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3"/>
        </w:rPr>
      </w:pPr>
    </w:p>
    <w:p>
      <w:pPr>
        <w:spacing w:line="295" w:lineRule="auto" w:before="57"/>
        <w:ind w:left="2350" w:right="0" w:hanging="2093"/>
        <w:jc w:val="left"/>
        <w:rPr>
          <w:rFonts w:ascii="Times New Roman" w:hAnsi="Times New Roman"/>
          <w:sz w:val="34"/>
        </w:rPr>
      </w:pPr>
      <w:r>
        <w:rPr>
          <w:rFonts w:ascii="Times New Roman" w:hAnsi="Times New Roman"/>
          <w:sz w:val="34"/>
        </w:rPr>
        <w:t>UNIVERSIDAD AUTÓNOMA DEL ESTADO DE MÉXICO FACULTAD  DE INGENIERÍA</w:t>
      </w:r>
    </w:p>
    <w:p>
      <w:pPr>
        <w:pStyle w:val="BodyText"/>
        <w:rPr>
          <w:rFonts w:ascii="Times New Roman"/>
          <w:sz w:val="20"/>
        </w:rPr>
      </w:pPr>
    </w:p>
    <w:p>
      <w:pPr>
        <w:pStyle w:val="BodyText"/>
        <w:spacing w:before="6"/>
        <w:rPr>
          <w:rFonts w:ascii="Times New Roman"/>
          <w:sz w:val="10"/>
        </w:rPr>
      </w:pPr>
      <w:r>
        <w:rPr/>
        <w:drawing>
          <wp:anchor distT="0" distB="0" distL="0" distR="0" allowOverlap="1" layoutInCell="1" locked="0" behindDoc="0" simplePos="0" relativeHeight="0">
            <wp:simplePos x="0" y="0"/>
            <wp:positionH relativeFrom="page">
              <wp:posOffset>3080245</wp:posOffset>
            </wp:positionH>
            <wp:positionV relativeFrom="paragraph">
              <wp:posOffset>102131</wp:posOffset>
            </wp:positionV>
            <wp:extent cx="1417034" cy="1296161"/>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17034" cy="129616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spacing w:line="346" w:lineRule="exact" w:before="254"/>
        <w:ind w:left="112" w:right="110" w:firstLine="1"/>
        <w:jc w:val="center"/>
        <w:rPr>
          <w:rFonts w:ascii="Georgia" w:hAnsi="Georgia"/>
          <w:b/>
          <w:sz w:val="34"/>
        </w:rPr>
      </w:pPr>
      <w:r>
        <w:rPr>
          <w:rFonts w:ascii="Georgia" w:hAnsi="Georgia"/>
          <w:b/>
          <w:w w:val="105"/>
          <w:sz w:val="34"/>
        </w:rPr>
        <w:t>DETECCIÓN Y LOCALIZACIÓN AUTOMÁTICA DE LA SUPERFICIE FACIAL EN IMÁGENES 3D DE  UNA PROFUNDIDAD</w:t>
      </w:r>
    </w:p>
    <w:p>
      <w:pPr>
        <w:pStyle w:val="BodyText"/>
        <w:spacing w:before="9"/>
        <w:rPr>
          <w:rFonts w:ascii="Georgia"/>
          <w:b/>
          <w:sz w:val="39"/>
        </w:rPr>
      </w:pPr>
    </w:p>
    <w:p>
      <w:pPr>
        <w:spacing w:before="0"/>
        <w:ind w:left="435" w:right="618" w:firstLine="0"/>
        <w:jc w:val="center"/>
        <w:rPr>
          <w:rFonts w:ascii="Georgia"/>
          <w:b/>
          <w:sz w:val="49"/>
        </w:rPr>
      </w:pPr>
      <w:r>
        <w:rPr>
          <w:rFonts w:ascii="Georgia"/>
          <w:b/>
          <w:sz w:val="49"/>
        </w:rPr>
        <w:t>TESIS</w:t>
      </w:r>
    </w:p>
    <w:p>
      <w:pPr>
        <w:pStyle w:val="BodyText"/>
        <w:spacing w:before="10"/>
        <w:rPr>
          <w:rFonts w:ascii="Georgia"/>
          <w:b/>
          <w:sz w:val="68"/>
        </w:rPr>
      </w:pPr>
    </w:p>
    <w:p>
      <w:pPr>
        <w:pStyle w:val="Heading3"/>
        <w:spacing w:line="261" w:lineRule="auto" w:before="1"/>
        <w:ind w:left="620" w:right="618"/>
        <w:jc w:val="center"/>
      </w:pPr>
      <w:r>
        <w:rPr>
          <w:w w:val="105"/>
        </w:rPr>
        <w:t>QUE PARA OBTENER EL GRADO DE MAESTRO EN CIENCIAS  DE  LA INGENIERÍA</w:t>
      </w:r>
    </w:p>
    <w:p>
      <w:pPr>
        <w:pStyle w:val="BodyText"/>
        <w:rPr>
          <w:rFonts w:ascii="Georgia"/>
          <w:b/>
          <w:sz w:val="28"/>
        </w:rPr>
      </w:pPr>
    </w:p>
    <w:p>
      <w:pPr>
        <w:pStyle w:val="BodyText"/>
        <w:spacing w:before="2"/>
        <w:rPr>
          <w:rFonts w:ascii="Georgia"/>
          <w:b/>
          <w:sz w:val="39"/>
        </w:rPr>
      </w:pPr>
    </w:p>
    <w:p>
      <w:pPr>
        <w:spacing w:before="0"/>
        <w:ind w:left="618" w:right="618" w:firstLine="0"/>
        <w:jc w:val="center"/>
        <w:rPr>
          <w:rFonts w:ascii="Palatino Linotype"/>
          <w:sz w:val="28"/>
        </w:rPr>
      </w:pPr>
      <w:r>
        <w:rPr>
          <w:rFonts w:ascii="Palatino Linotype"/>
          <w:w w:val="105"/>
          <w:sz w:val="28"/>
        </w:rPr>
        <w:t>PRESENTA:</w:t>
      </w:r>
    </w:p>
    <w:p>
      <w:pPr>
        <w:spacing w:before="86"/>
        <w:ind w:left="618" w:right="618" w:firstLine="0"/>
        <w:jc w:val="center"/>
        <w:rPr>
          <w:rFonts w:ascii="Georgia"/>
          <w:b/>
          <w:sz w:val="34"/>
        </w:rPr>
      </w:pPr>
      <w:r>
        <w:rPr>
          <w:rFonts w:ascii="Georgia"/>
          <w:b/>
          <w:w w:val="105"/>
          <w:sz w:val="34"/>
        </w:rPr>
        <w:t>ING.  JUAN  PADUANO SALINAS</w:t>
      </w:r>
    </w:p>
    <w:p>
      <w:pPr>
        <w:pStyle w:val="BodyText"/>
        <w:rPr>
          <w:rFonts w:ascii="Georgia"/>
          <w:b/>
          <w:sz w:val="34"/>
        </w:rPr>
      </w:pPr>
    </w:p>
    <w:p>
      <w:pPr>
        <w:pStyle w:val="BodyText"/>
        <w:spacing w:before="1"/>
        <w:rPr>
          <w:rFonts w:ascii="Georgia"/>
          <w:b/>
          <w:sz w:val="50"/>
        </w:rPr>
      </w:pPr>
    </w:p>
    <w:p>
      <w:pPr>
        <w:spacing w:before="1"/>
        <w:ind w:left="618" w:right="618" w:firstLine="0"/>
        <w:jc w:val="center"/>
        <w:rPr>
          <w:rFonts w:ascii="Palatino Linotype"/>
          <w:sz w:val="28"/>
        </w:rPr>
      </w:pPr>
      <w:r>
        <w:rPr>
          <w:rFonts w:ascii="Palatino Linotype"/>
          <w:w w:val="105"/>
          <w:sz w:val="28"/>
        </w:rPr>
        <w:t>DIRECTOR  DE TESIS:</w:t>
      </w:r>
    </w:p>
    <w:p>
      <w:pPr>
        <w:pStyle w:val="Heading3"/>
        <w:spacing w:before="141"/>
        <w:ind w:left="618" w:right="618"/>
        <w:jc w:val="center"/>
      </w:pPr>
      <w:r>
        <w:rPr>
          <w:w w:val="105"/>
        </w:rPr>
        <w:t>DR.  MARCELO  ROMERO HUERTAS</w:t>
      </w:r>
    </w:p>
    <w:p>
      <w:pPr>
        <w:pStyle w:val="BodyText"/>
        <w:rPr>
          <w:rFonts w:ascii="Georgia"/>
          <w:b/>
          <w:sz w:val="28"/>
        </w:rPr>
      </w:pPr>
    </w:p>
    <w:p>
      <w:pPr>
        <w:pStyle w:val="BodyText"/>
        <w:rPr>
          <w:rFonts w:ascii="Georgia"/>
          <w:b/>
          <w:sz w:val="28"/>
        </w:rPr>
      </w:pPr>
    </w:p>
    <w:p>
      <w:pPr>
        <w:pStyle w:val="BodyText"/>
        <w:spacing w:before="1"/>
        <w:rPr>
          <w:rFonts w:ascii="Georgia"/>
          <w:b/>
          <w:sz w:val="39"/>
        </w:rPr>
      </w:pPr>
    </w:p>
    <w:p>
      <w:pPr>
        <w:tabs>
          <w:tab w:pos="6768" w:val="left" w:leader="none"/>
        </w:tabs>
        <w:spacing w:before="1"/>
        <w:ind w:left="0" w:right="0" w:firstLine="0"/>
        <w:jc w:val="center"/>
        <w:rPr>
          <w:rFonts w:ascii="Palatino Linotype" w:hAnsi="Palatino Linotype"/>
          <w:sz w:val="28"/>
        </w:rPr>
      </w:pPr>
      <w:r>
        <w:rPr>
          <w:rFonts w:ascii="Palatino Linotype" w:hAnsi="Palatino Linotype"/>
          <w:w w:val="105"/>
          <w:sz w:val="28"/>
        </w:rPr>
        <w:t>CIUDAD UNIVERSITARIA</w:t>
      </w:r>
      <w:r>
        <w:rPr>
          <w:rFonts w:ascii="Palatino Linotype" w:hAnsi="Palatino Linotype"/>
          <w:spacing w:val="-27"/>
          <w:w w:val="105"/>
          <w:sz w:val="28"/>
        </w:rPr>
        <w:t> </w:t>
      </w:r>
      <w:r>
        <w:rPr>
          <w:rFonts w:ascii="Palatino Linotype" w:hAnsi="Palatino Linotype"/>
          <w:w w:val="105"/>
          <w:sz w:val="28"/>
        </w:rPr>
        <w:t>TOLUCA,</w:t>
      </w:r>
      <w:r>
        <w:rPr>
          <w:rFonts w:ascii="Palatino Linotype" w:hAnsi="Palatino Linotype"/>
          <w:spacing w:val="-14"/>
          <w:w w:val="105"/>
          <w:sz w:val="28"/>
        </w:rPr>
        <w:t> </w:t>
      </w:r>
      <w:r>
        <w:rPr>
          <w:rFonts w:ascii="Palatino Linotype" w:hAnsi="Palatino Linotype"/>
          <w:w w:val="105"/>
          <w:sz w:val="28"/>
        </w:rPr>
        <w:t>MÉXICO</w:t>
        <w:tab/>
        <w:t>OCTUBRE</w:t>
      </w:r>
      <w:r>
        <w:rPr>
          <w:rFonts w:ascii="Palatino Linotype" w:hAnsi="Palatino Linotype"/>
          <w:spacing w:val="12"/>
          <w:w w:val="105"/>
          <w:sz w:val="28"/>
        </w:rPr>
        <w:t> </w:t>
      </w:r>
      <w:r>
        <w:rPr>
          <w:rFonts w:ascii="Palatino Linotype" w:hAnsi="Palatino Linotype"/>
          <w:w w:val="105"/>
          <w:sz w:val="28"/>
        </w:rPr>
        <w:t>2016</w:t>
      </w:r>
    </w:p>
    <w:p>
      <w:pPr>
        <w:spacing w:after="0"/>
        <w:jc w:val="center"/>
        <w:rPr>
          <w:rFonts w:ascii="Palatino Linotype" w:hAnsi="Palatino Linotype"/>
          <w:sz w:val="28"/>
        </w:rPr>
        <w:sectPr>
          <w:type w:val="continuous"/>
          <w:pgSz w:w="11910" w:h="16840"/>
          <w:pgMar w:top="1580" w:bottom="280" w:left="1420" w:right="14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pStyle w:val="Heading4"/>
        <w:spacing w:before="59"/>
        <w:ind w:left="59" w:right="101"/>
        <w:jc w:val="center"/>
      </w:pPr>
      <w:r>
        <w:rPr/>
        <w:t>A mi familia . . .</w:t>
      </w:r>
    </w:p>
    <w:p>
      <w:pPr>
        <w:spacing w:after="0"/>
        <w:jc w:val="center"/>
        <w:sectPr>
          <w:pgSz w:w="12240" w:h="15840"/>
          <w:pgMar w:top="150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5"/>
        <w:ind w:left="3733" w:right="3733" w:firstLine="0"/>
        <w:jc w:val="center"/>
        <w:rPr>
          <w:rFonts w:ascii="Times New Roman"/>
          <w:b/>
          <w:sz w:val="49"/>
        </w:rPr>
      </w:pPr>
      <w:r>
        <w:rPr>
          <w:rFonts w:ascii="Times New Roman"/>
          <w:b/>
          <w:sz w:val="49"/>
        </w:rPr>
        <w:t>Resumen</w:t>
      </w:r>
    </w:p>
    <w:p>
      <w:pPr>
        <w:pStyle w:val="BodyText"/>
        <w:spacing w:before="8"/>
        <w:rPr>
          <w:rFonts w:ascii="Times New Roman"/>
          <w:b/>
          <w:sz w:val="70"/>
        </w:rPr>
      </w:pPr>
    </w:p>
    <w:p>
      <w:pPr>
        <w:pStyle w:val="Heading4"/>
        <w:spacing w:line="302" w:lineRule="auto" w:before="0"/>
        <w:ind w:left="112" w:right="98" w:firstLine="369"/>
      </w:pPr>
      <w:r>
        <w:rPr/>
        <w:t>La detección del rostro es uno de los primeros pasos en las aplicaciones de procesamiento facial,</w:t>
      </w:r>
      <w:r>
        <w:rPr>
          <w:spacing w:val="-12"/>
        </w:rPr>
        <w:t> </w:t>
      </w:r>
      <w:r>
        <w:rPr/>
        <w:t>cuyo</w:t>
      </w:r>
      <w:r>
        <w:rPr>
          <w:spacing w:val="-12"/>
        </w:rPr>
        <w:t> </w:t>
      </w:r>
      <w:r>
        <w:rPr/>
        <w:t>propósito</w:t>
      </w:r>
      <w:r>
        <w:rPr>
          <w:spacing w:val="-12"/>
        </w:rPr>
        <w:t> </w:t>
      </w:r>
      <w:r>
        <w:rPr/>
        <w:t>es</w:t>
      </w:r>
      <w:r>
        <w:rPr>
          <w:spacing w:val="-12"/>
        </w:rPr>
        <w:t> </w:t>
      </w:r>
      <w:r>
        <w:rPr/>
        <w:t>identificar</w:t>
      </w:r>
      <w:r>
        <w:rPr>
          <w:spacing w:val="-12"/>
        </w:rPr>
        <w:t> </w:t>
      </w:r>
      <w:r>
        <w:rPr/>
        <w:t>y</w:t>
      </w:r>
      <w:r>
        <w:rPr>
          <w:spacing w:val="-12"/>
        </w:rPr>
        <w:t> </w:t>
      </w:r>
      <w:r>
        <w:rPr/>
        <w:t>localizar</w:t>
      </w:r>
      <w:r>
        <w:rPr>
          <w:spacing w:val="-12"/>
        </w:rPr>
        <w:t> </w:t>
      </w:r>
      <w:r>
        <w:rPr/>
        <w:t>todos</w:t>
      </w:r>
      <w:r>
        <w:rPr>
          <w:spacing w:val="-12"/>
        </w:rPr>
        <w:t> </w:t>
      </w:r>
      <w:r>
        <w:rPr/>
        <w:t>los</w:t>
      </w:r>
      <w:r>
        <w:rPr>
          <w:spacing w:val="-12"/>
        </w:rPr>
        <w:t> </w:t>
      </w:r>
      <w:r>
        <w:rPr/>
        <w:t>rostros</w:t>
      </w:r>
      <w:r>
        <w:rPr>
          <w:spacing w:val="-12"/>
        </w:rPr>
        <w:t> </w:t>
      </w:r>
      <w:r>
        <w:rPr/>
        <w:t>que</w:t>
      </w:r>
      <w:r>
        <w:rPr>
          <w:spacing w:val="-12"/>
        </w:rPr>
        <w:t> </w:t>
      </w:r>
      <w:r>
        <w:rPr/>
        <w:t>se</w:t>
      </w:r>
      <w:r>
        <w:rPr>
          <w:spacing w:val="-12"/>
        </w:rPr>
        <w:t> </w:t>
      </w:r>
      <w:r>
        <w:rPr/>
        <w:t>encuentran</w:t>
      </w:r>
      <w:r>
        <w:rPr>
          <w:spacing w:val="-12"/>
        </w:rPr>
        <w:t> </w:t>
      </w:r>
      <w:r>
        <w:rPr/>
        <w:t>en</w:t>
      </w:r>
      <w:r>
        <w:rPr>
          <w:spacing w:val="-12"/>
        </w:rPr>
        <w:t> </w:t>
      </w:r>
      <w:r>
        <w:rPr/>
        <w:t>una</w:t>
      </w:r>
      <w:r>
        <w:rPr>
          <w:spacing w:val="-12"/>
        </w:rPr>
        <w:t> </w:t>
      </w:r>
      <w:r>
        <w:rPr/>
        <w:t>imagen, independientemente</w:t>
      </w:r>
      <w:r>
        <w:rPr>
          <w:spacing w:val="-22"/>
        </w:rPr>
        <w:t> </w:t>
      </w:r>
      <w:r>
        <w:rPr/>
        <w:t>de</w:t>
      </w:r>
      <w:r>
        <w:rPr>
          <w:spacing w:val="-22"/>
        </w:rPr>
        <w:t> </w:t>
      </w:r>
      <w:r>
        <w:rPr/>
        <w:t>su</w:t>
      </w:r>
      <w:r>
        <w:rPr>
          <w:spacing w:val="-22"/>
        </w:rPr>
        <w:t> </w:t>
      </w:r>
      <w:r>
        <w:rPr/>
        <w:t>posición,</w:t>
      </w:r>
      <w:r>
        <w:rPr>
          <w:spacing w:val="-22"/>
        </w:rPr>
        <w:t> </w:t>
      </w:r>
      <w:r>
        <w:rPr/>
        <w:t>escala</w:t>
      </w:r>
      <w:r>
        <w:rPr>
          <w:spacing w:val="-22"/>
        </w:rPr>
        <w:t> </w:t>
      </w:r>
      <w:r>
        <w:rPr/>
        <w:t>y</w:t>
      </w:r>
      <w:r>
        <w:rPr>
          <w:spacing w:val="-22"/>
        </w:rPr>
        <w:t> </w:t>
      </w:r>
      <w:r>
        <w:rPr/>
        <w:t>orientaciones.</w:t>
      </w:r>
      <w:r>
        <w:rPr>
          <w:spacing w:val="-22"/>
        </w:rPr>
        <w:t> </w:t>
      </w:r>
      <w:r>
        <w:rPr/>
        <w:t>En</w:t>
      </w:r>
      <w:r>
        <w:rPr>
          <w:spacing w:val="-22"/>
        </w:rPr>
        <w:t> </w:t>
      </w:r>
      <w:r>
        <w:rPr/>
        <w:t>esta</w:t>
      </w:r>
      <w:r>
        <w:rPr>
          <w:spacing w:val="-22"/>
        </w:rPr>
        <w:t> </w:t>
      </w:r>
      <w:r>
        <w:rPr/>
        <w:t>tesis</w:t>
      </w:r>
      <w:r>
        <w:rPr>
          <w:spacing w:val="-22"/>
        </w:rPr>
        <w:t> </w:t>
      </w:r>
      <w:r>
        <w:rPr/>
        <w:t>se</w:t>
      </w:r>
      <w:r>
        <w:rPr>
          <w:spacing w:val="-22"/>
        </w:rPr>
        <w:t> </w:t>
      </w:r>
      <w:r>
        <w:rPr/>
        <w:t>reporta</w:t>
      </w:r>
      <w:r>
        <w:rPr>
          <w:spacing w:val="-22"/>
        </w:rPr>
        <w:t> </w:t>
      </w:r>
      <w:r>
        <w:rPr/>
        <w:t>la</w:t>
      </w:r>
      <w:r>
        <w:rPr>
          <w:spacing w:val="-22"/>
        </w:rPr>
        <w:t> </w:t>
      </w:r>
      <w:r>
        <w:rPr/>
        <w:t>investigación realizada en la Maestría en Ciencias de la Ingeniería de la Universidad Autónoma del Estado de México para detectar y localizar automáticamente la superficie facial utilizando imágenes 3D  de una profundidad con variaciones en número y posición de las personas en la escena. Para esto se revisó la literatura relacionada y se discute la problemática actual en la detección de la superficie facial en imágenes 3D. Se propone y </w:t>
      </w:r>
      <w:r>
        <w:rPr>
          <w:spacing w:val="-3"/>
        </w:rPr>
        <w:t>evalúa </w:t>
      </w:r>
      <w:r>
        <w:rPr/>
        <w:t>experimentalmente una técnica para la detección de la superficie facial automáticamente con variaciones en el número de usuarios y su posición</w:t>
      </w:r>
      <w:r>
        <w:rPr>
          <w:spacing w:val="-5"/>
        </w:rPr>
        <w:t> </w:t>
      </w:r>
      <w:r>
        <w:rPr/>
        <w:t>con</w:t>
      </w:r>
      <w:r>
        <w:rPr>
          <w:spacing w:val="-5"/>
        </w:rPr>
        <w:t> </w:t>
      </w:r>
      <w:r>
        <w:rPr/>
        <w:t>respecto</w:t>
      </w:r>
      <w:r>
        <w:rPr>
          <w:spacing w:val="-5"/>
        </w:rPr>
        <w:t> </w:t>
      </w:r>
      <w:r>
        <w:rPr/>
        <w:t>a</w:t>
      </w:r>
      <w:r>
        <w:rPr>
          <w:spacing w:val="-5"/>
        </w:rPr>
        <w:t> </w:t>
      </w:r>
      <w:r>
        <w:rPr/>
        <w:t>la</w:t>
      </w:r>
      <w:r>
        <w:rPr>
          <w:spacing w:val="-5"/>
        </w:rPr>
        <w:t> </w:t>
      </w:r>
      <w:r>
        <w:rPr/>
        <w:t>cámara.</w:t>
      </w:r>
      <w:r>
        <w:rPr>
          <w:spacing w:val="-5"/>
        </w:rPr>
        <w:t> </w:t>
      </w:r>
      <w:r>
        <w:rPr/>
        <w:t>Esta</w:t>
      </w:r>
      <w:r>
        <w:rPr>
          <w:spacing w:val="-5"/>
        </w:rPr>
        <w:t> </w:t>
      </w:r>
      <w:r>
        <w:rPr/>
        <w:t>técnica</w:t>
      </w:r>
      <w:r>
        <w:rPr>
          <w:spacing w:val="-5"/>
        </w:rPr>
        <w:t> </w:t>
      </w:r>
      <w:r>
        <w:rPr/>
        <w:t>consta</w:t>
      </w:r>
      <w:r>
        <w:rPr>
          <w:spacing w:val="-5"/>
        </w:rPr>
        <w:t> </w:t>
      </w:r>
      <w:r>
        <w:rPr/>
        <w:t>de</w:t>
      </w:r>
      <w:r>
        <w:rPr>
          <w:spacing w:val="-5"/>
        </w:rPr>
        <w:t> </w:t>
      </w:r>
      <w:r>
        <w:rPr/>
        <w:t>cuatro</w:t>
      </w:r>
      <w:r>
        <w:rPr>
          <w:spacing w:val="-5"/>
        </w:rPr>
        <w:t> </w:t>
      </w:r>
      <w:r>
        <w:rPr/>
        <w:t>etapas:</w:t>
      </w:r>
      <w:r>
        <w:rPr>
          <w:spacing w:val="-5"/>
        </w:rPr>
        <w:t> </w:t>
      </w:r>
      <w:r>
        <w:rPr/>
        <w:t>a)</w:t>
      </w:r>
      <w:r>
        <w:rPr>
          <w:spacing w:val="-5"/>
        </w:rPr>
        <w:t> </w:t>
      </w:r>
      <w:r>
        <w:rPr/>
        <w:t>Eliminación</w:t>
      </w:r>
      <w:r>
        <w:rPr>
          <w:spacing w:val="-5"/>
        </w:rPr>
        <w:t> </w:t>
      </w:r>
      <w:r>
        <w:rPr/>
        <w:t>de</w:t>
      </w:r>
      <w:r>
        <w:rPr>
          <w:spacing w:val="-5"/>
        </w:rPr>
        <w:t> </w:t>
      </w:r>
      <w:r>
        <w:rPr/>
        <w:t>partes planas en la imagen 3D utilizando el algoritmo MSAC, b) Análisis de curvatura para detectar puntos convexos, c) Selección automática de la punta de la nariz utilizando SpinImages y d) Clasificación rostro o no rostro. En esta investigación se utilizó el sensor Kinect One™, para colectar</w:t>
      </w:r>
      <w:r>
        <w:rPr>
          <w:spacing w:val="-19"/>
        </w:rPr>
        <w:t> </w:t>
      </w:r>
      <w:r>
        <w:rPr/>
        <w:t>una</w:t>
      </w:r>
      <w:r>
        <w:rPr>
          <w:spacing w:val="-19"/>
        </w:rPr>
        <w:t> </w:t>
      </w:r>
      <w:r>
        <w:rPr/>
        <w:t>base</w:t>
      </w:r>
      <w:r>
        <w:rPr>
          <w:spacing w:val="-19"/>
        </w:rPr>
        <w:t> </w:t>
      </w:r>
      <w:r>
        <w:rPr/>
        <w:t>de</w:t>
      </w:r>
      <w:r>
        <w:rPr>
          <w:spacing w:val="-19"/>
        </w:rPr>
        <w:t> </w:t>
      </w:r>
      <w:r>
        <w:rPr/>
        <w:t>datos</w:t>
      </w:r>
      <w:r>
        <w:rPr>
          <w:spacing w:val="-19"/>
        </w:rPr>
        <w:t> </w:t>
      </w:r>
      <w:r>
        <w:rPr/>
        <w:t>de</w:t>
      </w:r>
      <w:r>
        <w:rPr>
          <w:spacing w:val="-19"/>
        </w:rPr>
        <w:t> </w:t>
      </w:r>
      <w:r>
        <w:rPr/>
        <w:t>1020</w:t>
      </w:r>
      <w:r>
        <w:rPr>
          <w:spacing w:val="-19"/>
        </w:rPr>
        <w:t> </w:t>
      </w:r>
      <w:r>
        <w:rPr/>
        <w:t>imágenes</w:t>
      </w:r>
      <w:r>
        <w:rPr>
          <w:spacing w:val="-19"/>
        </w:rPr>
        <w:t> </w:t>
      </w:r>
      <w:r>
        <w:rPr/>
        <w:t>2D/3D</w:t>
      </w:r>
      <w:r>
        <w:rPr>
          <w:spacing w:val="-19"/>
        </w:rPr>
        <w:t> </w:t>
      </w:r>
      <w:r>
        <w:rPr/>
        <w:t>variando</w:t>
      </w:r>
      <w:r>
        <w:rPr>
          <w:spacing w:val="-19"/>
        </w:rPr>
        <w:t> </w:t>
      </w:r>
      <w:r>
        <w:rPr/>
        <w:t>el</w:t>
      </w:r>
      <w:r>
        <w:rPr>
          <w:spacing w:val="-19"/>
        </w:rPr>
        <w:t> </w:t>
      </w:r>
      <w:r>
        <w:rPr/>
        <w:t>número</w:t>
      </w:r>
      <w:r>
        <w:rPr>
          <w:spacing w:val="-19"/>
        </w:rPr>
        <w:t> </w:t>
      </w:r>
      <w:r>
        <w:rPr/>
        <w:t>y</w:t>
      </w:r>
      <w:r>
        <w:rPr>
          <w:spacing w:val="-19"/>
        </w:rPr>
        <w:t> </w:t>
      </w:r>
      <w:r>
        <w:rPr/>
        <w:t>posición</w:t>
      </w:r>
      <w:r>
        <w:rPr>
          <w:spacing w:val="-19"/>
        </w:rPr>
        <w:t> </w:t>
      </w:r>
      <w:r>
        <w:rPr/>
        <w:t>en</w:t>
      </w:r>
      <w:r>
        <w:rPr>
          <w:spacing w:val="-19"/>
        </w:rPr>
        <w:t> </w:t>
      </w:r>
      <w:r>
        <w:rPr/>
        <w:t>la</w:t>
      </w:r>
      <w:r>
        <w:rPr>
          <w:spacing w:val="-19"/>
        </w:rPr>
        <w:t> </w:t>
      </w:r>
      <w:r>
        <w:rPr/>
        <w:t>escena</w:t>
      </w:r>
      <w:r>
        <w:rPr>
          <w:spacing w:val="-19"/>
        </w:rPr>
        <w:t> </w:t>
      </w:r>
      <w:r>
        <w:rPr/>
        <w:t>de treinta</w:t>
      </w:r>
      <w:r>
        <w:rPr>
          <w:spacing w:val="-8"/>
        </w:rPr>
        <w:t> </w:t>
      </w:r>
      <w:r>
        <w:rPr/>
        <w:t>y</w:t>
      </w:r>
      <w:r>
        <w:rPr>
          <w:spacing w:val="-8"/>
        </w:rPr>
        <w:t> </w:t>
      </w:r>
      <w:r>
        <w:rPr/>
        <w:t>dos</w:t>
      </w:r>
      <w:r>
        <w:rPr>
          <w:spacing w:val="-8"/>
        </w:rPr>
        <w:t> </w:t>
      </w:r>
      <w:r>
        <w:rPr/>
        <w:t>sujetos.</w:t>
      </w:r>
      <w:r>
        <w:rPr>
          <w:spacing w:val="-8"/>
        </w:rPr>
        <w:t> </w:t>
      </w:r>
      <w:r>
        <w:rPr/>
        <w:t>Las</w:t>
      </w:r>
      <w:r>
        <w:rPr>
          <w:spacing w:val="-8"/>
        </w:rPr>
        <w:t> </w:t>
      </w:r>
      <w:r>
        <w:rPr/>
        <w:t>imágenes</w:t>
      </w:r>
      <w:r>
        <w:rPr>
          <w:spacing w:val="-8"/>
        </w:rPr>
        <w:t> </w:t>
      </w:r>
      <w:r>
        <w:rPr/>
        <w:t>3D</w:t>
      </w:r>
      <w:r>
        <w:rPr>
          <w:spacing w:val="-8"/>
        </w:rPr>
        <w:t> </w:t>
      </w:r>
      <w:r>
        <w:rPr/>
        <w:t>colectadas</w:t>
      </w:r>
      <w:r>
        <w:rPr>
          <w:spacing w:val="-8"/>
        </w:rPr>
        <w:t> </w:t>
      </w:r>
      <w:r>
        <w:rPr/>
        <w:t>fueron</w:t>
      </w:r>
      <w:r>
        <w:rPr>
          <w:spacing w:val="-8"/>
        </w:rPr>
        <w:t> </w:t>
      </w:r>
      <w:r>
        <w:rPr/>
        <w:t>utilizadas</w:t>
      </w:r>
      <w:r>
        <w:rPr>
          <w:spacing w:val="-8"/>
        </w:rPr>
        <w:t> </w:t>
      </w:r>
      <w:r>
        <w:rPr/>
        <w:t>para</w:t>
      </w:r>
      <w:r>
        <w:rPr>
          <w:spacing w:val="-8"/>
        </w:rPr>
        <w:t> </w:t>
      </w:r>
      <w:r>
        <w:rPr/>
        <w:t>la</w:t>
      </w:r>
      <w:r>
        <w:rPr>
          <w:spacing w:val="-8"/>
        </w:rPr>
        <w:t> </w:t>
      </w:r>
      <w:r>
        <w:rPr/>
        <w:t>evaluación</w:t>
      </w:r>
      <w:r>
        <w:rPr>
          <w:spacing w:val="-8"/>
        </w:rPr>
        <w:t> </w:t>
      </w:r>
      <w:r>
        <w:rPr/>
        <w:t>de</w:t>
      </w:r>
      <w:r>
        <w:rPr>
          <w:spacing w:val="-8"/>
        </w:rPr>
        <w:t> </w:t>
      </w:r>
      <w:r>
        <w:rPr/>
        <w:t>nuestro proceso de detección de la superficie facial. Este proceso ha sido capaz de detectar con éxito el 91</w:t>
      </w:r>
      <w:r>
        <w:rPr>
          <w:spacing w:val="-35"/>
        </w:rPr>
        <w:t> </w:t>
      </w:r>
      <w:r>
        <w:rPr/>
        <w:t>%</w:t>
      </w:r>
      <w:r>
        <w:rPr>
          <w:spacing w:val="-3"/>
        </w:rPr>
        <w:t> </w:t>
      </w:r>
      <w:r>
        <w:rPr/>
        <w:t>de</w:t>
      </w:r>
      <w:r>
        <w:rPr>
          <w:spacing w:val="-3"/>
        </w:rPr>
        <w:t> </w:t>
      </w:r>
      <w:r>
        <w:rPr/>
        <w:t>los</w:t>
      </w:r>
      <w:r>
        <w:rPr>
          <w:spacing w:val="-3"/>
        </w:rPr>
        <w:t> </w:t>
      </w:r>
      <w:r>
        <w:rPr/>
        <w:t>rostros</w:t>
      </w:r>
      <w:r>
        <w:rPr>
          <w:spacing w:val="-3"/>
        </w:rPr>
        <w:t> </w:t>
      </w:r>
      <w:r>
        <w:rPr/>
        <w:t>en</w:t>
      </w:r>
      <w:r>
        <w:rPr>
          <w:spacing w:val="-2"/>
        </w:rPr>
        <w:t> </w:t>
      </w:r>
      <w:r>
        <w:rPr/>
        <w:t>las</w:t>
      </w:r>
      <w:r>
        <w:rPr>
          <w:spacing w:val="-3"/>
        </w:rPr>
        <w:t> </w:t>
      </w:r>
      <w:r>
        <w:rPr/>
        <w:t>imágenes</w:t>
      </w:r>
      <w:r>
        <w:rPr>
          <w:spacing w:val="-3"/>
        </w:rPr>
        <w:t> </w:t>
      </w:r>
      <w:r>
        <w:rPr/>
        <w:t>colectadas</w:t>
      </w:r>
      <w:r>
        <w:rPr>
          <w:spacing w:val="-3"/>
        </w:rPr>
        <w:t> </w:t>
      </w:r>
      <w:r>
        <w:rPr/>
        <w:t>que</w:t>
      </w:r>
      <w:r>
        <w:rPr>
          <w:spacing w:val="-3"/>
        </w:rPr>
        <w:t> </w:t>
      </w:r>
      <w:r>
        <w:rPr/>
        <w:t>contienen</w:t>
      </w:r>
      <w:r>
        <w:rPr>
          <w:spacing w:val="-3"/>
        </w:rPr>
        <w:t> </w:t>
      </w:r>
      <w:r>
        <w:rPr/>
        <w:t>más</w:t>
      </w:r>
      <w:r>
        <w:rPr>
          <w:spacing w:val="-3"/>
        </w:rPr>
        <w:t> </w:t>
      </w:r>
      <w:r>
        <w:rPr/>
        <w:t>de</w:t>
      </w:r>
      <w:r>
        <w:rPr>
          <w:spacing w:val="-3"/>
        </w:rPr>
        <w:t> </w:t>
      </w:r>
      <w:r>
        <w:rPr/>
        <w:t>un</w:t>
      </w:r>
      <w:r>
        <w:rPr>
          <w:spacing w:val="-3"/>
        </w:rPr>
        <w:t> </w:t>
      </w:r>
      <w:r>
        <w:rPr/>
        <w:t>sujeto</w:t>
      </w:r>
      <w:r>
        <w:rPr>
          <w:spacing w:val="-3"/>
        </w:rPr>
        <w:t> </w:t>
      </w:r>
      <w:r>
        <w:rPr/>
        <w:t>en</w:t>
      </w:r>
      <w:r>
        <w:rPr>
          <w:spacing w:val="-2"/>
        </w:rPr>
        <w:t> </w:t>
      </w:r>
      <w:r>
        <w:rPr/>
        <w:t>la</w:t>
      </w:r>
      <w:r>
        <w:rPr>
          <w:spacing w:val="-3"/>
        </w:rPr>
        <w:t> </w:t>
      </w:r>
      <w:r>
        <w:rPr/>
        <w:t>escena,</w:t>
      </w:r>
      <w:r>
        <w:rPr>
          <w:spacing w:val="-3"/>
        </w:rPr>
        <w:t> </w:t>
      </w:r>
      <w:r>
        <w:rPr/>
        <w:t>y</w:t>
      </w:r>
      <w:r>
        <w:rPr>
          <w:spacing w:val="-3"/>
        </w:rPr>
        <w:t> </w:t>
      </w:r>
      <w:r>
        <w:rPr/>
        <w:t>el 100</w:t>
      </w:r>
      <w:r>
        <w:rPr>
          <w:spacing w:val="-39"/>
        </w:rPr>
        <w:t> </w:t>
      </w:r>
      <w:r>
        <w:rPr/>
        <w:t>%</w:t>
      </w:r>
      <w:r>
        <w:rPr>
          <w:spacing w:val="-12"/>
        </w:rPr>
        <w:t> </w:t>
      </w:r>
      <w:r>
        <w:rPr/>
        <w:t>y</w:t>
      </w:r>
      <w:r>
        <w:rPr>
          <w:spacing w:val="-12"/>
        </w:rPr>
        <w:t> </w:t>
      </w:r>
      <w:r>
        <w:rPr/>
        <w:t>98</w:t>
      </w:r>
      <w:r>
        <w:rPr>
          <w:spacing w:val="-39"/>
        </w:rPr>
        <w:t> </w:t>
      </w:r>
      <w:r>
        <w:rPr/>
        <w:t>%</w:t>
      </w:r>
      <w:r>
        <w:rPr>
          <w:spacing w:val="-12"/>
        </w:rPr>
        <w:t> </w:t>
      </w:r>
      <w:r>
        <w:rPr/>
        <w:t>de</w:t>
      </w:r>
      <w:r>
        <w:rPr>
          <w:spacing w:val="-12"/>
        </w:rPr>
        <w:t> </w:t>
      </w:r>
      <w:r>
        <w:rPr/>
        <w:t>los</w:t>
      </w:r>
      <w:r>
        <w:rPr>
          <w:spacing w:val="-12"/>
        </w:rPr>
        <w:t> </w:t>
      </w:r>
      <w:r>
        <w:rPr/>
        <w:t>rostros</w:t>
      </w:r>
      <w:r>
        <w:rPr>
          <w:spacing w:val="-12"/>
        </w:rPr>
        <w:t> </w:t>
      </w:r>
      <w:r>
        <w:rPr/>
        <w:t>contenidos</w:t>
      </w:r>
      <w:r>
        <w:rPr>
          <w:spacing w:val="-12"/>
        </w:rPr>
        <w:t> </w:t>
      </w:r>
      <w:r>
        <w:rPr/>
        <w:t>en</w:t>
      </w:r>
      <w:r>
        <w:rPr>
          <w:spacing w:val="-12"/>
        </w:rPr>
        <w:t> </w:t>
      </w:r>
      <w:r>
        <w:rPr/>
        <w:t>las</w:t>
      </w:r>
      <w:r>
        <w:rPr>
          <w:spacing w:val="-12"/>
        </w:rPr>
        <w:t> </w:t>
      </w:r>
      <w:r>
        <w:rPr/>
        <w:t>bases</w:t>
      </w:r>
      <w:r>
        <w:rPr>
          <w:spacing w:val="-12"/>
        </w:rPr>
        <w:t> </w:t>
      </w:r>
      <w:r>
        <w:rPr/>
        <w:t>de</w:t>
      </w:r>
      <w:r>
        <w:rPr>
          <w:spacing w:val="-12"/>
        </w:rPr>
        <w:t> </w:t>
      </w:r>
      <w:r>
        <w:rPr/>
        <w:t>datos</w:t>
      </w:r>
      <w:r>
        <w:rPr>
          <w:spacing w:val="-12"/>
        </w:rPr>
        <w:t> </w:t>
      </w:r>
      <w:r>
        <w:rPr/>
        <w:t>Face</w:t>
      </w:r>
      <w:r>
        <w:rPr>
          <w:spacing w:val="-12"/>
        </w:rPr>
        <w:t> </w:t>
      </w:r>
      <w:r>
        <w:rPr/>
        <w:t>Recognition</w:t>
      </w:r>
      <w:r>
        <w:rPr>
          <w:spacing w:val="-12"/>
        </w:rPr>
        <w:t> </w:t>
      </w:r>
      <w:r>
        <w:rPr/>
        <w:t>Grand</w:t>
      </w:r>
      <w:r>
        <w:rPr>
          <w:spacing w:val="-12"/>
        </w:rPr>
        <w:t> </w:t>
      </w:r>
      <w:r>
        <w:rPr/>
        <w:t>Challenge</w:t>
      </w:r>
      <w:r>
        <w:rPr>
          <w:spacing w:val="-12"/>
        </w:rPr>
        <w:t> </w:t>
      </w:r>
      <w:r>
        <w:rPr/>
        <w:t>y CurtinFaces, respectivamente. En ese sentido, se obtuvieron resultados que son alentadores para abordar</w:t>
      </w:r>
      <w:r>
        <w:rPr>
          <w:spacing w:val="-10"/>
        </w:rPr>
        <w:t> </w:t>
      </w:r>
      <w:r>
        <w:rPr/>
        <w:t>el</w:t>
      </w:r>
      <w:r>
        <w:rPr>
          <w:spacing w:val="-10"/>
        </w:rPr>
        <w:t> </w:t>
      </w:r>
      <w:r>
        <w:rPr/>
        <w:t>problema</w:t>
      </w:r>
      <w:r>
        <w:rPr>
          <w:spacing w:val="-10"/>
        </w:rPr>
        <w:t> </w:t>
      </w:r>
      <w:r>
        <w:rPr/>
        <w:t>general</w:t>
      </w:r>
      <w:r>
        <w:rPr>
          <w:spacing w:val="-10"/>
        </w:rPr>
        <w:t> </w:t>
      </w:r>
      <w:r>
        <w:rPr/>
        <w:t>en</w:t>
      </w:r>
      <w:r>
        <w:rPr>
          <w:spacing w:val="-10"/>
        </w:rPr>
        <w:t> </w:t>
      </w:r>
      <w:r>
        <w:rPr/>
        <w:t>la</w:t>
      </w:r>
      <w:r>
        <w:rPr>
          <w:spacing w:val="-10"/>
        </w:rPr>
        <w:t> </w:t>
      </w:r>
      <w:r>
        <w:rPr/>
        <w:t>detección</w:t>
      </w:r>
      <w:r>
        <w:rPr>
          <w:spacing w:val="-10"/>
        </w:rPr>
        <w:t> </w:t>
      </w:r>
      <w:r>
        <w:rPr/>
        <w:t>de</w:t>
      </w:r>
      <w:r>
        <w:rPr>
          <w:spacing w:val="-10"/>
        </w:rPr>
        <w:t> </w:t>
      </w:r>
      <w:r>
        <w:rPr/>
        <w:t>la</w:t>
      </w:r>
      <w:r>
        <w:rPr>
          <w:spacing w:val="-10"/>
        </w:rPr>
        <w:t> </w:t>
      </w:r>
      <w:r>
        <w:rPr/>
        <w:t>superficie</w:t>
      </w:r>
      <w:r>
        <w:rPr>
          <w:spacing w:val="-10"/>
        </w:rPr>
        <w:t> </w:t>
      </w:r>
      <w:r>
        <w:rPr/>
        <w:t>facial</w:t>
      </w:r>
      <w:r>
        <w:rPr>
          <w:spacing w:val="-10"/>
        </w:rPr>
        <w:t> </w:t>
      </w:r>
      <w:r>
        <w:rPr/>
        <w:t>en</w:t>
      </w:r>
      <w:r>
        <w:rPr>
          <w:spacing w:val="-10"/>
        </w:rPr>
        <w:t> </w:t>
      </w:r>
      <w:r>
        <w:rPr/>
        <w:t>condiciones</w:t>
      </w:r>
      <w:r>
        <w:rPr>
          <w:spacing w:val="-10"/>
        </w:rPr>
        <w:t> </w:t>
      </w:r>
      <w:r>
        <w:rPr/>
        <w:t>no</w:t>
      </w:r>
      <w:r>
        <w:rPr>
          <w:spacing w:val="-10"/>
        </w:rPr>
        <w:t> </w:t>
      </w:r>
      <w:r>
        <w:rPr/>
        <w:t>controladas, con</w:t>
      </w:r>
      <w:r>
        <w:rPr>
          <w:spacing w:val="-6"/>
        </w:rPr>
        <w:t> </w:t>
      </w:r>
      <w:r>
        <w:rPr/>
        <w:t>más</w:t>
      </w:r>
      <w:r>
        <w:rPr>
          <w:spacing w:val="-6"/>
        </w:rPr>
        <w:t> </w:t>
      </w:r>
      <w:r>
        <w:rPr/>
        <w:t>de</w:t>
      </w:r>
      <w:r>
        <w:rPr>
          <w:spacing w:val="-6"/>
        </w:rPr>
        <w:t> </w:t>
      </w:r>
      <w:r>
        <w:rPr/>
        <w:t>una</w:t>
      </w:r>
      <w:r>
        <w:rPr>
          <w:spacing w:val="-6"/>
        </w:rPr>
        <w:t> </w:t>
      </w:r>
      <w:r>
        <w:rPr/>
        <w:t>persona</w:t>
      </w:r>
      <w:r>
        <w:rPr>
          <w:spacing w:val="-6"/>
        </w:rPr>
        <w:t> </w:t>
      </w:r>
      <w:r>
        <w:rPr/>
        <w:t>en</w:t>
      </w:r>
      <w:r>
        <w:rPr>
          <w:spacing w:val="-6"/>
        </w:rPr>
        <w:t> </w:t>
      </w:r>
      <w:r>
        <w:rPr/>
        <w:t>la</w:t>
      </w:r>
      <w:r>
        <w:rPr>
          <w:spacing w:val="-6"/>
        </w:rPr>
        <w:t> </w:t>
      </w:r>
      <w:r>
        <w:rPr/>
        <w:t>escena</w:t>
      </w:r>
      <w:r>
        <w:rPr>
          <w:spacing w:val="-6"/>
        </w:rPr>
        <w:t> </w:t>
      </w:r>
      <w:r>
        <w:rPr/>
        <w:t>y</w:t>
      </w:r>
      <w:r>
        <w:rPr>
          <w:spacing w:val="-6"/>
        </w:rPr>
        <w:t> </w:t>
      </w:r>
      <w:r>
        <w:rPr/>
        <w:t>variación</w:t>
      </w:r>
      <w:r>
        <w:rPr>
          <w:spacing w:val="-6"/>
        </w:rPr>
        <w:t> </w:t>
      </w:r>
      <w:r>
        <w:rPr/>
        <w:t>en</w:t>
      </w:r>
      <w:r>
        <w:rPr>
          <w:spacing w:val="-6"/>
        </w:rPr>
        <w:t> </w:t>
      </w:r>
      <w:r>
        <w:rPr/>
        <w:t>su</w:t>
      </w:r>
      <w:r>
        <w:rPr>
          <w:spacing w:val="-6"/>
        </w:rPr>
        <w:t> </w:t>
      </w:r>
      <w:r>
        <w:rPr/>
        <w:t>posición</w:t>
      </w:r>
      <w:r>
        <w:rPr>
          <w:spacing w:val="-6"/>
        </w:rPr>
        <w:t> </w:t>
      </w:r>
      <w:r>
        <w:rPr/>
        <w:t>con</w:t>
      </w:r>
      <w:r>
        <w:rPr>
          <w:spacing w:val="-6"/>
        </w:rPr>
        <w:t> </w:t>
      </w:r>
      <w:r>
        <w:rPr/>
        <w:t>el</w:t>
      </w:r>
      <w:r>
        <w:rPr>
          <w:spacing w:val="-6"/>
        </w:rPr>
        <w:t> </w:t>
      </w:r>
      <w:r>
        <w:rPr/>
        <w:t>objetivo</w:t>
      </w:r>
      <w:r>
        <w:rPr>
          <w:spacing w:val="-6"/>
        </w:rPr>
        <w:t> </w:t>
      </w:r>
      <w:r>
        <w:rPr/>
        <w:t>de</w:t>
      </w:r>
      <w:r>
        <w:rPr>
          <w:spacing w:val="-6"/>
        </w:rPr>
        <w:t> </w:t>
      </w:r>
      <w:r>
        <w:rPr/>
        <w:t>crear</w:t>
      </w:r>
      <w:r>
        <w:rPr>
          <w:spacing w:val="-6"/>
        </w:rPr>
        <w:t> </w:t>
      </w:r>
      <w:r>
        <w:rPr/>
        <w:t>sistemas de procesamiento facial</w:t>
      </w:r>
      <w:r>
        <w:rPr>
          <w:spacing w:val="-18"/>
        </w:rPr>
        <w:t> </w:t>
      </w:r>
      <w:r>
        <w:rPr/>
        <w:t>automáticos.</w:t>
      </w:r>
    </w:p>
    <w:p>
      <w:pPr>
        <w:spacing w:after="0" w:line="302" w:lineRule="auto"/>
        <w:sectPr>
          <w:pgSz w:w="12240" w:h="15840"/>
          <w:pgMar w:top="1500" w:bottom="280" w:left="1400" w:right="14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5"/>
        <w:ind w:left="2953" w:right="0" w:firstLine="0"/>
        <w:jc w:val="left"/>
        <w:rPr>
          <w:rFonts w:ascii="Times New Roman"/>
          <w:b/>
          <w:sz w:val="49"/>
        </w:rPr>
      </w:pPr>
      <w:r>
        <w:rPr>
          <w:rFonts w:ascii="Times New Roman"/>
          <w:b/>
          <w:sz w:val="49"/>
        </w:rPr>
        <w:t>Publicaciones</w:t>
      </w:r>
    </w:p>
    <w:p>
      <w:pPr>
        <w:pStyle w:val="BodyText"/>
        <w:spacing w:before="8"/>
        <w:rPr>
          <w:rFonts w:ascii="Times New Roman"/>
          <w:b/>
          <w:sz w:val="70"/>
        </w:rPr>
      </w:pPr>
    </w:p>
    <w:p>
      <w:pPr>
        <w:pStyle w:val="Heading4"/>
        <w:spacing w:before="0"/>
        <w:ind w:left="161"/>
        <w:jc w:val="left"/>
      </w:pPr>
      <w:r>
        <w:rPr/>
        <w:t>Partes de la presente investigación se han publicado en:</w:t>
      </w:r>
    </w:p>
    <w:p>
      <w:pPr>
        <w:pStyle w:val="BodyText"/>
        <w:spacing w:before="6"/>
        <w:rPr>
          <w:rFonts w:ascii="Times New Roman"/>
          <w:sz w:val="23"/>
        </w:rPr>
      </w:pPr>
    </w:p>
    <w:p>
      <w:pPr>
        <w:pStyle w:val="Heading4"/>
        <w:spacing w:line="302" w:lineRule="auto" w:before="59"/>
        <w:ind w:left="395" w:right="147"/>
      </w:pPr>
      <w:r>
        <w:rPr/>
        <w:pict>
          <v:line style="position:absolute;mso-position-horizontal-relative:page;mso-position-vertical-relative:paragraph;z-index:1048" from="94.801003pt,11.194117pt" to="98.567003pt,11.194117pt" stroked="true" strokeweight="3.766pt" strokecolor="#000000">
            <w10:wrap type="none"/>
          </v:line>
        </w:pict>
      </w:r>
      <w:r>
        <w:rPr>
          <w:b/>
        </w:rPr>
        <w:t>Sección 4, Capítulo 3</w:t>
      </w:r>
      <w:r>
        <w:rPr/>
        <w:t>: J. Paduano, M. Romero, and R. M. </w:t>
      </w:r>
      <w:r>
        <w:rPr>
          <w:spacing w:val="-3"/>
        </w:rPr>
        <w:t>Valdovinos, </w:t>
      </w:r>
      <w:r>
        <w:rPr/>
        <w:t>“Face detection</w:t>
      </w:r>
      <w:r>
        <w:rPr>
          <w:spacing w:val="-35"/>
        </w:rPr>
        <w:t> </w:t>
      </w:r>
      <w:r>
        <w:rPr/>
        <w:t>in 3D</w:t>
      </w:r>
      <w:r>
        <w:rPr>
          <w:spacing w:val="-5"/>
        </w:rPr>
        <w:t> </w:t>
      </w:r>
      <w:r>
        <w:rPr/>
        <w:t>images</w:t>
      </w:r>
      <w:r>
        <w:rPr>
          <w:spacing w:val="-5"/>
        </w:rPr>
        <w:t> </w:t>
      </w:r>
      <w:r>
        <w:rPr/>
        <w:t>with</w:t>
      </w:r>
      <w:r>
        <w:rPr>
          <w:spacing w:val="-5"/>
        </w:rPr>
        <w:t> </w:t>
      </w:r>
      <w:r>
        <w:rPr/>
        <w:t>more</w:t>
      </w:r>
      <w:r>
        <w:rPr>
          <w:spacing w:val="-5"/>
        </w:rPr>
        <w:t> </w:t>
      </w:r>
      <w:r>
        <w:rPr/>
        <w:t>than</w:t>
      </w:r>
      <w:r>
        <w:rPr>
          <w:spacing w:val="-5"/>
        </w:rPr>
        <w:t> </w:t>
      </w:r>
      <w:r>
        <w:rPr/>
        <w:t>one</w:t>
      </w:r>
      <w:r>
        <w:rPr>
          <w:spacing w:val="-5"/>
        </w:rPr>
        <w:t> </w:t>
      </w:r>
      <w:r>
        <w:rPr/>
        <w:t>person”</w:t>
      </w:r>
      <w:r>
        <w:rPr>
          <w:spacing w:val="-5"/>
        </w:rPr>
        <w:t> </w:t>
      </w:r>
      <w:r>
        <w:rPr/>
        <w:t>in</w:t>
      </w:r>
      <w:r>
        <w:rPr>
          <w:spacing w:val="-5"/>
        </w:rPr>
        <w:t> </w:t>
      </w:r>
      <w:r>
        <w:rPr/>
        <w:t>Proceedings</w:t>
      </w:r>
      <w:r>
        <w:rPr>
          <w:spacing w:val="-5"/>
        </w:rPr>
        <w:t> </w:t>
      </w:r>
      <w:r>
        <w:rPr/>
        <w:t>on</w:t>
      </w:r>
      <w:r>
        <w:rPr>
          <w:spacing w:val="-5"/>
        </w:rPr>
        <w:t> </w:t>
      </w:r>
      <w:r>
        <w:rPr/>
        <w:t>the</w:t>
      </w:r>
      <w:r>
        <w:rPr>
          <w:spacing w:val="-5"/>
        </w:rPr>
        <w:t> </w:t>
      </w:r>
      <w:r>
        <w:rPr/>
        <w:t>International</w:t>
      </w:r>
      <w:r>
        <w:rPr>
          <w:spacing w:val="-5"/>
        </w:rPr>
        <w:t> </w:t>
      </w:r>
      <w:r>
        <w:rPr/>
        <w:t>Conference</w:t>
      </w:r>
      <w:r>
        <w:rPr>
          <w:spacing w:val="-5"/>
        </w:rPr>
        <w:t> </w:t>
      </w:r>
      <w:r>
        <w:rPr/>
        <w:t>on Image Processing, Computer </w:t>
      </w:r>
      <w:r>
        <w:rPr>
          <w:spacing w:val="-3"/>
        </w:rPr>
        <w:t>Vision </w:t>
      </w:r>
      <w:r>
        <w:rPr/>
        <w:t>and Pattern Recognition (IPCV’16), Jul</w:t>
      </w:r>
      <w:r>
        <w:rPr>
          <w:spacing w:val="-35"/>
        </w:rPr>
        <w:t> </w:t>
      </w:r>
      <w:r>
        <w:rPr/>
        <w:t>2016.</w:t>
      </w:r>
    </w:p>
    <w:p>
      <w:pPr>
        <w:pStyle w:val="BodyText"/>
        <w:spacing w:before="3"/>
        <w:rPr>
          <w:rFonts w:ascii="Times New Roman"/>
          <w:sz w:val="12"/>
        </w:rPr>
      </w:pPr>
    </w:p>
    <w:p>
      <w:pPr>
        <w:pStyle w:val="Heading4"/>
        <w:spacing w:line="302" w:lineRule="auto" w:before="60"/>
        <w:ind w:left="386" w:right="143" w:firstLine="8"/>
      </w:pPr>
      <w:r>
        <w:rPr/>
        <w:pict>
          <v:line style="position:absolute;mso-position-horizontal-relative:page;mso-position-vertical-relative:paragraph;z-index:1072" from="94.801003pt,11.244129pt" to="98.567003pt,11.244129pt" stroked="true" strokeweight="3.766pt" strokecolor="#000000">
            <w10:wrap type="none"/>
          </v:line>
        </w:pict>
      </w:r>
      <w:r>
        <w:rPr>
          <w:b/>
        </w:rPr>
        <w:t>Sección 3, Capítulo 3</w:t>
      </w:r>
      <w:r>
        <w:rPr/>
        <w:t>: J. Paduano, M. Romero, and </w:t>
      </w:r>
      <w:r>
        <w:rPr>
          <w:spacing w:val="-16"/>
        </w:rPr>
        <w:t>V. </w:t>
      </w:r>
      <w:r>
        <w:rPr/>
        <w:t>Munoz, </w:t>
      </w:r>
      <w:r>
        <w:rPr>
          <w:spacing w:val="-5"/>
        </w:rPr>
        <w:t>“Toward </w:t>
      </w:r>
      <w:r>
        <w:rPr/>
        <w:t>face detection in 3D data” in Proceedings on the International Conference on Image Processing, Computer </w:t>
      </w:r>
      <w:r>
        <w:rPr>
          <w:spacing w:val="-3"/>
        </w:rPr>
        <w:t>Vision </w:t>
      </w:r>
      <w:r>
        <w:rPr/>
        <w:t>and Pattern Recognition (IPCV’15), Jul 2015.</w:t>
      </w:r>
    </w:p>
    <w:p>
      <w:pPr>
        <w:pStyle w:val="BodyText"/>
        <w:spacing w:before="3"/>
        <w:rPr>
          <w:rFonts w:ascii="Times New Roman"/>
          <w:sz w:val="12"/>
        </w:rPr>
      </w:pPr>
    </w:p>
    <w:p>
      <w:pPr>
        <w:pStyle w:val="Heading4"/>
        <w:spacing w:line="302" w:lineRule="auto" w:before="60"/>
        <w:ind w:left="386" w:right="108" w:firstLine="8"/>
      </w:pPr>
      <w:r>
        <w:rPr/>
        <w:pict>
          <v:line style="position:absolute;mso-position-horizontal-relative:page;mso-position-vertical-relative:paragraph;z-index:1096" from="94.801003pt,11.244119pt" to="98.567003pt,11.244119pt" stroked="true" strokeweight="3.766pt" strokecolor="#000000">
            <w10:wrap type="none"/>
          </v:line>
        </w:pict>
      </w:r>
      <w:r>
        <w:rPr/>
        <w:t>M. Romero, J. Paduano, and V. Munoz, “Point-triplet spin-images for landmark localisa- tion in 3d face data,” in Biometric Measurements and Systems for Security and Medical Applications (BIOMS) Proceedings, 2014 IEEE Workshop on, pp. 8–14, Oct 2014.</w:t>
      </w:r>
    </w:p>
    <w:p>
      <w:pPr>
        <w:spacing w:after="0" w:line="302" w:lineRule="auto"/>
        <w:sectPr>
          <w:pgSz w:w="12240" w:h="15840"/>
          <w:pgMar w:top="1500" w:bottom="280" w:left="172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5"/>
        <w:ind w:left="110" w:right="0" w:firstLine="0"/>
        <w:jc w:val="left"/>
        <w:rPr>
          <w:rFonts w:ascii="Times New Roman" w:hAnsi="Times New Roman"/>
          <w:b/>
          <w:sz w:val="49"/>
        </w:rPr>
      </w:pPr>
      <w:bookmarkStart w:name="Índice general" w:id="1"/>
      <w:bookmarkEnd w:id="1"/>
      <w:r>
        <w:rPr/>
      </w:r>
      <w:r>
        <w:rPr>
          <w:rFonts w:ascii="Times New Roman" w:hAnsi="Times New Roman"/>
          <w:b/>
          <w:sz w:val="49"/>
        </w:rPr>
        <w:t>Índice general</w:t>
      </w:r>
    </w:p>
    <w:p>
      <w:pPr>
        <w:pStyle w:val="BodyText"/>
        <w:rPr>
          <w:rFonts w:ascii="Times New Roman"/>
          <w:b/>
          <w:sz w:val="50"/>
        </w:rPr>
      </w:pPr>
    </w:p>
    <w:p>
      <w:pPr>
        <w:pStyle w:val="BodyText"/>
        <w:spacing w:before="6"/>
        <w:rPr>
          <w:rFonts w:ascii="Times New Roman"/>
          <w:b/>
          <w:sz w:val="41"/>
        </w:rPr>
      </w:pPr>
    </w:p>
    <w:sdt>
      <w:sdtPr>
        <w:docPartObj>
          <w:docPartGallery w:val="Table of Contents"/>
          <w:docPartUnique/>
        </w:docPartObj>
      </w:sdtPr>
      <w:sdtEndPr/>
      <w:sdtContent>
        <w:p>
          <w:pPr>
            <w:pStyle w:val="TOC1"/>
            <w:numPr>
              <w:ilvl w:val="0"/>
              <w:numId w:val="1"/>
            </w:numPr>
            <w:tabs>
              <w:tab w:pos="469" w:val="left" w:leader="none"/>
              <w:tab w:pos="9307" w:val="right" w:leader="none"/>
            </w:tabs>
            <w:spacing w:line="240" w:lineRule="auto" w:before="0" w:after="0"/>
            <w:ind w:left="468" w:right="0" w:hanging="358"/>
            <w:jc w:val="left"/>
          </w:pPr>
          <w:r>
            <w:rPr/>
            <w:t>Introducción</w:t>
          </w:r>
          <w:r>
            <w:rPr>
              <w:b w:val="0"/>
              <w:color w:val="0000FF"/>
            </w:rPr>
            <w:tab/>
          </w:r>
          <w:hyperlink w:history="true" w:anchor="_bookmark0">
            <w:r>
              <w:rPr>
                <w:color w:val="0000FF"/>
              </w:rPr>
              <w:t>1</w:t>
            </w:r>
          </w:hyperlink>
        </w:p>
        <w:p>
          <w:pPr>
            <w:pStyle w:val="TOC3"/>
            <w:numPr>
              <w:ilvl w:val="1"/>
              <w:numId w:val="1"/>
            </w:numPr>
            <w:tabs>
              <w:tab w:pos="1019" w:val="left" w:leader="none"/>
              <w:tab w:pos="9289" w:val="right" w:leader="dot"/>
            </w:tabs>
            <w:spacing w:line="240" w:lineRule="auto" w:before="70" w:after="0"/>
            <w:ind w:left="1018" w:right="0" w:hanging="550"/>
            <w:jc w:val="left"/>
          </w:pPr>
          <w:r>
            <w:rPr/>
            <w:t>Directriz de</w:t>
          </w:r>
          <w:r>
            <w:rPr>
              <w:spacing w:val="-3"/>
            </w:rPr>
            <w:t> </w:t>
          </w:r>
          <w:r>
            <w:rPr/>
            <w:t>la</w:t>
          </w:r>
          <w:r>
            <w:rPr>
              <w:spacing w:val="-2"/>
            </w:rPr>
            <w:t> </w:t>
          </w:r>
          <w:r>
            <w:rPr/>
            <w:t>tesis</w:t>
          </w:r>
          <w:r>
            <w:rPr>
              <w:color w:val="0000FF"/>
            </w:rPr>
            <w:tab/>
          </w:r>
          <w:hyperlink w:history="true" w:anchor="_bookmark1">
            <w:r>
              <w:rPr>
                <w:color w:val="0000FF"/>
              </w:rPr>
              <w:t>2</w:t>
            </w:r>
          </w:hyperlink>
        </w:p>
        <w:p>
          <w:pPr>
            <w:pStyle w:val="TOC3"/>
            <w:numPr>
              <w:ilvl w:val="1"/>
              <w:numId w:val="1"/>
            </w:numPr>
            <w:tabs>
              <w:tab w:pos="1019" w:val="left" w:leader="none"/>
              <w:tab w:pos="9289" w:val="right" w:leader="dot"/>
            </w:tabs>
            <w:spacing w:line="240" w:lineRule="auto" w:before="70" w:after="0"/>
            <w:ind w:left="1018" w:right="0" w:hanging="550"/>
            <w:jc w:val="left"/>
          </w:pPr>
          <w:r>
            <w:rPr/>
            <w:t>Estructura de</w:t>
          </w:r>
          <w:r>
            <w:rPr>
              <w:spacing w:val="-3"/>
            </w:rPr>
            <w:t> </w:t>
          </w:r>
          <w:r>
            <w:rPr/>
            <w:t>la</w:t>
          </w:r>
          <w:r>
            <w:rPr>
              <w:spacing w:val="-2"/>
            </w:rPr>
            <w:t> </w:t>
          </w:r>
          <w:r>
            <w:rPr/>
            <w:t>tesis</w:t>
          </w:r>
          <w:r>
            <w:rPr>
              <w:color w:val="0000FF"/>
            </w:rPr>
            <w:tab/>
          </w:r>
          <w:hyperlink w:history="true" w:anchor="_bookmark2">
            <w:r>
              <w:rPr>
                <w:color w:val="0000FF"/>
              </w:rPr>
              <w:t>2</w:t>
            </w:r>
          </w:hyperlink>
        </w:p>
        <w:p>
          <w:pPr>
            <w:pStyle w:val="TOC1"/>
            <w:numPr>
              <w:ilvl w:val="0"/>
              <w:numId w:val="1"/>
            </w:numPr>
            <w:tabs>
              <w:tab w:pos="469" w:val="left" w:leader="none"/>
              <w:tab w:pos="9289" w:val="right" w:leader="none"/>
            </w:tabs>
            <w:spacing w:line="240" w:lineRule="auto" w:before="310" w:after="0"/>
            <w:ind w:left="468" w:right="0" w:hanging="358"/>
            <w:jc w:val="left"/>
          </w:pPr>
          <w:r>
            <w:rPr/>
            <w:t>Protocolo</w:t>
          </w:r>
          <w:r>
            <w:rPr>
              <w:spacing w:val="-2"/>
            </w:rPr>
            <w:t> </w:t>
          </w:r>
          <w:r>
            <w:rPr/>
            <w:t>de</w:t>
          </w:r>
          <w:r>
            <w:rPr>
              <w:spacing w:val="-2"/>
            </w:rPr>
            <w:t> </w:t>
          </w:r>
          <w:r>
            <w:rPr/>
            <w:t>tesis</w:t>
          </w:r>
          <w:r>
            <w:rPr>
              <w:b w:val="0"/>
              <w:color w:val="0000FF"/>
            </w:rPr>
            <w:tab/>
          </w:r>
          <w:hyperlink w:history="true" w:anchor="_bookmark3">
            <w:r>
              <w:rPr>
                <w:color w:val="0000FF"/>
              </w:rPr>
              <w:t>4</w:t>
            </w:r>
          </w:hyperlink>
        </w:p>
        <w:p>
          <w:pPr>
            <w:pStyle w:val="TOC3"/>
            <w:numPr>
              <w:ilvl w:val="1"/>
              <w:numId w:val="1"/>
            </w:numPr>
            <w:tabs>
              <w:tab w:pos="1019" w:val="left" w:leader="none"/>
              <w:tab w:pos="9289" w:val="right" w:leader="dot"/>
            </w:tabs>
            <w:spacing w:line="240" w:lineRule="auto" w:before="70" w:after="0"/>
            <w:ind w:left="1018" w:right="0" w:hanging="550"/>
            <w:jc w:val="left"/>
          </w:pPr>
          <w:r>
            <w:rPr/>
            <w:t>Estado</w:t>
          </w:r>
          <w:r>
            <w:rPr>
              <w:spacing w:val="-2"/>
            </w:rPr>
            <w:t> </w:t>
          </w:r>
          <w:r>
            <w:rPr/>
            <w:t>del</w:t>
          </w:r>
          <w:r>
            <w:rPr>
              <w:spacing w:val="-2"/>
            </w:rPr>
            <w:t> </w:t>
          </w:r>
          <w:r>
            <w:rPr/>
            <w:t>arte</w:t>
          </w:r>
          <w:r>
            <w:rPr>
              <w:color w:val="0000FF"/>
            </w:rPr>
            <w:tab/>
          </w:r>
          <w:hyperlink w:history="true" w:anchor="_bookmark4">
            <w:r>
              <w:rPr>
                <w:color w:val="0000FF"/>
              </w:rPr>
              <w:t>4</w:t>
            </w:r>
          </w:hyperlink>
        </w:p>
        <w:p>
          <w:pPr>
            <w:pStyle w:val="TOC3"/>
            <w:numPr>
              <w:ilvl w:val="1"/>
              <w:numId w:val="1"/>
            </w:numPr>
            <w:tabs>
              <w:tab w:pos="1019" w:val="left" w:leader="none"/>
              <w:tab w:pos="9289" w:val="right" w:leader="dot"/>
            </w:tabs>
            <w:spacing w:line="240" w:lineRule="auto" w:before="70" w:after="0"/>
            <w:ind w:left="1018" w:right="0" w:hanging="550"/>
            <w:jc w:val="left"/>
          </w:pPr>
          <w:r>
            <w:rPr/>
            <w:t>Planteamiento</w:t>
          </w:r>
          <w:r>
            <w:rPr>
              <w:spacing w:val="-2"/>
            </w:rPr>
            <w:t> </w:t>
          </w:r>
          <w:r>
            <w:rPr/>
            <w:t>del</w:t>
          </w:r>
          <w:r>
            <w:rPr>
              <w:spacing w:val="-2"/>
            </w:rPr>
            <w:t> </w:t>
          </w:r>
          <w:r>
            <w:rPr/>
            <w:t>problema</w:t>
          </w:r>
          <w:r>
            <w:rPr>
              <w:color w:val="0000FF"/>
            </w:rPr>
            <w:tab/>
          </w:r>
          <w:hyperlink w:history="true" w:anchor="_bookmark5">
            <w:r>
              <w:rPr>
                <w:color w:val="0000FF"/>
              </w:rPr>
              <w:t>6</w:t>
            </w:r>
          </w:hyperlink>
        </w:p>
        <w:p>
          <w:pPr>
            <w:pStyle w:val="TOC3"/>
            <w:numPr>
              <w:ilvl w:val="1"/>
              <w:numId w:val="1"/>
            </w:numPr>
            <w:tabs>
              <w:tab w:pos="1019" w:val="left" w:leader="none"/>
              <w:tab w:pos="9289" w:val="right" w:leader="dot"/>
            </w:tabs>
            <w:spacing w:line="240" w:lineRule="auto" w:before="70" w:after="0"/>
            <w:ind w:left="1018" w:right="0" w:hanging="550"/>
            <w:jc w:val="left"/>
          </w:pPr>
          <w:r>
            <w:rPr/>
            <w:t>Justificación</w:t>
          </w:r>
          <w:r>
            <w:rPr>
              <w:color w:val="0000FF"/>
            </w:rPr>
            <w:tab/>
          </w:r>
          <w:hyperlink w:history="true" w:anchor="_bookmark6">
            <w:r>
              <w:rPr>
                <w:color w:val="0000FF"/>
              </w:rPr>
              <w:t>8</w:t>
            </w:r>
          </w:hyperlink>
        </w:p>
        <w:p>
          <w:pPr>
            <w:pStyle w:val="TOC3"/>
            <w:numPr>
              <w:ilvl w:val="1"/>
              <w:numId w:val="1"/>
            </w:numPr>
            <w:tabs>
              <w:tab w:pos="1019" w:val="left" w:leader="none"/>
              <w:tab w:pos="9289" w:val="right" w:leader="dot"/>
            </w:tabs>
            <w:spacing w:line="240" w:lineRule="auto" w:before="70" w:after="0"/>
            <w:ind w:left="1018" w:right="0" w:hanging="550"/>
            <w:jc w:val="left"/>
          </w:pPr>
          <w:r>
            <w:rPr/>
            <w:t>Objetivos</w:t>
          </w:r>
          <w:r>
            <w:rPr>
              <w:color w:val="0000FF"/>
            </w:rPr>
            <w:tab/>
          </w:r>
          <w:hyperlink w:history="true" w:anchor="_bookmark7">
            <w:r>
              <w:rPr>
                <w:color w:val="0000FF"/>
              </w:rPr>
              <w:t>9</w:t>
            </w:r>
          </w:hyperlink>
        </w:p>
        <w:p>
          <w:pPr>
            <w:pStyle w:val="TOC3"/>
            <w:numPr>
              <w:ilvl w:val="1"/>
              <w:numId w:val="1"/>
            </w:numPr>
            <w:tabs>
              <w:tab w:pos="1019" w:val="left" w:leader="none"/>
              <w:tab w:pos="9289" w:val="right" w:leader="dot"/>
            </w:tabs>
            <w:spacing w:line="240" w:lineRule="auto" w:before="70" w:after="0"/>
            <w:ind w:left="1018" w:right="0" w:hanging="550"/>
            <w:jc w:val="left"/>
          </w:pPr>
          <w:r>
            <w:rPr/>
            <w:t>Hipótesis</w:t>
          </w:r>
          <w:r>
            <w:rPr>
              <w:color w:val="0000FF"/>
            </w:rPr>
            <w:tab/>
          </w:r>
          <w:hyperlink w:history="true" w:anchor="_bookmark8">
            <w:r>
              <w:rPr>
                <w:color w:val="0000FF"/>
              </w:rPr>
              <w:t>9</w:t>
            </w:r>
          </w:hyperlink>
        </w:p>
        <w:p>
          <w:pPr>
            <w:pStyle w:val="TOC3"/>
            <w:numPr>
              <w:ilvl w:val="1"/>
              <w:numId w:val="1"/>
            </w:numPr>
            <w:tabs>
              <w:tab w:pos="1019" w:val="left" w:leader="none"/>
              <w:tab w:pos="9289" w:val="right" w:leader="dot"/>
            </w:tabs>
            <w:spacing w:line="240" w:lineRule="auto" w:before="70" w:after="0"/>
            <w:ind w:left="1018" w:right="0" w:hanging="550"/>
            <w:jc w:val="left"/>
          </w:pPr>
          <w:r>
            <w:rPr/>
            <w:t>Alcances</w:t>
          </w:r>
          <w:r>
            <w:rPr>
              <w:spacing w:val="-2"/>
            </w:rPr>
            <w:t> </w:t>
          </w:r>
          <w:r>
            <w:rPr/>
            <w:t>y</w:t>
          </w:r>
          <w:r>
            <w:rPr>
              <w:spacing w:val="-2"/>
            </w:rPr>
            <w:t> </w:t>
          </w:r>
          <w:r>
            <w:rPr/>
            <w:t>limitaciones</w:t>
          </w:r>
          <w:r>
            <w:rPr>
              <w:color w:val="0000FF"/>
            </w:rPr>
            <w:tab/>
          </w:r>
          <w:hyperlink w:history="true" w:anchor="_bookmark9">
            <w:r>
              <w:rPr>
                <w:color w:val="0000FF"/>
              </w:rPr>
              <w:t>9</w:t>
            </w:r>
          </w:hyperlink>
        </w:p>
        <w:p>
          <w:pPr>
            <w:pStyle w:val="TOC3"/>
            <w:numPr>
              <w:ilvl w:val="1"/>
              <w:numId w:val="1"/>
            </w:numPr>
            <w:tabs>
              <w:tab w:pos="1019" w:val="left" w:leader="none"/>
              <w:tab w:pos="9289" w:val="right" w:leader="dot"/>
            </w:tabs>
            <w:spacing w:line="240" w:lineRule="auto" w:before="70" w:after="0"/>
            <w:ind w:left="1018" w:right="0" w:hanging="550"/>
            <w:jc w:val="left"/>
          </w:pPr>
          <w:r>
            <w:rPr/>
            <w:t>Metodología</w:t>
          </w:r>
          <w:r>
            <w:rPr>
              <w:color w:val="0000FF"/>
            </w:rPr>
            <w:tab/>
          </w:r>
          <w:hyperlink w:history="true" w:anchor="_bookmark10">
            <w:r>
              <w:rPr>
                <w:color w:val="0000FF"/>
              </w:rPr>
              <w:t>10</w:t>
            </w:r>
          </w:hyperlink>
        </w:p>
        <w:p>
          <w:pPr>
            <w:pStyle w:val="TOC3"/>
            <w:numPr>
              <w:ilvl w:val="1"/>
              <w:numId w:val="1"/>
            </w:numPr>
            <w:tabs>
              <w:tab w:pos="1019" w:val="left" w:leader="none"/>
              <w:tab w:pos="9307" w:val="right" w:leader="dot"/>
            </w:tabs>
            <w:spacing w:line="240" w:lineRule="auto" w:before="70" w:after="0"/>
            <w:ind w:left="1018" w:right="0" w:hanging="550"/>
            <w:jc w:val="left"/>
          </w:pPr>
          <w:r>
            <w:rPr/>
            <w:t>Infraestructura</w:t>
          </w:r>
          <w:r>
            <w:rPr>
              <w:spacing w:val="-2"/>
            </w:rPr>
            <w:t> </w:t>
          </w:r>
          <w:r>
            <w:rPr/>
            <w:t>requerida</w:t>
          </w:r>
          <w:r>
            <w:rPr>
              <w:color w:val="0000FF"/>
            </w:rPr>
            <w:tab/>
          </w:r>
          <w:hyperlink w:history="true" w:anchor="_bookmark11">
            <w:r>
              <w:rPr>
                <w:color w:val="0000FF"/>
              </w:rPr>
              <w:t>11</w:t>
            </w:r>
          </w:hyperlink>
        </w:p>
        <w:p>
          <w:pPr>
            <w:pStyle w:val="TOC3"/>
            <w:numPr>
              <w:ilvl w:val="1"/>
              <w:numId w:val="1"/>
            </w:numPr>
            <w:tabs>
              <w:tab w:pos="1019" w:val="left" w:leader="none"/>
              <w:tab w:pos="9289" w:val="right" w:leader="dot"/>
            </w:tabs>
            <w:spacing w:line="240" w:lineRule="auto" w:before="70" w:after="0"/>
            <w:ind w:left="1018" w:right="0" w:hanging="550"/>
            <w:jc w:val="left"/>
          </w:pPr>
          <w:r>
            <w:rPr/>
            <w:t>Contribuciones</w:t>
          </w:r>
          <w:r>
            <w:rPr>
              <w:spacing w:val="-2"/>
            </w:rPr>
            <w:t> </w:t>
          </w:r>
          <w:r>
            <w:rPr/>
            <w:t>esperadas</w:t>
          </w:r>
          <w:r>
            <w:rPr>
              <w:color w:val="0000FF"/>
            </w:rPr>
            <w:tab/>
          </w:r>
          <w:hyperlink w:history="true" w:anchor="_bookmark12">
            <w:r>
              <w:rPr>
                <w:color w:val="0000FF"/>
              </w:rPr>
              <w:t>12</w:t>
            </w:r>
          </w:hyperlink>
        </w:p>
        <w:p>
          <w:pPr>
            <w:pStyle w:val="TOC2"/>
            <w:numPr>
              <w:ilvl w:val="1"/>
              <w:numId w:val="1"/>
            </w:numPr>
            <w:tabs>
              <w:tab w:pos="1127" w:val="left" w:leader="none"/>
              <w:tab w:pos="9289" w:val="right" w:leader="none"/>
            </w:tabs>
            <w:spacing w:line="240" w:lineRule="auto" w:before="310" w:after="0"/>
            <w:ind w:left="1126" w:right="0" w:hanging="658"/>
            <w:jc w:val="left"/>
          </w:pPr>
          <w:r>
            <w:rPr/>
            <w:t>Referencias</w:t>
          </w:r>
          <w:r>
            <w:rPr>
              <w:b w:val="0"/>
              <w:color w:val="0000FF"/>
            </w:rPr>
            <w:tab/>
          </w:r>
          <w:hyperlink w:history="true" w:anchor="_bookmark13">
            <w:r>
              <w:rPr>
                <w:color w:val="0000FF"/>
              </w:rPr>
              <w:t>13</w:t>
            </w:r>
          </w:hyperlink>
        </w:p>
        <w:p>
          <w:pPr>
            <w:pStyle w:val="TOC1"/>
            <w:numPr>
              <w:ilvl w:val="0"/>
              <w:numId w:val="1"/>
            </w:numPr>
            <w:tabs>
              <w:tab w:pos="469" w:val="left" w:leader="none"/>
              <w:tab w:pos="9289" w:val="right" w:leader="none"/>
            </w:tabs>
            <w:spacing w:line="240" w:lineRule="auto" w:before="310" w:after="0"/>
            <w:ind w:left="468" w:right="0" w:hanging="358"/>
            <w:jc w:val="left"/>
          </w:pPr>
          <w:r>
            <w:rPr/>
            <w:t>Human Face Detection in</w:t>
          </w:r>
          <w:r>
            <w:rPr>
              <w:spacing w:val="-5"/>
            </w:rPr>
            <w:t> </w:t>
          </w:r>
          <w:r>
            <w:rPr/>
            <w:t>3D</w:t>
          </w:r>
          <w:r>
            <w:rPr>
              <w:spacing w:val="-2"/>
            </w:rPr>
            <w:t> </w:t>
          </w:r>
          <w:r>
            <w:rPr/>
            <w:t>images</w:t>
          </w:r>
          <w:r>
            <w:rPr>
              <w:b w:val="0"/>
              <w:color w:val="0000FF"/>
            </w:rPr>
            <w:tab/>
          </w:r>
          <w:hyperlink w:history="true" w:anchor="_bookmark30">
            <w:r>
              <w:rPr>
                <w:color w:val="0000FF"/>
              </w:rPr>
              <w:t>15</w:t>
            </w:r>
          </w:hyperlink>
        </w:p>
        <w:p>
          <w:pPr>
            <w:pStyle w:val="TOC1"/>
            <w:numPr>
              <w:ilvl w:val="0"/>
              <w:numId w:val="1"/>
            </w:numPr>
            <w:tabs>
              <w:tab w:pos="469" w:val="left" w:leader="none"/>
              <w:tab w:pos="9301" w:val="right" w:leader="none"/>
            </w:tabs>
            <w:spacing w:line="240" w:lineRule="auto" w:before="310" w:after="0"/>
            <w:ind w:left="468" w:right="0" w:hanging="358"/>
            <w:jc w:val="left"/>
          </w:pPr>
          <w:r>
            <w:rPr/>
            <w:t>Discusión</w:t>
          </w:r>
          <w:r>
            <w:rPr>
              <w:b w:val="0"/>
              <w:color w:val="0000FF"/>
            </w:rPr>
            <w:tab/>
          </w:r>
          <w:hyperlink w:history="true" w:anchor="_bookmark31">
            <w:r>
              <w:rPr>
                <w:color w:val="0000FF"/>
              </w:rPr>
              <w:t>47</w:t>
            </w:r>
          </w:hyperlink>
        </w:p>
      </w:sdtContent>
    </w:sdt>
    <w:p>
      <w:pPr>
        <w:spacing w:after="0" w:line="240" w:lineRule="auto"/>
        <w:jc w:val="left"/>
        <w:sectPr>
          <w:pgSz w:w="12240" w:h="15840"/>
          <w:pgMar w:top="1500" w:bottom="280" w:left="1420" w:right="1400"/>
        </w:sectPr>
      </w:pPr>
    </w:p>
    <w:p>
      <w:pPr>
        <w:pStyle w:val="BodyText"/>
        <w:rPr>
          <w:rFonts w:ascii="Times New Roman"/>
          <w:b/>
          <w:sz w:val="50"/>
        </w:rPr>
      </w:pPr>
    </w:p>
    <w:p>
      <w:pPr>
        <w:pStyle w:val="BodyText"/>
        <w:rPr>
          <w:rFonts w:ascii="Times New Roman"/>
          <w:b/>
          <w:sz w:val="50"/>
        </w:rPr>
      </w:pPr>
    </w:p>
    <w:p>
      <w:pPr>
        <w:pStyle w:val="BodyText"/>
        <w:rPr>
          <w:rFonts w:ascii="Times New Roman"/>
          <w:b/>
          <w:sz w:val="50"/>
        </w:rPr>
      </w:pPr>
    </w:p>
    <w:p>
      <w:pPr>
        <w:spacing w:line="475" w:lineRule="auto" w:before="300"/>
        <w:ind w:left="110" w:right="5144" w:firstLine="0"/>
        <w:jc w:val="left"/>
        <w:rPr>
          <w:rFonts w:ascii="Times New Roman" w:hAnsi="Times New Roman"/>
          <w:b/>
          <w:sz w:val="49"/>
        </w:rPr>
      </w:pPr>
      <w:bookmarkStart w:name="1 Introducción" w:id="2"/>
      <w:bookmarkEnd w:id="2"/>
      <w:r>
        <w:rPr/>
      </w:r>
      <w:bookmarkStart w:name="_bookmark0" w:id="3"/>
      <w:bookmarkEnd w:id="3"/>
      <w:r>
        <w:rPr/>
      </w:r>
      <w:r>
        <w:rPr>
          <w:rFonts w:ascii="Times New Roman" w:hAnsi="Times New Roman"/>
          <w:b/>
          <w:sz w:val="49"/>
        </w:rPr>
        <w:t>Capítulo 1 Introducción</w:t>
      </w:r>
    </w:p>
    <w:p>
      <w:pPr>
        <w:pStyle w:val="Heading4"/>
        <w:spacing w:line="302" w:lineRule="auto" w:before="282"/>
        <w:ind w:right="147" w:firstLine="351"/>
      </w:pPr>
      <w:r>
        <w:rPr/>
        <w:t>La</w:t>
      </w:r>
      <w:r>
        <w:rPr>
          <w:spacing w:val="-30"/>
        </w:rPr>
        <w:t> </w:t>
      </w:r>
      <w:r>
        <w:rPr/>
        <w:t>detección</w:t>
      </w:r>
      <w:r>
        <w:rPr>
          <w:spacing w:val="-30"/>
        </w:rPr>
        <w:t> </w:t>
      </w:r>
      <w:r>
        <w:rPr/>
        <w:t>del</w:t>
      </w:r>
      <w:r>
        <w:rPr>
          <w:spacing w:val="-30"/>
        </w:rPr>
        <w:t> </w:t>
      </w:r>
      <w:r>
        <w:rPr/>
        <w:t>rostro</w:t>
      </w:r>
      <w:r>
        <w:rPr>
          <w:spacing w:val="-30"/>
        </w:rPr>
        <w:t> </w:t>
      </w:r>
      <w:r>
        <w:rPr/>
        <w:t>se</w:t>
      </w:r>
      <w:r>
        <w:rPr>
          <w:spacing w:val="-30"/>
        </w:rPr>
        <w:t> </w:t>
      </w:r>
      <w:r>
        <w:rPr/>
        <w:t>ha</w:t>
      </w:r>
      <w:r>
        <w:rPr>
          <w:spacing w:val="-30"/>
        </w:rPr>
        <w:t> </w:t>
      </w:r>
      <w:r>
        <w:rPr/>
        <w:t>considerado</w:t>
      </w:r>
      <w:r>
        <w:rPr>
          <w:spacing w:val="-30"/>
        </w:rPr>
        <w:t> </w:t>
      </w:r>
      <w:r>
        <w:rPr/>
        <w:t>fundamental</w:t>
      </w:r>
      <w:r>
        <w:rPr>
          <w:spacing w:val="-31"/>
        </w:rPr>
        <w:t> </w:t>
      </w:r>
      <w:r>
        <w:rPr/>
        <w:t>para</w:t>
      </w:r>
      <w:r>
        <w:rPr>
          <w:spacing w:val="-30"/>
        </w:rPr>
        <w:t> </w:t>
      </w:r>
      <w:r>
        <w:rPr/>
        <w:t>la</w:t>
      </w:r>
      <w:r>
        <w:rPr>
          <w:spacing w:val="-30"/>
        </w:rPr>
        <w:t> </w:t>
      </w:r>
      <w:r>
        <w:rPr/>
        <w:t>interacción</w:t>
      </w:r>
      <w:r>
        <w:rPr>
          <w:spacing w:val="-30"/>
        </w:rPr>
        <w:t> </w:t>
      </w:r>
      <w:r>
        <w:rPr/>
        <w:t>persona</w:t>
      </w:r>
      <w:r>
        <w:rPr>
          <w:spacing w:val="-30"/>
        </w:rPr>
        <w:t> </w:t>
      </w:r>
      <w:r>
        <w:rPr/>
        <w:t>computadora además de ser una capacidad natural del ser humano. La detección facial es una etapa primaria de las aplicaciones de procesamiento facial (</w:t>
      </w:r>
      <w:hyperlink w:history="true" w:anchor="_bookmark14">
        <w:r>
          <w:rPr>
            <w:color w:val="0000FF"/>
          </w:rPr>
          <w:t>Bowyer et al.</w:t>
        </w:r>
      </w:hyperlink>
      <w:r>
        <w:rPr/>
        <w:t>, </w:t>
      </w:r>
      <w:hyperlink w:history="true" w:anchor="_bookmark14">
        <w:r>
          <w:rPr>
            <w:color w:val="0000FF"/>
          </w:rPr>
          <w:t>2006</w:t>
        </w:r>
      </w:hyperlink>
      <w:r>
        <w:rPr/>
        <w:t>), tales como: reconocimiento facial, seguimiento del rostro, estimación de la posición, reconocimiento de las expresiones faciales, reconocimiento de gestos, modelado facial, diseño de interfaces hombre-máquina, la comunicación multimedia y el diagnóstico médico </w:t>
      </w:r>
      <w:r>
        <w:rPr>
          <w:spacing w:val="-5"/>
        </w:rPr>
        <w:t>(</w:t>
      </w:r>
      <w:hyperlink w:history="true" w:anchor="_bookmark28">
        <w:r>
          <w:rPr>
            <w:color w:val="0000FF"/>
            <w:spacing w:val="-5"/>
          </w:rPr>
          <w:t>Yang </w:t>
        </w:r>
        <w:r>
          <w:rPr>
            <w:color w:val="0000FF"/>
          </w:rPr>
          <w:t>et al.</w:t>
        </w:r>
      </w:hyperlink>
      <w:r>
        <w:rPr/>
        <w:t>,</w:t>
      </w:r>
      <w:r>
        <w:rPr>
          <w:spacing w:val="-26"/>
        </w:rPr>
        <w:t> </w:t>
      </w:r>
      <w:hyperlink w:history="true" w:anchor="_bookmark28">
        <w:r>
          <w:rPr>
            <w:color w:val="0000FF"/>
          </w:rPr>
          <w:t>2002</w:t>
        </w:r>
      </w:hyperlink>
      <w:r>
        <w:rPr/>
        <w:t>).</w:t>
      </w:r>
    </w:p>
    <w:p>
      <w:pPr>
        <w:pStyle w:val="Heading4"/>
        <w:spacing w:line="302" w:lineRule="auto"/>
        <w:ind w:right="147" w:firstLine="351"/>
      </w:pPr>
      <w:r>
        <w:rPr/>
        <w:t>Sin embargo, la mayoría de los métodos existentes en estás aplicaciones utilizan imágenes</w:t>
      </w:r>
      <w:r>
        <w:rPr>
          <w:spacing w:val="-35"/>
        </w:rPr>
        <w:t> </w:t>
      </w:r>
      <w:r>
        <w:rPr/>
        <w:t>o una secuencia de imágenes que contienen básicamente un</w:t>
      </w:r>
      <w:r>
        <w:rPr>
          <w:spacing w:val="-29"/>
        </w:rPr>
        <w:t> </w:t>
      </w:r>
      <w:r>
        <w:rPr/>
        <w:t>rostro.</w:t>
      </w:r>
    </w:p>
    <w:p>
      <w:pPr>
        <w:pStyle w:val="Heading4"/>
        <w:spacing w:line="302" w:lineRule="auto"/>
        <w:ind w:right="147" w:firstLine="351"/>
      </w:pPr>
      <w:r>
        <w:rPr/>
        <w:t>Para poder construir un sistema completamente automático primero se requiere detectar el rostro</w:t>
      </w:r>
      <w:r>
        <w:rPr>
          <w:spacing w:val="-13"/>
        </w:rPr>
        <w:t> </w:t>
      </w:r>
      <w:r>
        <w:rPr/>
        <w:t>y</w:t>
      </w:r>
      <w:r>
        <w:rPr>
          <w:spacing w:val="-14"/>
        </w:rPr>
        <w:t> </w:t>
      </w:r>
      <w:r>
        <w:rPr/>
        <w:t>de</w:t>
      </w:r>
      <w:r>
        <w:rPr>
          <w:spacing w:val="-13"/>
        </w:rPr>
        <w:t> </w:t>
      </w:r>
      <w:r>
        <w:rPr/>
        <w:t>esa</w:t>
      </w:r>
      <w:r>
        <w:rPr>
          <w:spacing w:val="-13"/>
        </w:rPr>
        <w:t> </w:t>
      </w:r>
      <w:r>
        <w:rPr/>
        <w:t>manera</w:t>
      </w:r>
      <w:r>
        <w:rPr>
          <w:spacing w:val="-14"/>
        </w:rPr>
        <w:t> </w:t>
      </w:r>
      <w:r>
        <w:rPr/>
        <w:t>poder</w:t>
      </w:r>
      <w:r>
        <w:rPr>
          <w:spacing w:val="-13"/>
        </w:rPr>
        <w:t> </w:t>
      </w:r>
      <w:r>
        <w:rPr/>
        <w:t>extraerlo</w:t>
      </w:r>
      <w:r>
        <w:rPr>
          <w:spacing w:val="-13"/>
        </w:rPr>
        <w:t> </w:t>
      </w:r>
      <w:r>
        <w:rPr/>
        <w:t>y</w:t>
      </w:r>
      <w:r>
        <w:rPr>
          <w:spacing w:val="-14"/>
        </w:rPr>
        <w:t> </w:t>
      </w:r>
      <w:r>
        <w:rPr/>
        <w:t>continuar</w:t>
      </w:r>
      <w:r>
        <w:rPr>
          <w:spacing w:val="-13"/>
        </w:rPr>
        <w:t> </w:t>
      </w:r>
      <w:r>
        <w:rPr/>
        <w:t>con</w:t>
      </w:r>
      <w:r>
        <w:rPr>
          <w:spacing w:val="-13"/>
        </w:rPr>
        <w:t> </w:t>
      </w:r>
      <w:r>
        <w:rPr/>
        <w:t>un</w:t>
      </w:r>
      <w:r>
        <w:rPr>
          <w:spacing w:val="-14"/>
        </w:rPr>
        <w:t> </w:t>
      </w:r>
      <w:r>
        <w:rPr/>
        <w:t>análisis</w:t>
      </w:r>
      <w:r>
        <w:rPr>
          <w:spacing w:val="-13"/>
        </w:rPr>
        <w:t> </w:t>
      </w:r>
      <w:r>
        <w:rPr/>
        <w:t>(</w:t>
      </w:r>
      <w:hyperlink w:history="true" w:anchor="_bookmark18">
        <w:r>
          <w:rPr>
            <w:color w:val="0000FF"/>
          </w:rPr>
          <w:t>Hjelmås</w:t>
        </w:r>
        <w:r>
          <w:rPr>
            <w:color w:val="0000FF"/>
            <w:spacing w:val="-13"/>
          </w:rPr>
          <w:t> </w:t>
        </w:r>
        <w:r>
          <w:rPr>
            <w:color w:val="0000FF"/>
          </w:rPr>
          <w:t>and</w:t>
        </w:r>
        <w:r>
          <w:rPr>
            <w:color w:val="0000FF"/>
            <w:spacing w:val="-14"/>
          </w:rPr>
          <w:t> </w:t>
        </w:r>
        <w:r>
          <w:rPr>
            <w:color w:val="0000FF"/>
          </w:rPr>
          <w:t>Low</w:t>
        </w:r>
      </w:hyperlink>
      <w:r>
        <w:rPr/>
        <w:t>,</w:t>
      </w:r>
      <w:r>
        <w:rPr>
          <w:spacing w:val="-13"/>
        </w:rPr>
        <w:t> </w:t>
      </w:r>
      <w:hyperlink w:history="true" w:anchor="_bookmark18">
        <w:r>
          <w:rPr>
            <w:color w:val="0000FF"/>
          </w:rPr>
          <w:t>2001</w:t>
        </w:r>
      </w:hyperlink>
      <w:r>
        <w:rPr/>
        <w:t>).</w:t>
      </w:r>
      <w:r>
        <w:rPr>
          <w:spacing w:val="-14"/>
        </w:rPr>
        <w:t> </w:t>
      </w:r>
      <w:r>
        <w:rPr/>
        <w:t>Para lograr</w:t>
      </w:r>
      <w:r>
        <w:rPr>
          <w:spacing w:val="-5"/>
        </w:rPr>
        <w:t> </w:t>
      </w:r>
      <w:r>
        <w:rPr/>
        <w:t>esto</w:t>
      </w:r>
      <w:r>
        <w:rPr>
          <w:spacing w:val="-5"/>
        </w:rPr>
        <w:t> </w:t>
      </w:r>
      <w:r>
        <w:rPr/>
        <w:t>se</w:t>
      </w:r>
      <w:r>
        <w:rPr>
          <w:spacing w:val="-5"/>
        </w:rPr>
        <w:t> </w:t>
      </w:r>
      <w:r>
        <w:rPr/>
        <w:t>requiere</w:t>
      </w:r>
      <w:r>
        <w:rPr>
          <w:spacing w:val="-5"/>
        </w:rPr>
        <w:t> </w:t>
      </w:r>
      <w:r>
        <w:rPr/>
        <w:t>desarrollar</w:t>
      </w:r>
      <w:r>
        <w:rPr>
          <w:spacing w:val="-5"/>
        </w:rPr>
        <w:t> </w:t>
      </w:r>
      <w:r>
        <w:rPr/>
        <w:t>algoritmos</w:t>
      </w:r>
      <w:r>
        <w:rPr>
          <w:spacing w:val="-5"/>
        </w:rPr>
        <w:t> </w:t>
      </w:r>
      <w:r>
        <w:rPr/>
        <w:t>robustos</w:t>
      </w:r>
      <w:r>
        <w:rPr>
          <w:spacing w:val="-5"/>
        </w:rPr>
        <w:t> </w:t>
      </w:r>
      <w:r>
        <w:rPr/>
        <w:t>y</w:t>
      </w:r>
      <w:r>
        <w:rPr>
          <w:spacing w:val="-5"/>
        </w:rPr>
        <w:t> </w:t>
      </w:r>
      <w:r>
        <w:rPr/>
        <w:t>eficientes</w:t>
      </w:r>
      <w:r>
        <w:rPr>
          <w:spacing w:val="-5"/>
        </w:rPr>
        <w:t> </w:t>
      </w:r>
      <w:r>
        <w:rPr/>
        <w:t>para</w:t>
      </w:r>
      <w:r>
        <w:rPr>
          <w:spacing w:val="-5"/>
        </w:rPr>
        <w:t> </w:t>
      </w:r>
      <w:r>
        <w:rPr/>
        <w:t>detectar</w:t>
      </w:r>
      <w:r>
        <w:rPr>
          <w:spacing w:val="-5"/>
        </w:rPr>
        <w:t> </w:t>
      </w:r>
      <w:r>
        <w:rPr/>
        <w:t>el</w:t>
      </w:r>
      <w:r>
        <w:rPr>
          <w:spacing w:val="-5"/>
        </w:rPr>
        <w:t> </w:t>
      </w:r>
      <w:r>
        <w:rPr/>
        <w:t>rostro.</w:t>
      </w:r>
    </w:p>
    <w:p>
      <w:pPr>
        <w:pStyle w:val="Heading4"/>
        <w:spacing w:line="302" w:lineRule="auto"/>
        <w:ind w:right="118" w:firstLine="351"/>
      </w:pPr>
      <w:r>
        <w:rPr/>
        <w:t>Dada una imagen o una secuencia de imágenes, el objetivo de la detección de rostros es identificar</w:t>
      </w:r>
      <w:r>
        <w:rPr>
          <w:spacing w:val="-9"/>
        </w:rPr>
        <w:t> </w:t>
      </w:r>
      <w:r>
        <w:rPr/>
        <w:t>y</w:t>
      </w:r>
      <w:r>
        <w:rPr>
          <w:spacing w:val="-9"/>
        </w:rPr>
        <w:t> </w:t>
      </w:r>
      <w:r>
        <w:rPr/>
        <w:t>localizar</w:t>
      </w:r>
      <w:r>
        <w:rPr>
          <w:spacing w:val="-9"/>
        </w:rPr>
        <w:t> </w:t>
      </w:r>
      <w:r>
        <w:rPr/>
        <w:t>todos</w:t>
      </w:r>
      <w:r>
        <w:rPr>
          <w:spacing w:val="-9"/>
        </w:rPr>
        <w:t> </w:t>
      </w:r>
      <w:r>
        <w:rPr/>
        <w:t>los</w:t>
      </w:r>
      <w:r>
        <w:rPr>
          <w:spacing w:val="-9"/>
        </w:rPr>
        <w:t> </w:t>
      </w:r>
      <w:r>
        <w:rPr/>
        <w:t>rostros</w:t>
      </w:r>
      <w:r>
        <w:rPr>
          <w:spacing w:val="-9"/>
        </w:rPr>
        <w:t> </w:t>
      </w:r>
      <w:r>
        <w:rPr/>
        <w:t>humanos,</w:t>
      </w:r>
      <w:r>
        <w:rPr>
          <w:spacing w:val="-9"/>
        </w:rPr>
        <w:t> </w:t>
      </w:r>
      <w:r>
        <w:rPr/>
        <w:t>independientemente</w:t>
      </w:r>
      <w:r>
        <w:rPr>
          <w:spacing w:val="-9"/>
        </w:rPr>
        <w:t> </w:t>
      </w:r>
      <w:r>
        <w:rPr/>
        <w:t>de</w:t>
      </w:r>
      <w:r>
        <w:rPr>
          <w:spacing w:val="-9"/>
        </w:rPr>
        <w:t> </w:t>
      </w:r>
      <w:r>
        <w:rPr/>
        <w:t>sus</w:t>
      </w:r>
      <w:r>
        <w:rPr>
          <w:spacing w:val="-9"/>
        </w:rPr>
        <w:t> </w:t>
      </w:r>
      <w:r>
        <w:rPr/>
        <w:t>posiciones</w:t>
      </w:r>
      <w:r>
        <w:rPr>
          <w:spacing w:val="-9"/>
        </w:rPr>
        <w:t> </w:t>
      </w:r>
      <w:r>
        <w:rPr/>
        <w:t>,</w:t>
      </w:r>
      <w:r>
        <w:rPr>
          <w:spacing w:val="-9"/>
        </w:rPr>
        <w:t> </w:t>
      </w:r>
      <w:r>
        <w:rPr/>
        <w:t>escalas, orientaciones, poses y las condiciones del ambiente </w:t>
      </w:r>
      <w:r>
        <w:rPr>
          <w:spacing w:val="-5"/>
        </w:rPr>
        <w:t>(</w:t>
      </w:r>
      <w:hyperlink w:history="true" w:anchor="_bookmark28">
        <w:r>
          <w:rPr>
            <w:color w:val="0000FF"/>
            <w:spacing w:val="-5"/>
          </w:rPr>
          <w:t>Yang </w:t>
        </w:r>
        <w:r>
          <w:rPr>
            <w:color w:val="0000FF"/>
          </w:rPr>
          <w:t>et al.</w:t>
        </w:r>
      </w:hyperlink>
      <w:r>
        <w:rPr/>
        <w:t>,</w:t>
      </w:r>
      <w:r>
        <w:rPr>
          <w:spacing w:val="-27"/>
        </w:rPr>
        <w:t> </w:t>
      </w:r>
      <w:hyperlink w:history="true" w:anchor="_bookmark28">
        <w:r>
          <w:rPr>
            <w:color w:val="0000FF"/>
          </w:rPr>
          <w:t>2002</w:t>
        </w:r>
      </w:hyperlink>
      <w:r>
        <w:rPr/>
        <w:t>).</w:t>
      </w:r>
    </w:p>
    <w:p>
      <w:pPr>
        <w:pStyle w:val="Heading4"/>
        <w:spacing w:line="302" w:lineRule="auto"/>
        <w:ind w:right="148" w:firstLine="351"/>
      </w:pPr>
      <w:r>
        <w:rPr/>
        <w:t>La</w:t>
      </w:r>
      <w:r>
        <w:rPr>
          <w:spacing w:val="-20"/>
        </w:rPr>
        <w:t> </w:t>
      </w:r>
      <w:r>
        <w:rPr/>
        <w:t>detección</w:t>
      </w:r>
      <w:r>
        <w:rPr>
          <w:spacing w:val="-20"/>
        </w:rPr>
        <w:t> </w:t>
      </w:r>
      <w:r>
        <w:rPr/>
        <w:t>facial</w:t>
      </w:r>
      <w:r>
        <w:rPr>
          <w:spacing w:val="-20"/>
        </w:rPr>
        <w:t> </w:t>
      </w:r>
      <w:r>
        <w:rPr/>
        <w:t>es</w:t>
      </w:r>
      <w:r>
        <w:rPr>
          <w:spacing w:val="-20"/>
        </w:rPr>
        <w:t> </w:t>
      </w:r>
      <w:r>
        <w:rPr/>
        <w:t>un</w:t>
      </w:r>
      <w:r>
        <w:rPr>
          <w:spacing w:val="-20"/>
        </w:rPr>
        <w:t> </w:t>
      </w:r>
      <w:r>
        <w:rPr/>
        <w:t>problema</w:t>
      </w:r>
      <w:r>
        <w:rPr>
          <w:spacing w:val="-20"/>
        </w:rPr>
        <w:t> </w:t>
      </w:r>
      <w:r>
        <w:rPr/>
        <w:t>difícil</w:t>
      </w:r>
      <w:r>
        <w:rPr>
          <w:spacing w:val="-20"/>
        </w:rPr>
        <w:t> </w:t>
      </w:r>
      <w:r>
        <w:rPr/>
        <w:t>porque</w:t>
      </w:r>
      <w:r>
        <w:rPr>
          <w:spacing w:val="-20"/>
        </w:rPr>
        <w:t> </w:t>
      </w:r>
      <w:r>
        <w:rPr/>
        <w:t>los</w:t>
      </w:r>
      <w:r>
        <w:rPr>
          <w:spacing w:val="-20"/>
        </w:rPr>
        <w:t> </w:t>
      </w:r>
      <w:r>
        <w:rPr/>
        <w:t>rostros</w:t>
      </w:r>
      <w:r>
        <w:rPr>
          <w:spacing w:val="-20"/>
        </w:rPr>
        <w:t> </w:t>
      </w:r>
      <w:r>
        <w:rPr/>
        <w:t>humanos</w:t>
      </w:r>
      <w:r>
        <w:rPr>
          <w:spacing w:val="-20"/>
        </w:rPr>
        <w:t> </w:t>
      </w:r>
      <w:r>
        <w:rPr/>
        <w:t>son</w:t>
      </w:r>
      <w:r>
        <w:rPr>
          <w:spacing w:val="-20"/>
        </w:rPr>
        <w:t> </w:t>
      </w:r>
      <w:r>
        <w:rPr/>
        <w:t>altamente</w:t>
      </w:r>
      <w:r>
        <w:rPr>
          <w:spacing w:val="-20"/>
        </w:rPr>
        <w:t> </w:t>
      </w:r>
      <w:r>
        <w:rPr/>
        <w:t>no</w:t>
      </w:r>
      <w:r>
        <w:rPr>
          <w:spacing w:val="-20"/>
        </w:rPr>
        <w:t> </w:t>
      </w:r>
      <w:r>
        <w:rPr/>
        <w:t>rígidos con</w:t>
      </w:r>
      <w:r>
        <w:rPr>
          <w:spacing w:val="-4"/>
        </w:rPr>
        <w:t> </w:t>
      </w:r>
      <w:r>
        <w:rPr/>
        <w:t>un</w:t>
      </w:r>
      <w:r>
        <w:rPr>
          <w:spacing w:val="-4"/>
        </w:rPr>
        <w:t> </w:t>
      </w:r>
      <w:r>
        <w:rPr/>
        <w:t>alto</w:t>
      </w:r>
      <w:r>
        <w:rPr>
          <w:spacing w:val="-4"/>
        </w:rPr>
        <w:t> </w:t>
      </w:r>
      <w:r>
        <w:rPr/>
        <w:t>grado</w:t>
      </w:r>
      <w:r>
        <w:rPr>
          <w:spacing w:val="-4"/>
        </w:rPr>
        <w:t> </w:t>
      </w:r>
      <w:r>
        <w:rPr/>
        <w:t>de</w:t>
      </w:r>
      <w:r>
        <w:rPr>
          <w:spacing w:val="-4"/>
        </w:rPr>
        <w:t> </w:t>
      </w:r>
      <w:r>
        <w:rPr/>
        <w:t>variabilidad</w:t>
      </w:r>
      <w:r>
        <w:rPr>
          <w:spacing w:val="-4"/>
        </w:rPr>
        <w:t> </w:t>
      </w:r>
      <w:r>
        <w:rPr/>
        <w:t>en</w:t>
      </w:r>
      <w:r>
        <w:rPr>
          <w:spacing w:val="-4"/>
        </w:rPr>
        <w:t> </w:t>
      </w:r>
      <w:r>
        <w:rPr/>
        <w:t>tamaño,</w:t>
      </w:r>
      <w:r>
        <w:rPr>
          <w:spacing w:val="-4"/>
        </w:rPr>
        <w:t> </w:t>
      </w:r>
      <w:r>
        <w:rPr/>
        <w:t>forma,</w:t>
      </w:r>
      <w:r>
        <w:rPr>
          <w:spacing w:val="-4"/>
        </w:rPr>
        <w:t> </w:t>
      </w:r>
      <w:r>
        <w:rPr/>
        <w:t>color</w:t>
      </w:r>
      <w:r>
        <w:rPr>
          <w:spacing w:val="-4"/>
        </w:rPr>
        <w:t> </w:t>
      </w:r>
      <w:r>
        <w:rPr/>
        <w:t>y</w:t>
      </w:r>
      <w:r>
        <w:rPr>
          <w:spacing w:val="-4"/>
        </w:rPr>
        <w:t> </w:t>
      </w:r>
      <w:r>
        <w:rPr/>
        <w:t>textura</w:t>
      </w:r>
      <w:r>
        <w:rPr>
          <w:spacing w:val="-4"/>
        </w:rPr>
        <w:t> </w:t>
      </w:r>
      <w:r>
        <w:rPr/>
        <w:t>(</w:t>
      </w:r>
      <w:hyperlink w:history="true" w:anchor="_bookmark29">
        <w:r>
          <w:rPr>
            <w:color w:val="0000FF"/>
          </w:rPr>
          <w:t>Zafeiriou</w:t>
        </w:r>
        <w:r>
          <w:rPr>
            <w:color w:val="0000FF"/>
            <w:spacing w:val="-4"/>
          </w:rPr>
          <w:t> </w:t>
        </w:r>
        <w:r>
          <w:rPr>
            <w:color w:val="0000FF"/>
          </w:rPr>
          <w:t>et</w:t>
        </w:r>
        <w:r>
          <w:rPr>
            <w:color w:val="0000FF"/>
            <w:spacing w:val="-4"/>
          </w:rPr>
          <w:t> </w:t>
        </w:r>
        <w:r>
          <w:rPr>
            <w:color w:val="0000FF"/>
          </w:rPr>
          <w:t>al.</w:t>
        </w:r>
      </w:hyperlink>
      <w:r>
        <w:rPr/>
        <w:t>,</w:t>
      </w:r>
      <w:r>
        <w:rPr>
          <w:spacing w:val="-4"/>
        </w:rPr>
        <w:t> </w:t>
      </w:r>
      <w:hyperlink w:history="true" w:anchor="_bookmark29">
        <w:r>
          <w:rPr>
            <w:color w:val="0000FF"/>
          </w:rPr>
          <w:t>2015</w:t>
        </w:r>
      </w:hyperlink>
      <w:r>
        <w:rPr/>
        <w:t>).</w:t>
      </w:r>
    </w:p>
    <w:p>
      <w:pPr>
        <w:pStyle w:val="Heading4"/>
        <w:spacing w:line="302" w:lineRule="auto"/>
        <w:ind w:left="101" w:right="106" w:firstLine="359"/>
      </w:pPr>
      <w:r>
        <w:rPr/>
        <w:t>Este trabajo de investigación propone detectar y localizar la superficie facial utilizando imágenes 3D. El interés de trabajar con imágenes 3D es que proporcionan información de profundidad explícita que se considera útil para estudiar la forma de los objetos digitalizados. Además, en comparación con las imágenes 2D, las imágenes 3D son más robustas a cambios   de iluminación del ambiente, posición y orientación del rostro de la persona en relación a los sensores</w:t>
      </w:r>
      <w:r>
        <w:rPr>
          <w:spacing w:val="-5"/>
        </w:rPr>
        <w:t> </w:t>
      </w:r>
      <w:r>
        <w:rPr/>
        <w:t>3D;</w:t>
      </w:r>
      <w:r>
        <w:rPr>
          <w:spacing w:val="-5"/>
        </w:rPr>
        <w:t> </w:t>
      </w:r>
      <w:r>
        <w:rPr/>
        <w:t>proporcionando</w:t>
      </w:r>
      <w:r>
        <w:rPr>
          <w:spacing w:val="-5"/>
        </w:rPr>
        <w:t> </w:t>
      </w:r>
      <w:r>
        <w:rPr/>
        <w:t>información</w:t>
      </w:r>
      <w:r>
        <w:rPr>
          <w:spacing w:val="-5"/>
        </w:rPr>
        <w:t> </w:t>
      </w:r>
      <w:r>
        <w:rPr/>
        <w:t>más</w:t>
      </w:r>
      <w:r>
        <w:rPr>
          <w:spacing w:val="-5"/>
        </w:rPr>
        <w:t> </w:t>
      </w:r>
      <w:r>
        <w:rPr/>
        <w:t>detallada</w:t>
      </w:r>
      <w:r>
        <w:rPr>
          <w:spacing w:val="-5"/>
        </w:rPr>
        <w:t> </w:t>
      </w:r>
      <w:r>
        <w:rPr/>
        <w:t>sobre</w:t>
      </w:r>
      <w:r>
        <w:rPr>
          <w:spacing w:val="-5"/>
        </w:rPr>
        <w:t> </w:t>
      </w:r>
      <w:r>
        <w:rPr/>
        <w:t>la</w:t>
      </w:r>
      <w:r>
        <w:rPr>
          <w:spacing w:val="-5"/>
        </w:rPr>
        <w:t> </w:t>
      </w:r>
      <w:r>
        <w:rPr/>
        <w:t>forma</w:t>
      </w:r>
      <w:r>
        <w:rPr>
          <w:spacing w:val="-5"/>
        </w:rPr>
        <w:t> </w:t>
      </w:r>
      <w:r>
        <w:rPr/>
        <w:t>y</w:t>
      </w:r>
      <w:r>
        <w:rPr>
          <w:spacing w:val="-5"/>
        </w:rPr>
        <w:t> </w:t>
      </w:r>
      <w:r>
        <w:rPr/>
        <w:t>rasgos</w:t>
      </w:r>
      <w:r>
        <w:rPr>
          <w:spacing w:val="-5"/>
        </w:rPr>
        <w:t> </w:t>
      </w:r>
      <w:r>
        <w:rPr/>
        <w:t>faciales</w:t>
      </w:r>
      <w:r>
        <w:rPr>
          <w:spacing w:val="-5"/>
        </w:rPr>
        <w:t> </w:t>
      </w:r>
      <w:r>
        <w:rPr/>
        <w:t>finos.</w:t>
      </w:r>
    </w:p>
    <w:p>
      <w:pPr>
        <w:spacing w:after="0" w:line="302" w:lineRule="auto"/>
        <w:sectPr>
          <w:pgSz w:w="12240" w:h="15840"/>
          <w:pgMar w:top="1500" w:bottom="280" w:left="1420" w:right="1380"/>
        </w:sectPr>
      </w:pPr>
    </w:p>
    <w:p>
      <w:pPr>
        <w:pStyle w:val="Heading4"/>
        <w:tabs>
          <w:tab w:pos="8068" w:val="left" w:leader="none"/>
        </w:tabs>
        <w:spacing w:before="43"/>
        <w:jc w:val="left"/>
      </w:pPr>
      <w:r>
        <w:rPr/>
        <w:pict>
          <v:line style="position:absolute;mso-position-horizontal-relative:page;mso-position-vertical-relative:paragraph;z-index:1120;mso-wrap-distance-left:0;mso-wrap-distance-right:0" from="76.5pt,17.886131pt" to="535.5pt,17.886131pt" stroked="true" strokeweight=".398pt" strokecolor="#000000">
            <w10:wrap type="topAndBottom"/>
          </v:line>
        </w:pict>
      </w:r>
      <w:r>
        <w:rPr>
          <w:b/>
        </w:rPr>
        <w:t>2</w:t>
        <w:tab/>
      </w:r>
      <w:r>
        <w:rPr/>
        <w:t>Introducción</w:t>
      </w:r>
    </w:p>
    <w:p>
      <w:pPr>
        <w:pStyle w:val="BodyText"/>
        <w:spacing w:before="4"/>
        <w:rPr>
          <w:rFonts w:ascii="Times New Roman"/>
          <w:sz w:val="27"/>
        </w:rPr>
      </w:pPr>
    </w:p>
    <w:p>
      <w:pPr>
        <w:pStyle w:val="Heading4"/>
        <w:spacing w:line="302" w:lineRule="auto" w:before="59"/>
        <w:ind w:right="143" w:firstLine="351"/>
      </w:pPr>
      <w:r>
        <w:rPr/>
        <w:t>La</w:t>
      </w:r>
      <w:r>
        <w:rPr>
          <w:spacing w:val="-12"/>
        </w:rPr>
        <w:t> </w:t>
      </w:r>
      <w:r>
        <w:rPr/>
        <w:t>motivación</w:t>
      </w:r>
      <w:r>
        <w:rPr>
          <w:spacing w:val="-12"/>
        </w:rPr>
        <w:t> </w:t>
      </w:r>
      <w:r>
        <w:rPr/>
        <w:t>de</w:t>
      </w:r>
      <w:r>
        <w:rPr>
          <w:spacing w:val="-12"/>
        </w:rPr>
        <w:t> </w:t>
      </w:r>
      <w:r>
        <w:rPr/>
        <w:t>hacer</w:t>
      </w:r>
      <w:r>
        <w:rPr>
          <w:spacing w:val="-12"/>
        </w:rPr>
        <w:t> </w:t>
      </w:r>
      <w:r>
        <w:rPr/>
        <w:t>este</w:t>
      </w:r>
      <w:r>
        <w:rPr>
          <w:spacing w:val="-12"/>
        </w:rPr>
        <w:t> </w:t>
      </w:r>
      <w:r>
        <w:rPr/>
        <w:t>trabajo</w:t>
      </w:r>
      <w:r>
        <w:rPr>
          <w:spacing w:val="-12"/>
        </w:rPr>
        <w:t> </w:t>
      </w:r>
      <w:r>
        <w:rPr/>
        <w:t>de</w:t>
      </w:r>
      <w:r>
        <w:rPr>
          <w:spacing w:val="-12"/>
        </w:rPr>
        <w:t> </w:t>
      </w:r>
      <w:r>
        <w:rPr/>
        <w:t>investigación</w:t>
      </w:r>
      <w:r>
        <w:rPr>
          <w:spacing w:val="-12"/>
        </w:rPr>
        <w:t> </w:t>
      </w:r>
      <w:r>
        <w:rPr/>
        <w:t>es</w:t>
      </w:r>
      <w:r>
        <w:rPr>
          <w:spacing w:val="-12"/>
        </w:rPr>
        <w:t> </w:t>
      </w:r>
      <w:r>
        <w:rPr/>
        <w:t>apoyar</w:t>
      </w:r>
      <w:r>
        <w:rPr>
          <w:spacing w:val="-12"/>
        </w:rPr>
        <w:t> </w:t>
      </w:r>
      <w:r>
        <w:rPr/>
        <w:t>la</w:t>
      </w:r>
      <w:r>
        <w:rPr>
          <w:spacing w:val="-12"/>
        </w:rPr>
        <w:t> </w:t>
      </w:r>
      <w:r>
        <w:rPr/>
        <w:t>construcción</w:t>
      </w:r>
      <w:r>
        <w:rPr>
          <w:spacing w:val="-12"/>
        </w:rPr>
        <w:t> </w:t>
      </w:r>
      <w:r>
        <w:rPr/>
        <w:t>de</w:t>
      </w:r>
      <w:r>
        <w:rPr>
          <w:spacing w:val="-12"/>
        </w:rPr>
        <w:t> </w:t>
      </w:r>
      <w:r>
        <w:rPr/>
        <w:t>sistemas</w:t>
      </w:r>
      <w:r>
        <w:rPr>
          <w:spacing w:val="-12"/>
        </w:rPr>
        <w:t> </w:t>
      </w:r>
      <w:r>
        <w:rPr/>
        <w:t>de procesamiento</w:t>
      </w:r>
      <w:r>
        <w:rPr>
          <w:spacing w:val="-15"/>
        </w:rPr>
        <w:t> </w:t>
      </w:r>
      <w:r>
        <w:rPr/>
        <w:t>facial</w:t>
      </w:r>
      <w:r>
        <w:rPr>
          <w:spacing w:val="-15"/>
        </w:rPr>
        <w:t> </w:t>
      </w:r>
      <w:r>
        <w:rPr/>
        <w:t>que</w:t>
      </w:r>
      <w:r>
        <w:rPr>
          <w:spacing w:val="-15"/>
        </w:rPr>
        <w:t> </w:t>
      </w:r>
      <w:r>
        <w:rPr/>
        <w:t>trabajen</w:t>
      </w:r>
      <w:r>
        <w:rPr>
          <w:spacing w:val="-15"/>
        </w:rPr>
        <w:t> </w:t>
      </w:r>
      <w:r>
        <w:rPr/>
        <w:t>con</w:t>
      </w:r>
      <w:r>
        <w:rPr>
          <w:spacing w:val="-15"/>
        </w:rPr>
        <w:t> </w:t>
      </w:r>
      <w:r>
        <w:rPr/>
        <w:t>imágenes</w:t>
      </w:r>
      <w:r>
        <w:rPr>
          <w:spacing w:val="-15"/>
        </w:rPr>
        <w:t> </w:t>
      </w:r>
      <w:r>
        <w:rPr/>
        <w:t>del</w:t>
      </w:r>
      <w:r>
        <w:rPr>
          <w:spacing w:val="-15"/>
        </w:rPr>
        <w:t> </w:t>
      </w:r>
      <w:r>
        <w:rPr/>
        <w:t>rostro</w:t>
      </w:r>
      <w:r>
        <w:rPr>
          <w:spacing w:val="-15"/>
        </w:rPr>
        <w:t> </w:t>
      </w:r>
      <w:r>
        <w:rPr/>
        <w:t>de</w:t>
      </w:r>
      <w:r>
        <w:rPr>
          <w:spacing w:val="-15"/>
        </w:rPr>
        <w:t> </w:t>
      </w:r>
      <w:r>
        <w:rPr/>
        <w:t>manera</w:t>
      </w:r>
      <w:r>
        <w:rPr>
          <w:spacing w:val="-15"/>
        </w:rPr>
        <w:t> </w:t>
      </w:r>
      <w:r>
        <w:rPr/>
        <w:t>automatizada,</w:t>
      </w:r>
      <w:r>
        <w:rPr>
          <w:spacing w:val="-15"/>
        </w:rPr>
        <w:t> </w:t>
      </w:r>
      <w:r>
        <w:rPr/>
        <w:t>en</w:t>
      </w:r>
      <w:r>
        <w:rPr>
          <w:spacing w:val="-15"/>
        </w:rPr>
        <w:t> </w:t>
      </w:r>
      <w:r>
        <w:rPr/>
        <w:t>ambientes no</w:t>
      </w:r>
      <w:r>
        <w:rPr>
          <w:spacing w:val="-7"/>
        </w:rPr>
        <w:t> </w:t>
      </w:r>
      <w:r>
        <w:rPr/>
        <w:t>controlados,</w:t>
      </w:r>
      <w:r>
        <w:rPr>
          <w:spacing w:val="-7"/>
        </w:rPr>
        <w:t> </w:t>
      </w:r>
      <w:r>
        <w:rPr/>
        <w:t>para</w:t>
      </w:r>
      <w:r>
        <w:rPr>
          <w:spacing w:val="-7"/>
        </w:rPr>
        <w:t> </w:t>
      </w:r>
      <w:r>
        <w:rPr/>
        <w:t>lo</w:t>
      </w:r>
      <w:r>
        <w:rPr>
          <w:spacing w:val="-7"/>
        </w:rPr>
        <w:t> </w:t>
      </w:r>
      <w:r>
        <w:rPr/>
        <w:t>cual</w:t>
      </w:r>
      <w:r>
        <w:rPr>
          <w:spacing w:val="-7"/>
        </w:rPr>
        <w:t> </w:t>
      </w:r>
      <w:r>
        <w:rPr/>
        <w:t>se</w:t>
      </w:r>
      <w:r>
        <w:rPr>
          <w:spacing w:val="-7"/>
        </w:rPr>
        <w:t> </w:t>
      </w:r>
      <w:r>
        <w:rPr/>
        <w:t>requiere</w:t>
      </w:r>
      <w:r>
        <w:rPr>
          <w:spacing w:val="-7"/>
        </w:rPr>
        <w:t> </w:t>
      </w:r>
      <w:r>
        <w:rPr/>
        <w:t>desarrollar</w:t>
      </w:r>
      <w:r>
        <w:rPr>
          <w:spacing w:val="-7"/>
        </w:rPr>
        <w:t> </w:t>
      </w:r>
      <w:r>
        <w:rPr/>
        <w:t>algoritmos</w:t>
      </w:r>
      <w:r>
        <w:rPr>
          <w:spacing w:val="-7"/>
        </w:rPr>
        <w:t> </w:t>
      </w:r>
      <w:r>
        <w:rPr/>
        <w:t>robustos</w:t>
      </w:r>
      <w:r>
        <w:rPr>
          <w:spacing w:val="-7"/>
        </w:rPr>
        <w:t> </w:t>
      </w:r>
      <w:r>
        <w:rPr/>
        <w:t>y</w:t>
      </w:r>
      <w:r>
        <w:rPr>
          <w:spacing w:val="-7"/>
        </w:rPr>
        <w:t> </w:t>
      </w:r>
      <w:r>
        <w:rPr/>
        <w:t>eficientes</w:t>
      </w:r>
      <w:r>
        <w:rPr>
          <w:spacing w:val="-7"/>
        </w:rPr>
        <w:t> </w:t>
      </w:r>
      <w:r>
        <w:rPr/>
        <w:t>para</w:t>
      </w:r>
      <w:r>
        <w:rPr>
          <w:spacing w:val="-7"/>
        </w:rPr>
        <w:t> </w:t>
      </w:r>
      <w:r>
        <w:rPr/>
        <w:t>detectar la superficie</w:t>
      </w:r>
      <w:r>
        <w:rPr>
          <w:spacing w:val="-25"/>
        </w:rPr>
        <w:t> </w:t>
      </w:r>
      <w:r>
        <w:rPr/>
        <w:t>facial.</w:t>
      </w:r>
    </w:p>
    <w:p>
      <w:pPr>
        <w:pStyle w:val="Heading4"/>
        <w:spacing w:line="302" w:lineRule="auto"/>
        <w:ind w:right="106" w:firstLine="351"/>
      </w:pPr>
      <w:r>
        <w:rPr/>
        <w:t>Para</w:t>
      </w:r>
      <w:r>
        <w:rPr>
          <w:spacing w:val="-14"/>
        </w:rPr>
        <w:t> </w:t>
      </w:r>
      <w:r>
        <w:rPr/>
        <w:t>cumplir</w:t>
      </w:r>
      <w:r>
        <w:rPr>
          <w:spacing w:val="-14"/>
        </w:rPr>
        <w:t> </w:t>
      </w:r>
      <w:r>
        <w:rPr/>
        <w:t>el</w:t>
      </w:r>
      <w:r>
        <w:rPr>
          <w:spacing w:val="-14"/>
        </w:rPr>
        <w:t> </w:t>
      </w:r>
      <w:r>
        <w:rPr/>
        <w:t>objetivo</w:t>
      </w:r>
      <w:r>
        <w:rPr>
          <w:spacing w:val="-14"/>
        </w:rPr>
        <w:t> </w:t>
      </w:r>
      <w:r>
        <w:rPr/>
        <w:t>de</w:t>
      </w:r>
      <w:r>
        <w:rPr>
          <w:spacing w:val="-14"/>
        </w:rPr>
        <w:t> </w:t>
      </w:r>
      <w:r>
        <w:rPr/>
        <w:t>esta</w:t>
      </w:r>
      <w:r>
        <w:rPr>
          <w:spacing w:val="-14"/>
        </w:rPr>
        <w:t> </w:t>
      </w:r>
      <w:r>
        <w:rPr/>
        <w:t>investigación,</w:t>
      </w:r>
      <w:r>
        <w:rPr>
          <w:spacing w:val="-14"/>
        </w:rPr>
        <w:t> </w:t>
      </w:r>
      <w:r>
        <w:rPr/>
        <w:t>se</w:t>
      </w:r>
      <w:r>
        <w:rPr>
          <w:spacing w:val="-14"/>
        </w:rPr>
        <w:t> </w:t>
      </w:r>
      <w:r>
        <w:rPr/>
        <w:t>identificaron</w:t>
      </w:r>
      <w:r>
        <w:rPr>
          <w:spacing w:val="-14"/>
        </w:rPr>
        <w:t> </w:t>
      </w:r>
      <w:r>
        <w:rPr/>
        <w:t>tres</w:t>
      </w:r>
      <w:r>
        <w:rPr>
          <w:spacing w:val="-14"/>
        </w:rPr>
        <w:t> </w:t>
      </w:r>
      <w:r>
        <w:rPr/>
        <w:t>técnicas</w:t>
      </w:r>
      <w:r>
        <w:rPr>
          <w:spacing w:val="-14"/>
        </w:rPr>
        <w:t> </w:t>
      </w:r>
      <w:r>
        <w:rPr/>
        <w:t>del</w:t>
      </w:r>
      <w:r>
        <w:rPr>
          <w:spacing w:val="-14"/>
        </w:rPr>
        <w:t> </w:t>
      </w:r>
      <w:r>
        <w:rPr/>
        <w:t>estado</w:t>
      </w:r>
      <w:r>
        <w:rPr>
          <w:spacing w:val="-14"/>
        </w:rPr>
        <w:t> </w:t>
      </w:r>
      <w:r>
        <w:rPr/>
        <w:t>del</w:t>
      </w:r>
      <w:r>
        <w:rPr>
          <w:spacing w:val="-14"/>
        </w:rPr>
        <w:t> </w:t>
      </w:r>
      <w:r>
        <w:rPr/>
        <w:t>arte de la detección del rostro en imágenes 3D:(</w:t>
      </w:r>
      <w:hyperlink w:history="true" w:anchor="_bookmark15">
        <w:r>
          <w:rPr>
            <w:color w:val="0000FF"/>
          </w:rPr>
          <w:t>Colombo et al.</w:t>
        </w:r>
      </w:hyperlink>
      <w:r>
        <w:rPr/>
        <w:t>, </w:t>
      </w:r>
      <w:hyperlink w:history="true" w:anchor="_bookmark15">
        <w:r>
          <w:rPr>
            <w:color w:val="0000FF"/>
          </w:rPr>
          <w:t>2006</w:t>
        </w:r>
      </w:hyperlink>
      <w:r>
        <w:rPr/>
        <w:t>; </w:t>
      </w:r>
      <w:hyperlink w:history="true" w:anchor="_bookmark20">
        <w:r>
          <w:rPr>
            <w:color w:val="0000FF"/>
          </w:rPr>
          <w:t>Mian et al.</w:t>
        </w:r>
      </w:hyperlink>
      <w:r>
        <w:rPr/>
        <w:t>, </w:t>
      </w:r>
      <w:hyperlink w:history="true" w:anchor="_bookmark20">
        <w:r>
          <w:rPr>
            <w:color w:val="0000FF"/>
          </w:rPr>
          <w:t>2006</w:t>
        </w:r>
      </w:hyperlink>
      <w:r>
        <w:rPr/>
        <w:t>; </w:t>
      </w:r>
      <w:hyperlink w:history="true" w:anchor="_bookmark25">
        <w:r>
          <w:rPr>
            <w:color w:val="0000FF"/>
          </w:rPr>
          <w:t>Segundo</w:t>
        </w:r>
      </w:hyperlink>
      <w:r>
        <w:rPr>
          <w:color w:val="0000FF"/>
        </w:rPr>
        <w:t>    </w:t>
      </w:r>
      <w:hyperlink w:history="true" w:anchor="_bookmark25">
        <w:r>
          <w:rPr>
            <w:color w:val="0000FF"/>
          </w:rPr>
          <w:t>et</w:t>
        </w:r>
        <w:r>
          <w:rPr>
            <w:color w:val="0000FF"/>
            <w:spacing w:val="-13"/>
          </w:rPr>
          <w:t> </w:t>
        </w:r>
        <w:r>
          <w:rPr>
            <w:color w:val="0000FF"/>
          </w:rPr>
          <w:t>al.</w:t>
        </w:r>
      </w:hyperlink>
      <w:r>
        <w:rPr/>
        <w:t>,</w:t>
      </w:r>
      <w:r>
        <w:rPr>
          <w:spacing w:val="-13"/>
        </w:rPr>
        <w:t> </w:t>
      </w:r>
      <w:hyperlink w:history="true" w:anchor="_bookmark25">
        <w:r>
          <w:rPr>
            <w:color w:val="0000FF"/>
          </w:rPr>
          <w:t>2007</w:t>
        </w:r>
      </w:hyperlink>
      <w:r>
        <w:rPr/>
        <w:t>)</w:t>
      </w:r>
      <w:r>
        <w:rPr>
          <w:spacing w:val="-13"/>
        </w:rPr>
        <w:t> </w:t>
      </w:r>
      <w:r>
        <w:rPr/>
        <w:t>las</w:t>
      </w:r>
      <w:r>
        <w:rPr>
          <w:spacing w:val="-13"/>
        </w:rPr>
        <w:t> </w:t>
      </w:r>
      <w:r>
        <w:rPr/>
        <w:t>cuales</w:t>
      </w:r>
      <w:r>
        <w:rPr>
          <w:spacing w:val="-13"/>
        </w:rPr>
        <w:t> </w:t>
      </w:r>
      <w:r>
        <w:rPr/>
        <w:t>dependen</w:t>
      </w:r>
      <w:r>
        <w:rPr>
          <w:spacing w:val="-12"/>
        </w:rPr>
        <w:t> </w:t>
      </w:r>
      <w:r>
        <w:rPr/>
        <w:t>de</w:t>
      </w:r>
      <w:r>
        <w:rPr>
          <w:spacing w:val="-13"/>
        </w:rPr>
        <w:t> </w:t>
      </w:r>
      <w:r>
        <w:rPr/>
        <w:t>condiciones</w:t>
      </w:r>
      <w:r>
        <w:rPr>
          <w:spacing w:val="-13"/>
        </w:rPr>
        <w:t> </w:t>
      </w:r>
      <w:r>
        <w:rPr/>
        <w:t>controladas</w:t>
      </w:r>
      <w:r>
        <w:rPr>
          <w:spacing w:val="-13"/>
        </w:rPr>
        <w:t> </w:t>
      </w:r>
      <w:r>
        <w:rPr/>
        <w:t>y</w:t>
      </w:r>
      <w:r>
        <w:rPr>
          <w:spacing w:val="-13"/>
        </w:rPr>
        <w:t> </w:t>
      </w:r>
      <w:r>
        <w:rPr/>
        <w:t>solo</w:t>
      </w:r>
      <w:r>
        <w:rPr>
          <w:spacing w:val="-13"/>
        </w:rPr>
        <w:t> </w:t>
      </w:r>
      <w:r>
        <w:rPr/>
        <w:t>detectan</w:t>
      </w:r>
      <w:r>
        <w:rPr>
          <w:spacing w:val="-13"/>
        </w:rPr>
        <w:t> </w:t>
      </w:r>
      <w:r>
        <w:rPr/>
        <w:t>un</w:t>
      </w:r>
      <w:r>
        <w:rPr>
          <w:spacing w:val="-13"/>
        </w:rPr>
        <w:t> </w:t>
      </w:r>
      <w:r>
        <w:rPr/>
        <w:t>rostro</w:t>
      </w:r>
      <w:r>
        <w:rPr>
          <w:spacing w:val="-13"/>
        </w:rPr>
        <w:t> </w:t>
      </w:r>
      <w:r>
        <w:rPr/>
        <w:t>por</w:t>
      </w:r>
      <w:r>
        <w:rPr>
          <w:spacing w:val="-13"/>
        </w:rPr>
        <w:t> </w:t>
      </w:r>
      <w:r>
        <w:rPr/>
        <w:t>imagen. En este trabajo se realizó el análisis he implementación de estas técnicas, donde se identificaron debilidades</w:t>
      </w:r>
      <w:r>
        <w:rPr>
          <w:spacing w:val="-12"/>
        </w:rPr>
        <w:t> </w:t>
      </w:r>
      <w:r>
        <w:rPr/>
        <w:t>y</w:t>
      </w:r>
      <w:r>
        <w:rPr>
          <w:spacing w:val="-12"/>
        </w:rPr>
        <w:t> </w:t>
      </w:r>
      <w:r>
        <w:rPr/>
        <w:t>fortalezas</w:t>
      </w:r>
      <w:r>
        <w:rPr>
          <w:spacing w:val="-12"/>
        </w:rPr>
        <w:t> </w:t>
      </w:r>
      <w:r>
        <w:rPr/>
        <w:t>que</w:t>
      </w:r>
      <w:r>
        <w:rPr>
          <w:spacing w:val="-12"/>
        </w:rPr>
        <w:t> </w:t>
      </w:r>
      <w:r>
        <w:rPr/>
        <w:t>permitieron</w:t>
      </w:r>
      <w:r>
        <w:rPr>
          <w:spacing w:val="-12"/>
        </w:rPr>
        <w:t> </w:t>
      </w:r>
      <w:r>
        <w:rPr/>
        <w:t>proponer</w:t>
      </w:r>
      <w:r>
        <w:rPr>
          <w:spacing w:val="-12"/>
        </w:rPr>
        <w:t> </w:t>
      </w:r>
      <w:r>
        <w:rPr/>
        <w:t>un</w:t>
      </w:r>
      <w:r>
        <w:rPr>
          <w:spacing w:val="-12"/>
        </w:rPr>
        <w:t> </w:t>
      </w:r>
      <w:r>
        <w:rPr/>
        <w:t>proceso</w:t>
      </w:r>
      <w:r>
        <w:rPr>
          <w:spacing w:val="-12"/>
        </w:rPr>
        <w:t> </w:t>
      </w:r>
      <w:r>
        <w:rPr/>
        <w:t>para</w:t>
      </w:r>
      <w:r>
        <w:rPr>
          <w:spacing w:val="-12"/>
        </w:rPr>
        <w:t> </w:t>
      </w:r>
      <w:r>
        <w:rPr/>
        <w:t>la</w:t>
      </w:r>
      <w:r>
        <w:rPr>
          <w:spacing w:val="-12"/>
        </w:rPr>
        <w:t> </w:t>
      </w:r>
      <w:r>
        <w:rPr/>
        <w:t>detección</w:t>
      </w:r>
      <w:r>
        <w:rPr>
          <w:spacing w:val="-12"/>
        </w:rPr>
        <w:t> </w:t>
      </w:r>
      <w:r>
        <w:rPr/>
        <w:t>y</w:t>
      </w:r>
      <w:r>
        <w:rPr>
          <w:spacing w:val="-12"/>
        </w:rPr>
        <w:t> </w:t>
      </w:r>
      <w:r>
        <w:rPr/>
        <w:t>localización</w:t>
      </w:r>
      <w:r>
        <w:rPr>
          <w:spacing w:val="-12"/>
        </w:rPr>
        <w:t> </w:t>
      </w:r>
      <w:r>
        <w:rPr/>
        <w:t>del rostro</w:t>
      </w:r>
      <w:r>
        <w:rPr>
          <w:spacing w:val="-4"/>
        </w:rPr>
        <w:t> </w:t>
      </w:r>
      <w:r>
        <w:rPr/>
        <w:t>en</w:t>
      </w:r>
      <w:r>
        <w:rPr>
          <w:spacing w:val="-4"/>
        </w:rPr>
        <w:t> </w:t>
      </w:r>
      <w:r>
        <w:rPr/>
        <w:t>imágenes</w:t>
      </w:r>
      <w:r>
        <w:rPr>
          <w:spacing w:val="-4"/>
        </w:rPr>
        <w:t> </w:t>
      </w:r>
      <w:r>
        <w:rPr/>
        <w:t>3D</w:t>
      </w:r>
      <w:r>
        <w:rPr>
          <w:spacing w:val="-4"/>
        </w:rPr>
        <w:t> </w:t>
      </w:r>
      <w:r>
        <w:rPr/>
        <w:t>con</w:t>
      </w:r>
      <w:r>
        <w:rPr>
          <w:spacing w:val="-4"/>
        </w:rPr>
        <w:t> </w:t>
      </w:r>
      <w:r>
        <w:rPr/>
        <w:t>variaciones</w:t>
      </w:r>
      <w:r>
        <w:rPr>
          <w:spacing w:val="-4"/>
        </w:rPr>
        <w:t> </w:t>
      </w:r>
      <w:r>
        <w:rPr/>
        <w:t>en</w:t>
      </w:r>
      <w:r>
        <w:rPr>
          <w:spacing w:val="-4"/>
        </w:rPr>
        <w:t> </w:t>
      </w:r>
      <w:r>
        <w:rPr/>
        <w:t>el</w:t>
      </w:r>
      <w:r>
        <w:rPr>
          <w:spacing w:val="-4"/>
        </w:rPr>
        <w:t> </w:t>
      </w:r>
      <w:r>
        <w:rPr/>
        <w:t>número</w:t>
      </w:r>
      <w:r>
        <w:rPr>
          <w:spacing w:val="-4"/>
        </w:rPr>
        <w:t> </w:t>
      </w:r>
      <w:r>
        <w:rPr/>
        <w:t>y</w:t>
      </w:r>
      <w:r>
        <w:rPr>
          <w:spacing w:val="-4"/>
        </w:rPr>
        <w:t> </w:t>
      </w:r>
      <w:r>
        <w:rPr/>
        <w:t>posición</w:t>
      </w:r>
      <w:r>
        <w:rPr>
          <w:spacing w:val="-4"/>
        </w:rPr>
        <w:t> </w:t>
      </w:r>
      <w:r>
        <w:rPr/>
        <w:t>de</w:t>
      </w:r>
      <w:r>
        <w:rPr>
          <w:spacing w:val="-4"/>
        </w:rPr>
        <w:t> </w:t>
      </w:r>
      <w:r>
        <w:rPr/>
        <w:t>los</w:t>
      </w:r>
      <w:r>
        <w:rPr>
          <w:spacing w:val="-4"/>
        </w:rPr>
        <w:t> </w:t>
      </w:r>
      <w:r>
        <w:rPr/>
        <w:t>sujetos</w:t>
      </w:r>
      <w:r>
        <w:rPr>
          <w:spacing w:val="-4"/>
        </w:rPr>
        <w:t> </w:t>
      </w:r>
      <w:r>
        <w:rPr/>
        <w:t>en</w:t>
      </w:r>
      <w:r>
        <w:rPr>
          <w:spacing w:val="-4"/>
        </w:rPr>
        <w:t> </w:t>
      </w:r>
      <w:r>
        <w:rPr/>
        <w:t>la</w:t>
      </w:r>
      <w:r>
        <w:rPr>
          <w:spacing w:val="-4"/>
        </w:rPr>
        <w:t> </w:t>
      </w:r>
      <w:r>
        <w:rPr/>
        <w:t>escena.</w:t>
      </w:r>
    </w:p>
    <w:p>
      <w:pPr>
        <w:pStyle w:val="Heading4"/>
        <w:spacing w:line="302" w:lineRule="auto"/>
        <w:ind w:right="147" w:firstLine="351"/>
      </w:pPr>
      <w:r>
        <w:rPr/>
        <w:t>Por lo tanto, la investigación aquí reportada propone un proceso para la detección de la superficie</w:t>
      </w:r>
      <w:r>
        <w:rPr>
          <w:spacing w:val="-16"/>
        </w:rPr>
        <w:t> </w:t>
      </w:r>
      <w:r>
        <w:rPr/>
        <w:t>facial</w:t>
      </w:r>
      <w:r>
        <w:rPr>
          <w:spacing w:val="-16"/>
        </w:rPr>
        <w:t> </w:t>
      </w:r>
      <w:r>
        <w:rPr/>
        <w:t>basada</w:t>
      </w:r>
      <w:r>
        <w:rPr>
          <w:spacing w:val="-16"/>
        </w:rPr>
        <w:t> </w:t>
      </w:r>
      <w:r>
        <w:rPr/>
        <w:t>en</w:t>
      </w:r>
      <w:r>
        <w:rPr>
          <w:spacing w:val="-16"/>
        </w:rPr>
        <w:t> </w:t>
      </w:r>
      <w:r>
        <w:rPr/>
        <w:t>la</w:t>
      </w:r>
      <w:r>
        <w:rPr>
          <w:spacing w:val="-16"/>
        </w:rPr>
        <w:t> </w:t>
      </w:r>
      <w:r>
        <w:rPr/>
        <w:t>detección</w:t>
      </w:r>
      <w:r>
        <w:rPr>
          <w:spacing w:val="-16"/>
        </w:rPr>
        <w:t> </w:t>
      </w:r>
      <w:r>
        <w:rPr/>
        <w:t>de</w:t>
      </w:r>
      <w:r>
        <w:rPr>
          <w:spacing w:val="-16"/>
        </w:rPr>
        <w:t> </w:t>
      </w:r>
      <w:r>
        <w:rPr/>
        <w:t>la</w:t>
      </w:r>
      <w:r>
        <w:rPr>
          <w:spacing w:val="-16"/>
        </w:rPr>
        <w:t> </w:t>
      </w:r>
      <w:r>
        <w:rPr/>
        <w:t>punta</w:t>
      </w:r>
      <w:r>
        <w:rPr>
          <w:spacing w:val="-16"/>
        </w:rPr>
        <w:t> </w:t>
      </w:r>
      <w:r>
        <w:rPr/>
        <w:t>de</w:t>
      </w:r>
      <w:r>
        <w:rPr>
          <w:spacing w:val="-16"/>
        </w:rPr>
        <w:t> </w:t>
      </w:r>
      <w:r>
        <w:rPr/>
        <w:t>la</w:t>
      </w:r>
      <w:r>
        <w:rPr>
          <w:spacing w:val="-16"/>
        </w:rPr>
        <w:t> </w:t>
      </w:r>
      <w:r>
        <w:rPr/>
        <w:t>nariz</w:t>
      </w:r>
      <w:r>
        <w:rPr>
          <w:spacing w:val="-16"/>
        </w:rPr>
        <w:t> </w:t>
      </w:r>
      <w:r>
        <w:rPr/>
        <w:t>y</w:t>
      </w:r>
      <w:r>
        <w:rPr>
          <w:spacing w:val="-16"/>
        </w:rPr>
        <w:t> </w:t>
      </w:r>
      <w:r>
        <w:rPr/>
        <w:t>haciendo</w:t>
      </w:r>
      <w:r>
        <w:rPr>
          <w:spacing w:val="-16"/>
        </w:rPr>
        <w:t> </w:t>
      </w:r>
      <w:r>
        <w:rPr/>
        <w:t>uso</w:t>
      </w:r>
      <w:r>
        <w:rPr>
          <w:spacing w:val="-16"/>
        </w:rPr>
        <w:t> </w:t>
      </w:r>
      <w:r>
        <w:rPr/>
        <w:t>de</w:t>
      </w:r>
      <w:r>
        <w:rPr>
          <w:spacing w:val="-16"/>
        </w:rPr>
        <w:t> </w:t>
      </w:r>
      <w:r>
        <w:rPr/>
        <w:t>los</w:t>
      </w:r>
      <w:r>
        <w:rPr>
          <w:spacing w:val="-16"/>
        </w:rPr>
        <w:t> </w:t>
      </w:r>
      <w:r>
        <w:rPr/>
        <w:t>clasificadores PCA</w:t>
      </w:r>
      <w:r>
        <w:rPr>
          <w:spacing w:val="-4"/>
        </w:rPr>
        <w:t> </w:t>
      </w:r>
      <w:r>
        <w:rPr/>
        <w:t>y</w:t>
      </w:r>
      <w:r>
        <w:rPr>
          <w:spacing w:val="-4"/>
        </w:rPr>
        <w:t> </w:t>
      </w:r>
      <w:r>
        <w:rPr/>
        <w:t>SVM</w:t>
      </w:r>
      <w:r>
        <w:rPr>
          <w:spacing w:val="-4"/>
        </w:rPr>
        <w:t> </w:t>
      </w:r>
      <w:r>
        <w:rPr/>
        <w:t>en</w:t>
      </w:r>
      <w:r>
        <w:rPr>
          <w:spacing w:val="-4"/>
        </w:rPr>
        <w:t> </w:t>
      </w:r>
      <w:r>
        <w:rPr/>
        <w:t>imágenes</w:t>
      </w:r>
      <w:r>
        <w:rPr>
          <w:spacing w:val="-4"/>
        </w:rPr>
        <w:t> </w:t>
      </w:r>
      <w:r>
        <w:rPr/>
        <w:t>3D</w:t>
      </w:r>
      <w:r>
        <w:rPr>
          <w:spacing w:val="-4"/>
        </w:rPr>
        <w:t> </w:t>
      </w:r>
      <w:r>
        <w:rPr/>
        <w:t>de</w:t>
      </w:r>
      <w:r>
        <w:rPr>
          <w:spacing w:val="-4"/>
        </w:rPr>
        <w:t> </w:t>
      </w:r>
      <w:r>
        <w:rPr/>
        <w:t>una</w:t>
      </w:r>
      <w:r>
        <w:rPr>
          <w:spacing w:val="-4"/>
        </w:rPr>
        <w:t> </w:t>
      </w:r>
      <w:r>
        <w:rPr/>
        <w:t>profundidad</w:t>
      </w:r>
      <w:r>
        <w:rPr>
          <w:spacing w:val="-4"/>
        </w:rPr>
        <w:t> </w:t>
      </w:r>
      <w:r>
        <w:rPr/>
        <w:t>adquiridas</w:t>
      </w:r>
      <w:r>
        <w:rPr>
          <w:spacing w:val="-4"/>
        </w:rPr>
        <w:t> </w:t>
      </w:r>
      <w:r>
        <w:rPr/>
        <w:t>con</w:t>
      </w:r>
      <w:r>
        <w:rPr>
          <w:spacing w:val="-4"/>
        </w:rPr>
        <w:t> </w:t>
      </w:r>
      <w:r>
        <w:rPr/>
        <w:t>el</w:t>
      </w:r>
      <w:r>
        <w:rPr>
          <w:spacing w:val="-4"/>
        </w:rPr>
        <w:t> </w:t>
      </w:r>
      <w:r>
        <w:rPr/>
        <w:t>sensor</w:t>
      </w:r>
      <w:r>
        <w:rPr>
          <w:spacing w:val="-4"/>
        </w:rPr>
        <w:t> </w:t>
      </w:r>
      <w:r>
        <w:rPr/>
        <w:t>Kinect</w:t>
      </w:r>
      <w:r>
        <w:rPr>
          <w:spacing w:val="-4"/>
        </w:rPr>
        <w:t> </w:t>
      </w:r>
      <w:r>
        <w:rPr/>
        <w:t>One™.</w:t>
      </w:r>
    </w:p>
    <w:p>
      <w:pPr>
        <w:pStyle w:val="Heading4"/>
        <w:spacing w:line="302" w:lineRule="auto"/>
        <w:ind w:right="147" w:firstLine="351"/>
      </w:pPr>
      <w:r>
        <w:rPr/>
        <w:t>Acorde al Art. 60 del Reglamento de Estudios Avanzados de la Universidad Autónoma del Estado de México la estructura de esta tesis es por artículo especializado.</w:t>
      </w:r>
    </w:p>
    <w:p>
      <w:pPr>
        <w:pStyle w:val="Heading4"/>
        <w:spacing w:line="302" w:lineRule="auto"/>
        <w:ind w:left="104" w:right="108" w:firstLine="357"/>
      </w:pPr>
      <w:r>
        <w:rPr/>
        <w:t>Por lo tanto, los resultados obtenidos en esta investigación han sido enviados para revisión  y posible publicación en la revista Computer </w:t>
      </w:r>
      <w:r>
        <w:rPr>
          <w:spacing w:val="-3"/>
        </w:rPr>
        <w:t>Vision  </w:t>
      </w:r>
      <w:r>
        <w:rPr/>
        <w:t>and Image Understanding, la cual tiene   un factor de impacto de 2.134 y esta indexada en Scopus, Computing Reviews, Current Con- tents/Engineering, Computing &amp; </w:t>
      </w:r>
      <w:r>
        <w:rPr>
          <w:spacing w:val="-3"/>
        </w:rPr>
        <w:t>Technology, </w:t>
      </w:r>
      <w:r>
        <w:rPr/>
        <w:t>Index to Scientific Reviews, Science Abstracts - Physics Abstracts y Science Citation</w:t>
      </w:r>
      <w:r>
        <w:rPr>
          <w:spacing w:val="-26"/>
        </w:rPr>
        <w:t> </w:t>
      </w:r>
      <w:r>
        <w:rPr/>
        <w:t>Index.</w:t>
      </w:r>
    </w:p>
    <w:p>
      <w:pPr>
        <w:pStyle w:val="BodyText"/>
        <w:rPr>
          <w:rFonts w:ascii="Times New Roman"/>
          <w:sz w:val="24"/>
        </w:rPr>
      </w:pPr>
    </w:p>
    <w:p>
      <w:pPr>
        <w:pStyle w:val="Heading2"/>
        <w:numPr>
          <w:ilvl w:val="1"/>
          <w:numId w:val="2"/>
        </w:numPr>
        <w:tabs>
          <w:tab w:pos="970" w:val="left" w:leader="none"/>
          <w:tab w:pos="971" w:val="left" w:leader="none"/>
        </w:tabs>
        <w:spacing w:line="240" w:lineRule="auto" w:before="188" w:after="0"/>
        <w:ind w:left="970" w:right="0" w:hanging="860"/>
        <w:jc w:val="left"/>
      </w:pPr>
      <w:bookmarkStart w:name="1.1 Directriz de la tesis" w:id="4"/>
      <w:bookmarkEnd w:id="4"/>
      <w:r>
        <w:rPr>
          <w:b w:val="0"/>
        </w:rPr>
      </w:r>
      <w:bookmarkStart w:name="_bookmark1" w:id="5"/>
      <w:bookmarkEnd w:id="5"/>
      <w:r>
        <w:rPr>
          <w:b w:val="0"/>
        </w:rPr>
      </w:r>
      <w:bookmarkStart w:name="_bookmark1" w:id="6"/>
      <w:bookmarkEnd w:id="6"/>
      <w:r>
        <w:rPr/>
        <w:t>Di</w:t>
      </w:r>
      <w:r>
        <w:rPr/>
        <w:t>rectriz de la</w:t>
      </w:r>
      <w:r>
        <w:rPr>
          <w:spacing w:val="28"/>
        </w:rPr>
        <w:t> </w:t>
      </w:r>
      <w:r>
        <w:rPr/>
        <w:t>tesis</w:t>
      </w:r>
    </w:p>
    <w:p>
      <w:pPr>
        <w:pStyle w:val="Heading4"/>
        <w:spacing w:line="302" w:lineRule="auto" w:before="296"/>
        <w:ind w:right="108" w:firstLine="351"/>
      </w:pPr>
      <w:r>
        <w:rPr/>
        <w:t>Se espera que ésta tesis se útil para todo aquel interesado en el procesamiento de imágenes faciales</w:t>
      </w:r>
      <w:r>
        <w:rPr>
          <w:spacing w:val="-19"/>
        </w:rPr>
        <w:t> </w:t>
      </w:r>
      <w:r>
        <w:rPr/>
        <w:t>3D</w:t>
      </w:r>
      <w:r>
        <w:rPr>
          <w:spacing w:val="-19"/>
        </w:rPr>
        <w:t> </w:t>
      </w:r>
      <w:r>
        <w:rPr/>
        <w:t>utilizando</w:t>
      </w:r>
      <w:r>
        <w:rPr>
          <w:spacing w:val="-19"/>
        </w:rPr>
        <w:t> </w:t>
      </w:r>
      <w:r>
        <w:rPr/>
        <w:t>imágenes</w:t>
      </w:r>
      <w:r>
        <w:rPr>
          <w:spacing w:val="-19"/>
        </w:rPr>
        <w:t> </w:t>
      </w:r>
      <w:r>
        <w:rPr/>
        <w:t>de</w:t>
      </w:r>
      <w:r>
        <w:rPr>
          <w:spacing w:val="-19"/>
        </w:rPr>
        <w:t> </w:t>
      </w:r>
      <w:r>
        <w:rPr/>
        <w:t>profundidad</w:t>
      </w:r>
      <w:r>
        <w:rPr>
          <w:spacing w:val="-19"/>
        </w:rPr>
        <w:t> </w:t>
      </w:r>
      <w:r>
        <w:rPr/>
        <w:t>obtenidas</w:t>
      </w:r>
      <w:r>
        <w:rPr>
          <w:spacing w:val="-19"/>
        </w:rPr>
        <w:t> </w:t>
      </w:r>
      <w:r>
        <w:rPr/>
        <w:t>con</w:t>
      </w:r>
      <w:r>
        <w:rPr>
          <w:spacing w:val="-19"/>
        </w:rPr>
        <w:t> </w:t>
      </w:r>
      <w:r>
        <w:rPr/>
        <w:t>el</w:t>
      </w:r>
      <w:r>
        <w:rPr>
          <w:spacing w:val="-19"/>
        </w:rPr>
        <w:t> </w:t>
      </w:r>
      <w:r>
        <w:rPr/>
        <w:t>sensor</w:t>
      </w:r>
      <w:r>
        <w:rPr>
          <w:spacing w:val="-19"/>
        </w:rPr>
        <w:t> </w:t>
      </w:r>
      <w:r>
        <w:rPr/>
        <w:t>Kinect</w:t>
      </w:r>
      <w:r>
        <w:rPr>
          <w:spacing w:val="-19"/>
        </w:rPr>
        <w:t> </w:t>
      </w:r>
      <w:r>
        <w:rPr/>
        <w:t>One™,</w:t>
      </w:r>
      <w:r>
        <w:rPr>
          <w:spacing w:val="-19"/>
        </w:rPr>
        <w:t> </w:t>
      </w:r>
      <w:r>
        <w:rPr/>
        <w:t>específica- mente</w:t>
      </w:r>
      <w:r>
        <w:rPr>
          <w:spacing w:val="-8"/>
        </w:rPr>
        <w:t> </w:t>
      </w:r>
      <w:r>
        <w:rPr/>
        <w:t>se</w:t>
      </w:r>
      <w:r>
        <w:rPr>
          <w:spacing w:val="-8"/>
        </w:rPr>
        <w:t> </w:t>
      </w:r>
      <w:r>
        <w:rPr/>
        <w:t>presenta</w:t>
      </w:r>
      <w:r>
        <w:rPr>
          <w:spacing w:val="-8"/>
        </w:rPr>
        <w:t> </w:t>
      </w:r>
      <w:r>
        <w:rPr/>
        <w:t>una</w:t>
      </w:r>
      <w:r>
        <w:rPr>
          <w:spacing w:val="-8"/>
        </w:rPr>
        <w:t> </w:t>
      </w:r>
      <w:r>
        <w:rPr/>
        <w:t>alternativa</w:t>
      </w:r>
      <w:r>
        <w:rPr>
          <w:spacing w:val="-8"/>
        </w:rPr>
        <w:t> </w:t>
      </w:r>
      <w:r>
        <w:rPr/>
        <w:t>para</w:t>
      </w:r>
      <w:r>
        <w:rPr>
          <w:spacing w:val="-8"/>
        </w:rPr>
        <w:t> </w:t>
      </w:r>
      <w:r>
        <w:rPr/>
        <w:t>la</w:t>
      </w:r>
      <w:r>
        <w:rPr>
          <w:spacing w:val="-8"/>
        </w:rPr>
        <w:t> </w:t>
      </w:r>
      <w:r>
        <w:rPr/>
        <w:t>detección</w:t>
      </w:r>
      <w:r>
        <w:rPr>
          <w:spacing w:val="-8"/>
        </w:rPr>
        <w:t> </w:t>
      </w:r>
      <w:r>
        <w:rPr/>
        <w:t>del</w:t>
      </w:r>
      <w:r>
        <w:rPr>
          <w:spacing w:val="-8"/>
        </w:rPr>
        <w:t> </w:t>
      </w:r>
      <w:r>
        <w:rPr/>
        <w:t>rostro</w:t>
      </w:r>
      <w:r>
        <w:rPr>
          <w:spacing w:val="-7"/>
        </w:rPr>
        <w:t> </w:t>
      </w:r>
      <w:r>
        <w:rPr/>
        <w:t>que</w:t>
      </w:r>
      <w:r>
        <w:rPr>
          <w:spacing w:val="-8"/>
        </w:rPr>
        <w:t> </w:t>
      </w:r>
      <w:r>
        <w:rPr/>
        <w:t>pudiera</w:t>
      </w:r>
      <w:r>
        <w:rPr>
          <w:spacing w:val="-8"/>
        </w:rPr>
        <w:t> </w:t>
      </w:r>
      <w:r>
        <w:rPr/>
        <w:t>ayudar</w:t>
      </w:r>
      <w:r>
        <w:rPr>
          <w:spacing w:val="-8"/>
        </w:rPr>
        <w:t> </w:t>
      </w:r>
      <w:r>
        <w:rPr/>
        <w:t>al</w:t>
      </w:r>
      <w:r>
        <w:rPr>
          <w:spacing w:val="-8"/>
        </w:rPr>
        <w:t> </w:t>
      </w:r>
      <w:r>
        <w:rPr/>
        <w:t>desarrollo</w:t>
      </w:r>
      <w:r>
        <w:rPr>
          <w:spacing w:val="-8"/>
        </w:rPr>
        <w:t> </w:t>
      </w:r>
      <w:r>
        <w:rPr/>
        <w:t>de aplicaciones</w:t>
      </w:r>
      <w:r>
        <w:rPr>
          <w:spacing w:val="-21"/>
        </w:rPr>
        <w:t> </w:t>
      </w:r>
      <w:r>
        <w:rPr/>
        <w:t>finales.</w:t>
      </w:r>
    </w:p>
    <w:p>
      <w:pPr>
        <w:pStyle w:val="Heading4"/>
        <w:spacing w:line="302" w:lineRule="auto"/>
        <w:ind w:right="108" w:firstLine="351"/>
      </w:pPr>
      <w:r>
        <w:rPr/>
        <w:t>Este</w:t>
      </w:r>
      <w:r>
        <w:rPr>
          <w:spacing w:val="-7"/>
        </w:rPr>
        <w:t> </w:t>
      </w:r>
      <w:r>
        <w:rPr/>
        <w:t>trabajo</w:t>
      </w:r>
      <w:r>
        <w:rPr>
          <w:spacing w:val="-7"/>
        </w:rPr>
        <w:t> </w:t>
      </w:r>
      <w:r>
        <w:rPr/>
        <w:t>de</w:t>
      </w:r>
      <w:r>
        <w:rPr>
          <w:spacing w:val="-7"/>
        </w:rPr>
        <w:t> </w:t>
      </w:r>
      <w:r>
        <w:rPr/>
        <w:t>investigación</w:t>
      </w:r>
      <w:r>
        <w:rPr>
          <w:spacing w:val="-7"/>
        </w:rPr>
        <w:t> </w:t>
      </w:r>
      <w:r>
        <w:rPr/>
        <w:t>les</w:t>
      </w:r>
      <w:r>
        <w:rPr>
          <w:spacing w:val="-7"/>
        </w:rPr>
        <w:t> </w:t>
      </w:r>
      <w:r>
        <w:rPr/>
        <w:t>puede</w:t>
      </w:r>
      <w:r>
        <w:rPr>
          <w:spacing w:val="-7"/>
        </w:rPr>
        <w:t> </w:t>
      </w:r>
      <w:r>
        <w:rPr/>
        <w:t>servir</w:t>
      </w:r>
      <w:r>
        <w:rPr>
          <w:spacing w:val="-6"/>
        </w:rPr>
        <w:t> </w:t>
      </w:r>
      <w:r>
        <w:rPr/>
        <w:t>a</w:t>
      </w:r>
      <w:r>
        <w:rPr>
          <w:spacing w:val="-7"/>
        </w:rPr>
        <w:t> </w:t>
      </w:r>
      <w:r>
        <w:rPr/>
        <w:t>personas</w:t>
      </w:r>
      <w:r>
        <w:rPr>
          <w:spacing w:val="-7"/>
        </w:rPr>
        <w:t> </w:t>
      </w:r>
      <w:r>
        <w:rPr/>
        <w:t>interesadas</w:t>
      </w:r>
      <w:r>
        <w:rPr>
          <w:spacing w:val="-7"/>
        </w:rPr>
        <w:t> </w:t>
      </w:r>
      <w:r>
        <w:rPr/>
        <w:t>en</w:t>
      </w:r>
      <w:r>
        <w:rPr>
          <w:spacing w:val="-7"/>
        </w:rPr>
        <w:t> </w:t>
      </w:r>
      <w:r>
        <w:rPr/>
        <w:t>aplicaciones</w:t>
      </w:r>
      <w:r>
        <w:rPr>
          <w:spacing w:val="-7"/>
        </w:rPr>
        <w:t> </w:t>
      </w:r>
      <w:r>
        <w:rPr/>
        <w:t>procesa- miento</w:t>
      </w:r>
      <w:r>
        <w:rPr>
          <w:spacing w:val="-4"/>
        </w:rPr>
        <w:t> </w:t>
      </w:r>
      <w:r>
        <w:rPr/>
        <w:t>facial</w:t>
      </w:r>
      <w:r>
        <w:rPr>
          <w:spacing w:val="-4"/>
        </w:rPr>
        <w:t> </w:t>
      </w:r>
      <w:r>
        <w:rPr/>
        <w:t>ya</w:t>
      </w:r>
      <w:r>
        <w:rPr>
          <w:spacing w:val="-4"/>
        </w:rPr>
        <w:t> </w:t>
      </w:r>
      <w:r>
        <w:rPr/>
        <w:t>que</w:t>
      </w:r>
      <w:r>
        <w:rPr>
          <w:spacing w:val="-4"/>
        </w:rPr>
        <w:t> </w:t>
      </w:r>
      <w:r>
        <w:rPr/>
        <w:t>la</w:t>
      </w:r>
      <w:r>
        <w:rPr>
          <w:spacing w:val="-4"/>
        </w:rPr>
        <w:t> </w:t>
      </w:r>
      <w:r>
        <w:rPr/>
        <w:t>detección</w:t>
      </w:r>
      <w:r>
        <w:rPr>
          <w:spacing w:val="-4"/>
        </w:rPr>
        <w:t> </w:t>
      </w:r>
      <w:r>
        <w:rPr/>
        <w:t>del</w:t>
      </w:r>
      <w:r>
        <w:rPr>
          <w:spacing w:val="-4"/>
        </w:rPr>
        <w:t> </w:t>
      </w:r>
      <w:r>
        <w:rPr/>
        <w:t>rostro</w:t>
      </w:r>
      <w:r>
        <w:rPr>
          <w:spacing w:val="-4"/>
        </w:rPr>
        <w:t> </w:t>
      </w:r>
      <w:r>
        <w:rPr/>
        <w:t>es</w:t>
      </w:r>
      <w:r>
        <w:rPr>
          <w:spacing w:val="-4"/>
        </w:rPr>
        <w:t> </w:t>
      </w:r>
      <w:r>
        <w:rPr/>
        <w:t>una</w:t>
      </w:r>
      <w:r>
        <w:rPr>
          <w:spacing w:val="-4"/>
        </w:rPr>
        <w:t> </w:t>
      </w:r>
      <w:r>
        <w:rPr/>
        <w:t>tarea</w:t>
      </w:r>
      <w:r>
        <w:rPr>
          <w:spacing w:val="-4"/>
        </w:rPr>
        <w:t> </w:t>
      </w:r>
      <w:r>
        <w:rPr/>
        <w:t>primaria</w:t>
      </w:r>
      <w:r>
        <w:rPr>
          <w:spacing w:val="-4"/>
        </w:rPr>
        <w:t> </w:t>
      </w:r>
      <w:r>
        <w:rPr/>
        <w:t>para</w:t>
      </w:r>
      <w:r>
        <w:rPr>
          <w:spacing w:val="-4"/>
        </w:rPr>
        <w:t> </w:t>
      </w:r>
      <w:r>
        <w:rPr/>
        <w:t>estas</w:t>
      </w:r>
      <w:r>
        <w:rPr>
          <w:spacing w:val="-4"/>
        </w:rPr>
        <w:t> </w:t>
      </w:r>
      <w:r>
        <w:rPr/>
        <w:t>aplicaciones.</w:t>
      </w:r>
    </w:p>
    <w:p>
      <w:pPr>
        <w:pStyle w:val="BodyText"/>
        <w:rPr>
          <w:rFonts w:ascii="Times New Roman"/>
          <w:sz w:val="24"/>
        </w:rPr>
      </w:pPr>
    </w:p>
    <w:p>
      <w:pPr>
        <w:pStyle w:val="Heading2"/>
        <w:numPr>
          <w:ilvl w:val="1"/>
          <w:numId w:val="2"/>
        </w:numPr>
        <w:tabs>
          <w:tab w:pos="970" w:val="left" w:leader="none"/>
          <w:tab w:pos="971" w:val="left" w:leader="none"/>
        </w:tabs>
        <w:spacing w:line="240" w:lineRule="auto" w:before="188" w:after="0"/>
        <w:ind w:left="970" w:right="0" w:hanging="860"/>
        <w:jc w:val="left"/>
      </w:pPr>
      <w:bookmarkStart w:name="1.2 Estructura de la tesis" w:id="7"/>
      <w:bookmarkEnd w:id="7"/>
      <w:r>
        <w:rPr>
          <w:b w:val="0"/>
        </w:rPr>
      </w:r>
      <w:bookmarkStart w:name="_bookmark2" w:id="8"/>
      <w:bookmarkEnd w:id="8"/>
      <w:r>
        <w:rPr>
          <w:b w:val="0"/>
        </w:rPr>
      </w:r>
      <w:bookmarkStart w:name="_bookmark2" w:id="9"/>
      <w:bookmarkEnd w:id="9"/>
      <w:r>
        <w:rPr/>
        <w:t>Estructura</w:t>
      </w:r>
      <w:r>
        <w:rPr/>
        <w:t> de la</w:t>
      </w:r>
      <w:r>
        <w:rPr>
          <w:spacing w:val="38"/>
        </w:rPr>
        <w:t> </w:t>
      </w:r>
      <w:r>
        <w:rPr/>
        <w:t>tesis</w:t>
      </w:r>
    </w:p>
    <w:p>
      <w:pPr>
        <w:pStyle w:val="Heading4"/>
        <w:spacing w:before="296"/>
        <w:ind w:left="461"/>
        <w:jc w:val="left"/>
      </w:pPr>
      <w:r>
        <w:rPr/>
        <w:t>Adicionalmente a este capítulo de introducción, esta tesis contiene el siguiente capitulado:</w:t>
      </w:r>
    </w:p>
    <w:p>
      <w:pPr>
        <w:spacing w:after="0"/>
        <w:jc w:val="left"/>
        <w:sectPr>
          <w:pgSz w:w="12240" w:h="15840"/>
          <w:pgMar w:top="1280" w:bottom="280" w:left="1420" w:right="1380"/>
        </w:sectPr>
      </w:pPr>
    </w:p>
    <w:p>
      <w:pPr>
        <w:pStyle w:val="Heading4"/>
        <w:tabs>
          <w:tab w:pos="9309" w:val="right" w:leader="none"/>
        </w:tabs>
        <w:spacing w:before="43"/>
        <w:ind w:left="112"/>
        <w:jc w:val="left"/>
        <w:rPr>
          <w:b/>
        </w:rPr>
      </w:pPr>
      <w:r>
        <w:rPr/>
        <w:pict>
          <v:line style="position:absolute;mso-position-horizontal-relative:page;mso-position-vertical-relative:paragraph;z-index:1144;mso-wrap-distance-left:0;mso-wrap-distance-right:0" from="76.5pt,17.886131pt" to="535.5pt,17.886131pt" stroked="true" strokeweight=".398pt" strokecolor="#000000">
            <w10:wrap type="topAndBottom"/>
          </v:line>
        </w:pict>
      </w:r>
      <w:r>
        <w:rPr/>
        <w:t>1.2 Estructura de</w:t>
      </w:r>
      <w:r>
        <w:rPr>
          <w:spacing w:val="-4"/>
        </w:rPr>
        <w:t> </w:t>
      </w:r>
      <w:r>
        <w:rPr/>
        <w:t>la</w:t>
      </w:r>
      <w:r>
        <w:rPr>
          <w:spacing w:val="-2"/>
        </w:rPr>
        <w:t> </w:t>
      </w:r>
      <w:r>
        <w:rPr/>
        <w:t>tesis</w:t>
        <w:tab/>
      </w:r>
      <w:r>
        <w:rPr>
          <w:b/>
        </w:rPr>
        <w:t>3</w:t>
      </w:r>
    </w:p>
    <w:p>
      <w:pPr>
        <w:pStyle w:val="BodyText"/>
        <w:spacing w:before="6"/>
        <w:rPr>
          <w:rFonts w:ascii="Times New Roman"/>
          <w:b/>
          <w:sz w:val="32"/>
        </w:rPr>
      </w:pPr>
    </w:p>
    <w:p>
      <w:pPr>
        <w:spacing w:line="302" w:lineRule="auto" w:before="0"/>
        <w:ind w:left="130" w:right="102" w:firstLine="351"/>
        <w:jc w:val="left"/>
        <w:rPr>
          <w:rFonts w:ascii="Times New Roman" w:hAnsi="Times New Roman"/>
          <w:sz w:val="24"/>
        </w:rPr>
      </w:pPr>
      <w:r>
        <w:rPr>
          <w:rFonts w:ascii="Times New Roman" w:hAnsi="Times New Roman"/>
          <w:sz w:val="24"/>
        </w:rPr>
        <w:t>En</w:t>
      </w:r>
      <w:r>
        <w:rPr>
          <w:rFonts w:ascii="Times New Roman" w:hAnsi="Times New Roman"/>
          <w:spacing w:val="-14"/>
          <w:sz w:val="24"/>
        </w:rPr>
        <w:t> </w:t>
      </w:r>
      <w:r>
        <w:rPr>
          <w:rFonts w:ascii="Times New Roman" w:hAnsi="Times New Roman"/>
          <w:sz w:val="24"/>
        </w:rPr>
        <w:t>el</w:t>
      </w:r>
      <w:r>
        <w:rPr>
          <w:rFonts w:ascii="Times New Roman" w:hAnsi="Times New Roman"/>
          <w:spacing w:val="-14"/>
          <w:sz w:val="24"/>
        </w:rPr>
        <w:t> </w:t>
      </w:r>
      <w:r>
        <w:rPr>
          <w:rFonts w:ascii="Times New Roman" w:hAnsi="Times New Roman"/>
          <w:b/>
          <w:sz w:val="24"/>
        </w:rPr>
        <w:t>Capítulo</w:t>
      </w:r>
      <w:r>
        <w:rPr>
          <w:rFonts w:ascii="Times New Roman" w:hAnsi="Times New Roman"/>
          <w:b/>
          <w:spacing w:val="-14"/>
          <w:sz w:val="24"/>
        </w:rPr>
        <w:t> </w:t>
      </w:r>
      <w:r>
        <w:rPr>
          <w:rFonts w:ascii="Times New Roman" w:hAnsi="Times New Roman"/>
          <w:b/>
          <w:sz w:val="24"/>
        </w:rPr>
        <w:t>II</w:t>
      </w:r>
      <w:r>
        <w:rPr>
          <w:rFonts w:ascii="Times New Roman" w:hAnsi="Times New Roman"/>
          <w:sz w:val="24"/>
        </w:rPr>
        <w:t>:</w:t>
      </w:r>
      <w:r>
        <w:rPr>
          <w:rFonts w:ascii="Times New Roman" w:hAnsi="Times New Roman"/>
          <w:spacing w:val="-14"/>
          <w:sz w:val="24"/>
        </w:rPr>
        <w:t> </w:t>
      </w:r>
      <w:r>
        <w:rPr>
          <w:rFonts w:ascii="Times New Roman" w:hAnsi="Times New Roman"/>
          <w:sz w:val="24"/>
        </w:rPr>
        <w:t>“</w:t>
      </w:r>
      <w:r>
        <w:rPr>
          <w:rFonts w:ascii="Times New Roman" w:hAnsi="Times New Roman"/>
          <w:i/>
          <w:sz w:val="24"/>
        </w:rPr>
        <w:t>Protocolo</w:t>
      </w:r>
      <w:r>
        <w:rPr>
          <w:rFonts w:ascii="Times New Roman" w:hAnsi="Times New Roman"/>
          <w:i/>
          <w:spacing w:val="-14"/>
          <w:sz w:val="24"/>
        </w:rPr>
        <w:t> </w:t>
      </w:r>
      <w:r>
        <w:rPr>
          <w:rFonts w:ascii="Times New Roman" w:hAnsi="Times New Roman"/>
          <w:i/>
          <w:sz w:val="24"/>
        </w:rPr>
        <w:t>de</w:t>
      </w:r>
      <w:r>
        <w:rPr>
          <w:rFonts w:ascii="Times New Roman" w:hAnsi="Times New Roman"/>
          <w:i/>
          <w:spacing w:val="-14"/>
          <w:sz w:val="24"/>
        </w:rPr>
        <w:t> </w:t>
      </w:r>
      <w:r>
        <w:rPr>
          <w:rFonts w:ascii="Times New Roman" w:hAnsi="Times New Roman"/>
          <w:i/>
          <w:sz w:val="24"/>
        </w:rPr>
        <w:t>tesis</w:t>
      </w:r>
      <w:r>
        <w:rPr>
          <w:rFonts w:ascii="Times New Roman" w:hAnsi="Times New Roman"/>
          <w:sz w:val="24"/>
        </w:rPr>
        <w:t>”,</w:t>
      </w:r>
      <w:r>
        <w:rPr>
          <w:rFonts w:ascii="Times New Roman" w:hAnsi="Times New Roman"/>
          <w:spacing w:val="-14"/>
          <w:sz w:val="24"/>
        </w:rPr>
        <w:t> </w:t>
      </w:r>
      <w:r>
        <w:rPr>
          <w:rFonts w:ascii="Times New Roman" w:hAnsi="Times New Roman"/>
          <w:sz w:val="24"/>
        </w:rPr>
        <w:t>se</w:t>
      </w:r>
      <w:r>
        <w:rPr>
          <w:rFonts w:ascii="Times New Roman" w:hAnsi="Times New Roman"/>
          <w:spacing w:val="-14"/>
          <w:sz w:val="24"/>
        </w:rPr>
        <w:t> </w:t>
      </w:r>
      <w:r>
        <w:rPr>
          <w:rFonts w:ascii="Times New Roman" w:hAnsi="Times New Roman"/>
          <w:sz w:val="24"/>
        </w:rPr>
        <w:t>muestra</w:t>
      </w:r>
      <w:r>
        <w:rPr>
          <w:rFonts w:ascii="Times New Roman" w:hAnsi="Times New Roman"/>
          <w:spacing w:val="-14"/>
          <w:sz w:val="24"/>
        </w:rPr>
        <w:t> </w:t>
      </w:r>
      <w:r>
        <w:rPr>
          <w:rFonts w:ascii="Times New Roman" w:hAnsi="Times New Roman"/>
          <w:sz w:val="24"/>
        </w:rPr>
        <w:t>el</w:t>
      </w:r>
      <w:r>
        <w:rPr>
          <w:rFonts w:ascii="Times New Roman" w:hAnsi="Times New Roman"/>
          <w:spacing w:val="-14"/>
          <w:sz w:val="24"/>
        </w:rPr>
        <w:t> </w:t>
      </w:r>
      <w:r>
        <w:rPr>
          <w:rFonts w:ascii="Times New Roman" w:hAnsi="Times New Roman"/>
          <w:sz w:val="24"/>
        </w:rPr>
        <w:t>protocolo</w:t>
      </w:r>
      <w:r>
        <w:rPr>
          <w:rFonts w:ascii="Times New Roman" w:hAnsi="Times New Roman"/>
          <w:spacing w:val="-14"/>
          <w:sz w:val="24"/>
        </w:rPr>
        <w:t> </w:t>
      </w:r>
      <w:r>
        <w:rPr>
          <w:rFonts w:ascii="Times New Roman" w:hAnsi="Times New Roman"/>
          <w:sz w:val="24"/>
        </w:rPr>
        <w:t>de</w:t>
      </w:r>
      <w:r>
        <w:rPr>
          <w:rFonts w:ascii="Times New Roman" w:hAnsi="Times New Roman"/>
          <w:spacing w:val="-14"/>
          <w:sz w:val="24"/>
        </w:rPr>
        <w:t> </w:t>
      </w:r>
      <w:r>
        <w:rPr>
          <w:rFonts w:ascii="Times New Roman" w:hAnsi="Times New Roman"/>
          <w:sz w:val="24"/>
        </w:rPr>
        <w:t>investigación</w:t>
      </w:r>
      <w:r>
        <w:rPr>
          <w:rFonts w:ascii="Times New Roman" w:hAnsi="Times New Roman"/>
          <w:spacing w:val="-14"/>
          <w:sz w:val="24"/>
        </w:rPr>
        <w:t> </w:t>
      </w:r>
      <w:r>
        <w:rPr>
          <w:rFonts w:ascii="Times New Roman" w:hAnsi="Times New Roman"/>
          <w:sz w:val="24"/>
        </w:rPr>
        <w:t>desarrollado para esta</w:t>
      </w:r>
      <w:r>
        <w:rPr>
          <w:rFonts w:ascii="Times New Roman" w:hAnsi="Times New Roman"/>
          <w:spacing w:val="-7"/>
          <w:sz w:val="24"/>
        </w:rPr>
        <w:t> </w:t>
      </w:r>
      <w:r>
        <w:rPr>
          <w:rFonts w:ascii="Times New Roman" w:hAnsi="Times New Roman"/>
          <w:sz w:val="24"/>
        </w:rPr>
        <w:t>tesis.</w:t>
      </w:r>
    </w:p>
    <w:p>
      <w:pPr>
        <w:spacing w:line="302" w:lineRule="auto" w:before="1"/>
        <w:ind w:left="130" w:right="101" w:firstLine="351"/>
        <w:jc w:val="left"/>
        <w:rPr>
          <w:rFonts w:ascii="Times New Roman" w:hAnsi="Times New Roman"/>
          <w:sz w:val="24"/>
        </w:rPr>
      </w:pPr>
      <w:r>
        <w:rPr>
          <w:rFonts w:ascii="Times New Roman" w:hAnsi="Times New Roman"/>
          <w:sz w:val="24"/>
        </w:rPr>
        <w:t>En</w:t>
      </w:r>
      <w:r>
        <w:rPr>
          <w:rFonts w:ascii="Times New Roman" w:hAnsi="Times New Roman"/>
          <w:spacing w:val="-24"/>
          <w:sz w:val="24"/>
        </w:rPr>
        <w:t> </w:t>
      </w:r>
      <w:r>
        <w:rPr>
          <w:rFonts w:ascii="Times New Roman" w:hAnsi="Times New Roman"/>
          <w:sz w:val="24"/>
        </w:rPr>
        <w:t>el</w:t>
      </w:r>
      <w:r>
        <w:rPr>
          <w:rFonts w:ascii="Times New Roman" w:hAnsi="Times New Roman"/>
          <w:spacing w:val="-24"/>
          <w:sz w:val="24"/>
        </w:rPr>
        <w:t> </w:t>
      </w:r>
      <w:r>
        <w:rPr>
          <w:rFonts w:ascii="Times New Roman" w:hAnsi="Times New Roman"/>
          <w:b/>
          <w:sz w:val="24"/>
        </w:rPr>
        <w:t>Capítulo</w:t>
      </w:r>
      <w:r>
        <w:rPr>
          <w:rFonts w:ascii="Times New Roman" w:hAnsi="Times New Roman"/>
          <w:b/>
          <w:spacing w:val="-24"/>
          <w:sz w:val="24"/>
        </w:rPr>
        <w:t> </w:t>
      </w:r>
      <w:r>
        <w:rPr>
          <w:rFonts w:ascii="Times New Roman" w:hAnsi="Times New Roman"/>
          <w:b/>
          <w:sz w:val="24"/>
        </w:rPr>
        <w:t>III</w:t>
      </w:r>
      <w:r>
        <w:rPr>
          <w:rFonts w:ascii="Times New Roman" w:hAnsi="Times New Roman"/>
          <w:sz w:val="24"/>
        </w:rPr>
        <w:t>:</w:t>
      </w:r>
      <w:r>
        <w:rPr>
          <w:rFonts w:ascii="Times New Roman" w:hAnsi="Times New Roman"/>
          <w:spacing w:val="-24"/>
          <w:sz w:val="24"/>
        </w:rPr>
        <w:t> </w:t>
      </w:r>
      <w:r>
        <w:rPr>
          <w:rFonts w:ascii="Times New Roman" w:hAnsi="Times New Roman"/>
          <w:sz w:val="24"/>
        </w:rPr>
        <w:t>“</w:t>
      </w:r>
      <w:r>
        <w:rPr>
          <w:rFonts w:ascii="Times New Roman" w:hAnsi="Times New Roman"/>
          <w:i/>
          <w:sz w:val="24"/>
        </w:rPr>
        <w:t>Human</w:t>
      </w:r>
      <w:r>
        <w:rPr>
          <w:rFonts w:ascii="Times New Roman" w:hAnsi="Times New Roman"/>
          <w:i/>
          <w:spacing w:val="-24"/>
          <w:sz w:val="24"/>
        </w:rPr>
        <w:t> </w:t>
      </w:r>
      <w:r>
        <w:rPr>
          <w:rFonts w:ascii="Times New Roman" w:hAnsi="Times New Roman"/>
          <w:i/>
          <w:spacing w:val="-5"/>
          <w:sz w:val="24"/>
        </w:rPr>
        <w:t>Face</w:t>
      </w:r>
      <w:r>
        <w:rPr>
          <w:rFonts w:ascii="Times New Roman" w:hAnsi="Times New Roman"/>
          <w:i/>
          <w:spacing w:val="-24"/>
          <w:sz w:val="24"/>
        </w:rPr>
        <w:t> </w:t>
      </w:r>
      <w:r>
        <w:rPr>
          <w:rFonts w:ascii="Times New Roman" w:hAnsi="Times New Roman"/>
          <w:i/>
          <w:sz w:val="24"/>
        </w:rPr>
        <w:t>Detection</w:t>
      </w:r>
      <w:r>
        <w:rPr>
          <w:rFonts w:ascii="Times New Roman" w:hAnsi="Times New Roman"/>
          <w:i/>
          <w:spacing w:val="-24"/>
          <w:sz w:val="24"/>
        </w:rPr>
        <w:t> </w:t>
      </w:r>
      <w:r>
        <w:rPr>
          <w:rFonts w:ascii="Times New Roman" w:hAnsi="Times New Roman"/>
          <w:i/>
          <w:sz w:val="24"/>
        </w:rPr>
        <w:t>in</w:t>
      </w:r>
      <w:r>
        <w:rPr>
          <w:rFonts w:ascii="Times New Roman" w:hAnsi="Times New Roman"/>
          <w:i/>
          <w:spacing w:val="-24"/>
          <w:sz w:val="24"/>
        </w:rPr>
        <w:t> </w:t>
      </w:r>
      <w:r>
        <w:rPr>
          <w:rFonts w:ascii="Times New Roman" w:hAnsi="Times New Roman"/>
          <w:i/>
          <w:sz w:val="24"/>
        </w:rPr>
        <w:t>3D</w:t>
      </w:r>
      <w:r>
        <w:rPr>
          <w:rFonts w:ascii="Times New Roman" w:hAnsi="Times New Roman"/>
          <w:i/>
          <w:spacing w:val="-24"/>
          <w:sz w:val="24"/>
        </w:rPr>
        <w:t> </w:t>
      </w:r>
      <w:r>
        <w:rPr>
          <w:rFonts w:ascii="Times New Roman" w:hAnsi="Times New Roman"/>
          <w:i/>
          <w:sz w:val="24"/>
        </w:rPr>
        <w:t>Images</w:t>
      </w:r>
      <w:r>
        <w:rPr>
          <w:rFonts w:ascii="Times New Roman" w:hAnsi="Times New Roman"/>
          <w:sz w:val="24"/>
        </w:rPr>
        <w:t>”,</w:t>
      </w:r>
      <w:r>
        <w:rPr>
          <w:rFonts w:ascii="Times New Roman" w:hAnsi="Times New Roman"/>
          <w:spacing w:val="-24"/>
          <w:sz w:val="24"/>
        </w:rPr>
        <w:t> </w:t>
      </w:r>
      <w:r>
        <w:rPr>
          <w:rFonts w:ascii="Times New Roman" w:hAnsi="Times New Roman"/>
          <w:sz w:val="24"/>
        </w:rPr>
        <w:t>se</w:t>
      </w:r>
      <w:r>
        <w:rPr>
          <w:rFonts w:ascii="Times New Roman" w:hAnsi="Times New Roman"/>
          <w:spacing w:val="-24"/>
          <w:sz w:val="24"/>
        </w:rPr>
        <w:t> </w:t>
      </w:r>
      <w:r>
        <w:rPr>
          <w:rFonts w:ascii="Times New Roman" w:hAnsi="Times New Roman"/>
          <w:sz w:val="24"/>
        </w:rPr>
        <w:t>presenta</w:t>
      </w:r>
      <w:r>
        <w:rPr>
          <w:rFonts w:ascii="Times New Roman" w:hAnsi="Times New Roman"/>
          <w:spacing w:val="-24"/>
          <w:sz w:val="24"/>
        </w:rPr>
        <w:t> </w:t>
      </w:r>
      <w:r>
        <w:rPr>
          <w:rFonts w:ascii="Times New Roman" w:hAnsi="Times New Roman"/>
          <w:sz w:val="24"/>
        </w:rPr>
        <w:t>el</w:t>
      </w:r>
      <w:r>
        <w:rPr>
          <w:rFonts w:ascii="Times New Roman" w:hAnsi="Times New Roman"/>
          <w:spacing w:val="-24"/>
          <w:sz w:val="24"/>
        </w:rPr>
        <w:t> </w:t>
      </w:r>
      <w:r>
        <w:rPr>
          <w:rFonts w:ascii="Times New Roman" w:hAnsi="Times New Roman"/>
          <w:sz w:val="24"/>
        </w:rPr>
        <w:t>artículo</w:t>
      </w:r>
      <w:r>
        <w:rPr>
          <w:rFonts w:ascii="Times New Roman" w:hAnsi="Times New Roman"/>
          <w:spacing w:val="-24"/>
          <w:sz w:val="24"/>
        </w:rPr>
        <w:t> </w:t>
      </w:r>
      <w:r>
        <w:rPr>
          <w:rFonts w:ascii="Times New Roman" w:hAnsi="Times New Roman"/>
          <w:sz w:val="24"/>
        </w:rPr>
        <w:t>de</w:t>
      </w:r>
      <w:r>
        <w:rPr>
          <w:rFonts w:ascii="Times New Roman" w:hAnsi="Times New Roman"/>
          <w:spacing w:val="-24"/>
          <w:sz w:val="24"/>
        </w:rPr>
        <w:t> </w:t>
      </w:r>
      <w:r>
        <w:rPr>
          <w:rFonts w:ascii="Times New Roman" w:hAnsi="Times New Roman"/>
          <w:sz w:val="24"/>
        </w:rPr>
        <w:t>detección facial</w:t>
      </w:r>
      <w:r>
        <w:rPr>
          <w:rFonts w:ascii="Times New Roman" w:hAnsi="Times New Roman"/>
          <w:spacing w:val="-6"/>
          <w:sz w:val="24"/>
        </w:rPr>
        <w:t> </w:t>
      </w:r>
      <w:r>
        <w:rPr>
          <w:rFonts w:ascii="Times New Roman" w:hAnsi="Times New Roman"/>
          <w:sz w:val="24"/>
        </w:rPr>
        <w:t>enviado</w:t>
      </w:r>
      <w:r>
        <w:rPr>
          <w:rFonts w:ascii="Times New Roman" w:hAnsi="Times New Roman"/>
          <w:spacing w:val="-6"/>
          <w:sz w:val="24"/>
        </w:rPr>
        <w:t> </w:t>
      </w:r>
      <w:r>
        <w:rPr>
          <w:rFonts w:ascii="Times New Roman" w:hAnsi="Times New Roman"/>
          <w:sz w:val="24"/>
        </w:rPr>
        <w:t>para</w:t>
      </w:r>
      <w:r>
        <w:rPr>
          <w:rFonts w:ascii="Times New Roman" w:hAnsi="Times New Roman"/>
          <w:spacing w:val="-6"/>
          <w:sz w:val="24"/>
        </w:rPr>
        <w:t> </w:t>
      </w:r>
      <w:r>
        <w:rPr>
          <w:rFonts w:ascii="Times New Roman" w:hAnsi="Times New Roman"/>
          <w:sz w:val="24"/>
        </w:rPr>
        <w:t>su</w:t>
      </w:r>
      <w:r>
        <w:rPr>
          <w:rFonts w:ascii="Times New Roman" w:hAnsi="Times New Roman"/>
          <w:spacing w:val="-6"/>
          <w:sz w:val="24"/>
        </w:rPr>
        <w:t> </w:t>
      </w:r>
      <w:r>
        <w:rPr>
          <w:rFonts w:ascii="Times New Roman" w:hAnsi="Times New Roman"/>
          <w:sz w:val="24"/>
        </w:rPr>
        <w:t>revisión</w:t>
      </w:r>
      <w:r>
        <w:rPr>
          <w:rFonts w:ascii="Times New Roman" w:hAnsi="Times New Roman"/>
          <w:spacing w:val="-6"/>
          <w:sz w:val="24"/>
        </w:rPr>
        <w:t> </w:t>
      </w:r>
      <w:r>
        <w:rPr>
          <w:rFonts w:ascii="Times New Roman" w:hAnsi="Times New Roman"/>
          <w:sz w:val="24"/>
        </w:rPr>
        <w:t>a</w:t>
      </w:r>
      <w:r>
        <w:rPr>
          <w:rFonts w:ascii="Times New Roman" w:hAnsi="Times New Roman"/>
          <w:spacing w:val="-6"/>
          <w:sz w:val="24"/>
        </w:rPr>
        <w:t> </w:t>
      </w:r>
      <w:r>
        <w:rPr>
          <w:rFonts w:ascii="Times New Roman" w:hAnsi="Times New Roman"/>
          <w:sz w:val="24"/>
        </w:rPr>
        <w:t>la</w:t>
      </w:r>
      <w:r>
        <w:rPr>
          <w:rFonts w:ascii="Times New Roman" w:hAnsi="Times New Roman"/>
          <w:spacing w:val="-6"/>
          <w:sz w:val="24"/>
        </w:rPr>
        <w:t> </w:t>
      </w:r>
      <w:r>
        <w:rPr>
          <w:rFonts w:ascii="Times New Roman" w:hAnsi="Times New Roman"/>
          <w:sz w:val="24"/>
        </w:rPr>
        <w:t>revista</w:t>
      </w:r>
      <w:r>
        <w:rPr>
          <w:rFonts w:ascii="Times New Roman" w:hAnsi="Times New Roman"/>
          <w:spacing w:val="-6"/>
          <w:sz w:val="24"/>
        </w:rPr>
        <w:t> </w:t>
      </w:r>
      <w:r>
        <w:rPr>
          <w:rFonts w:ascii="Times New Roman" w:hAnsi="Times New Roman"/>
          <w:sz w:val="24"/>
        </w:rPr>
        <w:t>Computer</w:t>
      </w:r>
      <w:r>
        <w:rPr>
          <w:rFonts w:ascii="Times New Roman" w:hAnsi="Times New Roman"/>
          <w:spacing w:val="-6"/>
          <w:sz w:val="24"/>
        </w:rPr>
        <w:t> </w:t>
      </w:r>
      <w:r>
        <w:rPr>
          <w:rFonts w:ascii="Times New Roman" w:hAnsi="Times New Roman"/>
          <w:spacing w:val="-3"/>
          <w:sz w:val="24"/>
        </w:rPr>
        <w:t>Vision</w:t>
      </w:r>
      <w:r>
        <w:rPr>
          <w:rFonts w:ascii="Times New Roman" w:hAnsi="Times New Roman"/>
          <w:spacing w:val="-6"/>
          <w:sz w:val="24"/>
        </w:rPr>
        <w:t> </w:t>
      </w:r>
      <w:r>
        <w:rPr>
          <w:rFonts w:ascii="Times New Roman" w:hAnsi="Times New Roman"/>
          <w:sz w:val="24"/>
        </w:rPr>
        <w:t>and</w:t>
      </w:r>
      <w:r>
        <w:rPr>
          <w:rFonts w:ascii="Times New Roman" w:hAnsi="Times New Roman"/>
          <w:spacing w:val="-6"/>
          <w:sz w:val="24"/>
        </w:rPr>
        <w:t> </w:t>
      </w:r>
      <w:r>
        <w:rPr>
          <w:rFonts w:ascii="Times New Roman" w:hAnsi="Times New Roman"/>
          <w:sz w:val="24"/>
        </w:rPr>
        <w:t>Image</w:t>
      </w:r>
      <w:r>
        <w:rPr>
          <w:rFonts w:ascii="Times New Roman" w:hAnsi="Times New Roman"/>
          <w:spacing w:val="-6"/>
          <w:sz w:val="24"/>
        </w:rPr>
        <w:t> </w:t>
      </w:r>
      <w:r>
        <w:rPr>
          <w:rFonts w:ascii="Times New Roman" w:hAnsi="Times New Roman"/>
          <w:sz w:val="24"/>
        </w:rPr>
        <w:t>Understanding.</w:t>
      </w:r>
    </w:p>
    <w:p>
      <w:pPr>
        <w:pStyle w:val="Heading4"/>
        <w:spacing w:line="302" w:lineRule="auto"/>
        <w:ind w:left="130" w:firstLine="351"/>
        <w:jc w:val="left"/>
      </w:pPr>
      <w:r>
        <w:rPr/>
        <w:t>En el </w:t>
      </w:r>
      <w:r>
        <w:rPr>
          <w:b/>
        </w:rPr>
        <w:t>Capítulo IV</w:t>
      </w:r>
      <w:r>
        <w:rPr/>
        <w:t>: “</w:t>
      </w:r>
      <w:r>
        <w:rPr>
          <w:i/>
        </w:rPr>
        <w:t>Discusión</w:t>
      </w:r>
      <w:r>
        <w:rPr/>
        <w:t>”, se puntualizan los hallazgos relevantes obtenidos en esta investigación.</w:t>
      </w:r>
    </w:p>
    <w:p>
      <w:pPr>
        <w:spacing w:after="0" w:line="302" w:lineRule="auto"/>
        <w:jc w:val="left"/>
        <w:sectPr>
          <w:pgSz w:w="12240" w:h="15840"/>
          <w:pgMar w:top="1280" w:bottom="280" w:left="1400" w:right="14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475" w:lineRule="auto" w:before="185"/>
        <w:ind w:left="110" w:right="5144" w:firstLine="0"/>
        <w:jc w:val="left"/>
        <w:rPr>
          <w:rFonts w:ascii="Times New Roman" w:hAnsi="Times New Roman"/>
          <w:b/>
          <w:sz w:val="49"/>
        </w:rPr>
      </w:pPr>
      <w:bookmarkStart w:name="2 Protocolo de tesis" w:id="10"/>
      <w:bookmarkEnd w:id="10"/>
      <w:r>
        <w:rPr/>
      </w:r>
      <w:bookmarkStart w:name="_bookmark3" w:id="11"/>
      <w:bookmarkEnd w:id="11"/>
      <w:r>
        <w:rPr/>
      </w:r>
      <w:r>
        <w:rPr>
          <w:rFonts w:ascii="Times New Roman" w:hAnsi="Times New Roman"/>
          <w:b/>
          <w:sz w:val="49"/>
        </w:rPr>
        <w:t>Capítulo 2 Protocolo de tesis</w:t>
      </w:r>
    </w:p>
    <w:p>
      <w:pPr>
        <w:pStyle w:val="Heading2"/>
        <w:numPr>
          <w:ilvl w:val="1"/>
          <w:numId w:val="3"/>
        </w:numPr>
        <w:tabs>
          <w:tab w:pos="970" w:val="left" w:leader="none"/>
          <w:tab w:pos="971" w:val="left" w:leader="none"/>
        </w:tabs>
        <w:spacing w:line="240" w:lineRule="auto" w:before="368" w:after="0"/>
        <w:ind w:left="970" w:right="0" w:hanging="860"/>
        <w:jc w:val="left"/>
      </w:pPr>
      <w:bookmarkStart w:name="2.1 Estado del arte" w:id="12"/>
      <w:bookmarkEnd w:id="12"/>
      <w:r>
        <w:rPr>
          <w:b w:val="0"/>
        </w:rPr>
      </w:r>
      <w:bookmarkStart w:name="_bookmark4" w:id="13"/>
      <w:bookmarkEnd w:id="13"/>
      <w:r>
        <w:rPr>
          <w:b w:val="0"/>
        </w:rPr>
      </w:r>
      <w:bookmarkStart w:name="_bookmark4" w:id="14"/>
      <w:bookmarkEnd w:id="14"/>
      <w:r>
        <w:rPr/>
        <w:t>Estado</w:t>
      </w:r>
      <w:r>
        <w:rPr/>
        <w:t> del</w:t>
      </w:r>
      <w:r>
        <w:rPr>
          <w:spacing w:val="27"/>
        </w:rPr>
        <w:t> </w:t>
      </w:r>
      <w:r>
        <w:rPr/>
        <w:t>arte</w:t>
      </w:r>
    </w:p>
    <w:p>
      <w:pPr>
        <w:pStyle w:val="Heading4"/>
        <w:spacing w:line="302" w:lineRule="auto" w:before="296"/>
        <w:ind w:left="104" w:right="106" w:firstLine="357"/>
        <w:jc w:val="right"/>
      </w:pPr>
      <w:r>
        <w:rPr/>
        <w:t>La</w:t>
      </w:r>
      <w:r>
        <w:rPr>
          <w:spacing w:val="-10"/>
        </w:rPr>
        <w:t> </w:t>
      </w:r>
      <w:r>
        <w:rPr/>
        <w:t>detección</w:t>
      </w:r>
      <w:r>
        <w:rPr>
          <w:spacing w:val="-10"/>
        </w:rPr>
        <w:t> </w:t>
      </w:r>
      <w:r>
        <w:rPr/>
        <w:t>facial</w:t>
      </w:r>
      <w:r>
        <w:rPr>
          <w:spacing w:val="-10"/>
        </w:rPr>
        <w:t> </w:t>
      </w:r>
      <w:r>
        <w:rPr/>
        <w:t>es</w:t>
      </w:r>
      <w:r>
        <w:rPr>
          <w:spacing w:val="-10"/>
        </w:rPr>
        <w:t> </w:t>
      </w:r>
      <w:r>
        <w:rPr/>
        <w:t>una</w:t>
      </w:r>
      <w:r>
        <w:rPr>
          <w:spacing w:val="-10"/>
        </w:rPr>
        <w:t> </w:t>
      </w:r>
      <w:r>
        <w:rPr/>
        <w:t>tarea</w:t>
      </w:r>
      <w:r>
        <w:rPr>
          <w:spacing w:val="-10"/>
        </w:rPr>
        <w:t> </w:t>
      </w:r>
      <w:r>
        <w:rPr/>
        <w:t>primaria</w:t>
      </w:r>
      <w:r>
        <w:rPr>
          <w:spacing w:val="-10"/>
        </w:rPr>
        <w:t> </w:t>
      </w:r>
      <w:r>
        <w:rPr/>
        <w:t>en</w:t>
      </w:r>
      <w:r>
        <w:rPr>
          <w:spacing w:val="-10"/>
        </w:rPr>
        <w:t> </w:t>
      </w:r>
      <w:r>
        <w:rPr/>
        <w:t>aplicaciones</w:t>
      </w:r>
      <w:r>
        <w:rPr>
          <w:spacing w:val="-10"/>
        </w:rPr>
        <w:t> </w:t>
      </w:r>
      <w:r>
        <w:rPr/>
        <w:t>de</w:t>
      </w:r>
      <w:r>
        <w:rPr>
          <w:spacing w:val="-10"/>
        </w:rPr>
        <w:t> </w:t>
      </w:r>
      <w:r>
        <w:rPr/>
        <w:t>procesamiento</w:t>
      </w:r>
      <w:r>
        <w:rPr>
          <w:spacing w:val="-10"/>
        </w:rPr>
        <w:t> </w:t>
      </w:r>
      <w:r>
        <w:rPr/>
        <w:t>facial</w:t>
      </w:r>
      <w:r>
        <w:rPr>
          <w:spacing w:val="-10"/>
        </w:rPr>
        <w:t> </w:t>
      </w:r>
      <w:r>
        <w:rPr>
          <w:spacing w:val="-5"/>
        </w:rPr>
        <w:t>(</w:t>
      </w:r>
      <w:hyperlink w:history="true" w:anchor="_bookmark28">
        <w:r>
          <w:rPr>
            <w:color w:val="0000FF"/>
            <w:spacing w:val="-5"/>
          </w:rPr>
          <w:t>Yang</w:t>
        </w:r>
        <w:r>
          <w:rPr>
            <w:color w:val="0000FF"/>
            <w:spacing w:val="-10"/>
          </w:rPr>
          <w:t> </w:t>
        </w:r>
        <w:r>
          <w:rPr>
            <w:color w:val="0000FF"/>
          </w:rPr>
          <w:t>et</w:t>
        </w:r>
        <w:r>
          <w:rPr>
            <w:color w:val="0000FF"/>
            <w:spacing w:val="-10"/>
          </w:rPr>
          <w:t> </w:t>
        </w:r>
        <w:r>
          <w:rPr>
            <w:color w:val="0000FF"/>
          </w:rPr>
          <w:t>al.</w:t>
        </w:r>
      </w:hyperlink>
      <w:r>
        <w:rPr/>
        <w:t>,</w:t>
      </w:r>
      <w:r>
        <w:rPr>
          <w:w w:val="98"/>
        </w:rPr>
        <w:t> </w:t>
      </w:r>
      <w:hyperlink w:history="true" w:anchor="_bookmark28">
        <w:r>
          <w:rPr>
            <w:color w:val="0000FF"/>
          </w:rPr>
          <w:t>2002</w:t>
        </w:r>
      </w:hyperlink>
      <w:r>
        <w:rPr/>
        <w:t>),</w:t>
      </w:r>
      <w:r>
        <w:rPr>
          <w:spacing w:val="-4"/>
        </w:rPr>
        <w:t> </w:t>
      </w:r>
      <w:r>
        <w:rPr/>
        <w:t>puesto</w:t>
      </w:r>
      <w:r>
        <w:rPr>
          <w:spacing w:val="-4"/>
        </w:rPr>
        <w:t> </w:t>
      </w:r>
      <w:r>
        <w:rPr/>
        <w:t>que</w:t>
      </w:r>
      <w:r>
        <w:rPr>
          <w:spacing w:val="-4"/>
        </w:rPr>
        <w:t> </w:t>
      </w:r>
      <w:r>
        <w:rPr/>
        <w:t>es</w:t>
      </w:r>
      <w:r>
        <w:rPr>
          <w:spacing w:val="-4"/>
        </w:rPr>
        <w:t> </w:t>
      </w:r>
      <w:r>
        <w:rPr/>
        <w:t>esencial</w:t>
      </w:r>
      <w:r>
        <w:rPr>
          <w:spacing w:val="-4"/>
        </w:rPr>
        <w:t> </w:t>
      </w:r>
      <w:r>
        <w:rPr/>
        <w:t>detectar</w:t>
      </w:r>
      <w:r>
        <w:rPr>
          <w:spacing w:val="-4"/>
        </w:rPr>
        <w:t> </w:t>
      </w:r>
      <w:r>
        <w:rPr/>
        <w:t>el</w:t>
      </w:r>
      <w:r>
        <w:rPr>
          <w:spacing w:val="-4"/>
        </w:rPr>
        <w:t> </w:t>
      </w:r>
      <w:r>
        <w:rPr/>
        <w:t>rostro</w:t>
      </w:r>
      <w:r>
        <w:rPr>
          <w:spacing w:val="-4"/>
        </w:rPr>
        <w:t> </w:t>
      </w:r>
      <w:r>
        <w:rPr/>
        <w:t>dentro</w:t>
      </w:r>
      <w:r>
        <w:rPr>
          <w:spacing w:val="-4"/>
        </w:rPr>
        <w:t> </w:t>
      </w:r>
      <w:r>
        <w:rPr/>
        <w:t>de</w:t>
      </w:r>
      <w:r>
        <w:rPr>
          <w:spacing w:val="-4"/>
        </w:rPr>
        <w:t> </w:t>
      </w:r>
      <w:r>
        <w:rPr/>
        <w:t>una</w:t>
      </w:r>
      <w:r>
        <w:rPr>
          <w:spacing w:val="-4"/>
        </w:rPr>
        <w:t> </w:t>
      </w:r>
      <w:r>
        <w:rPr/>
        <w:t>imagen</w:t>
      </w:r>
      <w:r>
        <w:rPr>
          <w:spacing w:val="-4"/>
        </w:rPr>
        <w:t> </w:t>
      </w:r>
      <w:r>
        <w:rPr/>
        <w:t>para</w:t>
      </w:r>
      <w:r>
        <w:rPr>
          <w:spacing w:val="-4"/>
        </w:rPr>
        <w:t> </w:t>
      </w:r>
      <w:r>
        <w:rPr/>
        <w:t>proceder</w:t>
      </w:r>
      <w:r>
        <w:rPr>
          <w:spacing w:val="-4"/>
        </w:rPr>
        <w:t> </w:t>
      </w:r>
      <w:r>
        <w:rPr/>
        <w:t>a</w:t>
      </w:r>
      <w:r>
        <w:rPr>
          <w:spacing w:val="-4"/>
        </w:rPr>
        <w:t> </w:t>
      </w:r>
      <w:r>
        <w:rPr/>
        <w:t>su</w:t>
      </w:r>
      <w:r>
        <w:rPr>
          <w:spacing w:val="-4"/>
        </w:rPr>
        <w:t> </w:t>
      </w:r>
      <w:r>
        <w:rPr/>
        <w:t>análisis.</w:t>
      </w:r>
      <w:r>
        <w:rPr>
          <w:w w:val="99"/>
        </w:rPr>
        <w:t> </w:t>
      </w:r>
      <w:r>
        <w:rPr/>
        <w:t>Al</w:t>
      </w:r>
      <w:r>
        <w:rPr>
          <w:spacing w:val="28"/>
        </w:rPr>
        <w:t> </w:t>
      </w:r>
      <w:r>
        <w:rPr/>
        <w:t>paso</w:t>
      </w:r>
      <w:r>
        <w:rPr>
          <w:spacing w:val="28"/>
        </w:rPr>
        <w:t> </w:t>
      </w:r>
      <w:r>
        <w:rPr/>
        <w:t>de</w:t>
      </w:r>
      <w:r>
        <w:rPr>
          <w:spacing w:val="28"/>
        </w:rPr>
        <w:t> </w:t>
      </w:r>
      <w:r>
        <w:rPr/>
        <w:t>las</w:t>
      </w:r>
      <w:r>
        <w:rPr>
          <w:spacing w:val="28"/>
        </w:rPr>
        <w:t> </w:t>
      </w:r>
      <w:r>
        <w:rPr/>
        <w:t>décadas</w:t>
      </w:r>
      <w:r>
        <w:rPr>
          <w:spacing w:val="28"/>
        </w:rPr>
        <w:t> </w:t>
      </w:r>
      <w:r>
        <w:rPr/>
        <w:t>cuando</w:t>
      </w:r>
      <w:r>
        <w:rPr>
          <w:spacing w:val="28"/>
        </w:rPr>
        <w:t> </w:t>
      </w:r>
      <w:r>
        <w:rPr/>
        <w:t>se</w:t>
      </w:r>
      <w:r>
        <w:rPr>
          <w:spacing w:val="28"/>
        </w:rPr>
        <w:t> </w:t>
      </w:r>
      <w:r>
        <w:rPr/>
        <w:t>habla</w:t>
      </w:r>
      <w:r>
        <w:rPr>
          <w:spacing w:val="28"/>
        </w:rPr>
        <w:t> </w:t>
      </w:r>
      <w:r>
        <w:rPr/>
        <w:t>de</w:t>
      </w:r>
      <w:r>
        <w:rPr>
          <w:spacing w:val="28"/>
        </w:rPr>
        <w:t> </w:t>
      </w:r>
      <w:r>
        <w:rPr/>
        <w:t>detección</w:t>
      </w:r>
      <w:r>
        <w:rPr>
          <w:spacing w:val="28"/>
        </w:rPr>
        <w:t> </w:t>
      </w:r>
      <w:r>
        <w:rPr/>
        <w:t>facial,</w:t>
      </w:r>
      <w:r>
        <w:rPr>
          <w:spacing w:val="28"/>
        </w:rPr>
        <w:t> </w:t>
      </w:r>
      <w:r>
        <w:rPr/>
        <w:t>los</w:t>
      </w:r>
      <w:r>
        <w:rPr>
          <w:spacing w:val="28"/>
        </w:rPr>
        <w:t> </w:t>
      </w:r>
      <w:r>
        <w:rPr/>
        <w:t>investigadores</w:t>
      </w:r>
      <w:r>
        <w:rPr>
          <w:spacing w:val="28"/>
        </w:rPr>
        <w:t> </w:t>
      </w:r>
      <w:r>
        <w:rPr/>
        <w:t>entran</w:t>
      </w:r>
      <w:r>
        <w:rPr>
          <w:spacing w:val="28"/>
        </w:rPr>
        <w:t> </w:t>
      </w:r>
      <w:r>
        <w:rPr/>
        <w:t>en</w:t>
      </w:r>
      <w:r>
        <w:rPr>
          <w:w w:val="101"/>
        </w:rPr>
        <w:t> </w:t>
      </w:r>
      <w:r>
        <w:rPr/>
        <w:t>controversia</w:t>
      </w:r>
      <w:r>
        <w:rPr>
          <w:spacing w:val="20"/>
        </w:rPr>
        <w:t> </w:t>
      </w:r>
      <w:r>
        <w:rPr/>
        <w:t>respecto</w:t>
      </w:r>
      <w:r>
        <w:rPr>
          <w:spacing w:val="20"/>
        </w:rPr>
        <w:t> </w:t>
      </w:r>
      <w:r>
        <w:rPr/>
        <w:t>ha</w:t>
      </w:r>
      <w:r>
        <w:rPr>
          <w:spacing w:val="20"/>
        </w:rPr>
        <w:t> </w:t>
      </w:r>
      <w:r>
        <w:rPr/>
        <w:t>trabajar</w:t>
      </w:r>
      <w:r>
        <w:rPr>
          <w:spacing w:val="20"/>
        </w:rPr>
        <w:t> </w:t>
      </w:r>
      <w:r>
        <w:rPr/>
        <w:t>con</w:t>
      </w:r>
      <w:r>
        <w:rPr>
          <w:spacing w:val="20"/>
        </w:rPr>
        <w:t> </w:t>
      </w:r>
      <w:r>
        <w:rPr/>
        <w:t>imágenes</w:t>
      </w:r>
      <w:r>
        <w:rPr>
          <w:spacing w:val="20"/>
        </w:rPr>
        <w:t> </w:t>
      </w:r>
      <w:r>
        <w:rPr/>
        <w:t>de</w:t>
      </w:r>
      <w:r>
        <w:rPr>
          <w:spacing w:val="20"/>
        </w:rPr>
        <w:t> </w:t>
      </w:r>
      <w:r>
        <w:rPr/>
        <w:t>profundidad</w:t>
      </w:r>
      <w:r>
        <w:rPr>
          <w:spacing w:val="20"/>
        </w:rPr>
        <w:t> </w:t>
      </w:r>
      <w:r>
        <w:rPr/>
        <w:t>o</w:t>
      </w:r>
      <w:r>
        <w:rPr>
          <w:spacing w:val="20"/>
        </w:rPr>
        <w:t> </w:t>
      </w:r>
      <w:r>
        <w:rPr/>
        <w:t>con</w:t>
      </w:r>
      <w:r>
        <w:rPr>
          <w:spacing w:val="20"/>
        </w:rPr>
        <w:t> </w:t>
      </w:r>
      <w:r>
        <w:rPr/>
        <w:t>imágenes</w:t>
      </w:r>
      <w:r>
        <w:rPr>
          <w:spacing w:val="20"/>
        </w:rPr>
        <w:t> </w:t>
      </w:r>
      <w:r>
        <w:rPr/>
        <w:t>de</w:t>
      </w:r>
      <w:r>
        <w:rPr>
          <w:spacing w:val="20"/>
        </w:rPr>
        <w:t> </w:t>
      </w:r>
      <w:r>
        <w:rPr/>
        <w:t>intensidad.</w:t>
      </w:r>
      <w:r>
        <w:rPr>
          <w:w w:val="101"/>
        </w:rPr>
        <w:t> </w:t>
      </w:r>
      <w:r>
        <w:rPr/>
        <w:t>Como</w:t>
      </w:r>
      <w:r>
        <w:rPr>
          <w:spacing w:val="-14"/>
        </w:rPr>
        <w:t> </w:t>
      </w:r>
      <w:r>
        <w:rPr/>
        <w:t>se</w:t>
      </w:r>
      <w:r>
        <w:rPr>
          <w:spacing w:val="-14"/>
        </w:rPr>
        <w:t> </w:t>
      </w:r>
      <w:r>
        <w:rPr/>
        <w:t>sabe,</w:t>
      </w:r>
      <w:r>
        <w:rPr>
          <w:spacing w:val="-14"/>
        </w:rPr>
        <w:t> </w:t>
      </w:r>
      <w:r>
        <w:rPr/>
        <w:t>las</w:t>
      </w:r>
      <w:r>
        <w:rPr>
          <w:spacing w:val="-14"/>
        </w:rPr>
        <w:t> </w:t>
      </w:r>
      <w:r>
        <w:rPr/>
        <w:t>imágenes</w:t>
      </w:r>
      <w:r>
        <w:rPr>
          <w:spacing w:val="-14"/>
        </w:rPr>
        <w:t> </w:t>
      </w:r>
      <w:r>
        <w:rPr/>
        <w:t>de</w:t>
      </w:r>
      <w:r>
        <w:rPr>
          <w:spacing w:val="-14"/>
        </w:rPr>
        <w:t> </w:t>
      </w:r>
      <w:r>
        <w:rPr/>
        <w:t>intensidad</w:t>
      </w:r>
      <w:r>
        <w:rPr>
          <w:spacing w:val="-14"/>
        </w:rPr>
        <w:t> </w:t>
      </w:r>
      <w:r>
        <w:rPr/>
        <w:t>presentan</w:t>
      </w:r>
      <w:r>
        <w:rPr>
          <w:spacing w:val="-14"/>
        </w:rPr>
        <w:t> </w:t>
      </w:r>
      <w:r>
        <w:rPr/>
        <w:t>factores</w:t>
      </w:r>
      <w:r>
        <w:rPr>
          <w:spacing w:val="-14"/>
        </w:rPr>
        <w:t> </w:t>
      </w:r>
      <w:r>
        <w:rPr/>
        <w:t>que</w:t>
      </w:r>
      <w:r>
        <w:rPr>
          <w:spacing w:val="-14"/>
        </w:rPr>
        <w:t> </w:t>
      </w:r>
      <w:r>
        <w:rPr/>
        <w:t>retrasan</w:t>
      </w:r>
      <w:r>
        <w:rPr>
          <w:spacing w:val="-14"/>
        </w:rPr>
        <w:t> </w:t>
      </w:r>
      <w:r>
        <w:rPr/>
        <w:t>o</w:t>
      </w:r>
      <w:r>
        <w:rPr>
          <w:spacing w:val="-14"/>
        </w:rPr>
        <w:t> </w:t>
      </w:r>
      <w:r>
        <w:rPr/>
        <w:t>impiden</w:t>
      </w:r>
      <w:r>
        <w:rPr>
          <w:spacing w:val="-14"/>
        </w:rPr>
        <w:t> </w:t>
      </w:r>
      <w:r>
        <w:rPr/>
        <w:t>el</w:t>
      </w:r>
      <w:r>
        <w:rPr>
          <w:spacing w:val="-14"/>
        </w:rPr>
        <w:t> </w:t>
      </w:r>
      <w:r>
        <w:rPr/>
        <w:t>análisis</w:t>
      </w:r>
      <w:r>
        <w:rPr>
          <w:spacing w:val="-14"/>
        </w:rPr>
        <w:t> </w:t>
      </w:r>
      <w:r>
        <w:rPr/>
        <w:t>de</w:t>
      </w:r>
      <w:r>
        <w:rPr>
          <w:w w:val="97"/>
        </w:rPr>
        <w:t> </w:t>
      </w:r>
      <w:r>
        <w:rPr/>
        <w:t>la</w:t>
      </w:r>
      <w:r>
        <w:rPr>
          <w:spacing w:val="-3"/>
        </w:rPr>
        <w:t> </w:t>
      </w:r>
      <w:r>
        <w:rPr/>
        <w:t>superficie</w:t>
      </w:r>
      <w:r>
        <w:rPr>
          <w:spacing w:val="-2"/>
        </w:rPr>
        <w:t> </w:t>
      </w:r>
      <w:r>
        <w:rPr/>
        <w:t>facial</w:t>
      </w:r>
      <w:r>
        <w:rPr>
          <w:spacing w:val="-3"/>
        </w:rPr>
        <w:t> </w:t>
      </w:r>
      <w:r>
        <w:rPr/>
        <w:t>(</w:t>
      </w:r>
      <w:hyperlink w:history="true" w:anchor="_bookmark14">
        <w:r>
          <w:rPr>
            <w:color w:val="0000FF"/>
          </w:rPr>
          <w:t>Bowyer</w:t>
        </w:r>
        <w:r>
          <w:rPr>
            <w:color w:val="0000FF"/>
            <w:spacing w:val="-3"/>
          </w:rPr>
          <w:t> </w:t>
        </w:r>
        <w:r>
          <w:rPr>
            <w:color w:val="0000FF"/>
          </w:rPr>
          <w:t>et</w:t>
        </w:r>
        <w:r>
          <w:rPr>
            <w:color w:val="0000FF"/>
            <w:spacing w:val="-2"/>
          </w:rPr>
          <w:t> </w:t>
        </w:r>
        <w:r>
          <w:rPr>
            <w:color w:val="0000FF"/>
          </w:rPr>
          <w:t>al.</w:t>
        </w:r>
      </w:hyperlink>
      <w:r>
        <w:rPr/>
        <w:t>,</w:t>
      </w:r>
      <w:r>
        <w:rPr>
          <w:spacing w:val="-3"/>
        </w:rPr>
        <w:t> </w:t>
      </w:r>
      <w:hyperlink w:history="true" w:anchor="_bookmark14">
        <w:r>
          <w:rPr>
            <w:color w:val="0000FF"/>
          </w:rPr>
          <w:t>2006</w:t>
        </w:r>
      </w:hyperlink>
      <w:r>
        <w:rPr/>
        <w:t>)</w:t>
      </w:r>
      <w:r>
        <w:rPr>
          <w:spacing w:val="-2"/>
        </w:rPr>
        <w:t> </w:t>
      </w:r>
      <w:r>
        <w:rPr/>
        <w:t>.</w:t>
      </w:r>
      <w:r>
        <w:rPr>
          <w:spacing w:val="-3"/>
        </w:rPr>
        <w:t> </w:t>
      </w:r>
      <w:r>
        <w:rPr/>
        <w:t>Es</w:t>
      </w:r>
      <w:r>
        <w:rPr>
          <w:spacing w:val="-3"/>
        </w:rPr>
        <w:t> </w:t>
      </w:r>
      <w:r>
        <w:rPr/>
        <w:t>por</w:t>
      </w:r>
      <w:r>
        <w:rPr>
          <w:spacing w:val="-2"/>
        </w:rPr>
        <w:t> </w:t>
      </w:r>
      <w:r>
        <w:rPr/>
        <w:t>eso</w:t>
      </w:r>
      <w:r>
        <w:rPr>
          <w:spacing w:val="-3"/>
        </w:rPr>
        <w:t> </w:t>
      </w:r>
      <w:r>
        <w:rPr/>
        <w:t>el</w:t>
      </w:r>
      <w:r>
        <w:rPr>
          <w:spacing w:val="-3"/>
        </w:rPr>
        <w:t> </w:t>
      </w:r>
      <w:r>
        <w:rPr/>
        <w:t>interés</w:t>
      </w:r>
      <w:r>
        <w:rPr>
          <w:spacing w:val="-2"/>
        </w:rPr>
        <w:t> </w:t>
      </w:r>
      <w:r>
        <w:rPr/>
        <w:t>del</w:t>
      </w:r>
      <w:r>
        <w:rPr>
          <w:spacing w:val="-3"/>
        </w:rPr>
        <w:t> </w:t>
      </w:r>
      <w:r>
        <w:rPr/>
        <w:t>estudio</w:t>
      </w:r>
      <w:r>
        <w:rPr>
          <w:spacing w:val="-3"/>
        </w:rPr>
        <w:t> </w:t>
      </w:r>
      <w:r>
        <w:rPr/>
        <w:t>de</w:t>
      </w:r>
      <w:r>
        <w:rPr>
          <w:spacing w:val="-2"/>
        </w:rPr>
        <w:t> </w:t>
      </w:r>
      <w:r>
        <w:rPr/>
        <w:t>la</w:t>
      </w:r>
      <w:r>
        <w:rPr>
          <w:spacing w:val="-3"/>
        </w:rPr>
        <w:t> </w:t>
      </w:r>
      <w:r>
        <w:rPr/>
        <w:t>superficie</w:t>
      </w:r>
      <w:r>
        <w:rPr>
          <w:spacing w:val="-3"/>
        </w:rPr>
        <w:t> </w:t>
      </w:r>
      <w:r>
        <w:rPr/>
        <w:t>facial</w:t>
      </w:r>
      <w:r>
        <w:rPr>
          <w:w w:val="100"/>
        </w:rPr>
        <w:t> </w:t>
      </w:r>
      <w:r>
        <w:rPr/>
        <w:t>en</w:t>
      </w:r>
      <w:r>
        <w:rPr>
          <w:spacing w:val="-12"/>
        </w:rPr>
        <w:t> </w:t>
      </w:r>
      <w:r>
        <w:rPr/>
        <w:t>imágenes</w:t>
      </w:r>
      <w:r>
        <w:rPr>
          <w:spacing w:val="-12"/>
        </w:rPr>
        <w:t> </w:t>
      </w:r>
      <w:r>
        <w:rPr/>
        <w:t>3D.</w:t>
      </w:r>
      <w:r>
        <w:rPr>
          <w:spacing w:val="-12"/>
        </w:rPr>
        <w:t> </w:t>
      </w:r>
      <w:r>
        <w:rPr/>
        <w:t>La</w:t>
      </w:r>
      <w:r>
        <w:rPr>
          <w:spacing w:val="-12"/>
        </w:rPr>
        <w:t> </w:t>
      </w:r>
      <w:r>
        <w:rPr/>
        <w:t>adquisición</w:t>
      </w:r>
      <w:r>
        <w:rPr>
          <w:spacing w:val="-12"/>
        </w:rPr>
        <w:t> </w:t>
      </w:r>
      <w:r>
        <w:rPr/>
        <w:t>de</w:t>
      </w:r>
      <w:r>
        <w:rPr>
          <w:spacing w:val="-12"/>
        </w:rPr>
        <w:t> </w:t>
      </w:r>
      <w:r>
        <w:rPr/>
        <w:t>la</w:t>
      </w:r>
      <w:r>
        <w:rPr>
          <w:spacing w:val="-12"/>
        </w:rPr>
        <w:t> </w:t>
      </w:r>
      <w:r>
        <w:rPr/>
        <w:t>imagen</w:t>
      </w:r>
      <w:r>
        <w:rPr>
          <w:spacing w:val="-12"/>
        </w:rPr>
        <w:t> </w:t>
      </w:r>
      <w:r>
        <w:rPr/>
        <w:t>facial</w:t>
      </w:r>
      <w:r>
        <w:rPr>
          <w:spacing w:val="-12"/>
        </w:rPr>
        <w:t> </w:t>
      </w:r>
      <w:r>
        <w:rPr/>
        <w:t>3D</w:t>
      </w:r>
      <w:r>
        <w:rPr>
          <w:spacing w:val="-12"/>
        </w:rPr>
        <w:t> </w:t>
      </w:r>
      <w:r>
        <w:rPr/>
        <w:t>es</w:t>
      </w:r>
      <w:r>
        <w:rPr>
          <w:spacing w:val="-12"/>
        </w:rPr>
        <w:t> </w:t>
      </w:r>
      <w:r>
        <w:rPr/>
        <w:t>invariante</w:t>
      </w:r>
      <w:r>
        <w:rPr>
          <w:spacing w:val="-12"/>
        </w:rPr>
        <w:t> </w:t>
      </w:r>
      <w:r>
        <w:rPr/>
        <w:t>a</w:t>
      </w:r>
      <w:r>
        <w:rPr>
          <w:spacing w:val="-12"/>
        </w:rPr>
        <w:t> </w:t>
      </w:r>
      <w:r>
        <w:rPr/>
        <w:t>cambios</w:t>
      </w:r>
      <w:r>
        <w:rPr>
          <w:spacing w:val="-12"/>
        </w:rPr>
        <w:t> </w:t>
      </w:r>
      <w:r>
        <w:rPr/>
        <w:t>en</w:t>
      </w:r>
      <w:r>
        <w:rPr>
          <w:spacing w:val="-12"/>
        </w:rPr>
        <w:t> </w:t>
      </w:r>
      <w:r>
        <w:rPr/>
        <w:t>la</w:t>
      </w:r>
      <w:r>
        <w:rPr>
          <w:spacing w:val="-12"/>
        </w:rPr>
        <w:t> </w:t>
      </w:r>
      <w:r>
        <w:rPr/>
        <w:t>iluminación</w:t>
      </w:r>
      <w:r>
        <w:rPr>
          <w:w w:val="98"/>
        </w:rPr>
        <w:t> </w:t>
      </w:r>
      <w:r>
        <w:rPr/>
        <w:t>durante</w:t>
      </w:r>
      <w:r>
        <w:rPr>
          <w:spacing w:val="-15"/>
        </w:rPr>
        <w:t> </w:t>
      </w:r>
      <w:r>
        <w:rPr/>
        <w:t>la</w:t>
      </w:r>
      <w:r>
        <w:rPr>
          <w:spacing w:val="-15"/>
        </w:rPr>
        <w:t> </w:t>
      </w:r>
      <w:r>
        <w:rPr/>
        <w:t>captura,</w:t>
      </w:r>
      <w:r>
        <w:rPr>
          <w:spacing w:val="-15"/>
        </w:rPr>
        <w:t> </w:t>
      </w:r>
      <w:r>
        <w:rPr/>
        <w:t>además</w:t>
      </w:r>
      <w:r>
        <w:rPr>
          <w:spacing w:val="-15"/>
        </w:rPr>
        <w:t> </w:t>
      </w:r>
      <w:r>
        <w:rPr/>
        <w:t>se</w:t>
      </w:r>
      <w:r>
        <w:rPr>
          <w:spacing w:val="-15"/>
        </w:rPr>
        <w:t> </w:t>
      </w:r>
      <w:r>
        <w:rPr/>
        <w:t>considera</w:t>
      </w:r>
      <w:r>
        <w:rPr>
          <w:spacing w:val="-15"/>
        </w:rPr>
        <w:t> </w:t>
      </w:r>
      <w:r>
        <w:rPr/>
        <w:t>que</w:t>
      </w:r>
      <w:r>
        <w:rPr>
          <w:spacing w:val="-15"/>
        </w:rPr>
        <w:t> </w:t>
      </w:r>
      <w:r>
        <w:rPr/>
        <w:t>las</w:t>
      </w:r>
      <w:r>
        <w:rPr>
          <w:spacing w:val="-15"/>
        </w:rPr>
        <w:t> </w:t>
      </w:r>
      <w:r>
        <w:rPr/>
        <w:t>imágenes</w:t>
      </w:r>
      <w:r>
        <w:rPr>
          <w:spacing w:val="-15"/>
        </w:rPr>
        <w:t> </w:t>
      </w:r>
      <w:r>
        <w:rPr/>
        <w:t>3D</w:t>
      </w:r>
      <w:r>
        <w:rPr>
          <w:spacing w:val="-15"/>
        </w:rPr>
        <w:t> </w:t>
      </w:r>
      <w:r>
        <w:rPr/>
        <w:t>representan</w:t>
      </w:r>
      <w:r>
        <w:rPr>
          <w:spacing w:val="-15"/>
        </w:rPr>
        <w:t> </w:t>
      </w:r>
      <w:r>
        <w:rPr/>
        <w:t>explícitamente</w:t>
      </w:r>
      <w:r>
        <w:rPr>
          <w:spacing w:val="-15"/>
        </w:rPr>
        <w:t> </w:t>
      </w:r>
      <w:r>
        <w:rPr/>
        <w:t>la</w:t>
      </w:r>
      <w:r>
        <w:rPr>
          <w:spacing w:val="-15"/>
        </w:rPr>
        <w:t> </w:t>
      </w:r>
      <w:r>
        <w:rPr/>
        <w:t>forma</w:t>
      </w:r>
      <w:r>
        <w:rPr>
          <w:w w:val="98"/>
        </w:rPr>
        <w:t> </w:t>
      </w:r>
      <w:r>
        <w:rPr/>
        <w:t>y</w:t>
      </w:r>
      <w:r>
        <w:rPr>
          <w:spacing w:val="-12"/>
        </w:rPr>
        <w:t> </w:t>
      </w:r>
      <w:r>
        <w:rPr/>
        <w:t>dimensión</w:t>
      </w:r>
      <w:r>
        <w:rPr>
          <w:spacing w:val="-12"/>
        </w:rPr>
        <w:t> </w:t>
      </w:r>
      <w:r>
        <w:rPr/>
        <w:t>del</w:t>
      </w:r>
      <w:r>
        <w:rPr>
          <w:spacing w:val="-12"/>
        </w:rPr>
        <w:t> </w:t>
      </w:r>
      <w:r>
        <w:rPr/>
        <w:t>rostro</w:t>
      </w:r>
      <w:r>
        <w:rPr>
          <w:spacing w:val="-12"/>
        </w:rPr>
        <w:t> </w:t>
      </w:r>
      <w:r>
        <w:rPr/>
        <w:t>humano.</w:t>
      </w:r>
      <w:r>
        <w:rPr>
          <w:spacing w:val="-12"/>
        </w:rPr>
        <w:t> </w:t>
      </w:r>
      <w:r>
        <w:rPr/>
        <w:t>Trabajos</w:t>
      </w:r>
      <w:r>
        <w:rPr>
          <w:spacing w:val="-12"/>
        </w:rPr>
        <w:t> </w:t>
      </w:r>
      <w:r>
        <w:rPr/>
        <w:t>como</w:t>
      </w:r>
      <w:r>
        <w:rPr>
          <w:spacing w:val="-12"/>
        </w:rPr>
        <w:t> </w:t>
      </w:r>
      <w:r>
        <w:rPr/>
        <w:t>los</w:t>
      </w:r>
      <w:r>
        <w:rPr>
          <w:spacing w:val="-12"/>
        </w:rPr>
        <w:t> </w:t>
      </w:r>
      <w:r>
        <w:rPr/>
        <w:t>de</w:t>
      </w:r>
      <w:r>
        <w:rPr>
          <w:spacing w:val="-12"/>
        </w:rPr>
        <w:t> </w:t>
      </w:r>
      <w:hyperlink w:history="true" w:anchor="_bookmark14">
        <w:r>
          <w:rPr>
            <w:color w:val="0000FF"/>
          </w:rPr>
          <w:t>Bowyer</w:t>
        </w:r>
        <w:r>
          <w:rPr>
            <w:color w:val="0000FF"/>
            <w:spacing w:val="-12"/>
          </w:rPr>
          <w:t> </w:t>
        </w:r>
        <w:r>
          <w:rPr>
            <w:color w:val="0000FF"/>
          </w:rPr>
          <w:t>et</w:t>
        </w:r>
        <w:r>
          <w:rPr>
            <w:color w:val="0000FF"/>
            <w:spacing w:val="-12"/>
          </w:rPr>
          <w:t> </w:t>
        </w:r>
        <w:r>
          <w:rPr>
            <w:color w:val="0000FF"/>
          </w:rPr>
          <w:t>al.</w:t>
        </w:r>
      </w:hyperlink>
      <w:r>
        <w:rPr>
          <w:color w:val="0000FF"/>
          <w:spacing w:val="-12"/>
        </w:rPr>
        <w:t> </w:t>
      </w:r>
      <w:r>
        <w:rPr/>
        <w:t>(</w:t>
      </w:r>
      <w:hyperlink w:history="true" w:anchor="_bookmark14">
        <w:r>
          <w:rPr>
            <w:color w:val="0000FF"/>
          </w:rPr>
          <w:t>2006</w:t>
        </w:r>
      </w:hyperlink>
      <w:r>
        <w:rPr/>
        <w:t>)</w:t>
      </w:r>
      <w:r>
        <w:rPr>
          <w:spacing w:val="-12"/>
        </w:rPr>
        <w:t> </w:t>
      </w:r>
      <w:r>
        <w:rPr/>
        <w:t>y</w:t>
      </w:r>
      <w:r>
        <w:rPr>
          <w:spacing w:val="-12"/>
        </w:rPr>
        <w:t> </w:t>
      </w:r>
      <w:hyperlink w:history="true" w:anchor="_bookmark27">
        <w:r>
          <w:rPr>
            <w:color w:val="0000FF"/>
          </w:rPr>
          <w:t>Xu</w:t>
        </w:r>
        <w:r>
          <w:rPr>
            <w:color w:val="0000FF"/>
            <w:spacing w:val="-12"/>
          </w:rPr>
          <w:t> </w:t>
        </w:r>
        <w:r>
          <w:rPr>
            <w:color w:val="0000FF"/>
          </w:rPr>
          <w:t>et</w:t>
        </w:r>
        <w:r>
          <w:rPr>
            <w:color w:val="0000FF"/>
            <w:spacing w:val="-12"/>
          </w:rPr>
          <w:t> </w:t>
        </w:r>
        <w:r>
          <w:rPr>
            <w:color w:val="0000FF"/>
          </w:rPr>
          <w:t>al.</w:t>
        </w:r>
      </w:hyperlink>
      <w:r>
        <w:rPr>
          <w:color w:val="0000FF"/>
          <w:spacing w:val="-12"/>
        </w:rPr>
        <w:t> </w:t>
      </w:r>
      <w:r>
        <w:rPr/>
        <w:t>(</w:t>
      </w:r>
      <w:hyperlink w:history="true" w:anchor="_bookmark27">
        <w:r>
          <w:rPr>
            <w:color w:val="0000FF"/>
          </w:rPr>
          <w:t>2004</w:t>
        </w:r>
      </w:hyperlink>
      <w:r>
        <w:rPr/>
        <w:t>)</w:t>
      </w:r>
      <w:r>
        <w:rPr>
          <w:spacing w:val="-12"/>
        </w:rPr>
        <w:t> </w:t>
      </w:r>
      <w:r>
        <w:rPr/>
        <w:t>han</w:t>
      </w:r>
      <w:r>
        <w:rPr>
          <w:w w:val="97"/>
        </w:rPr>
        <w:t> </w:t>
      </w:r>
      <w:r>
        <w:rPr/>
        <w:t>comprobado</w:t>
      </w:r>
      <w:r>
        <w:rPr>
          <w:spacing w:val="-7"/>
        </w:rPr>
        <w:t> </w:t>
      </w:r>
      <w:r>
        <w:rPr/>
        <w:t>que</w:t>
      </w:r>
      <w:r>
        <w:rPr>
          <w:spacing w:val="-7"/>
        </w:rPr>
        <w:t> </w:t>
      </w:r>
      <w:r>
        <w:rPr/>
        <w:t>si</w:t>
      </w:r>
      <w:r>
        <w:rPr>
          <w:spacing w:val="-7"/>
        </w:rPr>
        <w:t> </w:t>
      </w:r>
      <w:r>
        <w:rPr/>
        <w:t>se</w:t>
      </w:r>
      <w:r>
        <w:rPr>
          <w:spacing w:val="-7"/>
        </w:rPr>
        <w:t> </w:t>
      </w:r>
      <w:r>
        <w:rPr/>
        <w:t>quiere</w:t>
      </w:r>
      <w:r>
        <w:rPr>
          <w:spacing w:val="-7"/>
        </w:rPr>
        <w:t> </w:t>
      </w:r>
      <w:r>
        <w:rPr/>
        <w:t>analizar</w:t>
      </w:r>
      <w:r>
        <w:rPr>
          <w:spacing w:val="-7"/>
        </w:rPr>
        <w:t> </w:t>
      </w:r>
      <w:r>
        <w:rPr/>
        <w:t>la</w:t>
      </w:r>
      <w:r>
        <w:rPr>
          <w:spacing w:val="-7"/>
        </w:rPr>
        <w:t> </w:t>
      </w:r>
      <w:r>
        <w:rPr/>
        <w:t>forma</w:t>
      </w:r>
      <w:r>
        <w:rPr>
          <w:spacing w:val="-7"/>
        </w:rPr>
        <w:t> </w:t>
      </w:r>
      <w:r>
        <w:rPr/>
        <w:t>de</w:t>
      </w:r>
      <w:r>
        <w:rPr>
          <w:spacing w:val="-7"/>
        </w:rPr>
        <w:t> </w:t>
      </w:r>
      <w:r>
        <w:rPr/>
        <w:t>los</w:t>
      </w:r>
      <w:r>
        <w:rPr>
          <w:spacing w:val="-7"/>
        </w:rPr>
        <w:t> </w:t>
      </w:r>
      <w:r>
        <w:rPr/>
        <w:t>objetos,</w:t>
      </w:r>
      <w:r>
        <w:rPr>
          <w:spacing w:val="-7"/>
        </w:rPr>
        <w:t> </w:t>
      </w:r>
      <w:r>
        <w:rPr/>
        <w:t>la</w:t>
      </w:r>
      <w:r>
        <w:rPr>
          <w:spacing w:val="-7"/>
        </w:rPr>
        <w:t> </w:t>
      </w:r>
      <w:r>
        <w:rPr/>
        <w:t>manera</w:t>
      </w:r>
      <w:r>
        <w:rPr>
          <w:spacing w:val="-7"/>
        </w:rPr>
        <w:t> </w:t>
      </w:r>
      <w:r>
        <w:rPr/>
        <w:t>natural</w:t>
      </w:r>
      <w:r>
        <w:rPr>
          <w:spacing w:val="-7"/>
        </w:rPr>
        <w:t> </w:t>
      </w:r>
      <w:r>
        <w:rPr/>
        <w:t>es</w:t>
      </w:r>
      <w:r>
        <w:rPr>
          <w:spacing w:val="-7"/>
        </w:rPr>
        <w:t> </w:t>
      </w:r>
      <w:r>
        <w:rPr/>
        <w:t>utilizando</w:t>
      </w:r>
      <w:r>
        <w:rPr>
          <w:spacing w:val="-7"/>
        </w:rPr>
        <w:t> </w:t>
      </w:r>
      <w:r>
        <w:rPr/>
        <w:t>una</w:t>
      </w:r>
    </w:p>
    <w:p>
      <w:pPr>
        <w:pStyle w:val="Heading4"/>
        <w:ind w:right="5144"/>
        <w:jc w:val="left"/>
      </w:pPr>
      <w:r>
        <w:rPr/>
        <w:t>imagen 3D.</w:t>
      </w:r>
    </w:p>
    <w:p>
      <w:pPr>
        <w:pStyle w:val="Heading4"/>
        <w:spacing w:line="302" w:lineRule="auto" w:before="70"/>
        <w:ind w:right="118" w:firstLine="351"/>
      </w:pPr>
      <w:r>
        <w:rPr/>
        <w:t>El</w:t>
      </w:r>
      <w:r>
        <w:rPr>
          <w:spacing w:val="-19"/>
        </w:rPr>
        <w:t> </w:t>
      </w:r>
      <w:r>
        <w:rPr/>
        <w:t>incremento</w:t>
      </w:r>
      <w:r>
        <w:rPr>
          <w:spacing w:val="-19"/>
        </w:rPr>
        <w:t> </w:t>
      </w:r>
      <w:r>
        <w:rPr/>
        <w:t>del</w:t>
      </w:r>
      <w:r>
        <w:rPr>
          <w:spacing w:val="-19"/>
        </w:rPr>
        <w:t> </w:t>
      </w:r>
      <w:r>
        <w:rPr/>
        <w:t>poder</w:t>
      </w:r>
      <w:r>
        <w:rPr>
          <w:spacing w:val="-19"/>
        </w:rPr>
        <w:t> </w:t>
      </w:r>
      <w:r>
        <w:rPr/>
        <w:t>computacional</w:t>
      </w:r>
      <w:r>
        <w:rPr>
          <w:spacing w:val="-19"/>
        </w:rPr>
        <w:t> </w:t>
      </w:r>
      <w:r>
        <w:rPr/>
        <w:t>así</w:t>
      </w:r>
      <w:r>
        <w:rPr>
          <w:spacing w:val="-19"/>
        </w:rPr>
        <w:t> </w:t>
      </w:r>
      <w:r>
        <w:rPr/>
        <w:t>como</w:t>
      </w:r>
      <w:r>
        <w:rPr>
          <w:spacing w:val="-19"/>
        </w:rPr>
        <w:t> </w:t>
      </w:r>
      <w:r>
        <w:rPr/>
        <w:t>la</w:t>
      </w:r>
      <w:r>
        <w:rPr>
          <w:spacing w:val="-19"/>
        </w:rPr>
        <w:t> </w:t>
      </w:r>
      <w:r>
        <w:rPr/>
        <w:t>aparición</w:t>
      </w:r>
      <w:r>
        <w:rPr>
          <w:spacing w:val="-19"/>
        </w:rPr>
        <w:t> </w:t>
      </w:r>
      <w:r>
        <w:rPr/>
        <w:t>de</w:t>
      </w:r>
      <w:r>
        <w:rPr>
          <w:spacing w:val="-19"/>
        </w:rPr>
        <w:t> </w:t>
      </w:r>
      <w:r>
        <w:rPr/>
        <w:t>los</w:t>
      </w:r>
      <w:r>
        <w:rPr>
          <w:spacing w:val="-19"/>
        </w:rPr>
        <w:t> </w:t>
      </w:r>
      <w:r>
        <w:rPr/>
        <w:t>sensores</w:t>
      </w:r>
      <w:r>
        <w:rPr>
          <w:spacing w:val="-19"/>
        </w:rPr>
        <w:t> </w:t>
      </w:r>
      <w:r>
        <w:rPr/>
        <w:t>3D</w:t>
      </w:r>
      <w:r>
        <w:rPr>
          <w:spacing w:val="-19"/>
        </w:rPr>
        <w:t> </w:t>
      </w:r>
      <w:r>
        <w:rPr/>
        <w:t>de</w:t>
      </w:r>
      <w:r>
        <w:rPr>
          <w:spacing w:val="-19"/>
        </w:rPr>
        <w:t> </w:t>
      </w:r>
      <w:r>
        <w:rPr/>
        <w:t>bajo</w:t>
      </w:r>
      <w:r>
        <w:rPr>
          <w:spacing w:val="-19"/>
        </w:rPr>
        <w:t> </w:t>
      </w:r>
      <w:r>
        <w:rPr/>
        <w:t>costo, por ejemplo, el sensor Kinect™ (</w:t>
      </w:r>
      <w:hyperlink w:history="true" w:anchor="_bookmark21">
        <w:r>
          <w:rPr>
            <w:color w:val="0000FF"/>
          </w:rPr>
          <w:t>Microsoft</w:t>
        </w:r>
      </w:hyperlink>
      <w:r>
        <w:rPr/>
        <w:t>, </w:t>
      </w:r>
      <w:hyperlink w:history="true" w:anchor="_bookmark21">
        <w:r>
          <w:rPr>
            <w:color w:val="0000FF"/>
          </w:rPr>
          <w:t>2014</w:t>
        </w:r>
      </w:hyperlink>
      <w:r>
        <w:rPr/>
        <w:t>) , han permitido incrementar el estudio en el procesamiento</w:t>
      </w:r>
      <w:r>
        <w:rPr>
          <w:spacing w:val="-5"/>
        </w:rPr>
        <w:t> </w:t>
      </w:r>
      <w:r>
        <w:rPr/>
        <w:t>de</w:t>
      </w:r>
      <w:r>
        <w:rPr>
          <w:spacing w:val="-5"/>
        </w:rPr>
        <w:t> </w:t>
      </w:r>
      <w:r>
        <w:rPr/>
        <w:t>imágenes</w:t>
      </w:r>
      <w:r>
        <w:rPr>
          <w:spacing w:val="-5"/>
        </w:rPr>
        <w:t> </w:t>
      </w:r>
      <w:r>
        <w:rPr/>
        <w:t>digitales</w:t>
      </w:r>
      <w:r>
        <w:rPr>
          <w:spacing w:val="-5"/>
        </w:rPr>
        <w:t> </w:t>
      </w:r>
      <w:r>
        <w:rPr/>
        <w:t>en</w:t>
      </w:r>
      <w:r>
        <w:rPr>
          <w:spacing w:val="-5"/>
        </w:rPr>
        <w:t> </w:t>
      </w:r>
      <w:r>
        <w:rPr/>
        <w:t>particular</w:t>
      </w:r>
      <w:r>
        <w:rPr>
          <w:spacing w:val="-5"/>
        </w:rPr>
        <w:t> </w:t>
      </w:r>
      <w:r>
        <w:rPr/>
        <w:t>en</w:t>
      </w:r>
      <w:r>
        <w:rPr>
          <w:spacing w:val="-5"/>
        </w:rPr>
        <w:t> </w:t>
      </w:r>
      <w:r>
        <w:rPr/>
        <w:t>aplicaciones</w:t>
      </w:r>
      <w:r>
        <w:rPr>
          <w:spacing w:val="-5"/>
        </w:rPr>
        <w:t> </w:t>
      </w:r>
      <w:r>
        <w:rPr/>
        <w:t>de</w:t>
      </w:r>
      <w:r>
        <w:rPr>
          <w:spacing w:val="-5"/>
        </w:rPr>
        <w:t> </w:t>
      </w:r>
      <w:r>
        <w:rPr/>
        <w:t>procesamiento</w:t>
      </w:r>
      <w:r>
        <w:rPr>
          <w:spacing w:val="-5"/>
        </w:rPr>
        <w:t> </w:t>
      </w:r>
      <w:r>
        <w:rPr/>
        <w:t>facial,</w:t>
      </w:r>
      <w:r>
        <w:rPr>
          <w:spacing w:val="-5"/>
        </w:rPr>
        <w:t> </w:t>
      </w:r>
      <w:r>
        <w:rPr/>
        <w:t>tales como; reconocimiento facial, seguimiento del rostro, estimación de la posición, reconocimiento de las expresiones faciales y reconocimiento de gestos (</w:t>
      </w:r>
      <w:hyperlink w:history="true" w:anchor="_bookmark14">
        <w:r>
          <w:rPr>
            <w:color w:val="0000FF"/>
          </w:rPr>
          <w:t>Bowyer et al.</w:t>
        </w:r>
      </w:hyperlink>
      <w:r>
        <w:rPr/>
        <w:t>, </w:t>
      </w:r>
      <w:hyperlink w:history="true" w:anchor="_bookmark14">
        <w:r>
          <w:rPr>
            <w:color w:val="0000FF"/>
          </w:rPr>
          <w:t>2006</w:t>
        </w:r>
      </w:hyperlink>
      <w:r>
        <w:rPr/>
        <w:t>; </w:t>
      </w:r>
      <w:hyperlink w:history="true" w:anchor="_bookmark19">
        <w:r>
          <w:rPr>
            <w:color w:val="0000FF"/>
          </w:rPr>
          <w:t>Lei et al.</w:t>
        </w:r>
      </w:hyperlink>
      <w:r>
        <w:rPr/>
        <w:t>, </w:t>
      </w:r>
      <w:hyperlink w:history="true" w:anchor="_bookmark19">
        <w:r>
          <w:rPr>
            <w:color w:val="0000FF"/>
          </w:rPr>
          <w:t>2014</w:t>
        </w:r>
      </w:hyperlink>
      <w:r>
        <w:rPr/>
        <w:t>; </w:t>
      </w:r>
      <w:hyperlink w:history="true" w:anchor="_bookmark23">
        <w:r>
          <w:rPr>
            <w:color w:val="0000FF"/>
          </w:rPr>
          <w:t>Ortega-Garcia</w:t>
        </w:r>
        <w:r>
          <w:rPr>
            <w:color w:val="0000FF"/>
            <w:spacing w:val="-4"/>
          </w:rPr>
          <w:t> </w:t>
        </w:r>
        <w:r>
          <w:rPr>
            <w:color w:val="0000FF"/>
          </w:rPr>
          <w:t>et</w:t>
        </w:r>
        <w:r>
          <w:rPr>
            <w:color w:val="0000FF"/>
            <w:spacing w:val="-4"/>
          </w:rPr>
          <w:t> </w:t>
        </w:r>
        <w:r>
          <w:rPr>
            <w:color w:val="0000FF"/>
          </w:rPr>
          <w:t>al.</w:t>
        </w:r>
      </w:hyperlink>
      <w:r>
        <w:rPr/>
        <w:t>,</w:t>
      </w:r>
      <w:r>
        <w:rPr>
          <w:spacing w:val="-4"/>
        </w:rPr>
        <w:t> </w:t>
      </w:r>
      <w:hyperlink w:history="true" w:anchor="_bookmark23">
        <w:r>
          <w:rPr>
            <w:color w:val="0000FF"/>
          </w:rPr>
          <w:t>2004</w:t>
        </w:r>
      </w:hyperlink>
      <w:r>
        <w:rPr/>
        <w:t>;</w:t>
      </w:r>
      <w:r>
        <w:rPr>
          <w:spacing w:val="-4"/>
        </w:rPr>
        <w:t> </w:t>
      </w:r>
      <w:hyperlink w:history="true" w:anchor="_bookmark24">
        <w:r>
          <w:rPr>
            <w:color w:val="0000FF"/>
          </w:rPr>
          <w:t>Pears</w:t>
        </w:r>
        <w:r>
          <w:rPr>
            <w:color w:val="0000FF"/>
            <w:spacing w:val="-4"/>
          </w:rPr>
          <w:t> </w:t>
        </w:r>
        <w:r>
          <w:rPr>
            <w:color w:val="0000FF"/>
          </w:rPr>
          <w:t>et</w:t>
        </w:r>
        <w:r>
          <w:rPr>
            <w:color w:val="0000FF"/>
            <w:spacing w:val="-4"/>
          </w:rPr>
          <w:t> </w:t>
        </w:r>
        <w:r>
          <w:rPr>
            <w:color w:val="0000FF"/>
          </w:rPr>
          <w:t>al.</w:t>
        </w:r>
      </w:hyperlink>
      <w:r>
        <w:rPr/>
        <w:t>,</w:t>
      </w:r>
      <w:r>
        <w:rPr>
          <w:spacing w:val="-4"/>
        </w:rPr>
        <w:t> </w:t>
      </w:r>
      <w:hyperlink w:history="true" w:anchor="_bookmark24">
        <w:r>
          <w:rPr>
            <w:color w:val="0000FF"/>
          </w:rPr>
          <w:t>2012</w:t>
        </w:r>
      </w:hyperlink>
      <w:r>
        <w:rPr/>
        <w:t>;</w:t>
      </w:r>
      <w:r>
        <w:rPr>
          <w:spacing w:val="-4"/>
        </w:rPr>
        <w:t> </w:t>
      </w:r>
      <w:hyperlink w:history="true" w:anchor="_bookmark26">
        <w:r>
          <w:rPr>
            <w:color w:val="0000FF"/>
          </w:rPr>
          <w:t>Smeets</w:t>
        </w:r>
        <w:r>
          <w:rPr>
            <w:color w:val="0000FF"/>
            <w:spacing w:val="-4"/>
          </w:rPr>
          <w:t> </w:t>
        </w:r>
        <w:r>
          <w:rPr>
            <w:color w:val="0000FF"/>
          </w:rPr>
          <w:t>et</w:t>
        </w:r>
        <w:r>
          <w:rPr>
            <w:color w:val="0000FF"/>
            <w:spacing w:val="-4"/>
          </w:rPr>
          <w:t> </w:t>
        </w:r>
        <w:r>
          <w:rPr>
            <w:color w:val="0000FF"/>
          </w:rPr>
          <w:t>al.</w:t>
        </w:r>
      </w:hyperlink>
      <w:r>
        <w:rPr/>
        <w:t>,</w:t>
      </w:r>
      <w:r>
        <w:rPr>
          <w:spacing w:val="-4"/>
        </w:rPr>
        <w:t> </w:t>
      </w:r>
      <w:hyperlink w:history="true" w:anchor="_bookmark26">
        <w:r>
          <w:rPr>
            <w:color w:val="0000FF"/>
          </w:rPr>
          <w:t>2010</w:t>
        </w:r>
      </w:hyperlink>
      <w:r>
        <w:rPr/>
        <w:t>;</w:t>
      </w:r>
      <w:r>
        <w:rPr>
          <w:spacing w:val="-4"/>
        </w:rPr>
        <w:t> </w:t>
      </w:r>
      <w:hyperlink w:history="true" w:anchor="_bookmark27">
        <w:r>
          <w:rPr>
            <w:color w:val="0000FF"/>
          </w:rPr>
          <w:t>Xu</w:t>
        </w:r>
        <w:r>
          <w:rPr>
            <w:color w:val="0000FF"/>
            <w:spacing w:val="-4"/>
          </w:rPr>
          <w:t> </w:t>
        </w:r>
        <w:r>
          <w:rPr>
            <w:color w:val="0000FF"/>
          </w:rPr>
          <w:t>et</w:t>
        </w:r>
        <w:r>
          <w:rPr>
            <w:color w:val="0000FF"/>
            <w:spacing w:val="-4"/>
          </w:rPr>
          <w:t> </w:t>
        </w:r>
        <w:r>
          <w:rPr>
            <w:color w:val="0000FF"/>
          </w:rPr>
          <w:t>al.</w:t>
        </w:r>
      </w:hyperlink>
      <w:r>
        <w:rPr/>
        <w:t>,</w:t>
      </w:r>
      <w:r>
        <w:rPr>
          <w:spacing w:val="-4"/>
        </w:rPr>
        <w:t> </w:t>
      </w:r>
      <w:hyperlink w:history="true" w:anchor="_bookmark27">
        <w:r>
          <w:rPr>
            <w:color w:val="0000FF"/>
          </w:rPr>
          <w:t>2004</w:t>
        </w:r>
      </w:hyperlink>
      <w:r>
        <w:rPr/>
        <w:t>).</w:t>
      </w:r>
    </w:p>
    <w:p>
      <w:pPr>
        <w:pStyle w:val="Heading4"/>
        <w:spacing w:line="302" w:lineRule="auto"/>
        <w:ind w:left="102" w:right="147" w:firstLine="359"/>
      </w:pPr>
      <w:r>
        <w:rPr/>
        <w:t>La detección de la superficie facial es clasificada de acuerdo al tipo de imagen que se</w:t>
      </w:r>
      <w:r>
        <w:rPr>
          <w:spacing w:val="-35"/>
        </w:rPr>
        <w:t> </w:t>
      </w:r>
      <w:r>
        <w:rPr/>
        <w:t>utilice (</w:t>
      </w:r>
      <w:hyperlink w:history="true" w:anchor="_bookmark14">
        <w:r>
          <w:rPr>
            <w:color w:val="0000FF"/>
          </w:rPr>
          <w:t>Bowyer et al.</w:t>
        </w:r>
      </w:hyperlink>
      <w:r>
        <w:rPr/>
        <w:t>,</w:t>
      </w:r>
      <w:r>
        <w:rPr>
          <w:spacing w:val="-17"/>
        </w:rPr>
        <w:t> </w:t>
      </w:r>
      <w:hyperlink w:history="true" w:anchor="_bookmark14">
        <w:r>
          <w:rPr>
            <w:color w:val="0000FF"/>
          </w:rPr>
          <w:t>2006</w:t>
        </w:r>
      </w:hyperlink>
      <w:r>
        <w:rPr/>
        <w:t>):</w:t>
      </w:r>
    </w:p>
    <w:p>
      <w:pPr>
        <w:spacing w:after="0" w:line="302" w:lineRule="auto"/>
        <w:sectPr>
          <w:pgSz w:w="12240" w:h="15840"/>
          <w:pgMar w:top="1500" w:bottom="280" w:left="1420" w:right="1380"/>
        </w:sectPr>
      </w:pPr>
    </w:p>
    <w:p>
      <w:pPr>
        <w:pStyle w:val="Heading4"/>
        <w:numPr>
          <w:ilvl w:val="1"/>
          <w:numId w:val="4"/>
        </w:numPr>
        <w:tabs>
          <w:tab w:pos="469" w:val="left" w:leader="none"/>
          <w:tab w:pos="9289" w:val="right" w:leader="none"/>
        </w:tabs>
        <w:spacing w:line="240" w:lineRule="auto" w:before="43" w:after="0"/>
        <w:ind w:left="468" w:right="0" w:hanging="358"/>
        <w:jc w:val="left"/>
        <w:rPr>
          <w:b/>
        </w:rPr>
      </w:pPr>
      <w:r>
        <w:rPr/>
        <w:pict>
          <v:line style="position:absolute;mso-position-horizontal-relative:page;mso-position-vertical-relative:paragraph;z-index:1168" from="76.5pt,17.886131pt" to="535.5pt,17.886131pt" stroked="true" strokeweight=".398pt" strokecolor="#000000">
            <w10:wrap type="none"/>
          </v:line>
        </w:pict>
      </w:r>
      <w:r>
        <w:rPr/>
        <w:t>Estado</w:t>
      </w:r>
      <w:r>
        <w:rPr>
          <w:spacing w:val="-2"/>
        </w:rPr>
        <w:t> </w:t>
      </w:r>
      <w:r>
        <w:rPr/>
        <w:t>del</w:t>
      </w:r>
      <w:r>
        <w:rPr>
          <w:spacing w:val="-2"/>
        </w:rPr>
        <w:t> </w:t>
      </w:r>
      <w:r>
        <w:rPr/>
        <w:t>arte</w:t>
        <w:tab/>
      </w:r>
      <w:r>
        <w:rPr>
          <w:b/>
        </w:rPr>
        <w:t>5</w:t>
      </w:r>
    </w:p>
    <w:p>
      <w:pPr>
        <w:pStyle w:val="Heading4"/>
        <w:spacing w:line="302" w:lineRule="auto" w:before="446"/>
        <w:ind w:left="695" w:right="145"/>
        <w:jc w:val="left"/>
      </w:pPr>
      <w:r>
        <w:rPr/>
        <w:pict>
          <v:line style="position:absolute;mso-position-horizontal-relative:page;mso-position-vertical-relative:paragraph;z-index:1192" from="94.801003pt,30.544142pt" to="98.567003pt,30.544142pt" stroked="true" strokeweight="3.766pt" strokecolor="#000000">
            <w10:wrap type="none"/>
          </v:line>
        </w:pict>
      </w:r>
      <w:r>
        <w:rPr/>
        <w:t>La</w:t>
      </w:r>
      <w:r>
        <w:rPr>
          <w:spacing w:val="-10"/>
        </w:rPr>
        <w:t> </w:t>
      </w:r>
      <w:r>
        <w:rPr/>
        <w:t>detección</w:t>
      </w:r>
      <w:r>
        <w:rPr>
          <w:spacing w:val="-10"/>
        </w:rPr>
        <w:t> </w:t>
      </w:r>
      <w:r>
        <w:rPr/>
        <w:t>facial</w:t>
      </w:r>
      <w:r>
        <w:rPr>
          <w:spacing w:val="-10"/>
        </w:rPr>
        <w:t> </w:t>
      </w:r>
      <w:r>
        <w:rPr/>
        <w:t>2D:</w:t>
      </w:r>
      <w:r>
        <w:rPr>
          <w:spacing w:val="-10"/>
        </w:rPr>
        <w:t> </w:t>
      </w:r>
      <w:r>
        <w:rPr/>
        <w:t>es</w:t>
      </w:r>
      <w:r>
        <w:rPr>
          <w:spacing w:val="-10"/>
        </w:rPr>
        <w:t> </w:t>
      </w:r>
      <w:r>
        <w:rPr/>
        <w:t>aquella</w:t>
      </w:r>
      <w:r>
        <w:rPr>
          <w:spacing w:val="-10"/>
        </w:rPr>
        <w:t> </w:t>
      </w:r>
      <w:r>
        <w:rPr/>
        <w:t>que</w:t>
      </w:r>
      <w:r>
        <w:rPr>
          <w:spacing w:val="-10"/>
        </w:rPr>
        <w:t> </w:t>
      </w:r>
      <w:r>
        <w:rPr/>
        <w:t>utiliza</w:t>
      </w:r>
      <w:r>
        <w:rPr>
          <w:spacing w:val="-10"/>
        </w:rPr>
        <w:t> </w:t>
      </w:r>
      <w:r>
        <w:rPr/>
        <w:t>imágenes</w:t>
      </w:r>
      <w:r>
        <w:rPr>
          <w:spacing w:val="-10"/>
        </w:rPr>
        <w:t> </w:t>
      </w:r>
      <w:r>
        <w:rPr/>
        <w:t>de</w:t>
      </w:r>
      <w:r>
        <w:rPr>
          <w:spacing w:val="-10"/>
        </w:rPr>
        <w:t> </w:t>
      </w:r>
      <w:r>
        <w:rPr/>
        <w:t>intensidad/color</w:t>
      </w:r>
      <w:r>
        <w:rPr>
          <w:spacing w:val="-10"/>
        </w:rPr>
        <w:t> </w:t>
      </w:r>
      <w:r>
        <w:rPr/>
        <w:t>para</w:t>
      </w:r>
      <w:r>
        <w:rPr>
          <w:spacing w:val="-10"/>
        </w:rPr>
        <w:t> </w:t>
      </w:r>
      <w:r>
        <w:rPr/>
        <w:t>detectar</w:t>
      </w:r>
      <w:r>
        <w:rPr>
          <w:spacing w:val="-10"/>
        </w:rPr>
        <w:t> </w:t>
      </w:r>
      <w:r>
        <w:rPr/>
        <w:t>el rostro.</w:t>
      </w:r>
    </w:p>
    <w:p>
      <w:pPr>
        <w:pStyle w:val="Heading4"/>
        <w:spacing w:line="302" w:lineRule="auto" w:before="182"/>
        <w:ind w:left="695"/>
        <w:jc w:val="left"/>
      </w:pPr>
      <w:r>
        <w:rPr/>
        <w:pict>
          <v:line style="position:absolute;mso-position-horizontal-relative:page;mso-position-vertical-relative:paragraph;z-index:1216" from="94.801003pt,17.34411pt" to="98.567003pt,17.34411pt" stroked="true" strokeweight="3.766pt" strokecolor="#000000">
            <w10:wrap type="none"/>
          </v:line>
        </w:pict>
      </w:r>
      <w:r>
        <w:rPr/>
        <w:t>La detección facial 3D: es aquella que utiliza imágenes de profundidad para detectar el rostro.</w:t>
      </w:r>
    </w:p>
    <w:p>
      <w:pPr>
        <w:pStyle w:val="Heading4"/>
        <w:spacing w:before="182"/>
        <w:ind w:left="695"/>
        <w:jc w:val="left"/>
      </w:pPr>
      <w:r>
        <w:rPr/>
        <w:pict>
          <v:line style="position:absolute;mso-position-horizontal-relative:page;mso-position-vertical-relative:paragraph;z-index:1240" from="94.801003pt,17.344103pt" to="98.567003pt,17.344103pt" stroked="true" strokeweight="3.766pt" strokecolor="#000000">
            <w10:wrap type="none"/>
          </v:line>
        </w:pict>
      </w:r>
      <w:r>
        <w:rPr/>
        <w:t>La detección facial multimodal: es aquella que utiliza tanto las imágenes 2D/3D.</w:t>
      </w:r>
    </w:p>
    <w:p>
      <w:pPr>
        <w:pStyle w:val="BodyText"/>
        <w:spacing w:before="2"/>
        <w:rPr>
          <w:rFonts w:ascii="Times New Roman"/>
        </w:rPr>
      </w:pPr>
    </w:p>
    <w:p>
      <w:pPr>
        <w:pStyle w:val="Heading4"/>
        <w:spacing w:line="302" w:lineRule="auto" w:before="0"/>
        <w:ind w:right="148" w:firstLine="351"/>
      </w:pPr>
      <w:r>
        <w:rPr/>
        <w:t>En</w:t>
      </w:r>
      <w:r>
        <w:rPr>
          <w:spacing w:val="-18"/>
        </w:rPr>
        <w:t> </w:t>
      </w:r>
      <w:r>
        <w:rPr/>
        <w:t>particular,</w:t>
      </w:r>
      <w:r>
        <w:rPr>
          <w:spacing w:val="-18"/>
        </w:rPr>
        <w:t> </w:t>
      </w:r>
      <w:r>
        <w:rPr/>
        <w:t>este</w:t>
      </w:r>
      <w:r>
        <w:rPr>
          <w:spacing w:val="-18"/>
        </w:rPr>
        <w:t> </w:t>
      </w:r>
      <w:r>
        <w:rPr/>
        <w:t>trabajo</w:t>
      </w:r>
      <w:r>
        <w:rPr>
          <w:spacing w:val="-18"/>
        </w:rPr>
        <w:t> </w:t>
      </w:r>
      <w:r>
        <w:rPr/>
        <w:t>de</w:t>
      </w:r>
      <w:r>
        <w:rPr>
          <w:spacing w:val="-18"/>
        </w:rPr>
        <w:t> </w:t>
      </w:r>
      <w:r>
        <w:rPr/>
        <w:t>investigación</w:t>
      </w:r>
      <w:r>
        <w:rPr>
          <w:spacing w:val="-18"/>
        </w:rPr>
        <w:t> </w:t>
      </w:r>
      <w:r>
        <w:rPr/>
        <w:t>se</w:t>
      </w:r>
      <w:r>
        <w:rPr>
          <w:spacing w:val="-18"/>
        </w:rPr>
        <w:t> </w:t>
      </w:r>
      <w:r>
        <w:rPr/>
        <w:t>centrará</w:t>
      </w:r>
      <w:r>
        <w:rPr>
          <w:spacing w:val="-18"/>
        </w:rPr>
        <w:t> </w:t>
      </w:r>
      <w:r>
        <w:rPr/>
        <w:t>en</w:t>
      </w:r>
      <w:r>
        <w:rPr>
          <w:spacing w:val="-18"/>
        </w:rPr>
        <w:t> </w:t>
      </w:r>
      <w:r>
        <w:rPr/>
        <w:t>la</w:t>
      </w:r>
      <w:r>
        <w:rPr>
          <w:spacing w:val="-18"/>
        </w:rPr>
        <w:t> </w:t>
      </w:r>
      <w:r>
        <w:rPr/>
        <w:t>detección</w:t>
      </w:r>
      <w:r>
        <w:rPr>
          <w:spacing w:val="-18"/>
        </w:rPr>
        <w:t> </w:t>
      </w:r>
      <w:r>
        <w:rPr/>
        <w:t>de</w:t>
      </w:r>
      <w:r>
        <w:rPr>
          <w:spacing w:val="-18"/>
        </w:rPr>
        <w:t> </w:t>
      </w:r>
      <w:r>
        <w:rPr/>
        <w:t>la</w:t>
      </w:r>
      <w:r>
        <w:rPr>
          <w:spacing w:val="-18"/>
        </w:rPr>
        <w:t> </w:t>
      </w:r>
      <w:r>
        <w:rPr/>
        <w:t>superficie</w:t>
      </w:r>
      <w:r>
        <w:rPr>
          <w:spacing w:val="-19"/>
        </w:rPr>
        <w:t> </w:t>
      </w:r>
      <w:r>
        <w:rPr/>
        <w:t>facial</w:t>
      </w:r>
      <w:r>
        <w:rPr>
          <w:spacing w:val="-18"/>
        </w:rPr>
        <w:t> </w:t>
      </w:r>
      <w:r>
        <w:rPr/>
        <w:t>en imágenes</w:t>
      </w:r>
      <w:r>
        <w:rPr>
          <w:spacing w:val="-6"/>
        </w:rPr>
        <w:t> </w:t>
      </w:r>
      <w:r>
        <w:rPr/>
        <w:t>3D.</w:t>
      </w:r>
    </w:p>
    <w:p>
      <w:pPr>
        <w:pStyle w:val="Heading4"/>
        <w:spacing w:line="302" w:lineRule="auto"/>
        <w:ind w:right="106" w:firstLine="351"/>
        <w:jc w:val="right"/>
      </w:pPr>
      <w:r>
        <w:rPr/>
        <w:t>En</w:t>
      </w:r>
      <w:r>
        <w:rPr>
          <w:spacing w:val="-8"/>
        </w:rPr>
        <w:t> </w:t>
      </w:r>
      <w:r>
        <w:rPr/>
        <w:t>la</w:t>
      </w:r>
      <w:r>
        <w:rPr>
          <w:spacing w:val="-9"/>
        </w:rPr>
        <w:t> </w:t>
      </w:r>
      <w:r>
        <w:rPr/>
        <w:t>literatura</w:t>
      </w:r>
      <w:r>
        <w:rPr>
          <w:spacing w:val="-8"/>
        </w:rPr>
        <w:t> </w:t>
      </w:r>
      <w:r>
        <w:rPr/>
        <w:t>se</w:t>
      </w:r>
      <w:r>
        <w:rPr>
          <w:spacing w:val="-9"/>
        </w:rPr>
        <w:t> </w:t>
      </w:r>
      <w:r>
        <w:rPr/>
        <w:t>encuentran</w:t>
      </w:r>
      <w:r>
        <w:rPr>
          <w:spacing w:val="-8"/>
        </w:rPr>
        <w:t> </w:t>
      </w:r>
      <w:r>
        <w:rPr/>
        <w:t>estudios</w:t>
      </w:r>
      <w:r>
        <w:rPr>
          <w:spacing w:val="-8"/>
        </w:rPr>
        <w:t> </w:t>
      </w:r>
      <w:r>
        <w:rPr/>
        <w:t>relacionados</w:t>
      </w:r>
      <w:r>
        <w:rPr>
          <w:spacing w:val="-9"/>
        </w:rPr>
        <w:t> </w:t>
      </w:r>
      <w:r>
        <w:rPr/>
        <w:t>con</w:t>
      </w:r>
      <w:r>
        <w:rPr>
          <w:spacing w:val="-8"/>
        </w:rPr>
        <w:t> </w:t>
      </w:r>
      <w:r>
        <w:rPr/>
        <w:t>aplicaciones</w:t>
      </w:r>
      <w:r>
        <w:rPr>
          <w:spacing w:val="-9"/>
        </w:rPr>
        <w:t> </w:t>
      </w:r>
      <w:r>
        <w:rPr/>
        <w:t>de</w:t>
      </w:r>
      <w:r>
        <w:rPr>
          <w:spacing w:val="-8"/>
        </w:rPr>
        <w:t> </w:t>
      </w:r>
      <w:r>
        <w:rPr/>
        <w:t>procesamiento</w:t>
      </w:r>
      <w:r>
        <w:rPr>
          <w:spacing w:val="-8"/>
        </w:rPr>
        <w:t> </w:t>
      </w:r>
      <w:r>
        <w:rPr/>
        <w:t>facial</w:t>
      </w:r>
      <w:r>
        <w:rPr>
          <w:w w:val="99"/>
        </w:rPr>
        <w:t> </w:t>
      </w:r>
      <w:r>
        <w:rPr/>
        <w:t>3D,</w:t>
      </w:r>
      <w:r>
        <w:rPr>
          <w:spacing w:val="-24"/>
        </w:rPr>
        <w:t> </w:t>
      </w:r>
      <w:r>
        <w:rPr/>
        <w:t>sin</w:t>
      </w:r>
      <w:r>
        <w:rPr>
          <w:spacing w:val="-24"/>
        </w:rPr>
        <w:t> </w:t>
      </w:r>
      <w:r>
        <w:rPr/>
        <w:t>embargo,</w:t>
      </w:r>
      <w:r>
        <w:rPr>
          <w:spacing w:val="-24"/>
        </w:rPr>
        <w:t> </w:t>
      </w:r>
      <w:r>
        <w:rPr/>
        <w:t>muy</w:t>
      </w:r>
      <w:r>
        <w:rPr>
          <w:spacing w:val="-24"/>
        </w:rPr>
        <w:t> </w:t>
      </w:r>
      <w:r>
        <w:rPr/>
        <w:t>pocos</w:t>
      </w:r>
      <w:r>
        <w:rPr>
          <w:spacing w:val="-24"/>
        </w:rPr>
        <w:t> </w:t>
      </w:r>
      <w:r>
        <w:rPr/>
        <w:t>de</w:t>
      </w:r>
      <w:r>
        <w:rPr>
          <w:spacing w:val="-24"/>
        </w:rPr>
        <w:t> </w:t>
      </w:r>
      <w:r>
        <w:rPr/>
        <w:t>ellos</w:t>
      </w:r>
      <w:r>
        <w:rPr>
          <w:spacing w:val="-24"/>
        </w:rPr>
        <w:t> </w:t>
      </w:r>
      <w:r>
        <w:rPr/>
        <w:t>se</w:t>
      </w:r>
      <w:r>
        <w:rPr>
          <w:spacing w:val="-24"/>
        </w:rPr>
        <w:t> </w:t>
      </w:r>
      <w:r>
        <w:rPr/>
        <w:t>dedican</w:t>
      </w:r>
      <w:r>
        <w:rPr>
          <w:spacing w:val="-24"/>
        </w:rPr>
        <w:t> </w:t>
      </w:r>
      <w:r>
        <w:rPr/>
        <w:t>específicamente</w:t>
      </w:r>
      <w:r>
        <w:rPr>
          <w:spacing w:val="-24"/>
        </w:rPr>
        <w:t> </w:t>
      </w:r>
      <w:r>
        <w:rPr/>
        <w:t>a</w:t>
      </w:r>
      <w:r>
        <w:rPr>
          <w:spacing w:val="-24"/>
        </w:rPr>
        <w:t> </w:t>
      </w:r>
      <w:r>
        <w:rPr/>
        <w:t>la</w:t>
      </w:r>
      <w:r>
        <w:rPr>
          <w:spacing w:val="-24"/>
        </w:rPr>
        <w:t> </w:t>
      </w:r>
      <w:r>
        <w:rPr/>
        <w:t>detección</w:t>
      </w:r>
      <w:r>
        <w:rPr>
          <w:spacing w:val="-24"/>
        </w:rPr>
        <w:t> </w:t>
      </w:r>
      <w:r>
        <w:rPr/>
        <w:t>facial;</w:t>
      </w:r>
      <w:r>
        <w:rPr>
          <w:spacing w:val="-24"/>
        </w:rPr>
        <w:t> </w:t>
      </w:r>
      <w:r>
        <w:rPr/>
        <w:t>Por</w:t>
      </w:r>
      <w:r>
        <w:rPr>
          <w:spacing w:val="-24"/>
        </w:rPr>
        <w:t> </w:t>
      </w:r>
      <w:r>
        <w:rPr/>
        <w:t>ejemplo,</w:t>
      </w:r>
      <w:r>
        <w:rPr>
          <w:w w:val="97"/>
        </w:rPr>
        <w:t> </w:t>
      </w:r>
      <w:hyperlink w:history="true" w:anchor="_bookmark15">
        <w:r>
          <w:rPr>
            <w:color w:val="0000FF"/>
          </w:rPr>
          <w:t>Colombo et al.</w:t>
        </w:r>
      </w:hyperlink>
      <w:r>
        <w:rPr>
          <w:color w:val="0000FF"/>
        </w:rPr>
        <w:t> </w:t>
      </w:r>
      <w:r>
        <w:rPr/>
        <w:t>(</w:t>
      </w:r>
      <w:hyperlink w:history="true" w:anchor="_bookmark15">
        <w:r>
          <w:rPr>
            <w:color w:val="0000FF"/>
          </w:rPr>
          <w:t>2006</w:t>
        </w:r>
      </w:hyperlink>
      <w:r>
        <w:rPr/>
        <w:t>) implementó un algoritmo de detección facial que fue</w:t>
      </w:r>
      <w:r>
        <w:rPr>
          <w:spacing w:val="17"/>
        </w:rPr>
        <w:t> </w:t>
      </w:r>
      <w:r>
        <w:rPr/>
        <w:t>experimentado</w:t>
      </w:r>
      <w:r>
        <w:rPr>
          <w:spacing w:val="11"/>
        </w:rPr>
        <w:t> </w:t>
      </w:r>
      <w:r>
        <w:rPr/>
        <w:t>en</w:t>
      </w:r>
      <w:r>
        <w:rPr>
          <w:w w:val="101"/>
        </w:rPr>
        <w:t> </w:t>
      </w:r>
      <w:r>
        <w:rPr/>
        <w:t>imágenes</w:t>
      </w:r>
      <w:r>
        <w:rPr>
          <w:spacing w:val="32"/>
        </w:rPr>
        <w:t> </w:t>
      </w:r>
      <w:r>
        <w:rPr/>
        <w:t>de</w:t>
      </w:r>
      <w:r>
        <w:rPr>
          <w:spacing w:val="32"/>
        </w:rPr>
        <w:t> </w:t>
      </w:r>
      <w:r>
        <w:rPr/>
        <w:t>posición</w:t>
      </w:r>
      <w:r>
        <w:rPr>
          <w:spacing w:val="32"/>
        </w:rPr>
        <w:t> </w:t>
      </w:r>
      <w:r>
        <w:rPr/>
        <w:t>frontal,</w:t>
      </w:r>
      <w:r>
        <w:rPr>
          <w:spacing w:val="32"/>
        </w:rPr>
        <w:t> </w:t>
      </w:r>
      <w:r>
        <w:rPr/>
        <w:t>el</w:t>
      </w:r>
      <w:r>
        <w:rPr>
          <w:spacing w:val="32"/>
        </w:rPr>
        <w:t> </w:t>
      </w:r>
      <w:r>
        <w:rPr/>
        <w:t>cual</w:t>
      </w:r>
      <w:r>
        <w:rPr>
          <w:spacing w:val="32"/>
        </w:rPr>
        <w:t> </w:t>
      </w:r>
      <w:r>
        <w:rPr/>
        <w:t>es</w:t>
      </w:r>
      <w:r>
        <w:rPr>
          <w:spacing w:val="32"/>
        </w:rPr>
        <w:t> </w:t>
      </w:r>
      <w:r>
        <w:rPr/>
        <w:t>capaz</w:t>
      </w:r>
      <w:r>
        <w:rPr>
          <w:spacing w:val="32"/>
        </w:rPr>
        <w:t> </w:t>
      </w:r>
      <w:r>
        <w:rPr/>
        <w:t>de</w:t>
      </w:r>
      <w:r>
        <w:rPr>
          <w:spacing w:val="32"/>
        </w:rPr>
        <w:t> </w:t>
      </w:r>
      <w:r>
        <w:rPr/>
        <w:t>determinar</w:t>
      </w:r>
      <w:r>
        <w:rPr>
          <w:spacing w:val="32"/>
        </w:rPr>
        <w:t> </w:t>
      </w:r>
      <w:r>
        <w:rPr/>
        <w:t>la</w:t>
      </w:r>
      <w:r>
        <w:rPr>
          <w:spacing w:val="32"/>
        </w:rPr>
        <w:t> </w:t>
      </w:r>
      <w:r>
        <w:rPr/>
        <w:t>presencia</w:t>
      </w:r>
      <w:r>
        <w:rPr>
          <w:spacing w:val="32"/>
        </w:rPr>
        <w:t> </w:t>
      </w:r>
      <w:r>
        <w:rPr/>
        <w:t>de</w:t>
      </w:r>
      <w:r>
        <w:rPr>
          <w:spacing w:val="32"/>
        </w:rPr>
        <w:t> </w:t>
      </w:r>
      <w:r>
        <w:rPr/>
        <w:t>un</w:t>
      </w:r>
      <w:r>
        <w:rPr>
          <w:spacing w:val="32"/>
        </w:rPr>
        <w:t> </w:t>
      </w:r>
      <w:r>
        <w:rPr/>
        <w:t>rostro</w:t>
      </w:r>
      <w:r>
        <w:rPr>
          <w:spacing w:val="32"/>
        </w:rPr>
        <w:t> </w:t>
      </w:r>
      <w:r>
        <w:rPr/>
        <w:t>y</w:t>
      </w:r>
      <w:r>
        <w:rPr>
          <w:spacing w:val="32"/>
        </w:rPr>
        <w:t> </w:t>
      </w:r>
      <w:r>
        <w:rPr/>
        <w:t>en</w:t>
      </w:r>
      <w:r>
        <w:rPr>
          <w:w w:val="101"/>
        </w:rPr>
        <w:t> </w:t>
      </w:r>
      <w:r>
        <w:rPr/>
        <w:t>caso</w:t>
      </w:r>
      <w:r>
        <w:rPr>
          <w:spacing w:val="21"/>
        </w:rPr>
        <w:t> </w:t>
      </w:r>
      <w:r>
        <w:rPr/>
        <w:t>afirmativo</w:t>
      </w:r>
      <w:r>
        <w:rPr>
          <w:spacing w:val="21"/>
        </w:rPr>
        <w:t> </w:t>
      </w:r>
      <w:r>
        <w:rPr/>
        <w:t>extraer</w:t>
      </w:r>
      <w:r>
        <w:rPr>
          <w:spacing w:val="21"/>
        </w:rPr>
        <w:t> </w:t>
      </w:r>
      <w:r>
        <w:rPr/>
        <w:t>la</w:t>
      </w:r>
      <w:r>
        <w:rPr>
          <w:spacing w:val="21"/>
        </w:rPr>
        <w:t> </w:t>
      </w:r>
      <w:r>
        <w:rPr/>
        <w:t>superficie</w:t>
      </w:r>
      <w:r>
        <w:rPr>
          <w:spacing w:val="21"/>
        </w:rPr>
        <w:t> </w:t>
      </w:r>
      <w:r>
        <w:rPr/>
        <w:t>facial.</w:t>
      </w:r>
      <w:r>
        <w:rPr>
          <w:spacing w:val="21"/>
        </w:rPr>
        <w:t> </w:t>
      </w:r>
      <w:r>
        <w:rPr/>
        <w:t>Primero</w:t>
      </w:r>
      <w:r>
        <w:rPr>
          <w:spacing w:val="22"/>
        </w:rPr>
        <w:t> </w:t>
      </w:r>
      <w:r>
        <w:rPr/>
        <w:t>las</w:t>
      </w:r>
      <w:r>
        <w:rPr>
          <w:spacing w:val="21"/>
        </w:rPr>
        <w:t> </w:t>
      </w:r>
      <w:r>
        <w:rPr/>
        <w:t>áreas</w:t>
      </w:r>
      <w:r>
        <w:rPr>
          <w:spacing w:val="21"/>
        </w:rPr>
        <w:t> </w:t>
      </w:r>
      <w:r>
        <w:rPr/>
        <w:t>que</w:t>
      </w:r>
      <w:r>
        <w:rPr>
          <w:spacing w:val="21"/>
        </w:rPr>
        <w:t> </w:t>
      </w:r>
      <w:r>
        <w:rPr/>
        <w:t>no</w:t>
      </w:r>
      <w:r>
        <w:rPr>
          <w:spacing w:val="22"/>
        </w:rPr>
        <w:t> </w:t>
      </w:r>
      <w:r>
        <w:rPr/>
        <w:t>pertenecen</w:t>
      </w:r>
      <w:r>
        <w:rPr>
          <w:spacing w:val="21"/>
        </w:rPr>
        <w:t> </w:t>
      </w:r>
      <w:r>
        <w:rPr/>
        <w:t>al</w:t>
      </w:r>
      <w:r>
        <w:rPr>
          <w:spacing w:val="21"/>
        </w:rPr>
        <w:t> </w:t>
      </w:r>
      <w:r>
        <w:rPr/>
        <w:t>rostro</w:t>
      </w:r>
      <w:r>
        <w:rPr>
          <w:spacing w:val="22"/>
        </w:rPr>
        <w:t> </w:t>
      </w:r>
      <w:r>
        <w:rPr/>
        <w:t>son</w:t>
      </w:r>
      <w:r>
        <w:rPr>
          <w:w w:val="101"/>
        </w:rPr>
        <w:t> </w:t>
      </w:r>
      <w:r>
        <w:rPr/>
        <w:t>descartadas,</w:t>
      </w:r>
      <w:r>
        <w:rPr>
          <w:spacing w:val="-20"/>
        </w:rPr>
        <w:t> </w:t>
      </w:r>
      <w:r>
        <w:rPr/>
        <w:t>a</w:t>
      </w:r>
      <w:r>
        <w:rPr>
          <w:spacing w:val="-20"/>
        </w:rPr>
        <w:t> </w:t>
      </w:r>
      <w:r>
        <w:rPr/>
        <w:t>continuación</w:t>
      </w:r>
      <w:r>
        <w:rPr>
          <w:spacing w:val="-20"/>
        </w:rPr>
        <w:t> </w:t>
      </w:r>
      <w:r>
        <w:rPr/>
        <w:t>analizan</w:t>
      </w:r>
      <w:r>
        <w:rPr>
          <w:spacing w:val="-20"/>
        </w:rPr>
        <w:t> </w:t>
      </w:r>
      <w:r>
        <w:rPr/>
        <w:t>las</w:t>
      </w:r>
      <w:r>
        <w:rPr>
          <w:spacing w:val="-20"/>
        </w:rPr>
        <w:t> </w:t>
      </w:r>
      <w:r>
        <w:rPr/>
        <w:t>áreas</w:t>
      </w:r>
      <w:r>
        <w:rPr>
          <w:spacing w:val="-20"/>
        </w:rPr>
        <w:t> </w:t>
      </w:r>
      <w:r>
        <w:rPr/>
        <w:t>cóncavas</w:t>
      </w:r>
      <w:r>
        <w:rPr>
          <w:spacing w:val="-20"/>
        </w:rPr>
        <w:t> </w:t>
      </w:r>
      <w:r>
        <w:rPr/>
        <w:t>y</w:t>
      </w:r>
      <w:r>
        <w:rPr>
          <w:spacing w:val="-20"/>
        </w:rPr>
        <w:t> </w:t>
      </w:r>
      <w:r>
        <w:rPr>
          <w:spacing w:val="-3"/>
        </w:rPr>
        <w:t>convexas</w:t>
      </w:r>
      <w:r>
        <w:rPr>
          <w:spacing w:val="-20"/>
        </w:rPr>
        <w:t> </w:t>
      </w:r>
      <w:r>
        <w:rPr/>
        <w:t>del</w:t>
      </w:r>
      <w:r>
        <w:rPr>
          <w:spacing w:val="-20"/>
        </w:rPr>
        <w:t> </w:t>
      </w:r>
      <w:r>
        <w:rPr/>
        <w:t>rostro</w:t>
      </w:r>
      <w:r>
        <w:rPr>
          <w:spacing w:val="-20"/>
        </w:rPr>
        <w:t> </w:t>
      </w:r>
      <w:r>
        <w:rPr/>
        <w:t>utilizando</w:t>
      </w:r>
      <w:r>
        <w:rPr>
          <w:spacing w:val="-20"/>
        </w:rPr>
        <w:t> </w:t>
      </w:r>
      <w:r>
        <w:rPr/>
        <w:t>el</w:t>
      </w:r>
      <w:r>
        <w:rPr>
          <w:spacing w:val="-20"/>
        </w:rPr>
        <w:t> </w:t>
      </w:r>
      <w:r>
        <w:rPr/>
        <w:t>análisis</w:t>
      </w:r>
      <w:r>
        <w:rPr>
          <w:w w:val="97"/>
        </w:rPr>
        <w:t> </w:t>
      </w:r>
      <w:r>
        <w:rPr/>
        <w:t>de curvatura con el fin de encontrar las esquinas de los ojos y la punta de la nariz con</w:t>
      </w:r>
      <w:r>
        <w:rPr>
          <w:spacing w:val="-20"/>
        </w:rPr>
        <w:t> </w:t>
      </w:r>
      <w:r>
        <w:rPr/>
        <w:t>los</w:t>
      </w:r>
      <w:r>
        <w:rPr>
          <w:spacing w:val="-1"/>
        </w:rPr>
        <w:t> </w:t>
      </w:r>
      <w:r>
        <w:rPr/>
        <w:t>cuales</w:t>
      </w:r>
      <w:r>
        <w:rPr>
          <w:w w:val="100"/>
        </w:rPr>
        <w:t> </w:t>
      </w:r>
      <w:r>
        <w:rPr/>
        <w:t>calculan</w:t>
      </w:r>
      <w:r>
        <w:rPr>
          <w:spacing w:val="-12"/>
        </w:rPr>
        <w:t> </w:t>
      </w:r>
      <w:r>
        <w:rPr>
          <w:i/>
        </w:rPr>
        <w:t>n</w:t>
      </w:r>
      <w:r>
        <w:rPr>
          <w:i/>
          <w:spacing w:val="-12"/>
        </w:rPr>
        <w:t> </w:t>
      </w:r>
      <w:r>
        <w:rPr/>
        <w:t>combinaciones</w:t>
      </w:r>
      <w:r>
        <w:rPr>
          <w:spacing w:val="-12"/>
        </w:rPr>
        <w:t> </w:t>
      </w:r>
      <w:r>
        <w:rPr/>
        <w:t>de</w:t>
      </w:r>
      <w:r>
        <w:rPr>
          <w:spacing w:val="-12"/>
        </w:rPr>
        <w:t> </w:t>
      </w:r>
      <w:r>
        <w:rPr/>
        <w:t>puntas</w:t>
      </w:r>
      <w:r>
        <w:rPr>
          <w:spacing w:val="-12"/>
        </w:rPr>
        <w:t> </w:t>
      </w:r>
      <w:r>
        <w:rPr/>
        <w:t>de</w:t>
      </w:r>
      <w:r>
        <w:rPr>
          <w:spacing w:val="-12"/>
        </w:rPr>
        <w:t> </w:t>
      </w:r>
      <w:r>
        <w:rPr/>
        <w:t>la</w:t>
      </w:r>
      <w:r>
        <w:rPr>
          <w:spacing w:val="-12"/>
        </w:rPr>
        <w:t> </w:t>
      </w:r>
      <w:r>
        <w:rPr/>
        <w:t>nariz</w:t>
      </w:r>
      <w:r>
        <w:rPr>
          <w:spacing w:val="-12"/>
        </w:rPr>
        <w:t> </w:t>
      </w:r>
      <w:r>
        <w:rPr/>
        <w:t>con</w:t>
      </w:r>
      <w:r>
        <w:rPr>
          <w:spacing w:val="-12"/>
        </w:rPr>
        <w:t> </w:t>
      </w:r>
      <w:r>
        <w:rPr/>
        <w:t>esquinas</w:t>
      </w:r>
      <w:r>
        <w:rPr>
          <w:spacing w:val="-12"/>
        </w:rPr>
        <w:t> </w:t>
      </w:r>
      <w:r>
        <w:rPr/>
        <w:t>de</w:t>
      </w:r>
      <w:r>
        <w:rPr>
          <w:spacing w:val="-12"/>
        </w:rPr>
        <w:t> </w:t>
      </w:r>
      <w:r>
        <w:rPr/>
        <w:t>los</w:t>
      </w:r>
      <w:r>
        <w:rPr>
          <w:spacing w:val="-12"/>
        </w:rPr>
        <w:t> </w:t>
      </w:r>
      <w:r>
        <w:rPr/>
        <w:t>ojos.</w:t>
      </w:r>
      <w:r>
        <w:rPr>
          <w:spacing w:val="-12"/>
        </w:rPr>
        <w:t> </w:t>
      </w:r>
      <w:r>
        <w:rPr/>
        <w:t>Si</w:t>
      </w:r>
      <w:r>
        <w:rPr>
          <w:spacing w:val="-12"/>
        </w:rPr>
        <w:t> </w:t>
      </w:r>
      <w:r>
        <w:rPr/>
        <w:t>al</w:t>
      </w:r>
      <w:r>
        <w:rPr>
          <w:spacing w:val="-12"/>
        </w:rPr>
        <w:t> </w:t>
      </w:r>
      <w:r>
        <w:rPr/>
        <w:t>final</w:t>
      </w:r>
      <w:r>
        <w:rPr>
          <w:spacing w:val="-12"/>
        </w:rPr>
        <w:t> </w:t>
      </w:r>
      <w:r>
        <w:rPr/>
        <w:t>de</w:t>
      </w:r>
      <w:r>
        <w:rPr>
          <w:spacing w:val="-12"/>
        </w:rPr>
        <w:t> </w:t>
      </w:r>
      <w:r>
        <w:rPr/>
        <w:t>estos</w:t>
      </w:r>
      <w:r>
        <w:rPr>
          <w:spacing w:val="-12"/>
        </w:rPr>
        <w:t> </w:t>
      </w:r>
      <w:r>
        <w:rPr/>
        <w:t>pasos</w:t>
      </w:r>
      <w:r>
        <w:rPr>
          <w:w w:val="97"/>
        </w:rPr>
        <w:t> </w:t>
      </w:r>
      <w:r>
        <w:rPr/>
        <w:t>no</w:t>
      </w:r>
      <w:r>
        <w:rPr>
          <w:spacing w:val="15"/>
        </w:rPr>
        <w:t> </w:t>
      </w:r>
      <w:r>
        <w:rPr/>
        <w:t>encuentra</w:t>
      </w:r>
      <w:r>
        <w:rPr>
          <w:spacing w:val="15"/>
        </w:rPr>
        <w:t> </w:t>
      </w:r>
      <w:r>
        <w:rPr/>
        <w:t>al</w:t>
      </w:r>
      <w:r>
        <w:rPr>
          <w:spacing w:val="15"/>
        </w:rPr>
        <w:t> </w:t>
      </w:r>
      <w:r>
        <w:rPr/>
        <w:t>menos</w:t>
      </w:r>
      <w:r>
        <w:rPr>
          <w:spacing w:val="15"/>
        </w:rPr>
        <w:t> </w:t>
      </w:r>
      <w:r>
        <w:rPr/>
        <w:t>un</w:t>
      </w:r>
      <w:r>
        <w:rPr>
          <w:spacing w:val="15"/>
        </w:rPr>
        <w:t> </w:t>
      </w:r>
      <w:r>
        <w:rPr/>
        <w:t>candidato</w:t>
      </w:r>
      <w:r>
        <w:rPr>
          <w:spacing w:val="15"/>
        </w:rPr>
        <w:t> </w:t>
      </w:r>
      <w:r>
        <w:rPr/>
        <w:t>como</w:t>
      </w:r>
      <w:r>
        <w:rPr>
          <w:spacing w:val="15"/>
        </w:rPr>
        <w:t> </w:t>
      </w:r>
      <w:r>
        <w:rPr/>
        <w:t>nariz</w:t>
      </w:r>
      <w:r>
        <w:rPr>
          <w:spacing w:val="15"/>
        </w:rPr>
        <w:t> </w:t>
      </w:r>
      <w:r>
        <w:rPr/>
        <w:t>y</w:t>
      </w:r>
      <w:r>
        <w:rPr>
          <w:spacing w:val="15"/>
        </w:rPr>
        <w:t> </w:t>
      </w:r>
      <w:r>
        <w:rPr/>
        <w:t>dos</w:t>
      </w:r>
      <w:r>
        <w:rPr>
          <w:spacing w:val="15"/>
        </w:rPr>
        <w:t> </w:t>
      </w:r>
      <w:r>
        <w:rPr/>
        <w:t>candidatos</w:t>
      </w:r>
      <w:r>
        <w:rPr>
          <w:spacing w:val="15"/>
        </w:rPr>
        <w:t> </w:t>
      </w:r>
      <w:r>
        <w:rPr/>
        <w:t>como</w:t>
      </w:r>
      <w:r>
        <w:rPr>
          <w:spacing w:val="15"/>
        </w:rPr>
        <w:t> </w:t>
      </w:r>
      <w:r>
        <w:rPr/>
        <w:t>ojos</w:t>
      </w:r>
      <w:r>
        <w:rPr>
          <w:spacing w:val="15"/>
        </w:rPr>
        <w:t> </w:t>
      </w:r>
      <w:r>
        <w:rPr/>
        <w:t>se</w:t>
      </w:r>
      <w:r>
        <w:rPr>
          <w:spacing w:val="15"/>
        </w:rPr>
        <w:t> </w:t>
      </w:r>
      <w:r>
        <w:rPr/>
        <w:t>asume</w:t>
      </w:r>
      <w:r>
        <w:rPr>
          <w:spacing w:val="15"/>
        </w:rPr>
        <w:t> </w:t>
      </w:r>
      <w:r>
        <w:rPr/>
        <w:t>que</w:t>
      </w:r>
      <w:r>
        <w:rPr>
          <w:spacing w:val="15"/>
        </w:rPr>
        <w:t> </w:t>
      </w:r>
      <w:r>
        <w:rPr/>
        <w:t>no</w:t>
      </w:r>
      <w:r>
        <w:rPr>
          <w:w w:val="101"/>
        </w:rPr>
        <w:t> </w:t>
      </w:r>
      <w:r>
        <w:rPr/>
        <w:t>existe un rostro en la imagen. El reporte de resultados no precisa el número</w:t>
      </w:r>
      <w:r>
        <w:rPr>
          <w:spacing w:val="27"/>
        </w:rPr>
        <w:t> </w:t>
      </w:r>
      <w:r>
        <w:rPr/>
        <w:t>de</w:t>
      </w:r>
      <w:r>
        <w:rPr>
          <w:spacing w:val="10"/>
        </w:rPr>
        <w:t> </w:t>
      </w:r>
      <w:r>
        <w:rPr/>
        <w:t>combinaciones</w:t>
      </w:r>
      <w:r>
        <w:rPr>
          <w:w w:val="101"/>
        </w:rPr>
        <w:t> </w:t>
      </w:r>
      <w:r>
        <w:rPr/>
        <w:t>obtenidas,</w:t>
      </w:r>
      <w:r>
        <w:rPr>
          <w:spacing w:val="-11"/>
        </w:rPr>
        <w:t> </w:t>
      </w:r>
      <w:r>
        <w:rPr/>
        <w:t>sin</w:t>
      </w:r>
      <w:r>
        <w:rPr>
          <w:spacing w:val="-11"/>
        </w:rPr>
        <w:t> </w:t>
      </w:r>
      <w:r>
        <w:rPr/>
        <w:t>embargo,</w:t>
      </w:r>
      <w:r>
        <w:rPr>
          <w:spacing w:val="-11"/>
        </w:rPr>
        <w:t> </w:t>
      </w:r>
      <w:r>
        <w:rPr/>
        <w:t>es</w:t>
      </w:r>
      <w:r>
        <w:rPr>
          <w:spacing w:val="-11"/>
        </w:rPr>
        <w:t> </w:t>
      </w:r>
      <w:r>
        <w:rPr/>
        <w:t>evidente</w:t>
      </w:r>
      <w:r>
        <w:rPr>
          <w:spacing w:val="-11"/>
        </w:rPr>
        <w:t> </w:t>
      </w:r>
      <w:r>
        <w:rPr/>
        <w:t>que</w:t>
      </w:r>
      <w:r>
        <w:rPr>
          <w:spacing w:val="-11"/>
        </w:rPr>
        <w:t> </w:t>
      </w:r>
      <w:r>
        <w:rPr/>
        <w:t>se</w:t>
      </w:r>
      <w:r>
        <w:rPr>
          <w:spacing w:val="-11"/>
        </w:rPr>
        <w:t> </w:t>
      </w:r>
      <w:r>
        <w:rPr/>
        <w:t>obtiene</w:t>
      </w:r>
      <w:r>
        <w:rPr>
          <w:spacing w:val="-11"/>
        </w:rPr>
        <w:t> </w:t>
      </w:r>
      <w:r>
        <w:rPr/>
        <w:t>una</w:t>
      </w:r>
      <w:r>
        <w:rPr>
          <w:spacing w:val="-11"/>
        </w:rPr>
        <w:t> </w:t>
      </w:r>
      <w:r>
        <w:rPr/>
        <w:t>cantidad</w:t>
      </w:r>
      <w:r>
        <w:rPr>
          <w:spacing w:val="-11"/>
        </w:rPr>
        <w:t> </w:t>
      </w:r>
      <w:r>
        <w:rPr/>
        <w:t>de</w:t>
      </w:r>
      <w:r>
        <w:rPr>
          <w:spacing w:val="-11"/>
        </w:rPr>
        <w:t> </w:t>
      </w:r>
      <w:r>
        <w:rPr/>
        <w:t>combinaciones</w:t>
      </w:r>
      <w:r>
        <w:rPr>
          <w:spacing w:val="-11"/>
        </w:rPr>
        <w:t> </w:t>
      </w:r>
      <w:r>
        <w:rPr/>
        <w:t>considerables.</w:t>
      </w:r>
    </w:p>
    <w:p>
      <w:pPr>
        <w:pStyle w:val="Heading4"/>
        <w:spacing w:line="302" w:lineRule="auto"/>
        <w:ind w:right="147" w:firstLine="351"/>
      </w:pPr>
      <w:r>
        <w:rPr/>
        <w:t>Después</w:t>
      </w:r>
      <w:r>
        <w:rPr>
          <w:spacing w:val="-8"/>
        </w:rPr>
        <w:t> </w:t>
      </w:r>
      <w:r>
        <w:rPr/>
        <w:t>de</w:t>
      </w:r>
      <w:r>
        <w:rPr>
          <w:spacing w:val="-9"/>
        </w:rPr>
        <w:t> </w:t>
      </w:r>
      <w:r>
        <w:rPr/>
        <w:t>obtener</w:t>
      </w:r>
      <w:r>
        <w:rPr>
          <w:spacing w:val="-8"/>
        </w:rPr>
        <w:t> </w:t>
      </w:r>
      <w:r>
        <w:rPr/>
        <w:t>las</w:t>
      </w:r>
      <w:r>
        <w:rPr>
          <w:spacing w:val="-8"/>
        </w:rPr>
        <w:t> </w:t>
      </w:r>
      <w:r>
        <w:rPr>
          <w:i/>
        </w:rPr>
        <w:t>n</w:t>
      </w:r>
      <w:r>
        <w:rPr>
          <w:i/>
          <w:spacing w:val="-8"/>
        </w:rPr>
        <w:t> </w:t>
      </w:r>
      <w:r>
        <w:rPr/>
        <w:t>combinaciones</w:t>
      </w:r>
      <w:r>
        <w:rPr>
          <w:spacing w:val="-8"/>
        </w:rPr>
        <w:t> </w:t>
      </w:r>
      <w:r>
        <w:rPr/>
        <w:t>de</w:t>
      </w:r>
      <w:r>
        <w:rPr>
          <w:spacing w:val="-9"/>
        </w:rPr>
        <w:t> </w:t>
      </w:r>
      <w:r>
        <w:rPr/>
        <w:t>esquinas</w:t>
      </w:r>
      <w:r>
        <w:rPr>
          <w:spacing w:val="-8"/>
        </w:rPr>
        <w:t> </w:t>
      </w:r>
      <w:r>
        <w:rPr/>
        <w:t>interiores</w:t>
      </w:r>
      <w:r>
        <w:rPr>
          <w:spacing w:val="-8"/>
        </w:rPr>
        <w:t> </w:t>
      </w:r>
      <w:r>
        <w:rPr/>
        <w:t>de</w:t>
      </w:r>
      <w:r>
        <w:rPr>
          <w:spacing w:val="-9"/>
        </w:rPr>
        <w:t> </w:t>
      </w:r>
      <w:r>
        <w:rPr/>
        <w:t>los</w:t>
      </w:r>
      <w:r>
        <w:rPr>
          <w:spacing w:val="-8"/>
        </w:rPr>
        <w:t> </w:t>
      </w:r>
      <w:r>
        <w:rPr/>
        <w:t>ojos</w:t>
      </w:r>
      <w:r>
        <w:rPr>
          <w:spacing w:val="-8"/>
        </w:rPr>
        <w:t> </w:t>
      </w:r>
      <w:r>
        <w:rPr/>
        <w:t>y</w:t>
      </w:r>
      <w:r>
        <w:rPr>
          <w:spacing w:val="-9"/>
        </w:rPr>
        <w:t> </w:t>
      </w:r>
      <w:r>
        <w:rPr/>
        <w:t>punta</w:t>
      </w:r>
      <w:r>
        <w:rPr>
          <w:spacing w:val="-8"/>
        </w:rPr>
        <w:t> </w:t>
      </w:r>
      <w:r>
        <w:rPr/>
        <w:t>de</w:t>
      </w:r>
      <w:r>
        <w:rPr>
          <w:spacing w:val="-8"/>
        </w:rPr>
        <w:t> </w:t>
      </w:r>
      <w:r>
        <w:rPr/>
        <w:t>la</w:t>
      </w:r>
      <w:r>
        <w:rPr>
          <w:spacing w:val="-9"/>
        </w:rPr>
        <w:t> </w:t>
      </w:r>
      <w:r>
        <w:rPr/>
        <w:t>nariz se alinean las imágenes en una posición estándar utilizando transformaciones rígidas. Al final crean un </w:t>
      </w:r>
      <w:r>
        <w:rPr>
          <w:spacing w:val="-3"/>
        </w:rPr>
        <w:t>nueva </w:t>
      </w:r>
      <w:r>
        <w:rPr/>
        <w:t>imagen 3D con la cual analizan la parte rígida del rostro utilizando eigenfaces para clasificar la imagen en rostros o no</w:t>
      </w:r>
      <w:r>
        <w:rPr>
          <w:spacing w:val="-37"/>
        </w:rPr>
        <w:t> </w:t>
      </w:r>
      <w:r>
        <w:rPr/>
        <w:t>rostros.</w:t>
      </w:r>
    </w:p>
    <w:p>
      <w:pPr>
        <w:pStyle w:val="Heading4"/>
        <w:spacing w:line="302" w:lineRule="auto"/>
        <w:ind w:right="118" w:firstLine="351"/>
      </w:pPr>
      <w:r>
        <w:rPr/>
        <w:t>Por</w:t>
      </w:r>
      <w:r>
        <w:rPr>
          <w:spacing w:val="-5"/>
        </w:rPr>
        <w:t> </w:t>
      </w:r>
      <w:r>
        <w:rPr/>
        <w:t>su</w:t>
      </w:r>
      <w:r>
        <w:rPr>
          <w:spacing w:val="-5"/>
        </w:rPr>
        <w:t> </w:t>
      </w:r>
      <w:r>
        <w:rPr/>
        <w:t>parte,</w:t>
      </w:r>
      <w:r>
        <w:rPr>
          <w:spacing w:val="-5"/>
        </w:rPr>
        <w:t> </w:t>
      </w:r>
      <w:hyperlink w:history="true" w:anchor="_bookmark20">
        <w:r>
          <w:rPr>
            <w:color w:val="0000FF"/>
          </w:rPr>
          <w:t>Mian</w:t>
        </w:r>
        <w:r>
          <w:rPr>
            <w:color w:val="0000FF"/>
            <w:spacing w:val="-5"/>
          </w:rPr>
          <w:t> </w:t>
        </w:r>
        <w:r>
          <w:rPr>
            <w:color w:val="0000FF"/>
          </w:rPr>
          <w:t>et</w:t>
        </w:r>
        <w:r>
          <w:rPr>
            <w:color w:val="0000FF"/>
            <w:spacing w:val="-5"/>
          </w:rPr>
          <w:t> </w:t>
        </w:r>
        <w:r>
          <w:rPr>
            <w:color w:val="0000FF"/>
          </w:rPr>
          <w:t>al.</w:t>
        </w:r>
      </w:hyperlink>
      <w:r>
        <w:rPr>
          <w:color w:val="0000FF"/>
          <w:spacing w:val="-5"/>
        </w:rPr>
        <w:t> </w:t>
      </w:r>
      <w:r>
        <w:rPr/>
        <w:t>(</w:t>
      </w:r>
      <w:hyperlink w:history="true" w:anchor="_bookmark20">
        <w:r>
          <w:rPr>
            <w:color w:val="0000FF"/>
          </w:rPr>
          <w:t>2006</w:t>
        </w:r>
      </w:hyperlink>
      <w:r>
        <w:rPr/>
        <w:t>)</w:t>
      </w:r>
      <w:r>
        <w:rPr>
          <w:spacing w:val="-5"/>
        </w:rPr>
        <w:t> </w:t>
      </w:r>
      <w:r>
        <w:rPr/>
        <w:t>presenta</w:t>
      </w:r>
      <w:r>
        <w:rPr>
          <w:spacing w:val="-5"/>
        </w:rPr>
        <w:t> </w:t>
      </w:r>
      <w:r>
        <w:rPr/>
        <w:t>un</w:t>
      </w:r>
      <w:r>
        <w:rPr>
          <w:spacing w:val="-5"/>
        </w:rPr>
        <w:t> </w:t>
      </w:r>
      <w:r>
        <w:rPr/>
        <w:t>sistema</w:t>
      </w:r>
      <w:r>
        <w:rPr>
          <w:spacing w:val="-5"/>
        </w:rPr>
        <w:t> </w:t>
      </w:r>
      <w:r>
        <w:rPr/>
        <w:t>automático</w:t>
      </w:r>
      <w:r>
        <w:rPr>
          <w:spacing w:val="-5"/>
        </w:rPr>
        <w:t> </w:t>
      </w:r>
      <w:r>
        <w:rPr/>
        <w:t>de</w:t>
      </w:r>
      <w:r>
        <w:rPr>
          <w:spacing w:val="-5"/>
        </w:rPr>
        <w:t> </w:t>
      </w:r>
      <w:r>
        <w:rPr/>
        <w:t>reconocimiento</w:t>
      </w:r>
      <w:r>
        <w:rPr>
          <w:spacing w:val="-5"/>
        </w:rPr>
        <w:t> </w:t>
      </w:r>
      <w:r>
        <w:rPr/>
        <w:t>facial</w:t>
      </w:r>
      <w:r>
        <w:rPr>
          <w:spacing w:val="-5"/>
        </w:rPr>
        <w:t> </w:t>
      </w:r>
      <w:r>
        <w:rPr/>
        <w:t>3D, en</w:t>
      </w:r>
      <w:r>
        <w:rPr>
          <w:spacing w:val="-10"/>
        </w:rPr>
        <w:t> </w:t>
      </w:r>
      <w:r>
        <w:rPr/>
        <w:t>cuyas</w:t>
      </w:r>
      <w:r>
        <w:rPr>
          <w:spacing w:val="-10"/>
        </w:rPr>
        <w:t> </w:t>
      </w:r>
      <w:r>
        <w:rPr/>
        <w:t>primeras</w:t>
      </w:r>
      <w:r>
        <w:rPr>
          <w:spacing w:val="-10"/>
        </w:rPr>
        <w:t> </w:t>
      </w:r>
      <w:r>
        <w:rPr/>
        <w:t>etapas</w:t>
      </w:r>
      <w:r>
        <w:rPr>
          <w:spacing w:val="-10"/>
        </w:rPr>
        <w:t> </w:t>
      </w:r>
      <w:r>
        <w:rPr/>
        <w:t>detecta</w:t>
      </w:r>
      <w:r>
        <w:rPr>
          <w:spacing w:val="-10"/>
        </w:rPr>
        <w:t> </w:t>
      </w:r>
      <w:r>
        <w:rPr/>
        <w:t>y</w:t>
      </w:r>
      <w:r>
        <w:rPr>
          <w:spacing w:val="-10"/>
        </w:rPr>
        <w:t> </w:t>
      </w:r>
      <w:r>
        <w:rPr/>
        <w:t>alinea</w:t>
      </w:r>
      <w:r>
        <w:rPr>
          <w:spacing w:val="-10"/>
        </w:rPr>
        <w:t> </w:t>
      </w:r>
      <w:r>
        <w:rPr/>
        <w:t>la</w:t>
      </w:r>
      <w:r>
        <w:rPr>
          <w:spacing w:val="-10"/>
        </w:rPr>
        <w:t> </w:t>
      </w:r>
      <w:r>
        <w:rPr/>
        <w:t>superficie</w:t>
      </w:r>
      <w:r>
        <w:rPr>
          <w:spacing w:val="-10"/>
        </w:rPr>
        <w:t> </w:t>
      </w:r>
      <w:r>
        <w:rPr/>
        <w:t>facial,</w:t>
      </w:r>
      <w:r>
        <w:rPr>
          <w:spacing w:val="-10"/>
        </w:rPr>
        <w:t> </w:t>
      </w:r>
      <w:r>
        <w:rPr/>
        <w:t>correspondiendo</w:t>
      </w:r>
      <w:r>
        <w:rPr>
          <w:spacing w:val="-10"/>
        </w:rPr>
        <w:t> </w:t>
      </w:r>
      <w:r>
        <w:rPr/>
        <w:t>las</w:t>
      </w:r>
      <w:r>
        <w:rPr>
          <w:spacing w:val="-10"/>
        </w:rPr>
        <w:t> </w:t>
      </w:r>
      <w:r>
        <w:rPr/>
        <w:t>imágenes</w:t>
      </w:r>
      <w:r>
        <w:rPr>
          <w:spacing w:val="-10"/>
        </w:rPr>
        <w:t> </w:t>
      </w:r>
      <w:r>
        <w:rPr/>
        <w:t>2D</w:t>
      </w:r>
      <w:r>
        <w:rPr>
          <w:spacing w:val="-10"/>
        </w:rPr>
        <w:t> </w:t>
      </w:r>
      <w:r>
        <w:rPr/>
        <w:t>y 3D obtenidas por el sensor y utilizando la transformada de Hotelling y su algoritmo clasificador Spherical Face Representation (SFR). La experimentación aquí reportada utiliza la base de datos del Face Recognition Grand Challenge (FRGC), la cual contiene 9500 imágenes 2D/3D de 370 personas tomadas desde la parte superior del tórax a la cabeza. En este trabajo, para extraer la superficie facial de la imagen 3D se detecta la punta de la nariz, cortando la imagen horizontalmente</w:t>
      </w:r>
      <w:r>
        <w:rPr>
          <w:spacing w:val="-17"/>
        </w:rPr>
        <w:t> </w:t>
      </w:r>
      <w:r>
        <w:rPr/>
        <w:t>y</w:t>
      </w:r>
      <w:r>
        <w:rPr>
          <w:spacing w:val="-17"/>
        </w:rPr>
        <w:t> </w:t>
      </w:r>
      <w:r>
        <w:rPr/>
        <w:t>analizando</w:t>
      </w:r>
      <w:r>
        <w:rPr>
          <w:spacing w:val="-17"/>
        </w:rPr>
        <w:t> </w:t>
      </w:r>
      <w:r>
        <w:rPr/>
        <w:t>el</w:t>
      </w:r>
      <w:r>
        <w:rPr>
          <w:spacing w:val="-17"/>
        </w:rPr>
        <w:t> </w:t>
      </w:r>
      <w:r>
        <w:rPr/>
        <w:t>contenido</w:t>
      </w:r>
      <w:r>
        <w:rPr>
          <w:spacing w:val="-17"/>
        </w:rPr>
        <w:t> </w:t>
      </w:r>
      <w:r>
        <w:rPr/>
        <w:t>del</w:t>
      </w:r>
      <w:r>
        <w:rPr>
          <w:spacing w:val="-17"/>
        </w:rPr>
        <w:t> </w:t>
      </w:r>
      <w:r>
        <w:rPr/>
        <w:t>corte</w:t>
      </w:r>
      <w:r>
        <w:rPr>
          <w:spacing w:val="-17"/>
        </w:rPr>
        <w:t> </w:t>
      </w:r>
      <w:r>
        <w:rPr/>
        <w:t>punto</w:t>
      </w:r>
      <w:r>
        <w:rPr>
          <w:spacing w:val="-17"/>
        </w:rPr>
        <w:t> </w:t>
      </w:r>
      <w:r>
        <w:rPr/>
        <w:t>por</w:t>
      </w:r>
      <w:r>
        <w:rPr>
          <w:spacing w:val="-17"/>
        </w:rPr>
        <w:t> </w:t>
      </w:r>
      <w:r>
        <w:rPr/>
        <w:t>punto</w:t>
      </w:r>
      <w:r>
        <w:rPr>
          <w:spacing w:val="-17"/>
        </w:rPr>
        <w:t> </w:t>
      </w:r>
      <w:r>
        <w:rPr/>
        <w:t>para</w:t>
      </w:r>
      <w:r>
        <w:rPr>
          <w:spacing w:val="-17"/>
        </w:rPr>
        <w:t> </w:t>
      </w:r>
      <w:r>
        <w:rPr/>
        <w:t>identificar</w:t>
      </w:r>
      <w:r>
        <w:rPr>
          <w:spacing w:val="-17"/>
        </w:rPr>
        <w:t> </w:t>
      </w:r>
      <w:r>
        <w:rPr/>
        <w:t>la</w:t>
      </w:r>
      <w:r>
        <w:rPr>
          <w:spacing w:val="-17"/>
        </w:rPr>
        <w:t> </w:t>
      </w:r>
      <w:r>
        <w:rPr/>
        <w:t>punta</w:t>
      </w:r>
      <w:r>
        <w:rPr>
          <w:spacing w:val="-17"/>
        </w:rPr>
        <w:t> </w:t>
      </w:r>
      <w:r>
        <w:rPr/>
        <w:t>de</w:t>
      </w:r>
      <w:r>
        <w:rPr>
          <w:spacing w:val="-17"/>
        </w:rPr>
        <w:t> </w:t>
      </w:r>
      <w:r>
        <w:rPr/>
        <w:t>la nariz. Los puntos que no correspondan a la región de la nariz son considerados atípicos y por lo tanto</w:t>
      </w:r>
      <w:r>
        <w:rPr>
          <w:spacing w:val="-7"/>
        </w:rPr>
        <w:t> </w:t>
      </w:r>
      <w:r>
        <w:rPr/>
        <w:t>se</w:t>
      </w:r>
      <w:r>
        <w:rPr>
          <w:spacing w:val="-7"/>
        </w:rPr>
        <w:t> </w:t>
      </w:r>
      <w:r>
        <w:rPr/>
        <w:t>remueven.</w:t>
      </w:r>
      <w:r>
        <w:rPr>
          <w:spacing w:val="-7"/>
        </w:rPr>
        <w:t> </w:t>
      </w:r>
      <w:r>
        <w:rPr/>
        <w:t>Detectada</w:t>
      </w:r>
      <w:r>
        <w:rPr>
          <w:spacing w:val="-7"/>
        </w:rPr>
        <w:t> </w:t>
      </w:r>
      <w:r>
        <w:rPr/>
        <w:t>la</w:t>
      </w:r>
      <w:r>
        <w:rPr>
          <w:spacing w:val="-7"/>
        </w:rPr>
        <w:t> </w:t>
      </w:r>
      <w:r>
        <w:rPr/>
        <w:t>punta</w:t>
      </w:r>
      <w:r>
        <w:rPr>
          <w:spacing w:val="-6"/>
        </w:rPr>
        <w:t> </w:t>
      </w:r>
      <w:r>
        <w:rPr/>
        <w:t>de</w:t>
      </w:r>
      <w:r>
        <w:rPr>
          <w:spacing w:val="-7"/>
        </w:rPr>
        <w:t> </w:t>
      </w:r>
      <w:r>
        <w:rPr/>
        <w:t>la</w:t>
      </w:r>
      <w:r>
        <w:rPr>
          <w:spacing w:val="-7"/>
        </w:rPr>
        <w:t> </w:t>
      </w:r>
      <w:r>
        <w:rPr/>
        <w:t>nariz,</w:t>
      </w:r>
      <w:r>
        <w:rPr>
          <w:spacing w:val="-7"/>
        </w:rPr>
        <w:t> </w:t>
      </w:r>
      <w:r>
        <w:rPr/>
        <w:t>se</w:t>
      </w:r>
      <w:r>
        <w:rPr>
          <w:spacing w:val="-7"/>
        </w:rPr>
        <w:t> </w:t>
      </w:r>
      <w:r>
        <w:rPr/>
        <w:t>utiliza</w:t>
      </w:r>
      <w:r>
        <w:rPr>
          <w:spacing w:val="-7"/>
        </w:rPr>
        <w:t> </w:t>
      </w:r>
      <w:r>
        <w:rPr/>
        <w:t>un</w:t>
      </w:r>
      <w:r>
        <w:rPr>
          <w:spacing w:val="-7"/>
        </w:rPr>
        <w:t> </w:t>
      </w:r>
      <w:r>
        <w:rPr/>
        <w:t>radio</w:t>
      </w:r>
      <w:r>
        <w:rPr>
          <w:spacing w:val="-6"/>
        </w:rPr>
        <w:t> </w:t>
      </w:r>
      <w:r>
        <w:rPr/>
        <w:t>de</w:t>
      </w:r>
      <w:r>
        <w:rPr>
          <w:spacing w:val="-7"/>
        </w:rPr>
        <w:t> </w:t>
      </w:r>
      <w:r>
        <w:rPr/>
        <w:t>ocho</w:t>
      </w:r>
      <w:r>
        <w:rPr>
          <w:spacing w:val="-7"/>
        </w:rPr>
        <w:t> </w:t>
      </w:r>
      <w:r>
        <w:rPr/>
        <w:t>centímetros</w:t>
      </w:r>
      <w:r>
        <w:rPr>
          <w:spacing w:val="-7"/>
        </w:rPr>
        <w:t> </w:t>
      </w:r>
      <w:r>
        <w:rPr/>
        <w:t>a</w:t>
      </w:r>
      <w:r>
        <w:rPr>
          <w:spacing w:val="-7"/>
        </w:rPr>
        <w:t> </w:t>
      </w:r>
      <w:r>
        <w:rPr/>
        <w:t>partir de este punto para extraer el rostro de la imagen</w:t>
      </w:r>
      <w:r>
        <w:rPr>
          <w:spacing w:val="-30"/>
        </w:rPr>
        <w:t> </w:t>
      </w:r>
      <w:r>
        <w:rPr/>
        <w:t>3D.</w:t>
      </w:r>
    </w:p>
    <w:p>
      <w:pPr>
        <w:spacing w:after="0" w:line="302" w:lineRule="auto"/>
        <w:sectPr>
          <w:pgSz w:w="12240" w:h="15840"/>
          <w:pgMar w:top="1280" w:bottom="280" w:left="1420" w:right="1380"/>
        </w:sectPr>
      </w:pPr>
    </w:p>
    <w:p>
      <w:pPr>
        <w:pStyle w:val="Heading4"/>
        <w:tabs>
          <w:tab w:pos="7589" w:val="left" w:leader="none"/>
        </w:tabs>
        <w:spacing w:before="43"/>
        <w:jc w:val="left"/>
      </w:pPr>
      <w:r>
        <w:rPr/>
        <w:pict>
          <v:line style="position:absolute;mso-position-horizontal-relative:page;mso-position-vertical-relative:paragraph;z-index:1264;mso-wrap-distance-left:0;mso-wrap-distance-right:0" from="76.5pt,17.886131pt" to="535.5pt,17.886131pt" stroked="true" strokeweight=".398pt" strokecolor="#000000">
            <w10:wrap type="topAndBottom"/>
          </v:line>
        </w:pict>
      </w:r>
      <w:r>
        <w:rPr>
          <w:b/>
        </w:rPr>
        <w:t>6</w:t>
        <w:tab/>
      </w:r>
      <w:r>
        <w:rPr/>
        <w:t>Protocolo de</w:t>
      </w:r>
      <w:r>
        <w:rPr>
          <w:spacing w:val="-8"/>
        </w:rPr>
        <w:t> </w:t>
      </w:r>
      <w:r>
        <w:rPr/>
        <w:t>tesis</w:t>
      </w:r>
    </w:p>
    <w:p>
      <w:pPr>
        <w:pStyle w:val="BodyText"/>
        <w:spacing w:before="4"/>
        <w:rPr>
          <w:rFonts w:ascii="Times New Roman"/>
          <w:sz w:val="27"/>
        </w:rPr>
      </w:pPr>
    </w:p>
    <w:p>
      <w:pPr>
        <w:pStyle w:val="Heading4"/>
        <w:spacing w:line="302" w:lineRule="auto" w:before="59"/>
        <w:ind w:left="102" w:right="127" w:firstLine="359"/>
      </w:pPr>
      <w:r>
        <w:rPr/>
        <w:t>En un trabajo similar, </w:t>
      </w:r>
      <w:hyperlink w:history="true" w:anchor="_bookmark25">
        <w:r>
          <w:rPr>
            <w:color w:val="0000FF"/>
          </w:rPr>
          <w:t>Segundo et al.</w:t>
        </w:r>
      </w:hyperlink>
      <w:r>
        <w:rPr>
          <w:color w:val="0000FF"/>
        </w:rPr>
        <w:t> </w:t>
      </w:r>
      <w:r>
        <w:rPr/>
        <w:t>(</w:t>
      </w:r>
      <w:hyperlink w:history="true" w:anchor="_bookmark25">
        <w:r>
          <w:rPr>
            <w:color w:val="0000FF"/>
          </w:rPr>
          <w:t>2007</w:t>
        </w:r>
      </w:hyperlink>
      <w:r>
        <w:rPr/>
        <w:t>), propone una metodología para la detección de la superficie facial a través de segmentación de un mapa de profundidad obtenido de la imagen 3D. Esta técnica fue diseñada para imágenes que contienen una persona. Para esto, primero discriminan</w:t>
      </w:r>
      <w:r>
        <w:rPr>
          <w:spacing w:val="-6"/>
        </w:rPr>
        <w:t> </w:t>
      </w:r>
      <w:r>
        <w:rPr/>
        <w:t>los</w:t>
      </w:r>
      <w:r>
        <w:rPr>
          <w:spacing w:val="-6"/>
        </w:rPr>
        <w:t> </w:t>
      </w:r>
      <w:r>
        <w:rPr/>
        <w:t>puntos</w:t>
      </w:r>
      <w:r>
        <w:rPr>
          <w:spacing w:val="-6"/>
        </w:rPr>
        <w:t> </w:t>
      </w:r>
      <w:r>
        <w:rPr/>
        <w:t>que</w:t>
      </w:r>
      <w:r>
        <w:rPr>
          <w:spacing w:val="-6"/>
        </w:rPr>
        <w:t> </w:t>
      </w:r>
      <w:r>
        <w:rPr/>
        <w:t>no</w:t>
      </w:r>
      <w:r>
        <w:rPr>
          <w:spacing w:val="-6"/>
        </w:rPr>
        <w:t> </w:t>
      </w:r>
      <w:r>
        <w:rPr/>
        <w:t>pertenecen</w:t>
      </w:r>
      <w:r>
        <w:rPr>
          <w:spacing w:val="-6"/>
        </w:rPr>
        <w:t> </w:t>
      </w:r>
      <w:r>
        <w:rPr/>
        <w:t>a</w:t>
      </w:r>
      <w:r>
        <w:rPr>
          <w:spacing w:val="-6"/>
        </w:rPr>
        <w:t> </w:t>
      </w:r>
      <w:r>
        <w:rPr/>
        <w:t>la</w:t>
      </w:r>
      <w:r>
        <w:rPr>
          <w:spacing w:val="-6"/>
        </w:rPr>
        <w:t> </w:t>
      </w:r>
      <w:r>
        <w:rPr/>
        <w:t>superficie</w:t>
      </w:r>
      <w:r>
        <w:rPr>
          <w:spacing w:val="-6"/>
        </w:rPr>
        <w:t> </w:t>
      </w:r>
      <w:r>
        <w:rPr/>
        <w:t>facial,</w:t>
      </w:r>
      <w:r>
        <w:rPr>
          <w:spacing w:val="-6"/>
        </w:rPr>
        <w:t> </w:t>
      </w:r>
      <w:r>
        <w:rPr/>
        <w:t>utilizando</w:t>
      </w:r>
      <w:r>
        <w:rPr>
          <w:spacing w:val="-6"/>
        </w:rPr>
        <w:t> </w:t>
      </w:r>
      <w:r>
        <w:rPr/>
        <w:t>el</w:t>
      </w:r>
      <w:r>
        <w:rPr>
          <w:spacing w:val="-6"/>
        </w:rPr>
        <w:t> </w:t>
      </w:r>
      <w:r>
        <w:rPr/>
        <w:t>algoritmo</w:t>
      </w:r>
      <w:r>
        <w:rPr>
          <w:spacing w:val="-6"/>
        </w:rPr>
        <w:t> </w:t>
      </w:r>
      <w:r>
        <w:rPr/>
        <w:t>K-Means (k = 3) para obtener tres clusters de la imagen: fondo, cuerpo y cabeza. Sin embargo, se reporta que este paso no es suficiente porque existen otras regiones en el área de la cabeza que afectan el resultado, por ejemplo la presencia de cabello, oídos y cuello. Posteriormente, se detecta el contorno de la superficie facial utilizando la transformada de Hough, la cual se asume de forma elipsoidal. Al igual que </w:t>
      </w:r>
      <w:hyperlink w:history="true" w:anchor="_bookmark20">
        <w:r>
          <w:rPr>
            <w:color w:val="0000FF"/>
          </w:rPr>
          <w:t>Mian et al.</w:t>
        </w:r>
      </w:hyperlink>
      <w:r>
        <w:rPr>
          <w:color w:val="0000FF"/>
        </w:rPr>
        <w:t> </w:t>
      </w:r>
      <w:r>
        <w:rPr/>
        <w:t>(</w:t>
      </w:r>
      <w:hyperlink w:history="true" w:anchor="_bookmark20">
        <w:r>
          <w:rPr>
            <w:color w:val="0000FF"/>
          </w:rPr>
          <w:t>2006</w:t>
        </w:r>
      </w:hyperlink>
      <w:r>
        <w:rPr/>
        <w:t>), en esta experimentación se utiliza la base de datos FRGC.</w:t>
      </w:r>
    </w:p>
    <w:p>
      <w:pPr>
        <w:pStyle w:val="Heading4"/>
        <w:spacing w:line="302" w:lineRule="auto"/>
        <w:ind w:right="127" w:firstLine="351"/>
      </w:pPr>
      <w:r>
        <w:rPr/>
        <w:t>Adicionalmente</w:t>
      </w:r>
      <w:r>
        <w:rPr>
          <w:spacing w:val="-11"/>
        </w:rPr>
        <w:t> </w:t>
      </w:r>
      <w:r>
        <w:rPr/>
        <w:t>se</w:t>
      </w:r>
      <w:r>
        <w:rPr>
          <w:spacing w:val="-11"/>
        </w:rPr>
        <w:t> </w:t>
      </w:r>
      <w:r>
        <w:rPr/>
        <w:t>pueden</w:t>
      </w:r>
      <w:r>
        <w:rPr>
          <w:spacing w:val="-11"/>
        </w:rPr>
        <w:t> </w:t>
      </w:r>
      <w:r>
        <w:rPr/>
        <w:t>identificar</w:t>
      </w:r>
      <w:r>
        <w:rPr>
          <w:spacing w:val="-11"/>
        </w:rPr>
        <w:t> </w:t>
      </w:r>
      <w:r>
        <w:rPr/>
        <w:t>otras</w:t>
      </w:r>
      <w:r>
        <w:rPr>
          <w:spacing w:val="-11"/>
        </w:rPr>
        <w:t> </w:t>
      </w:r>
      <w:r>
        <w:rPr/>
        <w:t>investigaciones</w:t>
      </w:r>
      <w:r>
        <w:rPr>
          <w:spacing w:val="-11"/>
        </w:rPr>
        <w:t> </w:t>
      </w:r>
      <w:r>
        <w:rPr/>
        <w:t>que</w:t>
      </w:r>
      <w:r>
        <w:rPr>
          <w:spacing w:val="-11"/>
        </w:rPr>
        <w:t> </w:t>
      </w:r>
      <w:r>
        <w:rPr/>
        <w:t>de</w:t>
      </w:r>
      <w:r>
        <w:rPr>
          <w:spacing w:val="-11"/>
        </w:rPr>
        <w:t> </w:t>
      </w:r>
      <w:r>
        <w:rPr/>
        <w:t>forma</w:t>
      </w:r>
      <w:r>
        <w:rPr>
          <w:spacing w:val="-11"/>
        </w:rPr>
        <w:t> </w:t>
      </w:r>
      <w:r>
        <w:rPr/>
        <w:t>indirecta</w:t>
      </w:r>
      <w:r>
        <w:rPr>
          <w:spacing w:val="-11"/>
        </w:rPr>
        <w:t> </w:t>
      </w:r>
      <w:r>
        <w:rPr/>
        <w:t>realizan</w:t>
      </w:r>
      <w:r>
        <w:rPr>
          <w:spacing w:val="-11"/>
        </w:rPr>
        <w:t> </w:t>
      </w:r>
      <w:r>
        <w:rPr/>
        <w:t>la detección</w:t>
      </w:r>
      <w:r>
        <w:rPr>
          <w:spacing w:val="-11"/>
        </w:rPr>
        <w:t> </w:t>
      </w:r>
      <w:r>
        <w:rPr/>
        <w:t>de</w:t>
      </w:r>
      <w:r>
        <w:rPr>
          <w:spacing w:val="-11"/>
        </w:rPr>
        <w:t> </w:t>
      </w:r>
      <w:r>
        <w:rPr/>
        <w:t>la</w:t>
      </w:r>
      <w:r>
        <w:rPr>
          <w:spacing w:val="-11"/>
        </w:rPr>
        <w:t> </w:t>
      </w:r>
      <w:r>
        <w:rPr/>
        <w:t>superficie</w:t>
      </w:r>
      <w:r>
        <w:rPr>
          <w:spacing w:val="-11"/>
        </w:rPr>
        <w:t> </w:t>
      </w:r>
      <w:r>
        <w:rPr/>
        <w:t>facial</w:t>
      </w:r>
      <w:r>
        <w:rPr>
          <w:spacing w:val="-11"/>
        </w:rPr>
        <w:t> </w:t>
      </w:r>
      <w:r>
        <w:rPr/>
        <w:t>en</w:t>
      </w:r>
      <w:r>
        <w:rPr>
          <w:spacing w:val="-11"/>
        </w:rPr>
        <w:t> </w:t>
      </w:r>
      <w:r>
        <w:rPr/>
        <w:t>imágenes</w:t>
      </w:r>
      <w:r>
        <w:rPr>
          <w:spacing w:val="-11"/>
        </w:rPr>
        <w:t> </w:t>
      </w:r>
      <w:r>
        <w:rPr/>
        <w:t>3D.</w:t>
      </w:r>
      <w:r>
        <w:rPr>
          <w:spacing w:val="-11"/>
        </w:rPr>
        <w:t> </w:t>
      </w:r>
      <w:r>
        <w:rPr/>
        <w:t>Por</w:t>
      </w:r>
      <w:r>
        <w:rPr>
          <w:spacing w:val="-11"/>
        </w:rPr>
        <w:t> </w:t>
      </w:r>
      <w:r>
        <w:rPr/>
        <w:t>ejemplo,</w:t>
      </w:r>
      <w:r>
        <w:rPr>
          <w:spacing w:val="-11"/>
        </w:rPr>
        <w:t> </w:t>
      </w:r>
      <w:hyperlink w:history="true" w:anchor="_bookmark16">
        <w:r>
          <w:rPr>
            <w:color w:val="0000FF"/>
          </w:rPr>
          <w:t>Creusot</w:t>
        </w:r>
        <w:r>
          <w:rPr>
            <w:color w:val="0000FF"/>
            <w:spacing w:val="-11"/>
          </w:rPr>
          <w:t> </w:t>
        </w:r>
        <w:r>
          <w:rPr>
            <w:color w:val="0000FF"/>
          </w:rPr>
          <w:t>et</w:t>
        </w:r>
        <w:r>
          <w:rPr>
            <w:color w:val="0000FF"/>
            <w:spacing w:val="-11"/>
          </w:rPr>
          <w:t> </w:t>
        </w:r>
        <w:r>
          <w:rPr>
            <w:color w:val="0000FF"/>
          </w:rPr>
          <w:t>al.</w:t>
        </w:r>
      </w:hyperlink>
      <w:r>
        <w:rPr>
          <w:color w:val="0000FF"/>
          <w:spacing w:val="-11"/>
        </w:rPr>
        <w:t> </w:t>
      </w:r>
      <w:r>
        <w:rPr/>
        <w:t>(</w:t>
      </w:r>
      <w:hyperlink w:history="true" w:anchor="_bookmark16">
        <w:r>
          <w:rPr>
            <w:color w:val="0000FF"/>
          </w:rPr>
          <w:t>2010</w:t>
        </w:r>
      </w:hyperlink>
      <w:r>
        <w:rPr/>
        <w:t>)</w:t>
      </w:r>
      <w:r>
        <w:rPr>
          <w:spacing w:val="-11"/>
        </w:rPr>
        <w:t> </w:t>
      </w:r>
      <w:r>
        <w:rPr/>
        <w:t>desarrolla</w:t>
      </w:r>
      <w:r>
        <w:rPr>
          <w:spacing w:val="-11"/>
        </w:rPr>
        <w:t> </w:t>
      </w:r>
      <w:r>
        <w:rPr/>
        <w:t>un sistema para etiquetar los puntos antropométricos (Landmarks) de la superficie facial</w:t>
      </w:r>
      <w:r>
        <w:rPr>
          <w:spacing w:val="-16"/>
        </w:rPr>
        <w:t> </w:t>
      </w:r>
      <w:r>
        <w:rPr/>
        <w:t>utilizando imágenes que solo contienen el rostro de una persona. En este sentido, </w:t>
      </w:r>
      <w:hyperlink w:history="true" w:anchor="_bookmark27">
        <w:r>
          <w:rPr>
            <w:color w:val="0000FF"/>
          </w:rPr>
          <w:t>Xu et al.</w:t>
        </w:r>
      </w:hyperlink>
      <w:r>
        <w:rPr>
          <w:color w:val="0000FF"/>
        </w:rPr>
        <w:t> </w:t>
      </w:r>
      <w:r>
        <w:rPr/>
        <w:t>(</w:t>
      </w:r>
      <w:hyperlink w:history="true" w:anchor="_bookmark27">
        <w:r>
          <w:rPr>
            <w:color w:val="0000FF"/>
          </w:rPr>
          <w:t>2004</w:t>
        </w:r>
      </w:hyperlink>
      <w:r>
        <w:rPr/>
        <w:t>) propone un método para localizar la punta de la nariz utilizando un esquema de filtrado jerárquico que combina</w:t>
      </w:r>
      <w:r>
        <w:rPr>
          <w:spacing w:val="-17"/>
        </w:rPr>
        <w:t> </w:t>
      </w:r>
      <w:r>
        <w:rPr/>
        <w:t>características</w:t>
      </w:r>
      <w:r>
        <w:rPr>
          <w:spacing w:val="-17"/>
        </w:rPr>
        <w:t> </w:t>
      </w:r>
      <w:r>
        <w:rPr/>
        <w:t>locales.</w:t>
      </w:r>
      <w:r>
        <w:rPr>
          <w:spacing w:val="-17"/>
        </w:rPr>
        <w:t> </w:t>
      </w:r>
      <w:r>
        <w:rPr/>
        <w:t>Posteriormente,</w:t>
      </w:r>
      <w:r>
        <w:rPr>
          <w:spacing w:val="-17"/>
        </w:rPr>
        <w:t> </w:t>
      </w:r>
      <w:r>
        <w:rPr/>
        <w:t>en</w:t>
      </w:r>
      <w:r>
        <w:rPr>
          <w:spacing w:val="-17"/>
        </w:rPr>
        <w:t> </w:t>
      </w:r>
      <w:r>
        <w:rPr/>
        <w:t>base</w:t>
      </w:r>
      <w:r>
        <w:rPr>
          <w:spacing w:val="-17"/>
        </w:rPr>
        <w:t> </w:t>
      </w:r>
      <w:r>
        <w:rPr/>
        <w:t>a</w:t>
      </w:r>
      <w:r>
        <w:rPr>
          <w:spacing w:val="-17"/>
        </w:rPr>
        <w:t> </w:t>
      </w:r>
      <w:r>
        <w:rPr/>
        <w:t>la</w:t>
      </w:r>
      <w:r>
        <w:rPr>
          <w:spacing w:val="-17"/>
        </w:rPr>
        <w:t> </w:t>
      </w:r>
      <w:r>
        <w:rPr/>
        <w:t>punta</w:t>
      </w:r>
      <w:r>
        <w:rPr>
          <w:spacing w:val="-17"/>
        </w:rPr>
        <w:t> </w:t>
      </w:r>
      <w:r>
        <w:rPr/>
        <w:t>de</w:t>
      </w:r>
      <w:r>
        <w:rPr>
          <w:spacing w:val="-17"/>
        </w:rPr>
        <w:t> </w:t>
      </w:r>
      <w:r>
        <w:rPr/>
        <w:t>la</w:t>
      </w:r>
      <w:r>
        <w:rPr>
          <w:spacing w:val="-17"/>
        </w:rPr>
        <w:t> </w:t>
      </w:r>
      <w:r>
        <w:rPr/>
        <w:t>nariz</w:t>
      </w:r>
      <w:r>
        <w:rPr>
          <w:spacing w:val="-17"/>
        </w:rPr>
        <w:t> </w:t>
      </w:r>
      <w:r>
        <w:rPr/>
        <w:t>detectada,</w:t>
      </w:r>
      <w:r>
        <w:rPr>
          <w:spacing w:val="-17"/>
        </w:rPr>
        <w:t> </w:t>
      </w:r>
      <w:r>
        <w:rPr/>
        <w:t>se</w:t>
      </w:r>
      <w:r>
        <w:rPr>
          <w:spacing w:val="-17"/>
        </w:rPr>
        <w:t> </w:t>
      </w:r>
      <w:r>
        <w:rPr/>
        <w:t>estima la cresta utilizando un análisis de curva denominado Included Angle Curve (IAC). Un trabajo similar</w:t>
      </w:r>
      <w:r>
        <w:rPr>
          <w:spacing w:val="-6"/>
        </w:rPr>
        <w:t> </w:t>
      </w:r>
      <w:r>
        <w:rPr/>
        <w:t>es</w:t>
      </w:r>
      <w:r>
        <w:rPr>
          <w:spacing w:val="-6"/>
        </w:rPr>
        <w:t> </w:t>
      </w:r>
      <w:r>
        <w:rPr/>
        <w:t>el</w:t>
      </w:r>
      <w:r>
        <w:rPr>
          <w:spacing w:val="-6"/>
        </w:rPr>
        <w:t> </w:t>
      </w:r>
      <w:r>
        <w:rPr/>
        <w:t>propuesto</w:t>
      </w:r>
      <w:r>
        <w:rPr>
          <w:spacing w:val="-6"/>
        </w:rPr>
        <w:t> </w:t>
      </w:r>
      <w:r>
        <w:rPr/>
        <w:t>por</w:t>
      </w:r>
      <w:r>
        <w:rPr>
          <w:spacing w:val="-6"/>
        </w:rPr>
        <w:t> </w:t>
      </w:r>
      <w:hyperlink w:history="true" w:anchor="_bookmark17">
        <w:r>
          <w:rPr>
            <w:color w:val="0000FF"/>
          </w:rPr>
          <w:t>Dibeklioglu</w:t>
        </w:r>
        <w:r>
          <w:rPr>
            <w:color w:val="0000FF"/>
            <w:spacing w:val="-6"/>
          </w:rPr>
          <w:t> </w:t>
        </w:r>
        <w:r>
          <w:rPr>
            <w:color w:val="0000FF"/>
          </w:rPr>
          <w:t>et</w:t>
        </w:r>
        <w:r>
          <w:rPr>
            <w:color w:val="0000FF"/>
            <w:spacing w:val="-6"/>
          </w:rPr>
          <w:t> </w:t>
        </w:r>
        <w:r>
          <w:rPr>
            <w:color w:val="0000FF"/>
          </w:rPr>
          <w:t>al.</w:t>
        </w:r>
      </w:hyperlink>
      <w:r>
        <w:rPr>
          <w:color w:val="0000FF"/>
          <w:spacing w:val="-6"/>
        </w:rPr>
        <w:t> </w:t>
      </w:r>
      <w:r>
        <w:rPr/>
        <w:t>(</w:t>
      </w:r>
      <w:hyperlink w:history="true" w:anchor="_bookmark17">
        <w:r>
          <w:rPr>
            <w:color w:val="0000FF"/>
          </w:rPr>
          <w:t>2008</w:t>
        </w:r>
      </w:hyperlink>
      <w:r>
        <w:rPr/>
        <w:t>),</w:t>
      </w:r>
      <w:r>
        <w:rPr>
          <w:spacing w:val="-6"/>
        </w:rPr>
        <w:t> </w:t>
      </w:r>
      <w:r>
        <w:rPr/>
        <w:t>quien</w:t>
      </w:r>
      <w:r>
        <w:rPr>
          <w:spacing w:val="-6"/>
        </w:rPr>
        <w:t> </w:t>
      </w:r>
      <w:r>
        <w:rPr/>
        <w:t>sugiere</w:t>
      </w:r>
      <w:r>
        <w:rPr>
          <w:spacing w:val="-6"/>
        </w:rPr>
        <w:t> </w:t>
      </w:r>
      <w:r>
        <w:rPr/>
        <w:t>un</w:t>
      </w:r>
      <w:r>
        <w:rPr>
          <w:spacing w:val="-6"/>
        </w:rPr>
        <w:t> </w:t>
      </w:r>
      <w:r>
        <w:rPr/>
        <w:t>método</w:t>
      </w:r>
      <w:r>
        <w:rPr>
          <w:spacing w:val="-6"/>
        </w:rPr>
        <w:t> </w:t>
      </w:r>
      <w:r>
        <w:rPr/>
        <w:t>basado</w:t>
      </w:r>
      <w:r>
        <w:rPr>
          <w:spacing w:val="-6"/>
        </w:rPr>
        <w:t> </w:t>
      </w:r>
      <w:r>
        <w:rPr/>
        <w:t>en</w:t>
      </w:r>
      <w:r>
        <w:rPr>
          <w:spacing w:val="-6"/>
        </w:rPr>
        <w:t> </w:t>
      </w:r>
      <w:r>
        <w:rPr/>
        <w:t>análisis de curvatura para la localización de la punta de la nariz en imágenes 2D, que posteriormente corresponde a la imagen</w:t>
      </w:r>
      <w:r>
        <w:rPr>
          <w:spacing w:val="-14"/>
        </w:rPr>
        <w:t> </w:t>
      </w:r>
      <w:r>
        <w:rPr/>
        <w:t>3D.</w:t>
      </w:r>
    </w:p>
    <w:p>
      <w:pPr>
        <w:pStyle w:val="Heading4"/>
        <w:spacing w:line="302" w:lineRule="auto"/>
        <w:ind w:right="127" w:firstLine="351"/>
      </w:pPr>
      <w:r>
        <w:rPr/>
        <w:t>Como se puede observar en la literatura, la detección de la superficie facial es una tarea primaria en aplicaciones de procesamiento facial, en la cual se requiere un estudio</w:t>
      </w:r>
      <w:r>
        <w:rPr>
          <w:spacing w:val="-26"/>
        </w:rPr>
        <w:t> </w:t>
      </w:r>
      <w:r>
        <w:rPr/>
        <w:t>experimental detallado</w:t>
      </w:r>
      <w:r>
        <w:rPr>
          <w:spacing w:val="-25"/>
        </w:rPr>
        <w:t> </w:t>
      </w:r>
      <w:r>
        <w:rPr/>
        <w:t>para</w:t>
      </w:r>
      <w:r>
        <w:rPr>
          <w:spacing w:val="-25"/>
        </w:rPr>
        <w:t> </w:t>
      </w:r>
      <w:r>
        <w:rPr/>
        <w:t>la</w:t>
      </w:r>
      <w:r>
        <w:rPr>
          <w:spacing w:val="-25"/>
        </w:rPr>
        <w:t> </w:t>
      </w:r>
      <w:r>
        <w:rPr/>
        <w:t>detección</w:t>
      </w:r>
      <w:r>
        <w:rPr>
          <w:spacing w:val="-25"/>
        </w:rPr>
        <w:t> </w:t>
      </w:r>
      <w:r>
        <w:rPr/>
        <w:t>de</w:t>
      </w:r>
      <w:r>
        <w:rPr>
          <w:spacing w:val="-25"/>
        </w:rPr>
        <w:t> </w:t>
      </w:r>
      <w:r>
        <w:rPr/>
        <w:t>la</w:t>
      </w:r>
      <w:r>
        <w:rPr>
          <w:spacing w:val="-25"/>
        </w:rPr>
        <w:t> </w:t>
      </w:r>
      <w:r>
        <w:rPr/>
        <w:t>superficie</w:t>
      </w:r>
      <w:r>
        <w:rPr>
          <w:spacing w:val="-25"/>
        </w:rPr>
        <w:t> </w:t>
      </w:r>
      <w:r>
        <w:rPr/>
        <w:t>facial</w:t>
      </w:r>
      <w:r>
        <w:rPr>
          <w:spacing w:val="-25"/>
        </w:rPr>
        <w:t> </w:t>
      </w:r>
      <w:r>
        <w:rPr/>
        <w:t>en</w:t>
      </w:r>
      <w:r>
        <w:rPr>
          <w:spacing w:val="-25"/>
        </w:rPr>
        <w:t> </w:t>
      </w:r>
      <w:r>
        <w:rPr/>
        <w:t>imágenes</w:t>
      </w:r>
      <w:r>
        <w:rPr>
          <w:spacing w:val="-25"/>
        </w:rPr>
        <w:t> </w:t>
      </w:r>
      <w:r>
        <w:rPr/>
        <w:t>3D</w:t>
      </w:r>
      <w:r>
        <w:rPr>
          <w:spacing w:val="-25"/>
        </w:rPr>
        <w:t> </w:t>
      </w:r>
      <w:r>
        <w:rPr/>
        <w:t>para</w:t>
      </w:r>
      <w:r>
        <w:rPr>
          <w:spacing w:val="-25"/>
        </w:rPr>
        <w:t> </w:t>
      </w:r>
      <w:r>
        <w:rPr/>
        <w:t>ser</w:t>
      </w:r>
      <w:r>
        <w:rPr>
          <w:spacing w:val="-25"/>
        </w:rPr>
        <w:t> </w:t>
      </w:r>
      <w:r>
        <w:rPr/>
        <w:t>utilizado</w:t>
      </w:r>
      <w:r>
        <w:rPr>
          <w:spacing w:val="-25"/>
        </w:rPr>
        <w:t> </w:t>
      </w:r>
      <w:r>
        <w:rPr/>
        <w:t>en</w:t>
      </w:r>
      <w:r>
        <w:rPr>
          <w:spacing w:val="-25"/>
        </w:rPr>
        <w:t> </w:t>
      </w:r>
      <w:r>
        <w:rPr/>
        <w:t>aplicaciones de procesamiento facial</w:t>
      </w:r>
      <w:r>
        <w:rPr>
          <w:spacing w:val="-15"/>
        </w:rPr>
        <w:t> </w:t>
      </w:r>
      <w:r>
        <w:rPr/>
        <w:t>3D.</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8" w:after="0"/>
        <w:ind w:left="970" w:right="0" w:hanging="860"/>
        <w:jc w:val="left"/>
      </w:pPr>
      <w:bookmarkStart w:name="2.2 Planteamiento del problema" w:id="15"/>
      <w:bookmarkEnd w:id="15"/>
      <w:r>
        <w:rPr>
          <w:b w:val="0"/>
        </w:rPr>
      </w:r>
      <w:bookmarkStart w:name="_bookmark5" w:id="16"/>
      <w:bookmarkEnd w:id="16"/>
      <w:r>
        <w:rPr>
          <w:b w:val="0"/>
        </w:rPr>
      </w:r>
      <w:bookmarkStart w:name="_bookmark5" w:id="17"/>
      <w:bookmarkEnd w:id="17"/>
      <w:r>
        <w:rPr/>
        <w:t>Planteamiento</w:t>
      </w:r>
      <w:r>
        <w:rPr/>
        <w:t> del</w:t>
      </w:r>
      <w:r>
        <w:rPr>
          <w:spacing w:val="45"/>
        </w:rPr>
        <w:t> </w:t>
      </w:r>
      <w:r>
        <w:rPr/>
        <w:t>problema</w:t>
      </w:r>
    </w:p>
    <w:p>
      <w:pPr>
        <w:pStyle w:val="Heading4"/>
        <w:spacing w:line="302" w:lineRule="auto" w:before="296"/>
        <w:ind w:left="104" w:right="98" w:firstLine="357"/>
      </w:pPr>
      <w:r>
        <w:rPr/>
        <w:t>La detección de la superficie facial es un problema de alta complejidad que debido a que influyen diversos factores, por ejemplo: Los rasgos faciales que varían de un individuo a otro (e incluso para una sola persona), dichas variaciones son debido a la posición, tamaño, ángulo de visión,</w:t>
      </w:r>
      <w:r>
        <w:rPr>
          <w:spacing w:val="-15"/>
        </w:rPr>
        <w:t> </w:t>
      </w:r>
      <w:r>
        <w:rPr/>
        <w:t>entre</w:t>
      </w:r>
      <w:r>
        <w:rPr>
          <w:spacing w:val="-15"/>
        </w:rPr>
        <w:t> </w:t>
      </w:r>
      <w:r>
        <w:rPr/>
        <w:t>otros.</w:t>
      </w:r>
      <w:r>
        <w:rPr>
          <w:spacing w:val="-15"/>
        </w:rPr>
        <w:t> </w:t>
      </w:r>
      <w:r>
        <w:rPr/>
        <w:t>La</w:t>
      </w:r>
      <w:r>
        <w:rPr>
          <w:spacing w:val="-15"/>
        </w:rPr>
        <w:t> </w:t>
      </w:r>
      <w:r>
        <w:rPr/>
        <w:t>investigación</w:t>
      </w:r>
      <w:r>
        <w:rPr>
          <w:spacing w:val="-15"/>
        </w:rPr>
        <w:t> </w:t>
      </w:r>
      <w:r>
        <w:rPr/>
        <w:t>de</w:t>
      </w:r>
      <w:r>
        <w:rPr>
          <w:spacing w:val="-15"/>
        </w:rPr>
        <w:t> </w:t>
      </w:r>
      <w:r>
        <w:rPr/>
        <w:t>visión</w:t>
      </w:r>
      <w:r>
        <w:rPr>
          <w:spacing w:val="-15"/>
        </w:rPr>
        <w:t> </w:t>
      </w:r>
      <w:r>
        <w:rPr/>
        <w:t>por</w:t>
      </w:r>
      <w:r>
        <w:rPr>
          <w:spacing w:val="-15"/>
        </w:rPr>
        <w:t> </w:t>
      </w:r>
      <w:r>
        <w:rPr/>
        <w:t>computadora</w:t>
      </w:r>
      <w:r>
        <w:rPr>
          <w:spacing w:val="-15"/>
        </w:rPr>
        <w:t> </w:t>
      </w:r>
      <w:r>
        <w:rPr/>
        <w:t>ha</w:t>
      </w:r>
      <w:r>
        <w:rPr>
          <w:spacing w:val="-15"/>
        </w:rPr>
        <w:t> </w:t>
      </w:r>
      <w:r>
        <w:rPr/>
        <w:t>recorrido</w:t>
      </w:r>
      <w:r>
        <w:rPr>
          <w:spacing w:val="-15"/>
        </w:rPr>
        <w:t> </w:t>
      </w:r>
      <w:r>
        <w:rPr/>
        <w:t>un</w:t>
      </w:r>
      <w:r>
        <w:rPr>
          <w:spacing w:val="-15"/>
        </w:rPr>
        <w:t> </w:t>
      </w:r>
      <w:r>
        <w:rPr/>
        <w:t>largo</w:t>
      </w:r>
      <w:r>
        <w:rPr>
          <w:spacing w:val="-15"/>
        </w:rPr>
        <w:t> </w:t>
      </w:r>
      <w:r>
        <w:rPr/>
        <w:t>camino</w:t>
      </w:r>
      <w:r>
        <w:rPr>
          <w:spacing w:val="-15"/>
        </w:rPr>
        <w:t> </w:t>
      </w:r>
      <w:r>
        <w:rPr/>
        <w:t>para hacer frente a estas dificultades, pero sigue habiendo oportunidades de mejora (</w:t>
      </w:r>
      <w:hyperlink w:history="true" w:anchor="_bookmark14">
        <w:r>
          <w:rPr>
            <w:color w:val="0000FF"/>
          </w:rPr>
          <w:t>Bowyer et al.</w:t>
        </w:r>
      </w:hyperlink>
      <w:r>
        <w:rPr/>
        <w:t>, </w:t>
      </w:r>
      <w:hyperlink w:history="true" w:anchor="_bookmark14">
        <w:r>
          <w:rPr>
            <w:color w:val="0000FF"/>
          </w:rPr>
          <w:t>2006</w:t>
        </w:r>
      </w:hyperlink>
      <w:r>
        <w:rPr/>
        <w:t>).</w:t>
      </w:r>
    </w:p>
    <w:p>
      <w:pPr>
        <w:spacing w:after="0" w:line="302" w:lineRule="auto"/>
        <w:sectPr>
          <w:pgSz w:w="12240" w:h="15840"/>
          <w:pgMar w:top="1280" w:bottom="280" w:left="1420" w:right="1400"/>
        </w:sectPr>
      </w:pPr>
    </w:p>
    <w:p>
      <w:pPr>
        <w:pStyle w:val="Heading4"/>
        <w:numPr>
          <w:ilvl w:val="1"/>
          <w:numId w:val="4"/>
        </w:numPr>
        <w:tabs>
          <w:tab w:pos="469" w:val="left" w:leader="none"/>
          <w:tab w:pos="9289" w:val="right" w:leader="none"/>
        </w:tabs>
        <w:spacing w:line="240" w:lineRule="auto" w:before="43" w:after="0"/>
        <w:ind w:left="468" w:right="0" w:hanging="358"/>
        <w:jc w:val="left"/>
        <w:rPr>
          <w:b/>
        </w:rPr>
      </w:pPr>
      <w:r>
        <w:rPr/>
        <w:pict>
          <v:line style="position:absolute;mso-position-horizontal-relative:page;mso-position-vertical-relative:paragraph;z-index:1288;mso-wrap-distance-left:0;mso-wrap-distance-right:0" from="76.5pt,17.886131pt" to="535.5pt,17.886131pt" stroked="true" strokeweight=".398pt" strokecolor="#000000">
            <w10:wrap type="topAndBottom"/>
          </v:line>
        </w:pict>
      </w:r>
      <w:r>
        <w:rPr/>
        <w:t>Planteamiento</w:t>
      </w:r>
      <w:r>
        <w:rPr>
          <w:spacing w:val="-2"/>
        </w:rPr>
        <w:t> </w:t>
      </w:r>
      <w:r>
        <w:rPr/>
        <w:t>del</w:t>
      </w:r>
      <w:r>
        <w:rPr>
          <w:spacing w:val="-2"/>
        </w:rPr>
        <w:t> </w:t>
      </w:r>
      <w:r>
        <w:rPr/>
        <w:t>problema</w:t>
        <w:tab/>
      </w:r>
      <w:r>
        <w:rPr>
          <w:b/>
        </w:rPr>
        <w:t>7</w:t>
      </w:r>
    </w:p>
    <w:p>
      <w:pPr>
        <w:pStyle w:val="BodyText"/>
        <w:spacing w:before="6"/>
        <w:rPr>
          <w:rFonts w:ascii="Times New Roman"/>
          <w:b/>
          <w:sz w:val="32"/>
        </w:rPr>
      </w:pPr>
    </w:p>
    <w:p>
      <w:pPr>
        <w:pStyle w:val="Heading4"/>
        <w:spacing w:line="297" w:lineRule="auto" w:before="0"/>
        <w:ind w:right="147" w:firstLine="351"/>
      </w:pPr>
      <w:r>
        <w:rPr/>
        <w:t>La detección de la superficie facial 3D, consiste en identificar y localizar cada uno de los rostros</w:t>
      </w:r>
      <w:r>
        <w:rPr>
          <w:spacing w:val="-10"/>
        </w:rPr>
        <w:t> </w:t>
      </w:r>
      <w:r>
        <w:rPr/>
        <w:t>humanos</w:t>
      </w:r>
      <w:r>
        <w:rPr>
          <w:spacing w:val="-10"/>
        </w:rPr>
        <w:t> </w:t>
      </w:r>
      <w:r>
        <w:rPr/>
        <w:t>en</w:t>
      </w:r>
      <w:r>
        <w:rPr>
          <w:spacing w:val="-10"/>
        </w:rPr>
        <w:t> </w:t>
      </w:r>
      <w:r>
        <w:rPr/>
        <w:t>una</w:t>
      </w:r>
      <w:r>
        <w:rPr>
          <w:spacing w:val="-10"/>
        </w:rPr>
        <w:t> </w:t>
      </w:r>
      <w:r>
        <w:rPr/>
        <w:t>imagen</w:t>
      </w:r>
      <w:r>
        <w:rPr>
          <w:spacing w:val="-10"/>
        </w:rPr>
        <w:t> </w:t>
      </w:r>
      <w:r>
        <w:rPr/>
        <w:t>3D,</w:t>
      </w:r>
      <w:r>
        <w:rPr>
          <w:spacing w:val="-10"/>
        </w:rPr>
        <w:t> </w:t>
      </w:r>
      <w:r>
        <w:rPr/>
        <w:t>independientemente</w:t>
      </w:r>
      <w:r>
        <w:rPr>
          <w:spacing w:val="-10"/>
        </w:rPr>
        <w:t> </w:t>
      </w:r>
      <w:r>
        <w:rPr/>
        <w:t>de</w:t>
      </w:r>
      <w:r>
        <w:rPr>
          <w:spacing w:val="-10"/>
        </w:rPr>
        <w:t> </w:t>
      </w:r>
      <w:r>
        <w:rPr/>
        <w:t>su</w:t>
      </w:r>
      <w:r>
        <w:rPr>
          <w:spacing w:val="-10"/>
        </w:rPr>
        <w:t> </w:t>
      </w:r>
      <w:r>
        <w:rPr/>
        <w:t>posición,</w:t>
      </w:r>
      <w:r>
        <w:rPr>
          <w:spacing w:val="-10"/>
        </w:rPr>
        <w:t> </w:t>
      </w:r>
      <w:r>
        <w:rPr/>
        <w:t>escala</w:t>
      </w:r>
      <w:r>
        <w:rPr>
          <w:spacing w:val="-10"/>
        </w:rPr>
        <w:t> </w:t>
      </w:r>
      <w:r>
        <w:rPr/>
        <w:t>y</w:t>
      </w:r>
      <w:r>
        <w:rPr>
          <w:spacing w:val="-10"/>
        </w:rPr>
        <w:t> </w:t>
      </w:r>
      <w:r>
        <w:rPr/>
        <w:t>orientación.</w:t>
      </w:r>
      <w:r>
        <w:rPr>
          <w:spacing w:val="-10"/>
        </w:rPr>
        <w:t> </w:t>
      </w:r>
      <w:r>
        <w:rPr/>
        <w:t>En su</w:t>
      </w:r>
      <w:r>
        <w:rPr>
          <w:spacing w:val="-12"/>
        </w:rPr>
        <w:t> </w:t>
      </w:r>
      <w:r>
        <w:rPr/>
        <w:t>forma</w:t>
      </w:r>
      <w:r>
        <w:rPr>
          <w:spacing w:val="-12"/>
        </w:rPr>
        <w:t> </w:t>
      </w:r>
      <w:r>
        <w:rPr/>
        <w:t>más</w:t>
      </w:r>
      <w:r>
        <w:rPr>
          <w:spacing w:val="-12"/>
        </w:rPr>
        <w:t> </w:t>
      </w:r>
      <w:r>
        <w:rPr/>
        <w:t>básica,</w:t>
      </w:r>
      <w:r>
        <w:rPr>
          <w:spacing w:val="-12"/>
        </w:rPr>
        <w:t> </w:t>
      </w:r>
      <w:r>
        <w:rPr/>
        <w:t>una</w:t>
      </w:r>
      <w:r>
        <w:rPr>
          <w:spacing w:val="-12"/>
        </w:rPr>
        <w:t> </w:t>
      </w:r>
      <w:r>
        <w:rPr/>
        <w:t>imagen</w:t>
      </w:r>
      <w:r>
        <w:rPr>
          <w:spacing w:val="-12"/>
        </w:rPr>
        <w:t> </w:t>
      </w:r>
      <w:r>
        <w:rPr/>
        <w:t>3D</w:t>
      </w:r>
      <w:r>
        <w:rPr>
          <w:spacing w:val="-12"/>
        </w:rPr>
        <w:t> </w:t>
      </w:r>
      <w:r>
        <w:rPr/>
        <w:t>representa</w:t>
      </w:r>
      <w:r>
        <w:rPr>
          <w:spacing w:val="-12"/>
        </w:rPr>
        <w:t> </w:t>
      </w:r>
      <w:r>
        <w:rPr/>
        <w:t>la</w:t>
      </w:r>
      <w:r>
        <w:rPr>
          <w:spacing w:val="-12"/>
        </w:rPr>
        <w:t> </w:t>
      </w:r>
      <w:r>
        <w:rPr/>
        <w:t>superficie</w:t>
      </w:r>
      <w:r>
        <w:rPr>
          <w:spacing w:val="-12"/>
        </w:rPr>
        <w:t> </w:t>
      </w:r>
      <w:r>
        <w:rPr/>
        <w:t>de</w:t>
      </w:r>
      <w:r>
        <w:rPr>
          <w:spacing w:val="-12"/>
        </w:rPr>
        <w:t> </w:t>
      </w:r>
      <w:r>
        <w:rPr/>
        <w:t>los</w:t>
      </w:r>
      <w:r>
        <w:rPr>
          <w:spacing w:val="-12"/>
        </w:rPr>
        <w:t> </w:t>
      </w:r>
      <w:r>
        <w:rPr/>
        <w:t>objetos</w:t>
      </w:r>
      <w:r>
        <w:rPr>
          <w:spacing w:val="-12"/>
        </w:rPr>
        <w:t> </w:t>
      </w:r>
      <w:r>
        <w:rPr/>
        <w:t>mediante</w:t>
      </w:r>
      <w:r>
        <w:rPr>
          <w:spacing w:val="-12"/>
        </w:rPr>
        <w:t> </w:t>
      </w:r>
      <w:r>
        <w:rPr/>
        <w:t>una</w:t>
      </w:r>
      <w:r>
        <w:rPr>
          <w:spacing w:val="-12"/>
        </w:rPr>
        <w:t> </w:t>
      </w:r>
      <w:r>
        <w:rPr/>
        <w:t>nube</w:t>
      </w:r>
      <w:r>
        <w:rPr>
          <w:spacing w:val="-12"/>
        </w:rPr>
        <w:t> </w:t>
      </w:r>
      <w:r>
        <w:rPr/>
        <w:t>de puntos</w:t>
      </w:r>
      <w:r>
        <w:rPr>
          <w:spacing w:val="-2"/>
        </w:rPr>
        <w:t> </w:t>
      </w:r>
      <w:r>
        <w:rPr/>
        <w:t>3D,</w:t>
      </w:r>
      <w:r>
        <w:rPr>
          <w:spacing w:val="-2"/>
        </w:rPr>
        <w:t> </w:t>
      </w:r>
      <w:r>
        <w:rPr/>
        <w:t>generalmente</w:t>
      </w:r>
      <w:r>
        <w:rPr>
          <w:spacing w:val="-2"/>
        </w:rPr>
        <w:t> </w:t>
      </w:r>
      <w:r>
        <w:rPr/>
        <w:t>con</w:t>
      </w:r>
      <w:r>
        <w:rPr>
          <w:spacing w:val="-2"/>
        </w:rPr>
        <w:t> </w:t>
      </w:r>
      <w:r>
        <w:rPr/>
        <w:t>coordenadas</w:t>
      </w:r>
      <w:r>
        <w:rPr>
          <w:spacing w:val="-2"/>
        </w:rPr>
        <w:t> </w:t>
      </w:r>
      <w:r>
        <w:rPr/>
        <w:t>cartesianas</w:t>
      </w:r>
      <w:r>
        <w:rPr>
          <w:spacing w:val="-2"/>
        </w:rPr>
        <w:t> </w:t>
      </w:r>
      <w:r>
        <w:rPr>
          <w:rFonts w:ascii="Tahoma" w:hAnsi="Tahoma"/>
        </w:rPr>
        <w:t>(</w:t>
      </w:r>
      <w:r>
        <w:rPr>
          <w:i/>
        </w:rPr>
        <w:t>x</w:t>
      </w:r>
      <w:r>
        <w:rPr>
          <w:rFonts w:ascii="Arial" w:hAnsi="Arial"/>
          <w:i/>
        </w:rPr>
        <w:t>,</w:t>
      </w:r>
      <w:r>
        <w:rPr>
          <w:rFonts w:ascii="Arial" w:hAnsi="Arial"/>
          <w:i/>
          <w:spacing w:val="-42"/>
        </w:rPr>
        <w:t> </w:t>
      </w:r>
      <w:r>
        <w:rPr>
          <w:i/>
          <w:spacing w:val="-7"/>
        </w:rPr>
        <w:t>y</w:t>
      </w:r>
      <w:r>
        <w:rPr>
          <w:rFonts w:ascii="Arial" w:hAnsi="Arial"/>
          <w:i/>
          <w:spacing w:val="-7"/>
        </w:rPr>
        <w:t>,</w:t>
      </w:r>
      <w:r>
        <w:rPr>
          <w:rFonts w:ascii="Arial" w:hAnsi="Arial"/>
          <w:i/>
          <w:spacing w:val="-42"/>
        </w:rPr>
        <w:t> </w:t>
      </w:r>
      <w:r>
        <w:rPr>
          <w:i/>
        </w:rPr>
        <w:t>z</w:t>
      </w:r>
      <w:r>
        <w:rPr>
          <w:rFonts w:ascii="Tahoma" w:hAnsi="Tahoma"/>
        </w:rPr>
        <w:t>)</w:t>
      </w:r>
      <w:r>
        <w:rPr/>
        <w:t>,</w:t>
      </w:r>
      <w:r>
        <w:rPr>
          <w:spacing w:val="-2"/>
        </w:rPr>
        <w:t> </w:t>
      </w:r>
      <w:r>
        <w:rPr/>
        <w:t>los</w:t>
      </w:r>
      <w:r>
        <w:rPr>
          <w:spacing w:val="-2"/>
        </w:rPr>
        <w:t> </w:t>
      </w:r>
      <w:r>
        <w:rPr/>
        <w:t>cuales</w:t>
      </w:r>
      <w:r>
        <w:rPr>
          <w:spacing w:val="-2"/>
        </w:rPr>
        <w:t> </w:t>
      </w:r>
      <w:r>
        <w:rPr/>
        <w:t>pueden</w:t>
      </w:r>
      <w:r>
        <w:rPr>
          <w:spacing w:val="-2"/>
        </w:rPr>
        <w:t> </w:t>
      </w:r>
      <w:r>
        <w:rPr/>
        <w:t>ser</w:t>
      </w:r>
      <w:r>
        <w:rPr>
          <w:spacing w:val="-2"/>
        </w:rPr>
        <w:t> </w:t>
      </w:r>
      <w:r>
        <w:rPr/>
        <w:t>procesados de acuerdo a su información contextual, proximidad y</w:t>
      </w:r>
      <w:r>
        <w:rPr>
          <w:spacing w:val="-33"/>
        </w:rPr>
        <w:t> </w:t>
      </w:r>
      <w:r>
        <w:rPr/>
        <w:t>alineación.</w:t>
      </w:r>
    </w:p>
    <w:p>
      <w:pPr>
        <w:pStyle w:val="Heading4"/>
        <w:spacing w:line="302" w:lineRule="auto" w:before="7"/>
        <w:ind w:right="108" w:firstLine="351"/>
      </w:pPr>
      <w:r>
        <w:rPr/>
        <w:t>Existen técnicas que permiten la detección de la superficie facial 3D, por ejemplo: </w:t>
      </w:r>
      <w:hyperlink w:history="true" w:anchor="_bookmark15">
        <w:r>
          <w:rPr>
            <w:color w:val="0000FF"/>
          </w:rPr>
          <w:t>Colombo</w:t>
        </w:r>
      </w:hyperlink>
      <w:r>
        <w:rPr>
          <w:color w:val="0000FF"/>
        </w:rPr>
        <w:t> </w:t>
      </w:r>
      <w:hyperlink w:history="true" w:anchor="_bookmark15">
        <w:r>
          <w:rPr>
            <w:color w:val="0000FF"/>
          </w:rPr>
          <w:t>et</w:t>
        </w:r>
        <w:r>
          <w:rPr>
            <w:color w:val="0000FF"/>
            <w:spacing w:val="-6"/>
          </w:rPr>
          <w:t> </w:t>
        </w:r>
        <w:r>
          <w:rPr>
            <w:color w:val="0000FF"/>
          </w:rPr>
          <w:t>al.</w:t>
        </w:r>
      </w:hyperlink>
      <w:r>
        <w:rPr>
          <w:color w:val="0000FF"/>
          <w:spacing w:val="-6"/>
        </w:rPr>
        <w:t> </w:t>
      </w:r>
      <w:r>
        <w:rPr/>
        <w:t>(</w:t>
      </w:r>
      <w:hyperlink w:history="true" w:anchor="_bookmark15">
        <w:r>
          <w:rPr>
            <w:color w:val="0000FF"/>
          </w:rPr>
          <w:t>2006</w:t>
        </w:r>
      </w:hyperlink>
      <w:r>
        <w:rPr/>
        <w:t>),</w:t>
      </w:r>
      <w:r>
        <w:rPr>
          <w:spacing w:val="-6"/>
        </w:rPr>
        <w:t> </w:t>
      </w:r>
      <w:hyperlink w:history="true" w:anchor="_bookmark20">
        <w:r>
          <w:rPr>
            <w:color w:val="0000FF"/>
          </w:rPr>
          <w:t>Mian</w:t>
        </w:r>
        <w:r>
          <w:rPr>
            <w:color w:val="0000FF"/>
            <w:spacing w:val="-6"/>
          </w:rPr>
          <w:t> </w:t>
        </w:r>
        <w:r>
          <w:rPr>
            <w:color w:val="0000FF"/>
          </w:rPr>
          <w:t>et</w:t>
        </w:r>
        <w:r>
          <w:rPr>
            <w:color w:val="0000FF"/>
            <w:spacing w:val="-6"/>
          </w:rPr>
          <w:t> </w:t>
        </w:r>
        <w:r>
          <w:rPr>
            <w:color w:val="0000FF"/>
          </w:rPr>
          <w:t>al.</w:t>
        </w:r>
      </w:hyperlink>
      <w:r>
        <w:rPr>
          <w:color w:val="0000FF"/>
          <w:spacing w:val="-6"/>
        </w:rPr>
        <w:t> </w:t>
      </w:r>
      <w:r>
        <w:rPr/>
        <w:t>(</w:t>
      </w:r>
      <w:hyperlink w:history="true" w:anchor="_bookmark20">
        <w:r>
          <w:rPr>
            <w:color w:val="0000FF"/>
          </w:rPr>
          <w:t>2006</w:t>
        </w:r>
      </w:hyperlink>
      <w:r>
        <w:rPr/>
        <w:t>),</w:t>
      </w:r>
      <w:r>
        <w:rPr>
          <w:spacing w:val="-6"/>
        </w:rPr>
        <w:t> </w:t>
      </w:r>
      <w:hyperlink w:history="true" w:anchor="_bookmark22">
        <w:r>
          <w:rPr>
            <w:color w:val="0000FF"/>
          </w:rPr>
          <w:t>Nair</w:t>
        </w:r>
        <w:r>
          <w:rPr>
            <w:color w:val="0000FF"/>
            <w:spacing w:val="-6"/>
          </w:rPr>
          <w:t> </w:t>
        </w:r>
        <w:r>
          <w:rPr>
            <w:color w:val="0000FF"/>
          </w:rPr>
          <w:t>and</w:t>
        </w:r>
        <w:r>
          <w:rPr>
            <w:color w:val="0000FF"/>
            <w:spacing w:val="-6"/>
          </w:rPr>
          <w:t> </w:t>
        </w:r>
        <w:r>
          <w:rPr>
            <w:color w:val="0000FF"/>
          </w:rPr>
          <w:t>Cavallaro</w:t>
        </w:r>
      </w:hyperlink>
      <w:r>
        <w:rPr>
          <w:color w:val="0000FF"/>
          <w:spacing w:val="-6"/>
        </w:rPr>
        <w:t> </w:t>
      </w:r>
      <w:r>
        <w:rPr/>
        <w:t>(</w:t>
      </w:r>
      <w:hyperlink w:history="true" w:anchor="_bookmark22">
        <w:r>
          <w:rPr>
            <w:color w:val="0000FF"/>
          </w:rPr>
          <w:t>2009</w:t>
        </w:r>
      </w:hyperlink>
      <w:r>
        <w:rPr/>
        <w:t>)</w:t>
      </w:r>
      <w:r>
        <w:rPr>
          <w:spacing w:val="-6"/>
        </w:rPr>
        <w:t> </w:t>
      </w:r>
      <w:r>
        <w:rPr/>
        <w:t>y</w:t>
      </w:r>
      <w:r>
        <w:rPr>
          <w:spacing w:val="-6"/>
        </w:rPr>
        <w:t> </w:t>
      </w:r>
      <w:hyperlink w:history="true" w:anchor="_bookmark25">
        <w:r>
          <w:rPr>
            <w:color w:val="0000FF"/>
          </w:rPr>
          <w:t>Segundo</w:t>
        </w:r>
        <w:r>
          <w:rPr>
            <w:color w:val="0000FF"/>
            <w:spacing w:val="-6"/>
          </w:rPr>
          <w:t> </w:t>
        </w:r>
        <w:r>
          <w:rPr>
            <w:color w:val="0000FF"/>
          </w:rPr>
          <w:t>et</w:t>
        </w:r>
        <w:r>
          <w:rPr>
            <w:color w:val="0000FF"/>
            <w:spacing w:val="-6"/>
          </w:rPr>
          <w:t> </w:t>
        </w:r>
        <w:r>
          <w:rPr>
            <w:color w:val="0000FF"/>
          </w:rPr>
          <w:t>al.</w:t>
        </w:r>
      </w:hyperlink>
      <w:r>
        <w:rPr>
          <w:color w:val="0000FF"/>
          <w:spacing w:val="-6"/>
        </w:rPr>
        <w:t> </w:t>
      </w:r>
      <w:r>
        <w:rPr/>
        <w:t>(</w:t>
      </w:r>
      <w:hyperlink w:history="true" w:anchor="_bookmark25">
        <w:r>
          <w:rPr>
            <w:color w:val="0000FF"/>
          </w:rPr>
          <w:t>2007</w:t>
        </w:r>
      </w:hyperlink>
      <w:r>
        <w:rPr/>
        <w:t>).</w:t>
      </w:r>
      <w:r>
        <w:rPr>
          <w:spacing w:val="-6"/>
        </w:rPr>
        <w:t> </w:t>
      </w:r>
      <w:r>
        <w:rPr/>
        <w:t>Lamentable- mente,</w:t>
      </w:r>
      <w:r>
        <w:rPr>
          <w:spacing w:val="-16"/>
        </w:rPr>
        <w:t> </w:t>
      </w:r>
      <w:r>
        <w:rPr/>
        <w:t>estos</w:t>
      </w:r>
      <w:r>
        <w:rPr>
          <w:spacing w:val="-16"/>
        </w:rPr>
        <w:t> </w:t>
      </w:r>
      <w:r>
        <w:rPr/>
        <w:t>trabajos</w:t>
      </w:r>
      <w:r>
        <w:rPr>
          <w:spacing w:val="-16"/>
        </w:rPr>
        <w:t> </w:t>
      </w:r>
      <w:r>
        <w:rPr/>
        <w:t>dependen</w:t>
      </w:r>
      <w:r>
        <w:rPr>
          <w:spacing w:val="-16"/>
        </w:rPr>
        <w:t> </w:t>
      </w:r>
      <w:r>
        <w:rPr/>
        <w:t>de</w:t>
      </w:r>
      <w:r>
        <w:rPr>
          <w:spacing w:val="-16"/>
        </w:rPr>
        <w:t> </w:t>
      </w:r>
      <w:r>
        <w:rPr/>
        <w:t>la</w:t>
      </w:r>
      <w:r>
        <w:rPr>
          <w:spacing w:val="-16"/>
        </w:rPr>
        <w:t> </w:t>
      </w:r>
      <w:r>
        <w:rPr/>
        <w:t>posición</w:t>
      </w:r>
      <w:r>
        <w:rPr>
          <w:spacing w:val="-16"/>
        </w:rPr>
        <w:t> </w:t>
      </w:r>
      <w:r>
        <w:rPr/>
        <w:t>de</w:t>
      </w:r>
      <w:r>
        <w:rPr>
          <w:spacing w:val="-16"/>
        </w:rPr>
        <w:t> </w:t>
      </w:r>
      <w:r>
        <w:rPr/>
        <w:t>la</w:t>
      </w:r>
      <w:r>
        <w:rPr>
          <w:spacing w:val="-16"/>
        </w:rPr>
        <w:t> </w:t>
      </w:r>
      <w:r>
        <w:rPr/>
        <w:t>persona</w:t>
      </w:r>
      <w:r>
        <w:rPr>
          <w:spacing w:val="-16"/>
        </w:rPr>
        <w:t> </w:t>
      </w:r>
      <w:r>
        <w:rPr/>
        <w:t>y</w:t>
      </w:r>
      <w:r>
        <w:rPr>
          <w:spacing w:val="-16"/>
        </w:rPr>
        <w:t> </w:t>
      </w:r>
      <w:r>
        <w:rPr/>
        <w:t>la</w:t>
      </w:r>
      <w:r>
        <w:rPr>
          <w:spacing w:val="-16"/>
        </w:rPr>
        <w:t> </w:t>
      </w:r>
      <w:r>
        <w:rPr/>
        <w:t>detección</w:t>
      </w:r>
      <w:r>
        <w:rPr>
          <w:spacing w:val="-16"/>
        </w:rPr>
        <w:t> </w:t>
      </w:r>
      <w:r>
        <w:rPr/>
        <w:t>se</w:t>
      </w:r>
      <w:r>
        <w:rPr>
          <w:spacing w:val="-16"/>
        </w:rPr>
        <w:t> </w:t>
      </w:r>
      <w:r>
        <w:rPr/>
        <w:t>realiza</w:t>
      </w:r>
      <w:r>
        <w:rPr>
          <w:spacing w:val="-16"/>
        </w:rPr>
        <w:t> </w:t>
      </w:r>
      <w:r>
        <w:rPr/>
        <w:t>con</w:t>
      </w:r>
      <w:r>
        <w:rPr>
          <w:spacing w:val="-16"/>
        </w:rPr>
        <w:t> </w:t>
      </w:r>
      <w:r>
        <w:rPr/>
        <w:t>imágenes 3D que contienen básicamente un rostro humano. Además, estas imágenes fueron tomadas en condiciones controladas de posición, ubicación y expresiones</w:t>
      </w:r>
      <w:r>
        <w:rPr>
          <w:spacing w:val="-37"/>
        </w:rPr>
        <w:t> </w:t>
      </w:r>
      <w:r>
        <w:rPr/>
        <w:t>faciales.</w:t>
      </w:r>
    </w:p>
    <w:p>
      <w:pPr>
        <w:pStyle w:val="Heading4"/>
        <w:spacing w:line="302" w:lineRule="auto"/>
        <w:ind w:right="114" w:firstLine="351"/>
      </w:pPr>
      <w:r>
        <w:rPr/>
        <w:t>La</w:t>
      </w:r>
      <w:r>
        <w:rPr>
          <w:spacing w:val="-21"/>
        </w:rPr>
        <w:t> </w:t>
      </w:r>
      <w:r>
        <w:rPr/>
        <w:t>dificultad</w:t>
      </w:r>
      <w:r>
        <w:rPr>
          <w:spacing w:val="-21"/>
        </w:rPr>
        <w:t> </w:t>
      </w:r>
      <w:r>
        <w:rPr/>
        <w:t>que</w:t>
      </w:r>
      <w:r>
        <w:rPr>
          <w:spacing w:val="-21"/>
        </w:rPr>
        <w:t> </w:t>
      </w:r>
      <w:r>
        <w:rPr/>
        <w:t>representa</w:t>
      </w:r>
      <w:r>
        <w:rPr>
          <w:spacing w:val="-21"/>
        </w:rPr>
        <w:t> </w:t>
      </w:r>
      <w:r>
        <w:rPr/>
        <w:t>la</w:t>
      </w:r>
      <w:r>
        <w:rPr>
          <w:spacing w:val="-21"/>
        </w:rPr>
        <w:t> </w:t>
      </w:r>
      <w:r>
        <w:rPr/>
        <w:t>detección</w:t>
      </w:r>
      <w:r>
        <w:rPr>
          <w:spacing w:val="-21"/>
        </w:rPr>
        <w:t> </w:t>
      </w:r>
      <w:r>
        <w:rPr/>
        <w:t>de</w:t>
      </w:r>
      <w:r>
        <w:rPr>
          <w:spacing w:val="-21"/>
        </w:rPr>
        <w:t> </w:t>
      </w:r>
      <w:r>
        <w:rPr/>
        <w:t>la</w:t>
      </w:r>
      <w:r>
        <w:rPr>
          <w:spacing w:val="-21"/>
        </w:rPr>
        <w:t> </w:t>
      </w:r>
      <w:r>
        <w:rPr/>
        <w:t>superficie</w:t>
      </w:r>
      <w:r>
        <w:rPr>
          <w:spacing w:val="-21"/>
        </w:rPr>
        <w:t> </w:t>
      </w:r>
      <w:r>
        <w:rPr/>
        <w:t>facial</w:t>
      </w:r>
      <w:r>
        <w:rPr>
          <w:spacing w:val="-21"/>
        </w:rPr>
        <w:t> </w:t>
      </w:r>
      <w:r>
        <w:rPr/>
        <w:t>depende</w:t>
      </w:r>
      <w:r>
        <w:rPr>
          <w:spacing w:val="-21"/>
        </w:rPr>
        <w:t> </w:t>
      </w:r>
      <w:r>
        <w:rPr/>
        <w:t>de</w:t>
      </w:r>
      <w:r>
        <w:rPr>
          <w:spacing w:val="-21"/>
        </w:rPr>
        <w:t> </w:t>
      </w:r>
      <w:r>
        <w:rPr/>
        <w:t>factores</w:t>
      </w:r>
      <w:r>
        <w:rPr>
          <w:spacing w:val="-21"/>
        </w:rPr>
        <w:t> </w:t>
      </w:r>
      <w:r>
        <w:rPr/>
        <w:t>tales</w:t>
      </w:r>
      <w:r>
        <w:rPr>
          <w:spacing w:val="-21"/>
        </w:rPr>
        <w:t> </w:t>
      </w:r>
      <w:r>
        <w:rPr/>
        <w:t>como: La</w:t>
      </w:r>
      <w:r>
        <w:rPr>
          <w:spacing w:val="-8"/>
        </w:rPr>
        <w:t> </w:t>
      </w:r>
      <w:r>
        <w:rPr/>
        <w:t>posición</w:t>
      </w:r>
      <w:r>
        <w:rPr>
          <w:spacing w:val="-8"/>
        </w:rPr>
        <w:t> </w:t>
      </w:r>
      <w:r>
        <w:rPr/>
        <w:t>del</w:t>
      </w:r>
      <w:r>
        <w:rPr>
          <w:spacing w:val="-8"/>
        </w:rPr>
        <w:t> </w:t>
      </w:r>
      <w:r>
        <w:rPr/>
        <w:t>sujeto,</w:t>
      </w:r>
      <w:r>
        <w:rPr>
          <w:spacing w:val="-8"/>
        </w:rPr>
        <w:t> </w:t>
      </w:r>
      <w:r>
        <w:rPr/>
        <w:t>tipo</w:t>
      </w:r>
      <w:r>
        <w:rPr>
          <w:spacing w:val="-8"/>
        </w:rPr>
        <w:t> </w:t>
      </w:r>
      <w:r>
        <w:rPr/>
        <w:t>de</w:t>
      </w:r>
      <w:r>
        <w:rPr>
          <w:spacing w:val="-8"/>
        </w:rPr>
        <w:t> </w:t>
      </w:r>
      <w:r>
        <w:rPr/>
        <w:t>sensor</w:t>
      </w:r>
      <w:r>
        <w:rPr>
          <w:spacing w:val="-8"/>
        </w:rPr>
        <w:t> </w:t>
      </w:r>
      <w:r>
        <w:rPr/>
        <w:t>3D</w:t>
      </w:r>
      <w:r>
        <w:rPr>
          <w:spacing w:val="-8"/>
        </w:rPr>
        <w:t> </w:t>
      </w:r>
      <w:r>
        <w:rPr/>
        <w:t>utilizado</w:t>
      </w:r>
      <w:r>
        <w:rPr>
          <w:spacing w:val="-8"/>
        </w:rPr>
        <w:t> </w:t>
      </w:r>
      <w:r>
        <w:rPr/>
        <w:t>para</w:t>
      </w:r>
      <w:r>
        <w:rPr>
          <w:spacing w:val="-8"/>
        </w:rPr>
        <w:t> </w:t>
      </w:r>
      <w:r>
        <w:rPr/>
        <w:t>la</w:t>
      </w:r>
      <w:r>
        <w:rPr>
          <w:spacing w:val="-8"/>
        </w:rPr>
        <w:t> </w:t>
      </w:r>
      <w:r>
        <w:rPr/>
        <w:t>captura</w:t>
      </w:r>
      <w:r>
        <w:rPr>
          <w:spacing w:val="-8"/>
        </w:rPr>
        <w:t> </w:t>
      </w:r>
      <w:r>
        <w:rPr/>
        <w:t>de</w:t>
      </w:r>
      <w:r>
        <w:rPr>
          <w:spacing w:val="-8"/>
        </w:rPr>
        <w:t> </w:t>
      </w:r>
      <w:r>
        <w:rPr/>
        <w:t>imagen,</w:t>
      </w:r>
      <w:r>
        <w:rPr>
          <w:spacing w:val="-8"/>
        </w:rPr>
        <w:t> </w:t>
      </w:r>
      <w:r>
        <w:rPr/>
        <w:t>número</w:t>
      </w:r>
      <w:r>
        <w:rPr>
          <w:spacing w:val="-8"/>
        </w:rPr>
        <w:t> </w:t>
      </w:r>
      <w:r>
        <w:rPr/>
        <w:t>de</w:t>
      </w:r>
      <w:r>
        <w:rPr>
          <w:spacing w:val="-8"/>
        </w:rPr>
        <w:t> </w:t>
      </w:r>
      <w:r>
        <w:rPr/>
        <w:t>vértices que</w:t>
      </w:r>
      <w:r>
        <w:rPr>
          <w:spacing w:val="-9"/>
        </w:rPr>
        <w:t> </w:t>
      </w:r>
      <w:r>
        <w:rPr/>
        <w:t>inciden</w:t>
      </w:r>
      <w:r>
        <w:rPr>
          <w:spacing w:val="-9"/>
        </w:rPr>
        <w:t> </w:t>
      </w:r>
      <w:r>
        <w:rPr/>
        <w:t>en</w:t>
      </w:r>
      <w:r>
        <w:rPr>
          <w:spacing w:val="-9"/>
        </w:rPr>
        <w:t> </w:t>
      </w:r>
      <w:r>
        <w:rPr/>
        <w:t>la</w:t>
      </w:r>
      <w:r>
        <w:rPr>
          <w:spacing w:val="-9"/>
        </w:rPr>
        <w:t> </w:t>
      </w:r>
      <w:r>
        <w:rPr/>
        <w:t>superficie</w:t>
      </w:r>
      <w:r>
        <w:rPr>
          <w:spacing w:val="-9"/>
        </w:rPr>
        <w:t> </w:t>
      </w:r>
      <w:r>
        <w:rPr/>
        <w:t>facial,</w:t>
      </w:r>
      <w:r>
        <w:rPr>
          <w:spacing w:val="-9"/>
        </w:rPr>
        <w:t> </w:t>
      </w:r>
      <w:r>
        <w:rPr/>
        <w:t>el</w:t>
      </w:r>
      <w:r>
        <w:rPr>
          <w:spacing w:val="-9"/>
        </w:rPr>
        <w:t> </w:t>
      </w:r>
      <w:r>
        <w:rPr/>
        <w:t>tipo</w:t>
      </w:r>
      <w:r>
        <w:rPr>
          <w:spacing w:val="-9"/>
        </w:rPr>
        <w:t> </w:t>
      </w:r>
      <w:r>
        <w:rPr/>
        <w:t>de</w:t>
      </w:r>
      <w:r>
        <w:rPr>
          <w:spacing w:val="-9"/>
        </w:rPr>
        <w:t> </w:t>
      </w:r>
      <w:r>
        <w:rPr/>
        <w:t>imagen</w:t>
      </w:r>
      <w:r>
        <w:rPr>
          <w:spacing w:val="-9"/>
        </w:rPr>
        <w:t> </w:t>
      </w:r>
      <w:r>
        <w:rPr/>
        <w:t>3D,</w:t>
      </w:r>
      <w:r>
        <w:rPr>
          <w:spacing w:val="-9"/>
        </w:rPr>
        <w:t> </w:t>
      </w:r>
      <w:r>
        <w:rPr/>
        <w:t>la</w:t>
      </w:r>
      <w:r>
        <w:rPr>
          <w:spacing w:val="-9"/>
        </w:rPr>
        <w:t> </w:t>
      </w:r>
      <w:r>
        <w:rPr/>
        <w:t>presencia</w:t>
      </w:r>
      <w:r>
        <w:rPr>
          <w:spacing w:val="-9"/>
        </w:rPr>
        <w:t> </w:t>
      </w:r>
      <w:r>
        <w:rPr/>
        <w:t>de</w:t>
      </w:r>
      <w:r>
        <w:rPr>
          <w:spacing w:val="-9"/>
        </w:rPr>
        <w:t> </w:t>
      </w:r>
      <w:r>
        <w:rPr/>
        <w:t>expresiones</w:t>
      </w:r>
      <w:r>
        <w:rPr>
          <w:spacing w:val="-9"/>
        </w:rPr>
        <w:t> </w:t>
      </w:r>
      <w:r>
        <w:rPr/>
        <w:t>faciales</w:t>
      </w:r>
      <w:r>
        <w:rPr>
          <w:spacing w:val="-9"/>
        </w:rPr>
        <w:t> </w:t>
      </w:r>
      <w:r>
        <w:rPr/>
        <w:t>y</w:t>
      </w:r>
      <w:r>
        <w:rPr>
          <w:spacing w:val="-9"/>
        </w:rPr>
        <w:t> </w:t>
      </w:r>
      <w:r>
        <w:rPr/>
        <w:t>el tiempo de</w:t>
      </w:r>
      <w:r>
        <w:rPr>
          <w:spacing w:val="-11"/>
        </w:rPr>
        <w:t> </w:t>
      </w:r>
      <w:r>
        <w:rPr/>
        <w:t>procesamiento:</w:t>
      </w:r>
    </w:p>
    <w:p>
      <w:pPr>
        <w:pStyle w:val="BodyText"/>
        <w:spacing w:before="4"/>
        <w:rPr>
          <w:rFonts w:ascii="Times New Roman"/>
          <w:sz w:val="10"/>
        </w:rPr>
      </w:pPr>
    </w:p>
    <w:p>
      <w:pPr>
        <w:pStyle w:val="Heading4"/>
        <w:spacing w:line="302" w:lineRule="auto" w:before="60"/>
        <w:ind w:left="695" w:right="138"/>
        <w:jc w:val="left"/>
      </w:pPr>
      <w:r>
        <w:rPr/>
        <w:pict>
          <v:line style="position:absolute;mso-position-horizontal-relative:page;mso-position-vertical-relative:paragraph;z-index:1312" from="94.801003pt,11.244134pt" to="98.567003pt,11.244134pt" stroked="true" strokeweight="3.766pt" strokecolor="#000000">
            <w10:wrap type="none"/>
          </v:line>
        </w:pict>
      </w:r>
      <w:r>
        <w:rPr/>
        <w:t>La</w:t>
      </w:r>
      <w:r>
        <w:rPr>
          <w:spacing w:val="-16"/>
        </w:rPr>
        <w:t> </w:t>
      </w:r>
      <w:r>
        <w:rPr/>
        <w:t>posición</w:t>
      </w:r>
      <w:r>
        <w:rPr>
          <w:spacing w:val="-16"/>
        </w:rPr>
        <w:t> </w:t>
      </w:r>
      <w:r>
        <w:rPr/>
        <w:t>del</w:t>
      </w:r>
      <w:r>
        <w:rPr>
          <w:spacing w:val="-15"/>
        </w:rPr>
        <w:t> </w:t>
      </w:r>
      <w:r>
        <w:rPr/>
        <w:t>sujeto</w:t>
      </w:r>
      <w:r>
        <w:rPr>
          <w:spacing w:val="-16"/>
        </w:rPr>
        <w:t> </w:t>
      </w:r>
      <w:r>
        <w:rPr/>
        <w:t>juega</w:t>
      </w:r>
      <w:r>
        <w:rPr>
          <w:spacing w:val="-15"/>
        </w:rPr>
        <w:t> </w:t>
      </w:r>
      <w:r>
        <w:rPr/>
        <w:t>un</w:t>
      </w:r>
      <w:r>
        <w:rPr>
          <w:spacing w:val="-16"/>
        </w:rPr>
        <w:t> </w:t>
      </w:r>
      <w:r>
        <w:rPr/>
        <w:t>papel</w:t>
      </w:r>
      <w:r>
        <w:rPr>
          <w:spacing w:val="-16"/>
        </w:rPr>
        <w:t> </w:t>
      </w:r>
      <w:r>
        <w:rPr/>
        <w:t>importante</w:t>
      </w:r>
      <w:r>
        <w:rPr>
          <w:spacing w:val="-16"/>
        </w:rPr>
        <w:t> </w:t>
      </w:r>
      <w:r>
        <w:rPr/>
        <w:t>en</w:t>
      </w:r>
      <w:r>
        <w:rPr>
          <w:spacing w:val="-16"/>
        </w:rPr>
        <w:t> </w:t>
      </w:r>
      <w:r>
        <w:rPr/>
        <w:t>la</w:t>
      </w:r>
      <w:r>
        <w:rPr>
          <w:spacing w:val="-15"/>
        </w:rPr>
        <w:t> </w:t>
      </w:r>
      <w:r>
        <w:rPr/>
        <w:t>detección</w:t>
      </w:r>
      <w:r>
        <w:rPr>
          <w:spacing w:val="-16"/>
        </w:rPr>
        <w:t> </w:t>
      </w:r>
      <w:r>
        <w:rPr/>
        <w:t>facial,</w:t>
      </w:r>
      <w:r>
        <w:rPr>
          <w:spacing w:val="-16"/>
        </w:rPr>
        <w:t> </w:t>
      </w:r>
      <w:r>
        <w:rPr/>
        <w:t>ya</w:t>
      </w:r>
      <w:r>
        <w:rPr>
          <w:spacing w:val="-16"/>
        </w:rPr>
        <w:t> </w:t>
      </w:r>
      <w:r>
        <w:rPr/>
        <w:t>que</w:t>
      </w:r>
      <w:r>
        <w:rPr>
          <w:spacing w:val="-16"/>
        </w:rPr>
        <w:t> </w:t>
      </w:r>
      <w:r>
        <w:rPr/>
        <w:t>puede</w:t>
      </w:r>
      <w:r>
        <w:rPr>
          <w:spacing w:val="-16"/>
        </w:rPr>
        <w:t> </w:t>
      </w:r>
      <w:r>
        <w:rPr/>
        <w:t>causar oclusión en la imagen 3D y esto complica la detección del</w:t>
      </w:r>
      <w:r>
        <w:rPr>
          <w:spacing w:val="-31"/>
        </w:rPr>
        <w:t> </w:t>
      </w:r>
      <w:r>
        <w:rPr/>
        <w:t>rostro.</w:t>
      </w:r>
    </w:p>
    <w:p>
      <w:pPr>
        <w:pStyle w:val="BodyText"/>
        <w:spacing w:before="6"/>
        <w:rPr>
          <w:rFonts w:ascii="Times New Roman"/>
          <w:sz w:val="10"/>
        </w:rPr>
      </w:pPr>
    </w:p>
    <w:p>
      <w:pPr>
        <w:pStyle w:val="Heading4"/>
        <w:spacing w:line="302" w:lineRule="auto" w:before="59"/>
        <w:ind w:left="695" w:right="149"/>
      </w:pPr>
      <w:r>
        <w:rPr/>
        <w:pict>
          <v:line style="position:absolute;mso-position-horizontal-relative:page;mso-position-vertical-relative:paragraph;z-index:1336" from="94.801003pt,11.194113pt" to="98.567003pt,11.194113pt" stroked="true" strokeweight="3.766pt" strokecolor="#000000">
            <w10:wrap type="none"/>
          </v:line>
        </w:pict>
      </w:r>
      <w:r>
        <w:rPr/>
        <w:t>El</w:t>
      </w:r>
      <w:r>
        <w:rPr>
          <w:spacing w:val="-6"/>
        </w:rPr>
        <w:t> </w:t>
      </w:r>
      <w:r>
        <w:rPr/>
        <w:t>tipo</w:t>
      </w:r>
      <w:r>
        <w:rPr>
          <w:spacing w:val="-6"/>
        </w:rPr>
        <w:t> </w:t>
      </w:r>
      <w:r>
        <w:rPr/>
        <w:t>de</w:t>
      </w:r>
      <w:r>
        <w:rPr>
          <w:spacing w:val="-6"/>
        </w:rPr>
        <w:t> </w:t>
      </w:r>
      <w:r>
        <w:rPr/>
        <w:t>imagen</w:t>
      </w:r>
      <w:r>
        <w:rPr>
          <w:spacing w:val="-6"/>
        </w:rPr>
        <w:t> </w:t>
      </w:r>
      <w:r>
        <w:rPr/>
        <w:t>3D</w:t>
      </w:r>
      <w:r>
        <w:rPr>
          <w:spacing w:val="-5"/>
        </w:rPr>
        <w:t> </w:t>
      </w:r>
      <w:r>
        <w:rPr/>
        <w:t>puede</w:t>
      </w:r>
      <w:r>
        <w:rPr>
          <w:spacing w:val="-6"/>
        </w:rPr>
        <w:t> </w:t>
      </w:r>
      <w:r>
        <w:rPr/>
        <w:t>ser</w:t>
      </w:r>
      <w:r>
        <w:rPr>
          <w:spacing w:val="-6"/>
        </w:rPr>
        <w:t> </w:t>
      </w:r>
      <w:r>
        <w:rPr/>
        <w:t>no</w:t>
      </w:r>
      <w:r>
        <w:rPr>
          <w:spacing w:val="-6"/>
        </w:rPr>
        <w:t> </w:t>
      </w:r>
      <w:r>
        <w:rPr/>
        <w:t>estructurada</w:t>
      </w:r>
      <w:r>
        <w:rPr>
          <w:spacing w:val="-6"/>
        </w:rPr>
        <w:t> </w:t>
      </w:r>
      <w:r>
        <w:rPr/>
        <w:t>(la</w:t>
      </w:r>
      <w:r>
        <w:rPr>
          <w:spacing w:val="-6"/>
        </w:rPr>
        <w:t> </w:t>
      </w:r>
      <w:r>
        <w:rPr/>
        <w:t>cual</w:t>
      </w:r>
      <w:r>
        <w:rPr>
          <w:spacing w:val="-6"/>
        </w:rPr>
        <w:t> </w:t>
      </w:r>
      <w:r>
        <w:rPr/>
        <w:t>contiene</w:t>
      </w:r>
      <w:r>
        <w:rPr>
          <w:spacing w:val="-6"/>
        </w:rPr>
        <w:t> </w:t>
      </w:r>
      <w:r>
        <w:rPr/>
        <w:t>solamente</w:t>
      </w:r>
      <w:r>
        <w:rPr>
          <w:spacing w:val="-6"/>
        </w:rPr>
        <w:t> </w:t>
      </w:r>
      <w:r>
        <w:rPr/>
        <w:t>los</w:t>
      </w:r>
      <w:r>
        <w:rPr>
          <w:spacing w:val="-6"/>
        </w:rPr>
        <w:t> </w:t>
      </w:r>
      <w:r>
        <w:rPr/>
        <w:t>vértices</w:t>
      </w:r>
      <w:r>
        <w:rPr>
          <w:spacing w:val="-6"/>
        </w:rPr>
        <w:t> </w:t>
      </w:r>
      <w:r>
        <w:rPr/>
        <w:t>en el</w:t>
      </w:r>
      <w:r>
        <w:rPr>
          <w:spacing w:val="-16"/>
        </w:rPr>
        <w:t> </w:t>
      </w:r>
      <w:r>
        <w:rPr/>
        <w:t>espacio</w:t>
      </w:r>
      <w:r>
        <w:rPr>
          <w:spacing w:val="-16"/>
        </w:rPr>
        <w:t> </w:t>
      </w:r>
      <w:r>
        <w:rPr/>
        <w:t>tridimensional),</w:t>
      </w:r>
      <w:r>
        <w:rPr>
          <w:spacing w:val="-16"/>
        </w:rPr>
        <w:t> </w:t>
      </w:r>
      <w:r>
        <w:rPr/>
        <w:t>y</w:t>
      </w:r>
      <w:r>
        <w:rPr>
          <w:spacing w:val="-16"/>
        </w:rPr>
        <w:t> </w:t>
      </w:r>
      <w:r>
        <w:rPr/>
        <w:t>estructurada</w:t>
      </w:r>
      <w:r>
        <w:rPr>
          <w:spacing w:val="-16"/>
        </w:rPr>
        <w:t> </w:t>
      </w:r>
      <w:r>
        <w:rPr/>
        <w:t>(que</w:t>
      </w:r>
      <w:r>
        <w:rPr>
          <w:spacing w:val="-16"/>
        </w:rPr>
        <w:t> </w:t>
      </w:r>
      <w:r>
        <w:rPr/>
        <w:t>además</w:t>
      </w:r>
      <w:r>
        <w:rPr>
          <w:spacing w:val="-16"/>
        </w:rPr>
        <w:t> </w:t>
      </w:r>
      <w:r>
        <w:rPr/>
        <w:t>de</w:t>
      </w:r>
      <w:r>
        <w:rPr>
          <w:spacing w:val="-16"/>
        </w:rPr>
        <w:t> </w:t>
      </w:r>
      <w:r>
        <w:rPr/>
        <w:t>contener</w:t>
      </w:r>
      <w:r>
        <w:rPr>
          <w:spacing w:val="-16"/>
        </w:rPr>
        <w:t> </w:t>
      </w:r>
      <w:r>
        <w:rPr/>
        <w:t>los</w:t>
      </w:r>
      <w:r>
        <w:rPr>
          <w:spacing w:val="-16"/>
        </w:rPr>
        <w:t> </w:t>
      </w:r>
      <w:r>
        <w:rPr/>
        <w:t>vértices</w:t>
      </w:r>
      <w:r>
        <w:rPr>
          <w:spacing w:val="-16"/>
        </w:rPr>
        <w:t> </w:t>
      </w:r>
      <w:r>
        <w:rPr/>
        <w:t>proporciona la</w:t>
      </w:r>
      <w:r>
        <w:rPr>
          <w:spacing w:val="-13"/>
        </w:rPr>
        <w:t> </w:t>
      </w:r>
      <w:r>
        <w:rPr/>
        <w:t>conexión</w:t>
      </w:r>
      <w:r>
        <w:rPr>
          <w:spacing w:val="-13"/>
        </w:rPr>
        <w:t> </w:t>
      </w:r>
      <w:r>
        <w:rPr/>
        <w:t>de</w:t>
      </w:r>
      <w:r>
        <w:rPr>
          <w:spacing w:val="-13"/>
        </w:rPr>
        <w:t> </w:t>
      </w:r>
      <w:r>
        <w:rPr/>
        <w:t>los</w:t>
      </w:r>
      <w:r>
        <w:rPr>
          <w:spacing w:val="-13"/>
        </w:rPr>
        <w:t> </w:t>
      </w:r>
      <w:r>
        <w:rPr/>
        <w:t>mismos).</w:t>
      </w:r>
      <w:r>
        <w:rPr>
          <w:spacing w:val="-13"/>
        </w:rPr>
        <w:t> </w:t>
      </w:r>
      <w:r>
        <w:rPr/>
        <w:t>Si</w:t>
      </w:r>
      <w:r>
        <w:rPr>
          <w:spacing w:val="-13"/>
        </w:rPr>
        <w:t> </w:t>
      </w:r>
      <w:r>
        <w:rPr/>
        <w:t>las</w:t>
      </w:r>
      <w:r>
        <w:rPr>
          <w:spacing w:val="-13"/>
        </w:rPr>
        <w:t> </w:t>
      </w:r>
      <w:r>
        <w:rPr/>
        <w:t>imágenes</w:t>
      </w:r>
      <w:r>
        <w:rPr>
          <w:spacing w:val="-13"/>
        </w:rPr>
        <w:t> </w:t>
      </w:r>
      <w:r>
        <w:rPr/>
        <w:t>3D</w:t>
      </w:r>
      <w:r>
        <w:rPr>
          <w:spacing w:val="-13"/>
        </w:rPr>
        <w:t> </w:t>
      </w:r>
      <w:r>
        <w:rPr/>
        <w:t>son</w:t>
      </w:r>
      <w:r>
        <w:rPr>
          <w:spacing w:val="-13"/>
        </w:rPr>
        <w:t> </w:t>
      </w:r>
      <w:r>
        <w:rPr/>
        <w:t>no</w:t>
      </w:r>
      <w:r>
        <w:rPr>
          <w:spacing w:val="-13"/>
        </w:rPr>
        <w:t> </w:t>
      </w:r>
      <w:r>
        <w:rPr/>
        <w:t>estructuradas</w:t>
      </w:r>
      <w:r>
        <w:rPr>
          <w:spacing w:val="-13"/>
        </w:rPr>
        <w:t> </w:t>
      </w:r>
      <w:r>
        <w:rPr/>
        <w:t>dificulta</w:t>
      </w:r>
      <w:r>
        <w:rPr>
          <w:spacing w:val="-13"/>
        </w:rPr>
        <w:t> </w:t>
      </w:r>
      <w:r>
        <w:rPr/>
        <w:t>el</w:t>
      </w:r>
      <w:r>
        <w:rPr>
          <w:spacing w:val="-13"/>
        </w:rPr>
        <w:t> </w:t>
      </w:r>
      <w:r>
        <w:rPr/>
        <w:t>análisis</w:t>
      </w:r>
      <w:r>
        <w:rPr>
          <w:spacing w:val="-13"/>
        </w:rPr>
        <w:t> </w:t>
      </w:r>
      <w:r>
        <w:rPr/>
        <w:t>de la</w:t>
      </w:r>
      <w:r>
        <w:rPr>
          <w:spacing w:val="-6"/>
        </w:rPr>
        <w:t> </w:t>
      </w:r>
      <w:r>
        <w:rPr/>
        <w:t>superficie</w:t>
      </w:r>
      <w:r>
        <w:rPr>
          <w:spacing w:val="-6"/>
        </w:rPr>
        <w:t> </w:t>
      </w:r>
      <w:r>
        <w:rPr/>
        <w:t>facial</w:t>
      </w:r>
      <w:r>
        <w:rPr>
          <w:spacing w:val="-6"/>
        </w:rPr>
        <w:t> </w:t>
      </w:r>
      <w:r>
        <w:rPr/>
        <w:t>porque</w:t>
      </w:r>
      <w:r>
        <w:rPr>
          <w:spacing w:val="-6"/>
        </w:rPr>
        <w:t> </w:t>
      </w:r>
      <w:r>
        <w:rPr/>
        <w:t>no</w:t>
      </w:r>
      <w:r>
        <w:rPr>
          <w:spacing w:val="-6"/>
        </w:rPr>
        <w:t> </w:t>
      </w:r>
      <w:r>
        <w:rPr/>
        <w:t>existe</w:t>
      </w:r>
      <w:r>
        <w:rPr>
          <w:spacing w:val="-6"/>
        </w:rPr>
        <w:t> </w:t>
      </w:r>
      <w:r>
        <w:rPr/>
        <w:t>la</w:t>
      </w:r>
      <w:r>
        <w:rPr>
          <w:spacing w:val="-6"/>
        </w:rPr>
        <w:t> </w:t>
      </w:r>
      <w:r>
        <w:rPr/>
        <w:t>conexión</w:t>
      </w:r>
      <w:r>
        <w:rPr>
          <w:spacing w:val="-6"/>
        </w:rPr>
        <w:t> </w:t>
      </w:r>
      <w:r>
        <w:rPr/>
        <w:t>entre</w:t>
      </w:r>
      <w:r>
        <w:rPr>
          <w:spacing w:val="-6"/>
        </w:rPr>
        <w:t> </w:t>
      </w:r>
      <w:r>
        <w:rPr/>
        <w:t>los</w:t>
      </w:r>
      <w:r>
        <w:rPr>
          <w:spacing w:val="-6"/>
        </w:rPr>
        <w:t> </w:t>
      </w:r>
      <w:r>
        <w:rPr/>
        <w:t>vértices.</w:t>
      </w:r>
    </w:p>
    <w:p>
      <w:pPr>
        <w:pStyle w:val="BodyText"/>
        <w:spacing w:before="6"/>
        <w:rPr>
          <w:rFonts w:ascii="Times New Roman"/>
          <w:sz w:val="10"/>
        </w:rPr>
      </w:pPr>
    </w:p>
    <w:p>
      <w:pPr>
        <w:pStyle w:val="Heading4"/>
        <w:spacing w:line="302" w:lineRule="auto" w:before="59"/>
        <w:ind w:left="695" w:right="147"/>
      </w:pPr>
      <w:r>
        <w:rPr/>
        <w:pict>
          <v:line style="position:absolute;mso-position-horizontal-relative:page;mso-position-vertical-relative:paragraph;z-index:1360" from="94.801003pt,11.194139pt" to="98.567003pt,11.194139pt" stroked="true" strokeweight="3.766pt" strokecolor="#000000">
            <w10:wrap type="none"/>
          </v:line>
        </w:pict>
      </w:r>
      <w:r>
        <w:rPr/>
        <w:t>El sensor 3D influye en el tipo de dato que se este utilizando. Como se mencionó en la Sección 2.1 existen dos tipos de imágenes 3D estructuradas y no estructuradas, algunos trabajos necesitan de una imagen estructurada para poder ser utilizados, lamentablemente no todos los sensores 3D proporcionan este tipo de imagen.</w:t>
      </w:r>
    </w:p>
    <w:p>
      <w:pPr>
        <w:pStyle w:val="BodyText"/>
        <w:spacing w:before="6"/>
        <w:rPr>
          <w:rFonts w:ascii="Times New Roman"/>
          <w:sz w:val="10"/>
        </w:rPr>
      </w:pPr>
    </w:p>
    <w:p>
      <w:pPr>
        <w:pStyle w:val="Heading4"/>
        <w:spacing w:line="302" w:lineRule="auto" w:before="59"/>
        <w:ind w:left="695" w:right="118"/>
      </w:pPr>
      <w:r>
        <w:rPr/>
        <w:pict>
          <v:line style="position:absolute;mso-position-horizontal-relative:page;mso-position-vertical-relative:paragraph;z-index:1384" from="94.801003pt,11.194121pt" to="98.567003pt,11.194121pt" stroked="true" strokeweight="3.766pt" strokecolor="#000000">
            <w10:wrap type="none"/>
          </v:line>
        </w:pict>
      </w:r>
      <w:r>
        <w:rPr/>
        <w:t>El número de vértices que inciden en la superficie facial dificultan la detección del rostro, puesto que a menor número de vértices se complica el análisis de la superficie. Por el contrario, a mayor número de vértices que inciden en la superficie facial se facilita su análisis. Es importante aclarar que se esta hablando de los vértices que pertenecen a la superficie facial y no de todos los vértices contenidos en la escena.</w:t>
      </w:r>
    </w:p>
    <w:p>
      <w:pPr>
        <w:pStyle w:val="BodyText"/>
        <w:spacing w:before="6"/>
        <w:rPr>
          <w:rFonts w:ascii="Times New Roman"/>
          <w:sz w:val="10"/>
        </w:rPr>
      </w:pPr>
    </w:p>
    <w:p>
      <w:pPr>
        <w:pStyle w:val="Heading4"/>
        <w:spacing w:line="302" w:lineRule="auto" w:before="59"/>
        <w:ind w:left="695" w:right="147"/>
      </w:pPr>
      <w:r>
        <w:rPr/>
        <w:pict>
          <v:line style="position:absolute;mso-position-horizontal-relative:page;mso-position-vertical-relative:paragraph;z-index:1408" from="94.801003pt,11.194126pt" to="98.567003pt,11.194126pt" stroked="true" strokeweight="3.766pt" strokecolor="#000000">
            <w10:wrap type="none"/>
          </v:line>
        </w:pict>
      </w:r>
      <w:r>
        <w:rPr/>
        <w:t>Las expresiones faciales son consideradas como problema fundamental para el análisis</w:t>
      </w:r>
      <w:r>
        <w:rPr>
          <w:spacing w:val="-31"/>
        </w:rPr>
        <w:t> </w:t>
      </w:r>
      <w:r>
        <w:rPr/>
        <w:t>de la</w:t>
      </w:r>
      <w:r>
        <w:rPr>
          <w:spacing w:val="-10"/>
        </w:rPr>
        <w:t> </w:t>
      </w:r>
      <w:r>
        <w:rPr/>
        <w:t>superficie</w:t>
      </w:r>
      <w:r>
        <w:rPr>
          <w:spacing w:val="-10"/>
        </w:rPr>
        <w:t> </w:t>
      </w:r>
      <w:r>
        <w:rPr/>
        <w:t>facial,</w:t>
      </w:r>
      <w:r>
        <w:rPr>
          <w:spacing w:val="-10"/>
        </w:rPr>
        <w:t> </w:t>
      </w:r>
      <w:r>
        <w:rPr/>
        <w:t>ya</w:t>
      </w:r>
      <w:r>
        <w:rPr>
          <w:spacing w:val="-10"/>
        </w:rPr>
        <w:t> </w:t>
      </w:r>
      <w:r>
        <w:rPr/>
        <w:t>que</w:t>
      </w:r>
      <w:r>
        <w:rPr>
          <w:spacing w:val="-10"/>
        </w:rPr>
        <w:t> </w:t>
      </w:r>
      <w:r>
        <w:rPr/>
        <w:t>cambia</w:t>
      </w:r>
      <w:r>
        <w:rPr>
          <w:spacing w:val="-10"/>
        </w:rPr>
        <w:t> </w:t>
      </w:r>
      <w:r>
        <w:rPr/>
        <w:t>la</w:t>
      </w:r>
      <w:r>
        <w:rPr>
          <w:spacing w:val="-10"/>
        </w:rPr>
        <w:t> </w:t>
      </w:r>
      <w:r>
        <w:rPr/>
        <w:t>superficie</w:t>
      </w:r>
      <w:r>
        <w:rPr>
          <w:spacing w:val="-10"/>
        </w:rPr>
        <w:t> </w:t>
      </w:r>
      <w:r>
        <w:rPr/>
        <w:t>del</w:t>
      </w:r>
      <w:r>
        <w:rPr>
          <w:spacing w:val="-10"/>
        </w:rPr>
        <w:t> </w:t>
      </w:r>
      <w:r>
        <w:rPr/>
        <w:t>rostro</w:t>
      </w:r>
      <w:r>
        <w:rPr>
          <w:spacing w:val="-10"/>
        </w:rPr>
        <w:t> </w:t>
      </w:r>
      <w:r>
        <w:rPr/>
        <w:t>de</w:t>
      </w:r>
      <w:r>
        <w:rPr>
          <w:spacing w:val="-10"/>
        </w:rPr>
        <w:t> </w:t>
      </w:r>
      <w:r>
        <w:rPr/>
        <w:t>una</w:t>
      </w:r>
      <w:r>
        <w:rPr>
          <w:spacing w:val="-10"/>
        </w:rPr>
        <w:t> </w:t>
      </w:r>
      <w:r>
        <w:rPr/>
        <w:t>expresión</w:t>
      </w:r>
      <w:r>
        <w:rPr>
          <w:spacing w:val="-10"/>
        </w:rPr>
        <w:t> </w:t>
      </w:r>
      <w:r>
        <w:rPr/>
        <w:t>a</w:t>
      </w:r>
      <w:r>
        <w:rPr>
          <w:spacing w:val="-10"/>
        </w:rPr>
        <w:t> </w:t>
      </w:r>
      <w:r>
        <w:rPr/>
        <w:t>otra</w:t>
      </w:r>
      <w:r>
        <w:rPr>
          <w:spacing w:val="-10"/>
        </w:rPr>
        <w:t> </w:t>
      </w:r>
      <w:r>
        <w:rPr/>
        <w:t>y</w:t>
      </w:r>
      <w:r>
        <w:rPr>
          <w:spacing w:val="-10"/>
        </w:rPr>
        <w:t> </w:t>
      </w:r>
      <w:r>
        <w:rPr/>
        <w:t>ademas cada individuo es</w:t>
      </w:r>
      <w:r>
        <w:rPr>
          <w:spacing w:val="-18"/>
        </w:rPr>
        <w:t> </w:t>
      </w:r>
      <w:r>
        <w:rPr/>
        <w:t>diferente.</w:t>
      </w:r>
    </w:p>
    <w:p>
      <w:pPr>
        <w:spacing w:after="0" w:line="302" w:lineRule="auto"/>
        <w:sectPr>
          <w:pgSz w:w="12240" w:h="15840"/>
          <w:pgMar w:top="1280" w:bottom="280" w:left="1420" w:right="1380"/>
        </w:sectPr>
      </w:pPr>
    </w:p>
    <w:p>
      <w:pPr>
        <w:pStyle w:val="Heading4"/>
        <w:tabs>
          <w:tab w:pos="7589" w:val="left" w:leader="none"/>
        </w:tabs>
        <w:spacing w:before="43"/>
        <w:jc w:val="left"/>
      </w:pPr>
      <w:r>
        <w:rPr/>
        <w:pict>
          <v:line style="position:absolute;mso-position-horizontal-relative:page;mso-position-vertical-relative:paragraph;z-index:1432;mso-wrap-distance-left:0;mso-wrap-distance-right:0" from="76.5pt,17.886131pt" to="535.5pt,17.886131pt" stroked="true" strokeweight=".398pt" strokecolor="#000000">
            <w10:wrap type="topAndBottom"/>
          </v:line>
        </w:pict>
      </w:r>
      <w:r>
        <w:rPr>
          <w:b/>
        </w:rPr>
        <w:t>8</w:t>
        <w:tab/>
      </w:r>
      <w:r>
        <w:rPr/>
        <w:t>Protocolo de</w:t>
      </w:r>
      <w:r>
        <w:rPr>
          <w:spacing w:val="-8"/>
        </w:rPr>
        <w:t> </w:t>
      </w:r>
      <w:r>
        <w:rPr/>
        <w:t>tesis</w:t>
      </w:r>
    </w:p>
    <w:p>
      <w:pPr>
        <w:pStyle w:val="BodyText"/>
        <w:spacing w:before="4"/>
        <w:rPr>
          <w:rFonts w:ascii="Times New Roman"/>
          <w:sz w:val="27"/>
        </w:rPr>
      </w:pPr>
    </w:p>
    <w:p>
      <w:pPr>
        <w:pStyle w:val="Heading4"/>
        <w:spacing w:line="302" w:lineRule="auto" w:before="59"/>
        <w:ind w:left="695" w:right="147"/>
      </w:pPr>
      <w:r>
        <w:rPr/>
        <w:pict>
          <v:line style="position:absolute;mso-position-horizontal-relative:page;mso-position-vertical-relative:paragraph;z-index:1456" from="94.801003pt,11.194141pt" to="98.567003pt,11.194141pt" stroked="true" strokeweight="3.766pt" strokecolor="#000000">
            <w10:wrap type="none"/>
          </v:line>
        </w:pict>
      </w:r>
      <w:r>
        <w:rPr/>
        <w:t>El tiempo de procesamiento es importante. Por ejemplo, si los resultados de la detección facial 3D son del 99 % en un tiempo mayor de 10 minutos, no serviría en aplicaciones   de seguridad o seguimiento del rostro. En este sentido, es necesario obtener mediciones cuantitativas</w:t>
      </w:r>
      <w:r>
        <w:rPr>
          <w:spacing w:val="-4"/>
        </w:rPr>
        <w:t> </w:t>
      </w:r>
      <w:r>
        <w:rPr/>
        <w:t>del</w:t>
      </w:r>
      <w:r>
        <w:rPr>
          <w:spacing w:val="-4"/>
        </w:rPr>
        <w:t> </w:t>
      </w:r>
      <w:r>
        <w:rPr/>
        <w:t>tiempo,</w:t>
      </w:r>
      <w:r>
        <w:rPr>
          <w:spacing w:val="-4"/>
        </w:rPr>
        <w:t> </w:t>
      </w:r>
      <w:r>
        <w:rPr/>
        <w:t>el</w:t>
      </w:r>
      <w:r>
        <w:rPr>
          <w:spacing w:val="-4"/>
        </w:rPr>
        <w:t> </w:t>
      </w:r>
      <w:r>
        <w:rPr/>
        <w:t>cual</w:t>
      </w:r>
      <w:r>
        <w:rPr>
          <w:spacing w:val="-4"/>
        </w:rPr>
        <w:t> </w:t>
      </w:r>
      <w:r>
        <w:rPr/>
        <w:t>es</w:t>
      </w:r>
      <w:r>
        <w:rPr>
          <w:spacing w:val="-4"/>
        </w:rPr>
        <w:t> </w:t>
      </w:r>
      <w:r>
        <w:rPr/>
        <w:t>un</w:t>
      </w:r>
      <w:r>
        <w:rPr>
          <w:spacing w:val="-4"/>
        </w:rPr>
        <w:t> </w:t>
      </w:r>
      <w:r>
        <w:rPr/>
        <w:t>tema</w:t>
      </w:r>
      <w:r>
        <w:rPr>
          <w:spacing w:val="-4"/>
        </w:rPr>
        <w:t> </w:t>
      </w:r>
      <w:r>
        <w:rPr/>
        <w:t>que</w:t>
      </w:r>
      <w:r>
        <w:rPr>
          <w:spacing w:val="-4"/>
        </w:rPr>
        <w:t> </w:t>
      </w:r>
      <w:r>
        <w:rPr/>
        <w:t>no</w:t>
      </w:r>
      <w:r>
        <w:rPr>
          <w:spacing w:val="-4"/>
        </w:rPr>
        <w:t> </w:t>
      </w:r>
      <w:r>
        <w:rPr/>
        <w:t>se</w:t>
      </w:r>
      <w:r>
        <w:rPr>
          <w:spacing w:val="-4"/>
        </w:rPr>
        <w:t> </w:t>
      </w:r>
      <w:r>
        <w:rPr/>
        <w:t>ha</w:t>
      </w:r>
      <w:r>
        <w:rPr>
          <w:spacing w:val="-4"/>
        </w:rPr>
        <w:t> </w:t>
      </w:r>
      <w:r>
        <w:rPr/>
        <w:t>analizado</w:t>
      </w:r>
      <w:r>
        <w:rPr>
          <w:spacing w:val="-4"/>
        </w:rPr>
        <w:t> </w:t>
      </w:r>
      <w:r>
        <w:rPr/>
        <w:t>en</w:t>
      </w:r>
      <w:r>
        <w:rPr>
          <w:spacing w:val="-4"/>
        </w:rPr>
        <w:t> </w:t>
      </w:r>
      <w:r>
        <w:rPr/>
        <w:t>la</w:t>
      </w:r>
      <w:r>
        <w:rPr>
          <w:spacing w:val="-4"/>
        </w:rPr>
        <w:t> </w:t>
      </w:r>
      <w:r>
        <w:rPr/>
        <w:t>literatura.</w:t>
      </w:r>
    </w:p>
    <w:p>
      <w:pPr>
        <w:pStyle w:val="BodyText"/>
        <w:spacing w:before="11"/>
        <w:rPr>
          <w:rFonts w:ascii="Times New Roman"/>
          <w:sz w:val="11"/>
        </w:rPr>
      </w:pPr>
    </w:p>
    <w:p>
      <w:pPr>
        <w:pStyle w:val="Heading4"/>
        <w:spacing w:line="302" w:lineRule="auto" w:before="59"/>
        <w:ind w:left="695"/>
        <w:jc w:val="left"/>
      </w:pPr>
      <w:r>
        <w:rPr/>
        <w:pict>
          <v:line style="position:absolute;mso-position-horizontal-relative:page;mso-position-vertical-relative:paragraph;z-index:1480" from="94.801003pt,11.194123pt" to="98.567003pt,11.194123pt" stroked="true" strokeweight="3.766pt" strokecolor="#000000">
            <w10:wrap type="none"/>
          </v:line>
        </w:pict>
      </w:r>
      <w:r>
        <w:rPr/>
        <w:t>Es</w:t>
      </w:r>
      <w:r>
        <w:rPr>
          <w:spacing w:val="-9"/>
        </w:rPr>
        <w:t> </w:t>
      </w:r>
      <w:r>
        <w:rPr/>
        <w:t>importante</w:t>
      </w:r>
      <w:r>
        <w:rPr>
          <w:spacing w:val="-9"/>
        </w:rPr>
        <w:t> </w:t>
      </w:r>
      <w:r>
        <w:rPr/>
        <w:t>la</w:t>
      </w:r>
      <w:r>
        <w:rPr>
          <w:spacing w:val="-9"/>
        </w:rPr>
        <w:t> </w:t>
      </w:r>
      <w:r>
        <w:rPr/>
        <w:t>precisión</w:t>
      </w:r>
      <w:r>
        <w:rPr>
          <w:spacing w:val="-9"/>
        </w:rPr>
        <w:t> </w:t>
      </w:r>
      <w:r>
        <w:rPr/>
        <w:t>con</w:t>
      </w:r>
      <w:r>
        <w:rPr>
          <w:spacing w:val="-9"/>
        </w:rPr>
        <w:t> </w:t>
      </w:r>
      <w:r>
        <w:rPr/>
        <w:t>la</w:t>
      </w:r>
      <w:r>
        <w:rPr>
          <w:spacing w:val="-9"/>
        </w:rPr>
        <w:t> </w:t>
      </w:r>
      <w:r>
        <w:rPr/>
        <w:t>que</w:t>
      </w:r>
      <w:r>
        <w:rPr>
          <w:spacing w:val="-9"/>
        </w:rPr>
        <w:t> </w:t>
      </w:r>
      <w:r>
        <w:rPr/>
        <w:t>se</w:t>
      </w:r>
      <w:r>
        <w:rPr>
          <w:spacing w:val="-9"/>
        </w:rPr>
        <w:t> </w:t>
      </w:r>
      <w:r>
        <w:rPr/>
        <w:t>puede</w:t>
      </w:r>
      <w:r>
        <w:rPr>
          <w:spacing w:val="-9"/>
        </w:rPr>
        <w:t> </w:t>
      </w:r>
      <w:r>
        <w:rPr/>
        <w:t>detectar</w:t>
      </w:r>
      <w:r>
        <w:rPr>
          <w:spacing w:val="-9"/>
        </w:rPr>
        <w:t> </w:t>
      </w:r>
      <w:r>
        <w:rPr/>
        <w:t>la</w:t>
      </w:r>
      <w:r>
        <w:rPr>
          <w:spacing w:val="-9"/>
        </w:rPr>
        <w:t> </w:t>
      </w:r>
      <w:r>
        <w:rPr/>
        <w:t>superficie</w:t>
      </w:r>
      <w:r>
        <w:rPr>
          <w:spacing w:val="-9"/>
        </w:rPr>
        <w:t> </w:t>
      </w:r>
      <w:r>
        <w:rPr/>
        <w:t>facial</w:t>
      </w:r>
      <w:r>
        <w:rPr>
          <w:spacing w:val="-9"/>
        </w:rPr>
        <w:t> </w:t>
      </w:r>
      <w:r>
        <w:rPr/>
        <w:t>en</w:t>
      </w:r>
      <w:r>
        <w:rPr>
          <w:spacing w:val="-9"/>
        </w:rPr>
        <w:t> </w:t>
      </w:r>
      <w:r>
        <w:rPr/>
        <w:t>imágenes</w:t>
      </w:r>
      <w:r>
        <w:rPr>
          <w:spacing w:val="-9"/>
        </w:rPr>
        <w:t> </w:t>
      </w:r>
      <w:r>
        <w:rPr/>
        <w:t>3D que contienen más de un sujeto en escenarios</w:t>
      </w:r>
      <w:r>
        <w:rPr>
          <w:spacing w:val="-25"/>
        </w:rPr>
        <w:t> </w:t>
      </w:r>
      <w:r>
        <w:rPr/>
        <w:t>reales.</w:t>
      </w:r>
    </w:p>
    <w:p>
      <w:pPr>
        <w:pStyle w:val="BodyText"/>
        <w:spacing w:before="3"/>
        <w:rPr>
          <w:rFonts w:ascii="Times New Roman"/>
          <w:sz w:val="21"/>
        </w:rPr>
      </w:pPr>
    </w:p>
    <w:p>
      <w:pPr>
        <w:pStyle w:val="Heading4"/>
        <w:spacing w:line="302" w:lineRule="auto" w:before="0"/>
        <w:ind w:right="139" w:firstLine="351"/>
      </w:pPr>
      <w:r>
        <w:rPr/>
        <w:t>La</w:t>
      </w:r>
      <w:r>
        <w:rPr>
          <w:spacing w:val="-19"/>
        </w:rPr>
        <w:t> </w:t>
      </w:r>
      <w:r>
        <w:rPr/>
        <w:t>mayoría</w:t>
      </w:r>
      <w:r>
        <w:rPr>
          <w:spacing w:val="-19"/>
        </w:rPr>
        <w:t> </w:t>
      </w:r>
      <w:r>
        <w:rPr/>
        <w:t>de</w:t>
      </w:r>
      <w:r>
        <w:rPr>
          <w:spacing w:val="-19"/>
        </w:rPr>
        <w:t> </w:t>
      </w:r>
      <w:r>
        <w:rPr/>
        <w:t>los</w:t>
      </w:r>
      <w:r>
        <w:rPr>
          <w:spacing w:val="-19"/>
        </w:rPr>
        <w:t> </w:t>
      </w:r>
      <w:r>
        <w:rPr/>
        <w:t>algoritmos</w:t>
      </w:r>
      <w:r>
        <w:rPr>
          <w:spacing w:val="-19"/>
        </w:rPr>
        <w:t> </w:t>
      </w:r>
      <w:r>
        <w:rPr/>
        <w:t>existentes</w:t>
      </w:r>
      <w:r>
        <w:rPr>
          <w:spacing w:val="-19"/>
        </w:rPr>
        <w:t> </w:t>
      </w:r>
      <w:r>
        <w:rPr/>
        <w:t>de</w:t>
      </w:r>
      <w:r>
        <w:rPr>
          <w:spacing w:val="-19"/>
        </w:rPr>
        <w:t> </w:t>
      </w:r>
      <w:r>
        <w:rPr/>
        <w:t>detección</w:t>
      </w:r>
      <w:r>
        <w:rPr>
          <w:spacing w:val="-19"/>
        </w:rPr>
        <w:t> </w:t>
      </w:r>
      <w:r>
        <w:rPr/>
        <w:t>de</w:t>
      </w:r>
      <w:r>
        <w:rPr>
          <w:spacing w:val="-19"/>
        </w:rPr>
        <w:t> </w:t>
      </w:r>
      <w:r>
        <w:rPr/>
        <w:t>la</w:t>
      </w:r>
      <w:r>
        <w:rPr>
          <w:spacing w:val="-19"/>
        </w:rPr>
        <w:t> </w:t>
      </w:r>
      <w:r>
        <w:rPr/>
        <w:t>superficie</w:t>
      </w:r>
      <w:r>
        <w:rPr>
          <w:spacing w:val="-19"/>
        </w:rPr>
        <w:t> </w:t>
      </w:r>
      <w:r>
        <w:rPr/>
        <w:t>facial</w:t>
      </w:r>
      <w:r>
        <w:rPr>
          <w:spacing w:val="-19"/>
        </w:rPr>
        <w:t> </w:t>
      </w:r>
      <w:r>
        <w:rPr/>
        <w:t>han</w:t>
      </w:r>
      <w:r>
        <w:rPr>
          <w:spacing w:val="-19"/>
        </w:rPr>
        <w:t> </w:t>
      </w:r>
      <w:r>
        <w:rPr/>
        <w:t>sido</w:t>
      </w:r>
      <w:r>
        <w:rPr>
          <w:spacing w:val="-19"/>
        </w:rPr>
        <w:t> </w:t>
      </w:r>
      <w:r>
        <w:rPr/>
        <w:t>evaluados con bases de datos 3D que fueron colectadas con sensores 3D especializados, por ejemplo la base</w:t>
      </w:r>
      <w:r>
        <w:rPr>
          <w:spacing w:val="-10"/>
        </w:rPr>
        <w:t> </w:t>
      </w:r>
      <w:r>
        <w:rPr/>
        <w:t>de</w:t>
      </w:r>
      <w:r>
        <w:rPr>
          <w:spacing w:val="-10"/>
        </w:rPr>
        <w:t> </w:t>
      </w:r>
      <w:r>
        <w:rPr/>
        <w:t>datos</w:t>
      </w:r>
      <w:r>
        <w:rPr>
          <w:spacing w:val="-10"/>
        </w:rPr>
        <w:t> </w:t>
      </w:r>
      <w:r>
        <w:rPr/>
        <w:t>FRGC.</w:t>
      </w:r>
      <w:r>
        <w:rPr>
          <w:spacing w:val="-10"/>
        </w:rPr>
        <w:t> </w:t>
      </w:r>
      <w:r>
        <w:rPr/>
        <w:t>Sin</w:t>
      </w:r>
      <w:r>
        <w:rPr>
          <w:spacing w:val="-10"/>
        </w:rPr>
        <w:t> </w:t>
      </w:r>
      <w:r>
        <w:rPr/>
        <w:t>embargo,</w:t>
      </w:r>
      <w:r>
        <w:rPr>
          <w:spacing w:val="-10"/>
        </w:rPr>
        <w:t> </w:t>
      </w:r>
      <w:r>
        <w:rPr/>
        <w:t>a</w:t>
      </w:r>
      <w:r>
        <w:rPr>
          <w:spacing w:val="-10"/>
        </w:rPr>
        <w:t> </w:t>
      </w:r>
      <w:r>
        <w:rPr/>
        <w:t>partir</w:t>
      </w:r>
      <w:r>
        <w:rPr>
          <w:spacing w:val="-10"/>
        </w:rPr>
        <w:t> </w:t>
      </w:r>
      <w:r>
        <w:rPr/>
        <w:t>del</w:t>
      </w:r>
      <w:r>
        <w:rPr>
          <w:spacing w:val="-10"/>
        </w:rPr>
        <w:t> </w:t>
      </w:r>
      <w:r>
        <w:rPr/>
        <w:t>año</w:t>
      </w:r>
      <w:r>
        <w:rPr>
          <w:spacing w:val="-10"/>
        </w:rPr>
        <w:t> </w:t>
      </w:r>
      <w:r>
        <w:rPr/>
        <w:t>2010</w:t>
      </w:r>
      <w:r>
        <w:rPr>
          <w:spacing w:val="-10"/>
        </w:rPr>
        <w:t> </w:t>
      </w:r>
      <w:r>
        <w:rPr/>
        <w:t>Microsoft</w:t>
      </w:r>
      <w:r>
        <w:rPr>
          <w:spacing w:val="-10"/>
        </w:rPr>
        <w:t> </w:t>
      </w:r>
      <w:r>
        <w:rPr/>
        <w:t>inicio</w:t>
      </w:r>
      <w:r>
        <w:rPr>
          <w:spacing w:val="-10"/>
        </w:rPr>
        <w:t> </w:t>
      </w:r>
      <w:r>
        <w:rPr/>
        <w:t>la</w:t>
      </w:r>
      <w:r>
        <w:rPr>
          <w:spacing w:val="-10"/>
        </w:rPr>
        <w:t> </w:t>
      </w:r>
      <w:r>
        <w:rPr/>
        <w:t>comercialización</w:t>
      </w:r>
      <w:r>
        <w:rPr>
          <w:spacing w:val="-10"/>
        </w:rPr>
        <w:t> </w:t>
      </w:r>
      <w:r>
        <w:rPr/>
        <w:t>del sensor</w:t>
      </w:r>
      <w:r>
        <w:rPr>
          <w:spacing w:val="-6"/>
        </w:rPr>
        <w:t> </w:t>
      </w:r>
      <w:r>
        <w:rPr/>
        <w:t>Kinect™</w:t>
      </w:r>
      <w:r>
        <w:rPr>
          <w:spacing w:val="-6"/>
        </w:rPr>
        <w:t> </w:t>
      </w:r>
      <w:r>
        <w:rPr/>
        <w:t>(</w:t>
      </w:r>
      <w:hyperlink w:history="true" w:anchor="_bookmark21">
        <w:r>
          <w:rPr>
            <w:color w:val="0000FF"/>
          </w:rPr>
          <w:t>Microsoft</w:t>
        </w:r>
      </w:hyperlink>
      <w:r>
        <w:rPr/>
        <w:t>,</w:t>
      </w:r>
      <w:r>
        <w:rPr>
          <w:spacing w:val="-6"/>
        </w:rPr>
        <w:t> </w:t>
      </w:r>
      <w:hyperlink w:history="true" w:anchor="_bookmark21">
        <w:r>
          <w:rPr>
            <w:color w:val="0000FF"/>
          </w:rPr>
          <w:t>2014</w:t>
        </w:r>
      </w:hyperlink>
      <w:r>
        <w:rPr/>
        <w:t>),</w:t>
      </w:r>
      <w:r>
        <w:rPr>
          <w:spacing w:val="-6"/>
        </w:rPr>
        <w:t> </w:t>
      </w:r>
      <w:r>
        <w:rPr/>
        <w:t>que</w:t>
      </w:r>
      <w:r>
        <w:rPr>
          <w:spacing w:val="-6"/>
        </w:rPr>
        <w:t> </w:t>
      </w:r>
      <w:r>
        <w:rPr/>
        <w:t>es</w:t>
      </w:r>
      <w:r>
        <w:rPr>
          <w:spacing w:val="-6"/>
        </w:rPr>
        <w:t> </w:t>
      </w:r>
      <w:r>
        <w:rPr/>
        <w:t>una</w:t>
      </w:r>
      <w:r>
        <w:rPr>
          <w:spacing w:val="-6"/>
        </w:rPr>
        <w:t> </w:t>
      </w:r>
      <w:r>
        <w:rPr/>
        <w:t>sensor</w:t>
      </w:r>
      <w:r>
        <w:rPr>
          <w:spacing w:val="-6"/>
        </w:rPr>
        <w:t> </w:t>
      </w:r>
      <w:r>
        <w:rPr/>
        <w:t>de</w:t>
      </w:r>
      <w:r>
        <w:rPr>
          <w:spacing w:val="-6"/>
        </w:rPr>
        <w:t> </w:t>
      </w:r>
      <w:r>
        <w:rPr/>
        <w:t>profundidad</w:t>
      </w:r>
      <w:r>
        <w:rPr>
          <w:spacing w:val="-6"/>
        </w:rPr>
        <w:t> </w:t>
      </w:r>
      <w:r>
        <w:rPr/>
        <w:t>de</w:t>
      </w:r>
      <w:r>
        <w:rPr>
          <w:spacing w:val="-6"/>
        </w:rPr>
        <w:t> </w:t>
      </w:r>
      <w:r>
        <w:rPr/>
        <w:t>bajo</w:t>
      </w:r>
      <w:r>
        <w:rPr>
          <w:spacing w:val="-6"/>
        </w:rPr>
        <w:t> </w:t>
      </w:r>
      <w:r>
        <w:rPr/>
        <w:t>costo</w:t>
      </w:r>
      <w:r>
        <w:rPr>
          <w:spacing w:val="-6"/>
        </w:rPr>
        <w:t> </w:t>
      </w:r>
      <w:r>
        <w:rPr/>
        <w:t>que</w:t>
      </w:r>
      <w:r>
        <w:rPr>
          <w:spacing w:val="-6"/>
        </w:rPr>
        <w:t> </w:t>
      </w:r>
      <w:r>
        <w:rPr/>
        <w:t>desde</w:t>
      </w:r>
      <w:r>
        <w:rPr>
          <w:spacing w:val="-6"/>
        </w:rPr>
        <w:t> </w:t>
      </w:r>
      <w:r>
        <w:rPr/>
        <w:t>su lanzamiento</w:t>
      </w:r>
      <w:r>
        <w:rPr>
          <w:spacing w:val="-14"/>
        </w:rPr>
        <w:t> </w:t>
      </w:r>
      <w:r>
        <w:rPr/>
        <w:t>ha</w:t>
      </w:r>
      <w:r>
        <w:rPr>
          <w:spacing w:val="-14"/>
        </w:rPr>
        <w:t> </w:t>
      </w:r>
      <w:r>
        <w:rPr/>
        <w:t>sido</w:t>
      </w:r>
      <w:r>
        <w:rPr>
          <w:spacing w:val="-14"/>
        </w:rPr>
        <w:t> </w:t>
      </w:r>
      <w:r>
        <w:rPr/>
        <w:t>investigado</w:t>
      </w:r>
      <w:r>
        <w:rPr>
          <w:spacing w:val="-14"/>
        </w:rPr>
        <w:t> </w:t>
      </w:r>
      <w:r>
        <w:rPr/>
        <w:t>por</w:t>
      </w:r>
      <w:r>
        <w:rPr>
          <w:spacing w:val="-14"/>
        </w:rPr>
        <w:t> </w:t>
      </w:r>
      <w:r>
        <w:rPr/>
        <w:t>la</w:t>
      </w:r>
      <w:r>
        <w:rPr>
          <w:spacing w:val="-14"/>
        </w:rPr>
        <w:t> </w:t>
      </w:r>
      <w:r>
        <w:rPr/>
        <w:t>comunidad</w:t>
      </w:r>
      <w:r>
        <w:rPr>
          <w:spacing w:val="-14"/>
        </w:rPr>
        <w:t> </w:t>
      </w:r>
      <w:r>
        <w:rPr/>
        <w:t>científica.</w:t>
      </w:r>
      <w:r>
        <w:rPr>
          <w:spacing w:val="-14"/>
        </w:rPr>
        <w:t> </w:t>
      </w:r>
      <w:r>
        <w:rPr/>
        <w:t>Lamentablemente,</w:t>
      </w:r>
      <w:r>
        <w:rPr>
          <w:spacing w:val="-14"/>
        </w:rPr>
        <w:t> </w:t>
      </w:r>
      <w:r>
        <w:rPr/>
        <w:t>estos</w:t>
      </w:r>
      <w:r>
        <w:rPr>
          <w:spacing w:val="-14"/>
        </w:rPr>
        <w:t> </w:t>
      </w:r>
      <w:r>
        <w:rPr/>
        <w:t>estudios</w:t>
      </w:r>
      <w:r>
        <w:rPr>
          <w:spacing w:val="-14"/>
        </w:rPr>
        <w:t> </w:t>
      </w:r>
      <w:r>
        <w:rPr/>
        <w:t>se han</w:t>
      </w:r>
      <w:r>
        <w:rPr>
          <w:spacing w:val="-14"/>
        </w:rPr>
        <w:t> </w:t>
      </w:r>
      <w:r>
        <w:rPr/>
        <w:t>realizado</w:t>
      </w:r>
      <w:r>
        <w:rPr>
          <w:spacing w:val="-14"/>
        </w:rPr>
        <w:t> </w:t>
      </w:r>
      <w:r>
        <w:rPr/>
        <w:t>con</w:t>
      </w:r>
      <w:r>
        <w:rPr>
          <w:spacing w:val="-14"/>
        </w:rPr>
        <w:t> </w:t>
      </w:r>
      <w:r>
        <w:rPr/>
        <w:t>imágenes</w:t>
      </w:r>
      <w:r>
        <w:rPr>
          <w:spacing w:val="-14"/>
        </w:rPr>
        <w:t> </w:t>
      </w:r>
      <w:r>
        <w:rPr/>
        <w:t>que</w:t>
      </w:r>
      <w:r>
        <w:rPr>
          <w:spacing w:val="-14"/>
        </w:rPr>
        <w:t> </w:t>
      </w:r>
      <w:r>
        <w:rPr/>
        <w:t>contienen</w:t>
      </w:r>
      <w:r>
        <w:rPr>
          <w:spacing w:val="-14"/>
        </w:rPr>
        <w:t> </w:t>
      </w:r>
      <w:r>
        <w:rPr/>
        <w:t>un</w:t>
      </w:r>
      <w:r>
        <w:rPr>
          <w:spacing w:val="-14"/>
        </w:rPr>
        <w:t> </w:t>
      </w:r>
      <w:r>
        <w:rPr/>
        <w:t>solo</w:t>
      </w:r>
      <w:r>
        <w:rPr>
          <w:spacing w:val="-14"/>
        </w:rPr>
        <w:t> </w:t>
      </w:r>
      <w:r>
        <w:rPr/>
        <w:t>sujeto</w:t>
      </w:r>
      <w:r>
        <w:rPr>
          <w:spacing w:val="-14"/>
        </w:rPr>
        <w:t> </w:t>
      </w:r>
      <w:r>
        <w:rPr/>
        <w:t>en</w:t>
      </w:r>
      <w:r>
        <w:rPr>
          <w:spacing w:val="-14"/>
        </w:rPr>
        <w:t> </w:t>
      </w:r>
      <w:r>
        <w:rPr/>
        <w:t>la</w:t>
      </w:r>
      <w:r>
        <w:rPr>
          <w:spacing w:val="-14"/>
        </w:rPr>
        <w:t> </w:t>
      </w:r>
      <w:r>
        <w:rPr/>
        <w:t>escena.</w:t>
      </w:r>
      <w:r>
        <w:rPr>
          <w:spacing w:val="-14"/>
        </w:rPr>
        <w:t> </w:t>
      </w:r>
      <w:r>
        <w:rPr/>
        <w:t>Esta</w:t>
      </w:r>
      <w:r>
        <w:rPr>
          <w:spacing w:val="-14"/>
        </w:rPr>
        <w:t> </w:t>
      </w:r>
      <w:r>
        <w:rPr/>
        <w:t>será</w:t>
      </w:r>
      <w:r>
        <w:rPr>
          <w:spacing w:val="-14"/>
        </w:rPr>
        <w:t> </w:t>
      </w:r>
      <w:r>
        <w:rPr/>
        <w:t>una</w:t>
      </w:r>
      <w:r>
        <w:rPr>
          <w:spacing w:val="-14"/>
        </w:rPr>
        <w:t> </w:t>
      </w:r>
      <w:r>
        <w:rPr/>
        <w:t>característica de interés para la investigación propuesta, puesto que se estudiará el problema de detección y localización de la superficie facial en imágenes de una profundidad colectadas con el sensor Kinect™,</w:t>
      </w:r>
      <w:r>
        <w:rPr>
          <w:spacing w:val="-4"/>
        </w:rPr>
        <w:t> </w:t>
      </w:r>
      <w:r>
        <w:rPr/>
        <w:t>que</w:t>
      </w:r>
      <w:r>
        <w:rPr>
          <w:spacing w:val="-4"/>
        </w:rPr>
        <w:t> </w:t>
      </w:r>
      <w:r>
        <w:rPr/>
        <w:t>contengan</w:t>
      </w:r>
      <w:r>
        <w:rPr>
          <w:spacing w:val="-4"/>
        </w:rPr>
        <w:t> </w:t>
      </w:r>
      <w:r>
        <w:rPr/>
        <w:t>variaciones</w:t>
      </w:r>
      <w:r>
        <w:rPr>
          <w:spacing w:val="-4"/>
        </w:rPr>
        <w:t> </w:t>
      </w:r>
      <w:r>
        <w:rPr/>
        <w:t>en</w:t>
      </w:r>
      <w:r>
        <w:rPr>
          <w:spacing w:val="-4"/>
        </w:rPr>
        <w:t> </w:t>
      </w:r>
      <w:r>
        <w:rPr/>
        <w:t>el</w:t>
      </w:r>
      <w:r>
        <w:rPr>
          <w:spacing w:val="-4"/>
        </w:rPr>
        <w:t> </w:t>
      </w:r>
      <w:r>
        <w:rPr/>
        <w:t>número</w:t>
      </w:r>
      <w:r>
        <w:rPr>
          <w:spacing w:val="-4"/>
        </w:rPr>
        <w:t> </w:t>
      </w:r>
      <w:r>
        <w:rPr/>
        <w:t>y</w:t>
      </w:r>
      <w:r>
        <w:rPr>
          <w:spacing w:val="-4"/>
        </w:rPr>
        <w:t> </w:t>
      </w:r>
      <w:r>
        <w:rPr/>
        <w:t>posición</w:t>
      </w:r>
      <w:r>
        <w:rPr>
          <w:spacing w:val="-4"/>
        </w:rPr>
        <w:t> </w:t>
      </w:r>
      <w:r>
        <w:rPr/>
        <w:t>de</w:t>
      </w:r>
      <w:r>
        <w:rPr>
          <w:spacing w:val="-4"/>
        </w:rPr>
        <w:t> </w:t>
      </w:r>
      <w:r>
        <w:rPr/>
        <w:t>sujetos</w:t>
      </w:r>
      <w:r>
        <w:rPr>
          <w:spacing w:val="-4"/>
        </w:rPr>
        <w:t> </w:t>
      </w:r>
      <w:r>
        <w:rPr/>
        <w:t>en</w:t>
      </w:r>
      <w:r>
        <w:rPr>
          <w:spacing w:val="-4"/>
        </w:rPr>
        <w:t> </w:t>
      </w:r>
      <w:r>
        <w:rPr/>
        <w:t>la</w:t>
      </w:r>
      <w:r>
        <w:rPr>
          <w:spacing w:val="-4"/>
        </w:rPr>
        <w:t> </w:t>
      </w:r>
      <w:r>
        <w:rPr/>
        <w:t>escena.</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6" w:after="0"/>
        <w:ind w:left="970" w:right="0" w:hanging="860"/>
        <w:jc w:val="left"/>
      </w:pPr>
      <w:bookmarkStart w:name="2.3 Justificación" w:id="18"/>
      <w:bookmarkEnd w:id="18"/>
      <w:r>
        <w:rPr>
          <w:b w:val="0"/>
        </w:rPr>
      </w:r>
      <w:bookmarkStart w:name="_bookmark6" w:id="19"/>
      <w:bookmarkEnd w:id="19"/>
      <w:r>
        <w:rPr>
          <w:b w:val="0"/>
        </w:rPr>
      </w:r>
      <w:bookmarkStart w:name="_bookmark6" w:id="20"/>
      <w:bookmarkEnd w:id="20"/>
      <w:r>
        <w:rPr/>
        <w:t>J</w:t>
      </w:r>
      <w:r>
        <w:rPr/>
        <w:t>ustificación</w:t>
      </w:r>
    </w:p>
    <w:p>
      <w:pPr>
        <w:pStyle w:val="Heading4"/>
        <w:spacing w:line="302" w:lineRule="auto" w:before="296"/>
        <w:ind w:right="118" w:firstLine="351"/>
      </w:pPr>
      <w:r>
        <w:rPr/>
        <w:t>El interés de hacer este trabajo de investigación es ayudar a la construcción de sistemas de procesamiento facial que trabajen con imágenes 3D del rostro humano de manera</w:t>
      </w:r>
      <w:r>
        <w:rPr>
          <w:spacing w:val="-14"/>
        </w:rPr>
        <w:t> </w:t>
      </w:r>
      <w:r>
        <w:rPr/>
        <w:t>automatizada, en diferentes variaciones en número y posición de sujetos en la escena, entonces se requiere desarrollar</w:t>
      </w:r>
      <w:r>
        <w:rPr>
          <w:spacing w:val="-14"/>
        </w:rPr>
        <w:t> </w:t>
      </w:r>
      <w:r>
        <w:rPr/>
        <w:t>algoritmos</w:t>
      </w:r>
      <w:r>
        <w:rPr>
          <w:spacing w:val="-14"/>
        </w:rPr>
        <w:t> </w:t>
      </w:r>
      <w:r>
        <w:rPr/>
        <w:t>robustos</w:t>
      </w:r>
      <w:r>
        <w:rPr>
          <w:spacing w:val="-14"/>
        </w:rPr>
        <w:t> </w:t>
      </w:r>
      <w:r>
        <w:rPr/>
        <w:t>y</w:t>
      </w:r>
      <w:r>
        <w:rPr>
          <w:spacing w:val="-14"/>
        </w:rPr>
        <w:t> </w:t>
      </w:r>
      <w:r>
        <w:rPr/>
        <w:t>eficientes</w:t>
      </w:r>
      <w:r>
        <w:rPr>
          <w:spacing w:val="-14"/>
        </w:rPr>
        <w:t> </w:t>
      </w:r>
      <w:r>
        <w:rPr/>
        <w:t>para</w:t>
      </w:r>
      <w:r>
        <w:rPr>
          <w:spacing w:val="-14"/>
        </w:rPr>
        <w:t> </w:t>
      </w:r>
      <w:r>
        <w:rPr/>
        <w:t>detectar</w:t>
      </w:r>
      <w:r>
        <w:rPr>
          <w:spacing w:val="-14"/>
        </w:rPr>
        <w:t> </w:t>
      </w:r>
      <w:r>
        <w:rPr/>
        <w:t>la</w:t>
      </w:r>
      <w:r>
        <w:rPr>
          <w:spacing w:val="-14"/>
        </w:rPr>
        <w:t> </w:t>
      </w:r>
      <w:r>
        <w:rPr/>
        <w:t>superficie</w:t>
      </w:r>
      <w:r>
        <w:rPr>
          <w:spacing w:val="-14"/>
        </w:rPr>
        <w:t> </w:t>
      </w:r>
      <w:r>
        <w:rPr/>
        <w:t>facial</w:t>
      </w:r>
      <w:r>
        <w:rPr>
          <w:spacing w:val="-14"/>
        </w:rPr>
        <w:t> </w:t>
      </w:r>
      <w:r>
        <w:rPr/>
        <w:t>en</w:t>
      </w:r>
      <w:r>
        <w:rPr>
          <w:spacing w:val="-14"/>
        </w:rPr>
        <w:t> </w:t>
      </w:r>
      <w:r>
        <w:rPr/>
        <w:t>una</w:t>
      </w:r>
      <w:r>
        <w:rPr>
          <w:spacing w:val="-14"/>
        </w:rPr>
        <w:t> </w:t>
      </w:r>
      <w:r>
        <w:rPr/>
        <w:t>imagen</w:t>
      </w:r>
      <w:r>
        <w:rPr>
          <w:spacing w:val="-14"/>
        </w:rPr>
        <w:t> </w:t>
      </w:r>
      <w:r>
        <w:rPr/>
        <w:t>3D</w:t>
      </w:r>
      <w:r>
        <w:rPr>
          <w:spacing w:val="-14"/>
        </w:rPr>
        <w:t> </w:t>
      </w:r>
      <w:r>
        <w:rPr/>
        <w:t>de una</w:t>
      </w:r>
      <w:r>
        <w:rPr>
          <w:spacing w:val="-4"/>
        </w:rPr>
        <w:t> </w:t>
      </w:r>
      <w:r>
        <w:rPr/>
        <w:t>profundidad</w:t>
      </w:r>
      <w:r>
        <w:rPr>
          <w:spacing w:val="-4"/>
        </w:rPr>
        <w:t> </w:t>
      </w:r>
      <w:r>
        <w:rPr/>
        <w:t>puesto</w:t>
      </w:r>
      <w:r>
        <w:rPr>
          <w:spacing w:val="-4"/>
        </w:rPr>
        <w:t> </w:t>
      </w:r>
      <w:r>
        <w:rPr/>
        <w:t>que</w:t>
      </w:r>
      <w:r>
        <w:rPr>
          <w:spacing w:val="-4"/>
        </w:rPr>
        <w:t> </w:t>
      </w:r>
      <w:r>
        <w:rPr/>
        <w:t>en</w:t>
      </w:r>
      <w:r>
        <w:rPr>
          <w:spacing w:val="-4"/>
        </w:rPr>
        <w:t> </w:t>
      </w:r>
      <w:r>
        <w:rPr/>
        <w:t>la</w:t>
      </w:r>
      <w:r>
        <w:rPr>
          <w:spacing w:val="-4"/>
        </w:rPr>
        <w:t> </w:t>
      </w:r>
      <w:r>
        <w:rPr/>
        <w:t>literatura</w:t>
      </w:r>
      <w:r>
        <w:rPr>
          <w:spacing w:val="-4"/>
        </w:rPr>
        <w:t> </w:t>
      </w:r>
      <w:r>
        <w:rPr/>
        <w:t>se</w:t>
      </w:r>
      <w:r>
        <w:rPr>
          <w:spacing w:val="-4"/>
        </w:rPr>
        <w:t> </w:t>
      </w:r>
      <w:r>
        <w:rPr/>
        <w:t>observa</w:t>
      </w:r>
      <w:r>
        <w:rPr>
          <w:spacing w:val="-4"/>
        </w:rPr>
        <w:t> </w:t>
      </w:r>
      <w:r>
        <w:rPr/>
        <w:t>como</w:t>
      </w:r>
      <w:r>
        <w:rPr>
          <w:spacing w:val="-4"/>
        </w:rPr>
        <w:t> </w:t>
      </w:r>
      <w:r>
        <w:rPr/>
        <w:t>un</w:t>
      </w:r>
      <w:r>
        <w:rPr>
          <w:spacing w:val="-4"/>
        </w:rPr>
        <w:t> </w:t>
      </w:r>
      <w:r>
        <w:rPr/>
        <w:t>posible</w:t>
      </w:r>
      <w:r>
        <w:rPr>
          <w:spacing w:val="-4"/>
        </w:rPr>
        <w:t> </w:t>
      </w:r>
      <w:r>
        <w:rPr/>
        <w:t>punto</w:t>
      </w:r>
      <w:r>
        <w:rPr>
          <w:spacing w:val="-4"/>
        </w:rPr>
        <w:t> </w:t>
      </w:r>
      <w:r>
        <w:rPr/>
        <w:t>de</w:t>
      </w:r>
      <w:r>
        <w:rPr>
          <w:spacing w:val="-4"/>
        </w:rPr>
        <w:t> </w:t>
      </w:r>
      <w:r>
        <w:rPr/>
        <w:t>mejora.</w:t>
      </w:r>
    </w:p>
    <w:p>
      <w:pPr>
        <w:pStyle w:val="Heading4"/>
        <w:spacing w:line="302" w:lineRule="auto"/>
        <w:ind w:right="147" w:firstLine="351"/>
      </w:pPr>
      <w:r>
        <w:rPr/>
        <w:t>Como</w:t>
      </w:r>
      <w:r>
        <w:rPr>
          <w:spacing w:val="-15"/>
        </w:rPr>
        <w:t> </w:t>
      </w:r>
      <w:r>
        <w:rPr/>
        <w:t>parte</w:t>
      </w:r>
      <w:r>
        <w:rPr>
          <w:spacing w:val="-15"/>
        </w:rPr>
        <w:t> </w:t>
      </w:r>
      <w:r>
        <w:rPr/>
        <w:t>de</w:t>
      </w:r>
      <w:r>
        <w:rPr>
          <w:spacing w:val="-15"/>
        </w:rPr>
        <w:t> </w:t>
      </w:r>
      <w:r>
        <w:rPr/>
        <w:t>este</w:t>
      </w:r>
      <w:r>
        <w:rPr>
          <w:spacing w:val="-15"/>
        </w:rPr>
        <w:t> </w:t>
      </w:r>
      <w:r>
        <w:rPr/>
        <w:t>trabajo,</w:t>
      </w:r>
      <w:r>
        <w:rPr>
          <w:spacing w:val="-15"/>
        </w:rPr>
        <w:t> </w:t>
      </w:r>
      <w:r>
        <w:rPr/>
        <w:t>se</w:t>
      </w:r>
      <w:r>
        <w:rPr>
          <w:spacing w:val="-15"/>
        </w:rPr>
        <w:t> </w:t>
      </w:r>
      <w:r>
        <w:rPr/>
        <w:t>evaluarán</w:t>
      </w:r>
      <w:r>
        <w:rPr>
          <w:spacing w:val="-15"/>
        </w:rPr>
        <w:t> </w:t>
      </w:r>
      <w:r>
        <w:rPr/>
        <w:t>experimentalmente</w:t>
      </w:r>
      <w:r>
        <w:rPr>
          <w:spacing w:val="-15"/>
        </w:rPr>
        <w:t> </w:t>
      </w:r>
      <w:r>
        <w:rPr/>
        <w:t>los</w:t>
      </w:r>
      <w:r>
        <w:rPr>
          <w:spacing w:val="-15"/>
        </w:rPr>
        <w:t> </w:t>
      </w:r>
      <w:r>
        <w:rPr/>
        <w:t>cambios</w:t>
      </w:r>
      <w:r>
        <w:rPr>
          <w:spacing w:val="-15"/>
        </w:rPr>
        <w:t> </w:t>
      </w:r>
      <w:r>
        <w:rPr/>
        <w:t>en</w:t>
      </w:r>
      <w:r>
        <w:rPr>
          <w:spacing w:val="-15"/>
        </w:rPr>
        <w:t> </w:t>
      </w:r>
      <w:r>
        <w:rPr/>
        <w:t>el</w:t>
      </w:r>
      <w:r>
        <w:rPr>
          <w:spacing w:val="-15"/>
        </w:rPr>
        <w:t> </w:t>
      </w:r>
      <w:r>
        <w:rPr/>
        <w:t>rendimiento</w:t>
      </w:r>
      <w:r>
        <w:rPr>
          <w:spacing w:val="-15"/>
        </w:rPr>
        <w:t> </w:t>
      </w:r>
      <w:r>
        <w:rPr/>
        <w:t>de los algoritmos de detección facial ante variaciones como posición y número de personas en la escena. Para este propósito, se utilizará el sensor Kinect</w:t>
      </w:r>
      <w:r>
        <w:rPr>
          <w:spacing w:val="-34"/>
        </w:rPr>
        <w:t> </w:t>
      </w:r>
      <w:r>
        <w:rPr/>
        <w:t>One™.</w:t>
      </w:r>
    </w:p>
    <w:p>
      <w:pPr>
        <w:pStyle w:val="Heading4"/>
        <w:spacing w:line="302" w:lineRule="auto"/>
        <w:ind w:right="147" w:firstLine="351"/>
      </w:pPr>
      <w:r>
        <w:rPr/>
        <w:t>Como</w:t>
      </w:r>
      <w:r>
        <w:rPr>
          <w:spacing w:val="-18"/>
        </w:rPr>
        <w:t> </w:t>
      </w:r>
      <w:r>
        <w:rPr/>
        <w:t>se</w:t>
      </w:r>
      <w:r>
        <w:rPr>
          <w:spacing w:val="-18"/>
        </w:rPr>
        <w:t> </w:t>
      </w:r>
      <w:r>
        <w:rPr/>
        <w:t>puede</w:t>
      </w:r>
      <w:r>
        <w:rPr>
          <w:spacing w:val="-18"/>
        </w:rPr>
        <w:t> </w:t>
      </w:r>
      <w:r>
        <w:rPr/>
        <w:t>observar</w:t>
      </w:r>
      <w:r>
        <w:rPr>
          <w:spacing w:val="-18"/>
        </w:rPr>
        <w:t> </w:t>
      </w:r>
      <w:r>
        <w:rPr/>
        <w:t>en</w:t>
      </w:r>
      <w:r>
        <w:rPr>
          <w:spacing w:val="-18"/>
        </w:rPr>
        <w:t> </w:t>
      </w:r>
      <w:r>
        <w:rPr/>
        <w:t>la</w:t>
      </w:r>
      <w:r>
        <w:rPr>
          <w:spacing w:val="-18"/>
        </w:rPr>
        <w:t> </w:t>
      </w:r>
      <w:r>
        <w:rPr/>
        <w:t>literatura</w:t>
      </w:r>
      <w:r>
        <w:rPr>
          <w:spacing w:val="-18"/>
        </w:rPr>
        <w:t> </w:t>
      </w:r>
      <w:r>
        <w:rPr/>
        <w:t>relacionada,</w:t>
      </w:r>
      <w:r>
        <w:rPr>
          <w:spacing w:val="-18"/>
        </w:rPr>
        <w:t> </w:t>
      </w:r>
      <w:r>
        <w:rPr/>
        <w:t>se</w:t>
      </w:r>
      <w:r>
        <w:rPr>
          <w:spacing w:val="-18"/>
        </w:rPr>
        <w:t> </w:t>
      </w:r>
      <w:r>
        <w:rPr/>
        <w:t>han</w:t>
      </w:r>
      <w:r>
        <w:rPr>
          <w:spacing w:val="-18"/>
        </w:rPr>
        <w:t> </w:t>
      </w:r>
      <w:r>
        <w:rPr/>
        <w:t>publicado</w:t>
      </w:r>
      <w:r>
        <w:rPr>
          <w:spacing w:val="-18"/>
        </w:rPr>
        <w:t> </w:t>
      </w:r>
      <w:r>
        <w:rPr/>
        <w:t>técnicas</w:t>
      </w:r>
      <w:r>
        <w:rPr>
          <w:spacing w:val="-18"/>
        </w:rPr>
        <w:t> </w:t>
      </w:r>
      <w:r>
        <w:rPr/>
        <w:t>para</w:t>
      </w:r>
      <w:r>
        <w:rPr>
          <w:spacing w:val="-18"/>
        </w:rPr>
        <w:t> </w:t>
      </w:r>
      <w:r>
        <w:rPr/>
        <w:t>detectar</w:t>
      </w:r>
      <w:r>
        <w:rPr>
          <w:spacing w:val="-18"/>
        </w:rPr>
        <w:t> </w:t>
      </w:r>
      <w:r>
        <w:rPr/>
        <w:t>la superficie</w:t>
      </w:r>
      <w:r>
        <w:rPr>
          <w:spacing w:val="-31"/>
        </w:rPr>
        <w:t> </w:t>
      </w:r>
      <w:r>
        <w:rPr/>
        <w:t>facial,</w:t>
      </w:r>
      <w:r>
        <w:rPr>
          <w:spacing w:val="-31"/>
        </w:rPr>
        <w:t> </w:t>
      </w:r>
      <w:r>
        <w:rPr/>
        <w:t>sin</w:t>
      </w:r>
      <w:r>
        <w:rPr>
          <w:spacing w:val="-31"/>
        </w:rPr>
        <w:t> </w:t>
      </w:r>
      <w:r>
        <w:rPr/>
        <w:t>embargo,</w:t>
      </w:r>
      <w:r>
        <w:rPr>
          <w:spacing w:val="-31"/>
        </w:rPr>
        <w:t> </w:t>
      </w:r>
      <w:r>
        <w:rPr/>
        <w:t>éstas</w:t>
      </w:r>
      <w:r>
        <w:rPr>
          <w:spacing w:val="-31"/>
        </w:rPr>
        <w:t> </w:t>
      </w:r>
      <w:r>
        <w:rPr/>
        <w:t>funcionan</w:t>
      </w:r>
      <w:r>
        <w:rPr>
          <w:spacing w:val="-31"/>
        </w:rPr>
        <w:t> </w:t>
      </w:r>
      <w:r>
        <w:rPr/>
        <w:t>en</w:t>
      </w:r>
      <w:r>
        <w:rPr>
          <w:spacing w:val="-31"/>
        </w:rPr>
        <w:t> </w:t>
      </w:r>
      <w:r>
        <w:rPr/>
        <w:t>condiciones</w:t>
      </w:r>
      <w:r>
        <w:rPr>
          <w:spacing w:val="-31"/>
        </w:rPr>
        <w:t> </w:t>
      </w:r>
      <w:r>
        <w:rPr/>
        <w:t>controladas,</w:t>
      </w:r>
      <w:r>
        <w:rPr>
          <w:spacing w:val="-31"/>
        </w:rPr>
        <w:t> </w:t>
      </w:r>
      <w:r>
        <w:rPr/>
        <w:t>por</w:t>
      </w:r>
      <w:r>
        <w:rPr>
          <w:spacing w:val="-31"/>
        </w:rPr>
        <w:t> </w:t>
      </w:r>
      <w:r>
        <w:rPr/>
        <w:t>ejemplo:</w:t>
      </w:r>
      <w:r>
        <w:rPr>
          <w:spacing w:val="-31"/>
        </w:rPr>
        <w:t> </w:t>
      </w:r>
      <w:r>
        <w:rPr/>
        <w:t>posiciones frontales,</w:t>
      </w:r>
      <w:r>
        <w:rPr>
          <w:spacing w:val="-4"/>
        </w:rPr>
        <w:t> </w:t>
      </w:r>
      <w:r>
        <w:rPr/>
        <w:t>un</w:t>
      </w:r>
      <w:r>
        <w:rPr>
          <w:spacing w:val="-4"/>
        </w:rPr>
        <w:t> </w:t>
      </w:r>
      <w:r>
        <w:rPr/>
        <w:t>solo</w:t>
      </w:r>
      <w:r>
        <w:rPr>
          <w:spacing w:val="-4"/>
        </w:rPr>
        <w:t> </w:t>
      </w:r>
      <w:r>
        <w:rPr/>
        <w:t>usuario</w:t>
      </w:r>
      <w:r>
        <w:rPr>
          <w:spacing w:val="-4"/>
        </w:rPr>
        <w:t> </w:t>
      </w:r>
      <w:r>
        <w:rPr/>
        <w:t>en</w:t>
      </w:r>
      <w:r>
        <w:rPr>
          <w:spacing w:val="-4"/>
        </w:rPr>
        <w:t> </w:t>
      </w:r>
      <w:r>
        <w:rPr/>
        <w:t>la</w:t>
      </w:r>
      <w:r>
        <w:rPr>
          <w:spacing w:val="-4"/>
        </w:rPr>
        <w:t> </w:t>
      </w:r>
      <w:r>
        <w:rPr/>
        <w:t>escena,</w:t>
      </w:r>
      <w:r>
        <w:rPr>
          <w:spacing w:val="-4"/>
        </w:rPr>
        <w:t> </w:t>
      </w:r>
      <w:r>
        <w:rPr/>
        <w:t>a</w:t>
      </w:r>
      <w:r>
        <w:rPr>
          <w:spacing w:val="-4"/>
        </w:rPr>
        <w:t> </w:t>
      </w:r>
      <w:r>
        <w:rPr/>
        <w:t>nivel</w:t>
      </w:r>
      <w:r>
        <w:rPr>
          <w:spacing w:val="-4"/>
        </w:rPr>
        <w:t> </w:t>
      </w:r>
      <w:r>
        <w:rPr/>
        <w:t>de</w:t>
      </w:r>
      <w:r>
        <w:rPr>
          <w:spacing w:val="-4"/>
        </w:rPr>
        <w:t> </w:t>
      </w:r>
      <w:r>
        <w:rPr/>
        <w:t>tórax</w:t>
      </w:r>
      <w:r>
        <w:rPr>
          <w:spacing w:val="-4"/>
        </w:rPr>
        <w:t> </w:t>
      </w:r>
      <w:r>
        <w:rPr/>
        <w:t>y</w:t>
      </w:r>
      <w:r>
        <w:rPr>
          <w:spacing w:val="-4"/>
        </w:rPr>
        <w:t> </w:t>
      </w:r>
      <w:r>
        <w:rPr/>
        <w:t>hasta</w:t>
      </w:r>
      <w:r>
        <w:rPr>
          <w:spacing w:val="-4"/>
        </w:rPr>
        <w:t> </w:t>
      </w:r>
      <w:r>
        <w:rPr/>
        <w:t>la</w:t>
      </w:r>
      <w:r>
        <w:rPr>
          <w:spacing w:val="-4"/>
        </w:rPr>
        <w:t> </w:t>
      </w:r>
      <w:r>
        <w:rPr/>
        <w:t>cabeza</w:t>
      </w:r>
      <w:r>
        <w:rPr>
          <w:spacing w:val="-4"/>
        </w:rPr>
        <w:t> </w:t>
      </w:r>
      <w:r>
        <w:rPr/>
        <w:t>del</w:t>
      </w:r>
      <w:r>
        <w:rPr>
          <w:spacing w:val="-4"/>
        </w:rPr>
        <w:t> </w:t>
      </w:r>
      <w:r>
        <w:rPr/>
        <w:t>usuario.</w:t>
      </w:r>
    </w:p>
    <w:p>
      <w:pPr>
        <w:pStyle w:val="Heading4"/>
        <w:spacing w:line="302" w:lineRule="auto"/>
        <w:ind w:right="106" w:firstLine="351"/>
      </w:pPr>
      <w:r>
        <w:rPr/>
        <w:t>Con las </w:t>
      </w:r>
      <w:r>
        <w:rPr>
          <w:spacing w:val="-3"/>
        </w:rPr>
        <w:t>nuevas </w:t>
      </w:r>
      <w:r>
        <w:rPr/>
        <w:t>tecnologías en especifico el sensor Kinect ™, se podrán estudiar imágenes con</w:t>
      </w:r>
      <w:r>
        <w:rPr>
          <w:spacing w:val="-5"/>
        </w:rPr>
        <w:t> </w:t>
      </w:r>
      <w:r>
        <w:rPr/>
        <w:t>los</w:t>
      </w:r>
      <w:r>
        <w:rPr>
          <w:spacing w:val="-5"/>
        </w:rPr>
        <w:t> </w:t>
      </w:r>
      <w:r>
        <w:rPr/>
        <w:t>siguientes</w:t>
      </w:r>
      <w:r>
        <w:rPr>
          <w:spacing w:val="-5"/>
        </w:rPr>
        <w:t> </w:t>
      </w:r>
      <w:r>
        <w:rPr/>
        <w:t>factores:</w:t>
      </w:r>
      <w:r>
        <w:rPr>
          <w:spacing w:val="-5"/>
        </w:rPr>
        <w:t> </w:t>
      </w:r>
      <w:r>
        <w:rPr/>
        <w:t>más</w:t>
      </w:r>
      <w:r>
        <w:rPr>
          <w:spacing w:val="-5"/>
        </w:rPr>
        <w:t> </w:t>
      </w:r>
      <w:r>
        <w:rPr/>
        <w:t>de</w:t>
      </w:r>
      <w:r>
        <w:rPr>
          <w:spacing w:val="-5"/>
        </w:rPr>
        <w:t> </w:t>
      </w:r>
      <w:r>
        <w:rPr/>
        <w:t>una</w:t>
      </w:r>
      <w:r>
        <w:rPr>
          <w:spacing w:val="-5"/>
        </w:rPr>
        <w:t> </w:t>
      </w:r>
      <w:r>
        <w:rPr/>
        <w:t>persona</w:t>
      </w:r>
      <w:r>
        <w:rPr>
          <w:spacing w:val="-5"/>
        </w:rPr>
        <w:t> </w:t>
      </w:r>
      <w:r>
        <w:rPr/>
        <w:t>por</w:t>
      </w:r>
      <w:r>
        <w:rPr>
          <w:spacing w:val="-5"/>
        </w:rPr>
        <w:t> </w:t>
      </w:r>
      <w:r>
        <w:rPr/>
        <w:t>escena,</w:t>
      </w:r>
      <w:r>
        <w:rPr>
          <w:spacing w:val="-5"/>
        </w:rPr>
        <w:t> </w:t>
      </w:r>
      <w:r>
        <w:rPr/>
        <w:t>variaciones</w:t>
      </w:r>
      <w:r>
        <w:rPr>
          <w:spacing w:val="-5"/>
        </w:rPr>
        <w:t> </w:t>
      </w:r>
      <w:r>
        <w:rPr/>
        <w:t>de</w:t>
      </w:r>
      <w:r>
        <w:rPr>
          <w:spacing w:val="-5"/>
        </w:rPr>
        <w:t> </w:t>
      </w:r>
      <w:r>
        <w:rPr/>
        <w:t>posición</w:t>
      </w:r>
      <w:r>
        <w:rPr>
          <w:spacing w:val="-5"/>
        </w:rPr>
        <w:t> </w:t>
      </w:r>
      <w:r>
        <w:rPr/>
        <w:t>y</w:t>
      </w:r>
      <w:r>
        <w:rPr>
          <w:spacing w:val="-5"/>
        </w:rPr>
        <w:t> </w:t>
      </w:r>
      <w:r>
        <w:rPr/>
        <w:t>escenarios no controlados. En estas condiciones los algoritmos propuestos para la detección facial que      se</w:t>
      </w:r>
      <w:r>
        <w:rPr>
          <w:spacing w:val="15"/>
        </w:rPr>
        <w:t> </w:t>
      </w:r>
      <w:r>
        <w:rPr/>
        <w:t>encuentran</w:t>
      </w:r>
      <w:r>
        <w:rPr>
          <w:spacing w:val="15"/>
        </w:rPr>
        <w:t> </w:t>
      </w:r>
      <w:r>
        <w:rPr/>
        <w:t>en</w:t>
      </w:r>
      <w:r>
        <w:rPr>
          <w:spacing w:val="15"/>
        </w:rPr>
        <w:t> </w:t>
      </w:r>
      <w:r>
        <w:rPr/>
        <w:t>la</w:t>
      </w:r>
      <w:r>
        <w:rPr>
          <w:spacing w:val="15"/>
        </w:rPr>
        <w:t> </w:t>
      </w:r>
      <w:r>
        <w:rPr/>
        <w:t>literatura</w:t>
      </w:r>
      <w:r>
        <w:rPr>
          <w:spacing w:val="15"/>
        </w:rPr>
        <w:t> </w:t>
      </w:r>
      <w:r>
        <w:rPr/>
        <w:t>no</w:t>
      </w:r>
      <w:r>
        <w:rPr>
          <w:spacing w:val="15"/>
        </w:rPr>
        <w:t> </w:t>
      </w:r>
      <w:r>
        <w:rPr/>
        <w:t>funcionarían</w:t>
      </w:r>
      <w:r>
        <w:rPr>
          <w:spacing w:val="15"/>
        </w:rPr>
        <w:t> </w:t>
      </w:r>
      <w:r>
        <w:rPr/>
        <w:t>por</w:t>
      </w:r>
      <w:r>
        <w:rPr>
          <w:spacing w:val="15"/>
        </w:rPr>
        <w:t> </w:t>
      </w:r>
      <w:r>
        <w:rPr/>
        <w:t>las</w:t>
      </w:r>
      <w:r>
        <w:rPr>
          <w:spacing w:val="15"/>
        </w:rPr>
        <w:t> </w:t>
      </w:r>
      <w:r>
        <w:rPr/>
        <w:t>condiciones</w:t>
      </w:r>
      <w:r>
        <w:rPr>
          <w:spacing w:val="15"/>
        </w:rPr>
        <w:t> </w:t>
      </w:r>
      <w:r>
        <w:rPr/>
        <w:t>en</w:t>
      </w:r>
      <w:r>
        <w:rPr>
          <w:spacing w:val="15"/>
        </w:rPr>
        <w:t> </w:t>
      </w:r>
      <w:r>
        <w:rPr/>
        <w:t>las</w:t>
      </w:r>
      <w:r>
        <w:rPr>
          <w:spacing w:val="15"/>
        </w:rPr>
        <w:t> </w:t>
      </w:r>
      <w:r>
        <w:rPr/>
        <w:t>que</w:t>
      </w:r>
      <w:r>
        <w:rPr>
          <w:spacing w:val="15"/>
        </w:rPr>
        <w:t> </w:t>
      </w:r>
      <w:r>
        <w:rPr/>
        <w:t>fueron</w:t>
      </w:r>
      <w:r>
        <w:rPr>
          <w:spacing w:val="15"/>
        </w:rPr>
        <w:t> </w:t>
      </w:r>
      <w:r>
        <w:rPr/>
        <w:t>diseñadas.</w:t>
      </w:r>
    </w:p>
    <w:p>
      <w:pPr>
        <w:spacing w:after="0" w:line="302" w:lineRule="auto"/>
        <w:sectPr>
          <w:pgSz w:w="12240" w:h="15840"/>
          <w:pgMar w:top="1280" w:bottom="280" w:left="1420" w:right="1380"/>
        </w:sectPr>
      </w:pPr>
    </w:p>
    <w:p>
      <w:pPr>
        <w:pStyle w:val="Heading4"/>
        <w:tabs>
          <w:tab w:pos="9289" w:val="right" w:leader="none"/>
        </w:tabs>
        <w:spacing w:before="43"/>
        <w:jc w:val="left"/>
        <w:rPr>
          <w:b/>
        </w:rPr>
      </w:pPr>
      <w:r>
        <w:rPr/>
        <w:pict>
          <v:line style="position:absolute;mso-position-horizontal-relative:page;mso-position-vertical-relative:paragraph;z-index:1504;mso-wrap-distance-left:0;mso-wrap-distance-right:0" from="76.5pt,17.886131pt" to="535.5pt,17.886131pt" stroked="true" strokeweight=".398pt" strokecolor="#000000">
            <w10:wrap type="topAndBottom"/>
          </v:line>
        </w:pict>
      </w:r>
      <w:r>
        <w:rPr/>
        <w:t>2.4</w:t>
      </w:r>
      <w:r>
        <w:rPr>
          <w:spacing w:val="-2"/>
        </w:rPr>
        <w:t> </w:t>
      </w:r>
      <w:r>
        <w:rPr/>
        <w:t>Objetivos</w:t>
        <w:tab/>
      </w:r>
      <w:r>
        <w:rPr>
          <w:b/>
        </w:rPr>
        <w:t>9</w:t>
      </w:r>
    </w:p>
    <w:p>
      <w:pPr>
        <w:pStyle w:val="BodyText"/>
        <w:spacing w:before="6"/>
        <w:rPr>
          <w:rFonts w:ascii="Times New Roman"/>
          <w:b/>
          <w:sz w:val="32"/>
        </w:rPr>
      </w:pPr>
    </w:p>
    <w:p>
      <w:pPr>
        <w:pStyle w:val="Heading4"/>
        <w:spacing w:line="302" w:lineRule="auto" w:before="0"/>
        <w:jc w:val="left"/>
      </w:pPr>
      <w:r>
        <w:rPr/>
        <w:t>Es por eso que se requiere de un estudio de la detección de la superficie facial para poder ser implementado en aplicaciones de procesamiento facial.</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8" w:after="0"/>
        <w:ind w:left="970" w:right="0" w:hanging="860"/>
        <w:jc w:val="left"/>
      </w:pPr>
      <w:bookmarkStart w:name="2.4 Objetivos" w:id="21"/>
      <w:bookmarkEnd w:id="21"/>
      <w:r>
        <w:rPr>
          <w:b w:val="0"/>
        </w:rPr>
      </w:r>
      <w:bookmarkStart w:name="_bookmark7" w:id="22"/>
      <w:bookmarkEnd w:id="22"/>
      <w:r>
        <w:rPr>
          <w:b w:val="0"/>
        </w:rPr>
      </w:r>
      <w:bookmarkStart w:name="_bookmark7" w:id="23"/>
      <w:bookmarkEnd w:id="23"/>
      <w:r>
        <w:rPr/>
        <w:t>Objet</w:t>
      </w:r>
      <w:r>
        <w:rPr/>
        <w:t>ivos</w:t>
      </w:r>
    </w:p>
    <w:p>
      <w:pPr>
        <w:pStyle w:val="BodyText"/>
        <w:spacing w:before="9"/>
        <w:rPr>
          <w:rFonts w:ascii="Times New Roman"/>
          <w:b/>
          <w:sz w:val="29"/>
        </w:rPr>
      </w:pPr>
    </w:p>
    <w:p>
      <w:pPr>
        <w:pStyle w:val="Heading3"/>
        <w:rPr>
          <w:rFonts w:ascii="Times New Roman"/>
        </w:rPr>
      </w:pPr>
      <w:r>
        <w:rPr>
          <w:rFonts w:ascii="Times New Roman"/>
        </w:rPr>
        <w:t>Objetivo general</w:t>
      </w:r>
    </w:p>
    <w:p>
      <w:pPr>
        <w:pStyle w:val="Heading4"/>
        <w:spacing w:line="302" w:lineRule="auto" w:before="223"/>
        <w:ind w:right="107" w:firstLine="351"/>
      </w:pPr>
      <w:r>
        <w:rPr/>
        <w:t>Detectar</w:t>
      </w:r>
      <w:r>
        <w:rPr>
          <w:spacing w:val="-11"/>
        </w:rPr>
        <w:t> </w:t>
      </w:r>
      <w:r>
        <w:rPr/>
        <w:t>y</w:t>
      </w:r>
      <w:r>
        <w:rPr>
          <w:spacing w:val="-11"/>
        </w:rPr>
        <w:t> </w:t>
      </w:r>
      <w:r>
        <w:rPr/>
        <w:t>localizar</w:t>
      </w:r>
      <w:r>
        <w:rPr>
          <w:spacing w:val="-11"/>
        </w:rPr>
        <w:t> </w:t>
      </w:r>
      <w:r>
        <w:rPr/>
        <w:t>la</w:t>
      </w:r>
      <w:r>
        <w:rPr>
          <w:spacing w:val="-11"/>
        </w:rPr>
        <w:t> </w:t>
      </w:r>
      <w:r>
        <w:rPr/>
        <w:t>superficie</w:t>
      </w:r>
      <w:r>
        <w:rPr>
          <w:spacing w:val="-11"/>
        </w:rPr>
        <w:t> </w:t>
      </w:r>
      <w:r>
        <w:rPr/>
        <w:t>facial</w:t>
      </w:r>
      <w:r>
        <w:rPr>
          <w:spacing w:val="-11"/>
        </w:rPr>
        <w:t> </w:t>
      </w:r>
      <w:r>
        <w:rPr/>
        <w:t>automáticamente</w:t>
      </w:r>
      <w:r>
        <w:rPr>
          <w:spacing w:val="-11"/>
        </w:rPr>
        <w:t> </w:t>
      </w:r>
      <w:r>
        <w:rPr/>
        <w:t>en</w:t>
      </w:r>
      <w:r>
        <w:rPr>
          <w:spacing w:val="-11"/>
        </w:rPr>
        <w:t> </w:t>
      </w:r>
      <w:r>
        <w:rPr/>
        <w:t>imágenes</w:t>
      </w:r>
      <w:r>
        <w:rPr>
          <w:spacing w:val="-11"/>
        </w:rPr>
        <w:t> </w:t>
      </w:r>
      <w:r>
        <w:rPr/>
        <w:t>3D</w:t>
      </w:r>
      <w:r>
        <w:rPr>
          <w:spacing w:val="-11"/>
        </w:rPr>
        <w:t> </w:t>
      </w:r>
      <w:r>
        <w:rPr/>
        <w:t>de</w:t>
      </w:r>
      <w:r>
        <w:rPr>
          <w:spacing w:val="-11"/>
        </w:rPr>
        <w:t> </w:t>
      </w:r>
      <w:r>
        <w:rPr/>
        <w:t>una</w:t>
      </w:r>
      <w:r>
        <w:rPr>
          <w:spacing w:val="-11"/>
        </w:rPr>
        <w:t> </w:t>
      </w:r>
      <w:r>
        <w:rPr/>
        <w:t>profundidad con</w:t>
      </w:r>
      <w:r>
        <w:rPr>
          <w:spacing w:val="-16"/>
        </w:rPr>
        <w:t> </w:t>
      </w:r>
      <w:r>
        <w:rPr/>
        <w:t>variaciones</w:t>
      </w:r>
      <w:r>
        <w:rPr>
          <w:spacing w:val="-16"/>
        </w:rPr>
        <w:t> </w:t>
      </w:r>
      <w:r>
        <w:rPr/>
        <w:t>en</w:t>
      </w:r>
      <w:r>
        <w:rPr>
          <w:spacing w:val="-16"/>
        </w:rPr>
        <w:t> </w:t>
      </w:r>
      <w:r>
        <w:rPr/>
        <w:t>el</w:t>
      </w:r>
      <w:r>
        <w:rPr>
          <w:spacing w:val="-16"/>
        </w:rPr>
        <w:t> </w:t>
      </w:r>
      <w:r>
        <w:rPr/>
        <w:t>número</w:t>
      </w:r>
      <w:r>
        <w:rPr>
          <w:spacing w:val="-16"/>
        </w:rPr>
        <w:t> </w:t>
      </w:r>
      <w:r>
        <w:rPr/>
        <w:t>de</w:t>
      </w:r>
      <w:r>
        <w:rPr>
          <w:spacing w:val="-16"/>
        </w:rPr>
        <w:t> </w:t>
      </w:r>
      <w:r>
        <w:rPr/>
        <w:t>usuarios</w:t>
      </w:r>
      <w:r>
        <w:rPr>
          <w:spacing w:val="-16"/>
        </w:rPr>
        <w:t> </w:t>
      </w:r>
      <w:r>
        <w:rPr/>
        <w:t>y</w:t>
      </w:r>
      <w:r>
        <w:rPr>
          <w:spacing w:val="-16"/>
        </w:rPr>
        <w:t> </w:t>
      </w:r>
      <w:r>
        <w:rPr/>
        <w:t>su</w:t>
      </w:r>
      <w:r>
        <w:rPr>
          <w:spacing w:val="-16"/>
        </w:rPr>
        <w:t> </w:t>
      </w:r>
      <w:r>
        <w:rPr/>
        <w:t>posición</w:t>
      </w:r>
      <w:r>
        <w:rPr>
          <w:spacing w:val="-16"/>
        </w:rPr>
        <w:t> </w:t>
      </w:r>
      <w:r>
        <w:rPr/>
        <w:t>con</w:t>
      </w:r>
      <w:r>
        <w:rPr>
          <w:spacing w:val="-16"/>
        </w:rPr>
        <w:t> </w:t>
      </w:r>
      <w:r>
        <w:rPr/>
        <w:t>respecto</w:t>
      </w:r>
      <w:r>
        <w:rPr>
          <w:spacing w:val="-16"/>
        </w:rPr>
        <w:t> </w:t>
      </w:r>
      <w:r>
        <w:rPr/>
        <w:t>a</w:t>
      </w:r>
      <w:r>
        <w:rPr>
          <w:spacing w:val="-16"/>
        </w:rPr>
        <w:t> </w:t>
      </w:r>
      <w:r>
        <w:rPr/>
        <w:t>la</w:t>
      </w:r>
      <w:r>
        <w:rPr>
          <w:spacing w:val="-16"/>
        </w:rPr>
        <w:t> </w:t>
      </w:r>
      <w:r>
        <w:rPr/>
        <w:t>cámara</w:t>
      </w:r>
      <w:r>
        <w:rPr>
          <w:spacing w:val="-16"/>
        </w:rPr>
        <w:t> </w:t>
      </w:r>
      <w:r>
        <w:rPr/>
        <w:t>para</w:t>
      </w:r>
      <w:r>
        <w:rPr>
          <w:spacing w:val="-16"/>
        </w:rPr>
        <w:t> </w:t>
      </w:r>
      <w:r>
        <w:rPr/>
        <w:t>aplicaciones de procesamiento</w:t>
      </w:r>
      <w:r>
        <w:rPr>
          <w:spacing w:val="-13"/>
        </w:rPr>
        <w:t> </w:t>
      </w:r>
      <w:r>
        <w:rPr/>
        <w:t>facial.</w:t>
      </w:r>
    </w:p>
    <w:p>
      <w:pPr>
        <w:pStyle w:val="BodyText"/>
        <w:spacing w:before="6"/>
        <w:rPr>
          <w:rFonts w:ascii="Times New Roman"/>
          <w:sz w:val="34"/>
        </w:rPr>
      </w:pPr>
    </w:p>
    <w:p>
      <w:pPr>
        <w:pStyle w:val="Heading3"/>
        <w:rPr>
          <w:rFonts w:ascii="Times New Roman"/>
        </w:rPr>
      </w:pPr>
      <w:r>
        <w:rPr>
          <w:rFonts w:ascii="Times New Roman"/>
        </w:rPr>
        <w:t>Objetivos</w:t>
      </w:r>
      <w:r>
        <w:rPr>
          <w:rFonts w:ascii="Times New Roman"/>
          <w:spacing w:val="53"/>
        </w:rPr>
        <w:t> </w:t>
      </w:r>
      <w:r>
        <w:rPr>
          <w:rFonts w:ascii="Times New Roman"/>
        </w:rPr>
        <w:t>particulares</w:t>
      </w:r>
    </w:p>
    <w:p>
      <w:pPr>
        <w:pStyle w:val="BodyText"/>
        <w:spacing w:before="3"/>
        <w:rPr>
          <w:rFonts w:ascii="Times New Roman"/>
          <w:b/>
          <w:sz w:val="14"/>
        </w:rPr>
      </w:pPr>
    </w:p>
    <w:p>
      <w:pPr>
        <w:pStyle w:val="Heading4"/>
        <w:spacing w:line="302" w:lineRule="auto" w:before="59"/>
        <w:ind w:left="695" w:right="107"/>
      </w:pPr>
      <w:r>
        <w:rPr/>
        <w:pict>
          <v:line style="position:absolute;mso-position-horizontal-relative:page;mso-position-vertical-relative:paragraph;z-index:1528" from="94.801003pt,11.194138pt" to="98.567003pt,11.194138pt" stroked="true" strokeweight="3.766pt" strokecolor="#000000">
            <w10:wrap type="none"/>
          </v:line>
        </w:pict>
      </w:r>
      <w:r>
        <w:rPr/>
        <w:t>Analizar</w:t>
      </w:r>
      <w:r>
        <w:rPr>
          <w:spacing w:val="-13"/>
        </w:rPr>
        <w:t> </w:t>
      </w:r>
      <w:r>
        <w:rPr/>
        <w:t>experimentalmente</w:t>
      </w:r>
      <w:r>
        <w:rPr>
          <w:spacing w:val="-13"/>
        </w:rPr>
        <w:t> </w:t>
      </w:r>
      <w:r>
        <w:rPr/>
        <w:t>las</w:t>
      </w:r>
      <w:r>
        <w:rPr>
          <w:spacing w:val="-13"/>
        </w:rPr>
        <w:t> </w:t>
      </w:r>
      <w:r>
        <w:rPr/>
        <w:t>técnicas</w:t>
      </w:r>
      <w:r>
        <w:rPr>
          <w:spacing w:val="-13"/>
        </w:rPr>
        <w:t> </w:t>
      </w:r>
      <w:r>
        <w:rPr/>
        <w:t>de</w:t>
      </w:r>
      <w:r>
        <w:rPr>
          <w:spacing w:val="-13"/>
        </w:rPr>
        <w:t> </w:t>
      </w:r>
      <w:r>
        <w:rPr/>
        <w:t>detección</w:t>
      </w:r>
      <w:r>
        <w:rPr>
          <w:spacing w:val="-13"/>
        </w:rPr>
        <w:t> </w:t>
      </w:r>
      <w:r>
        <w:rPr/>
        <w:t>facial</w:t>
      </w:r>
      <w:r>
        <w:rPr>
          <w:spacing w:val="-13"/>
        </w:rPr>
        <w:t> </w:t>
      </w:r>
      <w:r>
        <w:rPr/>
        <w:t>en</w:t>
      </w:r>
      <w:r>
        <w:rPr>
          <w:spacing w:val="-13"/>
        </w:rPr>
        <w:t> </w:t>
      </w:r>
      <w:r>
        <w:rPr/>
        <w:t>imágenes</w:t>
      </w:r>
      <w:r>
        <w:rPr>
          <w:spacing w:val="-13"/>
        </w:rPr>
        <w:t> </w:t>
      </w:r>
      <w:r>
        <w:rPr/>
        <w:t>3D</w:t>
      </w:r>
      <w:r>
        <w:rPr>
          <w:spacing w:val="-13"/>
        </w:rPr>
        <w:t> </w:t>
      </w:r>
      <w:r>
        <w:rPr/>
        <w:t>propuestas</w:t>
      </w:r>
      <w:r>
        <w:rPr>
          <w:spacing w:val="-13"/>
        </w:rPr>
        <w:t> </w:t>
      </w:r>
      <w:r>
        <w:rPr/>
        <w:t>en el estado del arte para proponer nuevos algoritmos para la detección y localización de la superficie</w:t>
      </w:r>
      <w:r>
        <w:rPr>
          <w:spacing w:val="-23"/>
        </w:rPr>
        <w:t> </w:t>
      </w:r>
      <w:r>
        <w:rPr/>
        <w:t>facial.</w:t>
      </w:r>
    </w:p>
    <w:p>
      <w:pPr>
        <w:pStyle w:val="BodyText"/>
        <w:spacing w:before="3"/>
        <w:rPr>
          <w:rFonts w:ascii="Times New Roman"/>
          <w:sz w:val="12"/>
        </w:rPr>
      </w:pPr>
    </w:p>
    <w:p>
      <w:pPr>
        <w:pStyle w:val="Heading4"/>
        <w:spacing w:line="302" w:lineRule="auto" w:before="60"/>
        <w:ind w:left="695" w:right="99"/>
      </w:pPr>
      <w:r>
        <w:rPr/>
        <w:pict>
          <v:line style="position:absolute;mso-position-horizontal-relative:page;mso-position-vertical-relative:paragraph;z-index:1552" from="94.801003pt,11.24412pt" to="98.567003pt,11.24412pt" stroked="true" strokeweight="3.766pt" strokecolor="#000000">
            <w10:wrap type="none"/>
          </v:line>
        </w:pict>
      </w:r>
      <w:r>
        <w:rPr/>
        <w:t>Colectar imágenes experimentales con variaciones en el número y posición del sujeto en la escena utilizando el sensor Kinect One™ para evaluar los algoritmos de detección y localización de la superficie facial.</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8" w:after="0"/>
        <w:ind w:left="970" w:right="0" w:hanging="860"/>
        <w:jc w:val="left"/>
      </w:pPr>
      <w:bookmarkStart w:name="2.5 Hipótesis" w:id="24"/>
      <w:bookmarkEnd w:id="24"/>
      <w:r>
        <w:rPr>
          <w:b w:val="0"/>
        </w:rPr>
      </w:r>
      <w:bookmarkStart w:name="_bookmark8" w:id="25"/>
      <w:bookmarkEnd w:id="25"/>
      <w:r>
        <w:rPr>
          <w:b w:val="0"/>
        </w:rPr>
      </w:r>
      <w:bookmarkStart w:name="_bookmark8" w:id="26"/>
      <w:bookmarkEnd w:id="26"/>
      <w:r>
        <w:rPr/>
        <w:t>Hipótesis</w:t>
      </w:r>
    </w:p>
    <w:p>
      <w:pPr>
        <w:pStyle w:val="Heading4"/>
        <w:spacing w:line="302" w:lineRule="auto" w:before="296"/>
        <w:ind w:left="104" w:right="104" w:firstLine="357"/>
      </w:pPr>
      <w:r>
        <w:rPr/>
        <w:t>Las imágenes 3D de una profundidad adquiridas con el sensor Kinect™, permiten detectar  y localizar la superficie facial de los individuos presentes en una escena con variaciones en el número y posición de</w:t>
      </w:r>
      <w:r>
        <w:rPr>
          <w:spacing w:val="-14"/>
        </w:rPr>
        <w:t> </w:t>
      </w:r>
      <w:r>
        <w:rPr/>
        <w:t>sujetos.</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8" w:after="0"/>
        <w:ind w:left="970" w:right="0" w:hanging="860"/>
        <w:jc w:val="left"/>
      </w:pPr>
      <w:bookmarkStart w:name="2.6 Alcances y limitaciones" w:id="27"/>
      <w:bookmarkEnd w:id="27"/>
      <w:r>
        <w:rPr>
          <w:b w:val="0"/>
        </w:rPr>
      </w:r>
      <w:bookmarkStart w:name="_bookmark9" w:id="28"/>
      <w:bookmarkEnd w:id="28"/>
      <w:r>
        <w:rPr>
          <w:b w:val="0"/>
        </w:rPr>
      </w:r>
      <w:bookmarkStart w:name="_bookmark9" w:id="29"/>
      <w:bookmarkEnd w:id="29"/>
      <w:r>
        <w:rPr/>
        <w:t>Alcances</w:t>
      </w:r>
      <w:r>
        <w:rPr/>
        <w:t> y</w:t>
      </w:r>
      <w:r>
        <w:rPr>
          <w:spacing w:val="42"/>
        </w:rPr>
        <w:t> </w:t>
      </w:r>
      <w:r>
        <w:rPr/>
        <w:t>limitaciones</w:t>
      </w:r>
    </w:p>
    <w:p>
      <w:pPr>
        <w:pStyle w:val="BodyText"/>
        <w:spacing w:before="9"/>
        <w:rPr>
          <w:rFonts w:ascii="Times New Roman"/>
          <w:b/>
          <w:sz w:val="29"/>
        </w:rPr>
      </w:pPr>
    </w:p>
    <w:p>
      <w:pPr>
        <w:pStyle w:val="Heading3"/>
        <w:rPr>
          <w:rFonts w:ascii="Times New Roman"/>
        </w:rPr>
      </w:pPr>
      <w:r>
        <w:rPr>
          <w:rFonts w:ascii="Times New Roman"/>
        </w:rPr>
        <w:t>Alcances</w:t>
      </w:r>
    </w:p>
    <w:p>
      <w:pPr>
        <w:pStyle w:val="BodyText"/>
        <w:spacing w:before="3"/>
        <w:rPr>
          <w:rFonts w:ascii="Times New Roman"/>
          <w:b/>
          <w:sz w:val="14"/>
        </w:rPr>
      </w:pPr>
    </w:p>
    <w:p>
      <w:pPr>
        <w:pStyle w:val="Heading4"/>
        <w:spacing w:line="302" w:lineRule="auto" w:before="59"/>
        <w:ind w:left="689" w:right="107" w:firstLine="6"/>
      </w:pPr>
      <w:r>
        <w:rPr/>
        <w:pict>
          <v:line style="position:absolute;mso-position-horizontal-relative:page;mso-position-vertical-relative:paragraph;z-index:1576" from="94.801003pt,11.194125pt" to="98.567003pt,11.194125pt" stroked="true" strokeweight="3.766pt" strokecolor="#000000">
            <w10:wrap type="none"/>
          </v:line>
        </w:pict>
      </w:r>
      <w:r>
        <w:rPr/>
        <w:t>Un</w:t>
      </w:r>
      <w:r>
        <w:rPr>
          <w:spacing w:val="-9"/>
        </w:rPr>
        <w:t> </w:t>
      </w:r>
      <w:r>
        <w:rPr/>
        <w:t>proceso</w:t>
      </w:r>
      <w:r>
        <w:rPr>
          <w:spacing w:val="-9"/>
        </w:rPr>
        <w:t> </w:t>
      </w:r>
      <w:r>
        <w:rPr/>
        <w:t>para</w:t>
      </w:r>
      <w:r>
        <w:rPr>
          <w:spacing w:val="-9"/>
        </w:rPr>
        <w:t> </w:t>
      </w:r>
      <w:r>
        <w:rPr/>
        <w:t>detectar</w:t>
      </w:r>
      <w:r>
        <w:rPr>
          <w:spacing w:val="-9"/>
        </w:rPr>
        <w:t> </w:t>
      </w:r>
      <w:r>
        <w:rPr/>
        <w:t>la</w:t>
      </w:r>
      <w:r>
        <w:rPr>
          <w:spacing w:val="-9"/>
        </w:rPr>
        <w:t> </w:t>
      </w:r>
      <w:r>
        <w:rPr/>
        <w:t>superficie</w:t>
      </w:r>
      <w:r>
        <w:rPr>
          <w:spacing w:val="-9"/>
        </w:rPr>
        <w:t> </w:t>
      </w:r>
      <w:r>
        <w:rPr/>
        <w:t>facial</w:t>
      </w:r>
      <w:r>
        <w:rPr>
          <w:spacing w:val="-9"/>
        </w:rPr>
        <w:t> </w:t>
      </w:r>
      <w:r>
        <w:rPr/>
        <w:t>en</w:t>
      </w:r>
      <w:r>
        <w:rPr>
          <w:spacing w:val="-9"/>
        </w:rPr>
        <w:t> </w:t>
      </w:r>
      <w:r>
        <w:rPr/>
        <w:t>imágenes</w:t>
      </w:r>
      <w:r>
        <w:rPr>
          <w:spacing w:val="-9"/>
        </w:rPr>
        <w:t> </w:t>
      </w:r>
      <w:r>
        <w:rPr/>
        <w:t>3D</w:t>
      </w:r>
      <w:r>
        <w:rPr>
          <w:spacing w:val="-9"/>
        </w:rPr>
        <w:t> </w:t>
      </w:r>
      <w:r>
        <w:rPr/>
        <w:t>con</w:t>
      </w:r>
      <w:r>
        <w:rPr>
          <w:spacing w:val="-9"/>
        </w:rPr>
        <w:t> </w:t>
      </w:r>
      <w:r>
        <w:rPr/>
        <w:t>variaciones</w:t>
      </w:r>
      <w:r>
        <w:rPr>
          <w:spacing w:val="-9"/>
        </w:rPr>
        <w:t> </w:t>
      </w:r>
      <w:r>
        <w:rPr/>
        <w:t>en</w:t>
      </w:r>
      <w:r>
        <w:rPr>
          <w:spacing w:val="-9"/>
        </w:rPr>
        <w:t> </w:t>
      </w:r>
      <w:r>
        <w:rPr/>
        <w:t>el</w:t>
      </w:r>
      <w:r>
        <w:rPr>
          <w:spacing w:val="-9"/>
        </w:rPr>
        <w:t> </w:t>
      </w:r>
      <w:r>
        <w:rPr/>
        <w:t>número y posición de los sujetos al sensor Kinect One™, capaz de detectar el 91 % de los rostros presentes en la escena con un error menor a</w:t>
      </w:r>
      <w:r>
        <w:rPr>
          <w:spacing w:val="-25"/>
        </w:rPr>
        <w:t> </w:t>
      </w:r>
      <w:r>
        <w:rPr/>
        <w:t>16mm.</w:t>
      </w:r>
    </w:p>
    <w:p>
      <w:pPr>
        <w:spacing w:after="0" w:line="302" w:lineRule="auto"/>
        <w:sectPr>
          <w:pgSz w:w="12240" w:h="15840"/>
          <w:pgMar w:top="1280" w:bottom="280" w:left="1420" w:right="1420"/>
        </w:sectPr>
      </w:pPr>
    </w:p>
    <w:p>
      <w:pPr>
        <w:pStyle w:val="Heading4"/>
        <w:tabs>
          <w:tab w:pos="7609" w:val="left" w:leader="none"/>
        </w:tabs>
        <w:spacing w:before="43"/>
        <w:ind w:left="112"/>
        <w:jc w:val="left"/>
      </w:pPr>
      <w:r>
        <w:rPr/>
        <w:pict>
          <v:line style="position:absolute;mso-position-horizontal-relative:page;mso-position-vertical-relative:paragraph;z-index:1600;mso-wrap-distance-left:0;mso-wrap-distance-right:0" from="76.5pt,17.886131pt" to="535.5pt,17.886131pt" stroked="true" strokeweight=".398pt" strokecolor="#000000">
            <w10:wrap type="topAndBottom"/>
          </v:line>
        </w:pict>
      </w:r>
      <w:r>
        <w:rPr>
          <w:b/>
        </w:rPr>
        <w:t>10</w:t>
        <w:tab/>
      </w:r>
      <w:r>
        <w:rPr/>
        <w:t>Protocolo de</w:t>
      </w:r>
      <w:r>
        <w:rPr>
          <w:spacing w:val="-8"/>
        </w:rPr>
        <w:t> </w:t>
      </w:r>
      <w:r>
        <w:rPr/>
        <w:t>tesis</w:t>
      </w:r>
    </w:p>
    <w:p>
      <w:pPr>
        <w:pStyle w:val="BodyText"/>
        <w:spacing w:before="4"/>
        <w:rPr>
          <w:rFonts w:ascii="Times New Roman"/>
          <w:sz w:val="27"/>
        </w:rPr>
      </w:pPr>
    </w:p>
    <w:p>
      <w:pPr>
        <w:pStyle w:val="Heading4"/>
        <w:spacing w:line="302" w:lineRule="auto" w:before="59"/>
        <w:ind w:left="715" w:right="139"/>
      </w:pPr>
      <w:r>
        <w:rPr/>
        <w:pict>
          <v:line style="position:absolute;mso-position-horizontal-relative:page;mso-position-vertical-relative:paragraph;z-index:1624" from="94.801003pt,11.194141pt" to="98.567003pt,11.194141pt" stroked="true" strokeweight="3.766pt" strokecolor="#000000">
            <w10:wrap type="none"/>
          </v:line>
        </w:pict>
      </w:r>
      <w:r>
        <w:rPr/>
        <w:t>Un</w:t>
      </w:r>
      <w:r>
        <w:rPr>
          <w:spacing w:val="-11"/>
        </w:rPr>
        <w:t> </w:t>
      </w:r>
      <w:r>
        <w:rPr/>
        <w:t>conjunto</w:t>
      </w:r>
      <w:r>
        <w:rPr>
          <w:spacing w:val="-11"/>
        </w:rPr>
        <w:t> </w:t>
      </w:r>
      <w:r>
        <w:rPr/>
        <w:t>de</w:t>
      </w:r>
      <w:r>
        <w:rPr>
          <w:spacing w:val="-11"/>
        </w:rPr>
        <w:t> </w:t>
      </w:r>
      <w:r>
        <w:rPr/>
        <w:t>imágenes</w:t>
      </w:r>
      <w:r>
        <w:rPr>
          <w:spacing w:val="-11"/>
        </w:rPr>
        <w:t> </w:t>
      </w:r>
      <w:r>
        <w:rPr/>
        <w:t>faciales</w:t>
      </w:r>
      <w:r>
        <w:rPr>
          <w:spacing w:val="-11"/>
        </w:rPr>
        <w:t> </w:t>
      </w:r>
      <w:r>
        <w:rPr/>
        <w:t>experimentales</w:t>
      </w:r>
      <w:r>
        <w:rPr>
          <w:spacing w:val="-11"/>
        </w:rPr>
        <w:t> </w:t>
      </w:r>
      <w:r>
        <w:rPr/>
        <w:t>con</w:t>
      </w:r>
      <w:r>
        <w:rPr>
          <w:spacing w:val="-11"/>
        </w:rPr>
        <w:t> </w:t>
      </w:r>
      <w:r>
        <w:rPr/>
        <w:t>variaciones</w:t>
      </w:r>
      <w:r>
        <w:rPr>
          <w:spacing w:val="-11"/>
        </w:rPr>
        <w:t> </w:t>
      </w:r>
      <w:r>
        <w:rPr/>
        <w:t>en</w:t>
      </w:r>
      <w:r>
        <w:rPr>
          <w:spacing w:val="-11"/>
        </w:rPr>
        <w:t> </w:t>
      </w:r>
      <w:r>
        <w:rPr/>
        <w:t>el</w:t>
      </w:r>
      <w:r>
        <w:rPr>
          <w:spacing w:val="-11"/>
        </w:rPr>
        <w:t> </w:t>
      </w:r>
      <w:r>
        <w:rPr/>
        <w:t>número</w:t>
      </w:r>
      <w:r>
        <w:rPr>
          <w:spacing w:val="-11"/>
        </w:rPr>
        <w:t> </w:t>
      </w:r>
      <w:r>
        <w:rPr/>
        <w:t>y</w:t>
      </w:r>
      <w:r>
        <w:rPr>
          <w:spacing w:val="-11"/>
        </w:rPr>
        <w:t> </w:t>
      </w:r>
      <w:r>
        <w:rPr/>
        <w:t>distancia de</w:t>
      </w:r>
      <w:r>
        <w:rPr>
          <w:spacing w:val="-7"/>
        </w:rPr>
        <w:t> </w:t>
      </w:r>
      <w:r>
        <w:rPr/>
        <w:t>los</w:t>
      </w:r>
      <w:r>
        <w:rPr>
          <w:spacing w:val="-7"/>
        </w:rPr>
        <w:t> </w:t>
      </w:r>
      <w:r>
        <w:rPr/>
        <w:t>sujetos</w:t>
      </w:r>
      <w:r>
        <w:rPr>
          <w:spacing w:val="-7"/>
        </w:rPr>
        <w:t> </w:t>
      </w:r>
      <w:r>
        <w:rPr/>
        <w:t>al</w:t>
      </w:r>
      <w:r>
        <w:rPr>
          <w:spacing w:val="-7"/>
        </w:rPr>
        <w:t> </w:t>
      </w:r>
      <w:r>
        <w:rPr/>
        <w:t>sensor,</w:t>
      </w:r>
      <w:r>
        <w:rPr>
          <w:spacing w:val="-7"/>
        </w:rPr>
        <w:t> </w:t>
      </w:r>
      <w:r>
        <w:rPr/>
        <w:t>variando</w:t>
      </w:r>
      <w:r>
        <w:rPr>
          <w:spacing w:val="-7"/>
        </w:rPr>
        <w:t> </w:t>
      </w:r>
      <w:r>
        <w:rPr/>
        <w:t>de</w:t>
      </w:r>
      <w:r>
        <w:rPr>
          <w:spacing w:val="-7"/>
        </w:rPr>
        <w:t> </w:t>
      </w:r>
      <w:r>
        <w:rPr/>
        <w:t>uno</w:t>
      </w:r>
      <w:r>
        <w:rPr>
          <w:spacing w:val="-7"/>
        </w:rPr>
        <w:t> </w:t>
      </w:r>
      <w:r>
        <w:rPr/>
        <w:t>a</w:t>
      </w:r>
      <w:r>
        <w:rPr>
          <w:spacing w:val="-7"/>
        </w:rPr>
        <w:t> </w:t>
      </w:r>
      <w:r>
        <w:rPr/>
        <w:t>ocho</w:t>
      </w:r>
      <w:r>
        <w:rPr>
          <w:spacing w:val="-7"/>
        </w:rPr>
        <w:t> </w:t>
      </w:r>
      <w:r>
        <w:rPr/>
        <w:t>sujetos</w:t>
      </w:r>
      <w:r>
        <w:rPr>
          <w:spacing w:val="-7"/>
        </w:rPr>
        <w:t> </w:t>
      </w:r>
      <w:r>
        <w:rPr/>
        <w:t>en</w:t>
      </w:r>
      <w:r>
        <w:rPr>
          <w:spacing w:val="-7"/>
        </w:rPr>
        <w:t> </w:t>
      </w:r>
      <w:r>
        <w:rPr/>
        <w:t>la</w:t>
      </w:r>
      <w:r>
        <w:rPr>
          <w:spacing w:val="-7"/>
        </w:rPr>
        <w:t> </w:t>
      </w:r>
      <w:r>
        <w:rPr/>
        <w:t>escena</w:t>
      </w:r>
      <w:r>
        <w:rPr>
          <w:spacing w:val="-7"/>
        </w:rPr>
        <w:t> </w:t>
      </w:r>
      <w:r>
        <w:rPr/>
        <w:t>de</w:t>
      </w:r>
      <w:r>
        <w:rPr>
          <w:spacing w:val="-7"/>
        </w:rPr>
        <w:t> </w:t>
      </w:r>
      <w:r>
        <w:rPr/>
        <w:t>un</w:t>
      </w:r>
      <w:r>
        <w:rPr>
          <w:spacing w:val="-7"/>
        </w:rPr>
        <w:t> </w:t>
      </w:r>
      <w:r>
        <w:rPr/>
        <w:t>total</w:t>
      </w:r>
      <w:r>
        <w:rPr>
          <w:spacing w:val="-7"/>
        </w:rPr>
        <w:t> </w:t>
      </w:r>
      <w:r>
        <w:rPr/>
        <w:t>de</w:t>
      </w:r>
      <w:r>
        <w:rPr>
          <w:spacing w:val="-7"/>
        </w:rPr>
        <w:t> </w:t>
      </w:r>
      <w:r>
        <w:rPr/>
        <w:t>treinta</w:t>
      </w:r>
      <w:r>
        <w:rPr>
          <w:spacing w:val="-7"/>
        </w:rPr>
        <w:t> </w:t>
      </w:r>
      <w:r>
        <w:rPr/>
        <w:t>y dos</w:t>
      </w:r>
      <w:r>
        <w:rPr>
          <w:spacing w:val="-6"/>
        </w:rPr>
        <w:t> </w:t>
      </w:r>
      <w:r>
        <w:rPr/>
        <w:t>personas.</w:t>
      </w:r>
    </w:p>
    <w:p>
      <w:pPr>
        <w:pStyle w:val="BodyText"/>
        <w:spacing w:before="3"/>
        <w:rPr>
          <w:rFonts w:ascii="Times New Roman"/>
          <w:sz w:val="12"/>
        </w:rPr>
      </w:pPr>
    </w:p>
    <w:p>
      <w:pPr>
        <w:pStyle w:val="Heading4"/>
        <w:spacing w:line="302" w:lineRule="auto" w:before="60"/>
        <w:ind w:left="715" w:right="142"/>
        <w:jc w:val="left"/>
      </w:pPr>
      <w:r>
        <w:rPr/>
        <w:pict>
          <v:line style="position:absolute;mso-position-horizontal-relative:page;mso-position-vertical-relative:paragraph;z-index:1648" from="94.801003pt,11.244101pt" to="98.567003pt,11.244101pt" stroked="true" strokeweight="3.766pt" strokecolor="#000000">
            <w10:wrap type="none"/>
          </v:line>
        </w:pict>
      </w:r>
      <w:r>
        <w:rPr/>
        <w:t>El</w:t>
      </w:r>
      <w:r>
        <w:rPr>
          <w:spacing w:val="-17"/>
        </w:rPr>
        <w:t> </w:t>
      </w:r>
      <w:r>
        <w:rPr/>
        <w:t>proceso</w:t>
      </w:r>
      <w:r>
        <w:rPr>
          <w:spacing w:val="-17"/>
        </w:rPr>
        <w:t> </w:t>
      </w:r>
      <w:r>
        <w:rPr/>
        <w:t>de</w:t>
      </w:r>
      <w:r>
        <w:rPr>
          <w:spacing w:val="-17"/>
        </w:rPr>
        <w:t> </w:t>
      </w:r>
      <w:r>
        <w:rPr/>
        <w:t>detección</w:t>
      </w:r>
      <w:r>
        <w:rPr>
          <w:spacing w:val="-17"/>
        </w:rPr>
        <w:t> </w:t>
      </w:r>
      <w:r>
        <w:rPr/>
        <w:t>de</w:t>
      </w:r>
      <w:r>
        <w:rPr>
          <w:spacing w:val="-17"/>
        </w:rPr>
        <w:t> </w:t>
      </w:r>
      <w:r>
        <w:rPr/>
        <w:t>rostros</w:t>
      </w:r>
      <w:r>
        <w:rPr>
          <w:spacing w:val="-17"/>
        </w:rPr>
        <w:t> </w:t>
      </w:r>
      <w:r>
        <w:rPr/>
        <w:t>propuesta</w:t>
      </w:r>
      <w:r>
        <w:rPr>
          <w:spacing w:val="-17"/>
        </w:rPr>
        <w:t> </w:t>
      </w:r>
      <w:r>
        <w:rPr/>
        <w:t>en</w:t>
      </w:r>
      <w:r>
        <w:rPr>
          <w:spacing w:val="-17"/>
        </w:rPr>
        <w:t> </w:t>
      </w:r>
      <w:r>
        <w:rPr/>
        <w:t>esta</w:t>
      </w:r>
      <w:r>
        <w:rPr>
          <w:spacing w:val="-17"/>
        </w:rPr>
        <w:t> </w:t>
      </w:r>
      <w:r>
        <w:rPr/>
        <w:t>investigación</w:t>
      </w:r>
      <w:r>
        <w:rPr>
          <w:spacing w:val="-17"/>
        </w:rPr>
        <w:t> </w:t>
      </w:r>
      <w:r>
        <w:rPr/>
        <w:t>solamente</w:t>
      </w:r>
      <w:r>
        <w:rPr>
          <w:spacing w:val="-17"/>
        </w:rPr>
        <w:t> </w:t>
      </w:r>
      <w:r>
        <w:rPr/>
        <w:t>esta</w:t>
      </w:r>
      <w:r>
        <w:rPr>
          <w:spacing w:val="-17"/>
        </w:rPr>
        <w:t> </w:t>
      </w:r>
      <w:r>
        <w:rPr/>
        <w:t>basada</w:t>
      </w:r>
      <w:r>
        <w:rPr>
          <w:spacing w:val="-17"/>
        </w:rPr>
        <w:t> </w:t>
      </w:r>
      <w:r>
        <w:rPr/>
        <w:t>en la localización de la punta de la</w:t>
      </w:r>
      <w:r>
        <w:rPr>
          <w:spacing w:val="-19"/>
        </w:rPr>
        <w:t> </w:t>
      </w:r>
      <w:r>
        <w:rPr/>
        <w:t>nariz.</w:t>
      </w:r>
    </w:p>
    <w:p>
      <w:pPr>
        <w:pStyle w:val="BodyText"/>
        <w:spacing w:before="6"/>
        <w:rPr>
          <w:rFonts w:ascii="Times New Roman"/>
          <w:sz w:val="34"/>
        </w:rPr>
      </w:pPr>
    </w:p>
    <w:p>
      <w:pPr>
        <w:pStyle w:val="Heading3"/>
        <w:ind w:left="130"/>
        <w:rPr>
          <w:rFonts w:ascii="Times New Roman"/>
        </w:rPr>
      </w:pPr>
      <w:r>
        <w:rPr>
          <w:rFonts w:ascii="Times New Roman"/>
        </w:rPr>
        <w:t>Limitaciones</w:t>
      </w:r>
    </w:p>
    <w:p>
      <w:pPr>
        <w:pStyle w:val="BodyText"/>
        <w:spacing w:before="3"/>
        <w:rPr>
          <w:rFonts w:ascii="Times New Roman"/>
          <w:b/>
          <w:sz w:val="14"/>
        </w:rPr>
      </w:pPr>
    </w:p>
    <w:p>
      <w:pPr>
        <w:pStyle w:val="Heading4"/>
        <w:spacing w:line="302" w:lineRule="auto" w:before="59"/>
        <w:ind w:left="715"/>
        <w:jc w:val="left"/>
      </w:pPr>
      <w:r>
        <w:rPr/>
        <w:pict>
          <v:line style="position:absolute;mso-position-horizontal-relative:page;mso-position-vertical-relative:paragraph;z-index:1672" from="94.801003pt,11.194142pt" to="98.567003pt,11.194142pt" stroked="true" strokeweight="3.766pt" strokecolor="#000000">
            <w10:wrap type="none"/>
          </v:line>
        </w:pict>
      </w:r>
      <w:r>
        <w:rPr/>
        <w:t>El sensor utilizado para la colecta de imágenes experimentales tiene limitantes técnicas como: su campo de visión y baja resolución espacial.</w:t>
      </w:r>
    </w:p>
    <w:p>
      <w:pPr>
        <w:pStyle w:val="BodyText"/>
        <w:spacing w:before="3"/>
        <w:rPr>
          <w:rFonts w:ascii="Times New Roman"/>
          <w:sz w:val="12"/>
        </w:rPr>
      </w:pPr>
    </w:p>
    <w:p>
      <w:pPr>
        <w:pStyle w:val="Heading4"/>
        <w:spacing w:line="302" w:lineRule="auto" w:before="60"/>
        <w:ind w:left="715" w:right="118"/>
      </w:pPr>
      <w:r>
        <w:rPr/>
        <w:pict>
          <v:line style="position:absolute;mso-position-horizontal-relative:page;mso-position-vertical-relative:paragraph;z-index:1696" from="94.801003pt,11.244123pt" to="98.567003pt,11.244123pt" stroked="true" strokeweight="3.766pt" strokecolor="#000000">
            <w10:wrap type="none"/>
          </v:line>
        </w:pict>
      </w:r>
      <w:r>
        <w:rPr/>
        <w:t>Parámetros y umbrales pre-establecidos y calculados de forma experimental en el</w:t>
      </w:r>
      <w:r>
        <w:rPr>
          <w:spacing w:val="-35"/>
        </w:rPr>
        <w:t> </w:t>
      </w:r>
      <w:r>
        <w:rPr/>
        <w:t>proceso de detección propuesto: detección de partes planas, cálculo curvatura Media y Gaussiana, cálculo de histograma de</w:t>
      </w:r>
      <w:r>
        <w:rPr>
          <w:spacing w:val="-17"/>
        </w:rPr>
        <w:t> </w:t>
      </w:r>
      <w:r>
        <w:rPr/>
        <w:t>SpinImages.</w:t>
      </w:r>
    </w:p>
    <w:p>
      <w:pPr>
        <w:pStyle w:val="BodyText"/>
        <w:rPr>
          <w:rFonts w:ascii="Times New Roman"/>
          <w:sz w:val="24"/>
        </w:rPr>
      </w:pPr>
    </w:p>
    <w:p>
      <w:pPr>
        <w:pStyle w:val="Heading2"/>
        <w:numPr>
          <w:ilvl w:val="1"/>
          <w:numId w:val="3"/>
        </w:numPr>
        <w:tabs>
          <w:tab w:pos="990" w:val="left" w:leader="none"/>
          <w:tab w:pos="991" w:val="left" w:leader="none"/>
        </w:tabs>
        <w:spacing w:line="240" w:lineRule="auto" w:before="188" w:after="0"/>
        <w:ind w:left="990" w:right="0" w:hanging="860"/>
        <w:jc w:val="left"/>
      </w:pPr>
      <w:bookmarkStart w:name="2.7 Metodología" w:id="30"/>
      <w:bookmarkEnd w:id="30"/>
      <w:r>
        <w:rPr>
          <w:b w:val="0"/>
        </w:rPr>
      </w:r>
      <w:bookmarkStart w:name="_bookmark10" w:id="31"/>
      <w:bookmarkEnd w:id="31"/>
      <w:r>
        <w:rPr>
          <w:b w:val="0"/>
        </w:rPr>
      </w:r>
      <w:bookmarkStart w:name="_bookmark10" w:id="32"/>
      <w:bookmarkEnd w:id="32"/>
      <w:r>
        <w:rPr/>
        <w:t>Metodología</w:t>
      </w:r>
    </w:p>
    <w:p>
      <w:pPr>
        <w:pStyle w:val="Heading4"/>
        <w:spacing w:before="296"/>
        <w:ind w:left="481"/>
        <w:jc w:val="left"/>
      </w:pPr>
      <w:r>
        <w:rPr/>
        <w:t>Para el desarrollo de este trabajo de investigación, se utiliza una metodología de seis etapas:</w:t>
      </w:r>
    </w:p>
    <w:p>
      <w:pPr>
        <w:pStyle w:val="BodyText"/>
        <w:spacing w:before="7"/>
        <w:rPr>
          <w:rFonts w:ascii="Times New Roman"/>
          <w:sz w:val="28"/>
        </w:rPr>
      </w:pPr>
    </w:p>
    <w:p>
      <w:pPr>
        <w:pStyle w:val="ListParagraph"/>
        <w:numPr>
          <w:ilvl w:val="2"/>
          <w:numId w:val="3"/>
        </w:numPr>
        <w:tabs>
          <w:tab w:pos="716" w:val="left" w:leader="none"/>
        </w:tabs>
        <w:spacing w:line="302" w:lineRule="auto" w:before="0" w:after="0"/>
        <w:ind w:left="715" w:right="144" w:hanging="297"/>
        <w:jc w:val="both"/>
        <w:rPr>
          <w:sz w:val="24"/>
        </w:rPr>
      </w:pPr>
      <w:r>
        <w:rPr>
          <w:b/>
          <w:sz w:val="24"/>
        </w:rPr>
        <w:t>Definición del problema: </w:t>
      </w:r>
      <w:r>
        <w:rPr>
          <w:sz w:val="24"/>
        </w:rPr>
        <w:t>En esta etapa se define el problema que se quiere resolver partiendo de lo general a lo</w:t>
      </w:r>
      <w:r>
        <w:rPr>
          <w:spacing w:val="-32"/>
          <w:sz w:val="24"/>
        </w:rPr>
        <w:t> </w:t>
      </w:r>
      <w:r>
        <w:rPr>
          <w:sz w:val="24"/>
        </w:rPr>
        <w:t>particular.</w:t>
      </w:r>
    </w:p>
    <w:p>
      <w:pPr>
        <w:pStyle w:val="Heading4"/>
        <w:numPr>
          <w:ilvl w:val="2"/>
          <w:numId w:val="3"/>
        </w:numPr>
        <w:tabs>
          <w:tab w:pos="716" w:val="left" w:leader="none"/>
        </w:tabs>
        <w:spacing w:line="302" w:lineRule="auto" w:before="201" w:after="0"/>
        <w:ind w:left="715" w:right="147" w:hanging="297"/>
        <w:jc w:val="both"/>
      </w:pPr>
      <w:r>
        <w:rPr>
          <w:b/>
        </w:rPr>
        <w:t>Revisión de la literatura: </w:t>
      </w:r>
      <w:r>
        <w:rPr/>
        <w:t>Se revisa el estado del arte en la detección y localización de la superficie</w:t>
      </w:r>
      <w:r>
        <w:rPr>
          <w:spacing w:val="-15"/>
        </w:rPr>
        <w:t> </w:t>
      </w:r>
      <w:r>
        <w:rPr/>
        <w:t>facial</w:t>
      </w:r>
      <w:r>
        <w:rPr>
          <w:spacing w:val="-15"/>
        </w:rPr>
        <w:t> </w:t>
      </w:r>
      <w:r>
        <w:rPr/>
        <w:t>en</w:t>
      </w:r>
      <w:r>
        <w:rPr>
          <w:spacing w:val="-15"/>
        </w:rPr>
        <w:t> </w:t>
      </w:r>
      <w:r>
        <w:rPr/>
        <w:t>imágenes</w:t>
      </w:r>
      <w:r>
        <w:rPr>
          <w:spacing w:val="-15"/>
        </w:rPr>
        <w:t> </w:t>
      </w:r>
      <w:r>
        <w:rPr/>
        <w:t>3D.</w:t>
      </w:r>
      <w:r>
        <w:rPr>
          <w:spacing w:val="-15"/>
        </w:rPr>
        <w:t> </w:t>
      </w:r>
      <w:r>
        <w:rPr/>
        <w:t>Se</w:t>
      </w:r>
      <w:r>
        <w:rPr>
          <w:spacing w:val="-15"/>
        </w:rPr>
        <w:t> </w:t>
      </w:r>
      <w:r>
        <w:rPr>
          <w:spacing w:val="-3"/>
        </w:rPr>
        <w:t>evalúa</w:t>
      </w:r>
      <w:r>
        <w:rPr>
          <w:spacing w:val="-15"/>
        </w:rPr>
        <w:t> </w:t>
      </w:r>
      <w:r>
        <w:rPr/>
        <w:t>experimentalmente</w:t>
      </w:r>
      <w:r>
        <w:rPr>
          <w:spacing w:val="-15"/>
        </w:rPr>
        <w:t> </w:t>
      </w:r>
      <w:r>
        <w:rPr/>
        <w:t>las</w:t>
      </w:r>
      <w:r>
        <w:rPr>
          <w:spacing w:val="-15"/>
        </w:rPr>
        <w:t> </w:t>
      </w:r>
      <w:r>
        <w:rPr/>
        <w:t>técnicas</w:t>
      </w:r>
      <w:r>
        <w:rPr>
          <w:spacing w:val="-15"/>
        </w:rPr>
        <w:t> </w:t>
      </w:r>
      <w:r>
        <w:rPr/>
        <w:t>existentes</w:t>
      </w:r>
      <w:r>
        <w:rPr>
          <w:spacing w:val="-15"/>
        </w:rPr>
        <w:t> </w:t>
      </w:r>
      <w:r>
        <w:rPr/>
        <w:t>en</w:t>
      </w:r>
      <w:r>
        <w:rPr>
          <w:spacing w:val="-15"/>
        </w:rPr>
        <w:t> </w:t>
      </w:r>
      <w:r>
        <w:rPr/>
        <w:t>la literatura para detectar la superficie facial</w:t>
      </w:r>
      <w:r>
        <w:rPr>
          <w:spacing w:val="-37"/>
        </w:rPr>
        <w:t> </w:t>
      </w:r>
      <w:r>
        <w:rPr/>
        <w:t>3D.</w:t>
      </w:r>
    </w:p>
    <w:p>
      <w:pPr>
        <w:pStyle w:val="Heading4"/>
        <w:numPr>
          <w:ilvl w:val="2"/>
          <w:numId w:val="3"/>
        </w:numPr>
        <w:tabs>
          <w:tab w:pos="716" w:val="left" w:leader="none"/>
        </w:tabs>
        <w:spacing w:line="302" w:lineRule="auto" w:before="201" w:after="0"/>
        <w:ind w:left="715" w:right="106" w:hanging="297"/>
        <w:jc w:val="both"/>
      </w:pPr>
      <w:r>
        <w:rPr>
          <w:b/>
        </w:rPr>
        <w:t>Análisis y diseño operacional: </w:t>
      </w:r>
      <w:r>
        <w:rPr/>
        <w:t>Analizar y diseñar procedimientos, técnicas y algoritmos para</w:t>
      </w:r>
      <w:r>
        <w:rPr>
          <w:spacing w:val="-16"/>
        </w:rPr>
        <w:t> </w:t>
      </w:r>
      <w:r>
        <w:rPr/>
        <w:t>realizar</w:t>
      </w:r>
      <w:r>
        <w:rPr>
          <w:spacing w:val="-15"/>
        </w:rPr>
        <w:t> </w:t>
      </w:r>
      <w:r>
        <w:rPr/>
        <w:t>de</w:t>
      </w:r>
      <w:r>
        <w:rPr>
          <w:spacing w:val="-16"/>
        </w:rPr>
        <w:t> </w:t>
      </w:r>
      <w:r>
        <w:rPr/>
        <w:t>detección</w:t>
      </w:r>
      <w:r>
        <w:rPr>
          <w:spacing w:val="-15"/>
        </w:rPr>
        <w:t> </w:t>
      </w:r>
      <w:r>
        <w:rPr/>
        <w:t>y</w:t>
      </w:r>
      <w:r>
        <w:rPr>
          <w:spacing w:val="-16"/>
        </w:rPr>
        <w:t> </w:t>
      </w:r>
      <w:r>
        <w:rPr/>
        <w:t>localización</w:t>
      </w:r>
      <w:r>
        <w:rPr>
          <w:spacing w:val="-16"/>
        </w:rPr>
        <w:t> </w:t>
      </w:r>
      <w:r>
        <w:rPr/>
        <w:t>de</w:t>
      </w:r>
      <w:r>
        <w:rPr>
          <w:spacing w:val="-15"/>
        </w:rPr>
        <w:t> </w:t>
      </w:r>
      <w:r>
        <w:rPr/>
        <w:t>la</w:t>
      </w:r>
      <w:r>
        <w:rPr>
          <w:spacing w:val="-16"/>
        </w:rPr>
        <w:t> </w:t>
      </w:r>
      <w:r>
        <w:rPr/>
        <w:t>superficie</w:t>
      </w:r>
      <w:r>
        <w:rPr>
          <w:spacing w:val="-15"/>
        </w:rPr>
        <w:t> </w:t>
      </w:r>
      <w:r>
        <w:rPr/>
        <w:t>facial</w:t>
      </w:r>
      <w:r>
        <w:rPr>
          <w:spacing w:val="-15"/>
        </w:rPr>
        <w:t> </w:t>
      </w:r>
      <w:r>
        <w:rPr/>
        <w:t>en</w:t>
      </w:r>
      <w:r>
        <w:rPr>
          <w:spacing w:val="-16"/>
        </w:rPr>
        <w:t> </w:t>
      </w:r>
      <w:r>
        <w:rPr/>
        <w:t>imágenes</w:t>
      </w:r>
      <w:r>
        <w:rPr>
          <w:spacing w:val="-15"/>
        </w:rPr>
        <w:t> </w:t>
      </w:r>
      <w:r>
        <w:rPr/>
        <w:t>3D.</w:t>
      </w:r>
      <w:r>
        <w:rPr>
          <w:spacing w:val="-16"/>
        </w:rPr>
        <w:t> </w:t>
      </w:r>
      <w:r>
        <w:rPr/>
        <w:t>Determinar algoritmos</w:t>
      </w:r>
      <w:r>
        <w:rPr>
          <w:spacing w:val="-6"/>
        </w:rPr>
        <w:t> </w:t>
      </w:r>
      <w:r>
        <w:rPr/>
        <w:t>para</w:t>
      </w:r>
      <w:r>
        <w:rPr>
          <w:spacing w:val="-6"/>
        </w:rPr>
        <w:t> </w:t>
      </w:r>
      <w:r>
        <w:rPr/>
        <w:t>la</w:t>
      </w:r>
      <w:r>
        <w:rPr>
          <w:spacing w:val="-6"/>
        </w:rPr>
        <w:t> </w:t>
      </w:r>
      <w:r>
        <w:rPr/>
        <w:t>detección</w:t>
      </w:r>
      <w:r>
        <w:rPr>
          <w:spacing w:val="-6"/>
        </w:rPr>
        <w:t> </w:t>
      </w:r>
      <w:r>
        <w:rPr/>
        <w:t>y</w:t>
      </w:r>
      <w:r>
        <w:rPr>
          <w:spacing w:val="-6"/>
        </w:rPr>
        <w:t> </w:t>
      </w:r>
      <w:r>
        <w:rPr/>
        <w:t>localización</w:t>
      </w:r>
      <w:r>
        <w:rPr>
          <w:spacing w:val="-6"/>
        </w:rPr>
        <w:t> </w:t>
      </w:r>
      <w:r>
        <w:rPr/>
        <w:t>de</w:t>
      </w:r>
      <w:r>
        <w:rPr>
          <w:spacing w:val="-6"/>
        </w:rPr>
        <w:t> </w:t>
      </w:r>
      <w:r>
        <w:rPr/>
        <w:t>la</w:t>
      </w:r>
      <w:r>
        <w:rPr>
          <w:spacing w:val="-6"/>
        </w:rPr>
        <w:t> </w:t>
      </w:r>
      <w:r>
        <w:rPr/>
        <w:t>superficie</w:t>
      </w:r>
      <w:r>
        <w:rPr>
          <w:spacing w:val="-6"/>
        </w:rPr>
        <w:t> </w:t>
      </w:r>
      <w:r>
        <w:rPr/>
        <w:t>facial</w:t>
      </w:r>
      <w:r>
        <w:rPr>
          <w:spacing w:val="-6"/>
        </w:rPr>
        <w:t> </w:t>
      </w:r>
      <w:r>
        <w:rPr/>
        <w:t>en</w:t>
      </w:r>
      <w:r>
        <w:rPr>
          <w:spacing w:val="-6"/>
        </w:rPr>
        <w:t> </w:t>
      </w:r>
      <w:r>
        <w:rPr/>
        <w:t>imágenes</w:t>
      </w:r>
      <w:r>
        <w:rPr>
          <w:spacing w:val="-6"/>
        </w:rPr>
        <w:t> </w:t>
      </w:r>
      <w:r>
        <w:rPr/>
        <w:t>3D</w:t>
      </w:r>
      <w:r>
        <w:rPr>
          <w:spacing w:val="-6"/>
        </w:rPr>
        <w:t> </w:t>
      </w:r>
      <w:r>
        <w:rPr/>
        <w:t>conside- rando variaciones en el número y posición de los sujetos en una escena para aplicaciones de procesamiento facial. Diseño de función de captura de un conjunto de imágenes expe- rimentales considerando variaciones en el número y posición de los sujetos en la escena. Entendiendo por variaciones de posición, la ubicación del sujeto con respecto al eje </w:t>
      </w:r>
      <w:r>
        <w:rPr>
          <w:i/>
        </w:rPr>
        <w:t>z </w:t>
      </w:r>
      <w:r>
        <w:rPr/>
        <w:t>del sistema de referencia del sensor de</w:t>
      </w:r>
      <w:r>
        <w:rPr>
          <w:spacing w:val="-20"/>
        </w:rPr>
        <w:t> </w:t>
      </w:r>
      <w:r>
        <w:rPr/>
        <w:t>captura.</w:t>
      </w:r>
    </w:p>
    <w:p>
      <w:pPr>
        <w:spacing w:after="0" w:line="302" w:lineRule="auto"/>
        <w:jc w:val="both"/>
        <w:sectPr>
          <w:pgSz w:w="12240" w:h="15840"/>
          <w:pgMar w:top="1280" w:bottom="280" w:left="1400" w:right="1380"/>
        </w:sectPr>
      </w:pPr>
    </w:p>
    <w:p>
      <w:pPr>
        <w:pStyle w:val="Heading4"/>
        <w:tabs>
          <w:tab w:pos="9289" w:val="right" w:leader="none"/>
        </w:tabs>
        <w:spacing w:before="43"/>
        <w:jc w:val="left"/>
        <w:rPr>
          <w:b/>
        </w:rPr>
      </w:pPr>
      <w:r>
        <w:rPr/>
        <w:pict>
          <v:line style="position:absolute;mso-position-horizontal-relative:page;mso-position-vertical-relative:paragraph;z-index:1720;mso-wrap-distance-left:0;mso-wrap-distance-right:0" from="76.5pt,17.886131pt" to="535.5pt,17.886131pt" stroked="true" strokeweight=".398pt" strokecolor="#000000">
            <w10:wrap type="topAndBottom"/>
          </v:line>
        </w:pict>
      </w:r>
      <w:r>
        <w:rPr/>
        <w:t>2.8</w:t>
      </w:r>
      <w:r>
        <w:rPr>
          <w:spacing w:val="-2"/>
        </w:rPr>
        <w:t> </w:t>
      </w:r>
      <w:r>
        <w:rPr/>
        <w:t>Infraestructura</w:t>
      </w:r>
      <w:r>
        <w:rPr>
          <w:spacing w:val="-2"/>
        </w:rPr>
        <w:t> </w:t>
      </w:r>
      <w:r>
        <w:rPr/>
        <w:t>requerida</w:t>
        <w:tab/>
      </w:r>
      <w:r>
        <w:rPr>
          <w:b/>
        </w:rPr>
        <w:t>11</w:t>
      </w:r>
    </w:p>
    <w:p>
      <w:pPr>
        <w:pStyle w:val="BodyText"/>
        <w:spacing w:before="6"/>
        <w:rPr>
          <w:rFonts w:ascii="Times New Roman"/>
          <w:b/>
          <w:sz w:val="32"/>
        </w:rPr>
      </w:pPr>
    </w:p>
    <w:p>
      <w:pPr>
        <w:pStyle w:val="ListParagraph"/>
        <w:numPr>
          <w:ilvl w:val="2"/>
          <w:numId w:val="3"/>
        </w:numPr>
        <w:tabs>
          <w:tab w:pos="696" w:val="left" w:leader="none"/>
        </w:tabs>
        <w:spacing w:line="302" w:lineRule="auto" w:before="0" w:after="0"/>
        <w:ind w:left="695" w:right="148" w:hanging="297"/>
        <w:jc w:val="both"/>
        <w:rPr>
          <w:sz w:val="24"/>
        </w:rPr>
      </w:pPr>
      <w:r>
        <w:rPr>
          <w:b/>
          <w:sz w:val="24"/>
        </w:rPr>
        <w:t>Adquisición</w:t>
      </w:r>
      <w:r>
        <w:rPr>
          <w:b/>
          <w:spacing w:val="-10"/>
          <w:sz w:val="24"/>
        </w:rPr>
        <w:t> </w:t>
      </w:r>
      <w:r>
        <w:rPr>
          <w:b/>
          <w:sz w:val="24"/>
        </w:rPr>
        <w:t>de</w:t>
      </w:r>
      <w:r>
        <w:rPr>
          <w:b/>
          <w:spacing w:val="-10"/>
          <w:sz w:val="24"/>
        </w:rPr>
        <w:t> </w:t>
      </w:r>
      <w:r>
        <w:rPr>
          <w:b/>
          <w:sz w:val="24"/>
        </w:rPr>
        <w:t>datos</w:t>
      </w:r>
      <w:r>
        <w:rPr>
          <w:b/>
          <w:spacing w:val="-10"/>
          <w:sz w:val="24"/>
        </w:rPr>
        <w:t> </w:t>
      </w:r>
      <w:r>
        <w:rPr>
          <w:b/>
          <w:sz w:val="24"/>
        </w:rPr>
        <w:t>experimentales:</w:t>
      </w:r>
      <w:r>
        <w:rPr>
          <w:b/>
          <w:spacing w:val="-10"/>
          <w:sz w:val="24"/>
        </w:rPr>
        <w:t> </w:t>
      </w:r>
      <w:r>
        <w:rPr>
          <w:sz w:val="24"/>
        </w:rPr>
        <w:t>Adquirir</w:t>
      </w:r>
      <w:r>
        <w:rPr>
          <w:spacing w:val="-10"/>
          <w:sz w:val="24"/>
        </w:rPr>
        <w:t> </w:t>
      </w:r>
      <w:r>
        <w:rPr>
          <w:sz w:val="24"/>
        </w:rPr>
        <w:t>un</w:t>
      </w:r>
      <w:r>
        <w:rPr>
          <w:spacing w:val="-10"/>
          <w:sz w:val="24"/>
        </w:rPr>
        <w:t> </w:t>
      </w:r>
      <w:r>
        <w:rPr>
          <w:sz w:val="24"/>
        </w:rPr>
        <w:t>conjunto</w:t>
      </w:r>
      <w:r>
        <w:rPr>
          <w:spacing w:val="-10"/>
          <w:sz w:val="24"/>
        </w:rPr>
        <w:t> </w:t>
      </w:r>
      <w:r>
        <w:rPr>
          <w:sz w:val="24"/>
        </w:rPr>
        <w:t>de</w:t>
      </w:r>
      <w:r>
        <w:rPr>
          <w:spacing w:val="-10"/>
          <w:sz w:val="24"/>
        </w:rPr>
        <w:t> </w:t>
      </w:r>
      <w:r>
        <w:rPr>
          <w:sz w:val="24"/>
        </w:rPr>
        <w:t>imágenes</w:t>
      </w:r>
      <w:r>
        <w:rPr>
          <w:spacing w:val="-10"/>
          <w:sz w:val="24"/>
        </w:rPr>
        <w:t> </w:t>
      </w:r>
      <w:r>
        <w:rPr>
          <w:sz w:val="24"/>
        </w:rPr>
        <w:t>experimentales 2D/3D utilizando un módulo de captura del sensor Kinect</w:t>
      </w:r>
      <w:r>
        <w:rPr>
          <w:spacing w:val="-30"/>
          <w:sz w:val="24"/>
        </w:rPr>
        <w:t> </w:t>
      </w:r>
      <w:r>
        <w:rPr>
          <w:sz w:val="24"/>
        </w:rPr>
        <w:t>One™.</w:t>
      </w:r>
    </w:p>
    <w:p>
      <w:pPr>
        <w:pStyle w:val="Heading4"/>
        <w:numPr>
          <w:ilvl w:val="2"/>
          <w:numId w:val="3"/>
        </w:numPr>
        <w:tabs>
          <w:tab w:pos="696" w:val="left" w:leader="none"/>
        </w:tabs>
        <w:spacing w:line="302" w:lineRule="auto" w:before="201" w:after="0"/>
        <w:ind w:left="695" w:right="131" w:hanging="297"/>
        <w:jc w:val="both"/>
      </w:pPr>
      <w:r>
        <w:rPr>
          <w:b/>
        </w:rPr>
        <w:t>Experimentación: </w:t>
      </w:r>
      <w:r>
        <w:rPr/>
        <w:t>Probar los procedimientos, técnicas y algoritmos de detección facial propuestos en diferentes condiciones (posición de rostro, número de sujetos en la escena) utilizando bases de datos del estado del arte (FRGC y CurtinFaces) y el conjunto de imágenes</w:t>
      </w:r>
      <w:r>
        <w:rPr>
          <w:spacing w:val="-9"/>
        </w:rPr>
        <w:t> </w:t>
      </w:r>
      <w:r>
        <w:rPr/>
        <w:t>experimentales</w:t>
      </w:r>
      <w:r>
        <w:rPr>
          <w:spacing w:val="-9"/>
        </w:rPr>
        <w:t> </w:t>
      </w:r>
      <w:r>
        <w:rPr/>
        <w:t>colectadas</w:t>
      </w:r>
      <w:r>
        <w:rPr>
          <w:spacing w:val="-9"/>
        </w:rPr>
        <w:t> </w:t>
      </w:r>
      <w:r>
        <w:rPr/>
        <w:t>en</w:t>
      </w:r>
      <w:r>
        <w:rPr>
          <w:spacing w:val="-9"/>
        </w:rPr>
        <w:t> </w:t>
      </w:r>
      <w:r>
        <w:rPr/>
        <w:t>esta</w:t>
      </w:r>
      <w:r>
        <w:rPr>
          <w:spacing w:val="-9"/>
        </w:rPr>
        <w:t> </w:t>
      </w:r>
      <w:r>
        <w:rPr/>
        <w:t>investigación.</w:t>
      </w:r>
    </w:p>
    <w:p>
      <w:pPr>
        <w:pStyle w:val="ListParagraph"/>
        <w:numPr>
          <w:ilvl w:val="2"/>
          <w:numId w:val="3"/>
        </w:numPr>
        <w:tabs>
          <w:tab w:pos="696" w:val="left" w:leader="none"/>
        </w:tabs>
        <w:spacing w:line="302" w:lineRule="auto" w:before="201" w:after="0"/>
        <w:ind w:left="695" w:right="148" w:hanging="297"/>
        <w:jc w:val="both"/>
        <w:rPr>
          <w:sz w:val="24"/>
        </w:rPr>
      </w:pPr>
      <w:r>
        <w:rPr>
          <w:b/>
          <w:sz w:val="24"/>
        </w:rPr>
        <w:t>Evaluación y análisis de resultados: </w:t>
      </w:r>
      <w:r>
        <w:rPr>
          <w:sz w:val="24"/>
        </w:rPr>
        <w:t>Evaluar y analizar la robustez de métodos,</w:t>
      </w:r>
      <w:r>
        <w:rPr>
          <w:spacing w:val="-21"/>
          <w:sz w:val="24"/>
        </w:rPr>
        <w:t> </w:t>
      </w:r>
      <w:r>
        <w:rPr>
          <w:sz w:val="24"/>
        </w:rPr>
        <w:t>técnicas o algoritmos propuestos, además definir los puntos de</w:t>
      </w:r>
      <w:r>
        <w:rPr>
          <w:spacing w:val="-42"/>
          <w:sz w:val="24"/>
        </w:rPr>
        <w:t> </w:t>
      </w:r>
      <w:r>
        <w:rPr>
          <w:sz w:val="24"/>
        </w:rPr>
        <w:t>mejora.</w:t>
      </w:r>
    </w:p>
    <w:p>
      <w:pPr>
        <w:pStyle w:val="BodyText"/>
        <w:rPr>
          <w:rFonts w:ascii="Times New Roman"/>
          <w:sz w:val="24"/>
        </w:rPr>
      </w:pPr>
    </w:p>
    <w:p>
      <w:pPr>
        <w:pStyle w:val="Heading2"/>
        <w:numPr>
          <w:ilvl w:val="1"/>
          <w:numId w:val="3"/>
        </w:numPr>
        <w:tabs>
          <w:tab w:pos="970" w:val="left" w:leader="none"/>
          <w:tab w:pos="971" w:val="left" w:leader="none"/>
        </w:tabs>
        <w:spacing w:line="240" w:lineRule="auto" w:before="188" w:after="0"/>
        <w:ind w:left="970" w:right="0" w:hanging="860"/>
        <w:jc w:val="left"/>
      </w:pPr>
      <w:bookmarkStart w:name="2.8 Infraestructura requerida" w:id="33"/>
      <w:bookmarkEnd w:id="33"/>
      <w:r>
        <w:rPr>
          <w:b w:val="0"/>
        </w:rPr>
      </w:r>
      <w:bookmarkStart w:name="_bookmark11" w:id="34"/>
      <w:bookmarkEnd w:id="34"/>
      <w:r>
        <w:rPr>
          <w:b w:val="0"/>
        </w:rPr>
      </w:r>
      <w:bookmarkStart w:name="_bookmark11" w:id="35"/>
      <w:bookmarkEnd w:id="35"/>
      <w:r>
        <w:rPr/>
        <w:t>Infraestructura</w:t>
      </w:r>
      <w:r>
        <w:rPr>
          <w:spacing w:val="41"/>
        </w:rPr>
        <w:t> </w:t>
      </w:r>
      <w:r>
        <w:rPr/>
        <w:t>requerida</w:t>
      </w:r>
    </w:p>
    <w:p>
      <w:pPr>
        <w:pStyle w:val="Heading4"/>
        <w:spacing w:before="296"/>
        <w:ind w:left="461"/>
        <w:jc w:val="left"/>
      </w:pPr>
      <w:r>
        <w:rPr/>
        <w:t>Para</w:t>
      </w:r>
      <w:r>
        <w:rPr>
          <w:spacing w:val="-23"/>
        </w:rPr>
        <w:t> </w:t>
      </w:r>
      <w:r>
        <w:rPr/>
        <w:t>poder</w:t>
      </w:r>
      <w:r>
        <w:rPr>
          <w:spacing w:val="-23"/>
        </w:rPr>
        <w:t> </w:t>
      </w:r>
      <w:r>
        <w:rPr>
          <w:spacing w:val="-3"/>
        </w:rPr>
        <w:t>llevar</w:t>
      </w:r>
      <w:r>
        <w:rPr>
          <w:spacing w:val="-23"/>
        </w:rPr>
        <w:t> </w:t>
      </w:r>
      <w:r>
        <w:rPr/>
        <w:t>a</w:t>
      </w:r>
      <w:r>
        <w:rPr>
          <w:spacing w:val="-23"/>
        </w:rPr>
        <w:t> </w:t>
      </w:r>
      <w:r>
        <w:rPr/>
        <w:t>cabo</w:t>
      </w:r>
      <w:r>
        <w:rPr>
          <w:spacing w:val="-23"/>
        </w:rPr>
        <w:t> </w:t>
      </w:r>
      <w:r>
        <w:rPr/>
        <w:t>este</w:t>
      </w:r>
      <w:r>
        <w:rPr>
          <w:spacing w:val="-23"/>
        </w:rPr>
        <w:t> </w:t>
      </w:r>
      <w:r>
        <w:rPr/>
        <w:t>trabajo</w:t>
      </w:r>
      <w:r>
        <w:rPr>
          <w:spacing w:val="-23"/>
        </w:rPr>
        <w:t> </w:t>
      </w:r>
      <w:r>
        <w:rPr/>
        <w:t>de</w:t>
      </w:r>
      <w:r>
        <w:rPr>
          <w:spacing w:val="-23"/>
        </w:rPr>
        <w:t> </w:t>
      </w:r>
      <w:r>
        <w:rPr/>
        <w:t>investigación</w:t>
      </w:r>
      <w:r>
        <w:rPr>
          <w:spacing w:val="-23"/>
        </w:rPr>
        <w:t> </w:t>
      </w:r>
      <w:r>
        <w:rPr/>
        <w:t>se</w:t>
      </w:r>
      <w:r>
        <w:rPr>
          <w:spacing w:val="-23"/>
        </w:rPr>
        <w:t> </w:t>
      </w:r>
      <w:r>
        <w:rPr/>
        <w:t>requiere</w:t>
      </w:r>
      <w:r>
        <w:rPr>
          <w:spacing w:val="-23"/>
        </w:rPr>
        <w:t> </w:t>
      </w:r>
      <w:r>
        <w:rPr/>
        <w:t>de</w:t>
      </w:r>
      <w:r>
        <w:rPr>
          <w:spacing w:val="-23"/>
        </w:rPr>
        <w:t> </w:t>
      </w:r>
      <w:r>
        <w:rPr/>
        <w:t>la</w:t>
      </w:r>
      <w:r>
        <w:rPr>
          <w:spacing w:val="-23"/>
        </w:rPr>
        <w:t> </w:t>
      </w:r>
      <w:r>
        <w:rPr/>
        <w:t>infraestructura</w:t>
      </w:r>
      <w:r>
        <w:rPr>
          <w:spacing w:val="-23"/>
        </w:rPr>
        <w:t> </w:t>
      </w:r>
      <w:r>
        <w:rPr/>
        <w:t>siguiente:</w:t>
      </w:r>
    </w:p>
    <w:p>
      <w:pPr>
        <w:pStyle w:val="BodyText"/>
        <w:spacing w:before="3"/>
        <w:rPr>
          <w:rFonts w:ascii="Times New Roman"/>
          <w:sz w:val="18"/>
        </w:rPr>
      </w:pPr>
    </w:p>
    <w:p>
      <w:pPr>
        <w:pStyle w:val="Heading4"/>
        <w:spacing w:line="302" w:lineRule="auto" w:before="60"/>
        <w:ind w:left="695"/>
        <w:jc w:val="left"/>
      </w:pPr>
      <w:r>
        <w:rPr/>
        <w:pict>
          <v:line style="position:absolute;mso-position-horizontal-relative:page;mso-position-vertical-relative:paragraph;z-index:1744" from="94.801003pt,11.244128pt" to="98.567003pt,11.244128pt" stroked="true" strokeweight="3.766pt" strokecolor="#000000">
            <w10:wrap type="none"/>
          </v:line>
        </w:pict>
      </w:r>
      <w:r>
        <w:rPr/>
        <w:t>Bases de datos de rostros faciales 3D, estas bases permitirán implementar las técnicas existentes de detección de la superficie facial.</w:t>
      </w:r>
    </w:p>
    <w:p>
      <w:pPr>
        <w:pStyle w:val="BodyText"/>
        <w:spacing w:before="3"/>
        <w:rPr>
          <w:rFonts w:ascii="Times New Roman"/>
          <w:sz w:val="12"/>
        </w:rPr>
      </w:pPr>
    </w:p>
    <w:p>
      <w:pPr>
        <w:pStyle w:val="Heading4"/>
        <w:spacing w:line="302" w:lineRule="auto" w:before="60"/>
        <w:ind w:left="695" w:right="135"/>
      </w:pPr>
      <w:r>
        <w:rPr/>
        <w:pict>
          <v:line style="position:absolute;mso-position-horizontal-relative:page;mso-position-vertical-relative:paragraph;z-index:1768" from="94.801003pt,11.24414pt" to="98.567003pt,11.24414pt" stroked="true" strokeweight="3.766pt" strokecolor="#000000">
            <w10:wrap type="none"/>
          </v:line>
        </w:pict>
      </w:r>
      <w:r>
        <w:rPr/>
        <w:t>Equipo de cómputo con las siguientes características mínimas: Procesador (Intel Core i7 quad</w:t>
      </w:r>
      <w:r>
        <w:rPr>
          <w:spacing w:val="-9"/>
        </w:rPr>
        <w:t> </w:t>
      </w:r>
      <w:r>
        <w:rPr/>
        <w:t>core</w:t>
      </w:r>
      <w:r>
        <w:rPr>
          <w:spacing w:val="-9"/>
        </w:rPr>
        <w:t> </w:t>
      </w:r>
      <w:r>
        <w:rPr/>
        <w:t>de</w:t>
      </w:r>
      <w:r>
        <w:rPr>
          <w:spacing w:val="-9"/>
        </w:rPr>
        <w:t> </w:t>
      </w:r>
      <w:r>
        <w:rPr/>
        <w:t>2.8</w:t>
      </w:r>
      <w:r>
        <w:rPr>
          <w:spacing w:val="-9"/>
        </w:rPr>
        <w:t> </w:t>
      </w:r>
      <w:r>
        <w:rPr/>
        <w:t>GHz,</w:t>
      </w:r>
      <w:r>
        <w:rPr>
          <w:spacing w:val="-9"/>
        </w:rPr>
        <w:t> </w:t>
      </w:r>
      <w:r>
        <w:rPr>
          <w:spacing w:val="-3"/>
        </w:rPr>
        <w:t>Turbo</w:t>
      </w:r>
      <w:r>
        <w:rPr>
          <w:spacing w:val="-9"/>
        </w:rPr>
        <w:t> </w:t>
      </w:r>
      <w:r>
        <w:rPr/>
        <w:t>Boost</w:t>
      </w:r>
      <w:r>
        <w:rPr>
          <w:spacing w:val="-9"/>
        </w:rPr>
        <w:t> </w:t>
      </w:r>
      <w:r>
        <w:rPr/>
        <w:t>de</w:t>
      </w:r>
      <w:r>
        <w:rPr>
          <w:spacing w:val="-9"/>
        </w:rPr>
        <w:t> </w:t>
      </w:r>
      <w:r>
        <w:rPr/>
        <w:t>hasta</w:t>
      </w:r>
      <w:r>
        <w:rPr>
          <w:spacing w:val="-9"/>
        </w:rPr>
        <w:t> </w:t>
      </w:r>
      <w:r>
        <w:rPr/>
        <w:t>4.0</w:t>
      </w:r>
      <w:r>
        <w:rPr>
          <w:spacing w:val="-9"/>
        </w:rPr>
        <w:t> </w:t>
      </w:r>
      <w:r>
        <w:rPr/>
        <w:t>GHz),</w:t>
      </w:r>
      <w:r>
        <w:rPr>
          <w:spacing w:val="-9"/>
        </w:rPr>
        <w:t> </w:t>
      </w:r>
      <w:r>
        <w:rPr/>
        <w:t>Memoria</w:t>
      </w:r>
      <w:r>
        <w:rPr>
          <w:spacing w:val="-9"/>
        </w:rPr>
        <w:t> </w:t>
      </w:r>
      <w:r>
        <w:rPr/>
        <w:t>(16</w:t>
      </w:r>
      <w:r>
        <w:rPr>
          <w:spacing w:val="-9"/>
        </w:rPr>
        <w:t> </w:t>
      </w:r>
      <w:r>
        <w:rPr/>
        <w:t>GB</w:t>
      </w:r>
      <w:r>
        <w:rPr>
          <w:spacing w:val="-9"/>
        </w:rPr>
        <w:t> </w:t>
      </w:r>
      <w:r>
        <w:rPr/>
        <w:t>SDRAM</w:t>
      </w:r>
      <w:r>
        <w:rPr>
          <w:spacing w:val="-9"/>
        </w:rPr>
        <w:t> </w:t>
      </w:r>
      <w:r>
        <w:rPr/>
        <w:t>DDR3L de 1600 MHz), Espacio de almacenamiento (flash basado en PCIe de 512 GB). En este equipo de cómputo se programarán las técnicas de detección</w:t>
      </w:r>
      <w:r>
        <w:rPr>
          <w:spacing w:val="-34"/>
        </w:rPr>
        <w:t> </w:t>
      </w:r>
      <w:r>
        <w:rPr/>
        <w:t>facial.</w:t>
      </w:r>
    </w:p>
    <w:p>
      <w:pPr>
        <w:pStyle w:val="BodyText"/>
        <w:spacing w:before="3"/>
        <w:rPr>
          <w:rFonts w:ascii="Times New Roman"/>
          <w:sz w:val="12"/>
        </w:rPr>
      </w:pPr>
    </w:p>
    <w:p>
      <w:pPr>
        <w:pStyle w:val="Heading4"/>
        <w:spacing w:line="302" w:lineRule="auto" w:before="60"/>
        <w:ind w:left="695" w:right="108"/>
      </w:pPr>
      <w:r>
        <w:rPr/>
        <w:pict>
          <v:line style="position:absolute;mso-position-horizontal-relative:page;mso-position-vertical-relative:paragraph;z-index:1792" from="94.801003pt,11.245138pt" to="98.567003pt,11.245138pt" stroked="true" strokeweight="3.766pt" strokecolor="#000000">
            <w10:wrap type="none"/>
          </v:line>
        </w:pict>
      </w:r>
      <w:r>
        <w:rPr/>
        <w:t>Dispositivos de almacenamiento de 3TB de espacio para poder guardar los archivos re- sultantes de las pruebas, además de servir como medio de respaldo para las bases de datos.</w:t>
      </w:r>
    </w:p>
    <w:p>
      <w:pPr>
        <w:pStyle w:val="BodyText"/>
        <w:spacing w:before="3"/>
        <w:rPr>
          <w:rFonts w:ascii="Times New Roman"/>
          <w:sz w:val="12"/>
        </w:rPr>
      </w:pPr>
    </w:p>
    <w:p>
      <w:pPr>
        <w:pStyle w:val="Heading4"/>
        <w:spacing w:line="302" w:lineRule="auto" w:before="60"/>
        <w:ind w:left="695"/>
        <w:jc w:val="left"/>
      </w:pPr>
      <w:r>
        <w:rPr/>
        <w:pict>
          <v:line style="position:absolute;mso-position-horizontal-relative:page;mso-position-vertical-relative:paragraph;z-index:1816" from="94.801003pt,11.24412pt" to="98.567003pt,11.24412pt" stroked="true" strokeweight="3.766pt" strokecolor="#000000">
            <w10:wrap type="none"/>
          </v:line>
        </w:pict>
      </w:r>
      <w:r>
        <w:rPr/>
        <w:t>Un sensor Kinect One™ para implementar el escenario de experimentación y capturar las imágenes experimentales.</w:t>
      </w:r>
    </w:p>
    <w:p>
      <w:pPr>
        <w:pStyle w:val="BodyText"/>
        <w:spacing w:before="3"/>
        <w:rPr>
          <w:rFonts w:ascii="Times New Roman"/>
          <w:sz w:val="12"/>
        </w:rPr>
      </w:pPr>
    </w:p>
    <w:p>
      <w:pPr>
        <w:pStyle w:val="Heading4"/>
        <w:spacing w:line="302" w:lineRule="auto" w:before="60"/>
        <w:ind w:left="687" w:right="147" w:firstLine="7"/>
      </w:pPr>
      <w:r>
        <w:rPr/>
        <w:pict>
          <v:line style="position:absolute;mso-position-horizontal-relative:page;mso-position-vertical-relative:paragraph;z-index:1840" from="94.801003pt,11.244132pt" to="98.567003pt,11.244132pt" stroked="true" strokeweight="3.766pt" strokecolor="#000000">
            <w10:wrap type="none"/>
          </v:line>
        </w:pict>
      </w:r>
      <w:r>
        <w:rPr/>
        <w:t>Servidor</w:t>
      </w:r>
      <w:r>
        <w:rPr>
          <w:spacing w:val="-26"/>
        </w:rPr>
        <w:t> </w:t>
      </w:r>
      <w:r>
        <w:rPr/>
        <w:t>con</w:t>
      </w:r>
      <w:r>
        <w:rPr>
          <w:spacing w:val="-26"/>
        </w:rPr>
        <w:t> </w:t>
      </w:r>
      <w:r>
        <w:rPr/>
        <w:t>las</w:t>
      </w:r>
      <w:r>
        <w:rPr>
          <w:spacing w:val="-26"/>
        </w:rPr>
        <w:t> </w:t>
      </w:r>
      <w:r>
        <w:rPr/>
        <w:t>siguientes</w:t>
      </w:r>
      <w:r>
        <w:rPr>
          <w:spacing w:val="-26"/>
        </w:rPr>
        <w:t> </w:t>
      </w:r>
      <w:r>
        <w:rPr/>
        <w:t>características:</w:t>
      </w:r>
      <w:r>
        <w:rPr>
          <w:spacing w:val="-26"/>
        </w:rPr>
        <w:t> </w:t>
      </w:r>
      <w:r>
        <w:rPr/>
        <w:t>Procesador</w:t>
      </w:r>
      <w:r>
        <w:rPr>
          <w:spacing w:val="-26"/>
        </w:rPr>
        <w:t> </w:t>
      </w:r>
      <w:r>
        <w:rPr/>
        <w:t>(12</w:t>
      </w:r>
      <w:r>
        <w:rPr>
          <w:spacing w:val="-26"/>
        </w:rPr>
        <w:t> </w:t>
      </w:r>
      <w:r>
        <w:rPr/>
        <w:t>núcleos</w:t>
      </w:r>
      <w:r>
        <w:rPr>
          <w:spacing w:val="-26"/>
        </w:rPr>
        <w:t> </w:t>
      </w:r>
      <w:r>
        <w:rPr/>
        <w:t>de</w:t>
      </w:r>
      <w:r>
        <w:rPr>
          <w:spacing w:val="-26"/>
        </w:rPr>
        <w:t> </w:t>
      </w:r>
      <w:r>
        <w:rPr/>
        <w:t>2.7</w:t>
      </w:r>
      <w:r>
        <w:rPr>
          <w:spacing w:val="-26"/>
        </w:rPr>
        <w:t> </w:t>
      </w:r>
      <w:r>
        <w:rPr/>
        <w:t>GHz</w:t>
      </w:r>
      <w:r>
        <w:rPr>
          <w:spacing w:val="-26"/>
        </w:rPr>
        <w:t> </w:t>
      </w:r>
      <w:r>
        <w:rPr/>
        <w:t>con</w:t>
      </w:r>
      <w:r>
        <w:rPr>
          <w:spacing w:val="-26"/>
        </w:rPr>
        <w:t> </w:t>
      </w:r>
      <w:r>
        <w:rPr/>
        <w:t>30</w:t>
      </w:r>
      <w:r>
        <w:rPr>
          <w:spacing w:val="-26"/>
        </w:rPr>
        <w:t> </w:t>
      </w:r>
      <w:r>
        <w:rPr/>
        <w:t>MB</w:t>
      </w:r>
      <w:r>
        <w:rPr>
          <w:spacing w:val="-26"/>
        </w:rPr>
        <w:t> </w:t>
      </w:r>
      <w:r>
        <w:rPr/>
        <w:t>de caché</w:t>
      </w:r>
      <w:r>
        <w:rPr>
          <w:spacing w:val="-11"/>
        </w:rPr>
        <w:t> </w:t>
      </w:r>
      <w:r>
        <w:rPr/>
        <w:t>L3),</w:t>
      </w:r>
      <w:r>
        <w:rPr>
          <w:spacing w:val="-11"/>
        </w:rPr>
        <w:t> </w:t>
      </w:r>
      <w:r>
        <w:rPr/>
        <w:t>Memoria</w:t>
      </w:r>
      <w:r>
        <w:rPr>
          <w:spacing w:val="-11"/>
        </w:rPr>
        <w:t> </w:t>
      </w:r>
      <w:r>
        <w:rPr/>
        <w:t>(64</w:t>
      </w:r>
      <w:r>
        <w:rPr>
          <w:spacing w:val="-11"/>
        </w:rPr>
        <w:t> </w:t>
      </w:r>
      <w:r>
        <w:rPr/>
        <w:t>GB</w:t>
      </w:r>
      <w:r>
        <w:rPr>
          <w:spacing w:val="-11"/>
        </w:rPr>
        <w:t> </w:t>
      </w:r>
      <w:r>
        <w:rPr/>
        <w:t>de</w:t>
      </w:r>
      <w:r>
        <w:rPr>
          <w:spacing w:val="-11"/>
        </w:rPr>
        <w:t> </w:t>
      </w:r>
      <w:r>
        <w:rPr/>
        <w:t>memoria</w:t>
      </w:r>
      <w:r>
        <w:rPr>
          <w:spacing w:val="-11"/>
        </w:rPr>
        <w:t> </w:t>
      </w:r>
      <w:r>
        <w:rPr/>
        <w:t>RAM</w:t>
      </w:r>
      <w:r>
        <w:rPr>
          <w:spacing w:val="-11"/>
        </w:rPr>
        <w:t> </w:t>
      </w:r>
      <w:r>
        <w:rPr/>
        <w:t>de</w:t>
      </w:r>
      <w:r>
        <w:rPr>
          <w:spacing w:val="-11"/>
        </w:rPr>
        <w:t> </w:t>
      </w:r>
      <w:r>
        <w:rPr/>
        <w:t>al</w:t>
      </w:r>
      <w:r>
        <w:rPr>
          <w:spacing w:val="-11"/>
        </w:rPr>
        <w:t> </w:t>
      </w:r>
      <w:r>
        <w:rPr/>
        <w:t>menos</w:t>
      </w:r>
      <w:r>
        <w:rPr>
          <w:spacing w:val="-11"/>
        </w:rPr>
        <w:t> </w:t>
      </w:r>
      <w:r>
        <w:rPr/>
        <w:t>1866</w:t>
      </w:r>
      <w:r>
        <w:rPr>
          <w:spacing w:val="-11"/>
        </w:rPr>
        <w:t> </w:t>
      </w:r>
      <w:r>
        <w:rPr/>
        <w:t>MHz)</w:t>
      </w:r>
      <w:r>
        <w:rPr>
          <w:spacing w:val="-11"/>
        </w:rPr>
        <w:t> </w:t>
      </w:r>
      <w:r>
        <w:rPr/>
        <w:t>,</w:t>
      </w:r>
      <w:r>
        <w:rPr>
          <w:spacing w:val="-11"/>
        </w:rPr>
        <w:t> </w:t>
      </w:r>
      <w:r>
        <w:rPr/>
        <w:t>Almacenamiento (flash</w:t>
      </w:r>
      <w:r>
        <w:rPr>
          <w:spacing w:val="-15"/>
        </w:rPr>
        <w:t> </w:t>
      </w:r>
      <w:r>
        <w:rPr/>
        <w:t>de</w:t>
      </w:r>
      <w:r>
        <w:rPr>
          <w:spacing w:val="-15"/>
        </w:rPr>
        <w:t> </w:t>
      </w:r>
      <w:r>
        <w:rPr/>
        <w:t>1</w:t>
      </w:r>
      <w:r>
        <w:rPr>
          <w:spacing w:val="-15"/>
        </w:rPr>
        <w:t> </w:t>
      </w:r>
      <w:r>
        <w:rPr/>
        <w:t>TB</w:t>
      </w:r>
      <w:r>
        <w:rPr>
          <w:spacing w:val="-15"/>
        </w:rPr>
        <w:t> </w:t>
      </w:r>
      <w:r>
        <w:rPr/>
        <w:t>basado</w:t>
      </w:r>
      <w:r>
        <w:rPr>
          <w:spacing w:val="-15"/>
        </w:rPr>
        <w:t> </w:t>
      </w:r>
      <w:r>
        <w:rPr/>
        <w:t>en</w:t>
      </w:r>
      <w:r>
        <w:rPr>
          <w:spacing w:val="-15"/>
        </w:rPr>
        <w:t> </w:t>
      </w:r>
      <w:r>
        <w:rPr/>
        <w:t>PCIe),</w:t>
      </w:r>
      <w:r>
        <w:rPr>
          <w:spacing w:val="-15"/>
        </w:rPr>
        <w:t> </w:t>
      </w:r>
      <w:r>
        <w:rPr>
          <w:spacing w:val="-3"/>
        </w:rPr>
        <w:t>Tarjetas</w:t>
      </w:r>
      <w:r>
        <w:rPr>
          <w:spacing w:val="-15"/>
        </w:rPr>
        <w:t> </w:t>
      </w:r>
      <w:r>
        <w:rPr/>
        <w:t>gráficas</w:t>
      </w:r>
      <w:r>
        <w:rPr>
          <w:spacing w:val="-15"/>
        </w:rPr>
        <w:t> </w:t>
      </w:r>
      <w:r>
        <w:rPr/>
        <w:t>(Dos</w:t>
      </w:r>
      <w:r>
        <w:rPr>
          <w:spacing w:val="-15"/>
        </w:rPr>
        <w:t> </w:t>
      </w:r>
      <w:r>
        <w:rPr/>
        <w:t>GPUs</w:t>
      </w:r>
      <w:r>
        <w:rPr>
          <w:spacing w:val="-15"/>
        </w:rPr>
        <w:t> </w:t>
      </w:r>
      <w:r>
        <w:rPr/>
        <w:t>AMD</w:t>
      </w:r>
      <w:r>
        <w:rPr>
          <w:spacing w:val="-15"/>
        </w:rPr>
        <w:t> </w:t>
      </w:r>
      <w:r>
        <w:rPr/>
        <w:t>FirePro</w:t>
      </w:r>
      <w:r>
        <w:rPr>
          <w:spacing w:val="-15"/>
        </w:rPr>
        <w:t> </w:t>
      </w:r>
      <w:r>
        <w:rPr/>
        <w:t>D700</w:t>
      </w:r>
      <w:r>
        <w:rPr>
          <w:spacing w:val="-15"/>
        </w:rPr>
        <w:t> </w:t>
      </w:r>
      <w:r>
        <w:rPr/>
        <w:t>con</w:t>
      </w:r>
      <w:r>
        <w:rPr>
          <w:spacing w:val="-15"/>
        </w:rPr>
        <w:t> </w:t>
      </w:r>
      <w:r>
        <w:rPr/>
        <w:t>6</w:t>
      </w:r>
      <w:r>
        <w:rPr>
          <w:spacing w:val="-15"/>
        </w:rPr>
        <w:t> </w:t>
      </w:r>
      <w:r>
        <w:rPr/>
        <w:t>GB de GDDR5 VRAM cada uno). En este servidor se realizarán evaluaciones masivas de los algoritmos</w:t>
      </w:r>
      <w:r>
        <w:rPr>
          <w:spacing w:val="-6"/>
        </w:rPr>
        <w:t> </w:t>
      </w:r>
      <w:r>
        <w:rPr/>
        <w:t>propuestos</w:t>
      </w:r>
      <w:r>
        <w:rPr>
          <w:spacing w:val="-6"/>
        </w:rPr>
        <w:t> </w:t>
      </w:r>
      <w:r>
        <w:rPr/>
        <w:t>para</w:t>
      </w:r>
      <w:r>
        <w:rPr>
          <w:spacing w:val="-6"/>
        </w:rPr>
        <w:t> </w:t>
      </w:r>
      <w:r>
        <w:rPr/>
        <w:t>la</w:t>
      </w:r>
      <w:r>
        <w:rPr>
          <w:spacing w:val="-6"/>
        </w:rPr>
        <w:t> </w:t>
      </w:r>
      <w:r>
        <w:rPr/>
        <w:t>detección</w:t>
      </w:r>
      <w:r>
        <w:rPr>
          <w:spacing w:val="-6"/>
        </w:rPr>
        <w:t> </w:t>
      </w:r>
      <w:r>
        <w:rPr/>
        <w:t>de</w:t>
      </w:r>
      <w:r>
        <w:rPr>
          <w:spacing w:val="-6"/>
        </w:rPr>
        <w:t> </w:t>
      </w:r>
      <w:r>
        <w:rPr/>
        <w:t>la</w:t>
      </w:r>
      <w:r>
        <w:rPr>
          <w:spacing w:val="-6"/>
        </w:rPr>
        <w:t> </w:t>
      </w:r>
      <w:r>
        <w:rPr/>
        <w:t>superficie</w:t>
      </w:r>
      <w:r>
        <w:rPr>
          <w:spacing w:val="-6"/>
        </w:rPr>
        <w:t> </w:t>
      </w:r>
      <w:r>
        <w:rPr/>
        <w:t>facial.</w:t>
      </w:r>
    </w:p>
    <w:p>
      <w:pPr>
        <w:pStyle w:val="BodyText"/>
        <w:spacing w:before="3"/>
        <w:rPr>
          <w:rFonts w:ascii="Times New Roman"/>
          <w:sz w:val="12"/>
        </w:rPr>
      </w:pPr>
    </w:p>
    <w:p>
      <w:pPr>
        <w:pStyle w:val="Heading4"/>
        <w:spacing w:before="60"/>
        <w:ind w:left="695"/>
        <w:jc w:val="left"/>
      </w:pPr>
      <w:r>
        <w:rPr/>
        <w:pict>
          <v:line style="position:absolute;mso-position-horizontal-relative:page;mso-position-vertical-relative:paragraph;z-index:1864" from="94.801003pt,11.244123pt" to="98.567003pt,11.244123pt" stroked="true" strokeweight="3.766pt" strokecolor="#000000">
            <w10:wrap type="none"/>
          </v:line>
        </w:pict>
      </w:r>
      <w:r>
        <w:rPr/>
        <w:t>Acceso a bibliotecas digitales para poder estudiar las tendencias de esta investigación.</w:t>
      </w:r>
    </w:p>
    <w:p>
      <w:pPr>
        <w:spacing w:after="0"/>
        <w:jc w:val="left"/>
        <w:sectPr>
          <w:pgSz w:w="12240" w:h="15840"/>
          <w:pgMar w:top="1280" w:bottom="280" w:left="1420" w:right="1380"/>
        </w:sectPr>
      </w:pPr>
    </w:p>
    <w:p>
      <w:pPr>
        <w:pStyle w:val="Heading4"/>
        <w:tabs>
          <w:tab w:pos="7609" w:val="left" w:leader="none"/>
        </w:tabs>
        <w:spacing w:before="43"/>
        <w:ind w:left="112"/>
        <w:jc w:val="left"/>
      </w:pPr>
      <w:r>
        <w:rPr/>
        <w:pict>
          <v:line style="position:absolute;mso-position-horizontal-relative:page;mso-position-vertical-relative:paragraph;z-index:1888;mso-wrap-distance-left:0;mso-wrap-distance-right:0" from="76.5pt,17.886131pt" to="535.5pt,17.886131pt" stroked="true" strokeweight=".398pt" strokecolor="#000000">
            <w10:wrap type="topAndBottom"/>
          </v:line>
        </w:pict>
      </w:r>
      <w:r>
        <w:rPr>
          <w:b/>
        </w:rPr>
        <w:t>12</w:t>
        <w:tab/>
      </w:r>
      <w:r>
        <w:rPr/>
        <w:t>Protocolo de</w:t>
      </w:r>
      <w:r>
        <w:rPr>
          <w:spacing w:val="-8"/>
        </w:rPr>
        <w:t> </w:t>
      </w:r>
      <w:r>
        <w:rPr/>
        <w:t>tesis</w:t>
      </w:r>
    </w:p>
    <w:p>
      <w:pPr>
        <w:pStyle w:val="BodyText"/>
        <w:spacing w:before="2"/>
        <w:rPr>
          <w:rFonts w:ascii="Times New Roman"/>
          <w:sz w:val="21"/>
        </w:rPr>
      </w:pPr>
    </w:p>
    <w:p>
      <w:pPr>
        <w:pStyle w:val="Heading2"/>
        <w:numPr>
          <w:ilvl w:val="1"/>
          <w:numId w:val="3"/>
        </w:numPr>
        <w:tabs>
          <w:tab w:pos="990" w:val="left" w:leader="none"/>
          <w:tab w:pos="991" w:val="left" w:leader="none"/>
        </w:tabs>
        <w:spacing w:line="240" w:lineRule="auto" w:before="37" w:after="0"/>
        <w:ind w:left="990" w:right="0" w:hanging="860"/>
        <w:jc w:val="left"/>
      </w:pPr>
      <w:bookmarkStart w:name="2.9 Contribuciones esperadas" w:id="36"/>
      <w:bookmarkEnd w:id="36"/>
      <w:r>
        <w:rPr>
          <w:b w:val="0"/>
        </w:rPr>
      </w:r>
      <w:bookmarkStart w:name="_bookmark12" w:id="37"/>
      <w:bookmarkEnd w:id="37"/>
      <w:r>
        <w:rPr>
          <w:b w:val="0"/>
        </w:rPr>
      </w:r>
      <w:bookmarkStart w:name="_bookmark12" w:id="38"/>
      <w:bookmarkEnd w:id="38"/>
      <w:r>
        <w:rPr/>
        <w:t>Contri</w:t>
      </w:r>
      <w:r>
        <w:rPr/>
        <w:t>buciones</w:t>
      </w:r>
      <w:r>
        <w:rPr>
          <w:spacing w:val="40"/>
        </w:rPr>
        <w:t> </w:t>
      </w:r>
      <w:r>
        <w:rPr/>
        <w:t>esperadas</w:t>
      </w:r>
    </w:p>
    <w:p>
      <w:pPr>
        <w:pStyle w:val="Heading4"/>
        <w:spacing w:line="302" w:lineRule="auto" w:before="296"/>
        <w:ind w:left="130" w:firstLine="351"/>
        <w:jc w:val="left"/>
      </w:pPr>
      <w:r>
        <w:rPr/>
        <w:t>Las contribuciones originales que se espera derivar de este trabajo de investigación son las siguientes:</w:t>
      </w:r>
    </w:p>
    <w:p>
      <w:pPr>
        <w:pStyle w:val="BodyText"/>
        <w:spacing w:before="3"/>
        <w:rPr>
          <w:rFonts w:ascii="Times New Roman"/>
          <w:sz w:val="12"/>
        </w:rPr>
      </w:pPr>
    </w:p>
    <w:p>
      <w:pPr>
        <w:pStyle w:val="Heading4"/>
        <w:spacing w:line="302" w:lineRule="auto" w:before="60"/>
        <w:ind w:left="715"/>
        <w:jc w:val="left"/>
      </w:pPr>
      <w:r>
        <w:rPr/>
        <w:pict>
          <v:line style="position:absolute;mso-position-horizontal-relative:page;mso-position-vertical-relative:paragraph;z-index:1912" from="94.801003pt,11.244138pt" to="98.567003pt,11.244138pt" stroked="true" strokeweight="3.766pt" strokecolor="#000000">
            <w10:wrap type="none"/>
          </v:line>
        </w:pict>
      </w:r>
      <w:r>
        <w:rPr/>
        <w:t>Algoritmo para la detección y localización de la superficie facial en imágenes 3D de una profundidad con variaciones en el número y posición de los sujetos en la escena.</w:t>
      </w:r>
    </w:p>
    <w:p>
      <w:pPr>
        <w:pStyle w:val="BodyText"/>
        <w:spacing w:before="3"/>
        <w:rPr>
          <w:rFonts w:ascii="Times New Roman"/>
          <w:sz w:val="12"/>
        </w:rPr>
      </w:pPr>
    </w:p>
    <w:p>
      <w:pPr>
        <w:pStyle w:val="Heading4"/>
        <w:spacing w:line="302" w:lineRule="auto" w:before="60"/>
        <w:ind w:left="715"/>
        <w:jc w:val="left"/>
      </w:pPr>
      <w:r>
        <w:rPr/>
        <w:pict>
          <v:line style="position:absolute;mso-position-horizontal-relative:page;mso-position-vertical-relative:paragraph;z-index:1936" from="94.801003pt,11.244119pt" to="98.567003pt,11.244119pt" stroked="true" strokeweight="3.766pt" strokecolor="#000000">
            <w10:wrap type="none"/>
          </v:line>
        </w:pict>
      </w:r>
      <w:r>
        <w:rPr/>
        <w:t>Conjunto de imágenes 3D capturadas con sensores de una profundidad en escenas no controladas.</w:t>
      </w:r>
    </w:p>
    <w:p>
      <w:pPr>
        <w:spacing w:after="0" w:line="302" w:lineRule="auto"/>
        <w:jc w:val="left"/>
        <w:sectPr>
          <w:pgSz w:w="12240" w:h="15840"/>
          <w:pgMar w:top="1280" w:bottom="280" w:left="1400" w:right="14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numPr>
          <w:ilvl w:val="1"/>
          <w:numId w:val="3"/>
        </w:numPr>
        <w:tabs>
          <w:tab w:pos="2216" w:val="left" w:leader="none"/>
          <w:tab w:pos="2217" w:val="left" w:leader="none"/>
        </w:tabs>
        <w:spacing w:line="240" w:lineRule="auto" w:before="185" w:after="0"/>
        <w:ind w:left="2216" w:right="0" w:hanging="1363"/>
        <w:jc w:val="left"/>
      </w:pPr>
      <w:bookmarkStart w:name="      2.10.   Referencias" w:id="39"/>
      <w:bookmarkEnd w:id="39"/>
      <w:r>
        <w:rPr>
          <w:b w:val="0"/>
        </w:rPr>
      </w:r>
      <w:bookmarkStart w:name="_bookmark13" w:id="40"/>
      <w:bookmarkEnd w:id="40"/>
      <w:r>
        <w:rPr>
          <w:b w:val="0"/>
        </w:rPr>
      </w:r>
      <w:bookmarkStart w:name="_bookmark13" w:id="41"/>
      <w:bookmarkEnd w:id="41"/>
      <w:r>
        <w:rPr/>
        <w:t>Refe</w:t>
      </w:r>
      <w:r>
        <w:rPr/>
        <w:t>rencias</w:t>
      </w:r>
    </w:p>
    <w:p>
      <w:pPr>
        <w:pStyle w:val="BodyText"/>
        <w:spacing w:before="8"/>
        <w:rPr>
          <w:rFonts w:ascii="Times New Roman"/>
          <w:b/>
          <w:sz w:val="70"/>
        </w:rPr>
      </w:pPr>
    </w:p>
    <w:p>
      <w:pPr>
        <w:pStyle w:val="Heading4"/>
        <w:spacing w:line="302" w:lineRule="auto" w:before="0"/>
        <w:ind w:left="326" w:right="106" w:hanging="217"/>
      </w:pPr>
      <w:bookmarkStart w:name="_bookmark14" w:id="42"/>
      <w:bookmarkEnd w:id="42"/>
      <w:r>
        <w:rPr/>
      </w:r>
      <w:r>
        <w:rPr>
          <w:spacing w:val="-3"/>
        </w:rPr>
        <w:t>Bowyer, </w:t>
      </w:r>
      <w:r>
        <w:rPr/>
        <w:t>K. </w:t>
      </w:r>
      <w:r>
        <w:rPr>
          <w:spacing w:val="-8"/>
        </w:rPr>
        <w:t>W., </w:t>
      </w:r>
      <w:r>
        <w:rPr/>
        <w:t>Chang, K., Flynn, </w:t>
      </w:r>
      <w:r>
        <w:rPr>
          <w:spacing w:val="-9"/>
        </w:rPr>
        <w:t>P., </w:t>
      </w:r>
      <w:r>
        <w:rPr/>
        <w:t>1 2006. A survey of approaches and challenges in 3d and multi-modal</w:t>
      </w:r>
      <w:r>
        <w:rPr>
          <w:spacing w:val="-8"/>
        </w:rPr>
        <w:t> </w:t>
      </w:r>
      <w:r>
        <w:rPr/>
        <w:t>3d</w:t>
      </w:r>
      <w:r>
        <w:rPr>
          <w:spacing w:val="-7"/>
        </w:rPr>
        <w:t> </w:t>
      </w:r>
      <w:r>
        <w:rPr/>
        <w:t>+</w:t>
      </w:r>
      <w:r>
        <w:rPr>
          <w:spacing w:val="-8"/>
        </w:rPr>
        <w:t> </w:t>
      </w:r>
      <w:r>
        <w:rPr/>
        <w:t>2d</w:t>
      </w:r>
      <w:r>
        <w:rPr>
          <w:spacing w:val="-7"/>
        </w:rPr>
        <w:t> </w:t>
      </w:r>
      <w:r>
        <w:rPr/>
        <w:t>face</w:t>
      </w:r>
      <w:r>
        <w:rPr>
          <w:spacing w:val="-8"/>
        </w:rPr>
        <w:t> </w:t>
      </w:r>
      <w:r>
        <w:rPr/>
        <w:t>recognition.</w:t>
      </w:r>
      <w:r>
        <w:rPr>
          <w:spacing w:val="-7"/>
        </w:rPr>
        <w:t> </w:t>
      </w:r>
      <w:r>
        <w:rPr/>
        <w:t>Computer</w:t>
      </w:r>
      <w:r>
        <w:rPr>
          <w:spacing w:val="-7"/>
        </w:rPr>
        <w:t> </w:t>
      </w:r>
      <w:r>
        <w:rPr>
          <w:spacing w:val="-3"/>
        </w:rPr>
        <w:t>Vision</w:t>
      </w:r>
      <w:r>
        <w:rPr>
          <w:spacing w:val="-7"/>
        </w:rPr>
        <w:t> </w:t>
      </w:r>
      <w:r>
        <w:rPr/>
        <w:t>and</w:t>
      </w:r>
      <w:r>
        <w:rPr>
          <w:spacing w:val="-8"/>
        </w:rPr>
        <w:t> </w:t>
      </w:r>
      <w:r>
        <w:rPr/>
        <w:t>Image</w:t>
      </w:r>
      <w:r>
        <w:rPr>
          <w:spacing w:val="-7"/>
        </w:rPr>
        <w:t> </w:t>
      </w:r>
      <w:r>
        <w:rPr/>
        <w:t>Understanding</w:t>
      </w:r>
      <w:r>
        <w:rPr>
          <w:spacing w:val="-8"/>
        </w:rPr>
        <w:t> </w:t>
      </w:r>
      <w:r>
        <w:rPr/>
        <w:t>101</w:t>
      </w:r>
      <w:r>
        <w:rPr>
          <w:spacing w:val="-7"/>
        </w:rPr>
        <w:t> </w:t>
      </w:r>
      <w:r>
        <w:rPr/>
        <w:t>(1),</w:t>
      </w:r>
      <w:r>
        <w:rPr>
          <w:spacing w:val="-8"/>
        </w:rPr>
        <w:t> </w:t>
      </w:r>
      <w:r>
        <w:rPr/>
        <w:t>pp. 1–15.</w:t>
      </w:r>
    </w:p>
    <w:p>
      <w:pPr>
        <w:pStyle w:val="Heading4"/>
        <w:spacing w:before="189"/>
        <w:jc w:val="left"/>
      </w:pPr>
      <w:bookmarkStart w:name="_bookmark15" w:id="43"/>
      <w:bookmarkEnd w:id="43"/>
      <w:r>
        <w:rPr/>
      </w:r>
      <w:r>
        <w:rPr/>
        <w:t>Colombo, A., Cusano, C., Schettini, R., Mar 2006. 3d face detection using curvature analysis.</w:t>
      </w:r>
    </w:p>
    <w:p>
      <w:pPr>
        <w:pStyle w:val="Heading4"/>
        <w:spacing w:before="70"/>
        <w:ind w:left="344"/>
        <w:jc w:val="left"/>
      </w:pPr>
      <w:r>
        <w:rPr/>
        <w:t>Pattern Recognition 39 (3), pp. 444 – 455.</w:t>
      </w:r>
    </w:p>
    <w:p>
      <w:pPr>
        <w:pStyle w:val="BodyText"/>
        <w:spacing w:before="5"/>
        <w:rPr>
          <w:rFonts w:ascii="Times New Roman"/>
        </w:rPr>
      </w:pPr>
    </w:p>
    <w:p>
      <w:pPr>
        <w:pStyle w:val="Heading4"/>
        <w:spacing w:line="302" w:lineRule="auto" w:before="0"/>
        <w:ind w:left="344" w:right="106" w:hanging="235"/>
      </w:pPr>
      <w:bookmarkStart w:name="_bookmark16" w:id="44"/>
      <w:bookmarkEnd w:id="44"/>
      <w:r>
        <w:rPr/>
      </w:r>
      <w:r>
        <w:rPr/>
        <w:t>Creusot, C., Pears, N., Austin, J., October 2010. 3d face landmark labelling. In: Proceedings of the ACM workshop on 3D object retrieval. ACM, Association for Computing Machinery, pp. 27–32.</w:t>
      </w:r>
    </w:p>
    <w:p>
      <w:pPr>
        <w:pStyle w:val="Heading4"/>
        <w:spacing w:line="302" w:lineRule="auto" w:before="189"/>
        <w:ind w:left="344" w:right="106" w:hanging="235"/>
      </w:pPr>
      <w:bookmarkStart w:name="_bookmark17" w:id="45"/>
      <w:bookmarkEnd w:id="45"/>
      <w:r>
        <w:rPr/>
      </w:r>
      <w:r>
        <w:rPr/>
        <w:t>Dibeklioglu, H., Salah, A. A., Akarun, L., 2008. 3d facial landmarking under expression, pose, and</w:t>
      </w:r>
      <w:r>
        <w:rPr>
          <w:spacing w:val="-16"/>
        </w:rPr>
        <w:t> </w:t>
      </w:r>
      <w:r>
        <w:rPr/>
        <w:t>occlusion</w:t>
      </w:r>
      <w:r>
        <w:rPr>
          <w:spacing w:val="-16"/>
        </w:rPr>
        <w:t> </w:t>
      </w:r>
      <w:r>
        <w:rPr/>
        <w:t>variations.</w:t>
      </w:r>
      <w:r>
        <w:rPr>
          <w:spacing w:val="-16"/>
        </w:rPr>
        <w:t> </w:t>
      </w:r>
      <w:r>
        <w:rPr/>
        <w:t>In:</w:t>
      </w:r>
      <w:r>
        <w:rPr>
          <w:spacing w:val="-16"/>
        </w:rPr>
        <w:t> </w:t>
      </w:r>
      <w:r>
        <w:rPr/>
        <w:t>Biometrics:</w:t>
      </w:r>
      <w:r>
        <w:rPr>
          <w:spacing w:val="-16"/>
        </w:rPr>
        <w:t> </w:t>
      </w:r>
      <w:r>
        <w:rPr>
          <w:spacing w:val="-3"/>
        </w:rPr>
        <w:t>Theory,</w:t>
      </w:r>
      <w:r>
        <w:rPr>
          <w:spacing w:val="-16"/>
        </w:rPr>
        <w:t> </w:t>
      </w:r>
      <w:r>
        <w:rPr/>
        <w:t>Applications</w:t>
      </w:r>
      <w:r>
        <w:rPr>
          <w:spacing w:val="-16"/>
        </w:rPr>
        <w:t> </w:t>
      </w:r>
      <w:r>
        <w:rPr/>
        <w:t>and</w:t>
      </w:r>
      <w:r>
        <w:rPr>
          <w:spacing w:val="-16"/>
        </w:rPr>
        <w:t> </w:t>
      </w:r>
      <w:r>
        <w:rPr/>
        <w:t>Systems,</w:t>
      </w:r>
      <w:r>
        <w:rPr>
          <w:spacing w:val="-16"/>
        </w:rPr>
        <w:t> </w:t>
      </w:r>
      <w:r>
        <w:rPr/>
        <w:t>2008.</w:t>
      </w:r>
      <w:r>
        <w:rPr>
          <w:spacing w:val="-16"/>
        </w:rPr>
        <w:t> </w:t>
      </w:r>
      <w:r>
        <w:rPr>
          <w:spacing w:val="-6"/>
        </w:rPr>
        <w:t>BTAS</w:t>
      </w:r>
      <w:r>
        <w:rPr>
          <w:spacing w:val="-16"/>
        </w:rPr>
        <w:t> </w:t>
      </w:r>
      <w:r>
        <w:rPr/>
        <w:t>2008. 2nd IEEE International Conference on. pp.</w:t>
      </w:r>
      <w:r>
        <w:rPr>
          <w:spacing w:val="-22"/>
        </w:rPr>
        <w:t> </w:t>
      </w:r>
      <w:r>
        <w:rPr/>
        <w:t>1–6.</w:t>
      </w:r>
    </w:p>
    <w:p>
      <w:pPr>
        <w:pStyle w:val="Heading4"/>
        <w:spacing w:line="302" w:lineRule="auto" w:before="189"/>
        <w:ind w:left="344" w:right="108" w:hanging="235"/>
      </w:pPr>
      <w:bookmarkStart w:name="_bookmark18" w:id="46"/>
      <w:bookmarkEnd w:id="46"/>
      <w:r>
        <w:rPr/>
      </w:r>
      <w:r>
        <w:rPr/>
        <w:t>Hjelmås,</w:t>
      </w:r>
      <w:r>
        <w:rPr>
          <w:spacing w:val="-9"/>
        </w:rPr>
        <w:t> </w:t>
      </w:r>
      <w:r>
        <w:rPr/>
        <w:t>E.,</w:t>
      </w:r>
      <w:r>
        <w:rPr>
          <w:spacing w:val="-9"/>
        </w:rPr>
        <w:t> </w:t>
      </w:r>
      <w:r>
        <w:rPr>
          <w:spacing w:val="-6"/>
        </w:rPr>
        <w:t>Low,</w:t>
      </w:r>
      <w:r>
        <w:rPr>
          <w:spacing w:val="-9"/>
        </w:rPr>
        <w:t> </w:t>
      </w:r>
      <w:r>
        <w:rPr/>
        <w:t>B.</w:t>
      </w:r>
      <w:r>
        <w:rPr>
          <w:spacing w:val="-9"/>
        </w:rPr>
        <w:t> </w:t>
      </w:r>
      <w:r>
        <w:rPr/>
        <w:t>K.,</w:t>
      </w:r>
      <w:r>
        <w:rPr>
          <w:spacing w:val="-9"/>
        </w:rPr>
        <w:t> </w:t>
      </w:r>
      <w:r>
        <w:rPr/>
        <w:t>2001.</w:t>
      </w:r>
      <w:r>
        <w:rPr>
          <w:spacing w:val="-9"/>
        </w:rPr>
        <w:t> </w:t>
      </w:r>
      <w:r>
        <w:rPr/>
        <w:t>Face</w:t>
      </w:r>
      <w:r>
        <w:rPr>
          <w:spacing w:val="-9"/>
        </w:rPr>
        <w:t> </w:t>
      </w:r>
      <w:r>
        <w:rPr/>
        <w:t>detection:</w:t>
      </w:r>
      <w:r>
        <w:rPr>
          <w:spacing w:val="-9"/>
        </w:rPr>
        <w:t> </w:t>
      </w:r>
      <w:r>
        <w:rPr/>
        <w:t>A</w:t>
      </w:r>
      <w:r>
        <w:rPr>
          <w:spacing w:val="-9"/>
        </w:rPr>
        <w:t> </w:t>
      </w:r>
      <w:r>
        <w:rPr>
          <w:spacing w:val="-4"/>
        </w:rPr>
        <w:t>survey.</w:t>
      </w:r>
      <w:r>
        <w:rPr>
          <w:spacing w:val="-9"/>
        </w:rPr>
        <w:t> </w:t>
      </w:r>
      <w:r>
        <w:rPr/>
        <w:t>Computer</w:t>
      </w:r>
      <w:r>
        <w:rPr>
          <w:spacing w:val="-9"/>
        </w:rPr>
        <w:t> </w:t>
      </w:r>
      <w:r>
        <w:rPr>
          <w:spacing w:val="-3"/>
        </w:rPr>
        <w:t>Vision</w:t>
      </w:r>
      <w:r>
        <w:rPr>
          <w:spacing w:val="-9"/>
        </w:rPr>
        <w:t> </w:t>
      </w:r>
      <w:r>
        <w:rPr/>
        <w:t>and</w:t>
      </w:r>
      <w:r>
        <w:rPr>
          <w:spacing w:val="-9"/>
        </w:rPr>
        <w:t> </w:t>
      </w:r>
      <w:r>
        <w:rPr/>
        <w:t>Image</w:t>
      </w:r>
      <w:r>
        <w:rPr>
          <w:spacing w:val="-9"/>
        </w:rPr>
        <w:t> </w:t>
      </w:r>
      <w:r>
        <w:rPr/>
        <w:t>Understan- ding 83 (3), pp. 236 –</w:t>
      </w:r>
      <w:r>
        <w:rPr>
          <w:spacing w:val="-15"/>
        </w:rPr>
        <w:t> </w:t>
      </w:r>
      <w:r>
        <w:rPr/>
        <w:t>274.</w:t>
      </w:r>
    </w:p>
    <w:p>
      <w:pPr>
        <w:pStyle w:val="Heading4"/>
        <w:spacing w:line="302" w:lineRule="auto" w:before="189"/>
        <w:ind w:left="344" w:right="147" w:hanging="235"/>
      </w:pPr>
      <w:bookmarkStart w:name="_bookmark19" w:id="47"/>
      <w:bookmarkEnd w:id="47"/>
      <w:r>
        <w:rPr/>
      </w:r>
      <w:r>
        <w:rPr/>
        <w:t>Lei, </w:t>
      </w:r>
      <w:r>
        <w:rPr>
          <w:spacing w:val="-11"/>
        </w:rPr>
        <w:t>Y., </w:t>
      </w:r>
      <w:r>
        <w:rPr/>
        <w:t>Bennamoun, M., Hayat, M., Guo, </w:t>
      </w:r>
      <w:r>
        <w:rPr>
          <w:spacing w:val="-11"/>
        </w:rPr>
        <w:t>Y., </w:t>
      </w:r>
      <w:r>
        <w:rPr/>
        <w:t>2 2014. An efficient 3d face recognition approach using local geometrical signatures. Pattern Recognition 47 (2), pp. 509–524.</w:t>
      </w:r>
    </w:p>
    <w:p>
      <w:pPr>
        <w:pStyle w:val="Heading4"/>
        <w:spacing w:line="302" w:lineRule="auto" w:before="189"/>
        <w:ind w:left="344" w:right="147" w:hanging="235"/>
      </w:pPr>
      <w:bookmarkStart w:name="_bookmark20" w:id="48"/>
      <w:bookmarkEnd w:id="48"/>
      <w:r>
        <w:rPr/>
      </w:r>
      <w:r>
        <w:rPr/>
        <w:t>Mian, A., Bennamoun, M., Owens, R., 2006. Automatic 3d face detection, normalization and recognition. In: 3D Data Processing, Visualization, and Transmission, Third International Symposium on. pp. 735–742.</w:t>
      </w:r>
    </w:p>
    <w:p>
      <w:pPr>
        <w:pStyle w:val="Heading4"/>
        <w:spacing w:before="189"/>
        <w:jc w:val="left"/>
      </w:pPr>
      <w:bookmarkStart w:name="_bookmark21" w:id="49"/>
      <w:bookmarkEnd w:id="49"/>
      <w:r>
        <w:rPr/>
      </w:r>
      <w:r>
        <w:rPr/>
        <w:t>Microsoft, C., Microsoft Kinect for Windows, 2014. Nov. 2014.</w:t>
      </w:r>
    </w:p>
    <w:p>
      <w:pPr>
        <w:pStyle w:val="Heading4"/>
        <w:spacing w:before="70"/>
        <w:ind w:left="344"/>
        <w:jc w:val="left"/>
      </w:pPr>
      <w:r>
        <w:rPr/>
        <w:t>URL </w:t>
      </w:r>
      <w:hyperlink r:id="rId6">
        <w:r>
          <w:rPr>
            <w:color w:val="0000FF"/>
          </w:rPr>
          <w:t>http://www.microsoft.com/en-us/kinectforwindows/</w:t>
        </w:r>
      </w:hyperlink>
    </w:p>
    <w:p>
      <w:pPr>
        <w:pStyle w:val="BodyText"/>
        <w:spacing w:before="5"/>
        <w:rPr>
          <w:rFonts w:ascii="Times New Roman"/>
        </w:rPr>
      </w:pPr>
    </w:p>
    <w:p>
      <w:pPr>
        <w:pStyle w:val="Heading4"/>
        <w:spacing w:line="302" w:lineRule="auto" w:before="0"/>
        <w:ind w:left="344" w:right="147" w:hanging="235"/>
      </w:pPr>
      <w:bookmarkStart w:name="_bookmark22" w:id="50"/>
      <w:bookmarkEnd w:id="50"/>
      <w:r>
        <w:rPr/>
      </w:r>
      <w:r>
        <w:rPr/>
        <w:t>Nair, P., Cavallaro, A., 2009. 3-d face detection, landmark localization, and registration using a point distribution model. Multimedia, IEEE Transactions on 11 (4), pp. 611–623.</w:t>
      </w:r>
    </w:p>
    <w:p>
      <w:pPr>
        <w:spacing w:after="0" w:line="302" w:lineRule="auto"/>
        <w:sectPr>
          <w:pgSz w:w="12240" w:h="15840"/>
          <w:pgMar w:top="1500" w:bottom="280" w:left="1420" w:right="1380"/>
        </w:sectPr>
      </w:pPr>
    </w:p>
    <w:p>
      <w:pPr>
        <w:pStyle w:val="Heading4"/>
        <w:tabs>
          <w:tab w:pos="7523" w:val="left" w:leader="none"/>
        </w:tabs>
        <w:spacing w:before="43"/>
        <w:ind w:left="112"/>
        <w:jc w:val="left"/>
      </w:pPr>
      <w:r>
        <w:rPr/>
        <w:pict>
          <v:line style="position:absolute;mso-position-horizontal-relative:page;mso-position-vertical-relative:paragraph;z-index:1960;mso-wrap-distance-left:0;mso-wrap-distance-right:0" from="76.5pt,17.886131pt" to="535.5pt,17.886131pt" stroked="true" strokeweight=".398pt" strokecolor="#000000">
            <w10:wrap type="topAndBottom"/>
          </v:line>
        </w:pict>
      </w:r>
      <w:r>
        <w:rPr>
          <w:b/>
        </w:rPr>
        <w:t>14</w:t>
        <w:tab/>
      </w:r>
      <w:r>
        <w:rPr/>
        <w:t>2.10. </w:t>
      </w:r>
      <w:r>
        <w:rPr>
          <w:spacing w:val="53"/>
        </w:rPr>
        <w:t> </w:t>
      </w:r>
      <w:r>
        <w:rPr/>
        <w:t>Referencias</w:t>
      </w:r>
    </w:p>
    <w:p>
      <w:pPr>
        <w:pStyle w:val="BodyText"/>
        <w:spacing w:before="4"/>
        <w:rPr>
          <w:rFonts w:ascii="Times New Roman"/>
          <w:sz w:val="27"/>
        </w:rPr>
      </w:pPr>
    </w:p>
    <w:p>
      <w:pPr>
        <w:pStyle w:val="Heading4"/>
        <w:spacing w:line="302" w:lineRule="auto" w:before="59"/>
        <w:ind w:left="364" w:right="147" w:hanging="235"/>
      </w:pPr>
      <w:bookmarkStart w:name="_bookmark23" w:id="51"/>
      <w:bookmarkEnd w:id="51"/>
      <w:r>
        <w:rPr/>
      </w:r>
      <w:r>
        <w:rPr/>
        <w:t>Ortega-Garcia, J., Bigun, J., Reynolds, D., Gonzalez-Rodriguez, J., 2004. Authentication gets personal with biometrics. Signal Processing Magazine, IEEE 21 (2), pp. 50–62.</w:t>
      </w:r>
    </w:p>
    <w:p>
      <w:pPr>
        <w:pStyle w:val="Heading4"/>
        <w:spacing w:before="201"/>
        <w:ind w:left="130"/>
        <w:jc w:val="left"/>
      </w:pPr>
      <w:bookmarkStart w:name="_bookmark24" w:id="52"/>
      <w:bookmarkEnd w:id="52"/>
      <w:r>
        <w:rPr/>
      </w:r>
      <w:r>
        <w:rPr/>
        <w:t>Pears, N., Liu, </w:t>
      </w:r>
      <w:r>
        <w:rPr>
          <w:spacing w:val="-11"/>
        </w:rPr>
        <w:t>Y., </w:t>
      </w:r>
      <w:r>
        <w:rPr/>
        <w:t>Bunting, </w:t>
      </w:r>
      <w:r>
        <w:rPr>
          <w:spacing w:val="-9"/>
        </w:rPr>
        <w:t>P., </w:t>
      </w:r>
      <w:r>
        <w:rPr/>
        <w:t>2012. 3D Imaging, Analysis and Applications, 1st Edition. </w:t>
      </w:r>
      <w:r>
        <w:rPr>
          <w:spacing w:val="-8"/>
        </w:rPr>
        <w:t>Vol. </w:t>
      </w:r>
      <w:r>
        <w:rPr/>
        <w:t>1.</w:t>
      </w:r>
    </w:p>
    <w:p>
      <w:pPr>
        <w:pStyle w:val="Heading4"/>
        <w:spacing w:before="70"/>
        <w:ind w:left="364"/>
        <w:jc w:val="left"/>
      </w:pPr>
      <w:r>
        <w:rPr/>
        <w:t>Springer-Verlag London.</w:t>
      </w:r>
    </w:p>
    <w:p>
      <w:pPr>
        <w:pStyle w:val="BodyText"/>
        <w:spacing w:before="5"/>
        <w:rPr>
          <w:rFonts w:ascii="Times New Roman"/>
          <w:sz w:val="23"/>
        </w:rPr>
      </w:pPr>
    </w:p>
    <w:p>
      <w:pPr>
        <w:pStyle w:val="Heading4"/>
        <w:spacing w:line="302" w:lineRule="auto" w:before="0"/>
        <w:ind w:left="364" w:right="108" w:hanging="235"/>
      </w:pPr>
      <w:bookmarkStart w:name="_bookmark25" w:id="53"/>
      <w:bookmarkEnd w:id="53"/>
      <w:r>
        <w:rPr/>
      </w:r>
      <w:r>
        <w:rPr/>
        <w:t>Segundo, M. P., Queirolo, C., Bellon, O. R. P., Silva, L., 2007. Automatic 3d facial segmen- tation and landmark detection. In: Image Analysis and Processing, 2007. ICIAP 2007. 14th International Conference on. pp. 431–436.</w:t>
      </w:r>
    </w:p>
    <w:p>
      <w:pPr>
        <w:pStyle w:val="Heading4"/>
        <w:spacing w:line="302" w:lineRule="auto" w:before="201"/>
        <w:ind w:left="0" w:right="107"/>
        <w:jc w:val="right"/>
      </w:pPr>
      <w:bookmarkStart w:name="_bookmark26" w:id="54"/>
      <w:bookmarkEnd w:id="54"/>
      <w:r>
        <w:rPr/>
      </w:r>
      <w:r>
        <w:rPr/>
        <w:t>Smeets, D., Claes, P., Vandermeulen, D., Clement, J. G., 9 2010. Objective 3d face recognition:</w:t>
      </w:r>
      <w:r>
        <w:rPr>
          <w:w w:val="100"/>
        </w:rPr>
        <w:t> </w:t>
      </w:r>
      <w:r>
        <w:rPr/>
        <w:t>Evolution, approaches and challenges. Forensic Science International 201 (1–3), pp. 125–132.</w:t>
      </w:r>
    </w:p>
    <w:p>
      <w:pPr>
        <w:pStyle w:val="Heading4"/>
        <w:spacing w:line="302" w:lineRule="auto" w:before="201"/>
        <w:ind w:left="364" w:right="147" w:hanging="235"/>
      </w:pPr>
      <w:bookmarkStart w:name="_bookmark27" w:id="55"/>
      <w:bookmarkEnd w:id="55"/>
      <w:r>
        <w:rPr/>
      </w:r>
      <w:r>
        <w:rPr/>
        <w:t>Xu, C., Wang, Y., Tan, T., L., Q., 2004. Depth vs. intensity: which is more important for face recognition? Pattern Recognition, 2004. ICPR 2004. Proceedings of the 17th International Conference on 1, pp. 342–345 Vol.1.</w:t>
      </w:r>
    </w:p>
    <w:p>
      <w:pPr>
        <w:pStyle w:val="Heading4"/>
        <w:spacing w:line="302" w:lineRule="auto" w:before="201"/>
        <w:ind w:left="364" w:right="147" w:hanging="235"/>
      </w:pPr>
      <w:bookmarkStart w:name="_bookmark28" w:id="56"/>
      <w:bookmarkEnd w:id="56"/>
      <w:r>
        <w:rPr/>
      </w:r>
      <w:r>
        <w:rPr>
          <w:spacing w:val="-5"/>
        </w:rPr>
        <w:t>Yang,</w:t>
      </w:r>
      <w:r>
        <w:rPr>
          <w:spacing w:val="-26"/>
        </w:rPr>
        <w:t> </w:t>
      </w:r>
      <w:r>
        <w:rPr/>
        <w:t>M.,</w:t>
      </w:r>
      <w:r>
        <w:rPr>
          <w:spacing w:val="-26"/>
        </w:rPr>
        <w:t> </w:t>
      </w:r>
      <w:r>
        <w:rPr/>
        <w:t>Kriegman,</w:t>
      </w:r>
      <w:r>
        <w:rPr>
          <w:spacing w:val="-26"/>
        </w:rPr>
        <w:t> </w:t>
      </w:r>
      <w:r>
        <w:rPr/>
        <w:t>D.,</w:t>
      </w:r>
      <w:r>
        <w:rPr>
          <w:spacing w:val="-26"/>
        </w:rPr>
        <w:t> </w:t>
      </w:r>
      <w:r>
        <w:rPr/>
        <w:t>Ahuja,</w:t>
      </w:r>
      <w:r>
        <w:rPr>
          <w:spacing w:val="-26"/>
        </w:rPr>
        <w:t> </w:t>
      </w:r>
      <w:r>
        <w:rPr/>
        <w:t>N.,</w:t>
      </w:r>
      <w:r>
        <w:rPr>
          <w:spacing w:val="-26"/>
        </w:rPr>
        <w:t> </w:t>
      </w:r>
      <w:r>
        <w:rPr/>
        <w:t>Jan</w:t>
      </w:r>
      <w:r>
        <w:rPr>
          <w:spacing w:val="-26"/>
        </w:rPr>
        <w:t> </w:t>
      </w:r>
      <w:r>
        <w:rPr/>
        <w:t>2002.</w:t>
      </w:r>
      <w:r>
        <w:rPr>
          <w:spacing w:val="-26"/>
        </w:rPr>
        <w:t> </w:t>
      </w:r>
      <w:r>
        <w:rPr/>
        <w:t>Detecting</w:t>
      </w:r>
      <w:r>
        <w:rPr>
          <w:spacing w:val="-26"/>
        </w:rPr>
        <w:t> </w:t>
      </w:r>
      <w:r>
        <w:rPr/>
        <w:t>faces</w:t>
      </w:r>
      <w:r>
        <w:rPr>
          <w:spacing w:val="-26"/>
        </w:rPr>
        <w:t> </w:t>
      </w:r>
      <w:r>
        <w:rPr/>
        <w:t>in</w:t>
      </w:r>
      <w:r>
        <w:rPr>
          <w:spacing w:val="-26"/>
        </w:rPr>
        <w:t> </w:t>
      </w:r>
      <w:r>
        <w:rPr/>
        <w:t>images:</w:t>
      </w:r>
      <w:r>
        <w:rPr>
          <w:spacing w:val="-26"/>
        </w:rPr>
        <w:t> </w:t>
      </w:r>
      <w:r>
        <w:rPr/>
        <w:t>a</w:t>
      </w:r>
      <w:r>
        <w:rPr>
          <w:spacing w:val="-26"/>
        </w:rPr>
        <w:t> </w:t>
      </w:r>
      <w:r>
        <w:rPr>
          <w:spacing w:val="-4"/>
        </w:rPr>
        <w:t>survey.</w:t>
      </w:r>
      <w:r>
        <w:rPr>
          <w:spacing w:val="-26"/>
        </w:rPr>
        <w:t> </w:t>
      </w:r>
      <w:r>
        <w:rPr/>
        <w:t>Pattern</w:t>
      </w:r>
      <w:r>
        <w:rPr>
          <w:spacing w:val="-26"/>
        </w:rPr>
        <w:t> </w:t>
      </w:r>
      <w:r>
        <w:rPr/>
        <w:t>Analysis and Machine Intelligence, IEEE Transactions on 24 (1), pp.</w:t>
      </w:r>
      <w:r>
        <w:rPr>
          <w:spacing w:val="-40"/>
        </w:rPr>
        <w:t> </w:t>
      </w:r>
      <w:r>
        <w:rPr/>
        <w:t>34–58.</w:t>
      </w:r>
    </w:p>
    <w:p>
      <w:pPr>
        <w:pStyle w:val="Heading4"/>
        <w:spacing w:line="302" w:lineRule="auto" w:before="201"/>
        <w:ind w:left="364" w:right="147" w:hanging="235"/>
      </w:pPr>
      <w:bookmarkStart w:name="_bookmark29" w:id="57"/>
      <w:bookmarkEnd w:id="57"/>
      <w:r>
        <w:rPr/>
      </w:r>
      <w:r>
        <w:rPr/>
        <w:t>Zafeiriou, S., Zhang, C., Zhang, Z., 2015. A survey on face detection in the wild: Past, present and future. Computer Vision and Image Understanding 138, pp. 1 – 24.</w:t>
      </w:r>
    </w:p>
    <w:p>
      <w:pPr>
        <w:spacing w:after="0" w:line="302" w:lineRule="auto"/>
        <w:sectPr>
          <w:pgSz w:w="12240" w:h="15840"/>
          <w:pgMar w:top="1280" w:bottom="280" w:left="140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5"/>
        <w:ind w:left="110" w:right="5144" w:firstLine="0"/>
        <w:jc w:val="left"/>
        <w:rPr>
          <w:rFonts w:ascii="Times New Roman" w:hAnsi="Times New Roman"/>
          <w:b/>
          <w:sz w:val="49"/>
        </w:rPr>
      </w:pPr>
      <w:bookmarkStart w:name="3 Human Face Detection in 3D images" w:id="58"/>
      <w:bookmarkEnd w:id="58"/>
      <w:r>
        <w:rPr/>
      </w:r>
      <w:bookmarkStart w:name="_bookmark30" w:id="59"/>
      <w:bookmarkEnd w:id="59"/>
      <w:r>
        <w:rPr/>
      </w:r>
      <w:r>
        <w:rPr>
          <w:rFonts w:ascii="Times New Roman" w:hAnsi="Times New Roman"/>
          <w:b/>
          <w:sz w:val="49"/>
        </w:rPr>
        <w:t>Capítulo 3</w:t>
      </w:r>
    </w:p>
    <w:p>
      <w:pPr>
        <w:pStyle w:val="BodyText"/>
        <w:rPr>
          <w:rFonts w:ascii="Times New Roman"/>
          <w:b/>
          <w:sz w:val="48"/>
        </w:rPr>
      </w:pPr>
    </w:p>
    <w:p>
      <w:pPr>
        <w:spacing w:before="0"/>
        <w:ind w:left="110" w:right="0" w:firstLine="0"/>
        <w:jc w:val="left"/>
        <w:rPr>
          <w:rFonts w:ascii="Times New Roman"/>
          <w:b/>
          <w:sz w:val="49"/>
        </w:rPr>
      </w:pPr>
      <w:r>
        <w:rPr>
          <w:rFonts w:ascii="Times New Roman"/>
          <w:b/>
          <w:sz w:val="49"/>
        </w:rPr>
        <w:t>Human </w:t>
      </w:r>
      <w:r>
        <w:rPr>
          <w:rFonts w:ascii="Times New Roman"/>
          <w:b/>
          <w:spacing w:val="-4"/>
          <w:sz w:val="49"/>
        </w:rPr>
        <w:t>Face </w:t>
      </w:r>
      <w:r>
        <w:rPr>
          <w:rFonts w:ascii="Times New Roman"/>
          <w:b/>
          <w:sz w:val="49"/>
        </w:rPr>
        <w:t>Detection in 3D</w:t>
      </w:r>
      <w:r>
        <w:rPr>
          <w:rFonts w:ascii="Times New Roman"/>
          <w:b/>
          <w:spacing w:val="94"/>
          <w:sz w:val="49"/>
        </w:rPr>
        <w:t> </w:t>
      </w:r>
      <w:r>
        <w:rPr>
          <w:rFonts w:ascii="Times New Roman"/>
          <w:b/>
          <w:sz w:val="49"/>
        </w:rPr>
        <w:t>images</w:t>
      </w:r>
    </w:p>
    <w:p>
      <w:pPr>
        <w:pStyle w:val="BodyText"/>
        <w:spacing w:before="8"/>
        <w:rPr>
          <w:rFonts w:ascii="Times New Roman"/>
          <w:b/>
          <w:sz w:val="70"/>
        </w:rPr>
      </w:pPr>
    </w:p>
    <w:p>
      <w:pPr>
        <w:pStyle w:val="Heading4"/>
        <w:spacing w:line="302" w:lineRule="auto" w:before="0"/>
        <w:ind w:left="102" w:right="108" w:firstLine="359"/>
      </w:pPr>
      <w:r>
        <w:rPr/>
        <w:t>En este capítulo se presenta un artículo que reporta los resultados obtenidos en esta investi- gación, el cual ha sido enviado para su revisión y posible publicación en la Revista Científica </w:t>
      </w:r>
      <w:r>
        <w:rPr>
          <w:i/>
        </w:rPr>
        <w:t>Computer</w:t>
      </w:r>
      <w:r>
        <w:rPr>
          <w:i/>
          <w:spacing w:val="-25"/>
        </w:rPr>
        <w:t> </w:t>
      </w:r>
      <w:r>
        <w:rPr>
          <w:i/>
          <w:spacing w:val="-3"/>
        </w:rPr>
        <w:t>Vision</w:t>
      </w:r>
      <w:r>
        <w:rPr>
          <w:i/>
          <w:spacing w:val="-25"/>
        </w:rPr>
        <w:t> </w:t>
      </w:r>
      <w:r>
        <w:rPr>
          <w:i/>
        </w:rPr>
        <w:t>and</w:t>
      </w:r>
      <w:r>
        <w:rPr>
          <w:i/>
          <w:spacing w:val="-25"/>
        </w:rPr>
        <w:t> </w:t>
      </w:r>
      <w:r>
        <w:rPr>
          <w:i/>
        </w:rPr>
        <w:t>Image</w:t>
      </w:r>
      <w:r>
        <w:rPr>
          <w:i/>
          <w:spacing w:val="-25"/>
        </w:rPr>
        <w:t> </w:t>
      </w:r>
      <w:r>
        <w:rPr>
          <w:i/>
        </w:rPr>
        <w:t>Understanding</w:t>
      </w:r>
      <w:r>
        <w:rPr/>
        <w:t>,</w:t>
      </w:r>
      <w:r>
        <w:rPr>
          <w:spacing w:val="-25"/>
        </w:rPr>
        <w:t> </w:t>
      </w:r>
      <w:r>
        <w:rPr/>
        <w:t>la</w:t>
      </w:r>
      <w:r>
        <w:rPr>
          <w:spacing w:val="-25"/>
        </w:rPr>
        <w:t> </w:t>
      </w:r>
      <w:r>
        <w:rPr/>
        <w:t>cual</w:t>
      </w:r>
      <w:r>
        <w:rPr>
          <w:spacing w:val="-25"/>
        </w:rPr>
        <w:t> </w:t>
      </w:r>
      <w:r>
        <w:rPr/>
        <w:t>tiene</w:t>
      </w:r>
      <w:r>
        <w:rPr>
          <w:spacing w:val="-25"/>
        </w:rPr>
        <w:t> </w:t>
      </w:r>
      <w:r>
        <w:rPr/>
        <w:t>un</w:t>
      </w:r>
      <w:r>
        <w:rPr>
          <w:spacing w:val="-26"/>
        </w:rPr>
        <w:t> </w:t>
      </w:r>
      <w:r>
        <w:rPr/>
        <w:t>factor</w:t>
      </w:r>
      <w:r>
        <w:rPr>
          <w:spacing w:val="-25"/>
        </w:rPr>
        <w:t> </w:t>
      </w:r>
      <w:r>
        <w:rPr/>
        <w:t>de</w:t>
      </w:r>
      <w:r>
        <w:rPr>
          <w:spacing w:val="-25"/>
        </w:rPr>
        <w:t> </w:t>
      </w:r>
      <w:r>
        <w:rPr/>
        <w:t>impacto</w:t>
      </w:r>
      <w:r>
        <w:rPr>
          <w:spacing w:val="-25"/>
        </w:rPr>
        <w:t> </w:t>
      </w:r>
      <w:r>
        <w:rPr/>
        <w:t>de</w:t>
      </w:r>
      <w:r>
        <w:rPr>
          <w:spacing w:val="-25"/>
        </w:rPr>
        <w:t> </w:t>
      </w:r>
      <w:r>
        <w:rPr/>
        <w:t>2.1</w:t>
      </w:r>
      <w:r>
        <w:rPr>
          <w:spacing w:val="-25"/>
        </w:rPr>
        <w:t> </w:t>
      </w:r>
      <w:r>
        <w:rPr/>
        <w:t>y</w:t>
      </w:r>
      <w:r>
        <w:rPr>
          <w:spacing w:val="-26"/>
        </w:rPr>
        <w:t> </w:t>
      </w:r>
      <w:r>
        <w:rPr/>
        <w:t>se</w:t>
      </w:r>
      <w:r>
        <w:rPr>
          <w:spacing w:val="-25"/>
        </w:rPr>
        <w:t> </w:t>
      </w:r>
      <w:r>
        <w:rPr/>
        <w:t>encuentra indexada en</w:t>
      </w:r>
      <w:r>
        <w:rPr>
          <w:spacing w:val="-13"/>
        </w:rPr>
        <w:t> </w:t>
      </w:r>
      <w:r>
        <w:rPr/>
        <w:t>Scopus.</w:t>
      </w:r>
    </w:p>
    <w:p>
      <w:pPr>
        <w:spacing w:after="0" w:line="302" w:lineRule="auto"/>
        <w:sectPr>
          <w:pgSz w:w="12240" w:h="15840"/>
          <w:pgMar w:top="1500" w:bottom="280" w:left="1420" w:right="1380"/>
        </w:sectPr>
      </w:pPr>
    </w:p>
    <w:p>
      <w:pPr>
        <w:spacing w:line="224" w:lineRule="exact" w:before="44"/>
        <w:ind w:left="115" w:right="335" w:firstLine="3441"/>
        <w:jc w:val="left"/>
        <w:rPr>
          <w:rFonts w:ascii="Courier New"/>
          <w:sz w:val="20"/>
        </w:rPr>
      </w:pPr>
      <w:r>
        <w:rPr>
          <w:rFonts w:ascii="Courier New"/>
          <w:sz w:val="20"/>
        </w:rPr>
        <w:t>Elsevier Editorial System(tm) for</w:t>
      </w:r>
      <w:r>
        <w:rPr>
          <w:rFonts w:ascii="Courier New"/>
          <w:spacing w:val="-72"/>
          <w:sz w:val="20"/>
        </w:rPr>
        <w:t> </w:t>
      </w:r>
      <w:r>
        <w:rPr>
          <w:rFonts w:ascii="Courier New"/>
          <w:sz w:val="20"/>
        </w:rPr>
        <w:t>Computer Vision and Image</w:t>
      </w:r>
      <w:r>
        <w:rPr>
          <w:rFonts w:ascii="Courier New"/>
          <w:spacing w:val="-51"/>
          <w:sz w:val="20"/>
        </w:rPr>
        <w:t> </w:t>
      </w:r>
      <w:r>
        <w:rPr>
          <w:rFonts w:ascii="Courier New"/>
          <w:sz w:val="20"/>
        </w:rPr>
        <w:t>Understanding</w:t>
      </w:r>
    </w:p>
    <w:p>
      <w:pPr>
        <w:spacing w:before="12"/>
        <w:ind w:left="4148" w:right="335" w:firstLine="0"/>
        <w:jc w:val="left"/>
        <w:rPr>
          <w:rFonts w:ascii="Courier New"/>
          <w:sz w:val="20"/>
        </w:rPr>
      </w:pPr>
      <w:r>
        <w:rPr>
          <w:rFonts w:ascii="Courier New"/>
          <w:sz w:val="20"/>
        </w:rPr>
        <w:t>Manuscript Draft</w:t>
      </w:r>
    </w:p>
    <w:p>
      <w:pPr>
        <w:pStyle w:val="BodyText"/>
        <w:rPr>
          <w:rFonts w:ascii="Courier New"/>
          <w:sz w:val="20"/>
        </w:rPr>
      </w:pPr>
    </w:p>
    <w:p>
      <w:pPr>
        <w:pStyle w:val="BodyText"/>
        <w:spacing w:before="4"/>
        <w:rPr>
          <w:rFonts w:ascii="Courier New"/>
          <w:sz w:val="19"/>
        </w:rPr>
      </w:pPr>
    </w:p>
    <w:p>
      <w:pPr>
        <w:spacing w:before="0"/>
        <w:ind w:left="115" w:right="335" w:firstLine="0"/>
        <w:jc w:val="left"/>
        <w:rPr>
          <w:rFonts w:ascii="Courier New"/>
          <w:sz w:val="20"/>
        </w:rPr>
      </w:pPr>
      <w:r>
        <w:rPr>
          <w:rFonts w:ascii="Courier New"/>
          <w:sz w:val="20"/>
        </w:rPr>
        <w:t>Manuscript Number:</w:t>
      </w:r>
    </w:p>
    <w:p>
      <w:pPr>
        <w:pStyle w:val="BodyText"/>
        <w:spacing w:before="5"/>
        <w:rPr>
          <w:rFonts w:ascii="Courier New"/>
          <w:sz w:val="19"/>
        </w:rPr>
      </w:pPr>
    </w:p>
    <w:p>
      <w:pPr>
        <w:spacing w:line="472" w:lineRule="auto" w:before="0"/>
        <w:ind w:left="115" w:right="4012" w:firstLine="0"/>
        <w:jc w:val="left"/>
        <w:rPr>
          <w:rFonts w:ascii="Courier New"/>
          <w:sz w:val="20"/>
        </w:rPr>
      </w:pPr>
      <w:r>
        <w:rPr>
          <w:rFonts w:ascii="Courier New"/>
          <w:sz w:val="20"/>
        </w:rPr>
        <w:t>Title: Human Face Detection in 3D</w:t>
      </w:r>
      <w:r>
        <w:rPr>
          <w:rFonts w:ascii="Courier New"/>
          <w:spacing w:val="-68"/>
          <w:sz w:val="20"/>
        </w:rPr>
        <w:t> </w:t>
      </w:r>
      <w:r>
        <w:rPr>
          <w:rFonts w:ascii="Courier New"/>
          <w:sz w:val="20"/>
        </w:rPr>
        <w:t>Images Article Type: Research paper</w:t>
      </w:r>
    </w:p>
    <w:p>
      <w:pPr>
        <w:spacing w:line="477" w:lineRule="auto" w:before="0"/>
        <w:ind w:left="115" w:right="335" w:firstLine="0"/>
        <w:jc w:val="left"/>
        <w:rPr>
          <w:rFonts w:ascii="Courier New"/>
          <w:sz w:val="20"/>
        </w:rPr>
      </w:pPr>
      <w:r>
        <w:rPr>
          <w:rFonts w:ascii="Courier New"/>
          <w:sz w:val="20"/>
        </w:rPr>
        <w:t>Keywords:</w:t>
      </w:r>
      <w:r>
        <w:rPr>
          <w:rFonts w:ascii="Courier New"/>
          <w:spacing w:val="-15"/>
          <w:sz w:val="20"/>
        </w:rPr>
        <w:t> </w:t>
      </w:r>
      <w:r>
        <w:rPr>
          <w:rFonts w:ascii="Courier New"/>
          <w:sz w:val="20"/>
        </w:rPr>
        <w:t>3D</w:t>
      </w:r>
      <w:r>
        <w:rPr>
          <w:rFonts w:ascii="Courier New"/>
          <w:spacing w:val="-15"/>
          <w:sz w:val="20"/>
        </w:rPr>
        <w:t> </w:t>
      </w:r>
      <w:r>
        <w:rPr>
          <w:rFonts w:ascii="Courier New"/>
          <w:sz w:val="20"/>
        </w:rPr>
        <w:t>face</w:t>
      </w:r>
      <w:r>
        <w:rPr>
          <w:rFonts w:ascii="Courier New"/>
          <w:spacing w:val="-15"/>
          <w:sz w:val="20"/>
        </w:rPr>
        <w:t> </w:t>
      </w:r>
      <w:r>
        <w:rPr>
          <w:rFonts w:ascii="Courier New"/>
          <w:sz w:val="20"/>
        </w:rPr>
        <w:t>detection;</w:t>
      </w:r>
      <w:r>
        <w:rPr>
          <w:rFonts w:ascii="Courier New"/>
          <w:spacing w:val="-15"/>
          <w:sz w:val="20"/>
        </w:rPr>
        <w:t> </w:t>
      </w:r>
      <w:r>
        <w:rPr>
          <w:rFonts w:ascii="Courier New"/>
          <w:sz w:val="20"/>
        </w:rPr>
        <w:t>3D</w:t>
      </w:r>
      <w:r>
        <w:rPr>
          <w:rFonts w:ascii="Courier New"/>
          <w:spacing w:val="-15"/>
          <w:sz w:val="20"/>
        </w:rPr>
        <w:t> </w:t>
      </w:r>
      <w:r>
        <w:rPr>
          <w:rFonts w:ascii="Courier New"/>
          <w:sz w:val="20"/>
        </w:rPr>
        <w:t>face</w:t>
      </w:r>
      <w:r>
        <w:rPr>
          <w:rFonts w:ascii="Courier New"/>
          <w:spacing w:val="-15"/>
          <w:sz w:val="20"/>
        </w:rPr>
        <w:t> </w:t>
      </w:r>
      <w:r>
        <w:rPr>
          <w:rFonts w:ascii="Courier New"/>
          <w:sz w:val="20"/>
        </w:rPr>
        <w:t>processing;</w:t>
      </w:r>
      <w:r>
        <w:rPr>
          <w:rFonts w:ascii="Courier New"/>
          <w:spacing w:val="-15"/>
          <w:sz w:val="20"/>
        </w:rPr>
        <w:t> </w:t>
      </w:r>
      <w:r>
        <w:rPr>
          <w:rFonts w:ascii="Courier New"/>
          <w:sz w:val="20"/>
        </w:rPr>
        <w:t>Biometrics Corresponding Author: Dr. Marcelo Romero,</w:t>
      </w:r>
      <w:r>
        <w:rPr>
          <w:rFonts w:ascii="Courier New"/>
          <w:spacing w:val="-79"/>
          <w:sz w:val="20"/>
        </w:rPr>
        <w:t> </w:t>
      </w:r>
      <w:r>
        <w:rPr>
          <w:rFonts w:ascii="Courier New"/>
          <w:sz w:val="20"/>
        </w:rPr>
        <w:t>Ph.D.</w:t>
      </w:r>
    </w:p>
    <w:p>
      <w:pPr>
        <w:spacing w:line="237" w:lineRule="auto" w:before="0"/>
        <w:ind w:left="115" w:right="335" w:firstLine="0"/>
        <w:jc w:val="left"/>
        <w:rPr>
          <w:rFonts w:ascii="Courier New"/>
          <w:sz w:val="20"/>
        </w:rPr>
      </w:pPr>
      <w:r>
        <w:rPr>
          <w:rFonts w:ascii="Courier New"/>
          <w:sz w:val="20"/>
        </w:rPr>
        <w:t>Corresponding</w:t>
      </w:r>
      <w:r>
        <w:rPr>
          <w:rFonts w:ascii="Courier New"/>
          <w:spacing w:val="-17"/>
          <w:sz w:val="20"/>
        </w:rPr>
        <w:t> </w:t>
      </w:r>
      <w:r>
        <w:rPr>
          <w:rFonts w:ascii="Courier New"/>
          <w:sz w:val="20"/>
        </w:rPr>
        <w:t>Author's</w:t>
      </w:r>
      <w:r>
        <w:rPr>
          <w:rFonts w:ascii="Courier New"/>
          <w:spacing w:val="-17"/>
          <w:sz w:val="20"/>
        </w:rPr>
        <w:t> </w:t>
      </w:r>
      <w:r>
        <w:rPr>
          <w:rFonts w:ascii="Courier New"/>
          <w:sz w:val="20"/>
        </w:rPr>
        <w:t>Institution:</w:t>
      </w:r>
      <w:r>
        <w:rPr>
          <w:rFonts w:ascii="Courier New"/>
          <w:spacing w:val="-17"/>
          <w:sz w:val="20"/>
        </w:rPr>
        <w:t> </w:t>
      </w:r>
      <w:r>
        <w:rPr>
          <w:rFonts w:ascii="Courier New"/>
          <w:sz w:val="20"/>
        </w:rPr>
        <w:t>Universidad</w:t>
      </w:r>
      <w:r>
        <w:rPr>
          <w:rFonts w:ascii="Courier New"/>
          <w:spacing w:val="-17"/>
          <w:sz w:val="20"/>
        </w:rPr>
        <w:t> </w:t>
      </w:r>
      <w:r>
        <w:rPr>
          <w:rFonts w:ascii="Courier New"/>
          <w:sz w:val="20"/>
        </w:rPr>
        <w:t>Autonoma</w:t>
      </w:r>
      <w:r>
        <w:rPr>
          <w:rFonts w:ascii="Courier New"/>
          <w:spacing w:val="-17"/>
          <w:sz w:val="20"/>
        </w:rPr>
        <w:t> </w:t>
      </w:r>
      <w:r>
        <w:rPr>
          <w:rFonts w:ascii="Courier New"/>
          <w:sz w:val="20"/>
        </w:rPr>
        <w:t>del</w:t>
      </w:r>
      <w:r>
        <w:rPr>
          <w:rFonts w:ascii="Courier New"/>
          <w:spacing w:val="-17"/>
          <w:sz w:val="20"/>
        </w:rPr>
        <w:t> </w:t>
      </w:r>
      <w:r>
        <w:rPr>
          <w:rFonts w:ascii="Courier New"/>
          <w:sz w:val="20"/>
        </w:rPr>
        <w:t>Estado</w:t>
      </w:r>
      <w:r>
        <w:rPr>
          <w:rFonts w:ascii="Courier New"/>
          <w:spacing w:val="-17"/>
          <w:sz w:val="20"/>
        </w:rPr>
        <w:t> </w:t>
      </w:r>
      <w:r>
        <w:rPr>
          <w:rFonts w:ascii="Courier New"/>
          <w:sz w:val="20"/>
        </w:rPr>
        <w:t>de Mexico</w:t>
      </w:r>
    </w:p>
    <w:p>
      <w:pPr>
        <w:pStyle w:val="BodyText"/>
        <w:spacing w:before="5"/>
        <w:rPr>
          <w:rFonts w:ascii="Courier New"/>
          <w:sz w:val="19"/>
        </w:rPr>
      </w:pPr>
    </w:p>
    <w:p>
      <w:pPr>
        <w:spacing w:before="1"/>
        <w:ind w:left="115" w:right="335" w:firstLine="0"/>
        <w:jc w:val="left"/>
        <w:rPr>
          <w:rFonts w:ascii="Courier New"/>
          <w:sz w:val="20"/>
        </w:rPr>
      </w:pPr>
      <w:r>
        <w:rPr>
          <w:rFonts w:ascii="Courier New"/>
          <w:sz w:val="20"/>
        </w:rPr>
        <w:t>First Author: Juan Paduano</w:t>
      </w:r>
    </w:p>
    <w:p>
      <w:pPr>
        <w:pStyle w:val="BodyText"/>
        <w:spacing w:before="5"/>
        <w:rPr>
          <w:rFonts w:ascii="Courier New"/>
          <w:sz w:val="19"/>
        </w:rPr>
      </w:pPr>
    </w:p>
    <w:p>
      <w:pPr>
        <w:spacing w:before="0"/>
        <w:ind w:left="115" w:right="335" w:firstLine="0"/>
        <w:jc w:val="left"/>
        <w:rPr>
          <w:rFonts w:ascii="Courier New"/>
          <w:sz w:val="20"/>
        </w:rPr>
      </w:pPr>
      <w:r>
        <w:rPr>
          <w:rFonts w:ascii="Courier New"/>
          <w:sz w:val="20"/>
        </w:rPr>
        <w:t>Order of Authors: Juan Paduano; Marcelo Romero, Ph.D.</w:t>
      </w:r>
    </w:p>
    <w:p>
      <w:pPr>
        <w:pStyle w:val="BodyText"/>
        <w:spacing w:before="9"/>
        <w:rPr>
          <w:rFonts w:ascii="Courier New"/>
          <w:sz w:val="19"/>
        </w:rPr>
      </w:pPr>
    </w:p>
    <w:p>
      <w:pPr>
        <w:tabs>
          <w:tab w:pos="2487" w:val="left" w:leader="none"/>
        </w:tabs>
        <w:spacing w:line="237" w:lineRule="auto" w:before="0"/>
        <w:ind w:left="115" w:right="103" w:firstLine="0"/>
        <w:jc w:val="left"/>
        <w:rPr>
          <w:rFonts w:ascii="Courier New"/>
          <w:sz w:val="20"/>
        </w:rPr>
      </w:pPr>
      <w:r>
        <w:rPr>
          <w:rFonts w:ascii="Courier New"/>
          <w:sz w:val="20"/>
        </w:rPr>
        <w:t>Abstract: Face detection is one of the most studied topics in computer vision; however, current 3D face detection techniques depend on the position of the person and they are performed basically on images that contain</w:t>
      </w:r>
      <w:r>
        <w:rPr>
          <w:rFonts w:ascii="Courier New"/>
          <w:spacing w:val="-12"/>
          <w:sz w:val="20"/>
        </w:rPr>
        <w:t> </w:t>
      </w:r>
      <w:r>
        <w:rPr>
          <w:rFonts w:ascii="Courier New"/>
          <w:sz w:val="20"/>
        </w:rPr>
        <w:t>mainly</w:t>
      </w:r>
      <w:r>
        <w:rPr>
          <w:rFonts w:ascii="Courier New"/>
          <w:spacing w:val="-11"/>
          <w:sz w:val="20"/>
        </w:rPr>
        <w:t> </w:t>
      </w:r>
      <w:r>
        <w:rPr>
          <w:rFonts w:ascii="Courier New"/>
          <w:sz w:val="20"/>
        </w:rPr>
        <w:t>the</w:t>
        <w:tab/>
        <w:t>human face. In particular, three key</w:t>
      </w:r>
      <w:r>
        <w:rPr>
          <w:rFonts w:ascii="Courier New"/>
          <w:spacing w:val="-77"/>
          <w:sz w:val="20"/>
        </w:rPr>
        <w:t> </w:t>
      </w:r>
      <w:r>
        <w:rPr>
          <w:rFonts w:ascii="Courier New"/>
          <w:sz w:val="20"/>
        </w:rPr>
        <w:t>face</w:t>
      </w:r>
      <w:r>
        <w:rPr>
          <w:rFonts w:ascii="Courier New"/>
          <w:spacing w:val="-13"/>
          <w:sz w:val="20"/>
        </w:rPr>
        <w:t> </w:t>
      </w:r>
      <w:r>
        <w:rPr>
          <w:rFonts w:ascii="Courier New"/>
          <w:sz w:val="20"/>
        </w:rPr>
        <w:t>detection</w:t>
      </w:r>
      <w:r>
        <w:rPr>
          <w:rFonts w:ascii="Courier New"/>
          <w:w w:val="99"/>
          <w:sz w:val="20"/>
        </w:rPr>
        <w:t> </w:t>
      </w:r>
      <w:r>
        <w:rPr>
          <w:rFonts w:ascii="Courier New"/>
          <w:sz w:val="20"/>
        </w:rPr>
        <w:t>techniques were experimentally investigated to begin this research. The novelty of this research is to detect and locate every face present into a</w:t>
      </w:r>
      <w:r>
        <w:rPr>
          <w:rFonts w:ascii="Courier New"/>
          <w:spacing w:val="-8"/>
          <w:sz w:val="20"/>
        </w:rPr>
        <w:t> </w:t>
      </w:r>
      <w:r>
        <w:rPr>
          <w:rFonts w:ascii="Courier New"/>
          <w:sz w:val="20"/>
        </w:rPr>
        <w:t>3D</w:t>
      </w:r>
      <w:r>
        <w:rPr>
          <w:rFonts w:ascii="Courier New"/>
          <w:spacing w:val="-10"/>
          <w:sz w:val="20"/>
        </w:rPr>
        <w:t> </w:t>
      </w:r>
      <w:r>
        <w:rPr>
          <w:rFonts w:ascii="Courier New"/>
          <w:sz w:val="20"/>
        </w:rPr>
        <w:t>image</w:t>
      </w:r>
      <w:r>
        <w:rPr>
          <w:rFonts w:ascii="Courier New"/>
          <w:spacing w:val="-10"/>
          <w:sz w:val="20"/>
        </w:rPr>
        <w:t> </w:t>
      </w:r>
      <w:r>
        <w:rPr>
          <w:rFonts w:ascii="Courier New"/>
          <w:sz w:val="20"/>
        </w:rPr>
        <w:t>regardless</w:t>
      </w:r>
      <w:r>
        <w:rPr>
          <w:rFonts w:ascii="Courier New"/>
          <w:spacing w:val="-9"/>
          <w:sz w:val="20"/>
        </w:rPr>
        <w:t> </w:t>
      </w:r>
      <w:r>
        <w:rPr>
          <w:rFonts w:ascii="Courier New"/>
          <w:sz w:val="20"/>
        </w:rPr>
        <w:t>of</w:t>
      </w:r>
      <w:r>
        <w:rPr>
          <w:rFonts w:ascii="Courier New"/>
          <w:spacing w:val="-10"/>
          <w:sz w:val="20"/>
        </w:rPr>
        <w:t> </w:t>
      </w:r>
      <w:r>
        <w:rPr>
          <w:rFonts w:ascii="Courier New"/>
          <w:sz w:val="20"/>
        </w:rPr>
        <w:t>the</w:t>
      </w:r>
      <w:r>
        <w:rPr>
          <w:rFonts w:ascii="Courier New"/>
          <w:spacing w:val="-10"/>
          <w:sz w:val="20"/>
        </w:rPr>
        <w:t> </w:t>
      </w:r>
      <w:r>
        <w:rPr>
          <w:rFonts w:ascii="Courier New"/>
          <w:sz w:val="20"/>
        </w:rPr>
        <w:t>number</w:t>
      </w:r>
      <w:r>
        <w:rPr>
          <w:rFonts w:ascii="Courier New"/>
          <w:spacing w:val="-10"/>
          <w:sz w:val="20"/>
        </w:rPr>
        <w:t> </w:t>
      </w:r>
      <w:r>
        <w:rPr>
          <w:rFonts w:ascii="Courier New"/>
          <w:sz w:val="20"/>
        </w:rPr>
        <w:t>of</w:t>
      </w:r>
      <w:r>
        <w:rPr>
          <w:rFonts w:ascii="Courier New"/>
          <w:spacing w:val="-10"/>
          <w:sz w:val="20"/>
        </w:rPr>
        <w:t> </w:t>
      </w:r>
      <w:r>
        <w:rPr>
          <w:rFonts w:ascii="Courier New"/>
          <w:sz w:val="20"/>
        </w:rPr>
        <w:t>subjects</w:t>
      </w:r>
      <w:r>
        <w:rPr>
          <w:rFonts w:ascii="Courier New"/>
          <w:spacing w:val="-10"/>
          <w:sz w:val="20"/>
        </w:rPr>
        <w:t> </w:t>
      </w:r>
      <w:r>
        <w:rPr>
          <w:rFonts w:ascii="Courier New"/>
          <w:sz w:val="20"/>
        </w:rPr>
        <w:t>and</w:t>
      </w:r>
      <w:r>
        <w:rPr>
          <w:rFonts w:ascii="Courier New"/>
          <w:spacing w:val="-10"/>
          <w:sz w:val="20"/>
        </w:rPr>
        <w:t> </w:t>
      </w:r>
      <w:r>
        <w:rPr>
          <w:rFonts w:ascii="Courier New"/>
          <w:sz w:val="20"/>
        </w:rPr>
        <w:t>their</w:t>
      </w:r>
      <w:r>
        <w:rPr>
          <w:rFonts w:ascii="Courier New"/>
          <w:spacing w:val="-10"/>
          <w:sz w:val="20"/>
        </w:rPr>
        <w:t> </w:t>
      </w:r>
      <w:r>
        <w:rPr>
          <w:rFonts w:ascii="Courier New"/>
          <w:sz w:val="20"/>
        </w:rPr>
        <w:t>distance</w:t>
      </w:r>
      <w:r>
        <w:rPr>
          <w:rFonts w:ascii="Courier New"/>
          <w:spacing w:val="-10"/>
          <w:sz w:val="20"/>
        </w:rPr>
        <w:t> </w:t>
      </w:r>
      <w:r>
        <w:rPr>
          <w:rFonts w:ascii="Courier New"/>
          <w:sz w:val="20"/>
        </w:rPr>
        <w:t>to</w:t>
      </w:r>
      <w:r>
        <w:rPr>
          <w:rFonts w:ascii="Courier New"/>
          <w:spacing w:val="-10"/>
          <w:sz w:val="20"/>
        </w:rPr>
        <w:t> </w:t>
      </w:r>
      <w:r>
        <w:rPr>
          <w:rFonts w:ascii="Courier New"/>
          <w:sz w:val="20"/>
        </w:rPr>
        <w:t>the camera. For this purpose, we are introducing an eective straight forward approach that consists of four steps. We populated a 3D image database using the Kinect One sensor, varying positions from one to eight dierent subjects in the scene. In addition to our 3D image database, this face detection approach has been evaluated with state of the art databases, Face Recognition Grand Challenge (FRGC) and CurtinFaces that contain one subject per image. With localisation errors from 0 to 16 mm, our experimental results are 100%, 98% and 91% for the FRGC, CurtinFaces and our database,</w:t>
      </w:r>
      <w:r>
        <w:rPr>
          <w:rFonts w:ascii="Courier New"/>
          <w:spacing w:val="-46"/>
          <w:sz w:val="20"/>
        </w:rPr>
        <w:t> </w:t>
      </w:r>
      <w:r>
        <w:rPr>
          <w:rFonts w:ascii="Courier New"/>
          <w:sz w:val="20"/>
        </w:rPr>
        <w:t>respectively.</w:t>
      </w:r>
    </w:p>
    <w:p>
      <w:pPr>
        <w:pStyle w:val="BodyText"/>
        <w:spacing w:before="8"/>
        <w:rPr>
          <w:rFonts w:ascii="Courier New"/>
          <w:sz w:val="19"/>
        </w:rPr>
      </w:pPr>
    </w:p>
    <w:p>
      <w:pPr>
        <w:spacing w:line="225" w:lineRule="exact" w:before="0"/>
        <w:ind w:left="115" w:right="335" w:firstLine="0"/>
        <w:jc w:val="left"/>
        <w:rPr>
          <w:rFonts w:ascii="Courier New"/>
          <w:sz w:val="20"/>
        </w:rPr>
      </w:pPr>
      <w:r>
        <w:rPr>
          <w:rFonts w:ascii="Courier New"/>
          <w:sz w:val="20"/>
        </w:rPr>
        <w:t>Suggested Reviewers: Felipe Orihuela</w:t>
      </w:r>
      <w:r>
        <w:rPr>
          <w:rFonts w:ascii="Courier New"/>
          <w:spacing w:val="-69"/>
          <w:sz w:val="20"/>
        </w:rPr>
        <w:t> </w:t>
      </w:r>
      <w:r>
        <w:rPr>
          <w:rFonts w:ascii="Courier New"/>
          <w:sz w:val="20"/>
        </w:rPr>
        <w:t>PhD</w:t>
      </w:r>
    </w:p>
    <w:p>
      <w:pPr>
        <w:spacing w:line="237" w:lineRule="auto" w:before="0"/>
        <w:ind w:left="115" w:right="2399" w:firstLine="0"/>
        <w:jc w:val="left"/>
        <w:rPr>
          <w:rFonts w:ascii="Courier New"/>
          <w:sz w:val="20"/>
        </w:rPr>
      </w:pPr>
      <w:r>
        <w:rPr>
          <w:rFonts w:ascii="Courier New"/>
          <w:sz w:val="20"/>
        </w:rPr>
        <w:t>Full Time Researcher, Ciencias Computacionales, INAOE </w:t>
      </w:r>
      <w:hyperlink r:id="rId7">
        <w:r>
          <w:rPr>
            <w:rFonts w:ascii="Courier New"/>
            <w:sz w:val="20"/>
          </w:rPr>
          <w:t>f.orihuela-espina@ccc.inaoep.mx</w:t>
        </w:r>
      </w:hyperlink>
    </w:p>
    <w:p>
      <w:pPr>
        <w:spacing w:line="224" w:lineRule="exact" w:before="0"/>
        <w:ind w:left="115" w:right="335" w:firstLine="0"/>
        <w:jc w:val="left"/>
        <w:rPr>
          <w:rFonts w:ascii="Courier New"/>
          <w:sz w:val="20"/>
        </w:rPr>
      </w:pPr>
      <w:r>
        <w:rPr>
          <w:rFonts w:ascii="Courier New"/>
          <w:sz w:val="20"/>
        </w:rPr>
        <w:t>Active researcher in the</w:t>
      </w:r>
      <w:r>
        <w:rPr>
          <w:rFonts w:ascii="Courier New"/>
          <w:spacing w:val="-50"/>
          <w:sz w:val="20"/>
        </w:rPr>
        <w:t> </w:t>
      </w:r>
      <w:r>
        <w:rPr>
          <w:rFonts w:ascii="Courier New"/>
          <w:sz w:val="20"/>
        </w:rPr>
        <w:t>field</w:t>
      </w:r>
    </w:p>
    <w:p>
      <w:pPr>
        <w:pStyle w:val="BodyText"/>
        <w:spacing w:before="5"/>
        <w:rPr>
          <w:rFonts w:ascii="Courier New"/>
          <w:sz w:val="19"/>
        </w:rPr>
      </w:pPr>
    </w:p>
    <w:p>
      <w:pPr>
        <w:spacing w:line="225" w:lineRule="exact" w:before="0"/>
        <w:ind w:left="115" w:right="335" w:firstLine="0"/>
        <w:jc w:val="left"/>
        <w:rPr>
          <w:rFonts w:ascii="Courier New"/>
          <w:sz w:val="20"/>
        </w:rPr>
      </w:pPr>
      <w:r>
        <w:rPr>
          <w:rFonts w:ascii="Courier New"/>
          <w:sz w:val="20"/>
        </w:rPr>
        <w:t>Fernando Arambula PhD</w:t>
      </w:r>
    </w:p>
    <w:p>
      <w:pPr>
        <w:spacing w:before="0"/>
        <w:ind w:left="115" w:right="335" w:firstLine="0"/>
        <w:jc w:val="left"/>
        <w:rPr>
          <w:rFonts w:ascii="Courier New"/>
          <w:sz w:val="20"/>
        </w:rPr>
      </w:pPr>
      <w:r>
        <w:rPr>
          <w:rFonts w:ascii="Courier New"/>
          <w:sz w:val="20"/>
        </w:rPr>
        <w:t>Full</w:t>
      </w:r>
      <w:r>
        <w:rPr>
          <w:rFonts w:ascii="Courier New"/>
          <w:spacing w:val="-15"/>
          <w:sz w:val="20"/>
        </w:rPr>
        <w:t> </w:t>
      </w:r>
      <w:r>
        <w:rPr>
          <w:rFonts w:ascii="Courier New"/>
          <w:sz w:val="20"/>
        </w:rPr>
        <w:t>Time</w:t>
      </w:r>
      <w:r>
        <w:rPr>
          <w:rFonts w:ascii="Courier New"/>
          <w:spacing w:val="-15"/>
          <w:sz w:val="20"/>
        </w:rPr>
        <w:t> </w:t>
      </w:r>
      <w:r>
        <w:rPr>
          <w:rFonts w:ascii="Courier New"/>
          <w:sz w:val="20"/>
        </w:rPr>
        <w:t>Researcher,</w:t>
      </w:r>
      <w:r>
        <w:rPr>
          <w:rFonts w:ascii="Courier New"/>
          <w:spacing w:val="-14"/>
          <w:sz w:val="20"/>
        </w:rPr>
        <w:t> </w:t>
      </w:r>
      <w:r>
        <w:rPr>
          <w:rFonts w:ascii="Courier New"/>
          <w:sz w:val="20"/>
        </w:rPr>
        <w:t>CCADET,</w:t>
      </w:r>
      <w:r>
        <w:rPr>
          <w:rFonts w:ascii="Courier New"/>
          <w:spacing w:val="-15"/>
          <w:sz w:val="20"/>
        </w:rPr>
        <w:t> </w:t>
      </w:r>
      <w:r>
        <w:rPr>
          <w:rFonts w:ascii="Courier New"/>
          <w:sz w:val="20"/>
        </w:rPr>
        <w:t>Universidad</w:t>
      </w:r>
      <w:r>
        <w:rPr>
          <w:rFonts w:ascii="Courier New"/>
          <w:spacing w:val="-15"/>
          <w:sz w:val="20"/>
        </w:rPr>
        <w:t> </w:t>
      </w:r>
      <w:r>
        <w:rPr>
          <w:rFonts w:ascii="Courier New"/>
          <w:sz w:val="20"/>
        </w:rPr>
        <w:t>Nacional</w:t>
      </w:r>
      <w:r>
        <w:rPr>
          <w:rFonts w:ascii="Courier New"/>
          <w:spacing w:val="-15"/>
          <w:sz w:val="20"/>
        </w:rPr>
        <w:t> </w:t>
      </w:r>
      <w:r>
        <w:rPr>
          <w:rFonts w:ascii="Courier New"/>
          <w:sz w:val="20"/>
        </w:rPr>
        <w:t>Autonoma</w:t>
      </w:r>
      <w:r>
        <w:rPr>
          <w:rFonts w:ascii="Courier New"/>
          <w:spacing w:val="-14"/>
          <w:sz w:val="20"/>
        </w:rPr>
        <w:t> </w:t>
      </w:r>
      <w:r>
        <w:rPr>
          <w:rFonts w:ascii="Courier New"/>
          <w:sz w:val="20"/>
        </w:rPr>
        <w:t>de</w:t>
      </w:r>
      <w:r>
        <w:rPr>
          <w:rFonts w:ascii="Courier New"/>
          <w:spacing w:val="-15"/>
          <w:sz w:val="20"/>
        </w:rPr>
        <w:t> </w:t>
      </w:r>
      <w:r>
        <w:rPr>
          <w:rFonts w:ascii="Courier New"/>
          <w:sz w:val="20"/>
        </w:rPr>
        <w:t>Mexico </w:t>
      </w:r>
      <w:hyperlink r:id="rId8">
        <w:r>
          <w:rPr>
            <w:rFonts w:ascii="Courier New"/>
            <w:sz w:val="20"/>
          </w:rPr>
          <w:t>fernando.arambula@ccadet.unam.mx</w:t>
        </w:r>
      </w:hyperlink>
    </w:p>
    <w:p>
      <w:pPr>
        <w:spacing w:line="224" w:lineRule="exact" w:before="0"/>
        <w:ind w:left="115" w:right="335" w:firstLine="0"/>
        <w:jc w:val="left"/>
        <w:rPr>
          <w:rFonts w:ascii="Courier New"/>
          <w:sz w:val="20"/>
        </w:rPr>
      </w:pPr>
      <w:r>
        <w:rPr>
          <w:rFonts w:ascii="Courier New"/>
          <w:sz w:val="20"/>
        </w:rPr>
        <w:t>Active researcher in the</w:t>
      </w:r>
      <w:r>
        <w:rPr>
          <w:rFonts w:ascii="Courier New"/>
          <w:spacing w:val="-51"/>
          <w:sz w:val="20"/>
        </w:rPr>
        <w:t> </w:t>
      </w:r>
      <w:r>
        <w:rPr>
          <w:rFonts w:ascii="Courier New"/>
          <w:sz w:val="20"/>
        </w:rPr>
        <w:t>field</w:t>
      </w:r>
    </w:p>
    <w:p>
      <w:pPr>
        <w:pStyle w:val="BodyText"/>
        <w:spacing w:before="5"/>
        <w:rPr>
          <w:rFonts w:ascii="Courier New"/>
          <w:sz w:val="19"/>
        </w:rPr>
      </w:pPr>
    </w:p>
    <w:p>
      <w:pPr>
        <w:spacing w:line="225" w:lineRule="exact" w:before="0"/>
        <w:ind w:left="115" w:right="335" w:firstLine="0"/>
        <w:jc w:val="left"/>
        <w:rPr>
          <w:rFonts w:ascii="Courier New"/>
          <w:sz w:val="20"/>
        </w:rPr>
      </w:pPr>
      <w:r>
        <w:rPr>
          <w:rFonts w:ascii="Courier New"/>
          <w:sz w:val="20"/>
        </w:rPr>
        <w:t>Juan Carlos Cuevas PhD</w:t>
      </w:r>
    </w:p>
    <w:p>
      <w:pPr>
        <w:spacing w:line="237" w:lineRule="auto" w:before="0"/>
        <w:ind w:left="115" w:right="103" w:firstLine="0"/>
        <w:jc w:val="left"/>
        <w:rPr>
          <w:rFonts w:ascii="Courier New"/>
          <w:sz w:val="20"/>
        </w:rPr>
      </w:pPr>
      <w:r>
        <w:rPr>
          <w:rFonts w:ascii="Courier New"/>
          <w:sz w:val="20"/>
        </w:rPr>
        <w:t>Full</w:t>
      </w:r>
      <w:r>
        <w:rPr>
          <w:rFonts w:ascii="Courier New"/>
          <w:spacing w:val="-14"/>
          <w:sz w:val="20"/>
        </w:rPr>
        <w:t> </w:t>
      </w:r>
      <w:r>
        <w:rPr>
          <w:rFonts w:ascii="Courier New"/>
          <w:sz w:val="20"/>
        </w:rPr>
        <w:t>Time</w:t>
      </w:r>
      <w:r>
        <w:rPr>
          <w:rFonts w:ascii="Courier New"/>
          <w:spacing w:val="-14"/>
          <w:sz w:val="20"/>
        </w:rPr>
        <w:t> </w:t>
      </w:r>
      <w:r>
        <w:rPr>
          <w:rFonts w:ascii="Courier New"/>
          <w:sz w:val="20"/>
        </w:rPr>
        <w:t>Researcher,</w:t>
      </w:r>
      <w:r>
        <w:rPr>
          <w:rFonts w:ascii="Courier New"/>
          <w:spacing w:val="-13"/>
          <w:sz w:val="20"/>
        </w:rPr>
        <w:t> </w:t>
      </w:r>
      <w:r>
        <w:rPr>
          <w:rFonts w:ascii="Courier New"/>
          <w:sz w:val="20"/>
        </w:rPr>
        <w:t>Facultad</w:t>
      </w:r>
      <w:r>
        <w:rPr>
          <w:rFonts w:ascii="Courier New"/>
          <w:spacing w:val="-14"/>
          <w:sz w:val="20"/>
        </w:rPr>
        <w:t> </w:t>
      </w:r>
      <w:r>
        <w:rPr>
          <w:rFonts w:ascii="Courier New"/>
          <w:sz w:val="20"/>
        </w:rPr>
        <w:t>de</w:t>
      </w:r>
      <w:r>
        <w:rPr>
          <w:rFonts w:ascii="Courier New"/>
          <w:spacing w:val="-14"/>
          <w:sz w:val="20"/>
        </w:rPr>
        <w:t> </w:t>
      </w:r>
      <w:r>
        <w:rPr>
          <w:rFonts w:ascii="Courier New"/>
          <w:sz w:val="20"/>
        </w:rPr>
        <w:t>Ingenieria,</w:t>
      </w:r>
      <w:r>
        <w:rPr>
          <w:rFonts w:ascii="Courier New"/>
          <w:spacing w:val="-14"/>
          <w:sz w:val="20"/>
        </w:rPr>
        <w:t> </w:t>
      </w:r>
      <w:r>
        <w:rPr>
          <w:rFonts w:ascii="Courier New"/>
          <w:sz w:val="20"/>
        </w:rPr>
        <w:t>Universidad</w:t>
      </w:r>
      <w:r>
        <w:rPr>
          <w:rFonts w:ascii="Courier New"/>
          <w:spacing w:val="-14"/>
          <w:sz w:val="20"/>
        </w:rPr>
        <w:t> </w:t>
      </w:r>
      <w:r>
        <w:rPr>
          <w:rFonts w:ascii="Courier New"/>
          <w:sz w:val="20"/>
        </w:rPr>
        <w:t>Autonoma</w:t>
      </w:r>
      <w:r>
        <w:rPr>
          <w:rFonts w:ascii="Courier New"/>
          <w:spacing w:val="-14"/>
          <w:sz w:val="20"/>
        </w:rPr>
        <w:t> </w:t>
      </w:r>
      <w:r>
        <w:rPr>
          <w:rFonts w:ascii="Courier New"/>
          <w:sz w:val="20"/>
        </w:rPr>
        <w:t>de</w:t>
      </w:r>
      <w:r>
        <w:rPr>
          <w:rFonts w:ascii="Courier New"/>
          <w:spacing w:val="-14"/>
          <w:sz w:val="20"/>
        </w:rPr>
        <w:t> </w:t>
      </w:r>
      <w:r>
        <w:rPr>
          <w:rFonts w:ascii="Courier New"/>
          <w:sz w:val="20"/>
        </w:rPr>
        <w:t>San Luis</w:t>
      </w:r>
      <w:r>
        <w:rPr>
          <w:rFonts w:ascii="Courier New"/>
          <w:spacing w:val="-17"/>
          <w:sz w:val="20"/>
        </w:rPr>
        <w:t> </w:t>
      </w:r>
      <w:r>
        <w:rPr>
          <w:rFonts w:ascii="Courier New"/>
          <w:sz w:val="20"/>
        </w:rPr>
        <w:t>Potosi</w:t>
      </w:r>
    </w:p>
    <w:p>
      <w:pPr>
        <w:spacing w:line="223" w:lineRule="exact" w:before="0"/>
        <w:ind w:left="115" w:right="335" w:firstLine="0"/>
        <w:jc w:val="left"/>
        <w:rPr>
          <w:rFonts w:ascii="Courier New"/>
          <w:sz w:val="20"/>
        </w:rPr>
      </w:pPr>
      <w:hyperlink r:id="rId9">
        <w:r>
          <w:rPr>
            <w:rFonts w:ascii="Courier New"/>
            <w:sz w:val="20"/>
          </w:rPr>
          <w:t>cuevastello@gmail.com</w:t>
        </w:r>
      </w:hyperlink>
    </w:p>
    <w:p>
      <w:pPr>
        <w:spacing w:line="225" w:lineRule="exact" w:before="0"/>
        <w:ind w:left="115" w:right="335" w:firstLine="0"/>
        <w:jc w:val="left"/>
        <w:rPr>
          <w:rFonts w:ascii="Courier New"/>
          <w:sz w:val="20"/>
        </w:rPr>
      </w:pPr>
      <w:r>
        <w:rPr>
          <w:rFonts w:ascii="Courier New"/>
          <w:sz w:val="20"/>
        </w:rPr>
        <w:t>Active researcher in the</w:t>
      </w:r>
      <w:r>
        <w:rPr>
          <w:rFonts w:ascii="Courier New"/>
          <w:spacing w:val="-51"/>
          <w:sz w:val="20"/>
        </w:rPr>
        <w:t> </w:t>
      </w:r>
      <w:r>
        <w:rPr>
          <w:rFonts w:ascii="Courier New"/>
          <w:sz w:val="20"/>
        </w:rPr>
        <w:t>field</w:t>
      </w:r>
    </w:p>
    <w:p>
      <w:pPr>
        <w:spacing w:after="0" w:line="225" w:lineRule="exact"/>
        <w:jc w:val="left"/>
        <w:rPr>
          <w:rFonts w:ascii="Courier New"/>
          <w:sz w:val="20"/>
        </w:rPr>
        <w:sectPr>
          <w:pgSz w:w="12240" w:h="15840"/>
          <w:pgMar w:top="1300" w:bottom="280" w:left="1660" w:right="1700"/>
        </w:sectPr>
      </w:pPr>
    </w:p>
    <w:p>
      <w:pPr>
        <w:spacing w:before="63"/>
        <w:ind w:left="110" w:right="1943" w:firstLine="0"/>
        <w:jc w:val="left"/>
        <w:rPr>
          <w:rFonts w:ascii="Arial"/>
          <w:b/>
          <w:sz w:val="18"/>
        </w:rPr>
      </w:pPr>
      <w:r>
        <w:rPr>
          <w:rFonts w:ascii="Arial"/>
          <w:b/>
          <w:sz w:val="18"/>
        </w:rPr>
        <w:t>*1. Cover Letter</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2"/>
        <w:rPr>
          <w:rFonts w:ascii="Arial"/>
          <w:b/>
          <w:sz w:val="24"/>
        </w:rPr>
      </w:pPr>
    </w:p>
    <w:p>
      <w:pPr>
        <w:pStyle w:val="BodyText"/>
        <w:spacing w:before="69"/>
        <w:ind w:left="1187" w:right="1943"/>
        <w:rPr>
          <w:rFonts w:ascii="Cambria"/>
        </w:rPr>
      </w:pPr>
      <w:r>
        <w:rPr>
          <w:rFonts w:ascii="Cambria"/>
        </w:rPr>
        <w:t>TITLE OF THE SUBMITTED MANUSCRIPT:</w:t>
      </w:r>
    </w:p>
    <w:p>
      <w:pPr>
        <w:pStyle w:val="Heading5"/>
        <w:spacing w:before="1"/>
        <w:ind w:right="1943" w:firstLine="0"/>
      </w:pPr>
      <w:r>
        <w:rPr/>
        <w:t>Human Face Detection in 3D Images</w:t>
      </w:r>
    </w:p>
    <w:p>
      <w:pPr>
        <w:pStyle w:val="BodyText"/>
        <w:spacing w:before="9"/>
        <w:rPr>
          <w:rFonts w:ascii="Cambria"/>
          <w:b/>
          <w:sz w:val="21"/>
        </w:rPr>
      </w:pPr>
    </w:p>
    <w:p>
      <w:pPr>
        <w:pStyle w:val="BodyText"/>
        <w:spacing w:line="257" w:lineRule="exact" w:before="1"/>
        <w:ind w:left="1187" w:right="1943"/>
        <w:rPr>
          <w:rFonts w:ascii="Cambria" w:hAnsi="Cambria"/>
        </w:rPr>
      </w:pPr>
      <w:r>
        <w:rPr>
          <w:rFonts w:ascii="Cambria" w:hAnsi="Cambria"/>
        </w:rPr>
        <w:t>LIST OF ALL AUTHORS’ NAMES AND AFFILIATIONS:</w:t>
      </w:r>
    </w:p>
    <w:p>
      <w:pPr>
        <w:pStyle w:val="Heading5"/>
        <w:ind w:right="4529" w:firstLine="0"/>
      </w:pPr>
      <w:r>
        <w:rPr/>
        <w:t>Juan Paduano and Marcelo Romero Facultad de Ingeniería</w:t>
      </w:r>
    </w:p>
    <w:p>
      <w:pPr>
        <w:pStyle w:val="Heading5"/>
        <w:spacing w:line="257" w:lineRule="exact"/>
        <w:ind w:right="1943" w:firstLine="0"/>
      </w:pPr>
      <w:r>
        <w:rPr/>
        <w:t>Universidad Autónoma del Estado de México</w:t>
      </w:r>
    </w:p>
    <w:p>
      <w:pPr>
        <w:pStyle w:val="BodyText"/>
        <w:spacing w:before="9"/>
        <w:rPr>
          <w:rFonts w:ascii="Cambria"/>
          <w:b/>
          <w:sz w:val="21"/>
        </w:rPr>
      </w:pPr>
    </w:p>
    <w:p>
      <w:pPr>
        <w:pStyle w:val="BodyText"/>
        <w:spacing w:before="1"/>
        <w:ind w:left="1187" w:right="1943"/>
        <w:rPr>
          <w:rFonts w:ascii="Cambria"/>
        </w:rPr>
      </w:pPr>
      <w:r>
        <w:rPr>
          <w:rFonts w:ascii="Cambria"/>
        </w:rPr>
        <w:t>A SHORT STATEMENT (&lt;50 words) OF THE PRECISE PROBLEM OR OBJECTIVE ADDRESSED IN THE PAPER:</w:t>
      </w:r>
    </w:p>
    <w:p>
      <w:pPr>
        <w:pStyle w:val="Heading5"/>
        <w:ind w:right="91" w:firstLine="0"/>
      </w:pPr>
      <w:r>
        <w:rPr/>
        <w:t>A simple four-steps process for face detection in 3D images with more than one person is presented.</w:t>
      </w:r>
    </w:p>
    <w:p>
      <w:pPr>
        <w:pStyle w:val="BodyText"/>
        <w:spacing w:before="10"/>
        <w:rPr>
          <w:rFonts w:ascii="Cambria"/>
          <w:b/>
          <w:sz w:val="21"/>
        </w:rPr>
      </w:pPr>
    </w:p>
    <w:p>
      <w:pPr>
        <w:pStyle w:val="BodyText"/>
        <w:ind w:left="1187" w:right="1943"/>
        <w:rPr>
          <w:rFonts w:ascii="Cambria"/>
        </w:rPr>
      </w:pPr>
      <w:r>
        <w:rPr>
          <w:rFonts w:ascii="Cambria"/>
        </w:rPr>
        <w:t>A VERY BRIEF (&lt;100 words) DESCRIPTION OF THE ESSENCE OF YOUR APPROACH:</w:t>
      </w:r>
    </w:p>
    <w:p>
      <w:pPr>
        <w:pStyle w:val="BodyText"/>
        <w:rPr>
          <w:rFonts w:ascii="Cambria"/>
        </w:rPr>
      </w:pPr>
    </w:p>
    <w:p>
      <w:pPr>
        <w:pStyle w:val="BodyText"/>
        <w:spacing w:before="8"/>
        <w:rPr>
          <w:rFonts w:ascii="Cambria"/>
          <w:sz w:val="21"/>
        </w:rPr>
      </w:pPr>
    </w:p>
    <w:p>
      <w:pPr>
        <w:pStyle w:val="BodyText"/>
        <w:spacing w:before="1"/>
        <w:ind w:left="1187" w:right="1943"/>
        <w:rPr>
          <w:rFonts w:ascii="Cambria"/>
        </w:rPr>
      </w:pPr>
      <w:r>
        <w:rPr>
          <w:rFonts w:ascii="Cambria"/>
        </w:rPr>
        <w:t>A LIST OF THE SPECIFIC MAJOR NOVEL CONTRIBUTIONS (up to 3) REPORTED HERE:</w:t>
      </w:r>
    </w:p>
    <w:p>
      <w:pPr>
        <w:pStyle w:val="Heading5"/>
        <w:numPr>
          <w:ilvl w:val="0"/>
          <w:numId w:val="5"/>
        </w:numPr>
        <w:tabs>
          <w:tab w:pos="1848" w:val="left" w:leader="none"/>
        </w:tabs>
        <w:spacing w:line="256" w:lineRule="exact" w:before="0" w:after="0"/>
        <w:ind w:left="1847" w:right="0" w:hanging="330"/>
        <w:jc w:val="left"/>
      </w:pPr>
      <w:r>
        <w:rPr/>
        <w:t>A novel face detection</w:t>
      </w:r>
      <w:r>
        <w:rPr>
          <w:spacing w:val="-22"/>
        </w:rPr>
        <w:t> </w:t>
      </w:r>
      <w:r>
        <w:rPr/>
        <w:t>approach</w:t>
      </w:r>
    </w:p>
    <w:p>
      <w:pPr>
        <w:pStyle w:val="Heading5"/>
        <w:numPr>
          <w:ilvl w:val="0"/>
          <w:numId w:val="5"/>
        </w:numPr>
        <w:tabs>
          <w:tab w:pos="1848" w:val="left" w:leader="none"/>
        </w:tabs>
        <w:spacing w:line="257" w:lineRule="exact" w:before="0" w:after="0"/>
        <w:ind w:left="1847" w:right="0" w:hanging="330"/>
        <w:jc w:val="left"/>
      </w:pPr>
      <w:r>
        <w:rPr/>
        <w:t>A state of the art</w:t>
      </w:r>
      <w:r>
        <w:rPr>
          <w:spacing w:val="-18"/>
        </w:rPr>
        <w:t> </w:t>
      </w:r>
      <w:r>
        <w:rPr/>
        <w:t>dataset</w:t>
      </w:r>
    </w:p>
    <w:p>
      <w:pPr>
        <w:pStyle w:val="Heading5"/>
        <w:numPr>
          <w:ilvl w:val="0"/>
          <w:numId w:val="5"/>
        </w:numPr>
        <w:tabs>
          <w:tab w:pos="1848" w:val="left" w:leader="none"/>
        </w:tabs>
        <w:spacing w:line="257" w:lineRule="exact" w:before="0" w:after="0"/>
        <w:ind w:left="1847" w:right="0" w:hanging="330"/>
        <w:jc w:val="left"/>
      </w:pPr>
      <w:r>
        <w:rPr/>
        <w:t>Experimental</w:t>
      </w:r>
      <w:r>
        <w:rPr>
          <w:spacing w:val="-16"/>
        </w:rPr>
        <w:t> </w:t>
      </w:r>
      <w:r>
        <w:rPr/>
        <w:t>results</w:t>
      </w:r>
    </w:p>
    <w:p>
      <w:pPr>
        <w:pStyle w:val="BodyText"/>
        <w:rPr>
          <w:rFonts w:ascii="Cambria"/>
          <w:b/>
        </w:rPr>
      </w:pPr>
    </w:p>
    <w:p>
      <w:pPr>
        <w:pStyle w:val="BodyText"/>
        <w:ind w:left="1187" w:right="91"/>
        <w:rPr>
          <w:rFonts w:ascii="Cambria"/>
        </w:rPr>
      </w:pPr>
      <w:r>
        <w:rPr>
          <w:rFonts w:ascii="Cambria"/>
        </w:rPr>
        <w:t>LIST OF OTHER JOURNAL OR CONFERENCE PAPERS (if any) PUBISHED OR SUBMITTED BY YOU OR ANY CO-AUTHOR THAT HAVE A SIGNIFICANT OVERLAP WITH THE CONTRIBUTION SUBMITTED HERE ACCOMPANIED BY A BRIEF EXPLANATION OF THE NATURE OF THIS OVERLAP POINTING OUT CLEARLY WHICH NOVEL IDEAS SUBMITTED HERE HAVE NOT BEEN DISCUSSED IN THESE PRIOR PUBLICATIONS:</w:t>
      </w:r>
    </w:p>
    <w:p>
      <w:pPr>
        <w:pStyle w:val="Heading5"/>
        <w:numPr>
          <w:ilvl w:val="0"/>
          <w:numId w:val="6"/>
        </w:numPr>
        <w:tabs>
          <w:tab w:pos="1848" w:val="left" w:leader="none"/>
        </w:tabs>
        <w:spacing w:line="240" w:lineRule="auto" w:before="0" w:after="0"/>
        <w:ind w:left="1847" w:right="3306" w:hanging="330"/>
        <w:jc w:val="left"/>
      </w:pPr>
      <w:r>
        <w:rPr/>
        <w:t>IPCV 2015, WorldComp 2015,</w:t>
      </w:r>
      <w:r>
        <w:rPr>
          <w:spacing w:val="-29"/>
        </w:rPr>
        <w:t> </w:t>
      </w:r>
      <w:hyperlink r:id="rId10">
        <w:r>
          <w:rPr>
            <w:color w:val="0000FF"/>
            <w:u w:val="single" w:color="0000FF"/>
          </w:rPr>
          <w:t>http://worldcomp- </w:t>
        </w:r>
      </w:hyperlink>
      <w:r>
        <w:rPr>
          <w:color w:val="0000FF"/>
          <w:u w:val="single" w:color="0000FF"/>
        </w:rPr>
        <w:t>proceedings.com/proc/proc2015/</w:t>
      </w:r>
    </w:p>
    <w:p>
      <w:pPr>
        <w:pStyle w:val="Heading5"/>
        <w:numPr>
          <w:ilvl w:val="0"/>
          <w:numId w:val="6"/>
        </w:numPr>
        <w:tabs>
          <w:tab w:pos="1848" w:val="left" w:leader="none"/>
        </w:tabs>
        <w:spacing w:line="240" w:lineRule="auto" w:before="1" w:after="0"/>
        <w:ind w:left="1847" w:right="0" w:hanging="330"/>
        <w:jc w:val="left"/>
      </w:pPr>
      <w:r>
        <w:rPr/>
        <w:t>IPCV</w:t>
      </w:r>
      <w:r>
        <w:rPr>
          <w:spacing w:val="-14"/>
        </w:rPr>
        <w:t> </w:t>
      </w:r>
      <w:r>
        <w:rPr/>
        <w:t>2016,</w:t>
      </w:r>
      <w:r>
        <w:rPr>
          <w:spacing w:val="-13"/>
        </w:rPr>
        <w:t> </w:t>
      </w:r>
      <w:r>
        <w:rPr/>
        <w:t>WorldComp</w:t>
      </w:r>
      <w:r>
        <w:rPr>
          <w:spacing w:val="-12"/>
        </w:rPr>
        <w:t> </w:t>
      </w:r>
      <w:r>
        <w:rPr/>
        <w:t>2016,</w:t>
      </w:r>
      <w:r>
        <w:rPr>
          <w:spacing w:val="-12"/>
        </w:rPr>
        <w:t> </w:t>
      </w:r>
      <w:hyperlink r:id="rId11">
        <w:r>
          <w:rPr>
            <w:color w:val="0000FF"/>
            <w:u w:val="single" w:color="0000FF"/>
          </w:rPr>
          <w:t>http://worldcomp-proceedings.com/proc/p2016/</w:t>
        </w:r>
      </w:hyperlink>
    </w:p>
    <w:p>
      <w:pPr>
        <w:pStyle w:val="BodyText"/>
        <w:spacing w:before="11"/>
        <w:rPr>
          <w:rFonts w:ascii="Cambria"/>
          <w:b/>
          <w:sz w:val="15"/>
        </w:rPr>
      </w:pPr>
    </w:p>
    <w:p>
      <w:pPr>
        <w:pStyle w:val="BodyText"/>
        <w:spacing w:before="69"/>
        <w:ind w:left="1187" w:right="1943"/>
        <w:rPr>
          <w:rFonts w:ascii="Cambria"/>
        </w:rPr>
      </w:pPr>
      <w:r>
        <w:rPr>
          <w:rFonts w:ascii="Cambria"/>
        </w:rPr>
        <w:t>A REFERENCE TO THE CLOSEST PRIOR ARTICLE (by others) UPON WHICH YOUR CONTRIBUTIONS IMPROVE:</w:t>
      </w:r>
    </w:p>
    <w:p>
      <w:pPr>
        <w:pStyle w:val="Heading5"/>
        <w:spacing w:line="257" w:lineRule="exact"/>
        <w:ind w:right="1943" w:firstLine="0"/>
      </w:pPr>
      <w:r>
        <w:rPr/>
        <w:t>None.</w:t>
      </w:r>
    </w:p>
    <w:p>
      <w:pPr>
        <w:pStyle w:val="BodyText"/>
        <w:rPr>
          <w:rFonts w:ascii="Cambria"/>
          <w:b/>
        </w:rPr>
      </w:pPr>
    </w:p>
    <w:p>
      <w:pPr>
        <w:pStyle w:val="BodyText"/>
        <w:spacing w:line="257" w:lineRule="exact" w:before="1"/>
        <w:ind w:left="1187" w:right="91"/>
        <w:rPr>
          <w:rFonts w:ascii="Cambria"/>
        </w:rPr>
      </w:pPr>
      <w:r>
        <w:rPr>
          <w:rFonts w:ascii="Cambria"/>
        </w:rPr>
        <w:t>THE NAMES, EMAILS, AND HOMEPAGE URLS OF FOUR EXPERTS COVERING THESE AREAS</w:t>
      </w:r>
    </w:p>
    <w:p>
      <w:pPr>
        <w:pStyle w:val="BodyText"/>
        <w:ind w:left="1187"/>
        <w:rPr>
          <w:rFonts w:ascii="Cambria"/>
        </w:rPr>
      </w:pPr>
      <w:r>
        <w:rPr>
          <w:rFonts w:ascii="Cambria"/>
        </w:rPr>
        <w:t>AND FIELDS (by expert, we refer to someone who has published several high quality papers in that technical area in the last five years and who is recognized internationally as an expert in one of the fields you listed above):</w:t>
      </w:r>
    </w:p>
    <w:p>
      <w:pPr>
        <w:pStyle w:val="Heading5"/>
        <w:numPr>
          <w:ilvl w:val="0"/>
          <w:numId w:val="7"/>
        </w:numPr>
        <w:tabs>
          <w:tab w:pos="1580" w:val="left" w:leader="none"/>
        </w:tabs>
        <w:spacing w:line="256" w:lineRule="exact" w:before="0" w:after="0"/>
        <w:ind w:left="1579" w:right="0" w:hanging="330"/>
        <w:jc w:val="left"/>
      </w:pPr>
      <w:r>
        <w:rPr/>
        <w:t>Kevin</w:t>
      </w:r>
      <w:r>
        <w:rPr>
          <w:spacing w:val="-13"/>
        </w:rPr>
        <w:t> </w:t>
      </w:r>
      <w:r>
        <w:rPr/>
        <w:t>W.</w:t>
      </w:r>
      <w:r>
        <w:rPr>
          <w:spacing w:val="-13"/>
        </w:rPr>
        <w:t> </w:t>
      </w:r>
      <w:r>
        <w:rPr/>
        <w:t>Bowyer,</w:t>
      </w:r>
      <w:r>
        <w:rPr>
          <w:spacing w:val="-13"/>
        </w:rPr>
        <w:t> </w:t>
      </w:r>
      <w:hyperlink r:id="rId12">
        <w:r>
          <w:rPr>
            <w:color w:val="0000FF"/>
            <w:u w:val="single" w:color="0000FF"/>
          </w:rPr>
          <w:t>kwb@cse.nd.edu</w:t>
        </w:r>
        <w:r>
          <w:rPr/>
          <w:t>,</w:t>
        </w:r>
      </w:hyperlink>
      <w:r>
        <w:rPr>
          <w:spacing w:val="-13"/>
        </w:rPr>
        <w:t> </w:t>
      </w:r>
      <w:r>
        <w:rPr>
          <w:color w:val="0000FF"/>
          <w:u w:val="single" w:color="0000FF"/>
        </w:rPr>
        <w:t>https://engineering.nd.edu/profiles/kbowyer</w:t>
      </w:r>
    </w:p>
    <w:p>
      <w:pPr>
        <w:pStyle w:val="Heading5"/>
        <w:numPr>
          <w:ilvl w:val="0"/>
          <w:numId w:val="7"/>
        </w:numPr>
        <w:tabs>
          <w:tab w:pos="1580" w:val="left" w:leader="none"/>
        </w:tabs>
        <w:spacing w:line="240" w:lineRule="auto" w:before="0" w:after="0"/>
        <w:ind w:left="1579" w:right="3589" w:hanging="330"/>
        <w:jc w:val="left"/>
      </w:pPr>
      <w:r>
        <w:rPr/>
        <w:t>Ajmal Saeed Mian, </w:t>
      </w:r>
      <w:hyperlink r:id="rId13">
        <w:r>
          <w:rPr>
            <w:color w:val="0000FF"/>
            <w:u w:val="single" w:color="0000FF"/>
          </w:rPr>
          <w:t>ajmal.mian@uwa.edu.au</w:t>
        </w:r>
        <w:r>
          <w:rPr/>
          <w:t>,</w:t>
        </w:r>
      </w:hyperlink>
      <w:r>
        <w:rPr/>
        <w:t> </w:t>
      </w:r>
      <w:hyperlink r:id="rId14">
        <w:r>
          <w:rPr>
            <w:color w:val="0000FF"/>
            <w:spacing w:val="-1"/>
            <w:u w:val="single" w:color="0000FF"/>
          </w:rPr>
          <w:t>http://www.web.uwa.edu.au/people/ajmal.mian</w:t>
        </w:r>
      </w:hyperlink>
    </w:p>
    <w:p>
      <w:pPr>
        <w:pStyle w:val="Heading5"/>
        <w:numPr>
          <w:ilvl w:val="0"/>
          <w:numId w:val="7"/>
        </w:numPr>
        <w:tabs>
          <w:tab w:pos="1580" w:val="left" w:leader="none"/>
        </w:tabs>
        <w:spacing w:line="257" w:lineRule="exact" w:before="1" w:after="0"/>
        <w:ind w:left="1579" w:right="0" w:hanging="330"/>
        <w:jc w:val="left"/>
      </w:pPr>
      <w:r>
        <w:rPr/>
        <w:t>Nick</w:t>
      </w:r>
      <w:r>
        <w:rPr>
          <w:spacing w:val="-15"/>
        </w:rPr>
        <w:t> </w:t>
      </w:r>
      <w:r>
        <w:rPr/>
        <w:t>Pears,</w:t>
      </w:r>
      <w:r>
        <w:rPr>
          <w:spacing w:val="-15"/>
        </w:rPr>
        <w:t> </w:t>
      </w:r>
      <w:hyperlink r:id="rId15">
        <w:r>
          <w:rPr>
            <w:color w:val="0000FF"/>
            <w:u w:val="single" w:color="0000FF"/>
          </w:rPr>
          <w:t>nick.pears@york.ac.uk</w:t>
        </w:r>
        <w:r>
          <w:rPr/>
          <w:t>,</w:t>
        </w:r>
      </w:hyperlink>
      <w:r>
        <w:rPr>
          <w:spacing w:val="-15"/>
        </w:rPr>
        <w:t> </w:t>
      </w:r>
      <w:r>
        <w:rPr>
          <w:color w:val="0000FF"/>
          <w:u w:val="single" w:color="0000FF"/>
        </w:rPr>
        <w:t>https://www-users.cs.york.ac.uk/nep/</w:t>
      </w:r>
    </w:p>
    <w:p>
      <w:pPr>
        <w:pStyle w:val="Heading5"/>
        <w:numPr>
          <w:ilvl w:val="0"/>
          <w:numId w:val="7"/>
        </w:numPr>
        <w:tabs>
          <w:tab w:pos="1580" w:val="left" w:leader="none"/>
        </w:tabs>
        <w:spacing w:line="257" w:lineRule="exact" w:before="0" w:after="0"/>
        <w:ind w:left="1579" w:right="0" w:hanging="330"/>
        <w:jc w:val="left"/>
      </w:pPr>
      <w:r>
        <w:rPr/>
        <w:t>Ioannis</w:t>
      </w:r>
      <w:r>
        <w:rPr>
          <w:spacing w:val="-13"/>
        </w:rPr>
        <w:t> </w:t>
      </w:r>
      <w:r>
        <w:rPr/>
        <w:t>A.</w:t>
      </w:r>
      <w:r>
        <w:rPr>
          <w:spacing w:val="-13"/>
        </w:rPr>
        <w:t> </w:t>
      </w:r>
      <w:r>
        <w:rPr/>
        <w:t>Kakadiaris,</w:t>
      </w:r>
      <w:r>
        <w:rPr>
          <w:spacing w:val="-10"/>
        </w:rPr>
        <w:t> </w:t>
      </w:r>
      <w:hyperlink r:id="rId16">
        <w:r>
          <w:rPr>
            <w:color w:val="0000FF"/>
            <w:u w:val="single" w:color="0000FF"/>
          </w:rPr>
          <w:t>ioannisk@uh.edu</w:t>
        </w:r>
        <w:r>
          <w:rPr/>
          <w:t>,</w:t>
        </w:r>
      </w:hyperlink>
      <w:r>
        <w:rPr>
          <w:spacing w:val="-13"/>
        </w:rPr>
        <w:t> </w:t>
      </w:r>
      <w:hyperlink r:id="rId17">
        <w:r>
          <w:rPr>
            <w:color w:val="0000FF"/>
            <w:u w:val="single" w:color="0000FF"/>
          </w:rPr>
          <w:t>http://www.ee.uh.edu/faculty/kakadiaris</w:t>
        </w:r>
      </w:hyperlink>
    </w:p>
    <w:p>
      <w:pPr>
        <w:spacing w:after="0" w:line="257" w:lineRule="exact"/>
        <w:jc w:val="left"/>
        <w:sectPr>
          <w:pgSz w:w="12240" w:h="15840"/>
          <w:pgMar w:top="660" w:bottom="280" w:left="500" w:right="1620"/>
        </w:sectPr>
      </w:pPr>
    </w:p>
    <w:p>
      <w:pPr>
        <w:pStyle w:val="BodyText"/>
        <w:rPr>
          <w:rFonts w:ascii="Cambria"/>
          <w:b/>
          <w:sz w:val="20"/>
        </w:rPr>
      </w:pPr>
    </w:p>
    <w:p>
      <w:pPr>
        <w:pStyle w:val="BodyText"/>
        <w:spacing w:before="10"/>
        <w:rPr>
          <w:rFonts w:ascii="Cambria"/>
          <w:b/>
          <w:sz w:val="19"/>
        </w:rPr>
      </w:pPr>
    </w:p>
    <w:p>
      <w:pPr>
        <w:pStyle w:val="BodyText"/>
        <w:ind w:left="107" w:right="1860"/>
        <w:rPr>
          <w:rFonts w:ascii="Cambria"/>
        </w:rPr>
      </w:pPr>
      <w:r>
        <w:rPr>
          <w:rFonts w:ascii="Cambria"/>
        </w:rPr>
        <w:t>THE NAMES OF THE TWO GMOD ASSOCIATE EDITORS WHO YOU BELIEVE ARE THE MOST QUALIFIED TO HANDLE YOUR PAPER (please</w:t>
      </w:r>
    </w:p>
    <w:p>
      <w:pPr>
        <w:pStyle w:val="BodyText"/>
        <w:ind w:left="107" w:right="1860"/>
        <w:rPr>
          <w:rFonts w:ascii="Cambria"/>
        </w:rPr>
      </w:pPr>
      <w:r>
        <w:rPr>
          <w:rFonts w:ascii="Cambria"/>
        </w:rPr>
        <w:t>go to </w:t>
      </w:r>
      <w:hyperlink r:id="rId18">
        <w:r>
          <w:rPr>
            <w:rFonts w:ascii="Cambria"/>
          </w:rPr>
          <w:t>http://www.elsevier.com/wps/find/journaleditorialboard.cws_home/6</w:t>
        </w:r>
      </w:hyperlink>
      <w:r>
        <w:rPr>
          <w:rFonts w:ascii="Cambria"/>
        </w:rPr>
        <w:t> 22839/editorialboard to see list of associate editors:</w:t>
      </w:r>
    </w:p>
    <w:p>
      <w:pPr>
        <w:pStyle w:val="BodyText"/>
        <w:rPr>
          <w:rFonts w:ascii="Cambria"/>
        </w:rPr>
      </w:pPr>
    </w:p>
    <w:p>
      <w:pPr>
        <w:pStyle w:val="BodyText"/>
        <w:ind w:left="107" w:right="1860"/>
        <w:rPr>
          <w:rFonts w:ascii="Cambria"/>
        </w:rPr>
      </w:pPr>
      <w:r>
        <w:rPr>
          <w:rFonts w:ascii="Cambria"/>
        </w:rPr>
        <w:t>TECHNICAL AREAS AND FIELDS OF EXPERTISE NECESSARY TO FULLY UNDERSTAND YOUR CONTRIBUTION AND TO EVALUATE ITS</w:t>
      </w:r>
    </w:p>
    <w:p>
      <w:pPr>
        <w:pStyle w:val="BodyText"/>
        <w:ind w:left="107" w:right="1860"/>
        <w:rPr>
          <w:rFonts w:ascii="Cambria"/>
        </w:rPr>
      </w:pPr>
      <w:r>
        <w:rPr>
          <w:rFonts w:ascii="Cambria"/>
        </w:rPr>
        <w:t>POTENTIAL AND NOVELTY (see list of areas and topics posted at </w:t>
      </w:r>
      <w:hyperlink r:id="rId19">
        <w:r>
          <w:rPr>
            <w:rFonts w:ascii="Cambria"/>
          </w:rPr>
          <w:t>http://ees.elsevier.com/gmod/</w:t>
        </w:r>
      </w:hyperlink>
      <w:r>
        <w:rPr>
          <w:rFonts w:ascii="Cambria"/>
        </w:rPr>
        <w:t> and feel free to add areas and fields as needed):</w:t>
      </w:r>
    </w:p>
    <w:p>
      <w:pPr>
        <w:pStyle w:val="Heading5"/>
        <w:spacing w:line="257" w:lineRule="exact"/>
        <w:ind w:left="437" w:right="1860" w:firstLine="0"/>
      </w:pPr>
      <w:r>
        <w:rPr/>
        <w:t>1.   3D image processing</w:t>
      </w:r>
    </w:p>
    <w:p>
      <w:pPr>
        <w:spacing w:after="0" w:line="257" w:lineRule="exact"/>
        <w:sectPr>
          <w:pgSz w:w="12240" w:h="15840"/>
          <w:pgMar w:top="1500" w:bottom="280" w:left="1580" w:right="1720"/>
        </w:sectPr>
      </w:pPr>
    </w:p>
    <w:p>
      <w:pPr>
        <w:spacing w:before="63"/>
        <w:ind w:left="110" w:right="0" w:firstLine="0"/>
        <w:jc w:val="left"/>
        <w:rPr>
          <w:rFonts w:ascii="Arial"/>
          <w:b/>
          <w:sz w:val="18"/>
        </w:rPr>
      </w:pPr>
      <w:r>
        <w:rPr>
          <w:rFonts w:ascii="Arial"/>
          <w:b/>
          <w:sz w:val="18"/>
        </w:rPr>
        <w:t>*2. Manuscript</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6"/>
        <w:rPr>
          <w:rFonts w:ascii="Arial"/>
          <w:b/>
          <w:sz w:val="27"/>
        </w:rPr>
      </w:pPr>
    </w:p>
    <w:p>
      <w:pPr>
        <w:spacing w:line="399" w:lineRule="exact" w:before="0"/>
        <w:ind w:left="2054" w:right="866" w:firstLine="0"/>
        <w:jc w:val="center"/>
        <w:rPr>
          <w:sz w:val="31"/>
        </w:rPr>
      </w:pPr>
      <w:r>
        <w:rPr>
          <w:w w:val="105"/>
          <w:sz w:val="31"/>
        </w:rPr>
        <w:t>Human Face Detection in 3D  Images</w:t>
      </w:r>
    </w:p>
    <w:p>
      <w:pPr>
        <w:pStyle w:val="BodyText"/>
        <w:spacing w:before="237"/>
        <w:ind w:left="2056" w:right="859"/>
        <w:jc w:val="center"/>
        <w:rPr>
          <w:rFonts w:ascii="Meiryo" w:hAnsi="Meiryo"/>
          <w:i/>
          <w:sz w:val="14"/>
        </w:rPr>
      </w:pPr>
      <w:r>
        <w:rPr>
          <w:w w:val="115"/>
        </w:rPr>
        <w:t>Juan Paduano, Marcelo Romero</w:t>
      </w:r>
      <w:r>
        <w:rPr>
          <w:rFonts w:ascii="Meiryo" w:hAnsi="Meiryo"/>
          <w:i/>
          <w:w w:val="115"/>
          <w:position w:val="8"/>
          <w:sz w:val="14"/>
        </w:rPr>
        <w:t>∗</w:t>
      </w:r>
    </w:p>
    <w:p>
      <w:pPr>
        <w:spacing w:line="254" w:lineRule="auto" w:before="115"/>
        <w:ind w:left="2056" w:right="866" w:firstLine="0"/>
        <w:jc w:val="center"/>
        <w:rPr>
          <w:rFonts w:ascii="Arial" w:hAnsi="Arial"/>
          <w:i/>
          <w:sz w:val="18"/>
        </w:rPr>
      </w:pPr>
      <w:r>
        <w:rPr>
          <w:rFonts w:ascii="Arial" w:hAnsi="Arial"/>
          <w:i/>
          <w:spacing w:val="-14"/>
          <w:w w:val="108"/>
          <w:sz w:val="18"/>
        </w:rPr>
        <w:t>F</w:t>
      </w:r>
      <w:r>
        <w:rPr>
          <w:rFonts w:ascii="Arial" w:hAnsi="Arial"/>
          <w:i/>
          <w:w w:val="97"/>
          <w:sz w:val="18"/>
        </w:rPr>
        <w:t>acultad</w:t>
      </w:r>
      <w:r>
        <w:rPr>
          <w:rFonts w:ascii="Arial" w:hAnsi="Arial"/>
          <w:i/>
          <w:spacing w:val="15"/>
          <w:sz w:val="18"/>
        </w:rPr>
        <w:t> </w:t>
      </w:r>
      <w:r>
        <w:rPr>
          <w:rFonts w:ascii="Arial" w:hAnsi="Arial"/>
          <w:i/>
          <w:w w:val="88"/>
          <w:sz w:val="18"/>
        </w:rPr>
        <w:t>de</w:t>
      </w:r>
      <w:r>
        <w:rPr>
          <w:rFonts w:ascii="Arial" w:hAnsi="Arial"/>
          <w:i/>
          <w:spacing w:val="15"/>
          <w:sz w:val="18"/>
        </w:rPr>
        <w:t> </w:t>
      </w:r>
      <w:r>
        <w:rPr>
          <w:rFonts w:ascii="Arial" w:hAnsi="Arial"/>
          <w:i/>
          <w:w w:val="101"/>
          <w:sz w:val="18"/>
        </w:rPr>
        <w:t>Ingenie</w:t>
      </w:r>
      <w:r>
        <w:rPr>
          <w:rFonts w:ascii="Arial" w:hAnsi="Arial"/>
          <w:i/>
          <w:spacing w:val="-19"/>
          <w:w w:val="101"/>
          <w:sz w:val="18"/>
        </w:rPr>
        <w:t>r</w:t>
      </w:r>
      <w:r>
        <w:rPr>
          <w:rFonts w:ascii="Arial" w:hAnsi="Arial"/>
          <w:i/>
          <w:spacing w:val="-75"/>
          <w:w w:val="155"/>
          <w:sz w:val="18"/>
        </w:rPr>
        <w:t>´</w:t>
      </w:r>
      <w:r>
        <w:rPr>
          <w:rFonts w:ascii="Arial" w:hAnsi="Arial"/>
          <w:i/>
          <w:w w:val="102"/>
          <w:sz w:val="18"/>
        </w:rPr>
        <w:t>ıa,</w:t>
      </w:r>
      <w:r>
        <w:rPr>
          <w:rFonts w:ascii="Arial" w:hAnsi="Arial"/>
          <w:i/>
          <w:spacing w:val="15"/>
          <w:sz w:val="18"/>
        </w:rPr>
        <w:t> </w:t>
      </w:r>
      <w:r>
        <w:rPr>
          <w:rFonts w:ascii="Arial" w:hAnsi="Arial"/>
          <w:i/>
          <w:w w:val="99"/>
          <w:sz w:val="18"/>
        </w:rPr>
        <w:t>Universidad</w:t>
      </w:r>
      <w:r>
        <w:rPr>
          <w:rFonts w:ascii="Arial" w:hAnsi="Arial"/>
          <w:i/>
          <w:spacing w:val="15"/>
          <w:sz w:val="18"/>
        </w:rPr>
        <w:t> </w:t>
      </w:r>
      <w:r>
        <w:rPr>
          <w:rFonts w:ascii="Arial" w:hAnsi="Arial"/>
          <w:i/>
          <w:spacing w:val="-5"/>
          <w:w w:val="112"/>
          <w:sz w:val="18"/>
        </w:rPr>
        <w:t>A</w:t>
      </w:r>
      <w:r>
        <w:rPr>
          <w:rFonts w:ascii="Arial" w:hAnsi="Arial"/>
          <w:i/>
          <w:w w:val="97"/>
          <w:sz w:val="18"/>
        </w:rPr>
        <w:t>u</w:t>
      </w:r>
      <w:r>
        <w:rPr>
          <w:rFonts w:ascii="Arial" w:hAnsi="Arial"/>
          <w:i/>
          <w:spacing w:val="-1"/>
          <w:w w:val="121"/>
          <w:sz w:val="18"/>
        </w:rPr>
        <w:t>t</w:t>
      </w:r>
      <w:r>
        <w:rPr>
          <w:rFonts w:ascii="Arial" w:hAnsi="Arial"/>
          <w:i/>
          <w:spacing w:val="-93"/>
          <w:w w:val="93"/>
          <w:sz w:val="18"/>
        </w:rPr>
        <w:t>o</w:t>
      </w:r>
      <w:r>
        <w:rPr>
          <w:rFonts w:ascii="Arial" w:hAnsi="Arial"/>
          <w:i/>
          <w:spacing w:val="-1"/>
          <w:w w:val="155"/>
          <w:sz w:val="18"/>
        </w:rPr>
        <w:t>´</w:t>
      </w:r>
      <w:r>
        <w:rPr>
          <w:rFonts w:ascii="Arial" w:hAnsi="Arial"/>
          <w:i/>
          <w:w w:val="102"/>
          <w:sz w:val="18"/>
        </w:rPr>
        <w:t>n</w:t>
      </w:r>
      <w:r>
        <w:rPr>
          <w:rFonts w:ascii="Arial" w:hAnsi="Arial"/>
          <w:i/>
          <w:w w:val="95"/>
          <w:sz w:val="18"/>
        </w:rPr>
        <w:t>oma</w:t>
      </w:r>
      <w:r>
        <w:rPr>
          <w:rFonts w:ascii="Arial" w:hAnsi="Arial"/>
          <w:i/>
          <w:spacing w:val="15"/>
          <w:sz w:val="18"/>
        </w:rPr>
        <w:t> </w:t>
      </w:r>
      <w:r>
        <w:rPr>
          <w:rFonts w:ascii="Arial" w:hAnsi="Arial"/>
          <w:i/>
          <w:w w:val="93"/>
          <w:sz w:val="18"/>
        </w:rPr>
        <w:t>del</w:t>
      </w:r>
      <w:r>
        <w:rPr>
          <w:rFonts w:ascii="Arial" w:hAnsi="Arial"/>
          <w:i/>
          <w:spacing w:val="15"/>
          <w:sz w:val="18"/>
        </w:rPr>
        <w:t> </w:t>
      </w:r>
      <w:r>
        <w:rPr>
          <w:rFonts w:ascii="Arial" w:hAnsi="Arial"/>
          <w:i/>
          <w:w w:val="96"/>
          <w:sz w:val="18"/>
        </w:rPr>
        <w:t>Estado</w:t>
      </w:r>
      <w:r>
        <w:rPr>
          <w:rFonts w:ascii="Arial" w:hAnsi="Arial"/>
          <w:i/>
          <w:spacing w:val="15"/>
          <w:sz w:val="18"/>
        </w:rPr>
        <w:t> </w:t>
      </w:r>
      <w:r>
        <w:rPr>
          <w:rFonts w:ascii="Arial" w:hAnsi="Arial"/>
          <w:i/>
          <w:w w:val="88"/>
          <w:sz w:val="18"/>
        </w:rPr>
        <w:t>de</w:t>
      </w:r>
      <w:r>
        <w:rPr>
          <w:rFonts w:ascii="Arial" w:hAnsi="Arial"/>
          <w:i/>
          <w:spacing w:val="15"/>
          <w:sz w:val="18"/>
        </w:rPr>
        <w:t> </w:t>
      </w:r>
      <w:r>
        <w:rPr>
          <w:rFonts w:ascii="Arial" w:hAnsi="Arial"/>
          <w:i/>
          <w:spacing w:val="-5"/>
          <w:w w:val="108"/>
          <w:sz w:val="18"/>
        </w:rPr>
        <w:t>M</w:t>
      </w:r>
      <w:r>
        <w:rPr>
          <w:rFonts w:ascii="Arial" w:hAnsi="Arial"/>
          <w:i/>
          <w:spacing w:val="-89"/>
          <w:w w:val="155"/>
          <w:sz w:val="18"/>
        </w:rPr>
        <w:t>´</w:t>
      </w:r>
      <w:r>
        <w:rPr>
          <w:rFonts w:ascii="Arial" w:hAnsi="Arial"/>
          <w:i/>
          <w:w w:val="97"/>
          <w:sz w:val="18"/>
        </w:rPr>
        <w:t>exi</w:t>
      </w:r>
      <w:r>
        <w:rPr>
          <w:rFonts w:ascii="Arial" w:hAnsi="Arial"/>
          <w:i/>
          <w:spacing w:val="-10"/>
          <w:w w:val="93"/>
          <w:sz w:val="18"/>
        </w:rPr>
        <w:t>c</w:t>
      </w:r>
      <w:r>
        <w:rPr>
          <w:rFonts w:ascii="Arial" w:hAnsi="Arial"/>
          <w:i/>
          <w:w w:val="99"/>
          <w:sz w:val="18"/>
        </w:rPr>
        <w:t>o.</w:t>
      </w:r>
      <w:r>
        <w:rPr>
          <w:rFonts w:ascii="Arial" w:hAnsi="Arial"/>
          <w:i/>
          <w:sz w:val="18"/>
        </w:rPr>
        <w:t> </w:t>
      </w:r>
      <w:r>
        <w:rPr>
          <w:rFonts w:ascii="Arial" w:hAnsi="Arial"/>
          <w:i/>
          <w:spacing w:val="-16"/>
          <w:sz w:val="18"/>
        </w:rPr>
        <w:t> </w:t>
      </w:r>
      <w:r>
        <w:rPr>
          <w:rFonts w:ascii="Arial" w:hAnsi="Arial"/>
          <w:i/>
          <w:w w:val="105"/>
          <w:sz w:val="18"/>
        </w:rPr>
        <w:t>Cer</w:t>
      </w:r>
      <w:r>
        <w:rPr>
          <w:rFonts w:ascii="Arial" w:hAnsi="Arial"/>
          <w:i/>
          <w:spacing w:val="-10"/>
          <w:w w:val="105"/>
          <w:sz w:val="18"/>
        </w:rPr>
        <w:t>r</w:t>
      </w:r>
      <w:r>
        <w:rPr>
          <w:rFonts w:ascii="Arial" w:hAnsi="Arial"/>
          <w:i/>
          <w:w w:val="93"/>
          <w:sz w:val="18"/>
        </w:rPr>
        <w:t>o</w:t>
      </w:r>
      <w:r>
        <w:rPr>
          <w:rFonts w:ascii="Arial" w:hAnsi="Arial"/>
          <w:i/>
          <w:spacing w:val="15"/>
          <w:sz w:val="18"/>
        </w:rPr>
        <w:t> </w:t>
      </w:r>
      <w:r>
        <w:rPr>
          <w:rFonts w:ascii="Arial" w:hAnsi="Arial"/>
          <w:i/>
          <w:w w:val="88"/>
          <w:sz w:val="18"/>
        </w:rPr>
        <w:t>de</w:t>
      </w:r>
      <w:r>
        <w:rPr>
          <w:rFonts w:ascii="Arial" w:hAnsi="Arial"/>
          <w:i/>
          <w:spacing w:val="15"/>
          <w:sz w:val="18"/>
        </w:rPr>
        <w:t> </w:t>
      </w:r>
      <w:r>
        <w:rPr>
          <w:rFonts w:ascii="Arial" w:hAnsi="Arial"/>
          <w:i/>
          <w:w w:val="97"/>
          <w:sz w:val="18"/>
        </w:rPr>
        <w:t>C</w:t>
      </w:r>
      <w:r>
        <w:rPr>
          <w:rFonts w:ascii="Arial" w:hAnsi="Arial"/>
          <w:i/>
          <w:spacing w:val="-10"/>
          <w:w w:val="97"/>
          <w:sz w:val="18"/>
        </w:rPr>
        <w:t>o</w:t>
      </w:r>
      <w:r>
        <w:rPr>
          <w:rFonts w:ascii="Arial" w:hAnsi="Arial"/>
          <w:i/>
          <w:w w:val="94"/>
          <w:sz w:val="18"/>
        </w:rPr>
        <w:t>ate</w:t>
      </w:r>
      <w:r>
        <w:rPr>
          <w:rFonts w:ascii="Arial" w:hAnsi="Arial"/>
          <w:i/>
          <w:spacing w:val="-10"/>
          <w:w w:val="94"/>
          <w:sz w:val="18"/>
        </w:rPr>
        <w:t>p</w:t>
      </w:r>
      <w:r>
        <w:rPr>
          <w:rFonts w:ascii="Arial" w:hAnsi="Arial"/>
          <w:i/>
          <w:spacing w:val="-10"/>
          <w:w w:val="83"/>
          <w:sz w:val="18"/>
        </w:rPr>
        <w:t>e</w:t>
      </w:r>
      <w:r>
        <w:rPr>
          <w:rFonts w:ascii="Arial" w:hAnsi="Arial"/>
          <w:i/>
          <w:w w:val="93"/>
          <w:sz w:val="18"/>
        </w:rPr>
        <w:t>c</w:t>
      </w:r>
      <w:r>
        <w:rPr>
          <w:rFonts w:ascii="Arial" w:hAnsi="Arial"/>
          <w:i/>
          <w:w w:val="93"/>
          <w:sz w:val="18"/>
        </w:rPr>
        <w:t> </w:t>
      </w:r>
      <w:r>
        <w:rPr>
          <w:rFonts w:ascii="Arial" w:hAnsi="Arial"/>
          <w:i/>
          <w:w w:val="112"/>
          <w:sz w:val="18"/>
        </w:rPr>
        <w:t>s/n.</w:t>
      </w:r>
      <w:r>
        <w:rPr>
          <w:rFonts w:ascii="Arial" w:hAnsi="Arial"/>
          <w:i/>
          <w:sz w:val="18"/>
        </w:rPr>
        <w:t> </w:t>
      </w:r>
      <w:r>
        <w:rPr>
          <w:rFonts w:ascii="Arial" w:hAnsi="Arial"/>
          <w:i/>
          <w:spacing w:val="-17"/>
          <w:sz w:val="18"/>
        </w:rPr>
        <w:t> </w:t>
      </w:r>
      <w:r>
        <w:rPr>
          <w:rFonts w:ascii="Arial" w:hAnsi="Arial"/>
          <w:i/>
          <w:w w:val="98"/>
          <w:sz w:val="18"/>
        </w:rPr>
        <w:t>Ciudad</w:t>
      </w:r>
      <w:r>
        <w:rPr>
          <w:rFonts w:ascii="Arial" w:hAnsi="Arial"/>
          <w:i/>
          <w:spacing w:val="15"/>
          <w:sz w:val="18"/>
        </w:rPr>
        <w:t> </w:t>
      </w:r>
      <w:r>
        <w:rPr>
          <w:rFonts w:ascii="Arial" w:hAnsi="Arial"/>
          <w:i/>
          <w:w w:val="105"/>
          <w:sz w:val="18"/>
        </w:rPr>
        <w:t>Universitaria,</w:t>
      </w:r>
      <w:r>
        <w:rPr>
          <w:rFonts w:ascii="Arial" w:hAnsi="Arial"/>
          <w:i/>
          <w:spacing w:val="15"/>
          <w:sz w:val="18"/>
        </w:rPr>
        <w:t> </w:t>
      </w:r>
      <w:r>
        <w:rPr>
          <w:rFonts w:ascii="Arial" w:hAnsi="Arial"/>
          <w:i/>
          <w:w w:val="94"/>
          <w:sz w:val="18"/>
        </w:rPr>
        <w:t>50100,</w:t>
      </w:r>
      <w:r>
        <w:rPr>
          <w:rFonts w:ascii="Arial" w:hAnsi="Arial"/>
          <w:i/>
          <w:spacing w:val="15"/>
          <w:sz w:val="18"/>
        </w:rPr>
        <w:t> </w:t>
      </w:r>
      <w:r>
        <w:rPr>
          <w:rFonts w:ascii="Arial" w:hAnsi="Arial"/>
          <w:i/>
          <w:spacing w:val="-14"/>
          <w:w w:val="118"/>
          <w:sz w:val="18"/>
        </w:rPr>
        <w:t>T</w:t>
      </w:r>
      <w:r>
        <w:rPr>
          <w:rFonts w:ascii="Arial" w:hAnsi="Arial"/>
          <w:i/>
          <w:w w:val="97"/>
          <w:sz w:val="18"/>
        </w:rPr>
        <w:t>olu</w:t>
      </w:r>
      <w:r>
        <w:rPr>
          <w:rFonts w:ascii="Arial" w:hAnsi="Arial"/>
          <w:i/>
          <w:spacing w:val="-10"/>
          <w:w w:val="97"/>
          <w:sz w:val="18"/>
        </w:rPr>
        <w:t>c</w:t>
      </w:r>
      <w:r>
        <w:rPr>
          <w:rFonts w:ascii="Arial" w:hAnsi="Arial"/>
          <w:i/>
          <w:w w:val="99"/>
          <w:sz w:val="18"/>
        </w:rPr>
        <w:t>a,</w:t>
      </w:r>
      <w:r>
        <w:rPr>
          <w:rFonts w:ascii="Arial" w:hAnsi="Arial"/>
          <w:i/>
          <w:spacing w:val="15"/>
          <w:sz w:val="18"/>
        </w:rPr>
        <w:t> </w:t>
      </w:r>
      <w:r>
        <w:rPr>
          <w:rFonts w:ascii="Arial" w:hAnsi="Arial"/>
          <w:i/>
          <w:w w:val="96"/>
          <w:sz w:val="18"/>
        </w:rPr>
        <w:t>Estado</w:t>
      </w:r>
      <w:r>
        <w:rPr>
          <w:rFonts w:ascii="Arial" w:hAnsi="Arial"/>
          <w:i/>
          <w:spacing w:val="15"/>
          <w:sz w:val="18"/>
        </w:rPr>
        <w:t> </w:t>
      </w:r>
      <w:r>
        <w:rPr>
          <w:rFonts w:ascii="Arial" w:hAnsi="Arial"/>
          <w:i/>
          <w:w w:val="88"/>
          <w:sz w:val="18"/>
        </w:rPr>
        <w:t>de</w:t>
      </w:r>
      <w:r>
        <w:rPr>
          <w:rFonts w:ascii="Arial" w:hAnsi="Arial"/>
          <w:i/>
          <w:spacing w:val="15"/>
          <w:sz w:val="18"/>
        </w:rPr>
        <w:t> </w:t>
      </w:r>
      <w:r>
        <w:rPr>
          <w:rFonts w:ascii="Arial" w:hAnsi="Arial"/>
          <w:i/>
          <w:spacing w:val="-5"/>
          <w:w w:val="108"/>
          <w:sz w:val="18"/>
        </w:rPr>
        <w:t>M</w:t>
      </w:r>
      <w:r>
        <w:rPr>
          <w:rFonts w:ascii="Arial" w:hAnsi="Arial"/>
          <w:i/>
          <w:spacing w:val="-89"/>
          <w:w w:val="155"/>
          <w:sz w:val="18"/>
        </w:rPr>
        <w:t>´</w:t>
      </w:r>
      <w:r>
        <w:rPr>
          <w:rFonts w:ascii="Arial" w:hAnsi="Arial"/>
          <w:i/>
          <w:w w:val="96"/>
          <w:sz w:val="18"/>
        </w:rPr>
        <w:t>exi</w:t>
      </w:r>
      <w:r>
        <w:rPr>
          <w:rFonts w:ascii="Arial" w:hAnsi="Arial"/>
          <w:i/>
          <w:spacing w:val="-9"/>
          <w:w w:val="96"/>
          <w:sz w:val="18"/>
        </w:rPr>
        <w:t>c</w:t>
      </w:r>
      <w:r>
        <w:rPr>
          <w:rFonts w:ascii="Arial" w:hAnsi="Arial"/>
          <w:i/>
          <w:w w:val="99"/>
          <w:sz w:val="18"/>
        </w:rPr>
        <w:t>o,</w:t>
      </w:r>
      <w:r>
        <w:rPr>
          <w:rFonts w:ascii="Arial" w:hAnsi="Arial"/>
          <w:i/>
          <w:spacing w:val="15"/>
          <w:sz w:val="18"/>
        </w:rPr>
        <w:t> </w:t>
      </w:r>
      <w:r>
        <w:rPr>
          <w:rFonts w:ascii="Arial" w:hAnsi="Arial"/>
          <w:i/>
          <w:spacing w:val="-5"/>
          <w:w w:val="108"/>
          <w:sz w:val="18"/>
        </w:rPr>
        <w:t>M</w:t>
      </w:r>
      <w:r>
        <w:rPr>
          <w:rFonts w:ascii="Arial" w:hAnsi="Arial"/>
          <w:i/>
          <w:spacing w:val="-89"/>
          <w:w w:val="155"/>
          <w:sz w:val="18"/>
        </w:rPr>
        <w:t>´</w:t>
      </w:r>
      <w:r>
        <w:rPr>
          <w:rFonts w:ascii="Arial" w:hAnsi="Arial"/>
          <w:i/>
          <w:w w:val="96"/>
          <w:sz w:val="18"/>
        </w:rPr>
        <w:t>exi</w:t>
      </w:r>
      <w:r>
        <w:rPr>
          <w:rFonts w:ascii="Arial" w:hAnsi="Arial"/>
          <w:i/>
          <w:spacing w:val="-9"/>
          <w:w w:val="96"/>
          <w:sz w:val="18"/>
        </w:rPr>
        <w:t>c</w:t>
      </w:r>
      <w:r>
        <w:rPr>
          <w:rFonts w:ascii="Arial" w:hAnsi="Arial"/>
          <w:i/>
          <w:w w:val="93"/>
          <w:sz w:val="18"/>
        </w:rPr>
        <w:t>o</w:t>
      </w:r>
    </w:p>
    <w:p>
      <w:pPr>
        <w:pStyle w:val="BodyText"/>
        <w:rPr>
          <w:rFonts w:ascii="Arial"/>
          <w:i/>
          <w:sz w:val="20"/>
        </w:rPr>
      </w:pPr>
    </w:p>
    <w:p>
      <w:pPr>
        <w:pStyle w:val="BodyText"/>
        <w:rPr>
          <w:rFonts w:ascii="Arial"/>
          <w:i/>
          <w:sz w:val="20"/>
        </w:rPr>
      </w:pPr>
    </w:p>
    <w:p>
      <w:pPr>
        <w:pStyle w:val="BodyText"/>
        <w:spacing w:before="1"/>
        <w:rPr>
          <w:rFonts w:ascii="Arial"/>
          <w:i/>
          <w:sz w:val="29"/>
        </w:rPr>
      </w:pPr>
      <w:r>
        <w:rPr/>
        <w:pict>
          <v:line style="position:absolute;mso-position-horizontal-relative:page;mso-position-vertical-relative:paragraph;z-index:1984;mso-wrap-distance-left:0;mso-wrap-distance-right:0" from="127.415344pt,18.892403pt" to="482.988034pt,18.892403pt" stroked="true" strokeweight=".364227pt" strokecolor="#000000">
            <w10:wrap type="topAndBottom"/>
          </v:line>
        </w:pict>
      </w:r>
    </w:p>
    <w:p>
      <w:pPr>
        <w:pStyle w:val="BodyText"/>
        <w:spacing w:before="8"/>
        <w:rPr>
          <w:rFonts w:ascii="Arial"/>
          <w:i/>
          <w:sz w:val="6"/>
        </w:rPr>
      </w:pPr>
    </w:p>
    <w:p>
      <w:pPr>
        <w:pStyle w:val="Heading5"/>
        <w:spacing w:before="62"/>
        <w:ind w:left="2048" w:firstLine="0"/>
        <w:rPr>
          <w:rFonts w:ascii="Georgia"/>
        </w:rPr>
      </w:pPr>
      <w:r>
        <w:rPr>
          <w:rFonts w:ascii="Georgia"/>
        </w:rPr>
        <w:t>Abstract</w:t>
      </w:r>
    </w:p>
    <w:p>
      <w:pPr>
        <w:pStyle w:val="BodyText"/>
        <w:spacing w:line="264" w:lineRule="exact" w:before="114"/>
        <w:ind w:left="2048" w:right="858" w:firstLine="321"/>
        <w:jc w:val="both"/>
      </w:pPr>
      <w:r>
        <w:rPr>
          <w:spacing w:val="-5"/>
          <w:w w:val="115"/>
        </w:rPr>
        <w:t>Face</w:t>
      </w:r>
      <w:r>
        <w:rPr>
          <w:spacing w:val="-20"/>
          <w:w w:val="115"/>
        </w:rPr>
        <w:t> </w:t>
      </w:r>
      <w:r>
        <w:rPr>
          <w:w w:val="115"/>
        </w:rPr>
        <w:t>detection</w:t>
      </w:r>
      <w:r>
        <w:rPr>
          <w:spacing w:val="-21"/>
          <w:w w:val="115"/>
        </w:rPr>
        <w:t> </w:t>
      </w:r>
      <w:r>
        <w:rPr>
          <w:w w:val="115"/>
        </w:rPr>
        <w:t>is</w:t>
      </w:r>
      <w:r>
        <w:rPr>
          <w:spacing w:val="-20"/>
          <w:w w:val="115"/>
        </w:rPr>
        <w:t> </w:t>
      </w:r>
      <w:r>
        <w:rPr>
          <w:w w:val="115"/>
        </w:rPr>
        <w:t>one</w:t>
      </w:r>
      <w:r>
        <w:rPr>
          <w:spacing w:val="-20"/>
          <w:w w:val="115"/>
        </w:rPr>
        <w:t> </w:t>
      </w:r>
      <w:r>
        <w:rPr>
          <w:w w:val="115"/>
        </w:rPr>
        <w:t>of</w:t>
      </w:r>
      <w:r>
        <w:rPr>
          <w:spacing w:val="-20"/>
          <w:w w:val="115"/>
        </w:rPr>
        <w:t> </w:t>
      </w:r>
      <w:r>
        <w:rPr>
          <w:w w:val="115"/>
        </w:rPr>
        <w:t>the</w:t>
      </w:r>
      <w:r>
        <w:rPr>
          <w:spacing w:val="-20"/>
          <w:w w:val="115"/>
        </w:rPr>
        <w:t> </w:t>
      </w:r>
      <w:r>
        <w:rPr>
          <w:w w:val="115"/>
        </w:rPr>
        <w:t>most</w:t>
      </w:r>
      <w:r>
        <w:rPr>
          <w:spacing w:val="-20"/>
          <w:w w:val="115"/>
        </w:rPr>
        <w:t> </w:t>
      </w:r>
      <w:r>
        <w:rPr>
          <w:w w:val="115"/>
        </w:rPr>
        <w:t>studied</w:t>
      </w:r>
      <w:r>
        <w:rPr>
          <w:spacing w:val="-20"/>
          <w:w w:val="115"/>
        </w:rPr>
        <w:t> </w:t>
      </w:r>
      <w:r>
        <w:rPr>
          <w:w w:val="115"/>
        </w:rPr>
        <w:t>topics</w:t>
      </w:r>
      <w:r>
        <w:rPr>
          <w:spacing w:val="-20"/>
          <w:w w:val="115"/>
        </w:rPr>
        <w:t> </w:t>
      </w:r>
      <w:r>
        <w:rPr>
          <w:w w:val="115"/>
        </w:rPr>
        <w:t>in</w:t>
      </w:r>
      <w:r>
        <w:rPr>
          <w:spacing w:val="-20"/>
          <w:w w:val="115"/>
        </w:rPr>
        <w:t> </w:t>
      </w:r>
      <w:r>
        <w:rPr>
          <w:w w:val="115"/>
        </w:rPr>
        <w:t>computer</w:t>
      </w:r>
      <w:r>
        <w:rPr>
          <w:spacing w:val="-19"/>
          <w:w w:val="115"/>
        </w:rPr>
        <w:t> </w:t>
      </w:r>
      <w:r>
        <w:rPr>
          <w:w w:val="115"/>
        </w:rPr>
        <w:t>vision;</w:t>
      </w:r>
      <w:r>
        <w:rPr>
          <w:spacing w:val="-18"/>
          <w:w w:val="115"/>
        </w:rPr>
        <w:t> </w:t>
      </w:r>
      <w:r>
        <w:rPr>
          <w:w w:val="115"/>
        </w:rPr>
        <w:t>how- ever, current 3D face detection techniques depend on the position of the</w:t>
      </w:r>
      <w:r>
        <w:rPr>
          <w:spacing w:val="65"/>
          <w:w w:val="115"/>
        </w:rPr>
        <w:t> </w:t>
      </w:r>
      <w:r>
        <w:rPr>
          <w:w w:val="115"/>
        </w:rPr>
        <w:t>person</w:t>
      </w:r>
      <w:r>
        <w:rPr>
          <w:spacing w:val="-5"/>
          <w:w w:val="115"/>
        </w:rPr>
        <w:t> </w:t>
      </w:r>
      <w:r>
        <w:rPr>
          <w:w w:val="115"/>
        </w:rPr>
        <w:t>and</w:t>
      </w:r>
      <w:r>
        <w:rPr>
          <w:spacing w:val="-5"/>
          <w:w w:val="115"/>
        </w:rPr>
        <w:t> </w:t>
      </w:r>
      <w:r>
        <w:rPr>
          <w:w w:val="115"/>
        </w:rPr>
        <w:t>they</w:t>
      </w:r>
      <w:r>
        <w:rPr>
          <w:spacing w:val="-5"/>
          <w:w w:val="115"/>
        </w:rPr>
        <w:t> </w:t>
      </w:r>
      <w:r>
        <w:rPr>
          <w:w w:val="115"/>
        </w:rPr>
        <w:t>are</w:t>
      </w:r>
      <w:r>
        <w:rPr>
          <w:spacing w:val="-5"/>
          <w:w w:val="115"/>
        </w:rPr>
        <w:t> </w:t>
      </w:r>
      <w:r>
        <w:rPr>
          <w:w w:val="115"/>
        </w:rPr>
        <w:t>performed</w:t>
      </w:r>
      <w:r>
        <w:rPr>
          <w:spacing w:val="-5"/>
          <w:w w:val="115"/>
        </w:rPr>
        <w:t> </w:t>
      </w:r>
      <w:r>
        <w:rPr>
          <w:w w:val="115"/>
        </w:rPr>
        <w:t>basically</w:t>
      </w:r>
      <w:r>
        <w:rPr>
          <w:spacing w:val="-6"/>
          <w:w w:val="115"/>
        </w:rPr>
        <w:t> </w:t>
      </w:r>
      <w:r>
        <w:rPr>
          <w:w w:val="115"/>
        </w:rPr>
        <w:t>on</w:t>
      </w:r>
      <w:r>
        <w:rPr>
          <w:spacing w:val="-5"/>
          <w:w w:val="115"/>
        </w:rPr>
        <w:t> </w:t>
      </w:r>
      <w:r>
        <w:rPr>
          <w:w w:val="115"/>
        </w:rPr>
        <w:t>images</w:t>
      </w:r>
      <w:r>
        <w:rPr>
          <w:spacing w:val="-6"/>
          <w:w w:val="115"/>
        </w:rPr>
        <w:t> </w:t>
      </w:r>
      <w:r>
        <w:rPr>
          <w:w w:val="115"/>
        </w:rPr>
        <w:t>that</w:t>
      </w:r>
      <w:r>
        <w:rPr>
          <w:spacing w:val="-5"/>
          <w:w w:val="115"/>
        </w:rPr>
        <w:t> </w:t>
      </w:r>
      <w:r>
        <w:rPr>
          <w:w w:val="115"/>
        </w:rPr>
        <w:t>contain</w:t>
      </w:r>
      <w:r>
        <w:rPr>
          <w:spacing w:val="-5"/>
          <w:w w:val="115"/>
        </w:rPr>
        <w:t> </w:t>
      </w:r>
      <w:r>
        <w:rPr>
          <w:w w:val="115"/>
        </w:rPr>
        <w:t>mainly</w:t>
      </w:r>
      <w:r>
        <w:rPr>
          <w:spacing w:val="-5"/>
          <w:w w:val="115"/>
        </w:rPr>
        <w:t> </w:t>
      </w:r>
      <w:r>
        <w:rPr>
          <w:w w:val="115"/>
        </w:rPr>
        <w:t>the human face. In particular, three key face detection techniques were exper- imentally investigated to begin this research. The </w:t>
      </w:r>
      <w:r>
        <w:rPr>
          <w:spacing w:val="-3"/>
          <w:w w:val="115"/>
        </w:rPr>
        <w:t>novelty </w:t>
      </w:r>
      <w:r>
        <w:rPr>
          <w:w w:val="115"/>
        </w:rPr>
        <w:t>of this research is</w:t>
      </w:r>
      <w:r>
        <w:rPr>
          <w:spacing w:val="-4"/>
          <w:w w:val="115"/>
        </w:rPr>
        <w:t> </w:t>
      </w:r>
      <w:r>
        <w:rPr>
          <w:w w:val="115"/>
        </w:rPr>
        <w:t>to</w:t>
      </w:r>
      <w:r>
        <w:rPr>
          <w:spacing w:val="-4"/>
          <w:w w:val="115"/>
        </w:rPr>
        <w:t> </w:t>
      </w:r>
      <w:r>
        <w:rPr>
          <w:w w:val="115"/>
        </w:rPr>
        <w:t>detect</w:t>
      </w:r>
      <w:r>
        <w:rPr>
          <w:spacing w:val="-4"/>
          <w:w w:val="115"/>
        </w:rPr>
        <w:t> </w:t>
      </w:r>
      <w:r>
        <w:rPr>
          <w:w w:val="115"/>
        </w:rPr>
        <w:t>and</w:t>
      </w:r>
      <w:r>
        <w:rPr>
          <w:spacing w:val="-4"/>
          <w:w w:val="115"/>
        </w:rPr>
        <w:t> </w:t>
      </w:r>
      <w:r>
        <w:rPr>
          <w:w w:val="115"/>
        </w:rPr>
        <w:t>locate</w:t>
      </w:r>
      <w:r>
        <w:rPr>
          <w:spacing w:val="-4"/>
          <w:w w:val="115"/>
        </w:rPr>
        <w:t> </w:t>
      </w:r>
      <w:r>
        <w:rPr>
          <w:w w:val="115"/>
        </w:rPr>
        <w:t>every</w:t>
      </w:r>
      <w:r>
        <w:rPr>
          <w:spacing w:val="-4"/>
          <w:w w:val="115"/>
        </w:rPr>
        <w:t> </w:t>
      </w:r>
      <w:r>
        <w:rPr>
          <w:w w:val="115"/>
        </w:rPr>
        <w:t>face</w:t>
      </w:r>
      <w:r>
        <w:rPr>
          <w:spacing w:val="-4"/>
          <w:w w:val="115"/>
        </w:rPr>
        <w:t> </w:t>
      </w:r>
      <w:r>
        <w:rPr>
          <w:w w:val="115"/>
        </w:rPr>
        <w:t>present</w:t>
      </w:r>
      <w:r>
        <w:rPr>
          <w:spacing w:val="-4"/>
          <w:w w:val="115"/>
        </w:rPr>
        <w:t> </w:t>
      </w:r>
      <w:r>
        <w:rPr>
          <w:w w:val="115"/>
        </w:rPr>
        <w:t>into</w:t>
      </w:r>
      <w:r>
        <w:rPr>
          <w:spacing w:val="-4"/>
          <w:w w:val="115"/>
        </w:rPr>
        <w:t> </w:t>
      </w:r>
      <w:r>
        <w:rPr>
          <w:w w:val="115"/>
        </w:rPr>
        <w:t>a</w:t>
      </w:r>
      <w:r>
        <w:rPr>
          <w:spacing w:val="-4"/>
          <w:w w:val="115"/>
        </w:rPr>
        <w:t> </w:t>
      </w:r>
      <w:r>
        <w:rPr>
          <w:w w:val="115"/>
        </w:rPr>
        <w:t>3D</w:t>
      </w:r>
      <w:r>
        <w:rPr>
          <w:spacing w:val="-4"/>
          <w:w w:val="115"/>
        </w:rPr>
        <w:t> </w:t>
      </w:r>
      <w:r>
        <w:rPr>
          <w:w w:val="115"/>
        </w:rPr>
        <w:t>image</w:t>
      </w:r>
      <w:r>
        <w:rPr>
          <w:spacing w:val="-4"/>
          <w:w w:val="115"/>
        </w:rPr>
        <w:t> </w:t>
      </w:r>
      <w:r>
        <w:rPr>
          <w:w w:val="115"/>
        </w:rPr>
        <w:t>regardless</w:t>
      </w:r>
      <w:r>
        <w:rPr>
          <w:spacing w:val="-4"/>
          <w:w w:val="115"/>
        </w:rPr>
        <w:t> </w:t>
      </w:r>
      <w:r>
        <w:rPr>
          <w:w w:val="115"/>
        </w:rPr>
        <w:t>of</w:t>
      </w:r>
      <w:r>
        <w:rPr>
          <w:spacing w:val="-4"/>
          <w:w w:val="115"/>
        </w:rPr>
        <w:t> </w:t>
      </w:r>
      <w:r>
        <w:rPr>
          <w:w w:val="115"/>
        </w:rPr>
        <w:t>the number of subjects and their distance to the camera. </w:t>
      </w:r>
      <w:r>
        <w:rPr>
          <w:spacing w:val="-6"/>
          <w:w w:val="115"/>
        </w:rPr>
        <w:t>For </w:t>
      </w:r>
      <w:r>
        <w:rPr>
          <w:w w:val="115"/>
        </w:rPr>
        <w:t>this purpose, </w:t>
      </w:r>
      <w:r>
        <w:rPr>
          <w:spacing w:val="-3"/>
          <w:w w:val="115"/>
        </w:rPr>
        <w:t>we </w:t>
      </w:r>
      <w:r>
        <w:rPr>
          <w:w w:val="115"/>
        </w:rPr>
        <w:t>are introducing an effective straight forward approach that consists of</w:t>
      </w:r>
      <w:r>
        <w:rPr>
          <w:spacing w:val="-36"/>
          <w:w w:val="115"/>
        </w:rPr>
        <w:t> </w:t>
      </w:r>
      <w:r>
        <w:rPr>
          <w:w w:val="115"/>
        </w:rPr>
        <w:t>four steps. </w:t>
      </w:r>
      <w:r>
        <w:rPr>
          <w:spacing w:val="-9"/>
          <w:w w:val="115"/>
        </w:rPr>
        <w:t>We </w:t>
      </w:r>
      <w:r>
        <w:rPr>
          <w:w w:val="115"/>
        </w:rPr>
        <w:t>populated a 3D image database using the Kinect One</w:t>
      </w:r>
      <w:r>
        <w:rPr>
          <w:w w:val="115"/>
          <w:position w:val="8"/>
          <w:sz w:val="14"/>
        </w:rPr>
        <w:t>TM </w:t>
      </w:r>
      <w:r>
        <w:rPr>
          <w:w w:val="115"/>
        </w:rPr>
        <w:t>sensor, varying</w:t>
      </w:r>
      <w:r>
        <w:rPr>
          <w:spacing w:val="-32"/>
          <w:w w:val="115"/>
        </w:rPr>
        <w:t> </w:t>
      </w:r>
      <w:r>
        <w:rPr>
          <w:w w:val="115"/>
        </w:rPr>
        <w:t>positions</w:t>
      </w:r>
      <w:r>
        <w:rPr>
          <w:spacing w:val="-33"/>
          <w:w w:val="115"/>
        </w:rPr>
        <w:t> </w:t>
      </w:r>
      <w:r>
        <w:rPr>
          <w:w w:val="115"/>
        </w:rPr>
        <w:t>from</w:t>
      </w:r>
      <w:r>
        <w:rPr>
          <w:spacing w:val="-32"/>
          <w:w w:val="115"/>
        </w:rPr>
        <w:t> </w:t>
      </w:r>
      <w:r>
        <w:rPr>
          <w:w w:val="115"/>
        </w:rPr>
        <w:t>one</w:t>
      </w:r>
      <w:r>
        <w:rPr>
          <w:spacing w:val="-33"/>
          <w:w w:val="115"/>
        </w:rPr>
        <w:t> </w:t>
      </w:r>
      <w:r>
        <w:rPr>
          <w:w w:val="115"/>
        </w:rPr>
        <w:t>to</w:t>
      </w:r>
      <w:r>
        <w:rPr>
          <w:spacing w:val="-33"/>
          <w:w w:val="115"/>
        </w:rPr>
        <w:t> </w:t>
      </w:r>
      <w:r>
        <w:rPr>
          <w:w w:val="115"/>
        </w:rPr>
        <w:t>eight</w:t>
      </w:r>
      <w:r>
        <w:rPr>
          <w:spacing w:val="-33"/>
          <w:w w:val="115"/>
        </w:rPr>
        <w:t> </w:t>
      </w:r>
      <w:r>
        <w:rPr>
          <w:w w:val="115"/>
        </w:rPr>
        <w:t>different</w:t>
      </w:r>
      <w:r>
        <w:rPr>
          <w:spacing w:val="-33"/>
          <w:w w:val="115"/>
        </w:rPr>
        <w:t> </w:t>
      </w:r>
      <w:r>
        <w:rPr>
          <w:w w:val="115"/>
        </w:rPr>
        <w:t>subjects</w:t>
      </w:r>
      <w:r>
        <w:rPr>
          <w:spacing w:val="-33"/>
          <w:w w:val="115"/>
        </w:rPr>
        <w:t> </w:t>
      </w:r>
      <w:r>
        <w:rPr>
          <w:w w:val="115"/>
        </w:rPr>
        <w:t>in</w:t>
      </w:r>
      <w:r>
        <w:rPr>
          <w:spacing w:val="-32"/>
          <w:w w:val="115"/>
        </w:rPr>
        <w:t> </w:t>
      </w:r>
      <w:r>
        <w:rPr>
          <w:w w:val="115"/>
        </w:rPr>
        <w:t>the</w:t>
      </w:r>
      <w:r>
        <w:rPr>
          <w:spacing w:val="-33"/>
          <w:w w:val="115"/>
        </w:rPr>
        <w:t> </w:t>
      </w:r>
      <w:r>
        <w:rPr>
          <w:w w:val="115"/>
        </w:rPr>
        <w:t>scene.</w:t>
      </w:r>
      <w:r>
        <w:rPr>
          <w:spacing w:val="-8"/>
          <w:w w:val="115"/>
        </w:rPr>
        <w:t> </w:t>
      </w:r>
      <w:r>
        <w:rPr>
          <w:w w:val="115"/>
        </w:rPr>
        <w:t>In</w:t>
      </w:r>
      <w:r>
        <w:rPr>
          <w:spacing w:val="-32"/>
          <w:w w:val="115"/>
        </w:rPr>
        <w:t> </w:t>
      </w:r>
      <w:r>
        <w:rPr>
          <w:w w:val="115"/>
        </w:rPr>
        <w:t>addition to our 3D image database, this face detection approach has been</w:t>
      </w:r>
      <w:r>
        <w:rPr>
          <w:spacing w:val="-30"/>
          <w:w w:val="115"/>
        </w:rPr>
        <w:t> </w:t>
      </w:r>
      <w:r>
        <w:rPr>
          <w:w w:val="115"/>
        </w:rPr>
        <w:t>evaluated with state of the art databases, </w:t>
      </w:r>
      <w:r>
        <w:rPr>
          <w:spacing w:val="-5"/>
          <w:w w:val="115"/>
        </w:rPr>
        <w:t>Face </w:t>
      </w:r>
      <w:r>
        <w:rPr>
          <w:w w:val="115"/>
        </w:rPr>
        <w:t>Recognition Grand Challenge</w:t>
      </w:r>
      <w:r>
        <w:rPr>
          <w:spacing w:val="-46"/>
          <w:w w:val="115"/>
        </w:rPr>
        <w:t> </w:t>
      </w:r>
      <w:r>
        <w:rPr>
          <w:w w:val="115"/>
        </w:rPr>
        <w:t>(FRGC) and</w:t>
      </w:r>
      <w:r>
        <w:rPr>
          <w:spacing w:val="-22"/>
          <w:w w:val="115"/>
        </w:rPr>
        <w:t> </w:t>
      </w:r>
      <w:r>
        <w:rPr>
          <w:w w:val="115"/>
        </w:rPr>
        <w:t>CurtinFaces</w:t>
      </w:r>
      <w:r>
        <w:rPr>
          <w:spacing w:val="-23"/>
          <w:w w:val="115"/>
        </w:rPr>
        <w:t> </w:t>
      </w:r>
      <w:r>
        <w:rPr>
          <w:w w:val="115"/>
        </w:rPr>
        <w:t>that</w:t>
      </w:r>
      <w:r>
        <w:rPr>
          <w:spacing w:val="-22"/>
          <w:w w:val="115"/>
        </w:rPr>
        <w:t> </w:t>
      </w:r>
      <w:r>
        <w:rPr>
          <w:w w:val="115"/>
        </w:rPr>
        <w:t>contain</w:t>
      </w:r>
      <w:r>
        <w:rPr>
          <w:spacing w:val="-22"/>
          <w:w w:val="115"/>
        </w:rPr>
        <w:t> </w:t>
      </w:r>
      <w:r>
        <w:rPr>
          <w:w w:val="115"/>
        </w:rPr>
        <w:t>one</w:t>
      </w:r>
      <w:r>
        <w:rPr>
          <w:spacing w:val="-22"/>
          <w:w w:val="115"/>
        </w:rPr>
        <w:t> </w:t>
      </w:r>
      <w:r>
        <w:rPr>
          <w:w w:val="115"/>
        </w:rPr>
        <w:t>subject</w:t>
      </w:r>
      <w:r>
        <w:rPr>
          <w:spacing w:val="-22"/>
          <w:w w:val="115"/>
        </w:rPr>
        <w:t> </w:t>
      </w:r>
      <w:r>
        <w:rPr>
          <w:w w:val="115"/>
        </w:rPr>
        <w:t>per</w:t>
      </w:r>
      <w:r>
        <w:rPr>
          <w:spacing w:val="-22"/>
          <w:w w:val="115"/>
        </w:rPr>
        <w:t> </w:t>
      </w:r>
      <w:r>
        <w:rPr>
          <w:w w:val="115"/>
        </w:rPr>
        <w:t>image.</w:t>
      </w:r>
      <w:r>
        <w:rPr>
          <w:spacing w:val="6"/>
          <w:w w:val="115"/>
        </w:rPr>
        <w:t> </w:t>
      </w:r>
      <w:r>
        <w:rPr>
          <w:w w:val="115"/>
        </w:rPr>
        <w:t>With</w:t>
      </w:r>
      <w:r>
        <w:rPr>
          <w:spacing w:val="-22"/>
          <w:w w:val="115"/>
        </w:rPr>
        <w:t> </w:t>
      </w:r>
      <w:r>
        <w:rPr>
          <w:w w:val="115"/>
        </w:rPr>
        <w:t>localisation</w:t>
      </w:r>
      <w:r>
        <w:rPr>
          <w:spacing w:val="-21"/>
          <w:w w:val="115"/>
        </w:rPr>
        <w:t> </w:t>
      </w:r>
      <w:r>
        <w:rPr>
          <w:w w:val="115"/>
        </w:rPr>
        <w:t>errors from</w:t>
      </w:r>
      <w:r>
        <w:rPr>
          <w:spacing w:val="-9"/>
          <w:w w:val="115"/>
        </w:rPr>
        <w:t> </w:t>
      </w:r>
      <w:r>
        <w:rPr>
          <w:w w:val="115"/>
        </w:rPr>
        <w:t>0</w:t>
      </w:r>
      <w:r>
        <w:rPr>
          <w:spacing w:val="-9"/>
          <w:w w:val="115"/>
        </w:rPr>
        <w:t> </w:t>
      </w:r>
      <w:r>
        <w:rPr>
          <w:w w:val="115"/>
        </w:rPr>
        <w:t>to</w:t>
      </w:r>
      <w:r>
        <w:rPr>
          <w:spacing w:val="-9"/>
          <w:w w:val="115"/>
        </w:rPr>
        <w:t> </w:t>
      </w:r>
      <w:r>
        <w:rPr>
          <w:w w:val="115"/>
        </w:rPr>
        <w:t>16</w:t>
      </w:r>
      <w:r>
        <w:rPr>
          <w:spacing w:val="-9"/>
          <w:w w:val="115"/>
        </w:rPr>
        <w:t> </w:t>
      </w:r>
      <w:r>
        <w:rPr>
          <w:w w:val="115"/>
        </w:rPr>
        <w:t>mm,</w:t>
      </w:r>
      <w:r>
        <w:rPr>
          <w:spacing w:val="-8"/>
          <w:w w:val="115"/>
        </w:rPr>
        <w:t> </w:t>
      </w:r>
      <w:r>
        <w:rPr>
          <w:w w:val="115"/>
        </w:rPr>
        <w:t>our</w:t>
      </w:r>
      <w:r>
        <w:rPr>
          <w:spacing w:val="-8"/>
          <w:w w:val="115"/>
        </w:rPr>
        <w:t> </w:t>
      </w:r>
      <w:r>
        <w:rPr>
          <w:w w:val="115"/>
        </w:rPr>
        <w:t>experimental</w:t>
      </w:r>
      <w:r>
        <w:rPr>
          <w:spacing w:val="-9"/>
          <w:w w:val="115"/>
        </w:rPr>
        <w:t> </w:t>
      </w:r>
      <w:r>
        <w:rPr>
          <w:w w:val="115"/>
        </w:rPr>
        <w:t>results</w:t>
      </w:r>
      <w:r>
        <w:rPr>
          <w:spacing w:val="-9"/>
          <w:w w:val="115"/>
        </w:rPr>
        <w:t> </w:t>
      </w:r>
      <w:r>
        <w:rPr>
          <w:w w:val="115"/>
        </w:rPr>
        <w:t>are</w:t>
      </w:r>
      <w:r>
        <w:rPr>
          <w:spacing w:val="-9"/>
          <w:w w:val="115"/>
        </w:rPr>
        <w:t> </w:t>
      </w:r>
      <w:r>
        <w:rPr>
          <w:w w:val="115"/>
        </w:rPr>
        <w:t>100%,</w:t>
      </w:r>
      <w:r>
        <w:rPr>
          <w:spacing w:val="-8"/>
          <w:w w:val="115"/>
        </w:rPr>
        <w:t> </w:t>
      </w:r>
      <w:r>
        <w:rPr>
          <w:w w:val="115"/>
        </w:rPr>
        <w:t>98%</w:t>
      </w:r>
      <w:r>
        <w:rPr>
          <w:spacing w:val="-9"/>
          <w:w w:val="115"/>
        </w:rPr>
        <w:t> </w:t>
      </w:r>
      <w:r>
        <w:rPr>
          <w:w w:val="115"/>
        </w:rPr>
        <w:t>and</w:t>
      </w:r>
      <w:r>
        <w:rPr>
          <w:spacing w:val="-9"/>
          <w:w w:val="115"/>
        </w:rPr>
        <w:t> </w:t>
      </w:r>
      <w:r>
        <w:rPr>
          <w:w w:val="115"/>
        </w:rPr>
        <w:t>91%</w:t>
      </w:r>
      <w:r>
        <w:rPr>
          <w:spacing w:val="-9"/>
          <w:w w:val="115"/>
        </w:rPr>
        <w:t> </w:t>
      </w:r>
      <w:r>
        <w:rPr>
          <w:w w:val="115"/>
        </w:rPr>
        <w:t>for</w:t>
      </w:r>
      <w:r>
        <w:rPr>
          <w:spacing w:val="-9"/>
          <w:w w:val="115"/>
        </w:rPr>
        <w:t> </w:t>
      </w:r>
      <w:r>
        <w:rPr>
          <w:w w:val="115"/>
        </w:rPr>
        <w:t>the FRGC,</w:t>
      </w:r>
      <w:r>
        <w:rPr>
          <w:spacing w:val="-17"/>
          <w:w w:val="115"/>
        </w:rPr>
        <w:t> </w:t>
      </w:r>
      <w:r>
        <w:rPr>
          <w:w w:val="115"/>
        </w:rPr>
        <w:t>CurtinFaces</w:t>
      </w:r>
      <w:r>
        <w:rPr>
          <w:spacing w:val="-17"/>
          <w:w w:val="115"/>
        </w:rPr>
        <w:t> </w:t>
      </w:r>
      <w:r>
        <w:rPr>
          <w:w w:val="115"/>
        </w:rPr>
        <w:t>and</w:t>
      </w:r>
      <w:r>
        <w:rPr>
          <w:spacing w:val="-17"/>
          <w:w w:val="115"/>
        </w:rPr>
        <w:t> </w:t>
      </w:r>
      <w:r>
        <w:rPr>
          <w:w w:val="115"/>
        </w:rPr>
        <w:t>our</w:t>
      </w:r>
      <w:r>
        <w:rPr>
          <w:spacing w:val="-17"/>
          <w:w w:val="115"/>
        </w:rPr>
        <w:t> </w:t>
      </w:r>
      <w:r>
        <w:rPr>
          <w:w w:val="115"/>
        </w:rPr>
        <w:t>database,</w:t>
      </w:r>
      <w:r>
        <w:rPr>
          <w:spacing w:val="-18"/>
          <w:w w:val="115"/>
        </w:rPr>
        <w:t> </w:t>
      </w:r>
      <w:r>
        <w:rPr>
          <w:w w:val="115"/>
        </w:rPr>
        <w:t>respectively.</w:t>
      </w:r>
    </w:p>
    <w:p>
      <w:pPr>
        <w:pStyle w:val="BodyText"/>
        <w:tabs>
          <w:tab w:pos="3214" w:val="left" w:leader="none"/>
        </w:tabs>
        <w:spacing w:before="80"/>
        <w:ind w:left="2048"/>
      </w:pPr>
      <w:r>
        <w:rPr>
          <w:rFonts w:ascii="Arial"/>
          <w:i/>
        </w:rPr>
        <w:t>Keywords:</w:t>
        <w:tab/>
      </w:r>
      <w:r>
        <w:rPr>
          <w:w w:val="110"/>
        </w:rPr>
        <w:t>3D face detection, 3D face processing,</w:t>
      </w:r>
      <w:r>
        <w:rPr>
          <w:spacing w:val="15"/>
          <w:w w:val="110"/>
        </w:rPr>
        <w:t> </w:t>
      </w:r>
      <w:r>
        <w:rPr>
          <w:w w:val="110"/>
        </w:rPr>
        <w:t>Biometrics</w:t>
      </w:r>
    </w:p>
    <w:p>
      <w:pPr>
        <w:pStyle w:val="BodyText"/>
        <w:spacing w:before="8"/>
        <w:rPr>
          <w:sz w:val="10"/>
        </w:rPr>
      </w:pPr>
      <w:r>
        <w:rPr/>
        <w:pict>
          <v:line style="position:absolute;mso-position-horizontal-relative:page;mso-position-vertical-relative:paragraph;z-index:2008;mso-wrap-distance-left:0;mso-wrap-distance-right:0" from="127.415344pt,9.095423pt" to="482.988034pt,9.095423pt" stroked="true" strokeweight=".364227pt" strokecolor="#000000">
            <w10:wrap type="topAndBottom"/>
          </v:line>
        </w:pict>
      </w:r>
    </w:p>
    <w:p>
      <w:pPr>
        <w:pStyle w:val="BodyText"/>
        <w:spacing w:before="3"/>
        <w:rPr>
          <w:sz w:val="14"/>
        </w:rPr>
      </w:pPr>
    </w:p>
    <w:p>
      <w:pPr>
        <w:spacing w:before="63"/>
        <w:ind w:left="1807" w:right="0" w:firstLine="0"/>
        <w:jc w:val="left"/>
        <w:rPr>
          <w:rFonts w:ascii="Georgia"/>
          <w:b/>
          <w:sz w:val="22"/>
        </w:rPr>
      </w:pPr>
      <w:r>
        <w:rPr>
          <w:rFonts w:ascii="Trebuchet MS"/>
          <w:sz w:val="11"/>
        </w:rPr>
        <w:t>1    </w:t>
      </w:r>
      <w:r>
        <w:rPr>
          <w:rFonts w:ascii="Georgia"/>
          <w:b/>
          <w:sz w:val="22"/>
        </w:rPr>
        <w:t>1. Introduction</w:t>
      </w:r>
    </w:p>
    <w:p>
      <w:pPr>
        <w:pStyle w:val="BodyText"/>
        <w:tabs>
          <w:tab w:pos="2369" w:val="left" w:leader="none"/>
        </w:tabs>
        <w:spacing w:line="276" w:lineRule="exact" w:before="136"/>
        <w:ind w:left="1807"/>
      </w:pPr>
      <w:r>
        <w:rPr>
          <w:rFonts w:ascii="Trebuchet MS"/>
          <w:w w:val="110"/>
          <w:sz w:val="11"/>
        </w:rPr>
        <w:t>2</w:t>
        <w:tab/>
      </w:r>
      <w:r>
        <w:rPr>
          <w:spacing w:val="-5"/>
          <w:w w:val="110"/>
        </w:rPr>
        <w:t>Face</w:t>
      </w:r>
      <w:r>
        <w:rPr>
          <w:spacing w:val="28"/>
          <w:w w:val="110"/>
        </w:rPr>
        <w:t> </w:t>
      </w:r>
      <w:r>
        <w:rPr>
          <w:w w:val="110"/>
        </w:rPr>
        <w:t>detection</w:t>
      </w:r>
      <w:r>
        <w:rPr>
          <w:spacing w:val="27"/>
          <w:w w:val="110"/>
        </w:rPr>
        <w:t> </w:t>
      </w:r>
      <w:r>
        <w:rPr>
          <w:w w:val="110"/>
        </w:rPr>
        <w:t>is</w:t>
      </w:r>
      <w:r>
        <w:rPr>
          <w:spacing w:val="28"/>
          <w:w w:val="110"/>
        </w:rPr>
        <w:t> </w:t>
      </w:r>
      <w:r>
        <w:rPr>
          <w:w w:val="110"/>
        </w:rPr>
        <w:t>the</w:t>
      </w:r>
      <w:r>
        <w:rPr>
          <w:spacing w:val="28"/>
          <w:w w:val="110"/>
        </w:rPr>
        <w:t> </w:t>
      </w:r>
      <w:r>
        <w:rPr>
          <w:w w:val="110"/>
        </w:rPr>
        <w:t>first</w:t>
      </w:r>
      <w:r>
        <w:rPr>
          <w:spacing w:val="28"/>
          <w:w w:val="110"/>
        </w:rPr>
        <w:t> </w:t>
      </w:r>
      <w:r>
        <w:rPr>
          <w:w w:val="110"/>
        </w:rPr>
        <w:t>step</w:t>
      </w:r>
      <w:r>
        <w:rPr>
          <w:spacing w:val="28"/>
          <w:w w:val="110"/>
        </w:rPr>
        <w:t> </w:t>
      </w:r>
      <w:r>
        <w:rPr>
          <w:w w:val="110"/>
        </w:rPr>
        <w:t>in</w:t>
      </w:r>
      <w:r>
        <w:rPr>
          <w:spacing w:val="28"/>
          <w:w w:val="110"/>
        </w:rPr>
        <w:t> </w:t>
      </w:r>
      <w:r>
        <w:rPr>
          <w:w w:val="110"/>
        </w:rPr>
        <w:t>almost</w:t>
      </w:r>
      <w:r>
        <w:rPr>
          <w:spacing w:val="28"/>
          <w:w w:val="110"/>
        </w:rPr>
        <w:t> </w:t>
      </w:r>
      <w:r>
        <w:rPr>
          <w:w w:val="110"/>
        </w:rPr>
        <w:t>every</w:t>
      </w:r>
      <w:r>
        <w:rPr>
          <w:spacing w:val="28"/>
          <w:w w:val="110"/>
        </w:rPr>
        <w:t> </w:t>
      </w:r>
      <w:r>
        <w:rPr>
          <w:w w:val="110"/>
        </w:rPr>
        <w:t>face</w:t>
      </w:r>
      <w:r>
        <w:rPr>
          <w:spacing w:val="28"/>
          <w:w w:val="110"/>
        </w:rPr>
        <w:t> </w:t>
      </w:r>
      <w:r>
        <w:rPr>
          <w:w w:val="110"/>
        </w:rPr>
        <w:t>processing</w:t>
      </w:r>
      <w:r>
        <w:rPr>
          <w:spacing w:val="28"/>
          <w:w w:val="110"/>
        </w:rPr>
        <w:t> </w:t>
      </w:r>
      <w:r>
        <w:rPr>
          <w:w w:val="110"/>
        </w:rPr>
        <w:t>applica-</w:t>
      </w:r>
    </w:p>
    <w:p>
      <w:pPr>
        <w:pStyle w:val="BodyText"/>
        <w:spacing w:line="264" w:lineRule="exact"/>
        <w:ind w:left="1807"/>
      </w:pPr>
      <w:r>
        <w:rPr>
          <w:rFonts w:ascii="Trebuchet MS"/>
          <w:w w:val="110"/>
          <w:sz w:val="11"/>
        </w:rPr>
        <w:t>3    </w:t>
      </w:r>
      <w:r>
        <w:rPr>
          <w:w w:val="110"/>
        </w:rPr>
        <w:t>tion, where the face is localised and extracted from an incoming image  prior</w:t>
      </w:r>
    </w:p>
    <w:p>
      <w:pPr>
        <w:pStyle w:val="BodyText"/>
        <w:spacing w:line="264" w:lineRule="exact"/>
        <w:ind w:left="1807"/>
      </w:pPr>
      <w:r>
        <w:rPr>
          <w:rFonts w:ascii="Trebuchet MS" w:hAnsi="Trebuchet MS"/>
          <w:w w:val="100"/>
          <w:sz w:val="11"/>
        </w:rPr>
        <w:t>4</w:t>
      </w:r>
      <w:r>
        <w:rPr>
          <w:rFonts w:ascii="Trebuchet MS" w:hAnsi="Trebuchet MS"/>
          <w:sz w:val="11"/>
        </w:rPr>
        <w:t>     </w:t>
      </w:r>
      <w:r>
        <w:rPr>
          <w:rFonts w:ascii="Trebuchet MS" w:hAnsi="Trebuchet MS"/>
          <w:spacing w:val="-17"/>
          <w:sz w:val="11"/>
        </w:rPr>
        <w:t> </w:t>
      </w:r>
      <w:r>
        <w:rPr>
          <w:w w:val="118"/>
        </w:rPr>
        <w:t>to</w:t>
      </w:r>
      <w:r>
        <w:rPr>
          <w:spacing w:val="27"/>
        </w:rPr>
        <w:t> </w:t>
      </w:r>
      <w:r>
        <w:rPr>
          <w:w w:val="110"/>
        </w:rPr>
        <w:t>s</w:t>
      </w:r>
      <w:r>
        <w:rPr>
          <w:spacing w:val="6"/>
          <w:w w:val="110"/>
        </w:rPr>
        <w:t>p</w:t>
      </w:r>
      <w:r>
        <w:rPr>
          <w:w w:val="101"/>
        </w:rPr>
        <w:t>ecific</w:t>
      </w:r>
      <w:r>
        <w:rPr>
          <w:spacing w:val="27"/>
        </w:rPr>
        <w:t> </w:t>
      </w:r>
      <w:r>
        <w:rPr>
          <w:w w:val="110"/>
        </w:rPr>
        <w:t>analysis</w:t>
      </w:r>
      <w:r>
        <w:rPr>
          <w:spacing w:val="27"/>
        </w:rPr>
        <w:t> </w:t>
      </w:r>
      <w:r>
        <w:rPr>
          <w:w w:val="120"/>
        </w:rPr>
        <w:t>(</w:t>
      </w:r>
      <w:r>
        <w:rPr>
          <w:color w:val="0000FF"/>
          <w:w w:val="107"/>
        </w:rPr>
        <w:t>Hjel</w:t>
      </w:r>
      <w:r>
        <w:rPr>
          <w:color w:val="0000FF"/>
          <w:spacing w:val="-27"/>
          <w:w w:val="110"/>
        </w:rPr>
        <w:t>m</w:t>
      </w:r>
      <w:r>
        <w:rPr>
          <w:color w:val="0000FF"/>
          <w:spacing w:val="-134"/>
          <w:w w:val="301"/>
        </w:rPr>
        <w:t>˚</w:t>
      </w:r>
      <w:r>
        <w:rPr>
          <w:color w:val="0000FF"/>
          <w:w w:val="111"/>
        </w:rPr>
        <w:t>as</w:t>
      </w:r>
      <w:r>
        <w:rPr>
          <w:color w:val="0000FF"/>
          <w:spacing w:val="26"/>
        </w:rPr>
        <w:t> </w:t>
      </w:r>
      <w:r>
        <w:rPr>
          <w:color w:val="0000FF"/>
          <w:w w:val="115"/>
        </w:rPr>
        <w:t>and</w:t>
      </w:r>
      <w:r>
        <w:rPr>
          <w:color w:val="0000FF"/>
          <w:spacing w:val="27"/>
        </w:rPr>
        <w:t> </w:t>
      </w:r>
      <w:r>
        <w:rPr>
          <w:color w:val="0000FF"/>
          <w:w w:val="104"/>
        </w:rPr>
        <w:t>L</w:t>
      </w:r>
      <w:r>
        <w:rPr>
          <w:color w:val="0000FF"/>
          <w:spacing w:val="-6"/>
          <w:w w:val="104"/>
        </w:rPr>
        <w:t>o</w:t>
      </w:r>
      <w:r>
        <w:rPr>
          <w:color w:val="0000FF"/>
          <w:spacing w:val="-1"/>
          <w:w w:val="103"/>
        </w:rPr>
        <w:t>w</w:t>
      </w:r>
      <w:r>
        <w:rPr>
          <w:w w:val="114"/>
        </w:rPr>
        <w:t>,</w:t>
      </w:r>
      <w:r>
        <w:rPr>
          <w:spacing w:val="27"/>
        </w:rPr>
        <w:t> </w:t>
      </w:r>
      <w:r>
        <w:rPr>
          <w:color w:val="0000FF"/>
          <w:w w:val="103"/>
        </w:rPr>
        <w:t>2001</w:t>
      </w:r>
      <w:r>
        <w:rPr>
          <w:w w:val="103"/>
        </w:rPr>
        <w:t>;</w:t>
      </w:r>
      <w:r>
        <w:rPr>
          <w:spacing w:val="27"/>
        </w:rPr>
        <w:t> </w:t>
      </w:r>
      <w:r>
        <w:rPr>
          <w:color w:val="0000FF"/>
          <w:w w:val="107"/>
        </w:rPr>
        <w:t>B</w:t>
      </w:r>
      <w:r>
        <w:rPr>
          <w:color w:val="0000FF"/>
          <w:spacing w:val="-6"/>
          <w:w w:val="107"/>
        </w:rPr>
        <w:t>o</w:t>
      </w:r>
      <w:r>
        <w:rPr>
          <w:color w:val="0000FF"/>
          <w:w w:val="106"/>
        </w:rPr>
        <w:t>w</w:t>
      </w:r>
      <w:r>
        <w:rPr>
          <w:color w:val="0000FF"/>
          <w:spacing w:val="-6"/>
          <w:w w:val="106"/>
        </w:rPr>
        <w:t>y</w:t>
      </w:r>
      <w:r>
        <w:rPr>
          <w:color w:val="0000FF"/>
          <w:w w:val="110"/>
        </w:rPr>
        <w:t>er</w:t>
      </w:r>
      <w:r>
        <w:rPr>
          <w:color w:val="0000FF"/>
          <w:spacing w:val="27"/>
        </w:rPr>
        <w:t> </w:t>
      </w:r>
      <w:r>
        <w:rPr>
          <w:color w:val="0000FF"/>
          <w:w w:val="119"/>
        </w:rPr>
        <w:t>et</w:t>
      </w:r>
      <w:r>
        <w:rPr>
          <w:color w:val="0000FF"/>
          <w:spacing w:val="26"/>
        </w:rPr>
        <w:t> </w:t>
      </w:r>
      <w:r>
        <w:rPr>
          <w:color w:val="0000FF"/>
          <w:w w:val="112"/>
        </w:rPr>
        <w:t>al.</w:t>
      </w:r>
      <w:r>
        <w:rPr>
          <w:w w:val="114"/>
        </w:rPr>
        <w:t>,</w:t>
      </w:r>
      <w:r>
        <w:rPr>
          <w:spacing w:val="27"/>
        </w:rPr>
        <w:t> </w:t>
      </w:r>
      <w:r>
        <w:rPr>
          <w:color w:val="0000FF"/>
          <w:w w:val="103"/>
        </w:rPr>
        <w:t>2006</w:t>
      </w:r>
      <w:r>
        <w:rPr>
          <w:w w:val="103"/>
        </w:rPr>
        <w:t>;</w:t>
      </w:r>
      <w:r>
        <w:rPr>
          <w:spacing w:val="26"/>
        </w:rPr>
        <w:t> </w:t>
      </w:r>
      <w:r>
        <w:rPr>
          <w:color w:val="0000FF"/>
          <w:w w:val="107"/>
        </w:rPr>
        <w:t>Zafeiriou</w:t>
      </w:r>
    </w:p>
    <w:p>
      <w:pPr>
        <w:pStyle w:val="BodyText"/>
        <w:spacing w:line="276" w:lineRule="exact"/>
        <w:ind w:left="1807"/>
      </w:pPr>
      <w:r>
        <w:rPr>
          <w:rFonts w:ascii="Trebuchet MS"/>
          <w:w w:val="110"/>
          <w:sz w:val="11"/>
        </w:rPr>
        <w:t>5    </w:t>
      </w:r>
      <w:r>
        <w:rPr>
          <w:color w:val="0000FF"/>
          <w:w w:val="110"/>
        </w:rPr>
        <w:t>et al.</w:t>
      </w:r>
      <w:r>
        <w:rPr>
          <w:w w:val="110"/>
        </w:rPr>
        <w:t>, </w:t>
      </w:r>
      <w:r>
        <w:rPr>
          <w:color w:val="0000FF"/>
          <w:w w:val="110"/>
        </w:rPr>
        <w:t>2015</w:t>
      </w:r>
      <w:r>
        <w:rPr>
          <w:w w:val="110"/>
        </w:rPr>
        <w:t>).  However,    face detection from a single image is a challenging</w:t>
      </w:r>
    </w:p>
    <w:p>
      <w:pPr>
        <w:pStyle w:val="BodyText"/>
        <w:spacing w:before="1"/>
        <w:rPr>
          <w:sz w:val="27"/>
        </w:rPr>
      </w:pPr>
      <w:r>
        <w:rPr/>
        <w:pict>
          <v:line style="position:absolute;mso-position-horizontal-relative:page;mso-position-vertical-relative:paragraph;z-index:2032;mso-wrap-distance-left:0;mso-wrap-distance-right:0" from="127.415344pt,19.872709pt" to="269.642407pt,19.872709pt" stroked="true" strokeweight=".364227pt" strokecolor="#000000">
            <w10:wrap type="topAndBottom"/>
          </v:line>
        </w:pict>
      </w:r>
    </w:p>
    <w:p>
      <w:pPr>
        <w:spacing w:line="199" w:lineRule="exact" w:before="0"/>
        <w:ind w:left="2292" w:right="0" w:firstLine="0"/>
        <w:jc w:val="left"/>
        <w:rPr>
          <w:sz w:val="18"/>
        </w:rPr>
      </w:pPr>
      <w:r>
        <w:rPr>
          <w:rFonts w:ascii="Meiryo" w:hAnsi="Meiryo"/>
          <w:i/>
          <w:w w:val="115"/>
          <w:position w:val="7"/>
          <w:sz w:val="12"/>
        </w:rPr>
        <w:t>∗</w:t>
      </w:r>
      <w:r>
        <w:rPr>
          <w:w w:val="115"/>
          <w:sz w:val="18"/>
        </w:rPr>
        <w:t>Corresponding author: Tel.  +52 722 214 08 55</w:t>
      </w:r>
    </w:p>
    <w:p>
      <w:pPr>
        <w:spacing w:line="245" w:lineRule="exact" w:before="0"/>
        <w:ind w:left="2376" w:right="0" w:firstLine="0"/>
        <w:jc w:val="left"/>
        <w:rPr>
          <w:sz w:val="18"/>
        </w:rPr>
      </w:pPr>
      <w:r>
        <w:rPr>
          <w:rFonts w:ascii="Arial"/>
          <w:i/>
          <w:sz w:val="18"/>
        </w:rPr>
        <w:t>Email address: </w:t>
      </w:r>
      <w:hyperlink r:id="rId20">
        <w:r>
          <w:rPr>
            <w:rFonts w:ascii="Courier New"/>
            <w:sz w:val="18"/>
          </w:rPr>
          <w:t>mromeroh@uaemex.mx</w:t>
        </w:r>
      </w:hyperlink>
      <w:r>
        <w:rPr>
          <w:rFonts w:ascii="Courier New"/>
          <w:spacing w:val="-61"/>
          <w:sz w:val="18"/>
        </w:rPr>
        <w:t> </w:t>
      </w:r>
      <w:r>
        <w:rPr>
          <w:sz w:val="18"/>
        </w:rPr>
        <w:t>(Marcelo Romero)</w:t>
      </w:r>
    </w:p>
    <w:p>
      <w:pPr>
        <w:pStyle w:val="BodyText"/>
        <w:rPr>
          <w:sz w:val="18"/>
        </w:rPr>
      </w:pPr>
    </w:p>
    <w:p>
      <w:pPr>
        <w:pStyle w:val="BodyText"/>
        <w:spacing w:before="9"/>
        <w:rPr>
          <w:sz w:val="16"/>
        </w:rPr>
      </w:pPr>
    </w:p>
    <w:p>
      <w:pPr>
        <w:tabs>
          <w:tab w:pos="7801" w:val="left" w:leader="none"/>
        </w:tabs>
        <w:spacing w:before="0"/>
        <w:ind w:left="2048" w:right="0" w:firstLine="0"/>
        <w:jc w:val="left"/>
        <w:rPr>
          <w:rFonts w:ascii="Arial"/>
          <w:i/>
          <w:sz w:val="18"/>
        </w:rPr>
      </w:pPr>
      <w:r>
        <w:rPr>
          <w:rFonts w:ascii="Arial"/>
          <w:i/>
          <w:sz w:val="18"/>
        </w:rPr>
        <w:t>Preprint submitted to Computer Vision and </w:t>
      </w:r>
      <w:r>
        <w:rPr>
          <w:rFonts w:ascii="Arial"/>
          <w:i/>
          <w:spacing w:val="26"/>
          <w:sz w:val="18"/>
        </w:rPr>
        <w:t> </w:t>
      </w:r>
      <w:r>
        <w:rPr>
          <w:rFonts w:ascii="Arial"/>
          <w:i/>
          <w:sz w:val="18"/>
        </w:rPr>
        <w:t>Image</w:t>
      </w:r>
      <w:r>
        <w:rPr>
          <w:rFonts w:ascii="Arial"/>
          <w:i/>
          <w:spacing w:val="12"/>
          <w:sz w:val="18"/>
        </w:rPr>
        <w:t> </w:t>
      </w:r>
      <w:r>
        <w:rPr>
          <w:rFonts w:ascii="Arial"/>
          <w:i/>
          <w:sz w:val="18"/>
        </w:rPr>
        <w:t>Understanding</w:t>
        <w:tab/>
        <w:t>October 11,</w:t>
      </w:r>
      <w:r>
        <w:rPr>
          <w:rFonts w:ascii="Arial"/>
          <w:i/>
          <w:spacing w:val="-35"/>
          <w:sz w:val="18"/>
        </w:rPr>
        <w:t> </w:t>
      </w:r>
      <w:r>
        <w:rPr>
          <w:rFonts w:ascii="Arial"/>
          <w:i/>
          <w:sz w:val="18"/>
        </w:rPr>
        <w:t>2016</w:t>
      </w:r>
    </w:p>
    <w:p>
      <w:pPr>
        <w:spacing w:after="0"/>
        <w:jc w:val="left"/>
        <w:rPr>
          <w:rFonts w:ascii="Arial"/>
          <w:sz w:val="18"/>
        </w:rPr>
        <w:sectPr>
          <w:pgSz w:w="12240" w:h="15840"/>
          <w:pgMar w:top="660" w:bottom="280" w:left="500" w:right="172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3"/>
        <w:rPr>
          <w:rFonts w:ascii="Arial"/>
          <w:i/>
          <w:sz w:val="24"/>
        </w:rPr>
      </w:pPr>
    </w:p>
    <w:p>
      <w:pPr>
        <w:pStyle w:val="BodyText"/>
        <w:spacing w:line="276" w:lineRule="exact" w:before="20"/>
        <w:ind w:left="587"/>
      </w:pPr>
      <w:r>
        <w:rPr>
          <w:rFonts w:ascii="Trebuchet MS"/>
          <w:w w:val="115"/>
          <w:sz w:val="11"/>
        </w:rPr>
        <w:t>6  </w:t>
      </w:r>
      <w:r>
        <w:rPr>
          <w:w w:val="115"/>
        </w:rPr>
        <w:t>task because of variability in scale, location, orientation (up-right, rotated),</w:t>
      </w:r>
    </w:p>
    <w:p>
      <w:pPr>
        <w:pStyle w:val="BodyText"/>
        <w:spacing w:line="264" w:lineRule="exact"/>
        <w:ind w:left="587"/>
      </w:pPr>
      <w:r>
        <w:rPr>
          <w:rFonts w:ascii="Trebuchet MS"/>
          <w:w w:val="110"/>
          <w:sz w:val="11"/>
        </w:rPr>
        <w:t>7    </w:t>
      </w:r>
      <w:r>
        <w:rPr>
          <w:w w:val="110"/>
        </w:rPr>
        <w:t>and pose (frontal,  profile);  also facial expressions,  occlusion,  and  lighting</w:t>
      </w:r>
    </w:p>
    <w:p>
      <w:pPr>
        <w:pStyle w:val="BodyText"/>
        <w:spacing w:line="264" w:lineRule="exact"/>
        <w:ind w:left="587"/>
      </w:pPr>
      <w:r>
        <w:rPr>
          <w:rFonts w:ascii="Trebuchet MS"/>
          <w:w w:val="110"/>
          <w:sz w:val="11"/>
        </w:rPr>
        <w:t>8    </w:t>
      </w:r>
      <w:r>
        <w:rPr>
          <w:w w:val="110"/>
        </w:rPr>
        <w:t>conditions change the overall face appearance  (</w:t>
      </w:r>
      <w:r>
        <w:rPr>
          <w:color w:val="0000FF"/>
          <w:w w:val="110"/>
        </w:rPr>
        <w:t>Yang et al.</w:t>
      </w:r>
      <w:r>
        <w:rPr>
          <w:w w:val="110"/>
        </w:rPr>
        <w:t>, </w:t>
      </w:r>
      <w:r>
        <w:rPr>
          <w:color w:val="0000FF"/>
          <w:w w:val="110"/>
        </w:rPr>
        <w:t>2002</w:t>
      </w:r>
      <w:r>
        <w:rPr>
          <w:w w:val="110"/>
        </w:rPr>
        <w:t>; </w:t>
      </w:r>
      <w:r>
        <w:rPr>
          <w:color w:val="0000FF"/>
          <w:w w:val="110"/>
        </w:rPr>
        <w:t>Yang   and</w:t>
      </w:r>
    </w:p>
    <w:p>
      <w:pPr>
        <w:pStyle w:val="BodyText"/>
        <w:spacing w:line="264" w:lineRule="exact"/>
        <w:ind w:left="587"/>
      </w:pPr>
      <w:r>
        <w:rPr>
          <w:rFonts w:ascii="Trebuchet MS"/>
          <w:w w:val="115"/>
          <w:sz w:val="11"/>
        </w:rPr>
        <w:t>9 </w:t>
      </w:r>
      <w:r>
        <w:rPr>
          <w:color w:val="0000FF"/>
          <w:w w:val="115"/>
        </w:rPr>
        <w:t>Ahuja</w:t>
      </w:r>
      <w:r>
        <w:rPr>
          <w:w w:val="115"/>
        </w:rPr>
        <w:t>, </w:t>
      </w:r>
      <w:r>
        <w:rPr>
          <w:color w:val="0000FF"/>
          <w:w w:val="115"/>
        </w:rPr>
        <w:t>2001</w:t>
      </w:r>
      <w:r>
        <w:rPr>
          <w:w w:val="115"/>
        </w:rPr>
        <w:t>; </w:t>
      </w:r>
      <w:r>
        <w:rPr>
          <w:color w:val="0000FF"/>
          <w:w w:val="115"/>
        </w:rPr>
        <w:t>Bowyer et al.</w:t>
      </w:r>
      <w:r>
        <w:rPr>
          <w:w w:val="115"/>
        </w:rPr>
        <w:t>, </w:t>
      </w:r>
      <w:r>
        <w:rPr>
          <w:color w:val="0000FF"/>
          <w:w w:val="115"/>
        </w:rPr>
        <w:t>2006</w:t>
      </w:r>
      <w:r>
        <w:rPr>
          <w:w w:val="115"/>
        </w:rPr>
        <w:t>; </w:t>
      </w:r>
      <w:r>
        <w:rPr>
          <w:color w:val="0000FF"/>
          <w:w w:val="115"/>
        </w:rPr>
        <w:t>Pears et al.</w:t>
      </w:r>
      <w:r>
        <w:rPr>
          <w:w w:val="115"/>
        </w:rPr>
        <w:t>, </w:t>
      </w:r>
      <w:r>
        <w:rPr>
          <w:color w:val="0000FF"/>
          <w:w w:val="115"/>
        </w:rPr>
        <w:t>2012</w:t>
      </w:r>
      <w:r>
        <w:rPr>
          <w:w w:val="115"/>
        </w:rPr>
        <w:t>; </w:t>
      </w:r>
      <w:r>
        <w:rPr>
          <w:color w:val="0000FF"/>
          <w:w w:val="115"/>
        </w:rPr>
        <w:t>Paduano et al.</w:t>
      </w:r>
      <w:r>
        <w:rPr>
          <w:w w:val="115"/>
        </w:rPr>
        <w:t>, </w:t>
      </w:r>
      <w:r>
        <w:rPr>
          <w:color w:val="0000FF"/>
          <w:w w:val="115"/>
        </w:rPr>
        <w:t>2015</w:t>
      </w:r>
      <w:r>
        <w:rPr>
          <w:w w:val="115"/>
        </w:rPr>
        <w:t>).</w:t>
      </w:r>
    </w:p>
    <w:p>
      <w:pPr>
        <w:pStyle w:val="BodyText"/>
        <w:spacing w:line="264" w:lineRule="exact"/>
        <w:ind w:left="529"/>
      </w:pPr>
      <w:r>
        <w:rPr>
          <w:rFonts w:ascii="Trebuchet MS"/>
          <w:w w:val="115"/>
          <w:sz w:val="11"/>
        </w:rPr>
        <w:t>10   </w:t>
      </w:r>
      <w:r>
        <w:rPr>
          <w:w w:val="115"/>
        </w:rPr>
        <w:t>Evidently, face detection is the first step in any automated system that solves</w:t>
      </w:r>
    </w:p>
    <w:p>
      <w:pPr>
        <w:pStyle w:val="BodyText"/>
        <w:spacing w:line="264" w:lineRule="exact"/>
        <w:ind w:left="529"/>
      </w:pPr>
      <w:r>
        <w:rPr>
          <w:rFonts w:ascii="Trebuchet MS"/>
          <w:w w:val="110"/>
          <w:sz w:val="11"/>
        </w:rPr>
        <w:t>11    </w:t>
      </w:r>
      <w:r>
        <w:rPr>
          <w:w w:val="110"/>
        </w:rPr>
        <w:t>problems about face recognition areas.  </w:t>
      </w:r>
      <w:r>
        <w:rPr>
          <w:spacing w:val="-3"/>
          <w:w w:val="110"/>
        </w:rPr>
        <w:t>However,  </w:t>
      </w:r>
      <w:r>
        <w:rPr>
          <w:w w:val="110"/>
        </w:rPr>
        <w:t>most of the existing  </w:t>
      </w:r>
      <w:r>
        <w:rPr>
          <w:spacing w:val="50"/>
          <w:w w:val="110"/>
        </w:rPr>
        <w:t> </w:t>
      </w:r>
      <w:r>
        <w:rPr>
          <w:w w:val="110"/>
        </w:rPr>
        <w:t>face</w:t>
      </w:r>
    </w:p>
    <w:p>
      <w:pPr>
        <w:pStyle w:val="BodyText"/>
        <w:spacing w:line="264" w:lineRule="exact"/>
        <w:ind w:left="529"/>
      </w:pPr>
      <w:r>
        <w:rPr>
          <w:rFonts w:ascii="Trebuchet MS"/>
          <w:w w:val="110"/>
          <w:sz w:val="11"/>
        </w:rPr>
        <w:t>12    </w:t>
      </w:r>
      <w:r>
        <w:rPr>
          <w:w w:val="110"/>
        </w:rPr>
        <w:t>processing methods, assume that only one human face is present in an image</w:t>
      </w:r>
    </w:p>
    <w:p>
      <w:pPr>
        <w:pStyle w:val="BodyText"/>
        <w:spacing w:line="264" w:lineRule="exact"/>
        <w:ind w:left="529"/>
      </w:pPr>
      <w:r>
        <w:rPr>
          <w:rFonts w:ascii="Trebuchet MS"/>
          <w:w w:val="110"/>
          <w:sz w:val="11"/>
        </w:rPr>
        <w:t>13    </w:t>
      </w:r>
      <w:r>
        <w:rPr>
          <w:w w:val="110"/>
        </w:rPr>
        <w:t>or into a video (</w:t>
      </w:r>
      <w:r>
        <w:rPr>
          <w:color w:val="0000FF"/>
          <w:w w:val="110"/>
        </w:rPr>
        <w:t>Yang and Ahuja</w:t>
      </w:r>
      <w:r>
        <w:rPr>
          <w:w w:val="110"/>
        </w:rPr>
        <w:t>, </w:t>
      </w:r>
      <w:r>
        <w:rPr>
          <w:color w:val="0000FF"/>
          <w:w w:val="110"/>
        </w:rPr>
        <w:t>2001</w:t>
      </w:r>
      <w:r>
        <w:rPr>
          <w:w w:val="110"/>
        </w:rPr>
        <w:t>; </w:t>
      </w:r>
      <w:r>
        <w:rPr>
          <w:color w:val="0000FF"/>
          <w:w w:val="110"/>
        </w:rPr>
        <w:t>Bowyer et al.</w:t>
      </w:r>
      <w:r>
        <w:rPr>
          <w:w w:val="110"/>
        </w:rPr>
        <w:t>, </w:t>
      </w:r>
      <w:r>
        <w:rPr>
          <w:color w:val="0000FF"/>
          <w:w w:val="110"/>
        </w:rPr>
        <w:t>2006</w:t>
      </w:r>
      <w:r>
        <w:rPr>
          <w:w w:val="110"/>
        </w:rPr>
        <w:t>; </w:t>
      </w:r>
      <w:r>
        <w:rPr>
          <w:color w:val="0000FF"/>
          <w:w w:val="110"/>
        </w:rPr>
        <w:t>Zafeiriou et  al.</w:t>
      </w:r>
      <w:r>
        <w:rPr>
          <w:w w:val="110"/>
        </w:rPr>
        <w:t>,</w:t>
      </w:r>
    </w:p>
    <w:p>
      <w:pPr>
        <w:pStyle w:val="BodyText"/>
        <w:spacing w:line="264" w:lineRule="exact"/>
        <w:ind w:left="529"/>
      </w:pPr>
      <w:r>
        <w:rPr>
          <w:rFonts w:ascii="Trebuchet MS"/>
          <w:w w:val="110"/>
          <w:sz w:val="11"/>
        </w:rPr>
        <w:t>14    </w:t>
      </w:r>
      <w:r>
        <w:rPr>
          <w:color w:val="0000FF"/>
          <w:w w:val="110"/>
        </w:rPr>
        <w:t>2015</w:t>
      </w:r>
      <w:r>
        <w:rPr>
          <w:w w:val="110"/>
        </w:rPr>
        <w:t>; </w:t>
      </w:r>
      <w:r>
        <w:rPr>
          <w:color w:val="0000FF"/>
          <w:w w:val="110"/>
        </w:rPr>
        <w:t>Ariz et al.</w:t>
      </w:r>
      <w:r>
        <w:rPr>
          <w:w w:val="110"/>
        </w:rPr>
        <w:t>, </w:t>
      </w:r>
      <w:r>
        <w:rPr>
          <w:color w:val="0000FF"/>
          <w:w w:val="110"/>
        </w:rPr>
        <w:t>2016</w:t>
      </w:r>
      <w:r>
        <w:rPr>
          <w:w w:val="110"/>
        </w:rPr>
        <w:t>).</w:t>
      </w:r>
    </w:p>
    <w:p>
      <w:pPr>
        <w:pStyle w:val="BodyText"/>
        <w:tabs>
          <w:tab w:pos="1149" w:val="left" w:leader="none"/>
        </w:tabs>
        <w:spacing w:line="264" w:lineRule="exact"/>
        <w:ind w:left="529"/>
      </w:pPr>
      <w:r>
        <w:rPr>
          <w:rFonts w:ascii="Trebuchet MS"/>
          <w:w w:val="110"/>
          <w:sz w:val="11"/>
        </w:rPr>
        <w:t>15</w:t>
        <w:tab/>
      </w:r>
      <w:r>
        <w:rPr>
          <w:w w:val="110"/>
        </w:rPr>
        <w:t>Although</w:t>
      </w:r>
      <w:r>
        <w:rPr>
          <w:spacing w:val="-8"/>
          <w:w w:val="110"/>
        </w:rPr>
        <w:t> </w:t>
      </w:r>
      <w:r>
        <w:rPr>
          <w:w w:val="110"/>
        </w:rPr>
        <w:t>2D</w:t>
      </w:r>
      <w:r>
        <w:rPr>
          <w:spacing w:val="-10"/>
          <w:w w:val="110"/>
        </w:rPr>
        <w:t> </w:t>
      </w:r>
      <w:r>
        <w:rPr>
          <w:w w:val="110"/>
        </w:rPr>
        <w:t>detection</w:t>
      </w:r>
      <w:r>
        <w:rPr>
          <w:spacing w:val="-10"/>
          <w:w w:val="110"/>
        </w:rPr>
        <w:t> </w:t>
      </w:r>
      <w:r>
        <w:rPr>
          <w:w w:val="110"/>
        </w:rPr>
        <w:t>algorithms</w:t>
      </w:r>
      <w:r>
        <w:rPr>
          <w:spacing w:val="-8"/>
          <w:w w:val="110"/>
        </w:rPr>
        <w:t> </w:t>
      </w:r>
      <w:r>
        <w:rPr>
          <w:spacing w:val="-3"/>
          <w:w w:val="110"/>
        </w:rPr>
        <w:t>have</w:t>
      </w:r>
      <w:r>
        <w:rPr>
          <w:spacing w:val="-10"/>
          <w:w w:val="110"/>
        </w:rPr>
        <w:t> </w:t>
      </w:r>
      <w:r>
        <w:rPr>
          <w:w w:val="110"/>
        </w:rPr>
        <w:t>reached</w:t>
      </w:r>
      <w:r>
        <w:rPr>
          <w:spacing w:val="-10"/>
          <w:w w:val="110"/>
        </w:rPr>
        <w:t> </w:t>
      </w:r>
      <w:r>
        <w:rPr>
          <w:w w:val="110"/>
        </w:rPr>
        <w:t>an</w:t>
      </w:r>
      <w:r>
        <w:rPr>
          <w:spacing w:val="-10"/>
          <w:w w:val="110"/>
        </w:rPr>
        <w:t> </w:t>
      </w:r>
      <w:r>
        <w:rPr>
          <w:w w:val="110"/>
        </w:rPr>
        <w:t>acceptable</w:t>
      </w:r>
      <w:r>
        <w:rPr>
          <w:spacing w:val="-10"/>
          <w:w w:val="110"/>
        </w:rPr>
        <w:t> </w:t>
      </w:r>
      <w:r>
        <w:rPr>
          <w:w w:val="110"/>
        </w:rPr>
        <w:t>level</w:t>
      </w:r>
      <w:r>
        <w:rPr>
          <w:spacing w:val="-10"/>
          <w:w w:val="110"/>
        </w:rPr>
        <w:t> </w:t>
      </w:r>
      <w:r>
        <w:rPr>
          <w:w w:val="110"/>
        </w:rPr>
        <w:t>in</w:t>
      </w:r>
      <w:r>
        <w:rPr>
          <w:spacing w:val="-10"/>
          <w:w w:val="110"/>
        </w:rPr>
        <w:t> </w:t>
      </w:r>
      <w:r>
        <w:rPr>
          <w:w w:val="110"/>
        </w:rPr>
        <w:t>face</w:t>
      </w:r>
    </w:p>
    <w:p>
      <w:pPr>
        <w:pStyle w:val="BodyText"/>
        <w:spacing w:line="264" w:lineRule="exact"/>
        <w:ind w:left="529"/>
      </w:pPr>
      <w:r>
        <w:rPr>
          <w:rFonts w:ascii="Trebuchet MS"/>
          <w:w w:val="105"/>
          <w:sz w:val="11"/>
        </w:rPr>
        <w:t>16      </w:t>
      </w:r>
      <w:r>
        <w:rPr>
          <w:w w:val="105"/>
        </w:rPr>
        <w:t>detection,  they  have  a  lot  of  difficulties because  the  3D  world  is projected</w:t>
      </w:r>
    </w:p>
    <w:p>
      <w:pPr>
        <w:pStyle w:val="BodyText"/>
        <w:spacing w:line="264" w:lineRule="exact"/>
        <w:ind w:left="529"/>
      </w:pPr>
      <w:r>
        <w:rPr>
          <w:rFonts w:ascii="Trebuchet MS"/>
          <w:w w:val="110"/>
          <w:sz w:val="11"/>
        </w:rPr>
        <w:t>17           </w:t>
      </w:r>
      <w:r>
        <w:rPr>
          <w:w w:val="110"/>
        </w:rPr>
        <w:t>down onto a 2D image, resulting on ambiguities and losing depth informa-</w:t>
      </w:r>
    </w:p>
    <w:p>
      <w:pPr>
        <w:pStyle w:val="BodyText"/>
        <w:spacing w:line="264" w:lineRule="exact"/>
        <w:ind w:left="529"/>
      </w:pPr>
      <w:r>
        <w:rPr>
          <w:rFonts w:ascii="Trebuchet MS"/>
          <w:w w:val="110"/>
          <w:sz w:val="11"/>
        </w:rPr>
        <w:t>18    </w:t>
      </w:r>
      <w:r>
        <w:rPr>
          <w:w w:val="110"/>
        </w:rPr>
        <w:t>tion (</w:t>
      </w:r>
      <w:r>
        <w:rPr>
          <w:color w:val="0000FF"/>
          <w:w w:val="110"/>
        </w:rPr>
        <w:t>Pears et al.</w:t>
      </w:r>
      <w:r>
        <w:rPr>
          <w:w w:val="110"/>
        </w:rPr>
        <w:t>, </w:t>
      </w:r>
      <w:r>
        <w:rPr>
          <w:color w:val="0000FF"/>
          <w:w w:val="110"/>
        </w:rPr>
        <w:t>2012</w:t>
      </w:r>
      <w:r>
        <w:rPr>
          <w:w w:val="110"/>
        </w:rPr>
        <w:t>).       </w:t>
      </w:r>
      <w:r>
        <w:rPr>
          <w:spacing w:val="56"/>
          <w:w w:val="110"/>
        </w:rPr>
        <w:t> </w:t>
      </w:r>
      <w:r>
        <w:rPr>
          <w:w w:val="110"/>
        </w:rPr>
        <w:t>On the other hand,  3D images provide explicit</w:t>
      </w:r>
    </w:p>
    <w:p>
      <w:pPr>
        <w:pStyle w:val="BodyText"/>
        <w:spacing w:line="264" w:lineRule="exact"/>
        <w:ind w:left="529"/>
      </w:pPr>
      <w:r>
        <w:rPr>
          <w:rFonts w:ascii="Trebuchet MS"/>
          <w:w w:val="110"/>
          <w:sz w:val="11"/>
        </w:rPr>
        <w:t>19            </w:t>
      </w:r>
      <w:r>
        <w:rPr>
          <w:w w:val="110"/>
        </w:rPr>
        <w:t>shape information and they are considered robust to illumination and pose</w:t>
      </w:r>
    </w:p>
    <w:p>
      <w:pPr>
        <w:pStyle w:val="BodyText"/>
        <w:spacing w:line="264" w:lineRule="exact"/>
        <w:ind w:left="529"/>
      </w:pPr>
      <w:r>
        <w:rPr>
          <w:rFonts w:ascii="Trebuchet MS"/>
          <w:w w:val="115"/>
          <w:sz w:val="11"/>
        </w:rPr>
        <w:t>20 </w:t>
      </w:r>
      <w:r>
        <w:rPr>
          <w:w w:val="115"/>
        </w:rPr>
        <w:t>variations (</w:t>
      </w:r>
      <w:r>
        <w:rPr>
          <w:color w:val="0000FF"/>
          <w:w w:val="115"/>
        </w:rPr>
        <w:t>Bowyer et al.</w:t>
      </w:r>
      <w:r>
        <w:rPr>
          <w:w w:val="115"/>
        </w:rPr>
        <w:t>, </w:t>
      </w:r>
      <w:r>
        <w:rPr>
          <w:color w:val="0000FF"/>
          <w:w w:val="115"/>
        </w:rPr>
        <w:t>2006</w:t>
      </w:r>
      <w:r>
        <w:rPr>
          <w:w w:val="115"/>
        </w:rPr>
        <w:t>).</w:t>
      </w:r>
    </w:p>
    <w:p>
      <w:pPr>
        <w:pStyle w:val="BodyText"/>
        <w:tabs>
          <w:tab w:pos="1149" w:val="left" w:leader="none"/>
        </w:tabs>
        <w:spacing w:line="264" w:lineRule="exact"/>
        <w:ind w:left="529"/>
      </w:pPr>
      <w:r>
        <w:rPr>
          <w:rFonts w:ascii="Trebuchet MS"/>
          <w:w w:val="110"/>
          <w:sz w:val="11"/>
        </w:rPr>
        <w:t>21</w:t>
        <w:tab/>
      </w:r>
      <w:r>
        <w:rPr>
          <w:color w:val="0000FF"/>
          <w:w w:val="110"/>
        </w:rPr>
        <w:t>Pan</w:t>
      </w:r>
      <w:r>
        <w:rPr>
          <w:color w:val="0000FF"/>
          <w:spacing w:val="23"/>
          <w:w w:val="110"/>
        </w:rPr>
        <w:t> </w:t>
      </w:r>
      <w:r>
        <w:rPr>
          <w:color w:val="0000FF"/>
          <w:w w:val="110"/>
        </w:rPr>
        <w:t>et</w:t>
      </w:r>
      <w:r>
        <w:rPr>
          <w:color w:val="0000FF"/>
          <w:spacing w:val="23"/>
          <w:w w:val="110"/>
        </w:rPr>
        <w:t> </w:t>
      </w:r>
      <w:r>
        <w:rPr>
          <w:color w:val="0000FF"/>
          <w:w w:val="110"/>
        </w:rPr>
        <w:t>al.</w:t>
      </w:r>
      <w:r>
        <w:rPr>
          <w:color w:val="0000FF"/>
          <w:spacing w:val="23"/>
          <w:w w:val="110"/>
        </w:rPr>
        <w:t> </w:t>
      </w:r>
      <w:r>
        <w:rPr>
          <w:w w:val="110"/>
        </w:rPr>
        <w:t>(</w:t>
      </w:r>
      <w:r>
        <w:rPr>
          <w:color w:val="0000FF"/>
          <w:w w:val="110"/>
        </w:rPr>
        <w:t>2013</w:t>
      </w:r>
      <w:r>
        <w:rPr>
          <w:w w:val="110"/>
        </w:rPr>
        <w:t>)</w:t>
      </w:r>
      <w:r>
        <w:rPr>
          <w:spacing w:val="23"/>
          <w:w w:val="110"/>
        </w:rPr>
        <w:t> </w:t>
      </w:r>
      <w:r>
        <w:rPr>
          <w:w w:val="110"/>
        </w:rPr>
        <w:t>used</w:t>
      </w:r>
      <w:r>
        <w:rPr>
          <w:spacing w:val="23"/>
          <w:w w:val="110"/>
        </w:rPr>
        <w:t> </w:t>
      </w:r>
      <w:r>
        <w:rPr>
          <w:w w:val="110"/>
        </w:rPr>
        <w:t>heterogeneous</w:t>
      </w:r>
      <w:r>
        <w:rPr>
          <w:spacing w:val="22"/>
          <w:w w:val="110"/>
        </w:rPr>
        <w:t> </w:t>
      </w:r>
      <w:r>
        <w:rPr>
          <w:w w:val="110"/>
        </w:rPr>
        <w:t>feature</w:t>
      </w:r>
      <w:r>
        <w:rPr>
          <w:spacing w:val="24"/>
          <w:w w:val="110"/>
        </w:rPr>
        <w:t> </w:t>
      </w:r>
      <w:r>
        <w:rPr>
          <w:w w:val="110"/>
        </w:rPr>
        <w:t>descriptors</w:t>
      </w:r>
      <w:r>
        <w:rPr>
          <w:spacing w:val="22"/>
          <w:w w:val="110"/>
        </w:rPr>
        <w:t> </w:t>
      </w:r>
      <w:r>
        <w:rPr>
          <w:w w:val="110"/>
        </w:rPr>
        <w:t>and</w:t>
      </w:r>
      <w:r>
        <w:rPr>
          <w:spacing w:val="23"/>
          <w:w w:val="110"/>
        </w:rPr>
        <w:t> </w:t>
      </w:r>
      <w:r>
        <w:rPr>
          <w:w w:val="110"/>
        </w:rPr>
        <w:t>feature</w:t>
      </w:r>
      <w:r>
        <w:rPr>
          <w:spacing w:val="24"/>
          <w:w w:val="110"/>
        </w:rPr>
        <w:t> </w:t>
      </w:r>
      <w:r>
        <w:rPr>
          <w:w w:val="110"/>
        </w:rPr>
        <w:t>se-</w:t>
      </w:r>
    </w:p>
    <w:p>
      <w:pPr>
        <w:spacing w:line="264" w:lineRule="exact" w:before="0"/>
        <w:ind w:left="529" w:right="0" w:firstLine="0"/>
        <w:jc w:val="left"/>
        <w:rPr>
          <w:sz w:val="22"/>
        </w:rPr>
      </w:pPr>
      <w:r>
        <w:rPr>
          <w:rFonts w:ascii="Trebuchet MS"/>
          <w:w w:val="110"/>
          <w:sz w:val="11"/>
        </w:rPr>
        <w:t>22                 </w:t>
      </w:r>
      <w:r>
        <w:rPr>
          <w:w w:val="110"/>
          <w:sz w:val="22"/>
        </w:rPr>
        <w:t>lection in combination with Adaboost (</w:t>
      </w:r>
      <w:r>
        <w:rPr>
          <w:color w:val="0000FF"/>
          <w:w w:val="110"/>
          <w:sz w:val="22"/>
        </w:rPr>
        <w:t>Yin et al.</w:t>
      </w:r>
      <w:r>
        <w:rPr>
          <w:w w:val="110"/>
          <w:sz w:val="22"/>
        </w:rPr>
        <w:t>, </w:t>
      </w:r>
      <w:r>
        <w:rPr>
          <w:color w:val="0000FF"/>
          <w:w w:val="110"/>
          <w:sz w:val="22"/>
        </w:rPr>
        <w:t>2015</w:t>
      </w:r>
      <w:r>
        <w:rPr>
          <w:w w:val="110"/>
          <w:sz w:val="22"/>
        </w:rPr>
        <w:t>; </w:t>
      </w:r>
      <w:r>
        <w:rPr>
          <w:color w:val="0000FF"/>
          <w:w w:val="110"/>
          <w:sz w:val="22"/>
        </w:rPr>
        <w:t>Hu et al.</w:t>
      </w:r>
      <w:r>
        <w:rPr>
          <w:w w:val="110"/>
          <w:sz w:val="22"/>
        </w:rPr>
        <w:t>, </w:t>
      </w:r>
      <w:r>
        <w:rPr>
          <w:color w:val="0000FF"/>
          <w:w w:val="110"/>
          <w:sz w:val="22"/>
        </w:rPr>
        <w:t>2008</w:t>
      </w:r>
      <w:r>
        <w:rPr>
          <w:w w:val="110"/>
          <w:sz w:val="22"/>
        </w:rPr>
        <w:t>),</w:t>
      </w:r>
    </w:p>
    <w:p>
      <w:pPr>
        <w:pStyle w:val="BodyText"/>
        <w:spacing w:line="264" w:lineRule="exact"/>
        <w:ind w:left="529"/>
      </w:pPr>
      <w:r>
        <w:rPr>
          <w:rFonts w:ascii="Trebuchet MS"/>
          <w:w w:val="115"/>
          <w:sz w:val="11"/>
        </w:rPr>
        <w:t>23    </w:t>
      </w:r>
      <w:r>
        <w:rPr>
          <w:w w:val="115"/>
        </w:rPr>
        <w:t>although this is a robust and efficient face detection method, it depends on</w:t>
      </w:r>
    </w:p>
    <w:p>
      <w:pPr>
        <w:pStyle w:val="BodyText"/>
        <w:spacing w:line="264" w:lineRule="exact"/>
        <w:ind w:left="529"/>
      </w:pPr>
      <w:r>
        <w:rPr>
          <w:rFonts w:ascii="Trebuchet MS"/>
          <w:w w:val="110"/>
          <w:sz w:val="11"/>
        </w:rPr>
        <w:t>24    </w:t>
      </w:r>
      <w:r>
        <w:rPr>
          <w:w w:val="110"/>
        </w:rPr>
        <w:t>frontal position. Other pose-dependent face detection investigations using 2D</w:t>
      </w:r>
    </w:p>
    <w:p>
      <w:pPr>
        <w:pStyle w:val="BodyText"/>
        <w:spacing w:line="264" w:lineRule="exact"/>
        <w:ind w:left="529"/>
      </w:pPr>
      <w:r>
        <w:rPr>
          <w:rFonts w:ascii="Trebuchet MS"/>
          <w:w w:val="115"/>
          <w:sz w:val="11"/>
        </w:rPr>
        <w:t>25   </w:t>
      </w:r>
      <w:r>
        <w:rPr>
          <w:w w:val="115"/>
        </w:rPr>
        <w:t>image are: </w:t>
      </w:r>
      <w:r>
        <w:rPr>
          <w:color w:val="0000FF"/>
          <w:w w:val="115"/>
        </w:rPr>
        <w:t>Subburaman and Marcel </w:t>
      </w:r>
      <w:r>
        <w:rPr>
          <w:w w:val="115"/>
        </w:rPr>
        <w:t>(</w:t>
      </w:r>
      <w:r>
        <w:rPr>
          <w:color w:val="0000FF"/>
          <w:w w:val="115"/>
        </w:rPr>
        <w:t>2013</w:t>
      </w:r>
      <w:r>
        <w:rPr>
          <w:w w:val="115"/>
        </w:rPr>
        <w:t>); </w:t>
      </w:r>
      <w:r>
        <w:rPr>
          <w:color w:val="0000FF"/>
          <w:w w:val="115"/>
        </w:rPr>
        <w:t>Aghaei et al. </w:t>
      </w:r>
      <w:r>
        <w:rPr>
          <w:w w:val="115"/>
        </w:rPr>
        <w:t>(</w:t>
      </w:r>
      <w:r>
        <w:rPr>
          <w:color w:val="0000FF"/>
          <w:w w:val="115"/>
        </w:rPr>
        <w:t>2016</w:t>
      </w:r>
      <w:r>
        <w:rPr>
          <w:w w:val="115"/>
        </w:rPr>
        <w:t>); </w:t>
      </w:r>
      <w:r>
        <w:rPr>
          <w:color w:val="0000FF"/>
          <w:w w:val="115"/>
        </w:rPr>
        <w:t>Bhandarkar</w:t>
      </w:r>
    </w:p>
    <w:p>
      <w:pPr>
        <w:pStyle w:val="BodyText"/>
        <w:spacing w:line="264" w:lineRule="exact"/>
        <w:ind w:left="529"/>
      </w:pPr>
      <w:r>
        <w:rPr>
          <w:rFonts w:ascii="Trebuchet MS"/>
          <w:w w:val="110"/>
          <w:sz w:val="11"/>
        </w:rPr>
        <w:t>26    </w:t>
      </w:r>
      <w:r>
        <w:rPr>
          <w:color w:val="0000FF"/>
          <w:w w:val="110"/>
        </w:rPr>
        <w:t>and Luo </w:t>
      </w:r>
      <w:r>
        <w:rPr>
          <w:w w:val="110"/>
        </w:rPr>
        <w:t>(</w:t>
      </w:r>
      <w:r>
        <w:rPr>
          <w:color w:val="0000FF"/>
          <w:w w:val="110"/>
        </w:rPr>
        <w:t>2009</w:t>
      </w:r>
      <w:r>
        <w:rPr>
          <w:w w:val="110"/>
        </w:rPr>
        <w:t>); </w:t>
      </w:r>
      <w:r>
        <w:rPr>
          <w:color w:val="0000FF"/>
          <w:w w:val="110"/>
        </w:rPr>
        <w:t>Wang and Ji  </w:t>
      </w:r>
      <w:r>
        <w:rPr>
          <w:w w:val="110"/>
        </w:rPr>
        <w:t>(</w:t>
      </w:r>
      <w:r>
        <w:rPr>
          <w:color w:val="0000FF"/>
          <w:w w:val="110"/>
        </w:rPr>
        <w:t>2007</w:t>
      </w:r>
      <w:r>
        <w:rPr>
          <w:w w:val="110"/>
        </w:rPr>
        <w:t>).</w:t>
      </w:r>
    </w:p>
    <w:p>
      <w:pPr>
        <w:pStyle w:val="BodyText"/>
        <w:tabs>
          <w:tab w:pos="1149" w:val="left" w:leader="none"/>
        </w:tabs>
        <w:spacing w:line="264" w:lineRule="exact"/>
        <w:ind w:left="529"/>
      </w:pPr>
      <w:r>
        <w:rPr>
          <w:rFonts w:ascii="Trebuchet MS"/>
          <w:w w:val="110"/>
          <w:sz w:val="11"/>
        </w:rPr>
        <w:t>27</w:t>
        <w:tab/>
      </w:r>
      <w:r>
        <w:rPr>
          <w:spacing w:val="-5"/>
          <w:w w:val="110"/>
        </w:rPr>
        <w:t>Face </w:t>
      </w:r>
      <w:r>
        <w:rPr>
          <w:w w:val="110"/>
        </w:rPr>
        <w:t>detection is necessary for face processing application, for  </w:t>
      </w:r>
      <w:r>
        <w:rPr>
          <w:spacing w:val="32"/>
          <w:w w:val="110"/>
        </w:rPr>
        <w:t> </w:t>
      </w:r>
      <w:r>
        <w:rPr>
          <w:w w:val="110"/>
        </w:rPr>
        <w:t>example:</w:t>
      </w:r>
    </w:p>
    <w:p>
      <w:pPr>
        <w:pStyle w:val="BodyText"/>
        <w:spacing w:line="264" w:lineRule="exact"/>
        <w:ind w:left="529"/>
      </w:pPr>
      <w:r>
        <w:rPr>
          <w:rFonts w:ascii="Trebuchet MS"/>
          <w:w w:val="110"/>
          <w:sz w:val="11"/>
        </w:rPr>
        <w:t>28    </w:t>
      </w:r>
      <w:r>
        <w:rPr>
          <w:w w:val="110"/>
        </w:rPr>
        <w:t>face recognition  (</w:t>
      </w:r>
      <w:r>
        <w:rPr>
          <w:color w:val="0000FF"/>
          <w:w w:val="110"/>
        </w:rPr>
        <w:t>Wagner et al.</w:t>
      </w:r>
      <w:r>
        <w:rPr>
          <w:w w:val="110"/>
        </w:rPr>
        <w:t>, </w:t>
      </w:r>
      <w:r>
        <w:rPr>
          <w:color w:val="0000FF"/>
          <w:w w:val="110"/>
        </w:rPr>
        <w:t>2012</w:t>
      </w:r>
      <w:r>
        <w:rPr>
          <w:w w:val="110"/>
        </w:rPr>
        <w:t>; </w:t>
      </w:r>
      <w:r>
        <w:rPr>
          <w:color w:val="0000FF"/>
          <w:w w:val="110"/>
        </w:rPr>
        <w:t>Kumar et al.</w:t>
      </w:r>
      <w:r>
        <w:rPr>
          <w:w w:val="110"/>
        </w:rPr>
        <w:t>, </w:t>
      </w:r>
      <w:r>
        <w:rPr>
          <w:color w:val="0000FF"/>
          <w:w w:val="110"/>
        </w:rPr>
        <w:t>2015</w:t>
      </w:r>
      <w:r>
        <w:rPr>
          <w:w w:val="110"/>
        </w:rPr>
        <w:t>; </w:t>
      </w:r>
      <w:r>
        <w:rPr>
          <w:color w:val="0000FF"/>
          <w:w w:val="110"/>
        </w:rPr>
        <w:t>Kakadiaris et  al.</w:t>
      </w:r>
      <w:r>
        <w:rPr>
          <w:w w:val="110"/>
        </w:rPr>
        <w:t>,</w:t>
      </w:r>
    </w:p>
    <w:p>
      <w:pPr>
        <w:pStyle w:val="BodyText"/>
        <w:tabs>
          <w:tab w:pos="2948" w:val="left" w:leader="none"/>
        </w:tabs>
        <w:spacing w:line="264" w:lineRule="exact"/>
        <w:ind w:left="529"/>
      </w:pPr>
      <w:r>
        <w:rPr>
          <w:rFonts w:ascii="Trebuchet MS"/>
          <w:w w:val="110"/>
          <w:sz w:val="11"/>
        </w:rPr>
        <w:t>29   </w:t>
      </w:r>
      <w:r>
        <w:rPr>
          <w:rFonts w:ascii="Trebuchet MS"/>
          <w:spacing w:val="36"/>
          <w:w w:val="110"/>
          <w:sz w:val="11"/>
        </w:rPr>
        <w:t> </w:t>
      </w:r>
      <w:r>
        <w:rPr>
          <w:color w:val="0000FF"/>
          <w:w w:val="110"/>
        </w:rPr>
        <w:t>2016</w:t>
      </w:r>
      <w:r>
        <w:rPr>
          <w:w w:val="110"/>
        </w:rPr>
        <w:t>),</w:t>
      </w:r>
      <w:r>
        <w:rPr>
          <w:spacing w:val="33"/>
          <w:w w:val="110"/>
        </w:rPr>
        <w:t> </w:t>
      </w:r>
      <w:r>
        <w:rPr>
          <w:w w:val="110"/>
        </w:rPr>
        <w:t>face</w:t>
      </w:r>
      <w:r>
        <w:rPr>
          <w:spacing w:val="35"/>
          <w:w w:val="110"/>
        </w:rPr>
        <w:t> </w:t>
      </w:r>
      <w:r>
        <w:rPr>
          <w:w w:val="110"/>
        </w:rPr>
        <w:t>tracking</w:t>
        <w:tab/>
        <w:t>(</w:t>
      </w:r>
      <w:r>
        <w:rPr>
          <w:color w:val="0000FF"/>
          <w:w w:val="110"/>
        </w:rPr>
        <w:t>Smeulders</w:t>
      </w:r>
      <w:r>
        <w:rPr>
          <w:color w:val="0000FF"/>
          <w:spacing w:val="38"/>
          <w:w w:val="110"/>
        </w:rPr>
        <w:t> </w:t>
      </w:r>
      <w:r>
        <w:rPr>
          <w:color w:val="0000FF"/>
          <w:w w:val="110"/>
        </w:rPr>
        <w:t>et</w:t>
      </w:r>
      <w:r>
        <w:rPr>
          <w:color w:val="0000FF"/>
          <w:spacing w:val="38"/>
          <w:w w:val="110"/>
        </w:rPr>
        <w:t> </w:t>
      </w:r>
      <w:r>
        <w:rPr>
          <w:color w:val="0000FF"/>
          <w:w w:val="110"/>
        </w:rPr>
        <w:t>al.</w:t>
      </w:r>
      <w:r>
        <w:rPr>
          <w:w w:val="110"/>
        </w:rPr>
        <w:t>,</w:t>
      </w:r>
      <w:r>
        <w:rPr>
          <w:spacing w:val="39"/>
          <w:w w:val="110"/>
        </w:rPr>
        <w:t> </w:t>
      </w:r>
      <w:r>
        <w:rPr>
          <w:color w:val="0000FF"/>
          <w:w w:val="110"/>
        </w:rPr>
        <w:t>2014</w:t>
      </w:r>
      <w:r>
        <w:rPr>
          <w:w w:val="110"/>
        </w:rPr>
        <w:t>;</w:t>
      </w:r>
      <w:r>
        <w:rPr>
          <w:spacing w:val="39"/>
          <w:w w:val="110"/>
        </w:rPr>
        <w:t> </w:t>
      </w:r>
      <w:r>
        <w:rPr>
          <w:color w:val="0000FF"/>
          <w:w w:val="110"/>
        </w:rPr>
        <w:t>Aghaei</w:t>
      </w:r>
      <w:r>
        <w:rPr>
          <w:color w:val="0000FF"/>
          <w:spacing w:val="39"/>
          <w:w w:val="110"/>
        </w:rPr>
        <w:t> </w:t>
      </w:r>
      <w:r>
        <w:rPr>
          <w:color w:val="0000FF"/>
          <w:w w:val="110"/>
        </w:rPr>
        <w:t>et</w:t>
      </w:r>
      <w:r>
        <w:rPr>
          <w:color w:val="0000FF"/>
          <w:spacing w:val="39"/>
          <w:w w:val="110"/>
        </w:rPr>
        <w:t> </w:t>
      </w:r>
      <w:r>
        <w:rPr>
          <w:color w:val="0000FF"/>
          <w:w w:val="110"/>
        </w:rPr>
        <w:t>al.</w:t>
      </w:r>
      <w:r>
        <w:rPr>
          <w:w w:val="110"/>
        </w:rPr>
        <w:t>,</w:t>
      </w:r>
      <w:r>
        <w:rPr>
          <w:spacing w:val="38"/>
          <w:w w:val="110"/>
        </w:rPr>
        <w:t> </w:t>
      </w:r>
      <w:r>
        <w:rPr>
          <w:color w:val="0000FF"/>
          <w:w w:val="110"/>
        </w:rPr>
        <w:t>2016</w:t>
      </w:r>
      <w:r>
        <w:rPr>
          <w:w w:val="110"/>
        </w:rPr>
        <w:t>;</w:t>
      </w:r>
      <w:r>
        <w:rPr>
          <w:spacing w:val="39"/>
          <w:w w:val="110"/>
        </w:rPr>
        <w:t> </w:t>
      </w:r>
      <w:r>
        <w:rPr>
          <w:color w:val="0000FF"/>
          <w:w w:val="110"/>
        </w:rPr>
        <w:t>Bhan-</w:t>
      </w:r>
    </w:p>
    <w:p>
      <w:pPr>
        <w:pStyle w:val="BodyText"/>
        <w:spacing w:line="264" w:lineRule="exact"/>
        <w:ind w:left="529"/>
      </w:pPr>
      <w:r>
        <w:rPr>
          <w:rFonts w:ascii="Trebuchet MS"/>
          <w:w w:val="115"/>
          <w:sz w:val="11"/>
        </w:rPr>
        <w:t>30   </w:t>
      </w:r>
      <w:r>
        <w:rPr>
          <w:color w:val="0000FF"/>
          <w:w w:val="115"/>
        </w:rPr>
        <w:t>darkar and Luo</w:t>
      </w:r>
      <w:r>
        <w:rPr>
          <w:w w:val="115"/>
        </w:rPr>
        <w:t>, </w:t>
      </w:r>
      <w:r>
        <w:rPr>
          <w:color w:val="0000FF"/>
          <w:w w:val="115"/>
        </w:rPr>
        <w:t>2009</w:t>
      </w:r>
      <w:r>
        <w:rPr>
          <w:w w:val="115"/>
        </w:rPr>
        <w:t>), pose estimation (</w:t>
      </w:r>
      <w:r>
        <w:rPr>
          <w:color w:val="0000FF"/>
          <w:w w:val="115"/>
        </w:rPr>
        <w:t>Wohlhart and Lepetit</w:t>
      </w:r>
      <w:r>
        <w:rPr>
          <w:w w:val="115"/>
        </w:rPr>
        <w:t>, </w:t>
      </w:r>
      <w:r>
        <w:rPr>
          <w:color w:val="0000FF"/>
          <w:w w:val="115"/>
        </w:rPr>
        <w:t>2015</w:t>
      </w:r>
      <w:r>
        <w:rPr>
          <w:w w:val="115"/>
        </w:rPr>
        <w:t>), facial</w:t>
      </w:r>
    </w:p>
    <w:p>
      <w:pPr>
        <w:pStyle w:val="BodyText"/>
        <w:spacing w:line="264" w:lineRule="exact"/>
        <w:ind w:left="529"/>
      </w:pPr>
      <w:r>
        <w:rPr>
          <w:rFonts w:ascii="Trebuchet MS"/>
          <w:w w:val="110"/>
          <w:sz w:val="11"/>
        </w:rPr>
        <w:t>31    </w:t>
      </w:r>
      <w:r>
        <w:rPr>
          <w:w w:val="110"/>
        </w:rPr>
        <w:t>expressions and facial gestures recognition (</w:t>
      </w:r>
      <w:r>
        <w:rPr>
          <w:color w:val="0000FF"/>
          <w:w w:val="110"/>
        </w:rPr>
        <w:t>Valstar  et al.</w:t>
      </w:r>
      <w:r>
        <w:rPr>
          <w:w w:val="110"/>
        </w:rPr>
        <w:t>, </w:t>
      </w:r>
      <w:r>
        <w:rPr>
          <w:color w:val="0000FF"/>
          <w:w w:val="110"/>
        </w:rPr>
        <w:t>2012</w:t>
      </w:r>
      <w:r>
        <w:rPr>
          <w:w w:val="110"/>
        </w:rPr>
        <w:t>).     Unfortu-</w:t>
      </w:r>
    </w:p>
    <w:p>
      <w:pPr>
        <w:pStyle w:val="BodyText"/>
        <w:spacing w:line="264" w:lineRule="exact"/>
        <w:ind w:left="529"/>
      </w:pPr>
      <w:r>
        <w:rPr>
          <w:rFonts w:ascii="Trebuchet MS"/>
          <w:w w:val="110"/>
          <w:sz w:val="11"/>
        </w:rPr>
        <w:t>32    </w:t>
      </w:r>
      <w:r>
        <w:rPr>
          <w:w w:val="110"/>
        </w:rPr>
        <w:t>nately,  different factors like position of the subject,  3D     sensor,  structural</w:t>
      </w:r>
    </w:p>
    <w:p>
      <w:pPr>
        <w:pStyle w:val="BodyText"/>
        <w:spacing w:line="264" w:lineRule="exact"/>
        <w:ind w:left="529"/>
      </w:pPr>
      <w:r>
        <w:rPr>
          <w:rFonts w:ascii="Trebuchet MS"/>
          <w:w w:val="110"/>
          <w:sz w:val="11"/>
        </w:rPr>
        <w:t>33    </w:t>
      </w:r>
      <w:r>
        <w:rPr>
          <w:w w:val="110"/>
        </w:rPr>
        <w:t>components, occlusion, facial surface resolution and facial expression,  make</w:t>
      </w:r>
    </w:p>
    <w:p>
      <w:pPr>
        <w:pStyle w:val="BodyText"/>
        <w:spacing w:line="264" w:lineRule="exact"/>
        <w:ind w:left="529"/>
      </w:pPr>
      <w:r>
        <w:rPr>
          <w:rFonts w:ascii="Trebuchet MS"/>
          <w:w w:val="110"/>
          <w:sz w:val="11"/>
        </w:rPr>
        <w:t>34    </w:t>
      </w:r>
      <w:r>
        <w:rPr>
          <w:w w:val="110"/>
        </w:rPr>
        <w:t>face detection a complicated problem (</w:t>
      </w:r>
      <w:r>
        <w:rPr>
          <w:color w:val="0000FF"/>
          <w:w w:val="110"/>
        </w:rPr>
        <w:t>Bowyer et al.</w:t>
      </w:r>
      <w:r>
        <w:rPr>
          <w:w w:val="110"/>
        </w:rPr>
        <w:t>, </w:t>
      </w:r>
      <w:r>
        <w:rPr>
          <w:color w:val="0000FF"/>
          <w:w w:val="110"/>
        </w:rPr>
        <w:t>2006</w:t>
      </w:r>
      <w:r>
        <w:rPr>
          <w:w w:val="110"/>
        </w:rPr>
        <w:t>; </w:t>
      </w:r>
      <w:r>
        <w:rPr>
          <w:color w:val="0000FF"/>
          <w:w w:val="110"/>
        </w:rPr>
        <w:t>Pears et al.</w:t>
      </w:r>
      <w:r>
        <w:rPr>
          <w:w w:val="110"/>
        </w:rPr>
        <w:t>, </w:t>
      </w:r>
      <w:r>
        <w:rPr>
          <w:color w:val="0000FF"/>
          <w:w w:val="110"/>
        </w:rPr>
        <w:t>2012</w:t>
      </w:r>
      <w:r>
        <w:rPr>
          <w:w w:val="110"/>
        </w:rPr>
        <w:t>;</w:t>
      </w:r>
    </w:p>
    <w:p>
      <w:pPr>
        <w:pStyle w:val="BodyText"/>
        <w:spacing w:line="264" w:lineRule="exact"/>
        <w:ind w:left="529"/>
      </w:pPr>
      <w:r>
        <w:rPr>
          <w:rFonts w:ascii="Trebuchet MS"/>
          <w:w w:val="110"/>
          <w:sz w:val="11"/>
        </w:rPr>
        <w:t>35    </w:t>
      </w:r>
      <w:r>
        <w:rPr>
          <w:color w:val="0000FF"/>
          <w:spacing w:val="-5"/>
          <w:w w:val="110"/>
        </w:rPr>
        <w:t>Yang </w:t>
      </w:r>
      <w:r>
        <w:rPr>
          <w:color w:val="0000FF"/>
          <w:w w:val="110"/>
        </w:rPr>
        <w:t>et al.</w:t>
      </w:r>
      <w:r>
        <w:rPr>
          <w:w w:val="110"/>
        </w:rPr>
        <w:t>, </w:t>
      </w:r>
      <w:r>
        <w:rPr>
          <w:color w:val="0000FF"/>
          <w:w w:val="110"/>
        </w:rPr>
        <w:t>2014</w:t>
      </w:r>
      <w:r>
        <w:rPr>
          <w:w w:val="110"/>
        </w:rPr>
        <w:t>; </w:t>
      </w:r>
      <w:r>
        <w:rPr>
          <w:color w:val="0000FF"/>
          <w:w w:val="110"/>
        </w:rPr>
        <w:t>Kumar et al.</w:t>
      </w:r>
      <w:r>
        <w:rPr>
          <w:w w:val="110"/>
        </w:rPr>
        <w:t>, </w:t>
      </w:r>
      <w:r>
        <w:rPr>
          <w:color w:val="0000FF"/>
          <w:w w:val="110"/>
        </w:rPr>
        <w:t>2015</w:t>
      </w:r>
      <w:r>
        <w:rPr>
          <w:w w:val="110"/>
        </w:rPr>
        <w:t>; </w:t>
      </w:r>
      <w:r>
        <w:rPr>
          <w:color w:val="0000FF"/>
          <w:w w:val="110"/>
        </w:rPr>
        <w:t>Chellappa et al.</w:t>
      </w:r>
      <w:r>
        <w:rPr>
          <w:w w:val="110"/>
        </w:rPr>
        <w:t>, </w:t>
      </w:r>
      <w:r>
        <w:rPr>
          <w:spacing w:val="51"/>
          <w:w w:val="110"/>
        </w:rPr>
        <w:t> </w:t>
      </w:r>
      <w:r>
        <w:rPr>
          <w:color w:val="0000FF"/>
          <w:w w:val="110"/>
        </w:rPr>
        <w:t>1995</w:t>
      </w:r>
      <w:r>
        <w:rPr>
          <w:w w:val="110"/>
        </w:rPr>
        <w:t>).</w:t>
      </w:r>
    </w:p>
    <w:p>
      <w:pPr>
        <w:pStyle w:val="BodyText"/>
        <w:tabs>
          <w:tab w:pos="1149" w:val="left" w:leader="none"/>
        </w:tabs>
        <w:spacing w:line="264" w:lineRule="exact"/>
        <w:ind w:left="529"/>
      </w:pPr>
      <w:r>
        <w:rPr>
          <w:rFonts w:ascii="Trebuchet MS"/>
          <w:w w:val="110"/>
          <w:sz w:val="11"/>
        </w:rPr>
        <w:t>36</w:t>
        <w:tab/>
      </w:r>
      <w:r>
        <w:rPr>
          <w:w w:val="110"/>
        </w:rPr>
        <w:t>Although</w:t>
      </w:r>
      <w:r>
        <w:rPr>
          <w:spacing w:val="-7"/>
          <w:w w:val="110"/>
        </w:rPr>
        <w:t> </w:t>
      </w:r>
      <w:r>
        <w:rPr>
          <w:w w:val="110"/>
        </w:rPr>
        <w:t>face</w:t>
      </w:r>
      <w:r>
        <w:rPr>
          <w:spacing w:val="-8"/>
          <w:w w:val="110"/>
        </w:rPr>
        <w:t> </w:t>
      </w:r>
      <w:r>
        <w:rPr>
          <w:w w:val="110"/>
        </w:rPr>
        <w:t>detection</w:t>
      </w:r>
      <w:r>
        <w:rPr>
          <w:spacing w:val="-9"/>
          <w:w w:val="110"/>
        </w:rPr>
        <w:t> </w:t>
      </w:r>
      <w:r>
        <w:rPr>
          <w:w w:val="110"/>
        </w:rPr>
        <w:t>is</w:t>
      </w:r>
      <w:r>
        <w:rPr>
          <w:spacing w:val="-8"/>
          <w:w w:val="110"/>
        </w:rPr>
        <w:t> </w:t>
      </w:r>
      <w:r>
        <w:rPr>
          <w:w w:val="110"/>
        </w:rPr>
        <w:t>essential</w:t>
      </w:r>
      <w:r>
        <w:rPr>
          <w:spacing w:val="-8"/>
          <w:w w:val="110"/>
        </w:rPr>
        <w:t> </w:t>
      </w:r>
      <w:r>
        <w:rPr>
          <w:w w:val="110"/>
        </w:rPr>
        <w:t>for</w:t>
      </w:r>
      <w:r>
        <w:rPr>
          <w:spacing w:val="-8"/>
          <w:w w:val="110"/>
        </w:rPr>
        <w:t> </w:t>
      </w:r>
      <w:r>
        <w:rPr>
          <w:w w:val="110"/>
        </w:rPr>
        <w:t>many</w:t>
      </w:r>
      <w:r>
        <w:rPr>
          <w:spacing w:val="-8"/>
          <w:w w:val="110"/>
        </w:rPr>
        <w:t> </w:t>
      </w:r>
      <w:r>
        <w:rPr>
          <w:w w:val="110"/>
        </w:rPr>
        <w:t>face</w:t>
      </w:r>
      <w:r>
        <w:rPr>
          <w:spacing w:val="-8"/>
          <w:w w:val="110"/>
        </w:rPr>
        <w:t> </w:t>
      </w:r>
      <w:r>
        <w:rPr>
          <w:w w:val="110"/>
        </w:rPr>
        <w:t>processing</w:t>
      </w:r>
      <w:r>
        <w:rPr>
          <w:spacing w:val="-8"/>
          <w:w w:val="110"/>
        </w:rPr>
        <w:t> </w:t>
      </w:r>
      <w:r>
        <w:rPr>
          <w:w w:val="110"/>
        </w:rPr>
        <w:t>applications,</w:t>
      </w:r>
    </w:p>
    <w:p>
      <w:pPr>
        <w:pStyle w:val="BodyText"/>
        <w:spacing w:line="264" w:lineRule="exact"/>
        <w:ind w:left="529"/>
      </w:pPr>
      <w:r>
        <w:rPr>
          <w:rFonts w:ascii="Trebuchet MS"/>
          <w:w w:val="115"/>
          <w:sz w:val="11"/>
        </w:rPr>
        <w:t>37    </w:t>
      </w:r>
      <w:r>
        <w:rPr>
          <w:w w:val="115"/>
        </w:rPr>
        <w:t>it has received little attention, especially when using 3D data. In this paper,</w:t>
      </w:r>
    </w:p>
    <w:p>
      <w:pPr>
        <w:pStyle w:val="BodyText"/>
        <w:spacing w:line="264" w:lineRule="exact"/>
        <w:ind w:left="529"/>
      </w:pPr>
      <w:r>
        <w:rPr>
          <w:rFonts w:ascii="Trebuchet MS"/>
          <w:w w:val="110"/>
          <w:sz w:val="11"/>
        </w:rPr>
        <w:t>38    </w:t>
      </w:r>
      <w:r>
        <w:rPr>
          <w:spacing w:val="-3"/>
          <w:w w:val="110"/>
        </w:rPr>
        <w:t>we  </w:t>
      </w:r>
      <w:r>
        <w:rPr>
          <w:w w:val="110"/>
        </w:rPr>
        <w:t>propose an </w:t>
      </w:r>
      <w:r>
        <w:rPr>
          <w:spacing w:val="-3"/>
          <w:w w:val="110"/>
        </w:rPr>
        <w:t>innovative  </w:t>
      </w:r>
      <w:r>
        <w:rPr>
          <w:w w:val="110"/>
        </w:rPr>
        <w:t>approach for 3D face detection,  that deals   </w:t>
      </w:r>
      <w:r>
        <w:rPr>
          <w:spacing w:val="51"/>
          <w:w w:val="110"/>
        </w:rPr>
        <w:t> </w:t>
      </w:r>
      <w:r>
        <w:rPr>
          <w:w w:val="110"/>
        </w:rPr>
        <w:t>with</w:t>
      </w:r>
    </w:p>
    <w:p>
      <w:pPr>
        <w:pStyle w:val="BodyText"/>
        <w:spacing w:line="264" w:lineRule="exact"/>
        <w:ind w:left="529"/>
      </w:pPr>
      <w:r>
        <w:rPr>
          <w:rFonts w:ascii="Trebuchet MS"/>
          <w:w w:val="110"/>
          <w:sz w:val="11"/>
        </w:rPr>
        <w:t>39    </w:t>
      </w:r>
      <w:r>
        <w:rPr>
          <w:w w:val="110"/>
        </w:rPr>
        <w:t>face detection using one view 3D images of scenes with variations in number</w:t>
      </w:r>
    </w:p>
    <w:p>
      <w:pPr>
        <w:pStyle w:val="BodyText"/>
        <w:spacing w:line="264" w:lineRule="exact"/>
        <w:ind w:left="529"/>
      </w:pPr>
      <w:r>
        <w:rPr>
          <w:rFonts w:ascii="Trebuchet MS"/>
          <w:w w:val="110"/>
          <w:sz w:val="11"/>
        </w:rPr>
        <w:t>40    </w:t>
      </w:r>
      <w:r>
        <w:rPr>
          <w:w w:val="110"/>
        </w:rPr>
        <w:t>of persons and the distance to the  sensor.</w:t>
      </w:r>
    </w:p>
    <w:p>
      <w:pPr>
        <w:pStyle w:val="BodyText"/>
        <w:tabs>
          <w:tab w:pos="1149" w:val="left" w:leader="none"/>
        </w:tabs>
        <w:spacing w:line="264" w:lineRule="exact"/>
        <w:ind w:left="529"/>
      </w:pPr>
      <w:r>
        <w:rPr>
          <w:rFonts w:ascii="Trebuchet MS"/>
          <w:w w:val="110"/>
          <w:sz w:val="11"/>
        </w:rPr>
        <w:t>41</w:t>
        <w:tab/>
      </w:r>
      <w:r>
        <w:rPr>
          <w:w w:val="110"/>
        </w:rPr>
        <w:t>The rest of this paper is as follows. Section </w:t>
      </w:r>
      <w:r>
        <w:rPr>
          <w:color w:val="0000FF"/>
          <w:w w:val="110"/>
        </w:rPr>
        <w:t>2 </w:t>
      </w:r>
      <w:r>
        <w:rPr>
          <w:w w:val="110"/>
        </w:rPr>
        <w:t>describes previous work</w:t>
      </w:r>
      <w:r>
        <w:rPr>
          <w:spacing w:val="55"/>
          <w:w w:val="110"/>
        </w:rPr>
        <w:t> </w:t>
      </w:r>
      <w:r>
        <w:rPr>
          <w:w w:val="110"/>
        </w:rPr>
        <w:t>on</w:t>
      </w:r>
    </w:p>
    <w:p>
      <w:pPr>
        <w:pStyle w:val="BodyText"/>
        <w:spacing w:line="264" w:lineRule="exact"/>
        <w:ind w:left="529"/>
      </w:pPr>
      <w:r>
        <w:rPr>
          <w:rFonts w:ascii="Trebuchet MS"/>
          <w:w w:val="110"/>
          <w:sz w:val="11"/>
        </w:rPr>
        <w:t>42    </w:t>
      </w:r>
      <w:r>
        <w:rPr>
          <w:w w:val="110"/>
        </w:rPr>
        <w:t>3D face detection. Section </w:t>
      </w:r>
      <w:r>
        <w:rPr>
          <w:color w:val="0000FF"/>
          <w:w w:val="110"/>
        </w:rPr>
        <w:t>3 </w:t>
      </w:r>
      <w:r>
        <w:rPr>
          <w:w w:val="110"/>
        </w:rPr>
        <w:t>reports our experimental research in 3D  images</w:t>
      </w:r>
    </w:p>
    <w:p>
      <w:pPr>
        <w:pStyle w:val="BodyText"/>
        <w:spacing w:line="276" w:lineRule="exact"/>
        <w:ind w:left="529"/>
      </w:pPr>
      <w:r>
        <w:rPr>
          <w:rFonts w:ascii="Trebuchet MS"/>
          <w:w w:val="110"/>
          <w:sz w:val="11"/>
        </w:rPr>
        <w:t>43    </w:t>
      </w:r>
      <w:r>
        <w:rPr>
          <w:w w:val="110"/>
        </w:rPr>
        <w:t>with one person.        Section </w:t>
      </w:r>
      <w:r>
        <w:rPr>
          <w:color w:val="0000FF"/>
          <w:w w:val="110"/>
        </w:rPr>
        <w:t>4 </w:t>
      </w:r>
      <w:r>
        <w:rPr>
          <w:w w:val="110"/>
        </w:rPr>
        <w:t>introduces our face detection approach in 3D</w:t>
      </w:r>
    </w:p>
    <w:p>
      <w:pPr>
        <w:pStyle w:val="BodyText"/>
        <w:spacing w:before="3"/>
        <w:rPr>
          <w:sz w:val="18"/>
        </w:rPr>
      </w:pPr>
    </w:p>
    <w:p>
      <w:pPr>
        <w:pStyle w:val="BodyText"/>
        <w:spacing w:before="20"/>
        <w:ind w:right="30"/>
        <w:jc w:val="center"/>
      </w:pPr>
      <w:r>
        <w:rPr>
          <w:w w:val="103"/>
        </w:rPr>
        <w:t>2</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529"/>
      </w:pPr>
      <w:r>
        <w:rPr>
          <w:rFonts w:ascii="Trebuchet MS"/>
          <w:w w:val="110"/>
          <w:sz w:val="11"/>
        </w:rPr>
        <w:t>44    </w:t>
      </w:r>
      <w:r>
        <w:rPr>
          <w:w w:val="110"/>
        </w:rPr>
        <w:t>images with more than one person.  </w:t>
      </w:r>
      <w:r>
        <w:rPr>
          <w:spacing w:val="-3"/>
          <w:w w:val="110"/>
        </w:rPr>
        <w:t>Finally, </w:t>
      </w:r>
      <w:r>
        <w:rPr>
          <w:w w:val="110"/>
        </w:rPr>
        <w:t>Section </w:t>
      </w:r>
      <w:r>
        <w:rPr>
          <w:color w:val="0000FF"/>
          <w:w w:val="110"/>
        </w:rPr>
        <w:t>5 </w:t>
      </w:r>
      <w:r>
        <w:rPr>
          <w:w w:val="110"/>
        </w:rPr>
        <w:t>concludes this </w:t>
      </w:r>
      <w:r>
        <w:rPr>
          <w:spacing w:val="53"/>
          <w:w w:val="110"/>
        </w:rPr>
        <w:t> </w:t>
      </w:r>
      <w:r>
        <w:rPr>
          <w:w w:val="110"/>
        </w:rPr>
        <w:t>paper.</w:t>
      </w:r>
    </w:p>
    <w:p>
      <w:pPr>
        <w:pStyle w:val="BodyText"/>
        <w:spacing w:before="10"/>
        <w:rPr>
          <w:sz w:val="21"/>
        </w:rPr>
      </w:pPr>
    </w:p>
    <w:p>
      <w:pPr>
        <w:spacing w:before="62"/>
        <w:ind w:left="529" w:right="0" w:firstLine="0"/>
        <w:jc w:val="left"/>
        <w:rPr>
          <w:rFonts w:ascii="Georgia"/>
          <w:b/>
          <w:sz w:val="22"/>
        </w:rPr>
      </w:pPr>
      <w:r>
        <w:rPr>
          <w:rFonts w:ascii="Trebuchet MS"/>
          <w:sz w:val="11"/>
        </w:rPr>
        <w:t>45    </w:t>
      </w:r>
      <w:r>
        <w:rPr>
          <w:rFonts w:ascii="Georgia"/>
          <w:b/>
          <w:sz w:val="22"/>
        </w:rPr>
        <w:t>2.  Related work</w:t>
      </w:r>
    </w:p>
    <w:p>
      <w:pPr>
        <w:pStyle w:val="BodyText"/>
        <w:tabs>
          <w:tab w:pos="1149" w:val="left" w:leader="none"/>
        </w:tabs>
        <w:spacing w:line="276" w:lineRule="exact" w:before="136"/>
        <w:ind w:left="529"/>
      </w:pPr>
      <w:r>
        <w:rPr>
          <w:rFonts w:ascii="Trebuchet MS"/>
          <w:w w:val="110"/>
          <w:sz w:val="11"/>
        </w:rPr>
        <w:t>46</w:t>
        <w:tab/>
      </w:r>
      <w:r>
        <w:rPr>
          <w:w w:val="110"/>
        </w:rPr>
        <w:t>There</w:t>
      </w:r>
      <w:r>
        <w:rPr>
          <w:spacing w:val="38"/>
          <w:w w:val="110"/>
        </w:rPr>
        <w:t> </w:t>
      </w:r>
      <w:r>
        <w:rPr>
          <w:w w:val="110"/>
        </w:rPr>
        <w:t>is</w:t>
      </w:r>
      <w:r>
        <w:rPr>
          <w:spacing w:val="38"/>
          <w:w w:val="110"/>
        </w:rPr>
        <w:t> </w:t>
      </w:r>
      <w:r>
        <w:rPr>
          <w:w w:val="110"/>
        </w:rPr>
        <w:t>a</w:t>
      </w:r>
      <w:r>
        <w:rPr>
          <w:spacing w:val="38"/>
          <w:w w:val="110"/>
        </w:rPr>
        <w:t> </w:t>
      </w:r>
      <w:r>
        <w:rPr>
          <w:w w:val="110"/>
        </w:rPr>
        <w:t>number</w:t>
      </w:r>
      <w:r>
        <w:rPr>
          <w:spacing w:val="38"/>
          <w:w w:val="110"/>
        </w:rPr>
        <w:t> </w:t>
      </w:r>
      <w:r>
        <w:rPr>
          <w:w w:val="110"/>
        </w:rPr>
        <w:t>of</w:t>
      </w:r>
      <w:r>
        <w:rPr>
          <w:spacing w:val="38"/>
          <w:w w:val="110"/>
        </w:rPr>
        <w:t> </w:t>
      </w:r>
      <w:r>
        <w:rPr>
          <w:w w:val="110"/>
        </w:rPr>
        <w:t>papers</w:t>
      </w:r>
      <w:r>
        <w:rPr>
          <w:spacing w:val="38"/>
          <w:w w:val="110"/>
        </w:rPr>
        <w:t> </w:t>
      </w:r>
      <w:r>
        <w:rPr>
          <w:w w:val="110"/>
        </w:rPr>
        <w:t>in</w:t>
      </w:r>
      <w:r>
        <w:rPr>
          <w:spacing w:val="38"/>
          <w:w w:val="110"/>
        </w:rPr>
        <w:t> </w:t>
      </w:r>
      <w:r>
        <w:rPr>
          <w:w w:val="110"/>
        </w:rPr>
        <w:t>face</w:t>
      </w:r>
      <w:r>
        <w:rPr>
          <w:spacing w:val="38"/>
          <w:w w:val="110"/>
        </w:rPr>
        <w:t> </w:t>
      </w:r>
      <w:r>
        <w:rPr>
          <w:w w:val="110"/>
        </w:rPr>
        <w:t>processing</w:t>
      </w:r>
      <w:r>
        <w:rPr>
          <w:spacing w:val="38"/>
          <w:w w:val="110"/>
        </w:rPr>
        <w:t> </w:t>
      </w:r>
      <w:r>
        <w:rPr>
          <w:w w:val="110"/>
        </w:rPr>
        <w:t>applications,</w:t>
      </w:r>
      <w:r>
        <w:rPr>
          <w:spacing w:val="46"/>
          <w:w w:val="110"/>
        </w:rPr>
        <w:t> </w:t>
      </w:r>
      <w:r>
        <w:rPr>
          <w:spacing w:val="-3"/>
          <w:w w:val="110"/>
        </w:rPr>
        <w:t>however,</w:t>
      </w:r>
    </w:p>
    <w:p>
      <w:pPr>
        <w:pStyle w:val="BodyText"/>
        <w:spacing w:line="264" w:lineRule="exact"/>
        <w:ind w:left="529"/>
      </w:pPr>
      <w:r>
        <w:rPr>
          <w:rFonts w:ascii="Trebuchet MS"/>
          <w:w w:val="110"/>
          <w:sz w:val="11"/>
        </w:rPr>
        <w:t>47    </w:t>
      </w:r>
      <w:r>
        <w:rPr>
          <w:w w:val="110"/>
        </w:rPr>
        <w:t>only few of them are specifically dedicated to face detection.      This section</w:t>
      </w:r>
    </w:p>
    <w:p>
      <w:pPr>
        <w:pStyle w:val="BodyText"/>
        <w:spacing w:line="264" w:lineRule="exact"/>
        <w:ind w:left="529"/>
      </w:pPr>
      <w:r>
        <w:rPr>
          <w:rFonts w:ascii="Trebuchet MS"/>
          <w:w w:val="110"/>
          <w:sz w:val="11"/>
        </w:rPr>
        <w:t>48    </w:t>
      </w:r>
      <w:r>
        <w:rPr>
          <w:w w:val="110"/>
        </w:rPr>
        <w:t>discusses relevant related work on face detection in 3D  images.</w:t>
      </w:r>
    </w:p>
    <w:p>
      <w:pPr>
        <w:pStyle w:val="BodyText"/>
        <w:tabs>
          <w:tab w:pos="1149" w:val="left" w:leader="none"/>
        </w:tabs>
        <w:spacing w:line="264" w:lineRule="exact"/>
        <w:ind w:left="529"/>
      </w:pPr>
      <w:r>
        <w:rPr>
          <w:rFonts w:ascii="Trebuchet MS"/>
          <w:w w:val="115"/>
          <w:sz w:val="11"/>
        </w:rPr>
        <w:t>49</w:t>
        <w:tab/>
      </w:r>
      <w:r>
        <w:rPr>
          <w:color w:val="0000FF"/>
          <w:w w:val="115"/>
        </w:rPr>
        <w:t>Mian et al. </w:t>
      </w:r>
      <w:r>
        <w:rPr>
          <w:w w:val="115"/>
        </w:rPr>
        <w:t>(</w:t>
      </w:r>
      <w:r>
        <w:rPr>
          <w:color w:val="0000FF"/>
          <w:w w:val="115"/>
        </w:rPr>
        <w:t>2006</w:t>
      </w:r>
      <w:r>
        <w:rPr>
          <w:w w:val="115"/>
        </w:rPr>
        <w:t>) proposed a nose tip detection method </w:t>
      </w:r>
      <w:r>
        <w:rPr>
          <w:spacing w:val="-3"/>
          <w:w w:val="115"/>
        </w:rPr>
        <w:t>by </w:t>
      </w:r>
      <w:r>
        <w:rPr>
          <w:w w:val="115"/>
        </w:rPr>
        <w:t>using</w:t>
      </w:r>
      <w:r>
        <w:rPr>
          <w:spacing w:val="-3"/>
          <w:w w:val="115"/>
        </w:rPr>
        <w:t> </w:t>
      </w:r>
      <w:r>
        <w:rPr>
          <w:w w:val="115"/>
        </w:rPr>
        <w:t>hori-</w:t>
      </w:r>
    </w:p>
    <w:p>
      <w:pPr>
        <w:pStyle w:val="BodyText"/>
        <w:spacing w:line="264" w:lineRule="exact"/>
        <w:ind w:left="529"/>
      </w:pPr>
      <w:r>
        <w:rPr>
          <w:rFonts w:ascii="Trebuchet MS"/>
          <w:w w:val="110"/>
          <w:sz w:val="11"/>
        </w:rPr>
        <w:t>50    </w:t>
      </w:r>
      <w:r>
        <w:rPr>
          <w:w w:val="110"/>
        </w:rPr>
        <w:t>zontally sliced contours along a face image. Each sliced contour is formed by</w:t>
      </w:r>
    </w:p>
    <w:p>
      <w:pPr>
        <w:pStyle w:val="BodyText"/>
        <w:spacing w:line="266" w:lineRule="exact"/>
        <w:ind w:left="529"/>
      </w:pPr>
      <w:r>
        <w:rPr>
          <w:rFonts w:ascii="Trebuchet MS"/>
          <w:w w:val="115"/>
          <w:sz w:val="11"/>
        </w:rPr>
        <w:t>51    </w:t>
      </w:r>
      <w:r>
        <w:rPr>
          <w:rFonts w:ascii="Arial"/>
          <w:i/>
          <w:w w:val="115"/>
        </w:rPr>
        <w:t>n </w:t>
      </w:r>
      <w:r>
        <w:rPr>
          <w:w w:val="115"/>
        </w:rPr>
        <w:t>vertex.  For each vertex in each sliced contour, circles of constant radius</w:t>
      </w:r>
    </w:p>
    <w:p>
      <w:pPr>
        <w:pStyle w:val="BodyText"/>
        <w:spacing w:line="263" w:lineRule="exact"/>
        <w:ind w:left="529"/>
      </w:pPr>
      <w:r>
        <w:rPr>
          <w:rFonts w:ascii="Trebuchet MS"/>
          <w:w w:val="110"/>
          <w:sz w:val="11"/>
        </w:rPr>
        <w:t>52    </w:t>
      </w:r>
      <w:r>
        <w:rPr>
          <w:w w:val="110"/>
        </w:rPr>
        <w:t>were estimated with centre in each vertex. Next, circumscribed triangles were</w:t>
      </w:r>
    </w:p>
    <w:p>
      <w:pPr>
        <w:pStyle w:val="BodyText"/>
        <w:spacing w:line="264" w:lineRule="exact"/>
        <w:ind w:left="529"/>
      </w:pPr>
      <w:r>
        <w:rPr>
          <w:rFonts w:ascii="Trebuchet MS"/>
          <w:w w:val="110"/>
          <w:sz w:val="11"/>
        </w:rPr>
        <w:t>53   </w:t>
      </w:r>
      <w:r>
        <w:rPr>
          <w:w w:val="110"/>
        </w:rPr>
        <w:t>formed in all the circles by using three vertices, one vertex is the centre of the</w:t>
      </w:r>
    </w:p>
    <w:p>
      <w:pPr>
        <w:pStyle w:val="BodyText"/>
        <w:spacing w:line="264" w:lineRule="exact"/>
        <w:ind w:left="529"/>
      </w:pPr>
      <w:r>
        <w:rPr>
          <w:rFonts w:ascii="Trebuchet MS"/>
          <w:w w:val="110"/>
          <w:sz w:val="11"/>
        </w:rPr>
        <w:t>54    </w:t>
      </w:r>
      <w:r>
        <w:rPr>
          <w:w w:val="110"/>
        </w:rPr>
        <w:t>circle and two intersection vertices located by    coinciding the circle contour</w:t>
      </w:r>
    </w:p>
    <w:p>
      <w:pPr>
        <w:pStyle w:val="BodyText"/>
        <w:spacing w:line="264" w:lineRule="exact"/>
        <w:ind w:left="529"/>
      </w:pPr>
      <w:r>
        <w:rPr>
          <w:rFonts w:ascii="Trebuchet MS"/>
          <w:w w:val="110"/>
          <w:sz w:val="11"/>
        </w:rPr>
        <w:t>55    </w:t>
      </w:r>
      <w:r>
        <w:rPr>
          <w:w w:val="110"/>
        </w:rPr>
        <w:t>and points in the slice.  After triangle altitude comparison, only one </w:t>
      </w:r>
      <w:r>
        <w:rPr>
          <w:spacing w:val="59"/>
          <w:w w:val="110"/>
        </w:rPr>
        <w:t> </w:t>
      </w:r>
      <w:r>
        <w:rPr>
          <w:w w:val="110"/>
        </w:rPr>
        <w:t>triangle</w:t>
      </w:r>
    </w:p>
    <w:p>
      <w:pPr>
        <w:pStyle w:val="BodyText"/>
        <w:spacing w:line="264" w:lineRule="exact"/>
        <w:ind w:left="529"/>
      </w:pPr>
      <w:r>
        <w:rPr>
          <w:rFonts w:ascii="Trebuchet MS"/>
          <w:w w:val="115"/>
          <w:sz w:val="11"/>
        </w:rPr>
        <w:t>56   </w:t>
      </w:r>
      <w:r>
        <w:rPr>
          <w:w w:val="115"/>
        </w:rPr>
        <w:t>is selected in each slice as the nose tip candidate, the one with maximum al-</w:t>
      </w:r>
    </w:p>
    <w:p>
      <w:pPr>
        <w:pStyle w:val="BodyText"/>
        <w:spacing w:line="264" w:lineRule="exact"/>
        <w:ind w:left="529"/>
      </w:pPr>
      <w:r>
        <w:rPr>
          <w:rFonts w:ascii="Trebuchet MS"/>
          <w:w w:val="110"/>
          <w:sz w:val="11"/>
        </w:rPr>
        <w:t>57    </w:t>
      </w:r>
      <w:r>
        <w:rPr>
          <w:w w:val="110"/>
        </w:rPr>
        <w:t>titude from the centre of the circle.  Random Sample Consensus  (RANSAC)</w:t>
      </w:r>
    </w:p>
    <w:p>
      <w:pPr>
        <w:pStyle w:val="BodyText"/>
        <w:spacing w:line="264" w:lineRule="exact"/>
        <w:ind w:left="529"/>
      </w:pPr>
      <w:r>
        <w:rPr>
          <w:rFonts w:ascii="Trebuchet MS"/>
          <w:w w:val="110"/>
          <w:sz w:val="11"/>
        </w:rPr>
        <w:t>58    </w:t>
      </w:r>
      <w:r>
        <w:rPr>
          <w:w w:val="110"/>
        </w:rPr>
        <w:t>(</w:t>
      </w:r>
      <w:r>
        <w:rPr>
          <w:color w:val="0000FF"/>
          <w:w w:val="110"/>
        </w:rPr>
        <w:t>Trucco and Verri</w:t>
      </w:r>
      <w:r>
        <w:rPr>
          <w:w w:val="110"/>
        </w:rPr>
        <w:t>, </w:t>
      </w:r>
      <w:r>
        <w:rPr>
          <w:color w:val="0000FF"/>
          <w:w w:val="110"/>
        </w:rPr>
        <w:t>1998</w:t>
      </w:r>
      <w:r>
        <w:rPr>
          <w:w w:val="110"/>
        </w:rPr>
        <w:t>) was used next to further outliers removal and   from</w:t>
      </w:r>
    </w:p>
    <w:p>
      <w:pPr>
        <w:pStyle w:val="BodyText"/>
        <w:spacing w:line="264" w:lineRule="exact"/>
        <w:ind w:left="529"/>
      </w:pPr>
      <w:r>
        <w:rPr>
          <w:rFonts w:ascii="Trebuchet MS"/>
          <w:w w:val="115"/>
          <w:sz w:val="11"/>
        </w:rPr>
        <w:t>59 </w:t>
      </w:r>
      <w:r>
        <w:rPr>
          <w:w w:val="115"/>
        </w:rPr>
        <w:t>all the remaining nose tip candidates, the one with the maximum altitude is</w:t>
      </w:r>
    </w:p>
    <w:p>
      <w:pPr>
        <w:pStyle w:val="BodyText"/>
        <w:spacing w:line="264" w:lineRule="exact"/>
        <w:ind w:left="529"/>
      </w:pPr>
      <w:r>
        <w:rPr>
          <w:rFonts w:ascii="Trebuchet MS"/>
          <w:w w:val="110"/>
          <w:sz w:val="11"/>
        </w:rPr>
        <w:t>60    </w:t>
      </w:r>
      <w:r>
        <w:rPr>
          <w:w w:val="110"/>
        </w:rPr>
        <w:t>taken as the nose tip.      Finally,  the face is extracted using a pre-established</w:t>
      </w:r>
    </w:p>
    <w:p>
      <w:pPr>
        <w:pStyle w:val="BodyText"/>
        <w:spacing w:line="264" w:lineRule="exact"/>
        <w:ind w:left="529"/>
      </w:pPr>
      <w:r>
        <w:rPr>
          <w:rFonts w:ascii="Trebuchet MS"/>
          <w:w w:val="110"/>
          <w:sz w:val="11"/>
        </w:rPr>
        <w:t>61    </w:t>
      </w:r>
      <w:r>
        <w:rPr>
          <w:w w:val="110"/>
        </w:rPr>
        <w:t>radius.        They reported 98.3% accuracy in face detection using the FRGC</w:t>
      </w:r>
    </w:p>
    <w:p>
      <w:pPr>
        <w:spacing w:line="264" w:lineRule="exact" w:before="0"/>
        <w:ind w:left="529" w:right="0" w:firstLine="0"/>
        <w:jc w:val="left"/>
        <w:rPr>
          <w:sz w:val="22"/>
        </w:rPr>
      </w:pPr>
      <w:r>
        <w:rPr>
          <w:rFonts w:ascii="Trebuchet MS"/>
          <w:w w:val="110"/>
          <w:sz w:val="11"/>
        </w:rPr>
        <w:t>62     </w:t>
      </w:r>
      <w:r>
        <w:rPr>
          <w:w w:val="110"/>
          <w:sz w:val="22"/>
        </w:rPr>
        <w:t>database.</w:t>
      </w:r>
    </w:p>
    <w:p>
      <w:pPr>
        <w:pStyle w:val="BodyText"/>
        <w:tabs>
          <w:tab w:pos="1149" w:val="left" w:leader="none"/>
        </w:tabs>
        <w:spacing w:line="264" w:lineRule="exact"/>
        <w:ind w:left="529"/>
      </w:pPr>
      <w:r>
        <w:rPr>
          <w:rFonts w:ascii="Trebuchet MS"/>
          <w:w w:val="110"/>
          <w:sz w:val="11"/>
        </w:rPr>
        <w:t>63</w:t>
        <w:tab/>
      </w:r>
      <w:r>
        <w:rPr>
          <w:color w:val="0000FF"/>
          <w:w w:val="110"/>
        </w:rPr>
        <w:t>Colombo et al. </w:t>
      </w:r>
      <w:r>
        <w:rPr>
          <w:w w:val="110"/>
        </w:rPr>
        <w:t>(</w:t>
      </w:r>
      <w:r>
        <w:rPr>
          <w:color w:val="0000FF"/>
          <w:w w:val="110"/>
        </w:rPr>
        <w:t>2006</w:t>
      </w:r>
      <w:r>
        <w:rPr>
          <w:w w:val="110"/>
        </w:rPr>
        <w:t>) proposed a technique based on curvature  </w:t>
      </w:r>
      <w:r>
        <w:rPr>
          <w:spacing w:val="31"/>
          <w:w w:val="110"/>
        </w:rPr>
        <w:t> </w:t>
      </w:r>
      <w:r>
        <w:rPr>
          <w:w w:val="110"/>
        </w:rPr>
        <w:t>analysis</w:t>
      </w:r>
    </w:p>
    <w:p>
      <w:pPr>
        <w:pStyle w:val="BodyText"/>
        <w:spacing w:line="264" w:lineRule="exact"/>
        <w:ind w:left="529"/>
      </w:pPr>
      <w:r>
        <w:rPr>
          <w:rFonts w:ascii="Trebuchet MS"/>
          <w:w w:val="110"/>
          <w:sz w:val="11"/>
        </w:rPr>
        <w:t>64            </w:t>
      </w:r>
      <w:r>
        <w:rPr>
          <w:w w:val="110"/>
        </w:rPr>
        <w:t>for face detection, they started the process using a range image containing</w:t>
      </w:r>
    </w:p>
    <w:p>
      <w:pPr>
        <w:spacing w:line="266" w:lineRule="exact" w:before="0"/>
        <w:ind w:left="529" w:right="0" w:firstLine="0"/>
        <w:jc w:val="left"/>
        <w:rPr>
          <w:sz w:val="22"/>
        </w:rPr>
      </w:pPr>
      <w:r>
        <w:rPr>
          <w:rFonts w:ascii="Trebuchet MS"/>
          <w:w w:val="110"/>
          <w:sz w:val="11"/>
        </w:rPr>
        <w:t>65             </w:t>
      </w:r>
      <w:r>
        <w:rPr>
          <w:w w:val="110"/>
          <w:sz w:val="22"/>
        </w:rPr>
        <w:t>a single face that is a representation of the (</w:t>
      </w:r>
      <w:r>
        <w:rPr>
          <w:rFonts w:ascii="Arial"/>
          <w:i/>
          <w:w w:val="110"/>
          <w:sz w:val="22"/>
        </w:rPr>
        <w:t>x, y, z</w:t>
      </w:r>
      <w:r>
        <w:rPr>
          <w:w w:val="110"/>
          <w:sz w:val="22"/>
        </w:rPr>
        <w:t>) coordinates of the 3D</w:t>
      </w:r>
    </w:p>
    <w:p>
      <w:pPr>
        <w:pStyle w:val="BodyText"/>
        <w:spacing w:line="264" w:lineRule="exact"/>
        <w:ind w:left="529"/>
      </w:pPr>
      <w:r>
        <w:rPr>
          <w:rFonts w:ascii="Trebuchet MS" w:hAnsi="Trebuchet MS"/>
          <w:w w:val="110"/>
          <w:sz w:val="11"/>
        </w:rPr>
        <w:t>66  </w:t>
      </w:r>
      <w:r>
        <w:rPr>
          <w:w w:val="110"/>
        </w:rPr>
        <w:t>image in a location (</w:t>
      </w:r>
      <w:r>
        <w:rPr>
          <w:rFonts w:ascii="Arial" w:hAnsi="Arial"/>
          <w:i/>
          <w:w w:val="110"/>
        </w:rPr>
        <w:t>i, j</w:t>
      </w:r>
      <w:r>
        <w:rPr>
          <w:w w:val="110"/>
        </w:rPr>
        <w:t>). Every 3D point’s location was expressed regarding</w:t>
      </w:r>
    </w:p>
    <w:p>
      <w:pPr>
        <w:pStyle w:val="BodyText"/>
        <w:spacing w:line="263" w:lineRule="exact"/>
        <w:ind w:left="529"/>
      </w:pPr>
      <w:r>
        <w:rPr>
          <w:rFonts w:ascii="Trebuchet MS"/>
          <w:w w:val="110"/>
          <w:sz w:val="11"/>
        </w:rPr>
        <w:t>67    </w:t>
      </w:r>
      <w:r>
        <w:rPr>
          <w:w w:val="110"/>
        </w:rPr>
        <w:t>to the 3D sensor reference system.  Next, from the range images, the    Mean</w:t>
      </w:r>
    </w:p>
    <w:p>
      <w:pPr>
        <w:pStyle w:val="BodyText"/>
        <w:spacing w:line="264" w:lineRule="exact"/>
        <w:ind w:left="529"/>
      </w:pPr>
      <w:r>
        <w:rPr>
          <w:rFonts w:ascii="Trebuchet MS"/>
          <w:w w:val="110"/>
          <w:sz w:val="11"/>
        </w:rPr>
        <w:t>68            </w:t>
      </w:r>
      <w:r>
        <w:rPr>
          <w:w w:val="110"/>
        </w:rPr>
        <w:t>and Gaussian curvature were computed by the first and second derivatives</w:t>
      </w:r>
    </w:p>
    <w:p>
      <w:pPr>
        <w:pStyle w:val="BodyText"/>
        <w:spacing w:line="266" w:lineRule="exact"/>
        <w:ind w:left="529"/>
      </w:pPr>
      <w:r>
        <w:rPr>
          <w:rFonts w:ascii="Trebuchet MS"/>
          <w:w w:val="110"/>
          <w:sz w:val="11"/>
        </w:rPr>
        <w:t>69    </w:t>
      </w:r>
      <w:r>
        <w:rPr>
          <w:w w:val="110"/>
        </w:rPr>
        <w:t>in </w:t>
      </w:r>
      <w:r>
        <w:rPr>
          <w:rFonts w:ascii="Arial"/>
          <w:i/>
          <w:w w:val="110"/>
        </w:rPr>
        <w:t>x </w:t>
      </w:r>
      <w:r>
        <w:rPr>
          <w:w w:val="110"/>
        </w:rPr>
        <w:t>and </w:t>
      </w:r>
      <w:r>
        <w:rPr>
          <w:rFonts w:ascii="Arial"/>
          <w:i/>
          <w:w w:val="110"/>
        </w:rPr>
        <w:t>y</w:t>
      </w:r>
      <w:r>
        <w:rPr>
          <w:w w:val="110"/>
        </w:rPr>
        <w:t>.  They considered a bi-quadratic polynomial approximation of the</w:t>
      </w:r>
    </w:p>
    <w:p>
      <w:pPr>
        <w:pStyle w:val="BodyText"/>
        <w:spacing w:line="263" w:lineRule="exact"/>
        <w:ind w:left="529"/>
      </w:pPr>
      <w:r>
        <w:rPr>
          <w:rFonts w:ascii="Trebuchet MS"/>
          <w:w w:val="110"/>
          <w:sz w:val="11"/>
        </w:rPr>
        <w:t>70    </w:t>
      </w:r>
      <w:r>
        <w:rPr>
          <w:w w:val="110"/>
        </w:rPr>
        <w:t>surface and the coefficients were obtained using least squares by fitting    the</w:t>
      </w:r>
    </w:p>
    <w:p>
      <w:pPr>
        <w:pStyle w:val="BodyText"/>
        <w:spacing w:line="266" w:lineRule="exact"/>
        <w:ind w:left="529"/>
      </w:pPr>
      <w:r>
        <w:rPr>
          <w:rFonts w:ascii="Trebuchet MS"/>
          <w:w w:val="110"/>
          <w:sz w:val="11"/>
        </w:rPr>
        <w:t>71    </w:t>
      </w:r>
      <w:r>
        <w:rPr>
          <w:w w:val="110"/>
        </w:rPr>
        <w:t>points in a neighborhood of </w:t>
      </w:r>
      <w:r>
        <w:rPr>
          <w:rFonts w:ascii="Arial"/>
          <w:i/>
          <w:w w:val="110"/>
        </w:rPr>
        <w:t>x </w:t>
      </w:r>
      <w:r>
        <w:rPr>
          <w:w w:val="110"/>
        </w:rPr>
        <w:t>and </w:t>
      </w:r>
      <w:r>
        <w:rPr>
          <w:rFonts w:ascii="Arial"/>
          <w:i/>
          <w:spacing w:val="3"/>
          <w:w w:val="110"/>
        </w:rPr>
        <w:t>y</w:t>
      </w:r>
      <w:r>
        <w:rPr>
          <w:spacing w:val="3"/>
          <w:w w:val="110"/>
        </w:rPr>
        <w:t>.       </w:t>
      </w:r>
      <w:r>
        <w:rPr>
          <w:w w:val="110"/>
        </w:rPr>
        <w:t>The objective for calculating Mean</w:t>
      </w:r>
    </w:p>
    <w:p>
      <w:pPr>
        <w:spacing w:line="264" w:lineRule="exact" w:before="0"/>
        <w:ind w:left="529" w:right="0" w:firstLine="0"/>
        <w:jc w:val="left"/>
        <w:rPr>
          <w:sz w:val="22"/>
        </w:rPr>
      </w:pPr>
      <w:r>
        <w:rPr>
          <w:rFonts w:ascii="Trebuchet MS"/>
          <w:w w:val="110"/>
          <w:sz w:val="11"/>
        </w:rPr>
        <w:t>72    </w:t>
      </w:r>
      <w:r>
        <w:rPr>
          <w:w w:val="110"/>
          <w:sz w:val="22"/>
        </w:rPr>
        <w:t>and Gaussian curvatures, is to use </w:t>
      </w:r>
      <w:r>
        <w:rPr>
          <w:rFonts w:ascii="Arial"/>
          <w:i/>
          <w:w w:val="110"/>
          <w:sz w:val="22"/>
        </w:rPr>
        <w:t>HK classification </w:t>
      </w:r>
      <w:r>
        <w:rPr>
          <w:w w:val="110"/>
          <w:sz w:val="22"/>
        </w:rPr>
        <w:t>to obtain four segment</w:t>
      </w:r>
    </w:p>
    <w:p>
      <w:pPr>
        <w:pStyle w:val="BodyText"/>
        <w:spacing w:line="263" w:lineRule="exact"/>
        <w:ind w:left="529"/>
      </w:pPr>
      <w:r>
        <w:rPr>
          <w:rFonts w:ascii="Trebuchet MS"/>
          <w:w w:val="115"/>
          <w:sz w:val="11"/>
        </w:rPr>
        <w:t>73    </w:t>
      </w:r>
      <w:r>
        <w:rPr>
          <w:w w:val="115"/>
        </w:rPr>
        <w:t>types:  convex, concave, and two saddle regions.  The output may contain</w:t>
      </w:r>
    </w:p>
    <w:p>
      <w:pPr>
        <w:pStyle w:val="BodyText"/>
        <w:spacing w:line="264" w:lineRule="exact"/>
        <w:ind w:left="529"/>
      </w:pPr>
      <w:r>
        <w:rPr>
          <w:rFonts w:ascii="Trebuchet MS"/>
          <w:w w:val="115"/>
          <w:sz w:val="11"/>
        </w:rPr>
        <w:t>74    </w:t>
      </w:r>
      <w:r>
        <w:rPr>
          <w:w w:val="115"/>
        </w:rPr>
        <w:t>many candidates for facial features.  If no nose or less than </w:t>
      </w:r>
      <w:r>
        <w:rPr>
          <w:spacing w:val="-4"/>
          <w:w w:val="115"/>
        </w:rPr>
        <w:t>two</w:t>
      </w:r>
      <w:r>
        <w:rPr>
          <w:spacing w:val="55"/>
          <w:w w:val="115"/>
        </w:rPr>
        <w:t> </w:t>
      </w:r>
      <w:r>
        <w:rPr>
          <w:w w:val="115"/>
        </w:rPr>
        <w:t>candidate</w:t>
      </w:r>
    </w:p>
    <w:p>
      <w:pPr>
        <w:pStyle w:val="BodyText"/>
        <w:spacing w:line="264" w:lineRule="exact"/>
        <w:ind w:left="529"/>
      </w:pPr>
      <w:r>
        <w:rPr>
          <w:rFonts w:ascii="Trebuchet MS"/>
          <w:w w:val="115"/>
          <w:sz w:val="11"/>
        </w:rPr>
        <w:t>75   </w:t>
      </w:r>
      <w:r>
        <w:rPr>
          <w:w w:val="115"/>
        </w:rPr>
        <w:t>eyes are detected, they assume that no face is present in the scene. Finally, if</w:t>
      </w:r>
    </w:p>
    <w:p>
      <w:pPr>
        <w:pStyle w:val="BodyText"/>
        <w:spacing w:line="264" w:lineRule="exact"/>
        <w:ind w:left="529"/>
      </w:pPr>
      <w:r>
        <w:rPr>
          <w:rFonts w:ascii="Trebuchet MS"/>
          <w:w w:val="110"/>
          <w:sz w:val="11"/>
        </w:rPr>
        <w:t>76      </w:t>
      </w:r>
      <w:r>
        <w:rPr>
          <w:w w:val="110"/>
        </w:rPr>
        <w:t>a face is detected, the output is a list containing its location and facial   area.</w:t>
      </w:r>
    </w:p>
    <w:p>
      <w:pPr>
        <w:pStyle w:val="BodyText"/>
        <w:spacing w:line="264" w:lineRule="exact"/>
        <w:ind w:left="529"/>
      </w:pPr>
      <w:r>
        <w:rPr>
          <w:rFonts w:ascii="Trebuchet MS"/>
          <w:w w:val="110"/>
          <w:sz w:val="11"/>
        </w:rPr>
        <w:t>77      </w:t>
      </w:r>
      <w:r>
        <w:rPr>
          <w:w w:val="110"/>
        </w:rPr>
        <w:t>They experimented with their own collected data using a Minolta</w:t>
      </w:r>
      <w:r>
        <w:rPr>
          <w:w w:val="110"/>
          <w:position w:val="8"/>
          <w:sz w:val="14"/>
        </w:rPr>
        <w:t>TM    </w:t>
      </w:r>
      <w:r>
        <w:rPr>
          <w:w w:val="110"/>
        </w:rPr>
        <w:t>camera</w:t>
      </w:r>
    </w:p>
    <w:p>
      <w:pPr>
        <w:pStyle w:val="BodyText"/>
        <w:spacing w:line="276" w:lineRule="exact"/>
        <w:ind w:left="529"/>
      </w:pPr>
      <w:r>
        <w:rPr>
          <w:rFonts w:ascii="Trebuchet MS"/>
          <w:w w:val="110"/>
          <w:sz w:val="11"/>
        </w:rPr>
        <w:t>78    </w:t>
      </w:r>
      <w:r>
        <w:rPr>
          <w:w w:val="110"/>
        </w:rPr>
        <w:t>and they achieved 96.85% successful face detection.</w:t>
      </w:r>
    </w:p>
    <w:p>
      <w:pPr>
        <w:pStyle w:val="BodyText"/>
        <w:rPr>
          <w:sz w:val="20"/>
        </w:rPr>
      </w:pPr>
    </w:p>
    <w:p>
      <w:pPr>
        <w:pStyle w:val="BodyText"/>
        <w:spacing w:before="3"/>
        <w:rPr>
          <w:sz w:val="21"/>
        </w:rPr>
      </w:pPr>
    </w:p>
    <w:p>
      <w:pPr>
        <w:pStyle w:val="BodyText"/>
        <w:spacing w:before="20"/>
        <w:ind w:right="30"/>
        <w:jc w:val="center"/>
      </w:pPr>
      <w:r>
        <w:rPr>
          <w:w w:val="103"/>
        </w:rPr>
        <w:t>3</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149" w:val="left" w:leader="none"/>
        </w:tabs>
        <w:spacing w:line="276" w:lineRule="exact" w:before="20"/>
        <w:ind w:left="529"/>
      </w:pPr>
      <w:r>
        <w:rPr>
          <w:rFonts w:ascii="Trebuchet MS"/>
          <w:w w:val="110"/>
          <w:sz w:val="11"/>
        </w:rPr>
        <w:t>79</w:t>
        <w:tab/>
      </w:r>
      <w:r>
        <w:rPr>
          <w:color w:val="0000FF"/>
          <w:w w:val="110"/>
        </w:rPr>
        <w:t>Segundo</w:t>
      </w:r>
      <w:r>
        <w:rPr>
          <w:color w:val="0000FF"/>
          <w:spacing w:val="29"/>
          <w:w w:val="110"/>
        </w:rPr>
        <w:t> </w:t>
      </w:r>
      <w:r>
        <w:rPr>
          <w:color w:val="0000FF"/>
          <w:w w:val="110"/>
        </w:rPr>
        <w:t>et</w:t>
      </w:r>
      <w:r>
        <w:rPr>
          <w:color w:val="0000FF"/>
          <w:spacing w:val="29"/>
          <w:w w:val="110"/>
        </w:rPr>
        <w:t> </w:t>
      </w:r>
      <w:r>
        <w:rPr>
          <w:color w:val="0000FF"/>
          <w:w w:val="110"/>
        </w:rPr>
        <w:t>al.</w:t>
      </w:r>
      <w:r>
        <w:rPr>
          <w:color w:val="0000FF"/>
          <w:spacing w:val="30"/>
          <w:w w:val="110"/>
        </w:rPr>
        <w:t> </w:t>
      </w:r>
      <w:r>
        <w:rPr>
          <w:w w:val="110"/>
        </w:rPr>
        <w:t>(</w:t>
      </w:r>
      <w:r>
        <w:rPr>
          <w:color w:val="0000FF"/>
          <w:w w:val="110"/>
        </w:rPr>
        <w:t>2007</w:t>
      </w:r>
      <w:r>
        <w:rPr>
          <w:w w:val="110"/>
        </w:rPr>
        <w:t>)</w:t>
      </w:r>
      <w:r>
        <w:rPr>
          <w:spacing w:val="30"/>
          <w:w w:val="110"/>
        </w:rPr>
        <w:t> </w:t>
      </w:r>
      <w:r>
        <w:rPr>
          <w:w w:val="110"/>
        </w:rPr>
        <w:t>presented</w:t>
      </w:r>
      <w:r>
        <w:rPr>
          <w:spacing w:val="30"/>
          <w:w w:val="110"/>
        </w:rPr>
        <w:t> </w:t>
      </w:r>
      <w:r>
        <w:rPr>
          <w:w w:val="110"/>
        </w:rPr>
        <w:t>a</w:t>
      </w:r>
      <w:r>
        <w:rPr>
          <w:spacing w:val="29"/>
          <w:w w:val="110"/>
        </w:rPr>
        <w:t> </w:t>
      </w:r>
      <w:r>
        <w:rPr>
          <w:w w:val="110"/>
        </w:rPr>
        <w:t>method</w:t>
      </w:r>
      <w:r>
        <w:rPr>
          <w:spacing w:val="30"/>
          <w:w w:val="110"/>
        </w:rPr>
        <w:t> </w:t>
      </w:r>
      <w:r>
        <w:rPr>
          <w:w w:val="110"/>
        </w:rPr>
        <w:t>to</w:t>
      </w:r>
      <w:r>
        <w:rPr>
          <w:spacing w:val="29"/>
          <w:w w:val="110"/>
        </w:rPr>
        <w:t> </w:t>
      </w:r>
      <w:r>
        <w:rPr>
          <w:w w:val="110"/>
        </w:rPr>
        <w:t>extract</w:t>
      </w:r>
      <w:r>
        <w:rPr>
          <w:spacing w:val="30"/>
          <w:w w:val="110"/>
        </w:rPr>
        <w:t> </w:t>
      </w:r>
      <w:r>
        <w:rPr>
          <w:w w:val="110"/>
        </w:rPr>
        <w:t>the</w:t>
      </w:r>
      <w:r>
        <w:rPr>
          <w:spacing w:val="30"/>
          <w:w w:val="110"/>
        </w:rPr>
        <w:t> </w:t>
      </w:r>
      <w:r>
        <w:rPr>
          <w:w w:val="110"/>
        </w:rPr>
        <w:t>face</w:t>
      </w:r>
      <w:r>
        <w:rPr>
          <w:spacing w:val="30"/>
          <w:w w:val="110"/>
        </w:rPr>
        <w:t> </w:t>
      </w:r>
      <w:r>
        <w:rPr>
          <w:w w:val="110"/>
        </w:rPr>
        <w:t>region</w:t>
      </w:r>
      <w:r>
        <w:rPr>
          <w:spacing w:val="29"/>
          <w:w w:val="110"/>
        </w:rPr>
        <w:t> </w:t>
      </w:r>
      <w:r>
        <w:rPr>
          <w:w w:val="110"/>
        </w:rPr>
        <w:t>of</w:t>
      </w:r>
    </w:p>
    <w:p>
      <w:pPr>
        <w:pStyle w:val="BodyText"/>
        <w:spacing w:line="264" w:lineRule="exact"/>
        <w:ind w:left="529"/>
      </w:pPr>
      <w:r>
        <w:rPr>
          <w:rFonts w:ascii="Trebuchet MS"/>
          <w:w w:val="110"/>
          <w:sz w:val="11"/>
        </w:rPr>
        <w:t>80    </w:t>
      </w:r>
      <w:r>
        <w:rPr>
          <w:w w:val="110"/>
        </w:rPr>
        <w:t>a single person.  They also used range images generated from a point  cloud.</w:t>
      </w:r>
    </w:p>
    <w:p>
      <w:pPr>
        <w:pStyle w:val="BodyText"/>
        <w:spacing w:line="264" w:lineRule="exact"/>
        <w:ind w:left="529"/>
      </w:pPr>
      <w:r>
        <w:rPr>
          <w:rFonts w:ascii="Trebuchet MS"/>
          <w:w w:val="110"/>
          <w:sz w:val="11"/>
        </w:rPr>
        <w:t>81    </w:t>
      </w:r>
      <w:r>
        <w:rPr>
          <w:w w:val="110"/>
        </w:rPr>
        <w:t>Their face segmentation algorithm consists of two  main stages:      First,  the</w:t>
      </w:r>
    </w:p>
    <w:p>
      <w:pPr>
        <w:pStyle w:val="BodyText"/>
        <w:spacing w:line="264" w:lineRule="exact"/>
        <w:ind w:left="529"/>
      </w:pPr>
      <w:r>
        <w:rPr>
          <w:rFonts w:ascii="Trebuchet MS"/>
          <w:w w:val="110"/>
          <w:sz w:val="11"/>
        </w:rPr>
        <w:t>82    </w:t>
      </w:r>
      <w:r>
        <w:rPr>
          <w:w w:val="110"/>
        </w:rPr>
        <w:t>homogeneous regions localization  in the input image using    clustering  and</w:t>
      </w:r>
    </w:p>
    <w:p>
      <w:pPr>
        <w:pStyle w:val="BodyText"/>
        <w:tabs>
          <w:tab w:pos="3243" w:val="left" w:leader="none"/>
        </w:tabs>
        <w:spacing w:line="264" w:lineRule="exact"/>
        <w:ind w:left="529"/>
      </w:pPr>
      <w:r>
        <w:rPr>
          <w:rFonts w:ascii="Trebuchet MS"/>
          <w:w w:val="110"/>
          <w:sz w:val="11"/>
        </w:rPr>
        <w:t>83   </w:t>
      </w:r>
      <w:r>
        <w:rPr>
          <w:rFonts w:ascii="Trebuchet MS"/>
          <w:spacing w:val="36"/>
          <w:w w:val="110"/>
          <w:sz w:val="11"/>
        </w:rPr>
        <w:t> </w:t>
      </w:r>
      <w:r>
        <w:rPr>
          <w:w w:val="110"/>
        </w:rPr>
        <w:t>edge  detection</w:t>
      </w:r>
      <w:r>
        <w:rPr>
          <w:spacing w:val="18"/>
          <w:w w:val="110"/>
        </w:rPr>
        <w:t> </w:t>
      </w:r>
      <w:r>
        <w:rPr>
          <w:w w:val="110"/>
        </w:rPr>
        <w:t>is</w:t>
      </w:r>
      <w:r>
        <w:rPr>
          <w:spacing w:val="42"/>
          <w:w w:val="110"/>
        </w:rPr>
        <w:t> </w:t>
      </w:r>
      <w:r>
        <w:rPr>
          <w:w w:val="110"/>
        </w:rPr>
        <w:t>used.</w:t>
        <w:tab/>
        <w:t>Second,  the  candidates  are  identified  when</w:t>
      </w:r>
      <w:r>
        <w:rPr>
          <w:spacing w:val="1"/>
          <w:w w:val="110"/>
        </w:rPr>
        <w:t> </w:t>
      </w:r>
      <w:r>
        <w:rPr>
          <w:w w:val="110"/>
        </w:rPr>
        <w:t>they</w:t>
      </w:r>
    </w:p>
    <w:p>
      <w:pPr>
        <w:pStyle w:val="BodyText"/>
        <w:spacing w:line="264" w:lineRule="exact"/>
        <w:ind w:left="529"/>
      </w:pPr>
      <w:r>
        <w:rPr>
          <w:rFonts w:ascii="Trebuchet MS"/>
          <w:w w:val="110"/>
          <w:sz w:val="11"/>
        </w:rPr>
        <w:t>84              </w:t>
      </w:r>
      <w:r>
        <w:rPr>
          <w:w w:val="110"/>
        </w:rPr>
        <w:t>belong to the face region, then this region is delimited by an ellipse using</w:t>
      </w:r>
    </w:p>
    <w:p>
      <w:pPr>
        <w:spacing w:line="266" w:lineRule="exact" w:before="0"/>
        <w:ind w:left="529" w:right="0" w:firstLine="0"/>
        <w:jc w:val="left"/>
        <w:rPr>
          <w:sz w:val="22"/>
        </w:rPr>
      </w:pPr>
      <w:r>
        <w:rPr>
          <w:rFonts w:ascii="Trebuchet MS"/>
          <w:w w:val="110"/>
          <w:sz w:val="11"/>
        </w:rPr>
        <w:t>85    </w:t>
      </w:r>
      <w:r>
        <w:rPr>
          <w:w w:val="110"/>
          <w:sz w:val="22"/>
        </w:rPr>
        <w:t>the </w:t>
      </w:r>
      <w:r>
        <w:rPr>
          <w:rFonts w:ascii="Arial"/>
          <w:i/>
          <w:w w:val="110"/>
          <w:sz w:val="22"/>
        </w:rPr>
        <w:t>Hough Transform</w:t>
      </w:r>
      <w:r>
        <w:rPr>
          <w:w w:val="110"/>
          <w:sz w:val="22"/>
        </w:rPr>
        <w:t>.   They applied the K-Means algorithm with </w:t>
      </w:r>
      <w:r>
        <w:rPr>
          <w:rFonts w:ascii="Arial"/>
          <w:i/>
          <w:w w:val="110"/>
          <w:sz w:val="22"/>
        </w:rPr>
        <w:t>k  </w:t>
      </w:r>
      <w:r>
        <w:rPr>
          <w:w w:val="115"/>
          <w:sz w:val="22"/>
        </w:rPr>
        <w:t>=   </w:t>
      </w:r>
      <w:r>
        <w:rPr>
          <w:w w:val="110"/>
          <w:sz w:val="22"/>
        </w:rPr>
        <w:t>3</w:t>
      </w:r>
    </w:p>
    <w:p>
      <w:pPr>
        <w:pStyle w:val="BodyText"/>
        <w:spacing w:line="263" w:lineRule="exact"/>
        <w:ind w:left="529"/>
      </w:pPr>
      <w:r>
        <w:rPr>
          <w:rFonts w:ascii="Trebuchet MS"/>
          <w:w w:val="110"/>
          <w:sz w:val="11"/>
        </w:rPr>
        <w:t>86    </w:t>
      </w:r>
      <w:r>
        <w:rPr>
          <w:w w:val="110"/>
        </w:rPr>
        <w:t>for image segmentation.     So, the input image was segmented in three main</w:t>
      </w:r>
    </w:p>
    <w:p>
      <w:pPr>
        <w:pStyle w:val="BodyText"/>
        <w:spacing w:line="264" w:lineRule="exact"/>
        <w:ind w:left="529"/>
      </w:pPr>
      <w:r>
        <w:rPr>
          <w:rFonts w:ascii="Trebuchet MS"/>
          <w:w w:val="110"/>
          <w:sz w:val="11"/>
        </w:rPr>
        <w:t>87    </w:t>
      </w:r>
      <w:r>
        <w:rPr>
          <w:w w:val="110"/>
        </w:rPr>
        <w:t>regions identified as:  background,  body,  and face.   However,  this step  by</w:t>
      </w:r>
    </w:p>
    <w:p>
      <w:pPr>
        <w:pStyle w:val="BodyText"/>
        <w:spacing w:line="264" w:lineRule="exact"/>
        <w:ind w:left="529"/>
      </w:pPr>
      <w:r>
        <w:rPr>
          <w:rFonts w:ascii="Trebuchet MS"/>
          <w:w w:val="115"/>
          <w:sz w:val="11"/>
        </w:rPr>
        <w:t>88   </w:t>
      </w:r>
      <w:r>
        <w:rPr>
          <w:w w:val="115"/>
        </w:rPr>
        <w:t>itself is not enough for face segmentation, then it is necessary to extract the</w:t>
      </w:r>
    </w:p>
    <w:p>
      <w:pPr>
        <w:pStyle w:val="BodyText"/>
        <w:spacing w:line="264" w:lineRule="exact"/>
        <w:ind w:left="529"/>
      </w:pPr>
      <w:r>
        <w:rPr>
          <w:rFonts w:ascii="Trebuchet MS"/>
          <w:w w:val="110"/>
          <w:sz w:val="11"/>
        </w:rPr>
        <w:t>89    </w:t>
      </w:r>
      <w:r>
        <w:rPr>
          <w:w w:val="110"/>
        </w:rPr>
        <w:t>face region by edge detection.  After performing region and edge   detection,</w:t>
      </w:r>
    </w:p>
    <w:p>
      <w:pPr>
        <w:pStyle w:val="BodyText"/>
        <w:spacing w:line="264" w:lineRule="exact"/>
        <w:ind w:left="529"/>
      </w:pPr>
      <w:r>
        <w:rPr>
          <w:rFonts w:ascii="Trebuchet MS"/>
          <w:w w:val="110"/>
          <w:sz w:val="11"/>
        </w:rPr>
        <w:t>90            </w:t>
      </w:r>
      <w:r>
        <w:rPr>
          <w:w w:val="110"/>
        </w:rPr>
        <w:t>which can be made in parallel, they combine the two resulting images and</w:t>
      </w:r>
    </w:p>
    <w:p>
      <w:pPr>
        <w:pStyle w:val="BodyText"/>
        <w:spacing w:line="266" w:lineRule="exact"/>
        <w:ind w:left="529"/>
      </w:pPr>
      <w:r>
        <w:rPr>
          <w:rFonts w:ascii="Trebuchet MS"/>
          <w:w w:val="110"/>
          <w:sz w:val="11"/>
        </w:rPr>
        <w:t>91    </w:t>
      </w:r>
      <w:r>
        <w:rPr>
          <w:w w:val="110"/>
        </w:rPr>
        <w:t>finally, by an </w:t>
      </w:r>
      <w:r>
        <w:rPr>
          <w:rFonts w:ascii="Arial"/>
          <w:i/>
          <w:w w:val="110"/>
        </w:rPr>
        <w:t>and </w:t>
      </w:r>
      <w:r>
        <w:rPr>
          <w:w w:val="110"/>
        </w:rPr>
        <w:t>operation, the facial region was obtained.  They   reported</w:t>
      </w:r>
    </w:p>
    <w:p>
      <w:pPr>
        <w:pStyle w:val="BodyText"/>
        <w:spacing w:line="263" w:lineRule="exact"/>
        <w:ind w:left="529"/>
      </w:pPr>
      <w:r>
        <w:rPr>
          <w:rFonts w:ascii="Trebuchet MS"/>
          <w:w w:val="110"/>
          <w:sz w:val="11"/>
        </w:rPr>
        <w:t>92    </w:t>
      </w:r>
      <w:r>
        <w:rPr>
          <w:w w:val="110"/>
        </w:rPr>
        <w:t>a 99.95% face detection using the FRGC  database.</w:t>
      </w:r>
    </w:p>
    <w:p>
      <w:pPr>
        <w:pStyle w:val="BodyText"/>
        <w:tabs>
          <w:tab w:pos="1149" w:val="left" w:leader="none"/>
        </w:tabs>
        <w:spacing w:line="264" w:lineRule="exact"/>
        <w:ind w:left="529"/>
      </w:pPr>
      <w:r>
        <w:rPr>
          <w:rFonts w:ascii="Trebuchet MS"/>
          <w:w w:val="110"/>
          <w:sz w:val="11"/>
        </w:rPr>
        <w:t>93</w:t>
        <w:tab/>
      </w:r>
      <w:r>
        <w:rPr>
          <w:color w:val="0000FF"/>
          <w:w w:val="110"/>
        </w:rPr>
        <w:t>Nair</w:t>
      </w:r>
      <w:r>
        <w:rPr>
          <w:color w:val="0000FF"/>
          <w:spacing w:val="52"/>
          <w:w w:val="110"/>
        </w:rPr>
        <w:t> </w:t>
      </w:r>
      <w:r>
        <w:rPr>
          <w:color w:val="0000FF"/>
          <w:w w:val="110"/>
        </w:rPr>
        <w:t>and</w:t>
      </w:r>
      <w:r>
        <w:rPr>
          <w:color w:val="0000FF"/>
          <w:spacing w:val="52"/>
          <w:w w:val="110"/>
        </w:rPr>
        <w:t> </w:t>
      </w:r>
      <w:r>
        <w:rPr>
          <w:color w:val="0000FF"/>
          <w:w w:val="110"/>
        </w:rPr>
        <w:t>Cavallaro</w:t>
      </w:r>
      <w:r>
        <w:rPr>
          <w:color w:val="0000FF"/>
          <w:spacing w:val="52"/>
          <w:w w:val="110"/>
        </w:rPr>
        <w:t> </w:t>
      </w:r>
      <w:r>
        <w:rPr>
          <w:w w:val="110"/>
        </w:rPr>
        <w:t>(</w:t>
      </w:r>
      <w:r>
        <w:rPr>
          <w:color w:val="0000FF"/>
          <w:w w:val="110"/>
        </w:rPr>
        <w:t>2009</w:t>
      </w:r>
      <w:r>
        <w:rPr>
          <w:w w:val="110"/>
        </w:rPr>
        <w:t>)</w:t>
      </w:r>
      <w:r>
        <w:rPr>
          <w:spacing w:val="52"/>
          <w:w w:val="110"/>
        </w:rPr>
        <w:t> </w:t>
      </w:r>
      <w:r>
        <w:rPr>
          <w:w w:val="110"/>
        </w:rPr>
        <w:t>present</w:t>
      </w:r>
      <w:r>
        <w:rPr>
          <w:spacing w:val="52"/>
          <w:w w:val="110"/>
        </w:rPr>
        <w:t> </w:t>
      </w:r>
      <w:r>
        <w:rPr>
          <w:w w:val="110"/>
        </w:rPr>
        <w:t>an</w:t>
      </w:r>
      <w:r>
        <w:rPr>
          <w:spacing w:val="52"/>
          <w:w w:val="110"/>
        </w:rPr>
        <w:t> </w:t>
      </w:r>
      <w:r>
        <w:rPr>
          <w:w w:val="110"/>
        </w:rPr>
        <w:t>accurate</w:t>
      </w:r>
      <w:r>
        <w:rPr>
          <w:spacing w:val="52"/>
          <w:w w:val="110"/>
        </w:rPr>
        <w:t> </w:t>
      </w:r>
      <w:r>
        <w:rPr>
          <w:w w:val="110"/>
        </w:rPr>
        <w:t>and</w:t>
      </w:r>
      <w:r>
        <w:rPr>
          <w:spacing w:val="52"/>
          <w:w w:val="110"/>
        </w:rPr>
        <w:t> </w:t>
      </w:r>
      <w:r>
        <w:rPr>
          <w:w w:val="110"/>
        </w:rPr>
        <w:t>robust</w:t>
      </w:r>
      <w:r>
        <w:rPr>
          <w:spacing w:val="52"/>
          <w:w w:val="110"/>
        </w:rPr>
        <w:t> </w:t>
      </w:r>
      <w:r>
        <w:rPr>
          <w:w w:val="110"/>
        </w:rPr>
        <w:t>framework</w:t>
      </w:r>
    </w:p>
    <w:p>
      <w:pPr>
        <w:pStyle w:val="BodyText"/>
        <w:spacing w:line="264" w:lineRule="exact"/>
        <w:ind w:left="529"/>
      </w:pPr>
      <w:r>
        <w:rPr>
          <w:rFonts w:ascii="Trebuchet MS"/>
          <w:w w:val="110"/>
          <w:sz w:val="11"/>
        </w:rPr>
        <w:t>94           </w:t>
      </w:r>
      <w:r>
        <w:rPr>
          <w:w w:val="110"/>
        </w:rPr>
        <w:t>for face detection and segmentation using landmark localization and doing</w:t>
      </w:r>
    </w:p>
    <w:p>
      <w:pPr>
        <w:pStyle w:val="BodyText"/>
        <w:spacing w:line="264" w:lineRule="exact"/>
        <w:ind w:left="529"/>
      </w:pPr>
      <w:r>
        <w:rPr>
          <w:rFonts w:ascii="Trebuchet MS"/>
          <w:w w:val="110"/>
          <w:sz w:val="11"/>
        </w:rPr>
        <w:t>95    </w:t>
      </w:r>
      <w:r>
        <w:rPr>
          <w:w w:val="110"/>
        </w:rPr>
        <w:t>fine registration of face meshes by fitting a facial model (polygons and   ver-</w:t>
      </w:r>
    </w:p>
    <w:p>
      <w:pPr>
        <w:pStyle w:val="BodyText"/>
        <w:spacing w:line="264" w:lineRule="exact"/>
        <w:ind w:left="529"/>
      </w:pPr>
      <w:r>
        <w:rPr>
          <w:rFonts w:ascii="Trebuchet MS"/>
          <w:w w:val="115"/>
          <w:sz w:val="11"/>
        </w:rPr>
        <w:t>96    </w:t>
      </w:r>
      <w:r>
        <w:rPr>
          <w:w w:val="115"/>
        </w:rPr>
        <w:t>tices).  This model is based on a 3D </w:t>
      </w:r>
      <w:r>
        <w:rPr>
          <w:spacing w:val="-3"/>
          <w:w w:val="115"/>
        </w:rPr>
        <w:t>Point </w:t>
      </w:r>
      <w:r>
        <w:rPr>
          <w:w w:val="115"/>
        </w:rPr>
        <w:t>Distribution Model (PDM)</w:t>
      </w:r>
      <w:r>
        <w:rPr>
          <w:spacing w:val="52"/>
          <w:w w:val="115"/>
        </w:rPr>
        <w:t> </w:t>
      </w:r>
      <w:r>
        <w:rPr>
          <w:w w:val="115"/>
        </w:rPr>
        <w:t>that</w:t>
      </w:r>
    </w:p>
    <w:p>
      <w:pPr>
        <w:pStyle w:val="BodyText"/>
        <w:spacing w:line="264" w:lineRule="exact"/>
        <w:ind w:left="529"/>
      </w:pPr>
      <w:r>
        <w:rPr>
          <w:rFonts w:ascii="Trebuchet MS"/>
          <w:w w:val="110"/>
          <w:sz w:val="11"/>
        </w:rPr>
        <w:t>97    </w:t>
      </w:r>
      <w:r>
        <w:rPr>
          <w:w w:val="110"/>
        </w:rPr>
        <w:t>is fitted without  relying on texture,  pose,  or orientation information.     Fit-</w:t>
      </w:r>
    </w:p>
    <w:p>
      <w:pPr>
        <w:pStyle w:val="BodyText"/>
        <w:spacing w:line="264" w:lineRule="exact"/>
        <w:ind w:left="529"/>
      </w:pPr>
      <w:r>
        <w:rPr>
          <w:rFonts w:ascii="Trebuchet MS"/>
          <w:w w:val="110"/>
          <w:sz w:val="11"/>
        </w:rPr>
        <w:t>98    </w:t>
      </w:r>
      <w:r>
        <w:rPr>
          <w:w w:val="110"/>
        </w:rPr>
        <w:t>ting is initialized using candidate locations on the mesh, which are  extracted</w:t>
      </w:r>
    </w:p>
    <w:p>
      <w:pPr>
        <w:pStyle w:val="BodyText"/>
        <w:spacing w:line="264" w:lineRule="exact"/>
        <w:ind w:left="529"/>
      </w:pPr>
      <w:r>
        <w:rPr>
          <w:rFonts w:ascii="Trebuchet MS"/>
          <w:w w:val="110"/>
          <w:sz w:val="11"/>
        </w:rPr>
        <w:t>99    </w:t>
      </w:r>
      <w:r>
        <w:rPr>
          <w:w w:val="110"/>
        </w:rPr>
        <w:t>from low-level curvature-based feature maps. Face detection is performed by</w:t>
      </w:r>
    </w:p>
    <w:p>
      <w:pPr>
        <w:pStyle w:val="BodyText"/>
        <w:spacing w:line="264" w:lineRule="exact"/>
        <w:ind w:left="471"/>
      </w:pPr>
      <w:r>
        <w:rPr>
          <w:rFonts w:ascii="Trebuchet MS"/>
          <w:w w:val="115"/>
          <w:sz w:val="11"/>
        </w:rPr>
        <w:t>100   </w:t>
      </w:r>
      <w:r>
        <w:rPr>
          <w:w w:val="115"/>
        </w:rPr>
        <w:t>classifying the transformations between model points and candidate vertices</w:t>
      </w:r>
    </w:p>
    <w:p>
      <w:pPr>
        <w:pStyle w:val="BodyText"/>
        <w:spacing w:line="264" w:lineRule="exact"/>
        <w:ind w:left="471"/>
      </w:pPr>
      <w:r>
        <w:rPr>
          <w:rFonts w:ascii="Trebuchet MS"/>
          <w:w w:val="110"/>
          <w:sz w:val="11"/>
        </w:rPr>
        <w:t>101      </w:t>
      </w:r>
      <w:r>
        <w:rPr>
          <w:w w:val="110"/>
        </w:rPr>
        <w:t>based on the upper-bound of the deviation of the parameters from the  mean</w:t>
      </w:r>
    </w:p>
    <w:p>
      <w:pPr>
        <w:pStyle w:val="BodyText"/>
        <w:spacing w:line="264" w:lineRule="exact"/>
        <w:ind w:left="471"/>
      </w:pPr>
      <w:r>
        <w:rPr>
          <w:rFonts w:ascii="Trebuchet MS"/>
          <w:w w:val="110"/>
          <w:sz w:val="11"/>
        </w:rPr>
        <w:t>102    </w:t>
      </w:r>
      <w:r>
        <w:rPr>
          <w:w w:val="110"/>
        </w:rPr>
        <w:t>model.  The performance of face detection is evaluated on a database of face</w:t>
      </w:r>
    </w:p>
    <w:p>
      <w:pPr>
        <w:pStyle w:val="BodyText"/>
        <w:spacing w:line="264" w:lineRule="exact"/>
        <w:ind w:left="471"/>
      </w:pPr>
      <w:r>
        <w:rPr>
          <w:rFonts w:ascii="Trebuchet MS"/>
          <w:w w:val="110"/>
          <w:sz w:val="11"/>
        </w:rPr>
        <w:t>103    </w:t>
      </w:r>
      <w:r>
        <w:rPr>
          <w:w w:val="110"/>
        </w:rPr>
        <w:t>and no-face images achieving an accuracy of 99.6%. They also demonstrated</w:t>
      </w:r>
    </w:p>
    <w:p>
      <w:pPr>
        <w:pStyle w:val="BodyText"/>
        <w:spacing w:line="264" w:lineRule="exact"/>
        <w:ind w:left="471"/>
      </w:pPr>
      <w:r>
        <w:rPr>
          <w:rFonts w:ascii="Trebuchet MS"/>
          <w:w w:val="110"/>
          <w:sz w:val="11"/>
        </w:rPr>
        <w:t>104    </w:t>
      </w:r>
      <w:r>
        <w:rPr>
          <w:w w:val="110"/>
        </w:rPr>
        <w:t>face detection and segmentation with different scale and  pose.</w:t>
      </w:r>
    </w:p>
    <w:p>
      <w:pPr>
        <w:pStyle w:val="BodyText"/>
        <w:tabs>
          <w:tab w:pos="1149" w:val="left" w:leader="none"/>
        </w:tabs>
        <w:spacing w:line="264" w:lineRule="exact"/>
        <w:ind w:left="471"/>
      </w:pPr>
      <w:r>
        <w:rPr>
          <w:rFonts w:ascii="Trebuchet MS"/>
          <w:w w:val="110"/>
          <w:sz w:val="11"/>
        </w:rPr>
        <w:t>105</w:t>
        <w:tab/>
      </w:r>
      <w:r>
        <w:rPr>
          <w:spacing w:val="-5"/>
          <w:w w:val="110"/>
        </w:rPr>
        <w:t>From </w:t>
      </w:r>
      <w:r>
        <w:rPr>
          <w:w w:val="110"/>
        </w:rPr>
        <w:t>literature reviewed above, </w:t>
      </w:r>
      <w:r>
        <w:rPr>
          <w:spacing w:val="-3"/>
          <w:w w:val="110"/>
        </w:rPr>
        <w:t>we have </w:t>
      </w:r>
      <w:r>
        <w:rPr>
          <w:w w:val="110"/>
        </w:rPr>
        <w:t>experimentally investigated</w:t>
      </w:r>
      <w:r>
        <w:rPr>
          <w:spacing w:val="-34"/>
          <w:w w:val="110"/>
        </w:rPr>
        <w:t> </w:t>
      </w:r>
      <w:r>
        <w:rPr>
          <w:w w:val="110"/>
        </w:rPr>
        <w:t>three</w:t>
      </w:r>
    </w:p>
    <w:p>
      <w:pPr>
        <w:pStyle w:val="BodyText"/>
        <w:spacing w:line="264" w:lineRule="exact"/>
        <w:ind w:left="471"/>
      </w:pPr>
      <w:r>
        <w:rPr>
          <w:rFonts w:ascii="Trebuchet MS"/>
          <w:w w:val="110"/>
          <w:sz w:val="11"/>
        </w:rPr>
        <w:t>106               </w:t>
      </w:r>
      <w:r>
        <w:rPr>
          <w:w w:val="110"/>
        </w:rPr>
        <w:t>key face detection techniques (</w:t>
      </w:r>
      <w:r>
        <w:rPr>
          <w:color w:val="0000FF"/>
          <w:w w:val="110"/>
        </w:rPr>
        <w:t>Paduano et al.</w:t>
      </w:r>
      <w:r>
        <w:rPr>
          <w:w w:val="110"/>
        </w:rPr>
        <w:t>, </w:t>
      </w:r>
      <w:r>
        <w:rPr>
          <w:color w:val="0000FF"/>
          <w:w w:val="110"/>
        </w:rPr>
        <w:t>2015</w:t>
      </w:r>
      <w:r>
        <w:rPr>
          <w:w w:val="110"/>
        </w:rPr>
        <w:t>) using state of the art</w:t>
      </w:r>
    </w:p>
    <w:p>
      <w:pPr>
        <w:pStyle w:val="BodyText"/>
        <w:spacing w:line="264" w:lineRule="exact"/>
        <w:ind w:left="471"/>
      </w:pPr>
      <w:r>
        <w:rPr>
          <w:rFonts w:ascii="Trebuchet MS"/>
          <w:w w:val="110"/>
          <w:sz w:val="11"/>
        </w:rPr>
        <w:t>107    </w:t>
      </w:r>
      <w:r>
        <w:rPr>
          <w:w w:val="110"/>
        </w:rPr>
        <w:t>databases:  Face  Recognition Grand Challenge and CurtinFaces for a    deep</w:t>
      </w:r>
    </w:p>
    <w:p>
      <w:pPr>
        <w:pStyle w:val="BodyText"/>
        <w:spacing w:line="264" w:lineRule="exact"/>
        <w:ind w:left="471"/>
      </w:pPr>
      <w:r>
        <w:rPr>
          <w:rFonts w:ascii="Trebuchet MS"/>
          <w:w w:val="115"/>
          <w:sz w:val="11"/>
        </w:rPr>
        <w:t>108   </w:t>
      </w:r>
      <w:r>
        <w:rPr>
          <w:w w:val="115"/>
        </w:rPr>
        <w:t>understanding. Findings and knowledge from this experimental research al-</w:t>
      </w:r>
    </w:p>
    <w:p>
      <w:pPr>
        <w:pStyle w:val="BodyText"/>
        <w:spacing w:line="264" w:lineRule="exact"/>
        <w:ind w:left="471"/>
      </w:pPr>
      <w:r>
        <w:rPr>
          <w:rFonts w:ascii="Trebuchet MS"/>
          <w:w w:val="110"/>
          <w:sz w:val="11"/>
        </w:rPr>
        <w:t>109    </w:t>
      </w:r>
      <w:r>
        <w:rPr>
          <w:w w:val="110"/>
        </w:rPr>
        <w:t>low us to propose our face detection approach (</w:t>
      </w:r>
      <w:r>
        <w:rPr>
          <w:color w:val="0000FF"/>
          <w:w w:val="110"/>
        </w:rPr>
        <w:t>Paduano et al.</w:t>
      </w:r>
      <w:r>
        <w:rPr>
          <w:w w:val="110"/>
        </w:rPr>
        <w:t>,   </w:t>
      </w:r>
      <w:r>
        <w:rPr>
          <w:color w:val="0000FF"/>
          <w:w w:val="110"/>
        </w:rPr>
        <w:t>2016</w:t>
      </w:r>
      <w:r>
        <w:rPr>
          <w:w w:val="110"/>
        </w:rPr>
        <w:t>).</w:t>
      </w:r>
    </w:p>
    <w:p>
      <w:pPr>
        <w:pStyle w:val="BodyText"/>
        <w:tabs>
          <w:tab w:pos="1149" w:val="left" w:leader="none"/>
        </w:tabs>
        <w:spacing w:line="264" w:lineRule="exact"/>
        <w:ind w:left="471"/>
      </w:pPr>
      <w:r>
        <w:rPr>
          <w:rFonts w:ascii="Trebuchet MS"/>
          <w:w w:val="110"/>
          <w:sz w:val="11"/>
        </w:rPr>
        <w:t>110</w:t>
        <w:tab/>
      </w:r>
      <w:r>
        <w:rPr>
          <w:w w:val="110"/>
        </w:rPr>
        <w:t>Additionally,  one may identify a number of related face processing   </w:t>
      </w:r>
      <w:r>
        <w:rPr>
          <w:spacing w:val="57"/>
          <w:w w:val="110"/>
        </w:rPr>
        <w:t> </w:t>
      </w:r>
      <w:r>
        <w:rPr>
          <w:w w:val="110"/>
        </w:rPr>
        <w:t>re-</w:t>
      </w:r>
    </w:p>
    <w:p>
      <w:pPr>
        <w:pStyle w:val="BodyText"/>
        <w:spacing w:line="264" w:lineRule="exact"/>
        <w:ind w:left="471"/>
      </w:pPr>
      <w:r>
        <w:rPr>
          <w:rFonts w:ascii="Trebuchet MS"/>
          <w:w w:val="110"/>
          <w:sz w:val="11"/>
        </w:rPr>
        <w:t>111    </w:t>
      </w:r>
      <w:r>
        <w:rPr>
          <w:w w:val="110"/>
        </w:rPr>
        <w:t>search using 2D and 3D images.  For example, </w:t>
      </w:r>
      <w:r>
        <w:rPr>
          <w:color w:val="0000FF"/>
          <w:w w:val="110"/>
        </w:rPr>
        <w:t>Peng et al. </w:t>
      </w:r>
      <w:r>
        <w:rPr>
          <w:w w:val="110"/>
        </w:rPr>
        <w:t>(</w:t>
      </w:r>
      <w:r>
        <w:rPr>
          <w:color w:val="0000FF"/>
          <w:w w:val="110"/>
        </w:rPr>
        <w:t>2011</w:t>
      </w:r>
      <w:r>
        <w:rPr>
          <w:w w:val="110"/>
        </w:rPr>
        <w:t>) propose   a</w:t>
      </w:r>
    </w:p>
    <w:p>
      <w:pPr>
        <w:pStyle w:val="BodyText"/>
        <w:spacing w:line="264" w:lineRule="exact"/>
        <w:ind w:left="471"/>
      </w:pPr>
      <w:r>
        <w:rPr>
          <w:rFonts w:ascii="Trebuchet MS"/>
          <w:w w:val="115"/>
          <w:sz w:val="11"/>
        </w:rPr>
        <w:t>112    </w:t>
      </w:r>
      <w:r>
        <w:rPr>
          <w:w w:val="115"/>
        </w:rPr>
        <w:t>nose tip detection method that has three main characteristics. First, it does</w:t>
      </w:r>
    </w:p>
    <w:p>
      <w:pPr>
        <w:pStyle w:val="BodyText"/>
        <w:spacing w:line="264" w:lineRule="exact"/>
        <w:ind w:left="471"/>
      </w:pPr>
      <w:r>
        <w:rPr>
          <w:rFonts w:ascii="Trebuchet MS"/>
          <w:w w:val="115"/>
          <w:sz w:val="11"/>
        </w:rPr>
        <w:t>113    </w:t>
      </w:r>
      <w:r>
        <w:rPr>
          <w:w w:val="115"/>
        </w:rPr>
        <w:t>not require training and does not rely on any particular model.  Second, it</w:t>
      </w:r>
    </w:p>
    <w:p>
      <w:pPr>
        <w:pStyle w:val="BodyText"/>
        <w:spacing w:line="264" w:lineRule="exact"/>
        <w:ind w:left="471"/>
      </w:pPr>
      <w:r>
        <w:rPr>
          <w:rFonts w:ascii="Trebuchet MS"/>
          <w:w w:val="110"/>
          <w:sz w:val="11"/>
        </w:rPr>
        <w:t>114      </w:t>
      </w:r>
      <w:r>
        <w:rPr>
          <w:w w:val="110"/>
        </w:rPr>
        <w:t>can deal with both frontal and non-frontal poses.  Finally, it is quite fast,  re-</w:t>
      </w:r>
    </w:p>
    <w:p>
      <w:pPr>
        <w:pStyle w:val="BodyText"/>
        <w:spacing w:line="264" w:lineRule="exact"/>
        <w:ind w:left="471"/>
      </w:pPr>
      <w:r>
        <w:rPr>
          <w:rFonts w:ascii="Trebuchet MS"/>
          <w:w w:val="110"/>
          <w:sz w:val="11"/>
        </w:rPr>
        <w:t>115    </w:t>
      </w:r>
      <w:r>
        <w:rPr>
          <w:w w:val="110"/>
        </w:rPr>
        <w:t>quiring only seconds to process an image of 100 to 200 pixels (in both x and</w:t>
      </w:r>
    </w:p>
    <w:p>
      <w:pPr>
        <w:pStyle w:val="BodyText"/>
        <w:spacing w:line="276" w:lineRule="exact"/>
        <w:ind w:left="471"/>
      </w:pPr>
      <w:r>
        <w:rPr>
          <w:rFonts w:ascii="Trebuchet MS"/>
          <w:w w:val="110"/>
          <w:sz w:val="11"/>
        </w:rPr>
        <w:t>116    </w:t>
      </w:r>
      <w:r>
        <w:rPr>
          <w:w w:val="110"/>
        </w:rPr>
        <w:t>y dimensions).  </w:t>
      </w:r>
      <w:r>
        <w:rPr>
          <w:color w:val="0000FF"/>
          <w:w w:val="110"/>
        </w:rPr>
        <w:t>Chang et al. </w:t>
      </w:r>
      <w:r>
        <w:rPr>
          <w:w w:val="110"/>
        </w:rPr>
        <w:t>(</w:t>
      </w:r>
      <w:r>
        <w:rPr>
          <w:color w:val="0000FF"/>
          <w:w w:val="110"/>
        </w:rPr>
        <w:t>2006</w:t>
      </w:r>
      <w:r>
        <w:rPr>
          <w:w w:val="110"/>
        </w:rPr>
        <w:t>) set two thresholds for the two   curvature</w:t>
      </w:r>
    </w:p>
    <w:p>
      <w:pPr>
        <w:pStyle w:val="BodyText"/>
        <w:spacing w:before="3"/>
        <w:rPr>
          <w:sz w:val="18"/>
        </w:rPr>
      </w:pPr>
    </w:p>
    <w:p>
      <w:pPr>
        <w:pStyle w:val="BodyText"/>
        <w:spacing w:before="20"/>
        <w:ind w:right="30"/>
        <w:jc w:val="center"/>
      </w:pPr>
      <w:r>
        <w:rPr>
          <w:w w:val="103"/>
        </w:rPr>
        <w:t>4</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276" w:lineRule="exact" w:before="20"/>
        <w:ind w:left="471"/>
      </w:pPr>
      <w:r>
        <w:rPr>
          <w:rFonts w:ascii="Trebuchet MS"/>
          <w:w w:val="110"/>
          <w:sz w:val="11"/>
        </w:rPr>
        <w:t>117            </w:t>
      </w:r>
      <w:r>
        <w:rPr>
          <w:w w:val="110"/>
        </w:rPr>
        <w:t>maps to search for the nose tip, the two eyes and the nose ridge, they used</w:t>
      </w:r>
    </w:p>
    <w:p>
      <w:pPr>
        <w:pStyle w:val="BodyText"/>
        <w:spacing w:line="264" w:lineRule="exact"/>
        <w:ind w:left="471"/>
      </w:pPr>
      <w:r>
        <w:rPr>
          <w:rFonts w:ascii="Trebuchet MS"/>
          <w:w w:val="110"/>
          <w:sz w:val="11"/>
        </w:rPr>
        <w:t>118    </w:t>
      </w:r>
      <w:r>
        <w:rPr>
          <w:w w:val="110"/>
        </w:rPr>
        <w:t>a database of 4000 images of 449 different subjects. </w:t>
      </w:r>
      <w:r>
        <w:rPr>
          <w:color w:val="0000FF"/>
          <w:w w:val="110"/>
        </w:rPr>
        <w:t>Hutton et al. </w:t>
      </w:r>
      <w:r>
        <w:rPr>
          <w:w w:val="110"/>
        </w:rPr>
        <w:t>(</w:t>
      </w:r>
      <w:r>
        <w:rPr>
          <w:color w:val="0000FF"/>
          <w:w w:val="110"/>
        </w:rPr>
        <w:t>2003</w:t>
      </w:r>
      <w:r>
        <w:rPr>
          <w:w w:val="110"/>
        </w:rPr>
        <w:t>)</w:t>
      </w:r>
      <w:r>
        <w:rPr>
          <w:spacing w:val="62"/>
          <w:w w:val="110"/>
        </w:rPr>
        <w:t> </w:t>
      </w:r>
      <w:r>
        <w:rPr>
          <w:w w:val="110"/>
        </w:rPr>
        <w:t>use</w:t>
      </w:r>
    </w:p>
    <w:p>
      <w:pPr>
        <w:spacing w:line="266" w:lineRule="exact" w:before="0"/>
        <w:ind w:left="471" w:right="0" w:firstLine="0"/>
        <w:jc w:val="left"/>
        <w:rPr>
          <w:sz w:val="22"/>
        </w:rPr>
      </w:pPr>
      <w:r>
        <w:rPr>
          <w:rFonts w:ascii="Trebuchet MS"/>
          <w:w w:val="105"/>
          <w:sz w:val="11"/>
        </w:rPr>
        <w:t>119    </w:t>
      </w:r>
      <w:r>
        <w:rPr>
          <w:w w:val="105"/>
          <w:sz w:val="22"/>
        </w:rPr>
        <w:t>a hybrid </w:t>
      </w:r>
      <w:r>
        <w:rPr>
          <w:rFonts w:ascii="Arial"/>
          <w:i/>
          <w:w w:val="105"/>
          <w:sz w:val="22"/>
        </w:rPr>
        <w:t>iterative closest-point </w:t>
      </w:r>
      <w:r>
        <w:rPr>
          <w:w w:val="105"/>
          <w:sz w:val="22"/>
        </w:rPr>
        <w:t>(ICP) and </w:t>
      </w:r>
      <w:r>
        <w:rPr>
          <w:rFonts w:ascii="Arial"/>
          <w:i/>
          <w:w w:val="105"/>
          <w:sz w:val="22"/>
        </w:rPr>
        <w:t>active shape model </w:t>
      </w:r>
      <w:r>
        <w:rPr>
          <w:w w:val="105"/>
          <w:sz w:val="22"/>
        </w:rPr>
        <w:t>(ASM) fitting</w:t>
      </w:r>
    </w:p>
    <w:p>
      <w:pPr>
        <w:pStyle w:val="BodyText"/>
        <w:spacing w:line="263" w:lineRule="exact"/>
        <w:ind w:left="471"/>
      </w:pPr>
      <w:r>
        <w:rPr>
          <w:rFonts w:ascii="Trebuchet MS"/>
          <w:w w:val="110"/>
          <w:sz w:val="11"/>
        </w:rPr>
        <w:t>120    </w:t>
      </w:r>
      <w:r>
        <w:rPr>
          <w:w w:val="110"/>
        </w:rPr>
        <w:t>for non-rigid registration of a dense surface model on 3D faces. This method</w:t>
      </w:r>
    </w:p>
    <w:p>
      <w:pPr>
        <w:pStyle w:val="BodyText"/>
        <w:spacing w:line="264" w:lineRule="exact"/>
        <w:ind w:left="471"/>
      </w:pPr>
      <w:r>
        <w:rPr>
          <w:rFonts w:ascii="Trebuchet MS"/>
          <w:w w:val="115"/>
          <w:sz w:val="11"/>
        </w:rPr>
        <w:t>121    </w:t>
      </w:r>
      <w:r>
        <w:rPr>
          <w:w w:val="115"/>
        </w:rPr>
        <w:t>does not require texture so it imposes constraints on the orientation of the</w:t>
      </w:r>
    </w:p>
    <w:p>
      <w:pPr>
        <w:pStyle w:val="BodyText"/>
        <w:spacing w:line="264" w:lineRule="exact"/>
        <w:ind w:left="471"/>
      </w:pPr>
      <w:r>
        <w:rPr>
          <w:rFonts w:ascii="Trebuchet MS"/>
          <w:w w:val="115"/>
          <w:sz w:val="11"/>
        </w:rPr>
        <w:t>122    </w:t>
      </w:r>
      <w:r>
        <w:rPr>
          <w:w w:val="115"/>
        </w:rPr>
        <w:t>face and it is not scale invariant.     On the other hand, </w:t>
      </w:r>
      <w:r>
        <w:rPr>
          <w:color w:val="0000FF"/>
          <w:w w:val="115"/>
        </w:rPr>
        <w:t>Nanni et al. </w:t>
      </w:r>
      <w:r>
        <w:rPr>
          <w:w w:val="115"/>
        </w:rPr>
        <w:t>(</w:t>
      </w:r>
      <w:r>
        <w:rPr>
          <w:color w:val="0000FF"/>
          <w:w w:val="115"/>
        </w:rPr>
        <w:t>2014</w:t>
      </w:r>
      <w:r>
        <w:rPr>
          <w:w w:val="115"/>
        </w:rPr>
        <w:t>)</w:t>
      </w:r>
    </w:p>
    <w:p>
      <w:pPr>
        <w:pStyle w:val="BodyText"/>
        <w:spacing w:line="264" w:lineRule="exact"/>
        <w:ind w:left="471"/>
      </w:pPr>
      <w:r>
        <w:rPr>
          <w:rFonts w:ascii="Trebuchet MS"/>
          <w:w w:val="110"/>
          <w:sz w:val="11"/>
        </w:rPr>
        <w:t>123    </w:t>
      </w:r>
      <w:r>
        <w:rPr>
          <w:w w:val="110"/>
        </w:rPr>
        <w:t>presents a face detector based on Viola and Jones algorithm.  </w:t>
      </w:r>
      <w:r>
        <w:rPr>
          <w:color w:val="0000FF"/>
          <w:w w:val="110"/>
        </w:rPr>
        <w:t>Soldera et    al.</w:t>
      </w:r>
    </w:p>
    <w:p>
      <w:pPr>
        <w:pStyle w:val="BodyText"/>
        <w:spacing w:line="264" w:lineRule="exact"/>
        <w:ind w:left="471"/>
      </w:pPr>
      <w:r>
        <w:rPr>
          <w:rFonts w:ascii="Trebuchet MS"/>
          <w:w w:val="110"/>
          <w:sz w:val="11"/>
        </w:rPr>
        <w:t>124    </w:t>
      </w:r>
      <w:r>
        <w:rPr>
          <w:w w:val="110"/>
        </w:rPr>
        <w:t>(</w:t>
      </w:r>
      <w:r>
        <w:rPr>
          <w:color w:val="0000FF"/>
          <w:w w:val="110"/>
        </w:rPr>
        <w:t>2015</w:t>
      </w:r>
      <w:r>
        <w:rPr>
          <w:w w:val="110"/>
        </w:rPr>
        <w:t>) proposes a method of facial recognition in 2D images based on   pro-</w:t>
      </w:r>
    </w:p>
    <w:p>
      <w:pPr>
        <w:pStyle w:val="BodyText"/>
        <w:spacing w:line="264" w:lineRule="exact"/>
        <w:ind w:left="471"/>
      </w:pPr>
      <w:r>
        <w:rPr>
          <w:rFonts w:ascii="Trebuchet MS"/>
          <w:w w:val="110"/>
          <w:sz w:val="11"/>
        </w:rPr>
        <w:t>125    </w:t>
      </w:r>
      <w:r>
        <w:rPr>
          <w:w w:val="110"/>
        </w:rPr>
        <w:t>jections of high dimensionality face images into low dimensions.  In his face</w:t>
      </w:r>
    </w:p>
    <w:p>
      <w:pPr>
        <w:pStyle w:val="BodyText"/>
        <w:spacing w:line="264" w:lineRule="exact"/>
        <w:ind w:left="471"/>
      </w:pPr>
      <w:r>
        <w:rPr>
          <w:rFonts w:ascii="Trebuchet MS"/>
          <w:w w:val="115"/>
          <w:sz w:val="11"/>
        </w:rPr>
        <w:t>126   </w:t>
      </w:r>
      <w:r>
        <w:rPr>
          <w:w w:val="115"/>
        </w:rPr>
        <w:t>recognition study, it is explained that remains a difficult task since 2D images</w:t>
      </w:r>
    </w:p>
    <w:p>
      <w:pPr>
        <w:pStyle w:val="BodyText"/>
        <w:spacing w:line="264" w:lineRule="exact"/>
        <w:ind w:left="471"/>
      </w:pPr>
      <w:r>
        <w:rPr>
          <w:rFonts w:ascii="Trebuchet MS"/>
          <w:w w:val="110"/>
          <w:sz w:val="11"/>
        </w:rPr>
        <w:t>127    </w:t>
      </w:r>
      <w:r>
        <w:rPr>
          <w:w w:val="110"/>
        </w:rPr>
        <w:t>of the face can be affected by changes in the scene, for example: position  of</w:t>
      </w:r>
    </w:p>
    <w:p>
      <w:pPr>
        <w:pStyle w:val="BodyText"/>
        <w:spacing w:line="264" w:lineRule="exact"/>
        <w:ind w:left="471"/>
      </w:pPr>
      <w:r>
        <w:rPr>
          <w:rFonts w:ascii="Trebuchet MS"/>
          <w:w w:val="110"/>
          <w:sz w:val="11"/>
        </w:rPr>
        <w:t>128    </w:t>
      </w:r>
      <w:r>
        <w:rPr>
          <w:w w:val="110"/>
        </w:rPr>
        <w:t>the face, facial expressions, or lighting.  Their recognition method is a  mod-</w:t>
      </w:r>
    </w:p>
    <w:p>
      <w:pPr>
        <w:pStyle w:val="BodyText"/>
        <w:spacing w:line="264" w:lineRule="exact"/>
        <w:ind w:left="471"/>
      </w:pPr>
      <w:r>
        <w:rPr>
          <w:rFonts w:ascii="Trebuchet MS"/>
          <w:w w:val="110"/>
          <w:sz w:val="11"/>
        </w:rPr>
        <w:t>129    </w:t>
      </w:r>
      <w:r>
        <w:rPr>
          <w:w w:val="110"/>
        </w:rPr>
        <w:t>ification of the technique introduced by </w:t>
      </w:r>
      <w:r>
        <w:rPr>
          <w:color w:val="0000FF"/>
          <w:w w:val="110"/>
        </w:rPr>
        <w:t>Cai et al. </w:t>
      </w:r>
      <w:r>
        <w:rPr>
          <w:w w:val="110"/>
        </w:rPr>
        <w:t>(</w:t>
      </w:r>
      <w:r>
        <w:rPr>
          <w:color w:val="0000FF"/>
          <w:w w:val="110"/>
        </w:rPr>
        <w:t>2006</w:t>
      </w:r>
      <w:r>
        <w:rPr>
          <w:w w:val="110"/>
        </w:rPr>
        <w:t>), which proposes    a</w:t>
      </w:r>
    </w:p>
    <w:p>
      <w:pPr>
        <w:pStyle w:val="BodyText"/>
        <w:spacing w:line="264" w:lineRule="exact"/>
        <w:ind w:left="471"/>
      </w:pPr>
      <w:r>
        <w:rPr>
          <w:rFonts w:ascii="Trebuchet MS"/>
          <w:w w:val="110"/>
          <w:sz w:val="11"/>
        </w:rPr>
        <w:t>130    </w:t>
      </w:r>
      <w:r>
        <w:rPr>
          <w:w w:val="110"/>
        </w:rPr>
        <w:t>face recognition method based on appearance, called orthogonal   Laplacian-</w:t>
      </w:r>
    </w:p>
    <w:p>
      <w:pPr>
        <w:pStyle w:val="BodyText"/>
        <w:spacing w:line="264" w:lineRule="exact"/>
        <w:ind w:left="471"/>
      </w:pPr>
      <w:r>
        <w:rPr>
          <w:rFonts w:ascii="Trebuchet MS"/>
          <w:w w:val="110"/>
          <w:sz w:val="11"/>
        </w:rPr>
        <w:t>131    </w:t>
      </w:r>
      <w:r>
        <w:rPr>
          <w:w w:val="110"/>
        </w:rPr>
        <w:t>faces (OLPP). </w:t>
      </w:r>
      <w:r>
        <w:rPr>
          <w:color w:val="0000FF"/>
          <w:w w:val="110"/>
        </w:rPr>
        <w:t>Zhang et al. </w:t>
      </w:r>
      <w:r>
        <w:rPr>
          <w:w w:val="110"/>
        </w:rPr>
        <w:t>(</w:t>
      </w:r>
      <w:r>
        <w:rPr>
          <w:color w:val="0000FF"/>
          <w:w w:val="110"/>
        </w:rPr>
        <w:t>2008</w:t>
      </w:r>
      <w:r>
        <w:rPr>
          <w:w w:val="110"/>
        </w:rPr>
        <w:t>) proposes a method for detecting faces    in</w:t>
      </w:r>
    </w:p>
    <w:p>
      <w:pPr>
        <w:spacing w:line="266" w:lineRule="exact" w:before="0"/>
        <w:ind w:left="471" w:right="0" w:firstLine="0"/>
        <w:jc w:val="left"/>
        <w:rPr>
          <w:rFonts w:ascii="Arial"/>
          <w:i/>
          <w:sz w:val="22"/>
        </w:rPr>
      </w:pPr>
      <w:r>
        <w:rPr>
          <w:rFonts w:ascii="Trebuchet MS"/>
          <w:w w:val="105"/>
          <w:sz w:val="11"/>
        </w:rPr>
        <w:t>132    </w:t>
      </w:r>
      <w:r>
        <w:rPr>
          <w:w w:val="105"/>
          <w:sz w:val="22"/>
        </w:rPr>
        <w:t>2D images based on </w:t>
      </w:r>
      <w:r>
        <w:rPr>
          <w:rFonts w:ascii="Arial"/>
          <w:i/>
          <w:w w:val="105"/>
          <w:sz w:val="22"/>
        </w:rPr>
        <w:t>principal component analysis </w:t>
      </w:r>
      <w:r>
        <w:rPr>
          <w:w w:val="105"/>
          <w:sz w:val="22"/>
        </w:rPr>
        <w:t>(PCA) and </w:t>
      </w:r>
      <w:r>
        <w:rPr>
          <w:rFonts w:ascii="Arial"/>
          <w:i/>
          <w:w w:val="105"/>
          <w:sz w:val="22"/>
        </w:rPr>
        <w:t>support vec-</w:t>
      </w:r>
    </w:p>
    <w:p>
      <w:pPr>
        <w:spacing w:line="264" w:lineRule="exact" w:before="0"/>
        <w:ind w:left="471" w:right="0" w:firstLine="0"/>
        <w:jc w:val="left"/>
        <w:rPr>
          <w:sz w:val="22"/>
        </w:rPr>
      </w:pPr>
      <w:r>
        <w:rPr>
          <w:rFonts w:ascii="Trebuchet MS"/>
          <w:w w:val="110"/>
          <w:sz w:val="11"/>
        </w:rPr>
        <w:t>133    </w:t>
      </w:r>
      <w:r>
        <w:rPr>
          <w:rFonts w:ascii="Arial"/>
          <w:i/>
          <w:w w:val="110"/>
          <w:sz w:val="22"/>
        </w:rPr>
        <w:t>tor machine </w:t>
      </w:r>
      <w:r>
        <w:rPr>
          <w:w w:val="110"/>
          <w:sz w:val="22"/>
        </w:rPr>
        <w:t>(SVM). First, they filter areas that are potentially a face  using</w:t>
      </w:r>
    </w:p>
    <w:p>
      <w:pPr>
        <w:pStyle w:val="BodyText"/>
        <w:spacing w:line="263" w:lineRule="exact"/>
        <w:ind w:left="471"/>
      </w:pPr>
      <w:r>
        <w:rPr>
          <w:rFonts w:ascii="Trebuchet MS"/>
          <w:w w:val="115"/>
          <w:sz w:val="11"/>
        </w:rPr>
        <w:t>134    </w:t>
      </w:r>
      <w:r>
        <w:rPr>
          <w:w w:val="115"/>
        </w:rPr>
        <w:t>a statistical distribution function of the local histogram.  Then,  Candidate</w:t>
      </w:r>
    </w:p>
    <w:p>
      <w:pPr>
        <w:pStyle w:val="BodyText"/>
        <w:spacing w:line="264" w:lineRule="exact"/>
        <w:ind w:left="471"/>
      </w:pPr>
      <w:r>
        <w:rPr>
          <w:rFonts w:ascii="Trebuchet MS"/>
          <w:w w:val="105"/>
          <w:sz w:val="11"/>
        </w:rPr>
        <w:t>135               </w:t>
      </w:r>
      <w:r>
        <w:rPr>
          <w:w w:val="105"/>
        </w:rPr>
        <w:t>faces are reduced using a SVM classifier.  </w:t>
      </w:r>
      <w:r>
        <w:rPr>
          <w:color w:val="0000FF"/>
          <w:w w:val="105"/>
        </w:rPr>
        <w:t>Chen et al. </w:t>
      </w:r>
      <w:r>
        <w:rPr>
          <w:w w:val="105"/>
        </w:rPr>
        <w:t>(</w:t>
      </w:r>
      <w:r>
        <w:rPr>
          <w:color w:val="0000FF"/>
          <w:w w:val="105"/>
        </w:rPr>
        <w:t>2009</w:t>
      </w:r>
      <w:r>
        <w:rPr>
          <w:w w:val="105"/>
        </w:rPr>
        <w:t>) proposes a face</w:t>
      </w:r>
    </w:p>
    <w:p>
      <w:pPr>
        <w:pStyle w:val="BodyText"/>
        <w:spacing w:line="264" w:lineRule="exact"/>
        <w:ind w:left="471"/>
      </w:pPr>
      <w:r>
        <w:rPr>
          <w:rFonts w:ascii="Trebuchet MS"/>
          <w:w w:val="110"/>
          <w:sz w:val="11"/>
        </w:rPr>
        <w:t>136    </w:t>
      </w:r>
      <w:r>
        <w:rPr>
          <w:w w:val="110"/>
        </w:rPr>
        <w:t>detection method using a 2D half-template face model.  In this research</w:t>
      </w:r>
      <w:r>
        <w:rPr>
          <w:spacing w:val="54"/>
          <w:w w:val="110"/>
        </w:rPr>
        <w:t> </w:t>
      </w:r>
      <w:r>
        <w:rPr>
          <w:w w:val="110"/>
        </w:rPr>
        <w:t>they</w:t>
      </w:r>
    </w:p>
    <w:p>
      <w:pPr>
        <w:spacing w:line="264" w:lineRule="exact" w:before="0"/>
        <w:ind w:left="471" w:right="0" w:firstLine="0"/>
        <w:jc w:val="left"/>
        <w:rPr>
          <w:sz w:val="22"/>
        </w:rPr>
      </w:pPr>
      <w:r>
        <w:rPr>
          <w:rFonts w:ascii="Trebuchet MS"/>
          <w:w w:val="110"/>
          <w:sz w:val="11"/>
        </w:rPr>
        <w:t>137                 </w:t>
      </w:r>
      <w:r>
        <w:rPr>
          <w:w w:val="110"/>
          <w:sz w:val="22"/>
        </w:rPr>
        <w:t>explain that face detection is an important process for facial recognition.</w:t>
      </w:r>
    </w:p>
    <w:p>
      <w:pPr>
        <w:pStyle w:val="BodyText"/>
        <w:spacing w:line="264" w:lineRule="exact"/>
        <w:ind w:left="471"/>
      </w:pPr>
      <w:r>
        <w:rPr>
          <w:rFonts w:ascii="Trebuchet MS"/>
          <w:w w:val="110"/>
          <w:sz w:val="11"/>
        </w:rPr>
        <w:t>138    </w:t>
      </w:r>
      <w:r>
        <w:rPr>
          <w:w w:val="110"/>
        </w:rPr>
        <w:t>Their model is an average face template containing:  eyes, nose, mouth   and</w:t>
      </w:r>
    </w:p>
    <w:p>
      <w:pPr>
        <w:pStyle w:val="BodyText"/>
        <w:spacing w:line="264" w:lineRule="exact"/>
        <w:ind w:left="471"/>
      </w:pPr>
      <w:r>
        <w:rPr>
          <w:rFonts w:ascii="Trebuchet MS"/>
          <w:w w:val="115"/>
          <w:sz w:val="11"/>
        </w:rPr>
        <w:t>139    </w:t>
      </w:r>
      <w:r>
        <w:rPr>
          <w:w w:val="115"/>
        </w:rPr>
        <w:t>part of the cheek. The face detection was made using a template matching</w:t>
      </w:r>
    </w:p>
    <w:p>
      <w:pPr>
        <w:pStyle w:val="BodyText"/>
        <w:spacing w:line="264" w:lineRule="exact"/>
        <w:ind w:left="471"/>
      </w:pPr>
      <w:r>
        <w:rPr>
          <w:rFonts w:ascii="Trebuchet MS"/>
          <w:w w:val="115"/>
          <w:sz w:val="11"/>
        </w:rPr>
        <w:t>140   </w:t>
      </w:r>
      <w:r>
        <w:rPr>
          <w:w w:val="115"/>
        </w:rPr>
        <w:t>method to determine the position of the face in the image. Their theoretical</w:t>
      </w:r>
    </w:p>
    <w:p>
      <w:pPr>
        <w:pStyle w:val="BodyText"/>
        <w:spacing w:line="264" w:lineRule="exact"/>
        <w:ind w:left="471"/>
      </w:pPr>
      <w:r>
        <w:rPr>
          <w:rFonts w:ascii="Trebuchet MS"/>
          <w:w w:val="110"/>
          <w:sz w:val="11"/>
        </w:rPr>
        <w:t>141    </w:t>
      </w:r>
      <w:r>
        <w:rPr>
          <w:w w:val="110"/>
        </w:rPr>
        <w:t>analysis shows that the average face template can reduce the chances of local</w:t>
      </w:r>
    </w:p>
    <w:p>
      <w:pPr>
        <w:pStyle w:val="BodyText"/>
        <w:spacing w:line="264" w:lineRule="exact"/>
        <w:ind w:left="471"/>
      </w:pPr>
      <w:r>
        <w:rPr>
          <w:rFonts w:ascii="Trebuchet MS"/>
          <w:w w:val="115"/>
          <w:sz w:val="11"/>
        </w:rPr>
        <w:t>142    </w:t>
      </w:r>
      <w:r>
        <w:rPr>
          <w:w w:val="115"/>
        </w:rPr>
        <w:t>density and that it can be adapted to side face images at an angle,   which</w:t>
      </w:r>
    </w:p>
    <w:p>
      <w:pPr>
        <w:pStyle w:val="BodyText"/>
        <w:spacing w:line="264" w:lineRule="exact"/>
        <w:ind w:left="471"/>
      </w:pPr>
      <w:r>
        <w:rPr>
          <w:rFonts w:ascii="Trebuchet MS"/>
          <w:w w:val="110"/>
          <w:sz w:val="11"/>
        </w:rPr>
        <w:t>143    </w:t>
      </w:r>
      <w:r>
        <w:rPr>
          <w:w w:val="110"/>
        </w:rPr>
        <w:t>improves the accuracy of face detection in lateral position.  </w:t>
      </w:r>
      <w:r>
        <w:rPr>
          <w:color w:val="0000FF"/>
          <w:w w:val="110"/>
        </w:rPr>
        <w:t>Belahcene et   al.</w:t>
      </w:r>
    </w:p>
    <w:p>
      <w:pPr>
        <w:pStyle w:val="BodyText"/>
        <w:spacing w:line="264" w:lineRule="exact"/>
        <w:ind w:left="471"/>
      </w:pPr>
      <w:r>
        <w:rPr>
          <w:rFonts w:ascii="Trebuchet MS"/>
          <w:w w:val="110"/>
          <w:sz w:val="11"/>
        </w:rPr>
        <w:t>144    </w:t>
      </w:r>
      <w:r>
        <w:rPr>
          <w:w w:val="110"/>
        </w:rPr>
        <w:t>(</w:t>
      </w:r>
      <w:r>
        <w:rPr>
          <w:color w:val="0000FF"/>
          <w:w w:val="110"/>
        </w:rPr>
        <w:t>2014</w:t>
      </w:r>
      <w:r>
        <w:rPr>
          <w:w w:val="110"/>
        </w:rPr>
        <w:t>) proposes a five stages face recognition system (FRS):   preprocessing</w:t>
      </w:r>
    </w:p>
    <w:p>
      <w:pPr>
        <w:pStyle w:val="BodyText"/>
        <w:spacing w:line="264" w:lineRule="exact"/>
        <w:ind w:left="471"/>
      </w:pPr>
      <w:r>
        <w:rPr>
          <w:rFonts w:ascii="Trebuchet MS"/>
          <w:w w:val="110"/>
          <w:sz w:val="11"/>
        </w:rPr>
        <w:t>145      </w:t>
      </w:r>
      <w:r>
        <w:rPr>
          <w:w w:val="110"/>
        </w:rPr>
        <w:t>and detection, branch, fusion features, feature extraction and  </w:t>
      </w:r>
      <w:r>
        <w:rPr>
          <w:spacing w:val="53"/>
          <w:w w:val="110"/>
        </w:rPr>
        <w:t> </w:t>
      </w:r>
      <w:r>
        <w:rPr>
          <w:w w:val="110"/>
        </w:rPr>
        <w:t>classification.</w:t>
      </w:r>
    </w:p>
    <w:p>
      <w:pPr>
        <w:pStyle w:val="BodyText"/>
        <w:spacing w:line="264" w:lineRule="exact"/>
        <w:ind w:left="471"/>
      </w:pPr>
      <w:r>
        <w:rPr>
          <w:rFonts w:ascii="Trebuchet MS"/>
          <w:w w:val="110"/>
          <w:sz w:val="11"/>
        </w:rPr>
        <w:t>146    </w:t>
      </w:r>
      <w:r>
        <w:rPr>
          <w:w w:val="110"/>
        </w:rPr>
        <w:t>The first stage, is to detect the face using horizontal and vertical curves</w:t>
      </w:r>
      <w:r>
        <w:rPr>
          <w:spacing w:val="55"/>
          <w:w w:val="110"/>
        </w:rPr>
        <w:t> </w:t>
      </w:r>
      <w:r>
        <w:rPr>
          <w:w w:val="110"/>
        </w:rPr>
        <w:t>inte-</w:t>
      </w:r>
    </w:p>
    <w:p>
      <w:pPr>
        <w:pStyle w:val="BodyText"/>
        <w:spacing w:line="264" w:lineRule="exact"/>
        <w:ind w:left="471"/>
      </w:pPr>
      <w:r>
        <w:rPr>
          <w:rFonts w:ascii="Trebuchet MS"/>
          <w:w w:val="110"/>
          <w:sz w:val="11"/>
        </w:rPr>
        <w:t>147    </w:t>
      </w:r>
      <w:r>
        <w:rPr>
          <w:w w:val="110"/>
        </w:rPr>
        <w:t>grated projection. In the second stage, they divide the face using face patches</w:t>
      </w:r>
    </w:p>
    <w:p>
      <w:pPr>
        <w:pStyle w:val="BodyText"/>
        <w:spacing w:line="264" w:lineRule="exact"/>
        <w:ind w:left="471"/>
      </w:pPr>
      <w:r>
        <w:rPr>
          <w:rFonts w:ascii="Trebuchet MS"/>
          <w:w w:val="110"/>
          <w:sz w:val="11"/>
        </w:rPr>
        <w:t>148    </w:t>
      </w:r>
      <w:r>
        <w:rPr>
          <w:w w:val="110"/>
        </w:rPr>
        <w:t>consisting of the nose and eyes.  In the third stage, they combine the  </w:t>
      </w:r>
      <w:r>
        <w:rPr>
          <w:spacing w:val="53"/>
          <w:w w:val="110"/>
        </w:rPr>
        <w:t> </w:t>
      </w:r>
      <w:r>
        <w:rPr>
          <w:w w:val="110"/>
        </w:rPr>
        <w:t>image</w:t>
      </w:r>
    </w:p>
    <w:p>
      <w:pPr>
        <w:pStyle w:val="BodyText"/>
        <w:spacing w:line="266" w:lineRule="exact"/>
        <w:ind w:left="471"/>
        <w:rPr>
          <w:rFonts w:ascii="Arial"/>
          <w:i/>
        </w:rPr>
      </w:pPr>
      <w:r>
        <w:rPr>
          <w:rFonts w:ascii="Trebuchet MS"/>
          <w:w w:val="105"/>
          <w:sz w:val="11"/>
        </w:rPr>
        <w:t>149      </w:t>
      </w:r>
      <w:r>
        <w:rPr>
          <w:w w:val="105"/>
        </w:rPr>
        <w:t>information of  the  2D  image depth,  which  is  used by  PCA  and </w:t>
      </w:r>
      <w:r>
        <w:rPr>
          <w:rFonts w:ascii="Arial"/>
          <w:i/>
          <w:w w:val="105"/>
        </w:rPr>
        <w:t>Enhanced</w:t>
      </w:r>
    </w:p>
    <w:p>
      <w:pPr>
        <w:spacing w:line="264" w:lineRule="exact" w:before="0"/>
        <w:ind w:left="471" w:right="0" w:firstLine="0"/>
        <w:jc w:val="left"/>
        <w:rPr>
          <w:sz w:val="22"/>
        </w:rPr>
      </w:pPr>
      <w:r>
        <w:rPr>
          <w:rFonts w:ascii="Trebuchet MS"/>
          <w:w w:val="110"/>
          <w:sz w:val="11"/>
        </w:rPr>
        <w:t>150    </w:t>
      </w:r>
      <w:r>
        <w:rPr>
          <w:rFonts w:ascii="Arial"/>
          <w:i/>
          <w:w w:val="110"/>
          <w:sz w:val="22"/>
        </w:rPr>
        <w:t>model Fisher </w:t>
      </w:r>
      <w:r>
        <w:rPr>
          <w:w w:val="110"/>
          <w:sz w:val="22"/>
        </w:rPr>
        <w:t>(EFM) to extract characteristic features.  These were used  to</w:t>
      </w:r>
    </w:p>
    <w:p>
      <w:pPr>
        <w:pStyle w:val="BodyText"/>
        <w:spacing w:line="263" w:lineRule="exact"/>
        <w:ind w:left="471"/>
      </w:pPr>
      <w:r>
        <w:rPr>
          <w:rFonts w:ascii="Trebuchet MS"/>
          <w:w w:val="110"/>
          <w:sz w:val="11"/>
        </w:rPr>
        <w:t>151    </w:t>
      </w:r>
      <w:r>
        <w:rPr>
          <w:w w:val="110"/>
        </w:rPr>
        <w:t>the classification stage using two methods, measures based on distance    and</w:t>
      </w:r>
    </w:p>
    <w:p>
      <w:pPr>
        <w:spacing w:line="266" w:lineRule="exact" w:before="0"/>
        <w:ind w:left="471" w:right="0" w:firstLine="0"/>
        <w:jc w:val="left"/>
        <w:rPr>
          <w:sz w:val="22"/>
        </w:rPr>
      </w:pPr>
      <w:r>
        <w:rPr>
          <w:rFonts w:ascii="Trebuchet MS"/>
          <w:w w:val="110"/>
          <w:sz w:val="11"/>
        </w:rPr>
        <w:t>152    </w:t>
      </w:r>
      <w:r>
        <w:rPr>
          <w:w w:val="110"/>
          <w:sz w:val="22"/>
        </w:rPr>
        <w:t>a </w:t>
      </w:r>
      <w:r>
        <w:rPr>
          <w:rFonts w:ascii="Arial"/>
          <w:i/>
          <w:w w:val="110"/>
          <w:sz w:val="22"/>
        </w:rPr>
        <w:t>support vector machine </w:t>
      </w:r>
      <w:r>
        <w:rPr>
          <w:w w:val="110"/>
          <w:sz w:val="22"/>
        </w:rPr>
        <w:t>(SVM). </w:t>
      </w:r>
      <w:r>
        <w:rPr>
          <w:color w:val="0000FF"/>
          <w:w w:val="110"/>
          <w:sz w:val="22"/>
        </w:rPr>
        <w:t>Maes et al. </w:t>
      </w:r>
      <w:r>
        <w:rPr>
          <w:w w:val="110"/>
          <w:sz w:val="22"/>
        </w:rPr>
        <w:t>(</w:t>
      </w:r>
      <w:r>
        <w:rPr>
          <w:color w:val="0000FF"/>
          <w:w w:val="110"/>
          <w:sz w:val="22"/>
        </w:rPr>
        <w:t>2010</w:t>
      </w:r>
      <w:r>
        <w:rPr>
          <w:w w:val="110"/>
          <w:sz w:val="22"/>
        </w:rPr>
        <w:t>) presents an  adapted</w:t>
      </w:r>
    </w:p>
    <w:p>
      <w:pPr>
        <w:pStyle w:val="BodyText"/>
        <w:spacing w:line="263" w:lineRule="exact"/>
        <w:ind w:left="471"/>
      </w:pPr>
      <w:r>
        <w:rPr>
          <w:rFonts w:ascii="Trebuchet MS"/>
          <w:w w:val="110"/>
          <w:sz w:val="11"/>
        </w:rPr>
        <w:t>153              </w:t>
      </w:r>
      <w:r>
        <w:rPr>
          <w:w w:val="110"/>
        </w:rPr>
        <w:t>SIFT algorithm for 3D surfaces (called meshSIFT) and its applications to</w:t>
      </w:r>
    </w:p>
    <w:p>
      <w:pPr>
        <w:pStyle w:val="BodyText"/>
        <w:spacing w:line="276" w:lineRule="exact"/>
        <w:ind w:left="471"/>
      </w:pPr>
      <w:r>
        <w:rPr>
          <w:rFonts w:ascii="Trebuchet MS"/>
          <w:w w:val="110"/>
          <w:sz w:val="11"/>
        </w:rPr>
        <w:t>154    </w:t>
      </w:r>
      <w:r>
        <w:rPr>
          <w:w w:val="110"/>
        </w:rPr>
        <w:t>3D face pose normalization and recognition.  Their algorithm allows reliable</w:t>
      </w:r>
    </w:p>
    <w:p>
      <w:pPr>
        <w:pStyle w:val="BodyText"/>
        <w:spacing w:before="3"/>
        <w:rPr>
          <w:sz w:val="18"/>
        </w:rPr>
      </w:pPr>
    </w:p>
    <w:p>
      <w:pPr>
        <w:pStyle w:val="BodyText"/>
        <w:spacing w:before="20"/>
        <w:ind w:right="30"/>
        <w:jc w:val="center"/>
      </w:pPr>
      <w:r>
        <w:rPr>
          <w:w w:val="103"/>
        </w:rPr>
        <w:t>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276" w:lineRule="exact" w:before="20"/>
        <w:ind w:left="471"/>
      </w:pPr>
      <w:r>
        <w:rPr>
          <w:rFonts w:ascii="Trebuchet MS"/>
          <w:w w:val="110"/>
          <w:sz w:val="11"/>
        </w:rPr>
        <w:t>155    </w:t>
      </w:r>
      <w:r>
        <w:rPr>
          <w:w w:val="110"/>
        </w:rPr>
        <w:t>detection of scale space as local feature locations.  The meshSIFT  algorithm</w:t>
      </w:r>
    </w:p>
    <w:p>
      <w:pPr>
        <w:pStyle w:val="BodyText"/>
        <w:spacing w:line="264" w:lineRule="exact"/>
        <w:ind w:left="471"/>
      </w:pPr>
      <w:r>
        <w:rPr>
          <w:rFonts w:ascii="Trebuchet MS"/>
          <w:w w:val="110"/>
          <w:sz w:val="11"/>
        </w:rPr>
        <w:t>156               </w:t>
      </w:r>
      <w:r>
        <w:rPr>
          <w:w w:val="110"/>
        </w:rPr>
        <w:t>then describes the neighbourhood of every scale space in a feature vector</w:t>
      </w:r>
    </w:p>
    <w:p>
      <w:pPr>
        <w:pStyle w:val="BodyText"/>
        <w:spacing w:line="264" w:lineRule="exact"/>
        <w:ind w:left="471"/>
      </w:pPr>
      <w:r>
        <w:rPr>
          <w:rFonts w:ascii="Trebuchet MS"/>
          <w:w w:val="110"/>
          <w:sz w:val="11"/>
        </w:rPr>
        <w:t>157    </w:t>
      </w:r>
      <w:r>
        <w:rPr>
          <w:w w:val="110"/>
        </w:rPr>
        <w:t>consisting of concatenated histograms of shape indices and angles.       Then,</w:t>
      </w:r>
    </w:p>
    <w:p>
      <w:pPr>
        <w:pStyle w:val="BodyText"/>
        <w:spacing w:line="276" w:lineRule="exact"/>
        <w:ind w:left="471"/>
      </w:pPr>
      <w:r>
        <w:rPr>
          <w:rFonts w:ascii="Trebuchet MS"/>
          <w:w w:val="110"/>
          <w:sz w:val="11"/>
        </w:rPr>
        <w:t>158    </w:t>
      </w:r>
      <w:r>
        <w:rPr>
          <w:w w:val="110"/>
        </w:rPr>
        <w:t>feature vectors are reliably matched by comparing the angle in feature space.</w:t>
      </w:r>
    </w:p>
    <w:p>
      <w:pPr>
        <w:pStyle w:val="BodyText"/>
        <w:spacing w:before="10"/>
        <w:rPr>
          <w:sz w:val="21"/>
        </w:rPr>
      </w:pPr>
    </w:p>
    <w:p>
      <w:pPr>
        <w:pStyle w:val="Heading5"/>
        <w:spacing w:before="62"/>
        <w:ind w:left="471" w:firstLine="0"/>
        <w:rPr>
          <w:rFonts w:ascii="Georgia"/>
        </w:rPr>
      </w:pPr>
      <w:r>
        <w:rPr>
          <w:rFonts w:ascii="Trebuchet MS"/>
          <w:b w:val="0"/>
          <w:sz w:val="11"/>
        </w:rPr>
        <w:t>159   </w:t>
      </w:r>
      <w:r>
        <w:rPr>
          <w:rFonts w:ascii="Georgia"/>
        </w:rPr>
        <w:t>3. Face detection in 3D images with one person</w:t>
      </w:r>
    </w:p>
    <w:p>
      <w:pPr>
        <w:pStyle w:val="BodyText"/>
        <w:tabs>
          <w:tab w:pos="1149" w:val="left" w:leader="none"/>
        </w:tabs>
        <w:spacing w:line="276" w:lineRule="exact" w:before="136"/>
        <w:ind w:left="471"/>
      </w:pPr>
      <w:r>
        <w:rPr>
          <w:rFonts w:ascii="Trebuchet MS"/>
          <w:w w:val="110"/>
          <w:sz w:val="11"/>
        </w:rPr>
        <w:t>160</w:t>
        <w:tab/>
      </w:r>
      <w:r>
        <w:rPr>
          <w:w w:val="110"/>
        </w:rPr>
        <w:t>This  section  presents  an  experimental  analysis  on  three  key  face</w:t>
      </w:r>
      <w:r>
        <w:rPr>
          <w:spacing w:val="-21"/>
          <w:w w:val="110"/>
        </w:rPr>
        <w:t> </w:t>
      </w:r>
      <w:r>
        <w:rPr>
          <w:w w:val="110"/>
        </w:rPr>
        <w:t>de-</w:t>
      </w:r>
    </w:p>
    <w:p>
      <w:pPr>
        <w:pStyle w:val="BodyText"/>
        <w:spacing w:line="264" w:lineRule="exact"/>
        <w:ind w:left="471"/>
      </w:pPr>
      <w:r>
        <w:rPr>
          <w:rFonts w:ascii="Trebuchet MS"/>
          <w:w w:val="110"/>
          <w:sz w:val="11"/>
        </w:rPr>
        <w:t>161    </w:t>
      </w:r>
      <w:r>
        <w:rPr>
          <w:w w:val="110"/>
        </w:rPr>
        <w:t>tection approaches using 3D images with one person.      </w:t>
      </w:r>
      <w:r>
        <w:rPr>
          <w:spacing w:val="53"/>
          <w:w w:val="110"/>
        </w:rPr>
        <w:t> </w:t>
      </w:r>
      <w:r>
        <w:rPr>
          <w:w w:val="110"/>
        </w:rPr>
        <w:t>Subsection </w:t>
      </w:r>
      <w:r>
        <w:rPr>
          <w:color w:val="0000FF"/>
          <w:w w:val="110"/>
        </w:rPr>
        <w:t>3.1 </w:t>
      </w:r>
      <w:r>
        <w:rPr>
          <w:w w:val="110"/>
        </w:rPr>
        <w:t>ex-</w:t>
      </w:r>
    </w:p>
    <w:p>
      <w:pPr>
        <w:pStyle w:val="BodyText"/>
        <w:spacing w:line="264" w:lineRule="exact"/>
        <w:ind w:left="471"/>
      </w:pPr>
      <w:r>
        <w:rPr>
          <w:rFonts w:ascii="Trebuchet MS"/>
          <w:w w:val="110"/>
          <w:sz w:val="11"/>
        </w:rPr>
        <w:t>162    </w:t>
      </w:r>
      <w:r>
        <w:rPr>
          <w:w w:val="110"/>
        </w:rPr>
        <w:t>plains </w:t>
      </w:r>
      <w:r>
        <w:rPr>
          <w:color w:val="0000FF"/>
          <w:w w:val="110"/>
        </w:rPr>
        <w:t>Colombo et al. </w:t>
      </w:r>
      <w:r>
        <w:rPr>
          <w:w w:val="110"/>
        </w:rPr>
        <w:t>(</w:t>
      </w:r>
      <w:r>
        <w:rPr>
          <w:color w:val="0000FF"/>
          <w:w w:val="110"/>
        </w:rPr>
        <w:t>2006</w:t>
      </w:r>
      <w:r>
        <w:rPr>
          <w:w w:val="110"/>
        </w:rPr>
        <w:t>) curvature analysis. Subsection </w:t>
      </w:r>
      <w:r>
        <w:rPr>
          <w:color w:val="0000FF"/>
          <w:w w:val="110"/>
        </w:rPr>
        <w:t>3.2 </w:t>
      </w:r>
      <w:r>
        <w:rPr>
          <w:w w:val="110"/>
        </w:rPr>
        <w:t>details  </w:t>
      </w:r>
      <w:r>
        <w:rPr>
          <w:color w:val="0000FF"/>
          <w:w w:val="110"/>
        </w:rPr>
        <w:t>Mian</w:t>
      </w:r>
    </w:p>
    <w:p>
      <w:pPr>
        <w:pStyle w:val="BodyText"/>
        <w:spacing w:line="264" w:lineRule="exact"/>
        <w:ind w:left="471"/>
      </w:pPr>
      <w:r>
        <w:rPr>
          <w:rFonts w:ascii="Trebuchet MS"/>
          <w:w w:val="110"/>
          <w:sz w:val="11"/>
        </w:rPr>
        <w:t>163    </w:t>
      </w:r>
      <w:r>
        <w:rPr>
          <w:color w:val="0000FF"/>
          <w:w w:val="110"/>
        </w:rPr>
        <w:t>et al. </w:t>
      </w:r>
      <w:r>
        <w:rPr>
          <w:w w:val="110"/>
        </w:rPr>
        <w:t>(</w:t>
      </w:r>
      <w:r>
        <w:rPr>
          <w:color w:val="0000FF"/>
          <w:w w:val="110"/>
        </w:rPr>
        <w:t>2006</w:t>
      </w:r>
      <w:r>
        <w:rPr>
          <w:w w:val="110"/>
        </w:rPr>
        <w:t>) slicing approach. Subsection </w:t>
      </w:r>
      <w:r>
        <w:rPr>
          <w:color w:val="0000FF"/>
          <w:w w:val="110"/>
        </w:rPr>
        <w:t>3.3 </w:t>
      </w:r>
      <w:r>
        <w:rPr>
          <w:w w:val="110"/>
        </w:rPr>
        <w:t>describes </w:t>
      </w:r>
      <w:r>
        <w:rPr>
          <w:color w:val="0000FF"/>
          <w:w w:val="110"/>
        </w:rPr>
        <w:t>Segundo et al. </w:t>
      </w:r>
      <w:r>
        <w:rPr>
          <w:w w:val="110"/>
        </w:rPr>
        <w:t>(</w:t>
      </w:r>
      <w:r>
        <w:rPr>
          <w:color w:val="0000FF"/>
          <w:w w:val="110"/>
        </w:rPr>
        <w:t>2007</w:t>
      </w:r>
      <w:r>
        <w:rPr>
          <w:w w:val="110"/>
        </w:rPr>
        <w:t>)</w:t>
      </w:r>
    </w:p>
    <w:p>
      <w:pPr>
        <w:pStyle w:val="BodyText"/>
        <w:spacing w:line="276" w:lineRule="exact"/>
        <w:ind w:left="471"/>
      </w:pPr>
      <w:r>
        <w:rPr>
          <w:rFonts w:ascii="Trebuchet MS"/>
          <w:w w:val="110"/>
          <w:sz w:val="11"/>
        </w:rPr>
        <w:t>164    </w:t>
      </w:r>
      <w:r>
        <w:rPr>
          <w:w w:val="110"/>
        </w:rPr>
        <w:t>segmentation technique.  </w:t>
      </w:r>
      <w:r>
        <w:rPr>
          <w:spacing w:val="-3"/>
          <w:w w:val="110"/>
        </w:rPr>
        <w:t>Finally, </w:t>
      </w:r>
      <w:r>
        <w:rPr>
          <w:w w:val="110"/>
        </w:rPr>
        <w:t>Subsection </w:t>
      </w:r>
      <w:r>
        <w:rPr>
          <w:color w:val="0000FF"/>
          <w:w w:val="110"/>
        </w:rPr>
        <w:t>3.4 </w:t>
      </w:r>
      <w:r>
        <w:rPr>
          <w:w w:val="110"/>
        </w:rPr>
        <w:t>shows experimental</w:t>
      </w:r>
      <w:r>
        <w:rPr>
          <w:spacing w:val="58"/>
          <w:w w:val="110"/>
        </w:rPr>
        <w:t> </w:t>
      </w:r>
      <w:r>
        <w:rPr>
          <w:w w:val="110"/>
        </w:rPr>
        <w:t>results.</w:t>
      </w:r>
    </w:p>
    <w:p>
      <w:pPr>
        <w:pStyle w:val="BodyText"/>
        <w:spacing w:before="5"/>
        <w:rPr>
          <w:sz w:val="13"/>
        </w:rPr>
      </w:pPr>
    </w:p>
    <w:p>
      <w:pPr>
        <w:spacing w:before="58"/>
        <w:ind w:left="471" w:right="0" w:firstLine="0"/>
        <w:jc w:val="left"/>
        <w:rPr>
          <w:rFonts w:ascii="Arial"/>
          <w:i/>
          <w:sz w:val="22"/>
        </w:rPr>
      </w:pPr>
      <w:r>
        <w:rPr>
          <w:rFonts w:ascii="Trebuchet MS"/>
          <w:sz w:val="11"/>
        </w:rPr>
        <w:t>165    </w:t>
      </w:r>
      <w:r>
        <w:rPr>
          <w:rFonts w:ascii="Arial"/>
          <w:i/>
          <w:sz w:val="22"/>
        </w:rPr>
        <w:t>3.1. Curvature analysis</w:t>
      </w:r>
    </w:p>
    <w:p>
      <w:pPr>
        <w:pStyle w:val="BodyText"/>
        <w:tabs>
          <w:tab w:pos="1149" w:val="left" w:leader="none"/>
        </w:tabs>
        <w:spacing w:line="276" w:lineRule="exact" w:before="28"/>
        <w:ind w:left="471"/>
      </w:pPr>
      <w:r>
        <w:rPr>
          <w:rFonts w:ascii="Trebuchet MS"/>
          <w:w w:val="110"/>
          <w:sz w:val="11"/>
        </w:rPr>
        <w:t>166</w:t>
        <w:tab/>
      </w:r>
      <w:r>
        <w:rPr>
          <w:color w:val="0000FF"/>
          <w:w w:val="110"/>
        </w:rPr>
        <w:t>Colombo</w:t>
      </w:r>
      <w:r>
        <w:rPr>
          <w:color w:val="0000FF"/>
          <w:spacing w:val="32"/>
          <w:w w:val="110"/>
        </w:rPr>
        <w:t> </w:t>
      </w:r>
      <w:r>
        <w:rPr>
          <w:color w:val="0000FF"/>
          <w:w w:val="110"/>
        </w:rPr>
        <w:t>et</w:t>
      </w:r>
      <w:r>
        <w:rPr>
          <w:color w:val="0000FF"/>
          <w:spacing w:val="32"/>
          <w:w w:val="110"/>
        </w:rPr>
        <w:t> </w:t>
      </w:r>
      <w:r>
        <w:rPr>
          <w:color w:val="0000FF"/>
          <w:w w:val="110"/>
        </w:rPr>
        <w:t>al.</w:t>
      </w:r>
      <w:r>
        <w:rPr>
          <w:color w:val="0000FF"/>
          <w:spacing w:val="32"/>
          <w:w w:val="110"/>
        </w:rPr>
        <w:t> </w:t>
      </w:r>
      <w:r>
        <w:rPr>
          <w:w w:val="110"/>
        </w:rPr>
        <w:t>(</w:t>
      </w:r>
      <w:r>
        <w:rPr>
          <w:color w:val="0000FF"/>
          <w:w w:val="110"/>
        </w:rPr>
        <w:t>2006</w:t>
      </w:r>
      <w:r>
        <w:rPr>
          <w:w w:val="110"/>
        </w:rPr>
        <w:t>)</w:t>
      </w:r>
      <w:r>
        <w:rPr>
          <w:spacing w:val="32"/>
          <w:w w:val="110"/>
        </w:rPr>
        <w:t> </w:t>
      </w:r>
      <w:r>
        <w:rPr>
          <w:w w:val="110"/>
        </w:rPr>
        <w:t>curvature</w:t>
      </w:r>
      <w:r>
        <w:rPr>
          <w:spacing w:val="32"/>
          <w:w w:val="110"/>
        </w:rPr>
        <w:t> </w:t>
      </w:r>
      <w:r>
        <w:rPr>
          <w:w w:val="110"/>
        </w:rPr>
        <w:t>analysis</w:t>
      </w:r>
      <w:r>
        <w:rPr>
          <w:spacing w:val="32"/>
          <w:w w:val="110"/>
        </w:rPr>
        <w:t> </w:t>
      </w:r>
      <w:r>
        <w:rPr>
          <w:w w:val="110"/>
        </w:rPr>
        <w:t>technique</w:t>
      </w:r>
      <w:r>
        <w:rPr>
          <w:spacing w:val="32"/>
          <w:w w:val="110"/>
        </w:rPr>
        <w:t> </w:t>
      </w:r>
      <w:r>
        <w:rPr>
          <w:spacing w:val="-3"/>
          <w:w w:val="110"/>
        </w:rPr>
        <w:t>was</w:t>
      </w:r>
      <w:r>
        <w:rPr>
          <w:spacing w:val="32"/>
          <w:w w:val="110"/>
        </w:rPr>
        <w:t> </w:t>
      </w:r>
      <w:r>
        <w:rPr>
          <w:w w:val="110"/>
        </w:rPr>
        <w:t>experimentally</w:t>
      </w:r>
    </w:p>
    <w:p>
      <w:pPr>
        <w:pStyle w:val="BodyText"/>
        <w:spacing w:line="276" w:lineRule="exact"/>
        <w:ind w:left="471"/>
      </w:pPr>
      <w:r>
        <w:rPr>
          <w:rFonts w:ascii="Trebuchet MS"/>
          <w:w w:val="110"/>
          <w:sz w:val="11"/>
        </w:rPr>
        <w:t>167    </w:t>
      </w:r>
      <w:r>
        <w:rPr>
          <w:w w:val="110"/>
        </w:rPr>
        <w:t>analysed and implemented considering some particularities, as follows:</w:t>
      </w:r>
    </w:p>
    <w:p>
      <w:pPr>
        <w:pStyle w:val="BodyText"/>
        <w:spacing w:before="10"/>
        <w:rPr>
          <w:sz w:val="14"/>
        </w:rPr>
      </w:pPr>
    </w:p>
    <w:p>
      <w:pPr>
        <w:pStyle w:val="BodyText"/>
        <w:spacing w:before="20"/>
        <w:ind w:left="471"/>
      </w:pPr>
      <w:r>
        <w:rPr>
          <w:rFonts w:ascii="Trebuchet MS"/>
          <w:w w:val="100"/>
          <w:sz w:val="11"/>
        </w:rPr>
        <w:t>1</w:t>
      </w:r>
      <w:r>
        <w:rPr>
          <w:rFonts w:ascii="Trebuchet MS"/>
          <w:spacing w:val="-58"/>
          <w:w w:val="100"/>
          <w:sz w:val="11"/>
        </w:rPr>
        <w:t>6</w:t>
      </w:r>
      <w:r>
        <w:rPr>
          <w:spacing w:val="-62"/>
          <w:w w:val="103"/>
        </w:rPr>
        <w:t>S</w:t>
      </w:r>
      <w:r>
        <w:rPr>
          <w:rFonts w:ascii="Trebuchet MS"/>
          <w:spacing w:val="3"/>
          <w:w w:val="100"/>
          <w:sz w:val="11"/>
        </w:rPr>
        <w:t>8</w:t>
      </w:r>
      <w:r>
        <w:rPr>
          <w:w w:val="117"/>
        </w:rPr>
        <w:t>tep</w:t>
      </w:r>
      <w:r>
        <w:rPr>
          <w:spacing w:val="13"/>
        </w:rPr>
        <w:t> </w:t>
      </w:r>
      <w:r>
        <w:rPr>
          <w:w w:val="106"/>
        </w:rPr>
        <w:t>1.-</w:t>
      </w:r>
      <w:r>
        <w:rPr/>
        <w:t> </w:t>
      </w:r>
      <w:r>
        <w:rPr>
          <w:spacing w:val="-7"/>
        </w:rPr>
        <w:t> </w:t>
      </w:r>
      <w:r>
        <w:rPr>
          <w:w w:val="114"/>
        </w:rPr>
        <w:t>Depth</w:t>
      </w:r>
      <w:r>
        <w:rPr>
          <w:spacing w:val="12"/>
        </w:rPr>
        <w:t> </w:t>
      </w:r>
      <w:r>
        <w:rPr>
          <w:w w:val="111"/>
        </w:rPr>
        <w:t>im</w:t>
      </w:r>
      <w:r>
        <w:rPr>
          <w:spacing w:val="-1"/>
          <w:w w:val="111"/>
        </w:rPr>
        <w:t>a</w:t>
      </w:r>
      <w:r>
        <w:rPr>
          <w:w w:val="104"/>
        </w:rPr>
        <w:t>ges</w:t>
      </w:r>
      <w:r>
        <w:rPr>
          <w:spacing w:val="11"/>
        </w:rPr>
        <w:t> </w:t>
      </w:r>
      <w:r>
        <w:rPr>
          <w:spacing w:val="-6"/>
          <w:w w:val="103"/>
        </w:rPr>
        <w:t>w</w:t>
      </w:r>
      <w:r>
        <w:rPr>
          <w:w w:val="108"/>
        </w:rPr>
        <w:t>ere</w:t>
      </w:r>
      <w:r>
        <w:rPr>
          <w:spacing w:val="12"/>
        </w:rPr>
        <w:t> </w:t>
      </w:r>
      <w:r>
        <w:rPr>
          <w:w w:val="112"/>
        </w:rPr>
        <w:t>computed</w:t>
      </w:r>
      <w:r>
        <w:rPr>
          <w:spacing w:val="12"/>
        </w:rPr>
        <w:t> </w:t>
      </w:r>
      <w:r>
        <w:rPr>
          <w:w w:val="107"/>
        </w:rPr>
        <w:t>from</w:t>
      </w:r>
      <w:r>
        <w:rPr>
          <w:spacing w:val="12"/>
        </w:rPr>
        <w:t> </w:t>
      </w:r>
      <w:r>
        <w:rPr>
          <w:w w:val="116"/>
        </w:rPr>
        <w:t>its</w:t>
      </w:r>
      <w:r>
        <w:rPr>
          <w:spacing w:val="12"/>
        </w:rPr>
        <w:t> </w:t>
      </w:r>
      <w:r>
        <w:rPr>
          <w:w w:val="110"/>
        </w:rPr>
        <w:t>res</w:t>
      </w:r>
      <w:r>
        <w:rPr>
          <w:spacing w:val="5"/>
          <w:w w:val="110"/>
        </w:rPr>
        <w:t>p</w:t>
      </w:r>
      <w:r>
        <w:rPr>
          <w:w w:val="111"/>
        </w:rPr>
        <w:t>ecti</w:t>
      </w:r>
      <w:r>
        <w:rPr>
          <w:spacing w:val="-6"/>
          <w:w w:val="111"/>
        </w:rPr>
        <w:t>v</w:t>
      </w:r>
      <w:r>
        <w:rPr>
          <w:w w:val="103"/>
        </w:rPr>
        <w:t>e</w:t>
      </w:r>
      <w:r>
        <w:rPr>
          <w:spacing w:val="12"/>
        </w:rPr>
        <w:t> </w:t>
      </w:r>
      <w:r>
        <w:rPr>
          <w:w w:val="107"/>
        </w:rPr>
        <w:t>3D</w:t>
      </w:r>
      <w:r>
        <w:rPr>
          <w:spacing w:val="11"/>
        </w:rPr>
        <w:t> </w:t>
      </w:r>
      <w:r>
        <w:rPr>
          <w:spacing w:val="6"/>
          <w:w w:val="114"/>
        </w:rPr>
        <w:t>p</w:t>
      </w:r>
      <w:r>
        <w:rPr>
          <w:w w:val="107"/>
        </w:rPr>
        <w:t>oi</w:t>
      </w:r>
      <w:r>
        <w:rPr>
          <w:spacing w:val="-6"/>
          <w:w w:val="107"/>
        </w:rPr>
        <w:t>n</w:t>
      </w:r>
      <w:r>
        <w:rPr>
          <w:w w:val="144"/>
        </w:rPr>
        <w:t>t</w:t>
      </w:r>
      <w:r>
        <w:rPr>
          <w:spacing w:val="12"/>
        </w:rPr>
        <w:t> </w:t>
      </w:r>
      <w:r>
        <w:rPr>
          <w:w w:val="108"/>
        </w:rPr>
        <w:t>cloud</w:t>
      </w:r>
      <w:r>
        <w:rPr>
          <w:spacing w:val="12"/>
        </w:rPr>
        <w:t> </w:t>
      </w:r>
      <w:r>
        <w:rPr>
          <w:w w:val="109"/>
        </w:rPr>
        <w:t>using</w:t>
      </w:r>
    </w:p>
    <w:p>
      <w:pPr>
        <w:tabs>
          <w:tab w:pos="1363" w:val="left" w:leader="none"/>
        </w:tabs>
        <w:spacing w:line="264" w:lineRule="exact" w:before="0"/>
        <w:ind w:left="471" w:right="0" w:firstLine="0"/>
        <w:jc w:val="left"/>
        <w:rPr>
          <w:sz w:val="22"/>
        </w:rPr>
      </w:pPr>
      <w:r>
        <w:rPr>
          <w:rFonts w:ascii="Trebuchet MS"/>
          <w:w w:val="110"/>
          <w:sz w:val="11"/>
        </w:rPr>
        <w:t>169</w:t>
        <w:tab/>
      </w:r>
      <w:r>
        <w:rPr>
          <w:w w:val="110"/>
          <w:sz w:val="22"/>
        </w:rPr>
        <w:t>equations:</w:t>
      </w:r>
    </w:p>
    <w:p>
      <w:pPr>
        <w:pStyle w:val="BodyText"/>
        <w:spacing w:before="1"/>
        <w:rPr>
          <w:sz w:val="21"/>
        </w:rPr>
      </w:pPr>
    </w:p>
    <w:p>
      <w:pPr>
        <w:tabs>
          <w:tab w:pos="6805" w:val="left" w:leader="none"/>
        </w:tabs>
        <w:spacing w:line="397" w:lineRule="exact" w:before="0"/>
        <w:ind w:left="2002" w:right="0" w:firstLine="0"/>
        <w:jc w:val="center"/>
        <w:rPr>
          <w:sz w:val="22"/>
        </w:rPr>
      </w:pPr>
      <w:r>
        <w:rPr>
          <w:rFonts w:ascii="Arial" w:hAnsi="Arial"/>
          <w:i/>
          <w:w w:val="145"/>
          <w:sz w:val="22"/>
        </w:rPr>
        <w:t>f</w:t>
      </w:r>
      <w:r>
        <w:rPr>
          <w:rFonts w:ascii="Arial" w:hAnsi="Arial"/>
          <w:i/>
          <w:spacing w:val="-28"/>
          <w:w w:val="145"/>
          <w:sz w:val="22"/>
        </w:rPr>
        <w:t> </w:t>
      </w:r>
      <w:r>
        <w:rPr>
          <w:rFonts w:ascii="Meiryo" w:hAnsi="Meiryo"/>
          <w:i/>
          <w:w w:val="105"/>
          <w:sz w:val="22"/>
        </w:rPr>
        <w:t>→</w:t>
      </w:r>
      <w:r>
        <w:rPr>
          <w:rFonts w:ascii="Meiryo" w:hAnsi="Meiryo"/>
          <w:i/>
          <w:spacing w:val="-35"/>
          <w:w w:val="105"/>
          <w:sz w:val="22"/>
        </w:rPr>
        <w:t> </w:t>
      </w:r>
      <w:r>
        <w:rPr>
          <w:rFonts w:ascii="Arial" w:hAnsi="Arial"/>
          <w:i/>
          <w:w w:val="105"/>
          <w:sz w:val="22"/>
        </w:rPr>
        <w:t>U</w:t>
      </w:r>
      <w:r>
        <w:rPr>
          <w:rFonts w:ascii="Arial" w:hAnsi="Arial"/>
          <w:i/>
          <w:spacing w:val="-13"/>
          <w:w w:val="105"/>
          <w:sz w:val="22"/>
        </w:rPr>
        <w:t> </w:t>
      </w:r>
      <w:r>
        <w:rPr>
          <w:rFonts w:ascii="Arial" w:hAnsi="Arial"/>
          <w:i/>
          <w:spacing w:val="3"/>
          <w:w w:val="105"/>
          <w:sz w:val="22"/>
        </w:rPr>
        <w:t>defined</w:t>
      </w:r>
      <w:r>
        <w:rPr>
          <w:rFonts w:ascii="Arial" w:hAnsi="Arial"/>
          <w:i/>
          <w:spacing w:val="-29"/>
          <w:w w:val="105"/>
          <w:sz w:val="22"/>
        </w:rPr>
        <w:t> </w:t>
      </w:r>
      <w:r>
        <w:rPr>
          <w:rFonts w:ascii="Arial" w:hAnsi="Arial"/>
          <w:i/>
          <w:w w:val="105"/>
          <w:sz w:val="22"/>
        </w:rPr>
        <w:t>on</w:t>
      </w:r>
      <w:r>
        <w:rPr>
          <w:rFonts w:ascii="Arial" w:hAnsi="Arial"/>
          <w:i/>
          <w:spacing w:val="-30"/>
          <w:w w:val="105"/>
          <w:sz w:val="22"/>
        </w:rPr>
        <w:t> </w:t>
      </w:r>
      <w:r>
        <w:rPr>
          <w:rFonts w:ascii="Arial" w:hAnsi="Arial"/>
          <w:i/>
          <w:w w:val="105"/>
          <w:sz w:val="22"/>
        </w:rPr>
        <w:t>an</w:t>
      </w:r>
      <w:r>
        <w:rPr>
          <w:rFonts w:ascii="Arial" w:hAnsi="Arial"/>
          <w:i/>
          <w:spacing w:val="-30"/>
          <w:w w:val="105"/>
          <w:sz w:val="22"/>
        </w:rPr>
        <w:t> </w:t>
      </w:r>
      <w:r>
        <w:rPr>
          <w:rFonts w:ascii="Arial" w:hAnsi="Arial"/>
          <w:i/>
          <w:w w:val="105"/>
          <w:sz w:val="22"/>
        </w:rPr>
        <w:t>open</w:t>
      </w:r>
      <w:r>
        <w:rPr>
          <w:rFonts w:ascii="Arial" w:hAnsi="Arial"/>
          <w:i/>
          <w:spacing w:val="-30"/>
          <w:w w:val="105"/>
          <w:sz w:val="22"/>
        </w:rPr>
        <w:t> </w:t>
      </w:r>
      <w:r>
        <w:rPr>
          <w:rFonts w:ascii="Arial" w:hAnsi="Arial"/>
          <w:i/>
          <w:w w:val="105"/>
          <w:sz w:val="22"/>
        </w:rPr>
        <w:t>set</w:t>
      </w:r>
      <w:r>
        <w:rPr>
          <w:rFonts w:ascii="Arial" w:hAnsi="Arial"/>
          <w:i/>
          <w:spacing w:val="-30"/>
          <w:w w:val="105"/>
          <w:sz w:val="22"/>
        </w:rPr>
        <w:t> </w:t>
      </w:r>
      <w:r>
        <w:rPr>
          <w:rFonts w:ascii="Arial" w:hAnsi="Arial"/>
          <w:i/>
          <w:w w:val="105"/>
          <w:sz w:val="22"/>
        </w:rPr>
        <w:t>U</w:t>
      </w:r>
      <w:r>
        <w:rPr>
          <w:rFonts w:ascii="Arial" w:hAnsi="Arial"/>
          <w:i/>
          <w:spacing w:val="-5"/>
          <w:w w:val="105"/>
          <w:sz w:val="22"/>
        </w:rPr>
        <w:t> </w:t>
      </w:r>
      <w:r>
        <w:rPr>
          <w:rFonts w:ascii="Meiryo" w:hAnsi="Meiryo"/>
          <w:i/>
          <w:w w:val="105"/>
          <w:sz w:val="22"/>
        </w:rPr>
        <w:t>⊆</w:t>
      </w:r>
      <w:r>
        <w:rPr>
          <w:rFonts w:ascii="Meiryo" w:hAnsi="Meiryo"/>
          <w:i/>
          <w:spacing w:val="-35"/>
          <w:w w:val="105"/>
          <w:sz w:val="22"/>
        </w:rPr>
        <w:t> </w:t>
      </w:r>
      <w:r>
        <w:rPr>
          <w:rFonts w:ascii="Arial" w:hAnsi="Arial"/>
          <w:i/>
          <w:w w:val="105"/>
          <w:sz w:val="22"/>
        </w:rPr>
        <w:t>R</w:t>
      </w:r>
      <w:r>
        <w:rPr>
          <w:w w:val="105"/>
          <w:position w:val="9"/>
          <w:sz w:val="14"/>
        </w:rPr>
        <w:t>2</w:t>
        <w:tab/>
      </w:r>
      <w:r>
        <w:rPr>
          <w:w w:val="105"/>
          <w:sz w:val="22"/>
        </w:rPr>
        <w:t>(1)</w:t>
      </w:r>
    </w:p>
    <w:p>
      <w:pPr>
        <w:pStyle w:val="BodyText"/>
        <w:spacing w:before="5"/>
        <w:rPr>
          <w:sz w:val="23"/>
        </w:rPr>
      </w:pPr>
    </w:p>
    <w:p>
      <w:pPr>
        <w:tabs>
          <w:tab w:pos="6805" w:val="left" w:leader="none"/>
        </w:tabs>
        <w:spacing w:before="0"/>
        <w:ind w:left="1849" w:right="0" w:firstLine="0"/>
        <w:jc w:val="center"/>
        <w:rPr>
          <w:sz w:val="22"/>
        </w:rPr>
      </w:pPr>
      <w:r>
        <w:rPr>
          <w:rFonts w:ascii="Arial" w:hAnsi="Arial"/>
          <w:i/>
          <w:w w:val="105"/>
          <w:sz w:val="22"/>
        </w:rPr>
        <w:t>S</w:t>
      </w:r>
      <w:r>
        <w:rPr>
          <w:rFonts w:ascii="Arial" w:hAnsi="Arial"/>
          <w:i/>
          <w:spacing w:val="-4"/>
          <w:w w:val="105"/>
          <w:sz w:val="22"/>
        </w:rPr>
        <w:t> </w:t>
      </w:r>
      <w:r>
        <w:rPr>
          <w:w w:val="145"/>
          <w:sz w:val="22"/>
        </w:rPr>
        <w:t>=</w:t>
      </w:r>
      <w:r>
        <w:rPr>
          <w:spacing w:val="-33"/>
          <w:w w:val="145"/>
          <w:sz w:val="22"/>
        </w:rPr>
        <w:t> </w:t>
      </w:r>
      <w:r>
        <w:rPr>
          <w:w w:val="105"/>
          <w:sz w:val="22"/>
        </w:rPr>
        <w:t>(</w:t>
      </w:r>
      <w:r>
        <w:rPr>
          <w:rFonts w:ascii="Arial" w:hAnsi="Arial"/>
          <w:i/>
          <w:w w:val="105"/>
          <w:sz w:val="22"/>
        </w:rPr>
        <w:t>x,</w:t>
      </w:r>
      <w:r>
        <w:rPr>
          <w:rFonts w:ascii="Arial" w:hAnsi="Arial"/>
          <w:i/>
          <w:spacing w:val="-35"/>
          <w:w w:val="105"/>
          <w:sz w:val="22"/>
        </w:rPr>
        <w:t> </w:t>
      </w:r>
      <w:r>
        <w:rPr>
          <w:rFonts w:ascii="Arial" w:hAnsi="Arial"/>
          <w:i/>
          <w:spacing w:val="3"/>
          <w:w w:val="105"/>
          <w:sz w:val="22"/>
        </w:rPr>
        <w:t>y,</w:t>
      </w:r>
      <w:r>
        <w:rPr>
          <w:rFonts w:ascii="Arial" w:hAnsi="Arial"/>
          <w:i/>
          <w:spacing w:val="-35"/>
          <w:w w:val="105"/>
          <w:sz w:val="22"/>
        </w:rPr>
        <w:t> </w:t>
      </w:r>
      <w:r>
        <w:rPr>
          <w:rFonts w:ascii="Arial" w:hAnsi="Arial"/>
          <w:i/>
          <w:w w:val="105"/>
          <w:sz w:val="22"/>
        </w:rPr>
        <w:t>z</w:t>
      </w:r>
      <w:r>
        <w:rPr>
          <w:w w:val="105"/>
          <w:sz w:val="22"/>
        </w:rPr>
        <w:t>)</w:t>
      </w:r>
      <w:r>
        <w:rPr>
          <w:rFonts w:ascii="Meiryo" w:hAnsi="Meiryo"/>
          <w:i/>
          <w:w w:val="105"/>
          <w:sz w:val="22"/>
        </w:rPr>
        <w:t>|</w:t>
      </w:r>
      <w:r>
        <w:rPr>
          <w:w w:val="105"/>
          <w:sz w:val="22"/>
        </w:rPr>
        <w:t>(</w:t>
      </w:r>
      <w:r>
        <w:rPr>
          <w:rFonts w:ascii="Arial" w:hAnsi="Arial"/>
          <w:i/>
          <w:w w:val="105"/>
          <w:sz w:val="22"/>
        </w:rPr>
        <w:t>x,</w:t>
      </w:r>
      <w:r>
        <w:rPr>
          <w:rFonts w:ascii="Arial" w:hAnsi="Arial"/>
          <w:i/>
          <w:spacing w:val="-35"/>
          <w:w w:val="105"/>
          <w:sz w:val="22"/>
        </w:rPr>
        <w:t> </w:t>
      </w:r>
      <w:r>
        <w:rPr>
          <w:rFonts w:ascii="Arial" w:hAnsi="Arial"/>
          <w:i/>
          <w:spacing w:val="3"/>
          <w:w w:val="105"/>
          <w:sz w:val="22"/>
        </w:rPr>
        <w:t>y</w:t>
      </w:r>
      <w:r>
        <w:rPr>
          <w:spacing w:val="3"/>
          <w:w w:val="105"/>
          <w:sz w:val="22"/>
        </w:rPr>
        <w:t>)</w:t>
      </w:r>
      <w:r>
        <w:rPr>
          <w:spacing w:val="-10"/>
          <w:w w:val="105"/>
          <w:sz w:val="22"/>
        </w:rPr>
        <w:t> </w:t>
      </w:r>
      <w:r>
        <w:rPr>
          <w:rFonts w:ascii="Meiryo" w:hAnsi="Meiryo"/>
          <w:i/>
          <w:w w:val="105"/>
          <w:sz w:val="22"/>
        </w:rPr>
        <w:t>∈</w:t>
      </w:r>
      <w:r>
        <w:rPr>
          <w:rFonts w:ascii="Meiryo" w:hAnsi="Meiryo"/>
          <w:i/>
          <w:spacing w:val="-28"/>
          <w:w w:val="105"/>
          <w:sz w:val="22"/>
        </w:rPr>
        <w:t> </w:t>
      </w:r>
      <w:r>
        <w:rPr>
          <w:rFonts w:ascii="Arial" w:hAnsi="Arial"/>
          <w:i/>
          <w:w w:val="105"/>
          <w:sz w:val="22"/>
        </w:rPr>
        <w:t>U</w:t>
      </w:r>
      <w:r>
        <w:rPr>
          <w:rFonts w:ascii="Arial" w:hAnsi="Arial"/>
          <w:i/>
          <w:spacing w:val="-46"/>
          <w:w w:val="105"/>
          <w:sz w:val="22"/>
        </w:rPr>
        <w:t> </w:t>
      </w:r>
      <w:r>
        <w:rPr>
          <w:w w:val="105"/>
          <w:sz w:val="22"/>
        </w:rPr>
        <w:t>;</w:t>
      </w:r>
      <w:r>
        <w:rPr>
          <w:spacing w:val="-30"/>
          <w:w w:val="105"/>
          <w:sz w:val="22"/>
        </w:rPr>
        <w:t> </w:t>
      </w:r>
      <w:r>
        <w:rPr>
          <w:rFonts w:ascii="Arial" w:hAnsi="Arial"/>
          <w:i/>
          <w:w w:val="105"/>
          <w:sz w:val="22"/>
        </w:rPr>
        <w:t>z</w:t>
      </w:r>
      <w:r>
        <w:rPr>
          <w:rFonts w:ascii="Arial" w:hAnsi="Arial"/>
          <w:i/>
          <w:spacing w:val="-6"/>
          <w:w w:val="105"/>
          <w:sz w:val="22"/>
        </w:rPr>
        <w:t> </w:t>
      </w:r>
      <w:r>
        <w:rPr>
          <w:rFonts w:ascii="Meiryo" w:hAnsi="Meiryo"/>
          <w:i/>
          <w:w w:val="105"/>
          <w:sz w:val="22"/>
        </w:rPr>
        <w:t>∈</w:t>
      </w:r>
      <w:r>
        <w:rPr>
          <w:rFonts w:ascii="Meiryo" w:hAnsi="Meiryo"/>
          <w:i/>
          <w:spacing w:val="-28"/>
          <w:w w:val="105"/>
          <w:sz w:val="22"/>
        </w:rPr>
        <w:t> </w:t>
      </w:r>
      <w:r>
        <w:rPr>
          <w:rFonts w:ascii="Arial" w:hAnsi="Arial"/>
          <w:i/>
          <w:w w:val="105"/>
          <w:sz w:val="22"/>
        </w:rPr>
        <w:t>R</w:t>
      </w:r>
      <w:r>
        <w:rPr>
          <w:w w:val="105"/>
          <w:sz w:val="22"/>
        </w:rPr>
        <w:t>;</w:t>
      </w:r>
      <w:r>
        <w:rPr>
          <w:spacing w:val="-30"/>
          <w:w w:val="105"/>
          <w:sz w:val="22"/>
        </w:rPr>
        <w:t> </w:t>
      </w:r>
      <w:r>
        <w:rPr>
          <w:rFonts w:ascii="Arial" w:hAnsi="Arial"/>
          <w:i/>
          <w:w w:val="145"/>
          <w:sz w:val="22"/>
        </w:rPr>
        <w:t>f</w:t>
      </w:r>
      <w:r>
        <w:rPr>
          <w:rFonts w:ascii="Arial" w:hAnsi="Arial"/>
          <w:i/>
          <w:spacing w:val="-70"/>
          <w:w w:val="145"/>
          <w:sz w:val="22"/>
        </w:rPr>
        <w:t> </w:t>
      </w:r>
      <w:r>
        <w:rPr>
          <w:w w:val="105"/>
          <w:sz w:val="22"/>
        </w:rPr>
        <w:t>(</w:t>
      </w:r>
      <w:r>
        <w:rPr>
          <w:rFonts w:ascii="Arial" w:hAnsi="Arial"/>
          <w:i/>
          <w:w w:val="105"/>
          <w:sz w:val="22"/>
        </w:rPr>
        <w:t>x,</w:t>
      </w:r>
      <w:r>
        <w:rPr>
          <w:rFonts w:ascii="Arial" w:hAnsi="Arial"/>
          <w:i/>
          <w:spacing w:val="-35"/>
          <w:w w:val="105"/>
          <w:sz w:val="22"/>
        </w:rPr>
        <w:t> </w:t>
      </w:r>
      <w:r>
        <w:rPr>
          <w:rFonts w:ascii="Arial" w:hAnsi="Arial"/>
          <w:i/>
          <w:spacing w:val="3"/>
          <w:w w:val="105"/>
          <w:sz w:val="22"/>
        </w:rPr>
        <w:t>y</w:t>
      </w:r>
      <w:r>
        <w:rPr>
          <w:spacing w:val="3"/>
          <w:w w:val="105"/>
          <w:sz w:val="22"/>
        </w:rPr>
        <w:t>)</w:t>
      </w:r>
      <w:r>
        <w:rPr>
          <w:spacing w:val="-10"/>
          <w:w w:val="105"/>
          <w:sz w:val="22"/>
        </w:rPr>
        <w:t> </w:t>
      </w:r>
      <w:r>
        <w:rPr>
          <w:w w:val="145"/>
          <w:sz w:val="22"/>
        </w:rPr>
        <w:t>=</w:t>
      </w:r>
      <w:r>
        <w:rPr>
          <w:spacing w:val="-33"/>
          <w:w w:val="145"/>
          <w:sz w:val="22"/>
        </w:rPr>
        <w:t> </w:t>
      </w:r>
      <w:r>
        <w:rPr>
          <w:rFonts w:ascii="Arial" w:hAnsi="Arial"/>
          <w:i/>
          <w:w w:val="105"/>
          <w:sz w:val="22"/>
        </w:rPr>
        <w:t>z</w:t>
        <w:tab/>
      </w:r>
      <w:r>
        <w:rPr>
          <w:w w:val="105"/>
          <w:sz w:val="22"/>
        </w:rPr>
        <w:t>(2)</w:t>
      </w:r>
    </w:p>
    <w:p>
      <w:pPr>
        <w:pStyle w:val="BodyText"/>
        <w:spacing w:before="133"/>
        <w:ind w:left="471"/>
      </w:pPr>
      <w:r>
        <w:rPr>
          <w:rFonts w:ascii="Trebuchet MS"/>
          <w:w w:val="100"/>
          <w:sz w:val="11"/>
        </w:rPr>
        <w:t>1</w:t>
      </w:r>
      <w:r>
        <w:rPr>
          <w:rFonts w:ascii="Trebuchet MS"/>
          <w:spacing w:val="-58"/>
          <w:w w:val="100"/>
          <w:sz w:val="11"/>
        </w:rPr>
        <w:t>7</w:t>
      </w:r>
      <w:r>
        <w:rPr>
          <w:spacing w:val="-62"/>
          <w:w w:val="103"/>
        </w:rPr>
        <w:t>S</w:t>
      </w:r>
      <w:r>
        <w:rPr>
          <w:rFonts w:ascii="Trebuchet MS"/>
          <w:spacing w:val="3"/>
          <w:w w:val="100"/>
          <w:sz w:val="11"/>
        </w:rPr>
        <w:t>0</w:t>
      </w:r>
      <w:r>
        <w:rPr>
          <w:w w:val="117"/>
        </w:rPr>
        <w:t>tep</w:t>
      </w:r>
      <w:r>
        <w:rPr>
          <w:spacing w:val="13"/>
        </w:rPr>
        <w:t> </w:t>
      </w:r>
      <w:r>
        <w:rPr>
          <w:w w:val="106"/>
        </w:rPr>
        <w:t>2.-</w:t>
      </w:r>
      <w:r>
        <w:rPr/>
        <w:t> </w:t>
      </w:r>
      <w:r>
        <w:rPr>
          <w:spacing w:val="-7"/>
        </w:rPr>
        <w:t> </w:t>
      </w:r>
      <w:r>
        <w:rPr>
          <w:w w:val="107"/>
        </w:rPr>
        <w:t>A</w:t>
      </w:r>
      <w:r>
        <w:rPr>
          <w:spacing w:val="2"/>
        </w:rPr>
        <w:t> </w:t>
      </w:r>
      <w:r>
        <w:rPr>
          <w:w w:val="111"/>
        </w:rPr>
        <w:t>Gaussian</w:t>
      </w:r>
      <w:r>
        <w:rPr>
          <w:spacing w:val="3"/>
        </w:rPr>
        <w:t> </w:t>
      </w:r>
      <w:r>
        <w:rPr>
          <w:w w:val="94"/>
        </w:rPr>
        <w:t>fi</w:t>
      </w:r>
      <w:r>
        <w:rPr>
          <w:w w:val="116"/>
        </w:rPr>
        <w:t>lter</w:t>
      </w:r>
      <w:r>
        <w:rPr>
          <w:spacing w:val="2"/>
        </w:rPr>
        <w:t> </w:t>
      </w:r>
      <w:r>
        <w:rPr>
          <w:spacing w:val="-7"/>
          <w:w w:val="103"/>
        </w:rPr>
        <w:t>w</w:t>
      </w:r>
      <w:r>
        <w:rPr>
          <w:w w:val="111"/>
        </w:rPr>
        <w:t>as</w:t>
      </w:r>
      <w:r>
        <w:rPr>
          <w:spacing w:val="2"/>
        </w:rPr>
        <w:t> </w:t>
      </w:r>
      <w:r>
        <w:rPr>
          <w:w w:val="113"/>
        </w:rPr>
        <w:t>appl</w:t>
      </w:r>
      <w:r>
        <w:rPr>
          <w:w w:val="108"/>
        </w:rPr>
        <w:t>ied</w:t>
      </w:r>
      <w:r>
        <w:rPr>
          <w:spacing w:val="2"/>
        </w:rPr>
        <w:t> </w:t>
      </w:r>
      <w:r>
        <w:rPr>
          <w:w w:val="114"/>
        </w:rPr>
        <w:t>(Equation</w:t>
      </w:r>
      <w:r>
        <w:rPr>
          <w:spacing w:val="2"/>
        </w:rPr>
        <w:t> </w:t>
      </w:r>
      <w:r>
        <w:rPr>
          <w:color w:val="0000FF"/>
          <w:w w:val="103"/>
        </w:rPr>
        <w:t>3</w:t>
      </w:r>
      <w:r>
        <w:rPr>
          <w:w w:val="120"/>
        </w:rPr>
        <w:t>)</w:t>
      </w:r>
      <w:r>
        <w:rPr>
          <w:spacing w:val="2"/>
        </w:rPr>
        <w:t> </w:t>
      </w:r>
      <w:r>
        <w:rPr>
          <w:w w:val="118"/>
        </w:rPr>
        <w:t>to</w:t>
      </w:r>
      <w:r>
        <w:rPr>
          <w:spacing w:val="2"/>
        </w:rPr>
        <w:t> </w:t>
      </w:r>
      <w:r>
        <w:rPr>
          <w:w w:val="117"/>
        </w:rPr>
        <w:t>the</w:t>
      </w:r>
      <w:r>
        <w:rPr>
          <w:spacing w:val="2"/>
        </w:rPr>
        <w:t> </w:t>
      </w:r>
      <w:r>
        <w:rPr>
          <w:w w:val="117"/>
        </w:rPr>
        <w:t>input</w:t>
      </w:r>
      <w:r>
        <w:rPr>
          <w:spacing w:val="2"/>
        </w:rPr>
        <w:t> </w:t>
      </w:r>
      <w:r>
        <w:rPr>
          <w:w w:val="116"/>
        </w:rPr>
        <w:t>depth</w:t>
      </w:r>
      <w:r>
        <w:rPr>
          <w:spacing w:val="2"/>
        </w:rPr>
        <w:t> </w:t>
      </w:r>
      <w:r>
        <w:rPr>
          <w:w w:val="108"/>
        </w:rPr>
        <w:t>image</w:t>
      </w:r>
      <w:r>
        <w:rPr>
          <w:spacing w:val="2"/>
        </w:rPr>
        <w:t> </w:t>
      </w:r>
      <w:r>
        <w:rPr>
          <w:w w:val="118"/>
        </w:rPr>
        <w:t>to</w:t>
      </w:r>
    </w:p>
    <w:p>
      <w:pPr>
        <w:pStyle w:val="BodyText"/>
        <w:tabs>
          <w:tab w:pos="1363" w:val="left" w:leader="none"/>
        </w:tabs>
        <w:spacing w:line="253" w:lineRule="exact"/>
        <w:ind w:left="471"/>
      </w:pPr>
      <w:r>
        <w:rPr>
          <w:rFonts w:ascii="Trebuchet MS"/>
          <w:w w:val="110"/>
          <w:sz w:val="11"/>
        </w:rPr>
        <w:t>171</w:t>
        <w:tab/>
      </w:r>
      <w:r>
        <w:rPr>
          <w:w w:val="110"/>
        </w:rPr>
        <w:t>discard high-frequency fluctuations in the surface, while salient  </w:t>
      </w:r>
      <w:r>
        <w:rPr>
          <w:spacing w:val="45"/>
          <w:w w:val="110"/>
        </w:rPr>
        <w:t> </w:t>
      </w:r>
      <w:r>
        <w:rPr>
          <w:w w:val="110"/>
        </w:rPr>
        <w:t>facial</w:t>
      </w:r>
    </w:p>
    <w:p>
      <w:pPr>
        <w:pStyle w:val="BodyText"/>
        <w:tabs>
          <w:tab w:pos="1363" w:val="left" w:leader="none"/>
        </w:tabs>
        <w:spacing w:line="264" w:lineRule="exact"/>
        <w:ind w:left="471"/>
      </w:pPr>
      <w:r>
        <w:rPr>
          <w:rFonts w:ascii="Trebuchet MS"/>
          <w:w w:val="110"/>
          <w:sz w:val="11"/>
        </w:rPr>
        <w:t>172</w:t>
        <w:tab/>
      </w:r>
      <w:r>
        <w:rPr>
          <w:w w:val="110"/>
        </w:rPr>
        <w:t>features,  such as the eyes and nose,  are still clearly    </w:t>
      </w:r>
      <w:r>
        <w:rPr>
          <w:spacing w:val="22"/>
          <w:w w:val="110"/>
        </w:rPr>
        <w:t> </w:t>
      </w:r>
      <w:r>
        <w:rPr>
          <w:w w:val="110"/>
        </w:rPr>
        <w:t>distinguishable.</w:t>
      </w:r>
    </w:p>
    <w:p>
      <w:pPr>
        <w:pStyle w:val="BodyText"/>
        <w:tabs>
          <w:tab w:pos="1363" w:val="left" w:leader="none"/>
        </w:tabs>
        <w:spacing w:line="264" w:lineRule="exact"/>
        <w:ind w:left="471"/>
      </w:pPr>
      <w:r>
        <w:rPr>
          <w:rFonts w:ascii="Trebuchet MS"/>
          <w:w w:val="110"/>
          <w:sz w:val="11"/>
        </w:rPr>
        <w:t>173</w:t>
        <w:tab/>
      </w:r>
      <w:r>
        <w:rPr>
          <w:w w:val="110"/>
        </w:rPr>
        <w:t>When the filter is applied to the whole image some regions as  </w:t>
      </w:r>
      <w:r>
        <w:rPr>
          <w:spacing w:val="26"/>
          <w:w w:val="110"/>
        </w:rPr>
        <w:t> </w:t>
      </w:r>
      <w:r>
        <w:rPr>
          <w:w w:val="110"/>
        </w:rPr>
        <w:t>corners</w:t>
      </w:r>
    </w:p>
    <w:p>
      <w:pPr>
        <w:pStyle w:val="BodyText"/>
        <w:tabs>
          <w:tab w:pos="1363" w:val="left" w:leader="none"/>
        </w:tabs>
        <w:spacing w:line="276" w:lineRule="exact"/>
        <w:ind w:left="471"/>
      </w:pPr>
      <w:r>
        <w:rPr>
          <w:rFonts w:ascii="Trebuchet MS"/>
          <w:w w:val="110"/>
          <w:sz w:val="11"/>
        </w:rPr>
        <w:t>174</w:t>
        <w:tab/>
      </w:r>
      <w:r>
        <w:rPr>
          <w:w w:val="110"/>
        </w:rPr>
        <w:t>or face contours are not discarded due radial  </w:t>
      </w:r>
      <w:r>
        <w:rPr>
          <w:spacing w:val="25"/>
          <w:w w:val="110"/>
        </w:rPr>
        <w:t> </w:t>
      </w:r>
      <w:r>
        <w:rPr>
          <w:w w:val="110"/>
        </w:rPr>
        <w:t>distortion.</w:t>
      </w:r>
    </w:p>
    <w:p>
      <w:pPr>
        <w:pStyle w:val="BodyText"/>
        <w:spacing w:before="13"/>
        <w:rPr>
          <w:sz w:val="14"/>
        </w:rPr>
      </w:pPr>
    </w:p>
    <w:p>
      <w:pPr>
        <w:spacing w:after="0"/>
        <w:rPr>
          <w:sz w:val="14"/>
        </w:rPr>
        <w:sectPr>
          <w:pgSz w:w="12240" w:h="15840"/>
          <w:pgMar w:top="1500" w:bottom="280" w:left="1720" w:right="1720"/>
        </w:sectPr>
      </w:pPr>
    </w:p>
    <w:p>
      <w:pPr>
        <w:pStyle w:val="BodyText"/>
        <w:spacing w:before="70"/>
        <w:jc w:val="right"/>
        <w:rPr>
          <w:rFonts w:ascii="Arial"/>
        </w:rPr>
      </w:pPr>
      <w:r>
        <w:rPr>
          <w:rFonts w:ascii="Arial"/>
          <w:spacing w:val="21"/>
          <w:w w:val="250"/>
        </w:rPr>
        <w:t>.</w:t>
      </w:r>
      <w:r>
        <w:rPr>
          <w:rFonts w:ascii="Arial"/>
          <w:spacing w:val="-103"/>
          <w:w w:val="250"/>
        </w:rPr>
        <w:t> </w:t>
      </w:r>
      <w:r>
        <w:rPr>
          <w:w w:val="125"/>
          <w:position w:val="-15"/>
          <w:u w:val="single"/>
        </w:rPr>
        <w:t>1 </w:t>
      </w:r>
      <w:r>
        <w:rPr>
          <w:rFonts w:ascii="Arial"/>
          <w:w w:val="250"/>
        </w:rPr>
        <w:t>.</w:t>
      </w:r>
    </w:p>
    <w:p>
      <w:pPr>
        <w:pStyle w:val="BodyText"/>
        <w:spacing w:before="10"/>
        <w:ind w:right="180"/>
        <w:jc w:val="right"/>
      </w:pPr>
      <w:r>
        <w:rPr/>
        <w:t>16</w:t>
      </w:r>
    </w:p>
    <w:p>
      <w:pPr>
        <w:pStyle w:val="BodyText"/>
        <w:spacing w:line="306" w:lineRule="exact"/>
        <w:ind w:left="148" w:right="3245"/>
        <w:jc w:val="center"/>
        <w:rPr>
          <w:rFonts w:ascii="Arial" w:hAnsi="Arial"/>
        </w:rPr>
      </w:pPr>
      <w:r>
        <w:rPr/>
        <w:br w:type="column"/>
      </w:r>
      <w:r>
        <w:rPr>
          <w:rFonts w:ascii="Arial" w:hAnsi="Arial"/>
          <w:position w:val="17"/>
        </w:rPr>
        <w:t></w:t>
      </w:r>
      <w:r>
        <w:rPr/>
        <w:t>1  2</w:t>
      </w:r>
      <w:r>
        <w:rPr>
          <w:spacing w:val="54"/>
        </w:rPr>
        <w:t> </w:t>
      </w:r>
      <w:r>
        <w:rPr/>
        <w:t>1</w:t>
      </w:r>
      <w:r>
        <w:rPr>
          <w:rFonts w:ascii="Arial" w:hAnsi="Arial"/>
          <w:position w:val="17"/>
        </w:rPr>
        <w:t></w:t>
      </w:r>
    </w:p>
    <w:p>
      <w:pPr>
        <w:pStyle w:val="BodyText"/>
        <w:tabs>
          <w:tab w:pos="3276" w:val="left" w:leader="none"/>
        </w:tabs>
        <w:spacing w:line="336" w:lineRule="exact"/>
        <w:ind w:left="8"/>
      </w:pPr>
      <w:r>
        <w:rPr>
          <w:rFonts w:ascii="Meiryo" w:hAnsi="Meiryo"/>
          <w:i/>
        </w:rPr>
        <w:t>∗ </w:t>
      </w:r>
      <w:r>
        <w:rPr>
          <w:rFonts w:ascii="Arial" w:hAnsi="Arial"/>
          <w:position w:val="5"/>
        </w:rPr>
        <w:t></w:t>
      </w:r>
      <w:r>
        <w:rPr/>
        <w:t>2</w:t>
      </w:r>
      <w:r>
        <w:rPr>
          <w:spacing w:val="37"/>
        </w:rPr>
        <w:t> </w:t>
      </w:r>
      <w:r>
        <w:rPr/>
        <w:t>4 </w:t>
      </w:r>
      <w:r>
        <w:rPr>
          <w:spacing w:val="20"/>
        </w:rPr>
        <w:t> </w:t>
      </w:r>
      <w:r>
        <w:rPr/>
        <w:t>2</w:t>
      </w:r>
      <w:r>
        <w:rPr>
          <w:rFonts w:ascii="Arial" w:hAnsi="Arial"/>
          <w:position w:val="5"/>
        </w:rPr>
        <w:t></w:t>
        <w:tab/>
      </w:r>
      <w:r>
        <w:rPr/>
        <w:t>(3)</w:t>
      </w:r>
    </w:p>
    <w:p>
      <w:pPr>
        <w:pStyle w:val="BodyText"/>
        <w:spacing w:line="249" w:lineRule="exact"/>
        <w:ind w:left="148" w:right="3245"/>
        <w:jc w:val="center"/>
      </w:pPr>
      <w:r>
        <w:rPr>
          <w:w w:val="105"/>
        </w:rPr>
        <w:t>1   2 </w:t>
      </w:r>
      <w:r>
        <w:rPr>
          <w:spacing w:val="59"/>
          <w:w w:val="105"/>
        </w:rPr>
        <w:t> </w:t>
      </w:r>
      <w:r>
        <w:rPr>
          <w:w w:val="105"/>
        </w:rPr>
        <w:t>1</w:t>
      </w:r>
    </w:p>
    <w:p>
      <w:pPr>
        <w:spacing w:after="0" w:line="249" w:lineRule="exact"/>
        <w:jc w:val="center"/>
        <w:sectPr>
          <w:type w:val="continuous"/>
          <w:pgSz w:w="12240" w:h="15840"/>
          <w:pgMar w:top="1580" w:bottom="280" w:left="1720" w:right="1720"/>
          <w:cols w:num="2" w:equalWidth="0">
            <w:col w:w="4350" w:space="40"/>
            <w:col w:w="441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BodyText"/>
        <w:spacing w:before="21"/>
        <w:ind w:right="30"/>
        <w:jc w:val="center"/>
      </w:pPr>
      <w:r>
        <w:rPr>
          <w:w w:val="103"/>
        </w:rPr>
        <w:t>6</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471"/>
      </w:pPr>
      <w:r>
        <w:rPr>
          <w:rFonts w:ascii="Trebuchet MS"/>
          <w:w w:val="100"/>
          <w:sz w:val="11"/>
        </w:rPr>
        <w:t>1</w:t>
      </w:r>
      <w:r>
        <w:rPr>
          <w:rFonts w:ascii="Trebuchet MS"/>
          <w:spacing w:val="-58"/>
          <w:w w:val="100"/>
          <w:sz w:val="11"/>
        </w:rPr>
        <w:t>7</w:t>
      </w:r>
      <w:r>
        <w:rPr>
          <w:spacing w:val="-62"/>
          <w:w w:val="103"/>
        </w:rPr>
        <w:t>S</w:t>
      </w:r>
      <w:r>
        <w:rPr>
          <w:rFonts w:ascii="Trebuchet MS"/>
          <w:spacing w:val="3"/>
          <w:w w:val="100"/>
          <w:sz w:val="11"/>
        </w:rPr>
        <w:t>5</w:t>
      </w:r>
      <w:r>
        <w:rPr>
          <w:w w:val="117"/>
        </w:rPr>
        <w:t>tep</w:t>
      </w:r>
      <w:r>
        <w:rPr>
          <w:spacing w:val="13"/>
        </w:rPr>
        <w:t> </w:t>
      </w:r>
      <w:r>
        <w:rPr>
          <w:w w:val="106"/>
        </w:rPr>
        <w:t>3.-</w:t>
      </w:r>
      <w:r>
        <w:rPr/>
        <w:t> </w:t>
      </w:r>
      <w:r>
        <w:rPr>
          <w:spacing w:val="-7"/>
        </w:rPr>
        <w:t> </w:t>
      </w:r>
      <w:r>
        <w:rPr>
          <w:w w:val="109"/>
        </w:rPr>
        <w:t>Mean</w:t>
      </w:r>
      <w:r>
        <w:rPr>
          <w:spacing w:val="24"/>
        </w:rPr>
        <w:t> </w:t>
      </w:r>
      <w:r>
        <w:rPr>
          <w:w w:val="120"/>
        </w:rPr>
        <w:t>(</w:t>
      </w:r>
      <w:r>
        <w:rPr>
          <w:color w:val="0000FF"/>
          <w:w w:val="103"/>
        </w:rPr>
        <w:t>4</w:t>
      </w:r>
      <w:r>
        <w:rPr>
          <w:w w:val="120"/>
        </w:rPr>
        <w:t>)</w:t>
      </w:r>
      <w:r>
        <w:rPr>
          <w:spacing w:val="24"/>
        </w:rPr>
        <w:t> </w:t>
      </w:r>
      <w:r>
        <w:rPr>
          <w:w w:val="115"/>
        </w:rPr>
        <w:t>and</w:t>
      </w:r>
      <w:r>
        <w:rPr>
          <w:spacing w:val="24"/>
        </w:rPr>
        <w:t> </w:t>
      </w:r>
      <w:r>
        <w:rPr>
          <w:w w:val="111"/>
        </w:rPr>
        <w:t>Gaussian</w:t>
      </w:r>
      <w:r>
        <w:rPr>
          <w:spacing w:val="25"/>
        </w:rPr>
        <w:t> </w:t>
      </w:r>
      <w:r>
        <w:rPr>
          <w:w w:val="120"/>
        </w:rPr>
        <w:t>(</w:t>
      </w:r>
      <w:r>
        <w:rPr>
          <w:color w:val="0000FF"/>
          <w:w w:val="103"/>
        </w:rPr>
        <w:t>5</w:t>
      </w:r>
      <w:r>
        <w:rPr>
          <w:w w:val="120"/>
        </w:rPr>
        <w:t>)</w:t>
      </w:r>
      <w:r>
        <w:rPr>
          <w:spacing w:val="24"/>
        </w:rPr>
        <w:t> </w:t>
      </w:r>
      <w:r>
        <w:rPr>
          <w:w w:val="111"/>
        </w:rPr>
        <w:t>cur</w:t>
      </w:r>
      <w:r>
        <w:rPr>
          <w:spacing w:val="-12"/>
          <w:w w:val="111"/>
        </w:rPr>
        <w:t>v</w:t>
      </w:r>
      <w:r>
        <w:rPr>
          <w:w w:val="117"/>
        </w:rPr>
        <w:t>ature</w:t>
      </w:r>
      <w:r>
        <w:rPr>
          <w:spacing w:val="24"/>
        </w:rPr>
        <w:t> </w:t>
      </w:r>
      <w:r>
        <w:rPr>
          <w:spacing w:val="-6"/>
          <w:w w:val="103"/>
        </w:rPr>
        <w:t>w</w:t>
      </w:r>
      <w:r>
        <w:rPr>
          <w:w w:val="108"/>
        </w:rPr>
        <w:t>ere</w:t>
      </w:r>
      <w:r>
        <w:rPr>
          <w:spacing w:val="24"/>
        </w:rPr>
        <w:t> </w:t>
      </w:r>
      <w:r>
        <w:rPr>
          <w:w w:val="112"/>
        </w:rPr>
        <w:t>calculated</w:t>
      </w:r>
      <w:r>
        <w:rPr>
          <w:spacing w:val="25"/>
        </w:rPr>
        <w:t> </w:t>
      </w:r>
      <w:r>
        <w:rPr>
          <w:spacing w:val="-6"/>
          <w:w w:val="114"/>
        </w:rPr>
        <w:t>b</w:t>
      </w:r>
      <w:r>
        <w:rPr>
          <w:w w:val="109"/>
        </w:rPr>
        <w:t>y</w:t>
      </w:r>
      <w:r>
        <w:rPr>
          <w:spacing w:val="24"/>
        </w:rPr>
        <w:t> </w:t>
      </w:r>
      <w:r>
        <w:rPr>
          <w:w w:val="117"/>
        </w:rPr>
        <w:t>the</w:t>
      </w:r>
      <w:r>
        <w:rPr>
          <w:spacing w:val="24"/>
        </w:rPr>
        <w:t> </w:t>
      </w:r>
      <w:r>
        <w:rPr>
          <w:w w:val="94"/>
        </w:rPr>
        <w:t>fi</w:t>
      </w:r>
      <w:r>
        <w:rPr>
          <w:w w:val="121"/>
        </w:rPr>
        <w:t>rst</w:t>
      </w:r>
      <w:r>
        <w:rPr>
          <w:spacing w:val="24"/>
        </w:rPr>
        <w:t> </w:t>
      </w:r>
      <w:r>
        <w:rPr>
          <w:w w:val="120"/>
        </w:rPr>
        <w:t>(</w:t>
      </w:r>
      <w:r>
        <w:rPr>
          <w:color w:val="0000FF"/>
          <w:w w:val="103"/>
        </w:rPr>
        <w:t>6</w:t>
      </w:r>
      <w:r>
        <w:rPr>
          <w:w w:val="120"/>
        </w:rPr>
        <w:t>)</w:t>
      </w:r>
    </w:p>
    <w:p>
      <w:pPr>
        <w:pStyle w:val="BodyText"/>
        <w:tabs>
          <w:tab w:pos="1363" w:val="left" w:leader="none"/>
        </w:tabs>
        <w:spacing w:line="253" w:lineRule="exact"/>
        <w:ind w:left="471"/>
      </w:pPr>
      <w:r>
        <w:rPr>
          <w:rFonts w:ascii="Trebuchet MS"/>
          <w:w w:val="110"/>
          <w:sz w:val="11"/>
        </w:rPr>
        <w:t>176</w:t>
        <w:tab/>
      </w:r>
      <w:r>
        <w:rPr>
          <w:w w:val="110"/>
        </w:rPr>
        <w:t>and</w:t>
      </w:r>
      <w:r>
        <w:rPr>
          <w:spacing w:val="-11"/>
          <w:w w:val="110"/>
        </w:rPr>
        <w:t> </w:t>
      </w:r>
      <w:r>
        <w:rPr>
          <w:w w:val="110"/>
        </w:rPr>
        <w:t>second</w:t>
      </w:r>
      <w:r>
        <w:rPr>
          <w:spacing w:val="-11"/>
          <w:w w:val="110"/>
        </w:rPr>
        <w:t> </w:t>
      </w:r>
      <w:r>
        <w:rPr>
          <w:w w:val="110"/>
        </w:rPr>
        <w:t>(</w:t>
      </w:r>
      <w:r>
        <w:rPr>
          <w:color w:val="0000FF"/>
          <w:w w:val="110"/>
        </w:rPr>
        <w:t>7</w:t>
      </w:r>
      <w:r>
        <w:rPr>
          <w:w w:val="110"/>
        </w:rPr>
        <w:t>)</w:t>
      </w:r>
      <w:r>
        <w:rPr>
          <w:spacing w:val="-11"/>
          <w:w w:val="110"/>
        </w:rPr>
        <w:t> </w:t>
      </w:r>
      <w:r>
        <w:rPr>
          <w:w w:val="110"/>
        </w:rPr>
        <w:t>derivatives</w:t>
      </w:r>
      <w:r>
        <w:rPr>
          <w:spacing w:val="-11"/>
          <w:w w:val="110"/>
        </w:rPr>
        <w:t> </w:t>
      </w:r>
      <w:r>
        <w:rPr>
          <w:w w:val="110"/>
        </w:rPr>
        <w:t>from</w:t>
      </w:r>
      <w:r>
        <w:rPr>
          <w:spacing w:val="-10"/>
          <w:w w:val="110"/>
        </w:rPr>
        <w:t> </w:t>
      </w:r>
      <w:r>
        <w:rPr>
          <w:w w:val="110"/>
        </w:rPr>
        <w:t>every</w:t>
      </w:r>
      <w:r>
        <w:rPr>
          <w:spacing w:val="-11"/>
          <w:w w:val="110"/>
        </w:rPr>
        <w:t> </w:t>
      </w:r>
      <w:r>
        <w:rPr>
          <w:w w:val="110"/>
        </w:rPr>
        <w:t>point</w:t>
      </w:r>
      <w:r>
        <w:rPr>
          <w:spacing w:val="-11"/>
          <w:w w:val="110"/>
        </w:rPr>
        <w:t> </w:t>
      </w:r>
      <w:r>
        <w:rPr>
          <w:w w:val="110"/>
        </w:rPr>
        <w:t>of</w:t>
      </w:r>
      <w:r>
        <w:rPr>
          <w:spacing w:val="-11"/>
          <w:w w:val="110"/>
        </w:rPr>
        <w:t> </w:t>
      </w:r>
      <w:r>
        <w:rPr>
          <w:w w:val="110"/>
        </w:rPr>
        <w:t>the</w:t>
      </w:r>
      <w:r>
        <w:rPr>
          <w:spacing w:val="-11"/>
          <w:w w:val="110"/>
        </w:rPr>
        <w:t> </w:t>
      </w:r>
      <w:r>
        <w:rPr>
          <w:w w:val="110"/>
        </w:rPr>
        <w:t>depth</w:t>
      </w:r>
      <w:r>
        <w:rPr>
          <w:spacing w:val="-11"/>
          <w:w w:val="110"/>
        </w:rPr>
        <w:t> </w:t>
      </w:r>
      <w:r>
        <w:rPr>
          <w:w w:val="110"/>
        </w:rPr>
        <w:t>map</w:t>
      </w:r>
      <w:r>
        <w:rPr>
          <w:spacing w:val="-11"/>
          <w:w w:val="110"/>
        </w:rPr>
        <w:t> </w:t>
      </w:r>
      <w:r>
        <w:rPr>
          <w:w w:val="110"/>
        </w:rPr>
        <w:t>as</w:t>
      </w:r>
      <w:r>
        <w:rPr>
          <w:spacing w:val="-11"/>
          <w:w w:val="110"/>
        </w:rPr>
        <w:t> </w:t>
      </w:r>
      <w:r>
        <w:rPr>
          <w:w w:val="110"/>
        </w:rPr>
        <w:t>in</w:t>
      </w:r>
      <w:r>
        <w:rPr>
          <w:spacing w:val="-11"/>
          <w:w w:val="110"/>
        </w:rPr>
        <w:t> </w:t>
      </w:r>
      <w:r>
        <w:rPr>
          <w:color w:val="0000FF"/>
          <w:spacing w:val="-3"/>
          <w:w w:val="110"/>
        </w:rPr>
        <w:t>Trucco</w:t>
      </w:r>
    </w:p>
    <w:p>
      <w:pPr>
        <w:pStyle w:val="BodyText"/>
        <w:tabs>
          <w:tab w:pos="1363" w:val="left" w:leader="none"/>
        </w:tabs>
        <w:spacing w:line="276" w:lineRule="exact"/>
        <w:ind w:left="471"/>
      </w:pPr>
      <w:r>
        <w:rPr>
          <w:rFonts w:ascii="Trebuchet MS"/>
          <w:w w:val="110"/>
          <w:sz w:val="11"/>
        </w:rPr>
        <w:t>177</w:t>
        <w:tab/>
      </w:r>
      <w:r>
        <w:rPr>
          <w:color w:val="0000FF"/>
          <w:w w:val="110"/>
        </w:rPr>
        <w:t>and </w:t>
      </w:r>
      <w:r>
        <w:rPr>
          <w:color w:val="0000FF"/>
          <w:spacing w:val="-4"/>
          <w:w w:val="110"/>
        </w:rPr>
        <w:t>Verri</w:t>
      </w:r>
      <w:r>
        <w:rPr>
          <w:color w:val="0000FF"/>
          <w:spacing w:val="26"/>
          <w:w w:val="110"/>
        </w:rPr>
        <w:t> </w:t>
      </w:r>
      <w:r>
        <w:rPr>
          <w:w w:val="110"/>
        </w:rPr>
        <w:t>(</w:t>
      </w:r>
      <w:r>
        <w:rPr>
          <w:color w:val="0000FF"/>
          <w:w w:val="110"/>
        </w:rPr>
        <w:t>1998</w:t>
      </w:r>
      <w:r>
        <w:rPr>
          <w:w w:val="110"/>
        </w:rPr>
        <w:t>).</w:t>
      </w:r>
    </w:p>
    <w:p>
      <w:pPr>
        <w:pStyle w:val="BodyText"/>
        <w:spacing w:before="5"/>
        <w:rPr>
          <w:sz w:val="16"/>
        </w:rPr>
      </w:pPr>
    </w:p>
    <w:p>
      <w:pPr>
        <w:spacing w:line="234" w:lineRule="exact" w:before="0"/>
        <w:ind w:left="3444" w:right="0" w:firstLine="0"/>
        <w:jc w:val="left"/>
        <w:rPr>
          <w:rFonts w:ascii="Georgia" w:hAnsi="Georgia"/>
          <w:i/>
          <w:sz w:val="14"/>
        </w:rPr>
      </w:pPr>
      <w:r>
        <w:rPr>
          <w:w w:val="130"/>
          <w:sz w:val="22"/>
        </w:rPr>
        <w:t>(1 + </w:t>
      </w:r>
      <w:r>
        <w:rPr>
          <w:rFonts w:ascii="Arial" w:hAnsi="Arial"/>
          <w:i/>
          <w:w w:val="145"/>
          <w:sz w:val="22"/>
        </w:rPr>
        <w:t>f</w:t>
      </w:r>
      <w:r>
        <w:rPr>
          <w:rFonts w:ascii="Arial" w:hAnsi="Arial"/>
          <w:i/>
          <w:spacing w:val="-69"/>
          <w:w w:val="145"/>
          <w:sz w:val="22"/>
        </w:rPr>
        <w:t> </w:t>
      </w:r>
      <w:r>
        <w:rPr>
          <w:w w:val="130"/>
          <w:position w:val="8"/>
          <w:sz w:val="14"/>
        </w:rPr>
        <w:t>2</w:t>
      </w:r>
      <w:r>
        <w:rPr>
          <w:w w:val="130"/>
          <w:sz w:val="22"/>
        </w:rPr>
        <w:t>)</w:t>
      </w:r>
      <w:r>
        <w:rPr>
          <w:rFonts w:ascii="Arial" w:hAnsi="Arial"/>
          <w:i/>
          <w:w w:val="130"/>
          <w:sz w:val="22"/>
        </w:rPr>
        <w:t>f</w:t>
      </w:r>
      <w:r>
        <w:rPr>
          <w:rFonts w:ascii="Georgia" w:hAnsi="Georgia"/>
          <w:i/>
          <w:w w:val="130"/>
          <w:position w:val="-2"/>
          <w:sz w:val="14"/>
        </w:rPr>
        <w:t>xx </w:t>
      </w:r>
      <w:r>
        <w:rPr>
          <w:rFonts w:ascii="Meiryo" w:hAnsi="Meiryo"/>
          <w:i/>
          <w:w w:val="125"/>
          <w:sz w:val="22"/>
        </w:rPr>
        <w:t>−</w:t>
      </w:r>
      <w:r>
        <w:rPr>
          <w:rFonts w:ascii="Meiryo" w:hAnsi="Meiryo"/>
          <w:i/>
          <w:spacing w:val="-52"/>
          <w:w w:val="125"/>
          <w:sz w:val="22"/>
        </w:rPr>
        <w:t> </w:t>
      </w:r>
      <w:r>
        <w:rPr>
          <w:spacing w:val="2"/>
          <w:w w:val="130"/>
          <w:sz w:val="22"/>
        </w:rPr>
        <w:t>2</w:t>
      </w:r>
      <w:r>
        <w:rPr>
          <w:rFonts w:ascii="Arial" w:hAnsi="Arial"/>
          <w:i/>
          <w:spacing w:val="2"/>
          <w:w w:val="130"/>
          <w:sz w:val="22"/>
        </w:rPr>
        <w:t>f</w:t>
      </w:r>
      <w:r>
        <w:rPr>
          <w:rFonts w:ascii="Georgia" w:hAnsi="Georgia"/>
          <w:i/>
          <w:spacing w:val="2"/>
          <w:w w:val="130"/>
          <w:position w:val="-2"/>
          <w:sz w:val="14"/>
        </w:rPr>
        <w:t>x</w:t>
      </w:r>
      <w:r>
        <w:rPr>
          <w:rFonts w:ascii="Arial" w:hAnsi="Arial"/>
          <w:i/>
          <w:spacing w:val="2"/>
          <w:w w:val="130"/>
          <w:sz w:val="22"/>
        </w:rPr>
        <w:t>f</w:t>
      </w:r>
      <w:r>
        <w:rPr>
          <w:rFonts w:ascii="Georgia" w:hAnsi="Georgia"/>
          <w:i/>
          <w:spacing w:val="2"/>
          <w:w w:val="130"/>
          <w:position w:val="-2"/>
          <w:sz w:val="14"/>
        </w:rPr>
        <w:t>y</w:t>
      </w:r>
      <w:r>
        <w:rPr>
          <w:rFonts w:ascii="Arial" w:hAnsi="Arial"/>
          <w:i/>
          <w:spacing w:val="2"/>
          <w:w w:val="130"/>
          <w:sz w:val="22"/>
        </w:rPr>
        <w:t>f</w:t>
      </w:r>
      <w:r>
        <w:rPr>
          <w:rFonts w:ascii="Georgia" w:hAnsi="Georgia"/>
          <w:i/>
          <w:spacing w:val="2"/>
          <w:w w:val="130"/>
          <w:position w:val="-2"/>
          <w:sz w:val="14"/>
        </w:rPr>
        <w:t>xy </w:t>
      </w:r>
      <w:r>
        <w:rPr>
          <w:w w:val="130"/>
          <w:sz w:val="22"/>
        </w:rPr>
        <w:t>+ (1 + </w:t>
      </w:r>
      <w:r>
        <w:rPr>
          <w:rFonts w:ascii="Arial" w:hAnsi="Arial"/>
          <w:i/>
          <w:w w:val="145"/>
          <w:sz w:val="22"/>
        </w:rPr>
        <w:t>f</w:t>
      </w:r>
      <w:r>
        <w:rPr>
          <w:rFonts w:ascii="Arial" w:hAnsi="Arial"/>
          <w:i/>
          <w:spacing w:val="-69"/>
          <w:w w:val="145"/>
          <w:sz w:val="22"/>
        </w:rPr>
        <w:t> </w:t>
      </w:r>
      <w:r>
        <w:rPr>
          <w:spacing w:val="2"/>
          <w:w w:val="130"/>
          <w:position w:val="8"/>
          <w:sz w:val="14"/>
        </w:rPr>
        <w:t>2</w:t>
      </w:r>
      <w:r>
        <w:rPr>
          <w:spacing w:val="2"/>
          <w:w w:val="130"/>
          <w:sz w:val="22"/>
        </w:rPr>
        <w:t>)</w:t>
      </w:r>
      <w:r>
        <w:rPr>
          <w:rFonts w:ascii="Arial" w:hAnsi="Arial"/>
          <w:i/>
          <w:spacing w:val="2"/>
          <w:w w:val="130"/>
          <w:sz w:val="22"/>
        </w:rPr>
        <w:t>f</w:t>
      </w:r>
      <w:r>
        <w:rPr>
          <w:rFonts w:ascii="Georgia" w:hAnsi="Georgia"/>
          <w:i/>
          <w:spacing w:val="2"/>
          <w:w w:val="130"/>
          <w:position w:val="-2"/>
          <w:sz w:val="14"/>
        </w:rPr>
        <w:t>yy</w:t>
      </w:r>
    </w:p>
    <w:p>
      <w:pPr>
        <w:spacing w:after="0" w:line="234" w:lineRule="exact"/>
        <w:jc w:val="left"/>
        <w:rPr>
          <w:rFonts w:ascii="Georgia" w:hAnsi="Georgia"/>
          <w:sz w:val="14"/>
        </w:rPr>
        <w:sectPr>
          <w:pgSz w:w="12240" w:h="15840"/>
          <w:pgMar w:top="1500" w:bottom="280" w:left="1720" w:right="1720"/>
        </w:sectPr>
      </w:pPr>
    </w:p>
    <w:p>
      <w:pPr>
        <w:spacing w:line="270" w:lineRule="exact" w:before="0"/>
        <w:ind w:left="0" w:right="0" w:firstLine="0"/>
        <w:jc w:val="right"/>
        <w:rPr>
          <w:sz w:val="22"/>
        </w:rPr>
      </w:pPr>
      <w:r>
        <w:rPr/>
        <w:pict>
          <v:line style="position:absolute;mso-position-horizontal-relative:page;mso-position-vertical-relative:paragraph;z-index:-57232" from="258.202209pt,8.419848pt" to="427.949474pt,8.419848pt" stroked="true" strokeweight=".437439pt" strokecolor="#000000">
            <w10:wrap type="none"/>
          </v:line>
        </w:pict>
      </w:r>
      <w:r>
        <w:rPr>
          <w:rFonts w:ascii="Arial"/>
          <w:i/>
          <w:spacing w:val="4"/>
          <w:w w:val="120"/>
          <w:sz w:val="22"/>
        </w:rPr>
        <w:t>H</w:t>
      </w:r>
      <w:r>
        <w:rPr>
          <w:spacing w:val="4"/>
          <w:w w:val="120"/>
          <w:sz w:val="22"/>
        </w:rPr>
        <w:t>(</w:t>
      </w:r>
      <w:r>
        <w:rPr>
          <w:rFonts w:ascii="Arial"/>
          <w:i/>
          <w:spacing w:val="4"/>
          <w:w w:val="120"/>
          <w:sz w:val="22"/>
        </w:rPr>
        <w:t>x,</w:t>
      </w:r>
      <w:r>
        <w:rPr>
          <w:rFonts w:ascii="Arial"/>
          <w:i/>
          <w:spacing w:val="-52"/>
          <w:w w:val="120"/>
          <w:sz w:val="22"/>
        </w:rPr>
        <w:t> </w:t>
      </w:r>
      <w:r>
        <w:rPr>
          <w:rFonts w:ascii="Arial"/>
          <w:i/>
          <w:spacing w:val="3"/>
          <w:w w:val="120"/>
          <w:sz w:val="22"/>
        </w:rPr>
        <w:t>y</w:t>
      </w:r>
      <w:r>
        <w:rPr>
          <w:spacing w:val="3"/>
          <w:w w:val="120"/>
          <w:sz w:val="22"/>
        </w:rPr>
        <w:t>) </w:t>
      </w:r>
      <w:r>
        <w:rPr>
          <w:w w:val="120"/>
          <w:sz w:val="22"/>
        </w:rPr>
        <w:t>=</w:t>
      </w:r>
    </w:p>
    <w:p>
      <w:pPr>
        <w:tabs>
          <w:tab w:pos="2965" w:val="left" w:leader="none"/>
        </w:tabs>
        <w:spacing w:line="140" w:lineRule="exact" w:before="0"/>
        <w:ind w:left="602" w:right="0" w:firstLine="0"/>
        <w:jc w:val="left"/>
        <w:rPr>
          <w:rFonts w:ascii="Georgia"/>
          <w:i/>
          <w:sz w:val="14"/>
        </w:rPr>
      </w:pPr>
      <w:r>
        <w:rPr/>
        <w:br w:type="column"/>
      </w:r>
      <w:r>
        <w:rPr>
          <w:rFonts w:ascii="Georgia"/>
          <w:i/>
          <w:w w:val="110"/>
          <w:sz w:val="14"/>
        </w:rPr>
        <w:t>y</w:t>
      </w:r>
      <w:r>
        <w:rPr>
          <w:rFonts w:ascii="Times New Roman"/>
          <w:w w:val="110"/>
          <w:sz w:val="14"/>
        </w:rPr>
        <w:tab/>
      </w:r>
      <w:r>
        <w:rPr>
          <w:rFonts w:ascii="Georgia"/>
          <w:i/>
          <w:w w:val="110"/>
          <w:sz w:val="14"/>
        </w:rPr>
        <w:t>x</w:t>
      </w:r>
    </w:p>
    <w:p>
      <w:pPr>
        <w:spacing w:line="189" w:lineRule="exact" w:before="25"/>
        <w:ind w:left="1010" w:right="0" w:firstLine="0"/>
        <w:jc w:val="left"/>
        <w:rPr>
          <w:rFonts w:ascii="Comic Sans MS"/>
          <w:sz w:val="11"/>
        </w:rPr>
      </w:pPr>
      <w:r>
        <w:rPr/>
        <w:pict>
          <v:line style="position:absolute;mso-position-horizontal-relative:page;mso-position-vertical-relative:paragraph;z-index:-57208" from="374.672546pt,7.591647pt" to="378.015566pt,7.591647pt" stroked="true" strokeweight=".328537pt" strokecolor="#000000">
            <w10:wrap type="none"/>
          </v:line>
        </w:pict>
      </w:r>
      <w:r>
        <w:rPr/>
        <w:pict>
          <v:shapetype id="_x0000_t202" o:spt="202" coordsize="21600,21600" path="m,l,21600r21600,l21600,xe">
            <v:stroke joinstyle="miter"/>
            <v:path gradientshapeok="t" o:connecttype="rect"/>
          </v:shapetype>
          <v:shape style="position:absolute;margin-left:374.672546pt;margin-top:2.330302pt;width:3.35pt;height:5.5pt;mso-position-horizontal-relative:page;mso-position-vertical-relative:paragraph;z-index:-57136" type="#_x0000_t202" filled="false" stroked="false">
            <v:textbox inset="0,0,0,0">
              <w:txbxContent>
                <w:p>
                  <w:pPr>
                    <w:spacing w:line="109" w:lineRule="exact" w:before="0"/>
                    <w:ind w:left="0" w:right="0" w:firstLine="0"/>
                    <w:jc w:val="left"/>
                    <w:rPr>
                      <w:rFonts w:ascii="Comic Sans MS"/>
                      <w:sz w:val="11"/>
                    </w:rPr>
                  </w:pPr>
                  <w:r>
                    <w:rPr>
                      <w:rFonts w:ascii="Comic Sans MS"/>
                      <w:w w:val="99"/>
                      <w:sz w:val="11"/>
                    </w:rPr>
                    <w:t>3</w:t>
                  </w:r>
                </w:p>
              </w:txbxContent>
            </v:textbox>
            <w10:wrap type="none"/>
          </v:shape>
        </w:pict>
      </w:r>
      <w:r>
        <w:rPr>
          <w:w w:val="125"/>
          <w:sz w:val="22"/>
        </w:rPr>
        <w:t>2(1 </w:t>
      </w:r>
      <w:r>
        <w:rPr>
          <w:w w:val="145"/>
          <w:sz w:val="22"/>
        </w:rPr>
        <w:t>+ </w:t>
      </w:r>
      <w:r>
        <w:rPr>
          <w:rFonts w:ascii="Arial"/>
          <w:i/>
          <w:w w:val="145"/>
          <w:sz w:val="22"/>
        </w:rPr>
        <w:t>f</w:t>
      </w:r>
      <w:r>
        <w:rPr>
          <w:rFonts w:ascii="Arial"/>
          <w:i/>
          <w:spacing w:val="-70"/>
          <w:w w:val="145"/>
          <w:sz w:val="22"/>
        </w:rPr>
        <w:t> </w:t>
      </w:r>
      <w:r>
        <w:rPr>
          <w:w w:val="125"/>
          <w:position w:val="6"/>
          <w:sz w:val="14"/>
        </w:rPr>
        <w:t>2 </w:t>
      </w:r>
      <w:r>
        <w:rPr>
          <w:w w:val="145"/>
          <w:sz w:val="22"/>
        </w:rPr>
        <w:t>+ </w:t>
      </w:r>
      <w:r>
        <w:rPr>
          <w:rFonts w:ascii="Arial"/>
          <w:i/>
          <w:w w:val="145"/>
          <w:sz w:val="22"/>
        </w:rPr>
        <w:t>f</w:t>
      </w:r>
      <w:r>
        <w:rPr>
          <w:rFonts w:ascii="Arial"/>
          <w:i/>
          <w:spacing w:val="-70"/>
          <w:w w:val="145"/>
          <w:sz w:val="22"/>
        </w:rPr>
        <w:t> </w:t>
      </w:r>
      <w:r>
        <w:rPr>
          <w:spacing w:val="10"/>
          <w:w w:val="125"/>
          <w:position w:val="6"/>
          <w:sz w:val="14"/>
        </w:rPr>
        <w:t>2</w:t>
      </w:r>
      <w:r>
        <w:rPr>
          <w:spacing w:val="10"/>
          <w:w w:val="125"/>
          <w:sz w:val="22"/>
        </w:rPr>
        <w:t>)</w:t>
      </w:r>
      <w:r>
        <w:rPr>
          <w:rFonts w:ascii="Comic Sans MS"/>
          <w:spacing w:val="10"/>
          <w:w w:val="125"/>
          <w:position w:val="2"/>
          <w:sz w:val="11"/>
        </w:rPr>
        <w:t>2</w:t>
      </w:r>
    </w:p>
    <w:p>
      <w:pPr>
        <w:spacing w:line="267" w:lineRule="exact" w:before="0"/>
        <w:ind w:left="1148" w:right="837" w:firstLine="0"/>
        <w:jc w:val="center"/>
        <w:rPr>
          <w:sz w:val="22"/>
        </w:rPr>
      </w:pPr>
      <w:r>
        <w:rPr/>
        <w:br w:type="column"/>
      </w:r>
      <w:r>
        <w:rPr>
          <w:w w:val="115"/>
          <w:sz w:val="22"/>
        </w:rPr>
        <w:t>(4)</w:t>
      </w:r>
    </w:p>
    <w:p>
      <w:pPr>
        <w:spacing w:after="0" w:line="267" w:lineRule="exact"/>
        <w:jc w:val="center"/>
        <w:rPr>
          <w:sz w:val="22"/>
        </w:rPr>
        <w:sectPr>
          <w:type w:val="continuous"/>
          <w:pgSz w:w="12240" w:h="15840"/>
          <w:pgMar w:top="1580" w:bottom="280" w:left="1720" w:right="1720"/>
          <w:cols w:num="3" w:equalWidth="0">
            <w:col w:w="3362" w:space="40"/>
            <w:col w:w="3054" w:space="40"/>
            <w:col w:w="2304"/>
          </w:cols>
        </w:sectPr>
      </w:pPr>
    </w:p>
    <w:p>
      <w:pPr>
        <w:tabs>
          <w:tab w:pos="2393" w:val="left" w:leader="none"/>
        </w:tabs>
        <w:spacing w:line="140" w:lineRule="exact" w:before="0"/>
        <w:ind w:left="1913" w:right="0" w:firstLine="0"/>
        <w:jc w:val="center"/>
        <w:rPr>
          <w:rFonts w:ascii="Georgia"/>
          <w:i/>
          <w:sz w:val="14"/>
        </w:rPr>
      </w:pPr>
      <w:r>
        <w:rPr>
          <w:rFonts w:ascii="Georgia"/>
          <w:i/>
          <w:w w:val="110"/>
          <w:sz w:val="14"/>
        </w:rPr>
        <w:t>x</w:t>
        <w:tab/>
        <w:t>y</w:t>
      </w:r>
    </w:p>
    <w:p>
      <w:pPr>
        <w:pStyle w:val="BodyText"/>
        <w:spacing w:before="3"/>
        <w:rPr>
          <w:rFonts w:ascii="Georgia"/>
          <w:i/>
          <w:sz w:val="11"/>
        </w:rPr>
      </w:pPr>
    </w:p>
    <w:p>
      <w:pPr>
        <w:spacing w:after="0"/>
        <w:rPr>
          <w:rFonts w:ascii="Georgia"/>
          <w:sz w:val="11"/>
        </w:rPr>
        <w:sectPr>
          <w:type w:val="continuous"/>
          <w:pgSz w:w="12240" w:h="15840"/>
          <w:pgMar w:top="1580" w:bottom="280" w:left="1720" w:right="1720"/>
        </w:sectPr>
      </w:pPr>
    </w:p>
    <w:p>
      <w:pPr>
        <w:pStyle w:val="BodyText"/>
        <w:spacing w:before="8"/>
        <w:rPr>
          <w:rFonts w:ascii="Georgia"/>
          <w:i/>
          <w:sz w:val="18"/>
        </w:rPr>
      </w:pPr>
    </w:p>
    <w:p>
      <w:pPr>
        <w:spacing w:before="0"/>
        <w:ind w:left="0" w:right="0" w:firstLine="0"/>
        <w:jc w:val="right"/>
        <w:rPr>
          <w:sz w:val="22"/>
        </w:rPr>
      </w:pPr>
      <w:r>
        <w:rPr>
          <w:rFonts w:ascii="Arial"/>
          <w:i/>
          <w:w w:val="120"/>
          <w:sz w:val="22"/>
        </w:rPr>
        <w:t>K</w:t>
      </w:r>
      <w:r>
        <w:rPr>
          <w:w w:val="120"/>
          <w:sz w:val="22"/>
        </w:rPr>
        <w:t>(</w:t>
      </w:r>
      <w:r>
        <w:rPr>
          <w:rFonts w:ascii="Arial"/>
          <w:i/>
          <w:w w:val="120"/>
          <w:sz w:val="22"/>
        </w:rPr>
        <w:t>x, y</w:t>
      </w:r>
      <w:r>
        <w:rPr>
          <w:w w:val="120"/>
          <w:sz w:val="22"/>
        </w:rPr>
        <w:t>) =</w:t>
      </w:r>
    </w:p>
    <w:p>
      <w:pPr>
        <w:spacing w:line="375" w:lineRule="exact" w:before="0"/>
        <w:ind w:left="142" w:right="-13" w:firstLine="0"/>
        <w:jc w:val="left"/>
        <w:rPr>
          <w:sz w:val="14"/>
        </w:rPr>
      </w:pPr>
      <w:r>
        <w:rPr/>
        <w:br w:type="column"/>
      </w:r>
      <w:r>
        <w:rPr>
          <w:rFonts w:ascii="Arial" w:hAnsi="Arial"/>
          <w:i/>
          <w:spacing w:val="2"/>
          <w:w w:val="125"/>
          <w:sz w:val="22"/>
        </w:rPr>
        <w:t>f</w:t>
      </w:r>
      <w:r>
        <w:rPr>
          <w:rFonts w:ascii="Georgia" w:hAnsi="Georgia"/>
          <w:i/>
          <w:spacing w:val="2"/>
          <w:w w:val="125"/>
          <w:position w:val="-2"/>
          <w:sz w:val="14"/>
        </w:rPr>
        <w:t>xx</w:t>
      </w:r>
      <w:r>
        <w:rPr>
          <w:rFonts w:ascii="Arial" w:hAnsi="Arial"/>
          <w:i/>
          <w:spacing w:val="2"/>
          <w:w w:val="125"/>
          <w:sz w:val="22"/>
        </w:rPr>
        <w:t>f</w:t>
      </w:r>
      <w:r>
        <w:rPr>
          <w:rFonts w:ascii="Georgia" w:hAnsi="Georgia"/>
          <w:i/>
          <w:spacing w:val="2"/>
          <w:w w:val="125"/>
          <w:position w:val="-2"/>
          <w:sz w:val="14"/>
        </w:rPr>
        <w:t>yy </w:t>
      </w:r>
      <w:r>
        <w:rPr>
          <w:rFonts w:ascii="Meiryo" w:hAnsi="Meiryo"/>
          <w:i/>
          <w:w w:val="125"/>
          <w:sz w:val="22"/>
        </w:rPr>
        <w:t>−</w:t>
      </w:r>
      <w:r>
        <w:rPr>
          <w:rFonts w:ascii="Meiryo" w:hAnsi="Meiryo"/>
          <w:i/>
          <w:spacing w:val="-53"/>
          <w:w w:val="125"/>
          <w:sz w:val="22"/>
        </w:rPr>
        <w:t> </w:t>
      </w:r>
      <w:r>
        <w:rPr>
          <w:rFonts w:ascii="Arial" w:hAnsi="Arial"/>
          <w:i/>
          <w:w w:val="145"/>
          <w:sz w:val="22"/>
        </w:rPr>
        <w:t>f</w:t>
      </w:r>
      <w:r>
        <w:rPr>
          <w:rFonts w:ascii="Arial" w:hAnsi="Arial"/>
          <w:i/>
          <w:spacing w:val="-70"/>
          <w:w w:val="145"/>
          <w:sz w:val="22"/>
        </w:rPr>
        <w:t> </w:t>
      </w:r>
      <w:r>
        <w:rPr>
          <w:w w:val="125"/>
          <w:position w:val="8"/>
          <w:sz w:val="14"/>
        </w:rPr>
        <w:t>2</w:t>
      </w:r>
    </w:p>
    <w:p>
      <w:pPr>
        <w:spacing w:line="177" w:lineRule="exact" w:before="0"/>
        <w:ind w:left="42" w:right="-13" w:firstLine="0"/>
        <w:jc w:val="left"/>
        <w:rPr>
          <w:sz w:val="14"/>
        </w:rPr>
      </w:pPr>
      <w:r>
        <w:rPr/>
        <w:pict>
          <v:line style="position:absolute;mso-position-horizontal-relative:page;mso-position-vertical-relative:paragraph;z-index:-57184" from="310.181458pt,1.388981pt" to="376.147763pt,1.388981pt" stroked="true" strokeweight=".437439pt" strokecolor="#000000">
            <w10:wrap type="none"/>
          </v:line>
        </w:pict>
      </w:r>
      <w:r>
        <w:rPr/>
        <w:pict>
          <v:shape style="position:absolute;margin-left:362.226593pt;margin-top:-7.030868pt;width:8.2pt;height:7.3pt;mso-position-horizontal-relative:page;mso-position-vertical-relative:paragraph;z-index:-57112" type="#_x0000_t202" filled="false" stroked="false">
            <v:textbox inset="0,0,0,0">
              <w:txbxContent>
                <w:p>
                  <w:pPr>
                    <w:spacing w:line="140" w:lineRule="exact" w:before="0"/>
                    <w:ind w:left="0" w:right="-20" w:firstLine="0"/>
                    <w:jc w:val="left"/>
                    <w:rPr>
                      <w:rFonts w:ascii="Georgia"/>
                      <w:i/>
                      <w:sz w:val="14"/>
                    </w:rPr>
                  </w:pPr>
                  <w:r>
                    <w:rPr>
                      <w:rFonts w:ascii="Georgia"/>
                      <w:i/>
                      <w:w w:val="110"/>
                      <w:sz w:val="14"/>
                    </w:rPr>
                    <w:t>xy</w:t>
                  </w:r>
                </w:p>
              </w:txbxContent>
            </v:textbox>
            <w10:wrap type="none"/>
          </v:shape>
        </w:pict>
      </w:r>
      <w:r>
        <w:rPr>
          <w:w w:val="130"/>
          <w:sz w:val="22"/>
        </w:rPr>
        <w:t>(1</w:t>
      </w:r>
      <w:r>
        <w:rPr>
          <w:spacing w:val="-28"/>
          <w:w w:val="130"/>
          <w:sz w:val="22"/>
        </w:rPr>
        <w:t> </w:t>
      </w:r>
      <w:r>
        <w:rPr>
          <w:w w:val="130"/>
          <w:sz w:val="22"/>
        </w:rPr>
        <w:t>+</w:t>
      </w:r>
      <w:r>
        <w:rPr>
          <w:spacing w:val="-28"/>
          <w:w w:val="130"/>
          <w:sz w:val="22"/>
        </w:rPr>
        <w:t> </w:t>
      </w:r>
      <w:r>
        <w:rPr>
          <w:rFonts w:ascii="Arial"/>
          <w:i/>
          <w:w w:val="150"/>
          <w:sz w:val="22"/>
        </w:rPr>
        <w:t>f</w:t>
      </w:r>
      <w:r>
        <w:rPr>
          <w:rFonts w:ascii="Arial"/>
          <w:i/>
          <w:spacing w:val="-70"/>
          <w:w w:val="150"/>
          <w:sz w:val="22"/>
        </w:rPr>
        <w:t> </w:t>
      </w:r>
      <w:r>
        <w:rPr>
          <w:w w:val="130"/>
          <w:position w:val="6"/>
          <w:sz w:val="14"/>
        </w:rPr>
        <w:t>2</w:t>
      </w:r>
      <w:r>
        <w:rPr>
          <w:spacing w:val="8"/>
          <w:w w:val="130"/>
          <w:position w:val="6"/>
          <w:sz w:val="14"/>
        </w:rPr>
        <w:t> </w:t>
      </w:r>
      <w:r>
        <w:rPr>
          <w:w w:val="130"/>
          <w:sz w:val="22"/>
        </w:rPr>
        <w:t>+</w:t>
      </w:r>
      <w:r>
        <w:rPr>
          <w:spacing w:val="-28"/>
          <w:w w:val="130"/>
          <w:sz w:val="22"/>
        </w:rPr>
        <w:t> </w:t>
      </w:r>
      <w:r>
        <w:rPr>
          <w:rFonts w:ascii="Arial"/>
          <w:i/>
          <w:w w:val="150"/>
          <w:sz w:val="22"/>
        </w:rPr>
        <w:t>f</w:t>
      </w:r>
      <w:r>
        <w:rPr>
          <w:rFonts w:ascii="Arial"/>
          <w:i/>
          <w:spacing w:val="-70"/>
          <w:w w:val="150"/>
          <w:sz w:val="22"/>
        </w:rPr>
        <w:t> </w:t>
      </w:r>
      <w:r>
        <w:rPr>
          <w:spacing w:val="3"/>
          <w:w w:val="130"/>
          <w:position w:val="6"/>
          <w:sz w:val="14"/>
        </w:rPr>
        <w:t>2</w:t>
      </w:r>
      <w:r>
        <w:rPr>
          <w:spacing w:val="3"/>
          <w:w w:val="130"/>
          <w:sz w:val="22"/>
        </w:rPr>
        <w:t>)</w:t>
      </w:r>
      <w:r>
        <w:rPr>
          <w:spacing w:val="3"/>
          <w:w w:val="130"/>
          <w:position w:val="6"/>
          <w:sz w:val="14"/>
        </w:rPr>
        <w:t>2</w:t>
      </w:r>
    </w:p>
    <w:p>
      <w:pPr>
        <w:pStyle w:val="BodyText"/>
        <w:spacing w:before="3"/>
        <w:rPr>
          <w:sz w:val="16"/>
        </w:rPr>
      </w:pPr>
      <w:r>
        <w:rPr/>
        <w:br w:type="column"/>
      </w:r>
      <w:r>
        <w:rPr>
          <w:sz w:val="16"/>
        </w:rPr>
      </w:r>
    </w:p>
    <w:p>
      <w:pPr>
        <w:pStyle w:val="BodyText"/>
        <w:ind w:left="1832"/>
      </w:pPr>
      <w:r>
        <w:rPr>
          <w:w w:val="115"/>
        </w:rPr>
        <w:t>(5)</w:t>
      </w:r>
    </w:p>
    <w:p>
      <w:pPr>
        <w:spacing w:after="0"/>
        <w:sectPr>
          <w:type w:val="continuous"/>
          <w:pgSz w:w="12240" w:h="15840"/>
          <w:pgMar w:top="1580" w:bottom="280" w:left="1720" w:right="1720"/>
          <w:cols w:num="3" w:equalWidth="0">
            <w:col w:w="4401" w:space="40"/>
            <w:col w:w="1353" w:space="40"/>
            <w:col w:w="2966"/>
          </w:cols>
        </w:sectPr>
      </w:pPr>
    </w:p>
    <w:p>
      <w:pPr>
        <w:tabs>
          <w:tab w:pos="2322" w:val="left" w:leader="none"/>
        </w:tabs>
        <w:spacing w:line="140" w:lineRule="exact" w:before="0"/>
        <w:ind w:left="1843" w:right="0" w:firstLine="0"/>
        <w:jc w:val="center"/>
        <w:rPr>
          <w:rFonts w:ascii="Georgia"/>
          <w:i/>
          <w:sz w:val="14"/>
        </w:rPr>
      </w:pPr>
      <w:r>
        <w:rPr>
          <w:rFonts w:ascii="Georgia"/>
          <w:i/>
          <w:w w:val="110"/>
          <w:sz w:val="14"/>
        </w:rPr>
        <w:t>x</w:t>
        <w:tab/>
        <w:t>y</w:t>
      </w:r>
    </w:p>
    <w:p>
      <w:pPr>
        <w:pStyle w:val="BodyText"/>
        <w:spacing w:before="11"/>
        <w:rPr>
          <w:rFonts w:ascii="Georgia"/>
          <w:i/>
          <w:sz w:val="9"/>
        </w:rPr>
      </w:pPr>
    </w:p>
    <w:p>
      <w:pPr>
        <w:tabs>
          <w:tab w:pos="1363" w:val="left" w:leader="none"/>
        </w:tabs>
        <w:spacing w:line="285" w:lineRule="exact" w:before="20"/>
        <w:ind w:left="471" w:right="0" w:firstLine="0"/>
        <w:jc w:val="left"/>
        <w:rPr>
          <w:sz w:val="22"/>
        </w:rPr>
      </w:pPr>
      <w:r>
        <w:rPr>
          <w:rFonts w:ascii="Trebuchet MS"/>
          <w:w w:val="115"/>
          <w:sz w:val="11"/>
        </w:rPr>
        <w:t>178</w:t>
        <w:tab/>
      </w:r>
      <w:r>
        <w:rPr>
          <w:w w:val="115"/>
          <w:sz w:val="22"/>
        </w:rPr>
        <w:t>where </w:t>
      </w:r>
      <w:r>
        <w:rPr>
          <w:rFonts w:ascii="Arial"/>
          <w:i/>
          <w:spacing w:val="3"/>
          <w:w w:val="115"/>
          <w:sz w:val="22"/>
        </w:rPr>
        <w:t>f</w:t>
      </w:r>
      <w:r>
        <w:rPr>
          <w:rFonts w:ascii="Georgia"/>
          <w:i/>
          <w:spacing w:val="3"/>
          <w:w w:val="115"/>
          <w:position w:val="-2"/>
          <w:sz w:val="14"/>
        </w:rPr>
        <w:t>x</w:t>
      </w:r>
      <w:r>
        <w:rPr>
          <w:rFonts w:ascii="Arial"/>
          <w:i/>
          <w:spacing w:val="3"/>
          <w:w w:val="115"/>
          <w:sz w:val="22"/>
        </w:rPr>
        <w:t>, </w:t>
      </w:r>
      <w:r>
        <w:rPr>
          <w:rFonts w:ascii="Arial"/>
          <w:i/>
          <w:spacing w:val="4"/>
          <w:w w:val="115"/>
          <w:sz w:val="22"/>
        </w:rPr>
        <w:t>f</w:t>
      </w:r>
      <w:r>
        <w:rPr>
          <w:rFonts w:ascii="Georgia"/>
          <w:i/>
          <w:spacing w:val="4"/>
          <w:w w:val="115"/>
          <w:position w:val="-2"/>
          <w:sz w:val="14"/>
        </w:rPr>
        <w:t>y</w:t>
      </w:r>
      <w:r>
        <w:rPr>
          <w:rFonts w:ascii="Arial"/>
          <w:i/>
          <w:spacing w:val="4"/>
          <w:w w:val="115"/>
          <w:sz w:val="22"/>
        </w:rPr>
        <w:t>, </w:t>
      </w:r>
      <w:r>
        <w:rPr>
          <w:rFonts w:ascii="Arial"/>
          <w:i/>
          <w:spacing w:val="3"/>
          <w:w w:val="115"/>
          <w:sz w:val="22"/>
        </w:rPr>
        <w:t>f</w:t>
      </w:r>
      <w:r>
        <w:rPr>
          <w:rFonts w:ascii="Georgia"/>
          <w:i/>
          <w:spacing w:val="3"/>
          <w:w w:val="115"/>
          <w:position w:val="-2"/>
          <w:sz w:val="14"/>
        </w:rPr>
        <w:t>xy</w:t>
      </w:r>
      <w:r>
        <w:rPr>
          <w:rFonts w:ascii="Arial"/>
          <w:i/>
          <w:spacing w:val="3"/>
          <w:w w:val="115"/>
          <w:sz w:val="22"/>
        </w:rPr>
        <w:t>, </w:t>
      </w:r>
      <w:r>
        <w:rPr>
          <w:rFonts w:ascii="Arial"/>
          <w:i/>
          <w:spacing w:val="2"/>
          <w:w w:val="115"/>
          <w:sz w:val="22"/>
        </w:rPr>
        <w:t>f</w:t>
      </w:r>
      <w:r>
        <w:rPr>
          <w:rFonts w:ascii="Georgia"/>
          <w:i/>
          <w:spacing w:val="2"/>
          <w:w w:val="115"/>
          <w:position w:val="-2"/>
          <w:sz w:val="14"/>
        </w:rPr>
        <w:t>xx</w:t>
      </w:r>
      <w:r>
        <w:rPr>
          <w:rFonts w:ascii="Arial"/>
          <w:i/>
          <w:spacing w:val="2"/>
          <w:w w:val="115"/>
          <w:sz w:val="22"/>
        </w:rPr>
        <w:t>, </w:t>
      </w:r>
      <w:r>
        <w:rPr>
          <w:rFonts w:ascii="Arial"/>
          <w:i/>
          <w:w w:val="115"/>
          <w:sz w:val="22"/>
        </w:rPr>
        <w:t>f</w:t>
      </w:r>
      <w:r>
        <w:rPr>
          <w:rFonts w:ascii="Georgia"/>
          <w:i/>
          <w:w w:val="115"/>
          <w:position w:val="-2"/>
          <w:sz w:val="14"/>
        </w:rPr>
        <w:t>yy   </w:t>
      </w:r>
      <w:r>
        <w:rPr>
          <w:w w:val="115"/>
          <w:sz w:val="22"/>
        </w:rPr>
        <w:t>are the first and second derivatives of </w:t>
      </w:r>
      <w:r>
        <w:rPr>
          <w:rFonts w:ascii="Arial"/>
          <w:i/>
          <w:w w:val="145"/>
          <w:sz w:val="22"/>
        </w:rPr>
        <w:t>f </w:t>
      </w:r>
      <w:r>
        <w:rPr>
          <w:rFonts w:ascii="Arial"/>
          <w:i/>
          <w:spacing w:val="29"/>
          <w:w w:val="145"/>
          <w:sz w:val="22"/>
        </w:rPr>
        <w:t> </w:t>
      </w:r>
      <w:r>
        <w:rPr>
          <w:w w:val="115"/>
          <w:sz w:val="22"/>
        </w:rPr>
        <w:t>in</w:t>
      </w:r>
    </w:p>
    <w:p>
      <w:pPr>
        <w:pStyle w:val="BodyText"/>
        <w:tabs>
          <w:tab w:pos="1363" w:val="left" w:leader="none"/>
        </w:tabs>
        <w:spacing w:line="257" w:lineRule="exact"/>
        <w:ind w:left="471"/>
      </w:pPr>
      <w:r>
        <w:rPr>
          <w:rFonts w:ascii="Trebuchet MS"/>
          <w:w w:val="110"/>
          <w:sz w:val="11"/>
        </w:rPr>
        <w:t>179</w:t>
        <w:tab/>
      </w:r>
      <w:r>
        <w:rPr>
          <w:w w:val="110"/>
        </w:rPr>
        <w:t>(</w:t>
      </w:r>
      <w:r>
        <w:rPr>
          <w:rFonts w:ascii="Arial"/>
          <w:i/>
          <w:w w:val="110"/>
        </w:rPr>
        <w:t>x, </w:t>
      </w:r>
      <w:r>
        <w:rPr>
          <w:rFonts w:ascii="Arial"/>
          <w:i/>
          <w:spacing w:val="2"/>
          <w:w w:val="110"/>
        </w:rPr>
        <w:t>y</w:t>
      </w:r>
      <w:r>
        <w:rPr>
          <w:spacing w:val="2"/>
          <w:w w:val="110"/>
        </w:rPr>
        <w:t>).  </w:t>
      </w:r>
      <w:r>
        <w:rPr>
          <w:w w:val="110"/>
        </w:rPr>
        <w:t>Then, a face is initially represented as a range image.  Since</w:t>
      </w:r>
      <w:r>
        <w:rPr>
          <w:spacing w:val="6"/>
          <w:w w:val="110"/>
        </w:rPr>
        <w:t> </w:t>
      </w:r>
      <w:r>
        <w:rPr>
          <w:spacing w:val="-4"/>
          <w:w w:val="110"/>
        </w:rPr>
        <w:t>we</w:t>
      </w:r>
    </w:p>
    <w:p>
      <w:pPr>
        <w:pStyle w:val="BodyText"/>
        <w:tabs>
          <w:tab w:pos="1363" w:val="left" w:leader="none"/>
        </w:tabs>
        <w:spacing w:line="263" w:lineRule="exact"/>
        <w:ind w:left="471"/>
      </w:pPr>
      <w:r>
        <w:rPr>
          <w:rFonts w:ascii="Trebuchet MS"/>
          <w:w w:val="115"/>
          <w:sz w:val="11"/>
        </w:rPr>
        <w:t>180</w:t>
        <w:tab/>
      </w:r>
      <w:r>
        <w:rPr>
          <w:spacing w:val="-3"/>
          <w:w w:val="115"/>
        </w:rPr>
        <w:t>have </w:t>
      </w:r>
      <w:r>
        <w:rPr>
          <w:w w:val="115"/>
        </w:rPr>
        <w:t>only a discrete representation of S, the partial derivatives</w:t>
      </w:r>
      <w:r>
        <w:rPr>
          <w:spacing w:val="63"/>
          <w:w w:val="115"/>
        </w:rPr>
        <w:t> </w:t>
      </w:r>
      <w:r>
        <w:rPr>
          <w:w w:val="115"/>
        </w:rPr>
        <w:t>were</w:t>
      </w:r>
    </w:p>
    <w:p>
      <w:pPr>
        <w:pStyle w:val="BodyText"/>
        <w:tabs>
          <w:tab w:pos="1363" w:val="left" w:leader="none"/>
        </w:tabs>
        <w:spacing w:line="276" w:lineRule="exact"/>
        <w:ind w:left="471"/>
      </w:pPr>
      <w:r>
        <w:rPr>
          <w:rFonts w:ascii="Trebuchet MS"/>
          <w:w w:val="110"/>
          <w:sz w:val="11"/>
        </w:rPr>
        <w:t>181</w:t>
        <w:tab/>
      </w:r>
      <w:r>
        <w:rPr>
          <w:w w:val="110"/>
        </w:rPr>
        <w:t>also calculated for each point of the depth </w:t>
      </w:r>
      <w:r>
        <w:rPr>
          <w:spacing w:val="58"/>
          <w:w w:val="110"/>
        </w:rPr>
        <w:t> </w:t>
      </w:r>
      <w:r>
        <w:rPr>
          <w:w w:val="110"/>
        </w:rPr>
        <w:t>map:</w:t>
      </w:r>
    </w:p>
    <w:p>
      <w:pPr>
        <w:pStyle w:val="BodyText"/>
        <w:spacing w:before="7"/>
        <w:rPr>
          <w:sz w:val="17"/>
        </w:rPr>
      </w:pPr>
    </w:p>
    <w:p>
      <w:pPr>
        <w:tabs>
          <w:tab w:pos="6434" w:val="right" w:leader="none"/>
        </w:tabs>
        <w:spacing w:line="249" w:lineRule="exact" w:before="0"/>
        <w:ind w:left="3641" w:right="0" w:firstLine="0"/>
        <w:jc w:val="left"/>
        <w:rPr>
          <w:sz w:val="14"/>
        </w:rPr>
      </w:pPr>
      <w:r>
        <w:rPr>
          <w:rFonts w:ascii="Arial" w:hAnsi="Arial"/>
          <w:i/>
          <w:w w:val="145"/>
          <w:sz w:val="22"/>
          <w:u w:val="single"/>
        </w:rPr>
        <w:t>f</w:t>
      </w:r>
      <w:r>
        <w:rPr>
          <w:rFonts w:ascii="Arial" w:hAnsi="Arial"/>
          <w:i/>
          <w:spacing w:val="-69"/>
          <w:w w:val="145"/>
          <w:sz w:val="22"/>
          <w:u w:val="single"/>
        </w:rPr>
        <w:t> </w:t>
      </w:r>
      <w:r>
        <w:rPr>
          <w:w w:val="125"/>
          <w:sz w:val="22"/>
          <w:u w:val="single"/>
        </w:rPr>
        <w:t>(</w:t>
      </w:r>
      <w:r>
        <w:rPr>
          <w:rFonts w:ascii="Arial" w:hAnsi="Arial"/>
          <w:i/>
          <w:w w:val="125"/>
          <w:sz w:val="22"/>
          <w:u w:val="single"/>
        </w:rPr>
        <w:t>x</w:t>
      </w:r>
      <w:r>
        <w:rPr>
          <w:w w:val="125"/>
          <w:position w:val="-2"/>
          <w:sz w:val="14"/>
          <w:u w:val="single"/>
        </w:rPr>
        <w:t>0</w:t>
      </w:r>
      <w:r>
        <w:rPr>
          <w:spacing w:val="4"/>
          <w:w w:val="125"/>
          <w:position w:val="-2"/>
          <w:sz w:val="14"/>
          <w:u w:val="single"/>
        </w:rPr>
        <w:t> </w:t>
      </w:r>
      <w:r>
        <w:rPr>
          <w:w w:val="125"/>
          <w:sz w:val="22"/>
          <w:u w:val="single"/>
        </w:rPr>
        <w:t>+</w:t>
      </w:r>
      <w:r>
        <w:rPr>
          <w:spacing w:val="-30"/>
          <w:w w:val="125"/>
          <w:sz w:val="22"/>
          <w:u w:val="single"/>
        </w:rPr>
        <w:t> </w:t>
      </w:r>
      <w:r>
        <w:rPr>
          <w:rFonts w:ascii="Arial" w:hAnsi="Arial"/>
          <w:i/>
          <w:w w:val="125"/>
          <w:sz w:val="22"/>
          <w:u w:val="single"/>
        </w:rPr>
        <w:t>h</w:t>
      </w:r>
      <w:r>
        <w:rPr>
          <w:w w:val="125"/>
          <w:sz w:val="22"/>
          <w:u w:val="single"/>
        </w:rPr>
        <w:t>)</w:t>
      </w:r>
      <w:r>
        <w:rPr>
          <w:spacing w:val="-30"/>
          <w:w w:val="125"/>
          <w:sz w:val="22"/>
          <w:u w:val="single"/>
        </w:rPr>
        <w:t> </w:t>
      </w:r>
      <w:r>
        <w:rPr>
          <w:rFonts w:ascii="Meiryo" w:hAnsi="Meiryo"/>
          <w:i/>
          <w:w w:val="115"/>
          <w:sz w:val="22"/>
          <w:u w:val="single"/>
        </w:rPr>
        <w:t>−</w:t>
      </w:r>
      <w:r>
        <w:rPr>
          <w:rFonts w:ascii="Meiryo" w:hAnsi="Meiryo"/>
          <w:i/>
          <w:spacing w:val="-44"/>
          <w:w w:val="115"/>
          <w:sz w:val="22"/>
          <w:u w:val="single"/>
        </w:rPr>
        <w:t> </w:t>
      </w:r>
      <w:r>
        <w:rPr>
          <w:rFonts w:ascii="Arial" w:hAnsi="Arial"/>
          <w:i/>
          <w:w w:val="145"/>
          <w:sz w:val="22"/>
          <w:u w:val="single"/>
        </w:rPr>
        <w:t>f</w:t>
      </w:r>
      <w:r>
        <w:rPr>
          <w:rFonts w:ascii="Arial" w:hAnsi="Arial"/>
          <w:i/>
          <w:spacing w:val="-69"/>
          <w:w w:val="145"/>
          <w:sz w:val="22"/>
          <w:u w:val="single"/>
        </w:rPr>
        <w:t> </w:t>
      </w:r>
      <w:r>
        <w:rPr>
          <w:w w:val="125"/>
          <w:sz w:val="22"/>
          <w:u w:val="single"/>
        </w:rPr>
        <w:t>(</w:t>
      </w:r>
      <w:r>
        <w:rPr>
          <w:rFonts w:ascii="Arial" w:hAnsi="Arial"/>
          <w:i/>
          <w:w w:val="125"/>
          <w:sz w:val="22"/>
          <w:u w:val="single"/>
        </w:rPr>
        <w:t>x</w:t>
      </w:r>
      <w:r>
        <w:rPr>
          <w:w w:val="125"/>
          <w:position w:val="-2"/>
          <w:sz w:val="14"/>
          <w:u w:val="single"/>
        </w:rPr>
        <w:t>0</w:t>
      </w:r>
      <w:r>
        <w:rPr>
          <w:spacing w:val="4"/>
          <w:w w:val="125"/>
          <w:position w:val="-2"/>
          <w:sz w:val="14"/>
          <w:u w:val="single"/>
        </w:rPr>
        <w:t> </w:t>
      </w:r>
      <w:r>
        <w:rPr>
          <w:rFonts w:ascii="Meiryo" w:hAnsi="Meiryo"/>
          <w:i/>
          <w:w w:val="115"/>
          <w:sz w:val="22"/>
          <w:u w:val="single"/>
        </w:rPr>
        <w:t>−</w:t>
      </w:r>
      <w:r>
        <w:rPr>
          <w:rFonts w:ascii="Meiryo" w:hAnsi="Meiryo"/>
          <w:i/>
          <w:spacing w:val="-44"/>
          <w:w w:val="115"/>
          <w:sz w:val="22"/>
          <w:u w:val="single"/>
        </w:rPr>
        <w:t> </w:t>
      </w:r>
      <w:r>
        <w:rPr>
          <w:rFonts w:ascii="Arial" w:hAnsi="Arial"/>
          <w:i/>
          <w:w w:val="125"/>
          <w:sz w:val="22"/>
          <w:u w:val="single"/>
        </w:rPr>
        <w:t>h</w:t>
      </w:r>
      <w:r>
        <w:rPr>
          <w:w w:val="125"/>
          <w:sz w:val="22"/>
          <w:u w:val="single"/>
        </w:rPr>
        <w:t>)</w:t>
      </w:r>
      <w:r>
        <w:rPr>
          <w:rFonts w:ascii="Times New Roman" w:hAnsi="Times New Roman"/>
          <w:w w:val="125"/>
          <w:position w:val="-5"/>
          <w:sz w:val="14"/>
        </w:rPr>
        <w:tab/>
      </w:r>
      <w:r>
        <w:rPr>
          <w:w w:val="125"/>
          <w:position w:val="-5"/>
          <w:sz w:val="14"/>
        </w:rPr>
        <w:t>2</w:t>
      </w:r>
    </w:p>
    <w:p>
      <w:pPr>
        <w:spacing w:after="0" w:line="249" w:lineRule="exact"/>
        <w:jc w:val="left"/>
        <w:rPr>
          <w:sz w:val="14"/>
        </w:rPr>
        <w:sectPr>
          <w:type w:val="continuous"/>
          <w:pgSz w:w="12240" w:h="15840"/>
          <w:pgMar w:top="1580" w:bottom="280" w:left="1720" w:right="1720"/>
        </w:sectPr>
      </w:pPr>
    </w:p>
    <w:p>
      <w:pPr>
        <w:spacing w:line="222" w:lineRule="exact" w:before="0"/>
        <w:ind w:left="0" w:right="0" w:firstLine="0"/>
        <w:jc w:val="right"/>
        <w:rPr>
          <w:sz w:val="22"/>
        </w:rPr>
      </w:pPr>
      <w:r>
        <w:rPr>
          <w:rFonts w:ascii="Arial"/>
          <w:i/>
          <w:spacing w:val="23"/>
          <w:w w:val="172"/>
          <w:sz w:val="22"/>
        </w:rPr>
        <w:t>f</w:t>
      </w:r>
      <w:r>
        <w:rPr>
          <w:rFonts w:ascii="Meiryo"/>
          <w:i/>
          <w:spacing w:val="9"/>
          <w:w w:val="79"/>
          <w:position w:val="9"/>
          <w:sz w:val="14"/>
        </w:rPr>
        <w:t>t</w:t>
      </w:r>
      <w:r>
        <w:rPr>
          <w:w w:val="120"/>
          <w:sz w:val="22"/>
        </w:rPr>
        <w:t>(</w:t>
      </w:r>
      <w:r>
        <w:rPr>
          <w:rFonts w:ascii="Arial"/>
          <w:i/>
          <w:w w:val="110"/>
          <w:sz w:val="22"/>
        </w:rPr>
        <w:t>x</w:t>
      </w:r>
      <w:r>
        <w:rPr>
          <w:spacing w:val="9"/>
          <w:w w:val="117"/>
          <w:position w:val="-2"/>
          <w:sz w:val="14"/>
        </w:rPr>
        <w:t>0</w:t>
      </w:r>
      <w:r>
        <w:rPr>
          <w:w w:val="120"/>
          <w:sz w:val="22"/>
        </w:rPr>
        <w:t>)</w:t>
      </w:r>
      <w:r>
        <w:rPr>
          <w:spacing w:val="3"/>
          <w:sz w:val="22"/>
        </w:rPr>
        <w:t> </w:t>
      </w:r>
      <w:r>
        <w:rPr>
          <w:w w:val="142"/>
          <w:sz w:val="22"/>
        </w:rPr>
        <w:t>=</w:t>
      </w:r>
    </w:p>
    <w:p>
      <w:pPr>
        <w:tabs>
          <w:tab w:pos="4066" w:val="left" w:leader="none"/>
        </w:tabs>
        <w:spacing w:line="140" w:lineRule="exact" w:before="0"/>
        <w:ind w:left="2166" w:right="0" w:firstLine="0"/>
        <w:jc w:val="left"/>
        <w:rPr>
          <w:sz w:val="22"/>
        </w:rPr>
      </w:pPr>
      <w:r>
        <w:rPr/>
        <w:br w:type="column"/>
      </w:r>
      <w:r>
        <w:rPr>
          <w:w w:val="120"/>
          <w:sz w:val="22"/>
        </w:rPr>
        <w:t>+</w:t>
      </w:r>
      <w:r>
        <w:rPr>
          <w:spacing w:val="-26"/>
          <w:w w:val="120"/>
          <w:sz w:val="22"/>
        </w:rPr>
        <w:t> </w:t>
      </w:r>
      <w:r>
        <w:rPr>
          <w:rFonts w:ascii="Arial"/>
          <w:i/>
          <w:w w:val="120"/>
          <w:sz w:val="22"/>
        </w:rPr>
        <w:t>O</w:t>
      </w:r>
      <w:r>
        <w:rPr>
          <w:w w:val="120"/>
          <w:sz w:val="22"/>
        </w:rPr>
        <w:t>(</w:t>
      </w:r>
      <w:r>
        <w:rPr>
          <w:rFonts w:ascii="Arial"/>
          <w:i/>
          <w:w w:val="120"/>
          <w:sz w:val="22"/>
        </w:rPr>
        <w:t>h</w:t>
      </w:r>
      <w:r>
        <w:rPr>
          <w:rFonts w:ascii="Arial"/>
          <w:i/>
          <w:spacing w:val="2"/>
          <w:w w:val="120"/>
          <w:sz w:val="22"/>
        </w:rPr>
        <w:t> </w:t>
      </w:r>
      <w:r>
        <w:rPr>
          <w:w w:val="120"/>
          <w:sz w:val="22"/>
        </w:rPr>
        <w:t>)</w:t>
        <w:tab/>
        <w:t>(6)</w:t>
      </w:r>
    </w:p>
    <w:p>
      <w:pPr>
        <w:spacing w:line="220" w:lineRule="exact" w:before="0"/>
        <w:ind w:left="954" w:right="0" w:firstLine="0"/>
        <w:jc w:val="left"/>
        <w:rPr>
          <w:rFonts w:ascii="Arial"/>
          <w:i/>
          <w:sz w:val="22"/>
        </w:rPr>
      </w:pPr>
      <w:r>
        <w:rPr>
          <w:sz w:val="22"/>
        </w:rPr>
        <w:t>2</w:t>
      </w:r>
      <w:r>
        <w:rPr>
          <w:rFonts w:ascii="Arial"/>
          <w:i/>
          <w:sz w:val="22"/>
        </w:rPr>
        <w:t>h</w:t>
      </w:r>
    </w:p>
    <w:p>
      <w:pPr>
        <w:spacing w:after="0" w:line="220" w:lineRule="exact"/>
        <w:jc w:val="left"/>
        <w:rPr>
          <w:rFonts w:ascii="Arial"/>
          <w:sz w:val="22"/>
        </w:rPr>
        <w:sectPr>
          <w:type w:val="continuous"/>
          <w:pgSz w:w="12240" w:h="15840"/>
          <w:pgMar w:top="1580" w:bottom="280" w:left="1720" w:right="1720"/>
          <w:cols w:num="2" w:equalWidth="0">
            <w:col w:w="3560" w:space="40"/>
            <w:col w:w="5200"/>
          </w:cols>
        </w:sectPr>
      </w:pPr>
    </w:p>
    <w:p>
      <w:pPr>
        <w:tabs>
          <w:tab w:pos="6946" w:val="right" w:leader="none"/>
        </w:tabs>
        <w:spacing w:line="319" w:lineRule="exact" w:before="124"/>
        <w:ind w:left="3171" w:right="0" w:firstLine="0"/>
        <w:jc w:val="left"/>
        <w:rPr>
          <w:sz w:val="14"/>
        </w:rPr>
      </w:pPr>
      <w:r>
        <w:rPr>
          <w:rFonts w:ascii="Arial" w:hAnsi="Arial"/>
          <w:i/>
          <w:w w:val="145"/>
          <w:sz w:val="22"/>
          <w:u w:val="single"/>
        </w:rPr>
        <w:t>f</w:t>
      </w:r>
      <w:r>
        <w:rPr>
          <w:rFonts w:ascii="Arial" w:hAnsi="Arial"/>
          <w:i/>
          <w:spacing w:val="-69"/>
          <w:w w:val="145"/>
          <w:sz w:val="22"/>
          <w:u w:val="single"/>
        </w:rPr>
        <w:t> </w:t>
      </w:r>
      <w:r>
        <w:rPr>
          <w:w w:val="125"/>
          <w:sz w:val="22"/>
          <w:u w:val="single"/>
        </w:rPr>
        <w:t>(</w:t>
      </w:r>
      <w:r>
        <w:rPr>
          <w:rFonts w:ascii="Arial" w:hAnsi="Arial"/>
          <w:i/>
          <w:w w:val="125"/>
          <w:sz w:val="22"/>
          <w:u w:val="single"/>
        </w:rPr>
        <w:t>x</w:t>
      </w:r>
      <w:r>
        <w:rPr>
          <w:w w:val="125"/>
          <w:position w:val="-2"/>
          <w:sz w:val="14"/>
          <w:u w:val="single"/>
        </w:rPr>
        <w:t>0</w:t>
      </w:r>
      <w:r>
        <w:rPr>
          <w:spacing w:val="5"/>
          <w:w w:val="125"/>
          <w:position w:val="-2"/>
          <w:sz w:val="14"/>
          <w:u w:val="single"/>
        </w:rPr>
        <w:t> </w:t>
      </w:r>
      <w:r>
        <w:rPr>
          <w:w w:val="125"/>
          <w:sz w:val="22"/>
          <w:u w:val="single"/>
        </w:rPr>
        <w:t>+</w:t>
      </w:r>
      <w:r>
        <w:rPr>
          <w:spacing w:val="-30"/>
          <w:w w:val="125"/>
          <w:sz w:val="22"/>
          <w:u w:val="single"/>
        </w:rPr>
        <w:t> </w:t>
      </w:r>
      <w:r>
        <w:rPr>
          <w:rFonts w:ascii="Arial" w:hAnsi="Arial"/>
          <w:i/>
          <w:w w:val="125"/>
          <w:sz w:val="22"/>
          <w:u w:val="single"/>
        </w:rPr>
        <w:t>h</w:t>
      </w:r>
      <w:r>
        <w:rPr>
          <w:w w:val="125"/>
          <w:sz w:val="22"/>
          <w:u w:val="single"/>
        </w:rPr>
        <w:t>)</w:t>
      </w:r>
      <w:r>
        <w:rPr>
          <w:spacing w:val="-30"/>
          <w:w w:val="125"/>
          <w:sz w:val="22"/>
          <w:u w:val="single"/>
        </w:rPr>
        <w:t> </w:t>
      </w:r>
      <w:r>
        <w:rPr>
          <w:rFonts w:ascii="Meiryo" w:hAnsi="Meiryo"/>
          <w:i/>
          <w:w w:val="115"/>
          <w:sz w:val="22"/>
          <w:u w:val="single"/>
        </w:rPr>
        <w:t>−</w:t>
      </w:r>
      <w:r>
        <w:rPr>
          <w:rFonts w:ascii="Meiryo" w:hAnsi="Meiryo"/>
          <w:i/>
          <w:spacing w:val="-44"/>
          <w:w w:val="115"/>
          <w:sz w:val="22"/>
          <w:u w:val="single"/>
        </w:rPr>
        <w:t> </w:t>
      </w:r>
      <w:r>
        <w:rPr>
          <w:w w:val="125"/>
          <w:sz w:val="22"/>
          <w:u w:val="single"/>
        </w:rPr>
        <w:t>2</w:t>
      </w:r>
      <w:r>
        <w:rPr>
          <w:rFonts w:ascii="Arial" w:hAnsi="Arial"/>
          <w:i/>
          <w:w w:val="125"/>
          <w:sz w:val="22"/>
          <w:u w:val="single"/>
        </w:rPr>
        <w:t>f</w:t>
      </w:r>
      <w:r>
        <w:rPr>
          <w:rFonts w:ascii="Arial" w:hAnsi="Arial"/>
          <w:i/>
          <w:spacing w:val="-57"/>
          <w:w w:val="125"/>
          <w:sz w:val="22"/>
          <w:u w:val="single"/>
        </w:rPr>
        <w:t> </w:t>
      </w:r>
      <w:r>
        <w:rPr>
          <w:spacing w:val="2"/>
          <w:w w:val="125"/>
          <w:sz w:val="22"/>
          <w:u w:val="single"/>
        </w:rPr>
        <w:t>(</w:t>
      </w:r>
      <w:r>
        <w:rPr>
          <w:rFonts w:ascii="Arial" w:hAnsi="Arial"/>
          <w:i/>
          <w:spacing w:val="2"/>
          <w:w w:val="125"/>
          <w:sz w:val="22"/>
          <w:u w:val="single"/>
        </w:rPr>
        <w:t>x</w:t>
      </w:r>
      <w:r>
        <w:rPr>
          <w:spacing w:val="2"/>
          <w:w w:val="125"/>
          <w:position w:val="-2"/>
          <w:sz w:val="14"/>
          <w:u w:val="single"/>
        </w:rPr>
        <w:t>0</w:t>
      </w:r>
      <w:r>
        <w:rPr>
          <w:spacing w:val="2"/>
          <w:w w:val="125"/>
          <w:sz w:val="22"/>
          <w:u w:val="single"/>
        </w:rPr>
        <w:t>)</w:t>
      </w:r>
      <w:r>
        <w:rPr>
          <w:spacing w:val="-30"/>
          <w:w w:val="125"/>
          <w:sz w:val="22"/>
          <w:u w:val="single"/>
        </w:rPr>
        <w:t> </w:t>
      </w:r>
      <w:r>
        <w:rPr>
          <w:w w:val="125"/>
          <w:sz w:val="22"/>
          <w:u w:val="single"/>
        </w:rPr>
        <w:t>+</w:t>
      </w:r>
      <w:r>
        <w:rPr>
          <w:spacing w:val="-30"/>
          <w:w w:val="125"/>
          <w:sz w:val="22"/>
          <w:u w:val="single"/>
        </w:rPr>
        <w:t> </w:t>
      </w:r>
      <w:r>
        <w:rPr>
          <w:w w:val="125"/>
          <w:sz w:val="22"/>
          <w:u w:val="single"/>
        </w:rPr>
        <w:t>2</w:t>
      </w:r>
      <w:r>
        <w:rPr>
          <w:rFonts w:ascii="Arial" w:hAnsi="Arial"/>
          <w:i/>
          <w:w w:val="125"/>
          <w:sz w:val="22"/>
          <w:u w:val="single"/>
        </w:rPr>
        <w:t>f</w:t>
      </w:r>
      <w:r>
        <w:rPr>
          <w:rFonts w:ascii="Arial" w:hAnsi="Arial"/>
          <w:i/>
          <w:spacing w:val="-57"/>
          <w:w w:val="125"/>
          <w:sz w:val="22"/>
          <w:u w:val="single"/>
        </w:rPr>
        <w:t> </w:t>
      </w:r>
      <w:r>
        <w:rPr>
          <w:w w:val="125"/>
          <w:sz w:val="22"/>
          <w:u w:val="single"/>
        </w:rPr>
        <w:t>(</w:t>
      </w:r>
      <w:r>
        <w:rPr>
          <w:rFonts w:ascii="Arial" w:hAnsi="Arial"/>
          <w:i/>
          <w:w w:val="125"/>
          <w:sz w:val="22"/>
          <w:u w:val="single"/>
        </w:rPr>
        <w:t>x</w:t>
      </w:r>
      <w:r>
        <w:rPr>
          <w:w w:val="125"/>
          <w:position w:val="-2"/>
          <w:sz w:val="14"/>
          <w:u w:val="single"/>
        </w:rPr>
        <w:t>0</w:t>
      </w:r>
      <w:r>
        <w:rPr>
          <w:spacing w:val="5"/>
          <w:w w:val="125"/>
          <w:position w:val="-2"/>
          <w:sz w:val="14"/>
          <w:u w:val="single"/>
        </w:rPr>
        <w:t> </w:t>
      </w:r>
      <w:r>
        <w:rPr>
          <w:rFonts w:ascii="Meiryo" w:hAnsi="Meiryo"/>
          <w:i/>
          <w:w w:val="115"/>
          <w:sz w:val="22"/>
          <w:u w:val="single"/>
        </w:rPr>
        <w:t>−</w:t>
      </w:r>
      <w:r>
        <w:rPr>
          <w:rFonts w:ascii="Meiryo" w:hAnsi="Meiryo"/>
          <w:i/>
          <w:spacing w:val="-44"/>
          <w:w w:val="115"/>
          <w:sz w:val="22"/>
          <w:u w:val="single"/>
        </w:rPr>
        <w:t> </w:t>
      </w:r>
      <w:r>
        <w:rPr>
          <w:rFonts w:ascii="Arial" w:hAnsi="Arial"/>
          <w:i/>
          <w:w w:val="125"/>
          <w:sz w:val="22"/>
          <w:u w:val="single"/>
        </w:rPr>
        <w:t>h</w:t>
      </w:r>
      <w:r>
        <w:rPr>
          <w:w w:val="125"/>
          <w:sz w:val="22"/>
          <w:u w:val="single"/>
        </w:rPr>
        <w:t>)</w:t>
      </w:r>
      <w:r>
        <w:rPr>
          <w:rFonts w:ascii="Times New Roman" w:hAnsi="Times New Roman"/>
          <w:w w:val="125"/>
          <w:position w:val="-5"/>
          <w:sz w:val="14"/>
        </w:rPr>
        <w:tab/>
      </w:r>
      <w:r>
        <w:rPr>
          <w:w w:val="125"/>
          <w:position w:val="-5"/>
          <w:sz w:val="14"/>
        </w:rPr>
        <w:t>2</w:t>
      </w:r>
    </w:p>
    <w:p>
      <w:pPr>
        <w:spacing w:after="0" w:line="319" w:lineRule="exact"/>
        <w:jc w:val="left"/>
        <w:rPr>
          <w:sz w:val="14"/>
        </w:rPr>
        <w:sectPr>
          <w:type w:val="continuous"/>
          <w:pgSz w:w="12240" w:h="15840"/>
          <w:pgMar w:top="1580" w:bottom="280" w:left="1720" w:right="1720"/>
        </w:sectPr>
      </w:pPr>
    </w:p>
    <w:p>
      <w:pPr>
        <w:spacing w:line="222" w:lineRule="exact" w:before="0"/>
        <w:ind w:left="0" w:right="0" w:firstLine="0"/>
        <w:jc w:val="right"/>
        <w:rPr>
          <w:sz w:val="22"/>
        </w:rPr>
      </w:pPr>
      <w:r>
        <w:rPr>
          <w:rFonts w:ascii="Arial"/>
          <w:i/>
          <w:spacing w:val="23"/>
          <w:w w:val="172"/>
          <w:sz w:val="22"/>
        </w:rPr>
        <w:t>f</w:t>
      </w:r>
      <w:r>
        <w:rPr>
          <w:rFonts w:ascii="Meiryo"/>
          <w:i/>
          <w:w w:val="79"/>
          <w:position w:val="9"/>
          <w:sz w:val="14"/>
        </w:rPr>
        <w:t>t</w:t>
      </w:r>
      <w:r>
        <w:rPr>
          <w:rFonts w:ascii="Meiryo"/>
          <w:i/>
          <w:spacing w:val="9"/>
          <w:w w:val="79"/>
          <w:position w:val="9"/>
          <w:sz w:val="14"/>
        </w:rPr>
        <w:t>t</w:t>
      </w:r>
      <w:r>
        <w:rPr>
          <w:w w:val="120"/>
          <w:sz w:val="22"/>
        </w:rPr>
        <w:t>(</w:t>
      </w:r>
      <w:r>
        <w:rPr>
          <w:rFonts w:ascii="Arial"/>
          <w:i/>
          <w:w w:val="110"/>
          <w:sz w:val="22"/>
        </w:rPr>
        <w:t>x</w:t>
      </w:r>
      <w:r>
        <w:rPr>
          <w:spacing w:val="9"/>
          <w:w w:val="117"/>
          <w:position w:val="-2"/>
          <w:sz w:val="14"/>
        </w:rPr>
        <w:t>0</w:t>
      </w:r>
      <w:r>
        <w:rPr>
          <w:w w:val="120"/>
          <w:sz w:val="22"/>
        </w:rPr>
        <w:t>)</w:t>
      </w:r>
      <w:r>
        <w:rPr>
          <w:spacing w:val="3"/>
          <w:sz w:val="22"/>
        </w:rPr>
        <w:t> </w:t>
      </w:r>
      <w:r>
        <w:rPr>
          <w:w w:val="142"/>
          <w:sz w:val="22"/>
        </w:rPr>
        <w:t>=</w:t>
      </w:r>
    </w:p>
    <w:p>
      <w:pPr>
        <w:tabs>
          <w:tab w:pos="3148" w:val="left" w:leader="none"/>
          <w:tab w:pos="4536" w:val="left" w:leader="none"/>
        </w:tabs>
        <w:spacing w:line="361" w:lineRule="exact" w:before="0"/>
        <w:ind w:left="1455" w:right="0" w:firstLine="0"/>
        <w:jc w:val="left"/>
        <w:rPr>
          <w:sz w:val="22"/>
        </w:rPr>
      </w:pPr>
      <w:r>
        <w:rPr/>
        <w:br w:type="column"/>
      </w:r>
      <w:r>
        <w:rPr>
          <w:rFonts w:ascii="Arial"/>
          <w:i/>
          <w:w w:val="115"/>
          <w:position w:val="-14"/>
          <w:sz w:val="22"/>
        </w:rPr>
        <w:t>h</w:t>
      </w:r>
      <w:r>
        <w:rPr>
          <w:w w:val="115"/>
          <w:position w:val="-8"/>
          <w:sz w:val="14"/>
        </w:rPr>
        <w:t>2</w:t>
        <w:tab/>
      </w:r>
      <w:r>
        <w:rPr>
          <w:w w:val="120"/>
          <w:sz w:val="22"/>
        </w:rPr>
        <w:t>+</w:t>
      </w:r>
      <w:r>
        <w:rPr>
          <w:spacing w:val="-22"/>
          <w:w w:val="120"/>
          <w:sz w:val="22"/>
        </w:rPr>
        <w:t> </w:t>
      </w:r>
      <w:r>
        <w:rPr>
          <w:rFonts w:ascii="Arial"/>
          <w:i/>
          <w:w w:val="115"/>
          <w:sz w:val="22"/>
        </w:rPr>
        <w:t>O</w:t>
      </w:r>
      <w:r>
        <w:rPr>
          <w:w w:val="115"/>
          <w:sz w:val="22"/>
        </w:rPr>
        <w:t>(</w:t>
      </w:r>
      <w:r>
        <w:rPr>
          <w:rFonts w:ascii="Arial"/>
          <w:i/>
          <w:w w:val="115"/>
          <w:sz w:val="22"/>
        </w:rPr>
        <w:t>h</w:t>
      </w:r>
      <w:r>
        <w:rPr>
          <w:rFonts w:ascii="Arial"/>
          <w:i/>
          <w:spacing w:val="13"/>
          <w:w w:val="115"/>
          <w:sz w:val="22"/>
        </w:rPr>
        <w:t> </w:t>
      </w:r>
      <w:r>
        <w:rPr>
          <w:w w:val="115"/>
          <w:sz w:val="22"/>
        </w:rPr>
        <w:t>)</w:t>
        <w:tab/>
        <w:t>(7)</w:t>
      </w:r>
    </w:p>
    <w:p>
      <w:pPr>
        <w:spacing w:after="0" w:line="361" w:lineRule="exact"/>
        <w:jc w:val="left"/>
        <w:rPr>
          <w:sz w:val="22"/>
        </w:rPr>
        <w:sectPr>
          <w:type w:val="continuous"/>
          <w:pgSz w:w="12240" w:h="15840"/>
          <w:pgMar w:top="1580" w:bottom="280" w:left="1720" w:right="1720"/>
          <w:cols w:num="2" w:equalWidth="0">
            <w:col w:w="3089" w:space="40"/>
            <w:col w:w="5671"/>
          </w:cols>
        </w:sectPr>
      </w:pPr>
    </w:p>
    <w:p>
      <w:pPr>
        <w:pStyle w:val="BodyText"/>
        <w:tabs>
          <w:tab w:pos="1363" w:val="left" w:leader="none"/>
        </w:tabs>
        <w:spacing w:line="283" w:lineRule="exact" w:before="101"/>
        <w:ind w:left="471"/>
      </w:pPr>
      <w:r>
        <w:rPr>
          <w:rFonts w:ascii="Trebuchet MS"/>
          <w:w w:val="110"/>
          <w:sz w:val="11"/>
        </w:rPr>
        <w:t>182</w:t>
        <w:tab/>
      </w:r>
      <w:r>
        <w:rPr>
          <w:w w:val="110"/>
        </w:rPr>
        <w:t>considering that </w:t>
      </w:r>
      <w:r>
        <w:rPr>
          <w:rFonts w:ascii="Arial"/>
          <w:i/>
          <w:w w:val="110"/>
        </w:rPr>
        <w:t>x</w:t>
      </w:r>
      <w:r>
        <w:rPr>
          <w:w w:val="110"/>
          <w:position w:val="-2"/>
          <w:sz w:val="14"/>
        </w:rPr>
        <w:t>0  </w:t>
      </w:r>
      <w:r>
        <w:rPr>
          <w:w w:val="110"/>
        </w:rPr>
        <w:t>is a (</w:t>
      </w:r>
      <w:r>
        <w:rPr>
          <w:rFonts w:ascii="Arial"/>
          <w:i/>
          <w:w w:val="110"/>
        </w:rPr>
        <w:t>x, </w:t>
      </w:r>
      <w:r>
        <w:rPr>
          <w:rFonts w:ascii="Arial"/>
          <w:i/>
          <w:spacing w:val="3"/>
          <w:w w:val="110"/>
        </w:rPr>
        <w:t>y</w:t>
      </w:r>
      <w:r>
        <w:rPr>
          <w:spacing w:val="3"/>
          <w:w w:val="110"/>
        </w:rPr>
        <w:t>) </w:t>
      </w:r>
      <w:r>
        <w:rPr>
          <w:w w:val="110"/>
        </w:rPr>
        <w:t>point in the range image, </w:t>
      </w:r>
      <w:r>
        <w:rPr>
          <w:rFonts w:ascii="Arial"/>
          <w:i/>
          <w:w w:val="110"/>
        </w:rPr>
        <w:t>h </w:t>
      </w:r>
      <w:r>
        <w:rPr>
          <w:w w:val="110"/>
        </w:rPr>
        <w:t>is an </w:t>
      </w:r>
      <w:r>
        <w:rPr>
          <w:spacing w:val="38"/>
          <w:w w:val="110"/>
        </w:rPr>
        <w:t> </w:t>
      </w:r>
      <w:r>
        <w:rPr>
          <w:w w:val="110"/>
        </w:rPr>
        <w:t>integer</w:t>
      </w:r>
    </w:p>
    <w:p>
      <w:pPr>
        <w:tabs>
          <w:tab w:pos="1363" w:val="left" w:leader="none"/>
        </w:tabs>
        <w:spacing w:line="259" w:lineRule="exact" w:before="0"/>
        <w:ind w:left="471" w:right="0" w:firstLine="0"/>
        <w:jc w:val="left"/>
        <w:rPr>
          <w:sz w:val="22"/>
        </w:rPr>
      </w:pPr>
      <w:r>
        <w:rPr>
          <w:rFonts w:ascii="Trebuchet MS"/>
          <w:w w:val="110"/>
          <w:sz w:val="11"/>
        </w:rPr>
        <w:t>183</w:t>
        <w:tab/>
      </w:r>
      <w:r>
        <w:rPr>
          <w:w w:val="110"/>
          <w:sz w:val="22"/>
        </w:rPr>
        <w:t>greater</w:t>
      </w:r>
      <w:r>
        <w:rPr>
          <w:spacing w:val="-17"/>
          <w:w w:val="110"/>
          <w:sz w:val="22"/>
        </w:rPr>
        <w:t> </w:t>
      </w:r>
      <w:r>
        <w:rPr>
          <w:w w:val="110"/>
          <w:sz w:val="22"/>
        </w:rPr>
        <w:t>than</w:t>
      </w:r>
      <w:r>
        <w:rPr>
          <w:spacing w:val="-18"/>
          <w:w w:val="110"/>
          <w:sz w:val="22"/>
        </w:rPr>
        <w:t> </w:t>
      </w:r>
      <w:r>
        <w:rPr>
          <w:w w:val="110"/>
          <w:sz w:val="22"/>
        </w:rPr>
        <w:t>zero,</w:t>
      </w:r>
      <w:r>
        <w:rPr>
          <w:spacing w:val="-13"/>
          <w:w w:val="110"/>
          <w:sz w:val="22"/>
        </w:rPr>
        <w:t> </w:t>
      </w:r>
      <w:r>
        <w:rPr>
          <w:w w:val="110"/>
          <w:sz w:val="22"/>
        </w:rPr>
        <w:t>and</w:t>
      </w:r>
      <w:r>
        <w:rPr>
          <w:spacing w:val="-17"/>
          <w:w w:val="110"/>
          <w:sz w:val="22"/>
        </w:rPr>
        <w:t> </w:t>
      </w:r>
      <w:r>
        <w:rPr>
          <w:rFonts w:ascii="Arial"/>
          <w:i/>
          <w:spacing w:val="3"/>
          <w:w w:val="110"/>
          <w:sz w:val="22"/>
        </w:rPr>
        <w:t>O</w:t>
      </w:r>
      <w:r>
        <w:rPr>
          <w:spacing w:val="3"/>
          <w:w w:val="110"/>
          <w:sz w:val="22"/>
        </w:rPr>
        <w:t>(</w:t>
      </w:r>
      <w:r>
        <w:rPr>
          <w:rFonts w:ascii="Arial"/>
          <w:i/>
          <w:spacing w:val="3"/>
          <w:w w:val="110"/>
          <w:sz w:val="22"/>
        </w:rPr>
        <w:t>h</w:t>
      </w:r>
      <w:r>
        <w:rPr>
          <w:spacing w:val="3"/>
          <w:w w:val="110"/>
          <w:position w:val="8"/>
          <w:sz w:val="14"/>
        </w:rPr>
        <w:t>2</w:t>
      </w:r>
      <w:r>
        <w:rPr>
          <w:spacing w:val="3"/>
          <w:w w:val="110"/>
          <w:sz w:val="22"/>
        </w:rPr>
        <w:t>)</w:t>
      </w:r>
      <w:r>
        <w:rPr>
          <w:spacing w:val="-17"/>
          <w:w w:val="110"/>
          <w:sz w:val="22"/>
        </w:rPr>
        <w:t> </w:t>
      </w:r>
      <w:r>
        <w:rPr>
          <w:w w:val="110"/>
          <w:sz w:val="22"/>
        </w:rPr>
        <w:t>is</w:t>
      </w:r>
      <w:r>
        <w:rPr>
          <w:spacing w:val="-18"/>
          <w:w w:val="110"/>
          <w:sz w:val="22"/>
        </w:rPr>
        <w:t> </w:t>
      </w:r>
      <w:r>
        <w:rPr>
          <w:w w:val="110"/>
          <w:sz w:val="22"/>
        </w:rPr>
        <w:t>the</w:t>
      </w:r>
      <w:r>
        <w:rPr>
          <w:spacing w:val="-18"/>
          <w:w w:val="110"/>
          <w:sz w:val="22"/>
        </w:rPr>
        <w:t> </w:t>
      </w:r>
      <w:r>
        <w:rPr>
          <w:rFonts w:ascii="Arial"/>
          <w:i/>
          <w:w w:val="110"/>
          <w:sz w:val="22"/>
        </w:rPr>
        <w:t>truncation</w:t>
      </w:r>
      <w:r>
        <w:rPr>
          <w:rFonts w:ascii="Arial"/>
          <w:i/>
          <w:spacing w:val="-16"/>
          <w:w w:val="110"/>
          <w:sz w:val="22"/>
        </w:rPr>
        <w:t> </w:t>
      </w:r>
      <w:r>
        <w:rPr>
          <w:rFonts w:ascii="Arial"/>
          <w:i/>
          <w:w w:val="110"/>
          <w:sz w:val="22"/>
        </w:rPr>
        <w:t>error</w:t>
      </w:r>
      <w:r>
        <w:rPr>
          <w:w w:val="110"/>
          <w:sz w:val="22"/>
        </w:rPr>
        <w:t>,</w:t>
      </w:r>
      <w:r>
        <w:rPr>
          <w:spacing w:val="-14"/>
          <w:w w:val="110"/>
          <w:sz w:val="22"/>
        </w:rPr>
        <w:t> </w:t>
      </w:r>
      <w:r>
        <w:rPr>
          <w:w w:val="110"/>
          <w:sz w:val="22"/>
        </w:rPr>
        <w:t>caused</w:t>
      </w:r>
      <w:r>
        <w:rPr>
          <w:spacing w:val="-17"/>
          <w:w w:val="110"/>
          <w:sz w:val="22"/>
        </w:rPr>
        <w:t> </w:t>
      </w:r>
      <w:r>
        <w:rPr>
          <w:spacing w:val="-3"/>
          <w:w w:val="110"/>
          <w:sz w:val="22"/>
        </w:rPr>
        <w:t>by</w:t>
      </w:r>
      <w:r>
        <w:rPr>
          <w:spacing w:val="-17"/>
          <w:w w:val="110"/>
          <w:sz w:val="22"/>
        </w:rPr>
        <w:t> </w:t>
      </w:r>
      <w:r>
        <w:rPr>
          <w:w w:val="110"/>
          <w:sz w:val="22"/>
        </w:rPr>
        <w:t>stopping</w:t>
      </w:r>
    </w:p>
    <w:p>
      <w:pPr>
        <w:pStyle w:val="BodyText"/>
        <w:tabs>
          <w:tab w:pos="1363" w:val="left" w:leader="none"/>
        </w:tabs>
        <w:spacing w:line="275" w:lineRule="exact"/>
        <w:ind w:left="471"/>
      </w:pPr>
      <w:r>
        <w:rPr>
          <w:rFonts w:ascii="Trebuchet MS"/>
          <w:w w:val="110"/>
          <w:sz w:val="11"/>
        </w:rPr>
        <w:t>184</w:t>
        <w:tab/>
      </w:r>
      <w:r>
        <w:rPr>
          <w:w w:val="110"/>
        </w:rPr>
        <w:t>the polynomial approximation to second order, which tends to  </w:t>
      </w:r>
      <w:r>
        <w:rPr>
          <w:spacing w:val="14"/>
          <w:w w:val="110"/>
        </w:rPr>
        <w:t> </w:t>
      </w:r>
      <w:r>
        <w:rPr>
          <w:w w:val="110"/>
        </w:rPr>
        <w:t>zero.</w:t>
      </w:r>
    </w:p>
    <w:p>
      <w:pPr>
        <w:pStyle w:val="BodyText"/>
        <w:spacing w:before="8"/>
        <w:rPr>
          <w:sz w:val="10"/>
        </w:rPr>
      </w:pPr>
    </w:p>
    <w:p>
      <w:pPr>
        <w:pStyle w:val="BodyText"/>
        <w:spacing w:before="20"/>
        <w:ind w:left="471"/>
      </w:pPr>
      <w:r>
        <w:rPr>
          <w:rFonts w:ascii="Trebuchet MS"/>
          <w:w w:val="100"/>
          <w:sz w:val="11"/>
        </w:rPr>
        <w:t>1</w:t>
      </w:r>
      <w:r>
        <w:rPr>
          <w:rFonts w:ascii="Trebuchet MS"/>
          <w:spacing w:val="-58"/>
          <w:w w:val="100"/>
          <w:sz w:val="11"/>
        </w:rPr>
        <w:t>8</w:t>
      </w:r>
      <w:r>
        <w:rPr>
          <w:spacing w:val="-62"/>
          <w:w w:val="103"/>
        </w:rPr>
        <w:t>S</w:t>
      </w:r>
      <w:r>
        <w:rPr>
          <w:rFonts w:ascii="Trebuchet MS"/>
          <w:spacing w:val="3"/>
          <w:w w:val="100"/>
          <w:sz w:val="11"/>
        </w:rPr>
        <w:t>5</w:t>
      </w:r>
      <w:r>
        <w:rPr>
          <w:w w:val="117"/>
        </w:rPr>
        <w:t>tep</w:t>
      </w:r>
      <w:r>
        <w:rPr>
          <w:spacing w:val="13"/>
        </w:rPr>
        <w:t> </w:t>
      </w:r>
      <w:r>
        <w:rPr>
          <w:w w:val="106"/>
        </w:rPr>
        <w:t>4.-</w:t>
      </w:r>
      <w:r>
        <w:rPr/>
        <w:t> </w:t>
      </w:r>
      <w:r>
        <w:rPr>
          <w:spacing w:val="-7"/>
        </w:rPr>
        <w:t> </w:t>
      </w:r>
      <w:r>
        <w:rPr>
          <w:w w:val="109"/>
        </w:rPr>
        <w:t>HK</w:t>
      </w:r>
      <w:r>
        <w:rPr>
          <w:spacing w:val="9"/>
        </w:rPr>
        <w:t> </w:t>
      </w:r>
      <w:r>
        <w:rPr>
          <w:w w:val="108"/>
        </w:rPr>
        <w:t>classification</w:t>
      </w:r>
      <w:r>
        <w:rPr>
          <w:spacing w:val="10"/>
        </w:rPr>
        <w:t> </w:t>
      </w:r>
      <w:r>
        <w:rPr>
          <w:spacing w:val="-7"/>
          <w:w w:val="103"/>
        </w:rPr>
        <w:t>w</w:t>
      </w:r>
      <w:r>
        <w:rPr>
          <w:w w:val="108"/>
        </w:rPr>
        <w:t>ere</w:t>
      </w:r>
      <w:r>
        <w:rPr>
          <w:spacing w:val="9"/>
        </w:rPr>
        <w:t> </w:t>
      </w:r>
      <w:r>
        <w:rPr>
          <w:spacing w:val="6"/>
          <w:w w:val="114"/>
        </w:rPr>
        <w:t>p</w:t>
      </w:r>
      <w:r>
        <w:rPr>
          <w:w w:val="109"/>
        </w:rPr>
        <w:t>erformed</w:t>
      </w:r>
      <w:r>
        <w:rPr>
          <w:spacing w:val="10"/>
        </w:rPr>
        <w:t> </w:t>
      </w:r>
      <w:r>
        <w:rPr>
          <w:w w:val="109"/>
        </w:rPr>
        <w:t>according</w:t>
      </w:r>
      <w:r>
        <w:rPr>
          <w:spacing w:val="9"/>
        </w:rPr>
        <w:t> </w:t>
      </w:r>
      <w:r>
        <w:rPr>
          <w:w w:val="118"/>
        </w:rPr>
        <w:t>to</w:t>
      </w:r>
      <w:r>
        <w:rPr>
          <w:spacing w:val="9"/>
        </w:rPr>
        <w:t> </w:t>
      </w:r>
      <w:r>
        <w:rPr>
          <w:w w:val="117"/>
        </w:rPr>
        <w:t>the</w:t>
      </w:r>
      <w:r>
        <w:rPr>
          <w:spacing w:val="9"/>
        </w:rPr>
        <w:t> </w:t>
      </w:r>
      <w:r>
        <w:rPr>
          <w:w w:val="108"/>
        </w:rPr>
        <w:t>Me</w:t>
      </w:r>
      <w:r>
        <w:rPr>
          <w:spacing w:val="-1"/>
          <w:w w:val="108"/>
        </w:rPr>
        <w:t>a</w:t>
      </w:r>
      <w:r>
        <w:rPr>
          <w:w w:val="114"/>
        </w:rPr>
        <w:t>n</w:t>
      </w:r>
      <w:r>
        <w:rPr>
          <w:spacing w:val="9"/>
        </w:rPr>
        <w:t> </w:t>
      </w:r>
      <w:r>
        <w:rPr>
          <w:w w:val="115"/>
        </w:rPr>
        <w:t>and</w:t>
      </w:r>
      <w:r>
        <w:rPr>
          <w:spacing w:val="9"/>
        </w:rPr>
        <w:t> </w:t>
      </w:r>
      <w:r>
        <w:rPr>
          <w:w w:val="111"/>
        </w:rPr>
        <w:t>Gaussian</w:t>
      </w:r>
    </w:p>
    <w:p>
      <w:pPr>
        <w:pStyle w:val="BodyText"/>
        <w:tabs>
          <w:tab w:pos="1363" w:val="left" w:leader="none"/>
        </w:tabs>
        <w:spacing w:line="253" w:lineRule="exact"/>
        <w:ind w:left="471"/>
      </w:pPr>
      <w:r>
        <w:rPr>
          <w:rFonts w:ascii="Trebuchet MS"/>
          <w:w w:val="110"/>
          <w:sz w:val="11"/>
        </w:rPr>
        <w:t>186</w:t>
        <w:tab/>
      </w:r>
      <w:r>
        <w:rPr>
          <w:w w:val="110"/>
        </w:rPr>
        <w:t>curvature signs.  Then, elliptical convex points can </w:t>
      </w:r>
      <w:r>
        <w:rPr>
          <w:spacing w:val="3"/>
          <w:w w:val="110"/>
        </w:rPr>
        <w:t>be </w:t>
      </w:r>
      <w:r>
        <w:rPr>
          <w:w w:val="110"/>
        </w:rPr>
        <w:t>identified </w:t>
      </w:r>
      <w:r>
        <w:rPr>
          <w:spacing w:val="56"/>
          <w:w w:val="110"/>
        </w:rPr>
        <w:t> </w:t>
      </w:r>
      <w:r>
        <w:rPr>
          <w:w w:val="110"/>
        </w:rPr>
        <w:t>when</w:t>
      </w:r>
    </w:p>
    <w:p>
      <w:pPr>
        <w:pStyle w:val="BodyText"/>
        <w:tabs>
          <w:tab w:pos="1363" w:val="left" w:leader="none"/>
        </w:tabs>
        <w:spacing w:line="266" w:lineRule="exact"/>
        <w:ind w:left="471"/>
      </w:pPr>
      <w:r>
        <w:rPr>
          <w:rFonts w:ascii="Trebuchet MS"/>
          <w:w w:val="115"/>
          <w:sz w:val="11"/>
        </w:rPr>
        <w:t>187</w:t>
        <w:tab/>
      </w:r>
      <w:r>
        <w:rPr>
          <w:rFonts w:ascii="Arial"/>
          <w:i/>
          <w:w w:val="115"/>
        </w:rPr>
        <w:t>K &gt; </w:t>
      </w:r>
      <w:r>
        <w:rPr>
          <w:w w:val="115"/>
        </w:rPr>
        <w:t>0 and </w:t>
      </w:r>
      <w:r>
        <w:rPr>
          <w:rFonts w:ascii="Arial"/>
          <w:i/>
          <w:w w:val="115"/>
        </w:rPr>
        <w:t>H &lt; </w:t>
      </w:r>
      <w:r>
        <w:rPr>
          <w:w w:val="115"/>
        </w:rPr>
        <w:t>0, and those points could represent a nose (see</w:t>
      </w:r>
      <w:r>
        <w:rPr>
          <w:spacing w:val="1"/>
          <w:w w:val="115"/>
        </w:rPr>
        <w:t> </w:t>
      </w:r>
      <w:r>
        <w:rPr>
          <w:spacing w:val="-4"/>
          <w:w w:val="115"/>
        </w:rPr>
        <w:t>Table</w:t>
      </w:r>
    </w:p>
    <w:p>
      <w:pPr>
        <w:tabs>
          <w:tab w:pos="1363" w:val="left" w:leader="none"/>
        </w:tabs>
        <w:spacing w:line="275" w:lineRule="exact" w:before="0"/>
        <w:ind w:left="471" w:right="0" w:firstLine="0"/>
        <w:jc w:val="left"/>
        <w:rPr>
          <w:sz w:val="22"/>
        </w:rPr>
      </w:pPr>
      <w:r>
        <w:rPr>
          <w:rFonts w:ascii="Trebuchet MS"/>
          <w:w w:val="110"/>
          <w:sz w:val="11"/>
        </w:rPr>
        <w:t>188</w:t>
        <w:tab/>
      </w:r>
      <w:r>
        <w:rPr>
          <w:color w:val="0000FF"/>
          <w:w w:val="110"/>
          <w:sz w:val="22"/>
        </w:rPr>
        <w:t>1</w:t>
      </w:r>
      <w:r>
        <w:rPr>
          <w:w w:val="110"/>
          <w:sz w:val="22"/>
        </w:rPr>
        <w:t>).</w:t>
      </w:r>
    </w:p>
    <w:p>
      <w:pPr>
        <w:pStyle w:val="BodyText"/>
        <w:spacing w:before="8"/>
        <w:rPr>
          <w:sz w:val="26"/>
        </w:rPr>
      </w:pPr>
    </w:p>
    <w:p>
      <w:pPr>
        <w:spacing w:before="37"/>
        <w:ind w:left="1709" w:right="0" w:firstLine="0"/>
        <w:jc w:val="left"/>
        <w:rPr>
          <w:sz w:val="18"/>
        </w:rPr>
      </w:pPr>
      <w:r>
        <w:rPr/>
        <w:pict>
          <v:group style="position:absolute;margin-left:176.112732pt;margin-top:15.024981pt;width:254.65pt;height:11.4pt;mso-position-horizontal-relative:page;mso-position-vertical-relative:paragraph;z-index:2080;mso-wrap-distance-left:0;mso-wrap-distance-right:0" coordorigin="3522,300" coordsize="5093,228">
            <v:rect style="position:absolute;left:3526;top:300;width:580;height:193" filled="true" fillcolor="#bfbfbf" stroked="false">
              <v:fill type="solid"/>
            </v:rect>
            <v:rect style="position:absolute;left:4106;top:300;width:1665;height:193" filled="true" fillcolor="#bfbfbf" stroked="false">
              <v:fill type="solid"/>
            </v:rect>
            <v:rect style="position:absolute;left:5771;top:300;width:1486;height:193" filled="true" fillcolor="#bfbfbf" stroked="false">
              <v:fill type="solid"/>
            </v:rect>
            <v:rect style="position:absolute;left:7257;top:300;width:1354;height:193" filled="true" fillcolor="#bfbfbf" stroked="false">
              <v:fill type="solid"/>
            </v:rect>
            <v:line style="position:absolute" from="3526,524" to="8610,524" stroked="true" strokeweight=".389977pt" strokecolor="#000000"/>
            <v:shape style="position:absolute;left:3526;top:300;width:5085;height:211" type="#_x0000_t202" filled="false" stroked="false">
              <v:textbox inset="0,0,0,0">
                <w:txbxContent>
                  <w:p>
                    <w:pPr>
                      <w:tabs>
                        <w:tab w:pos="2324" w:val="left" w:leader="none"/>
                        <w:tab w:pos="3810" w:val="left" w:leader="none"/>
                      </w:tabs>
                      <w:spacing w:line="169" w:lineRule="exact" w:before="0"/>
                      <w:ind w:left="659" w:right="0" w:firstLine="0"/>
                      <w:jc w:val="left"/>
                      <w:rPr>
                        <w:sz w:val="16"/>
                      </w:rPr>
                    </w:pPr>
                    <w:r>
                      <w:rPr>
                        <w:w w:val="120"/>
                        <w:sz w:val="16"/>
                      </w:rPr>
                      <w:t>K</w:t>
                    </w:r>
                    <w:r>
                      <w:rPr>
                        <w:spacing w:val="-1"/>
                        <w:w w:val="120"/>
                        <w:sz w:val="16"/>
                      </w:rPr>
                      <w:t> </w:t>
                    </w:r>
                    <w:r>
                      <w:rPr>
                        <w:rFonts w:ascii="Arial"/>
                        <w:i/>
                        <w:w w:val="120"/>
                        <w:sz w:val="16"/>
                      </w:rPr>
                      <w:t>&lt;</w:t>
                    </w:r>
                    <w:r>
                      <w:rPr>
                        <w:rFonts w:ascii="Arial"/>
                        <w:i/>
                        <w:spacing w:val="-4"/>
                        <w:w w:val="120"/>
                        <w:sz w:val="16"/>
                      </w:rPr>
                      <w:t> </w:t>
                    </w:r>
                    <w:r>
                      <w:rPr>
                        <w:w w:val="115"/>
                        <w:sz w:val="16"/>
                      </w:rPr>
                      <w:t>0</w:t>
                      <w:tab/>
                    </w:r>
                    <w:r>
                      <w:rPr>
                        <w:w w:val="120"/>
                        <w:sz w:val="16"/>
                      </w:rPr>
                      <w:t>K</w:t>
                    </w:r>
                    <w:r>
                      <w:rPr>
                        <w:spacing w:val="1"/>
                        <w:w w:val="120"/>
                        <w:sz w:val="16"/>
                      </w:rPr>
                      <w:t> </w:t>
                    </w:r>
                    <w:r>
                      <w:rPr>
                        <w:w w:val="125"/>
                        <w:sz w:val="16"/>
                      </w:rPr>
                      <w:t>=</w:t>
                    </w:r>
                    <w:r>
                      <w:rPr>
                        <w:spacing w:val="-1"/>
                        <w:w w:val="125"/>
                        <w:sz w:val="16"/>
                      </w:rPr>
                      <w:t> </w:t>
                    </w:r>
                    <w:r>
                      <w:rPr>
                        <w:w w:val="115"/>
                        <w:sz w:val="16"/>
                      </w:rPr>
                      <w:t>0</w:t>
                      <w:tab/>
                    </w:r>
                    <w:r>
                      <w:rPr>
                        <w:w w:val="120"/>
                        <w:sz w:val="16"/>
                      </w:rPr>
                      <w:t>K </w:t>
                    </w:r>
                    <w:r>
                      <w:rPr>
                        <w:rFonts w:ascii="Arial"/>
                        <w:i/>
                        <w:w w:val="120"/>
                        <w:sz w:val="16"/>
                      </w:rPr>
                      <w:t>&gt;</w:t>
                    </w:r>
                    <w:r>
                      <w:rPr>
                        <w:rFonts w:ascii="Arial"/>
                        <w:i/>
                        <w:spacing w:val="-9"/>
                        <w:w w:val="120"/>
                        <w:sz w:val="16"/>
                      </w:rPr>
                      <w:t> </w:t>
                    </w:r>
                    <w:r>
                      <w:rPr>
                        <w:w w:val="115"/>
                        <w:sz w:val="16"/>
                      </w:rPr>
                      <w:t>0</w:t>
                    </w:r>
                  </w:p>
                </w:txbxContent>
              </v:textbox>
              <w10:wrap type="none"/>
            </v:shape>
            <w10:wrap type="topAndBottom"/>
          </v:group>
        </w:pict>
      </w:r>
      <w:r>
        <w:rPr>
          <w:w w:val="115"/>
          <w:sz w:val="18"/>
        </w:rPr>
        <w:t>Table 1:  HK classification was introduced by </w:t>
      </w:r>
      <w:r>
        <w:rPr>
          <w:color w:val="0000FF"/>
          <w:w w:val="115"/>
          <w:sz w:val="18"/>
        </w:rPr>
        <w:t>Besl and Jain </w:t>
      </w:r>
      <w:r>
        <w:rPr>
          <w:w w:val="115"/>
          <w:sz w:val="18"/>
        </w:rPr>
        <w:t>(</w:t>
      </w:r>
      <w:r>
        <w:rPr>
          <w:color w:val="0000FF"/>
          <w:w w:val="115"/>
          <w:sz w:val="18"/>
        </w:rPr>
        <w:t>1986</w:t>
      </w:r>
      <w:r>
        <w:rPr>
          <w:w w:val="115"/>
          <w:sz w:val="18"/>
        </w:rPr>
        <w:t>).</w:t>
      </w:r>
    </w:p>
    <w:p>
      <w:pPr>
        <w:tabs>
          <w:tab w:pos="4130" w:val="left" w:leader="none"/>
        </w:tabs>
        <w:spacing w:line="175" w:lineRule="exact" w:before="0"/>
        <w:ind w:left="1806" w:right="0" w:firstLine="0"/>
        <w:jc w:val="left"/>
        <w:rPr>
          <w:sz w:val="16"/>
        </w:rPr>
      </w:pPr>
      <w:r>
        <w:rPr>
          <w:rFonts w:ascii="Times New Roman"/>
          <w:w w:val="99"/>
          <w:sz w:val="16"/>
          <w:shd w:fill="E5E5E5" w:color="auto" w:val="clear"/>
        </w:rPr>
        <w:t> </w:t>
      </w:r>
      <w:r>
        <w:rPr>
          <w:rFonts w:ascii="Times New Roman"/>
          <w:spacing w:val="-1"/>
          <w:sz w:val="16"/>
          <w:shd w:fill="E5E5E5" w:color="auto" w:val="clear"/>
        </w:rPr>
        <w:t> </w:t>
      </w:r>
      <w:r>
        <w:rPr>
          <w:w w:val="110"/>
          <w:sz w:val="16"/>
          <w:shd w:fill="E5E5E5" w:color="auto" w:val="clear"/>
        </w:rPr>
        <w:t>H </w:t>
      </w:r>
      <w:r>
        <w:rPr>
          <w:rFonts w:ascii="Arial"/>
          <w:i/>
          <w:w w:val="110"/>
          <w:sz w:val="16"/>
          <w:shd w:fill="E5E5E5" w:color="auto" w:val="clear"/>
        </w:rPr>
        <w:t>&lt; </w:t>
      </w:r>
      <w:r>
        <w:rPr>
          <w:w w:val="110"/>
          <w:sz w:val="16"/>
          <w:shd w:fill="E5E5E5" w:color="auto" w:val="clear"/>
        </w:rPr>
        <w:t>0  </w:t>
      </w:r>
      <w:r>
        <w:rPr>
          <w:spacing w:val="26"/>
          <w:w w:val="110"/>
          <w:sz w:val="16"/>
          <w:shd w:fill="E5E5E5" w:color="auto" w:val="clear"/>
        </w:rPr>
        <w:t> </w:t>
      </w:r>
      <w:r>
        <w:rPr>
          <w:w w:val="110"/>
          <w:sz w:val="16"/>
          <w:shd w:fill="E5E5E5" w:color="auto" w:val="clear"/>
        </w:rPr>
        <w:t>Hyperbolic</w:t>
      </w:r>
      <w:r>
        <w:rPr>
          <w:spacing w:val="4"/>
          <w:w w:val="110"/>
          <w:sz w:val="16"/>
          <w:shd w:fill="E5E5E5" w:color="auto" w:val="clear"/>
        </w:rPr>
        <w:t> </w:t>
      </w:r>
      <w:r>
        <w:rPr>
          <w:w w:val="110"/>
          <w:sz w:val="16"/>
          <w:shd w:fill="E5E5E5" w:color="auto" w:val="clear"/>
        </w:rPr>
        <w:t>concave</w:t>
        <w:tab/>
        <w:t>Cylindrical concave   Elliptical</w:t>
      </w:r>
      <w:r>
        <w:rPr>
          <w:spacing w:val="17"/>
          <w:w w:val="110"/>
          <w:sz w:val="16"/>
          <w:shd w:fill="E5E5E5" w:color="auto" w:val="clear"/>
        </w:rPr>
        <w:t> </w:t>
      </w:r>
      <w:r>
        <w:rPr>
          <w:w w:val="110"/>
          <w:sz w:val="16"/>
          <w:shd w:fill="E5E5E5" w:color="auto" w:val="clear"/>
        </w:rPr>
        <w:t>concave</w:t>
      </w:r>
      <w:r>
        <w:rPr>
          <w:spacing w:val="-4"/>
          <w:sz w:val="16"/>
          <w:shd w:fill="E5E5E5" w:color="auto" w:val="clear"/>
        </w:rPr>
        <w:t> </w:t>
      </w:r>
    </w:p>
    <w:p>
      <w:pPr>
        <w:tabs>
          <w:tab w:pos="5616" w:val="left" w:leader="none"/>
        </w:tabs>
        <w:spacing w:line="192" w:lineRule="exact" w:before="0"/>
        <w:ind w:left="1885" w:right="0" w:firstLine="0"/>
        <w:jc w:val="left"/>
        <w:rPr>
          <w:sz w:val="16"/>
        </w:rPr>
      </w:pPr>
      <w:r>
        <w:rPr>
          <w:w w:val="115"/>
          <w:sz w:val="16"/>
        </w:rPr>
        <w:t>H = 0   Hyperbolic</w:t>
      </w:r>
      <w:r>
        <w:rPr>
          <w:spacing w:val="6"/>
          <w:w w:val="115"/>
          <w:sz w:val="16"/>
        </w:rPr>
        <w:t> </w:t>
      </w:r>
      <w:r>
        <w:rPr>
          <w:w w:val="115"/>
          <w:sz w:val="16"/>
        </w:rPr>
        <w:t>symmetric  </w:t>
      </w:r>
      <w:r>
        <w:rPr>
          <w:spacing w:val="5"/>
          <w:w w:val="115"/>
          <w:sz w:val="16"/>
        </w:rPr>
        <w:t> </w:t>
      </w:r>
      <w:r>
        <w:rPr>
          <w:w w:val="115"/>
          <w:sz w:val="16"/>
        </w:rPr>
        <w:t>Planar</w:t>
        <w:tab/>
        <w:t>Impossible</w:t>
      </w:r>
    </w:p>
    <w:p>
      <w:pPr>
        <w:tabs>
          <w:tab w:pos="4130" w:val="left" w:leader="none"/>
          <w:tab w:pos="5616" w:val="left" w:leader="none"/>
        </w:tabs>
        <w:spacing w:line="203" w:lineRule="exact" w:before="0"/>
        <w:ind w:left="1885" w:right="0" w:firstLine="0"/>
        <w:jc w:val="left"/>
        <w:rPr>
          <w:sz w:val="16"/>
        </w:rPr>
      </w:pPr>
      <w:r>
        <w:rPr/>
        <w:pict>
          <v:group style="position:absolute;margin-left:175.987732pt;margin-top:1.714738pt;width:254.9pt;height:11.65pt;mso-position-horizontal-relative:page;mso-position-vertical-relative:paragraph;z-index:-57160" coordorigin="3520,34" coordsize="5098,233">
            <v:shape style="position:absolute;left:3526;top:34;width:5085;height:193" coordorigin="3526,34" coordsize="5085,193" path="m8610,34l7257,34,5771,34,4106,34,3526,34,3526,227,4106,227,5771,227,7257,227,8610,227,8610,34e" filled="true" fillcolor="#e5e5e5" stroked="false">
              <v:path arrowok="t"/>
              <v:fill type="solid"/>
            </v:shape>
            <v:line style="position:absolute" from="3526,261" to="8610,261" stroked="true" strokeweight=".623963pt" strokecolor="#000000"/>
            <w10:wrap type="none"/>
          </v:group>
        </w:pict>
      </w:r>
      <w:r>
        <w:rPr>
          <w:w w:val="110"/>
          <w:sz w:val="16"/>
        </w:rPr>
        <w:t>H </w:t>
      </w:r>
      <w:r>
        <w:rPr>
          <w:rFonts w:ascii="Arial"/>
          <w:i/>
          <w:w w:val="110"/>
          <w:sz w:val="16"/>
        </w:rPr>
        <w:t>&gt; </w:t>
      </w:r>
      <w:r>
        <w:rPr>
          <w:w w:val="110"/>
          <w:sz w:val="16"/>
        </w:rPr>
        <w:t>0  </w:t>
      </w:r>
      <w:r>
        <w:rPr>
          <w:spacing w:val="25"/>
          <w:w w:val="110"/>
          <w:sz w:val="16"/>
        </w:rPr>
        <w:t> </w:t>
      </w:r>
      <w:r>
        <w:rPr>
          <w:w w:val="110"/>
          <w:sz w:val="16"/>
        </w:rPr>
        <w:t>Hyperbolic</w:t>
      </w:r>
      <w:r>
        <w:rPr>
          <w:spacing w:val="4"/>
          <w:w w:val="110"/>
          <w:sz w:val="16"/>
        </w:rPr>
        <w:t> </w:t>
      </w:r>
      <w:r>
        <w:rPr>
          <w:w w:val="110"/>
          <w:sz w:val="16"/>
        </w:rPr>
        <w:t>convex</w:t>
        <w:tab/>
        <w:t>Cylindrical</w:t>
      </w:r>
      <w:r>
        <w:rPr>
          <w:spacing w:val="1"/>
          <w:w w:val="110"/>
          <w:sz w:val="16"/>
        </w:rPr>
        <w:t> </w:t>
      </w:r>
      <w:r>
        <w:rPr>
          <w:w w:val="110"/>
          <w:sz w:val="16"/>
        </w:rPr>
        <w:t>convex</w:t>
        <w:tab/>
        <w:t>Elliptical</w:t>
      </w:r>
      <w:r>
        <w:rPr>
          <w:spacing w:val="-3"/>
          <w:w w:val="110"/>
          <w:sz w:val="16"/>
        </w:rPr>
        <w:t> </w:t>
      </w:r>
      <w:r>
        <w:rPr>
          <w:w w:val="110"/>
          <w:sz w:val="16"/>
        </w:rPr>
        <w:t>convex</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p>
    <w:p>
      <w:pPr>
        <w:pStyle w:val="BodyText"/>
        <w:spacing w:before="20"/>
        <w:ind w:right="30"/>
        <w:jc w:val="center"/>
      </w:pPr>
      <w:r>
        <w:rPr>
          <w:w w:val="103"/>
        </w:rPr>
        <w:t>7</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471"/>
      </w:pPr>
      <w:r>
        <w:rPr>
          <w:rFonts w:ascii="Trebuchet MS"/>
          <w:w w:val="100"/>
          <w:sz w:val="11"/>
        </w:rPr>
        <w:t>1</w:t>
      </w:r>
      <w:r>
        <w:rPr>
          <w:rFonts w:ascii="Trebuchet MS"/>
          <w:spacing w:val="-58"/>
          <w:w w:val="100"/>
          <w:sz w:val="11"/>
        </w:rPr>
        <w:t>8</w:t>
      </w:r>
      <w:r>
        <w:rPr>
          <w:spacing w:val="-62"/>
          <w:w w:val="103"/>
        </w:rPr>
        <w:t>S</w:t>
      </w:r>
      <w:r>
        <w:rPr>
          <w:rFonts w:ascii="Trebuchet MS"/>
          <w:spacing w:val="3"/>
          <w:w w:val="100"/>
          <w:sz w:val="11"/>
        </w:rPr>
        <w:t>9</w:t>
      </w:r>
      <w:r>
        <w:rPr>
          <w:w w:val="117"/>
        </w:rPr>
        <w:t>tep</w:t>
      </w:r>
      <w:r>
        <w:rPr>
          <w:spacing w:val="13"/>
        </w:rPr>
        <w:t> </w:t>
      </w:r>
      <w:r>
        <w:rPr>
          <w:w w:val="106"/>
        </w:rPr>
        <w:t>5.-</w:t>
      </w:r>
      <w:r>
        <w:rPr/>
        <w:t> </w:t>
      </w:r>
      <w:r>
        <w:rPr>
          <w:spacing w:val="-7"/>
        </w:rPr>
        <w:t> </w:t>
      </w:r>
      <w:r>
        <w:rPr>
          <w:w w:val="107"/>
        </w:rPr>
        <w:t>A</w:t>
      </w:r>
      <w:r>
        <w:rPr/>
        <w:t> </w:t>
      </w:r>
      <w:r>
        <w:rPr>
          <w:spacing w:val="-27"/>
        </w:rPr>
        <w:t> </w:t>
      </w:r>
      <w:r>
        <w:rPr>
          <w:w w:val="111"/>
        </w:rPr>
        <w:t>thresholding</w:t>
      </w:r>
      <w:r>
        <w:rPr/>
        <w:t> </w:t>
      </w:r>
      <w:r>
        <w:rPr>
          <w:spacing w:val="-26"/>
        </w:rPr>
        <w:t> </w:t>
      </w:r>
      <w:r>
        <w:rPr>
          <w:w w:val="112"/>
        </w:rPr>
        <w:t>pr</w:t>
      </w:r>
      <w:r>
        <w:rPr>
          <w:spacing w:val="6"/>
          <w:w w:val="112"/>
        </w:rPr>
        <w:t>o</w:t>
      </w:r>
      <w:r>
        <w:rPr>
          <w:w w:val="104"/>
        </w:rPr>
        <w:t>cess</w:t>
      </w:r>
      <w:r>
        <w:rPr/>
        <w:t> </w:t>
      </w:r>
      <w:r>
        <w:rPr>
          <w:spacing w:val="-26"/>
        </w:rPr>
        <w:t> </w:t>
      </w:r>
      <w:r>
        <w:rPr>
          <w:w w:val="114"/>
        </w:rPr>
        <w:t>(Equation</w:t>
      </w:r>
      <w:r>
        <w:rPr/>
        <w:t> </w:t>
      </w:r>
      <w:r>
        <w:rPr>
          <w:spacing w:val="-27"/>
        </w:rPr>
        <w:t> </w:t>
      </w:r>
      <w:r>
        <w:rPr>
          <w:color w:val="0000FF"/>
          <w:w w:val="103"/>
        </w:rPr>
        <w:t>8</w:t>
      </w:r>
      <w:r>
        <w:rPr>
          <w:w w:val="120"/>
        </w:rPr>
        <w:t>)</w:t>
      </w:r>
      <w:r>
        <w:rPr/>
        <w:t> </w:t>
      </w:r>
      <w:r>
        <w:rPr>
          <w:spacing w:val="-26"/>
        </w:rPr>
        <w:t> </w:t>
      </w:r>
      <w:r>
        <w:rPr>
          <w:spacing w:val="-6"/>
          <w:w w:val="114"/>
        </w:rPr>
        <w:t>b</w:t>
      </w:r>
      <w:r>
        <w:rPr>
          <w:w w:val="109"/>
        </w:rPr>
        <w:t>y</w:t>
      </w:r>
      <w:r>
        <w:rPr/>
        <w:t> </w:t>
      </w:r>
      <w:r>
        <w:rPr>
          <w:spacing w:val="-26"/>
        </w:rPr>
        <w:t> </w:t>
      </w:r>
      <w:r>
        <w:rPr>
          <w:w w:val="111"/>
        </w:rPr>
        <w:t>cur</w:t>
      </w:r>
      <w:r>
        <w:rPr>
          <w:spacing w:val="-12"/>
          <w:w w:val="111"/>
        </w:rPr>
        <w:t>v</w:t>
      </w:r>
      <w:r>
        <w:rPr>
          <w:w w:val="117"/>
        </w:rPr>
        <w:t>ature</w:t>
      </w:r>
      <w:r>
        <w:rPr/>
        <w:t> </w:t>
      </w:r>
      <w:r>
        <w:rPr>
          <w:spacing w:val="-26"/>
        </w:rPr>
        <w:t> </w:t>
      </w:r>
      <w:r>
        <w:rPr>
          <w:spacing w:val="-12"/>
          <w:w w:val="109"/>
        </w:rPr>
        <w:t>v</w:t>
      </w:r>
      <w:r>
        <w:rPr>
          <w:w w:val="109"/>
        </w:rPr>
        <w:t>alues</w:t>
      </w:r>
      <w:r>
        <w:rPr/>
        <w:t> </w:t>
      </w:r>
      <w:r>
        <w:rPr>
          <w:spacing w:val="-26"/>
        </w:rPr>
        <w:t> </w:t>
      </w:r>
      <w:r>
        <w:rPr>
          <w:w w:val="104"/>
        </w:rPr>
        <w:t>is</w:t>
      </w:r>
      <w:r>
        <w:rPr/>
        <w:t> </w:t>
      </w:r>
      <w:r>
        <w:rPr>
          <w:spacing w:val="-26"/>
        </w:rPr>
        <w:t> </w:t>
      </w:r>
      <w:r>
        <w:rPr>
          <w:w w:val="114"/>
        </w:rPr>
        <w:t>n</w:t>
      </w:r>
      <w:r>
        <w:rPr>
          <w:spacing w:val="-6"/>
          <w:w w:val="103"/>
        </w:rPr>
        <w:t>o</w:t>
      </w:r>
      <w:r>
        <w:rPr>
          <w:w w:val="103"/>
        </w:rPr>
        <w:t>w</w:t>
      </w:r>
      <w:r>
        <w:rPr/>
        <w:t> </w:t>
      </w:r>
      <w:r>
        <w:rPr>
          <w:spacing w:val="-26"/>
        </w:rPr>
        <w:t> </w:t>
      </w:r>
      <w:r>
        <w:rPr>
          <w:spacing w:val="6"/>
          <w:w w:val="114"/>
        </w:rPr>
        <w:t>p</w:t>
      </w:r>
      <w:r>
        <w:rPr>
          <w:w w:val="108"/>
        </w:rPr>
        <w:t>er-</w:t>
      </w:r>
    </w:p>
    <w:p>
      <w:pPr>
        <w:pStyle w:val="BodyText"/>
        <w:tabs>
          <w:tab w:pos="1363" w:val="left" w:leader="none"/>
        </w:tabs>
        <w:spacing w:line="253" w:lineRule="exact"/>
        <w:ind w:left="471"/>
      </w:pPr>
      <w:r>
        <w:rPr>
          <w:rFonts w:ascii="Trebuchet MS"/>
          <w:w w:val="110"/>
          <w:sz w:val="11"/>
        </w:rPr>
        <w:t>190</w:t>
        <w:tab/>
      </w:r>
      <w:r>
        <w:rPr>
          <w:w w:val="110"/>
        </w:rPr>
        <w:t>formed.  Regions with highest curvature are isolated as shown in  </w:t>
      </w:r>
      <w:r>
        <w:rPr>
          <w:spacing w:val="43"/>
          <w:w w:val="110"/>
        </w:rPr>
        <w:t> </w:t>
      </w:r>
      <w:r>
        <w:rPr>
          <w:w w:val="110"/>
        </w:rPr>
        <w:t>Fig-</w:t>
      </w:r>
    </w:p>
    <w:p>
      <w:pPr>
        <w:pStyle w:val="BodyText"/>
        <w:tabs>
          <w:tab w:pos="1363" w:val="left" w:leader="none"/>
        </w:tabs>
        <w:spacing w:line="264" w:lineRule="exact"/>
        <w:ind w:left="471"/>
      </w:pPr>
      <w:r>
        <w:rPr>
          <w:rFonts w:ascii="Trebuchet MS"/>
          <w:w w:val="110"/>
          <w:sz w:val="11"/>
        </w:rPr>
        <w:t>191</w:t>
        <w:tab/>
      </w:r>
      <w:r>
        <w:rPr>
          <w:w w:val="110"/>
        </w:rPr>
        <w:t>ure</w:t>
      </w:r>
      <w:r>
        <w:rPr>
          <w:spacing w:val="36"/>
          <w:w w:val="110"/>
        </w:rPr>
        <w:t> </w:t>
      </w:r>
      <w:r>
        <w:rPr>
          <w:color w:val="0000FF"/>
          <w:w w:val="110"/>
        </w:rPr>
        <w:t>3</w:t>
      </w:r>
      <w:r>
        <w:rPr>
          <w:color w:val="0000FF"/>
          <w:spacing w:val="37"/>
          <w:w w:val="110"/>
        </w:rPr>
        <w:t> </w:t>
      </w:r>
      <w:r>
        <w:rPr>
          <w:w w:val="110"/>
        </w:rPr>
        <w:t>as</w:t>
      </w:r>
      <w:r>
        <w:rPr>
          <w:spacing w:val="37"/>
          <w:w w:val="110"/>
        </w:rPr>
        <w:t> </w:t>
      </w:r>
      <w:r>
        <w:rPr>
          <w:w w:val="110"/>
        </w:rPr>
        <w:t>nose</w:t>
      </w:r>
      <w:r>
        <w:rPr>
          <w:spacing w:val="36"/>
          <w:w w:val="110"/>
        </w:rPr>
        <w:t> </w:t>
      </w:r>
      <w:r>
        <w:rPr>
          <w:w w:val="110"/>
        </w:rPr>
        <w:t>candidates,</w:t>
      </w:r>
      <w:r>
        <w:rPr>
          <w:spacing w:val="44"/>
          <w:w w:val="110"/>
        </w:rPr>
        <w:t> </w:t>
      </w:r>
      <w:r>
        <w:rPr>
          <w:w w:val="110"/>
        </w:rPr>
        <w:t>while</w:t>
      </w:r>
      <w:r>
        <w:rPr>
          <w:spacing w:val="37"/>
          <w:w w:val="110"/>
        </w:rPr>
        <w:t> </w:t>
      </w:r>
      <w:r>
        <w:rPr>
          <w:w w:val="110"/>
        </w:rPr>
        <w:t>areas</w:t>
      </w:r>
      <w:r>
        <w:rPr>
          <w:spacing w:val="37"/>
          <w:w w:val="110"/>
        </w:rPr>
        <w:t> </w:t>
      </w:r>
      <w:r>
        <w:rPr>
          <w:w w:val="110"/>
        </w:rPr>
        <w:t>with</w:t>
      </w:r>
      <w:r>
        <w:rPr>
          <w:spacing w:val="37"/>
          <w:w w:val="110"/>
        </w:rPr>
        <w:t> </w:t>
      </w:r>
      <w:r>
        <w:rPr>
          <w:w w:val="110"/>
        </w:rPr>
        <w:t>low</w:t>
      </w:r>
      <w:r>
        <w:rPr>
          <w:spacing w:val="37"/>
          <w:w w:val="110"/>
        </w:rPr>
        <w:t> </w:t>
      </w:r>
      <w:r>
        <w:rPr>
          <w:w w:val="110"/>
        </w:rPr>
        <w:t>curvature</w:t>
      </w:r>
      <w:r>
        <w:rPr>
          <w:spacing w:val="37"/>
          <w:w w:val="110"/>
        </w:rPr>
        <w:t> </w:t>
      </w:r>
      <w:r>
        <w:rPr>
          <w:w w:val="110"/>
        </w:rPr>
        <w:t>values</w:t>
      </w:r>
      <w:r>
        <w:rPr>
          <w:spacing w:val="37"/>
          <w:w w:val="110"/>
        </w:rPr>
        <w:t> </w:t>
      </w:r>
      <w:r>
        <w:rPr>
          <w:w w:val="110"/>
        </w:rPr>
        <w:t>are</w:t>
      </w:r>
    </w:p>
    <w:p>
      <w:pPr>
        <w:tabs>
          <w:tab w:pos="1363" w:val="left" w:leader="none"/>
        </w:tabs>
        <w:spacing w:line="276" w:lineRule="exact" w:before="0"/>
        <w:ind w:left="471" w:right="0" w:firstLine="0"/>
        <w:jc w:val="left"/>
        <w:rPr>
          <w:sz w:val="22"/>
        </w:rPr>
      </w:pPr>
      <w:r>
        <w:rPr>
          <w:rFonts w:ascii="Trebuchet MS"/>
          <w:w w:val="110"/>
          <w:sz w:val="11"/>
        </w:rPr>
        <w:t>192</w:t>
        <w:tab/>
      </w:r>
      <w:r>
        <w:rPr>
          <w:w w:val="110"/>
          <w:sz w:val="22"/>
        </w:rPr>
        <w:t>discarded.</w:t>
      </w:r>
    </w:p>
    <w:p>
      <w:pPr>
        <w:pStyle w:val="BodyText"/>
        <w:spacing w:before="11"/>
        <w:rPr>
          <w:sz w:val="23"/>
        </w:rPr>
      </w:pPr>
    </w:p>
    <w:p>
      <w:pPr>
        <w:tabs>
          <w:tab w:pos="4813" w:val="left" w:leader="none"/>
          <w:tab w:pos="7665" w:val="left" w:leader="none"/>
        </w:tabs>
        <w:spacing w:line="361" w:lineRule="exact" w:before="0"/>
        <w:ind w:left="3242" w:right="0" w:firstLine="0"/>
        <w:jc w:val="left"/>
        <w:rPr>
          <w:sz w:val="22"/>
        </w:rPr>
      </w:pPr>
      <w:r>
        <w:rPr>
          <w:rFonts w:ascii="Meiryo" w:hAnsi="Meiryo"/>
          <w:i/>
          <w:spacing w:val="3"/>
          <w:sz w:val="22"/>
        </w:rPr>
        <w:t>|</w:t>
      </w:r>
      <w:r>
        <w:rPr>
          <w:rFonts w:ascii="Arial" w:hAnsi="Arial"/>
          <w:i/>
          <w:spacing w:val="3"/>
          <w:sz w:val="22"/>
        </w:rPr>
        <w:t>H</w:t>
      </w:r>
      <w:r>
        <w:rPr>
          <w:spacing w:val="3"/>
          <w:sz w:val="22"/>
        </w:rPr>
        <w:t>(</w:t>
      </w:r>
      <w:r>
        <w:rPr>
          <w:rFonts w:ascii="Arial" w:hAnsi="Arial"/>
          <w:i/>
          <w:spacing w:val="3"/>
          <w:sz w:val="22"/>
        </w:rPr>
        <w:t>u, </w:t>
      </w:r>
      <w:r>
        <w:rPr>
          <w:rFonts w:ascii="Arial" w:hAnsi="Arial"/>
          <w:i/>
          <w:spacing w:val="2"/>
          <w:sz w:val="22"/>
        </w:rPr>
        <w:t>v</w:t>
      </w:r>
      <w:r>
        <w:rPr>
          <w:spacing w:val="2"/>
          <w:sz w:val="22"/>
        </w:rPr>
        <w:t>)</w:t>
      </w:r>
      <w:r>
        <w:rPr>
          <w:rFonts w:ascii="Meiryo" w:hAnsi="Meiryo"/>
          <w:i/>
          <w:spacing w:val="2"/>
          <w:sz w:val="22"/>
        </w:rPr>
        <w:t>|</w:t>
      </w:r>
      <w:r>
        <w:rPr>
          <w:rFonts w:ascii="Meiryo" w:hAnsi="Meiryo"/>
          <w:i/>
          <w:spacing w:val="-52"/>
          <w:sz w:val="22"/>
        </w:rPr>
        <w:t> </w:t>
      </w:r>
      <w:r>
        <w:rPr>
          <w:rFonts w:ascii="Meiryo" w:hAnsi="Meiryo"/>
          <w:i/>
          <w:sz w:val="22"/>
        </w:rPr>
        <w:t>≥</w:t>
      </w:r>
      <w:r>
        <w:rPr>
          <w:rFonts w:ascii="Meiryo" w:hAnsi="Meiryo"/>
          <w:i/>
          <w:spacing w:val="-21"/>
          <w:sz w:val="22"/>
        </w:rPr>
        <w:t> </w:t>
      </w:r>
      <w:r>
        <w:rPr>
          <w:rFonts w:ascii="Arial" w:hAnsi="Arial"/>
          <w:i/>
          <w:sz w:val="22"/>
        </w:rPr>
        <w:t>T</w:t>
      </w:r>
      <w:r>
        <w:rPr>
          <w:rFonts w:ascii="Georgia" w:hAnsi="Georgia"/>
          <w:i/>
          <w:position w:val="-2"/>
          <w:sz w:val="14"/>
        </w:rPr>
        <w:t>h</w:t>
        <w:tab/>
      </w:r>
      <w:r>
        <w:rPr>
          <w:rFonts w:ascii="Meiryo" w:hAnsi="Meiryo"/>
          <w:i/>
          <w:sz w:val="22"/>
        </w:rPr>
        <w:t>|</w:t>
      </w:r>
      <w:r>
        <w:rPr>
          <w:rFonts w:ascii="Arial" w:hAnsi="Arial"/>
          <w:i/>
          <w:sz w:val="22"/>
        </w:rPr>
        <w:t>k</w:t>
      </w:r>
      <w:r>
        <w:rPr>
          <w:sz w:val="22"/>
        </w:rPr>
        <w:t>(</w:t>
      </w:r>
      <w:r>
        <w:rPr>
          <w:rFonts w:ascii="Arial" w:hAnsi="Arial"/>
          <w:i/>
          <w:sz w:val="22"/>
        </w:rPr>
        <w:t>u, </w:t>
      </w:r>
      <w:r>
        <w:rPr>
          <w:rFonts w:ascii="Arial" w:hAnsi="Arial"/>
          <w:i/>
          <w:spacing w:val="2"/>
          <w:sz w:val="22"/>
        </w:rPr>
        <w:t>v</w:t>
      </w:r>
      <w:r>
        <w:rPr>
          <w:spacing w:val="2"/>
          <w:sz w:val="22"/>
        </w:rPr>
        <w:t>)</w:t>
      </w:r>
      <w:r>
        <w:rPr>
          <w:rFonts w:ascii="Meiryo" w:hAnsi="Meiryo"/>
          <w:i/>
          <w:spacing w:val="2"/>
          <w:sz w:val="22"/>
        </w:rPr>
        <w:t>|</w:t>
      </w:r>
      <w:r>
        <w:rPr>
          <w:rFonts w:ascii="Meiryo" w:hAnsi="Meiryo"/>
          <w:i/>
          <w:spacing w:val="-53"/>
          <w:sz w:val="22"/>
        </w:rPr>
        <w:t> </w:t>
      </w:r>
      <w:r>
        <w:rPr>
          <w:rFonts w:ascii="Meiryo" w:hAnsi="Meiryo"/>
          <w:i/>
          <w:sz w:val="22"/>
        </w:rPr>
        <w:t>≥</w:t>
      </w:r>
      <w:r>
        <w:rPr>
          <w:rFonts w:ascii="Meiryo" w:hAnsi="Meiryo"/>
          <w:i/>
          <w:spacing w:val="-23"/>
          <w:sz w:val="22"/>
        </w:rPr>
        <w:t> </w:t>
      </w:r>
      <w:r>
        <w:rPr>
          <w:rFonts w:ascii="Arial" w:hAnsi="Arial"/>
          <w:i/>
          <w:sz w:val="22"/>
        </w:rPr>
        <w:t>T</w:t>
      </w:r>
      <w:r>
        <w:rPr>
          <w:rFonts w:ascii="Georgia" w:hAnsi="Georgia"/>
          <w:i/>
          <w:position w:val="-2"/>
          <w:sz w:val="14"/>
        </w:rPr>
        <w:t>k</w:t>
        <w:tab/>
      </w:r>
      <w:r>
        <w:rPr>
          <w:sz w:val="22"/>
        </w:rPr>
        <w:t>(8)</w:t>
      </w:r>
    </w:p>
    <w:p>
      <w:pPr>
        <w:tabs>
          <w:tab w:pos="1363" w:val="left" w:leader="none"/>
        </w:tabs>
        <w:spacing w:before="133"/>
        <w:ind w:left="471" w:right="0" w:firstLine="0"/>
        <w:jc w:val="left"/>
        <w:rPr>
          <w:sz w:val="22"/>
        </w:rPr>
      </w:pPr>
      <w:r>
        <w:rPr>
          <w:rFonts w:ascii="Trebuchet MS"/>
          <w:w w:val="110"/>
          <w:sz w:val="11"/>
        </w:rPr>
        <w:t>193</w:t>
        <w:tab/>
      </w:r>
      <w:r>
        <w:rPr>
          <w:w w:val="110"/>
          <w:sz w:val="22"/>
        </w:rPr>
        <w:t>where </w:t>
      </w:r>
      <w:r>
        <w:rPr>
          <w:rFonts w:ascii="Arial"/>
          <w:i/>
          <w:w w:val="110"/>
          <w:sz w:val="22"/>
        </w:rPr>
        <w:t>T</w:t>
      </w:r>
      <w:r>
        <w:rPr>
          <w:rFonts w:ascii="Georgia"/>
          <w:i/>
          <w:w w:val="110"/>
          <w:position w:val="-2"/>
          <w:sz w:val="14"/>
        </w:rPr>
        <w:t>h  </w:t>
      </w:r>
      <w:r>
        <w:rPr>
          <w:w w:val="110"/>
          <w:sz w:val="22"/>
        </w:rPr>
        <w:t>and </w:t>
      </w:r>
      <w:r>
        <w:rPr>
          <w:rFonts w:ascii="Arial"/>
          <w:i/>
          <w:w w:val="110"/>
          <w:sz w:val="22"/>
        </w:rPr>
        <w:t>T</w:t>
      </w:r>
      <w:r>
        <w:rPr>
          <w:rFonts w:ascii="Georgia"/>
          <w:i/>
          <w:w w:val="110"/>
          <w:position w:val="-2"/>
          <w:sz w:val="14"/>
        </w:rPr>
        <w:t>k  </w:t>
      </w:r>
      <w:r>
        <w:rPr>
          <w:w w:val="110"/>
          <w:sz w:val="22"/>
        </w:rPr>
        <w:t>are our estimated </w:t>
      </w:r>
      <w:r>
        <w:rPr>
          <w:spacing w:val="22"/>
          <w:w w:val="110"/>
          <w:sz w:val="22"/>
        </w:rPr>
        <w:t> </w:t>
      </w:r>
      <w:r>
        <w:rPr>
          <w:w w:val="110"/>
          <w:sz w:val="22"/>
        </w:rPr>
        <w:t>thresholds:</w:t>
      </w:r>
    </w:p>
    <w:p>
      <w:pPr>
        <w:pStyle w:val="BodyText"/>
        <w:spacing w:before="7"/>
      </w:pPr>
    </w:p>
    <w:p>
      <w:pPr>
        <w:tabs>
          <w:tab w:pos="7665" w:val="left" w:leader="none"/>
        </w:tabs>
        <w:spacing w:line="361" w:lineRule="exact" w:before="0"/>
        <w:ind w:left="3658" w:right="0" w:firstLine="0"/>
        <w:jc w:val="left"/>
        <w:rPr>
          <w:sz w:val="22"/>
        </w:rPr>
      </w:pPr>
      <w:r>
        <w:rPr>
          <w:rFonts w:ascii="Arial" w:hAnsi="Arial"/>
          <w:i/>
          <w:w w:val="115"/>
          <w:sz w:val="22"/>
        </w:rPr>
        <w:t>T</w:t>
      </w:r>
      <w:r>
        <w:rPr>
          <w:rFonts w:ascii="Georgia" w:hAnsi="Georgia"/>
          <w:i/>
          <w:w w:val="115"/>
          <w:position w:val="-2"/>
          <w:sz w:val="14"/>
        </w:rPr>
        <w:t>k  </w:t>
      </w:r>
      <w:r>
        <w:rPr>
          <w:w w:val="115"/>
          <w:sz w:val="22"/>
        </w:rPr>
        <w:t>= (</w:t>
      </w:r>
      <w:r>
        <w:rPr>
          <w:rFonts w:ascii="Arial" w:hAnsi="Arial"/>
          <w:i/>
          <w:w w:val="115"/>
          <w:sz w:val="22"/>
        </w:rPr>
        <w:t>k</w:t>
      </w:r>
      <w:r>
        <w:rPr>
          <w:rFonts w:ascii="Georgia" w:hAnsi="Georgia"/>
          <w:i/>
          <w:w w:val="115"/>
          <w:position w:val="-2"/>
          <w:sz w:val="14"/>
        </w:rPr>
        <w:t>max</w:t>
      </w:r>
      <w:r>
        <w:rPr>
          <w:rFonts w:ascii="Georgia" w:hAnsi="Georgia"/>
          <w:i/>
          <w:spacing w:val="-5"/>
          <w:w w:val="115"/>
          <w:position w:val="-2"/>
          <w:sz w:val="14"/>
        </w:rPr>
        <w:t> </w:t>
      </w:r>
      <w:r>
        <w:rPr>
          <w:rFonts w:ascii="Meiryo" w:hAnsi="Meiryo"/>
          <w:i/>
          <w:w w:val="115"/>
          <w:sz w:val="22"/>
        </w:rPr>
        <w:t>−</w:t>
      </w:r>
      <w:r>
        <w:rPr>
          <w:rFonts w:ascii="Meiryo" w:hAnsi="Meiryo"/>
          <w:i/>
          <w:spacing w:val="-41"/>
          <w:w w:val="115"/>
          <w:sz w:val="22"/>
        </w:rPr>
        <w:t> </w:t>
      </w:r>
      <w:r>
        <w:rPr>
          <w:rFonts w:ascii="Arial" w:hAnsi="Arial"/>
          <w:i/>
          <w:w w:val="115"/>
          <w:sz w:val="22"/>
        </w:rPr>
        <w:t>k</w:t>
      </w:r>
      <w:r>
        <w:rPr>
          <w:rFonts w:ascii="Georgia" w:hAnsi="Georgia"/>
          <w:i/>
          <w:w w:val="115"/>
          <w:position w:val="-2"/>
          <w:sz w:val="14"/>
        </w:rPr>
        <w:t>min</w:t>
      </w:r>
      <w:r>
        <w:rPr>
          <w:w w:val="115"/>
          <w:sz w:val="22"/>
        </w:rPr>
        <w:t>)</w:t>
      </w:r>
      <w:r>
        <w:rPr>
          <w:rFonts w:ascii="Arial" w:hAnsi="Arial"/>
          <w:i/>
          <w:w w:val="115"/>
          <w:sz w:val="22"/>
        </w:rPr>
        <w:t>/</w:t>
      </w:r>
      <w:r>
        <w:rPr>
          <w:w w:val="115"/>
          <w:sz w:val="22"/>
        </w:rPr>
        <w:t>4</w:t>
        <w:tab/>
        <w:t>(9)</w:t>
      </w:r>
    </w:p>
    <w:p>
      <w:pPr>
        <w:pStyle w:val="BodyText"/>
        <w:spacing w:before="5"/>
        <w:rPr>
          <w:sz w:val="23"/>
        </w:rPr>
      </w:pPr>
    </w:p>
    <w:p>
      <w:pPr>
        <w:tabs>
          <w:tab w:pos="7558" w:val="left" w:leader="none"/>
        </w:tabs>
        <w:spacing w:before="0"/>
        <w:ind w:left="3643" w:right="0" w:firstLine="0"/>
        <w:jc w:val="left"/>
        <w:rPr>
          <w:sz w:val="22"/>
        </w:rPr>
      </w:pPr>
      <w:r>
        <w:rPr>
          <w:rFonts w:ascii="Arial" w:hAnsi="Arial"/>
          <w:i/>
          <w:w w:val="115"/>
          <w:sz w:val="22"/>
        </w:rPr>
        <w:t>T</w:t>
      </w:r>
      <w:r>
        <w:rPr>
          <w:rFonts w:ascii="Georgia" w:hAnsi="Georgia"/>
          <w:i/>
          <w:w w:val="115"/>
          <w:position w:val="-2"/>
          <w:sz w:val="14"/>
        </w:rPr>
        <w:t>h  </w:t>
      </w:r>
      <w:r>
        <w:rPr>
          <w:w w:val="115"/>
          <w:sz w:val="22"/>
        </w:rPr>
        <w:t>= (</w:t>
      </w:r>
      <w:r>
        <w:rPr>
          <w:rFonts w:ascii="Arial" w:hAnsi="Arial"/>
          <w:i/>
          <w:w w:val="115"/>
          <w:sz w:val="22"/>
        </w:rPr>
        <w:t>h</w:t>
      </w:r>
      <w:r>
        <w:rPr>
          <w:rFonts w:ascii="Georgia" w:hAnsi="Georgia"/>
          <w:i/>
          <w:w w:val="115"/>
          <w:position w:val="-2"/>
          <w:sz w:val="14"/>
        </w:rPr>
        <w:t>max</w:t>
      </w:r>
      <w:r>
        <w:rPr>
          <w:rFonts w:ascii="Georgia" w:hAnsi="Georgia"/>
          <w:i/>
          <w:spacing w:val="-9"/>
          <w:w w:val="115"/>
          <w:position w:val="-2"/>
          <w:sz w:val="14"/>
        </w:rPr>
        <w:t> </w:t>
      </w:r>
      <w:r>
        <w:rPr>
          <w:rFonts w:ascii="Meiryo" w:hAnsi="Meiryo"/>
          <w:i/>
          <w:w w:val="115"/>
          <w:sz w:val="22"/>
        </w:rPr>
        <w:t>−</w:t>
      </w:r>
      <w:r>
        <w:rPr>
          <w:rFonts w:ascii="Meiryo" w:hAnsi="Meiryo"/>
          <w:i/>
          <w:spacing w:val="-41"/>
          <w:w w:val="115"/>
          <w:sz w:val="22"/>
        </w:rPr>
        <w:t> </w:t>
      </w:r>
      <w:r>
        <w:rPr>
          <w:rFonts w:ascii="Arial" w:hAnsi="Arial"/>
          <w:i/>
          <w:w w:val="115"/>
          <w:sz w:val="22"/>
        </w:rPr>
        <w:t>h</w:t>
      </w:r>
      <w:r>
        <w:rPr>
          <w:rFonts w:ascii="Georgia" w:hAnsi="Georgia"/>
          <w:i/>
          <w:w w:val="115"/>
          <w:position w:val="-2"/>
          <w:sz w:val="14"/>
        </w:rPr>
        <w:t>min</w:t>
      </w:r>
      <w:r>
        <w:rPr>
          <w:w w:val="115"/>
          <w:sz w:val="22"/>
        </w:rPr>
        <w:t>)</w:t>
      </w:r>
      <w:r>
        <w:rPr>
          <w:rFonts w:ascii="Arial" w:hAnsi="Arial"/>
          <w:i/>
          <w:w w:val="115"/>
          <w:sz w:val="22"/>
        </w:rPr>
        <w:t>/</w:t>
      </w:r>
      <w:r>
        <w:rPr>
          <w:w w:val="115"/>
          <w:sz w:val="22"/>
        </w:rPr>
        <w:t>4</w:t>
        <w:tab/>
        <w:t>(10)</w:t>
      </w:r>
    </w:p>
    <w:p>
      <w:pPr>
        <w:pStyle w:val="BodyText"/>
        <w:spacing w:before="133"/>
        <w:ind w:left="471"/>
      </w:pPr>
      <w:r>
        <w:rPr>
          <w:rFonts w:ascii="Trebuchet MS"/>
          <w:w w:val="100"/>
          <w:sz w:val="11"/>
        </w:rPr>
        <w:t>1</w:t>
      </w:r>
      <w:r>
        <w:rPr>
          <w:rFonts w:ascii="Trebuchet MS"/>
          <w:spacing w:val="-58"/>
          <w:w w:val="100"/>
          <w:sz w:val="11"/>
        </w:rPr>
        <w:t>9</w:t>
      </w:r>
      <w:r>
        <w:rPr>
          <w:spacing w:val="-62"/>
          <w:w w:val="103"/>
        </w:rPr>
        <w:t>S</w:t>
      </w:r>
      <w:r>
        <w:rPr>
          <w:rFonts w:ascii="Trebuchet MS"/>
          <w:spacing w:val="3"/>
          <w:w w:val="100"/>
          <w:sz w:val="11"/>
        </w:rPr>
        <w:t>4</w:t>
      </w:r>
      <w:r>
        <w:rPr>
          <w:w w:val="117"/>
        </w:rPr>
        <w:t>tep</w:t>
      </w:r>
      <w:r>
        <w:rPr>
          <w:spacing w:val="13"/>
        </w:rPr>
        <w:t> </w:t>
      </w:r>
      <w:r>
        <w:rPr>
          <w:w w:val="106"/>
        </w:rPr>
        <w:t>6.-</w:t>
      </w:r>
      <w:r>
        <w:rPr/>
        <w:t> </w:t>
      </w:r>
      <w:r>
        <w:rPr>
          <w:spacing w:val="-7"/>
        </w:rPr>
        <w:t> </w:t>
      </w:r>
      <w:r>
        <w:rPr>
          <w:w w:val="112"/>
        </w:rPr>
        <w:t>Finall</w:t>
      </w:r>
      <w:r>
        <w:rPr>
          <w:spacing w:val="-17"/>
          <w:w w:val="112"/>
        </w:rPr>
        <w:t>y</w:t>
      </w:r>
      <w:r>
        <w:rPr>
          <w:w w:val="114"/>
        </w:rPr>
        <w:t>,</w:t>
      </w:r>
      <w:r>
        <w:rPr>
          <w:spacing w:val="26"/>
        </w:rPr>
        <w:t> </w:t>
      </w:r>
      <w:r>
        <w:rPr>
          <w:w w:val="110"/>
        </w:rPr>
        <w:t>in</w:t>
      </w:r>
      <w:r>
        <w:rPr>
          <w:spacing w:val="24"/>
        </w:rPr>
        <w:t> </w:t>
      </w:r>
      <w:r>
        <w:rPr>
          <w:w w:val="117"/>
        </w:rPr>
        <w:t>the</w:t>
      </w:r>
      <w:r>
        <w:rPr>
          <w:spacing w:val="23"/>
        </w:rPr>
        <w:t> </w:t>
      </w:r>
      <w:r>
        <w:rPr>
          <w:w w:val="116"/>
        </w:rPr>
        <w:t>last</w:t>
      </w:r>
      <w:r>
        <w:rPr>
          <w:spacing w:val="23"/>
        </w:rPr>
        <w:t> </w:t>
      </w:r>
      <w:r>
        <w:rPr>
          <w:w w:val="114"/>
        </w:rPr>
        <w:t>step</w:t>
      </w:r>
      <w:r>
        <w:rPr>
          <w:spacing w:val="23"/>
        </w:rPr>
        <w:t> </w:t>
      </w:r>
      <w:r>
        <w:rPr>
          <w:w w:val="117"/>
        </w:rPr>
        <w:t>the</w:t>
      </w:r>
      <w:r>
        <w:rPr>
          <w:spacing w:val="23"/>
        </w:rPr>
        <w:t> </w:t>
      </w:r>
      <w:r>
        <w:rPr>
          <w:spacing w:val="-6"/>
          <w:w w:val="114"/>
        </w:rPr>
        <w:t>n</w:t>
      </w:r>
      <w:r>
        <w:rPr>
          <w:w w:val="112"/>
        </w:rPr>
        <w:t>u</w:t>
      </w:r>
      <w:r>
        <w:rPr>
          <w:spacing w:val="-6"/>
          <w:w w:val="112"/>
        </w:rPr>
        <w:t>m</w:t>
      </w:r>
      <w:r>
        <w:rPr>
          <w:spacing w:val="6"/>
          <w:w w:val="114"/>
        </w:rPr>
        <w:t>b</w:t>
      </w:r>
      <w:r>
        <w:rPr>
          <w:w w:val="110"/>
        </w:rPr>
        <w:t>er</w:t>
      </w:r>
      <w:r>
        <w:rPr>
          <w:spacing w:val="24"/>
        </w:rPr>
        <w:t> </w:t>
      </w:r>
      <w:r>
        <w:rPr>
          <w:w w:val="100"/>
        </w:rPr>
        <w:t>of</w:t>
      </w:r>
      <w:r>
        <w:rPr>
          <w:spacing w:val="23"/>
        </w:rPr>
        <w:t> </w:t>
      </w:r>
      <w:r>
        <w:rPr>
          <w:w w:val="113"/>
        </w:rPr>
        <w:t>candidates</w:t>
      </w:r>
      <w:r>
        <w:rPr>
          <w:spacing w:val="24"/>
        </w:rPr>
        <w:t> </w:t>
      </w:r>
      <w:r>
        <w:rPr>
          <w:spacing w:val="-7"/>
          <w:w w:val="103"/>
        </w:rPr>
        <w:t>w</w:t>
      </w:r>
      <w:r>
        <w:rPr>
          <w:w w:val="111"/>
        </w:rPr>
        <w:t>as</w:t>
      </w:r>
      <w:r>
        <w:rPr>
          <w:spacing w:val="23"/>
        </w:rPr>
        <w:t> </w:t>
      </w:r>
      <w:r>
        <w:rPr>
          <w:w w:val="110"/>
        </w:rPr>
        <w:t>reduced</w:t>
      </w:r>
      <w:r>
        <w:rPr>
          <w:spacing w:val="23"/>
        </w:rPr>
        <w:t> </w:t>
      </w:r>
      <w:r>
        <w:rPr>
          <w:spacing w:val="-6"/>
          <w:w w:val="114"/>
        </w:rPr>
        <w:t>b</w:t>
      </w:r>
      <w:r>
        <w:rPr>
          <w:w w:val="109"/>
        </w:rPr>
        <w:t>y</w:t>
      </w:r>
      <w:r>
        <w:rPr>
          <w:spacing w:val="24"/>
        </w:rPr>
        <w:t> </w:t>
      </w:r>
      <w:r>
        <w:rPr>
          <w:w w:val="94"/>
        </w:rPr>
        <w:t>fi</w:t>
      </w:r>
      <w:r>
        <w:rPr>
          <w:w w:val="103"/>
        </w:rPr>
        <w:t>l-</w:t>
      </w:r>
    </w:p>
    <w:p>
      <w:pPr>
        <w:pStyle w:val="BodyText"/>
        <w:tabs>
          <w:tab w:pos="1363" w:val="left" w:leader="none"/>
        </w:tabs>
        <w:spacing w:line="261" w:lineRule="exact"/>
        <w:ind w:left="471"/>
      </w:pPr>
      <w:r>
        <w:rPr/>
        <w:pict>
          <v:line style="position:absolute;mso-position-horizontal-relative:page;mso-position-vertical-relative:paragraph;z-index:-56992" from="467.091064pt,2.021014pt" to="478.822292pt,2.021014pt" stroked="true" strokeweight=".437439pt" strokecolor="#000000">
            <w10:wrap type="none"/>
          </v:line>
        </w:pict>
      </w:r>
      <w:r>
        <w:rPr>
          <w:rFonts w:ascii="Trebuchet MS"/>
          <w:w w:val="110"/>
          <w:sz w:val="11"/>
        </w:rPr>
        <w:t>195</w:t>
        <w:tab/>
      </w:r>
      <w:r>
        <w:rPr>
          <w:w w:val="110"/>
        </w:rPr>
        <w:t>tering each elliptical convex candidate, considering average Mean </w:t>
      </w:r>
      <w:r>
        <w:rPr>
          <w:spacing w:val="11"/>
          <w:w w:val="110"/>
        </w:rPr>
        <w:t> </w:t>
      </w:r>
      <w:r>
        <w:rPr>
          <w:spacing w:val="2"/>
          <w:w w:val="110"/>
        </w:rPr>
        <w:t>(</w:t>
      </w:r>
      <w:r>
        <w:rPr>
          <w:rFonts w:ascii="Arial"/>
          <w:i/>
          <w:spacing w:val="2"/>
          <w:w w:val="110"/>
        </w:rPr>
        <w:t>H</w:t>
      </w:r>
      <w:r>
        <w:rPr>
          <w:rFonts w:ascii="Georgia"/>
          <w:i/>
          <w:spacing w:val="2"/>
          <w:w w:val="110"/>
          <w:position w:val="-2"/>
          <w:sz w:val="14"/>
        </w:rPr>
        <w:t>l</w:t>
      </w:r>
      <w:r>
        <w:rPr>
          <w:spacing w:val="2"/>
          <w:w w:val="110"/>
        </w:rPr>
        <w:t>)</w:t>
      </w:r>
    </w:p>
    <w:p>
      <w:pPr>
        <w:pStyle w:val="BodyText"/>
        <w:tabs>
          <w:tab w:pos="1363" w:val="left" w:leader="none"/>
        </w:tabs>
        <w:spacing w:line="285" w:lineRule="exact"/>
        <w:ind w:left="471"/>
      </w:pPr>
      <w:r>
        <w:rPr/>
        <w:pict>
          <v:line style="position:absolute;mso-position-horizontal-relative:page;mso-position-vertical-relative:paragraph;z-index:-56968" from="273.121796pt,2.186554pt" to="285.09096pt,2.186554pt" stroked="true" strokeweight=".437439pt" strokecolor="#000000">
            <w10:wrap type="none"/>
          </v:line>
        </w:pict>
      </w:r>
      <w:r>
        <w:rPr>
          <w:rFonts w:ascii="Trebuchet MS"/>
          <w:w w:val="110"/>
          <w:sz w:val="11"/>
        </w:rPr>
        <w:t>196</w:t>
        <w:tab/>
      </w:r>
      <w:r>
        <w:rPr>
          <w:w w:val="110"/>
        </w:rPr>
        <w:t>and  Gaussian  curvature</w:t>
      </w:r>
      <w:r>
        <w:rPr>
          <w:spacing w:val="2"/>
          <w:w w:val="110"/>
        </w:rPr>
        <w:t> </w:t>
      </w:r>
      <w:r>
        <w:rPr>
          <w:w w:val="110"/>
        </w:rPr>
        <w:t>(</w:t>
      </w:r>
      <w:r>
        <w:rPr>
          <w:rFonts w:ascii="Arial"/>
          <w:i/>
          <w:w w:val="110"/>
        </w:rPr>
        <w:t>K</w:t>
      </w:r>
      <w:r>
        <w:rPr>
          <w:rFonts w:ascii="Georgia"/>
          <w:i/>
          <w:w w:val="110"/>
          <w:position w:val="-2"/>
          <w:sz w:val="14"/>
        </w:rPr>
        <w:t>l</w:t>
      </w:r>
      <w:r>
        <w:rPr>
          <w:w w:val="110"/>
        </w:rPr>
        <w:t>):</w:t>
      </w:r>
    </w:p>
    <w:p>
      <w:pPr>
        <w:pStyle w:val="BodyText"/>
        <w:spacing w:before="8"/>
        <w:rPr>
          <w:sz w:val="25"/>
        </w:rPr>
      </w:pPr>
      <w:r>
        <w:rPr/>
        <w:pict>
          <v:line style="position:absolute;mso-position-horizontal-relative:page;mso-position-vertical-relative:paragraph;z-index:2248;mso-wrap-distance-left:0;mso-wrap-distance-right:0" from="293.246704pt,18.956245pt" to="304.977932pt,18.956245pt" stroked="true" strokeweight=".437439pt" strokecolor="#000000">
            <w10:wrap type="topAndBottom"/>
          </v:line>
        </w:pict>
      </w:r>
      <w:r>
        <w:rPr/>
        <w:pict>
          <v:line style="position:absolute;mso-position-horizontal-relative:page;mso-position-vertical-relative:paragraph;z-index:2272;mso-wrap-distance-left:0;mso-wrap-distance-right:0" from="319.566254pt,18.956245pt" to="329.287825pt,18.956245pt" stroked="true" strokeweight=".437439pt" strokecolor="#000000">
            <w10:wrap type="topAndBottom"/>
          </v:line>
        </w:pict>
      </w:r>
    </w:p>
    <w:p>
      <w:pPr>
        <w:tabs>
          <w:tab w:pos="7558" w:val="left" w:leader="none"/>
        </w:tabs>
        <w:spacing w:line="243" w:lineRule="exact" w:before="0"/>
        <w:ind w:left="4144" w:right="0" w:firstLine="0"/>
        <w:jc w:val="left"/>
        <w:rPr>
          <w:sz w:val="22"/>
        </w:rPr>
      </w:pPr>
      <w:r>
        <w:rPr>
          <w:rFonts w:ascii="Arial" w:hAnsi="Arial"/>
          <w:i/>
          <w:w w:val="110"/>
          <w:sz w:val="22"/>
        </w:rPr>
        <w:t>H</w:t>
      </w:r>
      <w:r>
        <w:rPr>
          <w:rFonts w:ascii="Georgia" w:hAnsi="Georgia"/>
          <w:i/>
          <w:w w:val="110"/>
          <w:position w:val="-2"/>
          <w:sz w:val="14"/>
        </w:rPr>
        <w:t>l</w:t>
      </w:r>
      <w:r>
        <w:rPr>
          <w:rFonts w:ascii="Georgia" w:hAnsi="Georgia"/>
          <w:i/>
          <w:spacing w:val="33"/>
          <w:w w:val="110"/>
          <w:position w:val="-2"/>
          <w:sz w:val="14"/>
        </w:rPr>
        <w:t> </w:t>
      </w:r>
      <w:r>
        <w:rPr>
          <w:rFonts w:ascii="Meiryo" w:hAnsi="Meiryo"/>
          <w:i/>
          <w:w w:val="110"/>
          <w:sz w:val="22"/>
        </w:rPr>
        <w:t>≥</w:t>
      </w:r>
      <w:r>
        <w:rPr>
          <w:rFonts w:ascii="Meiryo" w:hAnsi="Meiryo"/>
          <w:i/>
          <w:spacing w:val="-23"/>
          <w:w w:val="110"/>
          <w:sz w:val="22"/>
        </w:rPr>
        <w:t> </w:t>
      </w:r>
      <w:r>
        <w:rPr>
          <w:rFonts w:ascii="Arial" w:hAnsi="Arial"/>
          <w:i/>
          <w:spacing w:val="4"/>
          <w:w w:val="110"/>
          <w:sz w:val="22"/>
        </w:rPr>
        <w:t>H</w:t>
      </w:r>
      <w:r>
        <w:rPr>
          <w:rFonts w:ascii="Georgia" w:hAnsi="Georgia"/>
          <w:i/>
          <w:spacing w:val="4"/>
          <w:w w:val="110"/>
          <w:position w:val="-2"/>
          <w:sz w:val="14"/>
        </w:rPr>
        <w:t>min</w:t>
        <w:tab/>
      </w:r>
      <w:r>
        <w:rPr>
          <w:w w:val="110"/>
          <w:sz w:val="22"/>
        </w:rPr>
        <w:t>(11)</w:t>
      </w:r>
    </w:p>
    <w:p>
      <w:pPr>
        <w:pStyle w:val="BodyText"/>
        <w:rPr>
          <w:sz w:val="20"/>
        </w:rPr>
      </w:pPr>
    </w:p>
    <w:p>
      <w:pPr>
        <w:pStyle w:val="BodyText"/>
        <w:spacing w:before="12"/>
        <w:rPr>
          <w:sz w:val="14"/>
        </w:rPr>
      </w:pPr>
    </w:p>
    <w:p>
      <w:pPr>
        <w:tabs>
          <w:tab w:pos="4667" w:val="left" w:leader="none"/>
        </w:tabs>
        <w:spacing w:line="20" w:lineRule="exact"/>
        <w:ind w:left="4136" w:right="0" w:firstLine="0"/>
        <w:rPr>
          <w:sz w:val="2"/>
        </w:rPr>
      </w:pPr>
      <w:r>
        <w:rPr>
          <w:sz w:val="2"/>
        </w:rPr>
        <w:pict>
          <v:group style="width:12.45pt;height:.45pt;mso-position-horizontal-relative:char;mso-position-vertical-relative:line" coordorigin="0,0" coordsize="249,9">
            <v:line style="position:absolute" from="4,4" to="244,4" stroked="true" strokeweight=".437439pt" strokecolor="#000000"/>
          </v:group>
        </w:pict>
      </w:r>
      <w:r>
        <w:rPr>
          <w:sz w:val="2"/>
        </w:rPr>
      </w:r>
      <w:r>
        <w:rPr>
          <w:sz w:val="2"/>
        </w:rPr>
        <w:tab/>
      </w:r>
      <w:r>
        <w:rPr>
          <w:sz w:val="2"/>
        </w:rPr>
        <w:pict>
          <v:group style="width:10.35pt;height:.45pt;mso-position-horizontal-relative:char;mso-position-vertical-relative:line" coordorigin="0,0" coordsize="207,9">
            <v:line style="position:absolute" from="4,4" to="203,4" stroked="true" strokeweight=".437439pt" strokecolor="#000000"/>
          </v:group>
        </w:pict>
      </w:r>
      <w:r>
        <w:rPr>
          <w:sz w:val="2"/>
        </w:rPr>
      </w:r>
    </w:p>
    <w:p>
      <w:pPr>
        <w:spacing w:after="0" w:line="20" w:lineRule="exact"/>
        <w:rPr>
          <w:sz w:val="2"/>
        </w:rPr>
        <w:sectPr>
          <w:pgSz w:w="12240" w:h="15840"/>
          <w:pgMar w:top="1500" w:bottom="280" w:left="1720" w:right="1720"/>
        </w:sectPr>
      </w:pPr>
    </w:p>
    <w:p>
      <w:pPr>
        <w:pStyle w:val="BodyText"/>
      </w:pPr>
    </w:p>
    <w:p>
      <w:pPr>
        <w:spacing w:before="172"/>
        <w:ind w:left="471" w:right="-2" w:firstLine="0"/>
        <w:jc w:val="left"/>
        <w:rPr>
          <w:rFonts w:ascii="Arial"/>
          <w:i/>
          <w:sz w:val="22"/>
        </w:rPr>
      </w:pPr>
      <w:r>
        <w:rPr>
          <w:rFonts w:ascii="Trebuchet MS"/>
          <w:sz w:val="11"/>
        </w:rPr>
        <w:t>197    </w:t>
      </w:r>
      <w:r>
        <w:rPr>
          <w:rFonts w:ascii="Arial"/>
          <w:i/>
          <w:sz w:val="22"/>
        </w:rPr>
        <w:t>3.2. Slicing analysis</w:t>
      </w:r>
    </w:p>
    <w:p>
      <w:pPr>
        <w:tabs>
          <w:tab w:pos="3889" w:val="left" w:leader="none"/>
        </w:tabs>
        <w:spacing w:line="261" w:lineRule="exact" w:before="0"/>
        <w:ind w:left="471" w:right="0" w:firstLine="0"/>
        <w:jc w:val="left"/>
        <w:rPr>
          <w:sz w:val="22"/>
        </w:rPr>
      </w:pPr>
      <w:r>
        <w:rPr/>
        <w:br w:type="column"/>
      </w:r>
      <w:r>
        <w:rPr>
          <w:rFonts w:ascii="Arial" w:hAnsi="Arial"/>
          <w:i/>
          <w:w w:val="110"/>
          <w:sz w:val="22"/>
        </w:rPr>
        <w:t>K</w:t>
      </w:r>
      <w:r>
        <w:rPr>
          <w:rFonts w:ascii="Georgia" w:hAnsi="Georgia"/>
          <w:i/>
          <w:w w:val="110"/>
          <w:position w:val="-2"/>
          <w:sz w:val="14"/>
        </w:rPr>
        <w:t>l </w:t>
      </w:r>
      <w:r>
        <w:rPr>
          <w:rFonts w:ascii="Georgia" w:hAnsi="Georgia"/>
          <w:i/>
          <w:spacing w:val="4"/>
          <w:w w:val="110"/>
          <w:position w:val="-2"/>
          <w:sz w:val="14"/>
        </w:rPr>
        <w:t> </w:t>
      </w:r>
      <w:r>
        <w:rPr>
          <w:rFonts w:ascii="Meiryo" w:hAnsi="Meiryo"/>
          <w:i/>
          <w:w w:val="110"/>
          <w:sz w:val="22"/>
        </w:rPr>
        <w:t>≥</w:t>
      </w:r>
      <w:r>
        <w:rPr>
          <w:rFonts w:ascii="Meiryo" w:hAnsi="Meiryo"/>
          <w:i/>
          <w:spacing w:val="-16"/>
          <w:w w:val="110"/>
          <w:sz w:val="22"/>
        </w:rPr>
        <w:t> </w:t>
      </w:r>
      <w:r>
        <w:rPr>
          <w:rFonts w:ascii="Arial" w:hAnsi="Arial"/>
          <w:i/>
          <w:spacing w:val="3"/>
          <w:w w:val="110"/>
          <w:sz w:val="22"/>
        </w:rPr>
        <w:t>K</w:t>
      </w:r>
      <w:r>
        <w:rPr>
          <w:rFonts w:ascii="Georgia" w:hAnsi="Georgia"/>
          <w:i/>
          <w:spacing w:val="3"/>
          <w:w w:val="110"/>
          <w:position w:val="-2"/>
          <w:sz w:val="14"/>
        </w:rPr>
        <w:t>min</w:t>
        <w:tab/>
      </w:r>
      <w:r>
        <w:rPr>
          <w:w w:val="110"/>
          <w:sz w:val="22"/>
        </w:rPr>
        <w:t>(12)</w:t>
      </w:r>
    </w:p>
    <w:p>
      <w:pPr>
        <w:spacing w:after="0" w:line="261" w:lineRule="exact"/>
        <w:jc w:val="left"/>
        <w:rPr>
          <w:sz w:val="22"/>
        </w:rPr>
        <w:sectPr>
          <w:type w:val="continuous"/>
          <w:pgSz w:w="12240" w:h="15840"/>
          <w:pgMar w:top="1580" w:bottom="280" w:left="1720" w:right="1720"/>
          <w:cols w:num="2" w:equalWidth="0">
            <w:col w:w="2727" w:space="942"/>
            <w:col w:w="5131"/>
          </w:cols>
        </w:sectPr>
      </w:pPr>
    </w:p>
    <w:p>
      <w:pPr>
        <w:pStyle w:val="BodyText"/>
        <w:tabs>
          <w:tab w:pos="1149" w:val="left" w:leader="none"/>
        </w:tabs>
        <w:spacing w:line="276" w:lineRule="exact" w:before="28"/>
        <w:ind w:left="471"/>
      </w:pPr>
      <w:r>
        <w:rPr>
          <w:rFonts w:ascii="Trebuchet MS"/>
          <w:w w:val="110"/>
          <w:sz w:val="11"/>
        </w:rPr>
        <w:t>198</w:t>
        <w:tab/>
      </w:r>
      <w:r>
        <w:rPr>
          <w:color w:val="0000FF"/>
          <w:w w:val="110"/>
        </w:rPr>
        <w:t>Mian</w:t>
      </w:r>
      <w:r>
        <w:rPr>
          <w:color w:val="0000FF"/>
          <w:spacing w:val="31"/>
          <w:w w:val="110"/>
        </w:rPr>
        <w:t> </w:t>
      </w:r>
      <w:r>
        <w:rPr>
          <w:color w:val="0000FF"/>
          <w:w w:val="110"/>
        </w:rPr>
        <w:t>et</w:t>
      </w:r>
      <w:r>
        <w:rPr>
          <w:color w:val="0000FF"/>
          <w:spacing w:val="31"/>
          <w:w w:val="110"/>
        </w:rPr>
        <w:t> </w:t>
      </w:r>
      <w:r>
        <w:rPr>
          <w:color w:val="0000FF"/>
          <w:w w:val="110"/>
        </w:rPr>
        <w:t>al.</w:t>
      </w:r>
      <w:r>
        <w:rPr>
          <w:color w:val="0000FF"/>
          <w:spacing w:val="31"/>
          <w:w w:val="110"/>
        </w:rPr>
        <w:t> </w:t>
      </w:r>
      <w:r>
        <w:rPr>
          <w:w w:val="110"/>
        </w:rPr>
        <w:t>(</w:t>
      </w:r>
      <w:r>
        <w:rPr>
          <w:color w:val="0000FF"/>
          <w:w w:val="110"/>
        </w:rPr>
        <w:t>2006</w:t>
      </w:r>
      <w:r>
        <w:rPr>
          <w:w w:val="110"/>
        </w:rPr>
        <w:t>)</w:t>
      </w:r>
      <w:r>
        <w:rPr>
          <w:spacing w:val="31"/>
          <w:w w:val="110"/>
        </w:rPr>
        <w:t> </w:t>
      </w:r>
      <w:r>
        <w:rPr>
          <w:w w:val="110"/>
        </w:rPr>
        <w:t>slicing</w:t>
      </w:r>
      <w:r>
        <w:rPr>
          <w:spacing w:val="31"/>
          <w:w w:val="110"/>
        </w:rPr>
        <w:t> </w:t>
      </w:r>
      <w:r>
        <w:rPr>
          <w:w w:val="110"/>
        </w:rPr>
        <w:t>technique</w:t>
      </w:r>
      <w:r>
        <w:rPr>
          <w:spacing w:val="30"/>
          <w:w w:val="110"/>
        </w:rPr>
        <w:t> </w:t>
      </w:r>
      <w:r>
        <w:rPr>
          <w:w w:val="110"/>
        </w:rPr>
        <w:t>was</w:t>
      </w:r>
      <w:r>
        <w:rPr>
          <w:spacing w:val="31"/>
          <w:w w:val="110"/>
        </w:rPr>
        <w:t> </w:t>
      </w:r>
      <w:r>
        <w:rPr>
          <w:w w:val="110"/>
        </w:rPr>
        <w:t>also</w:t>
      </w:r>
      <w:r>
        <w:rPr>
          <w:spacing w:val="31"/>
          <w:w w:val="110"/>
        </w:rPr>
        <w:t> </w:t>
      </w:r>
      <w:r>
        <w:rPr>
          <w:w w:val="110"/>
        </w:rPr>
        <w:t>studied</w:t>
      </w:r>
      <w:r>
        <w:rPr>
          <w:spacing w:val="31"/>
          <w:w w:val="110"/>
        </w:rPr>
        <w:t> </w:t>
      </w:r>
      <w:r>
        <w:rPr>
          <w:w w:val="110"/>
        </w:rPr>
        <w:t>in</w:t>
      </w:r>
      <w:r>
        <w:rPr>
          <w:spacing w:val="31"/>
          <w:w w:val="110"/>
        </w:rPr>
        <w:t> </w:t>
      </w:r>
      <w:r>
        <w:rPr>
          <w:w w:val="110"/>
        </w:rPr>
        <w:t>detail</w:t>
      </w:r>
      <w:r>
        <w:rPr>
          <w:spacing w:val="30"/>
          <w:w w:val="110"/>
        </w:rPr>
        <w:t> </w:t>
      </w:r>
      <w:r>
        <w:rPr>
          <w:w w:val="110"/>
        </w:rPr>
        <w:t>and</w:t>
      </w:r>
      <w:r>
        <w:rPr>
          <w:spacing w:val="31"/>
          <w:w w:val="110"/>
        </w:rPr>
        <w:t> </w:t>
      </w:r>
      <w:r>
        <w:rPr>
          <w:w w:val="110"/>
        </w:rPr>
        <w:t>our</w:t>
      </w:r>
    </w:p>
    <w:p>
      <w:pPr>
        <w:pStyle w:val="BodyText"/>
        <w:spacing w:line="276" w:lineRule="exact"/>
        <w:ind w:left="471"/>
      </w:pPr>
      <w:r>
        <w:rPr>
          <w:rFonts w:ascii="Trebuchet MS"/>
          <w:w w:val="110"/>
          <w:sz w:val="11"/>
        </w:rPr>
        <w:t>199    </w:t>
      </w:r>
      <w:r>
        <w:rPr>
          <w:w w:val="110"/>
        </w:rPr>
        <w:t>implementation is as follows:</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0</w:t>
      </w:r>
      <w:r>
        <w:rPr>
          <w:spacing w:val="-62"/>
          <w:w w:val="103"/>
        </w:rPr>
        <w:t>S</w:t>
      </w:r>
      <w:r>
        <w:rPr>
          <w:rFonts w:ascii="Trebuchet MS"/>
          <w:spacing w:val="3"/>
          <w:w w:val="100"/>
          <w:sz w:val="11"/>
        </w:rPr>
        <w:t>0</w:t>
      </w:r>
      <w:r>
        <w:rPr>
          <w:w w:val="117"/>
        </w:rPr>
        <w:t>tep</w:t>
      </w:r>
      <w:r>
        <w:rPr>
          <w:spacing w:val="13"/>
        </w:rPr>
        <w:t> </w:t>
      </w:r>
      <w:r>
        <w:rPr>
          <w:w w:val="106"/>
        </w:rPr>
        <w:t>1.-</w:t>
      </w:r>
      <w:r>
        <w:rPr/>
        <w:t> </w:t>
      </w:r>
      <w:r>
        <w:rPr>
          <w:spacing w:val="-7"/>
        </w:rPr>
        <w:t> </w:t>
      </w:r>
      <w:r>
        <w:rPr>
          <w:w w:val="107"/>
        </w:rPr>
        <w:t>A</w:t>
      </w:r>
      <w:r>
        <w:rPr/>
        <w:t> </w:t>
      </w:r>
      <w:r>
        <w:rPr>
          <w:spacing w:val="-28"/>
        </w:rPr>
        <w:t> </w:t>
      </w:r>
      <w:r>
        <w:rPr>
          <w:w w:val="107"/>
        </w:rPr>
        <w:t>3D</w:t>
      </w:r>
      <w:r>
        <w:rPr/>
        <w:t> </w:t>
      </w:r>
      <w:r>
        <w:rPr>
          <w:spacing w:val="-28"/>
        </w:rPr>
        <w:t> </w:t>
      </w:r>
      <w:r>
        <w:rPr>
          <w:w w:val="108"/>
        </w:rPr>
        <w:t>image</w:t>
      </w:r>
      <w:r>
        <w:rPr/>
        <w:t> </w:t>
      </w:r>
      <w:r>
        <w:rPr>
          <w:spacing w:val="-28"/>
        </w:rPr>
        <w:t> </w:t>
      </w:r>
      <w:r>
        <w:rPr>
          <w:w w:val="104"/>
        </w:rPr>
        <w:t>is</w:t>
      </w:r>
      <w:r>
        <w:rPr/>
        <w:t> </w:t>
      </w:r>
      <w:r>
        <w:rPr>
          <w:spacing w:val="-28"/>
        </w:rPr>
        <w:t> </w:t>
      </w:r>
      <w:r>
        <w:rPr>
          <w:w w:val="109"/>
        </w:rPr>
        <w:t>horizo</w:t>
      </w:r>
      <w:r>
        <w:rPr>
          <w:spacing w:val="-7"/>
          <w:w w:val="109"/>
        </w:rPr>
        <w:t>n</w:t>
      </w:r>
      <w:r>
        <w:rPr>
          <w:w w:val="114"/>
        </w:rPr>
        <w:t>tally</w:t>
      </w:r>
      <w:r>
        <w:rPr/>
        <w:t> </w:t>
      </w:r>
      <w:r>
        <w:rPr>
          <w:spacing w:val="-28"/>
        </w:rPr>
        <w:t> </w:t>
      </w:r>
      <w:r>
        <w:rPr>
          <w:w w:val="106"/>
        </w:rPr>
        <w:t>sliced</w:t>
      </w:r>
      <w:r>
        <w:rPr/>
        <w:t> </w:t>
      </w:r>
      <w:r>
        <w:rPr>
          <w:spacing w:val="-28"/>
        </w:rPr>
        <w:t> </w:t>
      </w:r>
      <w:r>
        <w:rPr>
          <w:w w:val="110"/>
        </w:rPr>
        <w:t>in</w:t>
      </w:r>
      <w:r>
        <w:rPr/>
        <w:t> </w:t>
      </w:r>
      <w:r>
        <w:rPr>
          <w:spacing w:val="-28"/>
        </w:rPr>
        <w:t> </w:t>
      </w:r>
      <w:r>
        <w:rPr>
          <w:spacing w:val="-6"/>
          <w:w w:val="110"/>
        </w:rPr>
        <w:t>m</w:t>
      </w:r>
      <w:r>
        <w:rPr>
          <w:w w:val="112"/>
        </w:rPr>
        <w:t>ultiple</w:t>
      </w:r>
      <w:r>
        <w:rPr/>
        <w:t> </w:t>
      </w:r>
      <w:r>
        <w:rPr>
          <w:spacing w:val="-28"/>
        </w:rPr>
        <w:t> </w:t>
      </w:r>
      <w:r>
        <w:rPr>
          <w:w w:val="112"/>
        </w:rPr>
        <w:t>steps</w:t>
      </w:r>
      <w:r>
        <w:rPr/>
        <w:t> </w:t>
      </w:r>
      <w:r>
        <w:rPr>
          <w:spacing w:val="-28"/>
        </w:rPr>
        <w:t> </w:t>
      </w:r>
      <w:r>
        <w:rPr>
          <w:w w:val="109"/>
        </w:rPr>
        <w:t>using</w:t>
      </w:r>
      <w:r>
        <w:rPr/>
        <w:t> </w:t>
      </w:r>
      <w:r>
        <w:rPr>
          <w:spacing w:val="-28"/>
        </w:rPr>
        <w:t> </w:t>
      </w:r>
      <w:r>
        <w:rPr>
          <w:w w:val="116"/>
        </w:rPr>
        <w:t>a</w:t>
      </w:r>
      <w:r>
        <w:rPr/>
        <w:t> </w:t>
      </w:r>
      <w:r>
        <w:rPr>
          <w:spacing w:val="-28"/>
        </w:rPr>
        <w:t> </w:t>
      </w:r>
      <w:r>
        <w:rPr>
          <w:w w:val="113"/>
        </w:rPr>
        <w:t>thresh</w:t>
      </w:r>
      <w:r>
        <w:rPr>
          <w:spacing w:val="-1"/>
          <w:w w:val="113"/>
        </w:rPr>
        <w:t>o</w:t>
      </w:r>
      <w:r>
        <w:rPr>
          <w:w w:val="110"/>
        </w:rPr>
        <w:t>ld</w:t>
      </w:r>
    </w:p>
    <w:p>
      <w:pPr>
        <w:pStyle w:val="BodyText"/>
        <w:tabs>
          <w:tab w:pos="1363" w:val="left" w:leader="none"/>
        </w:tabs>
        <w:spacing w:line="254" w:lineRule="exact"/>
        <w:ind w:left="471"/>
      </w:pPr>
      <w:r>
        <w:rPr>
          <w:rFonts w:ascii="Trebuchet MS"/>
          <w:w w:val="110"/>
          <w:sz w:val="11"/>
        </w:rPr>
        <w:t>201</w:t>
        <w:tab/>
      </w:r>
      <w:r>
        <w:rPr>
          <w:rFonts w:ascii="Arial"/>
          <w:i/>
          <w:spacing w:val="2"/>
          <w:w w:val="110"/>
        </w:rPr>
        <w:t>dv</w:t>
      </w:r>
      <w:r>
        <w:rPr>
          <w:spacing w:val="2"/>
          <w:w w:val="110"/>
        </w:rPr>
        <w:t>. </w:t>
      </w:r>
      <w:r>
        <w:rPr>
          <w:spacing w:val="-6"/>
          <w:w w:val="110"/>
        </w:rPr>
        <w:t>For </w:t>
      </w:r>
      <w:r>
        <w:rPr>
          <w:w w:val="110"/>
        </w:rPr>
        <w:t>each slice, spikes are removed using </w:t>
      </w:r>
      <w:r>
        <w:rPr>
          <w:rFonts w:ascii="Arial"/>
          <w:i/>
          <w:w w:val="110"/>
        </w:rPr>
        <w:t>dt</w:t>
      </w:r>
      <w:r>
        <w:rPr>
          <w:w w:val="110"/>
        </w:rPr>
        <w:t>. The </w:t>
      </w:r>
      <w:r>
        <w:rPr>
          <w:rFonts w:ascii="Arial"/>
          <w:i/>
          <w:w w:val="110"/>
        </w:rPr>
        <w:t>dt </w:t>
      </w:r>
      <w:r>
        <w:rPr>
          <w:w w:val="110"/>
        </w:rPr>
        <w:t>is</w:t>
      </w:r>
      <w:r>
        <w:rPr>
          <w:spacing w:val="-38"/>
          <w:w w:val="110"/>
        </w:rPr>
        <w:t> </w:t>
      </w:r>
      <w:r>
        <w:rPr>
          <w:w w:val="110"/>
        </w:rPr>
        <w:t>automatically</w:t>
      </w:r>
    </w:p>
    <w:p>
      <w:pPr>
        <w:pStyle w:val="BodyText"/>
        <w:tabs>
          <w:tab w:pos="1363" w:val="left" w:leader="none"/>
        </w:tabs>
        <w:spacing w:line="275" w:lineRule="exact"/>
        <w:ind w:left="471"/>
      </w:pPr>
      <w:r>
        <w:rPr>
          <w:rFonts w:ascii="Trebuchet MS"/>
          <w:w w:val="110"/>
          <w:sz w:val="11"/>
        </w:rPr>
        <w:t>202</w:t>
        <w:tab/>
      </w:r>
      <w:r>
        <w:rPr>
          <w:w w:val="110"/>
        </w:rPr>
        <w:t>calculated </w:t>
      </w:r>
      <w:r>
        <w:rPr>
          <w:spacing w:val="-3"/>
          <w:w w:val="110"/>
        </w:rPr>
        <w:t>by </w:t>
      </w:r>
      <w:r>
        <w:rPr>
          <w:w w:val="110"/>
        </w:rPr>
        <w:t>using equation </w:t>
      </w:r>
      <w:r>
        <w:rPr>
          <w:spacing w:val="1"/>
          <w:w w:val="110"/>
        </w:rPr>
        <w:t> </w:t>
      </w:r>
      <w:r>
        <w:rPr>
          <w:color w:val="0000FF"/>
          <w:w w:val="110"/>
        </w:rPr>
        <w:t>13</w:t>
      </w:r>
      <w:r>
        <w:rPr>
          <w:w w:val="110"/>
        </w:rPr>
        <w:t>.</w:t>
      </w:r>
    </w:p>
    <w:p>
      <w:pPr>
        <w:pStyle w:val="BodyText"/>
        <w:spacing w:before="11"/>
        <w:rPr>
          <w:sz w:val="23"/>
        </w:rPr>
      </w:pPr>
    </w:p>
    <w:p>
      <w:pPr>
        <w:tabs>
          <w:tab w:pos="7558" w:val="left" w:leader="none"/>
        </w:tabs>
        <w:spacing w:before="20"/>
        <w:ind w:left="4015" w:right="0" w:firstLine="0"/>
        <w:jc w:val="left"/>
        <w:rPr>
          <w:sz w:val="22"/>
        </w:rPr>
      </w:pPr>
      <w:r>
        <w:rPr>
          <w:rFonts w:ascii="Arial" w:hAnsi="Arial"/>
          <w:i/>
          <w:w w:val="110"/>
          <w:sz w:val="22"/>
        </w:rPr>
        <w:t>dt </w:t>
      </w:r>
      <w:r>
        <w:rPr>
          <w:w w:val="115"/>
          <w:sz w:val="22"/>
        </w:rPr>
        <w:t>= </w:t>
      </w:r>
      <w:r>
        <w:rPr>
          <w:rFonts w:ascii="Arial" w:hAnsi="Arial"/>
          <w:i/>
          <w:w w:val="110"/>
          <w:sz w:val="22"/>
        </w:rPr>
        <w:t>µ</w:t>
      </w:r>
      <w:r>
        <w:rPr>
          <w:rFonts w:ascii="Arial" w:hAnsi="Arial"/>
          <w:i/>
          <w:spacing w:val="-35"/>
          <w:w w:val="110"/>
          <w:sz w:val="22"/>
        </w:rPr>
        <w:t> </w:t>
      </w:r>
      <w:r>
        <w:rPr>
          <w:w w:val="115"/>
          <w:sz w:val="22"/>
        </w:rPr>
        <w:t>+</w:t>
      </w:r>
      <w:r>
        <w:rPr>
          <w:spacing w:val="-19"/>
          <w:w w:val="115"/>
          <w:sz w:val="22"/>
        </w:rPr>
        <w:t> </w:t>
      </w:r>
      <w:r>
        <w:rPr>
          <w:w w:val="110"/>
          <w:sz w:val="22"/>
        </w:rPr>
        <w:t>0</w:t>
      </w:r>
      <w:r>
        <w:rPr>
          <w:rFonts w:ascii="Arial" w:hAnsi="Arial"/>
          <w:i/>
          <w:w w:val="110"/>
          <w:sz w:val="22"/>
        </w:rPr>
        <w:t>.</w:t>
      </w:r>
      <w:r>
        <w:rPr>
          <w:w w:val="110"/>
          <w:sz w:val="22"/>
        </w:rPr>
        <w:t>6</w:t>
      </w:r>
      <w:r>
        <w:rPr>
          <w:rFonts w:ascii="Arial" w:hAnsi="Arial"/>
          <w:i/>
          <w:w w:val="110"/>
          <w:sz w:val="22"/>
        </w:rPr>
        <w:t>σ</w:t>
        <w:tab/>
      </w:r>
      <w:r>
        <w:rPr>
          <w:w w:val="110"/>
          <w:sz w:val="22"/>
        </w:rPr>
        <w:t>(13)</w:t>
      </w:r>
    </w:p>
    <w:p>
      <w:pPr>
        <w:pStyle w:val="BodyText"/>
        <w:spacing w:before="6"/>
        <w:rPr>
          <w:sz w:val="12"/>
        </w:rPr>
      </w:pPr>
    </w:p>
    <w:p>
      <w:pPr>
        <w:pStyle w:val="BodyText"/>
        <w:tabs>
          <w:tab w:pos="1363" w:val="left" w:leader="none"/>
        </w:tabs>
        <w:spacing w:line="278" w:lineRule="exact" w:before="20"/>
        <w:ind w:left="471"/>
      </w:pPr>
      <w:r>
        <w:rPr>
          <w:rFonts w:ascii="Trebuchet MS" w:hAnsi="Trebuchet MS"/>
          <w:w w:val="110"/>
          <w:sz w:val="11"/>
        </w:rPr>
        <w:t>203</w:t>
        <w:tab/>
      </w:r>
      <w:r>
        <w:rPr>
          <w:w w:val="110"/>
        </w:rPr>
        <w:t>where </w:t>
      </w:r>
      <w:r>
        <w:rPr>
          <w:rFonts w:ascii="Arial" w:hAnsi="Arial"/>
          <w:i/>
          <w:w w:val="110"/>
        </w:rPr>
        <w:t>µ </w:t>
      </w:r>
      <w:r>
        <w:rPr>
          <w:w w:val="110"/>
        </w:rPr>
        <w:t>is the mean distance between eight neighbouring points  </w:t>
      </w:r>
      <w:r>
        <w:rPr>
          <w:spacing w:val="58"/>
          <w:w w:val="110"/>
        </w:rPr>
        <w:t> </w:t>
      </w:r>
      <w:r>
        <w:rPr>
          <w:w w:val="110"/>
        </w:rPr>
        <w:t>with</w:t>
      </w:r>
    </w:p>
    <w:p>
      <w:pPr>
        <w:pStyle w:val="BodyText"/>
        <w:tabs>
          <w:tab w:pos="1363" w:val="left" w:leader="none"/>
        </w:tabs>
        <w:spacing w:line="278" w:lineRule="exact"/>
        <w:ind w:left="471"/>
      </w:pPr>
      <w:r>
        <w:rPr>
          <w:rFonts w:ascii="Trebuchet MS" w:hAnsi="Trebuchet MS"/>
          <w:w w:val="110"/>
          <w:sz w:val="11"/>
        </w:rPr>
        <w:t>204</w:t>
        <w:tab/>
      </w:r>
      <w:r>
        <w:rPr>
          <w:w w:val="110"/>
        </w:rPr>
        <w:t>standard  deviation </w:t>
      </w:r>
      <w:r>
        <w:rPr>
          <w:rFonts w:ascii="Arial" w:hAnsi="Arial"/>
          <w:i/>
          <w:spacing w:val="3"/>
          <w:w w:val="110"/>
        </w:rPr>
        <w:t>σ</w:t>
      </w:r>
      <w:r>
        <w:rPr>
          <w:spacing w:val="3"/>
          <w:w w:val="110"/>
        </w:rPr>
        <w:t>.</w:t>
      </w:r>
    </w:p>
    <w:p>
      <w:pPr>
        <w:pStyle w:val="BodyText"/>
        <w:rPr>
          <w:sz w:val="20"/>
        </w:rPr>
      </w:pPr>
    </w:p>
    <w:p>
      <w:pPr>
        <w:pStyle w:val="BodyText"/>
        <w:rPr>
          <w:sz w:val="20"/>
        </w:rPr>
      </w:pPr>
    </w:p>
    <w:p>
      <w:pPr>
        <w:pStyle w:val="BodyText"/>
        <w:rPr>
          <w:sz w:val="20"/>
        </w:rPr>
      </w:pPr>
    </w:p>
    <w:p>
      <w:pPr>
        <w:pStyle w:val="BodyText"/>
        <w:spacing w:before="11"/>
        <w:rPr>
          <w:sz w:val="15"/>
        </w:rPr>
      </w:pPr>
    </w:p>
    <w:p>
      <w:pPr>
        <w:pStyle w:val="BodyText"/>
        <w:spacing w:before="20"/>
        <w:ind w:right="30"/>
        <w:jc w:val="center"/>
      </w:pPr>
      <w:r>
        <w:rPr>
          <w:w w:val="103"/>
        </w:rPr>
        <w:t>8</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471"/>
      </w:pPr>
      <w:r>
        <w:rPr>
          <w:rFonts w:ascii="Trebuchet MS"/>
          <w:w w:val="100"/>
          <w:sz w:val="11"/>
        </w:rPr>
        <w:t>2</w:t>
      </w:r>
      <w:r>
        <w:rPr>
          <w:rFonts w:ascii="Trebuchet MS"/>
          <w:spacing w:val="-58"/>
          <w:w w:val="100"/>
          <w:sz w:val="11"/>
        </w:rPr>
        <w:t>0</w:t>
      </w:r>
      <w:r>
        <w:rPr>
          <w:spacing w:val="-62"/>
          <w:w w:val="103"/>
        </w:rPr>
        <w:t>S</w:t>
      </w:r>
      <w:r>
        <w:rPr>
          <w:rFonts w:ascii="Trebuchet MS"/>
          <w:spacing w:val="3"/>
          <w:w w:val="100"/>
          <w:sz w:val="11"/>
        </w:rPr>
        <w:t>5</w:t>
      </w:r>
      <w:r>
        <w:rPr>
          <w:w w:val="117"/>
        </w:rPr>
        <w:t>tep</w:t>
      </w:r>
      <w:r>
        <w:rPr>
          <w:spacing w:val="13"/>
        </w:rPr>
        <w:t> </w:t>
      </w:r>
      <w:r>
        <w:rPr>
          <w:w w:val="106"/>
        </w:rPr>
        <w:t>2.-</w:t>
      </w:r>
      <w:r>
        <w:rPr/>
        <w:t> </w:t>
      </w:r>
      <w:r>
        <w:rPr>
          <w:spacing w:val="-7"/>
        </w:rPr>
        <w:t> </w:t>
      </w:r>
      <w:r>
        <w:rPr>
          <w:w w:val="111"/>
        </w:rPr>
        <w:t>After</w:t>
      </w:r>
      <w:r>
        <w:rPr>
          <w:spacing w:val="18"/>
        </w:rPr>
        <w:t> </w:t>
      </w:r>
      <w:r>
        <w:rPr>
          <w:w w:val="109"/>
        </w:rPr>
        <w:t>rem</w:t>
      </w:r>
      <w:r>
        <w:rPr>
          <w:spacing w:val="-6"/>
          <w:w w:val="109"/>
        </w:rPr>
        <w:t>o</w:t>
      </w:r>
      <w:r>
        <w:rPr>
          <w:w w:val="108"/>
        </w:rPr>
        <w:t>ving</w:t>
      </w:r>
      <w:r>
        <w:rPr>
          <w:spacing w:val="18"/>
        </w:rPr>
        <w:t> </w:t>
      </w:r>
      <w:r>
        <w:rPr>
          <w:w w:val="109"/>
        </w:rPr>
        <w:t>spi</w:t>
      </w:r>
      <w:r>
        <w:rPr>
          <w:spacing w:val="-6"/>
          <w:w w:val="109"/>
        </w:rPr>
        <w:t>k</w:t>
      </w:r>
      <w:r>
        <w:rPr>
          <w:w w:val="106"/>
        </w:rPr>
        <w:t>es,</w:t>
      </w:r>
      <w:r>
        <w:rPr>
          <w:spacing w:val="19"/>
        </w:rPr>
        <w:t> </w:t>
      </w:r>
      <w:r>
        <w:rPr>
          <w:w w:val="117"/>
        </w:rPr>
        <w:t>the</w:t>
      </w:r>
      <w:r>
        <w:rPr>
          <w:spacing w:val="18"/>
        </w:rPr>
        <w:t> </w:t>
      </w:r>
      <w:r>
        <w:rPr>
          <w:w w:val="107"/>
        </w:rPr>
        <w:t>3D</w:t>
      </w:r>
      <w:r>
        <w:rPr>
          <w:spacing w:val="18"/>
        </w:rPr>
        <w:t> </w:t>
      </w:r>
      <w:r>
        <w:rPr>
          <w:w w:val="109"/>
        </w:rPr>
        <w:t>ima</w:t>
      </w:r>
      <w:r>
        <w:rPr>
          <w:spacing w:val="-1"/>
          <w:w w:val="109"/>
        </w:rPr>
        <w:t>g</w:t>
      </w:r>
      <w:r>
        <w:rPr>
          <w:w w:val="103"/>
        </w:rPr>
        <w:t>e</w:t>
      </w:r>
      <w:r>
        <w:rPr>
          <w:spacing w:val="18"/>
        </w:rPr>
        <w:t> </w:t>
      </w:r>
      <w:r>
        <w:rPr>
          <w:w w:val="112"/>
        </w:rPr>
        <w:t>m</w:t>
      </w:r>
      <w:r>
        <w:rPr>
          <w:spacing w:val="-6"/>
          <w:w w:val="112"/>
        </w:rPr>
        <w:t>a</w:t>
      </w:r>
      <w:r>
        <w:rPr>
          <w:w w:val="109"/>
        </w:rPr>
        <w:t>y</w:t>
      </w:r>
      <w:r>
        <w:rPr>
          <w:spacing w:val="18"/>
        </w:rPr>
        <w:t> </w:t>
      </w:r>
      <w:r>
        <w:rPr>
          <w:w w:val="114"/>
        </w:rPr>
        <w:t>result</w:t>
      </w:r>
      <w:r>
        <w:rPr>
          <w:spacing w:val="17"/>
        </w:rPr>
        <w:t> </w:t>
      </w:r>
      <w:r>
        <w:rPr>
          <w:w w:val="110"/>
        </w:rPr>
        <w:t>in</w:t>
      </w:r>
      <w:r>
        <w:rPr>
          <w:spacing w:val="18"/>
        </w:rPr>
        <w:t> </w:t>
      </w:r>
      <w:r>
        <w:rPr>
          <w:w w:val="107"/>
        </w:rPr>
        <w:t>holes.</w:t>
      </w:r>
      <w:r>
        <w:rPr/>
        <w:t> </w:t>
      </w:r>
      <w:r>
        <w:rPr>
          <w:spacing w:val="-9"/>
        </w:rPr>
        <w:t> </w:t>
      </w:r>
      <w:r>
        <w:rPr>
          <w:w w:val="110"/>
        </w:rPr>
        <w:t>Those</w:t>
      </w:r>
      <w:r>
        <w:rPr>
          <w:spacing w:val="18"/>
        </w:rPr>
        <w:t> </w:t>
      </w:r>
      <w:r>
        <w:rPr>
          <w:w w:val="106"/>
        </w:rPr>
        <w:t>holes</w:t>
      </w:r>
    </w:p>
    <w:p>
      <w:pPr>
        <w:pStyle w:val="BodyText"/>
        <w:tabs>
          <w:tab w:pos="1363" w:val="left" w:leader="none"/>
        </w:tabs>
        <w:spacing w:line="253" w:lineRule="exact"/>
        <w:ind w:left="471"/>
      </w:pPr>
      <w:r>
        <w:rPr>
          <w:rFonts w:ascii="Trebuchet MS"/>
          <w:w w:val="110"/>
          <w:sz w:val="11"/>
        </w:rPr>
        <w:t>206</w:t>
        <w:tab/>
      </w:r>
      <w:r>
        <w:rPr>
          <w:w w:val="110"/>
        </w:rPr>
        <w:t>were refilled </w:t>
      </w:r>
      <w:r>
        <w:rPr>
          <w:spacing w:val="-3"/>
          <w:w w:val="110"/>
        </w:rPr>
        <w:t>by </w:t>
      </w:r>
      <w:r>
        <w:rPr>
          <w:w w:val="110"/>
        </w:rPr>
        <w:t>cubic interpolation.  Then, circles were created</w:t>
      </w:r>
      <w:r>
        <w:rPr>
          <w:spacing w:val="25"/>
          <w:w w:val="110"/>
        </w:rPr>
        <w:t> </w:t>
      </w:r>
      <w:r>
        <w:rPr>
          <w:w w:val="110"/>
        </w:rPr>
        <w:t>centred</w:t>
      </w:r>
    </w:p>
    <w:p>
      <w:pPr>
        <w:pStyle w:val="BodyText"/>
        <w:tabs>
          <w:tab w:pos="1363" w:val="left" w:leader="none"/>
        </w:tabs>
        <w:spacing w:line="266" w:lineRule="exact"/>
        <w:ind w:left="471"/>
      </w:pPr>
      <w:r>
        <w:rPr>
          <w:rFonts w:ascii="Trebuchet MS"/>
          <w:w w:val="110"/>
          <w:sz w:val="11"/>
        </w:rPr>
        <w:t>207</w:t>
        <w:tab/>
      </w:r>
      <w:r>
        <w:rPr>
          <w:w w:val="110"/>
        </w:rPr>
        <w:t>at multiple horizontal </w:t>
      </w:r>
      <w:r>
        <w:rPr>
          <w:spacing w:val="-3"/>
          <w:w w:val="110"/>
        </w:rPr>
        <w:t>intervals </w:t>
      </w:r>
      <w:r>
        <w:rPr>
          <w:rFonts w:ascii="Arial"/>
          <w:i/>
          <w:w w:val="110"/>
        </w:rPr>
        <w:t>dh </w:t>
      </w:r>
      <w:r>
        <w:rPr>
          <w:w w:val="110"/>
        </w:rPr>
        <w:t>on each slice for a region</w:t>
      </w:r>
      <w:r>
        <w:rPr>
          <w:spacing w:val="61"/>
          <w:w w:val="110"/>
        </w:rPr>
        <w:t> </w:t>
      </w:r>
      <w:r>
        <w:rPr>
          <w:w w:val="110"/>
        </w:rPr>
        <w:t>segmenta-</w:t>
      </w:r>
    </w:p>
    <w:p>
      <w:pPr>
        <w:pStyle w:val="BodyText"/>
        <w:tabs>
          <w:tab w:pos="1363" w:val="left" w:leader="none"/>
        </w:tabs>
        <w:spacing w:line="263" w:lineRule="exact"/>
        <w:ind w:left="471"/>
      </w:pPr>
      <w:r>
        <w:rPr>
          <w:rFonts w:ascii="Trebuchet MS"/>
          <w:w w:val="110"/>
          <w:sz w:val="11"/>
        </w:rPr>
        <w:t>208</w:t>
        <w:tab/>
      </w:r>
      <w:r>
        <w:rPr>
          <w:w w:val="110"/>
        </w:rPr>
        <w:t>tion.  In each segmented area, a triangle </w:t>
      </w:r>
      <w:r>
        <w:rPr>
          <w:spacing w:val="-3"/>
          <w:w w:val="110"/>
        </w:rPr>
        <w:t>was </w:t>
      </w:r>
      <w:r>
        <w:rPr>
          <w:w w:val="110"/>
        </w:rPr>
        <w:t>inscribed from the  </w:t>
      </w:r>
      <w:r>
        <w:rPr>
          <w:spacing w:val="10"/>
          <w:w w:val="110"/>
        </w:rPr>
        <w:t> </w:t>
      </w:r>
      <w:r>
        <w:rPr>
          <w:w w:val="110"/>
        </w:rPr>
        <w:t>centre</w:t>
      </w:r>
    </w:p>
    <w:p>
      <w:pPr>
        <w:pStyle w:val="BodyText"/>
        <w:tabs>
          <w:tab w:pos="1363" w:val="left" w:leader="none"/>
        </w:tabs>
        <w:spacing w:line="264" w:lineRule="exact"/>
        <w:ind w:left="471"/>
      </w:pPr>
      <w:r>
        <w:rPr>
          <w:rFonts w:ascii="Trebuchet MS"/>
          <w:w w:val="110"/>
          <w:sz w:val="11"/>
        </w:rPr>
        <w:t>209</w:t>
        <w:tab/>
      </w:r>
      <w:r>
        <w:rPr>
          <w:w w:val="110"/>
        </w:rPr>
        <w:t>of the circle and </w:t>
      </w:r>
      <w:r>
        <w:rPr>
          <w:spacing w:val="-4"/>
          <w:w w:val="110"/>
        </w:rPr>
        <w:t>two  </w:t>
      </w:r>
      <w:r>
        <w:rPr>
          <w:w w:val="110"/>
        </w:rPr>
        <w:t>intersection points coinciding </w:t>
      </w:r>
      <w:r>
        <w:rPr>
          <w:spacing w:val="-3"/>
          <w:w w:val="110"/>
        </w:rPr>
        <w:t>by  </w:t>
      </w:r>
      <w:r>
        <w:rPr>
          <w:w w:val="110"/>
        </w:rPr>
        <w:t>the circle   </w:t>
      </w:r>
      <w:r>
        <w:rPr>
          <w:spacing w:val="36"/>
          <w:w w:val="110"/>
        </w:rPr>
        <w:t> </w:t>
      </w:r>
      <w:r>
        <w:rPr>
          <w:w w:val="110"/>
        </w:rPr>
        <w:t>and</w:t>
      </w:r>
    </w:p>
    <w:p>
      <w:pPr>
        <w:pStyle w:val="BodyText"/>
        <w:tabs>
          <w:tab w:pos="1363" w:val="left" w:leader="none"/>
        </w:tabs>
        <w:spacing w:line="264" w:lineRule="exact"/>
        <w:ind w:left="471"/>
      </w:pPr>
      <w:r>
        <w:rPr>
          <w:rFonts w:ascii="Trebuchet MS"/>
          <w:w w:val="110"/>
          <w:sz w:val="11"/>
        </w:rPr>
        <w:t>210</w:t>
        <w:tab/>
      </w:r>
      <w:r>
        <w:rPr>
          <w:w w:val="110"/>
        </w:rPr>
        <w:t>slice segmented points.        The circles were created with a 2cm radius</w:t>
      </w:r>
    </w:p>
    <w:p>
      <w:pPr>
        <w:pStyle w:val="BodyText"/>
        <w:tabs>
          <w:tab w:pos="1363" w:val="left" w:leader="none"/>
        </w:tabs>
        <w:spacing w:line="276" w:lineRule="exact"/>
        <w:ind w:left="471"/>
      </w:pPr>
      <w:r>
        <w:rPr>
          <w:rFonts w:ascii="Trebuchet MS"/>
          <w:w w:val="110"/>
          <w:sz w:val="11"/>
        </w:rPr>
        <w:t>211</w:t>
        <w:tab/>
      </w:r>
      <w:r>
        <w:rPr>
          <w:w w:val="110"/>
        </w:rPr>
        <w:t>associated</w:t>
      </w:r>
      <w:r>
        <w:rPr>
          <w:spacing w:val="14"/>
          <w:w w:val="110"/>
        </w:rPr>
        <w:t> </w:t>
      </w:r>
      <w:r>
        <w:rPr>
          <w:w w:val="110"/>
        </w:rPr>
        <w:t>to</w:t>
      </w:r>
      <w:r>
        <w:rPr>
          <w:spacing w:val="14"/>
          <w:w w:val="110"/>
        </w:rPr>
        <w:t> </w:t>
      </w:r>
      <w:r>
        <w:rPr>
          <w:w w:val="110"/>
        </w:rPr>
        <w:t>the</w:t>
      </w:r>
      <w:r>
        <w:rPr>
          <w:spacing w:val="14"/>
          <w:w w:val="110"/>
        </w:rPr>
        <w:t> </w:t>
      </w:r>
      <w:r>
        <w:rPr>
          <w:w w:val="110"/>
        </w:rPr>
        <w:t>mean</w:t>
      </w:r>
      <w:r>
        <w:rPr>
          <w:spacing w:val="14"/>
          <w:w w:val="110"/>
        </w:rPr>
        <w:t> </w:t>
      </w:r>
      <w:r>
        <w:rPr>
          <w:w w:val="110"/>
        </w:rPr>
        <w:t>nose</w:t>
      </w:r>
      <w:r>
        <w:rPr>
          <w:spacing w:val="14"/>
          <w:w w:val="110"/>
        </w:rPr>
        <w:t> </w:t>
      </w:r>
      <w:r>
        <w:rPr>
          <w:w w:val="110"/>
        </w:rPr>
        <w:t>size</w:t>
      </w:r>
      <w:r>
        <w:rPr>
          <w:spacing w:val="14"/>
          <w:w w:val="110"/>
        </w:rPr>
        <w:t> </w:t>
      </w:r>
      <w:r>
        <w:rPr>
          <w:w w:val="110"/>
        </w:rPr>
        <w:t>from</w:t>
      </w:r>
      <w:r>
        <w:rPr>
          <w:spacing w:val="14"/>
          <w:w w:val="110"/>
        </w:rPr>
        <w:t> </w:t>
      </w:r>
      <w:r>
        <w:rPr>
          <w:w w:val="110"/>
        </w:rPr>
        <w:t>the</w:t>
      </w:r>
      <w:r>
        <w:rPr>
          <w:spacing w:val="14"/>
          <w:w w:val="110"/>
        </w:rPr>
        <w:t> </w:t>
      </w:r>
      <w:r>
        <w:rPr>
          <w:w w:val="110"/>
        </w:rPr>
        <w:t>tip</w:t>
      </w:r>
      <w:r>
        <w:rPr>
          <w:spacing w:val="14"/>
          <w:w w:val="110"/>
        </w:rPr>
        <w:t> </w:t>
      </w:r>
      <w:r>
        <w:rPr>
          <w:w w:val="110"/>
        </w:rPr>
        <w:t>to</w:t>
      </w:r>
      <w:r>
        <w:rPr>
          <w:spacing w:val="14"/>
          <w:w w:val="110"/>
        </w:rPr>
        <w:t> </w:t>
      </w:r>
      <w:r>
        <w:rPr>
          <w:w w:val="110"/>
        </w:rPr>
        <w:t>the</w:t>
      </w:r>
      <w:r>
        <w:rPr>
          <w:spacing w:val="14"/>
          <w:w w:val="110"/>
        </w:rPr>
        <w:t> </w:t>
      </w:r>
      <w:r>
        <w:rPr>
          <w:w w:val="110"/>
        </w:rPr>
        <w:t>end</w:t>
      </w:r>
      <w:r>
        <w:rPr>
          <w:spacing w:val="14"/>
          <w:w w:val="110"/>
        </w:rPr>
        <w:t> </w:t>
      </w:r>
      <w:r>
        <w:rPr>
          <w:w w:val="110"/>
        </w:rPr>
        <w:t>of</w:t>
      </w:r>
      <w:r>
        <w:rPr>
          <w:spacing w:val="14"/>
          <w:w w:val="110"/>
        </w:rPr>
        <w:t> </w:t>
      </w:r>
      <w:r>
        <w:rPr>
          <w:w w:val="110"/>
        </w:rPr>
        <w:t>the</w:t>
      </w:r>
      <w:r>
        <w:rPr>
          <w:spacing w:val="14"/>
          <w:w w:val="110"/>
        </w:rPr>
        <w:t> </w:t>
      </w:r>
      <w:r>
        <w:rPr>
          <w:w w:val="110"/>
        </w:rPr>
        <w:t>nose.</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1</w:t>
      </w:r>
      <w:r>
        <w:rPr>
          <w:spacing w:val="-62"/>
          <w:w w:val="103"/>
        </w:rPr>
        <w:t>S</w:t>
      </w:r>
      <w:r>
        <w:rPr>
          <w:rFonts w:ascii="Trebuchet MS"/>
          <w:spacing w:val="3"/>
          <w:w w:val="100"/>
          <w:sz w:val="11"/>
        </w:rPr>
        <w:t>2</w:t>
      </w:r>
      <w:r>
        <w:rPr>
          <w:w w:val="117"/>
        </w:rPr>
        <w:t>tep</w:t>
      </w:r>
      <w:r>
        <w:rPr>
          <w:spacing w:val="13"/>
        </w:rPr>
        <w:t> </w:t>
      </w:r>
      <w:r>
        <w:rPr>
          <w:w w:val="106"/>
        </w:rPr>
        <w:t>3.-</w:t>
      </w:r>
      <w:r>
        <w:rPr/>
        <w:t> </w:t>
      </w:r>
      <w:r>
        <w:rPr>
          <w:spacing w:val="-7"/>
        </w:rPr>
        <w:t> </w:t>
      </w:r>
      <w:r>
        <w:rPr>
          <w:w w:val="113"/>
        </w:rPr>
        <w:t>In</w:t>
      </w:r>
      <w:r>
        <w:rPr>
          <w:spacing w:val="21"/>
        </w:rPr>
        <w:t> </w:t>
      </w:r>
      <w:r>
        <w:rPr>
          <w:w w:val="108"/>
        </w:rPr>
        <w:t>ea</w:t>
      </w:r>
      <w:r>
        <w:rPr>
          <w:spacing w:val="-6"/>
          <w:w w:val="108"/>
        </w:rPr>
        <w:t>c</w:t>
      </w:r>
      <w:r>
        <w:rPr>
          <w:w w:val="114"/>
        </w:rPr>
        <w:t>h</w:t>
      </w:r>
      <w:r>
        <w:rPr>
          <w:spacing w:val="22"/>
        </w:rPr>
        <w:t> </w:t>
      </w:r>
      <w:r>
        <w:rPr>
          <w:w w:val="103"/>
        </w:rPr>
        <w:t>slice</w:t>
      </w:r>
      <w:r>
        <w:rPr>
          <w:spacing w:val="22"/>
        </w:rPr>
        <w:t> </w:t>
      </w:r>
      <w:r>
        <w:rPr>
          <w:spacing w:val="-6"/>
          <w:w w:val="110"/>
        </w:rPr>
        <w:t>m</w:t>
      </w:r>
      <w:r>
        <w:rPr>
          <w:w w:val="118"/>
        </w:rPr>
        <w:t>ust</w:t>
      </w:r>
      <w:r>
        <w:rPr>
          <w:spacing w:val="21"/>
        </w:rPr>
        <w:t> </w:t>
      </w:r>
      <w:r>
        <w:rPr>
          <w:spacing w:val="6"/>
          <w:w w:val="114"/>
        </w:rPr>
        <w:t>b</w:t>
      </w:r>
      <w:r>
        <w:rPr>
          <w:w w:val="103"/>
        </w:rPr>
        <w:t>e</w:t>
      </w:r>
      <w:r>
        <w:rPr>
          <w:spacing w:val="21"/>
        </w:rPr>
        <w:t> </w:t>
      </w:r>
      <w:r>
        <w:rPr>
          <w:w w:val="116"/>
        </w:rPr>
        <w:t>a</w:t>
      </w:r>
      <w:r>
        <w:rPr>
          <w:spacing w:val="21"/>
        </w:rPr>
        <w:t> </w:t>
      </w:r>
      <w:r>
        <w:rPr>
          <w:w w:val="110"/>
        </w:rPr>
        <w:t>m</w:t>
      </w:r>
      <w:r>
        <w:rPr>
          <w:w w:val="110"/>
        </w:rPr>
        <w:t>axi</w:t>
      </w:r>
      <w:r>
        <w:rPr>
          <w:spacing w:val="-6"/>
          <w:w w:val="110"/>
        </w:rPr>
        <w:t>m</w:t>
      </w:r>
      <w:r>
        <w:rPr>
          <w:w w:val="112"/>
        </w:rPr>
        <w:t>um</w:t>
      </w:r>
      <w:r>
        <w:rPr>
          <w:spacing w:val="22"/>
        </w:rPr>
        <w:t> </w:t>
      </w:r>
      <w:r>
        <w:rPr>
          <w:w w:val="116"/>
        </w:rPr>
        <w:t>altitude</w:t>
      </w:r>
      <w:r>
        <w:rPr>
          <w:spacing w:val="22"/>
        </w:rPr>
        <w:t> </w:t>
      </w:r>
      <w:r>
        <w:rPr>
          <w:w w:val="113"/>
        </w:rPr>
        <w:t>triangle.</w:t>
      </w:r>
      <w:r>
        <w:rPr/>
        <w:t> </w:t>
      </w:r>
      <w:r>
        <w:rPr>
          <w:spacing w:val="3"/>
        </w:rPr>
        <w:t> </w:t>
      </w:r>
      <w:r>
        <w:rPr>
          <w:w w:val="113"/>
        </w:rPr>
        <w:t>This</w:t>
      </w:r>
      <w:r>
        <w:rPr>
          <w:spacing w:val="22"/>
        </w:rPr>
        <w:t> </w:t>
      </w:r>
      <w:r>
        <w:rPr>
          <w:w w:val="112"/>
        </w:rPr>
        <w:t>triangle</w:t>
      </w:r>
      <w:r>
        <w:rPr>
          <w:spacing w:val="21"/>
        </w:rPr>
        <w:t> </w:t>
      </w:r>
      <w:r>
        <w:rPr>
          <w:w w:val="111"/>
        </w:rPr>
        <w:t>can</w:t>
      </w:r>
    </w:p>
    <w:p>
      <w:pPr>
        <w:pStyle w:val="BodyText"/>
        <w:tabs>
          <w:tab w:pos="1363" w:val="left" w:leader="none"/>
        </w:tabs>
        <w:spacing w:line="253" w:lineRule="exact"/>
        <w:ind w:left="471"/>
      </w:pPr>
      <w:r>
        <w:rPr>
          <w:rFonts w:ascii="Trebuchet MS"/>
          <w:w w:val="110"/>
          <w:sz w:val="11"/>
        </w:rPr>
        <w:t>213</w:t>
        <w:tab/>
      </w:r>
      <w:r>
        <w:rPr>
          <w:spacing w:val="3"/>
          <w:w w:val="110"/>
        </w:rPr>
        <w:t>be </w:t>
      </w:r>
      <w:r>
        <w:rPr>
          <w:w w:val="110"/>
        </w:rPr>
        <w:t>considered  as a potential nose tip.   A confidence  value,  equal  </w:t>
      </w:r>
      <w:r>
        <w:rPr>
          <w:spacing w:val="48"/>
          <w:w w:val="110"/>
        </w:rPr>
        <w:t> </w:t>
      </w:r>
      <w:r>
        <w:rPr>
          <w:w w:val="110"/>
        </w:rPr>
        <w:t>to</w:t>
      </w:r>
    </w:p>
    <w:p>
      <w:pPr>
        <w:pStyle w:val="BodyText"/>
        <w:tabs>
          <w:tab w:pos="1363" w:val="left" w:leader="none"/>
        </w:tabs>
        <w:spacing w:line="264" w:lineRule="exact"/>
        <w:ind w:left="471"/>
      </w:pPr>
      <w:r>
        <w:rPr>
          <w:rFonts w:ascii="Trebuchet MS" w:hAnsi="Trebuchet MS"/>
          <w:w w:val="110"/>
          <w:sz w:val="11"/>
        </w:rPr>
        <w:t>214</w:t>
        <w:tab/>
      </w:r>
      <w:r>
        <w:rPr>
          <w:w w:val="110"/>
        </w:rPr>
        <w:t>triangle’s</w:t>
      </w:r>
      <w:r>
        <w:rPr>
          <w:spacing w:val="36"/>
          <w:w w:val="110"/>
        </w:rPr>
        <w:t> </w:t>
      </w:r>
      <w:r>
        <w:rPr>
          <w:w w:val="110"/>
        </w:rPr>
        <w:t>altitude</w:t>
      </w:r>
      <w:r>
        <w:rPr>
          <w:spacing w:val="36"/>
          <w:w w:val="110"/>
        </w:rPr>
        <w:t> </w:t>
      </w:r>
      <w:r>
        <w:rPr>
          <w:w w:val="110"/>
        </w:rPr>
        <w:t>is</w:t>
      </w:r>
      <w:r>
        <w:rPr>
          <w:spacing w:val="36"/>
          <w:w w:val="110"/>
        </w:rPr>
        <w:t> </w:t>
      </w:r>
      <w:r>
        <w:rPr>
          <w:w w:val="110"/>
        </w:rPr>
        <w:t>assigned</w:t>
      </w:r>
      <w:r>
        <w:rPr>
          <w:spacing w:val="36"/>
          <w:w w:val="110"/>
        </w:rPr>
        <w:t> </w:t>
      </w:r>
      <w:r>
        <w:rPr>
          <w:w w:val="110"/>
        </w:rPr>
        <w:t>to</w:t>
      </w:r>
      <w:r>
        <w:rPr>
          <w:spacing w:val="36"/>
          <w:w w:val="110"/>
        </w:rPr>
        <w:t> </w:t>
      </w:r>
      <w:r>
        <w:rPr>
          <w:w w:val="110"/>
        </w:rPr>
        <w:t>it</w:t>
      </w:r>
      <w:r>
        <w:rPr>
          <w:spacing w:val="36"/>
          <w:w w:val="110"/>
        </w:rPr>
        <w:t> </w:t>
      </w:r>
      <w:r>
        <w:rPr>
          <w:w w:val="110"/>
        </w:rPr>
        <w:t>for</w:t>
      </w:r>
      <w:r>
        <w:rPr>
          <w:spacing w:val="36"/>
          <w:w w:val="110"/>
        </w:rPr>
        <w:t> </w:t>
      </w:r>
      <w:r>
        <w:rPr>
          <w:w w:val="110"/>
        </w:rPr>
        <w:t>further</w:t>
      </w:r>
      <w:r>
        <w:rPr>
          <w:spacing w:val="37"/>
          <w:w w:val="110"/>
        </w:rPr>
        <w:t> </w:t>
      </w:r>
      <w:r>
        <w:rPr>
          <w:w w:val="110"/>
        </w:rPr>
        <w:t>comparison</w:t>
      </w:r>
      <w:r>
        <w:rPr>
          <w:spacing w:val="37"/>
          <w:w w:val="110"/>
        </w:rPr>
        <w:t> </w:t>
      </w:r>
      <w:r>
        <w:rPr>
          <w:w w:val="110"/>
        </w:rPr>
        <w:t>with</w:t>
      </w:r>
      <w:r>
        <w:rPr>
          <w:spacing w:val="37"/>
          <w:w w:val="110"/>
        </w:rPr>
        <w:t> </w:t>
      </w:r>
      <w:r>
        <w:rPr>
          <w:w w:val="110"/>
        </w:rPr>
        <w:t>the</w:t>
      </w:r>
    </w:p>
    <w:p>
      <w:pPr>
        <w:pStyle w:val="BodyText"/>
        <w:tabs>
          <w:tab w:pos="1363" w:val="left" w:leader="none"/>
        </w:tabs>
        <w:spacing w:line="276" w:lineRule="exact"/>
        <w:ind w:left="471"/>
      </w:pPr>
      <w:r>
        <w:rPr>
          <w:rFonts w:ascii="Trebuchet MS"/>
          <w:w w:val="110"/>
          <w:sz w:val="11"/>
        </w:rPr>
        <w:t>215</w:t>
        <w:tab/>
      </w:r>
      <w:r>
        <w:rPr>
          <w:w w:val="110"/>
        </w:rPr>
        <w:t>other maximum altitude triangles from other </w:t>
      </w:r>
      <w:r>
        <w:rPr>
          <w:spacing w:val="55"/>
          <w:w w:val="110"/>
        </w:rPr>
        <w:t> </w:t>
      </w:r>
      <w:r>
        <w:rPr>
          <w:w w:val="110"/>
        </w:rPr>
        <w:t>slices.</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1</w:t>
      </w:r>
      <w:r>
        <w:rPr>
          <w:spacing w:val="-62"/>
          <w:w w:val="103"/>
        </w:rPr>
        <w:t>S</w:t>
      </w:r>
      <w:r>
        <w:rPr>
          <w:rFonts w:ascii="Trebuchet MS"/>
          <w:spacing w:val="3"/>
          <w:w w:val="100"/>
          <w:sz w:val="11"/>
        </w:rPr>
        <w:t>6</w:t>
      </w:r>
      <w:r>
        <w:rPr>
          <w:w w:val="117"/>
        </w:rPr>
        <w:t>tep</w:t>
      </w:r>
      <w:r>
        <w:rPr>
          <w:spacing w:val="13"/>
        </w:rPr>
        <w:t> </w:t>
      </w:r>
      <w:r>
        <w:rPr>
          <w:w w:val="106"/>
        </w:rPr>
        <w:t>4.-</w:t>
      </w:r>
      <w:r>
        <w:rPr/>
        <w:t> </w:t>
      </w:r>
      <w:r>
        <w:rPr>
          <w:spacing w:val="-7"/>
        </w:rPr>
        <w:t> </w:t>
      </w:r>
      <w:r>
        <w:rPr>
          <w:w w:val="111"/>
        </w:rPr>
        <w:t>After</w:t>
      </w:r>
      <w:r>
        <w:rPr>
          <w:spacing w:val="20"/>
        </w:rPr>
        <w:t> </w:t>
      </w:r>
      <w:r>
        <w:rPr>
          <w:w w:val="113"/>
        </w:rPr>
        <w:t>getting</w:t>
      </w:r>
      <w:r>
        <w:rPr>
          <w:spacing w:val="20"/>
        </w:rPr>
        <w:t> </w:t>
      </w:r>
      <w:r>
        <w:rPr>
          <w:w w:val="117"/>
        </w:rPr>
        <w:t>the</w:t>
      </w:r>
      <w:r>
        <w:rPr>
          <w:spacing w:val="20"/>
        </w:rPr>
        <w:t> </w:t>
      </w:r>
      <w:r>
        <w:rPr>
          <w:w w:val="106"/>
        </w:rPr>
        <w:t>confidenc</w:t>
      </w:r>
      <w:r>
        <w:rPr>
          <w:w w:val="103"/>
        </w:rPr>
        <w:t>e</w:t>
      </w:r>
      <w:r>
        <w:rPr>
          <w:spacing w:val="20"/>
        </w:rPr>
        <w:t> </w:t>
      </w:r>
      <w:r>
        <w:rPr>
          <w:spacing w:val="-12"/>
          <w:w w:val="109"/>
        </w:rPr>
        <w:t>v</w:t>
      </w:r>
      <w:r>
        <w:rPr>
          <w:w w:val="109"/>
        </w:rPr>
        <w:t>alues</w:t>
      </w:r>
      <w:r>
        <w:rPr>
          <w:spacing w:val="20"/>
        </w:rPr>
        <w:t> </w:t>
      </w:r>
      <w:r>
        <w:rPr>
          <w:w w:val="107"/>
        </w:rPr>
        <w:t>from</w:t>
      </w:r>
      <w:r>
        <w:rPr>
          <w:spacing w:val="20"/>
        </w:rPr>
        <w:t> </w:t>
      </w:r>
      <w:r>
        <w:rPr>
          <w:color w:val="0000FF"/>
          <w:w w:val="113"/>
        </w:rPr>
        <w:t>Step</w:t>
      </w:r>
      <w:r>
        <w:rPr>
          <w:color w:val="0000FF"/>
          <w:spacing w:val="20"/>
        </w:rPr>
        <w:t> </w:t>
      </w:r>
      <w:r>
        <w:rPr>
          <w:color w:val="0000FF"/>
          <w:w w:val="106"/>
        </w:rPr>
        <w:t>3.-</w:t>
      </w:r>
      <w:r>
        <w:rPr>
          <w:color w:val="0000FF"/>
          <w:spacing w:val="20"/>
        </w:rPr>
        <w:t> </w:t>
      </w:r>
      <w:r>
        <w:rPr>
          <w:w w:val="107"/>
        </w:rPr>
        <w:t>ass</w:t>
      </w:r>
      <w:r>
        <w:rPr>
          <w:spacing w:val="5"/>
          <w:w w:val="107"/>
        </w:rPr>
        <w:t>o</w:t>
      </w:r>
      <w:r>
        <w:rPr>
          <w:w w:val="113"/>
        </w:rPr>
        <w:t>ciated</w:t>
      </w:r>
      <w:r>
        <w:rPr>
          <w:spacing w:val="20"/>
        </w:rPr>
        <w:t> </w:t>
      </w:r>
      <w:r>
        <w:rPr>
          <w:w w:val="118"/>
        </w:rPr>
        <w:t>to</w:t>
      </w:r>
      <w:r>
        <w:rPr>
          <w:spacing w:val="20"/>
        </w:rPr>
        <w:t> </w:t>
      </w:r>
      <w:r>
        <w:rPr>
          <w:w w:val="109"/>
        </w:rPr>
        <w:t>all</w:t>
      </w:r>
      <w:r>
        <w:rPr>
          <w:spacing w:val="20"/>
        </w:rPr>
        <w:t> </w:t>
      </w:r>
      <w:r>
        <w:rPr>
          <w:w w:val="117"/>
        </w:rPr>
        <w:t>the</w:t>
      </w:r>
    </w:p>
    <w:p>
      <w:pPr>
        <w:pStyle w:val="BodyText"/>
        <w:tabs>
          <w:tab w:pos="1363" w:val="left" w:leader="none"/>
        </w:tabs>
        <w:spacing w:line="253" w:lineRule="exact"/>
        <w:ind w:left="471"/>
      </w:pPr>
      <w:r>
        <w:rPr>
          <w:rFonts w:ascii="Trebuchet MS"/>
          <w:w w:val="110"/>
          <w:sz w:val="11"/>
        </w:rPr>
        <w:t>217</w:t>
        <w:tab/>
      </w:r>
      <w:r>
        <w:rPr>
          <w:w w:val="110"/>
        </w:rPr>
        <w:t>slices, one nose tip candidate point per slice is identified.  Those</w:t>
      </w:r>
      <w:r>
        <w:rPr>
          <w:spacing w:val="15"/>
          <w:w w:val="110"/>
        </w:rPr>
        <w:t> </w:t>
      </w:r>
      <w:r>
        <w:rPr>
          <w:w w:val="110"/>
        </w:rPr>
        <w:t>candi-</w:t>
      </w:r>
    </w:p>
    <w:p>
      <w:pPr>
        <w:pStyle w:val="BodyText"/>
        <w:tabs>
          <w:tab w:pos="1363" w:val="left" w:leader="none"/>
        </w:tabs>
        <w:spacing w:line="264" w:lineRule="exact"/>
        <w:ind w:left="471"/>
      </w:pPr>
      <w:r>
        <w:rPr>
          <w:rFonts w:ascii="Trebuchet MS"/>
          <w:w w:val="110"/>
          <w:sz w:val="11"/>
        </w:rPr>
        <w:t>218</w:t>
        <w:tab/>
      </w:r>
      <w:r>
        <w:rPr>
          <w:w w:val="110"/>
        </w:rPr>
        <w:t>dates were analysed for nose ridge identification.  The canditate </w:t>
      </w:r>
      <w:r>
        <w:rPr>
          <w:spacing w:val="20"/>
          <w:w w:val="110"/>
        </w:rPr>
        <w:t> </w:t>
      </w:r>
      <w:r>
        <w:rPr>
          <w:w w:val="110"/>
        </w:rPr>
        <w:t>points</w:t>
      </w:r>
    </w:p>
    <w:p>
      <w:pPr>
        <w:pStyle w:val="BodyText"/>
        <w:tabs>
          <w:tab w:pos="1363" w:val="left" w:leader="none"/>
        </w:tabs>
        <w:spacing w:line="264" w:lineRule="exact"/>
        <w:ind w:left="471"/>
      </w:pPr>
      <w:r>
        <w:rPr>
          <w:rFonts w:ascii="Trebuchet MS"/>
          <w:w w:val="115"/>
          <w:sz w:val="11"/>
        </w:rPr>
        <w:t>219</w:t>
        <w:tab/>
      </w:r>
      <w:r>
        <w:rPr>
          <w:w w:val="115"/>
        </w:rPr>
        <w:t>that do not correspond to the nose ridge were considered as </w:t>
      </w:r>
      <w:r>
        <w:rPr>
          <w:spacing w:val="20"/>
          <w:w w:val="115"/>
        </w:rPr>
        <w:t> </w:t>
      </w:r>
      <w:r>
        <w:rPr>
          <w:w w:val="115"/>
        </w:rPr>
        <w:t>outliers</w:t>
      </w:r>
    </w:p>
    <w:p>
      <w:pPr>
        <w:pStyle w:val="BodyText"/>
        <w:tabs>
          <w:tab w:pos="1363" w:val="left" w:leader="none"/>
        </w:tabs>
        <w:spacing w:line="279" w:lineRule="exact"/>
        <w:ind w:left="471"/>
      </w:pPr>
      <w:r>
        <w:rPr>
          <w:rFonts w:ascii="Trebuchet MS"/>
          <w:w w:val="110"/>
          <w:sz w:val="11"/>
        </w:rPr>
        <w:t>220</w:t>
        <w:tab/>
      </w:r>
      <w:r>
        <w:rPr>
          <w:w w:val="110"/>
        </w:rPr>
        <w:t>and were removed using </w:t>
      </w:r>
      <w:r>
        <w:rPr>
          <w:rFonts w:ascii="Arial"/>
          <w:i/>
          <w:w w:val="110"/>
        </w:rPr>
        <w:t>RANSAC </w:t>
      </w:r>
      <w:r>
        <w:rPr>
          <w:spacing w:val="-3"/>
          <w:w w:val="110"/>
        </w:rPr>
        <w:t>(</w:t>
      </w:r>
      <w:r>
        <w:rPr>
          <w:color w:val="0000FF"/>
          <w:spacing w:val="-3"/>
          <w:w w:val="110"/>
        </w:rPr>
        <w:t>Trucco </w:t>
      </w:r>
      <w:r>
        <w:rPr>
          <w:color w:val="0000FF"/>
          <w:w w:val="110"/>
        </w:rPr>
        <w:t>and </w:t>
      </w:r>
      <w:r>
        <w:rPr>
          <w:color w:val="0000FF"/>
          <w:spacing w:val="-3"/>
          <w:w w:val="110"/>
        </w:rPr>
        <w:t>Verri</w:t>
      </w:r>
      <w:r>
        <w:rPr>
          <w:spacing w:val="-3"/>
          <w:w w:val="110"/>
        </w:rPr>
        <w:t>,</w:t>
      </w:r>
      <w:r>
        <w:rPr>
          <w:spacing w:val="-13"/>
          <w:w w:val="110"/>
        </w:rPr>
        <w:t> </w:t>
      </w:r>
      <w:r>
        <w:rPr>
          <w:color w:val="0000FF"/>
          <w:w w:val="110"/>
        </w:rPr>
        <w:t>1998</w:t>
      </w:r>
      <w:r>
        <w:rPr>
          <w:w w:val="110"/>
        </w:rPr>
        <w:t>).</w:t>
      </w:r>
    </w:p>
    <w:p>
      <w:pPr>
        <w:pStyle w:val="BodyText"/>
        <w:spacing w:before="5"/>
        <w:rPr>
          <w:sz w:val="10"/>
        </w:rPr>
      </w:pPr>
    </w:p>
    <w:p>
      <w:pPr>
        <w:pStyle w:val="BodyText"/>
        <w:spacing w:before="20"/>
        <w:ind w:left="471"/>
      </w:pPr>
      <w:r>
        <w:rPr>
          <w:rFonts w:ascii="Trebuchet MS"/>
          <w:w w:val="100"/>
          <w:sz w:val="11"/>
        </w:rPr>
        <w:t>2</w:t>
      </w:r>
      <w:r>
        <w:rPr>
          <w:rFonts w:ascii="Trebuchet MS"/>
          <w:spacing w:val="-58"/>
          <w:w w:val="100"/>
          <w:sz w:val="11"/>
        </w:rPr>
        <w:t>2</w:t>
      </w:r>
      <w:r>
        <w:rPr>
          <w:spacing w:val="-62"/>
          <w:w w:val="103"/>
        </w:rPr>
        <w:t>S</w:t>
      </w:r>
      <w:r>
        <w:rPr>
          <w:rFonts w:ascii="Trebuchet MS"/>
          <w:spacing w:val="3"/>
          <w:w w:val="100"/>
          <w:sz w:val="11"/>
        </w:rPr>
        <w:t>1</w:t>
      </w:r>
      <w:r>
        <w:rPr>
          <w:w w:val="117"/>
        </w:rPr>
        <w:t>tep</w:t>
      </w:r>
      <w:r>
        <w:rPr>
          <w:spacing w:val="13"/>
        </w:rPr>
        <w:t> </w:t>
      </w:r>
      <w:r>
        <w:rPr>
          <w:w w:val="106"/>
        </w:rPr>
        <w:t>5.-</w:t>
      </w:r>
      <w:r>
        <w:rPr/>
        <w:t> </w:t>
      </w:r>
      <w:r>
        <w:rPr>
          <w:spacing w:val="-7"/>
        </w:rPr>
        <w:t> </w:t>
      </w:r>
      <w:r>
        <w:rPr>
          <w:w w:val="112"/>
        </w:rPr>
        <w:t>Finall</w:t>
      </w:r>
      <w:r>
        <w:rPr>
          <w:spacing w:val="-17"/>
          <w:w w:val="112"/>
        </w:rPr>
        <w:t>y</w:t>
      </w:r>
      <w:r>
        <w:rPr>
          <w:w w:val="114"/>
        </w:rPr>
        <w:t>,</w:t>
      </w:r>
      <w:r>
        <w:rPr>
          <w:spacing w:val="5"/>
        </w:rPr>
        <w:t> </w:t>
      </w:r>
      <w:r>
        <w:rPr>
          <w:w w:val="117"/>
        </w:rPr>
        <w:t>the</w:t>
      </w:r>
      <w:r>
        <w:rPr>
          <w:spacing w:val="2"/>
        </w:rPr>
        <w:t> </w:t>
      </w:r>
      <w:r>
        <w:rPr>
          <w:w w:val="101"/>
        </w:rPr>
        <w:t>few</w:t>
      </w:r>
      <w:r>
        <w:rPr>
          <w:spacing w:val="2"/>
        </w:rPr>
        <w:t> </w:t>
      </w:r>
      <w:r>
        <w:rPr>
          <w:w w:val="110"/>
        </w:rPr>
        <w:t>c</w:t>
      </w:r>
      <w:r>
        <w:rPr>
          <w:spacing w:val="-1"/>
          <w:w w:val="110"/>
        </w:rPr>
        <w:t>a</w:t>
      </w:r>
      <w:r>
        <w:rPr>
          <w:w w:val="118"/>
        </w:rPr>
        <w:t>nditate</w:t>
      </w:r>
      <w:r>
        <w:rPr>
          <w:spacing w:val="2"/>
        </w:rPr>
        <w:t> </w:t>
      </w:r>
      <w:r>
        <w:rPr>
          <w:spacing w:val="6"/>
          <w:w w:val="114"/>
        </w:rPr>
        <w:t>p</w:t>
      </w:r>
      <w:r>
        <w:rPr>
          <w:w w:val="107"/>
        </w:rPr>
        <w:t>oi</w:t>
      </w:r>
      <w:r>
        <w:rPr>
          <w:spacing w:val="-6"/>
          <w:w w:val="107"/>
        </w:rPr>
        <w:t>n</w:t>
      </w:r>
      <w:r>
        <w:rPr>
          <w:w w:val="121"/>
        </w:rPr>
        <w:t>ts</w:t>
      </w:r>
      <w:r>
        <w:rPr>
          <w:spacing w:val="2"/>
        </w:rPr>
        <w:t> </w:t>
      </w:r>
      <w:r>
        <w:rPr>
          <w:spacing w:val="-6"/>
          <w:w w:val="103"/>
        </w:rPr>
        <w:t>w</w:t>
      </w:r>
      <w:r>
        <w:rPr>
          <w:w w:val="108"/>
        </w:rPr>
        <w:t>ere</w:t>
      </w:r>
      <w:r>
        <w:rPr>
          <w:spacing w:val="3"/>
        </w:rPr>
        <w:t> </w:t>
      </w:r>
      <w:r>
        <w:rPr>
          <w:w w:val="106"/>
        </w:rPr>
        <w:t>e</w:t>
      </w:r>
      <w:r>
        <w:rPr>
          <w:spacing w:val="-12"/>
          <w:w w:val="106"/>
        </w:rPr>
        <w:t>v</w:t>
      </w:r>
      <w:r>
        <w:rPr>
          <w:w w:val="115"/>
        </w:rPr>
        <w:t>aluated</w:t>
      </w:r>
      <w:r>
        <w:rPr>
          <w:spacing w:val="3"/>
        </w:rPr>
        <w:t> </w:t>
      </w:r>
      <w:r>
        <w:rPr>
          <w:w w:val="115"/>
        </w:rPr>
        <w:t>an</w:t>
      </w:r>
      <w:r>
        <w:rPr>
          <w:w w:val="114"/>
        </w:rPr>
        <w:t>d</w:t>
      </w:r>
      <w:r>
        <w:rPr>
          <w:spacing w:val="3"/>
        </w:rPr>
        <w:t> </w:t>
      </w:r>
      <w:r>
        <w:rPr>
          <w:w w:val="117"/>
        </w:rPr>
        <w:t>the</w:t>
      </w:r>
      <w:r>
        <w:rPr>
          <w:spacing w:val="2"/>
        </w:rPr>
        <w:t> </w:t>
      </w:r>
      <w:r>
        <w:rPr>
          <w:w w:val="107"/>
        </w:rPr>
        <w:t>one</w:t>
      </w:r>
      <w:r>
        <w:rPr>
          <w:spacing w:val="2"/>
        </w:rPr>
        <w:t> </w:t>
      </w:r>
      <w:r>
        <w:rPr>
          <w:w w:val="113"/>
        </w:rPr>
        <w:t>with</w:t>
      </w:r>
      <w:r>
        <w:rPr>
          <w:spacing w:val="3"/>
        </w:rPr>
        <w:t> </w:t>
      </w:r>
      <w:r>
        <w:rPr>
          <w:w w:val="110"/>
        </w:rPr>
        <w:t>max-</w:t>
      </w:r>
    </w:p>
    <w:p>
      <w:pPr>
        <w:pStyle w:val="BodyText"/>
        <w:tabs>
          <w:tab w:pos="1363" w:val="left" w:leader="none"/>
        </w:tabs>
        <w:spacing w:line="253" w:lineRule="exact"/>
        <w:ind w:left="471"/>
      </w:pPr>
      <w:r>
        <w:rPr>
          <w:rFonts w:ascii="Trebuchet MS"/>
          <w:w w:val="115"/>
          <w:sz w:val="11"/>
        </w:rPr>
        <w:t>222</w:t>
        <w:tab/>
      </w:r>
      <w:r>
        <w:rPr>
          <w:w w:val="115"/>
        </w:rPr>
        <w:t>imum altitude was defined as the nose tip.  Then, the whole face</w:t>
      </w:r>
      <w:r>
        <w:rPr>
          <w:spacing w:val="-22"/>
          <w:w w:val="115"/>
        </w:rPr>
        <w:t> </w:t>
      </w:r>
      <w:r>
        <w:rPr>
          <w:w w:val="115"/>
        </w:rPr>
        <w:t>can</w:t>
      </w:r>
    </w:p>
    <w:p>
      <w:pPr>
        <w:pStyle w:val="BodyText"/>
        <w:tabs>
          <w:tab w:pos="1363" w:val="left" w:leader="none"/>
        </w:tabs>
        <w:spacing w:line="276" w:lineRule="exact"/>
        <w:ind w:left="471"/>
      </w:pPr>
      <w:r>
        <w:rPr>
          <w:rFonts w:ascii="Trebuchet MS"/>
          <w:w w:val="115"/>
          <w:sz w:val="11"/>
        </w:rPr>
        <w:t>223</w:t>
        <w:tab/>
      </w:r>
      <w:r>
        <w:rPr>
          <w:spacing w:val="3"/>
          <w:w w:val="115"/>
        </w:rPr>
        <w:t>be </w:t>
      </w:r>
      <w:r>
        <w:rPr>
          <w:w w:val="115"/>
        </w:rPr>
        <w:t>extracted from detected nose</w:t>
      </w:r>
      <w:r>
        <w:rPr>
          <w:spacing w:val="-40"/>
          <w:w w:val="115"/>
        </w:rPr>
        <w:t> </w:t>
      </w:r>
      <w:r>
        <w:rPr>
          <w:w w:val="115"/>
        </w:rPr>
        <w:t>tip.</w:t>
      </w:r>
    </w:p>
    <w:p>
      <w:pPr>
        <w:pStyle w:val="BodyText"/>
        <w:spacing w:before="5"/>
        <w:rPr>
          <w:sz w:val="13"/>
        </w:rPr>
      </w:pPr>
    </w:p>
    <w:p>
      <w:pPr>
        <w:spacing w:before="58"/>
        <w:ind w:left="471" w:right="0" w:firstLine="0"/>
        <w:jc w:val="left"/>
        <w:rPr>
          <w:rFonts w:ascii="Arial"/>
          <w:i/>
          <w:sz w:val="22"/>
        </w:rPr>
      </w:pPr>
      <w:r>
        <w:rPr>
          <w:rFonts w:ascii="Trebuchet MS"/>
          <w:sz w:val="11"/>
        </w:rPr>
        <w:t>224  </w:t>
      </w:r>
      <w:r>
        <w:rPr>
          <w:rFonts w:ascii="Arial"/>
          <w:i/>
          <w:sz w:val="22"/>
        </w:rPr>
        <w:t>3.3. Segmentation technique</w:t>
      </w:r>
    </w:p>
    <w:p>
      <w:pPr>
        <w:pStyle w:val="BodyText"/>
        <w:tabs>
          <w:tab w:pos="1149" w:val="left" w:leader="none"/>
        </w:tabs>
        <w:spacing w:before="28"/>
        <w:ind w:left="471"/>
      </w:pPr>
      <w:r>
        <w:rPr>
          <w:rFonts w:ascii="Trebuchet MS"/>
          <w:w w:val="110"/>
          <w:sz w:val="11"/>
        </w:rPr>
        <w:t>225</w:t>
        <w:tab/>
      </w:r>
      <w:r>
        <w:rPr>
          <w:w w:val="110"/>
        </w:rPr>
        <w:t>Our</w:t>
      </w:r>
      <w:r>
        <w:rPr>
          <w:spacing w:val="-20"/>
          <w:w w:val="110"/>
        </w:rPr>
        <w:t> </w:t>
      </w:r>
      <w:r>
        <w:rPr>
          <w:color w:val="0000FF"/>
          <w:w w:val="110"/>
        </w:rPr>
        <w:t>Segundo</w:t>
      </w:r>
      <w:r>
        <w:rPr>
          <w:color w:val="0000FF"/>
          <w:spacing w:val="-20"/>
          <w:w w:val="110"/>
        </w:rPr>
        <w:t> </w:t>
      </w:r>
      <w:r>
        <w:rPr>
          <w:color w:val="0000FF"/>
          <w:w w:val="110"/>
        </w:rPr>
        <w:t>et</w:t>
      </w:r>
      <w:r>
        <w:rPr>
          <w:color w:val="0000FF"/>
          <w:spacing w:val="-20"/>
          <w:w w:val="110"/>
        </w:rPr>
        <w:t> </w:t>
      </w:r>
      <w:r>
        <w:rPr>
          <w:color w:val="0000FF"/>
          <w:w w:val="110"/>
        </w:rPr>
        <w:t>al.</w:t>
      </w:r>
      <w:r>
        <w:rPr>
          <w:color w:val="0000FF"/>
          <w:spacing w:val="-20"/>
          <w:w w:val="110"/>
        </w:rPr>
        <w:t> </w:t>
      </w:r>
      <w:r>
        <w:rPr>
          <w:w w:val="110"/>
        </w:rPr>
        <w:t>(</w:t>
      </w:r>
      <w:r>
        <w:rPr>
          <w:color w:val="0000FF"/>
          <w:w w:val="110"/>
        </w:rPr>
        <w:t>2007</w:t>
      </w:r>
      <w:r>
        <w:rPr>
          <w:w w:val="110"/>
        </w:rPr>
        <w:t>)</w:t>
      </w:r>
      <w:r>
        <w:rPr>
          <w:spacing w:val="-20"/>
          <w:w w:val="110"/>
        </w:rPr>
        <w:t> </w:t>
      </w:r>
      <w:r>
        <w:rPr>
          <w:w w:val="110"/>
        </w:rPr>
        <w:t>slicing</w:t>
      </w:r>
      <w:r>
        <w:rPr>
          <w:spacing w:val="-19"/>
          <w:w w:val="110"/>
        </w:rPr>
        <w:t> </w:t>
      </w:r>
      <w:r>
        <w:rPr>
          <w:w w:val="110"/>
        </w:rPr>
        <w:t>technique</w:t>
      </w:r>
      <w:r>
        <w:rPr>
          <w:spacing w:val="-20"/>
          <w:w w:val="110"/>
        </w:rPr>
        <w:t> </w:t>
      </w:r>
      <w:r>
        <w:rPr>
          <w:w w:val="110"/>
        </w:rPr>
        <w:t>implementation</w:t>
      </w:r>
      <w:r>
        <w:rPr>
          <w:spacing w:val="-20"/>
          <w:w w:val="110"/>
        </w:rPr>
        <w:t> </w:t>
      </w:r>
      <w:r>
        <w:rPr>
          <w:spacing w:val="-3"/>
          <w:w w:val="110"/>
        </w:rPr>
        <w:t>was</w:t>
      </w:r>
      <w:r>
        <w:rPr>
          <w:spacing w:val="-20"/>
          <w:w w:val="110"/>
        </w:rPr>
        <w:t> </w:t>
      </w:r>
      <w:r>
        <w:rPr>
          <w:w w:val="110"/>
        </w:rPr>
        <w:t>as</w:t>
      </w:r>
      <w:r>
        <w:rPr>
          <w:spacing w:val="-20"/>
          <w:w w:val="110"/>
        </w:rPr>
        <w:t> </w:t>
      </w:r>
      <w:r>
        <w:rPr>
          <w:w w:val="110"/>
        </w:rPr>
        <w:t>follows:</w:t>
      </w:r>
    </w:p>
    <w:p>
      <w:pPr>
        <w:pStyle w:val="BodyText"/>
        <w:spacing w:before="10"/>
        <w:rPr>
          <w:sz w:val="14"/>
        </w:rPr>
      </w:pPr>
    </w:p>
    <w:p>
      <w:pPr>
        <w:pStyle w:val="BodyText"/>
        <w:spacing w:before="20"/>
        <w:ind w:left="471"/>
      </w:pPr>
      <w:r>
        <w:rPr>
          <w:rFonts w:ascii="Trebuchet MS"/>
          <w:w w:val="100"/>
          <w:sz w:val="11"/>
        </w:rPr>
        <w:t>2</w:t>
      </w:r>
      <w:r>
        <w:rPr>
          <w:rFonts w:ascii="Trebuchet MS"/>
          <w:spacing w:val="-58"/>
          <w:w w:val="100"/>
          <w:sz w:val="11"/>
        </w:rPr>
        <w:t>2</w:t>
      </w:r>
      <w:r>
        <w:rPr>
          <w:spacing w:val="-62"/>
          <w:w w:val="103"/>
        </w:rPr>
        <w:t>S</w:t>
      </w:r>
      <w:r>
        <w:rPr>
          <w:rFonts w:ascii="Trebuchet MS"/>
          <w:spacing w:val="3"/>
          <w:w w:val="100"/>
          <w:sz w:val="11"/>
        </w:rPr>
        <w:t>6</w:t>
      </w:r>
      <w:r>
        <w:rPr>
          <w:w w:val="117"/>
        </w:rPr>
        <w:t>tep</w:t>
      </w:r>
      <w:r>
        <w:rPr>
          <w:spacing w:val="13"/>
        </w:rPr>
        <w:t> </w:t>
      </w:r>
      <w:r>
        <w:rPr>
          <w:w w:val="106"/>
        </w:rPr>
        <w:t>1.-</w:t>
      </w:r>
      <w:r>
        <w:rPr/>
        <w:t> </w:t>
      </w:r>
      <w:r>
        <w:rPr>
          <w:spacing w:val="-7"/>
        </w:rPr>
        <w:t> </w:t>
      </w:r>
      <w:r>
        <w:rPr>
          <w:w w:val="114"/>
        </w:rPr>
        <w:t>The</w:t>
      </w:r>
      <w:r>
        <w:rPr>
          <w:spacing w:val="23"/>
        </w:rPr>
        <w:t> </w:t>
      </w:r>
      <w:r>
        <w:rPr>
          <w:w w:val="117"/>
        </w:rPr>
        <w:t>input</w:t>
      </w:r>
      <w:r>
        <w:rPr>
          <w:spacing w:val="23"/>
        </w:rPr>
        <w:t> </w:t>
      </w:r>
      <w:r>
        <w:rPr>
          <w:w w:val="111"/>
        </w:rPr>
        <w:t>de</w:t>
      </w:r>
      <w:r>
        <w:rPr>
          <w:spacing w:val="-1"/>
          <w:w w:val="111"/>
        </w:rPr>
        <w:t>p</w:t>
      </w:r>
      <w:r>
        <w:rPr>
          <w:w w:val="125"/>
        </w:rPr>
        <w:t>th</w:t>
      </w:r>
      <w:r>
        <w:rPr>
          <w:spacing w:val="23"/>
        </w:rPr>
        <w:t> </w:t>
      </w:r>
      <w:r>
        <w:rPr>
          <w:w w:val="107"/>
        </w:rPr>
        <w:t>images</w:t>
      </w:r>
      <w:r>
        <w:rPr>
          <w:spacing w:val="23"/>
        </w:rPr>
        <w:t> </w:t>
      </w:r>
      <w:r>
        <w:rPr>
          <w:w w:val="107"/>
        </w:rPr>
        <w:t>(see</w:t>
      </w:r>
      <w:r>
        <w:rPr>
          <w:spacing w:val="23"/>
        </w:rPr>
        <w:t> </w:t>
      </w:r>
      <w:r>
        <w:rPr>
          <w:w w:val="111"/>
        </w:rPr>
        <w:t>Figure</w:t>
      </w:r>
      <w:r>
        <w:rPr>
          <w:spacing w:val="24"/>
        </w:rPr>
        <w:t> </w:t>
      </w:r>
      <w:r>
        <w:rPr>
          <w:color w:val="0000FF"/>
          <w:w w:val="103"/>
        </w:rPr>
        <w:t>1</w:t>
      </w:r>
      <w:r>
        <w:rPr>
          <w:w w:val="113"/>
        </w:rPr>
        <w:t>-a)</w:t>
      </w:r>
      <w:r>
        <w:rPr>
          <w:spacing w:val="23"/>
        </w:rPr>
        <w:t> </w:t>
      </w:r>
      <w:r>
        <w:rPr>
          <w:w w:val="105"/>
        </w:rPr>
        <w:t>for</w:t>
      </w:r>
      <w:r>
        <w:rPr>
          <w:spacing w:val="23"/>
        </w:rPr>
        <w:t> </w:t>
      </w:r>
      <w:r>
        <w:rPr>
          <w:w w:val="115"/>
        </w:rPr>
        <w:t>this</w:t>
      </w:r>
      <w:r>
        <w:rPr>
          <w:spacing w:val="23"/>
        </w:rPr>
        <w:t> </w:t>
      </w:r>
      <w:r>
        <w:rPr>
          <w:w w:val="112"/>
        </w:rPr>
        <w:t>algorithm</w:t>
      </w:r>
      <w:r>
        <w:rPr>
          <w:spacing w:val="23"/>
        </w:rPr>
        <w:t> </w:t>
      </w:r>
      <w:r>
        <w:rPr>
          <w:spacing w:val="-6"/>
          <w:w w:val="103"/>
        </w:rPr>
        <w:t>w</w:t>
      </w:r>
      <w:r>
        <w:rPr>
          <w:w w:val="108"/>
        </w:rPr>
        <w:t>ere</w:t>
      </w:r>
      <w:r>
        <w:rPr>
          <w:spacing w:val="23"/>
        </w:rPr>
        <w:t> </w:t>
      </w:r>
      <w:r>
        <w:rPr>
          <w:w w:val="106"/>
        </w:rPr>
        <w:t>gen-</w:t>
      </w:r>
    </w:p>
    <w:p>
      <w:pPr>
        <w:pStyle w:val="BodyText"/>
        <w:tabs>
          <w:tab w:pos="1363" w:val="left" w:leader="none"/>
        </w:tabs>
        <w:spacing w:line="253" w:lineRule="exact"/>
        <w:ind w:left="471"/>
      </w:pPr>
      <w:r>
        <w:rPr>
          <w:rFonts w:ascii="Trebuchet MS"/>
          <w:w w:val="110"/>
          <w:sz w:val="11"/>
        </w:rPr>
        <w:t>227</w:t>
        <w:tab/>
      </w:r>
      <w:r>
        <w:rPr>
          <w:w w:val="110"/>
        </w:rPr>
        <w:t>erated  from  a 3D point  cloud  </w:t>
      </w:r>
      <w:r>
        <w:rPr>
          <w:spacing w:val="-3"/>
          <w:w w:val="110"/>
        </w:rPr>
        <w:t>by  </w:t>
      </w:r>
      <w:r>
        <w:rPr>
          <w:w w:val="110"/>
        </w:rPr>
        <w:t>using equations  (</w:t>
      </w:r>
      <w:r>
        <w:rPr>
          <w:color w:val="0000FF"/>
          <w:w w:val="110"/>
        </w:rPr>
        <w:t>1</w:t>
      </w:r>
      <w:r>
        <w:rPr>
          <w:w w:val="110"/>
        </w:rPr>
        <w:t>)  and (</w:t>
      </w:r>
      <w:r>
        <w:rPr>
          <w:color w:val="0000FF"/>
          <w:w w:val="110"/>
        </w:rPr>
        <w:t>2</w:t>
      </w:r>
      <w:r>
        <w:rPr>
          <w:w w:val="110"/>
        </w:rPr>
        <w:t>).  </w:t>
      </w:r>
      <w:r>
        <w:rPr>
          <w:spacing w:val="49"/>
          <w:w w:val="110"/>
        </w:rPr>
        <w:t> </w:t>
      </w:r>
      <w:r>
        <w:rPr>
          <w:w w:val="110"/>
        </w:rPr>
        <w:t>The</w:t>
      </w:r>
    </w:p>
    <w:p>
      <w:pPr>
        <w:pStyle w:val="BodyText"/>
        <w:tabs>
          <w:tab w:pos="1363" w:val="left" w:leader="none"/>
        </w:tabs>
        <w:spacing w:line="264" w:lineRule="exact"/>
        <w:ind w:left="471"/>
      </w:pPr>
      <w:r>
        <w:rPr>
          <w:rFonts w:ascii="Trebuchet MS"/>
          <w:w w:val="110"/>
          <w:sz w:val="11"/>
        </w:rPr>
        <w:t>228</w:t>
        <w:tab/>
      </w:r>
      <w:r>
        <w:rPr>
          <w:w w:val="110"/>
        </w:rPr>
        <w:t>complete process consists of six stages: K-Mean segmentation, face</w:t>
      </w:r>
      <w:r>
        <w:rPr>
          <w:spacing w:val="35"/>
          <w:w w:val="110"/>
        </w:rPr>
        <w:t> </w:t>
      </w:r>
      <w:r>
        <w:rPr>
          <w:w w:val="110"/>
        </w:rPr>
        <w:t>re-</w:t>
      </w:r>
    </w:p>
    <w:p>
      <w:pPr>
        <w:pStyle w:val="BodyText"/>
        <w:tabs>
          <w:tab w:pos="1363" w:val="left" w:leader="none"/>
        </w:tabs>
        <w:spacing w:line="264" w:lineRule="exact"/>
        <w:ind w:left="471"/>
      </w:pPr>
      <w:r>
        <w:rPr>
          <w:rFonts w:ascii="Trebuchet MS"/>
          <w:w w:val="110"/>
          <w:sz w:val="11"/>
        </w:rPr>
        <w:t>229</w:t>
        <w:tab/>
      </w:r>
      <w:r>
        <w:rPr>
          <w:w w:val="110"/>
        </w:rPr>
        <w:t>gion extraction, Sobel operation, closing, ellipse detection,</w:t>
      </w:r>
      <w:r>
        <w:rPr>
          <w:spacing w:val="37"/>
          <w:w w:val="110"/>
        </w:rPr>
        <w:t> </w:t>
      </w:r>
      <w:r>
        <w:rPr>
          <w:w w:val="110"/>
        </w:rPr>
        <w:t>binarization</w:t>
      </w:r>
    </w:p>
    <w:p>
      <w:pPr>
        <w:pStyle w:val="BodyText"/>
        <w:tabs>
          <w:tab w:pos="1363" w:val="left" w:leader="none"/>
        </w:tabs>
        <w:spacing w:line="276" w:lineRule="exact"/>
        <w:ind w:left="471"/>
      </w:pPr>
      <w:r>
        <w:rPr>
          <w:rFonts w:ascii="Trebuchet MS"/>
          <w:w w:val="110"/>
          <w:sz w:val="11"/>
        </w:rPr>
        <w:t>230</w:t>
        <w:tab/>
      </w:r>
      <w:r>
        <w:rPr>
          <w:w w:val="110"/>
        </w:rPr>
        <w:t>and segmentation (see Figure </w:t>
      </w:r>
      <w:r>
        <w:rPr>
          <w:spacing w:val="10"/>
          <w:w w:val="110"/>
        </w:rPr>
        <w:t> </w:t>
      </w:r>
      <w:r>
        <w:rPr>
          <w:color w:val="0000FF"/>
          <w:w w:val="110"/>
        </w:rPr>
        <w:t>1</w:t>
      </w:r>
      <w:r>
        <w:rPr>
          <w:w w:val="110"/>
        </w:rPr>
        <w:t>).</w:t>
      </w:r>
    </w:p>
    <w:p>
      <w:pPr>
        <w:pStyle w:val="BodyText"/>
        <w:spacing w:before="7"/>
        <w:rPr>
          <w:sz w:val="10"/>
        </w:rPr>
      </w:pPr>
    </w:p>
    <w:p>
      <w:pPr>
        <w:pStyle w:val="BodyText"/>
        <w:spacing w:before="21"/>
        <w:ind w:left="471"/>
      </w:pPr>
      <w:r>
        <w:rPr>
          <w:rFonts w:ascii="Trebuchet MS"/>
          <w:w w:val="100"/>
          <w:sz w:val="11"/>
        </w:rPr>
        <w:t>2</w:t>
      </w:r>
      <w:r>
        <w:rPr>
          <w:rFonts w:ascii="Trebuchet MS"/>
          <w:spacing w:val="-58"/>
          <w:w w:val="100"/>
          <w:sz w:val="11"/>
        </w:rPr>
        <w:t>3</w:t>
      </w:r>
      <w:r>
        <w:rPr>
          <w:spacing w:val="-62"/>
          <w:w w:val="103"/>
        </w:rPr>
        <w:t>S</w:t>
      </w:r>
      <w:r>
        <w:rPr>
          <w:rFonts w:ascii="Trebuchet MS"/>
          <w:spacing w:val="3"/>
          <w:w w:val="100"/>
          <w:sz w:val="11"/>
        </w:rPr>
        <w:t>1</w:t>
      </w:r>
      <w:r>
        <w:rPr>
          <w:w w:val="117"/>
        </w:rPr>
        <w:t>tep</w:t>
      </w:r>
      <w:r>
        <w:rPr>
          <w:spacing w:val="13"/>
        </w:rPr>
        <w:t> </w:t>
      </w:r>
      <w:r>
        <w:rPr>
          <w:w w:val="106"/>
        </w:rPr>
        <w:t>2.-</w:t>
      </w:r>
      <w:r>
        <w:rPr/>
        <w:t> </w:t>
      </w:r>
      <w:r>
        <w:rPr>
          <w:spacing w:val="-7"/>
        </w:rPr>
        <w:t> </w:t>
      </w:r>
      <w:r>
        <w:rPr>
          <w:w w:val="109"/>
        </w:rPr>
        <w:t>K-Means</w:t>
      </w:r>
      <w:r>
        <w:rPr>
          <w:spacing w:val="-4"/>
        </w:rPr>
        <w:t> </w:t>
      </w:r>
      <w:r>
        <w:rPr>
          <w:w w:val="108"/>
        </w:rPr>
        <w:t>alg</w:t>
      </w:r>
      <w:r>
        <w:rPr>
          <w:w w:val="114"/>
        </w:rPr>
        <w:t>orithm</w:t>
      </w:r>
      <w:r>
        <w:rPr>
          <w:spacing w:val="-4"/>
        </w:rPr>
        <w:t> </w:t>
      </w:r>
      <w:r>
        <w:rPr>
          <w:color w:val="0000FF"/>
          <w:w w:val="112"/>
        </w:rPr>
        <w:t>Krishna</w:t>
      </w:r>
      <w:r>
        <w:rPr>
          <w:color w:val="0000FF"/>
          <w:spacing w:val="-3"/>
        </w:rPr>
        <w:t> </w:t>
      </w:r>
      <w:r>
        <w:rPr>
          <w:color w:val="0000FF"/>
          <w:w w:val="115"/>
        </w:rPr>
        <w:t>and</w:t>
      </w:r>
      <w:r>
        <w:rPr>
          <w:color w:val="0000FF"/>
          <w:spacing w:val="-4"/>
        </w:rPr>
        <w:t> </w:t>
      </w:r>
      <w:r>
        <w:rPr>
          <w:color w:val="0000FF"/>
          <w:w w:val="116"/>
        </w:rPr>
        <w:t>Mur</w:t>
      </w:r>
      <w:r>
        <w:rPr>
          <w:color w:val="0000FF"/>
          <w:spacing w:val="-6"/>
          <w:w w:val="116"/>
        </w:rPr>
        <w:t>t</w:t>
      </w:r>
      <w:r>
        <w:rPr>
          <w:color w:val="0000FF"/>
          <w:w w:val="109"/>
        </w:rPr>
        <w:t>y</w:t>
      </w:r>
      <w:r>
        <w:rPr>
          <w:color w:val="0000FF"/>
          <w:spacing w:val="-4"/>
        </w:rPr>
        <w:t> </w:t>
      </w:r>
      <w:r>
        <w:rPr>
          <w:w w:val="120"/>
        </w:rPr>
        <w:t>(</w:t>
      </w:r>
      <w:r>
        <w:rPr>
          <w:color w:val="0000FF"/>
          <w:w w:val="103"/>
        </w:rPr>
        <w:t>1999</w:t>
      </w:r>
      <w:r>
        <w:rPr>
          <w:w w:val="120"/>
        </w:rPr>
        <w:t>)</w:t>
      </w:r>
      <w:r>
        <w:rPr>
          <w:spacing w:val="-4"/>
        </w:rPr>
        <w:t> </w:t>
      </w:r>
      <w:r>
        <w:rPr>
          <w:w w:val="104"/>
        </w:rPr>
        <w:t>is</w:t>
      </w:r>
      <w:r>
        <w:rPr>
          <w:spacing w:val="-4"/>
        </w:rPr>
        <w:t> </w:t>
      </w:r>
      <w:r>
        <w:rPr>
          <w:w w:val="111"/>
        </w:rPr>
        <w:t>applied</w:t>
      </w:r>
      <w:r>
        <w:rPr>
          <w:spacing w:val="-4"/>
        </w:rPr>
        <w:t> </w:t>
      </w:r>
      <w:r>
        <w:rPr>
          <w:spacing w:val="-6"/>
          <w:w w:val="114"/>
        </w:rPr>
        <w:t>b</w:t>
      </w:r>
      <w:r>
        <w:rPr>
          <w:w w:val="109"/>
        </w:rPr>
        <w:t>y</w:t>
      </w:r>
      <w:r>
        <w:rPr>
          <w:spacing w:val="-4"/>
        </w:rPr>
        <w:t> </w:t>
      </w:r>
      <w:r>
        <w:rPr>
          <w:w w:val="114"/>
        </w:rPr>
        <w:t>setting</w:t>
      </w:r>
      <w:r>
        <w:rPr>
          <w:spacing w:val="-3"/>
        </w:rPr>
        <w:t> </w:t>
      </w:r>
      <w:r>
        <w:rPr>
          <w:rFonts w:ascii="Arial"/>
          <w:i/>
          <w:w w:val="101"/>
        </w:rPr>
        <w:t>k</w:t>
      </w:r>
      <w:r>
        <w:rPr>
          <w:rFonts w:ascii="Arial"/>
          <w:i/>
          <w:spacing w:val="7"/>
        </w:rPr>
        <w:t> </w:t>
      </w:r>
      <w:r>
        <w:rPr>
          <w:w w:val="142"/>
        </w:rPr>
        <w:t>=</w:t>
      </w:r>
    </w:p>
    <w:p>
      <w:pPr>
        <w:pStyle w:val="BodyText"/>
        <w:tabs>
          <w:tab w:pos="1363" w:val="left" w:leader="none"/>
        </w:tabs>
        <w:spacing w:line="250" w:lineRule="exact"/>
        <w:ind w:left="471"/>
      </w:pPr>
      <w:r>
        <w:rPr>
          <w:rFonts w:ascii="Trebuchet MS"/>
          <w:w w:val="110"/>
          <w:sz w:val="11"/>
        </w:rPr>
        <w:t>232</w:t>
        <w:tab/>
      </w:r>
      <w:r>
        <w:rPr>
          <w:w w:val="110"/>
        </w:rPr>
        <w:t>3,</w:t>
      </w:r>
      <w:r>
        <w:rPr>
          <w:spacing w:val="-7"/>
          <w:w w:val="110"/>
        </w:rPr>
        <w:t> </w:t>
      </w:r>
      <w:r>
        <w:rPr>
          <w:w w:val="110"/>
        </w:rPr>
        <w:t>so</w:t>
      </w:r>
      <w:r>
        <w:rPr>
          <w:spacing w:val="-11"/>
          <w:w w:val="110"/>
        </w:rPr>
        <w:t> </w:t>
      </w:r>
      <w:r>
        <w:rPr>
          <w:w w:val="110"/>
        </w:rPr>
        <w:t>the</w:t>
      </w:r>
      <w:r>
        <w:rPr>
          <w:spacing w:val="-11"/>
          <w:w w:val="110"/>
        </w:rPr>
        <w:t> </w:t>
      </w:r>
      <w:r>
        <w:rPr>
          <w:w w:val="110"/>
        </w:rPr>
        <w:t>input</w:t>
      </w:r>
      <w:r>
        <w:rPr>
          <w:spacing w:val="-11"/>
          <w:w w:val="110"/>
        </w:rPr>
        <w:t> </w:t>
      </w:r>
      <w:r>
        <w:rPr>
          <w:w w:val="110"/>
        </w:rPr>
        <w:t>image</w:t>
      </w:r>
      <w:r>
        <w:rPr>
          <w:spacing w:val="-11"/>
          <w:w w:val="110"/>
        </w:rPr>
        <w:t> </w:t>
      </w:r>
      <w:r>
        <w:rPr>
          <w:w w:val="110"/>
        </w:rPr>
        <w:t>was</w:t>
      </w:r>
      <w:r>
        <w:rPr>
          <w:spacing w:val="-11"/>
          <w:w w:val="110"/>
        </w:rPr>
        <w:t> </w:t>
      </w:r>
      <w:r>
        <w:rPr>
          <w:w w:val="110"/>
        </w:rPr>
        <w:t>segmented</w:t>
      </w:r>
      <w:r>
        <w:rPr>
          <w:spacing w:val="-11"/>
          <w:w w:val="110"/>
        </w:rPr>
        <w:t> </w:t>
      </w:r>
      <w:r>
        <w:rPr>
          <w:w w:val="110"/>
        </w:rPr>
        <w:t>in</w:t>
      </w:r>
      <w:r>
        <w:rPr>
          <w:spacing w:val="-11"/>
          <w:w w:val="110"/>
        </w:rPr>
        <w:t> </w:t>
      </w:r>
      <w:r>
        <w:rPr>
          <w:w w:val="110"/>
        </w:rPr>
        <w:t>three</w:t>
      </w:r>
      <w:r>
        <w:rPr>
          <w:spacing w:val="-11"/>
          <w:w w:val="110"/>
        </w:rPr>
        <w:t> </w:t>
      </w:r>
      <w:r>
        <w:rPr>
          <w:w w:val="110"/>
        </w:rPr>
        <w:t>main</w:t>
      </w:r>
      <w:r>
        <w:rPr>
          <w:spacing w:val="-11"/>
          <w:w w:val="110"/>
        </w:rPr>
        <w:t> </w:t>
      </w:r>
      <w:r>
        <w:rPr>
          <w:w w:val="110"/>
        </w:rPr>
        <w:t>regions:</w:t>
      </w:r>
      <w:r>
        <w:rPr>
          <w:spacing w:val="26"/>
          <w:w w:val="110"/>
        </w:rPr>
        <w:t> </w:t>
      </w:r>
      <w:r>
        <w:rPr>
          <w:w w:val="110"/>
        </w:rPr>
        <w:t>background,</w:t>
      </w:r>
    </w:p>
    <w:p>
      <w:pPr>
        <w:pStyle w:val="BodyText"/>
        <w:tabs>
          <w:tab w:pos="1363" w:val="left" w:leader="none"/>
        </w:tabs>
        <w:spacing w:line="264" w:lineRule="exact"/>
        <w:ind w:left="471"/>
      </w:pPr>
      <w:r>
        <w:rPr>
          <w:rFonts w:ascii="Trebuchet MS"/>
          <w:w w:val="110"/>
          <w:sz w:val="11"/>
        </w:rPr>
        <w:t>233</w:t>
        <w:tab/>
      </w:r>
      <w:r>
        <w:rPr>
          <w:w w:val="110"/>
        </w:rPr>
        <w:t>body,  and face (see Figure </w:t>
      </w:r>
      <w:r>
        <w:rPr>
          <w:color w:val="0000FF"/>
          <w:w w:val="110"/>
        </w:rPr>
        <w:t>1</w:t>
      </w:r>
      <w:r>
        <w:rPr>
          <w:w w:val="110"/>
        </w:rPr>
        <w:t>-b).   The whole background is in   </w:t>
      </w:r>
      <w:r>
        <w:rPr>
          <w:spacing w:val="19"/>
          <w:w w:val="110"/>
        </w:rPr>
        <w:t> </w:t>
      </w:r>
      <w:r>
        <w:rPr>
          <w:w w:val="110"/>
        </w:rPr>
        <w:t>black,</w:t>
      </w:r>
    </w:p>
    <w:p>
      <w:pPr>
        <w:pStyle w:val="BodyText"/>
        <w:tabs>
          <w:tab w:pos="1363" w:val="left" w:leader="none"/>
        </w:tabs>
        <w:spacing w:line="264" w:lineRule="exact"/>
        <w:ind w:left="471"/>
      </w:pPr>
      <w:r>
        <w:rPr>
          <w:rFonts w:ascii="Trebuchet MS"/>
          <w:w w:val="115"/>
          <w:sz w:val="11"/>
        </w:rPr>
        <w:t>234</w:t>
        <w:tab/>
      </w:r>
      <w:r>
        <w:rPr>
          <w:w w:val="115"/>
        </w:rPr>
        <w:t>the</w:t>
      </w:r>
      <w:r>
        <w:rPr>
          <w:spacing w:val="-11"/>
          <w:w w:val="115"/>
        </w:rPr>
        <w:t> </w:t>
      </w:r>
      <w:r>
        <w:rPr>
          <w:spacing w:val="3"/>
          <w:w w:val="115"/>
        </w:rPr>
        <w:t>body</w:t>
      </w:r>
      <w:r>
        <w:rPr>
          <w:spacing w:val="-11"/>
          <w:w w:val="115"/>
        </w:rPr>
        <w:t> </w:t>
      </w:r>
      <w:r>
        <w:rPr>
          <w:w w:val="115"/>
        </w:rPr>
        <w:t>is</w:t>
      </w:r>
      <w:r>
        <w:rPr>
          <w:spacing w:val="-12"/>
          <w:w w:val="115"/>
        </w:rPr>
        <w:t> </w:t>
      </w:r>
      <w:r>
        <w:rPr>
          <w:w w:val="115"/>
        </w:rPr>
        <w:t>in</w:t>
      </w:r>
      <w:r>
        <w:rPr>
          <w:spacing w:val="-11"/>
          <w:w w:val="115"/>
        </w:rPr>
        <w:t> </w:t>
      </w:r>
      <w:r>
        <w:rPr>
          <w:w w:val="115"/>
        </w:rPr>
        <w:t>gray</w:t>
      </w:r>
      <w:r>
        <w:rPr>
          <w:spacing w:val="-11"/>
          <w:w w:val="115"/>
        </w:rPr>
        <w:t> </w:t>
      </w:r>
      <w:r>
        <w:rPr>
          <w:w w:val="115"/>
        </w:rPr>
        <w:t>and</w:t>
      </w:r>
      <w:r>
        <w:rPr>
          <w:spacing w:val="-11"/>
          <w:w w:val="115"/>
        </w:rPr>
        <w:t> </w:t>
      </w:r>
      <w:r>
        <w:rPr>
          <w:w w:val="115"/>
        </w:rPr>
        <w:t>the</w:t>
      </w:r>
      <w:r>
        <w:rPr>
          <w:spacing w:val="-11"/>
          <w:w w:val="115"/>
        </w:rPr>
        <w:t> </w:t>
      </w:r>
      <w:r>
        <w:rPr>
          <w:w w:val="115"/>
        </w:rPr>
        <w:t>region</w:t>
      </w:r>
      <w:r>
        <w:rPr>
          <w:spacing w:val="-11"/>
          <w:w w:val="115"/>
        </w:rPr>
        <w:t> </w:t>
      </w:r>
      <w:r>
        <w:rPr>
          <w:w w:val="115"/>
        </w:rPr>
        <w:t>of</w:t>
      </w:r>
      <w:r>
        <w:rPr>
          <w:spacing w:val="-11"/>
          <w:w w:val="115"/>
        </w:rPr>
        <w:t> </w:t>
      </w:r>
      <w:r>
        <w:rPr>
          <w:w w:val="115"/>
        </w:rPr>
        <w:t>interest,</w:t>
      </w:r>
      <w:r>
        <w:rPr>
          <w:spacing w:val="-11"/>
          <w:w w:val="115"/>
        </w:rPr>
        <w:t> </w:t>
      </w:r>
      <w:r>
        <w:rPr>
          <w:w w:val="115"/>
        </w:rPr>
        <w:t>the</w:t>
      </w:r>
      <w:r>
        <w:rPr>
          <w:spacing w:val="-11"/>
          <w:w w:val="115"/>
        </w:rPr>
        <w:t> </w:t>
      </w:r>
      <w:r>
        <w:rPr>
          <w:w w:val="115"/>
        </w:rPr>
        <w:t>face,</w:t>
      </w:r>
      <w:r>
        <w:rPr>
          <w:spacing w:val="-11"/>
          <w:w w:val="115"/>
        </w:rPr>
        <w:t> </w:t>
      </w:r>
      <w:r>
        <w:rPr>
          <w:w w:val="115"/>
        </w:rPr>
        <w:t>is</w:t>
      </w:r>
      <w:r>
        <w:rPr>
          <w:spacing w:val="-11"/>
          <w:w w:val="115"/>
        </w:rPr>
        <w:t> </w:t>
      </w:r>
      <w:r>
        <w:rPr>
          <w:w w:val="115"/>
        </w:rPr>
        <w:t>in</w:t>
      </w:r>
      <w:r>
        <w:rPr>
          <w:spacing w:val="-11"/>
          <w:w w:val="115"/>
        </w:rPr>
        <w:t> </w:t>
      </w:r>
      <w:r>
        <w:rPr>
          <w:w w:val="115"/>
        </w:rPr>
        <w:t>white</w:t>
      </w:r>
      <w:r>
        <w:rPr>
          <w:spacing w:val="-11"/>
          <w:w w:val="115"/>
        </w:rPr>
        <w:t> </w:t>
      </w:r>
      <w:r>
        <w:rPr>
          <w:w w:val="115"/>
        </w:rPr>
        <w:t>(see</w:t>
      </w:r>
    </w:p>
    <w:p>
      <w:pPr>
        <w:pStyle w:val="BodyText"/>
        <w:tabs>
          <w:tab w:pos="1363" w:val="left" w:leader="none"/>
        </w:tabs>
        <w:spacing w:line="264" w:lineRule="exact"/>
        <w:ind w:left="471"/>
      </w:pPr>
      <w:r>
        <w:rPr>
          <w:rFonts w:ascii="Trebuchet MS"/>
          <w:w w:val="110"/>
          <w:sz w:val="11"/>
        </w:rPr>
        <w:t>235</w:t>
        <w:tab/>
      </w:r>
      <w:r>
        <w:rPr>
          <w:w w:val="110"/>
        </w:rPr>
        <w:t>Figure </w:t>
      </w:r>
      <w:r>
        <w:rPr>
          <w:color w:val="0000FF"/>
          <w:w w:val="110"/>
        </w:rPr>
        <w:t>1</w:t>
      </w:r>
      <w:r>
        <w:rPr>
          <w:w w:val="110"/>
        </w:rPr>
        <w:t>-c). Only this white region is extracted and is used in</w:t>
      </w:r>
      <w:r>
        <w:rPr>
          <w:spacing w:val="-19"/>
          <w:w w:val="110"/>
        </w:rPr>
        <w:t> </w:t>
      </w:r>
      <w:r>
        <w:rPr>
          <w:w w:val="110"/>
        </w:rPr>
        <w:t>following</w:t>
      </w:r>
    </w:p>
    <w:p>
      <w:pPr>
        <w:tabs>
          <w:tab w:pos="1363" w:val="left" w:leader="none"/>
        </w:tabs>
        <w:spacing w:line="276" w:lineRule="exact" w:before="0"/>
        <w:ind w:left="471" w:right="0" w:firstLine="0"/>
        <w:jc w:val="left"/>
        <w:rPr>
          <w:sz w:val="22"/>
        </w:rPr>
      </w:pPr>
      <w:r>
        <w:rPr>
          <w:rFonts w:ascii="Trebuchet MS"/>
          <w:w w:val="110"/>
          <w:sz w:val="11"/>
        </w:rPr>
        <w:t>236</w:t>
        <w:tab/>
      </w:r>
      <w:r>
        <w:rPr>
          <w:w w:val="110"/>
          <w:sz w:val="22"/>
        </w:rPr>
        <w:t>steps.</w:t>
      </w:r>
    </w:p>
    <w:p>
      <w:pPr>
        <w:pStyle w:val="BodyText"/>
        <w:rPr>
          <w:sz w:val="20"/>
        </w:rPr>
      </w:pPr>
    </w:p>
    <w:p>
      <w:pPr>
        <w:pStyle w:val="BodyText"/>
        <w:spacing w:before="9"/>
        <w:rPr>
          <w:sz w:val="24"/>
        </w:rPr>
      </w:pPr>
    </w:p>
    <w:p>
      <w:pPr>
        <w:pStyle w:val="BodyText"/>
        <w:spacing w:before="21"/>
        <w:ind w:right="30"/>
        <w:jc w:val="center"/>
      </w:pPr>
      <w:r>
        <w:rPr>
          <w:w w:val="103"/>
        </w:rPr>
        <w:t>9</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471"/>
      </w:pPr>
      <w:r>
        <w:rPr>
          <w:rFonts w:ascii="Trebuchet MS"/>
          <w:w w:val="100"/>
          <w:sz w:val="11"/>
        </w:rPr>
        <w:t>2</w:t>
      </w:r>
      <w:r>
        <w:rPr>
          <w:rFonts w:ascii="Trebuchet MS"/>
          <w:spacing w:val="-58"/>
          <w:w w:val="100"/>
          <w:sz w:val="11"/>
        </w:rPr>
        <w:t>3</w:t>
      </w:r>
      <w:r>
        <w:rPr>
          <w:spacing w:val="-62"/>
          <w:w w:val="103"/>
        </w:rPr>
        <w:t>S</w:t>
      </w:r>
      <w:r>
        <w:rPr>
          <w:rFonts w:ascii="Trebuchet MS"/>
          <w:spacing w:val="3"/>
          <w:w w:val="100"/>
          <w:sz w:val="11"/>
        </w:rPr>
        <w:t>7</w:t>
      </w:r>
      <w:r>
        <w:rPr>
          <w:w w:val="117"/>
        </w:rPr>
        <w:t>tep</w:t>
      </w:r>
      <w:r>
        <w:rPr>
          <w:spacing w:val="13"/>
        </w:rPr>
        <w:t> </w:t>
      </w:r>
      <w:r>
        <w:rPr>
          <w:w w:val="106"/>
        </w:rPr>
        <w:t>3.-</w:t>
      </w:r>
      <w:r>
        <w:rPr/>
        <w:t> </w:t>
      </w:r>
      <w:r>
        <w:rPr>
          <w:spacing w:val="-7"/>
        </w:rPr>
        <w:t> </w:t>
      </w:r>
      <w:r>
        <w:rPr>
          <w:w w:val="113"/>
        </w:rPr>
        <w:t>In</w:t>
      </w:r>
      <w:r>
        <w:rPr>
          <w:spacing w:val="1"/>
        </w:rPr>
        <w:t> </w:t>
      </w:r>
      <w:r>
        <w:rPr>
          <w:w w:val="115"/>
        </w:rPr>
        <w:t>this</w:t>
      </w:r>
      <w:r>
        <w:rPr>
          <w:spacing w:val="1"/>
        </w:rPr>
        <w:t> </w:t>
      </w:r>
      <w:r>
        <w:rPr>
          <w:w w:val="114"/>
        </w:rPr>
        <w:t>step,</w:t>
      </w:r>
      <w:r>
        <w:rPr>
          <w:spacing w:val="4"/>
        </w:rPr>
        <w:t> </w:t>
      </w:r>
      <w:r>
        <w:rPr>
          <w:w w:val="106"/>
        </w:rPr>
        <w:t>edge</w:t>
      </w:r>
      <w:r>
        <w:rPr>
          <w:spacing w:val="1"/>
        </w:rPr>
        <w:t> </w:t>
      </w:r>
      <w:r>
        <w:rPr>
          <w:w w:val="114"/>
        </w:rPr>
        <w:t>d</w:t>
      </w:r>
      <w:r>
        <w:rPr>
          <w:w w:val="112"/>
        </w:rPr>
        <w:t>etection</w:t>
      </w:r>
      <w:r>
        <w:rPr>
          <w:spacing w:val="2"/>
        </w:rPr>
        <w:t> </w:t>
      </w:r>
      <w:r>
        <w:rPr>
          <w:w w:val="104"/>
        </w:rPr>
        <w:t>is</w:t>
      </w:r>
      <w:r>
        <w:rPr>
          <w:spacing w:val="1"/>
        </w:rPr>
        <w:t> </w:t>
      </w:r>
      <w:r>
        <w:rPr>
          <w:w w:val="111"/>
        </w:rPr>
        <w:t>applied</w:t>
      </w:r>
      <w:r>
        <w:rPr>
          <w:spacing w:val="1"/>
        </w:rPr>
        <w:t> </w:t>
      </w:r>
      <w:r>
        <w:rPr>
          <w:w w:val="109"/>
        </w:rPr>
        <w:t>using</w:t>
      </w:r>
      <w:r>
        <w:rPr>
          <w:spacing w:val="1"/>
        </w:rPr>
        <w:t> </w:t>
      </w:r>
      <w:r>
        <w:rPr>
          <w:w w:val="107"/>
        </w:rPr>
        <w:t>So</w:t>
      </w:r>
      <w:r>
        <w:rPr>
          <w:spacing w:val="6"/>
          <w:w w:val="107"/>
        </w:rPr>
        <w:t>b</w:t>
      </w:r>
      <w:r>
        <w:rPr>
          <w:w w:val="103"/>
        </w:rPr>
        <w:t>el</w:t>
      </w:r>
      <w:r>
        <w:rPr>
          <w:spacing w:val="1"/>
        </w:rPr>
        <w:t> </w:t>
      </w:r>
      <w:r>
        <w:rPr>
          <w:w w:val="109"/>
        </w:rPr>
        <w:t>o</w:t>
      </w:r>
      <w:r>
        <w:rPr>
          <w:spacing w:val="6"/>
          <w:w w:val="109"/>
        </w:rPr>
        <w:t>p</w:t>
      </w:r>
      <w:r>
        <w:rPr>
          <w:w w:val="115"/>
        </w:rPr>
        <w:t>erator</w:t>
      </w:r>
      <w:r>
        <w:rPr>
          <w:spacing w:val="1"/>
        </w:rPr>
        <w:t> </w:t>
      </w:r>
      <w:r>
        <w:rPr>
          <w:w w:val="115"/>
        </w:rPr>
        <w:t>and</w:t>
      </w:r>
      <w:r>
        <w:rPr>
          <w:spacing w:val="1"/>
        </w:rPr>
        <w:t> </w:t>
      </w:r>
      <w:r>
        <w:rPr>
          <w:w w:val="117"/>
        </w:rPr>
        <w:t>the</w:t>
      </w:r>
      <w:r>
        <w:rPr>
          <w:spacing w:val="1"/>
        </w:rPr>
        <w:t> </w:t>
      </w:r>
      <w:r>
        <w:rPr>
          <w:w w:val="105"/>
        </w:rPr>
        <w:t>face</w:t>
      </w:r>
    </w:p>
    <w:p>
      <w:pPr>
        <w:pStyle w:val="BodyText"/>
        <w:tabs>
          <w:tab w:pos="1363" w:val="left" w:leader="none"/>
        </w:tabs>
        <w:spacing w:line="264" w:lineRule="exact"/>
        <w:ind w:left="471"/>
      </w:pPr>
      <w:r>
        <w:rPr>
          <w:rFonts w:ascii="Trebuchet MS"/>
          <w:w w:val="110"/>
          <w:sz w:val="11"/>
        </w:rPr>
        <w:t>238</w:t>
        <w:tab/>
      </w:r>
      <w:r>
        <w:rPr>
          <w:w w:val="110"/>
        </w:rPr>
        <w:t>region is now represented </w:t>
      </w:r>
      <w:r>
        <w:rPr>
          <w:spacing w:val="-3"/>
          <w:w w:val="110"/>
        </w:rPr>
        <w:t>by </w:t>
      </w:r>
      <w:r>
        <w:rPr>
          <w:w w:val="110"/>
        </w:rPr>
        <w:t>edges (see Figure</w:t>
      </w:r>
      <w:r>
        <w:rPr>
          <w:spacing w:val="42"/>
          <w:w w:val="110"/>
        </w:rPr>
        <w:t> </w:t>
      </w:r>
      <w:r>
        <w:rPr>
          <w:color w:val="0000FF"/>
          <w:w w:val="110"/>
        </w:rPr>
        <w:t>1</w:t>
      </w:r>
      <w:r>
        <w:rPr>
          <w:w w:val="110"/>
        </w:rPr>
        <w:t>-d).</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3</w:t>
      </w:r>
      <w:r>
        <w:rPr>
          <w:spacing w:val="-62"/>
          <w:w w:val="103"/>
        </w:rPr>
        <w:t>S</w:t>
      </w:r>
      <w:r>
        <w:rPr>
          <w:rFonts w:ascii="Trebuchet MS"/>
          <w:spacing w:val="3"/>
          <w:w w:val="100"/>
          <w:sz w:val="11"/>
        </w:rPr>
        <w:t>9</w:t>
      </w:r>
      <w:r>
        <w:rPr>
          <w:w w:val="117"/>
        </w:rPr>
        <w:t>tep</w:t>
      </w:r>
      <w:r>
        <w:rPr>
          <w:spacing w:val="13"/>
        </w:rPr>
        <w:t> </w:t>
      </w:r>
      <w:r>
        <w:rPr>
          <w:w w:val="106"/>
        </w:rPr>
        <w:t>4.-</w:t>
      </w:r>
      <w:r>
        <w:rPr/>
        <w:t> </w:t>
      </w:r>
      <w:r>
        <w:rPr>
          <w:spacing w:val="-7"/>
        </w:rPr>
        <w:t> </w:t>
      </w:r>
      <w:r>
        <w:rPr>
          <w:w w:val="114"/>
        </w:rPr>
        <w:t>Then,</w:t>
      </w:r>
      <w:r>
        <w:rPr>
          <w:spacing w:val="16"/>
        </w:rPr>
        <w:t> </w:t>
      </w:r>
      <w:r>
        <w:rPr>
          <w:w w:val="108"/>
        </w:rPr>
        <w:t>only</w:t>
      </w:r>
      <w:r>
        <w:rPr>
          <w:spacing w:val="15"/>
        </w:rPr>
        <w:t> </w:t>
      </w:r>
      <w:r>
        <w:rPr>
          <w:w w:val="117"/>
        </w:rPr>
        <w:t>the</w:t>
      </w:r>
      <w:r>
        <w:rPr>
          <w:spacing w:val="15"/>
        </w:rPr>
        <w:t> </w:t>
      </w:r>
      <w:r>
        <w:rPr>
          <w:w w:val="108"/>
        </w:rPr>
        <w:t>bigger</w:t>
      </w:r>
      <w:r>
        <w:rPr>
          <w:spacing w:val="15"/>
        </w:rPr>
        <w:t> </w:t>
      </w:r>
      <w:r>
        <w:rPr>
          <w:spacing w:val="-1"/>
          <w:w w:val="103"/>
        </w:rPr>
        <w:t>e</w:t>
      </w:r>
      <w:r>
        <w:rPr>
          <w:w w:val="107"/>
        </w:rPr>
        <w:t>dge</w:t>
      </w:r>
      <w:r>
        <w:rPr>
          <w:spacing w:val="15"/>
        </w:rPr>
        <w:t> </w:t>
      </w:r>
      <w:r>
        <w:rPr>
          <w:w w:val="104"/>
        </w:rPr>
        <w:t>is</w:t>
      </w:r>
      <w:r>
        <w:rPr>
          <w:spacing w:val="15"/>
        </w:rPr>
        <w:t> </w:t>
      </w:r>
      <w:r>
        <w:rPr>
          <w:spacing w:val="-6"/>
          <w:w w:val="109"/>
        </w:rPr>
        <w:t>k</w:t>
      </w:r>
      <w:r>
        <w:rPr>
          <w:spacing w:val="-1"/>
          <w:w w:val="103"/>
        </w:rPr>
        <w:t>e</w:t>
      </w:r>
      <w:r>
        <w:rPr>
          <w:w w:val="125"/>
        </w:rPr>
        <w:t>pt</w:t>
      </w:r>
      <w:r>
        <w:rPr>
          <w:spacing w:val="15"/>
        </w:rPr>
        <w:t> </w:t>
      </w:r>
      <w:r>
        <w:rPr>
          <w:w w:val="107"/>
        </w:rPr>
        <w:t>(see</w:t>
      </w:r>
      <w:r>
        <w:rPr>
          <w:spacing w:val="15"/>
        </w:rPr>
        <w:t> </w:t>
      </w:r>
      <w:r>
        <w:rPr>
          <w:w w:val="111"/>
        </w:rPr>
        <w:t>Figure</w:t>
      </w:r>
      <w:r>
        <w:rPr>
          <w:spacing w:val="16"/>
        </w:rPr>
        <w:t> </w:t>
      </w:r>
      <w:r>
        <w:rPr>
          <w:color w:val="0000FF"/>
          <w:w w:val="103"/>
        </w:rPr>
        <w:t>1</w:t>
      </w:r>
      <w:r>
        <w:rPr>
          <w:w w:val="108"/>
        </w:rPr>
        <w:t>-e)</w:t>
      </w:r>
      <w:r>
        <w:rPr>
          <w:spacing w:val="15"/>
        </w:rPr>
        <w:t> </w:t>
      </w:r>
      <w:r>
        <w:rPr>
          <w:w w:val="118"/>
        </w:rPr>
        <w:t>to</w:t>
      </w:r>
      <w:r>
        <w:rPr>
          <w:spacing w:val="15"/>
        </w:rPr>
        <w:t> </w:t>
      </w:r>
      <w:r>
        <w:rPr>
          <w:w w:val="106"/>
        </w:rPr>
        <w:t>whi</w:t>
      </w:r>
      <w:r>
        <w:rPr>
          <w:spacing w:val="-6"/>
          <w:w w:val="106"/>
        </w:rPr>
        <w:t>c</w:t>
      </w:r>
      <w:r>
        <w:rPr>
          <w:w w:val="114"/>
        </w:rPr>
        <w:t>h</w:t>
      </w:r>
      <w:r>
        <w:rPr>
          <w:spacing w:val="15"/>
        </w:rPr>
        <w:t> </w:t>
      </w:r>
      <w:r>
        <w:rPr>
          <w:w w:val="115"/>
        </w:rPr>
        <w:t>an</w:t>
      </w:r>
      <w:r>
        <w:rPr>
          <w:spacing w:val="15"/>
        </w:rPr>
        <w:t> </w:t>
      </w:r>
      <w:r>
        <w:rPr>
          <w:w w:val="105"/>
        </w:rPr>
        <w:t>ellipse</w:t>
      </w:r>
    </w:p>
    <w:p>
      <w:pPr>
        <w:pStyle w:val="BodyText"/>
        <w:tabs>
          <w:tab w:pos="1363" w:val="left" w:leader="none"/>
        </w:tabs>
        <w:spacing w:line="253" w:lineRule="exact"/>
        <w:ind w:left="471"/>
      </w:pPr>
      <w:r>
        <w:rPr>
          <w:rFonts w:ascii="Trebuchet MS"/>
          <w:w w:val="110"/>
          <w:sz w:val="11"/>
        </w:rPr>
        <w:t>240</w:t>
        <w:tab/>
      </w:r>
      <w:r>
        <w:rPr>
          <w:w w:val="110"/>
        </w:rPr>
        <w:t>is fit using Hough Transform.     </w:t>
      </w:r>
      <w:r>
        <w:rPr>
          <w:spacing w:val="57"/>
          <w:w w:val="110"/>
        </w:rPr>
        <w:t> </w:t>
      </w:r>
      <w:r>
        <w:rPr>
          <w:w w:val="110"/>
        </w:rPr>
        <w:t>The resulting image is a clean binary</w:t>
      </w:r>
    </w:p>
    <w:p>
      <w:pPr>
        <w:pStyle w:val="BodyText"/>
        <w:tabs>
          <w:tab w:pos="1363" w:val="left" w:leader="none"/>
        </w:tabs>
        <w:spacing w:line="276" w:lineRule="exact"/>
        <w:ind w:left="471"/>
      </w:pPr>
      <w:r>
        <w:rPr>
          <w:rFonts w:ascii="Trebuchet MS"/>
          <w:w w:val="110"/>
          <w:sz w:val="11"/>
        </w:rPr>
        <w:t>241</w:t>
        <w:tab/>
      </w:r>
      <w:r>
        <w:rPr>
          <w:w w:val="110"/>
        </w:rPr>
        <w:t>image (see Figure </w:t>
      </w:r>
      <w:r>
        <w:rPr>
          <w:color w:val="0000FF"/>
          <w:spacing w:val="3"/>
          <w:w w:val="110"/>
        </w:rPr>
        <w:t>1</w:t>
      </w:r>
      <w:r>
        <w:rPr>
          <w:spacing w:val="3"/>
          <w:w w:val="110"/>
        </w:rPr>
        <w:t>-f) </w:t>
      </w:r>
      <w:r>
        <w:rPr>
          <w:w w:val="110"/>
        </w:rPr>
        <w:t>with the possible face  shape.</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4</w:t>
      </w:r>
      <w:r>
        <w:rPr>
          <w:spacing w:val="-62"/>
          <w:w w:val="103"/>
        </w:rPr>
        <w:t>S</w:t>
      </w:r>
      <w:r>
        <w:rPr>
          <w:rFonts w:ascii="Trebuchet MS"/>
          <w:spacing w:val="3"/>
          <w:w w:val="100"/>
          <w:sz w:val="11"/>
        </w:rPr>
        <w:t>2</w:t>
      </w:r>
      <w:r>
        <w:rPr>
          <w:w w:val="117"/>
        </w:rPr>
        <w:t>tep</w:t>
      </w:r>
      <w:r>
        <w:rPr>
          <w:spacing w:val="13"/>
        </w:rPr>
        <w:t> </w:t>
      </w:r>
      <w:r>
        <w:rPr>
          <w:w w:val="106"/>
        </w:rPr>
        <w:t>5.-</w:t>
      </w:r>
      <w:r>
        <w:rPr/>
        <w:t> </w:t>
      </w:r>
      <w:r>
        <w:rPr>
          <w:spacing w:val="-7"/>
        </w:rPr>
        <w:t> </w:t>
      </w:r>
      <w:r>
        <w:rPr>
          <w:w w:val="112"/>
        </w:rPr>
        <w:t>Finall</w:t>
      </w:r>
      <w:r>
        <w:rPr>
          <w:spacing w:val="-17"/>
          <w:w w:val="112"/>
        </w:rPr>
        <w:t>y</w:t>
      </w:r>
      <w:r>
        <w:rPr>
          <w:w w:val="114"/>
        </w:rPr>
        <w:t>,</w:t>
      </w:r>
      <w:r>
        <w:rPr>
          <w:spacing w:val="3"/>
        </w:rPr>
        <w:t> </w:t>
      </w:r>
      <w:r>
        <w:rPr>
          <w:w w:val="118"/>
        </w:rPr>
        <w:t>to</w:t>
      </w:r>
      <w:r>
        <w:rPr/>
        <w:t> </w:t>
      </w:r>
      <w:r>
        <w:rPr>
          <w:w w:val="115"/>
        </w:rPr>
        <w:t>obtain</w:t>
      </w:r>
      <w:r>
        <w:rPr/>
        <w:t> </w:t>
      </w:r>
      <w:r>
        <w:rPr>
          <w:w w:val="115"/>
        </w:rPr>
        <w:t>an</w:t>
      </w:r>
      <w:r>
        <w:rPr/>
        <w:t> </w:t>
      </w:r>
      <w:r>
        <w:rPr>
          <w:w w:val="106"/>
        </w:rPr>
        <w:t>edge</w:t>
      </w:r>
      <w:r>
        <w:rPr/>
        <w:t> </w:t>
      </w:r>
      <w:r>
        <w:rPr>
          <w:w w:val="113"/>
        </w:rPr>
        <w:t>map</w:t>
      </w:r>
      <w:r>
        <w:rPr/>
        <w:t> </w:t>
      </w:r>
      <w:r>
        <w:rPr>
          <w:w w:val="113"/>
        </w:rPr>
        <w:t>with</w:t>
      </w:r>
      <w:r>
        <w:rPr/>
        <w:t> </w:t>
      </w:r>
      <w:r>
        <w:rPr>
          <w:w w:val="117"/>
        </w:rPr>
        <w:t>the</w:t>
      </w:r>
      <w:r>
        <w:rPr/>
        <w:t> </w:t>
      </w:r>
      <w:r>
        <w:rPr>
          <w:w w:val="113"/>
        </w:rPr>
        <w:t>detected</w:t>
      </w:r>
      <w:r>
        <w:rPr>
          <w:spacing w:val="-1"/>
        </w:rPr>
        <w:t> </w:t>
      </w:r>
      <w:r>
        <w:rPr>
          <w:w w:val="115"/>
        </w:rPr>
        <w:t>and</w:t>
      </w:r>
      <w:r>
        <w:rPr/>
        <w:t> </w:t>
      </w:r>
      <w:r>
        <w:rPr>
          <w:w w:val="107"/>
        </w:rPr>
        <w:t>segme</w:t>
      </w:r>
      <w:r>
        <w:rPr>
          <w:spacing w:val="-6"/>
          <w:w w:val="107"/>
        </w:rPr>
        <w:t>n</w:t>
      </w:r>
      <w:r>
        <w:rPr>
          <w:w w:val="117"/>
        </w:rPr>
        <w:t>ted</w:t>
      </w:r>
      <w:r>
        <w:rPr/>
        <w:t> </w:t>
      </w:r>
      <w:r>
        <w:rPr>
          <w:w w:val="106"/>
        </w:rPr>
        <w:t>face,</w:t>
      </w:r>
      <w:r>
        <w:rPr>
          <w:spacing w:val="3"/>
        </w:rPr>
        <w:t> </w:t>
      </w:r>
      <w:r>
        <w:rPr>
          <w:w w:val="116"/>
        </w:rPr>
        <w:t>a</w:t>
      </w:r>
    </w:p>
    <w:p>
      <w:pPr>
        <w:pStyle w:val="BodyText"/>
        <w:tabs>
          <w:tab w:pos="1363" w:val="left" w:leader="none"/>
        </w:tabs>
        <w:spacing w:line="253" w:lineRule="exact"/>
        <w:ind w:left="471"/>
      </w:pPr>
      <w:r>
        <w:rPr>
          <w:rFonts w:ascii="Trebuchet MS"/>
          <w:w w:val="110"/>
          <w:sz w:val="11"/>
        </w:rPr>
        <w:t>243</w:t>
        <w:tab/>
      </w:r>
      <w:r>
        <w:rPr>
          <w:w w:val="110"/>
        </w:rPr>
        <w:t>closing process was applied to the resulting image in the last step.  </w:t>
      </w:r>
      <w:r>
        <w:rPr>
          <w:spacing w:val="56"/>
          <w:w w:val="110"/>
        </w:rPr>
        <w:t> </w:t>
      </w:r>
      <w:r>
        <w:rPr>
          <w:w w:val="110"/>
        </w:rPr>
        <w:t>By</w:t>
      </w:r>
    </w:p>
    <w:p>
      <w:pPr>
        <w:pStyle w:val="BodyText"/>
        <w:tabs>
          <w:tab w:pos="1363" w:val="left" w:leader="none"/>
        </w:tabs>
        <w:spacing w:line="266" w:lineRule="exact"/>
        <w:ind w:left="471"/>
      </w:pPr>
      <w:r>
        <w:rPr>
          <w:rFonts w:ascii="Trebuchet MS"/>
          <w:w w:val="115"/>
          <w:sz w:val="11"/>
        </w:rPr>
        <w:t>244</w:t>
        <w:tab/>
      </w:r>
      <w:r>
        <w:rPr>
          <w:w w:val="115"/>
        </w:rPr>
        <w:t>using an </w:t>
      </w:r>
      <w:r>
        <w:rPr>
          <w:rFonts w:ascii="Arial"/>
          <w:i/>
          <w:w w:val="115"/>
        </w:rPr>
        <w:t>and </w:t>
      </w:r>
      <w:r>
        <w:rPr>
          <w:w w:val="115"/>
        </w:rPr>
        <w:t>operation with this image and the original input</w:t>
      </w:r>
      <w:r>
        <w:rPr>
          <w:spacing w:val="41"/>
          <w:w w:val="115"/>
        </w:rPr>
        <w:t> </w:t>
      </w:r>
      <w:r>
        <w:rPr>
          <w:w w:val="115"/>
        </w:rPr>
        <w:t>depth</w:t>
      </w:r>
    </w:p>
    <w:p>
      <w:pPr>
        <w:pStyle w:val="BodyText"/>
        <w:tabs>
          <w:tab w:pos="1363" w:val="left" w:leader="none"/>
        </w:tabs>
        <w:spacing w:line="275" w:lineRule="exact"/>
        <w:ind w:left="471"/>
      </w:pPr>
      <w:r>
        <w:rPr>
          <w:rFonts w:ascii="Trebuchet MS"/>
          <w:w w:val="110"/>
          <w:sz w:val="11"/>
        </w:rPr>
        <w:t>245</w:t>
        <w:tab/>
      </w:r>
      <w:r>
        <w:rPr>
          <w:w w:val="110"/>
        </w:rPr>
        <w:t>image, the face region is</w:t>
      </w:r>
      <w:r>
        <w:rPr>
          <w:spacing w:val="48"/>
          <w:w w:val="110"/>
        </w:rPr>
        <w:t> </w:t>
      </w:r>
      <w:r>
        <w:rPr>
          <w:w w:val="110"/>
        </w:rPr>
        <w:t>obtained.</w:t>
      </w:r>
    </w:p>
    <w:p>
      <w:pPr>
        <w:pStyle w:val="BodyText"/>
        <w:rPr>
          <w:sz w:val="20"/>
        </w:rPr>
      </w:pPr>
    </w:p>
    <w:p>
      <w:pPr>
        <w:pStyle w:val="BodyText"/>
        <w:spacing w:before="12"/>
        <w:rPr>
          <w:sz w:val="15"/>
        </w:rPr>
      </w:pPr>
    </w:p>
    <w:p>
      <w:pPr>
        <w:spacing w:before="0"/>
        <w:ind w:left="471" w:right="0" w:firstLine="0"/>
        <w:jc w:val="left"/>
        <w:rPr>
          <w:rFonts w:ascii="Arial"/>
          <w:i/>
          <w:sz w:val="22"/>
        </w:rPr>
      </w:pPr>
      <w:r>
        <w:rPr>
          <w:rFonts w:ascii="Trebuchet MS"/>
          <w:sz w:val="11"/>
        </w:rPr>
        <w:t>246   </w:t>
      </w:r>
      <w:r>
        <w:rPr>
          <w:rFonts w:ascii="Arial"/>
          <w:i/>
          <w:sz w:val="22"/>
        </w:rPr>
        <w:t>3.4. Experimental Results</w:t>
      </w:r>
    </w:p>
    <w:p>
      <w:pPr>
        <w:pStyle w:val="BodyText"/>
        <w:tabs>
          <w:tab w:pos="1149" w:val="left" w:leader="none"/>
        </w:tabs>
        <w:spacing w:line="276" w:lineRule="exact" w:before="28"/>
        <w:ind w:left="471"/>
      </w:pPr>
      <w:r>
        <w:rPr>
          <w:rFonts w:ascii="Trebuchet MS"/>
          <w:w w:val="110"/>
          <w:sz w:val="11"/>
        </w:rPr>
        <w:t>247</w:t>
        <w:tab/>
      </w:r>
      <w:r>
        <w:rPr>
          <w:spacing w:val="-9"/>
          <w:w w:val="110"/>
        </w:rPr>
        <w:t>We </w:t>
      </w:r>
      <w:r>
        <w:rPr>
          <w:spacing w:val="-3"/>
          <w:w w:val="110"/>
        </w:rPr>
        <w:t>have </w:t>
      </w:r>
      <w:r>
        <w:rPr>
          <w:w w:val="110"/>
        </w:rPr>
        <w:t>performed an experimental procedure for comparison and</w:t>
      </w:r>
      <w:r>
        <w:rPr>
          <w:spacing w:val="32"/>
          <w:w w:val="110"/>
        </w:rPr>
        <w:t> </w:t>
      </w:r>
      <w:r>
        <w:rPr>
          <w:w w:val="110"/>
        </w:rPr>
        <w:t>analy-</w:t>
      </w:r>
    </w:p>
    <w:p>
      <w:pPr>
        <w:spacing w:line="266" w:lineRule="exact" w:before="0"/>
        <w:ind w:left="471" w:right="0" w:firstLine="0"/>
        <w:jc w:val="left"/>
        <w:rPr>
          <w:sz w:val="22"/>
        </w:rPr>
      </w:pPr>
      <w:r>
        <w:rPr>
          <w:rFonts w:ascii="Trebuchet MS"/>
          <w:w w:val="105"/>
          <w:sz w:val="11"/>
        </w:rPr>
        <w:t>248     </w:t>
      </w:r>
      <w:r>
        <w:rPr>
          <w:w w:val="105"/>
          <w:sz w:val="22"/>
        </w:rPr>
        <w:t>sis of those techniques using </w:t>
      </w:r>
      <w:r>
        <w:rPr>
          <w:rFonts w:ascii="Arial"/>
          <w:i/>
          <w:w w:val="105"/>
          <w:sz w:val="22"/>
        </w:rPr>
        <w:t>CurtinFaces </w:t>
      </w:r>
      <w:r>
        <w:rPr>
          <w:w w:val="105"/>
          <w:sz w:val="22"/>
        </w:rPr>
        <w:t>(</w:t>
      </w:r>
      <w:r>
        <w:rPr>
          <w:color w:val="0000FF"/>
          <w:w w:val="105"/>
          <w:sz w:val="22"/>
        </w:rPr>
        <w:t>Li et al.</w:t>
      </w:r>
      <w:r>
        <w:rPr>
          <w:w w:val="105"/>
          <w:sz w:val="22"/>
        </w:rPr>
        <w:t>, </w:t>
      </w:r>
      <w:r>
        <w:rPr>
          <w:color w:val="0000FF"/>
          <w:w w:val="105"/>
          <w:sz w:val="22"/>
        </w:rPr>
        <w:t>2013</w:t>
      </w:r>
      <w:r>
        <w:rPr>
          <w:w w:val="105"/>
          <w:sz w:val="22"/>
        </w:rPr>
        <w:t>) and </w:t>
      </w:r>
      <w:r>
        <w:rPr>
          <w:rFonts w:ascii="Arial"/>
          <w:i/>
          <w:w w:val="105"/>
          <w:sz w:val="22"/>
        </w:rPr>
        <w:t>FRGC </w:t>
      </w:r>
      <w:r>
        <w:rPr>
          <w:w w:val="105"/>
          <w:sz w:val="22"/>
        </w:rPr>
        <w:t>(</w:t>
      </w:r>
      <w:r>
        <w:rPr>
          <w:color w:val="0000FF"/>
          <w:w w:val="105"/>
          <w:sz w:val="22"/>
        </w:rPr>
        <w:t>Phillips</w:t>
      </w:r>
    </w:p>
    <w:p>
      <w:pPr>
        <w:pStyle w:val="BodyText"/>
        <w:spacing w:line="263" w:lineRule="exact"/>
        <w:ind w:left="471"/>
      </w:pPr>
      <w:r>
        <w:rPr>
          <w:rFonts w:ascii="Trebuchet MS"/>
          <w:w w:val="110"/>
          <w:sz w:val="11"/>
        </w:rPr>
        <w:t>249    </w:t>
      </w:r>
      <w:r>
        <w:rPr>
          <w:color w:val="0000FF"/>
          <w:w w:val="110"/>
        </w:rPr>
        <w:t>et al.</w:t>
      </w:r>
      <w:r>
        <w:rPr>
          <w:w w:val="110"/>
        </w:rPr>
        <w:t>, </w:t>
      </w:r>
      <w:r>
        <w:rPr>
          <w:color w:val="0000FF"/>
          <w:w w:val="110"/>
        </w:rPr>
        <w:t>2005</w:t>
      </w:r>
      <w:r>
        <w:rPr>
          <w:w w:val="110"/>
        </w:rPr>
        <w:t>) databases.  These databases were considered because, the FRGC</w:t>
      </w:r>
    </w:p>
    <w:p>
      <w:pPr>
        <w:pStyle w:val="BodyText"/>
        <w:spacing w:line="264" w:lineRule="exact"/>
        <w:ind w:left="471"/>
      </w:pPr>
      <w:r>
        <w:rPr>
          <w:rFonts w:ascii="Trebuchet MS"/>
          <w:w w:val="110"/>
          <w:sz w:val="11"/>
        </w:rPr>
        <w:t>250    </w:t>
      </w:r>
      <w:r>
        <w:rPr>
          <w:w w:val="110"/>
        </w:rPr>
        <w:t>database is the most commonly used in face processing research, and Curtin-</w:t>
      </w:r>
    </w:p>
    <w:p>
      <w:pPr>
        <w:pStyle w:val="BodyText"/>
        <w:spacing w:line="264" w:lineRule="exact"/>
        <w:ind w:left="471"/>
      </w:pPr>
      <w:r>
        <w:rPr>
          <w:rFonts w:ascii="Trebuchet MS"/>
          <w:w w:val="110"/>
          <w:sz w:val="11"/>
        </w:rPr>
        <w:t>251    </w:t>
      </w:r>
      <w:r>
        <w:rPr>
          <w:w w:val="110"/>
        </w:rPr>
        <w:t>Faces database was collected with Kinect 360 sensor and images are   similar</w:t>
      </w:r>
    </w:p>
    <w:p>
      <w:pPr>
        <w:pStyle w:val="BodyText"/>
        <w:spacing w:line="264" w:lineRule="exact"/>
        <w:ind w:left="471"/>
      </w:pPr>
      <w:r>
        <w:rPr>
          <w:rFonts w:ascii="Trebuchet MS"/>
          <w:w w:val="110"/>
          <w:sz w:val="11"/>
        </w:rPr>
        <w:t>252    </w:t>
      </w:r>
      <w:r>
        <w:rPr>
          <w:w w:val="110"/>
        </w:rPr>
        <w:t>to those collected in this investigation.  A performance summary is shown in</w:t>
      </w:r>
    </w:p>
    <w:p>
      <w:pPr>
        <w:spacing w:line="276" w:lineRule="exact" w:before="0"/>
        <w:ind w:left="471" w:right="0" w:firstLine="0"/>
        <w:jc w:val="left"/>
        <w:rPr>
          <w:sz w:val="22"/>
        </w:rPr>
      </w:pPr>
      <w:r>
        <w:rPr>
          <w:rFonts w:ascii="Trebuchet MS"/>
          <w:w w:val="110"/>
          <w:sz w:val="11"/>
        </w:rPr>
        <w:t>253    </w:t>
      </w:r>
      <w:r>
        <w:rPr>
          <w:w w:val="110"/>
          <w:sz w:val="22"/>
        </w:rPr>
        <w:t>Table </w:t>
      </w:r>
      <w:r>
        <w:rPr>
          <w:color w:val="0000FF"/>
          <w:w w:val="110"/>
          <w:sz w:val="22"/>
        </w:rPr>
        <w:t>2</w:t>
      </w:r>
      <w:r>
        <w:rPr>
          <w:w w:val="110"/>
          <w:sz w:val="22"/>
        </w:rPr>
        <w:t>.</w:t>
      </w:r>
    </w:p>
    <w:p>
      <w:pPr>
        <w:pStyle w:val="BodyText"/>
        <w:spacing w:before="8"/>
        <w:rPr>
          <w:sz w:val="21"/>
        </w:rPr>
      </w:pPr>
    </w:p>
    <w:p>
      <w:pPr>
        <w:spacing w:before="38"/>
        <w:ind w:left="0" w:right="30" w:firstLine="0"/>
        <w:jc w:val="center"/>
        <w:rPr>
          <w:sz w:val="18"/>
        </w:rPr>
      </w:pPr>
      <w:r>
        <w:rPr>
          <w:w w:val="115"/>
          <w:sz w:val="18"/>
        </w:rPr>
        <w:t>Table 2</w:t>
      </w:r>
      <w:r>
        <w:rPr>
          <w:w w:val="115"/>
          <w:sz w:val="18"/>
          <w:u w:val="single"/>
        </w:rPr>
        <w:t>:  Performance summary:  Face detection in 3D images with one </w:t>
      </w:r>
      <w:r>
        <w:rPr>
          <w:w w:val="115"/>
          <w:sz w:val="18"/>
        </w:rPr>
        <w:t>person.</w:t>
      </w:r>
    </w:p>
    <w:p>
      <w:pPr>
        <w:tabs>
          <w:tab w:pos="309" w:val="left" w:leader="none"/>
          <w:tab w:pos="1227" w:val="left" w:leader="none"/>
        </w:tabs>
        <w:spacing w:before="35"/>
        <w:ind w:left="0" w:right="101" w:firstLine="0"/>
        <w:jc w:val="center"/>
        <w:rPr>
          <w:sz w:val="12"/>
        </w:rPr>
      </w:pPr>
      <w:r>
        <w:rPr/>
        <w:pict>
          <v:line style="position:absolute;mso-position-horizontal-relative:page;mso-position-vertical-relative:paragraph;z-index:2392;mso-wrap-distance-left:0;mso-wrap-distance-right:0" from="175.761246pt,11.914716pt" to="431.073258pt,11.914716pt" stroked="true" strokeweight=".307023pt" strokecolor="#000000">
            <w10:wrap type="topAndBottom"/>
          </v:line>
        </w:pict>
      </w:r>
      <w:r>
        <w:rPr>
          <w:rFonts w:ascii="Times New Roman"/>
          <w:w w:val="104"/>
          <w:sz w:val="12"/>
          <w:shd w:fill="BFBFBF" w:color="auto" w:val="clear"/>
        </w:rPr>
        <w:t> </w:t>
      </w:r>
      <w:r>
        <w:rPr>
          <w:rFonts w:ascii="Times New Roman"/>
          <w:sz w:val="12"/>
          <w:shd w:fill="BFBFBF" w:color="auto" w:val="clear"/>
        </w:rPr>
        <w:tab/>
      </w:r>
      <w:r>
        <w:rPr>
          <w:w w:val="115"/>
          <w:sz w:val="12"/>
          <w:shd w:fill="BFBFBF" w:color="auto" w:val="clear"/>
        </w:rPr>
        <w:t>Technique</w:t>
        <w:tab/>
        <w:t>Overall performance FRGC [%]    Overall performance CurtinFaces</w:t>
      </w:r>
      <w:r>
        <w:rPr>
          <w:spacing w:val="7"/>
          <w:w w:val="115"/>
          <w:sz w:val="12"/>
          <w:shd w:fill="BFBFBF" w:color="auto" w:val="clear"/>
        </w:rPr>
        <w:t> </w:t>
      </w:r>
      <w:r>
        <w:rPr>
          <w:w w:val="115"/>
          <w:sz w:val="12"/>
          <w:shd w:fill="BFBFBF" w:color="auto" w:val="clear"/>
        </w:rPr>
        <w:t>[%]</w:t>
      </w:r>
      <w:r>
        <w:rPr>
          <w:sz w:val="12"/>
          <w:shd w:fill="BFBFBF" w:color="auto" w:val="clear"/>
        </w:rPr>
        <w:t> </w:t>
      </w:r>
    </w:p>
    <w:tbl>
      <w:tblPr>
        <w:tblW w:w="0" w:type="auto"/>
        <w:jc w:val="left"/>
        <w:tblInd w:w="17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3"/>
        <w:gridCol w:w="1827"/>
        <w:gridCol w:w="2116"/>
      </w:tblGrid>
      <w:tr>
        <w:trPr>
          <w:trHeight w:val="152" w:hRule="exact"/>
        </w:trPr>
        <w:tc>
          <w:tcPr>
            <w:tcW w:w="1163" w:type="dxa"/>
            <w:tcBorders>
              <w:right w:val="single" w:sz="2" w:space="0" w:color="000000"/>
            </w:tcBorders>
            <w:shd w:val="clear" w:color="auto" w:fill="E5E5E5"/>
          </w:tcPr>
          <w:p>
            <w:pPr>
              <w:pStyle w:val="TableParagraph"/>
              <w:spacing w:line="130" w:lineRule="exact"/>
              <w:ind w:left="34" w:right="34"/>
              <w:rPr>
                <w:sz w:val="12"/>
              </w:rPr>
            </w:pPr>
            <w:r>
              <w:rPr>
                <w:w w:val="120"/>
                <w:sz w:val="12"/>
              </w:rPr>
              <w:t>Curvature Analysis</w:t>
            </w:r>
          </w:p>
        </w:tc>
        <w:tc>
          <w:tcPr>
            <w:tcW w:w="1827" w:type="dxa"/>
            <w:tcBorders>
              <w:left w:val="single" w:sz="2" w:space="0" w:color="000000"/>
              <w:right w:val="single" w:sz="2" w:space="0" w:color="000000"/>
            </w:tcBorders>
            <w:shd w:val="clear" w:color="auto" w:fill="E5E5E5"/>
          </w:tcPr>
          <w:p>
            <w:pPr>
              <w:pStyle w:val="TableParagraph"/>
              <w:spacing w:line="130" w:lineRule="exact"/>
              <w:ind w:right="718"/>
              <w:jc w:val="right"/>
              <w:rPr>
                <w:sz w:val="12"/>
              </w:rPr>
            </w:pPr>
            <w:r>
              <w:rPr>
                <w:w w:val="110"/>
                <w:sz w:val="12"/>
              </w:rPr>
              <w:t>98.48%</w:t>
            </w:r>
          </w:p>
        </w:tc>
        <w:tc>
          <w:tcPr>
            <w:tcW w:w="2116" w:type="dxa"/>
            <w:tcBorders>
              <w:left w:val="single" w:sz="2" w:space="0" w:color="000000"/>
            </w:tcBorders>
            <w:shd w:val="clear" w:color="auto" w:fill="E5E5E5"/>
          </w:tcPr>
          <w:p>
            <w:pPr>
              <w:pStyle w:val="TableParagraph"/>
              <w:spacing w:line="130" w:lineRule="exact"/>
              <w:ind w:left="845" w:right="845"/>
              <w:rPr>
                <w:sz w:val="12"/>
              </w:rPr>
            </w:pPr>
            <w:r>
              <w:rPr>
                <w:w w:val="110"/>
                <w:sz w:val="12"/>
              </w:rPr>
              <w:t>75.18%</w:t>
            </w:r>
          </w:p>
        </w:tc>
      </w:tr>
      <w:tr>
        <w:trPr>
          <w:trHeight w:val="152" w:hRule="exact"/>
        </w:trPr>
        <w:tc>
          <w:tcPr>
            <w:tcW w:w="1163" w:type="dxa"/>
            <w:tcBorders>
              <w:right w:val="single" w:sz="2" w:space="0" w:color="000000"/>
            </w:tcBorders>
          </w:tcPr>
          <w:p>
            <w:pPr>
              <w:pStyle w:val="TableParagraph"/>
              <w:spacing w:line="130" w:lineRule="exact"/>
              <w:ind w:left="34" w:right="34"/>
              <w:rPr>
                <w:sz w:val="12"/>
              </w:rPr>
            </w:pPr>
            <w:r>
              <w:rPr>
                <w:w w:val="115"/>
                <w:sz w:val="12"/>
              </w:rPr>
              <w:t>Slicing analysis</w:t>
            </w:r>
          </w:p>
        </w:tc>
        <w:tc>
          <w:tcPr>
            <w:tcW w:w="1827" w:type="dxa"/>
            <w:tcBorders>
              <w:left w:val="single" w:sz="2" w:space="0" w:color="000000"/>
              <w:right w:val="single" w:sz="2" w:space="0" w:color="000000"/>
            </w:tcBorders>
          </w:tcPr>
          <w:p>
            <w:pPr>
              <w:pStyle w:val="TableParagraph"/>
              <w:spacing w:line="130" w:lineRule="exact"/>
              <w:ind w:right="718"/>
              <w:jc w:val="right"/>
              <w:rPr>
                <w:sz w:val="12"/>
              </w:rPr>
            </w:pPr>
            <w:r>
              <w:rPr>
                <w:w w:val="110"/>
                <w:sz w:val="12"/>
              </w:rPr>
              <w:t>92.74%</w:t>
            </w:r>
          </w:p>
        </w:tc>
        <w:tc>
          <w:tcPr>
            <w:tcW w:w="2116" w:type="dxa"/>
            <w:tcBorders>
              <w:left w:val="single" w:sz="2" w:space="0" w:color="000000"/>
            </w:tcBorders>
          </w:tcPr>
          <w:p>
            <w:pPr>
              <w:pStyle w:val="TableParagraph"/>
              <w:spacing w:line="130" w:lineRule="exact"/>
              <w:ind w:left="845" w:right="845"/>
              <w:rPr>
                <w:sz w:val="12"/>
              </w:rPr>
            </w:pPr>
            <w:r>
              <w:rPr>
                <w:w w:val="110"/>
                <w:sz w:val="12"/>
              </w:rPr>
              <w:t>57.47%</w:t>
            </w:r>
          </w:p>
        </w:tc>
      </w:tr>
      <w:tr>
        <w:trPr>
          <w:trHeight w:val="167" w:hRule="exact"/>
        </w:trPr>
        <w:tc>
          <w:tcPr>
            <w:tcW w:w="1163" w:type="dxa"/>
            <w:tcBorders>
              <w:bottom w:val="single" w:sz="4" w:space="0" w:color="000000"/>
              <w:right w:val="single" w:sz="2" w:space="0" w:color="000000"/>
            </w:tcBorders>
            <w:shd w:val="clear" w:color="auto" w:fill="E5E5E5"/>
          </w:tcPr>
          <w:p>
            <w:pPr>
              <w:pStyle w:val="TableParagraph"/>
              <w:spacing w:line="130" w:lineRule="exact"/>
              <w:ind w:left="34" w:right="34"/>
              <w:rPr>
                <w:sz w:val="12"/>
              </w:rPr>
            </w:pPr>
            <w:r>
              <w:rPr>
                <w:w w:val="120"/>
                <w:sz w:val="12"/>
              </w:rPr>
              <w:t>Face segmentation</w:t>
            </w:r>
          </w:p>
        </w:tc>
        <w:tc>
          <w:tcPr>
            <w:tcW w:w="1827" w:type="dxa"/>
            <w:tcBorders>
              <w:left w:val="single" w:sz="2" w:space="0" w:color="000000"/>
              <w:bottom w:val="single" w:sz="4" w:space="0" w:color="000000"/>
              <w:right w:val="single" w:sz="2" w:space="0" w:color="000000"/>
            </w:tcBorders>
            <w:shd w:val="clear" w:color="auto" w:fill="E5E5E5"/>
          </w:tcPr>
          <w:p>
            <w:pPr>
              <w:pStyle w:val="TableParagraph"/>
              <w:spacing w:line="130" w:lineRule="exact"/>
              <w:ind w:right="718"/>
              <w:jc w:val="right"/>
              <w:rPr>
                <w:sz w:val="12"/>
              </w:rPr>
            </w:pPr>
            <w:r>
              <w:rPr>
                <w:w w:val="110"/>
                <w:sz w:val="12"/>
              </w:rPr>
              <w:t>97.19%</w:t>
            </w:r>
          </w:p>
        </w:tc>
        <w:tc>
          <w:tcPr>
            <w:tcW w:w="2116" w:type="dxa"/>
            <w:tcBorders>
              <w:left w:val="single" w:sz="2" w:space="0" w:color="000000"/>
              <w:bottom w:val="single" w:sz="4" w:space="0" w:color="000000"/>
            </w:tcBorders>
            <w:shd w:val="clear" w:color="auto" w:fill="E5E5E5"/>
          </w:tcPr>
          <w:p>
            <w:pPr>
              <w:pStyle w:val="TableParagraph"/>
              <w:spacing w:line="130" w:lineRule="exact"/>
              <w:ind w:left="845" w:right="845"/>
              <w:rPr>
                <w:sz w:val="12"/>
              </w:rPr>
            </w:pPr>
            <w:r>
              <w:rPr>
                <w:w w:val="110"/>
                <w:sz w:val="12"/>
              </w:rPr>
              <w:t>46.88%</w:t>
            </w:r>
          </w:p>
        </w:tc>
      </w:tr>
    </w:tbl>
    <w:p>
      <w:pPr>
        <w:pStyle w:val="BodyText"/>
        <w:spacing w:before="10"/>
        <w:rPr>
          <w:sz w:val="20"/>
        </w:rPr>
      </w:pPr>
    </w:p>
    <w:p>
      <w:pPr>
        <w:pStyle w:val="BodyText"/>
        <w:tabs>
          <w:tab w:pos="1149" w:val="left" w:leader="none"/>
        </w:tabs>
        <w:spacing w:line="276" w:lineRule="exact" w:before="20"/>
        <w:ind w:left="471"/>
      </w:pPr>
      <w:r>
        <w:rPr>
          <w:rFonts w:ascii="Trebuchet MS"/>
          <w:w w:val="110"/>
          <w:sz w:val="11"/>
        </w:rPr>
        <w:t>254</w:t>
        <w:tab/>
      </w:r>
      <w:r>
        <w:rPr>
          <w:spacing w:val="-9"/>
          <w:w w:val="110"/>
        </w:rPr>
        <w:t>We </w:t>
      </w:r>
      <w:r>
        <w:rPr>
          <w:w w:val="110"/>
        </w:rPr>
        <w:t>implement every face detection approach </w:t>
      </w:r>
      <w:r>
        <w:rPr>
          <w:spacing w:val="-3"/>
          <w:w w:val="110"/>
        </w:rPr>
        <w:t>by </w:t>
      </w:r>
      <w:r>
        <w:rPr>
          <w:w w:val="110"/>
        </w:rPr>
        <w:t>developing specific </w:t>
      </w:r>
      <w:r>
        <w:rPr>
          <w:spacing w:val="21"/>
          <w:w w:val="110"/>
        </w:rPr>
        <w:t> </w:t>
      </w:r>
      <w:r>
        <w:rPr>
          <w:w w:val="110"/>
        </w:rPr>
        <w:t>pur-</w:t>
      </w:r>
    </w:p>
    <w:p>
      <w:pPr>
        <w:pStyle w:val="BodyText"/>
        <w:spacing w:line="264" w:lineRule="exact"/>
        <w:ind w:left="471"/>
      </w:pPr>
      <w:r>
        <w:rPr>
          <w:rFonts w:ascii="Trebuchet MS"/>
          <w:w w:val="110"/>
          <w:sz w:val="11"/>
        </w:rPr>
        <w:t>255    </w:t>
      </w:r>
      <w:r>
        <w:rPr>
          <w:w w:val="110"/>
        </w:rPr>
        <w:t>pose functions or using standard available libraries in MATLAB version  15.</w:t>
      </w:r>
    </w:p>
    <w:p>
      <w:pPr>
        <w:pStyle w:val="BodyText"/>
        <w:spacing w:line="264" w:lineRule="exact"/>
        <w:ind w:left="471"/>
      </w:pPr>
      <w:r>
        <w:rPr>
          <w:rFonts w:ascii="Trebuchet MS"/>
          <w:w w:val="110"/>
          <w:sz w:val="11"/>
        </w:rPr>
        <w:t>256    </w:t>
      </w:r>
      <w:r>
        <w:rPr>
          <w:w w:val="110"/>
        </w:rPr>
        <w:t>For  the three face detection algorithms,  their performance is calculated    by</w:t>
      </w:r>
    </w:p>
    <w:p>
      <w:pPr>
        <w:pStyle w:val="BodyText"/>
        <w:spacing w:line="264" w:lineRule="exact"/>
        <w:ind w:left="471"/>
      </w:pPr>
      <w:r>
        <w:rPr>
          <w:rFonts w:ascii="Trebuchet MS"/>
          <w:w w:val="110"/>
          <w:sz w:val="11"/>
        </w:rPr>
        <w:t>257     </w:t>
      </w:r>
      <w:r>
        <w:rPr>
          <w:w w:val="110"/>
        </w:rPr>
        <w:t>counting those facial areas that contain the tip of the nose landmark ac-</w:t>
      </w:r>
    </w:p>
    <w:p>
      <w:pPr>
        <w:pStyle w:val="BodyText"/>
        <w:spacing w:line="264" w:lineRule="exact"/>
        <w:ind w:left="471"/>
      </w:pPr>
      <w:r>
        <w:rPr>
          <w:rFonts w:ascii="Trebuchet MS"/>
          <w:w w:val="110"/>
          <w:sz w:val="11"/>
        </w:rPr>
        <w:t>258    </w:t>
      </w:r>
      <w:r>
        <w:rPr>
          <w:w w:val="110"/>
        </w:rPr>
        <w:t>cording reference ground truth </w:t>
      </w:r>
      <w:r>
        <w:rPr>
          <w:color w:val="0000FF"/>
          <w:w w:val="110"/>
        </w:rPr>
        <w:t>Creusot et al. </w:t>
      </w:r>
      <w:r>
        <w:rPr>
          <w:w w:val="110"/>
        </w:rPr>
        <w:t>(</w:t>
      </w:r>
      <w:r>
        <w:rPr>
          <w:color w:val="0000FF"/>
          <w:w w:val="110"/>
        </w:rPr>
        <w:t>2010</w:t>
      </w:r>
      <w:r>
        <w:rPr>
          <w:w w:val="110"/>
        </w:rPr>
        <w:t>).  </w:t>
      </w:r>
      <w:r>
        <w:rPr>
          <w:spacing w:val="-6"/>
          <w:w w:val="110"/>
        </w:rPr>
        <w:t>For  </w:t>
      </w:r>
      <w:r>
        <w:rPr>
          <w:w w:val="110"/>
        </w:rPr>
        <w:t>slicing  </w:t>
      </w:r>
      <w:r>
        <w:rPr>
          <w:spacing w:val="58"/>
          <w:w w:val="110"/>
        </w:rPr>
        <w:t> </w:t>
      </w:r>
      <w:r>
        <w:rPr>
          <w:w w:val="110"/>
        </w:rPr>
        <w:t>technique</w:t>
      </w:r>
    </w:p>
    <w:p>
      <w:pPr>
        <w:pStyle w:val="BodyText"/>
        <w:spacing w:line="264" w:lineRule="exact"/>
        <w:ind w:left="471"/>
      </w:pPr>
      <w:r>
        <w:rPr>
          <w:rFonts w:ascii="Trebuchet MS"/>
          <w:w w:val="115"/>
          <w:sz w:val="11"/>
        </w:rPr>
        <w:t>259    </w:t>
      </w:r>
      <w:r>
        <w:rPr>
          <w:w w:val="115"/>
        </w:rPr>
        <w:t>we used only the tip of the nose to detect a face.      For the curvature and</w:t>
      </w:r>
    </w:p>
    <w:p>
      <w:pPr>
        <w:pStyle w:val="BodyText"/>
        <w:spacing w:line="264" w:lineRule="exact"/>
        <w:ind w:left="471"/>
      </w:pPr>
      <w:r>
        <w:rPr>
          <w:rFonts w:ascii="Trebuchet MS"/>
          <w:w w:val="110"/>
          <w:sz w:val="11"/>
        </w:rPr>
        <w:t>260            </w:t>
      </w:r>
      <w:r>
        <w:rPr>
          <w:w w:val="110"/>
        </w:rPr>
        <w:t>segmentation techniques we used the corners of the eyes and the tip of the</w:t>
      </w:r>
    </w:p>
    <w:p>
      <w:pPr>
        <w:spacing w:line="276" w:lineRule="exact" w:before="0"/>
        <w:ind w:left="471" w:right="0" w:firstLine="0"/>
        <w:jc w:val="left"/>
        <w:rPr>
          <w:sz w:val="22"/>
        </w:rPr>
      </w:pPr>
      <w:r>
        <w:rPr>
          <w:rFonts w:ascii="Trebuchet MS"/>
          <w:w w:val="105"/>
          <w:sz w:val="11"/>
        </w:rPr>
        <w:t>261     </w:t>
      </w:r>
      <w:r>
        <w:rPr>
          <w:w w:val="105"/>
          <w:sz w:val="22"/>
        </w:rPr>
        <w:t>nose.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5"/>
        <w:ind w:left="72" w:right="101"/>
        <w:jc w:val="center"/>
      </w:pPr>
      <w:r>
        <w:rPr>
          <w:w w:val="105"/>
        </w:rPr>
        <w:t>10</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p>
    <w:p>
      <w:pPr>
        <w:pStyle w:val="BodyText"/>
        <w:ind w:left="2250"/>
        <w:rPr>
          <w:sz w:val="20"/>
        </w:rPr>
      </w:pPr>
      <w:r>
        <w:rPr>
          <w:sz w:val="20"/>
        </w:rPr>
        <w:drawing>
          <wp:inline distT="0" distB="0" distL="0" distR="0">
            <wp:extent cx="2685478" cy="4503991"/>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21" cstate="print"/>
                    <a:stretch>
                      <a:fillRect/>
                    </a:stretch>
                  </pic:blipFill>
                  <pic:spPr>
                    <a:xfrm>
                      <a:off x="0" y="0"/>
                      <a:ext cx="2685478" cy="4503991"/>
                    </a:xfrm>
                    <a:prstGeom prst="rect">
                      <a:avLst/>
                    </a:prstGeom>
                  </pic:spPr>
                </pic:pic>
              </a:graphicData>
            </a:graphic>
          </wp:inline>
        </w:drawing>
      </w:r>
      <w:r>
        <w:rPr>
          <w:sz w:val="20"/>
        </w:rPr>
      </w:r>
    </w:p>
    <w:p>
      <w:pPr>
        <w:pStyle w:val="BodyText"/>
        <w:rPr>
          <w:sz w:val="20"/>
        </w:rPr>
      </w:pPr>
    </w:p>
    <w:p>
      <w:pPr>
        <w:pStyle w:val="BodyText"/>
        <w:spacing w:before="6"/>
        <w:rPr>
          <w:sz w:val="15"/>
        </w:rPr>
      </w:pPr>
    </w:p>
    <w:p>
      <w:pPr>
        <w:spacing w:line="227" w:lineRule="exact" w:before="38"/>
        <w:ind w:left="828" w:right="0" w:firstLine="0"/>
        <w:jc w:val="both"/>
        <w:rPr>
          <w:sz w:val="18"/>
        </w:rPr>
      </w:pPr>
      <w:r>
        <w:rPr>
          <w:w w:val="115"/>
          <w:sz w:val="18"/>
        </w:rPr>
        <w:t>Figure 1:          Illustration of our </w:t>
      </w:r>
      <w:r>
        <w:rPr>
          <w:color w:val="0000FF"/>
          <w:w w:val="115"/>
          <w:sz w:val="18"/>
        </w:rPr>
        <w:t>Segundo et al. </w:t>
      </w:r>
      <w:r>
        <w:rPr>
          <w:w w:val="115"/>
          <w:sz w:val="18"/>
        </w:rPr>
        <w:t>(</w:t>
      </w:r>
      <w:r>
        <w:rPr>
          <w:color w:val="0000FF"/>
          <w:w w:val="115"/>
          <w:sz w:val="18"/>
        </w:rPr>
        <w:t>2007</w:t>
      </w:r>
      <w:r>
        <w:rPr>
          <w:w w:val="115"/>
          <w:sz w:val="18"/>
        </w:rPr>
        <w:t>) implementation:  (a) range image,</w:t>
      </w:r>
    </w:p>
    <w:p>
      <w:pPr>
        <w:pStyle w:val="ListParagraph"/>
        <w:numPr>
          <w:ilvl w:val="0"/>
          <w:numId w:val="8"/>
        </w:numPr>
        <w:tabs>
          <w:tab w:pos="1149" w:val="left" w:leader="none"/>
        </w:tabs>
        <w:spacing w:line="218" w:lineRule="exact" w:before="17" w:after="0"/>
        <w:ind w:left="828" w:right="858" w:firstLine="0"/>
        <w:jc w:val="both"/>
        <w:rPr>
          <w:rFonts w:ascii="PMingLiU"/>
          <w:sz w:val="18"/>
        </w:rPr>
      </w:pPr>
      <w:r>
        <w:rPr>
          <w:rFonts w:ascii="PMingLiU"/>
          <w:w w:val="115"/>
          <w:sz w:val="18"/>
        </w:rPr>
        <w:t>K-Means algorithm result, (c) face region extracting, (d) Sobel operator result, (e) closing process result, </w:t>
      </w:r>
      <w:r>
        <w:rPr>
          <w:rFonts w:ascii="PMingLiU"/>
          <w:spacing w:val="4"/>
          <w:w w:val="115"/>
          <w:sz w:val="18"/>
        </w:rPr>
        <w:t>(f) </w:t>
      </w:r>
      <w:r>
        <w:rPr>
          <w:rFonts w:ascii="PMingLiU"/>
          <w:w w:val="115"/>
          <w:sz w:val="18"/>
        </w:rPr>
        <w:t>ellipse detection with Hough Transform (g), binary image after normalization, and (h) final </w:t>
      </w:r>
      <w:r>
        <w:rPr>
          <w:rFonts w:ascii="PMingLiU"/>
          <w:spacing w:val="16"/>
          <w:w w:val="115"/>
          <w:sz w:val="18"/>
        </w:rPr>
        <w:t> </w:t>
      </w:r>
      <w:r>
        <w:rPr>
          <w:rFonts w:ascii="PMingLiU"/>
          <w:w w:val="115"/>
          <w:sz w:val="18"/>
        </w:rPr>
        <w:t>segmentation.</w:t>
      </w:r>
    </w:p>
    <w:p>
      <w:pPr>
        <w:pStyle w:val="BodyText"/>
        <w:rPr>
          <w:sz w:val="23"/>
        </w:rPr>
      </w:pPr>
    </w:p>
    <w:p>
      <w:pPr>
        <w:pStyle w:val="Heading5"/>
        <w:spacing w:before="62"/>
        <w:ind w:left="471" w:firstLine="0"/>
        <w:rPr>
          <w:rFonts w:ascii="Georgia"/>
        </w:rPr>
      </w:pPr>
      <w:r>
        <w:rPr>
          <w:rFonts w:ascii="Trebuchet MS"/>
          <w:b w:val="0"/>
          <w:sz w:val="11"/>
        </w:rPr>
        <w:t>262   </w:t>
      </w:r>
      <w:r>
        <w:rPr>
          <w:rFonts w:ascii="Georgia"/>
        </w:rPr>
        <w:t>4. Face detection in 3D images with more than one person</w:t>
      </w:r>
    </w:p>
    <w:p>
      <w:pPr>
        <w:pStyle w:val="BodyText"/>
        <w:tabs>
          <w:tab w:pos="1149" w:val="left" w:leader="none"/>
        </w:tabs>
        <w:spacing w:line="276" w:lineRule="exact" w:before="121"/>
        <w:ind w:left="471"/>
      </w:pPr>
      <w:r>
        <w:rPr>
          <w:rFonts w:ascii="Trebuchet MS"/>
          <w:w w:val="110"/>
          <w:sz w:val="11"/>
        </w:rPr>
        <w:t>263</w:t>
        <w:tab/>
      </w:r>
      <w:r>
        <w:rPr>
          <w:w w:val="110"/>
        </w:rPr>
        <w:t>This  section  investigates  the face detection problem with  images   </w:t>
      </w:r>
      <w:r>
        <w:rPr>
          <w:spacing w:val="16"/>
          <w:w w:val="110"/>
        </w:rPr>
        <w:t> </w:t>
      </w:r>
      <w:r>
        <w:rPr>
          <w:w w:val="110"/>
        </w:rPr>
        <w:t>that</w:t>
      </w:r>
    </w:p>
    <w:p>
      <w:pPr>
        <w:pStyle w:val="BodyText"/>
        <w:spacing w:line="264" w:lineRule="exact"/>
        <w:ind w:left="471"/>
      </w:pPr>
      <w:r>
        <w:rPr>
          <w:rFonts w:ascii="Trebuchet MS"/>
          <w:w w:val="110"/>
          <w:sz w:val="11"/>
        </w:rPr>
        <w:t>264    </w:t>
      </w:r>
      <w:r>
        <w:rPr>
          <w:w w:val="110"/>
        </w:rPr>
        <w:t>contains more than one person in the scene.     Subsection </w:t>
      </w:r>
      <w:r>
        <w:rPr>
          <w:color w:val="0000FF"/>
          <w:w w:val="110"/>
        </w:rPr>
        <w:t>4.1 </w:t>
      </w:r>
      <w:r>
        <w:rPr>
          <w:w w:val="110"/>
        </w:rPr>
        <w:t>introduces our</w:t>
      </w:r>
    </w:p>
    <w:p>
      <w:pPr>
        <w:pStyle w:val="BodyText"/>
        <w:spacing w:line="276" w:lineRule="exact"/>
        <w:ind w:left="471"/>
      </w:pPr>
      <w:r>
        <w:rPr>
          <w:rFonts w:ascii="Trebuchet MS"/>
          <w:w w:val="110"/>
          <w:sz w:val="11"/>
        </w:rPr>
        <w:t>265    </w:t>
      </w:r>
      <w:r>
        <w:rPr>
          <w:w w:val="110"/>
        </w:rPr>
        <w:t>face detection approach.   Subsection </w:t>
      </w:r>
      <w:r>
        <w:rPr>
          <w:color w:val="0000FF"/>
          <w:w w:val="110"/>
        </w:rPr>
        <w:t>4.2 </w:t>
      </w:r>
      <w:r>
        <w:rPr>
          <w:w w:val="110"/>
        </w:rPr>
        <w:t>describes our experimental   image</w:t>
      </w:r>
    </w:p>
    <w:p>
      <w:pPr>
        <w:pStyle w:val="BodyText"/>
        <w:spacing w:before="3"/>
        <w:rPr>
          <w:sz w:val="18"/>
        </w:rPr>
      </w:pPr>
    </w:p>
    <w:p>
      <w:pPr>
        <w:pStyle w:val="BodyText"/>
        <w:spacing w:before="20"/>
        <w:ind w:left="72" w:right="101"/>
        <w:jc w:val="center"/>
      </w:pPr>
      <w:r>
        <w:rPr>
          <w:w w:val="105"/>
        </w:rPr>
        <w:t>11</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before="20"/>
        <w:ind w:left="471"/>
      </w:pPr>
      <w:r>
        <w:rPr>
          <w:rFonts w:ascii="Trebuchet MS"/>
          <w:w w:val="110"/>
          <w:sz w:val="11"/>
        </w:rPr>
        <w:t>266    </w:t>
      </w:r>
      <w:r>
        <w:rPr>
          <w:w w:val="110"/>
        </w:rPr>
        <w:t>acquisition.  Finally, Subsection </w:t>
      </w:r>
      <w:r>
        <w:rPr>
          <w:color w:val="0000FF"/>
          <w:w w:val="110"/>
        </w:rPr>
        <w:t>4.3 </w:t>
      </w:r>
      <w:r>
        <w:rPr>
          <w:w w:val="110"/>
        </w:rPr>
        <w:t>shows our experimental results.</w:t>
      </w:r>
    </w:p>
    <w:p>
      <w:pPr>
        <w:pStyle w:val="BodyText"/>
        <w:spacing w:before="5"/>
        <w:rPr>
          <w:sz w:val="13"/>
        </w:rPr>
      </w:pPr>
    </w:p>
    <w:p>
      <w:pPr>
        <w:spacing w:before="58"/>
        <w:ind w:left="471" w:right="0" w:firstLine="0"/>
        <w:jc w:val="left"/>
        <w:rPr>
          <w:rFonts w:ascii="Arial"/>
          <w:i/>
          <w:sz w:val="22"/>
        </w:rPr>
      </w:pPr>
      <w:r>
        <w:rPr>
          <w:rFonts w:ascii="Trebuchet MS"/>
          <w:sz w:val="11"/>
        </w:rPr>
        <w:t>267    </w:t>
      </w:r>
      <w:r>
        <w:rPr>
          <w:rFonts w:ascii="Arial"/>
          <w:i/>
          <w:sz w:val="22"/>
        </w:rPr>
        <w:t>4.1. Face Detection Approach</w:t>
      </w:r>
    </w:p>
    <w:p>
      <w:pPr>
        <w:pStyle w:val="BodyText"/>
        <w:tabs>
          <w:tab w:pos="1149" w:val="left" w:leader="none"/>
        </w:tabs>
        <w:spacing w:line="276" w:lineRule="exact" w:before="28"/>
        <w:ind w:left="471"/>
      </w:pPr>
      <w:r>
        <w:rPr>
          <w:rFonts w:ascii="Trebuchet MS"/>
          <w:w w:val="110"/>
          <w:sz w:val="11"/>
        </w:rPr>
        <w:t>268</w:t>
        <w:tab/>
      </w:r>
      <w:r>
        <w:rPr>
          <w:spacing w:val="-3"/>
          <w:w w:val="110"/>
        </w:rPr>
        <w:t>Taking </w:t>
      </w:r>
      <w:r>
        <w:rPr>
          <w:w w:val="110"/>
        </w:rPr>
        <w:t>in consideration results and knowledge obtained from the </w:t>
      </w:r>
      <w:r>
        <w:rPr>
          <w:spacing w:val="59"/>
          <w:w w:val="110"/>
        </w:rPr>
        <w:t> </w:t>
      </w:r>
      <w:r>
        <w:rPr>
          <w:w w:val="110"/>
        </w:rPr>
        <w:t>experi-</w:t>
      </w:r>
    </w:p>
    <w:p>
      <w:pPr>
        <w:pStyle w:val="BodyText"/>
        <w:spacing w:line="264" w:lineRule="exact"/>
        <w:ind w:left="471"/>
      </w:pPr>
      <w:r>
        <w:rPr>
          <w:rFonts w:ascii="Trebuchet MS"/>
          <w:w w:val="110"/>
          <w:sz w:val="11"/>
        </w:rPr>
        <w:t>269    </w:t>
      </w:r>
      <w:r>
        <w:rPr>
          <w:w w:val="110"/>
        </w:rPr>
        <w:t>mental analysis described in Section </w:t>
      </w:r>
      <w:r>
        <w:rPr>
          <w:color w:val="0000FF"/>
          <w:w w:val="110"/>
        </w:rPr>
        <w:t>3</w:t>
      </w:r>
      <w:r>
        <w:rPr>
          <w:w w:val="110"/>
        </w:rPr>
        <w:t>, </w:t>
      </w:r>
      <w:r>
        <w:rPr>
          <w:spacing w:val="-4"/>
          <w:w w:val="110"/>
        </w:rPr>
        <w:t>we </w:t>
      </w:r>
      <w:r>
        <w:rPr>
          <w:w w:val="110"/>
        </w:rPr>
        <w:t>propose a </w:t>
      </w:r>
      <w:r>
        <w:rPr>
          <w:spacing w:val="-3"/>
          <w:w w:val="110"/>
        </w:rPr>
        <w:t>novel </w:t>
      </w:r>
      <w:r>
        <w:rPr>
          <w:w w:val="110"/>
        </w:rPr>
        <w:t>approach that  </w:t>
      </w:r>
      <w:r>
        <w:rPr>
          <w:spacing w:val="58"/>
          <w:w w:val="110"/>
        </w:rPr>
        <w:t> </w:t>
      </w:r>
      <w:r>
        <w:rPr>
          <w:w w:val="110"/>
        </w:rPr>
        <w:t>is</w:t>
      </w:r>
    </w:p>
    <w:p>
      <w:pPr>
        <w:pStyle w:val="BodyText"/>
        <w:spacing w:line="264" w:lineRule="exact"/>
        <w:ind w:left="471"/>
      </w:pPr>
      <w:r>
        <w:rPr>
          <w:rFonts w:ascii="Trebuchet MS"/>
          <w:w w:val="115"/>
          <w:sz w:val="11"/>
        </w:rPr>
        <w:t>270    </w:t>
      </w:r>
      <w:r>
        <w:rPr>
          <w:w w:val="115"/>
        </w:rPr>
        <w:t>able to detect every present face within an image that contains more  than</w:t>
      </w:r>
    </w:p>
    <w:p>
      <w:pPr>
        <w:pStyle w:val="BodyText"/>
        <w:spacing w:line="264" w:lineRule="exact"/>
        <w:ind w:left="471"/>
      </w:pPr>
      <w:r>
        <w:rPr>
          <w:rFonts w:ascii="Trebuchet MS"/>
          <w:w w:val="110"/>
          <w:sz w:val="11"/>
        </w:rPr>
        <w:t>271    </w:t>
      </w:r>
      <w:r>
        <w:rPr>
          <w:w w:val="110"/>
        </w:rPr>
        <w:t>one person in the scene.  As illustrated in Figure </w:t>
      </w:r>
      <w:r>
        <w:rPr>
          <w:color w:val="0000FF"/>
          <w:w w:val="110"/>
        </w:rPr>
        <w:t>2 </w:t>
      </w:r>
      <w:r>
        <w:rPr>
          <w:w w:val="110"/>
        </w:rPr>
        <w:t>this approach consists   of</w:t>
      </w:r>
    </w:p>
    <w:p>
      <w:pPr>
        <w:pStyle w:val="BodyText"/>
        <w:spacing w:line="264" w:lineRule="exact"/>
        <w:ind w:left="471"/>
      </w:pPr>
      <w:r>
        <w:rPr>
          <w:rFonts w:ascii="Trebuchet MS"/>
          <w:w w:val="110"/>
          <w:sz w:val="11"/>
        </w:rPr>
        <w:t>272    </w:t>
      </w:r>
      <w:r>
        <w:rPr>
          <w:w w:val="110"/>
        </w:rPr>
        <w:t>four steps:  a) Elimination of planar regions, b) Curvature analysis, c)   Nose</w:t>
      </w:r>
    </w:p>
    <w:p>
      <w:pPr>
        <w:pStyle w:val="BodyText"/>
        <w:spacing w:line="264" w:lineRule="exact"/>
        <w:ind w:left="471"/>
      </w:pPr>
      <w:r>
        <w:rPr>
          <w:rFonts w:ascii="Trebuchet MS"/>
          <w:w w:val="110"/>
          <w:sz w:val="11"/>
        </w:rPr>
        <w:t>273      </w:t>
      </w:r>
      <w:r>
        <w:rPr>
          <w:w w:val="110"/>
        </w:rPr>
        <w:t>tip candidate selection, and d) Face/No-Face classification.  A description  in</w:t>
      </w:r>
    </w:p>
    <w:p>
      <w:pPr>
        <w:pStyle w:val="BodyText"/>
        <w:spacing w:line="276" w:lineRule="exact"/>
        <w:ind w:left="471"/>
      </w:pPr>
      <w:r>
        <w:rPr>
          <w:rFonts w:ascii="Trebuchet MS"/>
          <w:w w:val="105"/>
          <w:sz w:val="11"/>
        </w:rPr>
        <w:t>274      </w:t>
      </w:r>
      <w:r>
        <w:rPr>
          <w:w w:val="105"/>
        </w:rPr>
        <w:t>detail of this steps is as   follows.</w:t>
      </w:r>
    </w:p>
    <w:p>
      <w:pPr>
        <w:pStyle w:val="BodyText"/>
        <w:rPr>
          <w:sz w:val="20"/>
        </w:rPr>
      </w:pPr>
    </w:p>
    <w:p>
      <w:pPr>
        <w:pStyle w:val="BodyText"/>
        <w:rPr>
          <w:sz w:val="15"/>
        </w:rPr>
      </w:pPr>
    </w:p>
    <w:p>
      <w:pPr>
        <w:spacing w:after="0"/>
        <w:rPr>
          <w:sz w:val="15"/>
        </w:rPr>
        <w:sectPr>
          <w:pgSz w:w="12240" w:h="15840"/>
          <w:pgMar w:top="1500" w:bottom="280" w:left="1720" w:right="1720"/>
        </w:sectPr>
      </w:pPr>
    </w:p>
    <w:p>
      <w:pPr>
        <w:pStyle w:val="BodyText"/>
        <w:rPr>
          <w:sz w:val="10"/>
        </w:rPr>
      </w:pPr>
    </w:p>
    <w:p>
      <w:pPr>
        <w:pStyle w:val="BodyText"/>
        <w:rPr>
          <w:sz w:val="10"/>
        </w:rPr>
      </w:pPr>
    </w:p>
    <w:p>
      <w:pPr>
        <w:pStyle w:val="BodyText"/>
        <w:rPr>
          <w:sz w:val="10"/>
        </w:rPr>
      </w:pPr>
    </w:p>
    <w:p>
      <w:pPr>
        <w:pStyle w:val="BodyText"/>
        <w:rPr>
          <w:sz w:val="10"/>
        </w:rPr>
      </w:pPr>
    </w:p>
    <w:p>
      <w:pPr>
        <w:pStyle w:val="BodyText"/>
        <w:spacing w:before="6"/>
        <w:rPr>
          <w:sz w:val="10"/>
        </w:rPr>
      </w:pPr>
    </w:p>
    <w:p>
      <w:pPr>
        <w:spacing w:line="125" w:lineRule="exact" w:before="0"/>
        <w:ind w:left="0" w:right="47" w:firstLine="0"/>
        <w:jc w:val="right"/>
        <w:rPr>
          <w:rFonts w:ascii="Arial"/>
          <w:sz w:val="11"/>
        </w:rPr>
      </w:pPr>
      <w:r>
        <w:rPr>
          <w:rFonts w:ascii="Arial"/>
          <w:w w:val="85"/>
          <w:sz w:val="11"/>
        </w:rPr>
        <w:t>3D</w:t>
      </w:r>
    </w:p>
    <w:p>
      <w:pPr>
        <w:spacing w:line="249" w:lineRule="auto" w:before="0"/>
        <w:ind w:left="1043" w:right="0" w:firstLine="0"/>
        <w:jc w:val="both"/>
        <w:rPr>
          <w:rFonts w:ascii="Arial"/>
          <w:sz w:val="11"/>
        </w:rPr>
      </w:pPr>
      <w:r>
        <w:rPr>
          <w:rFonts w:ascii="Arial"/>
          <w:spacing w:val="-3"/>
          <w:w w:val="85"/>
          <w:sz w:val="11"/>
        </w:rPr>
        <w:t>Face </w:t>
      </w:r>
      <w:r>
        <w:rPr>
          <w:rFonts w:ascii="Arial"/>
          <w:spacing w:val="-5"/>
          <w:w w:val="95"/>
          <w:sz w:val="11"/>
        </w:rPr>
        <w:t>Data </w:t>
      </w:r>
      <w:r>
        <w:rPr>
          <w:rFonts w:ascii="Arial"/>
          <w:w w:val="80"/>
          <w:sz w:val="11"/>
        </w:rPr>
        <w:t>Base</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5"/>
        <w:rPr>
          <w:rFonts w:ascii="Arial"/>
          <w:sz w:val="13"/>
        </w:rPr>
      </w:pPr>
    </w:p>
    <w:p>
      <w:pPr>
        <w:spacing w:line="125" w:lineRule="exact" w:before="0"/>
        <w:ind w:left="239" w:right="-8" w:firstLine="0"/>
        <w:jc w:val="left"/>
        <w:rPr>
          <w:rFonts w:ascii="Arial"/>
          <w:sz w:val="11"/>
        </w:rPr>
      </w:pPr>
      <w:r>
        <w:rPr>
          <w:rFonts w:ascii="Arial"/>
          <w:color w:val="6F2F9F"/>
          <w:w w:val="95"/>
          <w:sz w:val="11"/>
        </w:rPr>
        <w:t>3D</w:t>
      </w:r>
    </w:p>
    <w:p>
      <w:pPr>
        <w:spacing w:line="125" w:lineRule="exact" w:before="0"/>
        <w:ind w:left="162" w:right="-8" w:firstLine="0"/>
        <w:jc w:val="left"/>
        <w:rPr>
          <w:rFonts w:ascii="Arial"/>
          <w:sz w:val="11"/>
        </w:rPr>
      </w:pPr>
      <w:r>
        <w:rPr>
          <w:rFonts w:ascii="Arial"/>
          <w:color w:val="6F2F9F"/>
          <w:w w:val="85"/>
          <w:sz w:val="11"/>
        </w:rPr>
        <w:t>Image</w:t>
      </w:r>
    </w:p>
    <w:p>
      <w:pPr>
        <w:pStyle w:val="BodyText"/>
        <w:spacing w:before="6"/>
        <w:rPr>
          <w:rFonts w:ascii="Arial"/>
          <w:sz w:val="9"/>
        </w:rPr>
      </w:pPr>
      <w:r>
        <w:rPr/>
        <w:br w:type="column"/>
      </w:r>
      <w:r>
        <w:rPr>
          <w:rFonts w:ascii="Arial"/>
          <w:sz w:val="9"/>
        </w:rPr>
      </w:r>
    </w:p>
    <w:p>
      <w:pPr>
        <w:spacing w:line="124" w:lineRule="exact" w:before="0"/>
        <w:ind w:left="85" w:right="0" w:firstLine="0"/>
        <w:jc w:val="center"/>
        <w:rPr>
          <w:rFonts w:ascii="Arial"/>
          <w:sz w:val="11"/>
        </w:rPr>
      </w:pPr>
      <w:r>
        <w:rPr>
          <w:rFonts w:ascii="Arial"/>
          <w:color w:val="006FC0"/>
          <w:w w:val="90"/>
          <w:sz w:val="11"/>
        </w:rPr>
        <w:t>M-estimator Sample </w:t>
      </w:r>
      <w:r>
        <w:rPr>
          <w:rFonts w:ascii="Arial"/>
          <w:color w:val="006FC0"/>
          <w:w w:val="85"/>
          <w:sz w:val="11"/>
        </w:rPr>
        <w:t>Consensus (MSAC)</w:t>
      </w:r>
    </w:p>
    <w:p>
      <w:pPr>
        <w:pStyle w:val="BodyText"/>
        <w:rPr>
          <w:rFonts w:ascii="Arial"/>
          <w:sz w:val="10"/>
        </w:rPr>
      </w:pPr>
    </w:p>
    <w:p>
      <w:pPr>
        <w:pStyle w:val="BodyText"/>
        <w:spacing w:before="9"/>
        <w:rPr>
          <w:rFonts w:ascii="Arial"/>
          <w:sz w:val="13"/>
        </w:rPr>
      </w:pPr>
    </w:p>
    <w:p>
      <w:pPr>
        <w:spacing w:line="244" w:lineRule="auto" w:before="0"/>
        <w:ind w:left="205" w:right="123" w:firstLine="0"/>
        <w:jc w:val="center"/>
        <w:rPr>
          <w:rFonts w:ascii="Arial"/>
          <w:sz w:val="11"/>
        </w:rPr>
      </w:pPr>
      <w:r>
        <w:rPr/>
        <w:pict>
          <v:group style="position:absolute;margin-left:131.290207pt;margin-top:-7.568181pt;width:328.95pt;height:41.1pt;mso-position-horizontal-relative:page;mso-position-vertical-relative:paragraph;z-index:-56920" coordorigin="2626,-151" coordsize="6579,822">
            <v:shape style="position:absolute;left:2626;top:-151;width:6262;height:821" type="#_x0000_t75" stroked="false">
              <v:imagedata r:id="rId22" o:title=""/>
            </v:shape>
            <v:shape style="position:absolute;left:8880;top:198;width:325;height:126" type="#_x0000_t75" stroked="false">
              <v:imagedata r:id="rId23" o:title=""/>
            </v:shape>
            <w10:wrap type="none"/>
          </v:group>
        </w:pict>
      </w:r>
      <w:r>
        <w:rPr>
          <w:rFonts w:ascii="Arial"/>
          <w:w w:val="95"/>
          <w:sz w:val="11"/>
        </w:rPr>
        <w:t>1.- Elimination </w:t>
      </w:r>
      <w:r>
        <w:rPr>
          <w:rFonts w:ascii="Arial"/>
          <w:sz w:val="11"/>
        </w:rPr>
        <w:t>of planar regions in the </w:t>
      </w:r>
      <w:r>
        <w:rPr>
          <w:rFonts w:ascii="Arial"/>
          <w:w w:val="90"/>
          <w:sz w:val="11"/>
        </w:rPr>
        <w:t>3D Image</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11"/>
        <w:rPr>
          <w:rFonts w:ascii="Arial"/>
          <w:sz w:val="12"/>
        </w:rPr>
      </w:pPr>
    </w:p>
    <w:p>
      <w:pPr>
        <w:spacing w:line="124" w:lineRule="exact" w:before="0"/>
        <w:ind w:left="17" w:right="0" w:hanging="4"/>
        <w:jc w:val="center"/>
        <w:rPr>
          <w:rFonts w:ascii="Arial"/>
          <w:sz w:val="11"/>
        </w:rPr>
      </w:pPr>
      <w:r>
        <w:rPr>
          <w:rFonts w:ascii="Arial"/>
          <w:color w:val="6F2F9F"/>
          <w:spacing w:val="3"/>
          <w:w w:val="95"/>
          <w:sz w:val="11"/>
        </w:rPr>
        <w:t>3D </w:t>
      </w:r>
      <w:r>
        <w:rPr>
          <w:rFonts w:ascii="Arial"/>
          <w:color w:val="6F2F9F"/>
          <w:w w:val="95"/>
          <w:sz w:val="11"/>
        </w:rPr>
        <w:t>image </w:t>
      </w:r>
      <w:r>
        <w:rPr>
          <w:rFonts w:ascii="Arial"/>
          <w:color w:val="6F2F9F"/>
          <w:sz w:val="11"/>
        </w:rPr>
        <w:t>without </w:t>
      </w:r>
      <w:r>
        <w:rPr>
          <w:rFonts w:ascii="Arial"/>
          <w:color w:val="6F2F9F"/>
          <w:w w:val="95"/>
          <w:sz w:val="11"/>
        </w:rPr>
        <w:t>plane</w:t>
      </w:r>
      <w:r>
        <w:rPr>
          <w:rFonts w:ascii="Arial"/>
          <w:color w:val="6F2F9F"/>
          <w:spacing w:val="-16"/>
          <w:w w:val="95"/>
          <w:sz w:val="11"/>
        </w:rPr>
        <w:t> </w:t>
      </w:r>
      <w:r>
        <w:rPr>
          <w:rFonts w:ascii="Arial"/>
          <w:color w:val="6F2F9F"/>
          <w:spacing w:val="-3"/>
          <w:w w:val="95"/>
          <w:sz w:val="11"/>
        </w:rPr>
        <w:t>parts</w:t>
      </w:r>
    </w:p>
    <w:p>
      <w:pPr>
        <w:spacing w:line="124" w:lineRule="exact" w:before="82"/>
        <w:ind w:left="-23" w:right="0" w:firstLine="0"/>
        <w:jc w:val="center"/>
        <w:rPr>
          <w:rFonts w:ascii="Arial"/>
          <w:sz w:val="11"/>
        </w:rPr>
      </w:pPr>
      <w:r>
        <w:rPr/>
        <w:br w:type="column"/>
      </w:r>
      <w:r>
        <w:rPr>
          <w:rFonts w:ascii="Arial"/>
          <w:color w:val="006FC0"/>
          <w:spacing w:val="-4"/>
          <w:w w:val="90"/>
          <w:sz w:val="11"/>
        </w:rPr>
        <w:t>Mean </w:t>
      </w:r>
      <w:r>
        <w:rPr>
          <w:rFonts w:ascii="Arial"/>
          <w:color w:val="006FC0"/>
          <w:w w:val="90"/>
          <w:sz w:val="11"/>
        </w:rPr>
        <w:t>and Gaussian </w:t>
      </w:r>
      <w:r>
        <w:rPr>
          <w:rFonts w:ascii="Arial"/>
          <w:color w:val="006FC0"/>
          <w:sz w:val="11"/>
        </w:rPr>
        <w:t>Curvature Computation</w:t>
      </w:r>
    </w:p>
    <w:p>
      <w:pPr>
        <w:pStyle w:val="BodyText"/>
        <w:rPr>
          <w:rFonts w:ascii="Arial"/>
          <w:sz w:val="10"/>
        </w:rPr>
      </w:pPr>
    </w:p>
    <w:p>
      <w:pPr>
        <w:pStyle w:val="BodyText"/>
        <w:rPr>
          <w:rFonts w:ascii="Arial"/>
          <w:sz w:val="10"/>
        </w:rPr>
      </w:pPr>
    </w:p>
    <w:p>
      <w:pPr>
        <w:spacing w:line="124" w:lineRule="exact" w:before="77"/>
        <w:ind w:left="0" w:right="0" w:firstLine="0"/>
        <w:jc w:val="center"/>
        <w:rPr>
          <w:rFonts w:ascii="Arial"/>
          <w:sz w:val="11"/>
        </w:rPr>
      </w:pPr>
      <w:r>
        <w:rPr>
          <w:rFonts w:ascii="Arial"/>
          <w:w w:val="90"/>
          <w:sz w:val="11"/>
        </w:rPr>
        <w:t>2.- Curvature </w:t>
      </w:r>
      <w:r>
        <w:rPr>
          <w:rFonts w:ascii="Arial"/>
          <w:sz w:val="11"/>
        </w:rPr>
        <w:t>analysis</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spacing w:line="244" w:lineRule="auto" w:before="82"/>
        <w:ind w:left="13" w:right="-12" w:firstLine="31"/>
        <w:jc w:val="left"/>
        <w:rPr>
          <w:rFonts w:ascii="Arial"/>
          <w:sz w:val="11"/>
        </w:rPr>
      </w:pPr>
      <w:r>
        <w:rPr>
          <w:rFonts w:ascii="Arial"/>
          <w:color w:val="6F2F9F"/>
          <w:spacing w:val="2"/>
          <w:sz w:val="11"/>
        </w:rPr>
        <w:t>Points </w:t>
      </w:r>
      <w:r>
        <w:rPr>
          <w:rFonts w:ascii="Arial"/>
          <w:color w:val="6F2F9F"/>
          <w:sz w:val="11"/>
        </w:rPr>
        <w:t>Within </w:t>
      </w:r>
      <w:r>
        <w:rPr>
          <w:rFonts w:ascii="Arial"/>
          <w:color w:val="6F2F9F"/>
          <w:spacing w:val="-1"/>
          <w:w w:val="95"/>
          <w:sz w:val="11"/>
        </w:rPr>
        <w:t>Elliptical </w:t>
      </w:r>
      <w:r>
        <w:rPr>
          <w:rFonts w:ascii="Arial"/>
          <w:color w:val="6F2F9F"/>
          <w:w w:val="95"/>
          <w:sz w:val="11"/>
        </w:rPr>
        <w:t>Convex</w:t>
      </w:r>
    </w:p>
    <w:p>
      <w:pPr>
        <w:pStyle w:val="BodyText"/>
        <w:spacing w:before="7"/>
        <w:rPr>
          <w:rFonts w:ascii="Arial"/>
          <w:sz w:val="8"/>
        </w:rPr>
      </w:pPr>
      <w:r>
        <w:rPr/>
        <w:br w:type="column"/>
      </w:r>
      <w:r>
        <w:rPr>
          <w:rFonts w:ascii="Arial"/>
          <w:sz w:val="8"/>
        </w:rPr>
      </w:r>
    </w:p>
    <w:p>
      <w:pPr>
        <w:spacing w:line="124" w:lineRule="exact" w:before="0"/>
        <w:ind w:left="100" w:right="0" w:firstLine="0"/>
        <w:jc w:val="center"/>
        <w:rPr>
          <w:rFonts w:ascii="Arial"/>
          <w:sz w:val="11"/>
        </w:rPr>
      </w:pPr>
      <w:r>
        <w:rPr>
          <w:rFonts w:ascii="Arial"/>
          <w:color w:val="006FC0"/>
          <w:spacing w:val="-3"/>
          <w:w w:val="90"/>
          <w:sz w:val="11"/>
        </w:rPr>
        <w:t>KNN/KD-Tree </w:t>
      </w:r>
      <w:r>
        <w:rPr>
          <w:rFonts w:ascii="Arial"/>
          <w:color w:val="006FC0"/>
          <w:w w:val="90"/>
          <w:sz w:val="11"/>
        </w:rPr>
        <w:t>SpinImages</w:t>
      </w:r>
    </w:p>
    <w:p>
      <w:pPr>
        <w:pStyle w:val="BodyText"/>
        <w:rPr>
          <w:rFonts w:ascii="Arial"/>
          <w:sz w:val="10"/>
        </w:rPr>
      </w:pPr>
    </w:p>
    <w:p>
      <w:pPr>
        <w:pStyle w:val="BodyText"/>
        <w:spacing w:before="8"/>
        <w:rPr>
          <w:rFonts w:ascii="Arial"/>
          <w:sz w:val="8"/>
        </w:rPr>
      </w:pPr>
    </w:p>
    <w:p>
      <w:pPr>
        <w:spacing w:line="244" w:lineRule="auto" w:before="0"/>
        <w:ind w:left="152" w:right="21" w:firstLine="12"/>
        <w:jc w:val="center"/>
        <w:rPr>
          <w:rFonts w:ascii="Arial"/>
          <w:sz w:val="11"/>
        </w:rPr>
      </w:pPr>
      <w:r>
        <w:rPr>
          <w:rFonts w:ascii="Arial"/>
          <w:spacing w:val="3"/>
          <w:sz w:val="11"/>
        </w:rPr>
        <w:t>3.- </w:t>
      </w:r>
      <w:r>
        <w:rPr>
          <w:rFonts w:ascii="Arial"/>
          <w:spacing w:val="-3"/>
          <w:sz w:val="11"/>
        </w:rPr>
        <w:t>Face </w:t>
      </w:r>
      <w:r>
        <w:rPr>
          <w:rFonts w:ascii="Arial"/>
          <w:w w:val="90"/>
          <w:sz w:val="11"/>
        </w:rPr>
        <w:t>candidates </w:t>
      </w:r>
      <w:r>
        <w:rPr>
          <w:rFonts w:ascii="Arial"/>
          <w:spacing w:val="-3"/>
          <w:sz w:val="11"/>
        </w:rPr>
        <w:t>(at</w:t>
      </w:r>
      <w:r>
        <w:rPr>
          <w:rFonts w:ascii="Arial"/>
          <w:spacing w:val="-10"/>
          <w:sz w:val="11"/>
        </w:rPr>
        <w:t> </w:t>
      </w:r>
      <w:r>
        <w:rPr>
          <w:rFonts w:ascii="Arial"/>
          <w:spacing w:val="3"/>
          <w:sz w:val="11"/>
        </w:rPr>
        <w:t>nose</w:t>
      </w:r>
      <w:r>
        <w:rPr>
          <w:rFonts w:ascii="Arial"/>
          <w:spacing w:val="-19"/>
          <w:sz w:val="11"/>
        </w:rPr>
        <w:t> </w:t>
      </w:r>
      <w:r>
        <w:rPr>
          <w:rFonts w:ascii="Arial"/>
          <w:sz w:val="11"/>
        </w:rPr>
        <w:t>tip</w:t>
      </w:r>
      <w:r>
        <w:rPr>
          <w:rFonts w:ascii="Times New Roman"/>
          <w:w w:val="93"/>
          <w:sz w:val="11"/>
        </w:rPr>
        <w:t> </w:t>
      </w:r>
      <w:r>
        <w:rPr>
          <w:rFonts w:ascii="Arial"/>
          <w:spacing w:val="-6"/>
          <w:sz w:val="11"/>
        </w:rPr>
        <w:t>vertex</w:t>
      </w:r>
    </w:p>
    <w:p>
      <w:pPr>
        <w:spacing w:line="122" w:lineRule="exact" w:before="0"/>
        <w:ind w:left="120" w:right="0" w:firstLine="0"/>
        <w:jc w:val="center"/>
        <w:rPr>
          <w:rFonts w:ascii="Arial"/>
          <w:sz w:val="11"/>
        </w:rPr>
      </w:pPr>
      <w:r>
        <w:rPr>
          <w:rFonts w:ascii="Arial"/>
          <w:sz w:val="11"/>
        </w:rPr>
        <w:t>level)</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6"/>
        <w:rPr>
          <w:rFonts w:ascii="Arial"/>
          <w:sz w:val="10"/>
        </w:rPr>
      </w:pPr>
    </w:p>
    <w:p>
      <w:pPr>
        <w:spacing w:line="124" w:lineRule="exact" w:before="0"/>
        <w:ind w:left="123" w:right="0" w:firstLine="42"/>
        <w:jc w:val="center"/>
        <w:rPr>
          <w:rFonts w:ascii="Arial"/>
          <w:sz w:val="11"/>
        </w:rPr>
      </w:pPr>
      <w:r>
        <w:rPr>
          <w:rFonts w:ascii="Arial"/>
          <w:color w:val="6F2F9F"/>
          <w:sz w:val="11"/>
        </w:rPr>
        <w:t>Face </w:t>
      </w:r>
      <w:r>
        <w:rPr>
          <w:rFonts w:ascii="Arial"/>
          <w:color w:val="6F2F9F"/>
          <w:w w:val="95"/>
          <w:sz w:val="11"/>
        </w:rPr>
        <w:t>candidate </w:t>
      </w:r>
      <w:r>
        <w:rPr>
          <w:rFonts w:ascii="Arial"/>
          <w:color w:val="6F2F9F"/>
          <w:w w:val="90"/>
          <w:sz w:val="11"/>
        </w:rPr>
        <w:t>histograms</w:t>
      </w:r>
    </w:p>
    <w:p>
      <w:pPr>
        <w:pStyle w:val="BodyText"/>
        <w:spacing w:before="1"/>
        <w:rPr>
          <w:rFonts w:ascii="Arial"/>
          <w:sz w:val="10"/>
        </w:rPr>
      </w:pPr>
      <w:r>
        <w:rPr/>
        <w:br w:type="column"/>
      </w:r>
      <w:r>
        <w:rPr>
          <w:rFonts w:ascii="Arial"/>
          <w:sz w:val="10"/>
        </w:rPr>
      </w:r>
    </w:p>
    <w:p>
      <w:pPr>
        <w:spacing w:line="124" w:lineRule="exact" w:before="0"/>
        <w:ind w:left="143" w:right="1809" w:firstLine="0"/>
        <w:jc w:val="center"/>
        <w:rPr>
          <w:rFonts w:ascii="Arial"/>
          <w:sz w:val="11"/>
        </w:rPr>
      </w:pPr>
      <w:r>
        <w:rPr>
          <w:rFonts w:ascii="Arial"/>
          <w:color w:val="006FC0"/>
          <w:w w:val="90"/>
          <w:sz w:val="11"/>
        </w:rPr>
        <w:t>(PCA or SVM) +</w:t>
      </w:r>
      <w:r>
        <w:rPr>
          <w:rFonts w:ascii="Times New Roman"/>
          <w:color w:val="006FC0"/>
          <w:w w:val="84"/>
          <w:sz w:val="11"/>
        </w:rPr>
        <w:t> </w:t>
      </w:r>
      <w:r>
        <w:rPr>
          <w:rFonts w:ascii="Arial"/>
          <w:color w:val="006FC0"/>
          <w:w w:val="95"/>
          <w:sz w:val="11"/>
        </w:rPr>
        <w:t>KNN</w:t>
      </w:r>
    </w:p>
    <w:p>
      <w:pPr>
        <w:pStyle w:val="BodyText"/>
        <w:rPr>
          <w:rFonts w:ascii="Arial"/>
          <w:sz w:val="10"/>
        </w:rPr>
      </w:pPr>
    </w:p>
    <w:p>
      <w:pPr>
        <w:pStyle w:val="BodyText"/>
        <w:rPr>
          <w:rFonts w:ascii="Arial"/>
          <w:sz w:val="10"/>
        </w:rPr>
      </w:pPr>
    </w:p>
    <w:p>
      <w:pPr>
        <w:pStyle w:val="BodyText"/>
        <w:spacing w:before="6"/>
        <w:rPr>
          <w:rFonts w:ascii="Arial"/>
          <w:sz w:val="14"/>
        </w:rPr>
      </w:pPr>
    </w:p>
    <w:p>
      <w:pPr>
        <w:spacing w:line="124" w:lineRule="exact" w:before="0"/>
        <w:ind w:left="148" w:right="1809" w:firstLine="0"/>
        <w:jc w:val="center"/>
        <w:rPr>
          <w:rFonts w:ascii="Arial"/>
          <w:sz w:val="11"/>
        </w:rPr>
      </w:pPr>
      <w:r>
        <w:rPr/>
        <w:pict>
          <v:shape style="position:absolute;margin-left:460.265472pt;margin-top:.293819pt;width:27.15pt;height:12.4pt;mso-position-horizontal-relative:page;mso-position-vertical-relative:paragraph;z-index:2440" type="#_x0000_t202" filled="true" fillcolor="#000065" stroked="true" strokeweight=".774971pt" strokecolor="#00008f">
            <v:textbox inset="0,0,0,0">
              <w:txbxContent>
                <w:p>
                  <w:pPr>
                    <w:spacing w:before="49"/>
                    <w:ind w:left="162" w:right="0" w:firstLine="0"/>
                    <w:jc w:val="left"/>
                    <w:rPr>
                      <w:rFonts w:ascii="Arial"/>
                      <w:sz w:val="11"/>
                    </w:rPr>
                  </w:pPr>
                  <w:r>
                    <w:rPr>
                      <w:rFonts w:ascii="Arial"/>
                      <w:color w:val="FFFFFF"/>
                      <w:w w:val="95"/>
                      <w:sz w:val="11"/>
                    </w:rPr>
                    <w:t>Face</w:t>
                  </w:r>
                </w:p>
              </w:txbxContent>
            </v:textbox>
            <v:fill type="solid"/>
            <w10:wrap type="none"/>
          </v:shape>
        </w:pict>
      </w:r>
      <w:r>
        <w:rPr>
          <w:rFonts w:ascii="Arial"/>
          <w:w w:val="90"/>
          <w:sz w:val="11"/>
        </w:rPr>
        <w:t>4.- Classification </w:t>
      </w:r>
      <w:r>
        <w:rPr>
          <w:rFonts w:ascii="Arial"/>
          <w:w w:val="85"/>
          <w:sz w:val="11"/>
        </w:rPr>
        <w:t>(Face/No Face)</w:t>
      </w:r>
    </w:p>
    <w:p>
      <w:pPr>
        <w:spacing w:after="0" w:line="124" w:lineRule="exact"/>
        <w:jc w:val="center"/>
        <w:rPr>
          <w:rFonts w:ascii="Arial"/>
          <w:sz w:val="11"/>
        </w:rPr>
        <w:sectPr>
          <w:type w:val="continuous"/>
          <w:pgSz w:w="12240" w:h="15840"/>
          <w:pgMar w:top="1580" w:bottom="280" w:left="1720" w:right="1720"/>
          <w:cols w:num="9" w:equalWidth="0">
            <w:col w:w="1253" w:space="40"/>
            <w:col w:w="434" w:space="40"/>
            <w:col w:w="1008" w:space="40"/>
            <w:col w:w="510" w:space="40"/>
            <w:col w:w="856" w:space="40"/>
            <w:col w:w="395" w:space="40"/>
            <w:col w:w="698" w:space="40"/>
            <w:col w:w="616" w:space="40"/>
            <w:col w:w="2710"/>
          </w:cols>
        </w:sectPr>
      </w:pPr>
    </w:p>
    <w:p>
      <w:pPr>
        <w:pStyle w:val="BodyText"/>
        <w:rPr>
          <w:rFonts w:ascii="Arial"/>
          <w:sz w:val="20"/>
        </w:rPr>
      </w:pPr>
    </w:p>
    <w:p>
      <w:pPr>
        <w:pStyle w:val="BodyText"/>
        <w:rPr>
          <w:rFonts w:ascii="Arial"/>
          <w:sz w:val="19"/>
        </w:rPr>
      </w:pPr>
    </w:p>
    <w:p>
      <w:pPr>
        <w:spacing w:line="218" w:lineRule="exact" w:before="62"/>
        <w:ind w:left="828" w:right="857" w:firstLine="0"/>
        <w:jc w:val="left"/>
        <w:rPr>
          <w:sz w:val="18"/>
        </w:rPr>
      </w:pPr>
      <w:r>
        <w:rPr>
          <w:w w:val="115"/>
          <w:sz w:val="18"/>
        </w:rPr>
        <w:t>Figure 2: Experimental procedure to detect every face in a 3D image consisting of four main steps.</w:t>
      </w:r>
    </w:p>
    <w:p>
      <w:pPr>
        <w:pStyle w:val="BodyText"/>
        <w:rPr>
          <w:sz w:val="20"/>
        </w:rPr>
      </w:pPr>
    </w:p>
    <w:p>
      <w:pPr>
        <w:pStyle w:val="BodyText"/>
        <w:spacing w:before="10"/>
        <w:rPr>
          <w:sz w:val="13"/>
        </w:rPr>
      </w:pPr>
    </w:p>
    <w:p>
      <w:pPr>
        <w:pStyle w:val="BodyText"/>
        <w:spacing w:before="20"/>
        <w:ind w:left="471"/>
      </w:pPr>
      <w:r>
        <w:rPr>
          <w:rFonts w:ascii="Trebuchet MS"/>
          <w:w w:val="100"/>
          <w:sz w:val="11"/>
        </w:rPr>
        <w:t>2</w:t>
      </w:r>
      <w:r>
        <w:rPr>
          <w:rFonts w:ascii="Trebuchet MS"/>
          <w:spacing w:val="-58"/>
          <w:w w:val="100"/>
          <w:sz w:val="11"/>
        </w:rPr>
        <w:t>7</w:t>
      </w:r>
      <w:r>
        <w:rPr>
          <w:spacing w:val="-62"/>
          <w:w w:val="103"/>
        </w:rPr>
        <w:t>S</w:t>
      </w:r>
      <w:r>
        <w:rPr>
          <w:rFonts w:ascii="Trebuchet MS"/>
          <w:spacing w:val="3"/>
          <w:w w:val="100"/>
          <w:sz w:val="11"/>
        </w:rPr>
        <w:t>5</w:t>
      </w:r>
      <w:r>
        <w:rPr>
          <w:w w:val="117"/>
        </w:rPr>
        <w:t>tep</w:t>
      </w:r>
      <w:r>
        <w:rPr>
          <w:spacing w:val="13"/>
        </w:rPr>
        <w:t> </w:t>
      </w:r>
      <w:r>
        <w:rPr>
          <w:w w:val="106"/>
        </w:rPr>
        <w:t>1.-</w:t>
      </w:r>
      <w:r>
        <w:rPr/>
        <w:t> </w:t>
      </w:r>
      <w:r>
        <w:rPr>
          <w:spacing w:val="-7"/>
        </w:rPr>
        <w:t> </w:t>
      </w:r>
      <w:r>
        <w:rPr>
          <w:spacing w:val="-18"/>
          <w:w w:val="121"/>
        </w:rPr>
        <w:t>F</w:t>
      </w:r>
      <w:r>
        <w:rPr>
          <w:w w:val="110"/>
        </w:rPr>
        <w:t>or</w:t>
      </w:r>
      <w:r>
        <w:rPr/>
        <w:t> </w:t>
      </w:r>
      <w:r>
        <w:rPr>
          <w:spacing w:val="-28"/>
        </w:rPr>
        <w:t> </w:t>
      </w:r>
      <w:r>
        <w:rPr>
          <w:w w:val="106"/>
        </w:rPr>
        <w:t>e</w:t>
      </w:r>
      <w:r>
        <w:rPr>
          <w:spacing w:val="-6"/>
          <w:w w:val="106"/>
        </w:rPr>
        <w:t>v</w:t>
      </w:r>
      <w:r>
        <w:rPr>
          <w:w w:val="110"/>
        </w:rPr>
        <w:t>ery</w:t>
      </w:r>
      <w:r>
        <w:rPr/>
        <w:t> </w:t>
      </w:r>
      <w:r>
        <w:rPr>
          <w:spacing w:val="-28"/>
        </w:rPr>
        <w:t> </w:t>
      </w:r>
      <w:r>
        <w:rPr>
          <w:w w:val="107"/>
        </w:rPr>
        <w:t>3D</w:t>
      </w:r>
      <w:r>
        <w:rPr/>
        <w:t> </w:t>
      </w:r>
      <w:r>
        <w:rPr>
          <w:spacing w:val="-28"/>
        </w:rPr>
        <w:t> </w:t>
      </w:r>
      <w:r>
        <w:rPr>
          <w:w w:val="108"/>
        </w:rPr>
        <w:t>image,</w:t>
      </w:r>
      <w:r>
        <w:rPr/>
        <w:t> </w:t>
      </w:r>
      <w:r>
        <w:rPr>
          <w:spacing w:val="-25"/>
        </w:rPr>
        <w:t> </w:t>
      </w:r>
      <w:r>
        <w:rPr>
          <w:w w:val="115"/>
        </w:rPr>
        <w:t>planar</w:t>
      </w:r>
      <w:r>
        <w:rPr/>
        <w:t> </w:t>
      </w:r>
      <w:r>
        <w:rPr>
          <w:spacing w:val="-28"/>
        </w:rPr>
        <w:t> </w:t>
      </w:r>
      <w:r>
        <w:rPr>
          <w:w w:val="112"/>
        </w:rPr>
        <w:t>areas</w:t>
      </w:r>
      <w:r>
        <w:rPr/>
        <w:t> </w:t>
      </w:r>
      <w:r>
        <w:rPr>
          <w:spacing w:val="-28"/>
        </w:rPr>
        <w:t> </w:t>
      </w:r>
      <w:r>
        <w:rPr>
          <w:spacing w:val="-7"/>
          <w:w w:val="103"/>
        </w:rPr>
        <w:t>w</w:t>
      </w:r>
      <w:r>
        <w:rPr>
          <w:w w:val="108"/>
        </w:rPr>
        <w:t>ere</w:t>
      </w:r>
      <w:r>
        <w:rPr/>
        <w:t> </w:t>
      </w:r>
      <w:r>
        <w:rPr>
          <w:spacing w:val="-28"/>
        </w:rPr>
        <w:t> </w:t>
      </w:r>
      <w:r>
        <w:rPr>
          <w:w w:val="111"/>
        </w:rPr>
        <w:t>eliminated</w:t>
      </w:r>
      <w:r>
        <w:rPr/>
        <w:t> </w:t>
      </w:r>
      <w:r>
        <w:rPr>
          <w:spacing w:val="-27"/>
        </w:rPr>
        <w:t> </w:t>
      </w:r>
      <w:r>
        <w:rPr>
          <w:w w:val="109"/>
        </w:rPr>
        <w:t>using</w:t>
      </w:r>
      <w:r>
        <w:rPr/>
        <w:t> </w:t>
      </w:r>
      <w:r>
        <w:rPr>
          <w:spacing w:val="-28"/>
        </w:rPr>
        <w:t> </w:t>
      </w:r>
      <w:r>
        <w:rPr>
          <w:w w:val="112"/>
        </w:rPr>
        <w:t>M-estimator</w:t>
      </w:r>
    </w:p>
    <w:p>
      <w:pPr>
        <w:pStyle w:val="BodyText"/>
        <w:tabs>
          <w:tab w:pos="1363" w:val="left" w:leader="none"/>
        </w:tabs>
        <w:spacing w:line="253" w:lineRule="exact"/>
        <w:ind w:left="471"/>
      </w:pPr>
      <w:r>
        <w:rPr>
          <w:rFonts w:ascii="Trebuchet MS"/>
          <w:w w:val="110"/>
          <w:sz w:val="11"/>
        </w:rPr>
        <w:t>276</w:t>
        <w:tab/>
      </w:r>
      <w:r>
        <w:rPr>
          <w:w w:val="110"/>
        </w:rPr>
        <w:t>Sample Consensus (MSAC). MSAC is a modification of the</w:t>
      </w:r>
      <w:r>
        <w:rPr>
          <w:spacing w:val="41"/>
          <w:w w:val="110"/>
        </w:rPr>
        <w:t> </w:t>
      </w:r>
      <w:r>
        <w:rPr>
          <w:w w:val="110"/>
        </w:rPr>
        <w:t>RANSAC</w:t>
      </w:r>
    </w:p>
    <w:p>
      <w:pPr>
        <w:pStyle w:val="BodyText"/>
        <w:tabs>
          <w:tab w:pos="1363" w:val="left" w:leader="none"/>
        </w:tabs>
        <w:spacing w:line="264" w:lineRule="exact"/>
        <w:ind w:left="471"/>
      </w:pPr>
      <w:r>
        <w:rPr>
          <w:rFonts w:ascii="Trebuchet MS"/>
          <w:w w:val="110"/>
          <w:sz w:val="11"/>
        </w:rPr>
        <w:t>277</w:t>
        <w:tab/>
      </w:r>
      <w:r>
        <w:rPr>
          <w:w w:val="110"/>
        </w:rPr>
        <w:t>technique, where the aim is to adjust planes in the point cloud using  </w:t>
      </w:r>
      <w:r>
        <w:rPr>
          <w:spacing w:val="34"/>
          <w:w w:val="110"/>
        </w:rPr>
        <w:t> </w:t>
      </w:r>
      <w:r>
        <w:rPr>
          <w:w w:val="110"/>
        </w:rPr>
        <w:t>a</w:t>
      </w:r>
    </w:p>
    <w:p>
      <w:pPr>
        <w:pStyle w:val="BodyText"/>
        <w:tabs>
          <w:tab w:pos="1363" w:val="left" w:leader="none"/>
        </w:tabs>
        <w:spacing w:line="266" w:lineRule="exact"/>
        <w:ind w:left="471"/>
      </w:pPr>
      <w:r>
        <w:rPr>
          <w:rFonts w:ascii="Trebuchet MS"/>
          <w:w w:val="110"/>
          <w:sz w:val="11"/>
        </w:rPr>
        <w:t>278</w:t>
        <w:tab/>
      </w:r>
      <w:r>
        <w:rPr>
          <w:w w:val="110"/>
        </w:rPr>
        <w:t>distance</w:t>
      </w:r>
      <w:r>
        <w:rPr>
          <w:spacing w:val="18"/>
          <w:w w:val="110"/>
        </w:rPr>
        <w:t> </w:t>
      </w:r>
      <w:r>
        <w:rPr>
          <w:rFonts w:ascii="Arial"/>
          <w:i/>
          <w:w w:val="110"/>
        </w:rPr>
        <w:t>d</w:t>
      </w:r>
      <w:r>
        <w:rPr>
          <w:w w:val="110"/>
        </w:rPr>
        <w:t>,</w:t>
      </w:r>
      <w:r>
        <w:rPr>
          <w:spacing w:val="21"/>
          <w:w w:val="110"/>
        </w:rPr>
        <w:t> </w:t>
      </w:r>
      <w:r>
        <w:rPr>
          <w:w w:val="110"/>
        </w:rPr>
        <w:t>when</w:t>
      </w:r>
      <w:r>
        <w:rPr>
          <w:spacing w:val="20"/>
          <w:w w:val="110"/>
        </w:rPr>
        <w:t> </w:t>
      </w:r>
      <w:r>
        <w:rPr>
          <w:w w:val="110"/>
        </w:rPr>
        <w:t>set</w:t>
      </w:r>
      <w:r>
        <w:rPr>
          <w:spacing w:val="20"/>
          <w:w w:val="110"/>
        </w:rPr>
        <w:t> </w:t>
      </w:r>
      <w:r>
        <w:rPr>
          <w:w w:val="110"/>
        </w:rPr>
        <w:t>the</w:t>
      </w:r>
      <w:r>
        <w:rPr>
          <w:spacing w:val="20"/>
          <w:w w:val="110"/>
        </w:rPr>
        <w:t> </w:t>
      </w:r>
      <w:r>
        <w:rPr>
          <w:w w:val="110"/>
        </w:rPr>
        <w:t>plane</w:t>
      </w:r>
      <w:r>
        <w:rPr>
          <w:spacing w:val="20"/>
          <w:w w:val="110"/>
        </w:rPr>
        <w:t> </w:t>
      </w:r>
      <w:r>
        <w:rPr>
          <w:w w:val="110"/>
        </w:rPr>
        <w:t>the</w:t>
      </w:r>
      <w:r>
        <w:rPr>
          <w:spacing w:val="20"/>
          <w:w w:val="110"/>
        </w:rPr>
        <w:t> </w:t>
      </w:r>
      <w:r>
        <w:rPr>
          <w:w w:val="110"/>
        </w:rPr>
        <w:t>distance</w:t>
      </w:r>
      <w:r>
        <w:rPr>
          <w:spacing w:val="18"/>
          <w:w w:val="110"/>
        </w:rPr>
        <w:t> </w:t>
      </w:r>
      <w:r>
        <w:rPr>
          <w:w w:val="110"/>
        </w:rPr>
        <w:t>of</w:t>
      </w:r>
      <w:r>
        <w:rPr>
          <w:spacing w:val="20"/>
          <w:w w:val="110"/>
        </w:rPr>
        <w:t> </w:t>
      </w:r>
      <w:r>
        <w:rPr>
          <w:w w:val="110"/>
        </w:rPr>
        <w:t>the</w:t>
      </w:r>
      <w:r>
        <w:rPr>
          <w:spacing w:val="20"/>
          <w:w w:val="110"/>
        </w:rPr>
        <w:t> </w:t>
      </w:r>
      <w:r>
        <w:rPr>
          <w:w w:val="110"/>
        </w:rPr>
        <w:t>points</w:t>
      </w:r>
      <w:r>
        <w:rPr>
          <w:spacing w:val="20"/>
          <w:w w:val="110"/>
        </w:rPr>
        <w:t> </w:t>
      </w:r>
      <w:r>
        <w:rPr>
          <w:w w:val="110"/>
        </w:rPr>
        <w:t>is</w:t>
      </w:r>
      <w:r>
        <w:rPr>
          <w:spacing w:val="20"/>
          <w:w w:val="110"/>
        </w:rPr>
        <w:t> </w:t>
      </w:r>
      <w:r>
        <w:rPr>
          <w:w w:val="110"/>
        </w:rPr>
        <w:t>calculated</w:t>
      </w:r>
    </w:p>
    <w:p>
      <w:pPr>
        <w:pStyle w:val="BodyText"/>
        <w:tabs>
          <w:tab w:pos="1363" w:val="left" w:leader="none"/>
        </w:tabs>
        <w:spacing w:line="275" w:lineRule="exact"/>
        <w:ind w:left="471"/>
      </w:pPr>
      <w:r>
        <w:rPr>
          <w:rFonts w:ascii="Trebuchet MS"/>
          <w:w w:val="110"/>
          <w:sz w:val="11"/>
        </w:rPr>
        <w:t>279</w:t>
        <w:tab/>
      </w:r>
      <w:r>
        <w:rPr>
          <w:w w:val="110"/>
        </w:rPr>
        <w:t>to</w:t>
      </w:r>
      <w:r>
        <w:rPr>
          <w:spacing w:val="17"/>
          <w:w w:val="110"/>
        </w:rPr>
        <w:t> </w:t>
      </w:r>
      <w:r>
        <w:rPr>
          <w:w w:val="110"/>
        </w:rPr>
        <w:t>it</w:t>
      </w:r>
      <w:r>
        <w:rPr>
          <w:spacing w:val="17"/>
          <w:w w:val="110"/>
        </w:rPr>
        <w:t> </w:t>
      </w:r>
      <w:r>
        <w:rPr>
          <w:w w:val="110"/>
        </w:rPr>
        <w:t>in</w:t>
      </w:r>
      <w:r>
        <w:rPr>
          <w:spacing w:val="17"/>
          <w:w w:val="110"/>
        </w:rPr>
        <w:t> </w:t>
      </w:r>
      <w:r>
        <w:rPr>
          <w:w w:val="110"/>
        </w:rPr>
        <w:t>order</w:t>
      </w:r>
      <w:r>
        <w:rPr>
          <w:spacing w:val="17"/>
          <w:w w:val="110"/>
        </w:rPr>
        <w:t> </w:t>
      </w:r>
      <w:r>
        <w:rPr>
          <w:w w:val="110"/>
        </w:rPr>
        <w:t>to</w:t>
      </w:r>
      <w:r>
        <w:rPr>
          <w:spacing w:val="17"/>
          <w:w w:val="110"/>
        </w:rPr>
        <w:t> </w:t>
      </w:r>
      <w:r>
        <w:rPr>
          <w:w w:val="110"/>
        </w:rPr>
        <w:t>obtain</w:t>
      </w:r>
      <w:r>
        <w:rPr>
          <w:spacing w:val="17"/>
          <w:w w:val="110"/>
        </w:rPr>
        <w:t> </w:t>
      </w:r>
      <w:r>
        <w:rPr>
          <w:spacing w:val="-5"/>
          <w:w w:val="110"/>
        </w:rPr>
        <w:t>two</w:t>
      </w:r>
      <w:r>
        <w:rPr>
          <w:spacing w:val="17"/>
          <w:w w:val="110"/>
        </w:rPr>
        <w:t> </w:t>
      </w:r>
      <w:r>
        <w:rPr>
          <w:w w:val="110"/>
        </w:rPr>
        <w:t>sets</w:t>
      </w:r>
      <w:r>
        <w:rPr>
          <w:spacing w:val="17"/>
          <w:w w:val="110"/>
        </w:rPr>
        <w:t> </w:t>
      </w:r>
      <w:r>
        <w:rPr>
          <w:w w:val="110"/>
        </w:rPr>
        <w:t>of</w:t>
      </w:r>
      <w:r>
        <w:rPr>
          <w:spacing w:val="17"/>
          <w:w w:val="110"/>
        </w:rPr>
        <w:t> </w:t>
      </w:r>
      <w:r>
        <w:rPr>
          <w:w w:val="110"/>
        </w:rPr>
        <w:t>points,</w:t>
      </w:r>
      <w:r>
        <w:rPr>
          <w:spacing w:val="17"/>
          <w:w w:val="110"/>
        </w:rPr>
        <w:t> </w:t>
      </w:r>
      <w:r>
        <w:rPr>
          <w:w w:val="110"/>
        </w:rPr>
        <w:t>inliers</w:t>
      </w:r>
      <w:r>
        <w:rPr>
          <w:spacing w:val="17"/>
          <w:w w:val="110"/>
        </w:rPr>
        <w:t> </w:t>
      </w:r>
      <w:r>
        <w:rPr>
          <w:w w:val="110"/>
        </w:rPr>
        <w:t>and</w:t>
      </w:r>
      <w:r>
        <w:rPr>
          <w:spacing w:val="17"/>
          <w:w w:val="110"/>
        </w:rPr>
        <w:t> </w:t>
      </w:r>
      <w:r>
        <w:rPr>
          <w:w w:val="110"/>
        </w:rPr>
        <w:t>outliers.</w:t>
      </w:r>
    </w:p>
    <w:p>
      <w:pPr>
        <w:pStyle w:val="BodyText"/>
        <w:tabs>
          <w:tab w:pos="1363" w:val="left" w:leader="none"/>
        </w:tabs>
        <w:spacing w:line="276" w:lineRule="exact" w:before="67"/>
        <w:ind w:left="471"/>
      </w:pPr>
      <w:r>
        <w:rPr>
          <w:rFonts w:ascii="Trebuchet MS"/>
          <w:w w:val="115"/>
          <w:sz w:val="11"/>
        </w:rPr>
        <w:t>280</w:t>
        <w:tab/>
      </w:r>
      <w:r>
        <w:rPr>
          <w:w w:val="115"/>
        </w:rPr>
        <w:t>The</w:t>
      </w:r>
      <w:r>
        <w:rPr>
          <w:spacing w:val="-17"/>
          <w:w w:val="115"/>
        </w:rPr>
        <w:t> </w:t>
      </w:r>
      <w:r>
        <w:rPr>
          <w:w w:val="115"/>
        </w:rPr>
        <w:t>inliers</w:t>
      </w:r>
      <w:r>
        <w:rPr>
          <w:spacing w:val="-17"/>
          <w:w w:val="115"/>
        </w:rPr>
        <w:t> </w:t>
      </w:r>
      <w:r>
        <w:rPr>
          <w:w w:val="115"/>
        </w:rPr>
        <w:t>are</w:t>
      </w:r>
      <w:r>
        <w:rPr>
          <w:spacing w:val="-17"/>
          <w:w w:val="115"/>
        </w:rPr>
        <w:t> </w:t>
      </w:r>
      <w:r>
        <w:rPr>
          <w:w w:val="115"/>
        </w:rPr>
        <w:t>the</w:t>
      </w:r>
      <w:r>
        <w:rPr>
          <w:spacing w:val="-17"/>
          <w:w w:val="115"/>
        </w:rPr>
        <w:t> </w:t>
      </w:r>
      <w:r>
        <w:rPr>
          <w:w w:val="115"/>
        </w:rPr>
        <w:t>vertices</w:t>
      </w:r>
      <w:r>
        <w:rPr>
          <w:spacing w:val="-17"/>
          <w:w w:val="115"/>
        </w:rPr>
        <w:t> </w:t>
      </w:r>
      <w:r>
        <w:rPr>
          <w:w w:val="115"/>
        </w:rPr>
        <w:t>that</w:t>
      </w:r>
      <w:r>
        <w:rPr>
          <w:spacing w:val="-17"/>
          <w:w w:val="115"/>
        </w:rPr>
        <w:t> </w:t>
      </w:r>
      <w:r>
        <w:rPr>
          <w:w w:val="115"/>
        </w:rPr>
        <w:t>fit</w:t>
      </w:r>
      <w:r>
        <w:rPr>
          <w:spacing w:val="-17"/>
          <w:w w:val="115"/>
        </w:rPr>
        <w:t> </w:t>
      </w:r>
      <w:r>
        <w:rPr>
          <w:w w:val="115"/>
        </w:rPr>
        <w:t>the</w:t>
      </w:r>
      <w:r>
        <w:rPr>
          <w:spacing w:val="-17"/>
          <w:w w:val="115"/>
        </w:rPr>
        <w:t> </w:t>
      </w:r>
      <w:r>
        <w:rPr>
          <w:w w:val="115"/>
        </w:rPr>
        <w:t>calculated</w:t>
      </w:r>
      <w:r>
        <w:rPr>
          <w:spacing w:val="-16"/>
          <w:w w:val="115"/>
        </w:rPr>
        <w:t> </w:t>
      </w:r>
      <w:r>
        <w:rPr>
          <w:w w:val="115"/>
        </w:rPr>
        <w:t>plane</w:t>
      </w:r>
      <w:r>
        <w:rPr>
          <w:spacing w:val="-17"/>
          <w:w w:val="115"/>
        </w:rPr>
        <w:t> </w:t>
      </w:r>
      <w:r>
        <w:rPr>
          <w:w w:val="115"/>
        </w:rPr>
        <w:t>and</w:t>
      </w:r>
      <w:r>
        <w:rPr>
          <w:spacing w:val="-17"/>
          <w:w w:val="115"/>
        </w:rPr>
        <w:t> </w:t>
      </w:r>
      <w:r>
        <w:rPr>
          <w:w w:val="115"/>
        </w:rPr>
        <w:t>the</w:t>
      </w:r>
      <w:r>
        <w:rPr>
          <w:spacing w:val="-17"/>
          <w:w w:val="115"/>
        </w:rPr>
        <w:t> </w:t>
      </w:r>
      <w:r>
        <w:rPr>
          <w:w w:val="115"/>
        </w:rPr>
        <w:t>outliers</w:t>
      </w:r>
    </w:p>
    <w:p>
      <w:pPr>
        <w:pStyle w:val="BodyText"/>
        <w:tabs>
          <w:tab w:pos="1363" w:val="left" w:leader="none"/>
        </w:tabs>
        <w:spacing w:line="266" w:lineRule="exact"/>
        <w:ind w:left="471"/>
      </w:pPr>
      <w:r>
        <w:rPr>
          <w:rFonts w:ascii="Trebuchet MS"/>
          <w:w w:val="115"/>
          <w:sz w:val="11"/>
        </w:rPr>
        <w:t>281</w:t>
        <w:tab/>
      </w:r>
      <w:r>
        <w:rPr>
          <w:w w:val="115"/>
        </w:rPr>
        <w:t>are those that distance to the plane is greater that </w:t>
      </w:r>
      <w:r>
        <w:rPr>
          <w:rFonts w:ascii="Arial"/>
          <w:i/>
          <w:w w:val="115"/>
        </w:rPr>
        <w:t>d</w:t>
      </w:r>
      <w:r>
        <w:rPr>
          <w:w w:val="115"/>
        </w:rPr>
        <w:t>.      </w:t>
      </w:r>
      <w:r>
        <w:rPr>
          <w:spacing w:val="47"/>
          <w:w w:val="115"/>
        </w:rPr>
        <w:t> </w:t>
      </w:r>
      <w:r>
        <w:rPr>
          <w:w w:val="115"/>
        </w:rPr>
        <w:t>Our MSAC</w:t>
      </w:r>
    </w:p>
    <w:p>
      <w:pPr>
        <w:pStyle w:val="BodyText"/>
        <w:tabs>
          <w:tab w:pos="1363" w:val="left" w:leader="none"/>
        </w:tabs>
        <w:spacing w:line="275" w:lineRule="exact"/>
        <w:ind w:left="471"/>
      </w:pPr>
      <w:r>
        <w:rPr>
          <w:rFonts w:ascii="Trebuchet MS"/>
          <w:w w:val="110"/>
          <w:sz w:val="11"/>
        </w:rPr>
        <w:t>282</w:t>
        <w:tab/>
      </w:r>
      <w:r>
        <w:rPr>
          <w:w w:val="110"/>
        </w:rPr>
        <w:t>technique implementation consists of five</w:t>
      </w:r>
      <w:r>
        <w:rPr>
          <w:spacing w:val="31"/>
          <w:w w:val="110"/>
        </w:rPr>
        <w:t> </w:t>
      </w:r>
      <w:r>
        <w:rPr>
          <w:w w:val="110"/>
        </w:rPr>
        <w:t>steps:</w:t>
      </w:r>
    </w:p>
    <w:p>
      <w:pPr>
        <w:pStyle w:val="BodyText"/>
        <w:spacing w:before="8"/>
        <w:rPr>
          <w:sz w:val="10"/>
        </w:rPr>
      </w:pPr>
    </w:p>
    <w:p>
      <w:pPr>
        <w:pStyle w:val="BodyText"/>
        <w:tabs>
          <w:tab w:pos="1454" w:val="left" w:leader="none"/>
        </w:tabs>
        <w:spacing w:line="276" w:lineRule="exact" w:before="20"/>
        <w:ind w:left="471"/>
      </w:pPr>
      <w:r>
        <w:rPr>
          <w:rFonts w:ascii="Trebuchet MS"/>
          <w:w w:val="110"/>
          <w:sz w:val="11"/>
        </w:rPr>
        <w:t>283</w:t>
        <w:tab/>
      </w:r>
      <w:r>
        <w:rPr>
          <w:w w:val="110"/>
        </w:rPr>
        <w:t>(a)  The input of the MSAC algorithm is a point cloud and a   distance</w:t>
      </w:r>
    </w:p>
    <w:p>
      <w:pPr>
        <w:tabs>
          <w:tab w:pos="1835" w:val="left" w:leader="none"/>
        </w:tabs>
        <w:spacing w:line="279" w:lineRule="exact" w:before="0"/>
        <w:ind w:left="471" w:right="0" w:firstLine="0"/>
        <w:jc w:val="left"/>
        <w:rPr>
          <w:sz w:val="22"/>
        </w:rPr>
      </w:pPr>
      <w:r>
        <w:rPr>
          <w:rFonts w:ascii="Trebuchet MS"/>
          <w:sz w:val="11"/>
        </w:rPr>
        <w:t>284</w:t>
        <w:tab/>
      </w:r>
      <w:r>
        <w:rPr>
          <w:rFonts w:ascii="Arial"/>
          <w:i/>
          <w:sz w:val="22"/>
        </w:rPr>
        <w:t>d</w:t>
      </w:r>
      <w:r>
        <w:rPr>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spacing w:before="20"/>
        <w:ind w:left="72" w:right="101"/>
        <w:jc w:val="center"/>
      </w:pPr>
      <w:r>
        <w:rPr>
          <w:w w:val="105"/>
        </w:rPr>
        <w:t>12</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tabs>
          <w:tab w:pos="1442" w:val="left" w:leader="none"/>
        </w:tabs>
        <w:spacing w:line="323" w:lineRule="exact" w:before="0"/>
        <w:ind w:left="471" w:right="0" w:firstLine="0"/>
        <w:jc w:val="left"/>
        <w:rPr>
          <w:sz w:val="22"/>
        </w:rPr>
      </w:pPr>
      <w:r>
        <w:rPr>
          <w:rFonts w:ascii="Trebuchet MS" w:hAnsi="Trebuchet MS"/>
          <w:w w:val="110"/>
          <w:sz w:val="11"/>
        </w:rPr>
        <w:t>285</w:t>
        <w:tab/>
      </w:r>
      <w:r>
        <w:rPr>
          <w:w w:val="110"/>
          <w:sz w:val="22"/>
        </w:rPr>
        <w:t>(b)</w:t>
      </w:r>
      <w:r>
        <w:rPr>
          <w:spacing w:val="44"/>
          <w:w w:val="110"/>
          <w:sz w:val="22"/>
        </w:rPr>
        <w:t> </w:t>
      </w:r>
      <w:r>
        <w:rPr>
          <w:w w:val="110"/>
          <w:sz w:val="22"/>
        </w:rPr>
        <w:t>A</w:t>
      </w:r>
      <w:r>
        <w:rPr>
          <w:spacing w:val="6"/>
          <w:w w:val="110"/>
          <w:sz w:val="22"/>
        </w:rPr>
        <w:t> </w:t>
      </w:r>
      <w:r>
        <w:rPr>
          <w:w w:val="110"/>
          <w:sz w:val="22"/>
        </w:rPr>
        <w:t>plane</w:t>
      </w:r>
      <w:r>
        <w:rPr>
          <w:spacing w:val="6"/>
          <w:w w:val="110"/>
          <w:sz w:val="22"/>
        </w:rPr>
        <w:t> </w:t>
      </w:r>
      <w:r>
        <w:rPr>
          <w:rFonts w:ascii="Arial" w:hAnsi="Arial"/>
          <w:i/>
          <w:w w:val="110"/>
          <w:sz w:val="22"/>
        </w:rPr>
        <w:t>P</w:t>
      </w:r>
      <w:r>
        <w:rPr>
          <w:rFonts w:ascii="Arial" w:hAnsi="Arial"/>
          <w:i/>
          <w:spacing w:val="-39"/>
          <w:w w:val="110"/>
          <w:sz w:val="22"/>
        </w:rPr>
        <w:t> </w:t>
      </w:r>
      <w:r>
        <w:rPr>
          <w:w w:val="110"/>
          <w:sz w:val="22"/>
        </w:rPr>
        <w:t>1</w:t>
      </w:r>
      <w:r>
        <w:rPr>
          <w:rFonts w:ascii="Meiryo" w:hAnsi="Meiryo"/>
          <w:i/>
          <w:w w:val="110"/>
          <w:sz w:val="22"/>
        </w:rPr>
        <w:t>·</w:t>
      </w:r>
      <w:r>
        <w:rPr>
          <w:rFonts w:ascii="Meiryo" w:hAnsi="Meiryo"/>
          <w:i/>
          <w:spacing w:val="-47"/>
          <w:w w:val="110"/>
          <w:sz w:val="22"/>
        </w:rPr>
        <w:t> </w:t>
      </w:r>
      <w:r>
        <w:rPr>
          <w:rFonts w:ascii="Arial" w:hAnsi="Arial"/>
          <w:i/>
          <w:w w:val="110"/>
          <w:sz w:val="22"/>
        </w:rPr>
        <w:t>X</w:t>
      </w:r>
      <w:r>
        <w:rPr>
          <w:rFonts w:ascii="Arial" w:hAnsi="Arial"/>
          <w:i/>
          <w:spacing w:val="-6"/>
          <w:w w:val="110"/>
          <w:sz w:val="22"/>
        </w:rPr>
        <w:t> </w:t>
      </w:r>
      <w:r>
        <w:rPr>
          <w:w w:val="115"/>
          <w:sz w:val="22"/>
        </w:rPr>
        <w:t>+</w:t>
      </w:r>
      <w:r>
        <w:rPr>
          <w:spacing w:val="-21"/>
          <w:w w:val="115"/>
          <w:sz w:val="22"/>
        </w:rPr>
        <w:t> </w:t>
      </w:r>
      <w:r>
        <w:rPr>
          <w:rFonts w:ascii="Arial" w:hAnsi="Arial"/>
          <w:i/>
          <w:w w:val="110"/>
          <w:sz w:val="22"/>
        </w:rPr>
        <w:t>P</w:t>
      </w:r>
      <w:r>
        <w:rPr>
          <w:rFonts w:ascii="Arial" w:hAnsi="Arial"/>
          <w:i/>
          <w:spacing w:val="-39"/>
          <w:w w:val="110"/>
          <w:sz w:val="22"/>
        </w:rPr>
        <w:t> </w:t>
      </w:r>
      <w:r>
        <w:rPr>
          <w:w w:val="110"/>
          <w:sz w:val="22"/>
        </w:rPr>
        <w:t>2</w:t>
      </w:r>
      <w:r>
        <w:rPr>
          <w:rFonts w:ascii="Meiryo" w:hAnsi="Meiryo"/>
          <w:i/>
          <w:w w:val="110"/>
          <w:sz w:val="22"/>
        </w:rPr>
        <w:t>·</w:t>
      </w:r>
      <w:r>
        <w:rPr>
          <w:rFonts w:ascii="Meiryo" w:hAnsi="Meiryo"/>
          <w:i/>
          <w:spacing w:val="-47"/>
          <w:w w:val="110"/>
          <w:sz w:val="22"/>
        </w:rPr>
        <w:t> </w:t>
      </w:r>
      <w:r>
        <w:rPr>
          <w:rFonts w:ascii="Arial" w:hAnsi="Arial"/>
          <w:i/>
          <w:w w:val="110"/>
          <w:sz w:val="22"/>
        </w:rPr>
        <w:t>Y</w:t>
      </w:r>
      <w:r>
        <w:rPr>
          <w:rFonts w:ascii="Arial" w:hAnsi="Arial"/>
          <w:i/>
          <w:spacing w:val="25"/>
          <w:w w:val="110"/>
          <w:sz w:val="22"/>
        </w:rPr>
        <w:t> </w:t>
      </w:r>
      <w:r>
        <w:rPr>
          <w:w w:val="115"/>
          <w:sz w:val="22"/>
        </w:rPr>
        <w:t>+</w:t>
      </w:r>
      <w:r>
        <w:rPr>
          <w:spacing w:val="-21"/>
          <w:w w:val="115"/>
          <w:sz w:val="22"/>
        </w:rPr>
        <w:t> </w:t>
      </w:r>
      <w:r>
        <w:rPr>
          <w:rFonts w:ascii="Arial" w:hAnsi="Arial"/>
          <w:i/>
          <w:w w:val="110"/>
          <w:sz w:val="22"/>
        </w:rPr>
        <w:t>P</w:t>
      </w:r>
      <w:r>
        <w:rPr>
          <w:rFonts w:ascii="Arial" w:hAnsi="Arial"/>
          <w:i/>
          <w:spacing w:val="-39"/>
          <w:w w:val="110"/>
          <w:sz w:val="22"/>
        </w:rPr>
        <w:t> </w:t>
      </w:r>
      <w:r>
        <w:rPr>
          <w:w w:val="110"/>
          <w:sz w:val="22"/>
        </w:rPr>
        <w:t>3</w:t>
      </w:r>
      <w:r>
        <w:rPr>
          <w:rFonts w:ascii="Meiryo" w:hAnsi="Meiryo"/>
          <w:i/>
          <w:w w:val="110"/>
          <w:sz w:val="22"/>
        </w:rPr>
        <w:t>·</w:t>
      </w:r>
      <w:r>
        <w:rPr>
          <w:rFonts w:ascii="Meiryo" w:hAnsi="Meiryo"/>
          <w:i/>
          <w:spacing w:val="-47"/>
          <w:w w:val="110"/>
          <w:sz w:val="22"/>
        </w:rPr>
        <w:t> </w:t>
      </w:r>
      <w:r>
        <w:rPr>
          <w:rFonts w:ascii="Arial" w:hAnsi="Arial"/>
          <w:i/>
          <w:w w:val="110"/>
          <w:sz w:val="22"/>
        </w:rPr>
        <w:t>Z</w:t>
      </w:r>
      <w:r>
        <w:rPr>
          <w:rFonts w:ascii="Arial" w:hAnsi="Arial"/>
          <w:i/>
          <w:spacing w:val="-8"/>
          <w:w w:val="110"/>
          <w:sz w:val="22"/>
        </w:rPr>
        <w:t> </w:t>
      </w:r>
      <w:r>
        <w:rPr>
          <w:w w:val="115"/>
          <w:sz w:val="22"/>
        </w:rPr>
        <w:t>+</w:t>
      </w:r>
      <w:r>
        <w:rPr>
          <w:spacing w:val="-21"/>
          <w:w w:val="115"/>
          <w:sz w:val="22"/>
        </w:rPr>
        <w:t> </w:t>
      </w:r>
      <w:r>
        <w:rPr>
          <w:rFonts w:ascii="Arial" w:hAnsi="Arial"/>
          <w:i/>
          <w:w w:val="110"/>
          <w:sz w:val="22"/>
        </w:rPr>
        <w:t>P</w:t>
      </w:r>
      <w:r>
        <w:rPr>
          <w:rFonts w:ascii="Arial" w:hAnsi="Arial"/>
          <w:i/>
          <w:spacing w:val="-39"/>
          <w:w w:val="110"/>
          <w:sz w:val="22"/>
        </w:rPr>
        <w:t> </w:t>
      </w:r>
      <w:r>
        <w:rPr>
          <w:w w:val="110"/>
          <w:sz w:val="22"/>
        </w:rPr>
        <w:t>4</w:t>
      </w:r>
      <w:r>
        <w:rPr>
          <w:spacing w:val="-3"/>
          <w:w w:val="110"/>
          <w:sz w:val="22"/>
        </w:rPr>
        <w:t> </w:t>
      </w:r>
      <w:r>
        <w:rPr>
          <w:w w:val="115"/>
          <w:sz w:val="22"/>
        </w:rPr>
        <w:t>=</w:t>
      </w:r>
      <w:r>
        <w:rPr>
          <w:spacing w:val="-6"/>
          <w:w w:val="115"/>
          <w:sz w:val="22"/>
        </w:rPr>
        <w:t> </w:t>
      </w:r>
      <w:r>
        <w:rPr>
          <w:w w:val="110"/>
          <w:sz w:val="22"/>
        </w:rPr>
        <w:t>0</w:t>
      </w:r>
      <w:r>
        <w:rPr>
          <w:spacing w:val="6"/>
          <w:w w:val="110"/>
          <w:sz w:val="22"/>
        </w:rPr>
        <w:t> </w:t>
      </w:r>
      <w:r>
        <w:rPr>
          <w:w w:val="110"/>
          <w:sz w:val="22"/>
        </w:rPr>
        <w:t>is</w:t>
      </w:r>
      <w:r>
        <w:rPr>
          <w:spacing w:val="6"/>
          <w:w w:val="110"/>
          <w:sz w:val="22"/>
        </w:rPr>
        <w:t> </w:t>
      </w:r>
      <w:r>
        <w:rPr>
          <w:w w:val="110"/>
          <w:sz w:val="22"/>
        </w:rPr>
        <w:t>adjusted</w:t>
      </w:r>
      <w:r>
        <w:rPr>
          <w:spacing w:val="6"/>
          <w:w w:val="110"/>
          <w:sz w:val="22"/>
        </w:rPr>
        <w:t> </w:t>
      </w:r>
      <w:r>
        <w:rPr>
          <w:w w:val="110"/>
          <w:sz w:val="22"/>
        </w:rPr>
        <w:t>to</w:t>
      </w:r>
      <w:r>
        <w:rPr>
          <w:spacing w:val="6"/>
          <w:w w:val="110"/>
          <w:sz w:val="22"/>
        </w:rPr>
        <w:t> </w:t>
      </w:r>
      <w:r>
        <w:rPr>
          <w:w w:val="110"/>
          <w:sz w:val="22"/>
        </w:rPr>
        <w:t>a</w:t>
      </w:r>
      <w:r>
        <w:rPr>
          <w:spacing w:val="6"/>
          <w:w w:val="110"/>
          <w:sz w:val="22"/>
        </w:rPr>
        <w:t> </w:t>
      </w:r>
      <w:r>
        <w:rPr>
          <w:w w:val="110"/>
          <w:sz w:val="22"/>
        </w:rPr>
        <w:t>part</w:t>
      </w:r>
      <w:r>
        <w:rPr>
          <w:spacing w:val="6"/>
          <w:w w:val="110"/>
          <w:sz w:val="22"/>
        </w:rPr>
        <w:t> </w:t>
      </w:r>
      <w:r>
        <w:rPr>
          <w:w w:val="110"/>
          <w:sz w:val="22"/>
        </w:rPr>
        <w:t>of</w:t>
      </w:r>
    </w:p>
    <w:p>
      <w:pPr>
        <w:pStyle w:val="BodyText"/>
        <w:tabs>
          <w:tab w:pos="1835" w:val="left" w:leader="none"/>
        </w:tabs>
        <w:spacing w:line="250" w:lineRule="exact"/>
        <w:ind w:left="471"/>
      </w:pPr>
      <w:r>
        <w:rPr>
          <w:rFonts w:ascii="Trebuchet MS"/>
          <w:w w:val="110"/>
          <w:sz w:val="11"/>
        </w:rPr>
        <w:t>286</w:t>
        <w:tab/>
      </w:r>
      <w:r>
        <w:rPr>
          <w:w w:val="110"/>
        </w:rPr>
        <w:t>the 3D image with the </w:t>
      </w:r>
      <w:r>
        <w:rPr>
          <w:spacing w:val="36"/>
          <w:w w:val="110"/>
        </w:rPr>
        <w:t> </w:t>
      </w:r>
      <w:r>
        <w:rPr>
          <w:w w:val="110"/>
        </w:rPr>
        <w:t>operation:</w:t>
      </w:r>
    </w:p>
    <w:p>
      <w:pPr>
        <w:tabs>
          <w:tab w:pos="1080" w:val="left" w:leader="none"/>
          <w:tab w:pos="1562" w:val="left" w:leader="none"/>
        </w:tabs>
        <w:spacing w:before="89"/>
        <w:ind w:left="418" w:right="0" w:firstLine="0"/>
        <w:jc w:val="center"/>
        <w:rPr>
          <w:rFonts w:ascii="Arial" w:hAnsi="Arial"/>
          <w:sz w:val="22"/>
        </w:rPr>
      </w:pPr>
      <w:r>
        <w:rPr>
          <w:rFonts w:ascii="Arial" w:hAnsi="Arial"/>
          <w:spacing w:val="9"/>
          <w:position w:val="19"/>
          <w:sz w:val="22"/>
        </w:rPr>
        <w:t></w:t>
      </w:r>
      <w:r>
        <w:rPr>
          <w:rFonts w:ascii="Arial" w:hAnsi="Arial"/>
          <w:i/>
          <w:spacing w:val="9"/>
          <w:sz w:val="22"/>
        </w:rPr>
        <w:t>X</w:t>
      </w:r>
      <w:r>
        <w:rPr>
          <w:spacing w:val="9"/>
          <w:sz w:val="22"/>
        </w:rPr>
        <w:t>1</w:t>
        <w:tab/>
      </w:r>
      <w:r>
        <w:rPr>
          <w:rFonts w:ascii="Arial" w:hAnsi="Arial"/>
          <w:i/>
          <w:sz w:val="22"/>
        </w:rPr>
        <w:t>Y</w:t>
      </w:r>
      <w:r>
        <w:rPr>
          <w:rFonts w:ascii="Arial" w:hAnsi="Arial"/>
          <w:i/>
          <w:spacing w:val="-18"/>
          <w:sz w:val="22"/>
        </w:rPr>
        <w:t> </w:t>
      </w:r>
      <w:r>
        <w:rPr>
          <w:sz w:val="22"/>
        </w:rPr>
        <w:t>1</w:t>
        <w:tab/>
      </w:r>
      <w:r>
        <w:rPr>
          <w:rFonts w:ascii="Arial" w:hAnsi="Arial"/>
          <w:i/>
          <w:spacing w:val="7"/>
          <w:w w:val="95"/>
          <w:sz w:val="22"/>
        </w:rPr>
        <w:t>Z</w:t>
      </w:r>
      <w:r>
        <w:rPr>
          <w:spacing w:val="7"/>
          <w:w w:val="95"/>
          <w:sz w:val="22"/>
        </w:rPr>
        <w:t>1</w:t>
      </w:r>
      <w:r>
        <w:rPr>
          <w:spacing w:val="30"/>
          <w:w w:val="95"/>
          <w:sz w:val="22"/>
        </w:rPr>
        <w:t> </w:t>
      </w:r>
      <w:r>
        <w:rPr>
          <w:w w:val="95"/>
          <w:sz w:val="22"/>
        </w:rPr>
        <w:t>1</w:t>
      </w:r>
      <w:r>
        <w:rPr>
          <w:rFonts w:ascii="Arial" w:hAnsi="Arial"/>
          <w:w w:val="95"/>
          <w:position w:val="19"/>
          <w:sz w:val="22"/>
        </w:rPr>
        <w:t></w:t>
      </w:r>
      <w:r>
        <w:rPr>
          <w:rFonts w:ascii="Arial" w:hAnsi="Arial"/>
          <w:spacing w:val="-43"/>
          <w:w w:val="95"/>
          <w:position w:val="19"/>
          <w:sz w:val="22"/>
        </w:rPr>
        <w:t> </w:t>
      </w:r>
      <w:r>
        <w:rPr>
          <w:rFonts w:ascii="Arial" w:hAnsi="Arial"/>
          <w:w w:val="95"/>
          <w:position w:val="13"/>
          <w:sz w:val="22"/>
        </w:rPr>
        <w:t></w:t>
      </w:r>
      <w:r>
        <w:rPr>
          <w:rFonts w:ascii="Arial" w:hAnsi="Arial"/>
          <w:i/>
          <w:w w:val="95"/>
          <w:position w:val="-4"/>
          <w:sz w:val="22"/>
        </w:rPr>
        <w:t>P</w:t>
      </w:r>
      <w:r>
        <w:rPr>
          <w:rFonts w:ascii="Arial" w:hAnsi="Arial"/>
          <w:i/>
          <w:spacing w:val="-46"/>
          <w:w w:val="95"/>
          <w:position w:val="-4"/>
          <w:sz w:val="22"/>
        </w:rPr>
        <w:t> </w:t>
      </w:r>
      <w:r>
        <w:rPr>
          <w:w w:val="95"/>
          <w:position w:val="-4"/>
          <w:sz w:val="22"/>
        </w:rPr>
        <w:t>1</w:t>
      </w:r>
      <w:r>
        <w:rPr>
          <w:rFonts w:ascii="Arial" w:hAnsi="Arial"/>
          <w:w w:val="95"/>
          <w:position w:val="13"/>
          <w:sz w:val="22"/>
        </w:rPr>
        <w:t></w:t>
      </w:r>
    </w:p>
    <w:p>
      <w:pPr>
        <w:tabs>
          <w:tab w:pos="1080" w:val="left" w:leader="none"/>
          <w:tab w:pos="1562" w:val="left" w:leader="none"/>
          <w:tab w:pos="2734" w:val="left" w:leader="none"/>
        </w:tabs>
        <w:spacing w:line="49" w:lineRule="exact" w:before="0"/>
        <w:ind w:left="418" w:right="0" w:firstLine="0"/>
        <w:jc w:val="center"/>
        <w:rPr>
          <w:rFonts w:ascii="Arial" w:hAnsi="Arial"/>
          <w:sz w:val="22"/>
        </w:rPr>
      </w:pPr>
      <w:r>
        <w:rPr>
          <w:rFonts w:ascii="Arial" w:hAnsi="Arial"/>
          <w:spacing w:val="9"/>
          <w:w w:val="95"/>
          <w:position w:val="7"/>
          <w:sz w:val="22"/>
        </w:rPr>
        <w:t></w:t>
      </w:r>
      <w:r>
        <w:rPr>
          <w:rFonts w:ascii="Arial" w:hAnsi="Arial"/>
          <w:i/>
          <w:spacing w:val="9"/>
          <w:w w:val="95"/>
          <w:sz w:val="22"/>
        </w:rPr>
        <w:t>X</w:t>
      </w:r>
      <w:r>
        <w:rPr>
          <w:spacing w:val="9"/>
          <w:w w:val="95"/>
          <w:sz w:val="22"/>
        </w:rPr>
        <w:t>2</w:t>
        <w:tab/>
      </w:r>
      <w:r>
        <w:rPr>
          <w:rFonts w:ascii="Arial" w:hAnsi="Arial"/>
          <w:i/>
          <w:w w:val="95"/>
          <w:sz w:val="22"/>
        </w:rPr>
        <w:t>Y</w:t>
      </w:r>
      <w:r>
        <w:rPr>
          <w:rFonts w:ascii="Arial" w:hAnsi="Arial"/>
          <w:i/>
          <w:spacing w:val="-13"/>
          <w:w w:val="95"/>
          <w:sz w:val="22"/>
        </w:rPr>
        <w:t> </w:t>
      </w:r>
      <w:r>
        <w:rPr>
          <w:w w:val="95"/>
          <w:sz w:val="22"/>
        </w:rPr>
        <w:t>2</w:t>
        <w:tab/>
      </w:r>
      <w:r>
        <w:rPr>
          <w:rFonts w:ascii="Arial" w:hAnsi="Arial"/>
          <w:i/>
          <w:spacing w:val="7"/>
          <w:w w:val="95"/>
          <w:sz w:val="22"/>
        </w:rPr>
        <w:t>Z</w:t>
      </w:r>
      <w:r>
        <w:rPr>
          <w:spacing w:val="7"/>
          <w:w w:val="95"/>
          <w:sz w:val="22"/>
        </w:rPr>
        <w:t>2 </w:t>
      </w:r>
      <w:r>
        <w:rPr>
          <w:spacing w:val="33"/>
          <w:w w:val="95"/>
          <w:sz w:val="22"/>
        </w:rPr>
        <w:t> </w:t>
      </w:r>
      <w:r>
        <w:rPr>
          <w:w w:val="95"/>
          <w:sz w:val="22"/>
        </w:rPr>
        <w:t>1</w:t>
      </w:r>
      <w:r>
        <w:rPr>
          <w:rFonts w:ascii="Arial" w:hAnsi="Arial"/>
          <w:w w:val="95"/>
          <w:position w:val="7"/>
          <w:sz w:val="22"/>
        </w:rPr>
        <w:t></w:t>
      </w:r>
      <w:r>
        <w:rPr>
          <w:rFonts w:ascii="Arial" w:hAnsi="Arial"/>
          <w:spacing w:val="-31"/>
          <w:w w:val="95"/>
          <w:position w:val="7"/>
          <w:sz w:val="22"/>
        </w:rPr>
        <w:t> </w:t>
      </w:r>
      <w:r>
        <w:rPr>
          <w:rFonts w:ascii="Arial" w:hAnsi="Arial"/>
          <w:w w:val="95"/>
          <w:position w:val="1"/>
          <w:sz w:val="22"/>
        </w:rPr>
        <w:t></w:t>
        <w:tab/>
        <w:t></w:t>
      </w:r>
    </w:p>
    <w:p>
      <w:pPr>
        <w:spacing w:after="0" w:line="49" w:lineRule="exact"/>
        <w:jc w:val="center"/>
        <w:rPr>
          <w:rFonts w:ascii="Arial" w:hAnsi="Arial"/>
          <w:sz w:val="22"/>
        </w:rPr>
        <w:sectPr>
          <w:pgSz w:w="12240" w:h="15840"/>
          <w:pgMar w:top="1500" w:bottom="280" w:left="1720" w:right="1720"/>
        </w:sectPr>
      </w:pPr>
    </w:p>
    <w:p>
      <w:pPr>
        <w:tabs>
          <w:tab w:pos="5091" w:val="left" w:leader="none"/>
        </w:tabs>
        <w:spacing w:line="164" w:lineRule="exact" w:before="0"/>
        <w:ind w:left="3378" w:right="0" w:firstLine="0"/>
        <w:jc w:val="left"/>
        <w:rPr>
          <w:sz w:val="22"/>
        </w:rPr>
      </w:pPr>
      <w:r>
        <w:rPr>
          <w:rFonts w:ascii="Arial" w:hAnsi="Arial"/>
          <w:w w:val="95"/>
          <w:sz w:val="22"/>
        </w:rPr>
        <w:t></w:t>
        <w:tab/>
        <w:t>  </w:t>
      </w:r>
      <w:r>
        <w:rPr>
          <w:rFonts w:ascii="Arial" w:hAnsi="Arial"/>
          <w:i/>
          <w:w w:val="95"/>
          <w:position w:val="1"/>
          <w:sz w:val="22"/>
        </w:rPr>
        <w:t>P</w:t>
      </w:r>
      <w:r>
        <w:rPr>
          <w:rFonts w:ascii="Arial" w:hAnsi="Arial"/>
          <w:i/>
          <w:spacing w:val="-19"/>
          <w:w w:val="95"/>
          <w:position w:val="1"/>
          <w:sz w:val="22"/>
        </w:rPr>
        <w:t> </w:t>
      </w:r>
      <w:r>
        <w:rPr>
          <w:w w:val="95"/>
          <w:position w:val="1"/>
          <w:sz w:val="22"/>
        </w:rPr>
        <w:t>2</w:t>
      </w:r>
    </w:p>
    <w:p>
      <w:pPr>
        <w:spacing w:line="110" w:lineRule="exact" w:before="54"/>
        <w:ind w:left="166" w:right="-18" w:firstLine="0"/>
        <w:jc w:val="left"/>
        <w:rPr>
          <w:sz w:val="22"/>
        </w:rPr>
      </w:pPr>
      <w:r>
        <w:rPr/>
        <w:br w:type="column"/>
      </w:r>
      <w:r>
        <w:rPr>
          <w:w w:val="142"/>
          <w:sz w:val="22"/>
        </w:rPr>
        <w:t>=</w:t>
      </w:r>
      <w:r>
        <w:rPr>
          <w:spacing w:val="3"/>
          <w:sz w:val="22"/>
        </w:rPr>
        <w:t> </w:t>
      </w:r>
      <w:r>
        <w:rPr>
          <w:rFonts w:ascii="Arial" w:hAnsi="Arial"/>
          <w:i/>
          <w:w w:val="109"/>
          <w:sz w:val="22"/>
        </w:rPr>
        <w:t>A</w:t>
      </w:r>
      <w:r>
        <w:rPr>
          <w:rFonts w:ascii="Arial" w:hAnsi="Arial"/>
          <w:i/>
          <w:spacing w:val="-90"/>
          <w:w w:val="87"/>
          <w:sz w:val="22"/>
        </w:rPr>
        <w:t>p</w:t>
      </w:r>
      <w:r>
        <w:rPr>
          <w:w w:val="166"/>
          <w:sz w:val="22"/>
        </w:rPr>
        <w:t>¯</w:t>
      </w:r>
    </w:p>
    <w:p>
      <w:pPr>
        <w:pStyle w:val="BodyText"/>
        <w:spacing w:line="110" w:lineRule="exact" w:before="54"/>
        <w:ind w:left="1084" w:right="840"/>
        <w:jc w:val="center"/>
      </w:pPr>
      <w:r>
        <w:rPr/>
        <w:br w:type="column"/>
      </w:r>
      <w:r>
        <w:rPr>
          <w:w w:val="110"/>
        </w:rPr>
        <w:t>(14)</w:t>
      </w:r>
    </w:p>
    <w:p>
      <w:pPr>
        <w:spacing w:after="0" w:line="110" w:lineRule="exact"/>
        <w:jc w:val="center"/>
        <w:sectPr>
          <w:type w:val="continuous"/>
          <w:pgSz w:w="12240" w:h="15840"/>
          <w:pgMar w:top="1580" w:bottom="280" w:left="1720" w:right="1720"/>
          <w:cols w:num="3" w:equalWidth="0">
            <w:col w:w="5695" w:space="40"/>
            <w:col w:w="680" w:space="40"/>
            <w:col w:w="2345"/>
          </w:cols>
        </w:sectPr>
      </w:pPr>
    </w:p>
    <w:p>
      <w:pPr>
        <w:pStyle w:val="BodyText"/>
        <w:tabs>
          <w:tab w:pos="770" w:val="left" w:leader="none"/>
          <w:tab w:pos="1248" w:val="left" w:leader="none"/>
        </w:tabs>
        <w:spacing w:line="146" w:lineRule="exact"/>
        <w:jc w:val="right"/>
      </w:pPr>
      <w:r>
        <w:rPr>
          <w:rFonts w:ascii="Arial" w:hAnsi="Arial"/>
          <w:w w:val="95"/>
          <w:position w:val="2"/>
        </w:rPr>
        <w:t></w:t>
      </w:r>
      <w:r>
        <w:rPr>
          <w:rFonts w:ascii="Arial" w:hAnsi="Arial"/>
          <w:spacing w:val="53"/>
          <w:w w:val="95"/>
          <w:position w:val="2"/>
        </w:rPr>
        <w:t> </w:t>
      </w:r>
      <w:r>
        <w:rPr>
          <w:spacing w:val="-30"/>
        </w:rPr>
        <w:t>.</w:t>
      </w:r>
      <w:r>
        <w:rPr>
          <w:spacing w:val="-30"/>
          <w:position w:val="-6"/>
        </w:rPr>
        <w:t>.</w:t>
        <w:tab/>
      </w:r>
      <w:r>
        <w:rPr>
          <w:spacing w:val="-30"/>
        </w:rPr>
        <w:t>.</w:t>
      </w:r>
      <w:r>
        <w:rPr>
          <w:spacing w:val="-30"/>
          <w:position w:val="-6"/>
        </w:rPr>
        <w:t>.</w:t>
        <w:tab/>
      </w:r>
      <w:r>
        <w:rPr>
          <w:spacing w:val="-30"/>
        </w:rPr>
        <w:t>.</w:t>
      </w:r>
      <w:r>
        <w:rPr>
          <w:spacing w:val="-30"/>
          <w:position w:val="-6"/>
        </w:rPr>
        <w:t>.</w:t>
      </w:r>
    </w:p>
    <w:p>
      <w:pPr>
        <w:spacing w:line="146" w:lineRule="exact" w:before="0"/>
        <w:ind w:left="281" w:right="0" w:firstLine="0"/>
        <w:jc w:val="left"/>
        <w:rPr>
          <w:rFonts w:ascii="Arial" w:hAnsi="Arial"/>
          <w:sz w:val="22"/>
        </w:rPr>
      </w:pPr>
      <w:r>
        <w:rPr/>
        <w:br w:type="column"/>
      </w:r>
      <w:r>
        <w:rPr>
          <w:w w:val="80"/>
          <w:position w:val="-7"/>
          <w:sz w:val="22"/>
        </w:rPr>
        <w:t>.</w:t>
      </w:r>
      <w:r>
        <w:rPr>
          <w:w w:val="80"/>
          <w:position w:val="-15"/>
          <w:sz w:val="22"/>
        </w:rPr>
        <w:t>. </w:t>
      </w:r>
      <w:r>
        <w:rPr>
          <w:rFonts w:ascii="Arial" w:hAnsi="Arial"/>
          <w:w w:val="80"/>
          <w:position w:val="-6"/>
          <w:sz w:val="22"/>
        </w:rPr>
        <w:t> </w:t>
      </w:r>
      <w:r>
        <w:rPr>
          <w:rFonts w:ascii="Arial" w:hAnsi="Arial"/>
          <w:w w:val="80"/>
          <w:sz w:val="22"/>
        </w:rPr>
        <w:t></w:t>
      </w:r>
      <w:r>
        <w:rPr>
          <w:rFonts w:ascii="Arial" w:hAnsi="Arial"/>
          <w:i/>
          <w:w w:val="80"/>
          <w:position w:val="-18"/>
          <w:sz w:val="22"/>
        </w:rPr>
        <w:t>P </w:t>
      </w:r>
      <w:r>
        <w:rPr>
          <w:w w:val="80"/>
          <w:position w:val="-18"/>
          <w:sz w:val="22"/>
        </w:rPr>
        <w:t>3</w:t>
      </w:r>
      <w:r>
        <w:rPr>
          <w:rFonts w:ascii="Arial" w:hAnsi="Arial"/>
          <w:w w:val="80"/>
          <w:sz w:val="22"/>
        </w:rPr>
        <w:t></w:t>
      </w:r>
    </w:p>
    <w:p>
      <w:pPr>
        <w:spacing w:after="0" w:line="146" w:lineRule="exact"/>
        <w:jc w:val="left"/>
        <w:rPr>
          <w:rFonts w:ascii="Arial" w:hAnsi="Arial"/>
          <w:sz w:val="22"/>
        </w:rPr>
        <w:sectPr>
          <w:type w:val="continuous"/>
          <w:pgSz w:w="12240" w:h="15840"/>
          <w:pgMar w:top="1580" w:bottom="280" w:left="1720" w:right="1720"/>
          <w:cols w:num="2" w:equalWidth="0">
            <w:col w:w="4687" w:space="40"/>
            <w:col w:w="4073"/>
          </w:cols>
        </w:sectPr>
      </w:pPr>
    </w:p>
    <w:p>
      <w:pPr>
        <w:pStyle w:val="BodyText"/>
        <w:tabs>
          <w:tab w:pos="771" w:val="left" w:leader="none"/>
        </w:tabs>
        <w:spacing w:line="208" w:lineRule="exact"/>
        <w:jc w:val="right"/>
      </w:pPr>
      <w:r>
        <w:rPr>
          <w:rFonts w:ascii="Arial" w:hAnsi="Arial"/>
          <w:w w:val="95"/>
          <w:position w:val="3"/>
        </w:rPr>
        <w:t></w:t>
      </w:r>
      <w:r>
        <w:rPr>
          <w:rFonts w:ascii="Arial" w:hAnsi="Arial"/>
          <w:spacing w:val="46"/>
          <w:w w:val="95"/>
          <w:position w:val="3"/>
        </w:rPr>
        <w:t> </w:t>
      </w:r>
      <w:r>
        <w:rPr/>
        <w:t>.</w:t>
        <w:tab/>
        <w:t>.</w:t>
      </w:r>
    </w:p>
    <w:p>
      <w:pPr>
        <w:pStyle w:val="BodyText"/>
        <w:tabs>
          <w:tab w:pos="759" w:val="left" w:leader="none"/>
          <w:tab w:pos="1445" w:val="left" w:leader="none"/>
        </w:tabs>
        <w:spacing w:line="207" w:lineRule="exact"/>
        <w:ind w:left="378"/>
        <w:rPr>
          <w:rFonts w:ascii="Arial" w:hAnsi="Arial"/>
        </w:rPr>
      </w:pPr>
      <w:r>
        <w:rPr/>
        <w:br w:type="column"/>
      </w:r>
      <w:r>
        <w:rPr>
          <w:position w:val="-8"/>
        </w:rPr>
        <w:t>.</w:t>
        <w:tab/>
        <w:t>.</w:t>
      </w:r>
      <w:r>
        <w:rPr>
          <w:spacing w:val="-44"/>
          <w:position w:val="-8"/>
        </w:rPr>
        <w:t> </w:t>
      </w:r>
      <w:r>
        <w:rPr>
          <w:rFonts w:ascii="Arial" w:hAnsi="Arial"/>
          <w:w w:val="90"/>
          <w:position w:val="-6"/>
        </w:rPr>
        <w:t></w:t>
      </w:r>
      <w:r>
        <w:rPr>
          <w:rFonts w:ascii="Arial" w:hAnsi="Arial"/>
          <w:spacing w:val="-35"/>
          <w:w w:val="90"/>
          <w:position w:val="-6"/>
        </w:rPr>
        <w:t> </w:t>
      </w:r>
      <w:r>
        <w:rPr>
          <w:rFonts w:ascii="Arial" w:hAnsi="Arial"/>
          <w:w w:val="90"/>
        </w:rPr>
        <w:t></w:t>
        <w:tab/>
        <w:t></w:t>
      </w:r>
    </w:p>
    <w:p>
      <w:pPr>
        <w:spacing w:after="0" w:line="207" w:lineRule="exact"/>
        <w:rPr>
          <w:rFonts w:ascii="Arial" w:hAnsi="Arial"/>
        </w:rPr>
        <w:sectPr>
          <w:type w:val="continuous"/>
          <w:pgSz w:w="12240" w:h="15840"/>
          <w:pgMar w:top="1580" w:bottom="280" w:left="1720" w:right="1720"/>
          <w:cols w:num="2" w:equalWidth="0">
            <w:col w:w="4209" w:space="40"/>
            <w:col w:w="4551"/>
          </w:cols>
        </w:sectPr>
      </w:pPr>
    </w:p>
    <w:p>
      <w:pPr>
        <w:tabs>
          <w:tab w:pos="2313" w:val="left" w:leader="none"/>
        </w:tabs>
        <w:spacing w:line="267" w:lineRule="exact" w:before="0"/>
        <w:ind w:left="418" w:right="0" w:firstLine="0"/>
        <w:jc w:val="center"/>
        <w:rPr>
          <w:sz w:val="22"/>
        </w:rPr>
      </w:pPr>
      <w:r>
        <w:rPr>
          <w:rFonts w:ascii="Arial"/>
          <w:i/>
          <w:spacing w:val="8"/>
          <w:sz w:val="22"/>
        </w:rPr>
        <w:t>Xn   </w:t>
      </w:r>
      <w:r>
        <w:rPr>
          <w:rFonts w:ascii="Arial"/>
          <w:i/>
          <w:sz w:val="22"/>
        </w:rPr>
        <w:t>Y n </w:t>
      </w:r>
      <w:r>
        <w:rPr>
          <w:rFonts w:ascii="Arial"/>
          <w:i/>
          <w:spacing w:val="44"/>
          <w:sz w:val="22"/>
        </w:rPr>
        <w:t> </w:t>
      </w:r>
      <w:r>
        <w:rPr>
          <w:rFonts w:ascii="Arial"/>
          <w:i/>
          <w:spacing w:val="7"/>
          <w:sz w:val="22"/>
        </w:rPr>
        <w:t>Zn </w:t>
      </w:r>
      <w:r>
        <w:rPr>
          <w:rFonts w:ascii="Arial"/>
          <w:i/>
          <w:spacing w:val="63"/>
          <w:sz w:val="22"/>
        </w:rPr>
        <w:t> </w:t>
      </w:r>
      <w:r>
        <w:rPr>
          <w:sz w:val="22"/>
        </w:rPr>
        <w:t>1</w:t>
        <w:tab/>
      </w:r>
      <w:r>
        <w:rPr>
          <w:rFonts w:ascii="Arial"/>
          <w:i/>
          <w:position w:val="5"/>
          <w:sz w:val="22"/>
        </w:rPr>
        <w:t>P</w:t>
      </w:r>
      <w:r>
        <w:rPr>
          <w:rFonts w:ascii="Arial"/>
          <w:i/>
          <w:spacing w:val="-37"/>
          <w:position w:val="5"/>
          <w:sz w:val="22"/>
        </w:rPr>
        <w:t> </w:t>
      </w:r>
      <w:r>
        <w:rPr>
          <w:position w:val="5"/>
          <w:sz w:val="22"/>
        </w:rPr>
        <w:t>4</w:t>
      </w:r>
    </w:p>
    <w:p>
      <w:pPr>
        <w:pStyle w:val="BodyText"/>
        <w:rPr>
          <w:sz w:val="10"/>
        </w:rPr>
      </w:pPr>
    </w:p>
    <w:p>
      <w:pPr>
        <w:pStyle w:val="ListParagraph"/>
        <w:numPr>
          <w:ilvl w:val="0"/>
          <w:numId w:val="8"/>
        </w:numPr>
        <w:tabs>
          <w:tab w:pos="1836" w:val="left" w:leader="none"/>
        </w:tabs>
        <w:spacing w:line="264" w:lineRule="exact" w:before="53" w:after="0"/>
        <w:ind w:left="1835" w:right="858" w:hanging="369"/>
        <w:jc w:val="left"/>
        <w:rPr>
          <w:rFonts w:ascii="PMingLiU"/>
          <w:sz w:val="22"/>
        </w:rPr>
      </w:pPr>
      <w:r>
        <w:rPr>
          <w:rFonts w:ascii="PMingLiU"/>
          <w:w w:val="110"/>
          <w:sz w:val="22"/>
        </w:rPr>
        <w:t>The optimal parameters are calculated. </w:t>
      </w:r>
      <w:r>
        <w:rPr>
          <w:rFonts w:ascii="PMingLiU"/>
          <w:spacing w:val="-9"/>
          <w:w w:val="110"/>
          <w:sz w:val="22"/>
        </w:rPr>
        <w:t>We </w:t>
      </w:r>
      <w:r>
        <w:rPr>
          <w:rFonts w:ascii="PMingLiU"/>
          <w:w w:val="110"/>
          <w:sz w:val="22"/>
        </w:rPr>
        <w:t>defined the optimal parameters as the minimum </w:t>
      </w:r>
      <w:r>
        <w:rPr>
          <w:rFonts w:ascii="PMingLiU"/>
          <w:spacing w:val="-3"/>
          <w:w w:val="110"/>
          <w:sz w:val="22"/>
        </w:rPr>
        <w:t>values </w:t>
      </w:r>
      <w:r>
        <w:rPr>
          <w:rFonts w:ascii="PMingLiU"/>
          <w:w w:val="110"/>
          <w:sz w:val="22"/>
        </w:rPr>
        <w:t>of plane  </w:t>
      </w:r>
      <w:r>
        <w:rPr>
          <w:rFonts w:ascii="PMingLiU"/>
          <w:spacing w:val="31"/>
          <w:w w:val="110"/>
          <w:sz w:val="22"/>
        </w:rPr>
        <w:t> </w:t>
      </w:r>
      <w:r>
        <w:rPr>
          <w:rFonts w:ascii="PMingLiU"/>
          <w:w w:val="110"/>
          <w:sz w:val="22"/>
        </w:rPr>
        <w:t>adjustment:</w:t>
      </w:r>
    </w:p>
    <w:p>
      <w:pPr>
        <w:tabs>
          <w:tab w:pos="7558" w:val="left" w:leader="none"/>
        </w:tabs>
        <w:spacing w:before="95"/>
        <w:ind w:left="3889" w:right="0" w:firstLine="0"/>
        <w:jc w:val="left"/>
        <w:rPr>
          <w:sz w:val="22"/>
        </w:rPr>
      </w:pPr>
      <w:r>
        <w:rPr/>
        <w:pict>
          <v:shape style="position:absolute;margin-left:375.929047pt;margin-top:11.514959pt;width:3.9pt;height:7.3pt;mso-position-horizontal-relative:page;mso-position-vertical-relative:paragraph;z-index:-56848" type="#_x0000_t202" filled="false" stroked="false">
            <v:textbox inset="0,0,0,0">
              <w:txbxContent>
                <w:p>
                  <w:pPr>
                    <w:spacing w:line="137" w:lineRule="exact" w:before="0"/>
                    <w:ind w:left="0" w:right="0" w:firstLine="0"/>
                    <w:jc w:val="left"/>
                    <w:rPr>
                      <w:sz w:val="14"/>
                    </w:rPr>
                  </w:pPr>
                  <w:r>
                    <w:rPr>
                      <w:w w:val="117"/>
                      <w:sz w:val="14"/>
                    </w:rPr>
                    <w:t>2</w:t>
                  </w:r>
                </w:p>
              </w:txbxContent>
            </v:textbox>
            <w10:wrap type="none"/>
          </v:shape>
        </w:pict>
      </w:r>
      <w:r>
        <w:rPr>
          <w:rFonts w:ascii="Arial" w:hAnsi="Arial"/>
          <w:i/>
          <w:spacing w:val="-90"/>
          <w:w w:val="87"/>
          <w:sz w:val="22"/>
        </w:rPr>
        <w:t>p</w:t>
      </w:r>
      <w:r>
        <w:rPr>
          <w:spacing w:val="-18"/>
          <w:w w:val="166"/>
          <w:sz w:val="22"/>
        </w:rPr>
        <w:t>¯</w:t>
      </w:r>
      <w:r>
        <w:rPr>
          <w:rFonts w:ascii="Arial" w:hAnsi="Arial"/>
          <w:i/>
          <w:w w:val="94"/>
          <w:sz w:val="22"/>
        </w:rPr>
        <w:t>opt</w:t>
      </w:r>
      <w:r>
        <w:rPr>
          <w:rFonts w:ascii="Arial" w:hAnsi="Arial"/>
          <w:i/>
          <w:spacing w:val="-1"/>
          <w:sz w:val="22"/>
        </w:rPr>
        <w:t> </w:t>
      </w:r>
      <w:r>
        <w:rPr>
          <w:w w:val="142"/>
          <w:sz w:val="22"/>
        </w:rPr>
        <w:t>=</w:t>
      </w:r>
      <w:r>
        <w:rPr>
          <w:spacing w:val="3"/>
          <w:sz w:val="22"/>
        </w:rPr>
        <w:t> </w:t>
      </w:r>
      <w:r>
        <w:rPr>
          <w:rFonts w:ascii="Arial" w:hAnsi="Arial"/>
          <w:i/>
          <w:w w:val="106"/>
          <w:sz w:val="22"/>
        </w:rPr>
        <w:t>a</w:t>
      </w:r>
      <w:r>
        <w:rPr>
          <w:rFonts w:ascii="Arial" w:hAnsi="Arial"/>
          <w:i/>
          <w:spacing w:val="5"/>
          <w:w w:val="106"/>
          <w:sz w:val="22"/>
        </w:rPr>
        <w:t>r</w:t>
      </w:r>
      <w:r>
        <w:rPr>
          <w:rFonts w:ascii="Arial" w:hAnsi="Arial"/>
          <w:i/>
          <w:spacing w:val="8"/>
          <w:w w:val="83"/>
          <w:sz w:val="22"/>
        </w:rPr>
        <w:t>g</w:t>
      </w:r>
      <w:r>
        <w:rPr>
          <w:rFonts w:ascii="Arial" w:hAnsi="Arial"/>
          <w:i/>
          <w:w w:val="109"/>
          <w:sz w:val="22"/>
        </w:rPr>
        <w:t>min</w:t>
      </w:r>
      <w:r>
        <w:rPr>
          <w:rFonts w:ascii="Meiryo" w:hAnsi="Meiryo"/>
          <w:i/>
          <w:w w:val="62"/>
          <w:sz w:val="22"/>
        </w:rPr>
        <w:t>||</w:t>
      </w:r>
      <w:r>
        <w:rPr>
          <w:rFonts w:ascii="Arial" w:hAnsi="Arial"/>
          <w:i/>
          <w:w w:val="109"/>
          <w:sz w:val="22"/>
        </w:rPr>
        <w:t>A</w:t>
      </w:r>
      <w:r>
        <w:rPr>
          <w:rFonts w:ascii="Arial" w:hAnsi="Arial"/>
          <w:i/>
          <w:spacing w:val="-90"/>
          <w:w w:val="87"/>
          <w:sz w:val="22"/>
        </w:rPr>
        <w:t>p</w:t>
      </w:r>
      <w:r>
        <w:rPr>
          <w:spacing w:val="-18"/>
          <w:w w:val="166"/>
          <w:sz w:val="22"/>
        </w:rPr>
        <w:t>¯</w:t>
      </w:r>
      <w:r>
        <w:rPr>
          <w:rFonts w:ascii="Meiryo" w:hAnsi="Meiryo"/>
          <w:i/>
          <w:w w:val="62"/>
          <w:sz w:val="22"/>
        </w:rPr>
        <w:t>||</w:t>
      </w:r>
      <w:r>
        <w:rPr>
          <w:rFonts w:ascii="Meiryo" w:hAnsi="Meiryo"/>
          <w:i/>
          <w:sz w:val="22"/>
        </w:rPr>
        <w:tab/>
      </w:r>
      <w:r>
        <w:rPr>
          <w:w w:val="110"/>
          <w:sz w:val="22"/>
        </w:rPr>
        <w:t>(15)</w:t>
      </w:r>
    </w:p>
    <w:p>
      <w:pPr>
        <w:pStyle w:val="ListParagraph"/>
        <w:numPr>
          <w:ilvl w:val="0"/>
          <w:numId w:val="8"/>
        </w:numPr>
        <w:tabs>
          <w:tab w:pos="1836" w:val="left" w:leader="none"/>
        </w:tabs>
        <w:spacing w:line="264" w:lineRule="exact" w:before="221" w:after="0"/>
        <w:ind w:left="1835" w:right="858" w:hanging="393"/>
        <w:jc w:val="left"/>
        <w:rPr>
          <w:rFonts w:ascii="PMingLiU"/>
          <w:sz w:val="22"/>
        </w:rPr>
      </w:pPr>
      <w:r>
        <w:rPr/>
        <w:pict>
          <v:shape style="position:absolute;margin-left:372.000336pt;margin-top:37.099201pt;width:3.9pt;height:7.3pt;mso-position-horizontal-relative:page;mso-position-vertical-relative:paragraph;z-index:-56824" type="#_x0000_t202" filled="false" stroked="false">
            <v:textbox inset="0,0,0,0">
              <w:txbxContent>
                <w:p>
                  <w:pPr>
                    <w:spacing w:line="137" w:lineRule="exact" w:before="0"/>
                    <w:ind w:left="0" w:right="0" w:firstLine="0"/>
                    <w:jc w:val="left"/>
                    <w:rPr>
                      <w:sz w:val="14"/>
                    </w:rPr>
                  </w:pPr>
                  <w:r>
                    <w:rPr>
                      <w:w w:val="117"/>
                      <w:sz w:val="14"/>
                    </w:rPr>
                    <w:t>2</w:t>
                  </w:r>
                </w:p>
              </w:txbxContent>
            </v:textbox>
            <w10:wrap type="none"/>
          </v:shape>
        </w:pict>
      </w:r>
      <w:r>
        <w:rPr>
          <w:rFonts w:ascii="PMingLiU"/>
          <w:w w:val="115"/>
          <w:sz w:val="22"/>
        </w:rPr>
        <w:t>Calculate</w:t>
      </w:r>
      <w:r>
        <w:rPr>
          <w:rFonts w:ascii="PMingLiU"/>
          <w:spacing w:val="-13"/>
          <w:w w:val="115"/>
          <w:sz w:val="22"/>
        </w:rPr>
        <w:t> </w:t>
      </w:r>
      <w:r>
        <w:rPr>
          <w:rFonts w:ascii="PMingLiU"/>
          <w:w w:val="115"/>
          <w:sz w:val="22"/>
        </w:rPr>
        <w:t>the</w:t>
      </w:r>
      <w:r>
        <w:rPr>
          <w:rFonts w:ascii="PMingLiU"/>
          <w:spacing w:val="-13"/>
          <w:w w:val="115"/>
          <w:sz w:val="22"/>
        </w:rPr>
        <w:t> </w:t>
      </w:r>
      <w:r>
        <w:rPr>
          <w:rFonts w:ascii="PMingLiU"/>
          <w:w w:val="115"/>
          <w:sz w:val="22"/>
        </w:rPr>
        <w:t>estimation</w:t>
      </w:r>
      <w:r>
        <w:rPr>
          <w:rFonts w:ascii="PMingLiU"/>
          <w:spacing w:val="-11"/>
          <w:w w:val="115"/>
          <w:sz w:val="22"/>
        </w:rPr>
        <w:t> </w:t>
      </w:r>
      <w:r>
        <w:rPr>
          <w:rFonts w:ascii="PMingLiU"/>
          <w:w w:val="115"/>
          <w:sz w:val="22"/>
        </w:rPr>
        <w:t>error</w:t>
      </w:r>
      <w:r>
        <w:rPr>
          <w:rFonts w:ascii="PMingLiU"/>
          <w:spacing w:val="-12"/>
          <w:w w:val="115"/>
          <w:sz w:val="22"/>
        </w:rPr>
        <w:t> </w:t>
      </w:r>
      <w:r>
        <w:rPr>
          <w:rFonts w:ascii="PMingLiU"/>
          <w:w w:val="115"/>
          <w:sz w:val="22"/>
        </w:rPr>
        <w:t>of</w:t>
      </w:r>
      <w:r>
        <w:rPr>
          <w:rFonts w:ascii="PMingLiU"/>
          <w:spacing w:val="-12"/>
          <w:w w:val="115"/>
          <w:sz w:val="22"/>
        </w:rPr>
        <w:t> </w:t>
      </w:r>
      <w:r>
        <w:rPr>
          <w:rFonts w:ascii="PMingLiU"/>
          <w:w w:val="115"/>
          <w:sz w:val="22"/>
        </w:rPr>
        <w:t>the</w:t>
      </w:r>
      <w:r>
        <w:rPr>
          <w:rFonts w:ascii="PMingLiU"/>
          <w:spacing w:val="-13"/>
          <w:w w:val="115"/>
          <w:sz w:val="22"/>
        </w:rPr>
        <w:t> </w:t>
      </w:r>
      <w:r>
        <w:rPr>
          <w:rFonts w:ascii="PMingLiU"/>
          <w:w w:val="115"/>
          <w:sz w:val="22"/>
        </w:rPr>
        <w:t>distance</w:t>
      </w:r>
      <w:r>
        <w:rPr>
          <w:rFonts w:ascii="PMingLiU"/>
          <w:spacing w:val="-13"/>
          <w:w w:val="115"/>
          <w:sz w:val="22"/>
        </w:rPr>
        <w:t> </w:t>
      </w:r>
      <w:r>
        <w:rPr>
          <w:rFonts w:ascii="PMingLiU"/>
          <w:w w:val="115"/>
          <w:sz w:val="22"/>
        </w:rPr>
        <w:t>of</w:t>
      </w:r>
      <w:r>
        <w:rPr>
          <w:rFonts w:ascii="PMingLiU"/>
          <w:spacing w:val="-12"/>
          <w:w w:val="115"/>
          <w:sz w:val="22"/>
        </w:rPr>
        <w:t> </w:t>
      </w:r>
      <w:r>
        <w:rPr>
          <w:rFonts w:ascii="PMingLiU"/>
          <w:w w:val="115"/>
          <w:sz w:val="22"/>
        </w:rPr>
        <w:t>each</w:t>
      </w:r>
      <w:r>
        <w:rPr>
          <w:rFonts w:ascii="PMingLiU"/>
          <w:spacing w:val="-13"/>
          <w:w w:val="115"/>
          <w:sz w:val="22"/>
        </w:rPr>
        <w:t> </w:t>
      </w:r>
      <w:r>
        <w:rPr>
          <w:rFonts w:ascii="PMingLiU"/>
          <w:w w:val="115"/>
          <w:sz w:val="22"/>
        </w:rPr>
        <w:t>point</w:t>
      </w:r>
      <w:r>
        <w:rPr>
          <w:rFonts w:ascii="PMingLiU"/>
          <w:spacing w:val="-12"/>
          <w:w w:val="115"/>
          <w:sz w:val="22"/>
        </w:rPr>
        <w:t> </w:t>
      </w:r>
      <w:r>
        <w:rPr>
          <w:rFonts w:ascii="PMingLiU"/>
          <w:w w:val="115"/>
          <w:sz w:val="22"/>
        </w:rPr>
        <w:t>to</w:t>
      </w:r>
      <w:r>
        <w:rPr>
          <w:rFonts w:ascii="PMingLiU"/>
          <w:spacing w:val="-13"/>
          <w:w w:val="115"/>
          <w:sz w:val="22"/>
        </w:rPr>
        <w:t> </w:t>
      </w:r>
      <w:r>
        <w:rPr>
          <w:rFonts w:ascii="PMingLiU"/>
          <w:w w:val="115"/>
          <w:sz w:val="22"/>
        </w:rPr>
        <w:t>the plane:</w:t>
      </w:r>
    </w:p>
    <w:p>
      <w:pPr>
        <w:spacing w:after="0" w:line="264" w:lineRule="exact"/>
        <w:jc w:val="left"/>
        <w:rPr>
          <w:rFonts w:ascii="PMingLiU"/>
          <w:sz w:val="22"/>
        </w:rPr>
        <w:sectPr>
          <w:type w:val="continuous"/>
          <w:pgSz w:w="12240" w:h="15840"/>
          <w:pgMar w:top="1580" w:bottom="280" w:left="1720" w:right="1720"/>
        </w:sectPr>
      </w:pPr>
    </w:p>
    <w:p>
      <w:pPr>
        <w:spacing w:line="295" w:lineRule="exact" w:before="0"/>
        <w:ind w:left="0" w:right="75" w:firstLine="0"/>
        <w:jc w:val="right"/>
        <w:rPr>
          <w:sz w:val="22"/>
        </w:rPr>
      </w:pPr>
      <w:r>
        <w:rPr/>
        <w:pict>
          <v:line style="position:absolute;mso-position-horizontal-relative:page;mso-position-vertical-relative:paragraph;z-index:-56872" from="308.127869pt,13.735598pt" to="376.330785pt,13.735598pt" stroked="true" strokeweight=".437439pt" strokecolor="#000000">
            <w10:wrap type="none"/>
          </v:line>
        </w:pict>
      </w:r>
      <w:r>
        <w:rPr>
          <w:rFonts w:ascii="Arial" w:hAnsi="Arial"/>
          <w:i/>
          <w:w w:val="81"/>
          <w:position w:val="-14"/>
          <w:sz w:val="22"/>
        </w:rPr>
        <w:t>e</w:t>
      </w:r>
      <w:r>
        <w:rPr>
          <w:w w:val="117"/>
          <w:position w:val="-5"/>
          <w:sz w:val="14"/>
        </w:rPr>
        <w:t>2</w:t>
      </w:r>
      <w:r>
        <w:rPr>
          <w:position w:val="-5"/>
          <w:sz w:val="14"/>
        </w:rPr>
        <w:t> </w:t>
      </w:r>
      <w:r>
        <w:rPr>
          <w:spacing w:val="-3"/>
          <w:position w:val="-5"/>
          <w:sz w:val="14"/>
        </w:rPr>
        <w:t> </w:t>
      </w:r>
      <w:r>
        <w:rPr>
          <w:w w:val="142"/>
          <w:position w:val="-14"/>
          <w:sz w:val="22"/>
        </w:rPr>
        <w:t>=</w:t>
      </w:r>
      <w:r>
        <w:rPr>
          <w:spacing w:val="25"/>
          <w:position w:val="-14"/>
          <w:sz w:val="22"/>
        </w:rPr>
        <w:t> </w:t>
      </w:r>
      <w:r>
        <w:rPr>
          <w:w w:val="103"/>
          <w:sz w:val="22"/>
        </w:rPr>
        <w:t>([</w:t>
      </w:r>
      <w:r>
        <w:rPr>
          <w:rFonts w:ascii="Arial" w:hAnsi="Arial"/>
          <w:i/>
          <w:w w:val="110"/>
          <w:sz w:val="22"/>
        </w:rPr>
        <w:t>x</w:t>
      </w:r>
      <w:r>
        <w:rPr>
          <w:rFonts w:ascii="Arial" w:hAnsi="Arial"/>
          <w:i/>
          <w:spacing w:val="-13"/>
          <w:sz w:val="22"/>
        </w:rPr>
        <w:t> </w:t>
      </w:r>
      <w:r>
        <w:rPr>
          <w:rFonts w:ascii="Arial" w:hAnsi="Arial"/>
          <w:i/>
          <w:w w:val="94"/>
          <w:sz w:val="22"/>
        </w:rPr>
        <w:t>y</w:t>
      </w:r>
      <w:r>
        <w:rPr>
          <w:rFonts w:ascii="Arial" w:hAnsi="Arial"/>
          <w:i/>
          <w:spacing w:val="-5"/>
          <w:sz w:val="22"/>
        </w:rPr>
        <w:t> </w:t>
      </w:r>
      <w:r>
        <w:rPr>
          <w:rFonts w:ascii="Arial" w:hAnsi="Arial"/>
          <w:i/>
          <w:w w:val="90"/>
          <w:sz w:val="22"/>
        </w:rPr>
        <w:t>z</w:t>
      </w:r>
      <w:r>
        <w:rPr>
          <w:rFonts w:ascii="Arial" w:hAnsi="Arial"/>
          <w:i/>
          <w:spacing w:val="-3"/>
          <w:sz w:val="22"/>
        </w:rPr>
        <w:t> </w:t>
      </w:r>
      <w:r>
        <w:rPr>
          <w:w w:val="96"/>
          <w:sz w:val="22"/>
        </w:rPr>
        <w:t>1]</w:t>
      </w:r>
      <w:r>
        <w:rPr>
          <w:rFonts w:ascii="Arial" w:hAnsi="Arial"/>
          <w:i/>
          <w:spacing w:val="-90"/>
          <w:w w:val="87"/>
          <w:sz w:val="22"/>
        </w:rPr>
        <w:t>p</w:t>
      </w:r>
      <w:r>
        <w:rPr>
          <w:spacing w:val="-18"/>
          <w:w w:val="166"/>
          <w:sz w:val="22"/>
        </w:rPr>
        <w:t>¯</w:t>
      </w:r>
      <w:r>
        <w:rPr>
          <w:rFonts w:ascii="Arial" w:hAnsi="Arial"/>
          <w:i/>
          <w:w w:val="94"/>
          <w:sz w:val="22"/>
        </w:rPr>
        <w:t>opt</w:t>
      </w:r>
      <w:r>
        <w:rPr>
          <w:w w:val="120"/>
          <w:sz w:val="22"/>
        </w:rPr>
        <w:t>)</w:t>
      </w:r>
    </w:p>
    <w:p>
      <w:pPr>
        <w:pStyle w:val="BodyText"/>
        <w:spacing w:line="209" w:lineRule="exact" w:before="85"/>
        <w:ind w:left="1721"/>
      </w:pPr>
      <w:r>
        <w:rPr/>
        <w:br w:type="column"/>
      </w:r>
      <w:r>
        <w:rPr>
          <w:w w:val="110"/>
        </w:rPr>
        <w:t>(16)</w:t>
      </w:r>
    </w:p>
    <w:p>
      <w:pPr>
        <w:spacing w:after="0" w:line="209" w:lineRule="exact"/>
        <w:sectPr>
          <w:type w:val="continuous"/>
          <w:pgSz w:w="12240" w:h="15840"/>
          <w:pgMar w:top="1580" w:bottom="280" w:left="1720" w:right="1720"/>
          <w:cols w:num="2" w:equalWidth="0">
            <w:col w:w="5798" w:space="40"/>
            <w:col w:w="2962"/>
          </w:cols>
        </w:sectPr>
      </w:pPr>
    </w:p>
    <w:p>
      <w:pPr>
        <w:tabs>
          <w:tab w:pos="2126" w:val="left" w:leader="none"/>
          <w:tab w:pos="2722" w:val="right" w:leader="none"/>
        </w:tabs>
        <w:spacing w:line="21" w:lineRule="exact" w:before="0"/>
        <w:ind w:left="1440" w:right="0" w:firstLine="0"/>
        <w:jc w:val="center"/>
        <w:rPr>
          <w:sz w:val="14"/>
        </w:rPr>
      </w:pPr>
      <w:r>
        <w:rPr>
          <w:rFonts w:ascii="Arial"/>
          <w:i/>
          <w:w w:val="110"/>
          <w:position w:val="-7"/>
          <w:sz w:val="22"/>
        </w:rPr>
        <w:t>P</w:t>
      </w:r>
      <w:r>
        <w:rPr>
          <w:rFonts w:ascii="Arial"/>
          <w:i/>
          <w:spacing w:val="-42"/>
          <w:w w:val="110"/>
          <w:position w:val="-7"/>
          <w:sz w:val="22"/>
        </w:rPr>
        <w:t> </w:t>
      </w:r>
      <w:r>
        <w:rPr>
          <w:w w:val="110"/>
          <w:sz w:val="14"/>
        </w:rPr>
        <w:t>2</w:t>
        <w:tab/>
        <w:t>2</w:t>
      </w:r>
      <w:r>
        <w:rPr>
          <w:rFonts w:ascii="Times New Roman"/>
          <w:w w:val="110"/>
          <w:sz w:val="14"/>
        </w:rPr>
        <w:tab/>
      </w:r>
      <w:r>
        <w:rPr>
          <w:w w:val="110"/>
          <w:sz w:val="14"/>
        </w:rPr>
        <w:t>2</w:t>
      </w:r>
    </w:p>
    <w:p>
      <w:pPr>
        <w:spacing w:line="242" w:lineRule="exact" w:before="0"/>
        <w:ind w:left="1649" w:right="101" w:firstLine="0"/>
        <w:jc w:val="center"/>
        <w:rPr>
          <w:sz w:val="14"/>
        </w:rPr>
      </w:pPr>
      <w:r>
        <w:rPr>
          <w:w w:val="125"/>
          <w:position w:val="-4"/>
          <w:sz w:val="14"/>
        </w:rPr>
        <w:t>1 </w:t>
      </w:r>
      <w:r>
        <w:rPr>
          <w:w w:val="125"/>
          <w:sz w:val="22"/>
        </w:rPr>
        <w:t>+ </w:t>
      </w:r>
      <w:r>
        <w:rPr>
          <w:rFonts w:ascii="Arial"/>
          <w:i/>
          <w:w w:val="125"/>
          <w:sz w:val="22"/>
        </w:rPr>
        <w:t>P</w:t>
      </w:r>
      <w:r>
        <w:rPr>
          <w:w w:val="125"/>
          <w:position w:val="-4"/>
          <w:sz w:val="14"/>
        </w:rPr>
        <w:t>2 </w:t>
      </w:r>
      <w:r>
        <w:rPr>
          <w:w w:val="125"/>
          <w:sz w:val="22"/>
        </w:rPr>
        <w:t>+ </w:t>
      </w:r>
      <w:r>
        <w:rPr>
          <w:rFonts w:ascii="Arial"/>
          <w:i/>
          <w:w w:val="125"/>
          <w:sz w:val="22"/>
        </w:rPr>
        <w:t>P</w:t>
      </w:r>
      <w:r>
        <w:rPr>
          <w:w w:val="125"/>
          <w:position w:val="-4"/>
          <w:sz w:val="14"/>
        </w:rPr>
        <w:t>3</w:t>
      </w:r>
    </w:p>
    <w:p>
      <w:pPr>
        <w:pStyle w:val="BodyText"/>
        <w:tabs>
          <w:tab w:pos="1466" w:val="left" w:leader="none"/>
        </w:tabs>
        <w:spacing w:line="278" w:lineRule="exact" w:before="78"/>
        <w:ind w:left="471"/>
      </w:pPr>
      <w:r>
        <w:rPr>
          <w:rFonts w:ascii="Trebuchet MS"/>
          <w:w w:val="110"/>
          <w:sz w:val="11"/>
        </w:rPr>
        <w:t>287</w:t>
        <w:tab/>
      </w:r>
      <w:r>
        <w:rPr>
          <w:w w:val="110"/>
        </w:rPr>
        <w:t>(e)  Select the inliers using a distance </w:t>
      </w:r>
      <w:r>
        <w:rPr>
          <w:rFonts w:ascii="Arial"/>
          <w:i/>
          <w:w w:val="110"/>
        </w:rPr>
        <w:t>d</w:t>
      </w:r>
      <w:r>
        <w:rPr>
          <w:w w:val="110"/>
        </w:rPr>
        <w:t>.  If the distance of a point  </w:t>
      </w:r>
      <w:r>
        <w:rPr>
          <w:spacing w:val="60"/>
          <w:w w:val="110"/>
        </w:rPr>
        <w:t> </w:t>
      </w:r>
      <w:r>
        <w:rPr>
          <w:w w:val="110"/>
        </w:rPr>
        <w:t>is</w:t>
      </w:r>
    </w:p>
    <w:p>
      <w:pPr>
        <w:pStyle w:val="BodyText"/>
        <w:tabs>
          <w:tab w:pos="1835" w:val="left" w:leader="none"/>
        </w:tabs>
        <w:spacing w:line="264" w:lineRule="exact"/>
        <w:ind w:left="471"/>
      </w:pPr>
      <w:r>
        <w:rPr>
          <w:rFonts w:ascii="Trebuchet MS"/>
          <w:w w:val="110"/>
          <w:sz w:val="11"/>
        </w:rPr>
        <w:t>288</w:t>
        <w:tab/>
      </w:r>
      <w:r>
        <w:rPr>
          <w:w w:val="110"/>
        </w:rPr>
        <w:t>less or equal than the </w:t>
      </w:r>
      <w:r>
        <w:rPr>
          <w:spacing w:val="-3"/>
          <w:w w:val="110"/>
        </w:rPr>
        <w:t>value </w:t>
      </w:r>
      <w:r>
        <w:rPr>
          <w:w w:val="110"/>
        </w:rPr>
        <w:t>of </w:t>
      </w:r>
      <w:r>
        <w:rPr>
          <w:rFonts w:ascii="Arial"/>
          <w:i/>
          <w:w w:val="110"/>
        </w:rPr>
        <w:t>d </w:t>
      </w:r>
      <w:r>
        <w:rPr>
          <w:w w:val="110"/>
        </w:rPr>
        <w:t>it is considered inliers, </w:t>
      </w:r>
      <w:r>
        <w:rPr>
          <w:spacing w:val="7"/>
          <w:w w:val="110"/>
        </w:rPr>
        <w:t> </w:t>
      </w:r>
      <w:r>
        <w:rPr>
          <w:w w:val="110"/>
        </w:rPr>
        <w:t>otherwise</w:t>
      </w:r>
    </w:p>
    <w:p>
      <w:pPr>
        <w:tabs>
          <w:tab w:pos="1835" w:val="left" w:leader="none"/>
        </w:tabs>
        <w:spacing w:line="275" w:lineRule="exact" w:before="0"/>
        <w:ind w:left="471" w:right="0" w:firstLine="0"/>
        <w:jc w:val="left"/>
        <w:rPr>
          <w:sz w:val="22"/>
        </w:rPr>
      </w:pPr>
      <w:r>
        <w:rPr>
          <w:rFonts w:ascii="Trebuchet MS"/>
          <w:w w:val="110"/>
          <w:sz w:val="11"/>
        </w:rPr>
        <w:t>289</w:t>
        <w:tab/>
      </w:r>
      <w:r>
        <w:rPr>
          <w:w w:val="110"/>
          <w:sz w:val="22"/>
        </w:rPr>
        <w:t>are</w:t>
      </w:r>
      <w:r>
        <w:rPr>
          <w:spacing w:val="26"/>
          <w:w w:val="110"/>
          <w:sz w:val="22"/>
        </w:rPr>
        <w:t> </w:t>
      </w:r>
      <w:r>
        <w:rPr>
          <w:w w:val="110"/>
          <w:sz w:val="22"/>
        </w:rPr>
        <w:t>outliers.</w:t>
      </w:r>
    </w:p>
    <w:p>
      <w:pPr>
        <w:pStyle w:val="BodyText"/>
        <w:spacing w:before="8"/>
        <w:rPr>
          <w:sz w:val="10"/>
        </w:rPr>
      </w:pPr>
    </w:p>
    <w:p>
      <w:pPr>
        <w:pStyle w:val="BodyText"/>
        <w:tabs>
          <w:tab w:pos="1363" w:val="left" w:leader="none"/>
        </w:tabs>
        <w:spacing w:line="276" w:lineRule="exact" w:before="20"/>
        <w:ind w:left="471"/>
      </w:pPr>
      <w:r>
        <w:rPr>
          <w:rFonts w:ascii="Trebuchet MS"/>
          <w:w w:val="115"/>
          <w:sz w:val="11"/>
        </w:rPr>
        <w:t>290</w:t>
        <w:tab/>
      </w:r>
      <w:r>
        <w:rPr>
          <w:spacing w:val="-9"/>
          <w:w w:val="115"/>
        </w:rPr>
        <w:t>We  </w:t>
      </w:r>
      <w:r>
        <w:rPr>
          <w:w w:val="115"/>
        </w:rPr>
        <w:t>selected the outlier because they are points that are not   </w:t>
      </w:r>
      <w:r>
        <w:rPr>
          <w:spacing w:val="33"/>
          <w:w w:val="115"/>
        </w:rPr>
        <w:t> </w:t>
      </w:r>
      <w:r>
        <w:rPr>
          <w:w w:val="115"/>
        </w:rPr>
        <w:t>planar</w:t>
      </w:r>
    </w:p>
    <w:p>
      <w:pPr>
        <w:tabs>
          <w:tab w:pos="1363" w:val="left" w:leader="none"/>
        </w:tabs>
        <w:spacing w:line="276" w:lineRule="exact" w:before="0"/>
        <w:ind w:left="471" w:right="0" w:firstLine="0"/>
        <w:jc w:val="left"/>
        <w:rPr>
          <w:sz w:val="22"/>
        </w:rPr>
      </w:pPr>
      <w:r>
        <w:rPr>
          <w:rFonts w:ascii="Trebuchet MS"/>
          <w:w w:val="105"/>
          <w:sz w:val="11"/>
        </w:rPr>
        <w:t>291</w:t>
        <w:tab/>
      </w:r>
      <w:r>
        <w:rPr>
          <w:w w:val="105"/>
          <w:sz w:val="22"/>
        </w:rPr>
        <w:t>regions.</w:t>
      </w:r>
    </w:p>
    <w:p>
      <w:pPr>
        <w:pStyle w:val="BodyText"/>
        <w:spacing w:before="8"/>
        <w:rPr>
          <w:sz w:val="10"/>
        </w:rPr>
      </w:pPr>
    </w:p>
    <w:p>
      <w:pPr>
        <w:pStyle w:val="BodyText"/>
        <w:spacing w:before="20"/>
        <w:ind w:left="471"/>
      </w:pPr>
      <w:r>
        <w:rPr>
          <w:rFonts w:ascii="Trebuchet MS"/>
          <w:w w:val="100"/>
          <w:sz w:val="11"/>
        </w:rPr>
        <w:t>2</w:t>
      </w:r>
      <w:r>
        <w:rPr>
          <w:rFonts w:ascii="Trebuchet MS"/>
          <w:spacing w:val="-58"/>
          <w:w w:val="100"/>
          <w:sz w:val="11"/>
        </w:rPr>
        <w:t>9</w:t>
      </w:r>
      <w:r>
        <w:rPr>
          <w:spacing w:val="-62"/>
          <w:w w:val="103"/>
        </w:rPr>
        <w:t>S</w:t>
      </w:r>
      <w:r>
        <w:rPr>
          <w:rFonts w:ascii="Trebuchet MS"/>
          <w:spacing w:val="3"/>
          <w:w w:val="100"/>
          <w:sz w:val="11"/>
        </w:rPr>
        <w:t>2</w:t>
      </w:r>
      <w:r>
        <w:rPr>
          <w:w w:val="117"/>
        </w:rPr>
        <w:t>tep</w:t>
      </w:r>
      <w:r>
        <w:rPr>
          <w:spacing w:val="13"/>
        </w:rPr>
        <w:t> </w:t>
      </w:r>
      <w:r>
        <w:rPr>
          <w:w w:val="106"/>
        </w:rPr>
        <w:t>2.-</w:t>
      </w:r>
      <w:r>
        <w:rPr/>
        <w:t> </w:t>
      </w:r>
      <w:r>
        <w:rPr>
          <w:spacing w:val="-7"/>
        </w:rPr>
        <w:t> </w:t>
      </w:r>
      <w:r>
        <w:rPr>
          <w:w w:val="114"/>
        </w:rPr>
        <w:t>Then,</w:t>
      </w:r>
      <w:r>
        <w:rPr>
          <w:spacing w:val="8"/>
        </w:rPr>
        <w:t> </w:t>
      </w:r>
      <w:r>
        <w:rPr>
          <w:spacing w:val="-7"/>
          <w:w w:val="103"/>
        </w:rPr>
        <w:t>w</w:t>
      </w:r>
      <w:r>
        <w:rPr>
          <w:w w:val="103"/>
        </w:rPr>
        <w:t>e</w:t>
      </w:r>
      <w:r>
        <w:rPr>
          <w:spacing w:val="6"/>
        </w:rPr>
        <w:t> </w:t>
      </w:r>
      <w:r>
        <w:rPr>
          <w:w w:val="110"/>
        </w:rPr>
        <w:t>used</w:t>
      </w:r>
      <w:r>
        <w:rPr>
          <w:spacing w:val="6"/>
        </w:rPr>
        <w:t> </w:t>
      </w:r>
      <w:r>
        <w:rPr>
          <w:w w:val="111"/>
        </w:rPr>
        <w:t>cur</w:t>
      </w:r>
      <w:r>
        <w:rPr>
          <w:spacing w:val="-12"/>
          <w:w w:val="111"/>
        </w:rPr>
        <w:t>v</w:t>
      </w:r>
      <w:r>
        <w:rPr>
          <w:w w:val="117"/>
        </w:rPr>
        <w:t>ature</w:t>
      </w:r>
      <w:r>
        <w:rPr>
          <w:spacing w:val="6"/>
        </w:rPr>
        <w:t> </w:t>
      </w:r>
      <w:r>
        <w:rPr>
          <w:w w:val="110"/>
        </w:rPr>
        <w:t>analysis</w:t>
      </w:r>
      <w:r>
        <w:rPr>
          <w:spacing w:val="6"/>
        </w:rPr>
        <w:t> </w:t>
      </w:r>
      <w:r>
        <w:rPr>
          <w:w w:val="105"/>
        </w:rPr>
        <w:t>for</w:t>
      </w:r>
      <w:r>
        <w:rPr>
          <w:spacing w:val="6"/>
        </w:rPr>
        <w:t> </w:t>
      </w:r>
      <w:r>
        <w:rPr>
          <w:w w:val="113"/>
        </w:rPr>
        <w:t>detecting</w:t>
      </w:r>
      <w:r>
        <w:rPr>
          <w:spacing w:val="5"/>
        </w:rPr>
        <w:t> </w:t>
      </w:r>
      <w:r>
        <w:rPr>
          <w:w w:val="107"/>
        </w:rPr>
        <w:t>co</w:t>
      </w:r>
      <w:r>
        <w:rPr>
          <w:spacing w:val="-6"/>
          <w:w w:val="107"/>
        </w:rPr>
        <w:t>n</w:t>
      </w:r>
      <w:r>
        <w:rPr>
          <w:spacing w:val="-6"/>
          <w:w w:val="109"/>
        </w:rPr>
        <w:t>v</w:t>
      </w:r>
      <w:r>
        <w:rPr>
          <w:w w:val="106"/>
        </w:rPr>
        <w:t>ex</w:t>
      </w:r>
      <w:r>
        <w:rPr>
          <w:spacing w:val="6"/>
        </w:rPr>
        <w:t> </w:t>
      </w:r>
      <w:r>
        <w:rPr>
          <w:w w:val="110"/>
        </w:rPr>
        <w:t>elliptical</w:t>
      </w:r>
      <w:r>
        <w:rPr>
          <w:spacing w:val="7"/>
        </w:rPr>
        <w:t> </w:t>
      </w:r>
      <w:r>
        <w:rPr>
          <w:spacing w:val="6"/>
          <w:w w:val="114"/>
        </w:rPr>
        <w:t>p</w:t>
      </w:r>
      <w:r>
        <w:rPr>
          <w:w w:val="107"/>
        </w:rPr>
        <w:t>oi</w:t>
      </w:r>
      <w:r>
        <w:rPr>
          <w:spacing w:val="-6"/>
          <w:w w:val="107"/>
        </w:rPr>
        <w:t>n</w:t>
      </w:r>
      <w:r>
        <w:rPr>
          <w:w w:val="119"/>
        </w:rPr>
        <w:t>ts,</w:t>
      </w:r>
    </w:p>
    <w:p>
      <w:pPr>
        <w:pStyle w:val="BodyText"/>
        <w:tabs>
          <w:tab w:pos="1363" w:val="left" w:leader="none"/>
        </w:tabs>
        <w:spacing w:line="264" w:lineRule="exact"/>
        <w:ind w:left="471"/>
      </w:pPr>
      <w:r>
        <w:rPr>
          <w:rFonts w:ascii="Trebuchet MS"/>
          <w:w w:val="110"/>
          <w:sz w:val="11"/>
        </w:rPr>
        <w:t>293</w:t>
        <w:tab/>
      </w:r>
      <w:r>
        <w:rPr>
          <w:w w:val="110"/>
        </w:rPr>
        <w:t>the steps for implementation of the curvature analysis  </w:t>
      </w:r>
      <w:r>
        <w:rPr>
          <w:spacing w:val="23"/>
          <w:w w:val="110"/>
        </w:rPr>
        <w:t> </w:t>
      </w:r>
      <w:r>
        <w:rPr>
          <w:w w:val="110"/>
        </w:rPr>
        <w:t>are:</w:t>
      </w:r>
    </w:p>
    <w:p>
      <w:pPr>
        <w:pStyle w:val="BodyText"/>
        <w:spacing w:before="10"/>
        <w:rPr>
          <w:sz w:val="14"/>
        </w:rPr>
      </w:pPr>
    </w:p>
    <w:p>
      <w:pPr>
        <w:pStyle w:val="BodyText"/>
        <w:tabs>
          <w:tab w:pos="1454" w:val="left" w:leader="none"/>
        </w:tabs>
        <w:spacing w:line="276" w:lineRule="exact" w:before="20"/>
        <w:ind w:left="471"/>
      </w:pPr>
      <w:r>
        <w:rPr>
          <w:rFonts w:ascii="Trebuchet MS"/>
          <w:w w:val="115"/>
          <w:sz w:val="11"/>
        </w:rPr>
        <w:t>294</w:t>
        <w:tab/>
      </w:r>
      <w:r>
        <w:rPr>
          <w:w w:val="115"/>
        </w:rPr>
        <w:t>(a)</w:t>
      </w:r>
      <w:r>
        <w:rPr>
          <w:spacing w:val="35"/>
          <w:w w:val="115"/>
        </w:rPr>
        <w:t> </w:t>
      </w:r>
      <w:r>
        <w:rPr>
          <w:spacing w:val="-9"/>
          <w:w w:val="115"/>
        </w:rPr>
        <w:t>We</w:t>
      </w:r>
      <w:r>
        <w:rPr>
          <w:spacing w:val="31"/>
          <w:w w:val="115"/>
        </w:rPr>
        <w:t> </w:t>
      </w:r>
      <w:r>
        <w:rPr>
          <w:w w:val="115"/>
        </w:rPr>
        <w:t>started</w:t>
      </w:r>
      <w:r>
        <w:rPr>
          <w:spacing w:val="31"/>
          <w:w w:val="115"/>
        </w:rPr>
        <w:t> </w:t>
      </w:r>
      <w:r>
        <w:rPr>
          <w:w w:val="115"/>
        </w:rPr>
        <w:t>with</w:t>
      </w:r>
      <w:r>
        <w:rPr>
          <w:spacing w:val="31"/>
          <w:w w:val="115"/>
        </w:rPr>
        <w:t> </w:t>
      </w:r>
      <w:r>
        <w:rPr>
          <w:w w:val="115"/>
        </w:rPr>
        <w:t>a</w:t>
      </w:r>
      <w:r>
        <w:rPr>
          <w:spacing w:val="31"/>
          <w:w w:val="115"/>
        </w:rPr>
        <w:t> </w:t>
      </w:r>
      <w:r>
        <w:rPr>
          <w:w w:val="115"/>
        </w:rPr>
        <w:t>range</w:t>
      </w:r>
      <w:r>
        <w:rPr>
          <w:spacing w:val="31"/>
          <w:w w:val="115"/>
        </w:rPr>
        <w:t> </w:t>
      </w:r>
      <w:r>
        <w:rPr>
          <w:w w:val="115"/>
        </w:rPr>
        <w:t>image</w:t>
      </w:r>
      <w:r>
        <w:rPr>
          <w:spacing w:val="30"/>
          <w:w w:val="115"/>
        </w:rPr>
        <w:t> </w:t>
      </w:r>
      <w:r>
        <w:rPr>
          <w:w w:val="115"/>
        </w:rPr>
        <w:t>that</w:t>
      </w:r>
      <w:r>
        <w:rPr>
          <w:spacing w:val="31"/>
          <w:w w:val="115"/>
        </w:rPr>
        <w:t> </w:t>
      </w:r>
      <w:r>
        <w:rPr>
          <w:w w:val="115"/>
        </w:rPr>
        <w:t>is</w:t>
      </w:r>
      <w:r>
        <w:rPr>
          <w:spacing w:val="30"/>
          <w:w w:val="115"/>
        </w:rPr>
        <w:t> </w:t>
      </w:r>
      <w:r>
        <w:rPr>
          <w:w w:val="115"/>
        </w:rPr>
        <w:t>a</w:t>
      </w:r>
      <w:r>
        <w:rPr>
          <w:spacing w:val="31"/>
          <w:w w:val="115"/>
        </w:rPr>
        <w:t> </w:t>
      </w:r>
      <w:r>
        <w:rPr>
          <w:w w:val="115"/>
        </w:rPr>
        <w:t>representation</w:t>
      </w:r>
      <w:r>
        <w:rPr>
          <w:spacing w:val="31"/>
          <w:w w:val="115"/>
        </w:rPr>
        <w:t> </w:t>
      </w:r>
      <w:r>
        <w:rPr>
          <w:w w:val="115"/>
        </w:rPr>
        <w:t>of</w:t>
      </w:r>
      <w:r>
        <w:rPr>
          <w:spacing w:val="31"/>
          <w:w w:val="115"/>
        </w:rPr>
        <w:t> </w:t>
      </w:r>
      <w:r>
        <w:rPr>
          <w:w w:val="115"/>
        </w:rPr>
        <w:t>the</w:t>
      </w:r>
    </w:p>
    <w:p>
      <w:pPr>
        <w:tabs>
          <w:tab w:pos="1835" w:val="left" w:leader="none"/>
        </w:tabs>
        <w:spacing w:line="266" w:lineRule="exact" w:before="0"/>
        <w:ind w:left="471" w:right="0" w:firstLine="0"/>
        <w:jc w:val="left"/>
        <w:rPr>
          <w:sz w:val="22"/>
        </w:rPr>
      </w:pPr>
      <w:r>
        <w:rPr>
          <w:rFonts w:ascii="Trebuchet MS"/>
          <w:w w:val="110"/>
          <w:sz w:val="11"/>
        </w:rPr>
        <w:t>295</w:t>
        <w:tab/>
      </w:r>
      <w:r>
        <w:rPr>
          <w:w w:val="110"/>
          <w:sz w:val="22"/>
        </w:rPr>
        <w:t>coordinates (</w:t>
      </w:r>
      <w:r>
        <w:rPr>
          <w:rFonts w:ascii="Arial"/>
          <w:i/>
          <w:w w:val="110"/>
          <w:sz w:val="22"/>
        </w:rPr>
        <w:t>x, </w:t>
      </w:r>
      <w:r>
        <w:rPr>
          <w:rFonts w:ascii="Arial"/>
          <w:i/>
          <w:spacing w:val="3"/>
          <w:w w:val="110"/>
          <w:sz w:val="22"/>
        </w:rPr>
        <w:t>y, </w:t>
      </w:r>
      <w:r>
        <w:rPr>
          <w:rFonts w:ascii="Arial"/>
          <w:i/>
          <w:spacing w:val="5"/>
          <w:w w:val="110"/>
          <w:sz w:val="22"/>
        </w:rPr>
        <w:t>z</w:t>
      </w:r>
      <w:r>
        <w:rPr>
          <w:spacing w:val="5"/>
          <w:w w:val="110"/>
          <w:sz w:val="22"/>
        </w:rPr>
        <w:t>) </w:t>
      </w:r>
      <w:r>
        <w:rPr>
          <w:w w:val="110"/>
          <w:sz w:val="22"/>
        </w:rPr>
        <w:t>of the 3D image in a location (</w:t>
      </w:r>
      <w:r>
        <w:rPr>
          <w:rFonts w:ascii="Arial"/>
          <w:i/>
          <w:w w:val="110"/>
          <w:sz w:val="22"/>
        </w:rPr>
        <w:t>i, </w:t>
      </w:r>
      <w:r>
        <w:rPr>
          <w:rFonts w:ascii="Arial"/>
          <w:i/>
          <w:spacing w:val="4"/>
          <w:w w:val="110"/>
          <w:sz w:val="22"/>
        </w:rPr>
        <w:t>j</w:t>
      </w:r>
      <w:r>
        <w:rPr>
          <w:spacing w:val="4"/>
          <w:w w:val="110"/>
          <w:sz w:val="22"/>
        </w:rPr>
        <w:t>).       </w:t>
      </w:r>
      <w:r>
        <w:rPr>
          <w:spacing w:val="12"/>
          <w:w w:val="110"/>
          <w:sz w:val="22"/>
        </w:rPr>
        <w:t> </w:t>
      </w:r>
      <w:r>
        <w:rPr>
          <w:w w:val="110"/>
          <w:sz w:val="22"/>
        </w:rPr>
        <w:t>The</w:t>
      </w:r>
    </w:p>
    <w:p>
      <w:pPr>
        <w:pStyle w:val="BodyText"/>
        <w:tabs>
          <w:tab w:pos="1835" w:val="left" w:leader="none"/>
        </w:tabs>
        <w:spacing w:line="263" w:lineRule="exact"/>
        <w:ind w:left="471"/>
      </w:pPr>
      <w:r>
        <w:rPr>
          <w:rFonts w:ascii="Trebuchet MS"/>
          <w:w w:val="110"/>
          <w:sz w:val="11"/>
        </w:rPr>
        <w:t>296</w:t>
        <w:tab/>
      </w:r>
      <w:r>
        <w:rPr>
          <w:w w:val="110"/>
        </w:rPr>
        <w:t>depth images are computed from respective 3D point cloud </w:t>
      </w:r>
      <w:r>
        <w:rPr>
          <w:spacing w:val="35"/>
          <w:w w:val="110"/>
        </w:rPr>
        <w:t> </w:t>
      </w:r>
      <w:r>
        <w:rPr>
          <w:w w:val="110"/>
        </w:rPr>
        <w:t>using</w:t>
      </w:r>
    </w:p>
    <w:p>
      <w:pPr>
        <w:pStyle w:val="BodyText"/>
        <w:tabs>
          <w:tab w:pos="1835" w:val="left" w:leader="none"/>
        </w:tabs>
        <w:spacing w:line="276" w:lineRule="exact"/>
        <w:ind w:left="471"/>
      </w:pPr>
      <w:r>
        <w:rPr>
          <w:rFonts w:ascii="Trebuchet MS"/>
          <w:w w:val="110"/>
          <w:sz w:val="11"/>
        </w:rPr>
        <w:t>297</w:t>
        <w:tab/>
      </w:r>
      <w:r>
        <w:rPr>
          <w:w w:val="110"/>
        </w:rPr>
        <w:t>equations (</w:t>
      </w:r>
      <w:r>
        <w:rPr>
          <w:color w:val="0000FF"/>
          <w:w w:val="110"/>
        </w:rPr>
        <w:t>1</w:t>
      </w:r>
      <w:r>
        <w:rPr>
          <w:w w:val="110"/>
        </w:rPr>
        <w:t>) and </w:t>
      </w:r>
      <w:r>
        <w:rPr>
          <w:spacing w:val="13"/>
          <w:w w:val="110"/>
        </w:rPr>
        <w:t> </w:t>
      </w:r>
      <w:r>
        <w:rPr>
          <w:w w:val="110"/>
        </w:rPr>
        <w:t>(</w:t>
      </w:r>
      <w:r>
        <w:rPr>
          <w:color w:val="0000FF"/>
          <w:w w:val="110"/>
        </w:rPr>
        <w:t>2</w:t>
      </w:r>
      <w:r>
        <w:rPr>
          <w:w w:val="110"/>
        </w:rPr>
        <w:t>).</w:t>
      </w:r>
    </w:p>
    <w:p>
      <w:pPr>
        <w:pStyle w:val="BodyText"/>
        <w:tabs>
          <w:tab w:pos="1442" w:val="left" w:leader="none"/>
        </w:tabs>
        <w:spacing w:line="276" w:lineRule="exact" w:before="67"/>
        <w:ind w:left="471"/>
      </w:pPr>
      <w:r>
        <w:rPr>
          <w:rFonts w:ascii="Trebuchet MS"/>
          <w:w w:val="110"/>
          <w:sz w:val="11"/>
        </w:rPr>
        <w:t>298</w:t>
        <w:tab/>
      </w:r>
      <w:r>
        <w:rPr>
          <w:w w:val="110"/>
        </w:rPr>
        <w:t>(b)  </w:t>
      </w:r>
      <w:r>
        <w:rPr>
          <w:spacing w:val="-6"/>
          <w:w w:val="110"/>
        </w:rPr>
        <w:t>For </w:t>
      </w:r>
      <w:r>
        <w:rPr>
          <w:w w:val="110"/>
        </w:rPr>
        <w:t>every point within the depth map, Mean (</w:t>
      </w:r>
      <w:r>
        <w:rPr>
          <w:color w:val="0000FF"/>
          <w:w w:val="110"/>
        </w:rPr>
        <w:t>4</w:t>
      </w:r>
      <w:r>
        <w:rPr>
          <w:w w:val="110"/>
        </w:rPr>
        <w:t>) and Gaussian </w:t>
      </w:r>
      <w:r>
        <w:rPr>
          <w:spacing w:val="53"/>
          <w:w w:val="110"/>
        </w:rPr>
        <w:t> </w:t>
      </w:r>
      <w:r>
        <w:rPr>
          <w:w w:val="110"/>
        </w:rPr>
        <w:t>(</w:t>
      </w:r>
      <w:r>
        <w:rPr>
          <w:color w:val="0000FF"/>
          <w:w w:val="110"/>
        </w:rPr>
        <w:t>5</w:t>
      </w:r>
      <w:r>
        <w:rPr>
          <w:w w:val="110"/>
        </w:rPr>
        <w:t>)</w:t>
      </w:r>
    </w:p>
    <w:p>
      <w:pPr>
        <w:pStyle w:val="BodyText"/>
        <w:tabs>
          <w:tab w:pos="1835" w:val="left" w:leader="none"/>
        </w:tabs>
        <w:spacing w:line="276" w:lineRule="exact"/>
        <w:ind w:left="471"/>
      </w:pPr>
      <w:r>
        <w:rPr>
          <w:rFonts w:ascii="Trebuchet MS"/>
          <w:w w:val="115"/>
          <w:sz w:val="11"/>
        </w:rPr>
        <w:t>299</w:t>
        <w:tab/>
      </w:r>
      <w:r>
        <w:rPr>
          <w:w w:val="115"/>
        </w:rPr>
        <w:t>curvature are</w:t>
      </w:r>
      <w:r>
        <w:rPr>
          <w:spacing w:val="-29"/>
          <w:w w:val="115"/>
        </w:rPr>
        <w:t> </w:t>
      </w:r>
      <w:r>
        <w:rPr>
          <w:w w:val="115"/>
        </w:rPr>
        <w:t>computed.</w:t>
      </w:r>
    </w:p>
    <w:p>
      <w:pPr>
        <w:pStyle w:val="BodyText"/>
        <w:tabs>
          <w:tab w:pos="1466" w:val="left" w:leader="none"/>
        </w:tabs>
        <w:spacing w:line="276" w:lineRule="exact" w:before="67"/>
        <w:ind w:left="471"/>
      </w:pPr>
      <w:r>
        <w:rPr>
          <w:rFonts w:ascii="Trebuchet MS"/>
          <w:w w:val="110"/>
          <w:sz w:val="11"/>
        </w:rPr>
        <w:t>300</w:t>
        <w:tab/>
      </w:r>
      <w:r>
        <w:rPr>
          <w:w w:val="110"/>
        </w:rPr>
        <w:t>(c)    </w:t>
      </w:r>
      <w:r>
        <w:rPr>
          <w:spacing w:val="40"/>
          <w:w w:val="110"/>
        </w:rPr>
        <w:t> </w:t>
      </w:r>
      <w:r>
        <w:rPr>
          <w:w w:val="110"/>
        </w:rPr>
        <w:t>Then, </w:t>
      </w:r>
      <w:r>
        <w:rPr>
          <w:spacing w:val="-3"/>
          <w:w w:val="110"/>
        </w:rPr>
        <w:t>by </w:t>
      </w:r>
      <w:r>
        <w:rPr>
          <w:w w:val="110"/>
        </w:rPr>
        <w:t>analyzing the signs of the Mean and the Gaussian cur-</w:t>
      </w:r>
    </w:p>
    <w:p>
      <w:pPr>
        <w:pStyle w:val="BodyText"/>
        <w:tabs>
          <w:tab w:pos="1835" w:val="left" w:leader="none"/>
        </w:tabs>
        <w:spacing w:line="264" w:lineRule="exact"/>
        <w:ind w:left="471"/>
      </w:pPr>
      <w:r>
        <w:rPr>
          <w:rFonts w:ascii="Trebuchet MS"/>
          <w:w w:val="110"/>
          <w:sz w:val="11"/>
        </w:rPr>
        <w:t>301</w:t>
        <w:tab/>
      </w:r>
      <w:r>
        <w:rPr>
          <w:w w:val="110"/>
        </w:rPr>
        <w:t>vature, </w:t>
      </w:r>
      <w:r>
        <w:rPr>
          <w:spacing w:val="-4"/>
          <w:w w:val="110"/>
        </w:rPr>
        <w:t>we </w:t>
      </w:r>
      <w:r>
        <w:rPr>
          <w:w w:val="110"/>
        </w:rPr>
        <w:t>perform what is called an HK classification (</w:t>
      </w:r>
      <w:r>
        <w:rPr>
          <w:color w:val="0000FF"/>
          <w:w w:val="110"/>
        </w:rPr>
        <w:t>Besl  </w:t>
      </w:r>
      <w:r>
        <w:rPr>
          <w:color w:val="0000FF"/>
          <w:spacing w:val="40"/>
          <w:w w:val="110"/>
        </w:rPr>
        <w:t> </w:t>
      </w:r>
      <w:r>
        <w:rPr>
          <w:color w:val="0000FF"/>
          <w:w w:val="110"/>
        </w:rPr>
        <w:t>and</w:t>
      </w:r>
    </w:p>
    <w:p>
      <w:pPr>
        <w:pStyle w:val="BodyText"/>
        <w:tabs>
          <w:tab w:pos="1835" w:val="left" w:leader="none"/>
        </w:tabs>
        <w:spacing w:line="264" w:lineRule="exact"/>
        <w:ind w:left="471"/>
      </w:pPr>
      <w:r>
        <w:rPr>
          <w:rFonts w:ascii="Trebuchet MS"/>
          <w:w w:val="110"/>
          <w:sz w:val="11"/>
        </w:rPr>
        <w:t>302</w:t>
        <w:tab/>
      </w:r>
      <w:r>
        <w:rPr>
          <w:color w:val="0000FF"/>
          <w:w w:val="110"/>
        </w:rPr>
        <w:t>Jain</w:t>
      </w:r>
      <w:r>
        <w:rPr>
          <w:w w:val="110"/>
        </w:rPr>
        <w:t>, </w:t>
      </w:r>
      <w:r>
        <w:rPr>
          <w:color w:val="0000FF"/>
          <w:w w:val="110"/>
        </w:rPr>
        <w:t>1986</w:t>
      </w:r>
      <w:r>
        <w:rPr>
          <w:w w:val="110"/>
        </w:rPr>
        <w:t>). </w:t>
      </w:r>
      <w:r>
        <w:rPr>
          <w:spacing w:val="-6"/>
          <w:w w:val="110"/>
        </w:rPr>
        <w:t>For </w:t>
      </w:r>
      <w:r>
        <w:rPr>
          <w:w w:val="110"/>
        </w:rPr>
        <w:t>this case, </w:t>
      </w:r>
      <w:r>
        <w:rPr>
          <w:spacing w:val="-3"/>
          <w:w w:val="110"/>
        </w:rPr>
        <w:t>we have </w:t>
      </w:r>
      <w:r>
        <w:rPr>
          <w:w w:val="110"/>
        </w:rPr>
        <w:t>only selected the convex </w:t>
      </w:r>
      <w:r>
        <w:rPr>
          <w:spacing w:val="39"/>
          <w:w w:val="110"/>
        </w:rPr>
        <w:t> </w:t>
      </w:r>
      <w:r>
        <w:rPr>
          <w:w w:val="110"/>
        </w:rPr>
        <w:t>ellip-</w:t>
      </w:r>
    </w:p>
    <w:p>
      <w:pPr>
        <w:pStyle w:val="BodyText"/>
        <w:tabs>
          <w:tab w:pos="1835" w:val="left" w:leader="none"/>
        </w:tabs>
        <w:spacing w:line="276" w:lineRule="exact"/>
        <w:ind w:left="471"/>
      </w:pPr>
      <w:r>
        <w:rPr>
          <w:rFonts w:ascii="Trebuchet MS"/>
          <w:w w:val="115"/>
          <w:sz w:val="11"/>
        </w:rPr>
        <w:t>303</w:t>
        <w:tab/>
      </w:r>
      <w:r>
        <w:rPr>
          <w:w w:val="115"/>
        </w:rPr>
        <w:t>tical points as illustrated in Figure</w:t>
      </w:r>
      <w:r>
        <w:rPr>
          <w:spacing w:val="-25"/>
          <w:w w:val="115"/>
        </w:rPr>
        <w:t> </w:t>
      </w:r>
      <w:r>
        <w:rPr>
          <w:color w:val="0000FF"/>
          <w:w w:val="115"/>
        </w:rPr>
        <w:t>3</w:t>
      </w:r>
      <w:r>
        <w:rPr>
          <w:w w:val="115"/>
        </w:rPr>
        <w:t>.</w:t>
      </w:r>
    </w:p>
    <w:p>
      <w:pPr>
        <w:pStyle w:val="BodyText"/>
        <w:rPr>
          <w:sz w:val="20"/>
        </w:rPr>
      </w:pPr>
    </w:p>
    <w:p>
      <w:pPr>
        <w:pStyle w:val="BodyText"/>
        <w:spacing w:before="172"/>
        <w:ind w:left="72" w:right="101"/>
        <w:jc w:val="center"/>
      </w:pPr>
      <w:r>
        <w:rPr>
          <w:w w:val="105"/>
        </w:rPr>
        <w:t>13</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2"/>
        </w:rPr>
      </w:pPr>
    </w:p>
    <w:p>
      <w:pPr>
        <w:pStyle w:val="BodyText"/>
        <w:ind w:left="2250"/>
        <w:rPr>
          <w:sz w:val="20"/>
        </w:rPr>
      </w:pPr>
      <w:r>
        <w:rPr>
          <w:sz w:val="20"/>
        </w:rPr>
        <w:drawing>
          <wp:inline distT="0" distB="0" distL="0" distR="0">
            <wp:extent cx="2657475" cy="2115693"/>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24" cstate="print"/>
                    <a:stretch>
                      <a:fillRect/>
                    </a:stretch>
                  </pic:blipFill>
                  <pic:spPr>
                    <a:xfrm>
                      <a:off x="0" y="0"/>
                      <a:ext cx="2657475" cy="2115693"/>
                    </a:xfrm>
                    <a:prstGeom prst="rect">
                      <a:avLst/>
                    </a:prstGeom>
                  </pic:spPr>
                </pic:pic>
              </a:graphicData>
            </a:graphic>
          </wp:inline>
        </w:drawing>
      </w:r>
      <w:r>
        <w:rPr>
          <w:sz w:val="20"/>
        </w:rPr>
      </w:r>
    </w:p>
    <w:p>
      <w:pPr>
        <w:pStyle w:val="BodyText"/>
        <w:rPr>
          <w:sz w:val="20"/>
        </w:rPr>
      </w:pPr>
    </w:p>
    <w:p>
      <w:pPr>
        <w:pStyle w:val="BodyText"/>
        <w:spacing w:before="8"/>
        <w:rPr>
          <w:sz w:val="15"/>
        </w:rPr>
      </w:pPr>
    </w:p>
    <w:p>
      <w:pPr>
        <w:spacing w:before="37"/>
        <w:ind w:left="2165" w:right="0" w:firstLine="0"/>
        <w:jc w:val="left"/>
        <w:rPr>
          <w:sz w:val="18"/>
        </w:rPr>
      </w:pPr>
      <w:r>
        <w:rPr>
          <w:w w:val="115"/>
          <w:sz w:val="18"/>
        </w:rPr>
        <w:t>Figure 3: The black vertices are convex elliptical  points</w:t>
      </w:r>
    </w:p>
    <w:p>
      <w:pPr>
        <w:pStyle w:val="BodyText"/>
        <w:spacing w:before="6"/>
        <w:rPr>
          <w:sz w:val="21"/>
        </w:rPr>
      </w:pPr>
    </w:p>
    <w:p>
      <w:pPr>
        <w:pStyle w:val="BodyText"/>
        <w:tabs>
          <w:tab w:pos="1363" w:val="left" w:leader="none"/>
        </w:tabs>
        <w:spacing w:line="276" w:lineRule="exact" w:before="20"/>
        <w:ind w:left="471"/>
      </w:pPr>
      <w:r>
        <w:rPr>
          <w:rFonts w:ascii="Trebuchet MS"/>
          <w:w w:val="110"/>
          <w:sz w:val="11"/>
        </w:rPr>
        <w:t>304</w:t>
        <w:tab/>
      </w:r>
      <w:r>
        <w:rPr>
          <w:spacing w:val="-3"/>
          <w:w w:val="110"/>
        </w:rPr>
        <w:t>At </w:t>
      </w:r>
      <w:r>
        <w:rPr>
          <w:w w:val="110"/>
        </w:rPr>
        <w:t>this point, </w:t>
      </w:r>
      <w:r>
        <w:rPr>
          <w:spacing w:val="-3"/>
          <w:w w:val="110"/>
        </w:rPr>
        <w:t>we </w:t>
      </w:r>
      <w:r>
        <w:rPr>
          <w:w w:val="110"/>
        </w:rPr>
        <w:t>mostly got those points around the subjects </w:t>
      </w:r>
      <w:r>
        <w:rPr>
          <w:spacing w:val="3"/>
          <w:w w:val="110"/>
        </w:rPr>
        <w:t>body </w:t>
      </w:r>
      <w:r>
        <w:rPr>
          <w:spacing w:val="38"/>
          <w:w w:val="110"/>
        </w:rPr>
        <w:t> </w:t>
      </w:r>
      <w:r>
        <w:rPr>
          <w:w w:val="110"/>
        </w:rPr>
        <w:t>and</w:t>
      </w:r>
    </w:p>
    <w:p>
      <w:pPr>
        <w:tabs>
          <w:tab w:pos="1363" w:val="left" w:leader="none"/>
        </w:tabs>
        <w:spacing w:line="276" w:lineRule="exact" w:before="0"/>
        <w:ind w:left="471" w:right="0" w:firstLine="0"/>
        <w:jc w:val="left"/>
        <w:rPr>
          <w:sz w:val="22"/>
        </w:rPr>
      </w:pPr>
      <w:r>
        <w:rPr>
          <w:rFonts w:ascii="Trebuchet MS"/>
          <w:w w:val="110"/>
          <w:sz w:val="11"/>
        </w:rPr>
        <w:t>305</w:t>
        <w:tab/>
      </w:r>
      <w:r>
        <w:rPr>
          <w:w w:val="110"/>
          <w:sz w:val="22"/>
        </w:rPr>
        <w:t>head.</w:t>
      </w:r>
    </w:p>
    <w:p>
      <w:pPr>
        <w:pStyle w:val="BodyText"/>
        <w:spacing w:before="2"/>
        <w:rPr>
          <w:sz w:val="9"/>
        </w:rPr>
      </w:pPr>
    </w:p>
    <w:p>
      <w:pPr>
        <w:pStyle w:val="BodyText"/>
        <w:spacing w:before="20"/>
        <w:ind w:left="471"/>
      </w:pPr>
      <w:r>
        <w:rPr>
          <w:rFonts w:ascii="Trebuchet MS"/>
          <w:w w:val="100"/>
          <w:sz w:val="11"/>
        </w:rPr>
        <w:t>3</w:t>
      </w:r>
      <w:r>
        <w:rPr>
          <w:rFonts w:ascii="Trebuchet MS"/>
          <w:spacing w:val="-58"/>
          <w:w w:val="100"/>
          <w:sz w:val="11"/>
        </w:rPr>
        <w:t>0</w:t>
      </w:r>
      <w:r>
        <w:rPr>
          <w:spacing w:val="-62"/>
          <w:w w:val="103"/>
        </w:rPr>
        <w:t>S</w:t>
      </w:r>
      <w:r>
        <w:rPr>
          <w:rFonts w:ascii="Trebuchet MS"/>
          <w:spacing w:val="3"/>
          <w:w w:val="100"/>
          <w:sz w:val="11"/>
        </w:rPr>
        <w:t>6</w:t>
      </w:r>
      <w:r>
        <w:rPr>
          <w:w w:val="117"/>
        </w:rPr>
        <w:t>tep</w:t>
      </w:r>
      <w:r>
        <w:rPr>
          <w:spacing w:val="13"/>
        </w:rPr>
        <w:t> </w:t>
      </w:r>
      <w:r>
        <w:rPr>
          <w:w w:val="106"/>
        </w:rPr>
        <w:t>3.-</w:t>
      </w:r>
      <w:r>
        <w:rPr/>
        <w:t> </w:t>
      </w:r>
      <w:r>
        <w:rPr>
          <w:spacing w:val="-7"/>
        </w:rPr>
        <w:t> </w:t>
      </w:r>
      <w:r>
        <w:rPr>
          <w:spacing w:val="-18"/>
          <w:w w:val="121"/>
        </w:rPr>
        <w:t>F</w:t>
      </w:r>
      <w:r>
        <w:rPr>
          <w:w w:val="110"/>
        </w:rPr>
        <w:t>or</w:t>
      </w:r>
      <w:r>
        <w:rPr>
          <w:spacing w:val="17"/>
        </w:rPr>
        <w:t> </w:t>
      </w:r>
      <w:r>
        <w:rPr>
          <w:w w:val="106"/>
        </w:rPr>
        <w:t>e</w:t>
      </w:r>
      <w:r>
        <w:rPr>
          <w:spacing w:val="-6"/>
          <w:w w:val="106"/>
        </w:rPr>
        <w:t>v</w:t>
      </w:r>
      <w:r>
        <w:rPr>
          <w:w w:val="110"/>
        </w:rPr>
        <w:t>ery</w:t>
      </w:r>
      <w:r>
        <w:rPr>
          <w:spacing w:val="17"/>
        </w:rPr>
        <w:t> </w:t>
      </w:r>
      <w:r>
        <w:rPr>
          <w:spacing w:val="-6"/>
          <w:w w:val="109"/>
        </w:rPr>
        <w:t>v</w:t>
      </w:r>
      <w:r>
        <w:rPr>
          <w:w w:val="113"/>
        </w:rPr>
        <w:t>ertex</w:t>
      </w:r>
      <w:r>
        <w:rPr>
          <w:spacing w:val="17"/>
        </w:rPr>
        <w:t> </w:t>
      </w:r>
      <w:r>
        <w:rPr>
          <w:w w:val="110"/>
        </w:rPr>
        <w:t>in</w:t>
      </w:r>
      <w:r>
        <w:rPr>
          <w:spacing w:val="17"/>
        </w:rPr>
        <w:t> </w:t>
      </w:r>
      <w:r>
        <w:rPr>
          <w:w w:val="117"/>
        </w:rPr>
        <w:t>the</w:t>
      </w:r>
      <w:r>
        <w:rPr>
          <w:spacing w:val="16"/>
        </w:rPr>
        <w:t> </w:t>
      </w:r>
      <w:r>
        <w:rPr>
          <w:w w:val="107"/>
        </w:rPr>
        <w:t>3D</w:t>
      </w:r>
      <w:r>
        <w:rPr>
          <w:spacing w:val="17"/>
        </w:rPr>
        <w:t> </w:t>
      </w:r>
      <w:r>
        <w:rPr>
          <w:spacing w:val="6"/>
          <w:w w:val="114"/>
        </w:rPr>
        <w:t>p</w:t>
      </w:r>
      <w:r>
        <w:rPr>
          <w:w w:val="107"/>
        </w:rPr>
        <w:t>oi</w:t>
      </w:r>
      <w:r>
        <w:rPr>
          <w:spacing w:val="-6"/>
          <w:w w:val="107"/>
        </w:rPr>
        <w:t>n</w:t>
      </w:r>
      <w:r>
        <w:rPr>
          <w:w w:val="144"/>
        </w:rPr>
        <w:t>t</w:t>
      </w:r>
      <w:r>
        <w:rPr>
          <w:spacing w:val="17"/>
        </w:rPr>
        <w:t> </w:t>
      </w:r>
      <w:r>
        <w:rPr>
          <w:w w:val="109"/>
        </w:rPr>
        <w:t>cloud,</w:t>
      </w:r>
      <w:r>
        <w:rPr>
          <w:spacing w:val="18"/>
        </w:rPr>
        <w:t> </w:t>
      </w:r>
      <w:r>
        <w:rPr>
          <w:rFonts w:ascii="Arial"/>
          <w:i/>
          <w:w w:val="94"/>
        </w:rPr>
        <w:t>Spin</w:t>
      </w:r>
      <w:r>
        <w:rPr>
          <w:rFonts w:ascii="Arial"/>
          <w:i/>
          <w:spacing w:val="17"/>
        </w:rPr>
        <w:t> </w:t>
      </w:r>
      <w:r>
        <w:rPr>
          <w:rFonts w:ascii="Arial"/>
          <w:i/>
          <w:w w:val="90"/>
        </w:rPr>
        <w:t>Image</w:t>
      </w:r>
      <w:r>
        <w:rPr>
          <w:rFonts w:ascii="Arial"/>
          <w:i/>
          <w:spacing w:val="-1"/>
          <w:w w:val="90"/>
        </w:rPr>
        <w:t>s</w:t>
      </w:r>
      <w:r>
        <w:rPr>
          <w:w w:val="114"/>
        </w:rPr>
        <w:t>,</w:t>
      </w:r>
      <w:r>
        <w:rPr>
          <w:spacing w:val="17"/>
        </w:rPr>
        <w:t> </w:t>
      </w:r>
      <w:r>
        <w:rPr>
          <w:w w:val="111"/>
        </w:rPr>
        <w:t>as</w:t>
      </w:r>
      <w:r>
        <w:rPr>
          <w:spacing w:val="16"/>
        </w:rPr>
        <w:t> </w:t>
      </w:r>
      <w:r>
        <w:rPr>
          <w:w w:val="110"/>
        </w:rPr>
        <w:t>prescri</w:t>
      </w:r>
      <w:r>
        <w:rPr>
          <w:spacing w:val="5"/>
          <w:w w:val="110"/>
        </w:rPr>
        <w:t>b</w:t>
      </w:r>
      <w:r>
        <w:rPr>
          <w:w w:val="109"/>
        </w:rPr>
        <w:t>ed</w:t>
      </w:r>
      <w:r>
        <w:rPr>
          <w:spacing w:val="17"/>
        </w:rPr>
        <w:t> </w:t>
      </w:r>
      <w:r>
        <w:rPr>
          <w:spacing w:val="-6"/>
          <w:w w:val="114"/>
        </w:rPr>
        <w:t>b</w:t>
      </w:r>
      <w:r>
        <w:rPr>
          <w:w w:val="109"/>
        </w:rPr>
        <w:t>y</w:t>
      </w:r>
    </w:p>
    <w:p>
      <w:pPr>
        <w:pStyle w:val="BodyText"/>
        <w:tabs>
          <w:tab w:pos="1363" w:val="left" w:leader="none"/>
        </w:tabs>
        <w:spacing w:line="262" w:lineRule="exact"/>
        <w:ind w:left="471"/>
      </w:pPr>
      <w:r>
        <w:rPr>
          <w:rFonts w:ascii="Trebuchet MS"/>
          <w:w w:val="110"/>
          <w:sz w:val="11"/>
        </w:rPr>
        <w:t>307</w:t>
        <w:tab/>
      </w:r>
      <w:r>
        <w:rPr>
          <w:color w:val="0000FF"/>
          <w:w w:val="110"/>
        </w:rPr>
        <w:t>Johnson and Hebert </w:t>
      </w:r>
      <w:r>
        <w:rPr>
          <w:w w:val="110"/>
        </w:rPr>
        <w:t>(</w:t>
      </w:r>
      <w:r>
        <w:rPr>
          <w:color w:val="0000FF"/>
          <w:w w:val="110"/>
        </w:rPr>
        <w:t>1998</w:t>
      </w:r>
      <w:r>
        <w:rPr>
          <w:w w:val="110"/>
        </w:rPr>
        <w:t>) were computed using the following </w:t>
      </w:r>
      <w:r>
        <w:rPr>
          <w:spacing w:val="31"/>
          <w:w w:val="110"/>
        </w:rPr>
        <w:t> </w:t>
      </w:r>
      <w:r>
        <w:rPr>
          <w:w w:val="110"/>
        </w:rPr>
        <w:t>steps:</w:t>
      </w:r>
    </w:p>
    <w:p>
      <w:pPr>
        <w:pStyle w:val="BodyText"/>
        <w:spacing w:before="11"/>
        <w:rPr>
          <w:sz w:val="11"/>
        </w:rPr>
      </w:pPr>
    </w:p>
    <w:p>
      <w:pPr>
        <w:pStyle w:val="BodyText"/>
        <w:tabs>
          <w:tab w:pos="1454" w:val="left" w:leader="none"/>
        </w:tabs>
        <w:spacing w:before="20"/>
        <w:ind w:left="471"/>
      </w:pPr>
      <w:r>
        <w:rPr>
          <w:rFonts w:ascii="Trebuchet MS"/>
          <w:w w:val="110"/>
          <w:sz w:val="11"/>
        </w:rPr>
        <w:t>308</w:t>
        <w:tab/>
      </w:r>
      <w:r>
        <w:rPr>
          <w:w w:val="110"/>
        </w:rPr>
        <w:t>(a)  Select a point </w:t>
      </w:r>
      <w:r>
        <w:rPr>
          <w:rFonts w:ascii="Arial"/>
          <w:i/>
          <w:w w:val="110"/>
        </w:rPr>
        <w:t>P  </w:t>
      </w:r>
      <w:r>
        <w:rPr>
          <w:w w:val="110"/>
        </w:rPr>
        <w:t>in the point</w:t>
      </w:r>
      <w:r>
        <w:rPr>
          <w:spacing w:val="47"/>
          <w:w w:val="110"/>
        </w:rPr>
        <w:t> </w:t>
      </w:r>
      <w:r>
        <w:rPr>
          <w:w w:val="110"/>
        </w:rPr>
        <w:t>cloud.</w:t>
      </w:r>
    </w:p>
    <w:p>
      <w:pPr>
        <w:pStyle w:val="BodyText"/>
        <w:tabs>
          <w:tab w:pos="1442" w:val="left" w:leader="none"/>
        </w:tabs>
        <w:spacing w:before="46"/>
        <w:ind w:left="471"/>
      </w:pPr>
      <w:r>
        <w:rPr>
          <w:rFonts w:ascii="Trebuchet MS"/>
          <w:w w:val="110"/>
          <w:sz w:val="11"/>
        </w:rPr>
        <w:t>309</w:t>
        <w:tab/>
      </w:r>
      <w:r>
        <w:rPr>
          <w:w w:val="110"/>
        </w:rPr>
        <w:t>(b)  Calculate the normal of </w:t>
      </w:r>
      <w:r>
        <w:rPr>
          <w:rFonts w:ascii="Arial"/>
          <w:i/>
          <w:w w:val="110"/>
        </w:rPr>
        <w:t>P </w:t>
      </w:r>
      <w:r>
        <w:rPr>
          <w:w w:val="110"/>
        </w:rPr>
        <w:t>using a radius </w:t>
      </w:r>
      <w:r>
        <w:rPr>
          <w:rFonts w:ascii="Arial"/>
          <w:i/>
          <w:w w:val="110"/>
        </w:rPr>
        <w:t>r </w:t>
      </w:r>
      <w:r>
        <w:rPr>
          <w:w w:val="110"/>
        </w:rPr>
        <w:t>to select neighbours </w:t>
      </w:r>
      <w:r>
        <w:rPr>
          <w:spacing w:val="13"/>
          <w:w w:val="110"/>
        </w:rPr>
        <w:t> </w:t>
      </w:r>
      <w:r>
        <w:rPr>
          <w:w w:val="110"/>
        </w:rPr>
        <w:t>of</w:t>
      </w:r>
    </w:p>
    <w:p>
      <w:pPr>
        <w:tabs>
          <w:tab w:pos="1835" w:val="left" w:leader="none"/>
        </w:tabs>
        <w:spacing w:before="11"/>
        <w:ind w:left="471" w:right="0" w:firstLine="0"/>
        <w:jc w:val="left"/>
        <w:rPr>
          <w:rFonts w:ascii="Arial"/>
          <w:i/>
          <w:sz w:val="22"/>
        </w:rPr>
      </w:pPr>
      <w:r>
        <w:rPr>
          <w:rFonts w:ascii="Trebuchet MS"/>
          <w:sz w:val="11"/>
        </w:rPr>
        <w:t>310</w:t>
        <w:tab/>
      </w:r>
      <w:r>
        <w:rPr>
          <w:rFonts w:ascii="Arial"/>
          <w:i/>
          <w:sz w:val="22"/>
        </w:rPr>
        <w:t>P</w:t>
      </w:r>
    </w:p>
    <w:p>
      <w:pPr>
        <w:pStyle w:val="ListParagraph"/>
        <w:numPr>
          <w:ilvl w:val="0"/>
          <w:numId w:val="9"/>
        </w:numPr>
        <w:tabs>
          <w:tab w:pos="1836" w:val="left" w:leader="none"/>
        </w:tabs>
        <w:spacing w:line="240" w:lineRule="auto" w:before="46" w:after="0"/>
        <w:ind w:left="1835" w:right="0" w:hanging="369"/>
        <w:jc w:val="left"/>
        <w:rPr>
          <w:rFonts w:ascii="PMingLiU" w:hAnsi="PMingLiU"/>
          <w:sz w:val="22"/>
        </w:rPr>
      </w:pPr>
      <w:r>
        <w:rPr>
          <w:rFonts w:ascii="PMingLiU" w:hAnsi="PMingLiU"/>
          <w:w w:val="110"/>
          <w:sz w:val="22"/>
        </w:rPr>
        <w:t>Compute </w:t>
      </w:r>
      <w:r>
        <w:rPr>
          <w:rFonts w:ascii="Arial" w:hAnsi="Arial"/>
          <w:i/>
          <w:w w:val="110"/>
          <w:sz w:val="22"/>
        </w:rPr>
        <w:t>α </w:t>
      </w:r>
      <w:r>
        <w:rPr>
          <w:rFonts w:ascii="PMingLiU" w:hAnsi="PMingLiU"/>
          <w:w w:val="110"/>
          <w:sz w:val="22"/>
        </w:rPr>
        <w:t>and </w:t>
      </w:r>
      <w:r>
        <w:rPr>
          <w:rFonts w:ascii="Arial" w:hAnsi="Arial"/>
          <w:i/>
          <w:w w:val="110"/>
          <w:sz w:val="22"/>
        </w:rPr>
        <w:t>β</w:t>
      </w:r>
      <w:r>
        <w:rPr>
          <w:rFonts w:ascii="Arial" w:hAnsi="Arial"/>
          <w:i/>
          <w:spacing w:val="36"/>
          <w:w w:val="110"/>
          <w:sz w:val="22"/>
        </w:rPr>
        <w:t> </w:t>
      </w:r>
      <w:r>
        <w:rPr>
          <w:rFonts w:ascii="PMingLiU" w:hAnsi="PMingLiU"/>
          <w:w w:val="110"/>
          <w:sz w:val="22"/>
        </w:rPr>
        <w:t>values:</w:t>
      </w:r>
    </w:p>
    <w:p>
      <w:pPr>
        <w:spacing w:after="0" w:line="240" w:lineRule="auto"/>
        <w:jc w:val="left"/>
        <w:rPr>
          <w:rFonts w:ascii="PMingLiU" w:hAnsi="PMingLiU"/>
          <w:sz w:val="22"/>
        </w:rPr>
        <w:sectPr>
          <w:pgSz w:w="12240" w:h="15840"/>
          <w:pgMar w:top="1500" w:bottom="280" w:left="1720" w:right="1720"/>
        </w:sectPr>
      </w:pPr>
    </w:p>
    <w:p>
      <w:pPr>
        <w:spacing w:line="296" w:lineRule="exact" w:before="0"/>
        <w:ind w:left="0" w:right="0" w:firstLine="0"/>
        <w:jc w:val="right"/>
        <w:rPr>
          <w:rFonts w:ascii="Arial" w:hAnsi="Arial"/>
          <w:sz w:val="22"/>
        </w:rPr>
      </w:pPr>
      <w:r>
        <w:rPr/>
        <w:pict>
          <v:line style="position:absolute;mso-position-horizontal-relative:page;mso-position-vertical-relative:paragraph;z-index:-56800" from="289.082794pt,9.597837pt" to="403.904963pt,9.597837pt" stroked="true" strokeweight=".437439pt" strokecolor="#000000">
            <w10:wrap type="none"/>
          </v:line>
        </w:pict>
      </w:r>
      <w:r>
        <w:rPr>
          <w:rFonts w:ascii="Arial" w:hAnsi="Arial"/>
          <w:i/>
          <w:w w:val="125"/>
          <w:sz w:val="22"/>
        </w:rPr>
        <w:t>α </w:t>
      </w:r>
      <w:r>
        <w:rPr>
          <w:w w:val="155"/>
          <w:sz w:val="22"/>
        </w:rPr>
        <w:t>=</w:t>
      </w:r>
      <w:r>
        <w:rPr>
          <w:spacing w:val="-67"/>
          <w:w w:val="155"/>
          <w:sz w:val="22"/>
        </w:rPr>
        <w:t> </w:t>
      </w:r>
      <w:r>
        <w:rPr>
          <w:rFonts w:ascii="Arial" w:hAnsi="Arial"/>
          <w:w w:val="340"/>
          <w:position w:val="20"/>
          <w:sz w:val="22"/>
        </w:rPr>
        <w:t>,</w:t>
      </w:r>
    </w:p>
    <w:p>
      <w:pPr>
        <w:spacing w:line="237" w:lineRule="exact" w:before="59"/>
        <w:ind w:left="81" w:right="0" w:firstLine="0"/>
        <w:jc w:val="left"/>
        <w:rPr>
          <w:rFonts w:ascii="Meiryo" w:hAnsi="Meiryo"/>
          <w:i/>
          <w:sz w:val="22"/>
        </w:rPr>
      </w:pPr>
      <w:r>
        <w:rPr/>
        <w:br w:type="column"/>
      </w:r>
      <w:r>
        <w:rPr>
          <w:rFonts w:ascii="Arial" w:hAnsi="Arial"/>
          <w:i/>
          <w:w w:val="95"/>
          <w:sz w:val="22"/>
        </w:rPr>
        <w:t>x</w:t>
      </w:r>
      <w:r>
        <w:rPr>
          <w:rFonts w:ascii="Arial" w:hAnsi="Arial"/>
          <w:i/>
          <w:spacing w:val="-36"/>
          <w:w w:val="95"/>
          <w:sz w:val="22"/>
        </w:rPr>
        <w:t> </w:t>
      </w:r>
      <w:r>
        <w:rPr>
          <w:rFonts w:ascii="Meiryo" w:hAnsi="Meiryo"/>
          <w:i/>
          <w:w w:val="95"/>
          <w:sz w:val="22"/>
        </w:rPr>
        <w:t>−</w:t>
      </w:r>
      <w:r>
        <w:rPr>
          <w:rFonts w:ascii="Meiryo" w:hAnsi="Meiryo"/>
          <w:i/>
          <w:spacing w:val="-49"/>
          <w:w w:val="95"/>
          <w:sz w:val="22"/>
        </w:rPr>
        <w:t> </w:t>
      </w:r>
      <w:r>
        <w:rPr>
          <w:rFonts w:ascii="Arial" w:hAnsi="Arial"/>
          <w:i/>
          <w:w w:val="95"/>
          <w:sz w:val="22"/>
        </w:rPr>
        <w:t>p</w:t>
      </w:r>
      <w:r>
        <w:rPr>
          <w:rFonts w:ascii="Meiryo" w:hAnsi="Meiryo"/>
          <w:i/>
          <w:w w:val="95"/>
          <w:sz w:val="22"/>
        </w:rPr>
        <w:t>||</w:t>
      </w:r>
    </w:p>
    <w:p>
      <w:pPr>
        <w:spacing w:line="237" w:lineRule="exact" w:before="59"/>
        <w:ind w:left="17" w:right="-15" w:firstLine="0"/>
        <w:jc w:val="left"/>
        <w:rPr>
          <w:sz w:val="14"/>
        </w:rPr>
      </w:pPr>
      <w:r>
        <w:rPr/>
        <w:br w:type="column"/>
      </w:r>
      <w:r>
        <w:rPr>
          <w:rFonts w:ascii="Meiryo" w:hAnsi="Meiryo"/>
          <w:i/>
          <w:w w:val="105"/>
          <w:sz w:val="22"/>
        </w:rPr>
        <w:t>−</w:t>
      </w:r>
      <w:r>
        <w:rPr>
          <w:rFonts w:ascii="Meiryo" w:hAnsi="Meiryo"/>
          <w:i/>
          <w:spacing w:val="-33"/>
          <w:w w:val="105"/>
          <w:sz w:val="22"/>
        </w:rPr>
        <w:t> </w:t>
      </w:r>
      <w:r>
        <w:rPr>
          <w:w w:val="105"/>
          <w:sz w:val="22"/>
        </w:rPr>
        <w:t>(</w:t>
      </w:r>
      <w:r>
        <w:rPr>
          <w:rFonts w:ascii="Arial" w:hAnsi="Arial"/>
          <w:i/>
          <w:w w:val="105"/>
          <w:sz w:val="22"/>
        </w:rPr>
        <w:t>n</w:t>
      </w:r>
      <w:r>
        <w:rPr>
          <w:rFonts w:ascii="Arial" w:hAnsi="Arial"/>
          <w:i/>
          <w:spacing w:val="-20"/>
          <w:w w:val="105"/>
          <w:sz w:val="22"/>
        </w:rPr>
        <w:t> </w:t>
      </w:r>
      <w:r>
        <w:rPr>
          <w:rFonts w:ascii="Meiryo" w:hAnsi="Meiryo"/>
          <w:i/>
          <w:w w:val="105"/>
          <w:sz w:val="22"/>
        </w:rPr>
        <w:t>·</w:t>
      </w:r>
      <w:r>
        <w:rPr>
          <w:rFonts w:ascii="Meiryo" w:hAnsi="Meiryo"/>
          <w:i/>
          <w:spacing w:val="-33"/>
          <w:w w:val="105"/>
          <w:sz w:val="22"/>
        </w:rPr>
        <w:t> </w:t>
      </w:r>
      <w:r>
        <w:rPr>
          <w:w w:val="105"/>
          <w:sz w:val="22"/>
        </w:rPr>
        <w:t>(</w:t>
      </w:r>
      <w:r>
        <w:rPr>
          <w:rFonts w:ascii="Arial" w:hAnsi="Arial"/>
          <w:i/>
          <w:w w:val="105"/>
          <w:sz w:val="22"/>
        </w:rPr>
        <w:t>x</w:t>
      </w:r>
      <w:r>
        <w:rPr>
          <w:rFonts w:ascii="Arial" w:hAnsi="Arial"/>
          <w:i/>
          <w:spacing w:val="-20"/>
          <w:w w:val="105"/>
          <w:sz w:val="22"/>
        </w:rPr>
        <w:t> </w:t>
      </w:r>
      <w:r>
        <w:rPr>
          <w:rFonts w:ascii="Meiryo" w:hAnsi="Meiryo"/>
          <w:i/>
          <w:w w:val="105"/>
          <w:sz w:val="22"/>
        </w:rPr>
        <w:t>−</w:t>
      </w:r>
      <w:r>
        <w:rPr>
          <w:rFonts w:ascii="Meiryo" w:hAnsi="Meiryo"/>
          <w:i/>
          <w:spacing w:val="-33"/>
          <w:w w:val="105"/>
          <w:sz w:val="22"/>
        </w:rPr>
        <w:t> </w:t>
      </w:r>
      <w:r>
        <w:rPr>
          <w:rFonts w:ascii="Arial" w:hAnsi="Arial"/>
          <w:i/>
          <w:w w:val="105"/>
          <w:sz w:val="22"/>
        </w:rPr>
        <w:t>p</w:t>
      </w:r>
      <w:r>
        <w:rPr>
          <w:w w:val="105"/>
          <w:sz w:val="22"/>
        </w:rPr>
        <w:t>))</w:t>
      </w:r>
      <w:r>
        <w:rPr>
          <w:w w:val="105"/>
          <w:position w:val="6"/>
          <w:sz w:val="14"/>
        </w:rPr>
        <w:t>2</w:t>
      </w:r>
    </w:p>
    <w:p>
      <w:pPr>
        <w:pStyle w:val="BodyText"/>
        <w:spacing w:line="146" w:lineRule="exact" w:before="150"/>
        <w:ind w:left="1149" w:right="840"/>
        <w:jc w:val="center"/>
      </w:pPr>
      <w:r>
        <w:rPr/>
        <w:br w:type="column"/>
      </w:r>
      <w:r>
        <w:rPr>
          <w:w w:val="110"/>
        </w:rPr>
        <w:t>(17)</w:t>
      </w:r>
    </w:p>
    <w:p>
      <w:pPr>
        <w:spacing w:after="0" w:line="146" w:lineRule="exact"/>
        <w:jc w:val="center"/>
        <w:sectPr>
          <w:type w:val="continuous"/>
          <w:pgSz w:w="12240" w:h="15840"/>
          <w:pgMar w:top="1580" w:bottom="280" w:left="1720" w:right="1720"/>
          <w:cols w:num="4" w:equalWidth="0">
            <w:col w:w="4062" w:space="40"/>
            <w:col w:w="778" w:space="40"/>
            <w:col w:w="1430" w:space="40"/>
            <w:col w:w="2410"/>
          </w:cols>
        </w:sectPr>
      </w:pPr>
    </w:p>
    <w:p>
      <w:pPr>
        <w:spacing w:line="195" w:lineRule="exact" w:before="0"/>
        <w:ind w:left="2002" w:right="2555" w:firstLine="0"/>
        <w:jc w:val="center"/>
        <w:rPr>
          <w:rFonts w:ascii="Meiryo"/>
          <w:i/>
          <w:sz w:val="22"/>
        </w:rPr>
      </w:pPr>
      <w:r>
        <w:rPr/>
        <w:pict>
          <v:shape style="position:absolute;margin-left:326.074738pt;margin-top:-3.744179pt;width:3.9pt;height:7.3pt;mso-position-horizontal-relative:page;mso-position-vertical-relative:paragraph;z-index:-56752" type="#_x0000_t202" filled="false" stroked="false">
            <v:textbox inset="0,0,0,0">
              <w:txbxContent>
                <w:p>
                  <w:pPr>
                    <w:spacing w:line="137" w:lineRule="exact" w:before="0"/>
                    <w:ind w:left="0" w:right="0" w:firstLine="0"/>
                    <w:jc w:val="left"/>
                    <w:rPr>
                      <w:sz w:val="14"/>
                    </w:rPr>
                  </w:pPr>
                  <w:r>
                    <w:rPr>
                      <w:w w:val="117"/>
                      <w:sz w:val="14"/>
                    </w:rPr>
                    <w:t>2</w:t>
                  </w:r>
                </w:p>
              </w:txbxContent>
            </v:textbox>
            <w10:wrap type="none"/>
          </v:shape>
        </w:pict>
      </w:r>
      <w:r>
        <w:rPr>
          <w:rFonts w:ascii="Meiryo"/>
          <w:i/>
          <w:w w:val="75"/>
          <w:sz w:val="22"/>
        </w:rPr>
        <w:t>||</w:t>
      </w:r>
    </w:p>
    <w:p>
      <w:pPr>
        <w:pStyle w:val="BodyText"/>
        <w:spacing w:before="6"/>
        <w:rPr>
          <w:rFonts w:ascii="Meiryo"/>
          <w:i/>
          <w:sz w:val="16"/>
        </w:rPr>
      </w:pPr>
    </w:p>
    <w:p>
      <w:pPr>
        <w:tabs>
          <w:tab w:pos="7558" w:val="left" w:leader="none"/>
        </w:tabs>
        <w:spacing w:line="361" w:lineRule="exact" w:before="0"/>
        <w:ind w:left="4118" w:right="0" w:firstLine="0"/>
        <w:jc w:val="left"/>
        <w:rPr>
          <w:sz w:val="22"/>
        </w:rPr>
      </w:pPr>
      <w:r>
        <w:rPr>
          <w:rFonts w:ascii="Arial" w:hAnsi="Arial"/>
          <w:i/>
          <w:w w:val="105"/>
          <w:sz w:val="22"/>
        </w:rPr>
        <w:t>β </w:t>
      </w:r>
      <w:r>
        <w:rPr>
          <w:w w:val="115"/>
          <w:sz w:val="22"/>
        </w:rPr>
        <w:t>= </w:t>
      </w:r>
      <w:r>
        <w:rPr>
          <w:w w:val="105"/>
          <w:sz w:val="22"/>
        </w:rPr>
        <w:t>(</w:t>
      </w:r>
      <w:r>
        <w:rPr>
          <w:rFonts w:ascii="Arial" w:hAnsi="Arial"/>
          <w:i/>
          <w:w w:val="105"/>
          <w:sz w:val="22"/>
        </w:rPr>
        <w:t>n </w:t>
      </w:r>
      <w:r>
        <w:rPr>
          <w:rFonts w:ascii="Meiryo" w:hAnsi="Meiryo"/>
          <w:i/>
          <w:w w:val="105"/>
          <w:sz w:val="22"/>
        </w:rPr>
        <w:t>·</w:t>
      </w:r>
      <w:r>
        <w:rPr>
          <w:rFonts w:ascii="Meiryo" w:hAnsi="Meiryo"/>
          <w:i/>
          <w:spacing w:val="-53"/>
          <w:w w:val="105"/>
          <w:sz w:val="22"/>
        </w:rPr>
        <w:t> </w:t>
      </w:r>
      <w:r>
        <w:rPr>
          <w:w w:val="105"/>
          <w:sz w:val="22"/>
        </w:rPr>
        <w:t>(</w:t>
      </w:r>
      <w:r>
        <w:rPr>
          <w:rFonts w:ascii="Arial" w:hAnsi="Arial"/>
          <w:i/>
          <w:w w:val="105"/>
          <w:sz w:val="22"/>
        </w:rPr>
        <w:t>x </w:t>
      </w:r>
      <w:r>
        <w:rPr>
          <w:rFonts w:ascii="Meiryo" w:hAnsi="Meiryo"/>
          <w:i/>
          <w:w w:val="105"/>
          <w:sz w:val="22"/>
        </w:rPr>
        <w:t>−</w:t>
      </w:r>
      <w:r>
        <w:rPr>
          <w:rFonts w:ascii="Meiryo" w:hAnsi="Meiryo"/>
          <w:i/>
          <w:spacing w:val="-29"/>
          <w:w w:val="105"/>
          <w:sz w:val="22"/>
        </w:rPr>
        <w:t> </w:t>
      </w:r>
      <w:r>
        <w:rPr>
          <w:rFonts w:ascii="Arial" w:hAnsi="Arial"/>
          <w:i/>
          <w:w w:val="105"/>
          <w:sz w:val="22"/>
        </w:rPr>
        <w:t>p</w:t>
      </w:r>
      <w:r>
        <w:rPr>
          <w:w w:val="105"/>
          <w:sz w:val="22"/>
        </w:rPr>
        <w:t>))</w:t>
        <w:tab/>
        <w:t>(18)</w:t>
      </w:r>
    </w:p>
    <w:p>
      <w:pPr>
        <w:pStyle w:val="ListParagraph"/>
        <w:numPr>
          <w:ilvl w:val="0"/>
          <w:numId w:val="9"/>
        </w:numPr>
        <w:tabs>
          <w:tab w:pos="1836" w:val="left" w:leader="none"/>
        </w:tabs>
        <w:spacing w:line="264" w:lineRule="exact" w:before="82" w:after="0"/>
        <w:ind w:left="1835" w:right="858" w:hanging="393"/>
        <w:jc w:val="left"/>
        <w:rPr>
          <w:rFonts w:ascii="PMingLiU"/>
          <w:sz w:val="22"/>
        </w:rPr>
      </w:pPr>
      <w:r>
        <w:rPr>
          <w:rFonts w:ascii="PMingLiU"/>
          <w:w w:val="115"/>
          <w:sz w:val="22"/>
        </w:rPr>
        <w:t>Every</w:t>
      </w:r>
      <w:r>
        <w:rPr>
          <w:rFonts w:ascii="PMingLiU"/>
          <w:spacing w:val="-17"/>
          <w:w w:val="115"/>
          <w:sz w:val="22"/>
        </w:rPr>
        <w:t> </w:t>
      </w:r>
      <w:r>
        <w:rPr>
          <w:rFonts w:ascii="PMingLiU"/>
          <w:w w:val="115"/>
          <w:sz w:val="22"/>
        </w:rPr>
        <w:t>alpha</w:t>
      </w:r>
      <w:r>
        <w:rPr>
          <w:rFonts w:ascii="PMingLiU"/>
          <w:spacing w:val="-17"/>
          <w:w w:val="115"/>
          <w:sz w:val="22"/>
        </w:rPr>
        <w:t> </w:t>
      </w:r>
      <w:r>
        <w:rPr>
          <w:rFonts w:ascii="PMingLiU"/>
          <w:w w:val="115"/>
          <w:sz w:val="22"/>
        </w:rPr>
        <w:t>and</w:t>
      </w:r>
      <w:r>
        <w:rPr>
          <w:rFonts w:ascii="PMingLiU"/>
          <w:spacing w:val="-17"/>
          <w:w w:val="115"/>
          <w:sz w:val="22"/>
        </w:rPr>
        <w:t> </w:t>
      </w:r>
      <w:r>
        <w:rPr>
          <w:rFonts w:ascii="PMingLiU"/>
          <w:w w:val="115"/>
          <w:sz w:val="22"/>
        </w:rPr>
        <w:t>beta</w:t>
      </w:r>
      <w:r>
        <w:rPr>
          <w:rFonts w:ascii="PMingLiU"/>
          <w:spacing w:val="-17"/>
          <w:w w:val="115"/>
          <w:sz w:val="22"/>
        </w:rPr>
        <w:t> </w:t>
      </w:r>
      <w:r>
        <w:rPr>
          <w:rFonts w:ascii="PMingLiU"/>
          <w:w w:val="115"/>
          <w:sz w:val="22"/>
        </w:rPr>
        <w:t>coordinates</w:t>
      </w:r>
      <w:r>
        <w:rPr>
          <w:rFonts w:ascii="PMingLiU"/>
          <w:spacing w:val="-17"/>
          <w:w w:val="115"/>
          <w:sz w:val="22"/>
        </w:rPr>
        <w:t> </w:t>
      </w:r>
      <w:r>
        <w:rPr>
          <w:rFonts w:ascii="PMingLiU"/>
          <w:w w:val="115"/>
          <w:sz w:val="22"/>
        </w:rPr>
        <w:t>contribute</w:t>
      </w:r>
      <w:r>
        <w:rPr>
          <w:rFonts w:ascii="PMingLiU"/>
          <w:spacing w:val="-17"/>
          <w:w w:val="115"/>
          <w:sz w:val="22"/>
        </w:rPr>
        <w:t> </w:t>
      </w:r>
      <w:r>
        <w:rPr>
          <w:rFonts w:ascii="PMingLiU"/>
          <w:w w:val="115"/>
          <w:sz w:val="22"/>
        </w:rPr>
        <w:t>to</w:t>
      </w:r>
      <w:r>
        <w:rPr>
          <w:rFonts w:ascii="PMingLiU"/>
          <w:spacing w:val="-17"/>
          <w:w w:val="115"/>
          <w:sz w:val="22"/>
        </w:rPr>
        <w:t> </w:t>
      </w:r>
      <w:r>
        <w:rPr>
          <w:rFonts w:ascii="PMingLiU"/>
          <w:w w:val="115"/>
          <w:sz w:val="22"/>
        </w:rPr>
        <w:t>its</w:t>
      </w:r>
      <w:r>
        <w:rPr>
          <w:rFonts w:ascii="PMingLiU"/>
          <w:spacing w:val="-17"/>
          <w:w w:val="115"/>
          <w:sz w:val="22"/>
        </w:rPr>
        <w:t> </w:t>
      </w:r>
      <w:r>
        <w:rPr>
          <w:rFonts w:ascii="PMingLiU"/>
          <w:w w:val="115"/>
          <w:sz w:val="22"/>
        </w:rPr>
        <w:t>respective</w:t>
      </w:r>
      <w:r>
        <w:rPr>
          <w:rFonts w:ascii="PMingLiU"/>
          <w:spacing w:val="-17"/>
          <w:w w:val="115"/>
          <w:sz w:val="22"/>
        </w:rPr>
        <w:t> </w:t>
      </w:r>
      <w:r>
        <w:rPr>
          <w:rFonts w:ascii="PMingLiU"/>
          <w:w w:val="115"/>
          <w:sz w:val="22"/>
        </w:rPr>
        <w:t>(i,</w:t>
      </w:r>
      <w:r>
        <w:rPr>
          <w:rFonts w:ascii="PMingLiU"/>
          <w:spacing w:val="-17"/>
          <w:w w:val="115"/>
          <w:sz w:val="22"/>
        </w:rPr>
        <w:t> </w:t>
      </w:r>
      <w:r>
        <w:rPr>
          <w:rFonts w:ascii="PMingLiU"/>
          <w:w w:val="115"/>
          <w:sz w:val="22"/>
        </w:rPr>
        <w:t>j) spin</w:t>
      </w:r>
      <w:r>
        <w:rPr>
          <w:rFonts w:ascii="PMingLiU"/>
          <w:spacing w:val="-35"/>
          <w:w w:val="115"/>
          <w:sz w:val="22"/>
        </w:rPr>
        <w:t> </w:t>
      </w:r>
      <w:r>
        <w:rPr>
          <w:rFonts w:ascii="PMingLiU"/>
          <w:w w:val="115"/>
          <w:sz w:val="22"/>
        </w:rPr>
        <w:t>image</w:t>
      </w:r>
      <w:r>
        <w:rPr>
          <w:rFonts w:ascii="PMingLiU"/>
          <w:spacing w:val="-35"/>
          <w:w w:val="115"/>
          <w:sz w:val="22"/>
        </w:rPr>
        <w:t> </w:t>
      </w:r>
      <w:r>
        <w:rPr>
          <w:rFonts w:ascii="PMingLiU"/>
          <w:w w:val="115"/>
          <w:sz w:val="22"/>
        </w:rPr>
        <w:t>histogram:</w:t>
      </w:r>
    </w:p>
    <w:p>
      <w:pPr>
        <w:spacing w:after="0" w:line="264" w:lineRule="exact"/>
        <w:jc w:val="left"/>
        <w:rPr>
          <w:rFonts w:ascii="PMingLiU"/>
          <w:sz w:val="22"/>
        </w:rPr>
        <w:sectPr>
          <w:type w:val="continuous"/>
          <w:pgSz w:w="12240" w:h="15840"/>
          <w:pgMar w:top="1580" w:bottom="280" w:left="1720" w:right="1720"/>
        </w:sectPr>
      </w:pPr>
    </w:p>
    <w:p>
      <w:pPr>
        <w:pStyle w:val="BodyText"/>
        <w:spacing w:before="7"/>
        <w:rPr>
          <w:sz w:val="16"/>
        </w:rPr>
      </w:pPr>
    </w:p>
    <w:p>
      <w:pPr>
        <w:spacing w:before="0"/>
        <w:ind w:left="0" w:right="0" w:firstLine="0"/>
        <w:jc w:val="right"/>
        <w:rPr>
          <w:sz w:val="22"/>
        </w:rPr>
      </w:pPr>
      <w:r>
        <w:rPr>
          <w:rFonts w:ascii="Arial"/>
          <w:i/>
          <w:w w:val="130"/>
          <w:sz w:val="22"/>
        </w:rPr>
        <w:t>i </w:t>
      </w:r>
      <w:r>
        <w:rPr>
          <w:w w:val="130"/>
          <w:sz w:val="22"/>
        </w:rPr>
        <w:t>= </w:t>
      </w:r>
      <w:r>
        <w:rPr>
          <w:w w:val="105"/>
          <w:sz w:val="22"/>
        </w:rPr>
        <w:t>[</w:t>
      </w:r>
    </w:p>
    <w:p>
      <w:pPr>
        <w:spacing w:line="407" w:lineRule="exact" w:before="0"/>
        <w:ind w:left="-18" w:right="0" w:firstLine="0"/>
        <w:jc w:val="center"/>
        <w:rPr>
          <w:rFonts w:ascii="Arial" w:hAnsi="Arial"/>
          <w:i/>
          <w:sz w:val="22"/>
        </w:rPr>
      </w:pPr>
      <w:r>
        <w:rPr/>
        <w:br w:type="column"/>
      </w:r>
      <w:r>
        <w:rPr>
          <w:rFonts w:ascii="Arial" w:hAnsi="Arial"/>
          <w:i/>
          <w:spacing w:val="3"/>
          <w:sz w:val="22"/>
          <w:u w:val="single"/>
        </w:rPr>
        <w:t>βmax </w:t>
      </w:r>
      <w:r>
        <w:rPr>
          <w:rFonts w:ascii="Meiryo" w:hAnsi="Meiryo"/>
          <w:i/>
          <w:sz w:val="22"/>
          <w:u w:val="single"/>
        </w:rPr>
        <w:t>−</w:t>
      </w:r>
      <w:r>
        <w:rPr>
          <w:rFonts w:ascii="Meiryo" w:hAnsi="Meiryo"/>
          <w:i/>
          <w:spacing w:val="-53"/>
          <w:sz w:val="22"/>
          <w:u w:val="single"/>
        </w:rPr>
        <w:t> </w:t>
      </w:r>
      <w:r>
        <w:rPr>
          <w:rFonts w:ascii="Arial" w:hAnsi="Arial"/>
          <w:i/>
          <w:sz w:val="22"/>
          <w:u w:val="single"/>
        </w:rPr>
        <w:t>β</w:t>
      </w:r>
    </w:p>
    <w:p>
      <w:pPr>
        <w:spacing w:line="250" w:lineRule="exact" w:before="0"/>
        <w:ind w:left="294" w:right="297" w:firstLine="0"/>
        <w:jc w:val="center"/>
        <w:rPr>
          <w:rFonts w:ascii="Arial"/>
          <w:i/>
          <w:sz w:val="22"/>
        </w:rPr>
      </w:pPr>
      <w:r>
        <w:rPr>
          <w:rFonts w:ascii="Arial"/>
          <w:i/>
          <w:sz w:val="22"/>
        </w:rPr>
        <w:t>bin</w:t>
      </w:r>
    </w:p>
    <w:p>
      <w:pPr>
        <w:pStyle w:val="BodyText"/>
        <w:spacing w:before="9"/>
        <w:rPr>
          <w:rFonts w:ascii="Arial"/>
          <w:i/>
          <w:sz w:val="18"/>
        </w:rPr>
      </w:pPr>
      <w:r>
        <w:rPr/>
        <w:br w:type="column"/>
      </w:r>
      <w:r>
        <w:rPr>
          <w:rFonts w:ascii="Arial"/>
          <w:i/>
          <w:sz w:val="18"/>
        </w:rPr>
      </w:r>
    </w:p>
    <w:p>
      <w:pPr>
        <w:tabs>
          <w:tab w:pos="538" w:val="left" w:leader="none"/>
        </w:tabs>
        <w:spacing w:before="0"/>
        <w:ind w:left="-7" w:right="0" w:firstLine="0"/>
        <w:jc w:val="left"/>
        <w:rPr>
          <w:sz w:val="22"/>
        </w:rPr>
      </w:pPr>
      <w:r>
        <w:rPr>
          <w:w w:val="105"/>
          <w:sz w:val="22"/>
        </w:rPr>
        <w:t>]  </w:t>
      </w:r>
      <w:r>
        <w:rPr>
          <w:spacing w:val="4"/>
          <w:w w:val="105"/>
          <w:sz w:val="22"/>
        </w:rPr>
        <w:t> </w:t>
      </w:r>
      <w:r>
        <w:rPr>
          <w:rFonts w:ascii="Arial"/>
          <w:i/>
          <w:w w:val="105"/>
          <w:sz w:val="22"/>
        </w:rPr>
        <w:t>,</w:t>
        <w:tab/>
      </w:r>
      <w:r>
        <w:rPr>
          <w:rFonts w:ascii="Arial"/>
          <w:i/>
          <w:w w:val="160"/>
          <w:sz w:val="22"/>
        </w:rPr>
        <w:t>j </w:t>
      </w:r>
      <w:r>
        <w:rPr>
          <w:w w:val="130"/>
          <w:sz w:val="22"/>
        </w:rPr>
        <w:t>=</w:t>
      </w:r>
      <w:r>
        <w:rPr>
          <w:spacing w:val="-28"/>
          <w:w w:val="130"/>
          <w:sz w:val="22"/>
        </w:rPr>
        <w:t> </w:t>
      </w:r>
      <w:r>
        <w:rPr>
          <w:w w:val="105"/>
          <w:sz w:val="22"/>
        </w:rPr>
        <w:t>[</w:t>
      </w:r>
    </w:p>
    <w:p>
      <w:pPr>
        <w:spacing w:line="283" w:lineRule="auto" w:before="106"/>
        <w:ind w:left="-18" w:right="-6" w:firstLine="77"/>
        <w:jc w:val="left"/>
        <w:rPr>
          <w:rFonts w:ascii="Arial" w:hAnsi="Arial"/>
          <w:i/>
          <w:sz w:val="22"/>
        </w:rPr>
      </w:pPr>
      <w:r>
        <w:rPr/>
        <w:br w:type="column"/>
      </w:r>
      <w:r>
        <w:rPr>
          <w:rFonts w:ascii="Arial" w:hAnsi="Arial"/>
          <w:i/>
          <w:w w:val="105"/>
          <w:sz w:val="22"/>
        </w:rPr>
        <w:t>α </w:t>
      </w:r>
      <w:r>
        <w:rPr>
          <w:rFonts w:ascii="Arial" w:hAnsi="Arial"/>
          <w:i/>
          <w:w w:val="95"/>
          <w:sz w:val="22"/>
        </w:rPr>
        <w:t>bin</w:t>
      </w:r>
    </w:p>
    <w:p>
      <w:pPr>
        <w:pStyle w:val="BodyText"/>
        <w:spacing w:before="9"/>
        <w:rPr>
          <w:rFonts w:ascii="Arial"/>
          <w:i/>
          <w:sz w:val="18"/>
        </w:rPr>
      </w:pPr>
      <w:r>
        <w:rPr/>
        <w:br w:type="column"/>
      </w:r>
      <w:r>
        <w:rPr>
          <w:rFonts w:ascii="Arial"/>
          <w:i/>
          <w:sz w:val="18"/>
        </w:rPr>
      </w:r>
    </w:p>
    <w:p>
      <w:pPr>
        <w:pStyle w:val="BodyText"/>
        <w:tabs>
          <w:tab w:pos="1308" w:val="left" w:leader="none"/>
        </w:tabs>
        <w:ind w:left="-19"/>
      </w:pPr>
      <w:r>
        <w:rPr/>
        <w:pict>
          <v:line style="position:absolute;mso-position-horizontal-relative:page;mso-position-vertical-relative:paragraph;z-index:-56776" from="381.911316pt,9.467756pt" to="396.51518pt,9.467756pt" stroked="true" strokeweight=".437439pt" strokecolor="#000000">
            <w10:wrap type="none"/>
          </v:line>
        </w:pict>
      </w:r>
      <w:r>
        <w:rPr/>
        <w:t>]</w:t>
        <w:tab/>
        <w:t>(19)</w:t>
      </w:r>
    </w:p>
    <w:p>
      <w:pPr>
        <w:spacing w:after="0"/>
        <w:sectPr>
          <w:type w:val="continuous"/>
          <w:pgSz w:w="12240" w:h="15840"/>
          <w:pgMar w:top="1580" w:bottom="280" w:left="1720" w:right="1720"/>
          <w:cols w:num="5" w:equalWidth="0">
            <w:col w:w="3905" w:space="40"/>
            <w:col w:w="926" w:space="40"/>
            <w:col w:w="987" w:space="40"/>
            <w:col w:w="275" w:space="40"/>
            <w:col w:w="2547"/>
          </w:cols>
        </w:sectPr>
      </w:pPr>
    </w:p>
    <w:p>
      <w:pPr>
        <w:pStyle w:val="BodyText"/>
        <w:tabs>
          <w:tab w:pos="1835" w:val="left" w:leader="none"/>
        </w:tabs>
        <w:spacing w:line="264" w:lineRule="exact"/>
        <w:ind w:left="471"/>
      </w:pPr>
      <w:r>
        <w:rPr>
          <w:rFonts w:ascii="Trebuchet MS"/>
          <w:w w:val="110"/>
          <w:sz w:val="11"/>
        </w:rPr>
        <w:t>311</w:t>
        <w:tab/>
      </w:r>
      <w:r>
        <w:rPr>
          <w:w w:val="110"/>
        </w:rPr>
        <w:t>where</w:t>
      </w:r>
      <w:r>
        <w:rPr>
          <w:spacing w:val="40"/>
          <w:w w:val="110"/>
        </w:rPr>
        <w:t> </w:t>
      </w:r>
      <w:r>
        <w:rPr>
          <w:w w:val="110"/>
        </w:rPr>
        <w:t>bin</w:t>
      </w:r>
      <w:r>
        <w:rPr>
          <w:spacing w:val="39"/>
          <w:w w:val="110"/>
        </w:rPr>
        <w:t> </w:t>
      </w:r>
      <w:r>
        <w:rPr>
          <w:w w:val="110"/>
        </w:rPr>
        <w:t>is</w:t>
      </w:r>
      <w:r>
        <w:rPr>
          <w:spacing w:val="39"/>
          <w:w w:val="110"/>
        </w:rPr>
        <w:t> </w:t>
      </w:r>
      <w:r>
        <w:rPr>
          <w:w w:val="110"/>
        </w:rPr>
        <w:t>a</w:t>
      </w:r>
      <w:r>
        <w:rPr>
          <w:spacing w:val="39"/>
          <w:w w:val="110"/>
        </w:rPr>
        <w:t> </w:t>
      </w:r>
      <w:r>
        <w:rPr>
          <w:w w:val="110"/>
        </w:rPr>
        <w:t>predefined</w:t>
      </w:r>
      <w:r>
        <w:rPr>
          <w:spacing w:val="38"/>
          <w:w w:val="110"/>
        </w:rPr>
        <w:t> </w:t>
      </w:r>
      <w:r>
        <w:rPr>
          <w:w w:val="110"/>
        </w:rPr>
        <w:t>constant,</w:t>
      </w:r>
      <w:r>
        <w:rPr>
          <w:spacing w:val="47"/>
          <w:w w:val="110"/>
        </w:rPr>
        <w:t> </w:t>
      </w:r>
      <w:r>
        <w:rPr>
          <w:w w:val="110"/>
        </w:rPr>
        <w:t>which</w:t>
      </w:r>
      <w:r>
        <w:rPr>
          <w:spacing w:val="40"/>
          <w:w w:val="110"/>
        </w:rPr>
        <w:t> </w:t>
      </w:r>
      <w:r>
        <w:rPr>
          <w:w w:val="110"/>
        </w:rPr>
        <w:t>in</w:t>
      </w:r>
      <w:r>
        <w:rPr>
          <w:spacing w:val="39"/>
          <w:w w:val="110"/>
        </w:rPr>
        <w:t> </w:t>
      </w:r>
      <w:r>
        <w:rPr>
          <w:w w:val="110"/>
        </w:rPr>
        <w:t>this</w:t>
      </w:r>
      <w:r>
        <w:rPr>
          <w:spacing w:val="39"/>
          <w:w w:val="110"/>
        </w:rPr>
        <w:t> </w:t>
      </w:r>
      <w:r>
        <w:rPr>
          <w:w w:val="110"/>
        </w:rPr>
        <w:t>research</w:t>
      </w:r>
      <w:r>
        <w:rPr>
          <w:spacing w:val="39"/>
          <w:w w:val="110"/>
        </w:rPr>
        <w:t> </w:t>
      </w:r>
      <w:r>
        <w:rPr>
          <w:w w:val="110"/>
        </w:rPr>
        <w:t>was</w:t>
      </w:r>
    </w:p>
    <w:p>
      <w:pPr>
        <w:pStyle w:val="BodyText"/>
        <w:tabs>
          <w:tab w:pos="1835" w:val="left" w:leader="none"/>
        </w:tabs>
        <w:spacing w:line="276" w:lineRule="exact"/>
        <w:ind w:left="471"/>
      </w:pPr>
      <w:r>
        <w:rPr>
          <w:rFonts w:ascii="Trebuchet MS"/>
          <w:w w:val="110"/>
          <w:sz w:val="11"/>
        </w:rPr>
        <w:t>312</w:t>
        <w:tab/>
      </w:r>
      <w:r>
        <w:rPr>
          <w:w w:val="110"/>
        </w:rPr>
        <w:t>experimentally calculated as</w:t>
      </w:r>
      <w:r>
        <w:rPr>
          <w:spacing w:val="51"/>
          <w:w w:val="110"/>
        </w:rPr>
        <w:t> </w:t>
      </w:r>
      <w:r>
        <w:rPr>
          <w:w w:val="110"/>
        </w:rPr>
        <w:t>0.2.</w:t>
      </w:r>
    </w:p>
    <w:p>
      <w:pPr>
        <w:pStyle w:val="BodyText"/>
        <w:spacing w:before="3"/>
        <w:rPr>
          <w:sz w:val="18"/>
        </w:rPr>
      </w:pPr>
    </w:p>
    <w:p>
      <w:pPr>
        <w:pStyle w:val="BodyText"/>
        <w:spacing w:before="20"/>
        <w:ind w:left="72" w:right="101"/>
        <w:jc w:val="center"/>
      </w:pPr>
      <w:r>
        <w:rPr>
          <w:w w:val="105"/>
        </w:rPr>
        <w:t>14</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363" w:val="left" w:leader="none"/>
        </w:tabs>
        <w:spacing w:line="276" w:lineRule="exact" w:before="20"/>
        <w:ind w:left="471"/>
      </w:pPr>
      <w:r>
        <w:rPr>
          <w:rFonts w:ascii="Trebuchet MS"/>
          <w:w w:val="110"/>
          <w:sz w:val="11"/>
        </w:rPr>
        <w:t>313</w:t>
        <w:tab/>
      </w:r>
      <w:r>
        <w:rPr>
          <w:spacing w:val="-9"/>
          <w:w w:val="110"/>
        </w:rPr>
        <w:t>To </w:t>
      </w:r>
      <w:r>
        <w:rPr>
          <w:w w:val="110"/>
        </w:rPr>
        <w:t>speed up the selection process to create a spin image histogram, </w:t>
      </w:r>
      <w:r>
        <w:rPr>
          <w:spacing w:val="30"/>
          <w:w w:val="110"/>
        </w:rPr>
        <w:t> </w:t>
      </w:r>
      <w:r>
        <w:rPr>
          <w:spacing w:val="-3"/>
          <w:w w:val="110"/>
        </w:rPr>
        <w:t>we</w:t>
      </w:r>
    </w:p>
    <w:p>
      <w:pPr>
        <w:tabs>
          <w:tab w:pos="1363" w:val="left" w:leader="none"/>
        </w:tabs>
        <w:spacing w:line="266" w:lineRule="exact" w:before="0"/>
        <w:ind w:left="471" w:right="0" w:firstLine="0"/>
        <w:jc w:val="left"/>
        <w:rPr>
          <w:sz w:val="22"/>
        </w:rPr>
      </w:pPr>
      <w:r>
        <w:rPr>
          <w:rFonts w:ascii="Trebuchet MS"/>
          <w:w w:val="105"/>
          <w:sz w:val="11"/>
        </w:rPr>
        <w:t>314</w:t>
        <w:tab/>
      </w:r>
      <w:r>
        <w:rPr>
          <w:w w:val="105"/>
          <w:sz w:val="22"/>
        </w:rPr>
        <w:t>are using </w:t>
      </w:r>
      <w:r>
        <w:rPr>
          <w:rFonts w:ascii="Arial"/>
          <w:i/>
          <w:spacing w:val="-4"/>
          <w:w w:val="105"/>
          <w:sz w:val="22"/>
        </w:rPr>
        <w:t>Nearest </w:t>
      </w:r>
      <w:r>
        <w:rPr>
          <w:rFonts w:ascii="Arial"/>
          <w:i/>
          <w:w w:val="105"/>
          <w:sz w:val="22"/>
        </w:rPr>
        <w:t>Neighbour </w:t>
      </w:r>
      <w:r>
        <w:rPr>
          <w:w w:val="105"/>
          <w:sz w:val="22"/>
        </w:rPr>
        <w:t>and </w:t>
      </w:r>
      <w:r>
        <w:rPr>
          <w:rFonts w:ascii="Arial"/>
          <w:i/>
          <w:spacing w:val="-6"/>
          <w:w w:val="105"/>
          <w:sz w:val="22"/>
        </w:rPr>
        <w:t>KD-Tree </w:t>
      </w:r>
      <w:r>
        <w:rPr>
          <w:w w:val="105"/>
          <w:sz w:val="22"/>
        </w:rPr>
        <w:t>algorithms. </w:t>
      </w:r>
      <w:r>
        <w:rPr>
          <w:spacing w:val="-9"/>
          <w:w w:val="105"/>
          <w:sz w:val="22"/>
        </w:rPr>
        <w:t>To </w:t>
      </w:r>
      <w:r>
        <w:rPr>
          <w:w w:val="105"/>
          <w:sz w:val="22"/>
        </w:rPr>
        <w:t>calculate </w:t>
      </w:r>
      <w:r>
        <w:rPr>
          <w:spacing w:val="2"/>
          <w:w w:val="105"/>
          <w:sz w:val="22"/>
        </w:rPr>
        <w:t> </w:t>
      </w:r>
      <w:r>
        <w:rPr>
          <w:w w:val="105"/>
          <w:sz w:val="22"/>
        </w:rPr>
        <w:t>the</w:t>
      </w:r>
    </w:p>
    <w:p>
      <w:pPr>
        <w:pStyle w:val="BodyText"/>
        <w:tabs>
          <w:tab w:pos="1363" w:val="left" w:leader="none"/>
        </w:tabs>
        <w:spacing w:line="263" w:lineRule="exact"/>
        <w:ind w:left="471"/>
      </w:pPr>
      <w:r>
        <w:rPr>
          <w:rFonts w:ascii="Trebuchet MS"/>
          <w:w w:val="110"/>
          <w:sz w:val="11"/>
        </w:rPr>
        <w:t>315</w:t>
        <w:tab/>
      </w:r>
      <w:r>
        <w:rPr>
          <w:w w:val="110"/>
        </w:rPr>
        <w:t>nearest</w:t>
      </w:r>
      <w:r>
        <w:rPr>
          <w:spacing w:val="36"/>
          <w:w w:val="110"/>
        </w:rPr>
        <w:t> </w:t>
      </w:r>
      <w:r>
        <w:rPr>
          <w:w w:val="110"/>
        </w:rPr>
        <w:t>neighbours</w:t>
      </w:r>
      <w:r>
        <w:rPr>
          <w:spacing w:val="36"/>
          <w:w w:val="110"/>
        </w:rPr>
        <w:t> </w:t>
      </w:r>
      <w:r>
        <w:rPr>
          <w:w w:val="110"/>
        </w:rPr>
        <w:t>of</w:t>
      </w:r>
      <w:r>
        <w:rPr>
          <w:spacing w:val="36"/>
          <w:w w:val="110"/>
        </w:rPr>
        <w:t> </w:t>
      </w:r>
      <w:r>
        <w:rPr>
          <w:w w:val="110"/>
        </w:rPr>
        <w:t>each</w:t>
      </w:r>
      <w:r>
        <w:rPr>
          <w:spacing w:val="36"/>
          <w:w w:val="110"/>
        </w:rPr>
        <w:t> </w:t>
      </w:r>
      <w:r>
        <w:rPr>
          <w:w w:val="110"/>
        </w:rPr>
        <w:t>vertex</w:t>
      </w:r>
      <w:r>
        <w:rPr>
          <w:spacing w:val="37"/>
          <w:w w:val="110"/>
        </w:rPr>
        <w:t> </w:t>
      </w:r>
      <w:r>
        <w:rPr>
          <w:w w:val="110"/>
        </w:rPr>
        <w:t>KD-tree</w:t>
      </w:r>
      <w:r>
        <w:rPr>
          <w:spacing w:val="37"/>
          <w:w w:val="110"/>
        </w:rPr>
        <w:t> </w:t>
      </w:r>
      <w:r>
        <w:rPr>
          <w:w w:val="110"/>
        </w:rPr>
        <w:t>was</w:t>
      </w:r>
      <w:r>
        <w:rPr>
          <w:spacing w:val="36"/>
          <w:w w:val="110"/>
        </w:rPr>
        <w:t> </w:t>
      </w:r>
      <w:r>
        <w:rPr>
          <w:w w:val="110"/>
        </w:rPr>
        <w:t>used</w:t>
      </w:r>
      <w:r>
        <w:rPr>
          <w:spacing w:val="36"/>
          <w:w w:val="110"/>
        </w:rPr>
        <w:t> </w:t>
      </w:r>
      <w:r>
        <w:rPr>
          <w:w w:val="110"/>
        </w:rPr>
        <w:t>for</w:t>
      </w:r>
      <w:r>
        <w:rPr>
          <w:spacing w:val="36"/>
          <w:w w:val="110"/>
        </w:rPr>
        <w:t> </w:t>
      </w:r>
      <w:r>
        <w:rPr>
          <w:w w:val="110"/>
        </w:rPr>
        <w:t>partitioning</w:t>
      </w:r>
    </w:p>
    <w:p>
      <w:pPr>
        <w:pStyle w:val="BodyText"/>
        <w:tabs>
          <w:tab w:pos="1363" w:val="left" w:leader="none"/>
        </w:tabs>
        <w:spacing w:line="264" w:lineRule="exact"/>
        <w:ind w:left="471"/>
      </w:pPr>
      <w:r>
        <w:rPr>
          <w:rFonts w:ascii="Trebuchet MS"/>
          <w:w w:val="115"/>
          <w:sz w:val="11"/>
        </w:rPr>
        <w:t>316</w:t>
        <w:tab/>
      </w:r>
      <w:r>
        <w:rPr>
          <w:w w:val="115"/>
        </w:rPr>
        <w:t>the</w:t>
      </w:r>
      <w:r>
        <w:rPr>
          <w:spacing w:val="-24"/>
          <w:w w:val="115"/>
        </w:rPr>
        <w:t> </w:t>
      </w:r>
      <w:r>
        <w:rPr>
          <w:w w:val="115"/>
        </w:rPr>
        <w:t>space</w:t>
      </w:r>
      <w:r>
        <w:rPr>
          <w:spacing w:val="-24"/>
          <w:w w:val="115"/>
        </w:rPr>
        <w:t> </w:t>
      </w:r>
      <w:r>
        <w:rPr>
          <w:w w:val="115"/>
        </w:rPr>
        <w:t>that</w:t>
      </w:r>
      <w:r>
        <w:rPr>
          <w:spacing w:val="-24"/>
          <w:w w:val="115"/>
        </w:rPr>
        <w:t> </w:t>
      </w:r>
      <w:r>
        <w:rPr>
          <w:w w:val="115"/>
        </w:rPr>
        <w:t>organizes</w:t>
      </w:r>
      <w:r>
        <w:rPr>
          <w:spacing w:val="-24"/>
          <w:w w:val="115"/>
        </w:rPr>
        <w:t> </w:t>
      </w:r>
      <w:r>
        <w:rPr>
          <w:w w:val="115"/>
        </w:rPr>
        <w:t>the</w:t>
      </w:r>
      <w:r>
        <w:rPr>
          <w:spacing w:val="-24"/>
          <w:w w:val="115"/>
        </w:rPr>
        <w:t> </w:t>
      </w:r>
      <w:r>
        <w:rPr>
          <w:w w:val="115"/>
        </w:rPr>
        <w:t>points</w:t>
      </w:r>
      <w:r>
        <w:rPr>
          <w:spacing w:val="-24"/>
          <w:w w:val="115"/>
        </w:rPr>
        <w:t> </w:t>
      </w:r>
      <w:r>
        <w:rPr>
          <w:w w:val="115"/>
        </w:rPr>
        <w:t>in</w:t>
      </w:r>
      <w:r>
        <w:rPr>
          <w:spacing w:val="-24"/>
          <w:w w:val="115"/>
        </w:rPr>
        <w:t> </w:t>
      </w:r>
      <w:r>
        <w:rPr>
          <w:w w:val="115"/>
        </w:rPr>
        <w:t>a</w:t>
      </w:r>
      <w:r>
        <w:rPr>
          <w:spacing w:val="-24"/>
          <w:w w:val="115"/>
        </w:rPr>
        <w:t> </w:t>
      </w:r>
      <w:r>
        <w:rPr>
          <w:w w:val="115"/>
        </w:rPr>
        <w:t>k-dimensional</w:t>
      </w:r>
      <w:r>
        <w:rPr>
          <w:spacing w:val="-24"/>
          <w:w w:val="115"/>
        </w:rPr>
        <w:t> </w:t>
      </w:r>
      <w:r>
        <w:rPr>
          <w:w w:val="115"/>
        </w:rPr>
        <w:t>Euclidean</w:t>
      </w:r>
      <w:r>
        <w:rPr>
          <w:spacing w:val="-24"/>
          <w:w w:val="115"/>
        </w:rPr>
        <w:t> </w:t>
      </w:r>
      <w:r>
        <w:rPr>
          <w:w w:val="115"/>
        </w:rPr>
        <w:t>space.</w:t>
      </w:r>
    </w:p>
    <w:p>
      <w:pPr>
        <w:pStyle w:val="BodyText"/>
        <w:tabs>
          <w:tab w:pos="1363" w:val="left" w:leader="none"/>
        </w:tabs>
        <w:spacing w:line="264" w:lineRule="exact"/>
        <w:ind w:left="471"/>
      </w:pPr>
      <w:r>
        <w:rPr>
          <w:rFonts w:ascii="Trebuchet MS"/>
          <w:w w:val="115"/>
          <w:sz w:val="11"/>
        </w:rPr>
        <w:t>317</w:t>
        <w:tab/>
      </w:r>
      <w:r>
        <w:rPr>
          <w:w w:val="115"/>
        </w:rPr>
        <w:t>With</w:t>
      </w:r>
      <w:r>
        <w:rPr>
          <w:spacing w:val="-12"/>
          <w:w w:val="115"/>
        </w:rPr>
        <w:t> </w:t>
      </w:r>
      <w:r>
        <w:rPr>
          <w:w w:val="115"/>
        </w:rPr>
        <w:t>this</w:t>
      </w:r>
      <w:r>
        <w:rPr>
          <w:spacing w:val="-12"/>
          <w:w w:val="115"/>
        </w:rPr>
        <w:t> </w:t>
      </w:r>
      <w:r>
        <w:rPr>
          <w:w w:val="115"/>
        </w:rPr>
        <w:t>partitioning,</w:t>
      </w:r>
      <w:r>
        <w:rPr>
          <w:spacing w:val="-12"/>
          <w:w w:val="115"/>
        </w:rPr>
        <w:t> </w:t>
      </w:r>
      <w:r>
        <w:rPr>
          <w:spacing w:val="-3"/>
          <w:w w:val="115"/>
        </w:rPr>
        <w:t>we</w:t>
      </w:r>
      <w:r>
        <w:rPr>
          <w:spacing w:val="-12"/>
          <w:w w:val="115"/>
        </w:rPr>
        <w:t> </w:t>
      </w:r>
      <w:r>
        <w:rPr>
          <w:w w:val="115"/>
        </w:rPr>
        <w:t>can</w:t>
      </w:r>
      <w:r>
        <w:rPr>
          <w:spacing w:val="-12"/>
          <w:w w:val="115"/>
        </w:rPr>
        <w:t> </w:t>
      </w:r>
      <w:r>
        <w:rPr>
          <w:w w:val="115"/>
        </w:rPr>
        <w:t>get</w:t>
      </w:r>
      <w:r>
        <w:rPr>
          <w:spacing w:val="-12"/>
          <w:w w:val="115"/>
        </w:rPr>
        <w:t> </w:t>
      </w:r>
      <w:r>
        <w:rPr>
          <w:w w:val="115"/>
        </w:rPr>
        <w:t>the</w:t>
      </w:r>
      <w:r>
        <w:rPr>
          <w:spacing w:val="-12"/>
          <w:w w:val="115"/>
        </w:rPr>
        <w:t> </w:t>
      </w:r>
      <w:r>
        <w:rPr>
          <w:w w:val="115"/>
        </w:rPr>
        <w:t>neighbours</w:t>
      </w:r>
      <w:r>
        <w:rPr>
          <w:spacing w:val="-12"/>
          <w:w w:val="115"/>
        </w:rPr>
        <w:t> </w:t>
      </w:r>
      <w:r>
        <w:rPr>
          <w:w w:val="115"/>
        </w:rPr>
        <w:t>of</w:t>
      </w:r>
      <w:r>
        <w:rPr>
          <w:spacing w:val="-12"/>
          <w:w w:val="115"/>
        </w:rPr>
        <w:t> </w:t>
      </w:r>
      <w:r>
        <w:rPr>
          <w:w w:val="115"/>
        </w:rPr>
        <w:t>each</w:t>
      </w:r>
      <w:r>
        <w:rPr>
          <w:spacing w:val="-12"/>
          <w:w w:val="115"/>
        </w:rPr>
        <w:t> </w:t>
      </w:r>
      <w:r>
        <w:rPr>
          <w:w w:val="115"/>
        </w:rPr>
        <w:t>vertex</w:t>
      </w:r>
      <w:r>
        <w:rPr>
          <w:spacing w:val="-12"/>
          <w:w w:val="115"/>
        </w:rPr>
        <w:t> </w:t>
      </w:r>
      <w:r>
        <w:rPr>
          <w:w w:val="115"/>
        </w:rPr>
        <w:t>using</w:t>
      </w:r>
    </w:p>
    <w:p>
      <w:pPr>
        <w:pStyle w:val="BodyText"/>
        <w:tabs>
          <w:tab w:pos="1363" w:val="left" w:leader="none"/>
        </w:tabs>
        <w:spacing w:line="264" w:lineRule="exact"/>
        <w:ind w:left="471"/>
      </w:pPr>
      <w:r>
        <w:rPr>
          <w:rFonts w:ascii="Trebuchet MS"/>
          <w:w w:val="110"/>
          <w:sz w:val="11"/>
        </w:rPr>
        <w:t>318</w:t>
        <w:tab/>
      </w:r>
      <w:r>
        <w:rPr>
          <w:w w:val="110"/>
        </w:rPr>
        <w:t>KNN,</w:t>
      </w:r>
      <w:r>
        <w:rPr>
          <w:spacing w:val="-10"/>
          <w:w w:val="110"/>
        </w:rPr>
        <w:t> </w:t>
      </w:r>
      <w:r>
        <w:rPr>
          <w:w w:val="110"/>
        </w:rPr>
        <w:t>an</w:t>
      </w:r>
      <w:r>
        <w:rPr>
          <w:spacing w:val="-9"/>
          <w:w w:val="110"/>
        </w:rPr>
        <w:t> </w:t>
      </w:r>
      <w:r>
        <w:rPr>
          <w:w w:val="110"/>
        </w:rPr>
        <w:t>8cm</w:t>
      </w:r>
      <w:r>
        <w:rPr>
          <w:spacing w:val="-10"/>
          <w:w w:val="110"/>
        </w:rPr>
        <w:t> </w:t>
      </w:r>
      <w:r>
        <w:rPr>
          <w:w w:val="110"/>
        </w:rPr>
        <w:t>distance</w:t>
      </w:r>
      <w:r>
        <w:rPr>
          <w:spacing w:val="-10"/>
          <w:w w:val="110"/>
        </w:rPr>
        <w:t> </w:t>
      </w:r>
      <w:r>
        <w:rPr>
          <w:w w:val="110"/>
        </w:rPr>
        <w:t>was</w:t>
      </w:r>
      <w:r>
        <w:rPr>
          <w:spacing w:val="-10"/>
          <w:w w:val="110"/>
        </w:rPr>
        <w:t> </w:t>
      </w:r>
      <w:r>
        <w:rPr>
          <w:w w:val="110"/>
        </w:rPr>
        <w:t>used</w:t>
      </w:r>
      <w:r>
        <w:rPr>
          <w:spacing w:val="-10"/>
          <w:w w:val="110"/>
        </w:rPr>
        <w:t> </w:t>
      </w:r>
      <w:r>
        <w:rPr>
          <w:w w:val="110"/>
        </w:rPr>
        <w:t>for</w:t>
      </w:r>
      <w:r>
        <w:rPr>
          <w:spacing w:val="-10"/>
          <w:w w:val="110"/>
        </w:rPr>
        <w:t> </w:t>
      </w:r>
      <w:r>
        <w:rPr>
          <w:w w:val="110"/>
        </w:rPr>
        <w:t>neighbours</w:t>
      </w:r>
      <w:r>
        <w:rPr>
          <w:spacing w:val="-9"/>
          <w:w w:val="110"/>
        </w:rPr>
        <w:t> </w:t>
      </w:r>
      <w:r>
        <w:rPr>
          <w:w w:val="110"/>
        </w:rPr>
        <w:t>selection</w:t>
      </w:r>
      <w:r>
        <w:rPr>
          <w:spacing w:val="-9"/>
          <w:w w:val="110"/>
        </w:rPr>
        <w:t> </w:t>
      </w:r>
      <w:r>
        <w:rPr>
          <w:w w:val="110"/>
        </w:rPr>
        <w:t>to</w:t>
      </w:r>
      <w:r>
        <w:rPr>
          <w:spacing w:val="-10"/>
          <w:w w:val="110"/>
        </w:rPr>
        <w:t> </w:t>
      </w:r>
      <w:r>
        <w:rPr>
          <w:w w:val="110"/>
        </w:rPr>
        <w:t>generate</w:t>
      </w:r>
      <w:r>
        <w:rPr>
          <w:spacing w:val="-10"/>
          <w:w w:val="110"/>
        </w:rPr>
        <w:t> </w:t>
      </w:r>
      <w:r>
        <w:rPr>
          <w:w w:val="110"/>
        </w:rPr>
        <w:t>the</w:t>
      </w:r>
    </w:p>
    <w:p>
      <w:pPr>
        <w:pStyle w:val="BodyText"/>
        <w:tabs>
          <w:tab w:pos="1363" w:val="left" w:leader="none"/>
        </w:tabs>
        <w:spacing w:line="264" w:lineRule="exact"/>
        <w:ind w:left="471"/>
      </w:pPr>
      <w:r>
        <w:rPr>
          <w:rFonts w:ascii="Trebuchet MS"/>
          <w:w w:val="110"/>
          <w:sz w:val="11"/>
        </w:rPr>
        <w:t>319</w:t>
        <w:tab/>
      </w:r>
      <w:r>
        <w:rPr>
          <w:w w:val="110"/>
        </w:rPr>
        <w:t>spin image histogram. Figure </w:t>
      </w:r>
      <w:r>
        <w:rPr>
          <w:color w:val="0000FF"/>
          <w:w w:val="110"/>
        </w:rPr>
        <w:t>4 </w:t>
      </w:r>
      <w:r>
        <w:rPr>
          <w:w w:val="110"/>
        </w:rPr>
        <w:t>shows spin image histograms</w:t>
      </w:r>
      <w:r>
        <w:rPr>
          <w:spacing w:val="-7"/>
          <w:w w:val="110"/>
        </w:rPr>
        <w:t> </w:t>
      </w:r>
      <w:r>
        <w:rPr>
          <w:w w:val="110"/>
        </w:rPr>
        <w:t>computed</w:t>
      </w:r>
    </w:p>
    <w:p>
      <w:pPr>
        <w:pStyle w:val="BodyText"/>
        <w:tabs>
          <w:tab w:pos="1363" w:val="left" w:leader="none"/>
        </w:tabs>
        <w:spacing w:line="276" w:lineRule="exact"/>
        <w:ind w:left="471"/>
      </w:pPr>
      <w:r>
        <w:rPr>
          <w:rFonts w:ascii="Trebuchet MS"/>
          <w:w w:val="115"/>
          <w:sz w:val="11"/>
        </w:rPr>
        <w:t>320</w:t>
        <w:tab/>
      </w:r>
      <w:r>
        <w:rPr>
          <w:w w:val="115"/>
        </w:rPr>
        <w:t>from</w:t>
      </w:r>
      <w:r>
        <w:rPr>
          <w:spacing w:val="-10"/>
          <w:w w:val="115"/>
        </w:rPr>
        <w:t> </w:t>
      </w:r>
      <w:r>
        <w:rPr>
          <w:w w:val="115"/>
        </w:rPr>
        <w:t>three</w:t>
      </w:r>
      <w:r>
        <w:rPr>
          <w:spacing w:val="-10"/>
          <w:w w:val="115"/>
        </w:rPr>
        <w:t> </w:t>
      </w:r>
      <w:r>
        <w:rPr>
          <w:w w:val="115"/>
        </w:rPr>
        <w:t>different</w:t>
      </w:r>
      <w:r>
        <w:rPr>
          <w:spacing w:val="-10"/>
          <w:w w:val="115"/>
        </w:rPr>
        <w:t> </w:t>
      </w:r>
      <w:r>
        <w:rPr>
          <w:w w:val="115"/>
        </w:rPr>
        <w:t>databases</w:t>
      </w:r>
      <w:r>
        <w:rPr>
          <w:spacing w:val="-10"/>
          <w:w w:val="115"/>
        </w:rPr>
        <w:t> </w:t>
      </w:r>
      <w:r>
        <w:rPr>
          <w:w w:val="115"/>
        </w:rPr>
        <w:t>at</w:t>
      </w:r>
      <w:r>
        <w:rPr>
          <w:spacing w:val="-10"/>
          <w:w w:val="115"/>
        </w:rPr>
        <w:t> </w:t>
      </w:r>
      <w:r>
        <w:rPr>
          <w:w w:val="115"/>
        </w:rPr>
        <w:t>the</w:t>
      </w:r>
      <w:r>
        <w:rPr>
          <w:spacing w:val="-10"/>
          <w:w w:val="115"/>
        </w:rPr>
        <w:t> </w:t>
      </w:r>
      <w:r>
        <w:rPr>
          <w:w w:val="115"/>
        </w:rPr>
        <w:t>nose</w:t>
      </w:r>
      <w:r>
        <w:rPr>
          <w:spacing w:val="-11"/>
          <w:w w:val="115"/>
        </w:rPr>
        <w:t> </w:t>
      </w:r>
      <w:r>
        <w:rPr>
          <w:w w:val="115"/>
        </w:rPr>
        <w:t>tip</w:t>
      </w:r>
      <w:r>
        <w:rPr>
          <w:spacing w:val="-10"/>
          <w:w w:val="115"/>
        </w:rPr>
        <w:t> </w:t>
      </w:r>
      <w:r>
        <w:rPr>
          <w:w w:val="115"/>
        </w:rPr>
        <w:t>level.</w:t>
      </w:r>
    </w:p>
    <w:p>
      <w:pPr>
        <w:pStyle w:val="BodyText"/>
        <w:spacing w:before="10"/>
        <w:rPr>
          <w:sz w:val="17"/>
        </w:rPr>
      </w:pPr>
      <w:r>
        <w:rPr/>
        <w:drawing>
          <wp:anchor distT="0" distB="0" distL="0" distR="0" allowOverlap="1" layoutInCell="1" locked="0" behindDoc="0" simplePos="0" relativeHeight="2608">
            <wp:simplePos x="0" y="0"/>
            <wp:positionH relativeFrom="page">
              <wp:posOffset>1618174</wp:posOffset>
            </wp:positionH>
            <wp:positionV relativeFrom="paragraph">
              <wp:posOffset>172875</wp:posOffset>
            </wp:positionV>
            <wp:extent cx="4646294" cy="1628775"/>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25" cstate="print"/>
                    <a:stretch>
                      <a:fillRect/>
                    </a:stretch>
                  </pic:blipFill>
                  <pic:spPr>
                    <a:xfrm>
                      <a:off x="0" y="0"/>
                      <a:ext cx="4646294" cy="1628775"/>
                    </a:xfrm>
                    <a:prstGeom prst="rect">
                      <a:avLst/>
                    </a:prstGeom>
                  </pic:spPr>
                </pic:pic>
              </a:graphicData>
            </a:graphic>
          </wp:anchor>
        </w:drawing>
      </w:r>
    </w:p>
    <w:p>
      <w:pPr>
        <w:pStyle w:val="BodyText"/>
        <w:spacing w:before="7"/>
        <w:rPr>
          <w:sz w:val="29"/>
        </w:rPr>
      </w:pPr>
    </w:p>
    <w:p>
      <w:pPr>
        <w:spacing w:before="1"/>
        <w:ind w:left="869" w:right="0" w:firstLine="0"/>
        <w:jc w:val="left"/>
        <w:rPr>
          <w:sz w:val="18"/>
        </w:rPr>
      </w:pPr>
      <w:r>
        <w:rPr>
          <w:w w:val="115"/>
          <w:sz w:val="18"/>
        </w:rPr>
        <w:t>Figure 4:  Spin image histogram samples:  (a) FRGC (b) Curtin Faces (c)  BDUAEMex.</w:t>
      </w:r>
    </w:p>
    <w:p>
      <w:pPr>
        <w:pStyle w:val="BodyText"/>
        <w:rPr>
          <w:sz w:val="24"/>
        </w:rPr>
      </w:pPr>
    </w:p>
    <w:p>
      <w:pPr>
        <w:pStyle w:val="BodyText"/>
        <w:spacing w:before="20"/>
        <w:ind w:left="471"/>
      </w:pPr>
      <w:r>
        <w:rPr>
          <w:rFonts w:ascii="Trebuchet MS"/>
          <w:w w:val="100"/>
          <w:sz w:val="11"/>
        </w:rPr>
        <w:t>3</w:t>
      </w:r>
      <w:r>
        <w:rPr>
          <w:rFonts w:ascii="Trebuchet MS"/>
          <w:spacing w:val="-58"/>
          <w:w w:val="100"/>
          <w:sz w:val="11"/>
        </w:rPr>
        <w:t>2</w:t>
      </w:r>
      <w:r>
        <w:rPr>
          <w:spacing w:val="-62"/>
          <w:w w:val="103"/>
        </w:rPr>
        <w:t>S</w:t>
      </w:r>
      <w:r>
        <w:rPr>
          <w:rFonts w:ascii="Trebuchet MS"/>
          <w:spacing w:val="3"/>
          <w:w w:val="100"/>
          <w:sz w:val="11"/>
        </w:rPr>
        <w:t>1</w:t>
      </w:r>
      <w:r>
        <w:rPr>
          <w:w w:val="117"/>
        </w:rPr>
        <w:t>tep</w:t>
      </w:r>
      <w:r>
        <w:rPr>
          <w:spacing w:val="13"/>
        </w:rPr>
        <w:t> </w:t>
      </w:r>
      <w:r>
        <w:rPr>
          <w:w w:val="106"/>
        </w:rPr>
        <w:t>4.-</w:t>
      </w:r>
      <w:r>
        <w:rPr/>
        <w:t> </w:t>
      </w:r>
      <w:r>
        <w:rPr>
          <w:spacing w:val="-7"/>
        </w:rPr>
        <w:t> </w:t>
      </w:r>
      <w:r>
        <w:rPr>
          <w:spacing w:val="-18"/>
          <w:w w:val="121"/>
        </w:rPr>
        <w:t>F</w:t>
      </w:r>
      <w:r>
        <w:rPr>
          <w:w w:val="110"/>
        </w:rPr>
        <w:t>ace/No-face</w:t>
      </w:r>
      <w:r>
        <w:rPr/>
        <w:t> </w:t>
      </w:r>
      <w:r>
        <w:rPr>
          <w:spacing w:val="-25"/>
        </w:rPr>
        <w:t> </w:t>
      </w:r>
      <w:r>
        <w:rPr>
          <w:w w:val="108"/>
        </w:rPr>
        <w:t>classification</w:t>
      </w:r>
      <w:r>
        <w:rPr/>
        <w:t> </w:t>
      </w:r>
      <w:r>
        <w:rPr>
          <w:spacing w:val="-23"/>
        </w:rPr>
        <w:t> </w:t>
      </w:r>
      <w:r>
        <w:rPr>
          <w:spacing w:val="-6"/>
          <w:w w:val="103"/>
        </w:rPr>
        <w:t>w</w:t>
      </w:r>
      <w:r>
        <w:rPr>
          <w:w w:val="111"/>
        </w:rPr>
        <w:t>as</w:t>
      </w:r>
      <w:r>
        <w:rPr/>
        <w:t> </w:t>
      </w:r>
      <w:r>
        <w:rPr>
          <w:spacing w:val="-24"/>
        </w:rPr>
        <w:t> </w:t>
      </w:r>
      <w:r>
        <w:rPr>
          <w:w w:val="109"/>
        </w:rPr>
        <w:t>done</w:t>
      </w:r>
      <w:r>
        <w:rPr/>
        <w:t> </w:t>
      </w:r>
      <w:r>
        <w:rPr>
          <w:spacing w:val="-24"/>
        </w:rPr>
        <w:t> </w:t>
      </w:r>
      <w:r>
        <w:rPr>
          <w:w w:val="109"/>
        </w:rPr>
        <w:t>using</w:t>
      </w:r>
      <w:r>
        <w:rPr/>
        <w:t> </w:t>
      </w:r>
      <w:r>
        <w:rPr>
          <w:spacing w:val="-24"/>
        </w:rPr>
        <w:t> </w:t>
      </w:r>
      <w:r>
        <w:rPr>
          <w:w w:val="115"/>
        </w:rPr>
        <w:t>PCA/SVM</w:t>
      </w:r>
      <w:r>
        <w:rPr/>
        <w:t> </w:t>
      </w:r>
      <w:r>
        <w:rPr>
          <w:spacing w:val="-24"/>
        </w:rPr>
        <w:t> </w:t>
      </w:r>
      <w:r>
        <w:rPr>
          <w:w w:val="105"/>
        </w:rPr>
        <w:t>classifiers</w:t>
      </w:r>
      <w:r>
        <w:rPr/>
        <w:t> </w:t>
      </w:r>
      <w:r>
        <w:rPr>
          <w:spacing w:val="-23"/>
        </w:rPr>
        <w:t> </w:t>
      </w:r>
      <w:r>
        <w:rPr>
          <w:w w:val="115"/>
        </w:rPr>
        <w:t>and</w:t>
      </w:r>
    </w:p>
    <w:p>
      <w:pPr>
        <w:tabs>
          <w:tab w:pos="1363" w:val="left" w:leader="none"/>
        </w:tabs>
        <w:spacing w:line="264" w:lineRule="exact" w:before="0"/>
        <w:ind w:left="471" w:right="0" w:firstLine="0"/>
        <w:jc w:val="left"/>
        <w:rPr>
          <w:sz w:val="22"/>
        </w:rPr>
      </w:pPr>
      <w:r>
        <w:rPr>
          <w:rFonts w:ascii="Trebuchet MS"/>
          <w:w w:val="105"/>
          <w:sz w:val="11"/>
        </w:rPr>
        <w:t>322</w:t>
        <w:tab/>
      </w:r>
      <w:r>
        <w:rPr>
          <w:w w:val="105"/>
          <w:sz w:val="22"/>
        </w:rPr>
        <w:t>KNN.</w:t>
      </w:r>
    </w:p>
    <w:p>
      <w:pPr>
        <w:pStyle w:val="BodyText"/>
        <w:tabs>
          <w:tab w:pos="1363" w:val="left" w:leader="none"/>
        </w:tabs>
        <w:spacing w:line="276" w:lineRule="exact" w:before="67"/>
        <w:ind w:left="471"/>
      </w:pPr>
      <w:r>
        <w:rPr>
          <w:rFonts w:ascii="Trebuchet MS"/>
          <w:w w:val="110"/>
          <w:sz w:val="11"/>
        </w:rPr>
        <w:t>323</w:t>
        <w:tab/>
      </w:r>
      <w:r>
        <w:rPr>
          <w:spacing w:val="-6"/>
          <w:w w:val="110"/>
        </w:rPr>
        <w:t>For </w:t>
      </w:r>
      <w:r>
        <w:rPr>
          <w:w w:val="110"/>
        </w:rPr>
        <w:t>PCA classification </w:t>
      </w:r>
      <w:r>
        <w:rPr>
          <w:spacing w:val="-4"/>
          <w:w w:val="110"/>
        </w:rPr>
        <w:t>we </w:t>
      </w:r>
      <w:r>
        <w:rPr>
          <w:w w:val="110"/>
        </w:rPr>
        <w:t>compare spin image histograms of</w:t>
      </w:r>
      <w:r>
        <w:rPr>
          <w:spacing w:val="-14"/>
          <w:w w:val="110"/>
        </w:rPr>
        <w:t> </w:t>
      </w:r>
      <w:r>
        <w:rPr>
          <w:w w:val="110"/>
        </w:rPr>
        <w:t>remaining</w:t>
      </w:r>
    </w:p>
    <w:p>
      <w:pPr>
        <w:pStyle w:val="BodyText"/>
        <w:tabs>
          <w:tab w:pos="1363" w:val="left" w:leader="none"/>
        </w:tabs>
        <w:spacing w:line="266" w:lineRule="exact"/>
        <w:ind w:left="471"/>
      </w:pPr>
      <w:r>
        <w:rPr>
          <w:rFonts w:ascii="Trebuchet MS"/>
          <w:w w:val="105"/>
          <w:sz w:val="11"/>
        </w:rPr>
        <w:t>324</w:t>
        <w:tab/>
      </w:r>
      <w:r>
        <w:rPr>
          <w:w w:val="105"/>
        </w:rPr>
        <w:t>nose tip candidates.  </w:t>
      </w:r>
      <w:r>
        <w:rPr>
          <w:spacing w:val="-6"/>
          <w:w w:val="105"/>
        </w:rPr>
        <w:t>For  </w:t>
      </w:r>
      <w:r>
        <w:rPr>
          <w:w w:val="105"/>
        </w:rPr>
        <w:t>this,  </w:t>
      </w:r>
      <w:r>
        <w:rPr>
          <w:spacing w:val="-3"/>
          <w:w w:val="105"/>
        </w:rPr>
        <w:t>we  </w:t>
      </w:r>
      <w:r>
        <w:rPr>
          <w:w w:val="105"/>
        </w:rPr>
        <w:t>see a [</w:t>
      </w:r>
      <w:r>
        <w:rPr>
          <w:rFonts w:ascii="Arial"/>
          <w:i/>
          <w:w w:val="105"/>
        </w:rPr>
        <w:t>p x </w:t>
      </w:r>
      <w:r>
        <w:rPr>
          <w:rFonts w:ascii="Arial"/>
          <w:i/>
          <w:spacing w:val="3"/>
          <w:w w:val="105"/>
        </w:rPr>
        <w:t>q</w:t>
      </w:r>
      <w:r>
        <w:rPr>
          <w:spacing w:val="3"/>
          <w:w w:val="105"/>
        </w:rPr>
        <w:t>] </w:t>
      </w:r>
      <w:r>
        <w:rPr>
          <w:w w:val="105"/>
        </w:rPr>
        <w:t>histogram as an  </w:t>
      </w:r>
      <w:r>
        <w:rPr>
          <w:spacing w:val="30"/>
          <w:w w:val="105"/>
        </w:rPr>
        <w:t> </w:t>
      </w:r>
      <w:r>
        <w:rPr>
          <w:w w:val="105"/>
        </w:rPr>
        <w:t>[</w:t>
      </w:r>
      <w:r>
        <w:rPr>
          <w:rFonts w:ascii="Arial"/>
          <w:i/>
          <w:w w:val="105"/>
        </w:rPr>
        <w:t>m x </w:t>
      </w:r>
      <w:r>
        <w:rPr>
          <w:w w:val="105"/>
        </w:rPr>
        <w:t>1]</w:t>
      </w:r>
    </w:p>
    <w:p>
      <w:pPr>
        <w:pStyle w:val="BodyText"/>
        <w:tabs>
          <w:tab w:pos="1363" w:val="left" w:leader="none"/>
        </w:tabs>
        <w:spacing w:line="264" w:lineRule="exact"/>
        <w:ind w:left="471"/>
      </w:pPr>
      <w:r>
        <w:rPr>
          <w:rFonts w:ascii="Trebuchet MS"/>
          <w:w w:val="110"/>
          <w:sz w:val="11"/>
        </w:rPr>
        <w:t>325</w:t>
        <w:tab/>
      </w:r>
      <w:r>
        <w:rPr>
          <w:w w:val="110"/>
        </w:rPr>
        <w:t>feature vector in an </w:t>
      </w:r>
      <w:r>
        <w:rPr>
          <w:rFonts w:ascii="Arial"/>
          <w:i/>
          <w:w w:val="110"/>
        </w:rPr>
        <w:t>m </w:t>
      </w:r>
      <w:r>
        <w:rPr>
          <w:w w:val="115"/>
        </w:rPr>
        <w:t>= </w:t>
      </w:r>
      <w:r>
        <w:rPr>
          <w:rFonts w:ascii="Arial"/>
          <w:i/>
          <w:w w:val="110"/>
        </w:rPr>
        <w:t>pq </w:t>
      </w:r>
      <w:r>
        <w:rPr>
          <w:w w:val="110"/>
        </w:rPr>
        <w:t>dimensional space.  Separate training </w:t>
      </w:r>
      <w:r>
        <w:rPr>
          <w:spacing w:val="50"/>
          <w:w w:val="110"/>
        </w:rPr>
        <w:t> </w:t>
      </w:r>
      <w:r>
        <w:rPr>
          <w:w w:val="110"/>
        </w:rPr>
        <w:t>and</w:t>
      </w:r>
    </w:p>
    <w:p>
      <w:pPr>
        <w:pStyle w:val="BodyText"/>
        <w:tabs>
          <w:tab w:pos="1363" w:val="left" w:leader="none"/>
        </w:tabs>
        <w:spacing w:line="263" w:lineRule="exact"/>
        <w:ind w:left="471"/>
      </w:pPr>
      <w:r>
        <w:rPr>
          <w:rFonts w:ascii="Trebuchet MS"/>
          <w:w w:val="110"/>
          <w:sz w:val="11"/>
        </w:rPr>
        <w:t>326</w:t>
        <w:tab/>
      </w:r>
      <w:r>
        <w:rPr>
          <w:w w:val="110"/>
        </w:rPr>
        <w:t>testing sets were defined and </w:t>
      </w:r>
      <w:r>
        <w:rPr>
          <w:spacing w:val="-3"/>
          <w:w w:val="110"/>
        </w:rPr>
        <w:t>we </w:t>
      </w:r>
      <w:r>
        <w:rPr>
          <w:w w:val="110"/>
        </w:rPr>
        <w:t>used a one-nearest neighbour </w:t>
      </w:r>
      <w:r>
        <w:rPr>
          <w:spacing w:val="46"/>
          <w:w w:val="110"/>
        </w:rPr>
        <w:t> </w:t>
      </w:r>
      <w:r>
        <w:rPr>
          <w:w w:val="110"/>
        </w:rPr>
        <w:t>scheme</w:t>
      </w:r>
    </w:p>
    <w:p>
      <w:pPr>
        <w:pStyle w:val="BodyText"/>
        <w:tabs>
          <w:tab w:pos="1363" w:val="left" w:leader="none"/>
        </w:tabs>
        <w:spacing w:line="264" w:lineRule="exact"/>
        <w:ind w:left="471"/>
      </w:pPr>
      <w:r>
        <w:rPr>
          <w:rFonts w:ascii="Trebuchet MS"/>
          <w:w w:val="110"/>
          <w:sz w:val="11"/>
        </w:rPr>
        <w:t>327</w:t>
        <w:tab/>
      </w:r>
      <w:r>
        <w:rPr>
          <w:w w:val="110"/>
        </w:rPr>
        <w:t>as</w:t>
      </w:r>
      <w:r>
        <w:rPr>
          <w:spacing w:val="26"/>
          <w:w w:val="110"/>
        </w:rPr>
        <w:t> </w:t>
      </w:r>
      <w:r>
        <w:rPr>
          <w:w w:val="110"/>
        </w:rPr>
        <w:t>proposed</w:t>
      </w:r>
      <w:r>
        <w:rPr>
          <w:spacing w:val="26"/>
          <w:w w:val="110"/>
        </w:rPr>
        <w:t> </w:t>
      </w:r>
      <w:r>
        <w:rPr>
          <w:spacing w:val="-3"/>
          <w:w w:val="110"/>
        </w:rPr>
        <w:t>by</w:t>
      </w:r>
      <w:r>
        <w:rPr>
          <w:spacing w:val="26"/>
          <w:w w:val="110"/>
        </w:rPr>
        <w:t> </w:t>
      </w:r>
      <w:r>
        <w:rPr>
          <w:color w:val="0000FF"/>
          <w:w w:val="110"/>
        </w:rPr>
        <w:t>Pears</w:t>
      </w:r>
      <w:r>
        <w:rPr>
          <w:color w:val="0000FF"/>
          <w:spacing w:val="26"/>
          <w:w w:val="110"/>
        </w:rPr>
        <w:t> </w:t>
      </w:r>
      <w:r>
        <w:rPr>
          <w:color w:val="0000FF"/>
          <w:w w:val="110"/>
        </w:rPr>
        <w:t>et</w:t>
      </w:r>
      <w:r>
        <w:rPr>
          <w:color w:val="0000FF"/>
          <w:spacing w:val="26"/>
          <w:w w:val="110"/>
        </w:rPr>
        <w:t> </w:t>
      </w:r>
      <w:r>
        <w:rPr>
          <w:color w:val="0000FF"/>
          <w:w w:val="110"/>
        </w:rPr>
        <w:t>al.</w:t>
      </w:r>
      <w:r>
        <w:rPr>
          <w:color w:val="0000FF"/>
          <w:spacing w:val="26"/>
          <w:w w:val="110"/>
        </w:rPr>
        <w:t> </w:t>
      </w:r>
      <w:r>
        <w:rPr>
          <w:w w:val="110"/>
        </w:rPr>
        <w:t>(</w:t>
      </w:r>
      <w:r>
        <w:rPr>
          <w:color w:val="0000FF"/>
          <w:w w:val="110"/>
        </w:rPr>
        <w:t>2012</w:t>
      </w:r>
      <w:r>
        <w:rPr>
          <w:w w:val="110"/>
        </w:rPr>
        <w:t>)</w:t>
      </w:r>
      <w:r>
        <w:rPr>
          <w:spacing w:val="26"/>
          <w:w w:val="110"/>
        </w:rPr>
        <w:t> </w:t>
      </w:r>
      <w:r>
        <w:rPr>
          <w:w w:val="110"/>
        </w:rPr>
        <w:t>based</w:t>
      </w:r>
      <w:r>
        <w:rPr>
          <w:spacing w:val="26"/>
          <w:w w:val="110"/>
        </w:rPr>
        <w:t> </w:t>
      </w:r>
      <w:r>
        <w:rPr>
          <w:w w:val="110"/>
        </w:rPr>
        <w:t>on</w:t>
      </w:r>
      <w:r>
        <w:rPr>
          <w:spacing w:val="26"/>
          <w:w w:val="110"/>
        </w:rPr>
        <w:t> </w:t>
      </w:r>
      <w:r>
        <w:rPr>
          <w:w w:val="110"/>
        </w:rPr>
        <w:t>Mahalanobis</w:t>
      </w:r>
      <w:r>
        <w:rPr>
          <w:spacing w:val="27"/>
          <w:w w:val="110"/>
        </w:rPr>
        <w:t> </w:t>
      </w:r>
      <w:r>
        <w:rPr>
          <w:w w:val="110"/>
        </w:rPr>
        <w:t>distance</w:t>
      </w:r>
      <w:r>
        <w:rPr>
          <w:spacing w:val="26"/>
          <w:w w:val="110"/>
        </w:rPr>
        <w:t> </w:t>
      </w:r>
      <w:r>
        <w:rPr>
          <w:w w:val="110"/>
        </w:rPr>
        <w:t>as</w:t>
      </w:r>
    </w:p>
    <w:p>
      <w:pPr>
        <w:tabs>
          <w:tab w:pos="1363" w:val="left" w:leader="none"/>
        </w:tabs>
        <w:spacing w:line="276" w:lineRule="exact" w:before="0"/>
        <w:ind w:left="471" w:right="0" w:firstLine="0"/>
        <w:jc w:val="left"/>
        <w:rPr>
          <w:sz w:val="22"/>
        </w:rPr>
      </w:pPr>
      <w:r>
        <w:rPr>
          <w:rFonts w:ascii="Trebuchet MS"/>
          <w:sz w:val="11"/>
        </w:rPr>
        <w:t>328</w:t>
        <w:tab/>
      </w:r>
      <w:r>
        <w:rPr>
          <w:sz w:val="22"/>
        </w:rPr>
        <w:t>follows:</w:t>
      </w:r>
    </w:p>
    <w:p>
      <w:pPr>
        <w:pStyle w:val="BodyText"/>
        <w:spacing w:before="4"/>
        <w:rPr>
          <w:sz w:val="20"/>
        </w:rPr>
      </w:pPr>
    </w:p>
    <w:p>
      <w:pPr>
        <w:tabs>
          <w:tab w:pos="1363" w:val="left" w:leader="none"/>
        </w:tabs>
        <w:spacing w:before="58"/>
        <w:ind w:left="471" w:right="0" w:firstLine="0"/>
        <w:jc w:val="left"/>
        <w:rPr>
          <w:rFonts w:ascii="Arial"/>
          <w:b/>
          <w:i/>
          <w:sz w:val="22"/>
        </w:rPr>
      </w:pPr>
      <w:r>
        <w:rPr>
          <w:rFonts w:ascii="Trebuchet MS"/>
          <w:w w:val="110"/>
          <w:sz w:val="11"/>
        </w:rPr>
        <w:t>329</w:t>
        <w:tab/>
      </w:r>
      <w:r>
        <w:rPr>
          <w:rFonts w:ascii="Arial"/>
          <w:b/>
          <w:i/>
          <w:w w:val="110"/>
          <w:sz w:val="22"/>
        </w:rPr>
        <w:t>PCA</w:t>
      </w:r>
      <w:r>
        <w:rPr>
          <w:rFonts w:ascii="Arial"/>
          <w:b/>
          <w:i/>
          <w:spacing w:val="32"/>
          <w:w w:val="110"/>
          <w:sz w:val="22"/>
        </w:rPr>
        <w:t> </w:t>
      </w:r>
      <w:r>
        <w:rPr>
          <w:rFonts w:ascii="Arial"/>
          <w:b/>
          <w:i/>
          <w:w w:val="110"/>
          <w:sz w:val="22"/>
        </w:rPr>
        <w:t>training</w:t>
      </w:r>
    </w:p>
    <w:p>
      <w:pPr>
        <w:pStyle w:val="BodyText"/>
        <w:spacing w:line="264" w:lineRule="exact" w:before="97"/>
        <w:ind w:left="1835" w:right="857" w:hanging="381"/>
      </w:pPr>
      <w:r>
        <w:rPr>
          <w:w w:val="115"/>
        </w:rPr>
        <w:t>(a)</w:t>
      </w:r>
      <w:r>
        <w:rPr>
          <w:spacing w:val="24"/>
          <w:w w:val="115"/>
        </w:rPr>
        <w:t> </w:t>
      </w:r>
      <w:r>
        <w:rPr>
          <w:spacing w:val="-6"/>
          <w:w w:val="115"/>
        </w:rPr>
        <w:t>For</w:t>
      </w:r>
      <w:r>
        <w:rPr>
          <w:spacing w:val="-15"/>
          <w:w w:val="115"/>
        </w:rPr>
        <w:t> </w:t>
      </w:r>
      <w:r>
        <w:rPr>
          <w:w w:val="115"/>
        </w:rPr>
        <w:t>the</w:t>
      </w:r>
      <w:r>
        <w:rPr>
          <w:spacing w:val="-15"/>
          <w:w w:val="115"/>
        </w:rPr>
        <w:t> </w:t>
      </w:r>
      <w:r>
        <w:rPr>
          <w:w w:val="115"/>
        </w:rPr>
        <w:t>set</w:t>
      </w:r>
      <w:r>
        <w:rPr>
          <w:spacing w:val="-15"/>
          <w:w w:val="115"/>
        </w:rPr>
        <w:t> </w:t>
      </w:r>
      <w:r>
        <w:rPr>
          <w:w w:val="115"/>
        </w:rPr>
        <w:t>of</w:t>
      </w:r>
      <w:r>
        <w:rPr>
          <w:spacing w:val="-15"/>
          <w:w w:val="115"/>
        </w:rPr>
        <w:t> </w:t>
      </w:r>
      <w:r>
        <w:rPr>
          <w:rFonts w:ascii="Arial"/>
          <w:i/>
          <w:w w:val="115"/>
        </w:rPr>
        <w:t>n</w:t>
      </w:r>
      <w:r>
        <w:rPr>
          <w:rFonts w:ascii="Arial"/>
          <w:i/>
          <w:spacing w:val="-20"/>
          <w:w w:val="115"/>
        </w:rPr>
        <w:t> </w:t>
      </w:r>
      <w:r>
        <w:rPr>
          <w:w w:val="115"/>
        </w:rPr>
        <w:t>training</w:t>
      </w:r>
      <w:r>
        <w:rPr>
          <w:spacing w:val="-15"/>
          <w:w w:val="115"/>
        </w:rPr>
        <w:t> </w:t>
      </w:r>
      <w:r>
        <w:rPr>
          <w:w w:val="115"/>
        </w:rPr>
        <w:t>images,</w:t>
      </w:r>
      <w:r>
        <w:rPr>
          <w:spacing w:val="-14"/>
          <w:w w:val="115"/>
        </w:rPr>
        <w:t> </w:t>
      </w:r>
      <w:r>
        <w:rPr>
          <w:rFonts w:ascii="Arial"/>
          <w:i/>
          <w:w w:val="115"/>
        </w:rPr>
        <w:t>x</w:t>
      </w:r>
      <w:r>
        <w:rPr>
          <w:rFonts w:ascii="Georgia"/>
          <w:i/>
          <w:w w:val="115"/>
          <w:position w:val="-2"/>
          <w:sz w:val="14"/>
        </w:rPr>
        <w:t>i</w:t>
      </w:r>
      <w:r>
        <w:rPr>
          <w:rFonts w:ascii="Georgia"/>
          <w:i/>
          <w:spacing w:val="19"/>
          <w:w w:val="115"/>
          <w:position w:val="-2"/>
          <w:sz w:val="14"/>
        </w:rPr>
        <w:t> </w:t>
      </w:r>
      <w:r>
        <w:rPr>
          <w:w w:val="115"/>
        </w:rPr>
        <w:t>,</w:t>
      </w:r>
      <w:r>
        <w:rPr>
          <w:spacing w:val="-14"/>
          <w:w w:val="115"/>
        </w:rPr>
        <w:t> </w:t>
      </w:r>
      <w:r>
        <w:rPr>
          <w:rFonts w:ascii="Arial"/>
          <w:i/>
          <w:w w:val="120"/>
        </w:rPr>
        <w:t>i</w:t>
      </w:r>
      <w:r>
        <w:rPr>
          <w:rFonts w:ascii="Arial"/>
          <w:i/>
          <w:spacing w:val="-23"/>
          <w:w w:val="120"/>
        </w:rPr>
        <w:t> </w:t>
      </w:r>
      <w:r>
        <w:rPr>
          <w:w w:val="120"/>
        </w:rPr>
        <w:t>=</w:t>
      </w:r>
      <w:r>
        <w:rPr>
          <w:spacing w:val="-18"/>
          <w:w w:val="120"/>
        </w:rPr>
        <w:t> </w:t>
      </w:r>
      <w:r>
        <w:rPr>
          <w:w w:val="115"/>
        </w:rPr>
        <w:t>1</w:t>
      </w:r>
      <w:r>
        <w:rPr>
          <w:rFonts w:ascii="Arial"/>
          <w:i/>
          <w:w w:val="115"/>
        </w:rPr>
        <w:t>...n</w:t>
      </w:r>
      <w:r>
        <w:rPr>
          <w:w w:val="115"/>
        </w:rPr>
        <w:t>,</w:t>
      </w:r>
      <w:r>
        <w:rPr>
          <w:spacing w:val="-14"/>
          <w:w w:val="115"/>
        </w:rPr>
        <w:t> </w:t>
      </w:r>
      <w:r>
        <w:rPr>
          <w:w w:val="115"/>
        </w:rPr>
        <w:t>where</w:t>
      </w:r>
      <w:r>
        <w:rPr>
          <w:spacing w:val="-15"/>
          <w:w w:val="115"/>
        </w:rPr>
        <w:t> </w:t>
      </w:r>
      <w:r>
        <w:rPr>
          <w:w w:val="115"/>
        </w:rPr>
        <w:t>each</w:t>
      </w:r>
      <w:r>
        <w:rPr>
          <w:spacing w:val="-15"/>
          <w:w w:val="115"/>
        </w:rPr>
        <w:t> </w:t>
      </w:r>
      <w:r>
        <w:rPr>
          <w:w w:val="115"/>
        </w:rPr>
        <w:t>training face</w:t>
      </w:r>
      <w:r>
        <w:rPr>
          <w:spacing w:val="-27"/>
          <w:w w:val="115"/>
        </w:rPr>
        <w:t> </w:t>
      </w:r>
      <w:r>
        <w:rPr>
          <w:w w:val="115"/>
        </w:rPr>
        <w:t>is</w:t>
      </w:r>
      <w:r>
        <w:rPr>
          <w:spacing w:val="-27"/>
          <w:w w:val="115"/>
        </w:rPr>
        <w:t> </w:t>
      </w:r>
      <w:r>
        <w:rPr>
          <w:w w:val="115"/>
        </w:rPr>
        <w:t>represented</w:t>
      </w:r>
      <w:r>
        <w:rPr>
          <w:spacing w:val="-27"/>
          <w:w w:val="115"/>
        </w:rPr>
        <w:t> </w:t>
      </w:r>
      <w:r>
        <w:rPr>
          <w:w w:val="115"/>
        </w:rPr>
        <w:t>as</w:t>
      </w:r>
      <w:r>
        <w:rPr>
          <w:spacing w:val="-27"/>
          <w:w w:val="115"/>
        </w:rPr>
        <w:t> </w:t>
      </w:r>
      <w:r>
        <w:rPr>
          <w:w w:val="115"/>
        </w:rPr>
        <w:t>an</w:t>
      </w:r>
      <w:r>
        <w:rPr>
          <w:spacing w:val="-27"/>
          <w:w w:val="115"/>
        </w:rPr>
        <w:t> </w:t>
      </w:r>
      <w:r>
        <w:rPr>
          <w:w w:val="115"/>
        </w:rPr>
        <w:t>m-dimensional</w:t>
      </w:r>
      <w:r>
        <w:rPr>
          <w:spacing w:val="-27"/>
          <w:w w:val="115"/>
        </w:rPr>
        <w:t> </w:t>
      </w:r>
      <w:r>
        <w:rPr>
          <w:w w:val="115"/>
        </w:rPr>
        <w:t>column</w:t>
      </w:r>
      <w:r>
        <w:rPr>
          <w:spacing w:val="-27"/>
          <w:w w:val="115"/>
        </w:rPr>
        <w:t> </w:t>
      </w:r>
      <w:r>
        <w:rPr>
          <w:w w:val="115"/>
        </w:rPr>
        <w:t>vector:</w:t>
      </w:r>
    </w:p>
    <w:p>
      <w:pPr>
        <w:tabs>
          <w:tab w:pos="7558" w:val="left" w:leader="none"/>
        </w:tabs>
        <w:spacing w:before="186"/>
        <w:ind w:left="4128" w:right="0" w:firstLine="0"/>
        <w:jc w:val="left"/>
        <w:rPr>
          <w:sz w:val="22"/>
        </w:rPr>
      </w:pPr>
      <w:r>
        <w:rPr>
          <w:rFonts w:ascii="Arial"/>
          <w:i/>
          <w:w w:val="110"/>
          <w:sz w:val="22"/>
        </w:rPr>
        <w:t>x</w:t>
      </w:r>
      <w:r>
        <w:rPr>
          <w:rFonts w:ascii="Arial"/>
          <w:i/>
          <w:spacing w:val="-16"/>
          <w:w w:val="110"/>
          <w:sz w:val="22"/>
        </w:rPr>
        <w:t> </w:t>
      </w:r>
      <w:r>
        <w:rPr>
          <w:w w:val="115"/>
          <w:sz w:val="22"/>
        </w:rPr>
        <w:t>=</w:t>
      </w:r>
      <w:r>
        <w:rPr>
          <w:spacing w:val="-14"/>
          <w:w w:val="115"/>
          <w:sz w:val="22"/>
        </w:rPr>
        <w:t> </w:t>
      </w:r>
      <w:r>
        <w:rPr>
          <w:w w:val="110"/>
          <w:sz w:val="22"/>
        </w:rPr>
        <w:t>[</w:t>
      </w:r>
      <w:r>
        <w:rPr>
          <w:rFonts w:ascii="Arial"/>
          <w:i/>
          <w:w w:val="110"/>
          <w:sz w:val="22"/>
        </w:rPr>
        <w:t>x</w:t>
      </w:r>
      <w:r>
        <w:rPr>
          <w:w w:val="110"/>
          <w:sz w:val="22"/>
        </w:rPr>
        <w:t>1</w:t>
      </w:r>
      <w:r>
        <w:rPr>
          <w:rFonts w:ascii="Arial"/>
          <w:i/>
          <w:w w:val="110"/>
          <w:sz w:val="22"/>
        </w:rPr>
        <w:t>,</w:t>
      </w:r>
      <w:r>
        <w:rPr>
          <w:rFonts w:ascii="Arial"/>
          <w:i/>
          <w:spacing w:val="-37"/>
          <w:w w:val="110"/>
          <w:sz w:val="22"/>
        </w:rPr>
        <w:t> </w:t>
      </w:r>
      <w:r>
        <w:rPr>
          <w:rFonts w:ascii="Arial"/>
          <w:i/>
          <w:w w:val="110"/>
          <w:sz w:val="22"/>
        </w:rPr>
        <w:t>...,</w:t>
      </w:r>
      <w:r>
        <w:rPr>
          <w:rFonts w:ascii="Arial"/>
          <w:i/>
          <w:spacing w:val="-37"/>
          <w:w w:val="110"/>
          <w:sz w:val="22"/>
        </w:rPr>
        <w:t> </w:t>
      </w:r>
      <w:r>
        <w:rPr>
          <w:rFonts w:ascii="Arial"/>
          <w:i/>
          <w:spacing w:val="2"/>
          <w:w w:val="110"/>
          <w:sz w:val="22"/>
        </w:rPr>
        <w:t>x</w:t>
      </w:r>
      <w:r>
        <w:rPr>
          <w:rFonts w:ascii="Georgia"/>
          <w:i/>
          <w:spacing w:val="2"/>
          <w:w w:val="110"/>
          <w:position w:val="-2"/>
          <w:sz w:val="14"/>
        </w:rPr>
        <w:t>m</w:t>
      </w:r>
      <w:r>
        <w:rPr>
          <w:spacing w:val="2"/>
          <w:w w:val="110"/>
          <w:sz w:val="22"/>
        </w:rPr>
        <w:t>]</w:t>
      </w:r>
      <w:r>
        <w:rPr>
          <w:rFonts w:ascii="Georgia"/>
          <w:i/>
          <w:spacing w:val="2"/>
          <w:w w:val="110"/>
          <w:position w:val="9"/>
          <w:sz w:val="14"/>
        </w:rPr>
        <w:t>T</w:t>
        <w:tab/>
      </w:r>
      <w:r>
        <w:rPr>
          <w:w w:val="110"/>
          <w:sz w:val="22"/>
        </w:rPr>
        <w:t>(20)</w:t>
      </w:r>
    </w:p>
    <w:p>
      <w:pPr>
        <w:pStyle w:val="BodyText"/>
        <w:spacing w:before="11"/>
        <w:rPr>
          <w:sz w:val="33"/>
        </w:rPr>
      </w:pPr>
    </w:p>
    <w:p>
      <w:pPr>
        <w:pStyle w:val="BodyText"/>
        <w:spacing w:before="1"/>
        <w:ind w:left="72" w:right="101"/>
        <w:jc w:val="center"/>
      </w:pPr>
      <w:r>
        <w:rPr>
          <w:w w:val="105"/>
        </w:rPr>
        <w:t>15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BodyText"/>
        <w:spacing w:line="264" w:lineRule="exact" w:before="53"/>
        <w:ind w:left="1835" w:right="852"/>
      </w:pPr>
      <w:r>
        <w:rPr>
          <w:w w:val="115"/>
        </w:rPr>
        <w:t>stack</w:t>
      </w:r>
      <w:r>
        <w:rPr>
          <w:spacing w:val="-11"/>
          <w:w w:val="115"/>
        </w:rPr>
        <w:t> </w:t>
      </w:r>
      <w:r>
        <w:rPr>
          <w:w w:val="115"/>
        </w:rPr>
        <w:t>the</w:t>
      </w:r>
      <w:r>
        <w:rPr>
          <w:spacing w:val="-11"/>
          <w:w w:val="115"/>
        </w:rPr>
        <w:t> </w:t>
      </w:r>
      <w:r>
        <w:rPr>
          <w:w w:val="115"/>
        </w:rPr>
        <w:t>n</w:t>
      </w:r>
      <w:r>
        <w:rPr>
          <w:spacing w:val="-11"/>
          <w:w w:val="115"/>
        </w:rPr>
        <w:t> </w:t>
      </w:r>
      <w:r>
        <w:rPr>
          <w:w w:val="115"/>
        </w:rPr>
        <w:t>training</w:t>
      </w:r>
      <w:r>
        <w:rPr>
          <w:spacing w:val="-11"/>
          <w:w w:val="115"/>
        </w:rPr>
        <w:t> </w:t>
      </w:r>
      <w:r>
        <w:rPr>
          <w:w w:val="115"/>
        </w:rPr>
        <w:t>face</w:t>
      </w:r>
      <w:r>
        <w:rPr>
          <w:spacing w:val="-11"/>
          <w:w w:val="115"/>
        </w:rPr>
        <w:t> </w:t>
      </w:r>
      <w:r>
        <w:rPr>
          <w:w w:val="115"/>
        </w:rPr>
        <w:t>vectors</w:t>
      </w:r>
      <w:r>
        <w:rPr>
          <w:spacing w:val="-11"/>
          <w:w w:val="115"/>
        </w:rPr>
        <w:t> </w:t>
      </w:r>
      <w:r>
        <w:rPr>
          <w:w w:val="115"/>
        </w:rPr>
        <w:t>together</w:t>
      </w:r>
      <w:r>
        <w:rPr>
          <w:spacing w:val="-11"/>
          <w:w w:val="115"/>
        </w:rPr>
        <w:t> </w:t>
      </w:r>
      <w:r>
        <w:rPr>
          <w:w w:val="115"/>
        </w:rPr>
        <w:t>to</w:t>
      </w:r>
      <w:r>
        <w:rPr>
          <w:spacing w:val="-11"/>
          <w:w w:val="115"/>
        </w:rPr>
        <w:t> </w:t>
      </w:r>
      <w:r>
        <w:rPr>
          <w:w w:val="115"/>
        </w:rPr>
        <w:t>construct</w:t>
      </w:r>
      <w:r>
        <w:rPr>
          <w:spacing w:val="-12"/>
          <w:w w:val="115"/>
        </w:rPr>
        <w:t> </w:t>
      </w:r>
      <w:r>
        <w:rPr>
          <w:w w:val="115"/>
        </w:rPr>
        <w:t>the</w:t>
      </w:r>
      <w:r>
        <w:rPr>
          <w:spacing w:val="-11"/>
          <w:w w:val="115"/>
        </w:rPr>
        <w:t> </w:t>
      </w:r>
      <w:r>
        <w:rPr>
          <w:w w:val="115"/>
        </w:rPr>
        <w:t>[</w:t>
      </w:r>
      <w:r>
        <w:rPr>
          <w:rFonts w:ascii="Arial"/>
          <w:i/>
          <w:w w:val="115"/>
        </w:rPr>
        <w:t>n</w:t>
      </w:r>
      <w:r>
        <w:rPr>
          <w:rFonts w:ascii="Arial"/>
          <w:i/>
          <w:spacing w:val="-37"/>
          <w:w w:val="115"/>
        </w:rPr>
        <w:t> </w:t>
      </w:r>
      <w:r>
        <w:rPr>
          <w:rFonts w:ascii="Arial"/>
          <w:i/>
          <w:w w:val="115"/>
        </w:rPr>
        <w:t>x</w:t>
      </w:r>
      <w:r>
        <w:rPr>
          <w:rFonts w:ascii="Arial"/>
          <w:i/>
          <w:spacing w:val="-38"/>
          <w:w w:val="115"/>
        </w:rPr>
        <w:t> </w:t>
      </w:r>
      <w:r>
        <w:rPr>
          <w:rFonts w:ascii="Arial"/>
          <w:i/>
          <w:w w:val="115"/>
        </w:rPr>
        <w:t>m</w:t>
      </w:r>
      <w:r>
        <w:rPr>
          <w:w w:val="115"/>
        </w:rPr>
        <w:t>] training data</w:t>
      </w:r>
      <w:r>
        <w:rPr>
          <w:spacing w:val="23"/>
          <w:w w:val="115"/>
        </w:rPr>
        <w:t> </w:t>
      </w:r>
      <w:r>
        <w:rPr>
          <w:w w:val="115"/>
        </w:rPr>
        <w:t>matrix:</w:t>
      </w:r>
    </w:p>
    <w:p>
      <w:pPr>
        <w:spacing w:line="133" w:lineRule="exact" w:before="0"/>
        <w:ind w:left="4825" w:right="0" w:firstLine="0"/>
        <w:jc w:val="left"/>
        <w:rPr>
          <w:rFonts w:ascii="Arial" w:hAnsi="Arial"/>
          <w:sz w:val="22"/>
        </w:rPr>
      </w:pPr>
      <w:r>
        <w:rPr/>
        <w:pict>
          <v:shape style="position:absolute;margin-left:334.559967pt;margin-top:2.306886pt;width:8.9pt;height:10.95pt;mso-position-horizontal-relative:page;mso-position-vertical-relative:paragraph;z-index:-56680" type="#_x0000_t202" filled="false" stroked="false">
            <v:textbox inset="0,0,0,0">
              <w:txbxContent>
                <w:p>
                  <w:pPr>
                    <w:spacing w:line="211" w:lineRule="exact" w:before="0"/>
                    <w:ind w:left="0" w:right="0" w:firstLine="0"/>
                    <w:jc w:val="left"/>
                    <w:rPr>
                      <w:rFonts w:ascii="Arial"/>
                      <w:i/>
                      <w:sz w:val="22"/>
                    </w:rPr>
                  </w:pPr>
                  <w:r>
                    <w:rPr>
                      <w:rFonts w:ascii="Arial"/>
                      <w:i/>
                      <w:w w:val="121"/>
                      <w:sz w:val="22"/>
                    </w:rPr>
                    <w:t>X</w:t>
                  </w:r>
                </w:p>
              </w:txbxContent>
            </v:textbox>
            <w10:wrap type="none"/>
          </v:shape>
        </w:pict>
      </w:r>
      <w:r>
        <w:rPr>
          <w:rFonts w:ascii="Arial" w:hAnsi="Arial"/>
          <w:w w:val="90"/>
          <w:sz w:val="22"/>
        </w:rPr>
        <w:t>  </w:t>
      </w:r>
      <w:r>
        <w:rPr>
          <w:rFonts w:ascii="Georgia" w:hAnsi="Georgia"/>
          <w:i/>
          <w:w w:val="95"/>
          <w:position w:val="-10"/>
          <w:sz w:val="14"/>
        </w:rPr>
        <w:t>T </w:t>
      </w:r>
      <w:r>
        <w:rPr>
          <w:rFonts w:ascii="Arial" w:hAnsi="Arial"/>
          <w:w w:val="90"/>
          <w:sz w:val="22"/>
        </w:rPr>
        <w:t></w:t>
      </w:r>
    </w:p>
    <w:p>
      <w:pPr>
        <w:spacing w:line="123" w:lineRule="exact" w:before="0"/>
        <w:ind w:left="1575" w:right="0" w:firstLine="0"/>
        <w:jc w:val="center"/>
        <w:rPr>
          <w:sz w:val="14"/>
        </w:rPr>
      </w:pPr>
      <w:r>
        <w:rPr>
          <w:w w:val="117"/>
          <w:sz w:val="14"/>
        </w:rPr>
        <w:t>1</w:t>
      </w:r>
    </w:p>
    <w:p>
      <w:pPr>
        <w:spacing w:after="0" w:line="123" w:lineRule="exact"/>
        <w:jc w:val="center"/>
        <w:rPr>
          <w:sz w:val="14"/>
        </w:rPr>
        <w:sectPr>
          <w:pgSz w:w="12240" w:h="15840"/>
          <w:pgMar w:top="1500" w:bottom="280" w:left="1720" w:right="1720"/>
        </w:sectPr>
      </w:pPr>
    </w:p>
    <w:p>
      <w:pPr>
        <w:spacing w:line="196" w:lineRule="exact" w:before="0"/>
        <w:ind w:left="0" w:right="0" w:firstLine="0"/>
        <w:jc w:val="right"/>
        <w:rPr>
          <w:rFonts w:ascii="Arial" w:hAnsi="Arial"/>
          <w:sz w:val="22"/>
        </w:rPr>
      </w:pPr>
      <w:r>
        <w:rPr/>
        <w:pict>
          <v:shape style="position:absolute;margin-left:350.354431pt;margin-top:5.015349pt;width:7.3pt;height:10.95pt;mso-position-horizontal-relative:page;mso-position-vertical-relative:paragraph;z-index:-56632" type="#_x0000_t202" filled="false" stroked="false">
            <v:textbox inset="0,0,0,0">
              <w:txbxContent>
                <w:p>
                  <w:pPr>
                    <w:pStyle w:val="BodyText"/>
                    <w:spacing w:line="92" w:lineRule="exact"/>
                    <w:rPr>
                      <w:rFonts w:ascii="Arial" w:hAnsi="Arial"/>
                    </w:rPr>
                  </w:pPr>
                  <w:r>
                    <w:rPr>
                      <w:rFonts w:ascii="Arial" w:hAnsi="Arial"/>
                      <w:w w:val="66"/>
                    </w:rPr>
                    <w:t></w:t>
                  </w:r>
                </w:p>
              </w:txbxContent>
            </v:textbox>
            <w10:wrap type="none"/>
          </v:shape>
        </w:pict>
      </w:r>
      <w:r>
        <w:rPr>
          <w:rFonts w:ascii="Arial" w:hAnsi="Arial"/>
          <w:i/>
          <w:w w:val="125"/>
          <w:sz w:val="22"/>
        </w:rPr>
        <w:t>X </w:t>
      </w:r>
      <w:r>
        <w:rPr>
          <w:w w:val="125"/>
          <w:sz w:val="22"/>
        </w:rPr>
        <w:t>=</w:t>
      </w:r>
      <w:r>
        <w:rPr>
          <w:spacing w:val="-58"/>
          <w:w w:val="125"/>
          <w:sz w:val="22"/>
        </w:rPr>
        <w:t> </w:t>
      </w:r>
      <w:r>
        <w:rPr>
          <w:rFonts w:ascii="Arial" w:hAnsi="Arial"/>
          <w:w w:val="95"/>
          <w:position w:val="12"/>
          <w:sz w:val="22"/>
        </w:rPr>
        <w:t></w:t>
      </w:r>
    </w:p>
    <w:p>
      <w:pPr>
        <w:pStyle w:val="BodyText"/>
        <w:spacing w:line="136" w:lineRule="exact"/>
        <w:jc w:val="right"/>
        <w:rPr>
          <w:rFonts w:ascii="Arial" w:hAnsi="Arial"/>
        </w:rPr>
      </w:pPr>
      <w:r>
        <w:rPr>
          <w:rFonts w:ascii="Arial" w:hAnsi="Arial"/>
          <w:w w:val="66"/>
        </w:rPr>
        <w:t></w:t>
      </w:r>
    </w:p>
    <w:p>
      <w:pPr>
        <w:spacing w:line="358" w:lineRule="exact" w:before="0"/>
        <w:ind w:left="10" w:right="17" w:firstLine="0"/>
        <w:jc w:val="center"/>
        <w:rPr>
          <w:sz w:val="22"/>
        </w:rPr>
      </w:pPr>
      <w:r>
        <w:rPr/>
        <w:br w:type="column"/>
      </w:r>
      <w:r>
        <w:rPr>
          <w:w w:val="115"/>
          <w:sz w:val="22"/>
        </w:rPr>
        <w:t>.</w:t>
      </w:r>
      <w:r>
        <w:rPr>
          <w:w w:val="115"/>
          <w:position w:val="-6"/>
          <w:sz w:val="22"/>
        </w:rPr>
        <w:t>.</w:t>
      </w:r>
      <w:r>
        <w:rPr>
          <w:w w:val="115"/>
          <w:position w:val="-14"/>
          <w:sz w:val="22"/>
        </w:rPr>
        <w:t>.</w:t>
      </w:r>
    </w:p>
    <w:p>
      <w:pPr>
        <w:spacing w:line="146" w:lineRule="exact" w:before="8"/>
        <w:ind w:left="155" w:right="0" w:firstLine="0"/>
        <w:jc w:val="center"/>
        <w:rPr>
          <w:rFonts w:ascii="Georgia"/>
          <w:i/>
          <w:sz w:val="14"/>
        </w:rPr>
      </w:pPr>
      <w:r>
        <w:rPr/>
        <w:pict>
          <v:shape style="position:absolute;margin-left:334.559967pt;margin-top:2.583276pt;width:8.9pt;height:10.95pt;mso-position-horizontal-relative:page;mso-position-vertical-relative:paragraph;z-index:2680" type="#_x0000_t202" filled="false" stroked="false">
            <v:textbox inset="0,0,0,0">
              <w:txbxContent>
                <w:p>
                  <w:pPr>
                    <w:spacing w:line="211" w:lineRule="exact" w:before="0"/>
                    <w:ind w:left="0" w:right="0" w:firstLine="0"/>
                    <w:jc w:val="left"/>
                    <w:rPr>
                      <w:rFonts w:ascii="Arial"/>
                      <w:i/>
                      <w:sz w:val="22"/>
                    </w:rPr>
                  </w:pPr>
                  <w:r>
                    <w:rPr>
                      <w:rFonts w:ascii="Arial"/>
                      <w:i/>
                      <w:w w:val="121"/>
                      <w:sz w:val="22"/>
                    </w:rPr>
                    <w:t>X</w:t>
                  </w:r>
                </w:p>
              </w:txbxContent>
            </v:textbox>
            <w10:wrap type="none"/>
          </v:shape>
        </w:pict>
      </w:r>
      <w:r>
        <w:rPr>
          <w:rFonts w:ascii="Georgia"/>
          <w:i/>
          <w:w w:val="104"/>
          <w:sz w:val="14"/>
        </w:rPr>
        <w:t>T</w:t>
      </w:r>
    </w:p>
    <w:p>
      <w:pPr>
        <w:spacing w:line="146" w:lineRule="exact" w:before="0"/>
        <w:ind w:left="124" w:right="0" w:firstLine="0"/>
        <w:jc w:val="center"/>
        <w:rPr>
          <w:rFonts w:ascii="Georgia"/>
          <w:i/>
          <w:sz w:val="14"/>
        </w:rPr>
      </w:pPr>
      <w:r>
        <w:rPr>
          <w:rFonts w:ascii="Georgia"/>
          <w:i/>
          <w:w w:val="113"/>
          <w:sz w:val="14"/>
        </w:rPr>
        <w:t>n</w:t>
      </w:r>
    </w:p>
    <w:p>
      <w:pPr>
        <w:pStyle w:val="BodyText"/>
        <w:tabs>
          <w:tab w:pos="2262" w:val="left" w:leader="none"/>
        </w:tabs>
        <w:spacing w:before="21"/>
        <w:ind w:left="-10"/>
      </w:pPr>
      <w:r>
        <w:rPr/>
        <w:br w:type="column"/>
      </w:r>
      <w:r>
        <w:rPr>
          <w:rFonts w:ascii="Arial" w:hAnsi="Arial"/>
        </w:rPr>
        <w:t></w:t>
        <w:tab/>
      </w:r>
      <w:r>
        <w:rPr>
          <w:position w:val="2"/>
        </w:rPr>
        <w:t>(21)</w:t>
      </w:r>
    </w:p>
    <w:p>
      <w:pPr>
        <w:spacing w:after="0"/>
        <w:sectPr>
          <w:type w:val="continuous"/>
          <w:pgSz w:w="12240" w:h="15840"/>
          <w:pgMar w:top="1580" w:bottom="280" w:left="1720" w:right="1720"/>
          <w:cols w:num="3" w:equalWidth="0">
            <w:col w:w="4972" w:space="40"/>
            <w:col w:w="246" w:space="40"/>
            <w:col w:w="3502"/>
          </w:cols>
        </w:sectPr>
      </w:pPr>
    </w:p>
    <w:p>
      <w:pPr>
        <w:pStyle w:val="BodyText"/>
        <w:tabs>
          <w:tab w:pos="1835" w:val="left" w:leader="none"/>
        </w:tabs>
        <w:spacing w:line="276" w:lineRule="exact" w:before="39"/>
        <w:ind w:left="471"/>
      </w:pPr>
      <w:r>
        <w:rPr>
          <w:rFonts w:ascii="Trebuchet MS"/>
          <w:w w:val="110"/>
          <w:sz w:val="11"/>
        </w:rPr>
        <w:t>330</w:t>
        <w:tab/>
      </w:r>
      <w:r>
        <w:rPr>
          <w:w w:val="110"/>
        </w:rPr>
        <w:t>where each column vector represents Spin Image histogram .   </w:t>
      </w:r>
      <w:r>
        <w:rPr>
          <w:spacing w:val="56"/>
          <w:w w:val="110"/>
        </w:rPr>
        <w:t> </w:t>
      </w:r>
      <w:r>
        <w:rPr>
          <w:w w:val="110"/>
        </w:rPr>
        <w:t>In</w:t>
      </w:r>
    </w:p>
    <w:p>
      <w:pPr>
        <w:pStyle w:val="BodyText"/>
        <w:tabs>
          <w:tab w:pos="1835" w:val="left" w:leader="none"/>
        </w:tabs>
        <w:spacing w:line="266" w:lineRule="exact"/>
        <w:ind w:left="471"/>
      </w:pPr>
      <w:r>
        <w:rPr>
          <w:rFonts w:ascii="Trebuchet MS"/>
          <w:w w:val="110"/>
          <w:sz w:val="11"/>
        </w:rPr>
        <w:t>331</w:t>
        <w:tab/>
      </w:r>
      <w:r>
        <w:rPr>
          <w:w w:val="110"/>
        </w:rPr>
        <w:t>this</w:t>
      </w:r>
      <w:r>
        <w:rPr>
          <w:spacing w:val="-12"/>
          <w:w w:val="110"/>
        </w:rPr>
        <w:t> </w:t>
      </w:r>
      <w:r>
        <w:rPr>
          <w:w w:val="110"/>
        </w:rPr>
        <w:t>experiment,</w:t>
      </w:r>
      <w:r>
        <w:rPr>
          <w:spacing w:val="-8"/>
          <w:w w:val="110"/>
        </w:rPr>
        <w:t> </w:t>
      </w:r>
      <w:r>
        <w:rPr>
          <w:w w:val="110"/>
        </w:rPr>
        <w:t>[16</w:t>
      </w:r>
      <w:r>
        <w:rPr>
          <w:rFonts w:ascii="Arial"/>
          <w:i/>
          <w:w w:val="110"/>
        </w:rPr>
        <w:t>x</w:t>
      </w:r>
      <w:r>
        <w:rPr>
          <w:w w:val="110"/>
        </w:rPr>
        <w:t>16]</w:t>
      </w:r>
      <w:r>
        <w:rPr>
          <w:spacing w:val="-12"/>
          <w:w w:val="110"/>
        </w:rPr>
        <w:t> </w:t>
      </w:r>
      <w:r>
        <w:rPr>
          <w:w w:val="110"/>
        </w:rPr>
        <w:t>histograms</w:t>
      </w:r>
      <w:r>
        <w:rPr>
          <w:spacing w:val="-12"/>
          <w:w w:val="110"/>
        </w:rPr>
        <w:t> </w:t>
      </w:r>
      <w:r>
        <w:rPr>
          <w:w w:val="110"/>
        </w:rPr>
        <w:t>from</w:t>
      </w:r>
      <w:r>
        <w:rPr>
          <w:spacing w:val="-11"/>
          <w:w w:val="110"/>
        </w:rPr>
        <w:t> </w:t>
      </w:r>
      <w:r>
        <w:rPr>
          <w:w w:val="110"/>
        </w:rPr>
        <w:t>200</w:t>
      </w:r>
      <w:r>
        <w:rPr>
          <w:spacing w:val="-11"/>
          <w:w w:val="110"/>
        </w:rPr>
        <w:t> </w:t>
      </w:r>
      <w:r>
        <w:rPr>
          <w:w w:val="110"/>
        </w:rPr>
        <w:t>tips</w:t>
      </w:r>
      <w:r>
        <w:rPr>
          <w:spacing w:val="-11"/>
          <w:w w:val="110"/>
        </w:rPr>
        <w:t> </w:t>
      </w:r>
      <w:r>
        <w:rPr>
          <w:w w:val="110"/>
        </w:rPr>
        <w:t>of</w:t>
      </w:r>
      <w:r>
        <w:rPr>
          <w:spacing w:val="-12"/>
          <w:w w:val="110"/>
        </w:rPr>
        <w:t> </w:t>
      </w:r>
      <w:r>
        <w:rPr>
          <w:w w:val="110"/>
        </w:rPr>
        <w:t>the</w:t>
      </w:r>
      <w:r>
        <w:rPr>
          <w:spacing w:val="-11"/>
          <w:w w:val="110"/>
        </w:rPr>
        <w:t> </w:t>
      </w:r>
      <w:r>
        <w:rPr>
          <w:w w:val="110"/>
        </w:rPr>
        <w:t>nose</w:t>
      </w:r>
      <w:r>
        <w:rPr>
          <w:spacing w:val="-12"/>
          <w:w w:val="110"/>
        </w:rPr>
        <w:t> </w:t>
      </w:r>
      <w:r>
        <w:rPr>
          <w:w w:val="110"/>
        </w:rPr>
        <w:t>were</w:t>
      </w:r>
    </w:p>
    <w:p>
      <w:pPr>
        <w:tabs>
          <w:tab w:pos="1835" w:val="left" w:leader="none"/>
        </w:tabs>
        <w:spacing w:line="275" w:lineRule="exact" w:before="0"/>
        <w:ind w:left="471" w:right="0" w:firstLine="0"/>
        <w:jc w:val="left"/>
        <w:rPr>
          <w:sz w:val="22"/>
        </w:rPr>
      </w:pPr>
      <w:r>
        <w:rPr>
          <w:rFonts w:ascii="Trebuchet MS"/>
          <w:w w:val="105"/>
          <w:sz w:val="11"/>
        </w:rPr>
        <w:t>332</w:t>
        <w:tab/>
      </w:r>
      <w:r>
        <w:rPr>
          <w:w w:val="105"/>
          <w:sz w:val="22"/>
        </w:rPr>
        <w:t>used.</w:t>
      </w:r>
    </w:p>
    <w:p>
      <w:pPr>
        <w:pStyle w:val="BodyText"/>
        <w:tabs>
          <w:tab w:pos="1442" w:val="left" w:leader="none"/>
        </w:tabs>
        <w:spacing w:before="36"/>
        <w:ind w:left="471"/>
      </w:pPr>
      <w:r>
        <w:rPr>
          <w:rFonts w:ascii="Trebuchet MS"/>
          <w:w w:val="110"/>
          <w:sz w:val="11"/>
        </w:rPr>
        <w:t>333</w:t>
        <w:tab/>
      </w:r>
      <w:r>
        <w:rPr>
          <w:w w:val="110"/>
        </w:rPr>
        <w:t>(b)  The mean of the training set is  </w:t>
      </w:r>
      <w:r>
        <w:rPr>
          <w:spacing w:val="3"/>
          <w:w w:val="110"/>
        </w:rPr>
        <w:t> </w:t>
      </w:r>
      <w:r>
        <w:rPr>
          <w:w w:val="110"/>
        </w:rPr>
        <w:t>calculated:</w:t>
      </w:r>
    </w:p>
    <w:p>
      <w:pPr>
        <w:pStyle w:val="BodyText"/>
        <w:spacing w:before="13"/>
        <w:rPr>
          <w:sz w:val="10"/>
        </w:rPr>
      </w:pPr>
    </w:p>
    <w:p>
      <w:pPr>
        <w:spacing w:after="0"/>
        <w:rPr>
          <w:sz w:val="10"/>
        </w:rPr>
        <w:sectPr>
          <w:type w:val="continuous"/>
          <w:pgSz w:w="12240" w:h="15840"/>
          <w:pgMar w:top="1580" w:bottom="280" w:left="1720" w:right="1720"/>
        </w:sectPr>
      </w:pPr>
    </w:p>
    <w:p>
      <w:pPr>
        <w:pStyle w:val="BodyText"/>
        <w:spacing w:before="3"/>
        <w:rPr>
          <w:sz w:val="18"/>
        </w:rPr>
      </w:pPr>
    </w:p>
    <w:p>
      <w:pPr>
        <w:spacing w:before="0"/>
        <w:ind w:left="0" w:right="0" w:firstLine="0"/>
        <w:jc w:val="right"/>
        <w:rPr>
          <w:sz w:val="22"/>
        </w:rPr>
      </w:pPr>
      <w:r>
        <w:rPr>
          <w:rFonts w:ascii="Arial" w:hAnsi="Arial"/>
          <w:i/>
          <w:spacing w:val="-109"/>
          <w:w w:val="110"/>
          <w:sz w:val="22"/>
        </w:rPr>
        <w:t>x</w:t>
      </w:r>
      <w:r>
        <w:rPr>
          <w:w w:val="166"/>
          <w:sz w:val="22"/>
        </w:rPr>
        <w:t>¯</w:t>
      </w:r>
      <w:r>
        <w:rPr>
          <w:spacing w:val="5"/>
          <w:sz w:val="22"/>
        </w:rPr>
        <w:t> </w:t>
      </w:r>
      <w:r>
        <w:rPr>
          <w:w w:val="142"/>
          <w:sz w:val="22"/>
        </w:rPr>
        <w:t>=</w:t>
      </w:r>
    </w:p>
    <w:p>
      <w:pPr>
        <w:spacing w:line="72" w:lineRule="exact" w:before="81"/>
        <w:ind w:left="340" w:right="0" w:firstLine="0"/>
        <w:jc w:val="left"/>
        <w:rPr>
          <w:rFonts w:ascii="Georgia"/>
          <w:i/>
          <w:sz w:val="14"/>
        </w:rPr>
      </w:pPr>
      <w:r>
        <w:rPr/>
        <w:br w:type="column"/>
      </w:r>
      <w:r>
        <w:rPr>
          <w:rFonts w:ascii="Georgia"/>
          <w:i/>
          <w:w w:val="115"/>
          <w:sz w:val="14"/>
        </w:rPr>
        <w:t>n</w:t>
      </w:r>
    </w:p>
    <w:p>
      <w:pPr>
        <w:tabs>
          <w:tab w:pos="2859" w:val="left" w:leader="none"/>
        </w:tabs>
        <w:spacing w:line="332" w:lineRule="exact" w:before="0"/>
        <w:ind w:left="229" w:right="0" w:firstLine="0"/>
        <w:jc w:val="left"/>
        <w:rPr>
          <w:sz w:val="22"/>
        </w:rPr>
      </w:pPr>
      <w:r>
        <w:rPr/>
        <w:pict>
          <v:line style="position:absolute;mso-position-horizontal-relative:page;mso-position-vertical-relative:paragraph;z-index:2632" from="323.112427pt,13.744192pt" to="329.507451pt,13.744192pt" stroked="true" strokeweight=".437439pt" strokecolor="#000000">
            <w10:wrap type="none"/>
          </v:line>
        </w:pict>
      </w:r>
      <w:r>
        <w:rPr/>
        <w:pict>
          <v:shape style="position:absolute;margin-left:323.631317pt;margin-top:.880526pt;width:5.35pt;height:10.95pt;mso-position-horizontal-relative:page;mso-position-vertical-relative:paragraph;z-index:2728" type="#_x0000_t202" filled="false" stroked="false">
            <v:textbox inset="0,0,0,0">
              <w:txbxContent>
                <w:p>
                  <w:pPr>
                    <w:pStyle w:val="BodyText"/>
                    <w:spacing w:line="208" w:lineRule="exact"/>
                  </w:pPr>
                  <w:r>
                    <w:rPr>
                      <w:w w:val="103"/>
                    </w:rPr>
                    <w:t>1</w:t>
                  </w:r>
                </w:p>
              </w:txbxContent>
            </v:textbox>
            <w10:wrap type="none"/>
          </v:shape>
        </w:pict>
      </w:r>
      <w:r>
        <w:rPr>
          <w:rFonts w:ascii="Arial"/>
          <w:w w:val="495"/>
          <w:position w:val="21"/>
          <w:sz w:val="22"/>
        </w:rPr>
        <w:t>.</w:t>
      </w:r>
      <w:r>
        <w:rPr>
          <w:rFonts w:ascii="Arial"/>
          <w:spacing w:val="-266"/>
          <w:w w:val="495"/>
          <w:position w:val="21"/>
          <w:sz w:val="22"/>
        </w:rPr>
        <w:t> </w:t>
      </w:r>
      <w:r>
        <w:rPr>
          <w:rFonts w:ascii="Arial"/>
          <w:i/>
          <w:w w:val="120"/>
          <w:sz w:val="22"/>
        </w:rPr>
        <w:t>x</w:t>
      </w:r>
      <w:r>
        <w:rPr>
          <w:rFonts w:ascii="Georgia"/>
          <w:i/>
          <w:w w:val="120"/>
          <w:position w:val="-2"/>
          <w:sz w:val="14"/>
        </w:rPr>
        <w:t>i</w:t>
        <w:tab/>
      </w:r>
      <w:r>
        <w:rPr>
          <w:w w:val="120"/>
          <w:sz w:val="22"/>
        </w:rPr>
        <w:t>(22)</w:t>
      </w:r>
    </w:p>
    <w:p>
      <w:pPr>
        <w:spacing w:line="145" w:lineRule="exact" w:before="0"/>
        <w:ind w:left="42" w:right="0" w:firstLine="0"/>
        <w:jc w:val="left"/>
        <w:rPr>
          <w:rFonts w:ascii="Arial"/>
          <w:i/>
          <w:sz w:val="22"/>
        </w:rPr>
      </w:pPr>
      <w:r>
        <w:rPr>
          <w:rFonts w:ascii="Arial"/>
          <w:i/>
          <w:w w:val="104"/>
          <w:sz w:val="22"/>
        </w:rPr>
        <w:t>n</w:t>
      </w:r>
    </w:p>
    <w:p>
      <w:pPr>
        <w:spacing w:line="137" w:lineRule="exact" w:before="0"/>
        <w:ind w:left="261" w:right="0" w:firstLine="0"/>
        <w:jc w:val="left"/>
        <w:rPr>
          <w:sz w:val="14"/>
        </w:rPr>
      </w:pPr>
      <w:r>
        <w:rPr>
          <w:rFonts w:ascii="Georgia"/>
          <w:i/>
          <w:w w:val="135"/>
          <w:sz w:val="14"/>
        </w:rPr>
        <w:t>i</w:t>
      </w:r>
      <w:r>
        <w:rPr>
          <w:w w:val="135"/>
          <w:sz w:val="14"/>
        </w:rPr>
        <w:t>=1</w:t>
      </w:r>
    </w:p>
    <w:p>
      <w:pPr>
        <w:spacing w:after="0" w:line="137" w:lineRule="exact"/>
        <w:jc w:val="left"/>
        <w:rPr>
          <w:sz w:val="14"/>
        </w:rPr>
        <w:sectPr>
          <w:type w:val="continuous"/>
          <w:pgSz w:w="12240" w:h="15840"/>
          <w:pgMar w:top="1580" w:bottom="280" w:left="1720" w:right="1720"/>
          <w:cols w:num="2" w:equalWidth="0">
            <w:col w:w="4660" w:space="40"/>
            <w:col w:w="4100"/>
          </w:cols>
        </w:sectPr>
      </w:pPr>
    </w:p>
    <w:p>
      <w:pPr>
        <w:pStyle w:val="BodyText"/>
        <w:tabs>
          <w:tab w:pos="1835" w:val="left" w:leader="none"/>
        </w:tabs>
        <w:spacing w:before="18"/>
        <w:ind w:left="471"/>
      </w:pPr>
      <w:r>
        <w:rPr>
          <w:rFonts w:ascii="Trebuchet MS"/>
          <w:w w:val="115"/>
          <w:sz w:val="11"/>
        </w:rPr>
        <w:t>334</w:t>
        <w:tab/>
      </w:r>
      <w:r>
        <w:rPr>
          <w:w w:val="115"/>
        </w:rPr>
        <w:t>to form the zero-mean training data</w:t>
      </w:r>
      <w:r>
        <w:rPr>
          <w:spacing w:val="-23"/>
          <w:w w:val="115"/>
        </w:rPr>
        <w:t> </w:t>
      </w:r>
      <w:r>
        <w:rPr>
          <w:w w:val="115"/>
        </w:rPr>
        <w:t>matrix:</w:t>
      </w:r>
    </w:p>
    <w:p>
      <w:pPr>
        <w:tabs>
          <w:tab w:pos="7558" w:val="left" w:leader="none"/>
        </w:tabs>
        <w:spacing w:before="179"/>
        <w:ind w:left="3834" w:right="0" w:firstLine="0"/>
        <w:jc w:val="left"/>
        <w:rPr>
          <w:sz w:val="22"/>
        </w:rPr>
      </w:pPr>
      <w:r>
        <w:rPr>
          <w:rFonts w:ascii="Arial" w:hAnsi="Arial"/>
          <w:i/>
          <w:w w:val="121"/>
          <w:sz w:val="22"/>
        </w:rPr>
        <w:t>X</w:t>
      </w:r>
      <w:r>
        <w:rPr>
          <w:rFonts w:ascii="Georgia" w:hAnsi="Georgia"/>
          <w:i/>
          <w:spacing w:val="6"/>
          <w:w w:val="115"/>
          <w:position w:val="-2"/>
          <w:sz w:val="14"/>
        </w:rPr>
        <w:t>z</w:t>
      </w:r>
      <w:r>
        <w:rPr>
          <w:rFonts w:ascii="Georgia" w:hAnsi="Georgia"/>
          <w:i/>
          <w:w w:val="109"/>
          <w:position w:val="-2"/>
          <w:sz w:val="14"/>
        </w:rPr>
        <w:t>mean</w:t>
      </w:r>
      <w:r>
        <w:rPr>
          <w:rFonts w:ascii="Georgia" w:hAnsi="Georgia"/>
          <w:i/>
          <w:position w:val="-2"/>
          <w:sz w:val="14"/>
        </w:rPr>
        <w:t> </w:t>
      </w:r>
      <w:r>
        <w:rPr>
          <w:rFonts w:ascii="Georgia" w:hAnsi="Georgia"/>
          <w:i/>
          <w:spacing w:val="2"/>
          <w:position w:val="-2"/>
          <w:sz w:val="14"/>
        </w:rPr>
        <w:t> </w:t>
      </w:r>
      <w:r>
        <w:rPr>
          <w:w w:val="142"/>
          <w:sz w:val="22"/>
        </w:rPr>
        <w:t>=</w:t>
      </w:r>
      <w:r>
        <w:rPr>
          <w:spacing w:val="3"/>
          <w:sz w:val="22"/>
        </w:rPr>
        <w:t> </w:t>
      </w:r>
      <w:r>
        <w:rPr>
          <w:rFonts w:ascii="Arial" w:hAnsi="Arial"/>
          <w:i/>
          <w:w w:val="121"/>
          <w:sz w:val="22"/>
        </w:rPr>
        <w:t>X</w:t>
      </w:r>
      <w:r>
        <w:rPr>
          <w:rFonts w:ascii="Arial" w:hAnsi="Arial"/>
          <w:i/>
          <w:spacing w:val="4"/>
          <w:sz w:val="22"/>
        </w:rPr>
        <w:t> </w:t>
      </w:r>
      <w:r>
        <w:rPr>
          <w:rFonts w:ascii="Meiryo" w:hAnsi="Meiryo"/>
          <w:i/>
          <w:w w:val="96"/>
          <w:sz w:val="22"/>
        </w:rPr>
        <w:t>−</w:t>
      </w:r>
      <w:r>
        <w:rPr>
          <w:rFonts w:ascii="Meiryo" w:hAnsi="Meiryo"/>
          <w:i/>
          <w:spacing w:val="-26"/>
          <w:sz w:val="22"/>
        </w:rPr>
        <w:t> </w:t>
      </w:r>
      <w:r>
        <w:rPr>
          <w:rFonts w:ascii="Arial" w:hAnsi="Arial"/>
          <w:i/>
          <w:w w:val="107"/>
          <w:sz w:val="22"/>
        </w:rPr>
        <w:t>J</w:t>
      </w:r>
      <w:r>
        <w:rPr>
          <w:w w:val="137"/>
          <w:position w:val="-2"/>
          <w:sz w:val="14"/>
        </w:rPr>
        <w:t>(</w:t>
      </w:r>
      <w:r>
        <w:rPr>
          <w:rFonts w:ascii="Georgia" w:hAnsi="Georgia"/>
          <w:i/>
          <w:w w:val="113"/>
          <w:position w:val="-2"/>
          <w:sz w:val="14"/>
        </w:rPr>
        <w:t>n,</w:t>
      </w:r>
      <w:r>
        <w:rPr>
          <w:w w:val="125"/>
          <w:position w:val="-2"/>
          <w:sz w:val="14"/>
        </w:rPr>
        <w:t>1</w:t>
      </w:r>
      <w:r>
        <w:rPr>
          <w:spacing w:val="9"/>
          <w:w w:val="125"/>
          <w:position w:val="-2"/>
          <w:sz w:val="14"/>
        </w:rPr>
        <w:t>)</w:t>
      </w:r>
      <w:r>
        <w:rPr>
          <w:rFonts w:ascii="Arial" w:hAnsi="Arial"/>
          <w:i/>
          <w:spacing w:val="-109"/>
          <w:w w:val="110"/>
          <w:sz w:val="22"/>
        </w:rPr>
        <w:t>x</w:t>
      </w:r>
      <w:r>
        <w:rPr>
          <w:spacing w:val="1"/>
          <w:w w:val="166"/>
          <w:sz w:val="22"/>
        </w:rPr>
        <w:t>¯</w:t>
      </w:r>
      <w:r>
        <w:rPr>
          <w:rFonts w:ascii="Georgia" w:hAnsi="Georgia"/>
          <w:i/>
          <w:w w:val="104"/>
          <w:position w:val="9"/>
          <w:sz w:val="14"/>
        </w:rPr>
        <w:t>T</w:t>
      </w:r>
      <w:r>
        <w:rPr>
          <w:rFonts w:ascii="Georgia" w:hAnsi="Georgia"/>
          <w:i/>
          <w:position w:val="9"/>
          <w:sz w:val="14"/>
        </w:rPr>
        <w:tab/>
      </w:r>
      <w:r>
        <w:rPr>
          <w:w w:val="110"/>
          <w:sz w:val="22"/>
        </w:rPr>
        <w:t>(23)</w:t>
      </w:r>
    </w:p>
    <w:p>
      <w:pPr>
        <w:tabs>
          <w:tab w:pos="1835" w:val="left" w:leader="none"/>
        </w:tabs>
        <w:spacing w:before="24"/>
        <w:ind w:left="471" w:right="0" w:firstLine="0"/>
        <w:jc w:val="left"/>
        <w:rPr>
          <w:sz w:val="22"/>
        </w:rPr>
      </w:pPr>
      <w:r>
        <w:rPr>
          <w:rFonts w:ascii="Trebuchet MS"/>
          <w:w w:val="110"/>
          <w:sz w:val="11"/>
        </w:rPr>
        <w:t>335</w:t>
        <w:tab/>
      </w:r>
      <w:r>
        <w:rPr>
          <w:w w:val="110"/>
          <w:sz w:val="22"/>
        </w:rPr>
        <w:t>where </w:t>
      </w:r>
      <w:r>
        <w:rPr>
          <w:rFonts w:ascii="Arial"/>
          <w:i/>
          <w:w w:val="110"/>
          <w:sz w:val="22"/>
        </w:rPr>
        <w:t>J</w:t>
      </w:r>
      <w:r>
        <w:rPr>
          <w:w w:val="110"/>
          <w:position w:val="-2"/>
          <w:sz w:val="14"/>
        </w:rPr>
        <w:t>(</w:t>
      </w:r>
      <w:r>
        <w:rPr>
          <w:rFonts w:ascii="Georgia"/>
          <w:i/>
          <w:w w:val="110"/>
          <w:position w:val="-2"/>
          <w:sz w:val="14"/>
        </w:rPr>
        <w:t>n,</w:t>
      </w:r>
      <w:r>
        <w:rPr>
          <w:w w:val="110"/>
          <w:position w:val="-2"/>
          <w:sz w:val="14"/>
        </w:rPr>
        <w:t>1)  </w:t>
      </w:r>
      <w:r>
        <w:rPr>
          <w:w w:val="110"/>
          <w:sz w:val="22"/>
        </w:rPr>
        <w:t>is an </w:t>
      </w:r>
      <w:r>
        <w:rPr>
          <w:rFonts w:ascii="Arial"/>
          <w:i/>
          <w:w w:val="110"/>
          <w:sz w:val="22"/>
        </w:rPr>
        <w:t>n x </w:t>
      </w:r>
      <w:r>
        <w:rPr>
          <w:w w:val="110"/>
          <w:sz w:val="22"/>
        </w:rPr>
        <w:t>1 matrix of</w:t>
      </w:r>
      <w:r>
        <w:rPr>
          <w:spacing w:val="28"/>
          <w:w w:val="110"/>
          <w:sz w:val="22"/>
        </w:rPr>
        <w:t> </w:t>
      </w:r>
      <w:r>
        <w:rPr>
          <w:w w:val="110"/>
          <w:sz w:val="22"/>
        </w:rPr>
        <w:t>ones.</w:t>
      </w:r>
    </w:p>
    <w:p>
      <w:pPr>
        <w:pStyle w:val="BodyText"/>
        <w:tabs>
          <w:tab w:pos="1466" w:val="left" w:leader="none"/>
        </w:tabs>
        <w:spacing w:line="276" w:lineRule="exact" w:before="19"/>
        <w:ind w:left="471"/>
      </w:pPr>
      <w:r>
        <w:rPr>
          <w:rFonts w:ascii="Trebuchet MS"/>
          <w:w w:val="110"/>
          <w:sz w:val="11"/>
        </w:rPr>
        <w:t>336</w:t>
        <w:tab/>
      </w:r>
      <w:r>
        <w:rPr>
          <w:w w:val="110"/>
        </w:rPr>
        <w:t>(c)  Perform a standard eigen descomposition. Several </w:t>
      </w:r>
      <w:r>
        <w:rPr>
          <w:spacing w:val="-3"/>
          <w:w w:val="110"/>
        </w:rPr>
        <w:t>variants </w:t>
      </w:r>
      <w:r>
        <w:rPr>
          <w:w w:val="110"/>
        </w:rPr>
        <w:t>of</w:t>
      </w:r>
      <w:r>
        <w:rPr>
          <w:spacing w:val="-20"/>
          <w:w w:val="110"/>
        </w:rPr>
        <w:t> </w:t>
      </w:r>
      <w:r>
        <w:rPr>
          <w:w w:val="110"/>
        </w:rPr>
        <w:t>PCA</w:t>
      </w:r>
    </w:p>
    <w:p>
      <w:pPr>
        <w:pStyle w:val="BodyText"/>
        <w:tabs>
          <w:tab w:pos="1835" w:val="left" w:leader="none"/>
        </w:tabs>
        <w:spacing w:line="264" w:lineRule="exact"/>
        <w:ind w:left="471"/>
      </w:pPr>
      <w:r>
        <w:rPr>
          <w:rFonts w:ascii="Trebuchet MS"/>
          <w:w w:val="110"/>
          <w:sz w:val="11"/>
        </w:rPr>
        <w:t>337</w:t>
        <w:tab/>
      </w:r>
      <w:r>
        <w:rPr>
          <w:w w:val="110"/>
        </w:rPr>
        <w:t>based 3D face recognition or classification exist in the   </w:t>
      </w:r>
      <w:r>
        <w:rPr>
          <w:spacing w:val="39"/>
          <w:w w:val="110"/>
        </w:rPr>
        <w:t> </w:t>
      </w:r>
      <w:r>
        <w:rPr>
          <w:w w:val="110"/>
        </w:rPr>
        <w:t>literature</w:t>
      </w:r>
    </w:p>
    <w:p>
      <w:pPr>
        <w:pStyle w:val="BodyText"/>
        <w:tabs>
          <w:tab w:pos="1835" w:val="left" w:leader="none"/>
        </w:tabs>
        <w:spacing w:line="264" w:lineRule="exact"/>
        <w:ind w:left="471"/>
      </w:pPr>
      <w:r>
        <w:rPr>
          <w:rFonts w:ascii="Trebuchet MS"/>
          <w:w w:val="110"/>
          <w:sz w:val="11"/>
        </w:rPr>
        <w:t>338</w:t>
        <w:tab/>
      </w:r>
      <w:r>
        <w:rPr>
          <w:w w:val="110"/>
        </w:rPr>
        <w:t>(</w:t>
      </w:r>
      <w:r>
        <w:rPr>
          <w:color w:val="0000FF"/>
          <w:w w:val="110"/>
        </w:rPr>
        <w:t>Colombo et al.</w:t>
      </w:r>
      <w:r>
        <w:rPr>
          <w:w w:val="110"/>
        </w:rPr>
        <w:t>, </w:t>
      </w:r>
      <w:r>
        <w:rPr>
          <w:color w:val="0000FF"/>
          <w:w w:val="110"/>
        </w:rPr>
        <w:t>2006</w:t>
      </w:r>
      <w:r>
        <w:rPr>
          <w:w w:val="110"/>
        </w:rPr>
        <w:t>; </w:t>
      </w:r>
      <w:r>
        <w:rPr>
          <w:color w:val="0000FF"/>
          <w:w w:val="110"/>
        </w:rPr>
        <w:t>Bouzalmat et al.</w:t>
      </w:r>
      <w:r>
        <w:rPr>
          <w:w w:val="110"/>
        </w:rPr>
        <w:t>, </w:t>
      </w:r>
      <w:r>
        <w:rPr>
          <w:color w:val="0000FF"/>
          <w:w w:val="110"/>
        </w:rPr>
        <w:t>2014</w:t>
      </w:r>
      <w:r>
        <w:rPr>
          <w:w w:val="110"/>
        </w:rPr>
        <w:t>; </w:t>
      </w:r>
      <w:r>
        <w:rPr>
          <w:color w:val="0000FF"/>
          <w:w w:val="110"/>
        </w:rPr>
        <w:t>Gumus et al.</w:t>
      </w:r>
      <w:r>
        <w:rPr>
          <w:w w:val="110"/>
        </w:rPr>
        <w:t>,</w:t>
      </w:r>
      <w:r>
        <w:rPr>
          <w:spacing w:val="-42"/>
          <w:w w:val="110"/>
        </w:rPr>
        <w:t> </w:t>
      </w:r>
      <w:r>
        <w:rPr>
          <w:color w:val="0000FF"/>
          <w:w w:val="110"/>
        </w:rPr>
        <w:t>2010</w:t>
      </w:r>
      <w:r>
        <w:rPr>
          <w:w w:val="110"/>
        </w:rPr>
        <w:t>;</w:t>
      </w:r>
    </w:p>
    <w:p>
      <w:pPr>
        <w:pStyle w:val="BodyText"/>
        <w:tabs>
          <w:tab w:pos="1835" w:val="left" w:leader="none"/>
        </w:tabs>
        <w:spacing w:line="264" w:lineRule="exact"/>
        <w:ind w:left="471"/>
      </w:pPr>
      <w:r>
        <w:rPr>
          <w:rFonts w:ascii="Trebuchet MS"/>
          <w:w w:val="110"/>
          <w:sz w:val="11"/>
        </w:rPr>
        <w:t>339</w:t>
        <w:tab/>
      </w:r>
      <w:r>
        <w:rPr>
          <w:color w:val="0000FF"/>
          <w:w w:val="110"/>
        </w:rPr>
        <w:t>Pears et al.</w:t>
      </w:r>
      <w:r>
        <w:rPr>
          <w:w w:val="110"/>
        </w:rPr>
        <w:t>, </w:t>
      </w:r>
      <w:r>
        <w:rPr>
          <w:color w:val="0000FF"/>
          <w:w w:val="110"/>
        </w:rPr>
        <w:t>2012</w:t>
      </w:r>
      <w:r>
        <w:rPr>
          <w:w w:val="110"/>
        </w:rPr>
        <w:t>). </w:t>
      </w:r>
      <w:r>
        <w:rPr>
          <w:spacing w:val="-9"/>
          <w:w w:val="110"/>
        </w:rPr>
        <w:t>We </w:t>
      </w:r>
      <w:r>
        <w:rPr>
          <w:w w:val="110"/>
        </w:rPr>
        <w:t>used Singular </w:t>
      </w:r>
      <w:r>
        <w:rPr>
          <w:spacing w:val="-4"/>
          <w:w w:val="110"/>
        </w:rPr>
        <w:t>Value </w:t>
      </w:r>
      <w:r>
        <w:rPr>
          <w:w w:val="110"/>
        </w:rPr>
        <w:t>Decomposition</w:t>
      </w:r>
      <w:r>
        <w:rPr>
          <w:spacing w:val="13"/>
          <w:w w:val="110"/>
        </w:rPr>
        <w:t> </w:t>
      </w:r>
      <w:r>
        <w:rPr>
          <w:w w:val="110"/>
        </w:rPr>
        <w:t>(SVD)</w:t>
      </w:r>
    </w:p>
    <w:p>
      <w:pPr>
        <w:tabs>
          <w:tab w:pos="1835" w:val="left" w:leader="none"/>
        </w:tabs>
        <w:spacing w:line="266" w:lineRule="exact" w:before="0"/>
        <w:ind w:left="471" w:right="0" w:firstLine="0"/>
        <w:jc w:val="left"/>
        <w:rPr>
          <w:sz w:val="22"/>
        </w:rPr>
      </w:pPr>
      <w:r>
        <w:rPr>
          <w:rFonts w:ascii="Trebuchet MS"/>
          <w:w w:val="110"/>
          <w:sz w:val="11"/>
        </w:rPr>
        <w:t>340</w:t>
        <w:tab/>
      </w:r>
      <w:r>
        <w:rPr>
          <w:w w:val="110"/>
          <w:sz w:val="22"/>
        </w:rPr>
        <w:t>directly on the </w:t>
      </w:r>
      <w:r>
        <w:rPr>
          <w:rFonts w:ascii="Arial"/>
          <w:i/>
          <w:w w:val="110"/>
          <w:sz w:val="22"/>
        </w:rPr>
        <w:t>n x m </w:t>
      </w:r>
      <w:r>
        <w:rPr>
          <w:w w:val="110"/>
          <w:sz w:val="22"/>
        </w:rPr>
        <w:t>zero-mean training data matrix,  </w:t>
      </w:r>
      <w:r>
        <w:rPr>
          <w:spacing w:val="6"/>
          <w:w w:val="110"/>
          <w:sz w:val="22"/>
        </w:rPr>
        <w:t> </w:t>
      </w:r>
      <w:r>
        <w:rPr>
          <w:rFonts w:ascii="Arial"/>
          <w:i/>
          <w:spacing w:val="3"/>
          <w:w w:val="110"/>
          <w:sz w:val="22"/>
        </w:rPr>
        <w:t>Xzmean</w:t>
      </w:r>
      <w:r>
        <w:rPr>
          <w:spacing w:val="3"/>
          <w:w w:val="110"/>
          <w:sz w:val="22"/>
        </w:rPr>
        <w:t>.</w:t>
      </w:r>
    </w:p>
    <w:p>
      <w:pPr>
        <w:pStyle w:val="BodyText"/>
        <w:tabs>
          <w:tab w:pos="1835" w:val="left" w:leader="none"/>
        </w:tabs>
        <w:spacing w:line="263" w:lineRule="exact"/>
        <w:ind w:left="471"/>
      </w:pPr>
      <w:r>
        <w:rPr>
          <w:rFonts w:ascii="Trebuchet MS"/>
          <w:w w:val="115"/>
          <w:sz w:val="11"/>
        </w:rPr>
        <w:t>341</w:t>
        <w:tab/>
      </w:r>
      <w:r>
        <w:rPr>
          <w:w w:val="115"/>
        </w:rPr>
        <w:t>The</w:t>
      </w:r>
      <w:r>
        <w:rPr>
          <w:spacing w:val="-11"/>
          <w:w w:val="115"/>
        </w:rPr>
        <w:t> </w:t>
      </w:r>
      <w:r>
        <w:rPr>
          <w:w w:val="115"/>
        </w:rPr>
        <w:t>advantage</w:t>
      </w:r>
      <w:r>
        <w:rPr>
          <w:spacing w:val="-12"/>
          <w:w w:val="115"/>
        </w:rPr>
        <w:t> </w:t>
      </w:r>
      <w:r>
        <w:rPr>
          <w:w w:val="115"/>
        </w:rPr>
        <w:t>of</w:t>
      </w:r>
      <w:r>
        <w:rPr>
          <w:spacing w:val="-11"/>
          <w:w w:val="115"/>
        </w:rPr>
        <w:t> </w:t>
      </w:r>
      <w:r>
        <w:rPr>
          <w:w w:val="115"/>
        </w:rPr>
        <w:t>using</w:t>
      </w:r>
      <w:r>
        <w:rPr>
          <w:spacing w:val="-12"/>
          <w:w w:val="115"/>
        </w:rPr>
        <w:t> </w:t>
      </w:r>
      <w:r>
        <w:rPr>
          <w:w w:val="115"/>
        </w:rPr>
        <w:t>SVD</w:t>
      </w:r>
      <w:r>
        <w:rPr>
          <w:spacing w:val="-11"/>
          <w:w w:val="115"/>
        </w:rPr>
        <w:t> </w:t>
      </w:r>
      <w:r>
        <w:rPr>
          <w:w w:val="115"/>
        </w:rPr>
        <w:t>is</w:t>
      </w:r>
      <w:r>
        <w:rPr>
          <w:spacing w:val="-12"/>
          <w:w w:val="115"/>
        </w:rPr>
        <w:t> </w:t>
      </w:r>
      <w:r>
        <w:rPr>
          <w:w w:val="115"/>
        </w:rPr>
        <w:t>that</w:t>
      </w:r>
      <w:r>
        <w:rPr>
          <w:spacing w:val="-11"/>
          <w:w w:val="115"/>
        </w:rPr>
        <w:t> </w:t>
      </w:r>
      <w:r>
        <w:rPr>
          <w:w w:val="115"/>
        </w:rPr>
        <w:t>it</w:t>
      </w:r>
      <w:r>
        <w:rPr>
          <w:spacing w:val="-11"/>
          <w:w w:val="115"/>
        </w:rPr>
        <w:t> </w:t>
      </w:r>
      <w:r>
        <w:rPr>
          <w:w w:val="115"/>
        </w:rPr>
        <w:t>can</w:t>
      </w:r>
      <w:r>
        <w:rPr>
          <w:spacing w:val="-11"/>
          <w:w w:val="115"/>
        </w:rPr>
        <w:t> </w:t>
      </w:r>
      <w:r>
        <w:rPr>
          <w:w w:val="115"/>
        </w:rPr>
        <w:t>often</w:t>
      </w:r>
      <w:r>
        <w:rPr>
          <w:spacing w:val="-11"/>
          <w:w w:val="115"/>
        </w:rPr>
        <w:t> </w:t>
      </w:r>
      <w:r>
        <w:rPr>
          <w:w w:val="115"/>
        </w:rPr>
        <w:t>provide</w:t>
      </w:r>
      <w:r>
        <w:rPr>
          <w:spacing w:val="-11"/>
          <w:w w:val="115"/>
        </w:rPr>
        <w:t> </w:t>
      </w:r>
      <w:r>
        <w:rPr>
          <w:w w:val="115"/>
        </w:rPr>
        <w:t>superior</w:t>
      </w:r>
    </w:p>
    <w:p>
      <w:pPr>
        <w:pStyle w:val="BodyText"/>
        <w:tabs>
          <w:tab w:pos="1835" w:val="left" w:leader="none"/>
        </w:tabs>
        <w:spacing w:line="264" w:lineRule="exact"/>
        <w:ind w:left="471"/>
      </w:pPr>
      <w:r>
        <w:rPr>
          <w:rFonts w:ascii="Trebuchet MS"/>
          <w:w w:val="110"/>
          <w:sz w:val="11"/>
        </w:rPr>
        <w:t>342</w:t>
        <w:tab/>
      </w:r>
      <w:r>
        <w:rPr>
          <w:w w:val="110"/>
        </w:rPr>
        <w:t>numerical stability compared to eigen descomposition</w:t>
      </w:r>
      <w:r>
        <w:rPr>
          <w:spacing w:val="53"/>
          <w:w w:val="110"/>
        </w:rPr>
        <w:t> </w:t>
      </w:r>
      <w:r>
        <w:rPr>
          <w:w w:val="110"/>
        </w:rPr>
        <w:t>algorithms,</w:t>
      </w:r>
    </w:p>
    <w:p>
      <w:pPr>
        <w:pStyle w:val="BodyText"/>
        <w:tabs>
          <w:tab w:pos="1835" w:val="left" w:leader="none"/>
        </w:tabs>
        <w:spacing w:line="264" w:lineRule="exact"/>
        <w:ind w:left="471"/>
      </w:pPr>
      <w:r>
        <w:rPr>
          <w:rFonts w:ascii="Trebuchet MS"/>
          <w:w w:val="110"/>
          <w:sz w:val="11"/>
        </w:rPr>
        <w:t>343</w:t>
        <w:tab/>
      </w:r>
      <w:r>
        <w:rPr>
          <w:w w:val="110"/>
        </w:rPr>
        <w:t>additionally, the storage required for a data matrix is often  </w:t>
      </w:r>
      <w:r>
        <w:rPr>
          <w:spacing w:val="50"/>
          <w:w w:val="110"/>
        </w:rPr>
        <w:t> </w:t>
      </w:r>
      <w:r>
        <w:rPr>
          <w:spacing w:val="-3"/>
          <w:w w:val="110"/>
        </w:rPr>
        <w:t>much</w:t>
      </w:r>
    </w:p>
    <w:p>
      <w:pPr>
        <w:pStyle w:val="BodyText"/>
        <w:tabs>
          <w:tab w:pos="1835" w:val="left" w:leader="none"/>
        </w:tabs>
        <w:spacing w:line="279" w:lineRule="exact"/>
        <w:ind w:left="471"/>
      </w:pPr>
      <w:r>
        <w:rPr>
          <w:rFonts w:ascii="Trebuchet MS"/>
          <w:w w:val="110"/>
          <w:sz w:val="11"/>
        </w:rPr>
        <w:t>344</w:t>
        <w:tab/>
      </w:r>
      <w:r>
        <w:rPr>
          <w:w w:val="110"/>
        </w:rPr>
        <w:t>less than a covariance matrix (</w:t>
      </w:r>
      <w:r>
        <w:rPr>
          <w:color w:val="0000FF"/>
          <w:w w:val="110"/>
        </w:rPr>
        <w:t>Pears et al.</w:t>
      </w:r>
      <w:r>
        <w:rPr>
          <w:w w:val="110"/>
        </w:rPr>
        <w:t>, </w:t>
      </w:r>
      <w:r>
        <w:rPr>
          <w:color w:val="0000FF"/>
          <w:w w:val="110"/>
        </w:rPr>
        <w:t>2012</w:t>
      </w:r>
      <w:r>
        <w:rPr>
          <w:w w:val="110"/>
        </w:rPr>
        <w:t>).  The </w:t>
      </w:r>
      <w:r>
        <w:rPr>
          <w:rFonts w:ascii="Arial"/>
          <w:i/>
          <w:w w:val="110"/>
        </w:rPr>
        <w:t>SVD </w:t>
      </w:r>
      <w:r>
        <w:rPr>
          <w:rFonts w:ascii="Arial"/>
          <w:i/>
          <w:spacing w:val="9"/>
          <w:w w:val="110"/>
        </w:rPr>
        <w:t> </w:t>
      </w:r>
      <w:r>
        <w:rPr>
          <w:w w:val="110"/>
        </w:rPr>
        <w:t>is:</w:t>
      </w:r>
    </w:p>
    <w:p>
      <w:pPr>
        <w:pStyle w:val="BodyText"/>
        <w:spacing w:before="2"/>
        <w:rPr>
          <w:sz w:val="16"/>
        </w:rPr>
      </w:pPr>
    </w:p>
    <w:p>
      <w:pPr>
        <w:tabs>
          <w:tab w:pos="7558" w:val="left" w:leader="none"/>
        </w:tabs>
        <w:spacing w:before="56"/>
        <w:ind w:left="4115" w:right="0" w:firstLine="0"/>
        <w:jc w:val="left"/>
        <w:rPr>
          <w:sz w:val="22"/>
        </w:rPr>
      </w:pPr>
      <w:r>
        <w:rPr>
          <w:rFonts w:ascii="Arial"/>
          <w:i/>
          <w:spacing w:val="11"/>
          <w:w w:val="110"/>
          <w:sz w:val="22"/>
        </w:rPr>
        <w:t>USV </w:t>
      </w:r>
      <w:r>
        <w:rPr>
          <w:rFonts w:ascii="Georgia"/>
          <w:i/>
          <w:w w:val="110"/>
          <w:position w:val="9"/>
          <w:sz w:val="14"/>
        </w:rPr>
        <w:t>T</w:t>
      </w:r>
      <w:r>
        <w:rPr>
          <w:rFonts w:ascii="Georgia"/>
          <w:i/>
          <w:spacing w:val="5"/>
          <w:w w:val="110"/>
          <w:position w:val="9"/>
          <w:sz w:val="14"/>
        </w:rPr>
        <w:t> </w:t>
      </w:r>
      <w:r>
        <w:rPr>
          <w:w w:val="115"/>
          <w:sz w:val="22"/>
        </w:rPr>
        <w:t>=</w:t>
      </w:r>
      <w:r>
        <w:rPr>
          <w:spacing w:val="-14"/>
          <w:w w:val="115"/>
          <w:sz w:val="22"/>
        </w:rPr>
        <w:t> </w:t>
      </w:r>
      <w:r>
        <w:rPr>
          <w:rFonts w:ascii="Arial"/>
          <w:i/>
          <w:w w:val="110"/>
          <w:sz w:val="22"/>
        </w:rPr>
        <w:t>X</w:t>
      </w:r>
      <w:r>
        <w:rPr>
          <w:rFonts w:ascii="Georgia"/>
          <w:i/>
          <w:w w:val="110"/>
          <w:position w:val="-2"/>
          <w:sz w:val="14"/>
        </w:rPr>
        <w:t>zmean</w:t>
        <w:tab/>
      </w:r>
      <w:r>
        <w:rPr>
          <w:w w:val="110"/>
          <w:sz w:val="22"/>
        </w:rPr>
        <w:t>(24)</w:t>
      </w:r>
    </w:p>
    <w:p>
      <w:pPr>
        <w:tabs>
          <w:tab w:pos="1835" w:val="left" w:leader="none"/>
        </w:tabs>
        <w:spacing w:line="278" w:lineRule="exact" w:before="60"/>
        <w:ind w:left="471" w:right="0" w:firstLine="0"/>
        <w:jc w:val="left"/>
        <w:rPr>
          <w:sz w:val="22"/>
        </w:rPr>
      </w:pPr>
      <w:r>
        <w:rPr>
          <w:rFonts w:ascii="Trebuchet MS"/>
          <w:w w:val="105"/>
          <w:sz w:val="11"/>
        </w:rPr>
        <w:t>345</w:t>
        <w:tab/>
      </w:r>
      <w:r>
        <w:rPr>
          <w:w w:val="105"/>
          <w:sz w:val="22"/>
        </w:rPr>
        <w:t>where  </w:t>
      </w:r>
      <w:r>
        <w:rPr>
          <w:rFonts w:ascii="Arial"/>
          <w:i/>
          <w:w w:val="105"/>
          <w:sz w:val="22"/>
        </w:rPr>
        <w:t>U  </w:t>
      </w:r>
      <w:r>
        <w:rPr>
          <w:w w:val="105"/>
          <w:sz w:val="22"/>
        </w:rPr>
        <w:t>and  </w:t>
      </w:r>
      <w:r>
        <w:rPr>
          <w:rFonts w:ascii="Arial"/>
          <w:i/>
          <w:w w:val="105"/>
          <w:sz w:val="22"/>
        </w:rPr>
        <w:t>V  </w:t>
      </w:r>
      <w:r>
        <w:rPr>
          <w:w w:val="105"/>
          <w:sz w:val="22"/>
        </w:rPr>
        <w:t>are  orthogonal  matrices  of  dimension</w:t>
      </w:r>
      <w:r>
        <w:rPr>
          <w:spacing w:val="-13"/>
          <w:w w:val="105"/>
          <w:sz w:val="22"/>
        </w:rPr>
        <w:t> </w:t>
      </w:r>
      <w:r>
        <w:rPr>
          <w:rFonts w:ascii="Arial"/>
          <w:i/>
          <w:w w:val="105"/>
          <w:sz w:val="22"/>
        </w:rPr>
        <w:t>n x n </w:t>
      </w:r>
      <w:r>
        <w:rPr>
          <w:w w:val="105"/>
          <w:sz w:val="22"/>
        </w:rPr>
        <w:t>and</w:t>
      </w:r>
    </w:p>
    <w:p>
      <w:pPr>
        <w:tabs>
          <w:tab w:pos="1835" w:val="left" w:leader="none"/>
        </w:tabs>
        <w:spacing w:line="264" w:lineRule="exact" w:before="0"/>
        <w:ind w:left="471" w:right="0" w:firstLine="0"/>
        <w:jc w:val="left"/>
        <w:rPr>
          <w:sz w:val="22"/>
        </w:rPr>
      </w:pPr>
      <w:r>
        <w:rPr>
          <w:rFonts w:ascii="Trebuchet MS"/>
          <w:w w:val="110"/>
          <w:sz w:val="11"/>
        </w:rPr>
        <w:t>346</w:t>
        <w:tab/>
      </w:r>
      <w:r>
        <w:rPr>
          <w:rFonts w:ascii="Arial"/>
          <w:i/>
          <w:spacing w:val="14"/>
          <w:w w:val="110"/>
          <w:sz w:val="22"/>
        </w:rPr>
        <w:t>mxm</w:t>
      </w:r>
      <w:r>
        <w:rPr>
          <w:rFonts w:ascii="Arial"/>
          <w:i/>
          <w:spacing w:val="-16"/>
          <w:w w:val="110"/>
          <w:sz w:val="22"/>
        </w:rPr>
        <w:t> </w:t>
      </w:r>
      <w:r>
        <w:rPr>
          <w:w w:val="110"/>
          <w:sz w:val="22"/>
        </w:rPr>
        <w:t>respectively</w:t>
      </w:r>
      <w:r>
        <w:rPr>
          <w:spacing w:val="-11"/>
          <w:w w:val="110"/>
          <w:sz w:val="22"/>
        </w:rPr>
        <w:t> </w:t>
      </w:r>
      <w:r>
        <w:rPr>
          <w:w w:val="110"/>
          <w:sz w:val="22"/>
        </w:rPr>
        <w:t>and</w:t>
      </w:r>
      <w:r>
        <w:rPr>
          <w:spacing w:val="-11"/>
          <w:w w:val="110"/>
          <w:sz w:val="22"/>
        </w:rPr>
        <w:t> </w:t>
      </w:r>
      <w:r>
        <w:rPr>
          <w:rFonts w:ascii="Arial"/>
          <w:i/>
          <w:w w:val="110"/>
          <w:sz w:val="22"/>
        </w:rPr>
        <w:t>S</w:t>
      </w:r>
      <w:r>
        <w:rPr>
          <w:rFonts w:ascii="Arial"/>
          <w:i/>
          <w:spacing w:val="-4"/>
          <w:w w:val="110"/>
          <w:sz w:val="22"/>
        </w:rPr>
        <w:t> </w:t>
      </w:r>
      <w:r>
        <w:rPr>
          <w:w w:val="110"/>
          <w:sz w:val="22"/>
        </w:rPr>
        <w:t>is</w:t>
      </w:r>
      <w:r>
        <w:rPr>
          <w:spacing w:val="-11"/>
          <w:w w:val="110"/>
          <w:sz w:val="22"/>
        </w:rPr>
        <w:t> </w:t>
      </w:r>
      <w:r>
        <w:rPr>
          <w:w w:val="110"/>
          <w:sz w:val="22"/>
        </w:rPr>
        <w:t>a</w:t>
      </w:r>
      <w:r>
        <w:rPr>
          <w:spacing w:val="-11"/>
          <w:w w:val="110"/>
          <w:sz w:val="22"/>
        </w:rPr>
        <w:t> </w:t>
      </w:r>
      <w:r>
        <w:rPr>
          <w:rFonts w:ascii="Arial"/>
          <w:i/>
          <w:spacing w:val="14"/>
          <w:w w:val="110"/>
          <w:sz w:val="22"/>
        </w:rPr>
        <w:t>nxm</w:t>
      </w:r>
      <w:r>
        <w:rPr>
          <w:rFonts w:ascii="Arial"/>
          <w:i/>
          <w:spacing w:val="-16"/>
          <w:w w:val="110"/>
          <w:sz w:val="22"/>
        </w:rPr>
        <w:t> </w:t>
      </w:r>
      <w:r>
        <w:rPr>
          <w:w w:val="110"/>
          <w:sz w:val="22"/>
        </w:rPr>
        <w:t>matrix</w:t>
      </w:r>
      <w:r>
        <w:rPr>
          <w:spacing w:val="-11"/>
          <w:w w:val="110"/>
          <w:sz w:val="22"/>
        </w:rPr>
        <w:t> </w:t>
      </w:r>
      <w:r>
        <w:rPr>
          <w:w w:val="110"/>
          <w:sz w:val="22"/>
        </w:rPr>
        <w:t>of</w:t>
      </w:r>
      <w:r>
        <w:rPr>
          <w:spacing w:val="-11"/>
          <w:w w:val="110"/>
          <w:sz w:val="22"/>
        </w:rPr>
        <w:t> </w:t>
      </w:r>
      <w:r>
        <w:rPr>
          <w:w w:val="110"/>
          <w:sz w:val="22"/>
        </w:rPr>
        <w:t>singular</w:t>
      </w:r>
      <w:r>
        <w:rPr>
          <w:spacing w:val="-10"/>
          <w:w w:val="110"/>
          <w:sz w:val="22"/>
        </w:rPr>
        <w:t> </w:t>
      </w:r>
      <w:r>
        <w:rPr>
          <w:w w:val="110"/>
          <w:sz w:val="22"/>
        </w:rPr>
        <w:t>values</w:t>
      </w:r>
      <w:r>
        <w:rPr>
          <w:spacing w:val="-11"/>
          <w:w w:val="110"/>
          <w:sz w:val="22"/>
        </w:rPr>
        <w:t> </w:t>
      </w:r>
      <w:r>
        <w:rPr>
          <w:w w:val="110"/>
          <w:sz w:val="22"/>
        </w:rPr>
        <w:t>along</w:t>
      </w:r>
    </w:p>
    <w:p>
      <w:pPr>
        <w:tabs>
          <w:tab w:pos="1835" w:val="left" w:leader="none"/>
        </w:tabs>
        <w:spacing w:line="275" w:lineRule="exact" w:before="0"/>
        <w:ind w:left="471" w:right="0" w:firstLine="0"/>
        <w:jc w:val="left"/>
        <w:rPr>
          <w:sz w:val="22"/>
        </w:rPr>
      </w:pPr>
      <w:r>
        <w:rPr>
          <w:rFonts w:ascii="Trebuchet MS"/>
          <w:w w:val="110"/>
          <w:sz w:val="11"/>
        </w:rPr>
        <w:t>347</w:t>
        <w:tab/>
      </w:r>
      <w:r>
        <w:rPr>
          <w:w w:val="110"/>
          <w:sz w:val="22"/>
        </w:rPr>
        <w:t>its</w:t>
      </w:r>
      <w:r>
        <w:rPr>
          <w:spacing w:val="24"/>
          <w:w w:val="110"/>
          <w:sz w:val="22"/>
        </w:rPr>
        <w:t> </w:t>
      </w:r>
      <w:r>
        <w:rPr>
          <w:w w:val="110"/>
          <w:sz w:val="22"/>
        </w:rPr>
        <w:t>diagonal.</w:t>
      </w:r>
    </w:p>
    <w:p>
      <w:pPr>
        <w:pStyle w:val="BodyText"/>
        <w:tabs>
          <w:tab w:pos="1442" w:val="left" w:leader="none"/>
        </w:tabs>
        <w:spacing w:line="276" w:lineRule="exact" w:before="36"/>
        <w:ind w:left="471"/>
      </w:pPr>
      <w:r>
        <w:rPr>
          <w:rFonts w:ascii="Trebuchet MS"/>
          <w:w w:val="110"/>
          <w:sz w:val="11"/>
        </w:rPr>
        <w:t>348</w:t>
        <w:tab/>
      </w:r>
      <w:r>
        <w:rPr>
          <w:w w:val="110"/>
        </w:rPr>
        <w:t>(d)  Select the number of subspace dimensions for projection.  This </w:t>
      </w:r>
      <w:r>
        <w:rPr>
          <w:spacing w:val="28"/>
          <w:w w:val="110"/>
        </w:rPr>
        <w:t> </w:t>
      </w:r>
      <w:r>
        <w:rPr>
          <w:w w:val="110"/>
        </w:rPr>
        <w:t>is</w:t>
      </w:r>
    </w:p>
    <w:p>
      <w:pPr>
        <w:tabs>
          <w:tab w:pos="1835" w:val="left" w:leader="none"/>
        </w:tabs>
        <w:spacing w:line="266" w:lineRule="exact" w:before="0"/>
        <w:ind w:left="471" w:right="0" w:firstLine="0"/>
        <w:jc w:val="left"/>
        <w:rPr>
          <w:sz w:val="22"/>
        </w:rPr>
      </w:pPr>
      <w:r>
        <w:rPr>
          <w:rFonts w:ascii="Trebuchet MS"/>
          <w:w w:val="110"/>
          <w:sz w:val="11"/>
        </w:rPr>
        <w:t>349</w:t>
        <w:tab/>
      </w:r>
      <w:r>
        <w:rPr>
          <w:w w:val="110"/>
          <w:sz w:val="22"/>
        </w:rPr>
        <w:t>the</w:t>
      </w:r>
      <w:r>
        <w:rPr>
          <w:spacing w:val="-33"/>
          <w:w w:val="110"/>
          <w:sz w:val="22"/>
        </w:rPr>
        <w:t> </w:t>
      </w:r>
      <w:r>
        <w:rPr>
          <w:rFonts w:ascii="Arial"/>
          <w:i/>
          <w:w w:val="110"/>
          <w:sz w:val="22"/>
        </w:rPr>
        <w:t>dimensionality</w:t>
      </w:r>
      <w:r>
        <w:rPr>
          <w:rFonts w:ascii="Arial"/>
          <w:i/>
          <w:spacing w:val="-35"/>
          <w:w w:val="110"/>
          <w:sz w:val="22"/>
        </w:rPr>
        <w:t> </w:t>
      </w:r>
      <w:r>
        <w:rPr>
          <w:rFonts w:ascii="Arial"/>
          <w:i/>
          <w:spacing w:val="-3"/>
          <w:w w:val="110"/>
          <w:sz w:val="22"/>
        </w:rPr>
        <w:t>reduction</w:t>
      </w:r>
      <w:r>
        <w:rPr>
          <w:rFonts w:ascii="Arial"/>
          <w:i/>
          <w:spacing w:val="-29"/>
          <w:w w:val="110"/>
          <w:sz w:val="22"/>
        </w:rPr>
        <w:t> </w:t>
      </w:r>
      <w:r>
        <w:rPr>
          <w:w w:val="110"/>
          <w:sz w:val="22"/>
        </w:rPr>
        <w:t>step</w:t>
      </w:r>
      <w:r>
        <w:rPr>
          <w:spacing w:val="-33"/>
          <w:w w:val="110"/>
          <w:sz w:val="22"/>
        </w:rPr>
        <w:t> </w:t>
      </w:r>
      <w:r>
        <w:rPr>
          <w:w w:val="110"/>
          <w:sz w:val="22"/>
        </w:rPr>
        <w:t>and</w:t>
      </w:r>
      <w:r>
        <w:rPr>
          <w:spacing w:val="-33"/>
          <w:w w:val="110"/>
          <w:sz w:val="22"/>
        </w:rPr>
        <w:t> </w:t>
      </w:r>
      <w:r>
        <w:rPr>
          <w:w w:val="110"/>
          <w:sz w:val="22"/>
        </w:rPr>
        <w:t>is</w:t>
      </w:r>
      <w:r>
        <w:rPr>
          <w:spacing w:val="-33"/>
          <w:w w:val="110"/>
          <w:sz w:val="22"/>
        </w:rPr>
        <w:t> </w:t>
      </w:r>
      <w:r>
        <w:rPr>
          <w:w w:val="110"/>
          <w:sz w:val="22"/>
        </w:rPr>
        <w:t>usually</w:t>
      </w:r>
      <w:r>
        <w:rPr>
          <w:spacing w:val="-34"/>
          <w:w w:val="110"/>
          <w:sz w:val="22"/>
        </w:rPr>
        <w:t> </w:t>
      </w:r>
      <w:r>
        <w:rPr>
          <w:w w:val="110"/>
          <w:sz w:val="22"/>
        </w:rPr>
        <w:t>done</w:t>
      </w:r>
      <w:r>
        <w:rPr>
          <w:spacing w:val="-34"/>
          <w:w w:val="110"/>
          <w:sz w:val="22"/>
        </w:rPr>
        <w:t> </w:t>
      </w:r>
      <w:r>
        <w:rPr>
          <w:spacing w:val="-3"/>
          <w:w w:val="110"/>
          <w:sz w:val="22"/>
        </w:rPr>
        <w:t>by</w:t>
      </w:r>
      <w:r>
        <w:rPr>
          <w:spacing w:val="-34"/>
          <w:w w:val="110"/>
          <w:sz w:val="22"/>
        </w:rPr>
        <w:t> </w:t>
      </w:r>
      <w:r>
        <w:rPr>
          <w:w w:val="110"/>
          <w:sz w:val="22"/>
        </w:rPr>
        <w:t>analysing</w:t>
      </w:r>
    </w:p>
    <w:p>
      <w:pPr>
        <w:pStyle w:val="BodyText"/>
        <w:tabs>
          <w:tab w:pos="1835" w:val="left" w:leader="none"/>
        </w:tabs>
        <w:spacing w:line="263" w:lineRule="exact"/>
        <w:ind w:left="471"/>
      </w:pPr>
      <w:r>
        <w:rPr>
          <w:rFonts w:ascii="Trebuchet MS"/>
          <w:w w:val="110"/>
          <w:sz w:val="11"/>
        </w:rPr>
        <w:t>350</w:t>
        <w:tab/>
      </w:r>
      <w:r>
        <w:rPr>
          <w:w w:val="110"/>
        </w:rPr>
        <w:t>the ratio of cumulative variance associated with the first k</w:t>
      </w:r>
      <w:r>
        <w:rPr>
          <w:spacing w:val="57"/>
          <w:w w:val="110"/>
        </w:rPr>
        <w:t> </w:t>
      </w:r>
      <w:r>
        <w:rPr>
          <w:w w:val="110"/>
        </w:rPr>
        <w:t>dimen-</w:t>
      </w:r>
    </w:p>
    <w:p>
      <w:pPr>
        <w:pStyle w:val="BodyText"/>
        <w:tabs>
          <w:tab w:pos="1835" w:val="left" w:leader="none"/>
        </w:tabs>
        <w:spacing w:line="264" w:lineRule="exact"/>
        <w:ind w:left="471"/>
      </w:pPr>
      <w:r>
        <w:rPr>
          <w:rFonts w:ascii="Trebuchet MS"/>
          <w:w w:val="110"/>
          <w:sz w:val="11"/>
        </w:rPr>
        <w:t>351</w:t>
        <w:tab/>
      </w:r>
      <w:r>
        <w:rPr>
          <w:w w:val="110"/>
        </w:rPr>
        <w:t>sions</w:t>
      </w:r>
      <w:r>
        <w:rPr>
          <w:spacing w:val="28"/>
          <w:w w:val="110"/>
        </w:rPr>
        <w:t> </w:t>
      </w:r>
      <w:r>
        <w:rPr>
          <w:w w:val="110"/>
        </w:rPr>
        <w:t>of</w:t>
      </w:r>
      <w:r>
        <w:rPr>
          <w:spacing w:val="27"/>
          <w:w w:val="110"/>
        </w:rPr>
        <w:t> </w:t>
      </w:r>
      <w:r>
        <w:rPr>
          <w:w w:val="110"/>
        </w:rPr>
        <w:t>the</w:t>
      </w:r>
      <w:r>
        <w:rPr>
          <w:spacing w:val="27"/>
          <w:w w:val="110"/>
        </w:rPr>
        <w:t> </w:t>
      </w:r>
      <w:r>
        <w:rPr>
          <w:w w:val="110"/>
        </w:rPr>
        <w:t>rotated</w:t>
      </w:r>
      <w:r>
        <w:rPr>
          <w:spacing w:val="27"/>
          <w:w w:val="110"/>
        </w:rPr>
        <w:t> </w:t>
      </w:r>
      <w:r>
        <w:rPr>
          <w:w w:val="110"/>
        </w:rPr>
        <w:t>image</w:t>
      </w:r>
      <w:r>
        <w:rPr>
          <w:spacing w:val="27"/>
          <w:w w:val="110"/>
        </w:rPr>
        <w:t> </w:t>
      </w:r>
      <w:r>
        <w:rPr>
          <w:w w:val="110"/>
        </w:rPr>
        <w:t>space</w:t>
      </w:r>
      <w:r>
        <w:rPr>
          <w:spacing w:val="27"/>
          <w:w w:val="110"/>
        </w:rPr>
        <w:t> </w:t>
      </w:r>
      <w:r>
        <w:rPr>
          <w:w w:val="110"/>
        </w:rPr>
        <w:t>to</w:t>
      </w:r>
      <w:r>
        <w:rPr>
          <w:spacing w:val="27"/>
          <w:w w:val="110"/>
        </w:rPr>
        <w:t> </w:t>
      </w:r>
      <w:r>
        <w:rPr>
          <w:w w:val="110"/>
        </w:rPr>
        <w:t>the</w:t>
      </w:r>
      <w:r>
        <w:rPr>
          <w:spacing w:val="27"/>
          <w:w w:val="110"/>
        </w:rPr>
        <w:t> </w:t>
      </w:r>
      <w:r>
        <w:rPr>
          <w:w w:val="110"/>
        </w:rPr>
        <w:t>total</w:t>
      </w:r>
      <w:r>
        <w:rPr>
          <w:spacing w:val="27"/>
          <w:w w:val="110"/>
        </w:rPr>
        <w:t> </w:t>
      </w:r>
      <w:r>
        <w:rPr>
          <w:w w:val="110"/>
        </w:rPr>
        <w:t>variance</w:t>
      </w:r>
      <w:r>
        <w:rPr>
          <w:spacing w:val="27"/>
          <w:w w:val="110"/>
        </w:rPr>
        <w:t> </w:t>
      </w:r>
      <w:r>
        <w:rPr>
          <w:w w:val="110"/>
        </w:rPr>
        <w:t>associated</w:t>
      </w:r>
    </w:p>
    <w:p>
      <w:pPr>
        <w:pStyle w:val="BodyText"/>
        <w:tabs>
          <w:tab w:pos="1835" w:val="left" w:leader="none"/>
        </w:tabs>
        <w:spacing w:line="276" w:lineRule="exact"/>
        <w:ind w:left="471"/>
      </w:pPr>
      <w:r>
        <w:rPr>
          <w:rFonts w:ascii="Trebuchet MS"/>
          <w:w w:val="110"/>
          <w:sz w:val="11"/>
        </w:rPr>
        <w:t>352</w:t>
        <w:tab/>
      </w:r>
      <w:r>
        <w:rPr>
          <w:w w:val="110"/>
        </w:rPr>
        <w:t>with the full set of m dimensions in that   space.</w:t>
      </w:r>
    </w:p>
    <w:p>
      <w:pPr>
        <w:pStyle w:val="BodyText"/>
        <w:spacing w:before="3"/>
        <w:rPr>
          <w:sz w:val="18"/>
        </w:rPr>
      </w:pPr>
    </w:p>
    <w:p>
      <w:pPr>
        <w:pStyle w:val="BodyText"/>
        <w:spacing w:before="20"/>
        <w:ind w:left="72" w:right="101"/>
        <w:jc w:val="center"/>
      </w:pPr>
      <w:r>
        <w:rPr>
          <w:w w:val="105"/>
        </w:rPr>
        <w:t>16</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466" w:val="left" w:leader="none"/>
        </w:tabs>
        <w:spacing w:before="20"/>
        <w:ind w:left="471"/>
      </w:pPr>
      <w:r>
        <w:rPr>
          <w:rFonts w:ascii="Trebuchet MS"/>
          <w:w w:val="110"/>
          <w:sz w:val="11"/>
        </w:rPr>
        <w:t>353</w:t>
        <w:tab/>
      </w:r>
      <w:r>
        <w:rPr>
          <w:w w:val="110"/>
        </w:rPr>
        <w:t>(e)  Project the training data set into the k-dimensional   </w:t>
      </w:r>
      <w:r>
        <w:rPr>
          <w:spacing w:val="20"/>
          <w:w w:val="110"/>
        </w:rPr>
        <w:t> </w:t>
      </w:r>
      <w:r>
        <w:rPr>
          <w:w w:val="110"/>
        </w:rPr>
        <w:t>subspace:</w:t>
      </w:r>
    </w:p>
    <w:p>
      <w:pPr>
        <w:pStyle w:val="BodyText"/>
        <w:spacing w:before="1"/>
        <w:rPr>
          <w:sz w:val="16"/>
        </w:rPr>
      </w:pPr>
    </w:p>
    <w:p>
      <w:pPr>
        <w:tabs>
          <w:tab w:pos="7558" w:val="left" w:leader="none"/>
        </w:tabs>
        <w:spacing w:before="16"/>
        <w:ind w:left="4187" w:right="0" w:firstLine="0"/>
        <w:jc w:val="left"/>
        <w:rPr>
          <w:sz w:val="22"/>
        </w:rPr>
      </w:pPr>
      <w:r>
        <w:rPr>
          <w:rFonts w:ascii="Arial" w:hAnsi="Arial"/>
          <w:i/>
          <w:spacing w:val="-116"/>
          <w:w w:val="121"/>
          <w:sz w:val="22"/>
        </w:rPr>
        <w:t>X</w:t>
      </w:r>
      <w:r>
        <w:rPr>
          <w:w w:val="143"/>
          <w:position w:val="6"/>
          <w:sz w:val="22"/>
        </w:rPr>
        <w:t>˜</w:t>
      </w:r>
      <w:r>
        <w:rPr>
          <w:position w:val="6"/>
          <w:sz w:val="22"/>
        </w:rPr>
        <w:t> </w:t>
      </w:r>
      <w:r>
        <w:rPr>
          <w:spacing w:val="-28"/>
          <w:position w:val="6"/>
          <w:sz w:val="22"/>
        </w:rPr>
        <w:t> </w:t>
      </w:r>
      <w:r>
        <w:rPr>
          <w:w w:val="142"/>
          <w:sz w:val="22"/>
        </w:rPr>
        <w:t>=</w:t>
      </w:r>
      <w:r>
        <w:rPr>
          <w:spacing w:val="3"/>
          <w:sz w:val="22"/>
        </w:rPr>
        <w:t> </w:t>
      </w:r>
      <w:r>
        <w:rPr>
          <w:rFonts w:ascii="Arial" w:hAnsi="Arial"/>
          <w:i/>
          <w:w w:val="121"/>
          <w:sz w:val="22"/>
        </w:rPr>
        <w:t>X</w:t>
      </w:r>
      <w:r>
        <w:rPr>
          <w:rFonts w:ascii="Georgia" w:hAnsi="Georgia"/>
          <w:i/>
          <w:spacing w:val="6"/>
          <w:w w:val="115"/>
          <w:position w:val="-2"/>
          <w:sz w:val="14"/>
        </w:rPr>
        <w:t>z</w:t>
      </w:r>
      <w:r>
        <w:rPr>
          <w:rFonts w:ascii="Georgia" w:hAnsi="Georgia"/>
          <w:i/>
          <w:w w:val="109"/>
          <w:position w:val="-2"/>
          <w:sz w:val="14"/>
        </w:rPr>
        <w:t>mean</w:t>
      </w:r>
      <w:r>
        <w:rPr>
          <w:rFonts w:ascii="Georgia" w:hAnsi="Georgia"/>
          <w:i/>
          <w:position w:val="-2"/>
          <w:sz w:val="14"/>
        </w:rPr>
        <w:t> </w:t>
      </w:r>
      <w:r>
        <w:rPr>
          <w:rFonts w:ascii="Georgia" w:hAnsi="Georgia"/>
          <w:i/>
          <w:spacing w:val="-10"/>
          <w:position w:val="-2"/>
          <w:sz w:val="14"/>
        </w:rPr>
        <w:t> </w:t>
      </w:r>
      <w:r>
        <w:rPr>
          <w:rFonts w:ascii="Arial" w:hAnsi="Arial"/>
          <w:i/>
          <w:w w:val="84"/>
          <w:sz w:val="22"/>
        </w:rPr>
        <w:t>V</w:t>
      </w:r>
      <w:r>
        <w:rPr>
          <w:rFonts w:ascii="Georgia" w:hAnsi="Georgia"/>
          <w:i/>
          <w:w w:val="109"/>
          <w:position w:val="-2"/>
          <w:sz w:val="14"/>
        </w:rPr>
        <w:t>k</w:t>
      </w:r>
      <w:r>
        <w:rPr>
          <w:rFonts w:ascii="Georgia" w:hAnsi="Georgia"/>
          <w:i/>
          <w:position w:val="-2"/>
          <w:sz w:val="14"/>
        </w:rPr>
        <w:tab/>
      </w:r>
      <w:r>
        <w:rPr>
          <w:w w:val="110"/>
          <w:sz w:val="22"/>
        </w:rPr>
        <w:t>(25)</w:t>
      </w:r>
    </w:p>
    <w:p>
      <w:pPr>
        <w:tabs>
          <w:tab w:pos="1835" w:val="left" w:leader="none"/>
        </w:tabs>
        <w:spacing w:line="255" w:lineRule="exact" w:before="122"/>
        <w:ind w:left="471" w:right="0" w:firstLine="0"/>
        <w:jc w:val="left"/>
        <w:rPr>
          <w:sz w:val="22"/>
        </w:rPr>
      </w:pPr>
      <w:r>
        <w:rPr>
          <w:rFonts w:ascii="Trebuchet MS"/>
          <w:w w:val="110"/>
          <w:sz w:val="11"/>
        </w:rPr>
        <w:t>354</w:t>
        <w:tab/>
      </w:r>
      <w:r>
        <w:rPr>
          <w:w w:val="110"/>
          <w:sz w:val="22"/>
        </w:rPr>
        <w:t>where </w:t>
      </w:r>
      <w:r>
        <w:rPr>
          <w:rFonts w:ascii="Arial"/>
          <w:i/>
          <w:w w:val="110"/>
          <w:sz w:val="22"/>
        </w:rPr>
        <w:t>V</w:t>
      </w:r>
      <w:r>
        <w:rPr>
          <w:rFonts w:ascii="Georgia"/>
          <w:i/>
          <w:w w:val="110"/>
          <w:position w:val="-2"/>
          <w:sz w:val="14"/>
        </w:rPr>
        <w:t>k  </w:t>
      </w:r>
      <w:r>
        <w:rPr>
          <w:w w:val="110"/>
          <w:sz w:val="22"/>
        </w:rPr>
        <w:t>is a </w:t>
      </w:r>
      <w:r>
        <w:rPr>
          <w:rFonts w:ascii="Arial"/>
          <w:i/>
          <w:w w:val="110"/>
          <w:sz w:val="22"/>
        </w:rPr>
        <w:t>m x k </w:t>
      </w:r>
      <w:r>
        <w:rPr>
          <w:w w:val="110"/>
          <w:sz w:val="22"/>
        </w:rPr>
        <w:t>matrix containing the first </w:t>
      </w:r>
      <w:r>
        <w:rPr>
          <w:rFonts w:ascii="Arial"/>
          <w:i/>
          <w:w w:val="110"/>
          <w:sz w:val="22"/>
        </w:rPr>
        <w:t>k </w:t>
      </w:r>
      <w:r>
        <w:rPr>
          <w:w w:val="110"/>
          <w:sz w:val="22"/>
        </w:rPr>
        <w:t>eigenvectors </w:t>
      </w:r>
      <w:r>
        <w:rPr>
          <w:spacing w:val="34"/>
          <w:w w:val="110"/>
          <w:sz w:val="22"/>
        </w:rPr>
        <w:t> </w:t>
      </w:r>
      <w:r>
        <w:rPr>
          <w:w w:val="110"/>
          <w:sz w:val="22"/>
        </w:rPr>
        <w:t>of</w:t>
      </w:r>
    </w:p>
    <w:p>
      <w:pPr>
        <w:pStyle w:val="BodyText"/>
        <w:tabs>
          <w:tab w:pos="1835" w:val="left" w:leader="none"/>
        </w:tabs>
        <w:spacing w:line="287" w:lineRule="exact"/>
        <w:ind w:left="471"/>
      </w:pPr>
      <w:r>
        <w:rPr>
          <w:rFonts w:ascii="Trebuchet MS" w:hAnsi="Trebuchet MS"/>
          <w:w w:val="100"/>
          <w:sz w:val="11"/>
        </w:rPr>
        <w:t>355</w:t>
      </w:r>
      <w:r>
        <w:rPr>
          <w:rFonts w:ascii="Trebuchet MS" w:hAnsi="Trebuchet MS"/>
          <w:sz w:val="11"/>
        </w:rPr>
        <w:tab/>
      </w:r>
      <w:r>
        <w:rPr>
          <w:rFonts w:ascii="Arial" w:hAnsi="Arial"/>
          <w:i/>
          <w:w w:val="84"/>
        </w:rPr>
        <w:t>V</w:t>
      </w:r>
      <w:r>
        <w:rPr>
          <w:rFonts w:ascii="Arial" w:hAnsi="Arial"/>
          <w:i/>
        </w:rPr>
        <w:t> </w:t>
      </w:r>
      <w:r>
        <w:rPr>
          <w:rFonts w:ascii="Arial" w:hAnsi="Arial"/>
          <w:i/>
          <w:spacing w:val="-11"/>
        </w:rPr>
        <w:t> </w:t>
      </w:r>
      <w:r>
        <w:rPr>
          <w:w w:val="115"/>
        </w:rPr>
        <w:t>and</w:t>
      </w:r>
      <w:r>
        <w:rPr>
          <w:spacing w:val="6"/>
        </w:rPr>
        <w:t> </w:t>
      </w:r>
      <w:r>
        <w:rPr>
          <w:rFonts w:ascii="Arial" w:hAnsi="Arial"/>
          <w:i/>
          <w:spacing w:val="-116"/>
          <w:w w:val="121"/>
        </w:rPr>
        <w:t>X</w:t>
      </w:r>
      <w:r>
        <w:rPr>
          <w:w w:val="143"/>
          <w:position w:val="6"/>
        </w:rPr>
        <w:t>˜</w:t>
      </w:r>
      <w:r>
        <w:rPr>
          <w:position w:val="6"/>
        </w:rPr>
        <w:t> </w:t>
      </w:r>
      <w:r>
        <w:rPr>
          <w:spacing w:val="-25"/>
          <w:position w:val="6"/>
        </w:rPr>
        <w:t> </w:t>
      </w:r>
      <w:r>
        <w:rPr>
          <w:w w:val="104"/>
        </w:rPr>
        <w:t>is</w:t>
      </w:r>
      <w:r>
        <w:rPr>
          <w:spacing w:val="6"/>
        </w:rPr>
        <w:t> </w:t>
      </w:r>
      <w:r>
        <w:rPr>
          <w:w w:val="116"/>
        </w:rPr>
        <w:t>a</w:t>
      </w:r>
      <w:r>
        <w:rPr>
          <w:spacing w:val="6"/>
        </w:rPr>
        <w:t> </w:t>
      </w:r>
      <w:r>
        <w:rPr>
          <w:rFonts w:ascii="Arial" w:hAnsi="Arial"/>
          <w:i/>
          <w:spacing w:val="32"/>
          <w:w w:val="104"/>
        </w:rPr>
        <w:t>n</w:t>
      </w:r>
      <w:r>
        <w:rPr>
          <w:rFonts w:ascii="Arial" w:hAnsi="Arial"/>
          <w:i/>
          <w:spacing w:val="32"/>
          <w:w w:val="110"/>
        </w:rPr>
        <w:t>x</w:t>
      </w:r>
      <w:r>
        <w:rPr>
          <w:rFonts w:ascii="Arial" w:hAnsi="Arial"/>
          <w:i/>
          <w:w w:val="101"/>
        </w:rPr>
        <w:t>k</w:t>
      </w:r>
      <w:r>
        <w:rPr>
          <w:rFonts w:ascii="Arial" w:hAnsi="Arial"/>
          <w:i/>
          <w:spacing w:val="9"/>
        </w:rPr>
        <w:t> </w:t>
      </w:r>
      <w:r>
        <w:rPr>
          <w:w w:val="115"/>
        </w:rPr>
        <w:t>matrix</w:t>
      </w:r>
      <w:r>
        <w:rPr>
          <w:spacing w:val="6"/>
        </w:rPr>
        <w:t> </w:t>
      </w:r>
      <w:r>
        <w:rPr>
          <w:w w:val="100"/>
        </w:rPr>
        <w:t>of</w:t>
      </w:r>
      <w:r>
        <w:rPr>
          <w:spacing w:val="6"/>
        </w:rPr>
        <w:t> </w:t>
      </w:r>
      <w:r>
        <w:rPr>
          <w:rFonts w:ascii="Arial" w:hAnsi="Arial"/>
          <w:i/>
          <w:w w:val="104"/>
        </w:rPr>
        <w:t>n</w:t>
      </w:r>
      <w:r>
        <w:rPr>
          <w:rFonts w:ascii="Arial" w:hAnsi="Arial"/>
          <w:i/>
          <w:spacing w:val="2"/>
        </w:rPr>
        <w:t> </w:t>
      </w:r>
      <w:r>
        <w:rPr>
          <w:w w:val="114"/>
        </w:rPr>
        <w:t>training</w:t>
      </w:r>
      <w:r>
        <w:rPr>
          <w:spacing w:val="6"/>
        </w:rPr>
        <w:t> </w:t>
      </w:r>
      <w:r>
        <w:rPr>
          <w:w w:val="105"/>
        </w:rPr>
        <w:t>faces</w:t>
      </w:r>
      <w:r>
        <w:rPr>
          <w:spacing w:val="6"/>
        </w:rPr>
        <w:t> </w:t>
      </w:r>
      <w:r>
        <w:rPr>
          <w:w w:val="110"/>
        </w:rPr>
        <w:t>in</w:t>
      </w:r>
      <w:r>
        <w:rPr>
          <w:spacing w:val="6"/>
        </w:rPr>
        <w:t> </w:t>
      </w:r>
      <w:r>
        <w:rPr>
          <w:w w:val="117"/>
        </w:rPr>
        <w:t>the</w:t>
      </w:r>
      <w:r>
        <w:rPr>
          <w:spacing w:val="6"/>
        </w:rPr>
        <w:t> </w:t>
      </w:r>
      <w:r>
        <w:rPr>
          <w:w w:val="108"/>
        </w:rPr>
        <w:t>k-dimensio</w:t>
      </w:r>
      <w:r>
        <w:rPr>
          <w:spacing w:val="-1"/>
          <w:w w:val="108"/>
        </w:rPr>
        <w:t>n</w:t>
      </w:r>
      <w:r>
        <w:rPr>
          <w:w w:val="111"/>
        </w:rPr>
        <w:t>al</w:t>
      </w:r>
    </w:p>
    <w:p>
      <w:pPr>
        <w:tabs>
          <w:tab w:pos="1835" w:val="left" w:leader="none"/>
        </w:tabs>
        <w:spacing w:line="275" w:lineRule="exact" w:before="0"/>
        <w:ind w:left="471" w:right="0" w:firstLine="0"/>
        <w:jc w:val="left"/>
        <w:rPr>
          <w:sz w:val="22"/>
        </w:rPr>
      </w:pPr>
      <w:r>
        <w:rPr>
          <w:rFonts w:ascii="Trebuchet MS"/>
          <w:w w:val="105"/>
          <w:sz w:val="11"/>
        </w:rPr>
        <w:t>356</w:t>
        <w:tab/>
      </w:r>
      <w:r>
        <w:rPr>
          <w:w w:val="105"/>
          <w:sz w:val="22"/>
        </w:rPr>
        <w:t>subspace.</w:t>
      </w:r>
    </w:p>
    <w:p>
      <w:pPr>
        <w:pStyle w:val="BodyText"/>
        <w:spacing w:before="3"/>
        <w:rPr>
          <w:sz w:val="20"/>
        </w:rPr>
      </w:pPr>
    </w:p>
    <w:p>
      <w:pPr>
        <w:tabs>
          <w:tab w:pos="1363" w:val="left" w:leader="none"/>
        </w:tabs>
        <w:spacing w:before="58"/>
        <w:ind w:left="471" w:right="0" w:firstLine="0"/>
        <w:jc w:val="left"/>
        <w:rPr>
          <w:rFonts w:ascii="Arial"/>
          <w:b/>
          <w:i/>
          <w:sz w:val="22"/>
        </w:rPr>
      </w:pPr>
      <w:r>
        <w:rPr>
          <w:rFonts w:ascii="Trebuchet MS"/>
          <w:w w:val="105"/>
          <w:sz w:val="11"/>
        </w:rPr>
        <w:t>357</w:t>
        <w:tab/>
      </w:r>
      <w:r>
        <w:rPr>
          <w:rFonts w:ascii="Arial"/>
          <w:b/>
          <w:i/>
          <w:w w:val="105"/>
          <w:sz w:val="22"/>
        </w:rPr>
        <w:t>PCA</w:t>
      </w:r>
      <w:r>
        <w:rPr>
          <w:rFonts w:ascii="Arial"/>
          <w:b/>
          <w:i/>
          <w:spacing w:val="49"/>
          <w:w w:val="105"/>
          <w:sz w:val="22"/>
        </w:rPr>
        <w:t> </w:t>
      </w:r>
      <w:r>
        <w:rPr>
          <w:rFonts w:ascii="Arial"/>
          <w:b/>
          <w:i/>
          <w:w w:val="105"/>
          <w:sz w:val="22"/>
        </w:rPr>
        <w:t>testing</w:t>
      </w:r>
    </w:p>
    <w:p>
      <w:pPr>
        <w:pStyle w:val="BodyText"/>
        <w:tabs>
          <w:tab w:pos="1363" w:val="left" w:leader="none"/>
        </w:tabs>
        <w:spacing w:line="276" w:lineRule="exact" w:before="83"/>
        <w:ind w:left="471"/>
      </w:pPr>
      <w:r>
        <w:rPr>
          <w:rFonts w:ascii="Trebuchet MS"/>
          <w:w w:val="115"/>
          <w:sz w:val="11"/>
        </w:rPr>
        <w:t>358</w:t>
        <w:tab/>
      </w:r>
      <w:r>
        <w:rPr>
          <w:w w:val="115"/>
        </w:rPr>
        <w:t>Once</w:t>
      </w:r>
      <w:r>
        <w:rPr>
          <w:spacing w:val="-16"/>
          <w:w w:val="115"/>
        </w:rPr>
        <w:t> </w:t>
      </w:r>
      <w:r>
        <w:rPr>
          <w:w w:val="115"/>
        </w:rPr>
        <w:t>the</w:t>
      </w:r>
      <w:r>
        <w:rPr>
          <w:spacing w:val="-16"/>
          <w:w w:val="115"/>
        </w:rPr>
        <w:t> </w:t>
      </w:r>
      <w:r>
        <w:rPr>
          <w:w w:val="115"/>
        </w:rPr>
        <w:t>above</w:t>
      </w:r>
      <w:r>
        <w:rPr>
          <w:spacing w:val="-16"/>
          <w:w w:val="115"/>
        </w:rPr>
        <w:t> </w:t>
      </w:r>
      <w:r>
        <w:rPr>
          <w:w w:val="115"/>
        </w:rPr>
        <w:t>PCA</w:t>
      </w:r>
      <w:r>
        <w:rPr>
          <w:spacing w:val="-16"/>
          <w:w w:val="115"/>
        </w:rPr>
        <w:t> </w:t>
      </w:r>
      <w:r>
        <w:rPr>
          <w:w w:val="115"/>
        </w:rPr>
        <w:t>training</w:t>
      </w:r>
      <w:r>
        <w:rPr>
          <w:spacing w:val="-16"/>
          <w:w w:val="115"/>
        </w:rPr>
        <w:t> </w:t>
      </w:r>
      <w:r>
        <w:rPr>
          <w:w w:val="115"/>
        </w:rPr>
        <w:t>phase</w:t>
      </w:r>
      <w:r>
        <w:rPr>
          <w:spacing w:val="-17"/>
          <w:w w:val="115"/>
        </w:rPr>
        <w:t> </w:t>
      </w:r>
      <w:r>
        <w:rPr>
          <w:w w:val="115"/>
        </w:rPr>
        <w:t>is</w:t>
      </w:r>
      <w:r>
        <w:rPr>
          <w:spacing w:val="-16"/>
          <w:w w:val="115"/>
        </w:rPr>
        <w:t> </w:t>
      </w:r>
      <w:r>
        <w:rPr>
          <w:w w:val="115"/>
        </w:rPr>
        <w:t>completed,</w:t>
      </w:r>
      <w:r>
        <w:rPr>
          <w:spacing w:val="-15"/>
          <w:w w:val="115"/>
        </w:rPr>
        <w:t> </w:t>
      </w:r>
      <w:r>
        <w:rPr>
          <w:w w:val="115"/>
        </w:rPr>
        <w:t>it</w:t>
      </w:r>
      <w:r>
        <w:rPr>
          <w:spacing w:val="-16"/>
          <w:w w:val="115"/>
        </w:rPr>
        <w:t> </w:t>
      </w:r>
      <w:r>
        <w:rPr>
          <w:w w:val="115"/>
        </w:rPr>
        <w:t>is</w:t>
      </w:r>
      <w:r>
        <w:rPr>
          <w:spacing w:val="-16"/>
          <w:w w:val="115"/>
        </w:rPr>
        <w:t> </w:t>
      </w:r>
      <w:r>
        <w:rPr>
          <w:w w:val="115"/>
        </w:rPr>
        <w:t>straightforward</w:t>
      </w:r>
    </w:p>
    <w:p>
      <w:pPr>
        <w:pStyle w:val="BodyText"/>
        <w:tabs>
          <w:tab w:pos="1363" w:val="left" w:leader="none"/>
        </w:tabs>
        <w:spacing w:line="264" w:lineRule="exact"/>
        <w:ind w:left="471"/>
      </w:pPr>
      <w:r>
        <w:rPr>
          <w:rFonts w:ascii="Trebuchet MS"/>
          <w:w w:val="110"/>
          <w:sz w:val="11"/>
        </w:rPr>
        <w:t>359</w:t>
        <w:tab/>
      </w:r>
      <w:r>
        <w:rPr>
          <w:w w:val="110"/>
        </w:rPr>
        <w:t>to</w:t>
      </w:r>
      <w:r>
        <w:rPr>
          <w:spacing w:val="38"/>
          <w:w w:val="110"/>
        </w:rPr>
        <w:t> </w:t>
      </w:r>
      <w:r>
        <w:rPr>
          <w:w w:val="110"/>
        </w:rPr>
        <w:t>implement</w:t>
      </w:r>
      <w:r>
        <w:rPr>
          <w:spacing w:val="38"/>
          <w:w w:val="110"/>
        </w:rPr>
        <w:t> </w:t>
      </w:r>
      <w:r>
        <w:rPr>
          <w:w w:val="110"/>
        </w:rPr>
        <w:t>a</w:t>
      </w:r>
      <w:r>
        <w:rPr>
          <w:spacing w:val="38"/>
          <w:w w:val="110"/>
        </w:rPr>
        <w:t> </w:t>
      </w:r>
      <w:r>
        <w:rPr>
          <w:w w:val="110"/>
        </w:rPr>
        <w:t>simple</w:t>
      </w:r>
      <w:r>
        <w:rPr>
          <w:spacing w:val="39"/>
          <w:w w:val="110"/>
        </w:rPr>
        <w:t> </w:t>
      </w:r>
      <w:r>
        <w:rPr>
          <w:w w:val="110"/>
        </w:rPr>
        <w:t>nearest</w:t>
      </w:r>
      <w:r>
        <w:rPr>
          <w:spacing w:val="38"/>
          <w:w w:val="110"/>
        </w:rPr>
        <w:t> </w:t>
      </w:r>
      <w:r>
        <w:rPr>
          <w:w w:val="110"/>
        </w:rPr>
        <w:t>neighbour</w:t>
      </w:r>
      <w:r>
        <w:rPr>
          <w:spacing w:val="38"/>
          <w:w w:val="110"/>
        </w:rPr>
        <w:t> </w:t>
      </w:r>
      <w:r>
        <w:rPr>
          <w:w w:val="110"/>
        </w:rPr>
        <w:t>face</w:t>
      </w:r>
      <w:r>
        <w:rPr>
          <w:spacing w:val="38"/>
          <w:w w:val="110"/>
        </w:rPr>
        <w:t> </w:t>
      </w:r>
      <w:r>
        <w:rPr>
          <w:w w:val="110"/>
        </w:rPr>
        <w:t>identification</w:t>
      </w:r>
      <w:r>
        <w:rPr>
          <w:spacing w:val="38"/>
          <w:w w:val="110"/>
        </w:rPr>
        <w:t> </w:t>
      </w:r>
      <w:r>
        <w:rPr>
          <w:w w:val="110"/>
        </w:rPr>
        <w:t>scheme,</w:t>
      </w:r>
    </w:p>
    <w:p>
      <w:pPr>
        <w:pStyle w:val="BodyText"/>
        <w:tabs>
          <w:tab w:pos="1363" w:val="left" w:leader="none"/>
        </w:tabs>
        <w:spacing w:line="276" w:lineRule="exact"/>
        <w:ind w:left="471"/>
      </w:pPr>
      <w:r>
        <w:rPr>
          <w:rFonts w:ascii="Trebuchet MS"/>
          <w:w w:val="110"/>
          <w:sz w:val="11"/>
        </w:rPr>
        <w:t>360</w:t>
        <w:tab/>
      </w:r>
      <w:r>
        <w:rPr>
          <w:w w:val="110"/>
        </w:rPr>
        <w:t>within the reduced k-dimensional</w:t>
      </w:r>
      <w:r>
        <w:rPr>
          <w:spacing w:val="59"/>
          <w:w w:val="110"/>
        </w:rPr>
        <w:t> </w:t>
      </w:r>
      <w:r>
        <w:rPr>
          <w:w w:val="110"/>
        </w:rPr>
        <w:t>space.</w:t>
      </w:r>
    </w:p>
    <w:p>
      <w:pPr>
        <w:pStyle w:val="BodyText"/>
        <w:spacing w:before="9"/>
        <w:rPr>
          <w:sz w:val="14"/>
        </w:rPr>
      </w:pPr>
    </w:p>
    <w:p>
      <w:pPr>
        <w:pStyle w:val="BodyText"/>
        <w:spacing w:line="264" w:lineRule="exact" w:before="53"/>
        <w:ind w:left="1835" w:right="857" w:hanging="381"/>
      </w:pPr>
      <w:r>
        <w:rPr>
          <w:w w:val="115"/>
        </w:rPr>
        <w:t>(a) Project the testing set by subtracting the mean vector times the derived subspace PCA </w:t>
      </w:r>
      <w:r>
        <w:rPr>
          <w:rFonts w:ascii="Arial"/>
          <w:i/>
          <w:w w:val="115"/>
        </w:rPr>
        <w:t>V</w:t>
      </w:r>
      <w:r>
        <w:rPr>
          <w:rFonts w:ascii="Georgia"/>
          <w:i/>
          <w:w w:val="115"/>
          <w:position w:val="-2"/>
          <w:sz w:val="14"/>
        </w:rPr>
        <w:t>k</w:t>
      </w:r>
      <w:r>
        <w:rPr>
          <w:w w:val="115"/>
        </w:rPr>
        <w:t>:</w:t>
      </w:r>
    </w:p>
    <w:p>
      <w:pPr>
        <w:pStyle w:val="BodyText"/>
        <w:spacing w:before="4"/>
        <w:rPr>
          <w:sz w:val="8"/>
        </w:rPr>
      </w:pPr>
    </w:p>
    <w:p>
      <w:pPr>
        <w:spacing w:after="0"/>
        <w:rPr>
          <w:sz w:val="8"/>
        </w:rPr>
        <w:sectPr>
          <w:pgSz w:w="12240" w:h="15840"/>
          <w:pgMar w:top="1500" w:bottom="280" w:left="1720" w:right="1720"/>
        </w:sectPr>
      </w:pPr>
    </w:p>
    <w:p>
      <w:pPr>
        <w:spacing w:line="417" w:lineRule="exact" w:before="0"/>
        <w:ind w:left="0" w:right="0" w:firstLine="0"/>
        <w:jc w:val="right"/>
        <w:rPr>
          <w:rFonts w:ascii="Georgia" w:hAnsi="Georgia"/>
          <w:i/>
          <w:sz w:val="14"/>
        </w:rPr>
      </w:pPr>
      <w:r>
        <w:rPr/>
        <w:pict>
          <v:line style="position:absolute;mso-position-horizontal-relative:page;mso-position-vertical-relative:paragraph;z-index:-56584" from="344.875458pt,6.987072pt" to="354.626314pt,6.987072pt" stroked="true" strokeweight=".437439pt" strokecolor="#000000">
            <w10:wrap type="none"/>
          </v:line>
        </w:pict>
      </w:r>
      <w:r>
        <w:rPr/>
        <w:pict>
          <v:shape style="position:absolute;margin-left:284.986633pt;margin-top:5.031920pt;width:14.3pt;height:13.7pt;mso-position-horizontal-relative:page;mso-position-vertical-relative:paragraph;z-index:-56560" type="#_x0000_t202" filled="false" stroked="false">
            <v:textbox inset="0,0,0,0">
              <w:txbxContent>
                <w:p>
                  <w:pPr>
                    <w:spacing w:line="266" w:lineRule="exact" w:before="0"/>
                    <w:ind w:left="0" w:right="-19" w:firstLine="0"/>
                    <w:jc w:val="left"/>
                    <w:rPr>
                      <w:rFonts w:ascii="Georgia" w:hAnsi="Georgia"/>
                      <w:i/>
                      <w:sz w:val="14"/>
                    </w:rPr>
                  </w:pPr>
                  <w:r>
                    <w:rPr>
                      <w:rFonts w:ascii="Arial" w:hAnsi="Arial"/>
                      <w:i/>
                      <w:spacing w:val="-116"/>
                      <w:w w:val="121"/>
                      <w:position w:val="-8"/>
                      <w:sz w:val="22"/>
                    </w:rPr>
                    <w:t>X</w:t>
                  </w:r>
                  <w:r>
                    <w:rPr>
                      <w:w w:val="143"/>
                      <w:position w:val="-3"/>
                      <w:sz w:val="22"/>
                    </w:rPr>
                    <w:t>˜</w:t>
                  </w:r>
                  <w:r>
                    <w:rPr>
                      <w:spacing w:val="-31"/>
                      <w:position w:val="-3"/>
                      <w:sz w:val="22"/>
                    </w:rPr>
                    <w:t> </w:t>
                  </w:r>
                  <w:r>
                    <w:rPr>
                      <w:rFonts w:ascii="Georgia" w:hAnsi="Georgia"/>
                      <w:i/>
                      <w:w w:val="104"/>
                      <w:sz w:val="14"/>
                    </w:rPr>
                    <w:t>T</w:t>
                  </w:r>
                </w:p>
              </w:txbxContent>
            </v:textbox>
            <w10:wrap type="none"/>
          </v:shape>
        </w:pict>
      </w:r>
      <w:r>
        <w:rPr>
          <w:rFonts w:ascii="Georgia" w:hAnsi="Georgia"/>
          <w:i/>
          <w:w w:val="120"/>
          <w:position w:val="-4"/>
          <w:sz w:val="14"/>
        </w:rPr>
        <w:t>t   </w:t>
      </w:r>
      <w:r>
        <w:rPr>
          <w:w w:val="120"/>
          <w:sz w:val="22"/>
        </w:rPr>
        <w:t>= (</w:t>
      </w:r>
      <w:r>
        <w:rPr>
          <w:rFonts w:ascii="Arial" w:hAnsi="Arial"/>
          <w:i/>
          <w:w w:val="120"/>
          <w:sz w:val="22"/>
        </w:rPr>
        <w:t>X</w:t>
      </w:r>
      <w:r>
        <w:rPr>
          <w:rFonts w:ascii="Georgia" w:hAnsi="Georgia"/>
          <w:i/>
          <w:w w:val="120"/>
          <w:position w:val="-2"/>
          <w:sz w:val="14"/>
        </w:rPr>
        <w:t>t </w:t>
      </w:r>
      <w:r>
        <w:rPr>
          <w:rFonts w:ascii="Meiryo" w:hAnsi="Meiryo"/>
          <w:i/>
          <w:w w:val="120"/>
          <w:sz w:val="22"/>
        </w:rPr>
        <w:t>− </w:t>
      </w:r>
      <w:r>
        <w:rPr>
          <w:rFonts w:ascii="Arial" w:hAnsi="Arial"/>
          <w:i/>
          <w:w w:val="120"/>
          <w:sz w:val="22"/>
        </w:rPr>
        <w:t>X</w:t>
      </w:r>
      <w:r>
        <w:rPr>
          <w:w w:val="120"/>
          <w:sz w:val="22"/>
        </w:rPr>
        <w:t>)</w:t>
      </w:r>
      <w:r>
        <w:rPr>
          <w:rFonts w:ascii="Georgia" w:hAnsi="Georgia"/>
          <w:i/>
          <w:w w:val="120"/>
          <w:position w:val="9"/>
          <w:sz w:val="14"/>
        </w:rPr>
        <w:t>T</w:t>
      </w:r>
    </w:p>
    <w:p>
      <w:pPr>
        <w:tabs>
          <w:tab w:pos="1972" w:val="left" w:leader="none"/>
        </w:tabs>
        <w:spacing w:before="76"/>
        <w:ind w:left="-10" w:right="0" w:firstLine="0"/>
        <w:jc w:val="left"/>
        <w:rPr>
          <w:sz w:val="22"/>
        </w:rPr>
      </w:pPr>
      <w:r>
        <w:rPr/>
        <w:br w:type="column"/>
      </w:r>
      <w:r>
        <w:rPr>
          <w:rFonts w:ascii="Arial"/>
          <w:i/>
          <w:w w:val="105"/>
          <w:sz w:val="22"/>
        </w:rPr>
        <w:t>V</w:t>
      </w:r>
      <w:r>
        <w:rPr>
          <w:rFonts w:ascii="Georgia"/>
          <w:i/>
          <w:w w:val="105"/>
          <w:position w:val="-2"/>
          <w:sz w:val="14"/>
        </w:rPr>
        <w:t>k</w:t>
        <w:tab/>
      </w:r>
      <w:r>
        <w:rPr>
          <w:w w:val="105"/>
          <w:sz w:val="22"/>
        </w:rPr>
        <w:t>(26)</w:t>
      </w:r>
    </w:p>
    <w:p>
      <w:pPr>
        <w:spacing w:after="0"/>
        <w:jc w:val="left"/>
        <w:rPr>
          <w:sz w:val="22"/>
        </w:rPr>
        <w:sectPr>
          <w:type w:val="continuous"/>
          <w:pgSz w:w="12240" w:h="15840"/>
          <w:pgMar w:top="1580" w:bottom="280" w:left="1720" w:right="1720"/>
          <w:cols w:num="2" w:equalWidth="0">
            <w:col w:w="5546" w:space="40"/>
            <w:col w:w="3214"/>
          </w:cols>
        </w:sectPr>
      </w:pPr>
    </w:p>
    <w:p>
      <w:pPr>
        <w:pStyle w:val="BodyText"/>
        <w:spacing w:before="8"/>
        <w:rPr>
          <w:sz w:val="12"/>
        </w:rPr>
      </w:pPr>
    </w:p>
    <w:p>
      <w:pPr>
        <w:pStyle w:val="BodyText"/>
        <w:tabs>
          <w:tab w:pos="1442" w:val="left" w:leader="none"/>
        </w:tabs>
        <w:spacing w:line="276" w:lineRule="exact" w:before="21"/>
        <w:ind w:left="471"/>
      </w:pPr>
      <w:r>
        <w:rPr>
          <w:rFonts w:ascii="Trebuchet MS"/>
          <w:w w:val="115"/>
          <w:sz w:val="11"/>
        </w:rPr>
        <w:t>361</w:t>
        <w:tab/>
      </w:r>
      <w:r>
        <w:rPr>
          <w:w w:val="115"/>
        </w:rPr>
        <w:t>(b)</w:t>
      </w:r>
      <w:r>
        <w:rPr>
          <w:spacing w:val="10"/>
          <w:w w:val="115"/>
        </w:rPr>
        <w:t> </w:t>
      </w:r>
      <w:r>
        <w:rPr>
          <w:w w:val="115"/>
        </w:rPr>
        <w:t>Compute</w:t>
      </w:r>
      <w:r>
        <w:rPr>
          <w:spacing w:val="-32"/>
          <w:w w:val="115"/>
        </w:rPr>
        <w:t> </w:t>
      </w:r>
      <w:r>
        <w:rPr>
          <w:w w:val="115"/>
        </w:rPr>
        <w:t>the</w:t>
      </w:r>
      <w:r>
        <w:rPr>
          <w:spacing w:val="-32"/>
          <w:w w:val="115"/>
        </w:rPr>
        <w:t> </w:t>
      </w:r>
      <w:r>
        <w:rPr>
          <w:w w:val="115"/>
        </w:rPr>
        <w:t>Euclidean</w:t>
      </w:r>
      <w:r>
        <w:rPr>
          <w:spacing w:val="-31"/>
          <w:w w:val="115"/>
        </w:rPr>
        <w:t> </w:t>
      </w:r>
      <w:r>
        <w:rPr>
          <w:w w:val="115"/>
        </w:rPr>
        <w:t>distance</w:t>
      </w:r>
      <w:r>
        <w:rPr>
          <w:spacing w:val="-32"/>
          <w:w w:val="115"/>
        </w:rPr>
        <w:t> </w:t>
      </w:r>
      <w:r>
        <w:rPr>
          <w:w w:val="115"/>
        </w:rPr>
        <w:t>between</w:t>
      </w:r>
      <w:r>
        <w:rPr>
          <w:spacing w:val="-31"/>
          <w:w w:val="115"/>
        </w:rPr>
        <w:t> </w:t>
      </w:r>
      <w:r>
        <w:rPr>
          <w:w w:val="115"/>
        </w:rPr>
        <w:t>every</w:t>
      </w:r>
      <w:r>
        <w:rPr>
          <w:spacing w:val="-32"/>
          <w:w w:val="115"/>
        </w:rPr>
        <w:t> </w:t>
      </w:r>
      <w:r>
        <w:rPr>
          <w:w w:val="115"/>
        </w:rPr>
        <w:t>face</w:t>
      </w:r>
      <w:r>
        <w:rPr>
          <w:spacing w:val="-31"/>
          <w:w w:val="115"/>
        </w:rPr>
        <w:t> </w:t>
      </w:r>
      <w:r>
        <w:rPr>
          <w:w w:val="115"/>
        </w:rPr>
        <w:t>in</w:t>
      </w:r>
      <w:r>
        <w:rPr>
          <w:spacing w:val="-31"/>
          <w:w w:val="115"/>
        </w:rPr>
        <w:t> </w:t>
      </w:r>
      <w:r>
        <w:rPr>
          <w:w w:val="115"/>
        </w:rPr>
        <w:t>the</w:t>
      </w:r>
      <w:r>
        <w:rPr>
          <w:spacing w:val="-32"/>
          <w:w w:val="115"/>
        </w:rPr>
        <w:t> </w:t>
      </w:r>
      <w:r>
        <w:rPr>
          <w:w w:val="115"/>
        </w:rPr>
        <w:t>training</w:t>
      </w:r>
    </w:p>
    <w:p>
      <w:pPr>
        <w:pStyle w:val="BodyText"/>
        <w:tabs>
          <w:tab w:pos="1835" w:val="left" w:leader="none"/>
        </w:tabs>
        <w:spacing w:line="264" w:lineRule="exact"/>
        <w:ind w:left="471"/>
      </w:pPr>
      <w:r>
        <w:rPr>
          <w:rFonts w:ascii="Trebuchet MS"/>
          <w:w w:val="115"/>
          <w:sz w:val="11"/>
        </w:rPr>
        <w:t>362</w:t>
        <w:tab/>
      </w:r>
      <w:r>
        <w:rPr>
          <w:w w:val="115"/>
        </w:rPr>
        <w:t>data set against the testing set.  The testing candidate with  </w:t>
      </w:r>
      <w:r>
        <w:rPr>
          <w:spacing w:val="32"/>
          <w:w w:val="115"/>
        </w:rPr>
        <w:t> </w:t>
      </w:r>
      <w:r>
        <w:rPr>
          <w:w w:val="115"/>
        </w:rPr>
        <w:t>the</w:t>
      </w:r>
    </w:p>
    <w:p>
      <w:pPr>
        <w:pStyle w:val="BodyText"/>
        <w:tabs>
          <w:tab w:pos="1835" w:val="left" w:leader="none"/>
        </w:tabs>
        <w:spacing w:line="276" w:lineRule="exact"/>
        <w:ind w:left="471"/>
      </w:pPr>
      <w:r>
        <w:rPr>
          <w:rFonts w:ascii="Trebuchet MS"/>
          <w:w w:val="110"/>
          <w:sz w:val="11"/>
        </w:rPr>
        <w:t>363</w:t>
        <w:tab/>
      </w:r>
      <w:r>
        <w:rPr>
          <w:w w:val="110"/>
        </w:rPr>
        <w:t>smallest distance is considered the face nose </w:t>
      </w:r>
      <w:r>
        <w:rPr>
          <w:spacing w:val="16"/>
          <w:w w:val="110"/>
        </w:rPr>
        <w:t> </w:t>
      </w:r>
      <w:r>
        <w:rPr>
          <w:w w:val="110"/>
        </w:rPr>
        <w:t>tip.</w:t>
      </w:r>
    </w:p>
    <w:p>
      <w:pPr>
        <w:pStyle w:val="BodyText"/>
        <w:spacing w:before="3"/>
        <w:rPr>
          <w:sz w:val="20"/>
        </w:rPr>
      </w:pPr>
    </w:p>
    <w:p>
      <w:pPr>
        <w:tabs>
          <w:tab w:pos="1363" w:val="left" w:leader="none"/>
        </w:tabs>
        <w:spacing w:before="58"/>
        <w:ind w:left="471" w:right="0" w:firstLine="0"/>
        <w:jc w:val="left"/>
        <w:rPr>
          <w:rFonts w:ascii="Arial"/>
          <w:b/>
          <w:i/>
          <w:sz w:val="22"/>
        </w:rPr>
      </w:pPr>
      <w:r>
        <w:rPr>
          <w:rFonts w:ascii="Trebuchet MS"/>
          <w:w w:val="110"/>
          <w:sz w:val="11"/>
        </w:rPr>
        <w:t>364</w:t>
        <w:tab/>
      </w:r>
      <w:r>
        <w:rPr>
          <w:rFonts w:ascii="Arial"/>
          <w:b/>
          <w:i/>
          <w:w w:val="110"/>
          <w:sz w:val="22"/>
        </w:rPr>
        <w:t>Support </w:t>
      </w:r>
      <w:r>
        <w:rPr>
          <w:rFonts w:ascii="Arial"/>
          <w:b/>
          <w:i/>
          <w:spacing w:val="-6"/>
          <w:w w:val="110"/>
          <w:sz w:val="22"/>
        </w:rPr>
        <w:t>Vector </w:t>
      </w:r>
      <w:r>
        <w:rPr>
          <w:rFonts w:ascii="Arial"/>
          <w:b/>
          <w:i/>
          <w:w w:val="110"/>
          <w:sz w:val="22"/>
        </w:rPr>
        <w:t>Machine</w:t>
      </w:r>
      <w:r>
        <w:rPr>
          <w:rFonts w:ascii="Arial"/>
          <w:b/>
          <w:i/>
          <w:spacing w:val="53"/>
          <w:w w:val="110"/>
          <w:sz w:val="22"/>
        </w:rPr>
        <w:t> </w:t>
      </w:r>
      <w:r>
        <w:rPr>
          <w:rFonts w:ascii="Arial"/>
          <w:b/>
          <w:i/>
          <w:w w:val="110"/>
          <w:sz w:val="22"/>
        </w:rPr>
        <w:t>(SVM)</w:t>
      </w:r>
    </w:p>
    <w:p>
      <w:pPr>
        <w:pStyle w:val="BodyText"/>
        <w:tabs>
          <w:tab w:pos="1363" w:val="left" w:leader="none"/>
        </w:tabs>
        <w:spacing w:line="278" w:lineRule="exact" w:before="83"/>
        <w:ind w:left="471"/>
      </w:pPr>
      <w:r>
        <w:rPr>
          <w:rFonts w:ascii="Trebuchet MS"/>
          <w:w w:val="110"/>
          <w:sz w:val="11"/>
        </w:rPr>
        <w:t>365</w:t>
        <w:tab/>
      </w:r>
      <w:r>
        <w:rPr>
          <w:w w:val="110"/>
        </w:rPr>
        <w:t>Support</w:t>
      </w:r>
      <w:r>
        <w:rPr>
          <w:spacing w:val="42"/>
          <w:w w:val="110"/>
        </w:rPr>
        <w:t> </w:t>
      </w:r>
      <w:r>
        <w:rPr>
          <w:w w:val="110"/>
        </w:rPr>
        <w:t>vector</w:t>
      </w:r>
      <w:r>
        <w:rPr>
          <w:spacing w:val="42"/>
          <w:w w:val="110"/>
        </w:rPr>
        <w:t> </w:t>
      </w:r>
      <w:r>
        <w:rPr>
          <w:w w:val="110"/>
        </w:rPr>
        <w:t>machine</w:t>
      </w:r>
      <w:r>
        <w:rPr>
          <w:spacing w:val="42"/>
          <w:w w:val="110"/>
        </w:rPr>
        <w:t> </w:t>
      </w:r>
      <w:r>
        <w:rPr>
          <w:w w:val="110"/>
        </w:rPr>
        <w:t>(</w:t>
      </w:r>
      <w:r>
        <w:rPr>
          <w:rFonts w:ascii="Arial"/>
          <w:i/>
          <w:w w:val="110"/>
        </w:rPr>
        <w:t>SVM</w:t>
      </w:r>
      <w:r>
        <w:rPr>
          <w:rFonts w:ascii="Arial"/>
          <w:i/>
          <w:spacing w:val="-34"/>
          <w:w w:val="110"/>
        </w:rPr>
        <w:t> </w:t>
      </w:r>
      <w:r>
        <w:rPr>
          <w:w w:val="110"/>
        </w:rPr>
        <w:t>)</w:t>
      </w:r>
      <w:r>
        <w:rPr>
          <w:spacing w:val="42"/>
          <w:w w:val="110"/>
        </w:rPr>
        <w:t> </w:t>
      </w:r>
      <w:r>
        <w:rPr>
          <w:w w:val="110"/>
        </w:rPr>
        <w:t>is</w:t>
      </w:r>
      <w:r>
        <w:rPr>
          <w:spacing w:val="42"/>
          <w:w w:val="110"/>
        </w:rPr>
        <w:t> </w:t>
      </w:r>
      <w:r>
        <w:rPr>
          <w:w w:val="110"/>
        </w:rPr>
        <w:t>considered</w:t>
      </w:r>
      <w:r>
        <w:rPr>
          <w:spacing w:val="43"/>
          <w:w w:val="110"/>
        </w:rPr>
        <w:t> </w:t>
      </w:r>
      <w:r>
        <w:rPr>
          <w:w w:val="110"/>
        </w:rPr>
        <w:t>a</w:t>
      </w:r>
      <w:r>
        <w:rPr>
          <w:spacing w:val="42"/>
          <w:w w:val="110"/>
        </w:rPr>
        <w:t> </w:t>
      </w:r>
      <w:r>
        <w:rPr>
          <w:w w:val="110"/>
        </w:rPr>
        <w:t>supervised</w:t>
      </w:r>
      <w:r>
        <w:rPr>
          <w:spacing w:val="42"/>
          <w:w w:val="110"/>
        </w:rPr>
        <w:t> </w:t>
      </w:r>
      <w:r>
        <w:rPr>
          <w:w w:val="110"/>
        </w:rPr>
        <w:t>learning</w:t>
      </w:r>
    </w:p>
    <w:p>
      <w:pPr>
        <w:pStyle w:val="BodyText"/>
        <w:tabs>
          <w:tab w:pos="1363" w:val="left" w:leader="none"/>
        </w:tabs>
        <w:spacing w:line="264" w:lineRule="exact"/>
        <w:ind w:left="471"/>
      </w:pPr>
      <w:r>
        <w:rPr>
          <w:rFonts w:ascii="Trebuchet MS"/>
          <w:w w:val="110"/>
          <w:sz w:val="11"/>
        </w:rPr>
        <w:t>366</w:t>
        <w:tab/>
      </w:r>
      <w:r>
        <w:rPr>
          <w:w w:val="110"/>
        </w:rPr>
        <w:t>method.</w:t>
      </w:r>
      <w:r>
        <w:rPr>
          <w:spacing w:val="8"/>
          <w:w w:val="110"/>
        </w:rPr>
        <w:t> </w:t>
      </w:r>
      <w:r>
        <w:rPr>
          <w:w w:val="110"/>
        </w:rPr>
        <w:t>The  basics  of  </w:t>
      </w:r>
      <w:r>
        <w:rPr>
          <w:rFonts w:ascii="Arial"/>
          <w:i/>
          <w:w w:val="110"/>
        </w:rPr>
        <w:t>SVM  </w:t>
      </w:r>
      <w:r>
        <w:rPr>
          <w:w w:val="110"/>
        </w:rPr>
        <w:t>are  rooted  in  the  work  on  statistical</w:t>
      </w:r>
    </w:p>
    <w:p>
      <w:pPr>
        <w:pStyle w:val="BodyText"/>
        <w:tabs>
          <w:tab w:pos="1363" w:val="left" w:leader="none"/>
        </w:tabs>
        <w:spacing w:line="263" w:lineRule="exact"/>
        <w:ind w:left="471"/>
      </w:pPr>
      <w:r>
        <w:rPr>
          <w:rFonts w:ascii="Trebuchet MS"/>
          <w:w w:val="115"/>
          <w:sz w:val="11"/>
        </w:rPr>
        <w:t>367</w:t>
        <w:tab/>
      </w:r>
      <w:r>
        <w:rPr>
          <w:w w:val="115"/>
        </w:rPr>
        <w:t>learning</w:t>
      </w:r>
      <w:r>
        <w:rPr>
          <w:spacing w:val="-22"/>
          <w:w w:val="115"/>
        </w:rPr>
        <w:t> </w:t>
      </w:r>
      <w:r>
        <w:rPr>
          <w:w w:val="115"/>
        </w:rPr>
        <w:t>theory</w:t>
      </w:r>
      <w:r>
        <w:rPr>
          <w:spacing w:val="-21"/>
          <w:w w:val="115"/>
        </w:rPr>
        <w:t> </w:t>
      </w:r>
      <w:r>
        <w:rPr>
          <w:w w:val="115"/>
        </w:rPr>
        <w:t>and</w:t>
      </w:r>
      <w:r>
        <w:rPr>
          <w:spacing w:val="-21"/>
          <w:w w:val="115"/>
        </w:rPr>
        <w:t> </w:t>
      </w:r>
      <w:r>
        <w:rPr>
          <w:w w:val="115"/>
        </w:rPr>
        <w:t>were</w:t>
      </w:r>
      <w:r>
        <w:rPr>
          <w:spacing w:val="-21"/>
          <w:w w:val="115"/>
        </w:rPr>
        <w:t> </w:t>
      </w:r>
      <w:r>
        <w:rPr>
          <w:w w:val="115"/>
        </w:rPr>
        <w:t>introduced</w:t>
      </w:r>
      <w:r>
        <w:rPr>
          <w:spacing w:val="-21"/>
          <w:w w:val="115"/>
        </w:rPr>
        <w:t> </w:t>
      </w:r>
      <w:r>
        <w:rPr>
          <w:w w:val="115"/>
        </w:rPr>
        <w:t>in</w:t>
      </w:r>
      <w:r>
        <w:rPr>
          <w:spacing w:val="-21"/>
          <w:w w:val="115"/>
        </w:rPr>
        <w:t> </w:t>
      </w:r>
      <w:r>
        <w:rPr>
          <w:w w:val="115"/>
        </w:rPr>
        <w:t>the</w:t>
      </w:r>
      <w:r>
        <w:rPr>
          <w:spacing w:val="-21"/>
          <w:w w:val="115"/>
        </w:rPr>
        <w:t> </w:t>
      </w:r>
      <w:r>
        <w:rPr>
          <w:w w:val="115"/>
        </w:rPr>
        <w:t>90s</w:t>
      </w:r>
      <w:r>
        <w:rPr>
          <w:spacing w:val="-21"/>
          <w:w w:val="115"/>
        </w:rPr>
        <w:t> </w:t>
      </w:r>
      <w:r>
        <w:rPr>
          <w:spacing w:val="-3"/>
          <w:w w:val="115"/>
        </w:rPr>
        <w:t>by</w:t>
      </w:r>
      <w:r>
        <w:rPr>
          <w:spacing w:val="-21"/>
          <w:w w:val="115"/>
        </w:rPr>
        <w:t> </w:t>
      </w:r>
      <w:r>
        <w:rPr>
          <w:color w:val="0000FF"/>
          <w:spacing w:val="-3"/>
          <w:w w:val="115"/>
        </w:rPr>
        <w:t>Vapnik</w:t>
      </w:r>
      <w:r>
        <w:rPr>
          <w:color w:val="0000FF"/>
          <w:spacing w:val="-21"/>
          <w:w w:val="115"/>
        </w:rPr>
        <w:t> </w:t>
      </w:r>
      <w:r>
        <w:rPr>
          <w:color w:val="0000FF"/>
          <w:w w:val="115"/>
        </w:rPr>
        <w:t>et</w:t>
      </w:r>
      <w:r>
        <w:rPr>
          <w:color w:val="0000FF"/>
          <w:spacing w:val="-21"/>
          <w:w w:val="115"/>
        </w:rPr>
        <w:t> </w:t>
      </w:r>
      <w:r>
        <w:rPr>
          <w:color w:val="0000FF"/>
          <w:w w:val="115"/>
        </w:rPr>
        <w:t>al.</w:t>
      </w:r>
      <w:r>
        <w:rPr>
          <w:color w:val="0000FF"/>
          <w:spacing w:val="-21"/>
          <w:w w:val="115"/>
        </w:rPr>
        <w:t> </w:t>
      </w:r>
      <w:r>
        <w:rPr>
          <w:w w:val="115"/>
        </w:rPr>
        <w:t>(</w:t>
      </w:r>
      <w:r>
        <w:rPr>
          <w:color w:val="0000FF"/>
          <w:w w:val="115"/>
        </w:rPr>
        <w:t>1996</w:t>
      </w:r>
      <w:r>
        <w:rPr>
          <w:w w:val="115"/>
        </w:rPr>
        <w:t>).</w:t>
      </w:r>
    </w:p>
    <w:p>
      <w:pPr>
        <w:pStyle w:val="BodyText"/>
        <w:tabs>
          <w:tab w:pos="1363" w:val="left" w:leader="none"/>
        </w:tabs>
        <w:spacing w:line="266" w:lineRule="exact"/>
        <w:ind w:left="471"/>
      </w:pPr>
      <w:r>
        <w:rPr>
          <w:rFonts w:ascii="Trebuchet MS"/>
          <w:w w:val="110"/>
          <w:sz w:val="11"/>
        </w:rPr>
        <w:t>368</w:t>
        <w:tab/>
      </w:r>
      <w:r>
        <w:rPr>
          <w:w w:val="110"/>
        </w:rPr>
        <w:t>Within the task of classification, </w:t>
      </w:r>
      <w:r>
        <w:rPr>
          <w:rFonts w:ascii="Arial"/>
          <w:i/>
          <w:w w:val="110"/>
        </w:rPr>
        <w:t>SVM </w:t>
      </w:r>
      <w:r>
        <w:rPr>
          <w:w w:val="110"/>
        </w:rPr>
        <w:t>belong to the category of</w:t>
      </w:r>
      <w:r>
        <w:rPr>
          <w:spacing w:val="62"/>
          <w:w w:val="110"/>
        </w:rPr>
        <w:t> </w:t>
      </w:r>
      <w:r>
        <w:rPr>
          <w:w w:val="110"/>
        </w:rPr>
        <w:t>linear</w:t>
      </w:r>
    </w:p>
    <w:p>
      <w:pPr>
        <w:pStyle w:val="BodyText"/>
        <w:tabs>
          <w:tab w:pos="1363" w:val="left" w:leader="none"/>
        </w:tabs>
        <w:spacing w:line="263" w:lineRule="exact"/>
        <w:ind w:left="471"/>
      </w:pPr>
      <w:r>
        <w:rPr>
          <w:rFonts w:ascii="Trebuchet MS"/>
          <w:w w:val="110"/>
          <w:sz w:val="11"/>
        </w:rPr>
        <w:t>369</w:t>
        <w:tab/>
      </w:r>
      <w:r>
        <w:rPr>
          <w:w w:val="110"/>
        </w:rPr>
        <w:t>classifiers, since they induce linear or hyperplanes separators:  </w:t>
      </w:r>
      <w:r>
        <w:rPr>
          <w:spacing w:val="58"/>
          <w:w w:val="110"/>
        </w:rPr>
        <w:t> </w:t>
      </w:r>
      <w:r>
        <w:rPr>
          <w:w w:val="110"/>
        </w:rPr>
        <w:t>separa-</w:t>
      </w:r>
    </w:p>
    <w:p>
      <w:pPr>
        <w:pStyle w:val="BodyText"/>
        <w:tabs>
          <w:tab w:pos="1363" w:val="left" w:leader="none"/>
        </w:tabs>
        <w:spacing w:line="264" w:lineRule="exact"/>
        <w:ind w:left="471"/>
      </w:pPr>
      <w:r>
        <w:rPr>
          <w:rFonts w:ascii="Trebuchet MS"/>
          <w:w w:val="110"/>
          <w:sz w:val="11"/>
        </w:rPr>
        <w:t>370</w:t>
        <w:tab/>
      </w:r>
      <w:r>
        <w:rPr>
          <w:w w:val="110"/>
        </w:rPr>
        <w:t>ble,  quasi-separable,  transformed space (</w:t>
      </w:r>
      <w:r>
        <w:rPr>
          <w:color w:val="0000FF"/>
          <w:w w:val="110"/>
        </w:rPr>
        <w:t>Gumus et al.</w:t>
      </w:r>
      <w:r>
        <w:rPr>
          <w:w w:val="110"/>
        </w:rPr>
        <w:t>, </w:t>
      </w:r>
      <w:r>
        <w:rPr>
          <w:color w:val="0000FF"/>
          <w:w w:val="110"/>
        </w:rPr>
        <w:t>2010</w:t>
      </w:r>
      <w:r>
        <w:rPr>
          <w:w w:val="110"/>
        </w:rPr>
        <w:t>; </w:t>
      </w:r>
      <w:r>
        <w:rPr>
          <w:spacing w:val="48"/>
          <w:w w:val="110"/>
        </w:rPr>
        <w:t> </w:t>
      </w:r>
      <w:r>
        <w:rPr>
          <w:color w:val="0000FF"/>
          <w:w w:val="110"/>
        </w:rPr>
        <w:t>Bouzal-</w:t>
      </w:r>
    </w:p>
    <w:p>
      <w:pPr>
        <w:pStyle w:val="BodyText"/>
        <w:tabs>
          <w:tab w:pos="1363" w:val="left" w:leader="none"/>
        </w:tabs>
        <w:spacing w:line="264" w:lineRule="exact"/>
        <w:ind w:left="471"/>
      </w:pPr>
      <w:r>
        <w:rPr>
          <w:rFonts w:ascii="Trebuchet MS"/>
          <w:w w:val="110"/>
          <w:sz w:val="11"/>
        </w:rPr>
        <w:t>371</w:t>
        <w:tab/>
      </w:r>
      <w:r>
        <w:rPr>
          <w:color w:val="0000FF"/>
          <w:w w:val="110"/>
        </w:rPr>
        <w:t>mat et al.</w:t>
      </w:r>
      <w:r>
        <w:rPr>
          <w:w w:val="110"/>
        </w:rPr>
        <w:t>, </w:t>
      </w:r>
      <w:r>
        <w:rPr>
          <w:color w:val="0000FF"/>
          <w:w w:val="110"/>
        </w:rPr>
        <w:t>2014</w:t>
      </w:r>
      <w:r>
        <w:rPr>
          <w:w w:val="110"/>
        </w:rPr>
        <w:t>; </w:t>
      </w:r>
      <w:r>
        <w:rPr>
          <w:color w:val="0000FF"/>
          <w:spacing w:val="-4"/>
          <w:w w:val="110"/>
        </w:rPr>
        <w:t>Tello </w:t>
      </w:r>
      <w:r>
        <w:rPr>
          <w:color w:val="0000FF"/>
          <w:w w:val="110"/>
        </w:rPr>
        <w:t>et al.</w:t>
      </w:r>
      <w:r>
        <w:rPr>
          <w:w w:val="110"/>
        </w:rPr>
        <w:t>, </w:t>
      </w:r>
      <w:r>
        <w:rPr>
          <w:color w:val="0000FF"/>
          <w:w w:val="110"/>
        </w:rPr>
        <w:t>2013</w:t>
      </w:r>
      <w:r>
        <w:rPr>
          <w:w w:val="110"/>
        </w:rPr>
        <w:t>). While most learning methods</w:t>
      </w:r>
      <w:r>
        <w:rPr>
          <w:spacing w:val="18"/>
          <w:w w:val="110"/>
        </w:rPr>
        <w:t> </w:t>
      </w:r>
      <w:r>
        <w:rPr>
          <w:w w:val="110"/>
        </w:rPr>
        <w:t>focus</w:t>
      </w:r>
    </w:p>
    <w:p>
      <w:pPr>
        <w:pStyle w:val="BodyText"/>
        <w:tabs>
          <w:tab w:pos="1363" w:val="left" w:leader="none"/>
        </w:tabs>
        <w:spacing w:line="264" w:lineRule="exact"/>
        <w:ind w:left="471"/>
      </w:pPr>
      <w:r>
        <w:rPr>
          <w:rFonts w:ascii="Trebuchet MS"/>
          <w:w w:val="110"/>
          <w:sz w:val="11"/>
        </w:rPr>
        <w:t>372</w:t>
        <w:tab/>
      </w:r>
      <w:r>
        <w:rPr>
          <w:w w:val="110"/>
        </w:rPr>
        <w:t>on minimizing the errors computed </w:t>
      </w:r>
      <w:r>
        <w:rPr>
          <w:spacing w:val="-3"/>
          <w:w w:val="110"/>
        </w:rPr>
        <w:t>by  </w:t>
      </w:r>
      <w:r>
        <w:rPr>
          <w:w w:val="110"/>
        </w:rPr>
        <w:t>the generated model from   </w:t>
      </w:r>
      <w:r>
        <w:rPr>
          <w:spacing w:val="36"/>
          <w:w w:val="110"/>
        </w:rPr>
        <w:t> </w:t>
      </w:r>
      <w:r>
        <w:rPr>
          <w:w w:val="110"/>
        </w:rPr>
        <w:t>the</w:t>
      </w:r>
    </w:p>
    <w:p>
      <w:pPr>
        <w:pStyle w:val="BodyText"/>
        <w:tabs>
          <w:tab w:pos="1363" w:val="left" w:leader="none"/>
        </w:tabs>
        <w:spacing w:line="266" w:lineRule="exact"/>
        <w:ind w:left="471"/>
      </w:pPr>
      <w:r>
        <w:rPr>
          <w:rFonts w:ascii="Trebuchet MS"/>
          <w:w w:val="110"/>
          <w:sz w:val="11"/>
        </w:rPr>
        <w:t>373</w:t>
        <w:tab/>
      </w:r>
      <w:r>
        <w:rPr>
          <w:w w:val="110"/>
        </w:rPr>
        <w:t>training sample,  the inductive bias associated with the </w:t>
      </w:r>
      <w:r>
        <w:rPr>
          <w:rFonts w:ascii="Arial"/>
          <w:i/>
          <w:w w:val="110"/>
        </w:rPr>
        <w:t>SVM     </w:t>
      </w:r>
      <w:r>
        <w:rPr>
          <w:rFonts w:ascii="Arial"/>
          <w:i/>
          <w:spacing w:val="2"/>
          <w:w w:val="110"/>
        </w:rPr>
        <w:t> </w:t>
      </w:r>
      <w:r>
        <w:rPr>
          <w:w w:val="110"/>
        </w:rPr>
        <w:t>lies in</w:t>
      </w:r>
    </w:p>
    <w:p>
      <w:pPr>
        <w:pStyle w:val="BodyText"/>
        <w:tabs>
          <w:tab w:pos="1363" w:val="left" w:leader="none"/>
        </w:tabs>
        <w:spacing w:line="275" w:lineRule="exact"/>
        <w:ind w:left="471"/>
      </w:pPr>
      <w:r>
        <w:rPr>
          <w:rFonts w:ascii="Trebuchet MS"/>
          <w:w w:val="110"/>
          <w:sz w:val="11"/>
        </w:rPr>
        <w:t>374</w:t>
        <w:tab/>
      </w:r>
      <w:r>
        <w:rPr>
          <w:w w:val="110"/>
        </w:rPr>
        <w:t>minimizing the structural risk </w:t>
      </w:r>
      <w:r>
        <w:rPr>
          <w:spacing w:val="-3"/>
          <w:w w:val="110"/>
        </w:rPr>
        <w:t>(</w:t>
      </w:r>
      <w:r>
        <w:rPr>
          <w:color w:val="0000FF"/>
          <w:spacing w:val="-3"/>
          <w:w w:val="110"/>
        </w:rPr>
        <w:t>Vapnik </w:t>
      </w:r>
      <w:r>
        <w:rPr>
          <w:color w:val="0000FF"/>
          <w:w w:val="110"/>
        </w:rPr>
        <w:t>et al.</w:t>
      </w:r>
      <w:r>
        <w:rPr>
          <w:w w:val="110"/>
        </w:rPr>
        <w:t>,  </w:t>
      </w:r>
      <w:r>
        <w:rPr>
          <w:spacing w:val="19"/>
          <w:w w:val="110"/>
        </w:rPr>
        <w:t> </w:t>
      </w:r>
      <w:r>
        <w:rPr>
          <w:color w:val="0000FF"/>
          <w:w w:val="110"/>
        </w:rPr>
        <w:t>1996</w:t>
      </w:r>
      <w:r>
        <w:rPr>
          <w:w w:val="110"/>
        </w:rPr>
        <w:t>).</w:t>
      </w:r>
    </w:p>
    <w:p>
      <w:pPr>
        <w:pStyle w:val="BodyText"/>
        <w:tabs>
          <w:tab w:pos="1363" w:val="left" w:leader="none"/>
        </w:tabs>
        <w:spacing w:line="278" w:lineRule="exact" w:before="67"/>
        <w:ind w:left="471"/>
      </w:pPr>
      <w:r>
        <w:rPr>
          <w:rFonts w:ascii="Trebuchet MS"/>
          <w:w w:val="110"/>
          <w:sz w:val="11"/>
        </w:rPr>
        <w:t>375</w:t>
        <w:tab/>
      </w:r>
      <w:r>
        <w:rPr>
          <w:spacing w:val="-6"/>
          <w:w w:val="110"/>
        </w:rPr>
        <w:t>For  </w:t>
      </w:r>
      <w:r>
        <w:rPr>
          <w:w w:val="110"/>
        </w:rPr>
        <w:t>the implementation of </w:t>
      </w:r>
      <w:r>
        <w:rPr>
          <w:rFonts w:ascii="Arial"/>
          <w:i/>
          <w:w w:val="110"/>
        </w:rPr>
        <w:t>SVM</w:t>
      </w:r>
      <w:r>
        <w:rPr>
          <w:w w:val="110"/>
        </w:rPr>
        <w:t>, the 3D vertexes </w:t>
      </w:r>
      <w:r>
        <w:rPr>
          <w:spacing w:val="-3"/>
          <w:w w:val="110"/>
        </w:rPr>
        <w:t>have  </w:t>
      </w:r>
      <w:r>
        <w:rPr>
          <w:w w:val="110"/>
        </w:rPr>
        <w:t>been   </w:t>
      </w:r>
      <w:r>
        <w:rPr>
          <w:spacing w:val="47"/>
          <w:w w:val="110"/>
        </w:rPr>
        <w:t> </w:t>
      </w:r>
      <w:r>
        <w:rPr>
          <w:w w:val="110"/>
        </w:rPr>
        <w:t>filtered</w:t>
      </w:r>
    </w:p>
    <w:p>
      <w:pPr>
        <w:pStyle w:val="BodyText"/>
        <w:tabs>
          <w:tab w:pos="1363" w:val="left" w:leader="none"/>
        </w:tabs>
        <w:spacing w:line="263" w:lineRule="exact"/>
        <w:ind w:left="471"/>
      </w:pPr>
      <w:r>
        <w:rPr>
          <w:rFonts w:ascii="Trebuchet MS"/>
          <w:w w:val="110"/>
          <w:sz w:val="11"/>
        </w:rPr>
        <w:t>376</w:t>
        <w:tab/>
      </w:r>
      <w:r>
        <w:rPr>
          <w:w w:val="110"/>
        </w:rPr>
        <w:t>previously</w:t>
      </w:r>
      <w:r>
        <w:rPr>
          <w:spacing w:val="40"/>
          <w:w w:val="110"/>
        </w:rPr>
        <w:t> </w:t>
      </w:r>
      <w:r>
        <w:rPr>
          <w:w w:val="110"/>
        </w:rPr>
        <w:t>as</w:t>
      </w:r>
      <w:r>
        <w:rPr>
          <w:spacing w:val="40"/>
          <w:w w:val="110"/>
        </w:rPr>
        <w:t> </w:t>
      </w:r>
      <w:r>
        <w:rPr>
          <w:w w:val="110"/>
        </w:rPr>
        <w:t>candidate</w:t>
      </w:r>
      <w:r>
        <w:rPr>
          <w:spacing w:val="40"/>
          <w:w w:val="110"/>
        </w:rPr>
        <w:t> </w:t>
      </w:r>
      <w:r>
        <w:rPr>
          <w:w w:val="110"/>
        </w:rPr>
        <w:t>to</w:t>
      </w:r>
      <w:r>
        <w:rPr>
          <w:spacing w:val="40"/>
          <w:w w:val="110"/>
        </w:rPr>
        <w:t> </w:t>
      </w:r>
      <w:r>
        <w:rPr>
          <w:w w:val="110"/>
        </w:rPr>
        <w:t>nose</w:t>
      </w:r>
      <w:r>
        <w:rPr>
          <w:spacing w:val="40"/>
          <w:w w:val="110"/>
        </w:rPr>
        <w:t> </w:t>
      </w:r>
      <w:r>
        <w:rPr>
          <w:w w:val="110"/>
        </w:rPr>
        <w:t>tip. </w:t>
      </w:r>
      <w:r>
        <w:rPr>
          <w:spacing w:val="57"/>
          <w:w w:val="110"/>
        </w:rPr>
        <w:t> </w:t>
      </w:r>
      <w:r>
        <w:rPr>
          <w:w w:val="110"/>
        </w:rPr>
        <w:t>The</w:t>
      </w:r>
      <w:r>
        <w:rPr>
          <w:spacing w:val="40"/>
          <w:w w:val="110"/>
        </w:rPr>
        <w:t> </w:t>
      </w:r>
      <w:r>
        <w:rPr>
          <w:w w:val="110"/>
        </w:rPr>
        <w:t>idea</w:t>
      </w:r>
      <w:r>
        <w:rPr>
          <w:spacing w:val="40"/>
          <w:w w:val="110"/>
        </w:rPr>
        <w:t> </w:t>
      </w:r>
      <w:r>
        <w:rPr>
          <w:w w:val="110"/>
        </w:rPr>
        <w:t>is</w:t>
      </w:r>
      <w:r>
        <w:rPr>
          <w:spacing w:val="40"/>
          <w:w w:val="110"/>
        </w:rPr>
        <w:t> </w:t>
      </w:r>
      <w:r>
        <w:rPr>
          <w:w w:val="110"/>
        </w:rPr>
        <w:t>to</w:t>
      </w:r>
      <w:r>
        <w:rPr>
          <w:spacing w:val="40"/>
          <w:w w:val="110"/>
        </w:rPr>
        <w:t> </w:t>
      </w:r>
      <w:r>
        <w:rPr>
          <w:w w:val="110"/>
        </w:rPr>
        <w:t>select</w:t>
      </w:r>
      <w:r>
        <w:rPr>
          <w:spacing w:val="40"/>
          <w:w w:val="110"/>
        </w:rPr>
        <w:t> </w:t>
      </w:r>
      <w:r>
        <w:rPr>
          <w:w w:val="110"/>
        </w:rPr>
        <w:t>a</w:t>
      </w:r>
      <w:r>
        <w:rPr>
          <w:spacing w:val="40"/>
          <w:w w:val="110"/>
        </w:rPr>
        <w:t> </w:t>
      </w:r>
      <w:r>
        <w:rPr>
          <w:w w:val="110"/>
        </w:rPr>
        <w:t>separa-</w:t>
      </w:r>
    </w:p>
    <w:p>
      <w:pPr>
        <w:pStyle w:val="BodyText"/>
        <w:tabs>
          <w:tab w:pos="1363" w:val="left" w:leader="none"/>
        </w:tabs>
        <w:spacing w:line="264" w:lineRule="exact"/>
        <w:ind w:left="471"/>
      </w:pPr>
      <w:r>
        <w:rPr>
          <w:rFonts w:ascii="Trebuchet MS"/>
          <w:w w:val="110"/>
          <w:sz w:val="11"/>
        </w:rPr>
        <w:t>377</w:t>
        <w:tab/>
      </w:r>
      <w:r>
        <w:rPr>
          <w:w w:val="110"/>
        </w:rPr>
        <w:t>tion</w:t>
      </w:r>
      <w:r>
        <w:rPr>
          <w:spacing w:val="27"/>
          <w:w w:val="110"/>
        </w:rPr>
        <w:t> </w:t>
      </w:r>
      <w:r>
        <w:rPr>
          <w:w w:val="110"/>
        </w:rPr>
        <w:t>hyperplane</w:t>
      </w:r>
      <w:r>
        <w:rPr>
          <w:spacing w:val="28"/>
          <w:w w:val="110"/>
        </w:rPr>
        <w:t> </w:t>
      </w:r>
      <w:r>
        <w:rPr>
          <w:w w:val="110"/>
        </w:rPr>
        <w:t>equidistant</w:t>
      </w:r>
      <w:r>
        <w:rPr>
          <w:spacing w:val="27"/>
          <w:w w:val="110"/>
        </w:rPr>
        <w:t> </w:t>
      </w:r>
      <w:r>
        <w:rPr>
          <w:w w:val="110"/>
        </w:rPr>
        <w:t>from</w:t>
      </w:r>
      <w:r>
        <w:rPr>
          <w:spacing w:val="27"/>
          <w:w w:val="110"/>
        </w:rPr>
        <w:t> </w:t>
      </w:r>
      <w:r>
        <w:rPr>
          <w:w w:val="110"/>
        </w:rPr>
        <w:t>the</w:t>
      </w:r>
      <w:r>
        <w:rPr>
          <w:spacing w:val="27"/>
          <w:w w:val="110"/>
        </w:rPr>
        <w:t> </w:t>
      </w:r>
      <w:r>
        <w:rPr>
          <w:w w:val="110"/>
        </w:rPr>
        <w:t>closest</w:t>
      </w:r>
      <w:r>
        <w:rPr>
          <w:spacing w:val="27"/>
          <w:w w:val="110"/>
        </w:rPr>
        <w:t> </w:t>
      </w:r>
      <w:r>
        <w:rPr>
          <w:w w:val="110"/>
        </w:rPr>
        <w:t>examples</w:t>
      </w:r>
      <w:r>
        <w:rPr>
          <w:spacing w:val="28"/>
          <w:w w:val="110"/>
        </w:rPr>
        <w:t> </w:t>
      </w:r>
      <w:r>
        <w:rPr>
          <w:w w:val="110"/>
        </w:rPr>
        <w:t>of</w:t>
      </w:r>
      <w:r>
        <w:rPr>
          <w:spacing w:val="27"/>
          <w:w w:val="110"/>
        </w:rPr>
        <w:t> </w:t>
      </w:r>
      <w:r>
        <w:rPr>
          <w:w w:val="110"/>
        </w:rPr>
        <w:t>every</w:t>
      </w:r>
      <w:r>
        <w:rPr>
          <w:spacing w:val="27"/>
          <w:w w:val="110"/>
        </w:rPr>
        <w:t> </w:t>
      </w:r>
      <w:r>
        <w:rPr>
          <w:w w:val="110"/>
        </w:rPr>
        <w:t>class,</w:t>
      </w:r>
    </w:p>
    <w:p>
      <w:pPr>
        <w:pStyle w:val="BodyText"/>
        <w:tabs>
          <w:tab w:pos="1363" w:val="left" w:leader="none"/>
        </w:tabs>
        <w:spacing w:line="276" w:lineRule="exact"/>
        <w:ind w:left="471"/>
      </w:pPr>
      <w:r>
        <w:rPr>
          <w:rFonts w:ascii="Trebuchet MS"/>
          <w:w w:val="110"/>
          <w:sz w:val="11"/>
        </w:rPr>
        <w:t>378</w:t>
        <w:tab/>
      </w:r>
      <w:r>
        <w:rPr>
          <w:w w:val="110"/>
        </w:rPr>
        <w:t>in other words, to get what is called a margin maximum on either </w:t>
      </w:r>
      <w:r>
        <w:rPr>
          <w:spacing w:val="58"/>
          <w:w w:val="110"/>
        </w:rPr>
        <w:t> </w:t>
      </w:r>
      <w:r>
        <w:rPr>
          <w:w w:val="110"/>
        </w:rPr>
        <w:t>side</w:t>
      </w:r>
    </w:p>
    <w:p>
      <w:pPr>
        <w:pStyle w:val="BodyText"/>
        <w:spacing w:before="3"/>
        <w:rPr>
          <w:sz w:val="18"/>
        </w:rPr>
      </w:pPr>
    </w:p>
    <w:p>
      <w:pPr>
        <w:pStyle w:val="BodyText"/>
        <w:spacing w:before="20"/>
        <w:ind w:left="72" w:right="101"/>
        <w:jc w:val="center"/>
      </w:pPr>
      <w:r>
        <w:rPr>
          <w:w w:val="105"/>
        </w:rPr>
        <w:t>17</w:t>
      </w:r>
    </w:p>
    <w:p>
      <w:pPr>
        <w:spacing w:after="0"/>
        <w:jc w:val="center"/>
        <w:sectPr>
          <w:type w:val="continuous"/>
          <w:pgSz w:w="12240" w:h="15840"/>
          <w:pgMar w:top="158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363" w:val="left" w:leader="none"/>
        </w:tabs>
        <w:spacing w:line="276" w:lineRule="exact" w:before="20"/>
        <w:ind w:left="471"/>
      </w:pPr>
      <w:r>
        <w:rPr>
          <w:rFonts w:ascii="Trebuchet MS"/>
          <w:w w:val="110"/>
          <w:sz w:val="11"/>
        </w:rPr>
        <w:t>379</w:t>
        <w:tab/>
      </w:r>
      <w:r>
        <w:rPr>
          <w:w w:val="110"/>
        </w:rPr>
        <w:t>of the hyperplane margin.   Moreover,  when defining the  </w:t>
      </w:r>
      <w:r>
        <w:rPr>
          <w:spacing w:val="19"/>
          <w:w w:val="110"/>
        </w:rPr>
        <w:t> </w:t>
      </w:r>
      <w:r>
        <w:rPr>
          <w:w w:val="110"/>
        </w:rPr>
        <w:t>hyperplane,</w:t>
      </w:r>
    </w:p>
    <w:p>
      <w:pPr>
        <w:pStyle w:val="BodyText"/>
        <w:tabs>
          <w:tab w:pos="1363" w:val="left" w:leader="none"/>
        </w:tabs>
        <w:spacing w:line="264" w:lineRule="exact"/>
        <w:ind w:left="471"/>
      </w:pPr>
      <w:r>
        <w:rPr>
          <w:rFonts w:ascii="Trebuchet MS"/>
          <w:w w:val="110"/>
          <w:sz w:val="11"/>
        </w:rPr>
        <w:t>380</w:t>
        <w:tab/>
      </w:r>
      <w:r>
        <w:rPr>
          <w:w w:val="110"/>
        </w:rPr>
        <w:t>only the training examples of each class that lay in the border of  </w:t>
      </w:r>
      <w:r>
        <w:rPr>
          <w:spacing w:val="4"/>
          <w:w w:val="110"/>
        </w:rPr>
        <w:t> </w:t>
      </w:r>
      <w:r>
        <w:rPr>
          <w:w w:val="110"/>
        </w:rPr>
        <w:t>these</w:t>
      </w:r>
    </w:p>
    <w:p>
      <w:pPr>
        <w:pStyle w:val="BodyText"/>
        <w:tabs>
          <w:tab w:pos="1363" w:val="left" w:leader="none"/>
        </w:tabs>
        <w:spacing w:line="264" w:lineRule="exact"/>
        <w:ind w:left="471"/>
      </w:pPr>
      <w:r>
        <w:rPr>
          <w:rFonts w:ascii="Trebuchet MS"/>
          <w:w w:val="110"/>
          <w:sz w:val="11"/>
        </w:rPr>
        <w:t>381</w:t>
        <w:tab/>
      </w:r>
      <w:r>
        <w:rPr>
          <w:w w:val="110"/>
        </w:rPr>
        <w:t>margins are considered (support vectors).  Therefore, support   </w:t>
      </w:r>
      <w:r>
        <w:rPr>
          <w:spacing w:val="39"/>
          <w:w w:val="110"/>
        </w:rPr>
        <w:t> </w:t>
      </w:r>
      <w:r>
        <w:rPr>
          <w:w w:val="110"/>
        </w:rPr>
        <w:t>vectors</w:t>
      </w:r>
    </w:p>
    <w:p>
      <w:pPr>
        <w:pStyle w:val="BodyText"/>
        <w:tabs>
          <w:tab w:pos="1363" w:val="left" w:leader="none"/>
        </w:tabs>
        <w:spacing w:line="264" w:lineRule="exact"/>
        <w:ind w:left="471"/>
      </w:pPr>
      <w:r>
        <w:rPr>
          <w:rFonts w:ascii="Trebuchet MS"/>
          <w:w w:val="110"/>
          <w:sz w:val="11"/>
        </w:rPr>
        <w:t>382</w:t>
        <w:tab/>
      </w:r>
      <w:r>
        <w:rPr>
          <w:w w:val="110"/>
        </w:rPr>
        <w:t>are subsets of training observations that are used to support an </w:t>
      </w:r>
      <w:r>
        <w:rPr>
          <w:spacing w:val="26"/>
          <w:w w:val="110"/>
        </w:rPr>
        <w:t> </w:t>
      </w:r>
      <w:r>
        <w:rPr>
          <w:w w:val="110"/>
        </w:rPr>
        <w:t>optimal</w:t>
      </w:r>
    </w:p>
    <w:p>
      <w:pPr>
        <w:pStyle w:val="BodyText"/>
        <w:tabs>
          <w:tab w:pos="1363" w:val="left" w:leader="none"/>
        </w:tabs>
        <w:spacing w:line="276" w:lineRule="exact"/>
        <w:ind w:left="471"/>
      </w:pPr>
      <w:r>
        <w:rPr>
          <w:rFonts w:ascii="Trebuchet MS"/>
          <w:w w:val="110"/>
          <w:sz w:val="11"/>
        </w:rPr>
        <w:t>383</w:t>
        <w:tab/>
      </w:r>
      <w:r>
        <w:rPr>
          <w:w w:val="110"/>
        </w:rPr>
        <w:t>location decision surface </w:t>
      </w:r>
      <w:r>
        <w:rPr>
          <w:spacing w:val="-3"/>
          <w:w w:val="110"/>
        </w:rPr>
        <w:t>(</w:t>
      </w:r>
      <w:r>
        <w:rPr>
          <w:color w:val="0000FF"/>
          <w:spacing w:val="-3"/>
          <w:w w:val="110"/>
        </w:rPr>
        <w:t>Vapnik </w:t>
      </w:r>
      <w:r>
        <w:rPr>
          <w:color w:val="0000FF"/>
          <w:w w:val="110"/>
        </w:rPr>
        <w:t>et al.</w:t>
      </w:r>
      <w:r>
        <w:rPr>
          <w:w w:val="110"/>
        </w:rPr>
        <w:t>,</w:t>
      </w:r>
      <w:r>
        <w:rPr>
          <w:spacing w:val="59"/>
          <w:w w:val="110"/>
        </w:rPr>
        <w:t> </w:t>
      </w:r>
      <w:r>
        <w:rPr>
          <w:color w:val="0000FF"/>
          <w:w w:val="110"/>
        </w:rPr>
        <w:t>1996</w:t>
      </w:r>
      <w:r>
        <w:rPr>
          <w:w w:val="110"/>
        </w:rPr>
        <w:t>).</w:t>
      </w:r>
    </w:p>
    <w:p>
      <w:pPr>
        <w:pStyle w:val="BodyText"/>
        <w:tabs>
          <w:tab w:pos="1363" w:val="left" w:leader="none"/>
        </w:tabs>
        <w:spacing w:line="276" w:lineRule="exact" w:before="67"/>
        <w:ind w:left="471"/>
      </w:pPr>
      <w:r>
        <w:rPr>
          <w:rFonts w:ascii="Trebuchet MS"/>
          <w:w w:val="110"/>
          <w:sz w:val="11"/>
        </w:rPr>
        <w:t>384</w:t>
        <w:tab/>
      </w:r>
      <w:r>
        <w:rPr>
          <w:spacing w:val="-9"/>
          <w:w w:val="110"/>
        </w:rPr>
        <w:t>We  </w:t>
      </w:r>
      <w:r>
        <w:rPr>
          <w:w w:val="110"/>
        </w:rPr>
        <w:t>train SVM with 200 correct nose tip histograms and 200 nose   </w:t>
      </w:r>
      <w:r>
        <w:rPr>
          <w:spacing w:val="13"/>
          <w:w w:val="110"/>
        </w:rPr>
        <w:t> </w:t>
      </w:r>
      <w:r>
        <w:rPr>
          <w:w w:val="110"/>
        </w:rPr>
        <w:t>tip</w:t>
      </w:r>
    </w:p>
    <w:p>
      <w:pPr>
        <w:pStyle w:val="BodyText"/>
        <w:tabs>
          <w:tab w:pos="1363" w:val="left" w:leader="none"/>
        </w:tabs>
        <w:spacing w:line="264" w:lineRule="exact"/>
        <w:ind w:left="471"/>
      </w:pPr>
      <w:r>
        <w:rPr>
          <w:rFonts w:ascii="Trebuchet MS"/>
          <w:w w:val="110"/>
          <w:sz w:val="11"/>
        </w:rPr>
        <w:t>385</w:t>
        <w:tab/>
      </w:r>
      <w:r>
        <w:rPr>
          <w:w w:val="110"/>
        </w:rPr>
        <w:t>shaped histograms that were actually:  clothes, eyebrows or chins.   </w:t>
      </w:r>
      <w:r>
        <w:rPr>
          <w:spacing w:val="2"/>
          <w:w w:val="110"/>
        </w:rPr>
        <w:t> </w:t>
      </w:r>
      <w:r>
        <w:rPr>
          <w:w w:val="110"/>
        </w:rPr>
        <w:t>As</w:t>
      </w:r>
    </w:p>
    <w:p>
      <w:pPr>
        <w:pStyle w:val="BodyText"/>
        <w:tabs>
          <w:tab w:pos="1363" w:val="left" w:leader="none"/>
        </w:tabs>
        <w:spacing w:line="264" w:lineRule="exact"/>
        <w:ind w:left="471"/>
      </w:pPr>
      <w:r>
        <w:rPr>
          <w:rFonts w:ascii="Trebuchet MS"/>
          <w:w w:val="110"/>
          <w:sz w:val="11"/>
        </w:rPr>
        <w:t>386</w:t>
        <w:tab/>
      </w:r>
      <w:r>
        <w:rPr>
          <w:spacing w:val="-3"/>
          <w:w w:val="110"/>
        </w:rPr>
        <w:t>we </w:t>
      </w:r>
      <w:r>
        <w:rPr>
          <w:w w:val="110"/>
        </w:rPr>
        <w:t>can see in </w:t>
      </w:r>
      <w:r>
        <w:rPr>
          <w:spacing w:val="-4"/>
          <w:w w:val="110"/>
        </w:rPr>
        <w:t>Table </w:t>
      </w:r>
      <w:r>
        <w:rPr>
          <w:color w:val="0000FF"/>
          <w:w w:val="110"/>
        </w:rPr>
        <w:t>3</w:t>
      </w:r>
      <w:r>
        <w:rPr>
          <w:w w:val="110"/>
        </w:rPr>
        <w:t>, correct and incorrect nose tip histograms are </w:t>
      </w:r>
      <w:r>
        <w:rPr>
          <w:spacing w:val="40"/>
          <w:w w:val="110"/>
        </w:rPr>
        <w:t> </w:t>
      </w:r>
      <w:r>
        <w:rPr>
          <w:w w:val="110"/>
        </w:rPr>
        <w:t>la-</w:t>
      </w:r>
    </w:p>
    <w:p>
      <w:pPr>
        <w:pStyle w:val="BodyText"/>
        <w:tabs>
          <w:tab w:pos="1363" w:val="left" w:leader="none"/>
        </w:tabs>
        <w:spacing w:line="264" w:lineRule="exact"/>
        <w:ind w:left="471"/>
      </w:pPr>
      <w:r>
        <w:rPr>
          <w:rFonts w:ascii="Trebuchet MS"/>
          <w:w w:val="110"/>
          <w:sz w:val="11"/>
        </w:rPr>
        <w:t>387</w:t>
        <w:tab/>
      </w:r>
      <w:r>
        <w:rPr>
          <w:w w:val="110"/>
        </w:rPr>
        <w:t>belled as 1 and -1, respectively. The SVM implementation were carried</w:t>
      </w:r>
    </w:p>
    <w:p>
      <w:pPr>
        <w:pStyle w:val="BodyText"/>
        <w:tabs>
          <w:tab w:pos="1363" w:val="left" w:leader="none"/>
        </w:tabs>
        <w:spacing w:line="276" w:lineRule="exact"/>
        <w:ind w:left="471"/>
      </w:pPr>
      <w:r>
        <w:rPr>
          <w:rFonts w:ascii="Trebuchet MS"/>
          <w:w w:val="110"/>
          <w:sz w:val="11"/>
        </w:rPr>
        <w:t>388</w:t>
        <w:tab/>
      </w:r>
      <w:r>
        <w:rPr>
          <w:w w:val="110"/>
        </w:rPr>
        <w:t>out using Matlab Support </w:t>
      </w:r>
      <w:r>
        <w:rPr>
          <w:spacing w:val="-3"/>
          <w:w w:val="110"/>
        </w:rPr>
        <w:t>Vector </w:t>
      </w:r>
      <w:r>
        <w:rPr>
          <w:w w:val="110"/>
        </w:rPr>
        <w:t>Machines toolbox for </w:t>
      </w:r>
      <w:r>
        <w:rPr>
          <w:spacing w:val="61"/>
          <w:w w:val="110"/>
        </w:rPr>
        <w:t> </w:t>
      </w:r>
      <w:r>
        <w:rPr>
          <w:w w:val="110"/>
        </w:rPr>
        <w:t>Classification.</w:t>
      </w:r>
    </w:p>
    <w:p>
      <w:pPr>
        <w:pStyle w:val="BodyText"/>
        <w:spacing w:before="11"/>
        <w:rPr>
          <w:sz w:val="24"/>
        </w:rPr>
      </w:pPr>
    </w:p>
    <w:p>
      <w:pPr>
        <w:spacing w:line="186" w:lineRule="exact" w:before="37"/>
        <w:ind w:left="0" w:right="29" w:firstLine="0"/>
        <w:jc w:val="center"/>
        <w:rPr>
          <w:sz w:val="18"/>
        </w:rPr>
      </w:pPr>
      <w:r>
        <w:rPr>
          <w:w w:val="120"/>
          <w:sz w:val="18"/>
        </w:rPr>
        <w:t>Table 3: Data encoding matrix exemplifying the distribution of the SVM training.</w:t>
      </w:r>
    </w:p>
    <w:p>
      <w:pPr>
        <w:tabs>
          <w:tab w:pos="589" w:val="left" w:leader="none"/>
          <w:tab w:pos="983" w:val="left" w:leader="none"/>
          <w:tab w:pos="1377" w:val="left" w:leader="none"/>
          <w:tab w:pos="1771" w:val="left" w:leader="none"/>
          <w:tab w:pos="2165" w:val="left" w:leader="none"/>
          <w:tab w:pos="2559" w:val="left" w:leader="none"/>
          <w:tab w:pos="2910" w:val="left" w:leader="none"/>
          <w:tab w:pos="3766" w:val="left" w:leader="none"/>
        </w:tabs>
        <w:spacing w:line="262" w:lineRule="exact" w:before="0"/>
        <w:ind w:left="0" w:right="101" w:firstLine="0"/>
        <w:jc w:val="center"/>
        <w:rPr>
          <w:sz w:val="11"/>
        </w:rPr>
      </w:pPr>
      <w:r>
        <w:rPr>
          <w:rFonts w:ascii="Times New Roman" w:hAnsi="Times New Roman"/>
          <w:w w:val="99"/>
          <w:sz w:val="17"/>
          <w:shd w:fill="BFBFBF" w:color="auto" w:val="clear"/>
          <w:u w:val="single"/>
        </w:rPr>
        <w:t> </w:t>
      </w:r>
      <w:r>
        <w:rPr>
          <w:rFonts w:ascii="Times New Roman" w:hAnsi="Times New Roman"/>
          <w:sz w:val="17"/>
          <w:shd w:fill="BFBFBF" w:color="auto" w:val="clear"/>
          <w:u w:val="single"/>
        </w:rPr>
        <w:tab/>
      </w:r>
      <w:r>
        <w:rPr>
          <w:rFonts w:ascii="Arial" w:hAnsi="Arial"/>
          <w:i/>
          <w:sz w:val="17"/>
          <w:shd w:fill="BFBFBF" w:color="auto" w:val="clear"/>
          <w:u w:val="single"/>
        </w:rPr>
        <w:t>c</w:t>
      </w:r>
      <w:r>
        <w:rPr>
          <w:position w:val="-2"/>
          <w:sz w:val="11"/>
          <w:shd w:fill="BFBFBF" w:color="auto" w:val="clear"/>
          <w:u w:val="single"/>
        </w:rPr>
        <w:t>1</w:t>
        <w:tab/>
      </w:r>
      <w:r>
        <w:rPr>
          <w:rFonts w:ascii="Arial" w:hAnsi="Arial"/>
          <w:i/>
          <w:sz w:val="17"/>
          <w:shd w:fill="BFBFBF" w:color="auto" w:val="clear"/>
          <w:u w:val="single"/>
        </w:rPr>
        <w:t>c</w:t>
      </w:r>
      <w:r>
        <w:rPr>
          <w:position w:val="-2"/>
          <w:sz w:val="11"/>
          <w:shd w:fill="BFBFBF" w:color="auto" w:val="clear"/>
          <w:u w:val="single"/>
        </w:rPr>
        <w:t>2</w:t>
        <w:tab/>
      </w:r>
      <w:r>
        <w:rPr>
          <w:rFonts w:ascii="Arial" w:hAnsi="Arial"/>
          <w:i/>
          <w:sz w:val="17"/>
          <w:shd w:fill="BFBFBF" w:color="auto" w:val="clear"/>
          <w:u w:val="single"/>
        </w:rPr>
        <w:t>c</w:t>
      </w:r>
      <w:r>
        <w:rPr>
          <w:position w:val="-2"/>
          <w:sz w:val="11"/>
          <w:shd w:fill="BFBFBF" w:color="auto" w:val="clear"/>
          <w:u w:val="single"/>
        </w:rPr>
        <w:t>3</w:t>
        <w:tab/>
      </w:r>
      <w:r>
        <w:rPr>
          <w:rFonts w:ascii="Arial" w:hAnsi="Arial"/>
          <w:i/>
          <w:sz w:val="17"/>
          <w:shd w:fill="BFBFBF" w:color="auto" w:val="clear"/>
          <w:u w:val="single"/>
        </w:rPr>
        <w:t>c</w:t>
      </w:r>
      <w:r>
        <w:rPr>
          <w:position w:val="-2"/>
          <w:sz w:val="11"/>
          <w:shd w:fill="BFBFBF" w:color="auto" w:val="clear"/>
          <w:u w:val="single"/>
        </w:rPr>
        <w:t>4</w:t>
        <w:tab/>
      </w:r>
      <w:r>
        <w:rPr>
          <w:rFonts w:ascii="Arial" w:hAnsi="Arial"/>
          <w:i/>
          <w:sz w:val="17"/>
          <w:shd w:fill="BFBFBF" w:color="auto" w:val="clear"/>
          <w:u w:val="single"/>
        </w:rPr>
        <w:t>c</w:t>
      </w:r>
      <w:r>
        <w:rPr>
          <w:position w:val="-2"/>
          <w:sz w:val="11"/>
          <w:shd w:fill="BFBFBF" w:color="auto" w:val="clear"/>
          <w:u w:val="single"/>
        </w:rPr>
        <w:t>5</w:t>
        <w:tab/>
      </w:r>
      <w:r>
        <w:rPr>
          <w:rFonts w:ascii="Arial" w:hAnsi="Arial"/>
          <w:i/>
          <w:sz w:val="17"/>
          <w:shd w:fill="BFBFBF" w:color="auto" w:val="clear"/>
          <w:u w:val="single"/>
        </w:rPr>
        <w:t>c</w:t>
      </w:r>
      <w:r>
        <w:rPr>
          <w:position w:val="-2"/>
          <w:sz w:val="11"/>
          <w:shd w:fill="BFBFBF" w:color="auto" w:val="clear"/>
          <w:u w:val="single"/>
        </w:rPr>
        <w:t>6</w:t>
        <w:tab/>
      </w:r>
      <w:r>
        <w:rPr>
          <w:rFonts w:ascii="Meiryo" w:hAnsi="Meiryo"/>
          <w:i/>
          <w:sz w:val="17"/>
          <w:shd w:fill="BFBFBF" w:color="auto" w:val="clear"/>
          <w:u w:val="single"/>
        </w:rPr>
        <w:t>·</w:t>
      </w:r>
      <w:r>
        <w:rPr>
          <w:rFonts w:ascii="Meiryo" w:hAnsi="Meiryo"/>
          <w:i/>
          <w:spacing w:val="-32"/>
          <w:sz w:val="17"/>
          <w:shd w:fill="BFBFBF" w:color="auto" w:val="clear"/>
          <w:u w:val="single"/>
        </w:rPr>
        <w:t> </w:t>
      </w:r>
      <w:r>
        <w:rPr>
          <w:rFonts w:ascii="Meiryo" w:hAnsi="Meiryo"/>
          <w:i/>
          <w:sz w:val="17"/>
          <w:shd w:fill="BFBFBF" w:color="auto" w:val="clear"/>
          <w:u w:val="single"/>
        </w:rPr>
        <w:t>·</w:t>
      </w:r>
      <w:r>
        <w:rPr>
          <w:rFonts w:ascii="Meiryo" w:hAnsi="Meiryo"/>
          <w:i/>
          <w:spacing w:val="-32"/>
          <w:sz w:val="17"/>
          <w:shd w:fill="BFBFBF" w:color="auto" w:val="clear"/>
          <w:u w:val="single"/>
        </w:rPr>
        <w:t> </w:t>
      </w:r>
      <w:r>
        <w:rPr>
          <w:rFonts w:ascii="Meiryo" w:hAnsi="Meiryo"/>
          <w:i/>
          <w:sz w:val="17"/>
          <w:shd w:fill="BFBFBF" w:color="auto" w:val="clear"/>
          <w:u w:val="single"/>
        </w:rPr>
        <w:t>·  </w:t>
      </w:r>
      <w:r>
        <w:rPr>
          <w:rFonts w:ascii="Meiryo" w:hAnsi="Meiryo"/>
          <w:i/>
          <w:spacing w:val="10"/>
          <w:sz w:val="17"/>
          <w:shd w:fill="BFBFBF" w:color="auto" w:val="clear"/>
          <w:u w:val="single"/>
        </w:rPr>
        <w:t> </w:t>
      </w:r>
      <w:r>
        <w:rPr>
          <w:rFonts w:ascii="Arial" w:hAnsi="Arial"/>
          <w:i/>
          <w:sz w:val="17"/>
          <w:shd w:fill="BFBFBF" w:color="auto" w:val="clear"/>
          <w:u w:val="single"/>
        </w:rPr>
        <w:t>c</w:t>
      </w:r>
      <w:r>
        <w:rPr>
          <w:position w:val="-2"/>
          <w:sz w:val="11"/>
          <w:shd w:fill="BFBFBF" w:color="auto" w:val="clear"/>
          <w:u w:val="single"/>
        </w:rPr>
        <w:t>256</w:t>
        <w:tab/>
      </w:r>
      <w:r>
        <w:rPr>
          <w:rFonts w:ascii="Arial" w:hAnsi="Arial"/>
          <w:i/>
          <w:sz w:val="17"/>
          <w:shd w:fill="BFBFBF" w:color="auto" w:val="clear"/>
          <w:u w:val="single"/>
        </w:rPr>
        <w:t>d</w:t>
      </w:r>
      <w:r>
        <w:rPr>
          <w:position w:val="-2"/>
          <w:sz w:val="11"/>
          <w:shd w:fill="BFBFBF" w:color="auto" w:val="clear"/>
          <w:u w:val="single"/>
        </w:rPr>
        <w:t>1</w:t>
      </w:r>
      <w:r>
        <w:rPr>
          <w:spacing w:val="13"/>
          <w:position w:val="-2"/>
          <w:sz w:val="11"/>
          <w:shd w:fill="BFBFBF" w:color="auto" w:val="clear"/>
          <w:u w:val="single"/>
        </w:rPr>
        <w:t> </w:t>
      </w:r>
    </w:p>
    <w:p>
      <w:pPr>
        <w:tabs>
          <w:tab w:pos="617" w:val="left" w:leader="none"/>
          <w:tab w:pos="1011" w:val="left" w:leader="none"/>
          <w:tab w:pos="1405" w:val="left" w:leader="none"/>
          <w:tab w:pos="1799" w:val="left" w:leader="none"/>
          <w:tab w:pos="2193" w:val="left" w:leader="none"/>
          <w:tab w:pos="2587" w:val="left" w:leader="none"/>
          <w:tab w:pos="2910" w:val="left" w:leader="none"/>
          <w:tab w:pos="3391" w:val="left" w:leader="none"/>
          <w:tab w:pos="3802" w:val="left" w:leader="none"/>
        </w:tabs>
        <w:spacing w:line="246" w:lineRule="exact" w:before="0"/>
        <w:ind w:left="0" w:right="101" w:firstLine="0"/>
        <w:jc w:val="center"/>
        <w:rPr>
          <w:sz w:val="17"/>
        </w:rPr>
      </w:pPr>
      <w:r>
        <w:rPr>
          <w:rFonts w:ascii="Times New Roman" w:hAnsi="Times New Roman"/>
          <w:w w:val="99"/>
          <w:sz w:val="17"/>
          <w:shd w:fill="E5E5E5" w:color="auto" w:val="clear"/>
        </w:rPr>
        <w:t> </w:t>
      </w:r>
      <w:r>
        <w:rPr>
          <w:rFonts w:ascii="Times New Roman" w:hAnsi="Times New Roman"/>
          <w:spacing w:val="-1"/>
          <w:sz w:val="17"/>
          <w:shd w:fill="E5E5E5" w:color="auto" w:val="clear"/>
        </w:rPr>
        <w:t> </w:t>
      </w:r>
      <w:r>
        <w:rPr>
          <w:rFonts w:ascii="Arial" w:hAnsi="Arial"/>
          <w:i/>
          <w:sz w:val="17"/>
          <w:shd w:fill="E5E5E5" w:color="auto" w:val="clear"/>
        </w:rPr>
        <w:t>P</w:t>
      </w:r>
      <w:r>
        <w:rPr>
          <w:position w:val="-2"/>
          <w:sz w:val="11"/>
          <w:shd w:fill="E5E5E5" w:color="auto" w:val="clear"/>
        </w:rPr>
        <w:t>1</w:t>
        <w:tab/>
      </w:r>
      <w:r>
        <w:rPr>
          <w:sz w:val="17"/>
          <w:shd w:fill="E5E5E5" w:color="auto" w:val="clear"/>
        </w:rPr>
        <w:t>1</w:t>
        <w:tab/>
        <w:t>0</w:t>
        <w:tab/>
        <w:t>1</w:t>
        <w:tab/>
        <w:t>1</w:t>
        <w:tab/>
        <w:t>0</w:t>
        <w:tab/>
        <w:t>1</w:t>
        <w:tab/>
      </w:r>
      <w:r>
        <w:rPr>
          <w:rFonts w:ascii="Meiryo" w:hAnsi="Meiryo"/>
          <w:i/>
          <w:sz w:val="17"/>
          <w:shd w:fill="E5E5E5" w:color="auto" w:val="clear"/>
        </w:rPr>
        <w:t>·</w:t>
      </w:r>
      <w:r>
        <w:rPr>
          <w:rFonts w:ascii="Meiryo" w:hAnsi="Meiryo"/>
          <w:i/>
          <w:spacing w:val="-35"/>
          <w:sz w:val="17"/>
          <w:shd w:fill="E5E5E5" w:color="auto" w:val="clear"/>
        </w:rPr>
        <w:t> </w:t>
      </w:r>
      <w:r>
        <w:rPr>
          <w:rFonts w:ascii="Meiryo" w:hAnsi="Meiryo"/>
          <w:i/>
          <w:sz w:val="17"/>
          <w:shd w:fill="E5E5E5" w:color="auto" w:val="clear"/>
        </w:rPr>
        <w:t>·</w:t>
      </w:r>
      <w:r>
        <w:rPr>
          <w:rFonts w:ascii="Meiryo" w:hAnsi="Meiryo"/>
          <w:i/>
          <w:spacing w:val="-35"/>
          <w:sz w:val="17"/>
          <w:shd w:fill="E5E5E5" w:color="auto" w:val="clear"/>
        </w:rPr>
        <w:t> </w:t>
      </w:r>
      <w:r>
        <w:rPr>
          <w:rFonts w:ascii="Meiryo" w:hAnsi="Meiryo"/>
          <w:i/>
          <w:sz w:val="17"/>
          <w:shd w:fill="E5E5E5" w:color="auto" w:val="clear"/>
        </w:rPr>
        <w:t>·</w:t>
        <w:tab/>
      </w:r>
      <w:r>
        <w:rPr>
          <w:sz w:val="17"/>
          <w:shd w:fill="E5E5E5" w:color="auto" w:val="clear"/>
        </w:rPr>
        <w:t>1</w:t>
        <w:tab/>
        <w:t>1</w:t>
      </w:r>
      <w:r>
        <w:rPr>
          <w:spacing w:val="-21"/>
          <w:sz w:val="17"/>
          <w:shd w:fill="E5E5E5" w:color="auto" w:val="clear"/>
        </w:rPr>
        <w:t> </w:t>
      </w:r>
    </w:p>
    <w:p>
      <w:pPr>
        <w:tabs>
          <w:tab w:pos="533" w:val="left" w:leader="none"/>
          <w:tab w:pos="927" w:val="left" w:leader="none"/>
          <w:tab w:pos="1320" w:val="left" w:leader="none"/>
          <w:tab w:pos="1715" w:val="left" w:leader="none"/>
          <w:tab w:pos="2109" w:val="left" w:leader="none"/>
          <w:tab w:pos="2503" w:val="left" w:leader="none"/>
          <w:tab w:pos="2825" w:val="left" w:leader="none"/>
          <w:tab w:pos="3307" w:val="left" w:leader="none"/>
          <w:tab w:pos="3690" w:val="left" w:leader="none"/>
        </w:tabs>
        <w:spacing w:line="204" w:lineRule="exact" w:before="0"/>
        <w:ind w:left="0" w:right="145" w:firstLine="0"/>
        <w:jc w:val="center"/>
        <w:rPr>
          <w:sz w:val="17"/>
        </w:rPr>
      </w:pPr>
      <w:r>
        <w:rPr>
          <w:rFonts w:ascii="Arial" w:hAnsi="Arial"/>
          <w:i/>
          <w:sz w:val="17"/>
        </w:rPr>
        <w:t>P</w:t>
      </w:r>
      <w:r>
        <w:rPr>
          <w:position w:val="-2"/>
          <w:sz w:val="11"/>
        </w:rPr>
        <w:t>2</w:t>
        <w:tab/>
      </w:r>
      <w:r>
        <w:rPr>
          <w:sz w:val="17"/>
        </w:rPr>
        <w:t>0</w:t>
        <w:tab/>
        <w:t>1</w:t>
        <w:tab/>
        <w:t>0</w:t>
        <w:tab/>
        <w:t>1</w:t>
        <w:tab/>
        <w:t>0</w:t>
        <w:tab/>
        <w:t>1</w:t>
        <w:tab/>
      </w:r>
      <w:r>
        <w:rPr>
          <w:rFonts w:ascii="Meiryo" w:hAnsi="Meiryo"/>
          <w:i/>
          <w:sz w:val="17"/>
        </w:rPr>
        <w:t>·</w:t>
      </w:r>
      <w:r>
        <w:rPr>
          <w:rFonts w:ascii="Meiryo" w:hAnsi="Meiryo"/>
          <w:i/>
          <w:spacing w:val="-35"/>
          <w:sz w:val="17"/>
        </w:rPr>
        <w:t> </w:t>
      </w:r>
      <w:r>
        <w:rPr>
          <w:rFonts w:ascii="Meiryo" w:hAnsi="Meiryo"/>
          <w:i/>
          <w:sz w:val="17"/>
        </w:rPr>
        <w:t>·</w:t>
      </w:r>
      <w:r>
        <w:rPr>
          <w:rFonts w:ascii="Meiryo" w:hAnsi="Meiryo"/>
          <w:i/>
          <w:spacing w:val="-35"/>
          <w:sz w:val="17"/>
        </w:rPr>
        <w:t> </w:t>
      </w:r>
      <w:r>
        <w:rPr>
          <w:rFonts w:ascii="Meiryo" w:hAnsi="Meiryo"/>
          <w:i/>
          <w:sz w:val="17"/>
        </w:rPr>
        <w:t>·</w:t>
        <w:tab/>
      </w:r>
      <w:r>
        <w:rPr>
          <w:sz w:val="17"/>
        </w:rPr>
        <w:t>0</w:t>
        <w:tab/>
        <w:t>-1</w:t>
      </w:r>
    </w:p>
    <w:p>
      <w:pPr>
        <w:tabs>
          <w:tab w:pos="617" w:val="left" w:leader="none"/>
          <w:tab w:pos="1011" w:val="left" w:leader="none"/>
          <w:tab w:pos="1405" w:val="left" w:leader="none"/>
          <w:tab w:pos="1799" w:val="left" w:leader="none"/>
          <w:tab w:pos="2193" w:val="left" w:leader="none"/>
          <w:tab w:pos="2587" w:val="left" w:leader="none"/>
          <w:tab w:pos="2910" w:val="left" w:leader="none"/>
          <w:tab w:pos="3391" w:val="left" w:leader="none"/>
          <w:tab w:pos="3802" w:val="left" w:leader="none"/>
        </w:tabs>
        <w:spacing w:line="204" w:lineRule="exact" w:before="0"/>
        <w:ind w:left="0" w:right="101" w:firstLine="0"/>
        <w:jc w:val="center"/>
        <w:rPr>
          <w:sz w:val="17"/>
        </w:rPr>
      </w:pPr>
      <w:r>
        <w:rPr>
          <w:rFonts w:ascii="Times New Roman" w:hAnsi="Times New Roman"/>
          <w:w w:val="99"/>
          <w:sz w:val="17"/>
          <w:shd w:fill="E5E5E5" w:color="auto" w:val="clear"/>
        </w:rPr>
        <w:t> </w:t>
      </w:r>
      <w:r>
        <w:rPr>
          <w:rFonts w:ascii="Times New Roman" w:hAnsi="Times New Roman"/>
          <w:spacing w:val="-1"/>
          <w:sz w:val="17"/>
          <w:shd w:fill="E5E5E5" w:color="auto" w:val="clear"/>
        </w:rPr>
        <w:t> </w:t>
      </w:r>
      <w:r>
        <w:rPr>
          <w:rFonts w:ascii="Arial" w:hAnsi="Arial"/>
          <w:i/>
          <w:sz w:val="17"/>
          <w:shd w:fill="E5E5E5" w:color="auto" w:val="clear"/>
        </w:rPr>
        <w:t>P</w:t>
      </w:r>
      <w:r>
        <w:rPr>
          <w:position w:val="-2"/>
          <w:sz w:val="11"/>
          <w:shd w:fill="E5E5E5" w:color="auto" w:val="clear"/>
        </w:rPr>
        <w:t>3</w:t>
        <w:tab/>
      </w:r>
      <w:r>
        <w:rPr>
          <w:sz w:val="17"/>
          <w:shd w:fill="E5E5E5" w:color="auto" w:val="clear"/>
        </w:rPr>
        <w:t>1</w:t>
        <w:tab/>
        <w:t>0</w:t>
        <w:tab/>
        <w:t>1</w:t>
        <w:tab/>
        <w:t>1</w:t>
        <w:tab/>
        <w:t>0</w:t>
        <w:tab/>
        <w:t>1</w:t>
        <w:tab/>
      </w:r>
      <w:r>
        <w:rPr>
          <w:rFonts w:ascii="Meiryo" w:hAnsi="Meiryo"/>
          <w:i/>
          <w:sz w:val="17"/>
          <w:shd w:fill="E5E5E5" w:color="auto" w:val="clear"/>
        </w:rPr>
        <w:t>·</w:t>
      </w:r>
      <w:r>
        <w:rPr>
          <w:rFonts w:ascii="Meiryo" w:hAnsi="Meiryo"/>
          <w:i/>
          <w:spacing w:val="-35"/>
          <w:sz w:val="17"/>
          <w:shd w:fill="E5E5E5" w:color="auto" w:val="clear"/>
        </w:rPr>
        <w:t> </w:t>
      </w:r>
      <w:r>
        <w:rPr>
          <w:rFonts w:ascii="Meiryo" w:hAnsi="Meiryo"/>
          <w:i/>
          <w:sz w:val="17"/>
          <w:shd w:fill="E5E5E5" w:color="auto" w:val="clear"/>
        </w:rPr>
        <w:t>·</w:t>
      </w:r>
      <w:r>
        <w:rPr>
          <w:rFonts w:ascii="Meiryo" w:hAnsi="Meiryo"/>
          <w:i/>
          <w:spacing w:val="-35"/>
          <w:sz w:val="17"/>
          <w:shd w:fill="E5E5E5" w:color="auto" w:val="clear"/>
        </w:rPr>
        <w:t> </w:t>
      </w:r>
      <w:r>
        <w:rPr>
          <w:rFonts w:ascii="Meiryo" w:hAnsi="Meiryo"/>
          <w:i/>
          <w:sz w:val="17"/>
          <w:shd w:fill="E5E5E5" w:color="auto" w:val="clear"/>
        </w:rPr>
        <w:t>·</w:t>
        <w:tab/>
      </w:r>
      <w:r>
        <w:rPr>
          <w:sz w:val="17"/>
          <w:shd w:fill="E5E5E5" w:color="auto" w:val="clear"/>
        </w:rPr>
        <w:t>1</w:t>
        <w:tab/>
        <w:t>1</w:t>
      </w:r>
      <w:r>
        <w:rPr>
          <w:spacing w:val="-21"/>
          <w:sz w:val="17"/>
          <w:shd w:fill="E5E5E5" w:color="auto" w:val="clear"/>
        </w:rPr>
        <w:t> </w:t>
      </w:r>
    </w:p>
    <w:p>
      <w:pPr>
        <w:tabs>
          <w:tab w:pos="461" w:val="left" w:leader="none"/>
          <w:tab w:pos="3236" w:val="left" w:leader="none"/>
          <w:tab w:pos="3646" w:val="left" w:leader="none"/>
        </w:tabs>
        <w:spacing w:line="204" w:lineRule="exact" w:before="0"/>
        <w:ind w:left="0" w:right="129" w:firstLine="0"/>
        <w:jc w:val="center"/>
        <w:rPr>
          <w:rFonts w:ascii="Meiryo" w:hAnsi="Meiryo"/>
          <w:i/>
          <w:sz w:val="17"/>
        </w:rPr>
      </w:pP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tab/>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  </w:t>
      </w:r>
      <w:r>
        <w:rPr>
          <w:rFonts w:ascii="Meiryo" w:hAnsi="Meiryo"/>
          <w:i/>
          <w:spacing w:val="24"/>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tab/>
        <w:t>·</w:t>
      </w:r>
      <w:r>
        <w:rPr>
          <w:rFonts w:ascii="Meiryo" w:hAnsi="Meiryo"/>
          <w:i/>
          <w:spacing w:val="-27"/>
          <w:w w:val="90"/>
          <w:sz w:val="17"/>
        </w:rPr>
        <w:t> </w:t>
      </w:r>
      <w:r>
        <w:rPr>
          <w:rFonts w:ascii="Meiryo" w:hAnsi="Meiryo"/>
          <w:i/>
          <w:w w:val="90"/>
          <w:sz w:val="17"/>
        </w:rPr>
        <w:t>·</w:t>
      </w:r>
      <w:r>
        <w:rPr>
          <w:rFonts w:ascii="Meiryo" w:hAnsi="Meiryo"/>
          <w:i/>
          <w:spacing w:val="-27"/>
          <w:w w:val="90"/>
          <w:sz w:val="17"/>
        </w:rPr>
        <w:t> </w:t>
      </w:r>
      <w:r>
        <w:rPr>
          <w:rFonts w:ascii="Meiryo" w:hAnsi="Meiryo"/>
          <w:i/>
          <w:w w:val="90"/>
          <w:sz w:val="17"/>
        </w:rPr>
        <w:t>·</w:t>
        <w:tab/>
        <w:t>·</w:t>
      </w:r>
      <w:r>
        <w:rPr>
          <w:rFonts w:ascii="Meiryo" w:hAnsi="Meiryo"/>
          <w:i/>
          <w:spacing w:val="-35"/>
          <w:w w:val="90"/>
          <w:sz w:val="17"/>
        </w:rPr>
        <w:t> </w:t>
      </w:r>
      <w:r>
        <w:rPr>
          <w:rFonts w:ascii="Meiryo" w:hAnsi="Meiryo"/>
          <w:i/>
          <w:w w:val="90"/>
          <w:sz w:val="17"/>
        </w:rPr>
        <w:t>·</w:t>
      </w:r>
      <w:r>
        <w:rPr>
          <w:rFonts w:ascii="Meiryo" w:hAnsi="Meiryo"/>
          <w:i/>
          <w:spacing w:val="-35"/>
          <w:w w:val="90"/>
          <w:sz w:val="17"/>
        </w:rPr>
        <w:t> </w:t>
      </w:r>
      <w:r>
        <w:rPr>
          <w:rFonts w:ascii="Meiryo" w:hAnsi="Meiryo"/>
          <w:i/>
          <w:w w:val="90"/>
          <w:sz w:val="17"/>
        </w:rPr>
        <w:t>·</w:t>
      </w:r>
    </w:p>
    <w:p>
      <w:pPr>
        <w:tabs>
          <w:tab w:pos="617" w:val="left" w:leader="none"/>
          <w:tab w:pos="1011" w:val="left" w:leader="none"/>
          <w:tab w:pos="1405" w:val="left" w:leader="none"/>
          <w:tab w:pos="1799" w:val="left" w:leader="none"/>
          <w:tab w:pos="2193" w:val="left" w:leader="none"/>
          <w:tab w:pos="2587" w:val="left" w:leader="none"/>
          <w:tab w:pos="2910" w:val="left" w:leader="none"/>
          <w:tab w:pos="3391" w:val="left" w:leader="none"/>
          <w:tab w:pos="3802" w:val="left" w:leader="none"/>
        </w:tabs>
        <w:spacing w:line="269" w:lineRule="exact" w:before="0"/>
        <w:ind w:left="0" w:right="101" w:firstLine="0"/>
        <w:jc w:val="center"/>
        <w:rPr>
          <w:sz w:val="17"/>
        </w:rPr>
      </w:pPr>
      <w:r>
        <w:rPr>
          <w:rFonts w:ascii="Times New Roman" w:hAnsi="Times New Roman"/>
          <w:w w:val="99"/>
          <w:sz w:val="17"/>
          <w:shd w:fill="E5E5E5" w:color="auto" w:val="clear"/>
          <w:u w:val="single"/>
        </w:rPr>
        <w:t> </w:t>
      </w:r>
      <w:r>
        <w:rPr>
          <w:rFonts w:ascii="Times New Roman" w:hAnsi="Times New Roman"/>
          <w:spacing w:val="-1"/>
          <w:sz w:val="17"/>
          <w:shd w:fill="E5E5E5" w:color="auto" w:val="clear"/>
          <w:u w:val="single"/>
        </w:rPr>
        <w:t> </w:t>
      </w:r>
      <w:r>
        <w:rPr>
          <w:rFonts w:ascii="Arial" w:hAnsi="Arial"/>
          <w:i/>
          <w:w w:val="105"/>
          <w:sz w:val="17"/>
          <w:shd w:fill="E5E5E5" w:color="auto" w:val="clear"/>
          <w:u w:val="single"/>
        </w:rPr>
        <w:t>P</w:t>
      </w:r>
      <w:r>
        <w:rPr>
          <w:w w:val="105"/>
          <w:position w:val="-2"/>
          <w:sz w:val="11"/>
          <w:shd w:fill="E5E5E5" w:color="auto" w:val="clear"/>
          <w:u w:val="single"/>
        </w:rPr>
        <w:t>400</w:t>
        <w:tab/>
      </w:r>
      <w:r>
        <w:rPr>
          <w:w w:val="105"/>
          <w:sz w:val="17"/>
          <w:shd w:fill="E5E5E5" w:color="auto" w:val="clear"/>
          <w:u w:val="single"/>
        </w:rPr>
        <w:t>1</w:t>
        <w:tab/>
        <w:t>0</w:t>
        <w:tab/>
        <w:t>1</w:t>
        <w:tab/>
        <w:t>1</w:t>
        <w:tab/>
        <w:t>0</w:t>
        <w:tab/>
        <w:t>1</w:t>
        <w:tab/>
      </w:r>
      <w:r>
        <w:rPr>
          <w:rFonts w:ascii="Meiryo" w:hAnsi="Meiryo"/>
          <w:i/>
          <w:w w:val="105"/>
          <w:sz w:val="17"/>
          <w:shd w:fill="E5E5E5" w:color="auto" w:val="clear"/>
          <w:u w:val="single"/>
        </w:rPr>
        <w:t>·</w:t>
      </w:r>
      <w:r>
        <w:rPr>
          <w:rFonts w:ascii="Meiryo" w:hAnsi="Meiryo"/>
          <w:i/>
          <w:spacing w:val="-39"/>
          <w:w w:val="105"/>
          <w:sz w:val="17"/>
          <w:shd w:fill="E5E5E5" w:color="auto" w:val="clear"/>
          <w:u w:val="single"/>
        </w:rPr>
        <w:t> </w:t>
      </w:r>
      <w:r>
        <w:rPr>
          <w:rFonts w:ascii="Meiryo" w:hAnsi="Meiryo"/>
          <w:i/>
          <w:w w:val="105"/>
          <w:sz w:val="17"/>
          <w:shd w:fill="E5E5E5" w:color="auto" w:val="clear"/>
          <w:u w:val="single"/>
        </w:rPr>
        <w:t>·</w:t>
      </w:r>
      <w:r>
        <w:rPr>
          <w:rFonts w:ascii="Meiryo" w:hAnsi="Meiryo"/>
          <w:i/>
          <w:spacing w:val="-39"/>
          <w:w w:val="105"/>
          <w:sz w:val="17"/>
          <w:shd w:fill="E5E5E5" w:color="auto" w:val="clear"/>
          <w:u w:val="single"/>
        </w:rPr>
        <w:t> </w:t>
      </w:r>
      <w:r>
        <w:rPr>
          <w:rFonts w:ascii="Meiryo" w:hAnsi="Meiryo"/>
          <w:i/>
          <w:w w:val="105"/>
          <w:sz w:val="17"/>
          <w:shd w:fill="E5E5E5" w:color="auto" w:val="clear"/>
          <w:u w:val="single"/>
        </w:rPr>
        <w:t>·</w:t>
        <w:tab/>
      </w:r>
      <w:r>
        <w:rPr>
          <w:w w:val="105"/>
          <w:sz w:val="17"/>
          <w:shd w:fill="E5E5E5" w:color="auto" w:val="clear"/>
          <w:u w:val="single"/>
        </w:rPr>
        <w:t>1</w:t>
        <w:tab/>
        <w:t>1</w:t>
      </w:r>
      <w:r>
        <w:rPr>
          <w:spacing w:val="-21"/>
          <w:sz w:val="17"/>
          <w:shd w:fill="E5E5E5" w:color="auto" w:val="clear"/>
          <w:u w:val="single"/>
        </w:rPr>
        <w:t> </w:t>
      </w:r>
    </w:p>
    <w:p>
      <w:pPr>
        <w:pStyle w:val="BodyText"/>
        <w:spacing w:before="5"/>
        <w:rPr>
          <w:sz w:val="18"/>
        </w:rPr>
      </w:pPr>
    </w:p>
    <w:p>
      <w:pPr>
        <w:pStyle w:val="BodyText"/>
        <w:tabs>
          <w:tab w:pos="1363" w:val="left" w:leader="none"/>
        </w:tabs>
        <w:spacing w:line="278" w:lineRule="exact" w:before="20"/>
        <w:ind w:left="471"/>
      </w:pPr>
      <w:r>
        <w:rPr>
          <w:rFonts w:ascii="Trebuchet MS"/>
          <w:w w:val="110"/>
          <w:sz w:val="11"/>
        </w:rPr>
        <w:t>389</w:t>
        <w:tab/>
      </w:r>
      <w:r>
        <w:rPr>
          <w:spacing w:val="-9"/>
          <w:w w:val="110"/>
        </w:rPr>
        <w:t>We </w:t>
      </w:r>
      <w:r>
        <w:rPr>
          <w:w w:val="110"/>
        </w:rPr>
        <w:t>used an optimized Matlab function (</w:t>
      </w:r>
      <w:r>
        <w:rPr>
          <w:rFonts w:ascii="Arial"/>
          <w:i/>
          <w:w w:val="110"/>
        </w:rPr>
        <w:t>svmtrain</w:t>
      </w:r>
      <w:r>
        <w:rPr>
          <w:w w:val="110"/>
        </w:rPr>
        <w:t>) to identify  </w:t>
      </w:r>
      <w:r>
        <w:rPr>
          <w:spacing w:val="13"/>
          <w:w w:val="110"/>
        </w:rPr>
        <w:t> </w:t>
      </w:r>
      <w:r>
        <w:rPr>
          <w:w w:val="110"/>
        </w:rPr>
        <w:t>support</w:t>
      </w:r>
    </w:p>
    <w:p>
      <w:pPr>
        <w:pStyle w:val="BodyText"/>
        <w:tabs>
          <w:tab w:pos="1363" w:val="left" w:leader="none"/>
        </w:tabs>
        <w:spacing w:line="271" w:lineRule="exact"/>
        <w:ind w:left="471"/>
      </w:pPr>
      <w:r>
        <w:rPr>
          <w:rFonts w:ascii="Trebuchet MS" w:hAnsi="Trebuchet MS"/>
          <w:w w:val="105"/>
          <w:sz w:val="11"/>
        </w:rPr>
        <w:t>390</w:t>
        <w:tab/>
      </w:r>
      <w:r>
        <w:rPr>
          <w:w w:val="105"/>
        </w:rPr>
        <w:t>vectors </w:t>
      </w:r>
      <w:r>
        <w:rPr>
          <w:rFonts w:ascii="Arial" w:hAnsi="Arial"/>
          <w:i/>
          <w:spacing w:val="3"/>
          <w:w w:val="105"/>
        </w:rPr>
        <w:t>s</w:t>
      </w:r>
      <w:r>
        <w:rPr>
          <w:rFonts w:ascii="Georgia" w:hAnsi="Georgia"/>
          <w:i/>
          <w:spacing w:val="3"/>
          <w:w w:val="105"/>
          <w:position w:val="-2"/>
          <w:sz w:val="14"/>
        </w:rPr>
        <w:t>i</w:t>
      </w:r>
      <w:r>
        <w:rPr>
          <w:spacing w:val="3"/>
          <w:w w:val="105"/>
        </w:rPr>
        <w:t>, </w:t>
      </w:r>
      <w:r>
        <w:rPr>
          <w:w w:val="105"/>
        </w:rPr>
        <w:t>weights </w:t>
      </w:r>
      <w:r>
        <w:rPr>
          <w:rFonts w:ascii="Arial" w:hAnsi="Arial"/>
          <w:i/>
          <w:spacing w:val="3"/>
          <w:w w:val="105"/>
        </w:rPr>
        <w:t>α</w:t>
      </w:r>
      <w:r>
        <w:rPr>
          <w:rFonts w:ascii="Georgia" w:hAnsi="Georgia"/>
          <w:i/>
          <w:spacing w:val="3"/>
          <w:w w:val="105"/>
          <w:position w:val="-2"/>
          <w:sz w:val="14"/>
        </w:rPr>
        <w:t>i</w:t>
      </w:r>
      <w:r>
        <w:rPr>
          <w:spacing w:val="3"/>
          <w:w w:val="105"/>
        </w:rPr>
        <w:t>, </w:t>
      </w:r>
      <w:r>
        <w:rPr>
          <w:w w:val="105"/>
        </w:rPr>
        <w:t>and bias </w:t>
      </w:r>
      <w:r>
        <w:rPr>
          <w:rFonts w:ascii="Arial" w:hAnsi="Arial"/>
          <w:i/>
          <w:w w:val="105"/>
        </w:rPr>
        <w:t>b </w:t>
      </w:r>
      <w:r>
        <w:rPr>
          <w:w w:val="105"/>
        </w:rPr>
        <w:t>for a given kernel </w:t>
      </w:r>
      <w:r>
        <w:rPr>
          <w:rFonts w:ascii="Arial" w:hAnsi="Arial"/>
          <w:i/>
          <w:w w:val="105"/>
        </w:rPr>
        <w:t>k </w:t>
      </w:r>
      <w:r>
        <w:rPr>
          <w:w w:val="105"/>
        </w:rPr>
        <w:t>to classify a </w:t>
      </w:r>
      <w:r>
        <w:rPr>
          <w:spacing w:val="37"/>
          <w:w w:val="105"/>
        </w:rPr>
        <w:t> </w:t>
      </w:r>
      <w:r>
        <w:rPr>
          <w:w w:val="105"/>
        </w:rPr>
        <w:t>testing</w:t>
      </w:r>
    </w:p>
    <w:p>
      <w:pPr>
        <w:tabs>
          <w:tab w:pos="1363" w:val="left" w:leader="none"/>
        </w:tabs>
        <w:spacing w:line="271" w:lineRule="exact" w:before="0"/>
        <w:ind w:left="471" w:right="0" w:firstLine="0"/>
        <w:jc w:val="left"/>
        <w:rPr>
          <w:sz w:val="22"/>
        </w:rPr>
      </w:pPr>
      <w:r>
        <w:rPr>
          <w:rFonts w:ascii="Trebuchet MS"/>
          <w:w w:val="105"/>
          <w:sz w:val="11"/>
        </w:rPr>
        <w:t>391</w:t>
        <w:tab/>
      </w:r>
      <w:r>
        <w:rPr>
          <w:w w:val="105"/>
          <w:sz w:val="22"/>
        </w:rPr>
        <w:t>set</w:t>
      </w:r>
      <w:r>
        <w:rPr>
          <w:spacing w:val="38"/>
          <w:w w:val="105"/>
          <w:sz w:val="22"/>
        </w:rPr>
        <w:t> </w:t>
      </w:r>
      <w:r>
        <w:rPr>
          <w:rFonts w:ascii="Arial"/>
          <w:i/>
          <w:w w:val="105"/>
          <w:sz w:val="22"/>
        </w:rPr>
        <w:t>x</w:t>
      </w:r>
      <w:r>
        <w:rPr>
          <w:w w:val="105"/>
          <w:sz w:val="22"/>
        </w:rPr>
        <w:t>:</w:t>
      </w:r>
    </w:p>
    <w:p>
      <w:pPr>
        <w:pStyle w:val="BodyText"/>
        <w:spacing w:before="10"/>
        <w:rPr>
          <w:sz w:val="16"/>
        </w:rPr>
      </w:pPr>
    </w:p>
    <w:p>
      <w:pPr>
        <w:tabs>
          <w:tab w:pos="7558" w:val="left" w:leader="none"/>
        </w:tabs>
        <w:spacing w:line="414" w:lineRule="exact" w:before="0"/>
        <w:ind w:left="3675" w:right="0" w:firstLine="0"/>
        <w:jc w:val="left"/>
        <w:rPr>
          <w:sz w:val="22"/>
        </w:rPr>
      </w:pPr>
      <w:r>
        <w:rPr>
          <w:rFonts w:ascii="Arial" w:hAnsi="Arial"/>
          <w:i/>
          <w:sz w:val="22"/>
        </w:rPr>
        <w:t>c</w:t>
      </w:r>
      <w:r>
        <w:rPr>
          <w:rFonts w:ascii="Arial" w:hAnsi="Arial"/>
          <w:i/>
          <w:spacing w:val="-20"/>
          <w:sz w:val="22"/>
        </w:rPr>
        <w:t> </w:t>
      </w:r>
      <w:r>
        <w:rPr>
          <w:w w:val="165"/>
          <w:sz w:val="22"/>
        </w:rPr>
        <w:t>=</w:t>
      </w:r>
      <w:r>
        <w:rPr>
          <w:spacing w:val="-54"/>
          <w:w w:val="165"/>
          <w:sz w:val="22"/>
        </w:rPr>
        <w:t> </w:t>
      </w:r>
      <w:r>
        <w:rPr>
          <w:rFonts w:ascii="Arial" w:hAnsi="Arial"/>
          <w:w w:val="490"/>
          <w:position w:val="21"/>
          <w:sz w:val="22"/>
        </w:rPr>
        <w:t>.</w:t>
      </w:r>
      <w:r>
        <w:rPr>
          <w:rFonts w:ascii="Arial" w:hAnsi="Arial"/>
          <w:spacing w:val="-275"/>
          <w:w w:val="490"/>
          <w:position w:val="21"/>
          <w:sz w:val="22"/>
        </w:rPr>
        <w:t> </w:t>
      </w:r>
      <w:r>
        <w:rPr>
          <w:rFonts w:ascii="Arial" w:hAnsi="Arial"/>
          <w:i/>
          <w:spacing w:val="3"/>
          <w:w w:val="120"/>
          <w:sz w:val="22"/>
        </w:rPr>
        <w:t>α</w:t>
      </w:r>
      <w:r>
        <w:rPr>
          <w:rFonts w:ascii="Georgia" w:hAnsi="Georgia"/>
          <w:i/>
          <w:spacing w:val="3"/>
          <w:w w:val="120"/>
          <w:position w:val="-2"/>
          <w:sz w:val="14"/>
        </w:rPr>
        <w:t>i</w:t>
      </w:r>
      <w:r>
        <w:rPr>
          <w:rFonts w:ascii="Arial" w:hAnsi="Arial"/>
          <w:i/>
          <w:spacing w:val="3"/>
          <w:w w:val="120"/>
          <w:sz w:val="22"/>
        </w:rPr>
        <w:t>k</w:t>
      </w:r>
      <w:r>
        <w:rPr>
          <w:spacing w:val="3"/>
          <w:w w:val="120"/>
          <w:sz w:val="22"/>
        </w:rPr>
        <w:t>(</w:t>
      </w:r>
      <w:r>
        <w:rPr>
          <w:rFonts w:ascii="Arial" w:hAnsi="Arial"/>
          <w:i/>
          <w:spacing w:val="3"/>
          <w:w w:val="120"/>
          <w:sz w:val="22"/>
        </w:rPr>
        <w:t>s</w:t>
      </w:r>
      <w:r>
        <w:rPr>
          <w:rFonts w:ascii="Georgia" w:hAnsi="Georgia"/>
          <w:i/>
          <w:spacing w:val="3"/>
          <w:w w:val="120"/>
          <w:position w:val="-2"/>
          <w:sz w:val="14"/>
        </w:rPr>
        <w:t>i</w:t>
      </w:r>
      <w:r>
        <w:rPr>
          <w:rFonts w:ascii="Arial" w:hAnsi="Arial"/>
          <w:i/>
          <w:spacing w:val="3"/>
          <w:w w:val="120"/>
          <w:sz w:val="22"/>
        </w:rPr>
        <w:t>,</w:t>
      </w:r>
      <w:r>
        <w:rPr>
          <w:rFonts w:ascii="Arial" w:hAnsi="Arial"/>
          <w:i/>
          <w:spacing w:val="-49"/>
          <w:w w:val="120"/>
          <w:sz w:val="22"/>
        </w:rPr>
        <w:t> </w:t>
      </w:r>
      <w:r>
        <w:rPr>
          <w:rFonts w:ascii="Arial" w:hAnsi="Arial"/>
          <w:i/>
          <w:w w:val="120"/>
          <w:sz w:val="22"/>
        </w:rPr>
        <w:t>x</w:t>
      </w:r>
      <w:r>
        <w:rPr>
          <w:w w:val="120"/>
          <w:sz w:val="22"/>
        </w:rPr>
        <w:t>)</w:t>
      </w:r>
      <w:r>
        <w:rPr>
          <w:spacing w:val="-36"/>
          <w:w w:val="120"/>
          <w:sz w:val="22"/>
        </w:rPr>
        <w:t> </w:t>
      </w:r>
      <w:r>
        <w:rPr>
          <w:w w:val="165"/>
          <w:sz w:val="22"/>
        </w:rPr>
        <w:t>+</w:t>
      </w:r>
      <w:r>
        <w:rPr>
          <w:spacing w:val="-62"/>
          <w:w w:val="165"/>
          <w:sz w:val="22"/>
        </w:rPr>
        <w:t> </w:t>
      </w:r>
      <w:r>
        <w:rPr>
          <w:rFonts w:ascii="Arial" w:hAnsi="Arial"/>
          <w:i/>
          <w:sz w:val="22"/>
        </w:rPr>
        <w:t>b</w:t>
        <w:tab/>
      </w:r>
      <w:r>
        <w:rPr>
          <w:w w:val="120"/>
          <w:sz w:val="22"/>
        </w:rPr>
        <w:t>(27)</w:t>
      </w:r>
    </w:p>
    <w:p>
      <w:pPr>
        <w:spacing w:before="64"/>
        <w:ind w:left="0" w:right="369" w:firstLine="0"/>
        <w:jc w:val="center"/>
        <w:rPr>
          <w:rFonts w:ascii="Georgia"/>
          <w:i/>
          <w:sz w:val="14"/>
        </w:rPr>
      </w:pPr>
      <w:r>
        <w:rPr>
          <w:rFonts w:ascii="Georgia"/>
          <w:i/>
          <w:w w:val="126"/>
          <w:sz w:val="14"/>
        </w:rPr>
        <w:t>i</w:t>
      </w:r>
    </w:p>
    <w:p>
      <w:pPr>
        <w:pStyle w:val="BodyText"/>
        <w:tabs>
          <w:tab w:pos="1363" w:val="left" w:leader="none"/>
        </w:tabs>
        <w:spacing w:line="276" w:lineRule="exact" w:before="126"/>
        <w:ind w:left="471"/>
      </w:pPr>
      <w:r>
        <w:rPr>
          <w:rFonts w:ascii="Trebuchet MS"/>
          <w:w w:val="110"/>
          <w:sz w:val="11"/>
        </w:rPr>
        <w:t>392</w:t>
        <w:tab/>
      </w:r>
      <w:r>
        <w:rPr>
          <w:spacing w:val="-9"/>
          <w:w w:val="110"/>
        </w:rPr>
        <w:t>We</w:t>
      </w:r>
      <w:r>
        <w:rPr>
          <w:spacing w:val="23"/>
          <w:w w:val="110"/>
        </w:rPr>
        <w:t> </w:t>
      </w:r>
      <w:r>
        <w:rPr>
          <w:w w:val="110"/>
        </w:rPr>
        <w:t>use</w:t>
      </w:r>
      <w:r>
        <w:rPr>
          <w:spacing w:val="22"/>
          <w:w w:val="110"/>
        </w:rPr>
        <w:t> </w:t>
      </w:r>
      <w:r>
        <w:rPr>
          <w:w w:val="110"/>
        </w:rPr>
        <w:t>KNN</w:t>
      </w:r>
      <w:r>
        <w:rPr>
          <w:spacing w:val="22"/>
          <w:w w:val="110"/>
        </w:rPr>
        <w:t> </w:t>
      </w:r>
      <w:r>
        <w:rPr>
          <w:w w:val="110"/>
        </w:rPr>
        <w:t>to</w:t>
      </w:r>
      <w:r>
        <w:rPr>
          <w:spacing w:val="22"/>
          <w:w w:val="110"/>
        </w:rPr>
        <w:t> </w:t>
      </w:r>
      <w:r>
        <w:rPr>
          <w:w w:val="110"/>
        </w:rPr>
        <w:t>calculate</w:t>
      </w:r>
      <w:r>
        <w:rPr>
          <w:spacing w:val="23"/>
          <w:w w:val="110"/>
        </w:rPr>
        <w:t> </w:t>
      </w:r>
      <w:r>
        <w:rPr>
          <w:w w:val="110"/>
        </w:rPr>
        <w:t>the</w:t>
      </w:r>
      <w:r>
        <w:rPr>
          <w:spacing w:val="22"/>
          <w:w w:val="110"/>
        </w:rPr>
        <w:t> </w:t>
      </w:r>
      <w:r>
        <w:rPr>
          <w:w w:val="110"/>
        </w:rPr>
        <w:t>distances</w:t>
      </w:r>
      <w:r>
        <w:rPr>
          <w:spacing w:val="22"/>
          <w:w w:val="110"/>
        </w:rPr>
        <w:t> </w:t>
      </w:r>
      <w:r>
        <w:rPr>
          <w:w w:val="110"/>
        </w:rPr>
        <w:t>of</w:t>
      </w:r>
      <w:r>
        <w:rPr>
          <w:spacing w:val="23"/>
          <w:w w:val="110"/>
        </w:rPr>
        <w:t> </w:t>
      </w:r>
      <w:r>
        <w:rPr>
          <w:w w:val="110"/>
        </w:rPr>
        <w:t>our</w:t>
      </w:r>
      <w:r>
        <w:rPr>
          <w:spacing w:val="23"/>
          <w:w w:val="110"/>
        </w:rPr>
        <w:t> </w:t>
      </w:r>
      <w:r>
        <w:rPr>
          <w:w w:val="110"/>
        </w:rPr>
        <w:t>training</w:t>
      </w:r>
      <w:r>
        <w:rPr>
          <w:spacing w:val="23"/>
          <w:w w:val="110"/>
        </w:rPr>
        <w:t> </w:t>
      </w:r>
      <w:r>
        <w:rPr>
          <w:w w:val="110"/>
        </w:rPr>
        <w:t>set</w:t>
      </w:r>
      <w:r>
        <w:rPr>
          <w:spacing w:val="22"/>
          <w:w w:val="110"/>
        </w:rPr>
        <w:t> </w:t>
      </w:r>
      <w:r>
        <w:rPr>
          <w:w w:val="110"/>
        </w:rPr>
        <w:t>and</w:t>
      </w:r>
      <w:r>
        <w:rPr>
          <w:spacing w:val="23"/>
          <w:w w:val="110"/>
        </w:rPr>
        <w:t> </w:t>
      </w:r>
      <w:r>
        <w:rPr>
          <w:w w:val="110"/>
        </w:rPr>
        <w:t>candi-</w:t>
      </w:r>
    </w:p>
    <w:p>
      <w:pPr>
        <w:pStyle w:val="BodyText"/>
        <w:tabs>
          <w:tab w:pos="1363" w:val="left" w:leader="none"/>
        </w:tabs>
        <w:spacing w:line="276" w:lineRule="exact"/>
        <w:ind w:left="471"/>
      </w:pPr>
      <w:r>
        <w:rPr>
          <w:rFonts w:ascii="Trebuchet MS"/>
          <w:w w:val="115"/>
          <w:sz w:val="11"/>
        </w:rPr>
        <w:t>393</w:t>
        <w:tab/>
      </w:r>
      <w:r>
        <w:rPr>
          <w:w w:val="115"/>
        </w:rPr>
        <w:t>dates to nose tip, the point with the shortest distance is</w:t>
      </w:r>
      <w:r>
        <w:rPr>
          <w:spacing w:val="-22"/>
          <w:w w:val="115"/>
        </w:rPr>
        <w:t> </w:t>
      </w:r>
      <w:r>
        <w:rPr>
          <w:w w:val="115"/>
        </w:rPr>
        <w:t>selected.</w:t>
      </w:r>
    </w:p>
    <w:p>
      <w:pPr>
        <w:pStyle w:val="BodyText"/>
        <w:tabs>
          <w:tab w:pos="1363" w:val="left" w:leader="none"/>
        </w:tabs>
        <w:spacing w:line="276" w:lineRule="exact" w:before="67"/>
        <w:ind w:left="471"/>
      </w:pPr>
      <w:r>
        <w:rPr>
          <w:rFonts w:ascii="Trebuchet MS"/>
          <w:w w:val="110"/>
          <w:sz w:val="11"/>
        </w:rPr>
        <w:t>394</w:t>
        <w:tab/>
      </w:r>
      <w:r>
        <w:rPr>
          <w:spacing w:val="-3"/>
          <w:w w:val="110"/>
        </w:rPr>
        <w:t>Finally, </w:t>
      </w:r>
      <w:r>
        <w:rPr>
          <w:w w:val="110"/>
        </w:rPr>
        <w:t>from that selected nose tip the facial surface is extracted  </w:t>
      </w:r>
      <w:r>
        <w:rPr>
          <w:spacing w:val="36"/>
          <w:w w:val="110"/>
        </w:rPr>
        <w:t> </w:t>
      </w:r>
      <w:r>
        <w:rPr>
          <w:w w:val="110"/>
        </w:rPr>
        <w:t>from</w:t>
      </w:r>
    </w:p>
    <w:p>
      <w:pPr>
        <w:pStyle w:val="BodyText"/>
        <w:tabs>
          <w:tab w:pos="1363" w:val="left" w:leader="none"/>
        </w:tabs>
        <w:spacing w:line="276" w:lineRule="exact"/>
        <w:ind w:left="471"/>
      </w:pPr>
      <w:r>
        <w:rPr>
          <w:rFonts w:ascii="Trebuchet MS"/>
          <w:w w:val="110"/>
          <w:sz w:val="11"/>
        </w:rPr>
        <w:t>395</w:t>
        <w:tab/>
      </w:r>
      <w:r>
        <w:rPr>
          <w:w w:val="110"/>
        </w:rPr>
        <w:t>the image using an 8cm</w:t>
      </w:r>
      <w:r>
        <w:rPr>
          <w:spacing w:val="58"/>
          <w:w w:val="110"/>
        </w:rPr>
        <w:t> </w:t>
      </w:r>
      <w:r>
        <w:rPr>
          <w:w w:val="110"/>
        </w:rPr>
        <w:t>radio.</w:t>
      </w:r>
    </w:p>
    <w:p>
      <w:pPr>
        <w:pStyle w:val="BodyText"/>
        <w:spacing w:before="8"/>
        <w:rPr>
          <w:sz w:val="14"/>
        </w:rPr>
      </w:pPr>
    </w:p>
    <w:p>
      <w:pPr>
        <w:spacing w:before="57"/>
        <w:ind w:left="471" w:right="0" w:firstLine="0"/>
        <w:jc w:val="left"/>
        <w:rPr>
          <w:rFonts w:ascii="Arial"/>
          <w:i/>
          <w:sz w:val="22"/>
        </w:rPr>
      </w:pPr>
      <w:r>
        <w:rPr>
          <w:rFonts w:ascii="Trebuchet MS"/>
          <w:sz w:val="11"/>
        </w:rPr>
        <w:t>396    </w:t>
      </w:r>
      <w:r>
        <w:rPr>
          <w:rFonts w:ascii="Arial"/>
          <w:i/>
          <w:sz w:val="22"/>
        </w:rPr>
        <w:t>4.2. Experimental data acquisition</w:t>
      </w:r>
    </w:p>
    <w:p>
      <w:pPr>
        <w:pStyle w:val="BodyText"/>
        <w:tabs>
          <w:tab w:pos="1149" w:val="left" w:leader="none"/>
        </w:tabs>
        <w:spacing w:line="276" w:lineRule="exact" w:before="27"/>
        <w:ind w:left="471"/>
      </w:pPr>
      <w:r>
        <w:rPr>
          <w:rFonts w:ascii="Trebuchet MS"/>
          <w:w w:val="110"/>
          <w:sz w:val="11"/>
        </w:rPr>
        <w:t>397</w:t>
        <w:tab/>
      </w:r>
      <w:r>
        <w:rPr>
          <w:w w:val="110"/>
        </w:rPr>
        <w:t>As</w:t>
      </w:r>
      <w:r>
        <w:rPr>
          <w:spacing w:val="43"/>
          <w:w w:val="110"/>
        </w:rPr>
        <w:t> </w:t>
      </w:r>
      <w:r>
        <w:rPr>
          <w:spacing w:val="-3"/>
          <w:w w:val="110"/>
        </w:rPr>
        <w:t>we</w:t>
      </w:r>
      <w:r>
        <w:rPr>
          <w:spacing w:val="43"/>
          <w:w w:val="110"/>
        </w:rPr>
        <w:t> </w:t>
      </w:r>
      <w:r>
        <w:rPr>
          <w:w w:val="110"/>
        </w:rPr>
        <w:t>know,</w:t>
      </w:r>
      <w:r>
        <w:rPr>
          <w:spacing w:val="51"/>
          <w:w w:val="110"/>
        </w:rPr>
        <w:t> </w:t>
      </w:r>
      <w:r>
        <w:rPr>
          <w:w w:val="110"/>
        </w:rPr>
        <w:t>state</w:t>
      </w:r>
      <w:r>
        <w:rPr>
          <w:spacing w:val="43"/>
          <w:w w:val="110"/>
        </w:rPr>
        <w:t> </w:t>
      </w:r>
      <w:r>
        <w:rPr>
          <w:w w:val="110"/>
        </w:rPr>
        <w:t>of</w:t>
      </w:r>
      <w:r>
        <w:rPr>
          <w:spacing w:val="43"/>
          <w:w w:val="110"/>
        </w:rPr>
        <w:t> </w:t>
      </w:r>
      <w:r>
        <w:rPr>
          <w:w w:val="110"/>
        </w:rPr>
        <w:t>the</w:t>
      </w:r>
      <w:r>
        <w:rPr>
          <w:spacing w:val="43"/>
          <w:w w:val="110"/>
        </w:rPr>
        <w:t> </w:t>
      </w:r>
      <w:r>
        <w:rPr>
          <w:w w:val="110"/>
        </w:rPr>
        <w:t>art</w:t>
      </w:r>
      <w:r>
        <w:rPr>
          <w:spacing w:val="43"/>
          <w:w w:val="110"/>
        </w:rPr>
        <w:t> </w:t>
      </w:r>
      <w:r>
        <w:rPr>
          <w:w w:val="110"/>
        </w:rPr>
        <w:t>3D</w:t>
      </w:r>
      <w:r>
        <w:rPr>
          <w:spacing w:val="43"/>
          <w:w w:val="110"/>
        </w:rPr>
        <w:t> </w:t>
      </w:r>
      <w:r>
        <w:rPr>
          <w:w w:val="110"/>
        </w:rPr>
        <w:t>databases</w:t>
      </w:r>
      <w:r>
        <w:rPr>
          <w:spacing w:val="42"/>
          <w:w w:val="110"/>
        </w:rPr>
        <w:t> </w:t>
      </w:r>
      <w:r>
        <w:rPr>
          <w:spacing w:val="-3"/>
          <w:w w:val="110"/>
        </w:rPr>
        <w:t>have</w:t>
      </w:r>
      <w:r>
        <w:rPr>
          <w:spacing w:val="43"/>
          <w:w w:val="110"/>
        </w:rPr>
        <w:t> </w:t>
      </w:r>
      <w:r>
        <w:rPr>
          <w:w w:val="110"/>
        </w:rPr>
        <w:t>only</w:t>
      </w:r>
      <w:r>
        <w:rPr>
          <w:spacing w:val="43"/>
          <w:w w:val="110"/>
        </w:rPr>
        <w:t> </w:t>
      </w:r>
      <w:r>
        <w:rPr>
          <w:w w:val="110"/>
        </w:rPr>
        <w:t>one</w:t>
      </w:r>
      <w:r>
        <w:rPr>
          <w:spacing w:val="43"/>
          <w:w w:val="110"/>
        </w:rPr>
        <w:t> </w:t>
      </w:r>
      <w:r>
        <w:rPr>
          <w:w w:val="110"/>
        </w:rPr>
        <w:t>person</w:t>
      </w:r>
      <w:r>
        <w:rPr>
          <w:spacing w:val="44"/>
          <w:w w:val="110"/>
        </w:rPr>
        <w:t> </w:t>
      </w:r>
      <w:r>
        <w:rPr>
          <w:w w:val="110"/>
        </w:rPr>
        <w:t>per</w:t>
      </w:r>
    </w:p>
    <w:p>
      <w:pPr>
        <w:pStyle w:val="BodyText"/>
        <w:spacing w:line="264" w:lineRule="exact"/>
        <w:ind w:left="471"/>
      </w:pPr>
      <w:r>
        <w:rPr>
          <w:rFonts w:ascii="Trebuchet MS"/>
          <w:w w:val="110"/>
          <w:sz w:val="11"/>
        </w:rPr>
        <w:t>398  </w:t>
      </w:r>
      <w:r>
        <w:rPr>
          <w:w w:val="110"/>
        </w:rPr>
        <w:t>image and they were collected in controlled illumination, mostly neutral facial</w:t>
      </w:r>
    </w:p>
    <w:p>
      <w:pPr>
        <w:pStyle w:val="BodyText"/>
        <w:spacing w:line="264" w:lineRule="exact"/>
        <w:ind w:left="471"/>
      </w:pPr>
      <w:r>
        <w:rPr>
          <w:rFonts w:ascii="Trebuchet MS"/>
          <w:w w:val="115"/>
          <w:sz w:val="11"/>
        </w:rPr>
        <w:t>399   </w:t>
      </w:r>
      <w:r>
        <w:rPr>
          <w:w w:val="115"/>
        </w:rPr>
        <w:t>expressions and front pose (</w:t>
      </w:r>
      <w:r>
        <w:rPr>
          <w:color w:val="0000FF"/>
          <w:w w:val="115"/>
        </w:rPr>
        <w:t>Senthilkumar and Gnanamurthy</w:t>
      </w:r>
      <w:r>
        <w:rPr>
          <w:w w:val="115"/>
        </w:rPr>
        <w:t>, </w:t>
      </w:r>
      <w:r>
        <w:rPr>
          <w:color w:val="0000FF"/>
          <w:w w:val="115"/>
        </w:rPr>
        <w:t>2014</w:t>
      </w:r>
      <w:r>
        <w:rPr>
          <w:w w:val="115"/>
        </w:rPr>
        <w:t>). Hence,</w:t>
      </w:r>
    </w:p>
    <w:p>
      <w:pPr>
        <w:pStyle w:val="BodyText"/>
        <w:spacing w:line="264" w:lineRule="exact"/>
        <w:ind w:left="471"/>
      </w:pPr>
      <w:r>
        <w:rPr>
          <w:rFonts w:ascii="Trebuchet MS"/>
          <w:w w:val="110"/>
          <w:sz w:val="11"/>
        </w:rPr>
        <w:t>400    </w:t>
      </w:r>
      <w:r>
        <w:rPr>
          <w:w w:val="110"/>
        </w:rPr>
        <w:t>there are no 3D experimental images for the purpose of this </w:t>
      </w:r>
      <w:r>
        <w:rPr>
          <w:spacing w:val="60"/>
          <w:w w:val="110"/>
        </w:rPr>
        <w:t> </w:t>
      </w:r>
      <w:r>
        <w:rPr>
          <w:w w:val="110"/>
        </w:rPr>
        <w:t>research.</w:t>
      </w:r>
    </w:p>
    <w:p>
      <w:pPr>
        <w:pStyle w:val="BodyText"/>
        <w:tabs>
          <w:tab w:pos="1149" w:val="left" w:leader="none"/>
        </w:tabs>
        <w:spacing w:line="264" w:lineRule="exact"/>
        <w:ind w:left="471"/>
      </w:pPr>
      <w:r>
        <w:rPr>
          <w:rFonts w:ascii="Trebuchet MS"/>
          <w:w w:val="110"/>
          <w:sz w:val="11"/>
        </w:rPr>
        <w:t>401</w:t>
        <w:tab/>
      </w:r>
      <w:r>
        <w:rPr>
          <w:spacing w:val="-9"/>
          <w:w w:val="110"/>
        </w:rPr>
        <w:t>To </w:t>
      </w:r>
      <w:r>
        <w:rPr>
          <w:w w:val="110"/>
        </w:rPr>
        <w:t>investigate face detection in 3D images with one person, </w:t>
      </w:r>
      <w:r>
        <w:rPr>
          <w:spacing w:val="-3"/>
          <w:w w:val="110"/>
        </w:rPr>
        <w:t>we </w:t>
      </w:r>
      <w:r>
        <w:rPr>
          <w:w w:val="110"/>
        </w:rPr>
        <w:t>are </w:t>
      </w:r>
      <w:r>
        <w:rPr>
          <w:spacing w:val="19"/>
          <w:w w:val="110"/>
        </w:rPr>
        <w:t> </w:t>
      </w:r>
      <w:r>
        <w:rPr>
          <w:w w:val="110"/>
        </w:rPr>
        <w:t>using</w:t>
      </w:r>
    </w:p>
    <w:p>
      <w:pPr>
        <w:pStyle w:val="BodyText"/>
        <w:spacing w:line="276" w:lineRule="exact"/>
        <w:ind w:left="471"/>
      </w:pPr>
      <w:r>
        <w:rPr>
          <w:rFonts w:ascii="Trebuchet MS"/>
          <w:w w:val="115"/>
          <w:sz w:val="11"/>
        </w:rPr>
        <w:t>402    </w:t>
      </w:r>
      <w:r>
        <w:rPr>
          <w:w w:val="115"/>
        </w:rPr>
        <w:t>two state of the art databases: Face Recognition Grand Challenge (</w:t>
      </w:r>
      <w:r>
        <w:rPr>
          <w:color w:val="0000FF"/>
          <w:w w:val="115"/>
        </w:rPr>
        <w:t>Phillips</w:t>
      </w:r>
    </w:p>
    <w:p>
      <w:pPr>
        <w:pStyle w:val="BodyText"/>
        <w:spacing w:before="3"/>
        <w:rPr>
          <w:sz w:val="18"/>
        </w:rPr>
      </w:pPr>
    </w:p>
    <w:p>
      <w:pPr>
        <w:pStyle w:val="BodyText"/>
        <w:spacing w:before="20"/>
        <w:ind w:left="72" w:right="101"/>
        <w:jc w:val="center"/>
      </w:pPr>
      <w:r>
        <w:rPr>
          <w:w w:val="105"/>
        </w:rPr>
        <w:t>18</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tabs>
          <w:tab w:pos="4482" w:val="left" w:leader="none"/>
        </w:tabs>
        <w:spacing w:line="240" w:lineRule="auto"/>
        <w:ind w:left="2035" w:right="0" w:firstLine="0"/>
        <w:rPr>
          <w:sz w:val="20"/>
        </w:rPr>
      </w:pPr>
      <w:r>
        <w:rPr>
          <w:sz w:val="20"/>
        </w:rPr>
        <w:pict>
          <v:group style="width:108.85pt;height:91.4pt;mso-position-horizontal-relative:char;mso-position-vertical-relative:line" coordorigin="0,0" coordsize="2177,1828">
            <v:shape style="position:absolute;left:2024;top:145;width:18;height:340" type="#_x0000_t75" stroked="false">
              <v:imagedata r:id="rId26" o:title=""/>
            </v:shape>
            <v:line style="position:absolute" from="2023,485" to="2024,485" stroked="true" strokeweight=".025405pt" strokecolor="#fefefe"/>
            <v:line style="position:absolute" from="2041,520" to="2042,520" stroked="true" strokeweight=".025927pt" strokecolor="#fefefe"/>
            <v:line style="position:absolute" from="1819,508" to="1819,508" stroked="true" strokeweight=".015435pt" strokecolor="#7f7f7f"/>
            <v:line style="position:absolute" from="2023,860" to="2024,860" stroked="true" strokeweight=".01348pt" strokecolor="#fefefe"/>
            <v:line style="position:absolute" from="2041,870" to="2042,870" stroked="true" strokeweight=".025927pt" strokecolor="#fefefe"/>
            <v:line style="position:absolute" from="2023,1210" to="2024,1210" stroked="true" strokeweight=".023332pt" strokecolor="#fefefe"/>
            <v:line style="position:absolute" from="2041,1246" to="2042,1246" stroked="true" strokeweight=".025927pt" strokecolor="#fefefe"/>
            <v:line style="position:absolute" from="1819,1234" to="1819,1234" stroked="true" strokeweight=".017508pt" strokecolor="#7f7f7f"/>
            <v:shape style="position:absolute;left:1801;top:133;width:240;height:1452" type="#_x0000_t75" stroked="false">
              <v:imagedata r:id="rId27" o:title=""/>
            </v:shape>
            <v:shape style="position:absolute;left:1801;top:1234;width:240;height:352" type="#_x0000_t75" stroked="false">
              <v:imagedata r:id="rId28" o:title=""/>
            </v:shape>
            <v:line style="position:absolute" from="2023,1585" to="2024,1585" stroked="true" strokeweight=".011666pt" strokecolor="#fefefe"/>
            <v:shape style="position:absolute;left:1549;top:301;width:233;height:254" type="#_x0000_t75" stroked="false">
              <v:imagedata r:id="rId29" o:title=""/>
            </v:shape>
            <v:shape style="position:absolute;left:1549;top:597;width:233;height:259" type="#_x0000_t75" stroked="false">
              <v:imagedata r:id="rId30" o:title=""/>
            </v:shape>
            <v:shape style="position:absolute;left:1549;top:892;width:233;height:254" type="#_x0000_t75" stroked="false">
              <v:imagedata r:id="rId29" o:title=""/>
            </v:shape>
            <v:shape style="position:absolute;left:1549;top:1172;width:233;height:259" type="#_x0000_t75" stroked="false">
              <v:imagedata r:id="rId30" o:title=""/>
            </v:shape>
            <v:line style="position:absolute" from="577,783" to="2173,3" stroked="true" strokeweight=".259269pt" strokecolor="#000000"/>
            <v:line style="position:absolute" from="577,786" to="2173,1824" stroked="true" strokeweight=".259269pt" strokecolor="#000000"/>
            <v:line style="position:absolute" from="722,1621" to="1554,1633" stroked="true" strokeweight=".259269pt" strokecolor="#000000">
              <v:stroke dashstyle="longDash"/>
            </v:line>
            <v:line style="position:absolute" from="691,1685" to="691,1564" stroked="true" strokeweight=".259269pt" strokecolor="#000000">
              <v:stroke dashstyle="longDash"/>
            </v:line>
            <v:line style="position:absolute" from="1552,1695" to="1552,1574" stroked="true" strokeweight=".259269pt" strokecolor="#000000">
              <v:stroke dashstyle="longDash"/>
            </v:line>
            <v:rect style="position:absolute;left:922;top:1520;width:420;height:187" filled="true" fillcolor="#ffffff" stroked="false">
              <v:fill type="solid"/>
            </v:rect>
            <v:shape style="position:absolute;left:300;top:659;width:430;height:124" type="#_x0000_t75" stroked="false">
              <v:imagedata r:id="rId31" o:title=""/>
            </v:shape>
            <v:line style="position:absolute" from="111,786" to="111,991" stroked="true" strokeweight=".259269pt" strokecolor="#000000">
              <v:stroke dashstyle="longDash"/>
            </v:line>
            <v:line style="position:absolute" from="175,786" to="22,786" stroked="true" strokeweight=".259269pt" strokecolor="#000000">
              <v:stroke dashstyle="longDash"/>
            </v:line>
            <v:line style="position:absolute" from="111,1172" to="111,1481" stroked="true" strokeweight=".259269pt" strokecolor="#000000">
              <v:stroke dashstyle="longDash"/>
            </v:line>
            <v:line style="position:absolute" from="175,1481" to="22,1481" stroked="true" strokeweight=".259269pt" strokecolor="#000000">
              <v:stroke dashstyle="longDash"/>
            </v:line>
            <v:shape style="position:absolute;left:160;top:783;width:824;height:710" type="#_x0000_t75" stroked="false">
              <v:imagedata r:id="rId32" o:title=""/>
            </v:shape>
            <v:shape style="position:absolute;left:0;top:1029;width:162;height:125" type="#_x0000_t202" filled="false" stroked="false">
              <v:textbox inset="0,0,0,0">
                <w:txbxContent>
                  <w:p>
                    <w:pPr>
                      <w:spacing w:line="119" w:lineRule="exact" w:before="0"/>
                      <w:ind w:left="0" w:right="-17" w:firstLine="0"/>
                      <w:jc w:val="left"/>
                      <w:rPr>
                        <w:rFonts w:ascii="Arial"/>
                        <w:sz w:val="12"/>
                      </w:rPr>
                    </w:pPr>
                    <w:r>
                      <w:rPr>
                        <w:rFonts w:ascii="Arial"/>
                        <w:w w:val="95"/>
                        <w:sz w:val="12"/>
                      </w:rPr>
                      <w:t>1m</w:t>
                    </w:r>
                  </w:p>
                </w:txbxContent>
              </v:textbox>
              <w10:wrap type="none"/>
            </v:shape>
            <v:shape style="position:absolute;left:960;top:1561;width:318;height:125" type="#_x0000_t202" filled="false" stroked="false">
              <v:textbox inset="0,0,0,0">
                <w:txbxContent>
                  <w:p>
                    <w:pPr>
                      <w:spacing w:line="119" w:lineRule="exact" w:before="0"/>
                      <w:ind w:left="0" w:right="-19" w:firstLine="0"/>
                      <w:jc w:val="left"/>
                      <w:rPr>
                        <w:rFonts w:ascii="Arial"/>
                        <w:sz w:val="12"/>
                      </w:rPr>
                    </w:pPr>
                    <w:r>
                      <w:rPr>
                        <w:rFonts w:ascii="Arial"/>
                        <w:w w:val="95"/>
                        <w:sz w:val="12"/>
                      </w:rPr>
                      <w:t>0.80m</w:t>
                    </w:r>
                  </w:p>
                </w:txbxContent>
              </v:textbox>
              <w10:wrap type="none"/>
            </v:shape>
          </v:group>
        </w:pict>
      </w:r>
      <w:r>
        <w:rPr>
          <w:sz w:val="20"/>
        </w:rPr>
      </w:r>
      <w:r>
        <w:rPr>
          <w:sz w:val="20"/>
        </w:rPr>
        <w:tab/>
      </w:r>
      <w:r>
        <w:rPr>
          <w:position w:val="9"/>
          <w:sz w:val="20"/>
        </w:rPr>
        <w:drawing>
          <wp:inline distT="0" distB="0" distL="0" distR="0">
            <wp:extent cx="1408283" cy="1017270"/>
            <wp:effectExtent l="0" t="0" r="0" b="0"/>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33" cstate="print"/>
                    <a:stretch>
                      <a:fillRect/>
                    </a:stretch>
                  </pic:blipFill>
                  <pic:spPr>
                    <a:xfrm>
                      <a:off x="0" y="0"/>
                      <a:ext cx="1408283" cy="1017270"/>
                    </a:xfrm>
                    <a:prstGeom prst="rect">
                      <a:avLst/>
                    </a:prstGeom>
                  </pic:spPr>
                </pic:pic>
              </a:graphicData>
            </a:graphic>
          </wp:inline>
        </w:drawing>
      </w:r>
      <w:r>
        <w:rPr>
          <w:position w:val="9"/>
          <w:sz w:val="20"/>
        </w:rPr>
      </w:r>
    </w:p>
    <w:p>
      <w:pPr>
        <w:pStyle w:val="BodyText"/>
        <w:rPr>
          <w:sz w:val="20"/>
        </w:rPr>
      </w:pPr>
    </w:p>
    <w:p>
      <w:pPr>
        <w:pStyle w:val="BodyText"/>
        <w:rPr>
          <w:sz w:val="20"/>
        </w:rPr>
      </w:pPr>
    </w:p>
    <w:p>
      <w:pPr>
        <w:pStyle w:val="BodyText"/>
        <w:spacing w:before="9"/>
        <w:rPr>
          <w:sz w:val="27"/>
        </w:rPr>
      </w:pPr>
    </w:p>
    <w:p>
      <w:pPr>
        <w:spacing w:before="37"/>
        <w:ind w:left="2006" w:right="0" w:firstLine="0"/>
        <w:jc w:val="left"/>
        <w:rPr>
          <w:sz w:val="18"/>
        </w:rPr>
      </w:pPr>
      <w:r>
        <w:rPr>
          <w:w w:val="115"/>
          <w:sz w:val="18"/>
        </w:rPr>
        <w:t>Figure 5: A one-depth image with eight people in the  scene</w:t>
      </w:r>
    </w:p>
    <w:p>
      <w:pPr>
        <w:pStyle w:val="BodyText"/>
        <w:spacing w:before="5"/>
        <w:rPr>
          <w:sz w:val="24"/>
        </w:rPr>
      </w:pPr>
    </w:p>
    <w:p>
      <w:pPr>
        <w:pStyle w:val="BodyText"/>
        <w:spacing w:line="276" w:lineRule="exact" w:before="20"/>
        <w:ind w:left="471"/>
      </w:pPr>
      <w:r>
        <w:rPr>
          <w:rFonts w:ascii="Trebuchet MS"/>
          <w:w w:val="115"/>
          <w:sz w:val="11"/>
        </w:rPr>
        <w:t>403  </w:t>
      </w:r>
      <w:r>
        <w:rPr>
          <w:color w:val="0000FF"/>
          <w:w w:val="115"/>
        </w:rPr>
        <w:t>et al.</w:t>
      </w:r>
      <w:r>
        <w:rPr>
          <w:w w:val="115"/>
        </w:rPr>
        <w:t>, </w:t>
      </w:r>
      <w:r>
        <w:rPr>
          <w:color w:val="0000FF"/>
          <w:w w:val="115"/>
        </w:rPr>
        <w:t>2005</w:t>
      </w:r>
      <w:r>
        <w:rPr>
          <w:w w:val="115"/>
        </w:rPr>
        <w:t>) and CurtinFaces (</w:t>
      </w:r>
      <w:r>
        <w:rPr>
          <w:color w:val="0000FF"/>
          <w:w w:val="115"/>
        </w:rPr>
        <w:t>Li et al.</w:t>
      </w:r>
      <w:r>
        <w:rPr>
          <w:w w:val="115"/>
        </w:rPr>
        <w:t>, </w:t>
      </w:r>
      <w:r>
        <w:rPr>
          <w:color w:val="0000FF"/>
          <w:w w:val="115"/>
        </w:rPr>
        <w:t>2013</w:t>
      </w:r>
      <w:r>
        <w:rPr>
          <w:w w:val="115"/>
        </w:rPr>
        <w:t>). From the FRGC and Curtin-</w:t>
      </w:r>
    </w:p>
    <w:p>
      <w:pPr>
        <w:pStyle w:val="BodyText"/>
        <w:spacing w:line="264" w:lineRule="exact"/>
        <w:ind w:left="471"/>
      </w:pPr>
      <w:r>
        <w:rPr>
          <w:rFonts w:ascii="Trebuchet MS"/>
          <w:w w:val="110"/>
          <w:sz w:val="11"/>
        </w:rPr>
        <w:t>404    </w:t>
      </w:r>
      <w:r>
        <w:rPr>
          <w:w w:val="110"/>
        </w:rPr>
        <w:t>faces databases, we are using 4950 and 1437 3D images, respectively.</w:t>
      </w:r>
    </w:p>
    <w:p>
      <w:pPr>
        <w:pStyle w:val="BodyText"/>
        <w:tabs>
          <w:tab w:pos="1149" w:val="left" w:leader="none"/>
        </w:tabs>
        <w:spacing w:line="264" w:lineRule="exact"/>
        <w:ind w:left="471"/>
      </w:pPr>
      <w:r>
        <w:rPr>
          <w:rFonts w:ascii="Trebuchet MS"/>
          <w:w w:val="115"/>
          <w:sz w:val="11"/>
        </w:rPr>
        <w:t>405</w:t>
        <w:tab/>
      </w:r>
      <w:r>
        <w:rPr>
          <w:spacing w:val="-6"/>
          <w:w w:val="115"/>
        </w:rPr>
        <w:t>For</w:t>
      </w:r>
      <w:r>
        <w:rPr>
          <w:spacing w:val="-15"/>
          <w:w w:val="115"/>
        </w:rPr>
        <w:t> </w:t>
      </w:r>
      <w:r>
        <w:rPr>
          <w:w w:val="115"/>
        </w:rPr>
        <w:t>our</w:t>
      </w:r>
      <w:r>
        <w:rPr>
          <w:spacing w:val="-15"/>
          <w:w w:val="115"/>
        </w:rPr>
        <w:t> </w:t>
      </w:r>
      <w:r>
        <w:rPr>
          <w:w w:val="115"/>
        </w:rPr>
        <w:t>face</w:t>
      </w:r>
      <w:r>
        <w:rPr>
          <w:spacing w:val="-15"/>
          <w:w w:val="115"/>
        </w:rPr>
        <w:t> </w:t>
      </w:r>
      <w:r>
        <w:rPr>
          <w:w w:val="115"/>
        </w:rPr>
        <w:t>detection</w:t>
      </w:r>
      <w:r>
        <w:rPr>
          <w:spacing w:val="-15"/>
          <w:w w:val="115"/>
        </w:rPr>
        <w:t> </w:t>
      </w:r>
      <w:r>
        <w:rPr>
          <w:w w:val="115"/>
        </w:rPr>
        <w:t>experiment</w:t>
      </w:r>
      <w:r>
        <w:rPr>
          <w:spacing w:val="-15"/>
          <w:w w:val="115"/>
        </w:rPr>
        <w:t> </w:t>
      </w:r>
      <w:r>
        <w:rPr>
          <w:w w:val="115"/>
        </w:rPr>
        <w:t>in</w:t>
      </w:r>
      <w:r>
        <w:rPr>
          <w:spacing w:val="-15"/>
          <w:w w:val="115"/>
        </w:rPr>
        <w:t> </w:t>
      </w:r>
      <w:r>
        <w:rPr>
          <w:w w:val="115"/>
        </w:rPr>
        <w:t>3D</w:t>
      </w:r>
      <w:r>
        <w:rPr>
          <w:spacing w:val="-15"/>
          <w:w w:val="115"/>
        </w:rPr>
        <w:t> </w:t>
      </w:r>
      <w:r>
        <w:rPr>
          <w:w w:val="115"/>
        </w:rPr>
        <w:t>images</w:t>
      </w:r>
      <w:r>
        <w:rPr>
          <w:spacing w:val="-15"/>
          <w:w w:val="115"/>
        </w:rPr>
        <w:t> </w:t>
      </w:r>
      <w:r>
        <w:rPr>
          <w:w w:val="115"/>
        </w:rPr>
        <w:t>with</w:t>
      </w:r>
      <w:r>
        <w:rPr>
          <w:spacing w:val="-15"/>
          <w:w w:val="115"/>
        </w:rPr>
        <w:t> </w:t>
      </w:r>
      <w:r>
        <w:rPr>
          <w:w w:val="115"/>
        </w:rPr>
        <w:t>more</w:t>
      </w:r>
      <w:r>
        <w:rPr>
          <w:spacing w:val="-15"/>
          <w:w w:val="115"/>
        </w:rPr>
        <w:t> </w:t>
      </w:r>
      <w:r>
        <w:rPr>
          <w:w w:val="115"/>
        </w:rPr>
        <w:t>than</w:t>
      </w:r>
      <w:r>
        <w:rPr>
          <w:spacing w:val="-15"/>
          <w:w w:val="115"/>
        </w:rPr>
        <w:t> </w:t>
      </w:r>
      <w:r>
        <w:rPr>
          <w:w w:val="115"/>
        </w:rPr>
        <w:t>one</w:t>
      </w:r>
      <w:r>
        <w:rPr>
          <w:spacing w:val="-15"/>
          <w:w w:val="115"/>
        </w:rPr>
        <w:t> </w:t>
      </w:r>
      <w:r>
        <w:rPr>
          <w:w w:val="115"/>
        </w:rPr>
        <w:t>per-</w:t>
      </w:r>
    </w:p>
    <w:p>
      <w:pPr>
        <w:pStyle w:val="BodyText"/>
        <w:spacing w:line="264" w:lineRule="exact"/>
        <w:ind w:left="471"/>
      </w:pPr>
      <w:r>
        <w:rPr>
          <w:rFonts w:ascii="Trebuchet MS"/>
          <w:w w:val="110"/>
          <w:sz w:val="11"/>
        </w:rPr>
        <w:t>406    </w:t>
      </w:r>
      <w:r>
        <w:rPr>
          <w:w w:val="110"/>
        </w:rPr>
        <w:t>son,  a capture session was  performed using the Kinect     One</w:t>
      </w:r>
      <w:r>
        <w:rPr>
          <w:w w:val="110"/>
          <w:position w:val="8"/>
          <w:sz w:val="14"/>
        </w:rPr>
        <w:t>TM   </w:t>
      </w:r>
      <w:r>
        <w:rPr>
          <w:w w:val="110"/>
        </w:rPr>
        <w:t>sensor,  to</w:t>
      </w:r>
    </w:p>
    <w:p>
      <w:pPr>
        <w:pStyle w:val="BodyText"/>
        <w:spacing w:line="264" w:lineRule="exact"/>
        <w:ind w:left="471"/>
      </w:pPr>
      <w:r>
        <w:rPr>
          <w:rFonts w:ascii="Trebuchet MS"/>
          <w:w w:val="110"/>
          <w:sz w:val="11"/>
        </w:rPr>
        <w:t>407           </w:t>
      </w:r>
      <w:r>
        <w:rPr>
          <w:w w:val="110"/>
        </w:rPr>
        <w:t>collect 2D/3D images varying the number and position of eight subjects in</w:t>
      </w:r>
    </w:p>
    <w:p>
      <w:pPr>
        <w:pStyle w:val="BodyText"/>
        <w:spacing w:line="264" w:lineRule="exact"/>
        <w:ind w:left="471"/>
      </w:pPr>
      <w:r>
        <w:rPr>
          <w:rFonts w:ascii="Trebuchet MS"/>
          <w:w w:val="110"/>
          <w:sz w:val="11"/>
        </w:rPr>
        <w:t>408    </w:t>
      </w:r>
      <w:r>
        <w:rPr>
          <w:w w:val="110"/>
        </w:rPr>
        <w:t>the scene. Figure </w:t>
      </w:r>
      <w:r>
        <w:rPr>
          <w:color w:val="0000FF"/>
          <w:w w:val="110"/>
        </w:rPr>
        <w:t>5 </w:t>
      </w:r>
      <w:r>
        <w:rPr>
          <w:w w:val="110"/>
        </w:rPr>
        <w:t>shows how people were placed within the field of view of</w:t>
      </w:r>
    </w:p>
    <w:p>
      <w:pPr>
        <w:spacing w:line="264" w:lineRule="exact" w:before="0"/>
        <w:ind w:left="471" w:right="0" w:firstLine="0"/>
        <w:jc w:val="left"/>
        <w:rPr>
          <w:sz w:val="22"/>
        </w:rPr>
      </w:pPr>
      <w:r>
        <w:rPr>
          <w:rFonts w:ascii="Trebuchet MS"/>
          <w:w w:val="110"/>
          <w:sz w:val="11"/>
        </w:rPr>
        <w:t>409    </w:t>
      </w:r>
      <w:r>
        <w:rPr>
          <w:w w:val="110"/>
          <w:sz w:val="22"/>
        </w:rPr>
        <w:t>the 3D sensor.</w:t>
      </w:r>
    </w:p>
    <w:p>
      <w:pPr>
        <w:pStyle w:val="BodyText"/>
        <w:tabs>
          <w:tab w:pos="1149" w:val="left" w:leader="none"/>
        </w:tabs>
        <w:spacing w:line="264" w:lineRule="exact"/>
        <w:ind w:left="471"/>
      </w:pPr>
      <w:r>
        <w:rPr>
          <w:rFonts w:ascii="Trebuchet MS"/>
          <w:w w:val="110"/>
          <w:sz w:val="11"/>
        </w:rPr>
        <w:t>410</w:t>
        <w:tab/>
      </w:r>
      <w:r>
        <w:rPr>
          <w:w w:val="110"/>
        </w:rPr>
        <w:t>Our data collection  is limited to eight persons  per scene,    </w:t>
      </w:r>
      <w:r>
        <w:rPr>
          <w:spacing w:val="48"/>
          <w:w w:val="110"/>
        </w:rPr>
        <w:t> </w:t>
      </w:r>
      <w:r>
        <w:rPr>
          <w:w w:val="110"/>
        </w:rPr>
        <w:t>because  the</w:t>
      </w:r>
    </w:p>
    <w:p>
      <w:pPr>
        <w:pStyle w:val="BodyText"/>
        <w:spacing w:line="264" w:lineRule="exact"/>
        <w:ind w:left="471"/>
      </w:pPr>
      <w:r>
        <w:rPr>
          <w:rFonts w:ascii="Trebuchet MS"/>
          <w:w w:val="110"/>
          <w:sz w:val="11"/>
        </w:rPr>
        <w:t>411    </w:t>
      </w:r>
      <w:r>
        <w:rPr>
          <w:w w:val="110"/>
        </w:rPr>
        <w:t>Kinect One</w:t>
      </w:r>
      <w:r>
        <w:rPr>
          <w:w w:val="110"/>
          <w:position w:val="8"/>
          <w:sz w:val="14"/>
        </w:rPr>
        <w:t>TM  </w:t>
      </w:r>
      <w:r>
        <w:rPr>
          <w:w w:val="110"/>
        </w:rPr>
        <w:t>sensor field of view is not able to capture more people without</w:t>
      </w:r>
    </w:p>
    <w:p>
      <w:pPr>
        <w:pStyle w:val="BodyText"/>
        <w:spacing w:line="264" w:lineRule="exact"/>
        <w:ind w:left="471"/>
      </w:pPr>
      <w:r>
        <w:rPr>
          <w:rFonts w:ascii="Trebuchet MS"/>
          <w:w w:val="110"/>
          <w:sz w:val="11"/>
        </w:rPr>
        <w:t>412    </w:t>
      </w:r>
      <w:r>
        <w:rPr>
          <w:w w:val="110"/>
        </w:rPr>
        <w:t>reducing the number of vertices per face.  This is well known as a  challenge</w:t>
      </w:r>
    </w:p>
    <w:p>
      <w:pPr>
        <w:pStyle w:val="BodyText"/>
        <w:spacing w:line="264" w:lineRule="exact"/>
        <w:ind w:left="471"/>
      </w:pPr>
      <w:r>
        <w:rPr>
          <w:rFonts w:ascii="Trebuchet MS"/>
          <w:w w:val="110"/>
          <w:sz w:val="11"/>
        </w:rPr>
        <w:t>413    </w:t>
      </w:r>
      <w:r>
        <w:rPr>
          <w:w w:val="110"/>
        </w:rPr>
        <w:t>in 3D face processing </w:t>
      </w:r>
      <w:r>
        <w:rPr>
          <w:color w:val="0000FF"/>
          <w:w w:val="110"/>
        </w:rPr>
        <w:t>Bowyer et al. </w:t>
      </w:r>
      <w:r>
        <w:rPr>
          <w:w w:val="110"/>
        </w:rPr>
        <w:t>(</w:t>
      </w:r>
      <w:r>
        <w:rPr>
          <w:color w:val="0000FF"/>
          <w:w w:val="110"/>
        </w:rPr>
        <w:t>2006</w:t>
      </w:r>
      <w:r>
        <w:rPr>
          <w:w w:val="110"/>
        </w:rPr>
        <w:t>).</w:t>
      </w:r>
    </w:p>
    <w:p>
      <w:pPr>
        <w:pStyle w:val="BodyText"/>
        <w:tabs>
          <w:tab w:pos="1149" w:val="left" w:leader="none"/>
        </w:tabs>
        <w:spacing w:line="264" w:lineRule="exact"/>
        <w:ind w:left="471"/>
      </w:pPr>
      <w:r>
        <w:rPr>
          <w:rFonts w:ascii="Trebuchet MS"/>
          <w:w w:val="110"/>
          <w:sz w:val="11"/>
        </w:rPr>
        <w:t>414</w:t>
        <w:tab/>
      </w:r>
      <w:r>
        <w:rPr>
          <w:spacing w:val="-5"/>
          <w:w w:val="110"/>
        </w:rPr>
        <w:t>Four </w:t>
      </w:r>
      <w:r>
        <w:rPr>
          <w:w w:val="110"/>
        </w:rPr>
        <w:t>sets of images were collected varying in each scene the number </w:t>
      </w:r>
      <w:r>
        <w:rPr>
          <w:spacing w:val="28"/>
          <w:w w:val="110"/>
        </w:rPr>
        <w:t> </w:t>
      </w:r>
      <w:r>
        <w:rPr>
          <w:w w:val="110"/>
        </w:rPr>
        <w:t>and</w:t>
      </w:r>
    </w:p>
    <w:p>
      <w:pPr>
        <w:pStyle w:val="BodyText"/>
        <w:spacing w:line="264" w:lineRule="exact"/>
        <w:ind w:left="471"/>
      </w:pPr>
      <w:r>
        <w:rPr>
          <w:rFonts w:ascii="Trebuchet MS"/>
          <w:w w:val="110"/>
          <w:sz w:val="11"/>
        </w:rPr>
        <w:t>415    </w:t>
      </w:r>
      <w:r>
        <w:rPr>
          <w:w w:val="110"/>
        </w:rPr>
        <w:t>the position of eight subjects, giving 2</w:t>
      </w:r>
      <w:r>
        <w:rPr>
          <w:w w:val="110"/>
          <w:position w:val="8"/>
          <w:sz w:val="14"/>
        </w:rPr>
        <w:t>8  </w:t>
      </w:r>
      <w:r>
        <w:rPr>
          <w:w w:val="110"/>
        </w:rPr>
        <w:t>different positions and counting 1020</w:t>
      </w:r>
    </w:p>
    <w:p>
      <w:pPr>
        <w:pStyle w:val="BodyText"/>
        <w:spacing w:line="264" w:lineRule="exact"/>
        <w:ind w:left="471"/>
      </w:pPr>
      <w:r>
        <w:rPr>
          <w:rFonts w:ascii="Trebuchet MS"/>
          <w:w w:val="110"/>
          <w:sz w:val="11"/>
        </w:rPr>
        <w:t>416    </w:t>
      </w:r>
      <w:r>
        <w:rPr>
          <w:w w:val="110"/>
        </w:rPr>
        <w:t>images in total not considering images with no  subject.</w:t>
      </w:r>
    </w:p>
    <w:p>
      <w:pPr>
        <w:pStyle w:val="BodyText"/>
        <w:tabs>
          <w:tab w:pos="1149" w:val="left" w:leader="none"/>
        </w:tabs>
        <w:spacing w:line="264" w:lineRule="exact"/>
        <w:ind w:left="471"/>
      </w:pPr>
      <w:r>
        <w:rPr>
          <w:rFonts w:ascii="Trebuchet MS"/>
          <w:w w:val="110"/>
          <w:sz w:val="11"/>
        </w:rPr>
        <w:t>417</w:t>
        <w:tab/>
      </w:r>
      <w:r>
        <w:rPr>
          <w:spacing w:val="-6"/>
          <w:w w:val="110"/>
        </w:rPr>
        <w:t>For</w:t>
      </w:r>
      <w:r>
        <w:rPr>
          <w:spacing w:val="-7"/>
          <w:w w:val="110"/>
        </w:rPr>
        <w:t> </w:t>
      </w:r>
      <w:r>
        <w:rPr>
          <w:w w:val="110"/>
        </w:rPr>
        <w:t>training</w:t>
      </w:r>
      <w:r>
        <w:rPr>
          <w:spacing w:val="-7"/>
          <w:w w:val="110"/>
        </w:rPr>
        <w:t> </w:t>
      </w:r>
      <w:r>
        <w:rPr>
          <w:w w:val="110"/>
        </w:rPr>
        <w:t>and</w:t>
      </w:r>
      <w:r>
        <w:rPr>
          <w:spacing w:val="-7"/>
          <w:w w:val="110"/>
        </w:rPr>
        <w:t> </w:t>
      </w:r>
      <w:r>
        <w:rPr>
          <w:w w:val="110"/>
        </w:rPr>
        <w:t>performance</w:t>
      </w:r>
      <w:r>
        <w:rPr>
          <w:spacing w:val="-7"/>
          <w:w w:val="110"/>
        </w:rPr>
        <w:t> </w:t>
      </w:r>
      <w:r>
        <w:rPr>
          <w:w w:val="110"/>
        </w:rPr>
        <w:t>evaluation</w:t>
      </w:r>
      <w:r>
        <w:rPr>
          <w:spacing w:val="-7"/>
          <w:w w:val="110"/>
        </w:rPr>
        <w:t> </w:t>
      </w:r>
      <w:r>
        <w:rPr>
          <w:w w:val="110"/>
        </w:rPr>
        <w:t>it</w:t>
      </w:r>
      <w:r>
        <w:rPr>
          <w:spacing w:val="-7"/>
          <w:w w:val="110"/>
        </w:rPr>
        <w:t> </w:t>
      </w:r>
      <w:r>
        <w:rPr>
          <w:w w:val="110"/>
        </w:rPr>
        <w:t>was</w:t>
      </w:r>
      <w:r>
        <w:rPr>
          <w:spacing w:val="-7"/>
          <w:w w:val="110"/>
        </w:rPr>
        <w:t> </w:t>
      </w:r>
      <w:r>
        <w:rPr>
          <w:w w:val="110"/>
        </w:rPr>
        <w:t>necessary</w:t>
      </w:r>
      <w:r>
        <w:rPr>
          <w:spacing w:val="-8"/>
          <w:w w:val="110"/>
        </w:rPr>
        <w:t> </w:t>
      </w:r>
      <w:r>
        <w:rPr>
          <w:w w:val="110"/>
        </w:rPr>
        <w:t>to</w:t>
      </w:r>
      <w:r>
        <w:rPr>
          <w:spacing w:val="-8"/>
          <w:w w:val="110"/>
        </w:rPr>
        <w:t> </w:t>
      </w:r>
      <w:r>
        <w:rPr>
          <w:w w:val="110"/>
        </w:rPr>
        <w:t>collect</w:t>
      </w:r>
      <w:r>
        <w:rPr>
          <w:spacing w:val="-7"/>
          <w:w w:val="110"/>
        </w:rPr>
        <w:t> </w:t>
      </w:r>
      <w:r>
        <w:rPr>
          <w:w w:val="110"/>
        </w:rPr>
        <w:t>ground</w:t>
      </w:r>
    </w:p>
    <w:p>
      <w:pPr>
        <w:pStyle w:val="BodyText"/>
        <w:spacing w:line="264" w:lineRule="exact"/>
        <w:ind w:left="471"/>
      </w:pPr>
      <w:r>
        <w:rPr>
          <w:rFonts w:ascii="Trebuchet MS"/>
          <w:w w:val="110"/>
          <w:sz w:val="11"/>
        </w:rPr>
        <w:t>418    </w:t>
      </w:r>
      <w:r>
        <w:rPr>
          <w:w w:val="110"/>
        </w:rPr>
        <w:t>truth data.  As </w:t>
      </w:r>
      <w:r>
        <w:rPr>
          <w:spacing w:val="-3"/>
          <w:w w:val="110"/>
        </w:rPr>
        <w:t>we </w:t>
      </w:r>
      <w:r>
        <w:rPr>
          <w:w w:val="110"/>
        </w:rPr>
        <w:t>are assuming that a face exists into an image if its nose </w:t>
      </w:r>
      <w:r>
        <w:rPr>
          <w:spacing w:val="56"/>
          <w:w w:val="110"/>
        </w:rPr>
        <w:t> </w:t>
      </w:r>
      <w:r>
        <w:rPr>
          <w:w w:val="110"/>
        </w:rPr>
        <w:t>is</w:t>
      </w:r>
    </w:p>
    <w:p>
      <w:pPr>
        <w:pStyle w:val="BodyText"/>
        <w:spacing w:line="264" w:lineRule="exact"/>
        <w:ind w:left="471"/>
      </w:pPr>
      <w:r>
        <w:rPr>
          <w:rFonts w:ascii="Trebuchet MS"/>
          <w:w w:val="115"/>
          <w:sz w:val="11"/>
        </w:rPr>
        <w:t>419    </w:t>
      </w:r>
      <w:r>
        <w:rPr>
          <w:w w:val="115"/>
        </w:rPr>
        <w:t>present. Therefore, we meticulously collect ground truth values at nose tip</w:t>
      </w:r>
    </w:p>
    <w:p>
      <w:pPr>
        <w:pStyle w:val="BodyText"/>
        <w:spacing w:line="264" w:lineRule="exact"/>
        <w:ind w:left="471"/>
      </w:pPr>
      <w:r>
        <w:rPr>
          <w:rFonts w:ascii="Trebuchet MS"/>
          <w:w w:val="110"/>
          <w:sz w:val="11"/>
        </w:rPr>
        <w:t>420    </w:t>
      </w:r>
      <w:r>
        <w:rPr>
          <w:w w:val="110"/>
        </w:rPr>
        <w:t>vertex level, </w:t>
      </w:r>
      <w:r>
        <w:rPr>
          <w:spacing w:val="-3"/>
          <w:w w:val="110"/>
        </w:rPr>
        <w:t>by </w:t>
      </w:r>
      <w:r>
        <w:rPr>
          <w:w w:val="110"/>
        </w:rPr>
        <w:t>manually identifying the nose as the most prominent part </w:t>
      </w:r>
      <w:r>
        <w:rPr>
          <w:spacing w:val="62"/>
          <w:w w:val="110"/>
        </w:rPr>
        <w:t> </w:t>
      </w:r>
      <w:r>
        <w:rPr>
          <w:w w:val="110"/>
        </w:rPr>
        <w:t>in</w:t>
      </w:r>
    </w:p>
    <w:p>
      <w:pPr>
        <w:spacing w:line="264" w:lineRule="exact" w:before="0"/>
        <w:ind w:left="471" w:right="0" w:firstLine="0"/>
        <w:jc w:val="left"/>
        <w:rPr>
          <w:sz w:val="22"/>
        </w:rPr>
      </w:pPr>
      <w:r>
        <w:rPr>
          <w:rFonts w:ascii="Trebuchet MS"/>
          <w:w w:val="110"/>
          <w:sz w:val="11"/>
        </w:rPr>
        <w:t>421    </w:t>
      </w:r>
      <w:r>
        <w:rPr>
          <w:w w:val="110"/>
          <w:sz w:val="22"/>
        </w:rPr>
        <w:t>a face in a MATLAB 3D plot.</w:t>
      </w:r>
    </w:p>
    <w:p>
      <w:pPr>
        <w:pStyle w:val="BodyText"/>
        <w:tabs>
          <w:tab w:pos="1149" w:val="left" w:leader="none"/>
        </w:tabs>
        <w:spacing w:line="264" w:lineRule="exact"/>
        <w:ind w:left="471"/>
      </w:pPr>
      <w:r>
        <w:rPr>
          <w:rFonts w:ascii="Trebuchet MS"/>
          <w:w w:val="115"/>
          <w:sz w:val="11"/>
        </w:rPr>
        <w:t>422</w:t>
        <w:tab/>
      </w:r>
      <w:r>
        <w:rPr>
          <w:spacing w:val="-9"/>
          <w:w w:val="115"/>
        </w:rPr>
        <w:t>To  </w:t>
      </w:r>
      <w:r>
        <w:rPr>
          <w:w w:val="115"/>
        </w:rPr>
        <w:t>implement and evaluate our experimental procedure to detect  </w:t>
      </w:r>
      <w:r>
        <w:rPr>
          <w:spacing w:val="4"/>
          <w:w w:val="115"/>
        </w:rPr>
        <w:t> </w:t>
      </w:r>
      <w:r>
        <w:rPr>
          <w:w w:val="115"/>
        </w:rPr>
        <w:t>any</w:t>
      </w:r>
    </w:p>
    <w:p>
      <w:pPr>
        <w:pStyle w:val="BodyText"/>
        <w:spacing w:line="264" w:lineRule="exact"/>
        <w:ind w:left="471"/>
      </w:pPr>
      <w:r>
        <w:rPr>
          <w:rFonts w:ascii="Trebuchet MS"/>
          <w:w w:val="110"/>
          <w:sz w:val="11"/>
        </w:rPr>
        <w:t>423    </w:t>
      </w:r>
      <w:r>
        <w:rPr>
          <w:w w:val="110"/>
        </w:rPr>
        <w:t>present face into a 3D image, using our set of 1020 depth images we defined</w:t>
      </w:r>
    </w:p>
    <w:p>
      <w:pPr>
        <w:pStyle w:val="BodyText"/>
        <w:spacing w:line="276" w:lineRule="exact"/>
        <w:ind w:left="471"/>
      </w:pPr>
      <w:r>
        <w:rPr>
          <w:rFonts w:ascii="Trebuchet MS"/>
          <w:w w:val="115"/>
          <w:sz w:val="11"/>
        </w:rPr>
        <w:t>424  </w:t>
      </w:r>
      <w:r>
        <w:rPr>
          <w:w w:val="115"/>
        </w:rPr>
        <w:t>different training and testing sets as indicated in Table </w:t>
      </w:r>
      <w:r>
        <w:rPr>
          <w:color w:val="0000FF"/>
          <w:w w:val="115"/>
        </w:rPr>
        <w:t>4</w:t>
      </w:r>
      <w:r>
        <w:rPr>
          <w:w w:val="115"/>
        </w:rPr>
        <w:t>.</w:t>
      </w:r>
    </w:p>
    <w:p>
      <w:pPr>
        <w:pStyle w:val="BodyText"/>
        <w:rPr>
          <w:sz w:val="20"/>
        </w:rPr>
      </w:pPr>
    </w:p>
    <w:p>
      <w:pPr>
        <w:pStyle w:val="BodyText"/>
        <w:spacing w:before="3"/>
        <w:rPr>
          <w:sz w:val="28"/>
        </w:rPr>
      </w:pPr>
    </w:p>
    <w:p>
      <w:pPr>
        <w:pStyle w:val="BodyText"/>
        <w:spacing w:before="20"/>
        <w:ind w:left="72" w:right="101"/>
        <w:jc w:val="center"/>
      </w:pPr>
      <w:r>
        <w:rPr>
          <w:w w:val="105"/>
        </w:rPr>
        <w:t>19</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line="218" w:lineRule="exact" w:before="63" w:after="10"/>
        <w:ind w:left="828" w:right="848" w:firstLine="0"/>
        <w:jc w:val="left"/>
        <w:rPr>
          <w:sz w:val="18"/>
        </w:rPr>
      </w:pPr>
      <w:r>
        <w:rPr/>
        <w:pict>
          <v:line style="position:absolute;mso-position-horizontal-relative:page;mso-position-vertical-relative:paragraph;z-index:-56464" from="215.318054pt,37.094952pt" to="391.51566pt,37.094952pt" stroked="true" strokeweight=".403982pt" strokecolor="#000000">
            <w10:wrap type="none"/>
          </v:line>
        </w:pict>
      </w:r>
      <w:r>
        <w:rPr>
          <w:w w:val="115"/>
          <w:sz w:val="18"/>
        </w:rPr>
        <w:t>Table 4: Training ad testing sets using depth images containing from one to eight different people.</w:t>
      </w:r>
    </w:p>
    <w:tbl>
      <w:tblPr>
        <w:tblW w:w="0" w:type="auto"/>
        <w:jc w:val="left"/>
        <w:tblInd w:w="25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2"/>
        <w:gridCol w:w="1451"/>
        <w:gridCol w:w="1311"/>
      </w:tblGrid>
      <w:tr>
        <w:trPr>
          <w:trHeight w:val="282" w:hRule="exact"/>
        </w:trPr>
        <w:tc>
          <w:tcPr>
            <w:tcW w:w="762" w:type="dxa"/>
            <w:shd w:val="clear" w:color="auto" w:fill="BFBFBF"/>
          </w:tcPr>
          <w:p>
            <w:pPr>
              <w:pStyle w:val="TableParagraph"/>
              <w:ind w:left="82"/>
              <w:jc w:val="left"/>
              <w:rPr>
                <w:sz w:val="16"/>
              </w:rPr>
            </w:pPr>
            <w:r>
              <w:rPr>
                <w:w w:val="115"/>
                <w:sz w:val="16"/>
              </w:rPr>
              <w:t>Set</w:t>
            </w:r>
          </w:p>
        </w:tc>
        <w:tc>
          <w:tcPr>
            <w:tcW w:w="1451" w:type="dxa"/>
            <w:shd w:val="clear" w:color="auto" w:fill="BFBFBF"/>
          </w:tcPr>
          <w:p>
            <w:pPr>
              <w:pStyle w:val="TableParagraph"/>
              <w:ind w:right="80"/>
              <w:jc w:val="right"/>
              <w:rPr>
                <w:sz w:val="16"/>
              </w:rPr>
            </w:pPr>
            <w:r>
              <w:rPr>
                <w:w w:val="115"/>
                <w:sz w:val="16"/>
              </w:rPr>
              <w:t>Number of images</w:t>
            </w:r>
          </w:p>
        </w:tc>
        <w:tc>
          <w:tcPr>
            <w:tcW w:w="1311" w:type="dxa"/>
            <w:shd w:val="clear" w:color="auto" w:fill="BFBFBF"/>
          </w:tcPr>
          <w:p>
            <w:pPr>
              <w:pStyle w:val="TableParagraph"/>
              <w:ind w:right="80"/>
              <w:jc w:val="right"/>
              <w:rPr>
                <w:sz w:val="16"/>
              </w:rPr>
            </w:pPr>
            <w:r>
              <w:rPr>
                <w:w w:val="110"/>
                <w:sz w:val="16"/>
              </w:rPr>
              <w:t>Number of faces</w:t>
            </w:r>
          </w:p>
        </w:tc>
      </w:tr>
      <w:tr>
        <w:trPr>
          <w:trHeight w:val="200" w:hRule="exact"/>
        </w:trPr>
        <w:tc>
          <w:tcPr>
            <w:tcW w:w="762" w:type="dxa"/>
            <w:shd w:val="clear" w:color="auto" w:fill="E5E5E5"/>
          </w:tcPr>
          <w:p>
            <w:pPr>
              <w:pStyle w:val="TableParagraph"/>
              <w:ind w:left="82"/>
              <w:jc w:val="left"/>
              <w:rPr>
                <w:sz w:val="16"/>
              </w:rPr>
            </w:pPr>
            <w:r>
              <w:rPr>
                <w:w w:val="115"/>
                <w:sz w:val="16"/>
              </w:rPr>
              <w:t>Training</w:t>
            </w:r>
          </w:p>
        </w:tc>
        <w:tc>
          <w:tcPr>
            <w:tcW w:w="1451" w:type="dxa"/>
            <w:shd w:val="clear" w:color="auto" w:fill="E5E5E5"/>
          </w:tcPr>
          <w:p>
            <w:pPr>
              <w:pStyle w:val="TableParagraph"/>
              <w:ind w:right="80"/>
              <w:jc w:val="right"/>
              <w:rPr>
                <w:sz w:val="16"/>
              </w:rPr>
            </w:pPr>
            <w:r>
              <w:rPr>
                <w:w w:val="105"/>
                <w:sz w:val="16"/>
              </w:rPr>
              <w:t>100</w:t>
            </w:r>
          </w:p>
        </w:tc>
        <w:tc>
          <w:tcPr>
            <w:tcW w:w="1311" w:type="dxa"/>
            <w:shd w:val="clear" w:color="auto" w:fill="E5E5E5"/>
          </w:tcPr>
          <w:p>
            <w:pPr>
              <w:pStyle w:val="TableParagraph"/>
              <w:ind w:right="80"/>
              <w:jc w:val="right"/>
              <w:rPr>
                <w:sz w:val="16"/>
              </w:rPr>
            </w:pPr>
            <w:r>
              <w:rPr>
                <w:w w:val="105"/>
                <w:sz w:val="16"/>
              </w:rPr>
              <w:t>200</w:t>
            </w:r>
          </w:p>
        </w:tc>
      </w:tr>
      <w:tr>
        <w:trPr>
          <w:trHeight w:val="200" w:hRule="exact"/>
        </w:trPr>
        <w:tc>
          <w:tcPr>
            <w:tcW w:w="762" w:type="dxa"/>
          </w:tcPr>
          <w:p>
            <w:pPr>
              <w:pStyle w:val="TableParagraph"/>
              <w:ind w:left="82"/>
              <w:jc w:val="left"/>
              <w:rPr>
                <w:sz w:val="16"/>
              </w:rPr>
            </w:pPr>
            <w:r>
              <w:rPr>
                <w:w w:val="115"/>
                <w:sz w:val="16"/>
              </w:rPr>
              <w:t>Testing</w:t>
            </w:r>
          </w:p>
        </w:tc>
        <w:tc>
          <w:tcPr>
            <w:tcW w:w="1451" w:type="dxa"/>
          </w:tcPr>
          <w:p>
            <w:pPr>
              <w:pStyle w:val="TableParagraph"/>
              <w:ind w:right="80"/>
              <w:jc w:val="right"/>
              <w:rPr>
                <w:sz w:val="16"/>
              </w:rPr>
            </w:pPr>
            <w:r>
              <w:rPr>
                <w:w w:val="105"/>
                <w:sz w:val="16"/>
              </w:rPr>
              <w:t>920</w:t>
            </w:r>
          </w:p>
        </w:tc>
        <w:tc>
          <w:tcPr>
            <w:tcW w:w="1311" w:type="dxa"/>
          </w:tcPr>
          <w:p>
            <w:pPr>
              <w:pStyle w:val="TableParagraph"/>
              <w:ind w:right="80"/>
              <w:jc w:val="right"/>
              <w:rPr>
                <w:sz w:val="16"/>
              </w:rPr>
            </w:pPr>
            <w:r>
              <w:rPr>
                <w:w w:val="105"/>
                <w:sz w:val="16"/>
              </w:rPr>
              <w:t>3896</w:t>
            </w:r>
          </w:p>
        </w:tc>
      </w:tr>
      <w:tr>
        <w:trPr>
          <w:trHeight w:val="234" w:hRule="exact"/>
        </w:trPr>
        <w:tc>
          <w:tcPr>
            <w:tcW w:w="762" w:type="dxa"/>
            <w:tcBorders>
              <w:bottom w:val="single" w:sz="5" w:space="0" w:color="000000"/>
            </w:tcBorders>
            <w:shd w:val="clear" w:color="auto" w:fill="E5E5E5"/>
          </w:tcPr>
          <w:p>
            <w:pPr>
              <w:pStyle w:val="TableParagraph"/>
              <w:ind w:left="82"/>
              <w:jc w:val="left"/>
              <w:rPr>
                <w:sz w:val="16"/>
              </w:rPr>
            </w:pPr>
            <w:r>
              <w:rPr>
                <w:w w:val="120"/>
                <w:sz w:val="16"/>
              </w:rPr>
              <w:t>Total</w:t>
            </w:r>
          </w:p>
        </w:tc>
        <w:tc>
          <w:tcPr>
            <w:tcW w:w="1451" w:type="dxa"/>
            <w:tcBorders>
              <w:bottom w:val="single" w:sz="5" w:space="0" w:color="000000"/>
            </w:tcBorders>
            <w:shd w:val="clear" w:color="auto" w:fill="E5E5E5"/>
          </w:tcPr>
          <w:p>
            <w:pPr>
              <w:pStyle w:val="TableParagraph"/>
              <w:ind w:right="80"/>
              <w:jc w:val="right"/>
              <w:rPr>
                <w:sz w:val="16"/>
              </w:rPr>
            </w:pPr>
            <w:r>
              <w:rPr>
                <w:w w:val="105"/>
                <w:sz w:val="16"/>
              </w:rPr>
              <w:t>1020</w:t>
            </w:r>
          </w:p>
        </w:tc>
        <w:tc>
          <w:tcPr>
            <w:tcW w:w="1311" w:type="dxa"/>
            <w:tcBorders>
              <w:bottom w:val="single" w:sz="5" w:space="0" w:color="000000"/>
            </w:tcBorders>
            <w:shd w:val="clear" w:color="auto" w:fill="E5E5E5"/>
          </w:tcPr>
          <w:p>
            <w:pPr>
              <w:pStyle w:val="TableParagraph"/>
              <w:ind w:right="80"/>
              <w:jc w:val="right"/>
              <w:rPr>
                <w:sz w:val="16"/>
              </w:rPr>
            </w:pPr>
            <w:r>
              <w:rPr>
                <w:w w:val="105"/>
                <w:sz w:val="16"/>
              </w:rPr>
              <w:t>4096</w:t>
            </w:r>
          </w:p>
        </w:tc>
      </w:tr>
    </w:tbl>
    <w:p>
      <w:pPr>
        <w:pStyle w:val="BodyText"/>
        <w:spacing w:before="1"/>
        <w:rPr>
          <w:sz w:val="23"/>
        </w:rPr>
      </w:pPr>
    </w:p>
    <w:p>
      <w:pPr>
        <w:spacing w:before="57"/>
        <w:ind w:left="471" w:right="0" w:firstLine="0"/>
        <w:jc w:val="left"/>
        <w:rPr>
          <w:rFonts w:ascii="Arial"/>
          <w:i/>
          <w:sz w:val="22"/>
        </w:rPr>
      </w:pPr>
      <w:r>
        <w:rPr>
          <w:rFonts w:ascii="Trebuchet MS"/>
          <w:sz w:val="11"/>
        </w:rPr>
        <w:t>425   </w:t>
      </w:r>
      <w:r>
        <w:rPr>
          <w:rFonts w:ascii="Arial"/>
          <w:i/>
          <w:sz w:val="22"/>
        </w:rPr>
        <w:t>4.3. Experimental Results</w:t>
      </w:r>
    </w:p>
    <w:p>
      <w:pPr>
        <w:pStyle w:val="BodyText"/>
        <w:tabs>
          <w:tab w:pos="1149" w:val="left" w:leader="none"/>
        </w:tabs>
        <w:spacing w:line="276" w:lineRule="exact" w:before="20"/>
        <w:ind w:left="471"/>
      </w:pPr>
      <w:r>
        <w:rPr>
          <w:rFonts w:ascii="Trebuchet MS"/>
          <w:w w:val="110"/>
          <w:sz w:val="11"/>
        </w:rPr>
        <w:t>426</w:t>
        <w:tab/>
      </w:r>
      <w:r>
        <w:rPr>
          <w:w w:val="110"/>
        </w:rPr>
        <w:t>Using</w:t>
      </w:r>
      <w:r>
        <w:rPr>
          <w:spacing w:val="44"/>
          <w:w w:val="110"/>
        </w:rPr>
        <w:t> </w:t>
      </w:r>
      <w:r>
        <w:rPr>
          <w:w w:val="110"/>
        </w:rPr>
        <w:t>our</w:t>
      </w:r>
      <w:r>
        <w:rPr>
          <w:spacing w:val="43"/>
          <w:w w:val="110"/>
        </w:rPr>
        <w:t> </w:t>
      </w:r>
      <w:r>
        <w:rPr>
          <w:w w:val="110"/>
        </w:rPr>
        <w:t>face</w:t>
      </w:r>
      <w:r>
        <w:rPr>
          <w:spacing w:val="43"/>
          <w:w w:val="110"/>
        </w:rPr>
        <w:t> </w:t>
      </w:r>
      <w:r>
        <w:rPr>
          <w:w w:val="110"/>
        </w:rPr>
        <w:t>data</w:t>
      </w:r>
      <w:r>
        <w:rPr>
          <w:spacing w:val="43"/>
          <w:w w:val="110"/>
        </w:rPr>
        <w:t> </w:t>
      </w:r>
      <w:r>
        <w:rPr>
          <w:w w:val="110"/>
        </w:rPr>
        <w:t>set</w:t>
      </w:r>
      <w:r>
        <w:rPr>
          <w:spacing w:val="43"/>
          <w:w w:val="110"/>
        </w:rPr>
        <w:t> </w:t>
      </w:r>
      <w:r>
        <w:rPr>
          <w:w w:val="110"/>
        </w:rPr>
        <w:t>containing</w:t>
      </w:r>
      <w:r>
        <w:rPr>
          <w:spacing w:val="43"/>
          <w:w w:val="110"/>
        </w:rPr>
        <w:t> </w:t>
      </w:r>
      <w:r>
        <w:rPr>
          <w:w w:val="110"/>
        </w:rPr>
        <w:t>from</w:t>
      </w:r>
      <w:r>
        <w:rPr>
          <w:spacing w:val="43"/>
          <w:w w:val="110"/>
        </w:rPr>
        <w:t> </w:t>
      </w:r>
      <w:r>
        <w:rPr>
          <w:w w:val="110"/>
        </w:rPr>
        <w:t>one</w:t>
      </w:r>
      <w:r>
        <w:rPr>
          <w:spacing w:val="43"/>
          <w:w w:val="110"/>
        </w:rPr>
        <w:t> </w:t>
      </w:r>
      <w:r>
        <w:rPr>
          <w:w w:val="110"/>
        </w:rPr>
        <w:t>to</w:t>
      </w:r>
      <w:r>
        <w:rPr>
          <w:spacing w:val="43"/>
          <w:w w:val="110"/>
        </w:rPr>
        <w:t> </w:t>
      </w:r>
      <w:r>
        <w:rPr>
          <w:w w:val="110"/>
        </w:rPr>
        <w:t>eight</w:t>
      </w:r>
      <w:r>
        <w:rPr>
          <w:spacing w:val="43"/>
          <w:w w:val="110"/>
        </w:rPr>
        <w:t> </w:t>
      </w:r>
      <w:r>
        <w:rPr>
          <w:w w:val="110"/>
        </w:rPr>
        <w:t>persons</w:t>
      </w:r>
      <w:r>
        <w:rPr>
          <w:spacing w:val="43"/>
          <w:w w:val="110"/>
        </w:rPr>
        <w:t> </w:t>
      </w:r>
      <w:r>
        <w:rPr>
          <w:w w:val="110"/>
        </w:rPr>
        <w:t>in</w:t>
      </w:r>
      <w:r>
        <w:rPr>
          <w:spacing w:val="43"/>
          <w:w w:val="110"/>
        </w:rPr>
        <w:t> </w:t>
      </w:r>
      <w:r>
        <w:rPr>
          <w:w w:val="110"/>
        </w:rPr>
        <w:t>each</w:t>
      </w:r>
    </w:p>
    <w:p>
      <w:pPr>
        <w:pStyle w:val="BodyText"/>
        <w:spacing w:line="264" w:lineRule="exact"/>
        <w:ind w:left="471"/>
      </w:pPr>
      <w:r>
        <w:rPr>
          <w:rFonts w:ascii="Trebuchet MS"/>
          <w:w w:val="110"/>
          <w:sz w:val="11"/>
        </w:rPr>
        <w:t>427    </w:t>
      </w:r>
      <w:r>
        <w:rPr>
          <w:w w:val="110"/>
        </w:rPr>
        <w:t>scene we  have experimentally evaluated our face detection procedure.       In</w:t>
      </w:r>
    </w:p>
    <w:p>
      <w:pPr>
        <w:pStyle w:val="BodyText"/>
        <w:spacing w:line="264" w:lineRule="exact"/>
        <w:ind w:left="471"/>
      </w:pPr>
      <w:r>
        <w:rPr>
          <w:rFonts w:ascii="Trebuchet MS"/>
          <w:w w:val="110"/>
          <w:sz w:val="11"/>
        </w:rPr>
        <w:t>428    </w:t>
      </w:r>
      <w:r>
        <w:rPr>
          <w:w w:val="110"/>
        </w:rPr>
        <w:t>this case, from the resulting spin image classification we find first the    local</w:t>
      </w:r>
    </w:p>
    <w:p>
      <w:pPr>
        <w:pStyle w:val="BodyText"/>
        <w:spacing w:line="264" w:lineRule="exact"/>
        <w:ind w:left="471"/>
      </w:pPr>
      <w:r>
        <w:rPr>
          <w:rFonts w:ascii="Trebuchet MS"/>
          <w:w w:val="110"/>
          <w:sz w:val="11"/>
        </w:rPr>
        <w:t>429    </w:t>
      </w:r>
      <w:r>
        <w:rPr>
          <w:w w:val="110"/>
        </w:rPr>
        <w:t>maximum vertex for every cluster of candidates.  Then,  localization    errors</w:t>
      </w:r>
    </w:p>
    <w:p>
      <w:pPr>
        <w:pStyle w:val="BodyText"/>
        <w:spacing w:line="264" w:lineRule="exact"/>
        <w:ind w:left="471"/>
      </w:pPr>
      <w:r>
        <w:rPr>
          <w:rFonts w:ascii="Trebuchet MS"/>
          <w:w w:val="110"/>
          <w:sz w:val="11"/>
        </w:rPr>
        <w:t>430    </w:t>
      </w:r>
      <w:r>
        <w:rPr>
          <w:w w:val="110"/>
        </w:rPr>
        <w:t>were computed as the Euclidean distance between the localised nose tip  and</w:t>
      </w:r>
    </w:p>
    <w:p>
      <w:pPr>
        <w:pStyle w:val="BodyText"/>
        <w:spacing w:line="264" w:lineRule="exact"/>
        <w:ind w:left="471"/>
      </w:pPr>
      <w:r>
        <w:rPr>
          <w:rFonts w:ascii="Trebuchet MS"/>
          <w:w w:val="110"/>
          <w:sz w:val="11"/>
        </w:rPr>
        <w:t>431    </w:t>
      </w:r>
      <w:r>
        <w:rPr>
          <w:w w:val="110"/>
        </w:rPr>
        <w:t>its respective ground truth value.        Table  </w:t>
      </w:r>
      <w:r>
        <w:rPr>
          <w:color w:val="0000FF"/>
          <w:w w:val="110"/>
        </w:rPr>
        <w:t>5 </w:t>
      </w:r>
      <w:r>
        <w:rPr>
          <w:w w:val="110"/>
        </w:rPr>
        <w:t>summarises our face detection</w:t>
      </w:r>
    </w:p>
    <w:p>
      <w:pPr>
        <w:pStyle w:val="BodyText"/>
        <w:spacing w:line="264" w:lineRule="exact"/>
        <w:ind w:left="471"/>
      </w:pPr>
      <w:r>
        <w:rPr>
          <w:rFonts w:ascii="Trebuchet MS"/>
          <w:w w:val="105"/>
          <w:sz w:val="11"/>
        </w:rPr>
        <w:t>432      </w:t>
      </w:r>
      <w:r>
        <w:rPr>
          <w:w w:val="105"/>
        </w:rPr>
        <w:t>performance.       As we  can see, we  are successfully detecting 91% of faces in</w:t>
      </w:r>
    </w:p>
    <w:p>
      <w:pPr>
        <w:pStyle w:val="BodyText"/>
        <w:spacing w:line="264" w:lineRule="exact"/>
        <w:ind w:left="471"/>
      </w:pPr>
      <w:r>
        <w:rPr>
          <w:rFonts w:ascii="Trebuchet MS"/>
          <w:w w:val="110"/>
          <w:sz w:val="11"/>
        </w:rPr>
        <w:t>433    </w:t>
      </w:r>
      <w:r>
        <w:rPr>
          <w:w w:val="110"/>
        </w:rPr>
        <w:t>our experimental face images, 100% of faces in the FRGC database and 98%</w:t>
      </w:r>
    </w:p>
    <w:p>
      <w:pPr>
        <w:pStyle w:val="BodyText"/>
        <w:spacing w:line="264" w:lineRule="exact"/>
        <w:ind w:left="471"/>
      </w:pPr>
      <w:r>
        <w:rPr>
          <w:rFonts w:ascii="Trebuchet MS"/>
          <w:w w:val="110"/>
          <w:sz w:val="11"/>
        </w:rPr>
        <w:t>434    </w:t>
      </w:r>
      <w:r>
        <w:rPr>
          <w:w w:val="110"/>
        </w:rPr>
        <w:t>of faces in the CurtinFaces database within a localization error lower or equal</w:t>
      </w:r>
    </w:p>
    <w:p>
      <w:pPr>
        <w:pStyle w:val="BodyText"/>
        <w:spacing w:line="276" w:lineRule="exact"/>
        <w:ind w:left="471"/>
      </w:pPr>
      <w:r>
        <w:rPr>
          <w:rFonts w:ascii="Trebuchet MS"/>
          <w:w w:val="110"/>
          <w:sz w:val="11"/>
        </w:rPr>
        <w:t>435    </w:t>
      </w:r>
      <w:r>
        <w:rPr>
          <w:w w:val="110"/>
        </w:rPr>
        <w:t>to 16mm (see Figure </w:t>
      </w:r>
      <w:r>
        <w:rPr>
          <w:color w:val="0000FF"/>
          <w:w w:val="110"/>
        </w:rPr>
        <w:t>6 </w:t>
      </w:r>
      <w:r>
        <w:rPr>
          <w:w w:val="110"/>
        </w:rPr>
        <w:t>and </w:t>
      </w:r>
      <w:r>
        <w:rPr>
          <w:color w:val="0000FF"/>
          <w:w w:val="110"/>
        </w:rPr>
        <w:t>7</w:t>
      </w:r>
      <w:r>
        <w:rPr>
          <w:w w:val="110"/>
        </w:rPr>
        <w:t>).</w:t>
      </w:r>
    </w:p>
    <w:p>
      <w:pPr>
        <w:pStyle w:val="BodyText"/>
        <w:spacing w:before="1"/>
        <w:rPr>
          <w:sz w:val="21"/>
        </w:rPr>
      </w:pPr>
    </w:p>
    <w:p>
      <w:pPr>
        <w:spacing w:before="63"/>
        <w:ind w:left="471" w:right="0" w:firstLine="0"/>
        <w:jc w:val="left"/>
        <w:rPr>
          <w:rFonts w:ascii="Georgia"/>
          <w:b/>
          <w:sz w:val="22"/>
        </w:rPr>
      </w:pPr>
      <w:r>
        <w:rPr>
          <w:rFonts w:ascii="Trebuchet MS"/>
          <w:sz w:val="11"/>
        </w:rPr>
        <w:t>436   </w:t>
      </w:r>
      <w:r>
        <w:rPr>
          <w:rFonts w:ascii="Georgia"/>
          <w:b/>
          <w:sz w:val="22"/>
        </w:rPr>
        <w:t>5. Conclusions</w:t>
      </w:r>
    </w:p>
    <w:p>
      <w:pPr>
        <w:pStyle w:val="BodyText"/>
        <w:tabs>
          <w:tab w:pos="1149" w:val="left" w:leader="none"/>
        </w:tabs>
        <w:spacing w:line="276" w:lineRule="exact" w:before="128"/>
        <w:ind w:left="471"/>
      </w:pPr>
      <w:r>
        <w:rPr>
          <w:rFonts w:ascii="Trebuchet MS"/>
          <w:w w:val="110"/>
          <w:sz w:val="11"/>
        </w:rPr>
        <w:t>437</w:t>
        <w:tab/>
      </w:r>
      <w:r>
        <w:rPr>
          <w:w w:val="110"/>
        </w:rPr>
        <w:t>In this paper </w:t>
      </w:r>
      <w:r>
        <w:rPr>
          <w:spacing w:val="-4"/>
          <w:w w:val="110"/>
        </w:rPr>
        <w:t>we </w:t>
      </w:r>
      <w:r>
        <w:rPr>
          <w:spacing w:val="-3"/>
          <w:w w:val="110"/>
        </w:rPr>
        <w:t>have </w:t>
      </w:r>
      <w:r>
        <w:rPr>
          <w:w w:val="110"/>
        </w:rPr>
        <w:t>presented a </w:t>
      </w:r>
      <w:r>
        <w:rPr>
          <w:spacing w:val="-3"/>
          <w:w w:val="110"/>
        </w:rPr>
        <w:t>novel </w:t>
      </w:r>
      <w:r>
        <w:rPr>
          <w:w w:val="110"/>
        </w:rPr>
        <w:t>pose </w:t>
      </w:r>
      <w:r>
        <w:rPr>
          <w:spacing w:val="-3"/>
          <w:w w:val="110"/>
        </w:rPr>
        <w:t>invariant </w:t>
      </w:r>
      <w:r>
        <w:rPr>
          <w:w w:val="110"/>
        </w:rPr>
        <w:t>experimental  </w:t>
      </w:r>
      <w:r>
        <w:rPr>
          <w:spacing w:val="44"/>
          <w:w w:val="110"/>
        </w:rPr>
        <w:t> </w:t>
      </w:r>
      <w:r>
        <w:rPr>
          <w:w w:val="110"/>
        </w:rPr>
        <w:t>pro-</w:t>
      </w:r>
    </w:p>
    <w:p>
      <w:pPr>
        <w:pStyle w:val="BodyText"/>
        <w:spacing w:line="264" w:lineRule="exact"/>
        <w:ind w:left="471"/>
      </w:pPr>
      <w:r>
        <w:rPr>
          <w:rFonts w:ascii="Trebuchet MS"/>
          <w:w w:val="110"/>
          <w:sz w:val="11"/>
        </w:rPr>
        <w:t>438    </w:t>
      </w:r>
      <w:r>
        <w:rPr>
          <w:w w:val="110"/>
        </w:rPr>
        <w:t>cedure for automatic face detection in 3D images, which consist of four steps:</w:t>
      </w:r>
    </w:p>
    <w:p>
      <w:pPr>
        <w:pStyle w:val="BodyText"/>
        <w:spacing w:line="264" w:lineRule="exact"/>
        <w:ind w:left="471"/>
      </w:pPr>
      <w:r>
        <w:rPr>
          <w:rFonts w:ascii="Trebuchet MS"/>
          <w:w w:val="110"/>
          <w:sz w:val="11"/>
        </w:rPr>
        <w:t>439    </w:t>
      </w:r>
      <w:r>
        <w:rPr>
          <w:w w:val="110"/>
        </w:rPr>
        <w:t>Planar region elimination, curvature analysis, spin image analysis and classi-</w:t>
      </w:r>
    </w:p>
    <w:p>
      <w:pPr>
        <w:pStyle w:val="BodyText"/>
        <w:spacing w:line="264" w:lineRule="exact"/>
        <w:ind w:left="471"/>
      </w:pPr>
      <w:r>
        <w:rPr>
          <w:rFonts w:ascii="Trebuchet MS"/>
          <w:w w:val="110"/>
          <w:sz w:val="11"/>
        </w:rPr>
        <w:t>440    </w:t>
      </w:r>
      <w:r>
        <w:rPr>
          <w:w w:val="110"/>
        </w:rPr>
        <w:t>fication.  This localisation approach was evaluated using our 3D image   data</w:t>
      </w:r>
    </w:p>
    <w:p>
      <w:pPr>
        <w:pStyle w:val="BodyText"/>
        <w:spacing w:line="264" w:lineRule="exact"/>
        <w:ind w:left="471"/>
      </w:pPr>
      <w:r>
        <w:rPr>
          <w:rFonts w:ascii="Trebuchet MS"/>
          <w:w w:val="115"/>
          <w:sz w:val="11"/>
        </w:rPr>
        <w:t>441    </w:t>
      </w:r>
      <w:r>
        <w:rPr>
          <w:w w:val="115"/>
        </w:rPr>
        <w:t>set (that contains from one to eight different subjects) and state of the  art</w:t>
      </w:r>
    </w:p>
    <w:p>
      <w:pPr>
        <w:pStyle w:val="BodyText"/>
        <w:spacing w:line="264" w:lineRule="exact"/>
        <w:ind w:left="471"/>
      </w:pPr>
      <w:r>
        <w:rPr>
          <w:rFonts w:ascii="Trebuchet MS"/>
          <w:w w:val="115"/>
          <w:sz w:val="11"/>
        </w:rPr>
        <w:t>442   </w:t>
      </w:r>
      <w:r>
        <w:rPr>
          <w:w w:val="115"/>
        </w:rPr>
        <w:t>databases (FRGC and CurtinFaces) that were collected considering only one</w:t>
      </w:r>
    </w:p>
    <w:p>
      <w:pPr>
        <w:spacing w:line="264" w:lineRule="exact" w:before="0"/>
        <w:ind w:left="471" w:right="0" w:firstLine="0"/>
        <w:jc w:val="left"/>
        <w:rPr>
          <w:sz w:val="22"/>
        </w:rPr>
      </w:pPr>
      <w:r>
        <w:rPr>
          <w:rFonts w:ascii="Trebuchet MS"/>
          <w:w w:val="110"/>
          <w:sz w:val="11"/>
        </w:rPr>
        <w:t>443    </w:t>
      </w:r>
      <w:r>
        <w:rPr>
          <w:w w:val="110"/>
          <w:sz w:val="22"/>
        </w:rPr>
        <w:t>person per image.</w:t>
      </w:r>
    </w:p>
    <w:p>
      <w:pPr>
        <w:pStyle w:val="BodyText"/>
        <w:tabs>
          <w:tab w:pos="1149" w:val="left" w:leader="none"/>
        </w:tabs>
        <w:spacing w:line="264" w:lineRule="exact"/>
        <w:ind w:left="471"/>
      </w:pPr>
      <w:r>
        <w:rPr>
          <w:rFonts w:ascii="Trebuchet MS"/>
          <w:w w:val="110"/>
          <w:sz w:val="11"/>
        </w:rPr>
        <w:t>444</w:t>
        <w:tab/>
      </w:r>
      <w:r>
        <w:rPr>
          <w:spacing w:val="-9"/>
          <w:w w:val="110"/>
        </w:rPr>
        <w:t>To</w:t>
      </w:r>
      <w:r>
        <w:rPr>
          <w:spacing w:val="42"/>
          <w:w w:val="110"/>
        </w:rPr>
        <w:t> </w:t>
      </w:r>
      <w:r>
        <w:rPr>
          <w:w w:val="110"/>
        </w:rPr>
        <w:t>begin</w:t>
      </w:r>
      <w:r>
        <w:rPr>
          <w:spacing w:val="42"/>
          <w:w w:val="110"/>
        </w:rPr>
        <w:t> </w:t>
      </w:r>
      <w:r>
        <w:rPr>
          <w:w w:val="110"/>
        </w:rPr>
        <w:t>our</w:t>
      </w:r>
      <w:r>
        <w:rPr>
          <w:spacing w:val="42"/>
          <w:w w:val="110"/>
        </w:rPr>
        <w:t> </w:t>
      </w:r>
      <w:r>
        <w:rPr>
          <w:w w:val="110"/>
        </w:rPr>
        <w:t>research,</w:t>
      </w:r>
      <w:r>
        <w:rPr>
          <w:spacing w:val="48"/>
          <w:w w:val="110"/>
        </w:rPr>
        <w:t> </w:t>
      </w:r>
      <w:r>
        <w:rPr>
          <w:w w:val="110"/>
        </w:rPr>
        <w:t>three</w:t>
      </w:r>
      <w:r>
        <w:rPr>
          <w:spacing w:val="41"/>
          <w:w w:val="110"/>
        </w:rPr>
        <w:t> </w:t>
      </w:r>
      <w:r>
        <w:rPr>
          <w:w w:val="110"/>
        </w:rPr>
        <w:t>key</w:t>
      </w:r>
      <w:r>
        <w:rPr>
          <w:spacing w:val="42"/>
          <w:w w:val="110"/>
        </w:rPr>
        <w:t> </w:t>
      </w:r>
      <w:r>
        <w:rPr>
          <w:w w:val="110"/>
        </w:rPr>
        <w:t>approaches</w:t>
      </w:r>
      <w:r>
        <w:rPr>
          <w:spacing w:val="41"/>
          <w:w w:val="110"/>
        </w:rPr>
        <w:t> </w:t>
      </w:r>
      <w:r>
        <w:rPr>
          <w:w w:val="110"/>
        </w:rPr>
        <w:t>in</w:t>
      </w:r>
      <w:r>
        <w:rPr>
          <w:spacing w:val="42"/>
          <w:w w:val="110"/>
        </w:rPr>
        <w:t> </w:t>
      </w:r>
      <w:r>
        <w:rPr>
          <w:w w:val="110"/>
        </w:rPr>
        <w:t>related</w:t>
      </w:r>
      <w:r>
        <w:rPr>
          <w:spacing w:val="41"/>
          <w:w w:val="110"/>
        </w:rPr>
        <w:t> </w:t>
      </w:r>
      <w:r>
        <w:rPr>
          <w:w w:val="110"/>
        </w:rPr>
        <w:t>literature</w:t>
      </w:r>
      <w:r>
        <w:rPr>
          <w:spacing w:val="41"/>
          <w:w w:val="110"/>
        </w:rPr>
        <w:t> </w:t>
      </w:r>
      <w:r>
        <w:rPr>
          <w:w w:val="110"/>
        </w:rPr>
        <w:t>were</w:t>
      </w:r>
    </w:p>
    <w:p>
      <w:pPr>
        <w:pStyle w:val="BodyText"/>
        <w:spacing w:line="264" w:lineRule="exact"/>
        <w:ind w:left="471"/>
      </w:pPr>
      <w:r>
        <w:rPr>
          <w:rFonts w:ascii="Trebuchet MS"/>
          <w:w w:val="110"/>
          <w:sz w:val="11"/>
        </w:rPr>
        <w:t>445    </w:t>
      </w:r>
      <w:r>
        <w:rPr>
          <w:w w:val="110"/>
        </w:rPr>
        <w:t>experimentally investigated toward our final aim.      The first approach uses</w:t>
      </w:r>
    </w:p>
    <w:p>
      <w:pPr>
        <w:pStyle w:val="BodyText"/>
        <w:spacing w:line="264" w:lineRule="exact"/>
        <w:ind w:left="471"/>
      </w:pPr>
      <w:r>
        <w:rPr>
          <w:rFonts w:ascii="Trebuchet MS"/>
          <w:w w:val="115"/>
          <w:sz w:val="11"/>
        </w:rPr>
        <w:t>446          </w:t>
      </w:r>
      <w:r>
        <w:rPr>
          <w:w w:val="115"/>
        </w:rPr>
        <w:t>a curvature analysis to detect the most rigid facial area where the inner-</w:t>
      </w:r>
    </w:p>
    <w:p>
      <w:pPr>
        <w:spacing w:line="264" w:lineRule="exact" w:before="0"/>
        <w:ind w:left="471" w:right="0" w:firstLine="0"/>
        <w:jc w:val="left"/>
        <w:rPr>
          <w:sz w:val="22"/>
        </w:rPr>
      </w:pPr>
      <w:r>
        <w:rPr>
          <w:rFonts w:ascii="Trebuchet MS"/>
          <w:w w:val="110"/>
          <w:sz w:val="11"/>
        </w:rPr>
        <w:t>447                 </w:t>
      </w:r>
      <w:r>
        <w:rPr>
          <w:w w:val="110"/>
          <w:sz w:val="22"/>
        </w:rPr>
        <w:t>eyes corners and the tip of the nose are expected.   The second approach</w:t>
      </w:r>
    </w:p>
    <w:p>
      <w:pPr>
        <w:pStyle w:val="BodyText"/>
        <w:spacing w:line="264" w:lineRule="exact"/>
        <w:ind w:left="471"/>
      </w:pPr>
      <w:r>
        <w:rPr>
          <w:rFonts w:ascii="Trebuchet MS"/>
          <w:w w:val="110"/>
          <w:sz w:val="11"/>
        </w:rPr>
        <w:t>448  </w:t>
      </w:r>
      <w:r>
        <w:rPr>
          <w:w w:val="110"/>
        </w:rPr>
        <w:t>horizontally  slices  an  income image to  localize  the most likely  facial  area</w:t>
      </w:r>
    </w:p>
    <w:p>
      <w:pPr>
        <w:pStyle w:val="BodyText"/>
        <w:spacing w:line="264" w:lineRule="exact"/>
        <w:ind w:left="471"/>
      </w:pPr>
      <w:r>
        <w:rPr>
          <w:rFonts w:ascii="Trebuchet MS"/>
          <w:w w:val="115"/>
          <w:sz w:val="11"/>
        </w:rPr>
        <w:t>449    </w:t>
      </w:r>
      <w:r>
        <w:rPr>
          <w:w w:val="115"/>
        </w:rPr>
        <w:t>that contains the tip of the nose.  The third approach uses a  segmentation</w:t>
      </w:r>
    </w:p>
    <w:p>
      <w:pPr>
        <w:pStyle w:val="BodyText"/>
        <w:spacing w:line="264" w:lineRule="exact"/>
        <w:ind w:left="471"/>
      </w:pPr>
      <w:r>
        <w:rPr>
          <w:rFonts w:ascii="Trebuchet MS"/>
          <w:w w:val="110"/>
          <w:sz w:val="11"/>
        </w:rPr>
        <w:t>450    </w:t>
      </w:r>
      <w:r>
        <w:rPr>
          <w:w w:val="110"/>
        </w:rPr>
        <w:t>procedure to detect an elliptical area where a human face is   expected.</w:t>
      </w:r>
    </w:p>
    <w:p>
      <w:pPr>
        <w:pStyle w:val="BodyText"/>
        <w:tabs>
          <w:tab w:pos="1149" w:val="left" w:leader="none"/>
        </w:tabs>
        <w:spacing w:line="264" w:lineRule="exact"/>
        <w:ind w:left="471"/>
      </w:pPr>
      <w:r>
        <w:rPr>
          <w:rFonts w:ascii="Trebuchet MS"/>
          <w:w w:val="110"/>
          <w:sz w:val="11"/>
        </w:rPr>
        <w:t>451</w:t>
        <w:tab/>
      </w:r>
      <w:r>
        <w:rPr>
          <w:spacing w:val="-6"/>
          <w:w w:val="110"/>
        </w:rPr>
        <w:t>For  </w:t>
      </w:r>
      <w:r>
        <w:rPr>
          <w:w w:val="110"/>
        </w:rPr>
        <w:t>the  three  experimented  datasets  (Our  database  with  images </w:t>
      </w:r>
      <w:r>
        <w:rPr>
          <w:spacing w:val="6"/>
          <w:w w:val="110"/>
        </w:rPr>
        <w:t> </w:t>
      </w:r>
      <w:r>
        <w:rPr>
          <w:w w:val="110"/>
        </w:rPr>
        <w:t>with</w:t>
      </w:r>
    </w:p>
    <w:p>
      <w:pPr>
        <w:pStyle w:val="BodyText"/>
        <w:spacing w:line="264" w:lineRule="exact"/>
        <w:ind w:left="471"/>
      </w:pPr>
      <w:r>
        <w:rPr>
          <w:rFonts w:ascii="Trebuchet MS"/>
          <w:w w:val="115"/>
          <w:sz w:val="11"/>
        </w:rPr>
        <w:t>452    </w:t>
      </w:r>
      <w:r>
        <w:rPr>
          <w:w w:val="115"/>
        </w:rPr>
        <w:t>more than one subject, FRGC and CurtinFaces) we have gathered location</w:t>
      </w:r>
    </w:p>
    <w:p>
      <w:pPr>
        <w:pStyle w:val="BodyText"/>
        <w:spacing w:line="276" w:lineRule="exact"/>
        <w:ind w:left="471"/>
      </w:pPr>
      <w:r>
        <w:rPr>
          <w:rFonts w:ascii="Trebuchet MS"/>
          <w:w w:val="110"/>
          <w:sz w:val="11"/>
        </w:rPr>
        <w:t>453             </w:t>
      </w:r>
      <w:r>
        <w:rPr>
          <w:w w:val="110"/>
        </w:rPr>
        <w:t>errors by computing the Euclidean distance from the selected nose tip and</w:t>
      </w:r>
    </w:p>
    <w:p>
      <w:pPr>
        <w:pStyle w:val="BodyText"/>
        <w:spacing w:before="3"/>
        <w:rPr>
          <w:sz w:val="18"/>
        </w:rPr>
      </w:pPr>
    </w:p>
    <w:p>
      <w:pPr>
        <w:pStyle w:val="BodyText"/>
        <w:spacing w:before="20"/>
        <w:ind w:left="72" w:right="101"/>
        <w:jc w:val="center"/>
      </w:pPr>
      <w:r>
        <w:rPr>
          <w:w w:val="105"/>
        </w:rPr>
        <w:t>20</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p>
    <w:p>
      <w:pPr>
        <w:pStyle w:val="BodyText"/>
        <w:ind w:left="828"/>
        <w:rPr>
          <w:sz w:val="20"/>
        </w:rPr>
      </w:pPr>
      <w:r>
        <w:rPr>
          <w:sz w:val="20"/>
        </w:rPr>
        <w:drawing>
          <wp:inline distT="0" distB="0" distL="0" distR="0">
            <wp:extent cx="4465212" cy="2960370"/>
            <wp:effectExtent l="0" t="0" r="0" b="0"/>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34" cstate="print"/>
                    <a:stretch>
                      <a:fillRect/>
                    </a:stretch>
                  </pic:blipFill>
                  <pic:spPr>
                    <a:xfrm>
                      <a:off x="0" y="0"/>
                      <a:ext cx="4465212" cy="2960370"/>
                    </a:xfrm>
                    <a:prstGeom prst="rect">
                      <a:avLst/>
                    </a:prstGeom>
                  </pic:spPr>
                </pic:pic>
              </a:graphicData>
            </a:graphic>
          </wp:inline>
        </w:drawing>
      </w:r>
      <w:r>
        <w:rPr>
          <w:sz w:val="20"/>
        </w:rPr>
      </w:r>
    </w:p>
    <w:p>
      <w:pPr>
        <w:pStyle w:val="BodyText"/>
        <w:rPr>
          <w:sz w:val="20"/>
        </w:rPr>
      </w:pPr>
    </w:p>
    <w:p>
      <w:pPr>
        <w:pStyle w:val="BodyText"/>
        <w:spacing w:before="8"/>
        <w:rPr>
          <w:sz w:val="14"/>
        </w:rPr>
      </w:pPr>
    </w:p>
    <w:p>
      <w:pPr>
        <w:spacing w:before="38"/>
        <w:ind w:left="1351" w:right="0" w:firstLine="0"/>
        <w:jc w:val="left"/>
        <w:rPr>
          <w:sz w:val="18"/>
        </w:rPr>
      </w:pPr>
      <w:r>
        <w:rPr>
          <w:w w:val="115"/>
          <w:sz w:val="18"/>
        </w:rPr>
        <w:t>Figure 6:  Performance summary in our face detection approach using  PCA</w:t>
      </w:r>
    </w:p>
    <w:p>
      <w:pPr>
        <w:pStyle w:val="BodyText"/>
        <w:spacing w:before="5"/>
        <w:rPr>
          <w:sz w:val="24"/>
        </w:rPr>
      </w:pPr>
    </w:p>
    <w:p>
      <w:pPr>
        <w:pStyle w:val="BodyText"/>
        <w:spacing w:line="276" w:lineRule="exact" w:before="20"/>
        <w:ind w:left="471"/>
      </w:pPr>
      <w:r>
        <w:rPr>
          <w:rFonts w:ascii="Trebuchet MS"/>
          <w:w w:val="110"/>
          <w:sz w:val="11"/>
        </w:rPr>
        <w:t>454      </w:t>
      </w:r>
      <w:r>
        <w:rPr>
          <w:w w:val="110"/>
        </w:rPr>
        <w:t>their respective ground-truth.  Our best experimental results, using a    SVM</w:t>
      </w:r>
    </w:p>
    <w:p>
      <w:pPr>
        <w:pStyle w:val="BodyText"/>
        <w:spacing w:line="264" w:lineRule="exact"/>
        <w:ind w:left="471"/>
      </w:pPr>
      <w:r>
        <w:rPr>
          <w:rFonts w:ascii="Trebuchet MS"/>
          <w:w w:val="110"/>
          <w:sz w:val="11"/>
        </w:rPr>
        <w:t>455    </w:t>
      </w:r>
      <w:r>
        <w:rPr>
          <w:w w:val="110"/>
        </w:rPr>
        <w:t>classifier, shows that within a localization error between 0 to 16 mm,  100%,</w:t>
      </w:r>
    </w:p>
    <w:p>
      <w:pPr>
        <w:spacing w:line="264" w:lineRule="exact" w:before="0"/>
        <w:ind w:left="471" w:right="0" w:firstLine="0"/>
        <w:jc w:val="left"/>
        <w:rPr>
          <w:sz w:val="22"/>
        </w:rPr>
      </w:pPr>
      <w:r>
        <w:rPr>
          <w:rFonts w:ascii="Trebuchet MS"/>
          <w:w w:val="110"/>
          <w:sz w:val="11"/>
        </w:rPr>
        <w:t>456               </w:t>
      </w:r>
      <w:r>
        <w:rPr>
          <w:w w:val="110"/>
          <w:sz w:val="22"/>
        </w:rPr>
        <w:t>98% and 91% of faces in every image in the FRGC, CurtinFaces and our</w:t>
      </w:r>
    </w:p>
    <w:p>
      <w:pPr>
        <w:spacing w:line="264" w:lineRule="exact" w:before="0"/>
        <w:ind w:left="471" w:right="0" w:firstLine="0"/>
        <w:jc w:val="left"/>
        <w:rPr>
          <w:sz w:val="22"/>
        </w:rPr>
      </w:pPr>
      <w:r>
        <w:rPr>
          <w:rFonts w:ascii="Trebuchet MS"/>
          <w:w w:val="110"/>
          <w:sz w:val="11"/>
        </w:rPr>
        <w:t>457      </w:t>
      </w:r>
      <w:r>
        <w:rPr>
          <w:w w:val="110"/>
          <w:sz w:val="22"/>
        </w:rPr>
        <w:t>dataset are located.</w:t>
      </w:r>
    </w:p>
    <w:p>
      <w:pPr>
        <w:tabs>
          <w:tab w:pos="1149" w:val="left" w:leader="none"/>
        </w:tabs>
        <w:spacing w:line="264" w:lineRule="exact" w:before="0"/>
        <w:ind w:left="471" w:right="0" w:firstLine="0"/>
        <w:jc w:val="left"/>
        <w:rPr>
          <w:sz w:val="22"/>
        </w:rPr>
      </w:pPr>
      <w:r>
        <w:rPr>
          <w:rFonts w:ascii="Trebuchet MS"/>
          <w:w w:val="110"/>
          <w:sz w:val="11"/>
        </w:rPr>
        <w:t>458</w:t>
        <w:tab/>
      </w:r>
      <w:r>
        <w:rPr>
          <w:w w:val="110"/>
          <w:sz w:val="22"/>
        </w:rPr>
        <w:t>Despite of the Kinect One</w:t>
      </w:r>
      <w:r>
        <w:rPr>
          <w:w w:val="110"/>
          <w:position w:val="8"/>
          <w:sz w:val="14"/>
        </w:rPr>
        <w:t>TM          </w:t>
      </w:r>
      <w:r>
        <w:rPr>
          <w:spacing w:val="18"/>
          <w:w w:val="110"/>
          <w:position w:val="8"/>
          <w:sz w:val="14"/>
        </w:rPr>
        <w:t> </w:t>
      </w:r>
      <w:r>
        <w:rPr>
          <w:w w:val="110"/>
          <w:sz w:val="22"/>
        </w:rPr>
        <w:t>low resolution and limited field of view,</w:t>
      </w:r>
    </w:p>
    <w:p>
      <w:pPr>
        <w:pStyle w:val="BodyText"/>
        <w:spacing w:line="264" w:lineRule="exact"/>
        <w:ind w:left="471"/>
      </w:pPr>
      <w:r>
        <w:rPr>
          <w:rFonts w:ascii="Trebuchet MS"/>
          <w:w w:val="110"/>
          <w:sz w:val="11"/>
        </w:rPr>
        <w:t>459    </w:t>
      </w:r>
      <w:r>
        <w:rPr>
          <w:w w:val="110"/>
        </w:rPr>
        <w:t>our face detection approach has been shown robust for nose tip </w:t>
      </w:r>
      <w:r>
        <w:rPr>
          <w:spacing w:val="58"/>
          <w:w w:val="110"/>
        </w:rPr>
        <w:t> </w:t>
      </w:r>
      <w:r>
        <w:rPr>
          <w:w w:val="110"/>
        </w:rPr>
        <w:t>localisation.</w:t>
      </w:r>
    </w:p>
    <w:p>
      <w:pPr>
        <w:pStyle w:val="BodyText"/>
        <w:spacing w:line="264" w:lineRule="exact"/>
        <w:ind w:left="471"/>
      </w:pPr>
      <w:r>
        <w:rPr>
          <w:rFonts w:ascii="Trebuchet MS"/>
          <w:w w:val="110"/>
          <w:sz w:val="11"/>
        </w:rPr>
        <w:t>460    </w:t>
      </w:r>
      <w:r>
        <w:rPr>
          <w:w w:val="110"/>
        </w:rPr>
        <w:t>Then, our approach assume the presence of a face by locating its nose   tip.</w:t>
      </w:r>
    </w:p>
    <w:p>
      <w:pPr>
        <w:pStyle w:val="BodyText"/>
        <w:tabs>
          <w:tab w:pos="1149" w:val="left" w:leader="none"/>
        </w:tabs>
        <w:spacing w:line="264" w:lineRule="exact"/>
        <w:ind w:left="471"/>
      </w:pPr>
      <w:r>
        <w:rPr>
          <w:rFonts w:ascii="Trebuchet MS"/>
          <w:w w:val="110"/>
          <w:sz w:val="11"/>
        </w:rPr>
        <w:t>461</w:t>
        <w:tab/>
      </w:r>
      <w:r>
        <w:rPr>
          <w:w w:val="110"/>
        </w:rPr>
        <w:t>On</w:t>
      </w:r>
      <w:r>
        <w:rPr>
          <w:spacing w:val="41"/>
          <w:w w:val="110"/>
        </w:rPr>
        <w:t> </w:t>
      </w:r>
      <w:r>
        <w:rPr>
          <w:w w:val="110"/>
        </w:rPr>
        <w:t>the</w:t>
      </w:r>
      <w:r>
        <w:rPr>
          <w:spacing w:val="41"/>
          <w:w w:val="110"/>
        </w:rPr>
        <w:t> </w:t>
      </w:r>
      <w:r>
        <w:rPr>
          <w:w w:val="110"/>
        </w:rPr>
        <w:t>other</w:t>
      </w:r>
      <w:r>
        <w:rPr>
          <w:spacing w:val="41"/>
          <w:w w:val="110"/>
        </w:rPr>
        <w:t> </w:t>
      </w:r>
      <w:r>
        <w:rPr>
          <w:w w:val="110"/>
        </w:rPr>
        <w:t>hand,</w:t>
      </w:r>
      <w:r>
        <w:rPr>
          <w:spacing w:val="47"/>
          <w:w w:val="110"/>
        </w:rPr>
        <w:t> </w:t>
      </w:r>
      <w:r>
        <w:rPr>
          <w:w w:val="110"/>
        </w:rPr>
        <w:t>our</w:t>
      </w:r>
      <w:r>
        <w:rPr>
          <w:spacing w:val="41"/>
          <w:w w:val="110"/>
        </w:rPr>
        <w:t> </w:t>
      </w:r>
      <w:r>
        <w:rPr>
          <w:w w:val="110"/>
        </w:rPr>
        <w:t>face</w:t>
      </w:r>
      <w:r>
        <w:rPr>
          <w:spacing w:val="41"/>
          <w:w w:val="110"/>
        </w:rPr>
        <w:t> </w:t>
      </w:r>
      <w:r>
        <w:rPr>
          <w:w w:val="110"/>
        </w:rPr>
        <w:t>detection</w:t>
      </w:r>
      <w:r>
        <w:rPr>
          <w:spacing w:val="41"/>
          <w:w w:val="110"/>
        </w:rPr>
        <w:t> </w:t>
      </w:r>
      <w:r>
        <w:rPr>
          <w:w w:val="110"/>
        </w:rPr>
        <w:t>approach</w:t>
      </w:r>
      <w:r>
        <w:rPr>
          <w:spacing w:val="41"/>
          <w:w w:val="110"/>
        </w:rPr>
        <w:t> </w:t>
      </w:r>
      <w:r>
        <w:rPr>
          <w:w w:val="110"/>
        </w:rPr>
        <w:t>as</w:t>
      </w:r>
      <w:r>
        <w:rPr>
          <w:spacing w:val="41"/>
          <w:w w:val="110"/>
        </w:rPr>
        <w:t> </w:t>
      </w:r>
      <w:r>
        <w:rPr>
          <w:w w:val="110"/>
        </w:rPr>
        <w:t>been</w:t>
      </w:r>
      <w:r>
        <w:rPr>
          <w:spacing w:val="41"/>
          <w:w w:val="110"/>
        </w:rPr>
        <w:t> </w:t>
      </w:r>
      <w:r>
        <w:rPr>
          <w:w w:val="110"/>
        </w:rPr>
        <w:t>experimented</w:t>
      </w:r>
    </w:p>
    <w:p>
      <w:pPr>
        <w:pStyle w:val="BodyText"/>
        <w:spacing w:line="264" w:lineRule="exact"/>
        <w:ind w:left="471"/>
      </w:pPr>
      <w:r>
        <w:rPr>
          <w:rFonts w:ascii="Trebuchet MS"/>
          <w:w w:val="110"/>
          <w:sz w:val="11"/>
        </w:rPr>
        <w:t>462    </w:t>
      </w:r>
      <w:r>
        <w:rPr>
          <w:w w:val="110"/>
        </w:rPr>
        <w:t>using pre-stablish thresholds, which were experimentally calculated for  each</w:t>
      </w:r>
    </w:p>
    <w:p>
      <w:pPr>
        <w:spacing w:line="264" w:lineRule="exact" w:before="0"/>
        <w:ind w:left="471" w:right="0" w:firstLine="0"/>
        <w:jc w:val="left"/>
        <w:rPr>
          <w:sz w:val="22"/>
        </w:rPr>
      </w:pPr>
      <w:r>
        <w:rPr>
          <w:rFonts w:ascii="Trebuchet MS"/>
          <w:w w:val="110"/>
          <w:sz w:val="11"/>
        </w:rPr>
        <w:t>463     </w:t>
      </w:r>
      <w:r>
        <w:rPr>
          <w:w w:val="110"/>
          <w:sz w:val="22"/>
        </w:rPr>
        <w:t>step.</w:t>
      </w:r>
    </w:p>
    <w:p>
      <w:pPr>
        <w:pStyle w:val="BodyText"/>
        <w:tabs>
          <w:tab w:pos="1149" w:val="left" w:leader="none"/>
        </w:tabs>
        <w:spacing w:line="264" w:lineRule="exact"/>
        <w:ind w:left="471"/>
      </w:pPr>
      <w:r>
        <w:rPr>
          <w:rFonts w:ascii="Trebuchet MS"/>
          <w:w w:val="110"/>
          <w:sz w:val="11"/>
        </w:rPr>
        <w:t>464</w:t>
        <w:tab/>
      </w:r>
      <w:r>
        <w:rPr>
          <w:w w:val="110"/>
        </w:rPr>
        <w:t>As</w:t>
      </w:r>
      <w:r>
        <w:rPr>
          <w:spacing w:val="25"/>
          <w:w w:val="110"/>
        </w:rPr>
        <w:t> </w:t>
      </w:r>
      <w:r>
        <w:rPr>
          <w:w w:val="110"/>
        </w:rPr>
        <w:t>part</w:t>
      </w:r>
      <w:r>
        <w:rPr>
          <w:spacing w:val="25"/>
          <w:w w:val="110"/>
        </w:rPr>
        <w:t> </w:t>
      </w:r>
      <w:r>
        <w:rPr>
          <w:w w:val="110"/>
        </w:rPr>
        <w:t>of</w:t>
      </w:r>
      <w:r>
        <w:rPr>
          <w:spacing w:val="25"/>
          <w:w w:val="110"/>
        </w:rPr>
        <w:t> </w:t>
      </w:r>
      <w:r>
        <w:rPr>
          <w:w w:val="110"/>
        </w:rPr>
        <w:t>the</w:t>
      </w:r>
      <w:r>
        <w:rPr>
          <w:spacing w:val="25"/>
          <w:w w:val="110"/>
        </w:rPr>
        <w:t> </w:t>
      </w:r>
      <w:r>
        <w:rPr>
          <w:w w:val="110"/>
        </w:rPr>
        <w:t>future</w:t>
      </w:r>
      <w:r>
        <w:rPr>
          <w:spacing w:val="26"/>
          <w:w w:val="110"/>
        </w:rPr>
        <w:t> </w:t>
      </w:r>
      <w:r>
        <w:rPr>
          <w:w w:val="110"/>
        </w:rPr>
        <w:t>work,</w:t>
      </w:r>
      <w:r>
        <w:rPr>
          <w:spacing w:val="29"/>
          <w:w w:val="110"/>
        </w:rPr>
        <w:t> </w:t>
      </w:r>
      <w:r>
        <w:rPr>
          <w:spacing w:val="-3"/>
          <w:w w:val="110"/>
        </w:rPr>
        <w:t>we</w:t>
      </w:r>
      <w:r>
        <w:rPr>
          <w:spacing w:val="25"/>
          <w:w w:val="110"/>
        </w:rPr>
        <w:t> </w:t>
      </w:r>
      <w:r>
        <w:rPr>
          <w:w w:val="110"/>
        </w:rPr>
        <w:t>are</w:t>
      </w:r>
      <w:r>
        <w:rPr>
          <w:spacing w:val="25"/>
          <w:w w:val="110"/>
        </w:rPr>
        <w:t> </w:t>
      </w:r>
      <w:r>
        <w:rPr>
          <w:w w:val="110"/>
        </w:rPr>
        <w:t>studying</w:t>
      </w:r>
      <w:r>
        <w:rPr>
          <w:spacing w:val="26"/>
          <w:w w:val="110"/>
        </w:rPr>
        <w:t> </w:t>
      </w:r>
      <w:r>
        <w:rPr>
          <w:w w:val="110"/>
        </w:rPr>
        <w:t>alternate</w:t>
      </w:r>
      <w:r>
        <w:rPr>
          <w:spacing w:val="26"/>
          <w:w w:val="110"/>
        </w:rPr>
        <w:t> </w:t>
      </w:r>
      <w:r>
        <w:rPr>
          <w:w w:val="110"/>
        </w:rPr>
        <w:t>techniques</w:t>
      </w:r>
      <w:r>
        <w:rPr>
          <w:spacing w:val="25"/>
          <w:w w:val="110"/>
        </w:rPr>
        <w:t> </w:t>
      </w:r>
      <w:r>
        <w:rPr>
          <w:w w:val="110"/>
        </w:rPr>
        <w:t>to</w:t>
      </w:r>
      <w:r>
        <w:rPr>
          <w:spacing w:val="25"/>
          <w:w w:val="110"/>
        </w:rPr>
        <w:t> </w:t>
      </w:r>
      <w:r>
        <w:rPr>
          <w:w w:val="110"/>
        </w:rPr>
        <w:t>im-</w:t>
      </w:r>
    </w:p>
    <w:p>
      <w:pPr>
        <w:pStyle w:val="BodyText"/>
        <w:spacing w:line="264" w:lineRule="exact"/>
        <w:ind w:left="471"/>
      </w:pPr>
      <w:r>
        <w:rPr>
          <w:rFonts w:ascii="Trebuchet MS"/>
          <w:w w:val="110"/>
          <w:sz w:val="11"/>
        </w:rPr>
        <w:t>465    </w:t>
      </w:r>
      <w:r>
        <w:rPr>
          <w:w w:val="110"/>
        </w:rPr>
        <w:t>prove our face detection approach performance. Additionally, it is mandatory</w:t>
      </w:r>
    </w:p>
    <w:p>
      <w:pPr>
        <w:pStyle w:val="BodyText"/>
        <w:spacing w:line="264" w:lineRule="exact"/>
        <w:ind w:left="471"/>
      </w:pPr>
      <w:r>
        <w:rPr>
          <w:rFonts w:ascii="Trebuchet MS"/>
          <w:w w:val="110"/>
          <w:sz w:val="11"/>
        </w:rPr>
        <w:t>466    </w:t>
      </w:r>
      <w:r>
        <w:rPr>
          <w:w w:val="110"/>
        </w:rPr>
        <w:t>to consider a face extraction technique for any counted face within an  image</w:t>
      </w:r>
    </w:p>
    <w:p>
      <w:pPr>
        <w:spacing w:line="276" w:lineRule="exact" w:before="0"/>
        <w:ind w:left="471" w:right="0" w:firstLine="0"/>
        <w:jc w:val="left"/>
        <w:rPr>
          <w:sz w:val="22"/>
        </w:rPr>
      </w:pPr>
      <w:r>
        <w:rPr>
          <w:rFonts w:ascii="Trebuchet MS"/>
          <w:w w:val="110"/>
          <w:sz w:val="11"/>
        </w:rPr>
        <w:t>467    </w:t>
      </w:r>
      <w:r>
        <w:rPr>
          <w:w w:val="110"/>
          <w:sz w:val="22"/>
        </w:rPr>
        <w:t>to complete our process.</w:t>
      </w:r>
    </w:p>
    <w:p>
      <w:pPr>
        <w:pStyle w:val="BodyText"/>
        <w:rPr>
          <w:sz w:val="20"/>
        </w:rPr>
      </w:pPr>
    </w:p>
    <w:p>
      <w:pPr>
        <w:pStyle w:val="BodyText"/>
        <w:rPr>
          <w:sz w:val="20"/>
        </w:rPr>
      </w:pPr>
    </w:p>
    <w:p>
      <w:pPr>
        <w:pStyle w:val="BodyText"/>
        <w:spacing w:before="7"/>
        <w:rPr>
          <w:sz w:val="23"/>
        </w:rPr>
      </w:pPr>
    </w:p>
    <w:p>
      <w:pPr>
        <w:pStyle w:val="BodyText"/>
        <w:spacing w:before="20"/>
        <w:ind w:left="72" w:right="101"/>
        <w:jc w:val="center"/>
      </w:pPr>
      <w:r>
        <w:rPr>
          <w:w w:val="105"/>
        </w:rPr>
        <w:t>21</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p>
    <w:p>
      <w:pPr>
        <w:pStyle w:val="BodyText"/>
        <w:ind w:left="828"/>
        <w:rPr>
          <w:sz w:val="20"/>
        </w:rPr>
      </w:pPr>
      <w:r>
        <w:rPr>
          <w:sz w:val="20"/>
        </w:rPr>
        <w:drawing>
          <wp:inline distT="0" distB="0" distL="0" distR="0">
            <wp:extent cx="4458159" cy="2949797"/>
            <wp:effectExtent l="0" t="0" r="0" b="0"/>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35" cstate="print"/>
                    <a:stretch>
                      <a:fillRect/>
                    </a:stretch>
                  </pic:blipFill>
                  <pic:spPr>
                    <a:xfrm>
                      <a:off x="0" y="0"/>
                      <a:ext cx="4458159" cy="2949797"/>
                    </a:xfrm>
                    <a:prstGeom prst="rect">
                      <a:avLst/>
                    </a:prstGeom>
                  </pic:spPr>
                </pic:pic>
              </a:graphicData>
            </a:graphic>
          </wp:inline>
        </w:drawing>
      </w:r>
      <w:r>
        <w:rPr>
          <w:sz w:val="20"/>
        </w:rPr>
      </w:r>
    </w:p>
    <w:p>
      <w:pPr>
        <w:pStyle w:val="BodyText"/>
        <w:rPr>
          <w:sz w:val="20"/>
        </w:rPr>
      </w:pPr>
    </w:p>
    <w:p>
      <w:pPr>
        <w:pStyle w:val="BodyText"/>
        <w:spacing w:before="2"/>
        <w:rPr>
          <w:sz w:val="15"/>
        </w:rPr>
      </w:pPr>
    </w:p>
    <w:p>
      <w:pPr>
        <w:spacing w:before="37"/>
        <w:ind w:left="1344" w:right="0" w:firstLine="0"/>
        <w:jc w:val="left"/>
        <w:rPr>
          <w:sz w:val="18"/>
        </w:rPr>
      </w:pPr>
      <w:r>
        <w:rPr>
          <w:w w:val="115"/>
          <w:sz w:val="18"/>
        </w:rPr>
        <w:t>Figure 7:  Performance summary in our face detection approach using SVM</w:t>
      </w:r>
    </w:p>
    <w:p>
      <w:pPr>
        <w:pStyle w:val="BodyText"/>
        <w:spacing w:before="5"/>
        <w:rPr>
          <w:sz w:val="24"/>
        </w:rPr>
      </w:pPr>
    </w:p>
    <w:p>
      <w:pPr>
        <w:spacing w:before="62"/>
        <w:ind w:left="471" w:right="0" w:firstLine="0"/>
        <w:jc w:val="left"/>
        <w:rPr>
          <w:rFonts w:ascii="Georgia"/>
          <w:b/>
          <w:sz w:val="22"/>
        </w:rPr>
      </w:pPr>
      <w:r>
        <w:rPr>
          <w:rFonts w:ascii="Trebuchet MS"/>
          <w:w w:val="95"/>
          <w:sz w:val="11"/>
        </w:rPr>
        <w:t>468    </w:t>
      </w:r>
      <w:r>
        <w:rPr>
          <w:rFonts w:ascii="Georgia"/>
          <w:b/>
          <w:w w:val="95"/>
          <w:sz w:val="22"/>
        </w:rPr>
        <w:t>Acknowledgments</w:t>
      </w:r>
    </w:p>
    <w:p>
      <w:pPr>
        <w:pStyle w:val="BodyText"/>
        <w:tabs>
          <w:tab w:pos="1149" w:val="left" w:leader="none"/>
        </w:tabs>
        <w:spacing w:line="276" w:lineRule="exact" w:before="136"/>
        <w:ind w:left="471"/>
      </w:pPr>
      <w:r>
        <w:rPr>
          <w:rFonts w:ascii="Trebuchet MS"/>
          <w:w w:val="110"/>
          <w:sz w:val="11"/>
        </w:rPr>
        <w:t>469</w:t>
        <w:tab/>
      </w:r>
      <w:r>
        <w:rPr>
          <w:w w:val="110"/>
        </w:rPr>
        <w:t>Authors thank to the Research Department of the   </w:t>
      </w:r>
      <w:r>
        <w:rPr>
          <w:spacing w:val="14"/>
          <w:w w:val="110"/>
        </w:rPr>
        <w:t> </w:t>
      </w:r>
      <w:r>
        <w:rPr>
          <w:w w:val="110"/>
        </w:rPr>
        <w:t>Autonomous  Univer-</w:t>
      </w:r>
    </w:p>
    <w:p>
      <w:pPr>
        <w:pStyle w:val="BodyText"/>
        <w:spacing w:line="240" w:lineRule="exact"/>
        <w:ind w:left="471"/>
      </w:pPr>
      <w:r>
        <w:rPr>
          <w:rFonts w:ascii="Trebuchet MS"/>
          <w:w w:val="110"/>
          <w:sz w:val="11"/>
        </w:rPr>
        <w:t>470     </w:t>
      </w:r>
      <w:r>
        <w:rPr>
          <w:w w:val="110"/>
        </w:rPr>
        <w:t>sity of the State of Mexico (UAEMex) for their financial support,</w:t>
      </w:r>
      <w:r>
        <w:rPr>
          <w:spacing w:val="56"/>
          <w:w w:val="110"/>
        </w:rPr>
        <w:t> </w:t>
      </w:r>
      <w:r>
        <w:rPr>
          <w:w w:val="110"/>
        </w:rPr>
        <w:t>grant</w:t>
      </w:r>
    </w:p>
    <w:p>
      <w:pPr>
        <w:pStyle w:val="BodyText"/>
        <w:spacing w:line="289" w:lineRule="exact"/>
        <w:ind w:left="471"/>
      </w:pPr>
      <w:r>
        <w:rPr>
          <w:rFonts w:ascii="Trebuchet MS"/>
          <w:w w:val="110"/>
          <w:sz w:val="11"/>
        </w:rPr>
        <w:t>471    </w:t>
      </w:r>
      <w:r>
        <w:rPr>
          <w:w w:val="110"/>
        </w:rPr>
        <w:t>3720/2014/CID. Also, our gratitude goes to CONACYT for Mr.    Paduano</w:t>
      </w:r>
      <w:r>
        <w:rPr>
          <w:rFonts w:ascii="Meiryo"/>
          <w:i/>
          <w:w w:val="110"/>
          <w:position w:val="8"/>
          <w:sz w:val="14"/>
        </w:rPr>
        <w:t>t</w:t>
      </w:r>
      <w:r>
        <w:rPr>
          <w:w w:val="110"/>
        </w:rPr>
        <w:t>s</w:t>
      </w:r>
    </w:p>
    <w:p>
      <w:pPr>
        <w:spacing w:line="276" w:lineRule="exact" w:before="0"/>
        <w:ind w:left="471" w:right="0" w:firstLine="0"/>
        <w:jc w:val="left"/>
        <w:rPr>
          <w:sz w:val="22"/>
        </w:rPr>
      </w:pPr>
      <w:r>
        <w:rPr>
          <w:rFonts w:ascii="Trebuchet MS"/>
          <w:w w:val="105"/>
          <w:sz w:val="11"/>
        </w:rPr>
        <w:t>472      </w:t>
      </w:r>
      <w:r>
        <w:rPr>
          <w:w w:val="105"/>
          <w:sz w:val="22"/>
        </w:rPr>
        <w:t>scholarship 634473.</w:t>
      </w:r>
    </w:p>
    <w:p>
      <w:pPr>
        <w:pStyle w:val="BodyText"/>
        <w:rPr>
          <w:sz w:val="20"/>
        </w:rPr>
      </w:pPr>
    </w:p>
    <w:p>
      <w:pPr>
        <w:pStyle w:val="BodyText"/>
        <w:rPr>
          <w:sz w:val="18"/>
        </w:rPr>
      </w:pPr>
    </w:p>
    <w:p>
      <w:pPr>
        <w:tabs>
          <w:tab w:pos="6892" w:val="left" w:leader="none"/>
        </w:tabs>
        <w:spacing w:line="218" w:lineRule="exact" w:before="0"/>
        <w:ind w:left="828" w:right="857" w:firstLine="0"/>
        <w:jc w:val="left"/>
        <w:rPr>
          <w:sz w:val="18"/>
        </w:rPr>
      </w:pPr>
      <w:r>
        <w:rPr/>
        <w:pict>
          <v:line style="position:absolute;mso-position-horizontal-relative:page;mso-position-vertical-relative:paragraph;z-index:-56440" from="230.744568pt,34.309614pt" to="230.744568pt,25.080616pt" stroked="true" strokeweight=".254267pt" strokecolor="#000000">
            <w10:wrap type="none"/>
          </v:line>
        </w:pict>
      </w:r>
      <w:r>
        <w:rPr/>
        <w:pict>
          <v:line style="position:absolute;mso-position-horizontal-relative:page;mso-position-vertical-relative:paragraph;z-index:-56416" from="330.492615pt,34.309614pt" to="330.492615pt,25.080616pt" stroked="true" strokeweight=".254267pt" strokecolor="#000000">
            <w10:wrap type="none"/>
          </v:line>
        </w:pict>
      </w:r>
      <w:r>
        <w:rPr>
          <w:spacing w:val="-4"/>
          <w:w w:val="120"/>
          <w:sz w:val="18"/>
        </w:rPr>
        <w:t>Table </w:t>
      </w:r>
      <w:r>
        <w:rPr>
          <w:w w:val="120"/>
          <w:sz w:val="18"/>
        </w:rPr>
        <w:t>5: </w:t>
      </w:r>
      <w:r>
        <w:rPr>
          <w:spacing w:val="-4"/>
          <w:w w:val="120"/>
          <w:sz w:val="18"/>
        </w:rPr>
        <w:t>Face </w:t>
      </w:r>
      <w:r>
        <w:rPr>
          <w:w w:val="120"/>
          <w:sz w:val="18"/>
        </w:rPr>
        <w:t>detection summary using FRGC, CurtinFaces and our point cloud</w:t>
      </w:r>
      <w:r>
        <w:rPr>
          <w:spacing w:val="-38"/>
          <w:w w:val="120"/>
          <w:sz w:val="18"/>
        </w:rPr>
        <w:t> </w:t>
      </w:r>
      <w:r>
        <w:rPr>
          <w:w w:val="120"/>
          <w:sz w:val="18"/>
        </w:rPr>
        <w:t>images containing</w:t>
      </w:r>
      <w:r>
        <w:rPr>
          <w:spacing w:val="-13"/>
          <w:w w:val="120"/>
          <w:sz w:val="18"/>
        </w:rPr>
        <w:t> </w:t>
      </w:r>
      <w:r>
        <w:rPr>
          <w:w w:val="120"/>
          <w:sz w:val="18"/>
        </w:rPr>
        <w:t>f</w:t>
      </w:r>
      <w:r>
        <w:rPr>
          <w:w w:val="120"/>
          <w:sz w:val="18"/>
          <w:u w:val="single"/>
        </w:rPr>
        <w:t>rom</w:t>
      </w:r>
      <w:r>
        <w:rPr>
          <w:spacing w:val="-12"/>
          <w:w w:val="120"/>
          <w:sz w:val="18"/>
          <w:u w:val="single"/>
        </w:rPr>
        <w:t> </w:t>
      </w:r>
      <w:r>
        <w:rPr>
          <w:w w:val="120"/>
          <w:sz w:val="18"/>
          <w:u w:val="single"/>
        </w:rPr>
        <w:t>one</w:t>
      </w:r>
      <w:r>
        <w:rPr>
          <w:spacing w:val="-12"/>
          <w:w w:val="120"/>
          <w:sz w:val="18"/>
          <w:u w:val="single"/>
        </w:rPr>
        <w:t> </w:t>
      </w:r>
      <w:r>
        <w:rPr>
          <w:w w:val="120"/>
          <w:sz w:val="18"/>
          <w:u w:val="single"/>
        </w:rPr>
        <w:t>to</w:t>
      </w:r>
      <w:r>
        <w:rPr>
          <w:spacing w:val="-13"/>
          <w:w w:val="120"/>
          <w:sz w:val="18"/>
          <w:u w:val="single"/>
        </w:rPr>
        <w:t> </w:t>
      </w:r>
      <w:r>
        <w:rPr>
          <w:w w:val="120"/>
          <w:sz w:val="18"/>
          <w:u w:val="single"/>
        </w:rPr>
        <w:t>eight</w:t>
      </w:r>
      <w:r>
        <w:rPr>
          <w:spacing w:val="-12"/>
          <w:w w:val="120"/>
          <w:sz w:val="18"/>
          <w:u w:val="single"/>
        </w:rPr>
        <w:t> </w:t>
      </w:r>
      <w:r>
        <w:rPr>
          <w:w w:val="120"/>
          <w:sz w:val="18"/>
          <w:u w:val="single"/>
        </w:rPr>
        <w:t>subjects</w:t>
      </w:r>
      <w:r>
        <w:rPr>
          <w:spacing w:val="-12"/>
          <w:w w:val="120"/>
          <w:sz w:val="18"/>
          <w:u w:val="single"/>
        </w:rPr>
        <w:t> </w:t>
      </w:r>
      <w:r>
        <w:rPr>
          <w:w w:val="120"/>
          <w:sz w:val="18"/>
          <w:u w:val="single"/>
        </w:rPr>
        <w:t>at</w:t>
      </w:r>
      <w:r>
        <w:rPr>
          <w:spacing w:val="-12"/>
          <w:w w:val="120"/>
          <w:sz w:val="18"/>
          <w:u w:val="single"/>
        </w:rPr>
        <w:t> </w:t>
      </w:r>
      <w:r>
        <w:rPr>
          <w:w w:val="120"/>
          <w:sz w:val="18"/>
          <w:u w:val="single"/>
        </w:rPr>
        <w:t>16mm.</w:t>
      </w:r>
      <w:r>
        <w:rPr>
          <w:sz w:val="18"/>
          <w:u w:val="single"/>
        </w:rPr>
        <w:tab/>
      </w:r>
    </w:p>
    <w:p>
      <w:pPr>
        <w:pStyle w:val="BodyText"/>
        <w:spacing w:before="12"/>
        <w:rPr>
          <w:sz w:val="4"/>
        </w:rPr>
      </w:pPr>
    </w:p>
    <w:tbl>
      <w:tblPr>
        <w:tblW w:w="0" w:type="auto"/>
        <w:jc w:val="left"/>
        <w:tblInd w:w="18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1"/>
        <w:gridCol w:w="1995"/>
        <w:gridCol w:w="2003"/>
      </w:tblGrid>
      <w:tr>
        <w:trPr>
          <w:trHeight w:val="223" w:hRule="exact"/>
        </w:trPr>
        <w:tc>
          <w:tcPr>
            <w:tcW w:w="5089" w:type="dxa"/>
            <w:gridSpan w:val="3"/>
            <w:tcBorders>
              <w:bottom w:val="single" w:sz="3" w:space="0" w:color="000000"/>
            </w:tcBorders>
            <w:shd w:val="clear" w:color="auto" w:fill="BFBFBF"/>
          </w:tcPr>
          <w:p>
            <w:pPr>
              <w:pStyle w:val="TableParagraph"/>
              <w:tabs>
                <w:tab w:pos="1169" w:val="left" w:leader="none"/>
              </w:tabs>
              <w:spacing w:line="159" w:lineRule="exact"/>
              <w:ind w:left="175"/>
              <w:jc w:val="left"/>
              <w:rPr>
                <w:sz w:val="15"/>
              </w:rPr>
            </w:pPr>
            <w:r>
              <w:rPr>
                <w:w w:val="115"/>
                <w:sz w:val="15"/>
              </w:rPr>
              <w:t>Data</w:t>
            </w:r>
            <w:r>
              <w:rPr>
                <w:spacing w:val="5"/>
                <w:w w:val="115"/>
                <w:sz w:val="15"/>
              </w:rPr>
              <w:t> </w:t>
            </w:r>
            <w:r>
              <w:rPr>
                <w:w w:val="115"/>
                <w:sz w:val="15"/>
              </w:rPr>
              <w:t>Bases</w:t>
              <w:tab/>
              <w:t>Performance using PCA [%]</w:t>
            </w:r>
            <w:r>
              <w:rPr>
                <w:spacing w:val="9"/>
                <w:w w:val="115"/>
                <w:sz w:val="15"/>
              </w:rPr>
              <w:t> </w:t>
            </w:r>
            <w:r>
              <w:rPr>
                <w:w w:val="115"/>
                <w:sz w:val="15"/>
              </w:rPr>
              <w:t>Performance using SVM [%]</w:t>
            </w:r>
          </w:p>
        </w:tc>
      </w:tr>
      <w:tr>
        <w:trPr>
          <w:trHeight w:val="223" w:hRule="exact"/>
        </w:trPr>
        <w:tc>
          <w:tcPr>
            <w:tcW w:w="1091" w:type="dxa"/>
            <w:tcBorders>
              <w:top w:val="single" w:sz="3" w:space="0" w:color="000000"/>
              <w:right w:val="single" w:sz="2" w:space="0" w:color="000000"/>
            </w:tcBorders>
            <w:shd w:val="clear" w:color="auto" w:fill="E5E5E5"/>
          </w:tcPr>
          <w:p>
            <w:pPr>
              <w:pStyle w:val="TableParagraph"/>
              <w:spacing w:line="194" w:lineRule="exact"/>
              <w:ind w:left="65" w:right="65"/>
              <w:rPr>
                <w:sz w:val="15"/>
              </w:rPr>
            </w:pPr>
            <w:r>
              <w:rPr>
                <w:w w:val="120"/>
                <w:sz w:val="15"/>
              </w:rPr>
              <w:t>FRGC</w:t>
            </w:r>
          </w:p>
        </w:tc>
        <w:tc>
          <w:tcPr>
            <w:tcW w:w="1995" w:type="dxa"/>
            <w:tcBorders>
              <w:top w:val="single" w:sz="3" w:space="0" w:color="000000"/>
              <w:left w:val="single" w:sz="2" w:space="0" w:color="000000"/>
              <w:right w:val="single" w:sz="2" w:space="0" w:color="000000"/>
            </w:tcBorders>
            <w:shd w:val="clear" w:color="auto" w:fill="E5E5E5"/>
          </w:tcPr>
          <w:p>
            <w:pPr>
              <w:pStyle w:val="TableParagraph"/>
              <w:spacing w:line="194" w:lineRule="exact"/>
              <w:ind w:left="857"/>
              <w:jc w:val="left"/>
              <w:rPr>
                <w:sz w:val="15"/>
              </w:rPr>
            </w:pPr>
            <w:r>
              <w:rPr>
                <w:w w:val="105"/>
                <w:sz w:val="15"/>
              </w:rPr>
              <w:t>98%</w:t>
            </w:r>
          </w:p>
        </w:tc>
        <w:tc>
          <w:tcPr>
            <w:tcW w:w="2003" w:type="dxa"/>
            <w:tcBorders>
              <w:top w:val="single" w:sz="3" w:space="0" w:color="000000"/>
              <w:left w:val="single" w:sz="2" w:space="0" w:color="000000"/>
            </w:tcBorders>
            <w:shd w:val="clear" w:color="auto" w:fill="E5E5E5"/>
          </w:tcPr>
          <w:p>
            <w:pPr>
              <w:pStyle w:val="TableParagraph"/>
              <w:spacing w:line="194" w:lineRule="exact"/>
              <w:ind w:left="825"/>
              <w:jc w:val="left"/>
              <w:rPr>
                <w:sz w:val="15"/>
              </w:rPr>
            </w:pPr>
            <w:r>
              <w:rPr>
                <w:w w:val="105"/>
                <w:sz w:val="15"/>
              </w:rPr>
              <w:t>100%</w:t>
            </w:r>
          </w:p>
        </w:tc>
      </w:tr>
      <w:tr>
        <w:trPr>
          <w:trHeight w:val="185" w:hRule="exact"/>
        </w:trPr>
        <w:tc>
          <w:tcPr>
            <w:tcW w:w="1091" w:type="dxa"/>
            <w:tcBorders>
              <w:right w:val="single" w:sz="2" w:space="0" w:color="000000"/>
            </w:tcBorders>
          </w:tcPr>
          <w:p>
            <w:pPr>
              <w:pStyle w:val="TableParagraph"/>
              <w:spacing w:line="159" w:lineRule="exact"/>
              <w:ind w:left="65" w:right="65"/>
              <w:rPr>
                <w:sz w:val="15"/>
              </w:rPr>
            </w:pPr>
            <w:r>
              <w:rPr>
                <w:w w:val="115"/>
                <w:sz w:val="15"/>
              </w:rPr>
              <w:t>CurtinFaces</w:t>
            </w:r>
          </w:p>
        </w:tc>
        <w:tc>
          <w:tcPr>
            <w:tcW w:w="1995" w:type="dxa"/>
            <w:tcBorders>
              <w:left w:val="single" w:sz="2" w:space="0" w:color="000000"/>
              <w:right w:val="single" w:sz="2" w:space="0" w:color="000000"/>
            </w:tcBorders>
          </w:tcPr>
          <w:p>
            <w:pPr>
              <w:pStyle w:val="TableParagraph"/>
              <w:spacing w:line="159" w:lineRule="exact"/>
              <w:ind w:left="857"/>
              <w:jc w:val="left"/>
              <w:rPr>
                <w:sz w:val="15"/>
              </w:rPr>
            </w:pPr>
            <w:r>
              <w:rPr>
                <w:w w:val="105"/>
                <w:sz w:val="15"/>
              </w:rPr>
              <w:t>97%</w:t>
            </w:r>
          </w:p>
        </w:tc>
        <w:tc>
          <w:tcPr>
            <w:tcW w:w="2003" w:type="dxa"/>
            <w:tcBorders>
              <w:left w:val="single" w:sz="2" w:space="0" w:color="000000"/>
            </w:tcBorders>
          </w:tcPr>
          <w:p>
            <w:pPr>
              <w:pStyle w:val="TableParagraph"/>
              <w:spacing w:line="159" w:lineRule="exact"/>
              <w:ind w:left="863"/>
              <w:jc w:val="left"/>
              <w:rPr>
                <w:sz w:val="15"/>
              </w:rPr>
            </w:pPr>
            <w:r>
              <w:rPr>
                <w:w w:val="105"/>
                <w:sz w:val="15"/>
              </w:rPr>
              <w:t>98%</w:t>
            </w:r>
          </w:p>
        </w:tc>
      </w:tr>
      <w:tr>
        <w:trPr>
          <w:trHeight w:val="185" w:hRule="exact"/>
        </w:trPr>
        <w:tc>
          <w:tcPr>
            <w:tcW w:w="1091" w:type="dxa"/>
            <w:tcBorders>
              <w:right w:val="single" w:sz="2" w:space="0" w:color="000000"/>
            </w:tcBorders>
            <w:shd w:val="clear" w:color="auto" w:fill="E5E5E5"/>
          </w:tcPr>
          <w:p>
            <w:pPr>
              <w:pStyle w:val="TableParagraph"/>
              <w:spacing w:line="159" w:lineRule="exact"/>
              <w:ind w:left="65" w:right="65"/>
              <w:rPr>
                <w:sz w:val="15"/>
              </w:rPr>
            </w:pPr>
            <w:r>
              <w:rPr>
                <w:w w:val="115"/>
                <w:sz w:val="15"/>
              </w:rPr>
              <w:t>Our DataBase</w:t>
            </w:r>
          </w:p>
        </w:tc>
        <w:tc>
          <w:tcPr>
            <w:tcW w:w="1995" w:type="dxa"/>
            <w:tcBorders>
              <w:left w:val="single" w:sz="2" w:space="0" w:color="000000"/>
              <w:right w:val="single" w:sz="2" w:space="0" w:color="000000"/>
            </w:tcBorders>
            <w:shd w:val="clear" w:color="auto" w:fill="E5E5E5"/>
          </w:tcPr>
          <w:p>
            <w:pPr>
              <w:pStyle w:val="TableParagraph"/>
              <w:spacing w:line="159" w:lineRule="exact"/>
              <w:ind w:left="857"/>
              <w:jc w:val="left"/>
              <w:rPr>
                <w:sz w:val="15"/>
              </w:rPr>
            </w:pPr>
            <w:r>
              <w:rPr>
                <w:w w:val="105"/>
                <w:sz w:val="15"/>
              </w:rPr>
              <w:t>85%</w:t>
            </w:r>
          </w:p>
        </w:tc>
        <w:tc>
          <w:tcPr>
            <w:tcW w:w="2003" w:type="dxa"/>
            <w:tcBorders>
              <w:left w:val="single" w:sz="2" w:space="0" w:color="000000"/>
            </w:tcBorders>
            <w:shd w:val="clear" w:color="auto" w:fill="E5E5E5"/>
          </w:tcPr>
          <w:p>
            <w:pPr>
              <w:pStyle w:val="TableParagraph"/>
              <w:spacing w:line="159" w:lineRule="exact"/>
              <w:ind w:left="863"/>
              <w:jc w:val="left"/>
              <w:rPr>
                <w:sz w:val="15"/>
              </w:rPr>
            </w:pPr>
            <w:r>
              <w:rPr>
                <w:w w:val="105"/>
                <w:sz w:val="15"/>
              </w:rPr>
              <w:t>91%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4"/>
        </w:rPr>
      </w:pPr>
    </w:p>
    <w:p>
      <w:pPr>
        <w:pStyle w:val="BodyText"/>
        <w:spacing w:before="20"/>
        <w:ind w:left="72" w:right="101"/>
        <w:jc w:val="center"/>
      </w:pPr>
      <w:r>
        <w:rPr>
          <w:w w:val="105"/>
        </w:rPr>
        <w:t>22</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spacing w:before="62"/>
        <w:ind w:left="471" w:right="0" w:firstLine="0"/>
        <w:jc w:val="left"/>
        <w:rPr>
          <w:rFonts w:ascii="Georgia"/>
          <w:b/>
          <w:sz w:val="22"/>
        </w:rPr>
      </w:pPr>
      <w:r>
        <w:rPr>
          <w:rFonts w:ascii="Trebuchet MS"/>
          <w:sz w:val="11"/>
        </w:rPr>
        <w:t>473  </w:t>
      </w:r>
      <w:r>
        <w:rPr>
          <w:rFonts w:ascii="Georgia"/>
          <w:b/>
          <w:sz w:val="22"/>
        </w:rPr>
        <w:t>References</w:t>
      </w:r>
    </w:p>
    <w:p>
      <w:pPr>
        <w:pStyle w:val="BodyText"/>
        <w:spacing w:line="276" w:lineRule="exact" w:before="130"/>
        <w:ind w:left="471"/>
      </w:pPr>
      <w:r>
        <w:rPr>
          <w:rFonts w:ascii="Trebuchet MS"/>
          <w:w w:val="110"/>
          <w:sz w:val="11"/>
        </w:rPr>
        <w:t>474    </w:t>
      </w:r>
      <w:r>
        <w:rPr>
          <w:w w:val="110"/>
        </w:rPr>
        <w:t>Aghaei, M., Dimiccoli, M., Radeva, P., 2016. Multi-face tracking by extended</w:t>
      </w:r>
    </w:p>
    <w:p>
      <w:pPr>
        <w:pStyle w:val="BodyText"/>
        <w:tabs>
          <w:tab w:pos="1042" w:val="left" w:leader="none"/>
        </w:tabs>
        <w:spacing w:line="264" w:lineRule="exact"/>
        <w:ind w:left="471"/>
      </w:pPr>
      <w:r>
        <w:rPr>
          <w:rFonts w:ascii="Trebuchet MS"/>
          <w:w w:val="110"/>
          <w:sz w:val="11"/>
        </w:rPr>
        <w:t>475</w:t>
        <w:tab/>
      </w:r>
      <w:r>
        <w:rPr>
          <w:w w:val="110"/>
        </w:rPr>
        <w:t>bag-of-tracklets in egocentric photo-streams. Computer Vision and   Image</w:t>
      </w:r>
    </w:p>
    <w:p>
      <w:pPr>
        <w:pStyle w:val="BodyText"/>
        <w:tabs>
          <w:tab w:pos="1042" w:val="left" w:leader="none"/>
        </w:tabs>
        <w:spacing w:line="264" w:lineRule="exact"/>
        <w:ind w:left="471"/>
      </w:pPr>
      <w:r>
        <w:rPr>
          <w:rFonts w:ascii="Trebuchet MS" w:hAnsi="Trebuchet MS"/>
          <w:w w:val="105"/>
          <w:sz w:val="11"/>
        </w:rPr>
        <w:t>476</w:t>
        <w:tab/>
      </w:r>
      <w:r>
        <w:rPr>
          <w:w w:val="105"/>
        </w:rPr>
        <w:t>Understanding  149,  pp.  146  </w:t>
      </w:r>
      <w:r>
        <w:rPr>
          <w:w w:val="90"/>
        </w:rPr>
        <w:t>–  </w:t>
      </w:r>
      <w:r>
        <w:rPr>
          <w:w w:val="105"/>
        </w:rPr>
        <w:t>156,  special  issue  on  Assistive</w:t>
      </w:r>
      <w:r>
        <w:rPr>
          <w:spacing w:val="17"/>
          <w:w w:val="105"/>
        </w:rPr>
        <w:t> </w:t>
      </w:r>
      <w:r>
        <w:rPr>
          <w:w w:val="105"/>
        </w:rPr>
        <w:t>Computer</w:t>
      </w:r>
    </w:p>
    <w:p>
      <w:pPr>
        <w:pStyle w:val="BodyText"/>
        <w:tabs>
          <w:tab w:pos="1042" w:val="left" w:leader="none"/>
        </w:tabs>
        <w:spacing w:line="264" w:lineRule="exact"/>
        <w:ind w:left="471"/>
      </w:pPr>
      <w:r>
        <w:rPr>
          <w:rFonts w:ascii="Trebuchet MS"/>
          <w:w w:val="110"/>
          <w:sz w:val="11"/>
        </w:rPr>
        <w:t>477</w:t>
        <w:tab/>
      </w:r>
      <w:r>
        <w:rPr>
          <w:w w:val="110"/>
        </w:rPr>
        <w:t>Vision and Robotics - Assistive Solutions for    </w:t>
      </w:r>
      <w:r>
        <w:rPr>
          <w:spacing w:val="8"/>
          <w:w w:val="110"/>
        </w:rPr>
        <w:t> </w:t>
      </w:r>
      <w:r>
        <w:rPr>
          <w:spacing w:val="-3"/>
          <w:w w:val="110"/>
        </w:rPr>
        <w:t>Mobility,  </w:t>
      </w:r>
      <w:r>
        <w:rPr>
          <w:w w:val="110"/>
        </w:rPr>
        <w:t>Communication</w:t>
      </w:r>
    </w:p>
    <w:p>
      <w:pPr>
        <w:tabs>
          <w:tab w:pos="1042" w:val="left" w:leader="none"/>
        </w:tabs>
        <w:spacing w:line="276" w:lineRule="exact" w:before="0"/>
        <w:ind w:left="471" w:right="0" w:firstLine="0"/>
        <w:jc w:val="left"/>
        <w:rPr>
          <w:sz w:val="22"/>
        </w:rPr>
      </w:pPr>
      <w:r>
        <w:rPr>
          <w:rFonts w:ascii="Trebuchet MS"/>
          <w:w w:val="110"/>
          <w:sz w:val="11"/>
        </w:rPr>
        <w:t>478</w:t>
        <w:tab/>
      </w:r>
      <w:r>
        <w:rPr>
          <w:w w:val="110"/>
          <w:sz w:val="22"/>
        </w:rPr>
        <w:t>and</w:t>
      </w:r>
      <w:r>
        <w:rPr>
          <w:spacing w:val="19"/>
          <w:w w:val="110"/>
          <w:sz w:val="22"/>
        </w:rPr>
        <w:t> </w:t>
      </w:r>
      <w:r>
        <w:rPr>
          <w:w w:val="110"/>
          <w:sz w:val="22"/>
        </w:rPr>
        <w:t>HMI.</w:t>
      </w:r>
    </w:p>
    <w:p>
      <w:pPr>
        <w:pStyle w:val="BodyText"/>
        <w:spacing w:before="4"/>
        <w:rPr>
          <w:sz w:val="10"/>
        </w:rPr>
      </w:pPr>
    </w:p>
    <w:p>
      <w:pPr>
        <w:pStyle w:val="BodyText"/>
        <w:spacing w:line="276" w:lineRule="exact" w:before="20"/>
        <w:ind w:left="471"/>
      </w:pPr>
      <w:r>
        <w:rPr>
          <w:rFonts w:ascii="Trebuchet MS"/>
          <w:w w:val="110"/>
          <w:sz w:val="11"/>
        </w:rPr>
        <w:t>479    </w:t>
      </w:r>
      <w:r>
        <w:rPr>
          <w:w w:val="110"/>
        </w:rPr>
        <w:t>Ariz, M., Bengoechea, J. J., Villanueva, A., Cabeza, R., 2016. A novel 2d/3d</w:t>
      </w:r>
    </w:p>
    <w:p>
      <w:pPr>
        <w:pStyle w:val="BodyText"/>
        <w:tabs>
          <w:tab w:pos="1042" w:val="left" w:leader="none"/>
        </w:tabs>
        <w:spacing w:line="264" w:lineRule="exact"/>
        <w:ind w:left="471"/>
      </w:pPr>
      <w:r>
        <w:rPr>
          <w:rFonts w:ascii="Trebuchet MS"/>
          <w:w w:val="115"/>
          <w:sz w:val="11"/>
        </w:rPr>
        <w:t>480</w:t>
        <w:tab/>
      </w:r>
      <w:r>
        <w:rPr>
          <w:w w:val="115"/>
        </w:rPr>
        <w:t>database with automatic face annotation for head tracking and pose</w:t>
      </w:r>
      <w:r>
        <w:rPr>
          <w:spacing w:val="-43"/>
          <w:w w:val="115"/>
        </w:rPr>
        <w:t> </w:t>
      </w:r>
      <w:r>
        <w:rPr>
          <w:w w:val="115"/>
        </w:rPr>
        <w:t>esti-</w:t>
      </w:r>
    </w:p>
    <w:p>
      <w:pPr>
        <w:pStyle w:val="BodyText"/>
        <w:tabs>
          <w:tab w:pos="1042" w:val="left" w:leader="none"/>
        </w:tabs>
        <w:spacing w:line="264" w:lineRule="exact"/>
        <w:ind w:left="471"/>
      </w:pPr>
      <w:r>
        <w:rPr>
          <w:rFonts w:ascii="Trebuchet MS" w:hAnsi="Trebuchet MS"/>
          <w:w w:val="105"/>
          <w:sz w:val="11"/>
        </w:rPr>
        <w:t>481</w:t>
        <w:tab/>
      </w:r>
      <w:r>
        <w:rPr>
          <w:w w:val="105"/>
        </w:rPr>
        <w:t>mation.</w:t>
      </w:r>
      <w:r>
        <w:rPr>
          <w:spacing w:val="48"/>
          <w:w w:val="105"/>
        </w:rPr>
        <w:t> </w:t>
      </w:r>
      <w:r>
        <w:rPr>
          <w:w w:val="105"/>
        </w:rPr>
        <w:t>Computer</w:t>
      </w:r>
      <w:r>
        <w:rPr>
          <w:spacing w:val="50"/>
          <w:w w:val="105"/>
        </w:rPr>
        <w:t> </w:t>
      </w:r>
      <w:r>
        <w:rPr>
          <w:w w:val="105"/>
        </w:rPr>
        <w:t>Vision</w:t>
      </w:r>
      <w:r>
        <w:rPr>
          <w:spacing w:val="48"/>
          <w:w w:val="105"/>
        </w:rPr>
        <w:t> </w:t>
      </w:r>
      <w:r>
        <w:rPr>
          <w:w w:val="105"/>
        </w:rPr>
        <w:t>and</w:t>
      </w:r>
      <w:r>
        <w:rPr>
          <w:spacing w:val="48"/>
          <w:w w:val="105"/>
        </w:rPr>
        <w:t> </w:t>
      </w:r>
      <w:r>
        <w:rPr>
          <w:w w:val="105"/>
        </w:rPr>
        <w:t>Image</w:t>
      </w:r>
      <w:r>
        <w:rPr>
          <w:spacing w:val="48"/>
          <w:w w:val="105"/>
        </w:rPr>
        <w:t> </w:t>
      </w:r>
      <w:r>
        <w:rPr>
          <w:w w:val="105"/>
        </w:rPr>
        <w:t>Understanding</w:t>
      </w:r>
      <w:r>
        <w:rPr>
          <w:spacing w:val="51"/>
          <w:w w:val="105"/>
        </w:rPr>
        <w:t> </w:t>
      </w:r>
      <w:r>
        <w:rPr>
          <w:w w:val="105"/>
        </w:rPr>
        <w:t>148,</w:t>
      </w:r>
      <w:r>
        <w:rPr>
          <w:spacing w:val="53"/>
          <w:w w:val="105"/>
        </w:rPr>
        <w:t> </w:t>
      </w:r>
      <w:r>
        <w:rPr>
          <w:w w:val="105"/>
        </w:rPr>
        <w:t>pp.</w:t>
      </w:r>
      <w:r>
        <w:rPr>
          <w:spacing w:val="48"/>
          <w:w w:val="105"/>
        </w:rPr>
        <w:t> </w:t>
      </w:r>
      <w:r>
        <w:rPr>
          <w:w w:val="105"/>
        </w:rPr>
        <w:t>201</w:t>
      </w:r>
      <w:r>
        <w:rPr>
          <w:spacing w:val="48"/>
          <w:w w:val="105"/>
        </w:rPr>
        <w:t> </w:t>
      </w:r>
      <w:r>
        <w:rPr>
          <w:w w:val="90"/>
        </w:rPr>
        <w:t>– </w:t>
      </w:r>
      <w:r>
        <w:rPr>
          <w:spacing w:val="6"/>
          <w:w w:val="90"/>
        </w:rPr>
        <w:t> </w:t>
      </w:r>
      <w:r>
        <w:rPr>
          <w:w w:val="105"/>
        </w:rPr>
        <w:t>210,</w:t>
      </w:r>
    </w:p>
    <w:p>
      <w:pPr>
        <w:pStyle w:val="BodyText"/>
        <w:tabs>
          <w:tab w:pos="1042" w:val="left" w:leader="none"/>
        </w:tabs>
        <w:spacing w:line="264" w:lineRule="exact"/>
        <w:ind w:left="471"/>
      </w:pPr>
      <w:r>
        <w:rPr>
          <w:rFonts w:ascii="Trebuchet MS"/>
          <w:w w:val="110"/>
          <w:sz w:val="11"/>
        </w:rPr>
        <w:t>482</w:t>
        <w:tab/>
      </w:r>
      <w:r>
        <w:rPr>
          <w:w w:val="110"/>
        </w:rPr>
        <w:t>special issue on Assistive Computer Vision and Robotics - Assistive</w:t>
      </w:r>
      <w:r>
        <w:rPr>
          <w:spacing w:val="60"/>
          <w:w w:val="110"/>
        </w:rPr>
        <w:t> </w:t>
      </w:r>
      <w:r>
        <w:rPr>
          <w:w w:val="110"/>
        </w:rPr>
        <w:t>Solu-</w:t>
      </w:r>
    </w:p>
    <w:p>
      <w:pPr>
        <w:pStyle w:val="BodyText"/>
        <w:tabs>
          <w:tab w:pos="1042" w:val="left" w:leader="none"/>
        </w:tabs>
        <w:spacing w:line="276" w:lineRule="exact"/>
        <w:ind w:left="471"/>
      </w:pPr>
      <w:r>
        <w:rPr>
          <w:rFonts w:ascii="Trebuchet MS"/>
          <w:w w:val="110"/>
          <w:sz w:val="11"/>
        </w:rPr>
        <w:t>483</w:t>
        <w:tab/>
      </w:r>
      <w:r>
        <w:rPr>
          <w:w w:val="110"/>
        </w:rPr>
        <w:t>tions for </w:t>
      </w:r>
      <w:r>
        <w:rPr>
          <w:spacing w:val="-3"/>
          <w:w w:val="110"/>
        </w:rPr>
        <w:t>Mobility, </w:t>
      </w:r>
      <w:r>
        <w:rPr>
          <w:w w:val="110"/>
        </w:rPr>
        <w:t>Communication and </w:t>
      </w:r>
      <w:r>
        <w:rPr>
          <w:spacing w:val="13"/>
          <w:w w:val="110"/>
        </w:rPr>
        <w:t> </w:t>
      </w:r>
      <w:r>
        <w:rPr>
          <w:w w:val="110"/>
        </w:rPr>
        <w:t>HMI.</w:t>
      </w:r>
    </w:p>
    <w:p>
      <w:pPr>
        <w:pStyle w:val="BodyText"/>
        <w:spacing w:before="4"/>
        <w:rPr>
          <w:sz w:val="10"/>
        </w:rPr>
      </w:pPr>
    </w:p>
    <w:p>
      <w:pPr>
        <w:pStyle w:val="BodyText"/>
        <w:spacing w:line="276" w:lineRule="exact" w:before="20"/>
        <w:ind w:left="471"/>
      </w:pPr>
      <w:r>
        <w:rPr>
          <w:rFonts w:ascii="Trebuchet MS"/>
          <w:w w:val="110"/>
          <w:sz w:val="11"/>
        </w:rPr>
        <w:t>484    </w:t>
      </w:r>
      <w:r>
        <w:rPr>
          <w:w w:val="110"/>
        </w:rPr>
        <w:t>Belahcene,  M.,  Chouchane,  A.,  Mokhtari,  N.,  Nov 2014. 2d and 3d  face</w:t>
      </w:r>
    </w:p>
    <w:p>
      <w:pPr>
        <w:pStyle w:val="BodyText"/>
        <w:tabs>
          <w:tab w:pos="1042" w:val="left" w:leader="none"/>
        </w:tabs>
        <w:spacing w:line="264" w:lineRule="exact"/>
        <w:ind w:left="471"/>
      </w:pPr>
      <w:r>
        <w:rPr>
          <w:rFonts w:ascii="Trebuchet MS"/>
          <w:w w:val="110"/>
          <w:sz w:val="11"/>
        </w:rPr>
        <w:t>485</w:t>
        <w:tab/>
      </w:r>
      <w:r>
        <w:rPr>
          <w:w w:val="110"/>
        </w:rPr>
        <w:t>recognition based on ipc detection and patch of interest regions. In:  </w:t>
      </w:r>
      <w:r>
        <w:rPr>
          <w:spacing w:val="60"/>
          <w:w w:val="110"/>
        </w:rPr>
        <w:t> </w:t>
      </w:r>
      <w:r>
        <w:rPr>
          <w:w w:val="110"/>
        </w:rPr>
        <w:t>Con-</w:t>
      </w:r>
    </w:p>
    <w:p>
      <w:pPr>
        <w:pStyle w:val="BodyText"/>
        <w:tabs>
          <w:tab w:pos="1042" w:val="left" w:leader="none"/>
        </w:tabs>
        <w:spacing w:line="264" w:lineRule="exact"/>
        <w:ind w:left="471"/>
      </w:pPr>
      <w:r>
        <w:rPr>
          <w:rFonts w:ascii="Trebuchet MS"/>
          <w:w w:val="115"/>
          <w:sz w:val="11"/>
        </w:rPr>
        <w:t>486</w:t>
        <w:tab/>
      </w:r>
      <w:r>
        <w:rPr>
          <w:w w:val="115"/>
        </w:rPr>
        <w:t>nected</w:t>
      </w:r>
      <w:r>
        <w:rPr>
          <w:spacing w:val="-33"/>
          <w:w w:val="115"/>
        </w:rPr>
        <w:t> </w:t>
      </w:r>
      <w:r>
        <w:rPr>
          <w:spacing w:val="-3"/>
          <w:w w:val="115"/>
        </w:rPr>
        <w:t>Vehicles</w:t>
      </w:r>
      <w:r>
        <w:rPr>
          <w:spacing w:val="-33"/>
          <w:w w:val="115"/>
        </w:rPr>
        <w:t> </w:t>
      </w:r>
      <w:r>
        <w:rPr>
          <w:w w:val="115"/>
        </w:rPr>
        <w:t>and</w:t>
      </w:r>
      <w:r>
        <w:rPr>
          <w:spacing w:val="-33"/>
          <w:w w:val="115"/>
        </w:rPr>
        <w:t> </w:t>
      </w:r>
      <w:r>
        <w:rPr>
          <w:w w:val="115"/>
        </w:rPr>
        <w:t>Expo</w:t>
      </w:r>
      <w:r>
        <w:rPr>
          <w:spacing w:val="-33"/>
          <w:w w:val="115"/>
        </w:rPr>
        <w:t> </w:t>
      </w:r>
      <w:r>
        <w:rPr>
          <w:w w:val="115"/>
        </w:rPr>
        <w:t>(ICCVE),</w:t>
      </w:r>
      <w:r>
        <w:rPr>
          <w:spacing w:val="-33"/>
          <w:w w:val="115"/>
        </w:rPr>
        <w:t> </w:t>
      </w:r>
      <w:r>
        <w:rPr>
          <w:w w:val="115"/>
        </w:rPr>
        <w:t>2014</w:t>
      </w:r>
      <w:r>
        <w:rPr>
          <w:spacing w:val="-33"/>
          <w:w w:val="115"/>
        </w:rPr>
        <w:t> </w:t>
      </w:r>
      <w:r>
        <w:rPr>
          <w:w w:val="115"/>
        </w:rPr>
        <w:t>International</w:t>
      </w:r>
      <w:r>
        <w:rPr>
          <w:spacing w:val="-33"/>
          <w:w w:val="115"/>
        </w:rPr>
        <w:t> </w:t>
      </w:r>
      <w:r>
        <w:rPr>
          <w:w w:val="115"/>
        </w:rPr>
        <w:t>Conference</w:t>
      </w:r>
      <w:r>
        <w:rPr>
          <w:spacing w:val="-33"/>
          <w:w w:val="115"/>
        </w:rPr>
        <w:t> </w:t>
      </w:r>
      <w:r>
        <w:rPr>
          <w:w w:val="115"/>
        </w:rPr>
        <w:t>on.</w:t>
      </w:r>
      <w:r>
        <w:rPr>
          <w:spacing w:val="-33"/>
          <w:w w:val="115"/>
        </w:rPr>
        <w:t> </w:t>
      </w:r>
      <w:r>
        <w:rPr>
          <w:w w:val="115"/>
        </w:rPr>
        <w:t>pp.</w:t>
      </w:r>
    </w:p>
    <w:p>
      <w:pPr>
        <w:tabs>
          <w:tab w:pos="1042" w:val="left" w:leader="none"/>
        </w:tabs>
        <w:spacing w:line="276" w:lineRule="exact" w:before="0"/>
        <w:ind w:left="471" w:right="0" w:firstLine="0"/>
        <w:jc w:val="left"/>
        <w:rPr>
          <w:sz w:val="22"/>
        </w:rPr>
      </w:pPr>
      <w:r>
        <w:rPr>
          <w:rFonts w:ascii="Trebuchet MS" w:hAnsi="Trebuchet MS"/>
          <w:sz w:val="11"/>
        </w:rPr>
        <w:t>487</w:t>
      </w:r>
      <w:r>
        <w:rPr>
          <w:rFonts w:ascii="Times New Roman" w:hAnsi="Times New Roman"/>
          <w:sz w:val="22"/>
        </w:rPr>
        <w:tab/>
      </w:r>
      <w:r>
        <w:rPr>
          <w:sz w:val="22"/>
        </w:rPr>
        <w:t>627–628.</w:t>
      </w:r>
    </w:p>
    <w:p>
      <w:pPr>
        <w:pStyle w:val="BodyText"/>
        <w:spacing w:before="4"/>
        <w:rPr>
          <w:sz w:val="10"/>
        </w:rPr>
      </w:pPr>
    </w:p>
    <w:p>
      <w:pPr>
        <w:pStyle w:val="BodyText"/>
        <w:spacing w:line="276" w:lineRule="exact" w:before="20"/>
        <w:ind w:left="471"/>
      </w:pPr>
      <w:r>
        <w:rPr>
          <w:rFonts w:ascii="Trebuchet MS"/>
          <w:w w:val="115"/>
          <w:sz w:val="11"/>
        </w:rPr>
        <w:t>488    </w:t>
      </w:r>
      <w:r>
        <w:rPr>
          <w:w w:val="115"/>
        </w:rPr>
        <w:t>Besl, P.  J., Jain, R. C., 1986. Invariant    surface characteristics for 3d ob-</w:t>
      </w:r>
    </w:p>
    <w:p>
      <w:pPr>
        <w:pStyle w:val="BodyText"/>
        <w:tabs>
          <w:tab w:pos="1042" w:val="left" w:leader="none"/>
        </w:tabs>
        <w:spacing w:line="264" w:lineRule="exact"/>
        <w:ind w:left="471"/>
      </w:pPr>
      <w:r>
        <w:rPr>
          <w:rFonts w:ascii="Trebuchet MS"/>
          <w:w w:val="110"/>
          <w:sz w:val="11"/>
        </w:rPr>
        <w:t>489</w:t>
        <w:tab/>
      </w:r>
      <w:r>
        <w:rPr>
          <w:w w:val="110"/>
        </w:rPr>
        <w:t>ject recognition in range images. Computer Vision, Graphics, and   </w:t>
      </w:r>
      <w:r>
        <w:rPr>
          <w:spacing w:val="38"/>
          <w:w w:val="110"/>
        </w:rPr>
        <w:t> </w:t>
      </w:r>
      <w:r>
        <w:rPr>
          <w:w w:val="110"/>
        </w:rPr>
        <w:t>Image</w:t>
      </w:r>
    </w:p>
    <w:p>
      <w:pPr>
        <w:pStyle w:val="BodyText"/>
        <w:tabs>
          <w:tab w:pos="1042" w:val="left" w:leader="none"/>
        </w:tabs>
        <w:spacing w:line="276" w:lineRule="exact"/>
        <w:ind w:left="471"/>
      </w:pPr>
      <w:r>
        <w:rPr>
          <w:rFonts w:ascii="Trebuchet MS" w:hAnsi="Trebuchet MS"/>
          <w:w w:val="105"/>
          <w:sz w:val="11"/>
        </w:rPr>
        <w:t>490</w:t>
        <w:tab/>
      </w:r>
      <w:r>
        <w:rPr>
          <w:w w:val="105"/>
        </w:rPr>
        <w:t>Processing 33 (1), pp. 33 </w:t>
      </w:r>
      <w:r>
        <w:rPr>
          <w:w w:val="90"/>
        </w:rPr>
        <w:t>– </w:t>
      </w:r>
      <w:r>
        <w:rPr>
          <w:spacing w:val="24"/>
          <w:w w:val="90"/>
        </w:rPr>
        <w:t> </w:t>
      </w:r>
      <w:r>
        <w:rPr>
          <w:w w:val="105"/>
        </w:rPr>
        <w:t>80.</w:t>
      </w:r>
    </w:p>
    <w:p>
      <w:pPr>
        <w:pStyle w:val="BodyText"/>
        <w:spacing w:before="4"/>
        <w:rPr>
          <w:sz w:val="10"/>
        </w:rPr>
      </w:pPr>
    </w:p>
    <w:p>
      <w:pPr>
        <w:pStyle w:val="BodyText"/>
        <w:spacing w:line="276" w:lineRule="exact" w:before="20"/>
        <w:ind w:left="471"/>
      </w:pPr>
      <w:r>
        <w:rPr>
          <w:rFonts w:ascii="Trebuchet MS"/>
          <w:w w:val="115"/>
          <w:sz w:val="11"/>
        </w:rPr>
        <w:t>491   </w:t>
      </w:r>
      <w:r>
        <w:rPr>
          <w:w w:val="115"/>
        </w:rPr>
        <w:t>Bhandarkar, S. M., Luo, X., 2009. Integrated detection and tracking of mul-</w:t>
      </w:r>
    </w:p>
    <w:p>
      <w:pPr>
        <w:pStyle w:val="BodyText"/>
        <w:tabs>
          <w:tab w:pos="1042" w:val="left" w:leader="none"/>
        </w:tabs>
        <w:spacing w:line="264" w:lineRule="exact"/>
        <w:ind w:left="471"/>
      </w:pPr>
      <w:r>
        <w:rPr>
          <w:rFonts w:ascii="Trebuchet MS"/>
          <w:w w:val="110"/>
          <w:sz w:val="11"/>
        </w:rPr>
        <w:t>492</w:t>
        <w:tab/>
      </w:r>
      <w:r>
        <w:rPr>
          <w:w w:val="110"/>
        </w:rPr>
        <w:t>tiple faces using particle filtering and optical flow-based elastic </w:t>
      </w:r>
      <w:r>
        <w:rPr>
          <w:spacing w:val="36"/>
          <w:w w:val="110"/>
        </w:rPr>
        <w:t> </w:t>
      </w:r>
      <w:r>
        <w:rPr>
          <w:w w:val="110"/>
        </w:rPr>
        <w:t>matching.</w:t>
      </w:r>
    </w:p>
    <w:p>
      <w:pPr>
        <w:pStyle w:val="BodyText"/>
        <w:tabs>
          <w:tab w:pos="1042" w:val="left" w:leader="none"/>
        </w:tabs>
        <w:spacing w:line="276" w:lineRule="exact"/>
        <w:ind w:left="471"/>
      </w:pPr>
      <w:r>
        <w:rPr>
          <w:rFonts w:ascii="Trebuchet MS" w:hAnsi="Trebuchet MS"/>
          <w:w w:val="105"/>
          <w:sz w:val="11"/>
        </w:rPr>
        <w:t>493</w:t>
        <w:tab/>
      </w:r>
      <w:r>
        <w:rPr>
          <w:w w:val="105"/>
        </w:rPr>
        <w:t>Computer  Vision  and Image Understanding  113 (6), pp. 708 </w:t>
      </w:r>
      <w:r>
        <w:rPr>
          <w:w w:val="90"/>
        </w:rPr>
        <w:t>–  </w:t>
      </w:r>
      <w:r>
        <w:rPr>
          <w:spacing w:val="23"/>
          <w:w w:val="90"/>
        </w:rPr>
        <w:t> </w:t>
      </w:r>
      <w:r>
        <w:rPr>
          <w:w w:val="105"/>
        </w:rPr>
        <w:t>725.</w:t>
      </w:r>
    </w:p>
    <w:p>
      <w:pPr>
        <w:pStyle w:val="BodyText"/>
        <w:spacing w:before="4"/>
        <w:rPr>
          <w:sz w:val="10"/>
        </w:rPr>
      </w:pPr>
    </w:p>
    <w:p>
      <w:pPr>
        <w:pStyle w:val="BodyText"/>
        <w:spacing w:line="276" w:lineRule="exact" w:before="20"/>
        <w:ind w:left="471"/>
      </w:pPr>
      <w:r>
        <w:rPr>
          <w:rFonts w:ascii="Trebuchet MS"/>
          <w:w w:val="110"/>
          <w:sz w:val="11"/>
        </w:rPr>
        <w:t>494    </w:t>
      </w:r>
      <w:r>
        <w:rPr>
          <w:w w:val="110"/>
        </w:rPr>
        <w:t>Bouzalmat, A., Kharroubi, J., Zarghili, A., 2014. Comparative study of   pca,</w:t>
      </w:r>
    </w:p>
    <w:p>
      <w:pPr>
        <w:pStyle w:val="BodyText"/>
        <w:tabs>
          <w:tab w:pos="1042" w:val="left" w:leader="none"/>
        </w:tabs>
        <w:spacing w:line="264" w:lineRule="exact"/>
        <w:ind w:left="471"/>
      </w:pPr>
      <w:r>
        <w:rPr>
          <w:rFonts w:ascii="Trebuchet MS"/>
          <w:w w:val="110"/>
          <w:sz w:val="11"/>
        </w:rPr>
        <w:t>495</w:t>
        <w:tab/>
      </w:r>
      <w:r>
        <w:rPr>
          <w:w w:val="110"/>
        </w:rPr>
        <w:t>ica,  lda using svm classifier. Journal  of Emerging </w:t>
      </w:r>
      <w:r>
        <w:rPr>
          <w:spacing w:val="-3"/>
          <w:w w:val="110"/>
        </w:rPr>
        <w:t>Technologies  </w:t>
      </w:r>
      <w:r>
        <w:rPr>
          <w:w w:val="110"/>
        </w:rPr>
        <w:t>in   </w:t>
      </w:r>
      <w:r>
        <w:rPr>
          <w:spacing w:val="5"/>
          <w:w w:val="110"/>
        </w:rPr>
        <w:t> </w:t>
      </w:r>
      <w:r>
        <w:rPr>
          <w:spacing w:val="-6"/>
          <w:w w:val="110"/>
        </w:rPr>
        <w:t>Web</w:t>
      </w:r>
    </w:p>
    <w:p>
      <w:pPr>
        <w:pStyle w:val="BodyText"/>
        <w:tabs>
          <w:tab w:pos="1042" w:val="left" w:leader="none"/>
        </w:tabs>
        <w:spacing w:line="276" w:lineRule="exact"/>
        <w:ind w:left="471"/>
      </w:pPr>
      <w:r>
        <w:rPr>
          <w:rFonts w:ascii="Trebuchet MS" w:hAnsi="Trebuchet MS"/>
          <w:w w:val="105"/>
          <w:sz w:val="11"/>
        </w:rPr>
        <w:t>496</w:t>
        <w:tab/>
      </w:r>
      <w:r>
        <w:rPr>
          <w:w w:val="105"/>
        </w:rPr>
        <w:t>Intelligence 6 (1), pp. 64–68.</w:t>
      </w:r>
    </w:p>
    <w:p>
      <w:pPr>
        <w:pStyle w:val="BodyText"/>
        <w:spacing w:before="4"/>
        <w:rPr>
          <w:sz w:val="10"/>
        </w:rPr>
      </w:pPr>
    </w:p>
    <w:p>
      <w:pPr>
        <w:pStyle w:val="BodyText"/>
        <w:spacing w:line="276" w:lineRule="exact" w:before="20"/>
        <w:ind w:left="471"/>
      </w:pPr>
      <w:r>
        <w:rPr>
          <w:rFonts w:ascii="Trebuchet MS"/>
          <w:w w:val="110"/>
          <w:sz w:val="11"/>
        </w:rPr>
        <w:t>497            </w:t>
      </w:r>
      <w:r>
        <w:rPr>
          <w:w w:val="110"/>
        </w:rPr>
        <w:t>Bowyer, K. W., Chang, K., Flynn, P., 1 2006. A survey of approaches and</w:t>
      </w:r>
    </w:p>
    <w:p>
      <w:pPr>
        <w:pStyle w:val="BodyText"/>
        <w:tabs>
          <w:tab w:pos="1042" w:val="left" w:leader="none"/>
        </w:tabs>
        <w:spacing w:line="264" w:lineRule="exact"/>
        <w:ind w:left="471"/>
      </w:pPr>
      <w:r>
        <w:rPr>
          <w:rFonts w:ascii="Trebuchet MS"/>
          <w:w w:val="115"/>
          <w:sz w:val="11"/>
        </w:rPr>
        <w:t>498</w:t>
        <w:tab/>
      </w:r>
      <w:r>
        <w:rPr>
          <w:w w:val="115"/>
        </w:rPr>
        <w:t>challenges in 3d and multi-modal 3d + 2d face recognition.  </w:t>
      </w:r>
      <w:r>
        <w:rPr>
          <w:spacing w:val="53"/>
          <w:w w:val="115"/>
        </w:rPr>
        <w:t> </w:t>
      </w:r>
      <w:r>
        <w:rPr>
          <w:w w:val="115"/>
        </w:rPr>
        <w:t>Computer</w:t>
      </w:r>
    </w:p>
    <w:p>
      <w:pPr>
        <w:pStyle w:val="BodyText"/>
        <w:tabs>
          <w:tab w:pos="1042" w:val="left" w:leader="none"/>
        </w:tabs>
        <w:spacing w:line="276" w:lineRule="exact"/>
        <w:ind w:left="471"/>
      </w:pPr>
      <w:r>
        <w:rPr>
          <w:rFonts w:ascii="Trebuchet MS" w:hAnsi="Trebuchet MS"/>
          <w:w w:val="105"/>
          <w:sz w:val="11"/>
        </w:rPr>
        <w:t>499</w:t>
        <w:tab/>
      </w:r>
      <w:r>
        <w:rPr>
          <w:w w:val="105"/>
        </w:rPr>
        <w:t>Vision and Image Understanding 101 (1), pp.  </w:t>
      </w:r>
      <w:r>
        <w:rPr>
          <w:spacing w:val="44"/>
          <w:w w:val="105"/>
        </w:rPr>
        <w:t> </w:t>
      </w:r>
      <w:r>
        <w:rPr>
          <w:w w:val="105"/>
        </w:rPr>
        <w:t>1–15.</w:t>
      </w:r>
    </w:p>
    <w:p>
      <w:pPr>
        <w:pStyle w:val="BodyText"/>
        <w:spacing w:before="4"/>
        <w:rPr>
          <w:sz w:val="10"/>
        </w:rPr>
      </w:pPr>
    </w:p>
    <w:p>
      <w:pPr>
        <w:pStyle w:val="BodyText"/>
        <w:spacing w:line="276" w:lineRule="exact" w:before="20"/>
        <w:ind w:left="471"/>
      </w:pPr>
      <w:r>
        <w:rPr>
          <w:rFonts w:ascii="Trebuchet MS"/>
          <w:w w:val="110"/>
          <w:sz w:val="11"/>
        </w:rPr>
        <w:t>500    </w:t>
      </w:r>
      <w:r>
        <w:rPr>
          <w:w w:val="110"/>
        </w:rPr>
        <w:t>Cai, D., He, X., Han, J., Zhang, H. J., Nov 2006. Orthogonal   laplacianfaces</w:t>
      </w:r>
    </w:p>
    <w:p>
      <w:pPr>
        <w:pStyle w:val="BodyText"/>
        <w:tabs>
          <w:tab w:pos="1042" w:val="left" w:leader="none"/>
        </w:tabs>
        <w:spacing w:line="264" w:lineRule="exact"/>
        <w:ind w:left="471"/>
      </w:pPr>
      <w:r>
        <w:rPr>
          <w:rFonts w:ascii="Trebuchet MS"/>
          <w:w w:val="110"/>
          <w:sz w:val="11"/>
        </w:rPr>
        <w:t>501</w:t>
        <w:tab/>
      </w:r>
      <w:r>
        <w:rPr>
          <w:w w:val="110"/>
        </w:rPr>
        <w:t>for face recognition. IEEE Transactions on Image Processing 15 (11),  </w:t>
      </w:r>
      <w:r>
        <w:rPr>
          <w:spacing w:val="10"/>
          <w:w w:val="110"/>
        </w:rPr>
        <w:t> </w:t>
      </w:r>
      <w:r>
        <w:rPr>
          <w:w w:val="110"/>
        </w:rPr>
        <w:t>pp.</w:t>
      </w:r>
    </w:p>
    <w:p>
      <w:pPr>
        <w:tabs>
          <w:tab w:pos="1042" w:val="left" w:leader="none"/>
        </w:tabs>
        <w:spacing w:line="276" w:lineRule="exact" w:before="0"/>
        <w:ind w:left="471" w:right="0" w:firstLine="0"/>
        <w:jc w:val="left"/>
        <w:rPr>
          <w:sz w:val="22"/>
        </w:rPr>
      </w:pPr>
      <w:r>
        <w:rPr>
          <w:rFonts w:ascii="Trebuchet MS" w:hAnsi="Trebuchet MS"/>
          <w:sz w:val="11"/>
        </w:rPr>
        <w:t>502</w:t>
        <w:tab/>
      </w:r>
      <w:r>
        <w:rPr>
          <w:sz w:val="22"/>
        </w:rPr>
        <w:t>3608–3614.</w:t>
      </w:r>
    </w:p>
    <w:p>
      <w:pPr>
        <w:pStyle w:val="BodyText"/>
        <w:spacing w:before="4"/>
        <w:rPr>
          <w:sz w:val="10"/>
        </w:rPr>
      </w:pPr>
    </w:p>
    <w:p>
      <w:pPr>
        <w:pStyle w:val="BodyText"/>
        <w:spacing w:line="276" w:lineRule="exact" w:before="20"/>
        <w:ind w:left="471"/>
      </w:pPr>
      <w:r>
        <w:rPr>
          <w:rFonts w:ascii="Trebuchet MS"/>
          <w:w w:val="110"/>
          <w:sz w:val="11"/>
        </w:rPr>
        <w:t>503            </w:t>
      </w:r>
      <w:r>
        <w:rPr>
          <w:w w:val="110"/>
        </w:rPr>
        <w:t>Chang, K. I., Bowyer, K. W., Flynn, P.  J., Oct 2006. Multiple nose region</w:t>
      </w:r>
    </w:p>
    <w:p>
      <w:pPr>
        <w:pStyle w:val="BodyText"/>
        <w:tabs>
          <w:tab w:pos="1042" w:val="left" w:leader="none"/>
        </w:tabs>
        <w:spacing w:line="276" w:lineRule="exact"/>
        <w:ind w:left="471"/>
      </w:pPr>
      <w:r>
        <w:rPr>
          <w:rFonts w:ascii="Trebuchet MS"/>
          <w:w w:val="110"/>
          <w:sz w:val="11"/>
        </w:rPr>
        <w:t>504</w:t>
        <w:tab/>
      </w:r>
      <w:r>
        <w:rPr>
          <w:w w:val="110"/>
        </w:rPr>
        <w:t>matching</w:t>
      </w:r>
      <w:r>
        <w:rPr>
          <w:spacing w:val="36"/>
          <w:w w:val="110"/>
        </w:rPr>
        <w:t> </w:t>
      </w:r>
      <w:r>
        <w:rPr>
          <w:w w:val="110"/>
        </w:rPr>
        <w:t>for</w:t>
      </w:r>
      <w:r>
        <w:rPr>
          <w:spacing w:val="36"/>
          <w:w w:val="110"/>
        </w:rPr>
        <w:t> </w:t>
      </w:r>
      <w:r>
        <w:rPr>
          <w:w w:val="110"/>
        </w:rPr>
        <w:t>3d</w:t>
      </w:r>
      <w:r>
        <w:rPr>
          <w:spacing w:val="36"/>
          <w:w w:val="110"/>
        </w:rPr>
        <w:t> </w:t>
      </w:r>
      <w:r>
        <w:rPr>
          <w:w w:val="110"/>
        </w:rPr>
        <w:t>face</w:t>
      </w:r>
      <w:r>
        <w:rPr>
          <w:spacing w:val="36"/>
          <w:w w:val="110"/>
        </w:rPr>
        <w:t> </w:t>
      </w:r>
      <w:r>
        <w:rPr>
          <w:w w:val="110"/>
        </w:rPr>
        <w:t>recognition</w:t>
      </w:r>
      <w:r>
        <w:rPr>
          <w:spacing w:val="36"/>
          <w:w w:val="110"/>
        </w:rPr>
        <w:t> </w:t>
      </w:r>
      <w:r>
        <w:rPr>
          <w:w w:val="110"/>
        </w:rPr>
        <w:t>under</w:t>
      </w:r>
      <w:r>
        <w:rPr>
          <w:spacing w:val="36"/>
          <w:w w:val="110"/>
        </w:rPr>
        <w:t> </w:t>
      </w:r>
      <w:r>
        <w:rPr>
          <w:w w:val="110"/>
        </w:rPr>
        <w:t>varying</w:t>
      </w:r>
      <w:r>
        <w:rPr>
          <w:spacing w:val="37"/>
          <w:w w:val="110"/>
        </w:rPr>
        <w:t> </w:t>
      </w:r>
      <w:r>
        <w:rPr>
          <w:w w:val="110"/>
        </w:rPr>
        <w:t>facial</w:t>
      </w:r>
      <w:r>
        <w:rPr>
          <w:spacing w:val="37"/>
          <w:w w:val="110"/>
        </w:rPr>
        <w:t> </w:t>
      </w:r>
      <w:r>
        <w:rPr>
          <w:w w:val="110"/>
        </w:rPr>
        <w:t>expression.</w:t>
      </w:r>
      <w:r>
        <w:rPr>
          <w:spacing w:val="37"/>
          <w:w w:val="110"/>
        </w:rPr>
        <w:t> </w:t>
      </w:r>
      <w:r>
        <w:rPr>
          <w:w w:val="110"/>
        </w:rPr>
        <w:t>IEEE</w:t>
      </w:r>
    </w:p>
    <w:p>
      <w:pPr>
        <w:pStyle w:val="BodyText"/>
        <w:spacing w:before="3"/>
        <w:rPr>
          <w:sz w:val="18"/>
        </w:rPr>
      </w:pPr>
    </w:p>
    <w:p>
      <w:pPr>
        <w:pStyle w:val="BodyText"/>
        <w:spacing w:before="20"/>
        <w:ind w:left="72" w:right="101"/>
        <w:jc w:val="center"/>
      </w:pPr>
      <w:r>
        <w:rPr>
          <w:w w:val="105"/>
        </w:rPr>
        <w:t>23</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042" w:val="left" w:leader="none"/>
        </w:tabs>
        <w:spacing w:line="276" w:lineRule="exact" w:before="20"/>
        <w:ind w:left="471"/>
      </w:pPr>
      <w:r>
        <w:rPr>
          <w:rFonts w:ascii="Trebuchet MS"/>
          <w:w w:val="115"/>
          <w:sz w:val="11"/>
        </w:rPr>
        <w:t>505</w:t>
        <w:tab/>
      </w:r>
      <w:r>
        <w:rPr>
          <w:w w:val="115"/>
        </w:rPr>
        <w:t>Transactions on Pattern Analysis and Machine Intelligence 28 (10),</w:t>
      </w:r>
      <w:r>
        <w:rPr>
          <w:spacing w:val="49"/>
          <w:w w:val="115"/>
        </w:rPr>
        <w:t> </w:t>
      </w:r>
      <w:r>
        <w:rPr>
          <w:w w:val="115"/>
        </w:rPr>
        <w:t>pp.</w:t>
      </w:r>
    </w:p>
    <w:p>
      <w:pPr>
        <w:tabs>
          <w:tab w:pos="1042" w:val="left" w:leader="none"/>
        </w:tabs>
        <w:spacing w:line="276" w:lineRule="exact" w:before="0"/>
        <w:ind w:left="471" w:right="0" w:firstLine="0"/>
        <w:jc w:val="left"/>
        <w:rPr>
          <w:sz w:val="22"/>
        </w:rPr>
      </w:pPr>
      <w:r>
        <w:rPr>
          <w:rFonts w:ascii="Trebuchet MS" w:hAnsi="Trebuchet MS"/>
          <w:sz w:val="11"/>
        </w:rPr>
        <w:t>506</w:t>
        <w:tab/>
      </w:r>
      <w:r>
        <w:rPr>
          <w:sz w:val="22"/>
        </w:rPr>
        <w:t>1695–1700.</w:t>
      </w:r>
    </w:p>
    <w:p>
      <w:pPr>
        <w:pStyle w:val="BodyText"/>
        <w:spacing w:before="8"/>
        <w:rPr>
          <w:sz w:val="10"/>
        </w:rPr>
      </w:pPr>
    </w:p>
    <w:p>
      <w:pPr>
        <w:pStyle w:val="BodyText"/>
        <w:spacing w:line="276" w:lineRule="exact" w:before="20"/>
        <w:ind w:left="471"/>
      </w:pPr>
      <w:r>
        <w:rPr>
          <w:rFonts w:ascii="Trebuchet MS"/>
          <w:w w:val="110"/>
          <w:sz w:val="11"/>
        </w:rPr>
        <w:t>507  </w:t>
      </w:r>
      <w:r>
        <w:rPr>
          <w:w w:val="110"/>
        </w:rPr>
        <w:t>Chellappa, R., Wilson, C., Sirohey, S., May 1995. Human and machine recog-</w:t>
      </w:r>
    </w:p>
    <w:p>
      <w:pPr>
        <w:pStyle w:val="BodyText"/>
        <w:tabs>
          <w:tab w:pos="1042" w:val="left" w:leader="none"/>
        </w:tabs>
        <w:spacing w:line="276" w:lineRule="exact"/>
        <w:ind w:left="471"/>
      </w:pPr>
      <w:r>
        <w:rPr>
          <w:rFonts w:ascii="Trebuchet MS" w:hAnsi="Trebuchet MS"/>
          <w:w w:val="110"/>
          <w:sz w:val="11"/>
        </w:rPr>
        <w:t>508</w:t>
        <w:tab/>
      </w:r>
      <w:r>
        <w:rPr>
          <w:w w:val="110"/>
        </w:rPr>
        <w:t>nition of faces: a </w:t>
      </w:r>
      <w:r>
        <w:rPr>
          <w:spacing w:val="-4"/>
          <w:w w:val="110"/>
        </w:rPr>
        <w:t>survey. </w:t>
      </w:r>
      <w:r>
        <w:rPr>
          <w:w w:val="110"/>
        </w:rPr>
        <w:t>Proceedings of the IEEE 83 (5), pp.</w:t>
      </w:r>
      <w:r>
        <w:rPr>
          <w:spacing w:val="-18"/>
          <w:w w:val="110"/>
        </w:rPr>
        <w:t> </w:t>
      </w:r>
      <w:r>
        <w:rPr>
          <w:w w:val="110"/>
        </w:rPr>
        <w:t>705–741.</w:t>
      </w:r>
    </w:p>
    <w:p>
      <w:pPr>
        <w:pStyle w:val="BodyText"/>
        <w:spacing w:before="8"/>
        <w:rPr>
          <w:sz w:val="10"/>
        </w:rPr>
      </w:pPr>
    </w:p>
    <w:p>
      <w:pPr>
        <w:pStyle w:val="BodyText"/>
        <w:spacing w:line="276" w:lineRule="exact" w:before="20"/>
        <w:ind w:left="471"/>
      </w:pPr>
      <w:r>
        <w:rPr>
          <w:rFonts w:ascii="Trebuchet MS"/>
          <w:w w:val="110"/>
          <w:sz w:val="11"/>
        </w:rPr>
        <w:t>509           </w:t>
      </w:r>
      <w:r>
        <w:rPr>
          <w:w w:val="110"/>
        </w:rPr>
        <w:t>Chen, W., Sun, T., Yang, X., Wang, L., Aug 2009. Face detection based on</w:t>
      </w:r>
    </w:p>
    <w:p>
      <w:pPr>
        <w:pStyle w:val="BodyText"/>
        <w:tabs>
          <w:tab w:pos="1042" w:val="left" w:leader="none"/>
        </w:tabs>
        <w:spacing w:line="264" w:lineRule="exact"/>
        <w:ind w:left="471"/>
      </w:pPr>
      <w:r>
        <w:rPr>
          <w:rFonts w:ascii="Trebuchet MS"/>
          <w:w w:val="110"/>
          <w:sz w:val="11"/>
        </w:rPr>
        <w:t>510</w:t>
        <w:tab/>
      </w:r>
      <w:r>
        <w:rPr>
          <w:w w:val="110"/>
        </w:rPr>
        <w:t>half face-template. In:  Electronic Measurement Instruments, 2009.</w:t>
      </w:r>
      <w:r>
        <w:rPr>
          <w:spacing w:val="26"/>
          <w:w w:val="110"/>
        </w:rPr>
        <w:t> </w:t>
      </w:r>
      <w:r>
        <w:rPr>
          <w:w w:val="110"/>
        </w:rPr>
        <w:t>ICEMI</w:t>
      </w:r>
    </w:p>
    <w:p>
      <w:pPr>
        <w:pStyle w:val="BodyText"/>
        <w:tabs>
          <w:tab w:pos="1042" w:val="left" w:leader="none"/>
        </w:tabs>
        <w:spacing w:line="276" w:lineRule="exact"/>
        <w:ind w:left="471"/>
      </w:pPr>
      <w:r>
        <w:rPr>
          <w:rFonts w:ascii="Trebuchet MS" w:hAnsi="Trebuchet MS"/>
          <w:w w:val="105"/>
          <w:sz w:val="11"/>
        </w:rPr>
        <w:t>511</w:t>
        <w:tab/>
      </w:r>
      <w:r>
        <w:rPr/>
        <w:t>’09.</w:t>
      </w:r>
      <w:r>
        <w:rPr>
          <w:spacing w:val="-29"/>
        </w:rPr>
        <w:t> </w:t>
      </w:r>
      <w:r>
        <w:rPr>
          <w:w w:val="105"/>
        </w:rPr>
        <w:t>9th</w:t>
      </w:r>
      <w:r>
        <w:rPr>
          <w:spacing w:val="-32"/>
          <w:w w:val="105"/>
        </w:rPr>
        <w:t> </w:t>
      </w:r>
      <w:r>
        <w:rPr>
          <w:w w:val="105"/>
        </w:rPr>
        <w:t>International</w:t>
      </w:r>
      <w:r>
        <w:rPr>
          <w:spacing w:val="-32"/>
          <w:w w:val="105"/>
        </w:rPr>
        <w:t> </w:t>
      </w:r>
      <w:r>
        <w:rPr>
          <w:w w:val="105"/>
        </w:rPr>
        <w:t>Conference</w:t>
      </w:r>
      <w:r>
        <w:rPr>
          <w:spacing w:val="-32"/>
          <w:w w:val="105"/>
        </w:rPr>
        <w:t> </w:t>
      </w:r>
      <w:r>
        <w:rPr>
          <w:w w:val="105"/>
        </w:rPr>
        <w:t>on.</w:t>
      </w:r>
      <w:r>
        <w:rPr>
          <w:spacing w:val="-32"/>
          <w:w w:val="105"/>
        </w:rPr>
        <w:t> </w:t>
      </w:r>
      <w:r>
        <w:rPr>
          <w:w w:val="105"/>
        </w:rPr>
        <w:t>pp.</w:t>
      </w:r>
      <w:r>
        <w:rPr>
          <w:spacing w:val="-32"/>
          <w:w w:val="105"/>
        </w:rPr>
        <w:t> </w:t>
      </w:r>
      <w:r>
        <w:rPr/>
        <w:t>4–54–4–58.</w:t>
      </w:r>
    </w:p>
    <w:p>
      <w:pPr>
        <w:pStyle w:val="BodyText"/>
        <w:spacing w:before="8"/>
        <w:rPr>
          <w:sz w:val="10"/>
        </w:rPr>
      </w:pPr>
    </w:p>
    <w:p>
      <w:pPr>
        <w:pStyle w:val="BodyText"/>
        <w:spacing w:line="276" w:lineRule="exact" w:before="20"/>
        <w:ind w:left="471"/>
      </w:pPr>
      <w:r>
        <w:rPr>
          <w:rFonts w:ascii="Trebuchet MS"/>
          <w:w w:val="110"/>
          <w:sz w:val="11"/>
        </w:rPr>
        <w:t>512           </w:t>
      </w:r>
      <w:r>
        <w:rPr>
          <w:w w:val="110"/>
        </w:rPr>
        <w:t>Colombo, A., Cusano, C., Schettini, R., Mar 2006. 3d face detection using</w:t>
      </w:r>
    </w:p>
    <w:p>
      <w:pPr>
        <w:pStyle w:val="BodyText"/>
        <w:tabs>
          <w:tab w:pos="1042" w:val="left" w:leader="none"/>
        </w:tabs>
        <w:spacing w:line="276" w:lineRule="exact"/>
        <w:ind w:left="471"/>
      </w:pPr>
      <w:r>
        <w:rPr>
          <w:rFonts w:ascii="Trebuchet MS" w:hAnsi="Trebuchet MS"/>
          <w:w w:val="105"/>
          <w:sz w:val="11"/>
        </w:rPr>
        <w:t>513</w:t>
        <w:tab/>
      </w:r>
      <w:r>
        <w:rPr>
          <w:w w:val="105"/>
        </w:rPr>
        <w:t>curvature</w:t>
      </w:r>
      <w:r>
        <w:rPr>
          <w:spacing w:val="33"/>
          <w:w w:val="105"/>
        </w:rPr>
        <w:t> </w:t>
      </w:r>
      <w:r>
        <w:rPr>
          <w:w w:val="105"/>
        </w:rPr>
        <w:t>analysis.</w:t>
      </w:r>
      <w:r>
        <w:rPr>
          <w:spacing w:val="33"/>
          <w:w w:val="105"/>
        </w:rPr>
        <w:t> </w:t>
      </w:r>
      <w:r>
        <w:rPr>
          <w:w w:val="105"/>
        </w:rPr>
        <w:t>Pattern</w:t>
      </w:r>
      <w:r>
        <w:rPr>
          <w:spacing w:val="33"/>
          <w:w w:val="105"/>
        </w:rPr>
        <w:t> </w:t>
      </w:r>
      <w:r>
        <w:rPr>
          <w:w w:val="105"/>
        </w:rPr>
        <w:t>Recognition</w:t>
      </w:r>
      <w:r>
        <w:rPr>
          <w:spacing w:val="33"/>
          <w:w w:val="105"/>
        </w:rPr>
        <w:t> </w:t>
      </w:r>
      <w:r>
        <w:rPr>
          <w:w w:val="105"/>
        </w:rPr>
        <w:t>39</w:t>
      </w:r>
      <w:r>
        <w:rPr>
          <w:spacing w:val="33"/>
          <w:w w:val="105"/>
        </w:rPr>
        <w:t> </w:t>
      </w:r>
      <w:r>
        <w:rPr>
          <w:w w:val="105"/>
        </w:rPr>
        <w:t>(3),</w:t>
      </w:r>
      <w:r>
        <w:rPr>
          <w:spacing w:val="33"/>
          <w:w w:val="105"/>
        </w:rPr>
        <w:t> </w:t>
      </w:r>
      <w:r>
        <w:rPr>
          <w:w w:val="105"/>
        </w:rPr>
        <w:t>pp.</w:t>
      </w:r>
      <w:r>
        <w:rPr>
          <w:spacing w:val="33"/>
          <w:w w:val="105"/>
        </w:rPr>
        <w:t> </w:t>
      </w:r>
      <w:r>
        <w:rPr>
          <w:w w:val="105"/>
        </w:rPr>
        <w:t>444</w:t>
      </w:r>
      <w:r>
        <w:rPr>
          <w:spacing w:val="33"/>
          <w:w w:val="105"/>
        </w:rPr>
        <w:t> </w:t>
      </w:r>
      <w:r>
        <w:rPr>
          <w:w w:val="90"/>
        </w:rPr>
        <w:t>–</w:t>
      </w:r>
      <w:r>
        <w:rPr>
          <w:spacing w:val="41"/>
          <w:w w:val="90"/>
        </w:rPr>
        <w:t> </w:t>
      </w:r>
      <w:r>
        <w:rPr>
          <w:w w:val="105"/>
        </w:rPr>
        <w:t>455.</w:t>
      </w:r>
    </w:p>
    <w:p>
      <w:pPr>
        <w:pStyle w:val="BodyText"/>
        <w:spacing w:before="8"/>
        <w:rPr>
          <w:sz w:val="10"/>
        </w:rPr>
      </w:pPr>
    </w:p>
    <w:p>
      <w:pPr>
        <w:pStyle w:val="BodyText"/>
        <w:spacing w:line="276" w:lineRule="exact" w:before="20"/>
        <w:ind w:left="471"/>
      </w:pPr>
      <w:r>
        <w:rPr>
          <w:rFonts w:ascii="Trebuchet MS"/>
          <w:w w:val="110"/>
          <w:sz w:val="11"/>
        </w:rPr>
        <w:t>514    </w:t>
      </w:r>
      <w:r>
        <w:rPr>
          <w:w w:val="110"/>
        </w:rPr>
        <w:t>Creusot, C., Pears, N., Austin, J., October 2010. 3d face landmark  labelling.</w:t>
      </w:r>
    </w:p>
    <w:p>
      <w:pPr>
        <w:pStyle w:val="BodyText"/>
        <w:tabs>
          <w:tab w:pos="1042" w:val="left" w:leader="none"/>
        </w:tabs>
        <w:spacing w:line="264" w:lineRule="exact"/>
        <w:ind w:left="471"/>
      </w:pPr>
      <w:r>
        <w:rPr>
          <w:rFonts w:ascii="Trebuchet MS"/>
          <w:w w:val="110"/>
          <w:sz w:val="11"/>
        </w:rPr>
        <w:t>515</w:t>
        <w:tab/>
      </w:r>
      <w:r>
        <w:rPr>
          <w:w w:val="110"/>
        </w:rPr>
        <w:t>In:  Proceedings of the ACM workshop on 3D object retrieval. ACM, </w:t>
      </w:r>
      <w:r>
        <w:rPr>
          <w:spacing w:val="42"/>
          <w:w w:val="110"/>
        </w:rPr>
        <w:t> </w:t>
      </w:r>
      <w:r>
        <w:rPr>
          <w:w w:val="110"/>
        </w:rPr>
        <w:t>As-</w:t>
      </w:r>
    </w:p>
    <w:p>
      <w:pPr>
        <w:pStyle w:val="BodyText"/>
        <w:tabs>
          <w:tab w:pos="1042" w:val="left" w:leader="none"/>
        </w:tabs>
        <w:spacing w:line="276" w:lineRule="exact"/>
        <w:ind w:left="471"/>
      </w:pPr>
      <w:r>
        <w:rPr>
          <w:rFonts w:ascii="Trebuchet MS" w:hAnsi="Trebuchet MS"/>
          <w:w w:val="105"/>
          <w:sz w:val="11"/>
        </w:rPr>
        <w:t>516</w:t>
        <w:tab/>
      </w:r>
      <w:r>
        <w:rPr>
          <w:w w:val="105"/>
        </w:rPr>
        <w:t>sociation for Computing </w:t>
      </w:r>
      <w:r>
        <w:rPr>
          <w:spacing w:val="-3"/>
          <w:w w:val="105"/>
        </w:rPr>
        <w:t>Machinery,  </w:t>
      </w:r>
      <w:r>
        <w:rPr>
          <w:w w:val="105"/>
        </w:rPr>
        <w:t>pp. </w:t>
      </w:r>
      <w:r>
        <w:rPr>
          <w:spacing w:val="17"/>
          <w:w w:val="105"/>
        </w:rPr>
        <w:t> </w:t>
      </w:r>
      <w:r>
        <w:rPr>
          <w:w w:val="105"/>
        </w:rPr>
        <w:t>27–32.</w:t>
      </w:r>
    </w:p>
    <w:p>
      <w:pPr>
        <w:pStyle w:val="BodyText"/>
        <w:spacing w:before="8"/>
        <w:rPr>
          <w:sz w:val="10"/>
        </w:rPr>
      </w:pPr>
    </w:p>
    <w:p>
      <w:pPr>
        <w:pStyle w:val="BodyText"/>
        <w:spacing w:line="276" w:lineRule="exact" w:before="20"/>
        <w:ind w:left="471"/>
      </w:pPr>
      <w:r>
        <w:rPr>
          <w:rFonts w:ascii="Trebuchet MS"/>
          <w:w w:val="110"/>
          <w:sz w:val="11"/>
        </w:rPr>
        <w:t>517    </w:t>
      </w:r>
      <w:r>
        <w:rPr>
          <w:w w:val="110"/>
        </w:rPr>
        <w:t>Gumus, E., Kilic, N., Sertbas, A., Ucan, O. N., 2010. Eigenfaces and support</w:t>
      </w:r>
    </w:p>
    <w:p>
      <w:pPr>
        <w:pStyle w:val="BodyText"/>
        <w:tabs>
          <w:tab w:pos="1042" w:val="left" w:leader="none"/>
        </w:tabs>
        <w:spacing w:line="264" w:lineRule="exact"/>
        <w:ind w:left="471"/>
      </w:pPr>
      <w:r>
        <w:rPr>
          <w:rFonts w:ascii="Trebuchet MS"/>
          <w:w w:val="110"/>
          <w:sz w:val="11"/>
        </w:rPr>
        <w:t>518</w:t>
        <w:tab/>
      </w:r>
      <w:r>
        <w:rPr>
          <w:w w:val="110"/>
        </w:rPr>
        <w:t>vector machine approaches for hybrid face recognition. pattern</w:t>
      </w:r>
      <w:r>
        <w:rPr>
          <w:spacing w:val="22"/>
          <w:w w:val="110"/>
        </w:rPr>
        <w:t> </w:t>
      </w:r>
      <w:r>
        <w:rPr>
          <w:w w:val="110"/>
        </w:rPr>
        <w:t>recognition</w:t>
      </w:r>
    </w:p>
    <w:p>
      <w:pPr>
        <w:tabs>
          <w:tab w:pos="1042" w:val="left" w:leader="none"/>
        </w:tabs>
        <w:spacing w:line="276" w:lineRule="exact" w:before="0"/>
        <w:ind w:left="471" w:right="0" w:firstLine="0"/>
        <w:jc w:val="left"/>
        <w:rPr>
          <w:sz w:val="22"/>
        </w:rPr>
      </w:pPr>
      <w:r>
        <w:rPr>
          <w:rFonts w:ascii="Trebuchet MS"/>
          <w:w w:val="105"/>
          <w:sz w:val="11"/>
        </w:rPr>
        <w:t>519</w:t>
        <w:tab/>
      </w:r>
      <w:r>
        <w:rPr>
          <w:w w:val="105"/>
          <w:sz w:val="22"/>
        </w:rPr>
        <w:t>8, pp.</w:t>
      </w:r>
      <w:r>
        <w:rPr>
          <w:spacing w:val="54"/>
          <w:w w:val="105"/>
          <w:sz w:val="22"/>
        </w:rPr>
        <w:t> </w:t>
      </w:r>
      <w:r>
        <w:rPr>
          <w:w w:val="105"/>
          <w:sz w:val="22"/>
        </w:rPr>
        <w:t>9.</w:t>
      </w:r>
    </w:p>
    <w:p>
      <w:pPr>
        <w:pStyle w:val="BodyText"/>
        <w:spacing w:before="8"/>
        <w:rPr>
          <w:sz w:val="10"/>
        </w:rPr>
      </w:pPr>
    </w:p>
    <w:p>
      <w:pPr>
        <w:pStyle w:val="BodyText"/>
        <w:spacing w:line="276" w:lineRule="exact" w:before="20"/>
        <w:ind w:left="471"/>
      </w:pPr>
      <w:r>
        <w:rPr>
          <w:rFonts w:ascii="Trebuchet MS" w:hAnsi="Trebuchet MS"/>
          <w:w w:val="100"/>
          <w:sz w:val="11"/>
        </w:rPr>
        <w:t>520</w:t>
      </w:r>
      <w:r>
        <w:rPr>
          <w:rFonts w:ascii="Trebuchet MS" w:hAnsi="Trebuchet MS"/>
          <w:sz w:val="11"/>
        </w:rPr>
        <w:t>     </w:t>
      </w:r>
      <w:r>
        <w:rPr>
          <w:rFonts w:ascii="Trebuchet MS" w:hAnsi="Trebuchet MS"/>
          <w:spacing w:val="-17"/>
          <w:sz w:val="11"/>
        </w:rPr>
        <w:t> </w:t>
      </w:r>
      <w:r>
        <w:rPr>
          <w:w w:val="107"/>
        </w:rPr>
        <w:t>Hjel</w:t>
      </w:r>
      <w:r>
        <w:rPr>
          <w:spacing w:val="-27"/>
          <w:w w:val="110"/>
        </w:rPr>
        <w:t>m</w:t>
      </w:r>
      <w:r>
        <w:rPr>
          <w:spacing w:val="-134"/>
          <w:w w:val="301"/>
        </w:rPr>
        <w:t>˚</w:t>
      </w:r>
      <w:r>
        <w:rPr>
          <w:w w:val="112"/>
        </w:rPr>
        <w:t>as,</w:t>
      </w:r>
      <w:r>
        <w:rPr>
          <w:spacing w:val="26"/>
        </w:rPr>
        <w:t> </w:t>
      </w:r>
      <w:r>
        <w:rPr>
          <w:w w:val="114"/>
        </w:rPr>
        <w:t>E.,</w:t>
      </w:r>
      <w:r>
        <w:rPr>
          <w:spacing w:val="26"/>
        </w:rPr>
        <w:t> </w:t>
      </w:r>
      <w:r>
        <w:rPr>
          <w:w w:val="104"/>
        </w:rPr>
        <w:t>L</w:t>
      </w:r>
      <w:r>
        <w:rPr>
          <w:spacing w:val="-6"/>
          <w:w w:val="104"/>
        </w:rPr>
        <w:t>o</w:t>
      </w:r>
      <w:r>
        <w:rPr>
          <w:w w:val="106"/>
        </w:rPr>
        <w:t>w,</w:t>
      </w:r>
      <w:r>
        <w:rPr>
          <w:spacing w:val="26"/>
        </w:rPr>
        <w:t> </w:t>
      </w:r>
      <w:r>
        <w:rPr>
          <w:w w:val="111"/>
        </w:rPr>
        <w:t>B.</w:t>
      </w:r>
      <w:r>
        <w:rPr>
          <w:spacing w:val="23"/>
        </w:rPr>
        <w:t> </w:t>
      </w:r>
      <w:r>
        <w:rPr>
          <w:w w:val="112"/>
        </w:rPr>
        <w:t>K.,</w:t>
      </w:r>
      <w:r>
        <w:rPr>
          <w:spacing w:val="26"/>
        </w:rPr>
        <w:t> </w:t>
      </w:r>
      <w:r>
        <w:rPr>
          <w:w w:val="104"/>
        </w:rPr>
        <w:t>2001.</w:t>
      </w:r>
      <w:r>
        <w:rPr>
          <w:spacing w:val="23"/>
        </w:rPr>
        <w:t> </w:t>
      </w:r>
      <w:r>
        <w:rPr>
          <w:spacing w:val="-18"/>
          <w:w w:val="121"/>
        </w:rPr>
        <w:t>F</w:t>
      </w:r>
      <w:r>
        <w:rPr>
          <w:w w:val="108"/>
        </w:rPr>
        <w:t>ace</w:t>
      </w:r>
      <w:r>
        <w:rPr>
          <w:spacing w:val="23"/>
        </w:rPr>
        <w:t> </w:t>
      </w:r>
      <w:r>
        <w:rPr>
          <w:w w:val="112"/>
        </w:rPr>
        <w:t>detection:</w:t>
      </w:r>
      <w:r>
        <w:rPr/>
        <w:t> </w:t>
      </w:r>
      <w:r>
        <w:rPr>
          <w:spacing w:val="-1"/>
        </w:rPr>
        <w:t> </w:t>
      </w:r>
      <w:r>
        <w:rPr>
          <w:w w:val="107"/>
        </w:rPr>
        <w:t>A</w:t>
      </w:r>
      <w:r>
        <w:rPr>
          <w:spacing w:val="23"/>
        </w:rPr>
        <w:t> </w:t>
      </w:r>
      <w:r>
        <w:rPr>
          <w:w w:val="112"/>
        </w:rPr>
        <w:t>sur</w:t>
      </w:r>
      <w:r>
        <w:rPr>
          <w:spacing w:val="-6"/>
          <w:w w:val="112"/>
        </w:rPr>
        <w:t>v</w:t>
      </w:r>
      <w:r>
        <w:rPr>
          <w:w w:val="106"/>
        </w:rPr>
        <w:t>e</w:t>
      </w:r>
      <w:r>
        <w:rPr>
          <w:spacing w:val="-18"/>
          <w:w w:val="106"/>
        </w:rPr>
        <w:t>y</w:t>
      </w:r>
      <w:r>
        <w:rPr>
          <w:w w:val="114"/>
        </w:rPr>
        <w:t>.</w:t>
      </w:r>
      <w:r>
        <w:rPr>
          <w:spacing w:val="23"/>
        </w:rPr>
        <w:t> </w:t>
      </w:r>
      <w:r>
        <w:rPr>
          <w:w w:val="113"/>
        </w:rPr>
        <w:t>Computer</w:t>
      </w:r>
      <w:r>
        <w:rPr>
          <w:spacing w:val="24"/>
        </w:rPr>
        <w:t> </w:t>
      </w:r>
      <w:r>
        <w:rPr>
          <w:w w:val="107"/>
        </w:rPr>
        <w:t>Vision</w:t>
      </w:r>
    </w:p>
    <w:p>
      <w:pPr>
        <w:pStyle w:val="BodyText"/>
        <w:tabs>
          <w:tab w:pos="1042" w:val="left" w:leader="none"/>
        </w:tabs>
        <w:spacing w:line="276" w:lineRule="exact"/>
        <w:ind w:left="471"/>
      </w:pPr>
      <w:r>
        <w:rPr>
          <w:rFonts w:ascii="Trebuchet MS" w:hAnsi="Trebuchet MS"/>
          <w:w w:val="105"/>
          <w:sz w:val="11"/>
        </w:rPr>
        <w:t>521</w:t>
        <w:tab/>
      </w:r>
      <w:r>
        <w:rPr>
          <w:w w:val="105"/>
        </w:rPr>
        <w:t>and Image Understanding 83 (3), pp. 236 </w:t>
      </w:r>
      <w:r>
        <w:rPr>
          <w:w w:val="90"/>
        </w:rPr>
        <w:t>–   </w:t>
      </w:r>
      <w:r>
        <w:rPr>
          <w:spacing w:val="46"/>
          <w:w w:val="90"/>
        </w:rPr>
        <w:t> </w:t>
      </w:r>
      <w:r>
        <w:rPr>
          <w:w w:val="105"/>
        </w:rPr>
        <w:t>274.</w:t>
      </w:r>
    </w:p>
    <w:p>
      <w:pPr>
        <w:pStyle w:val="BodyText"/>
        <w:spacing w:before="8"/>
        <w:rPr>
          <w:sz w:val="10"/>
        </w:rPr>
      </w:pPr>
    </w:p>
    <w:p>
      <w:pPr>
        <w:pStyle w:val="BodyText"/>
        <w:spacing w:line="276" w:lineRule="exact" w:before="20"/>
        <w:ind w:left="471"/>
      </w:pPr>
      <w:r>
        <w:rPr>
          <w:rFonts w:ascii="Trebuchet MS"/>
          <w:w w:val="110"/>
          <w:sz w:val="11"/>
        </w:rPr>
        <w:t>522    </w:t>
      </w:r>
      <w:r>
        <w:rPr>
          <w:w w:val="110"/>
        </w:rPr>
        <w:t>Hu,  W.,  Hu,  W.,  Maybank,  S.,  April 2008. Adaboost-based algorithm for</w:t>
      </w:r>
    </w:p>
    <w:p>
      <w:pPr>
        <w:pStyle w:val="BodyText"/>
        <w:tabs>
          <w:tab w:pos="1042" w:val="left" w:leader="none"/>
        </w:tabs>
        <w:spacing w:line="264" w:lineRule="exact"/>
        <w:ind w:left="471"/>
      </w:pPr>
      <w:r>
        <w:rPr>
          <w:rFonts w:ascii="Trebuchet MS"/>
          <w:w w:val="115"/>
          <w:sz w:val="11"/>
        </w:rPr>
        <w:t>523</w:t>
        <w:tab/>
      </w:r>
      <w:r>
        <w:rPr>
          <w:w w:val="115"/>
        </w:rPr>
        <w:t>network intrusion detection. IEEE Transactions on Systems, Man,  </w:t>
      </w:r>
      <w:r>
        <w:rPr>
          <w:spacing w:val="14"/>
          <w:w w:val="115"/>
        </w:rPr>
        <w:t> </w:t>
      </w:r>
      <w:r>
        <w:rPr>
          <w:w w:val="115"/>
        </w:rPr>
        <w:t>and</w:t>
      </w:r>
    </w:p>
    <w:p>
      <w:pPr>
        <w:pStyle w:val="BodyText"/>
        <w:tabs>
          <w:tab w:pos="1042" w:val="left" w:leader="none"/>
        </w:tabs>
        <w:spacing w:line="276" w:lineRule="exact"/>
        <w:ind w:left="471"/>
      </w:pPr>
      <w:r>
        <w:rPr>
          <w:rFonts w:ascii="Trebuchet MS" w:hAnsi="Trebuchet MS"/>
          <w:w w:val="110"/>
          <w:sz w:val="11"/>
        </w:rPr>
        <w:t>524</w:t>
        <w:tab/>
      </w:r>
      <w:r>
        <w:rPr>
          <w:w w:val="110"/>
        </w:rPr>
        <w:t>Cybernetics, Part B (Cybernetics) 38 (2), pp.</w:t>
      </w:r>
      <w:r>
        <w:rPr>
          <w:spacing w:val="1"/>
          <w:w w:val="110"/>
        </w:rPr>
        <w:t> </w:t>
      </w:r>
      <w:r>
        <w:rPr>
          <w:w w:val="110"/>
        </w:rPr>
        <w:t>577–583.</w:t>
      </w:r>
    </w:p>
    <w:p>
      <w:pPr>
        <w:pStyle w:val="BodyText"/>
        <w:spacing w:before="8"/>
        <w:rPr>
          <w:sz w:val="10"/>
        </w:rPr>
      </w:pPr>
    </w:p>
    <w:p>
      <w:pPr>
        <w:pStyle w:val="BodyText"/>
        <w:spacing w:line="276" w:lineRule="exact" w:before="20"/>
        <w:ind w:left="471"/>
      </w:pPr>
      <w:r>
        <w:rPr>
          <w:rFonts w:ascii="Trebuchet MS"/>
          <w:w w:val="115"/>
          <w:sz w:val="11"/>
        </w:rPr>
        <w:t>525    </w:t>
      </w:r>
      <w:r>
        <w:rPr>
          <w:w w:val="115"/>
        </w:rPr>
        <w:t>Hutton, T. J., Buxton, B. F., Hammond, P., 2003. Automated registration of</w:t>
      </w:r>
    </w:p>
    <w:p>
      <w:pPr>
        <w:pStyle w:val="BodyText"/>
        <w:tabs>
          <w:tab w:pos="1042" w:val="left" w:leader="none"/>
        </w:tabs>
        <w:spacing w:line="264" w:lineRule="exact"/>
        <w:ind w:left="471"/>
      </w:pPr>
      <w:r>
        <w:rPr>
          <w:rFonts w:ascii="Trebuchet MS"/>
          <w:w w:val="110"/>
          <w:sz w:val="11"/>
        </w:rPr>
        <w:t>526</w:t>
        <w:tab/>
      </w:r>
      <w:r>
        <w:rPr>
          <w:w w:val="110"/>
        </w:rPr>
        <w:t>3d faces using dense surface models. In:  In Proc. British Machine </w:t>
      </w:r>
      <w:r>
        <w:rPr>
          <w:spacing w:val="57"/>
          <w:w w:val="110"/>
        </w:rPr>
        <w:t> </w:t>
      </w:r>
      <w:r>
        <w:rPr>
          <w:w w:val="110"/>
        </w:rPr>
        <w:t>Vision</w:t>
      </w:r>
    </w:p>
    <w:p>
      <w:pPr>
        <w:pStyle w:val="BodyText"/>
        <w:tabs>
          <w:tab w:pos="1042" w:val="left" w:leader="none"/>
        </w:tabs>
        <w:spacing w:line="276" w:lineRule="exact"/>
        <w:ind w:left="471"/>
      </w:pPr>
      <w:r>
        <w:rPr>
          <w:rFonts w:ascii="Trebuchet MS" w:hAnsi="Trebuchet MS"/>
          <w:sz w:val="11"/>
        </w:rPr>
        <w:t>527</w:t>
        <w:tab/>
      </w:r>
      <w:r>
        <w:rPr/>
        <w:t>Conference.  pp.</w:t>
      </w:r>
      <w:r>
        <w:rPr>
          <w:spacing w:val="9"/>
        </w:rPr>
        <w:t> </w:t>
      </w:r>
      <w:r>
        <w:rPr/>
        <w:t>439–448.</w:t>
      </w:r>
    </w:p>
    <w:p>
      <w:pPr>
        <w:pStyle w:val="BodyText"/>
        <w:spacing w:before="8"/>
        <w:rPr>
          <w:sz w:val="10"/>
        </w:rPr>
      </w:pPr>
    </w:p>
    <w:p>
      <w:pPr>
        <w:pStyle w:val="BodyText"/>
        <w:spacing w:line="276" w:lineRule="exact" w:before="20"/>
        <w:ind w:left="471"/>
      </w:pPr>
      <w:r>
        <w:rPr>
          <w:rFonts w:ascii="Trebuchet MS"/>
          <w:w w:val="110"/>
          <w:sz w:val="11"/>
        </w:rPr>
        <w:t>528    </w:t>
      </w:r>
      <w:r>
        <w:rPr>
          <w:w w:val="110"/>
        </w:rPr>
        <w:t>Johnson, A. E., Hebert, M., 7 1998. Surface matching for object  recognition</w:t>
      </w:r>
    </w:p>
    <w:p>
      <w:pPr>
        <w:pStyle w:val="BodyText"/>
        <w:tabs>
          <w:tab w:pos="1042" w:val="left" w:leader="none"/>
        </w:tabs>
        <w:spacing w:line="264" w:lineRule="exact"/>
        <w:ind w:left="471"/>
      </w:pPr>
      <w:r>
        <w:rPr>
          <w:rFonts w:ascii="Trebuchet MS" w:hAnsi="Trebuchet MS"/>
          <w:w w:val="105"/>
          <w:sz w:val="11"/>
        </w:rPr>
        <w:t>529</w:t>
        <w:tab/>
      </w:r>
      <w:r>
        <w:rPr>
          <w:w w:val="105"/>
        </w:rPr>
        <w:t>in complex three-dimensional scenes. Image and Vision Computing 16   </w:t>
      </w:r>
      <w:r>
        <w:rPr>
          <w:spacing w:val="23"/>
          <w:w w:val="105"/>
        </w:rPr>
        <w:t> </w:t>
      </w:r>
      <w:r>
        <w:rPr>
          <w:w w:val="105"/>
        </w:rPr>
        <w:t>(9–</w:t>
      </w:r>
    </w:p>
    <w:p>
      <w:pPr>
        <w:pStyle w:val="BodyText"/>
        <w:tabs>
          <w:tab w:pos="1042" w:val="left" w:leader="none"/>
        </w:tabs>
        <w:spacing w:line="276" w:lineRule="exact"/>
        <w:ind w:left="471"/>
      </w:pPr>
      <w:r>
        <w:rPr>
          <w:rFonts w:ascii="Trebuchet MS" w:hAnsi="Trebuchet MS"/>
          <w:w w:val="105"/>
          <w:sz w:val="11"/>
        </w:rPr>
        <w:t>530</w:t>
        <w:tab/>
      </w:r>
      <w:r>
        <w:rPr>
          <w:w w:val="105"/>
        </w:rPr>
        <w:t>10),</w:t>
      </w:r>
      <w:r>
        <w:rPr>
          <w:spacing w:val="-35"/>
          <w:w w:val="105"/>
        </w:rPr>
        <w:t> </w:t>
      </w:r>
      <w:r>
        <w:rPr>
          <w:w w:val="105"/>
        </w:rPr>
        <w:t>pp.</w:t>
      </w:r>
      <w:r>
        <w:rPr>
          <w:spacing w:val="-35"/>
          <w:w w:val="105"/>
        </w:rPr>
        <w:t> </w:t>
      </w:r>
      <w:r>
        <w:rPr>
          <w:w w:val="105"/>
        </w:rPr>
        <w:t>635–651.</w:t>
      </w:r>
    </w:p>
    <w:p>
      <w:pPr>
        <w:pStyle w:val="BodyText"/>
        <w:spacing w:before="8"/>
        <w:rPr>
          <w:sz w:val="10"/>
        </w:rPr>
      </w:pPr>
    </w:p>
    <w:p>
      <w:pPr>
        <w:pStyle w:val="BodyText"/>
        <w:spacing w:line="276" w:lineRule="exact" w:before="20"/>
        <w:ind w:left="471"/>
      </w:pPr>
      <w:r>
        <w:rPr>
          <w:rFonts w:ascii="Trebuchet MS"/>
          <w:w w:val="110"/>
          <w:sz w:val="11"/>
        </w:rPr>
        <w:t>531              </w:t>
      </w:r>
      <w:r>
        <w:rPr>
          <w:w w:val="110"/>
        </w:rPr>
        <w:t>Kakadiaris, I. A., Toderici, G., Evangelopoulos, G., Passalis, G., Chu, D.,</w:t>
      </w:r>
    </w:p>
    <w:p>
      <w:pPr>
        <w:pStyle w:val="BodyText"/>
        <w:tabs>
          <w:tab w:pos="1042" w:val="left" w:leader="none"/>
        </w:tabs>
        <w:spacing w:line="264" w:lineRule="exact"/>
        <w:ind w:left="471"/>
      </w:pPr>
      <w:r>
        <w:rPr>
          <w:rFonts w:ascii="Trebuchet MS"/>
          <w:w w:val="110"/>
          <w:sz w:val="11"/>
        </w:rPr>
        <w:t>532</w:t>
        <w:tab/>
      </w:r>
      <w:r>
        <w:rPr>
          <w:w w:val="110"/>
        </w:rPr>
        <w:t>Zhao,  X.,  Shah,  S. K.,  Theoharis,  T.,</w:t>
      </w:r>
      <w:r>
        <w:rPr>
          <w:spacing w:val="24"/>
          <w:w w:val="110"/>
        </w:rPr>
        <w:t> </w:t>
      </w:r>
      <w:r>
        <w:rPr>
          <w:w w:val="110"/>
        </w:rPr>
        <w:t>2016. 3d-2d face recognition with</w:t>
      </w:r>
    </w:p>
    <w:p>
      <w:pPr>
        <w:pStyle w:val="BodyText"/>
        <w:tabs>
          <w:tab w:pos="1042" w:val="left" w:leader="none"/>
        </w:tabs>
        <w:spacing w:line="264" w:lineRule="exact"/>
        <w:ind w:left="471"/>
      </w:pPr>
      <w:r>
        <w:rPr>
          <w:rFonts w:ascii="Trebuchet MS"/>
          <w:w w:val="110"/>
          <w:sz w:val="11"/>
        </w:rPr>
        <w:t>533</w:t>
        <w:tab/>
      </w:r>
      <w:r>
        <w:rPr>
          <w:w w:val="110"/>
        </w:rPr>
        <w:t>pose and illumination normalization. Computer Vision and Image  </w:t>
      </w:r>
      <w:r>
        <w:rPr>
          <w:spacing w:val="23"/>
          <w:w w:val="110"/>
        </w:rPr>
        <w:t> </w:t>
      </w:r>
      <w:r>
        <w:rPr>
          <w:w w:val="110"/>
        </w:rPr>
        <w:t>Under-</w:t>
      </w:r>
    </w:p>
    <w:p>
      <w:pPr>
        <w:tabs>
          <w:tab w:pos="1042" w:val="left" w:leader="none"/>
        </w:tabs>
        <w:spacing w:line="276" w:lineRule="exact" w:before="0"/>
        <w:ind w:left="471" w:right="0" w:firstLine="0"/>
        <w:jc w:val="left"/>
        <w:rPr>
          <w:sz w:val="22"/>
        </w:rPr>
      </w:pPr>
      <w:r>
        <w:rPr>
          <w:rFonts w:ascii="Trebuchet MS" w:hAnsi="Trebuchet MS"/>
          <w:sz w:val="11"/>
        </w:rPr>
        <w:t>534</w:t>
        <w:tab/>
      </w:r>
      <w:r>
        <w:rPr>
          <w:sz w:val="22"/>
        </w:rPr>
        <w:t>standing,</w:t>
      </w:r>
      <w:r>
        <w:rPr>
          <w:spacing w:val="14"/>
          <w:sz w:val="22"/>
        </w:rPr>
        <w:t> </w:t>
      </w:r>
      <w:r>
        <w:rPr>
          <w:sz w:val="22"/>
        </w:rPr>
        <w:t>–.</w:t>
      </w:r>
    </w:p>
    <w:p>
      <w:pPr>
        <w:pStyle w:val="BodyText"/>
        <w:rPr>
          <w:sz w:val="20"/>
        </w:rPr>
      </w:pPr>
    </w:p>
    <w:p>
      <w:pPr>
        <w:pStyle w:val="BodyText"/>
        <w:spacing w:before="7"/>
        <w:rPr>
          <w:sz w:val="20"/>
        </w:rPr>
      </w:pPr>
    </w:p>
    <w:p>
      <w:pPr>
        <w:pStyle w:val="BodyText"/>
        <w:spacing w:before="20"/>
        <w:ind w:left="72" w:right="101"/>
        <w:jc w:val="center"/>
      </w:pPr>
      <w:r>
        <w:rPr>
          <w:w w:val="105"/>
        </w:rPr>
        <w:t>24</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276" w:lineRule="exact" w:before="20"/>
        <w:ind w:left="471"/>
      </w:pPr>
      <w:r>
        <w:rPr>
          <w:rFonts w:ascii="Trebuchet MS"/>
          <w:w w:val="110"/>
          <w:sz w:val="11"/>
        </w:rPr>
        <w:t>535    </w:t>
      </w:r>
      <w:r>
        <w:rPr>
          <w:w w:val="110"/>
        </w:rPr>
        <w:t>Krishna, K., Murty, M. N., 1999. Genetic k-means algorithm. Systems, Man,</w:t>
      </w:r>
    </w:p>
    <w:p>
      <w:pPr>
        <w:pStyle w:val="BodyText"/>
        <w:tabs>
          <w:tab w:pos="1042" w:val="left" w:leader="none"/>
        </w:tabs>
        <w:spacing w:line="264" w:lineRule="exact"/>
        <w:ind w:left="471"/>
      </w:pPr>
      <w:r>
        <w:rPr>
          <w:rFonts w:ascii="Trebuchet MS"/>
          <w:w w:val="110"/>
          <w:sz w:val="11"/>
        </w:rPr>
        <w:t>536</w:t>
        <w:tab/>
      </w:r>
      <w:r>
        <w:rPr>
          <w:w w:val="110"/>
        </w:rPr>
        <w:t>and</w:t>
      </w:r>
      <w:r>
        <w:rPr>
          <w:spacing w:val="33"/>
          <w:w w:val="110"/>
        </w:rPr>
        <w:t> </w:t>
      </w:r>
      <w:r>
        <w:rPr>
          <w:w w:val="110"/>
        </w:rPr>
        <w:t>Cybernetics,</w:t>
      </w:r>
      <w:r>
        <w:rPr>
          <w:spacing w:val="37"/>
          <w:w w:val="110"/>
        </w:rPr>
        <w:t> </w:t>
      </w:r>
      <w:r>
        <w:rPr>
          <w:w w:val="110"/>
        </w:rPr>
        <w:t>Part</w:t>
      </w:r>
      <w:r>
        <w:rPr>
          <w:spacing w:val="33"/>
          <w:w w:val="110"/>
        </w:rPr>
        <w:t> </w:t>
      </w:r>
      <w:r>
        <w:rPr>
          <w:w w:val="110"/>
        </w:rPr>
        <w:t>B:</w:t>
      </w:r>
      <w:r>
        <w:rPr>
          <w:spacing w:val="33"/>
          <w:w w:val="110"/>
        </w:rPr>
        <w:t> </w:t>
      </w:r>
      <w:r>
        <w:rPr>
          <w:w w:val="110"/>
        </w:rPr>
        <w:t>Cybernetics,</w:t>
      </w:r>
      <w:r>
        <w:rPr>
          <w:spacing w:val="37"/>
          <w:w w:val="110"/>
        </w:rPr>
        <w:t> </w:t>
      </w:r>
      <w:r>
        <w:rPr>
          <w:w w:val="110"/>
        </w:rPr>
        <w:t>IEEE</w:t>
      </w:r>
      <w:r>
        <w:rPr>
          <w:spacing w:val="33"/>
          <w:w w:val="110"/>
        </w:rPr>
        <w:t> </w:t>
      </w:r>
      <w:r>
        <w:rPr>
          <w:w w:val="110"/>
        </w:rPr>
        <w:t>Transactions</w:t>
      </w:r>
      <w:r>
        <w:rPr>
          <w:spacing w:val="33"/>
          <w:w w:val="110"/>
        </w:rPr>
        <w:t> </w:t>
      </w:r>
      <w:r>
        <w:rPr>
          <w:w w:val="110"/>
        </w:rPr>
        <w:t>on</w:t>
      </w:r>
      <w:r>
        <w:rPr>
          <w:spacing w:val="33"/>
          <w:w w:val="110"/>
        </w:rPr>
        <w:t> </w:t>
      </w:r>
      <w:r>
        <w:rPr>
          <w:w w:val="110"/>
        </w:rPr>
        <w:t>29</w:t>
      </w:r>
      <w:r>
        <w:rPr>
          <w:spacing w:val="33"/>
          <w:w w:val="110"/>
        </w:rPr>
        <w:t> </w:t>
      </w:r>
      <w:r>
        <w:rPr>
          <w:w w:val="110"/>
        </w:rPr>
        <w:t>(3),</w:t>
      </w:r>
      <w:r>
        <w:rPr>
          <w:spacing w:val="36"/>
          <w:w w:val="110"/>
        </w:rPr>
        <w:t> </w:t>
      </w:r>
      <w:r>
        <w:rPr>
          <w:w w:val="110"/>
        </w:rPr>
        <w:t>pp.</w:t>
      </w:r>
    </w:p>
    <w:p>
      <w:pPr>
        <w:tabs>
          <w:tab w:pos="1042" w:val="left" w:leader="none"/>
        </w:tabs>
        <w:spacing w:line="276" w:lineRule="exact" w:before="0"/>
        <w:ind w:left="471" w:right="0" w:firstLine="0"/>
        <w:jc w:val="left"/>
        <w:rPr>
          <w:sz w:val="22"/>
        </w:rPr>
      </w:pPr>
      <w:r>
        <w:rPr>
          <w:rFonts w:ascii="Trebuchet MS" w:hAnsi="Trebuchet MS"/>
          <w:sz w:val="11"/>
        </w:rPr>
        <w:t>537</w:t>
      </w:r>
      <w:r>
        <w:rPr>
          <w:rFonts w:ascii="Times New Roman" w:hAnsi="Times New Roman"/>
          <w:sz w:val="22"/>
        </w:rPr>
        <w:tab/>
      </w:r>
      <w:r>
        <w:rPr>
          <w:sz w:val="22"/>
        </w:rPr>
        <w:t>433–439.</w:t>
      </w:r>
    </w:p>
    <w:p>
      <w:pPr>
        <w:pStyle w:val="BodyText"/>
        <w:spacing w:before="8"/>
        <w:rPr>
          <w:sz w:val="10"/>
        </w:rPr>
      </w:pPr>
    </w:p>
    <w:p>
      <w:pPr>
        <w:pStyle w:val="BodyText"/>
        <w:spacing w:line="276" w:lineRule="exact" w:before="20"/>
        <w:ind w:left="471"/>
      </w:pPr>
      <w:r>
        <w:rPr>
          <w:rFonts w:ascii="Trebuchet MS"/>
          <w:w w:val="110"/>
          <w:sz w:val="11"/>
        </w:rPr>
        <w:t>538      </w:t>
      </w:r>
      <w:r>
        <w:rPr>
          <w:w w:val="110"/>
        </w:rPr>
        <w:t>Kumar, A., Datta, M., Kumar, P. B., 2015. Face Detection and  Recognition:</w:t>
      </w:r>
    </w:p>
    <w:p>
      <w:pPr>
        <w:pStyle w:val="BodyText"/>
        <w:tabs>
          <w:tab w:pos="1042" w:val="left" w:leader="none"/>
        </w:tabs>
        <w:spacing w:line="276" w:lineRule="exact"/>
        <w:ind w:left="471"/>
      </w:pPr>
      <w:r>
        <w:rPr>
          <w:rFonts w:ascii="Trebuchet MS"/>
          <w:w w:val="115"/>
          <w:sz w:val="11"/>
        </w:rPr>
        <w:t>539</w:t>
        <w:tab/>
      </w:r>
      <w:r>
        <w:rPr>
          <w:w w:val="115"/>
        </w:rPr>
        <w:t>Theory and Practice. Chapman and</w:t>
      </w:r>
      <w:r>
        <w:rPr>
          <w:spacing w:val="9"/>
          <w:w w:val="115"/>
        </w:rPr>
        <w:t> </w:t>
      </w:r>
      <w:r>
        <w:rPr>
          <w:w w:val="115"/>
        </w:rPr>
        <w:t>Hall/CRC.</w:t>
      </w:r>
    </w:p>
    <w:p>
      <w:pPr>
        <w:pStyle w:val="BodyText"/>
        <w:spacing w:before="8"/>
        <w:rPr>
          <w:sz w:val="10"/>
        </w:rPr>
      </w:pPr>
    </w:p>
    <w:p>
      <w:pPr>
        <w:pStyle w:val="BodyText"/>
        <w:spacing w:line="276" w:lineRule="exact" w:before="20"/>
        <w:ind w:left="471"/>
      </w:pPr>
      <w:r>
        <w:rPr>
          <w:rFonts w:ascii="Trebuchet MS"/>
          <w:w w:val="110"/>
          <w:sz w:val="11"/>
        </w:rPr>
        <w:t>540    </w:t>
      </w:r>
      <w:r>
        <w:rPr>
          <w:w w:val="110"/>
        </w:rPr>
        <w:t>Li, B. Y. L., Mian, A. S., Liu, W., Krishna, A., Jan 2013. Using kinect for face</w:t>
      </w:r>
    </w:p>
    <w:p>
      <w:pPr>
        <w:pStyle w:val="BodyText"/>
        <w:tabs>
          <w:tab w:pos="1042" w:val="left" w:leader="none"/>
        </w:tabs>
        <w:spacing w:line="264" w:lineRule="exact"/>
        <w:ind w:left="471"/>
      </w:pPr>
      <w:r>
        <w:rPr>
          <w:rFonts w:ascii="Trebuchet MS"/>
          <w:w w:val="110"/>
          <w:sz w:val="11"/>
        </w:rPr>
        <w:t>541</w:t>
        <w:tab/>
      </w:r>
      <w:r>
        <w:rPr>
          <w:w w:val="110"/>
        </w:rPr>
        <w:t>recognition under varying poses, expressions, illumination and disguise.</w:t>
      </w:r>
      <w:r>
        <w:rPr>
          <w:spacing w:val="-39"/>
          <w:w w:val="110"/>
        </w:rPr>
        <w:t> </w:t>
      </w:r>
      <w:r>
        <w:rPr>
          <w:w w:val="110"/>
        </w:rPr>
        <w:t>In:</w:t>
      </w:r>
    </w:p>
    <w:p>
      <w:pPr>
        <w:pStyle w:val="BodyText"/>
        <w:tabs>
          <w:tab w:pos="1042" w:val="left" w:leader="none"/>
        </w:tabs>
        <w:spacing w:line="264" w:lineRule="exact"/>
        <w:ind w:left="471"/>
      </w:pPr>
      <w:r>
        <w:rPr>
          <w:rFonts w:ascii="Trebuchet MS"/>
          <w:w w:val="110"/>
          <w:sz w:val="11"/>
        </w:rPr>
        <w:t>542</w:t>
        <w:tab/>
      </w:r>
      <w:r>
        <w:rPr>
          <w:w w:val="110"/>
        </w:rPr>
        <w:t>Applications of Computer Vision </w:t>
      </w:r>
      <w:r>
        <w:rPr>
          <w:spacing w:val="-5"/>
          <w:w w:val="110"/>
        </w:rPr>
        <w:t>(WACV), </w:t>
      </w:r>
      <w:r>
        <w:rPr>
          <w:w w:val="110"/>
        </w:rPr>
        <w:t>2013 IEEE </w:t>
      </w:r>
      <w:r>
        <w:rPr>
          <w:spacing w:val="-3"/>
          <w:w w:val="110"/>
        </w:rPr>
        <w:t>Workshop </w:t>
      </w:r>
      <w:r>
        <w:rPr>
          <w:w w:val="110"/>
        </w:rPr>
        <w:t>on.  </w:t>
      </w:r>
      <w:r>
        <w:rPr>
          <w:spacing w:val="30"/>
          <w:w w:val="110"/>
        </w:rPr>
        <w:t> </w:t>
      </w:r>
      <w:r>
        <w:rPr>
          <w:w w:val="110"/>
        </w:rPr>
        <w:t>pp.</w:t>
      </w:r>
    </w:p>
    <w:p>
      <w:pPr>
        <w:tabs>
          <w:tab w:pos="1042" w:val="left" w:leader="none"/>
        </w:tabs>
        <w:spacing w:line="276" w:lineRule="exact" w:before="0"/>
        <w:ind w:left="471" w:right="0" w:firstLine="0"/>
        <w:jc w:val="left"/>
        <w:rPr>
          <w:sz w:val="22"/>
        </w:rPr>
      </w:pPr>
      <w:r>
        <w:rPr>
          <w:rFonts w:ascii="Trebuchet MS" w:hAnsi="Trebuchet MS"/>
          <w:sz w:val="11"/>
        </w:rPr>
        <w:t>543</w:t>
      </w:r>
      <w:r>
        <w:rPr>
          <w:rFonts w:ascii="Times New Roman" w:hAnsi="Times New Roman"/>
          <w:sz w:val="22"/>
        </w:rPr>
        <w:tab/>
      </w:r>
      <w:r>
        <w:rPr>
          <w:sz w:val="22"/>
        </w:rPr>
        <w:t>186–192.</w:t>
      </w:r>
    </w:p>
    <w:p>
      <w:pPr>
        <w:pStyle w:val="BodyText"/>
        <w:spacing w:before="8"/>
        <w:rPr>
          <w:sz w:val="10"/>
        </w:rPr>
      </w:pPr>
    </w:p>
    <w:p>
      <w:pPr>
        <w:pStyle w:val="BodyText"/>
        <w:spacing w:line="276" w:lineRule="exact" w:before="20"/>
        <w:ind w:left="471"/>
      </w:pPr>
      <w:r>
        <w:rPr>
          <w:rFonts w:ascii="Trebuchet MS"/>
          <w:w w:val="115"/>
          <w:sz w:val="11"/>
        </w:rPr>
        <w:t>544            </w:t>
      </w:r>
      <w:r>
        <w:rPr>
          <w:w w:val="115"/>
        </w:rPr>
        <w:t>Maes, C., Fabry,  T., Keustermans, J., Smeets, D., Suetens, P.,  Vander-</w:t>
      </w:r>
    </w:p>
    <w:p>
      <w:pPr>
        <w:pStyle w:val="BodyText"/>
        <w:tabs>
          <w:tab w:pos="1042" w:val="left" w:leader="none"/>
        </w:tabs>
        <w:spacing w:line="264" w:lineRule="exact"/>
        <w:ind w:left="471"/>
      </w:pPr>
      <w:r>
        <w:rPr>
          <w:rFonts w:ascii="Trebuchet MS"/>
          <w:w w:val="110"/>
          <w:sz w:val="11"/>
        </w:rPr>
        <w:t>545</w:t>
        <w:tab/>
      </w:r>
      <w:r>
        <w:rPr>
          <w:w w:val="110"/>
        </w:rPr>
        <w:t>meulen, D., 2010. </w:t>
      </w:r>
      <w:r>
        <w:rPr>
          <w:spacing w:val="-3"/>
          <w:w w:val="110"/>
        </w:rPr>
        <w:t>Feature </w:t>
      </w:r>
      <w:r>
        <w:rPr>
          <w:w w:val="110"/>
        </w:rPr>
        <w:t>detection on 3d face surfaces for pose  </w:t>
      </w:r>
      <w:r>
        <w:rPr>
          <w:spacing w:val="16"/>
          <w:w w:val="110"/>
        </w:rPr>
        <w:t> </w:t>
      </w:r>
      <w:r>
        <w:rPr>
          <w:w w:val="110"/>
        </w:rPr>
        <w:t>normali-</w:t>
      </w:r>
    </w:p>
    <w:p>
      <w:pPr>
        <w:pStyle w:val="BodyText"/>
        <w:tabs>
          <w:tab w:pos="1042" w:val="left" w:leader="none"/>
        </w:tabs>
        <w:spacing w:line="264" w:lineRule="exact"/>
        <w:ind w:left="471"/>
      </w:pPr>
      <w:r>
        <w:rPr>
          <w:rFonts w:ascii="Trebuchet MS"/>
          <w:w w:val="110"/>
          <w:sz w:val="11"/>
        </w:rPr>
        <w:t>546</w:t>
        <w:tab/>
      </w:r>
      <w:r>
        <w:rPr>
          <w:w w:val="110"/>
        </w:rPr>
        <w:t>sation and recognition. In:  Biometrics:  Theory Applications and </w:t>
      </w:r>
      <w:r>
        <w:rPr>
          <w:spacing w:val="17"/>
          <w:w w:val="110"/>
        </w:rPr>
        <w:t> </w:t>
      </w:r>
      <w:r>
        <w:rPr>
          <w:w w:val="110"/>
        </w:rPr>
        <w:t>Systems</w:t>
      </w:r>
    </w:p>
    <w:p>
      <w:pPr>
        <w:pStyle w:val="BodyText"/>
        <w:tabs>
          <w:tab w:pos="1042" w:val="left" w:leader="none"/>
        </w:tabs>
        <w:spacing w:line="276" w:lineRule="exact"/>
        <w:ind w:left="471"/>
      </w:pPr>
      <w:r>
        <w:rPr>
          <w:rFonts w:ascii="Trebuchet MS" w:hAnsi="Trebuchet MS"/>
          <w:w w:val="110"/>
          <w:sz w:val="11"/>
        </w:rPr>
        <w:t>547</w:t>
        <w:tab/>
      </w:r>
      <w:r>
        <w:rPr>
          <w:spacing w:val="-3"/>
          <w:w w:val="110"/>
        </w:rPr>
        <w:t>(BTAS), </w:t>
      </w:r>
      <w:r>
        <w:rPr>
          <w:w w:val="110"/>
        </w:rPr>
        <w:t>2010 </w:t>
      </w:r>
      <w:r>
        <w:rPr>
          <w:spacing w:val="-3"/>
          <w:w w:val="110"/>
        </w:rPr>
        <w:t>Fourth </w:t>
      </w:r>
      <w:r>
        <w:rPr>
          <w:w w:val="110"/>
        </w:rPr>
        <w:t>IEEE International Conference on. pp.</w:t>
      </w:r>
      <w:r>
        <w:rPr>
          <w:spacing w:val="59"/>
          <w:w w:val="110"/>
        </w:rPr>
        <w:t> </w:t>
      </w:r>
      <w:r>
        <w:rPr>
          <w:w w:val="105"/>
        </w:rPr>
        <w:t>1–6.</w:t>
      </w:r>
    </w:p>
    <w:p>
      <w:pPr>
        <w:pStyle w:val="BodyText"/>
        <w:spacing w:before="8"/>
        <w:rPr>
          <w:sz w:val="10"/>
        </w:rPr>
      </w:pPr>
    </w:p>
    <w:p>
      <w:pPr>
        <w:pStyle w:val="BodyText"/>
        <w:spacing w:line="276" w:lineRule="exact" w:before="20"/>
        <w:ind w:left="471"/>
      </w:pPr>
      <w:r>
        <w:rPr>
          <w:rFonts w:ascii="Trebuchet MS"/>
          <w:w w:val="110"/>
          <w:sz w:val="11"/>
        </w:rPr>
        <w:t>548           </w:t>
      </w:r>
      <w:r>
        <w:rPr>
          <w:w w:val="110"/>
        </w:rPr>
        <w:t>Mian, A., Bennamoun, M., Owens, R., 2006. Automatic 3d face detection,</w:t>
      </w:r>
    </w:p>
    <w:p>
      <w:pPr>
        <w:pStyle w:val="BodyText"/>
        <w:tabs>
          <w:tab w:pos="1042" w:val="left" w:leader="none"/>
        </w:tabs>
        <w:spacing w:line="264" w:lineRule="exact"/>
        <w:ind w:left="471"/>
      </w:pPr>
      <w:r>
        <w:rPr>
          <w:rFonts w:ascii="Trebuchet MS"/>
          <w:w w:val="110"/>
          <w:sz w:val="11"/>
        </w:rPr>
        <w:t>549</w:t>
        <w:tab/>
      </w:r>
      <w:r>
        <w:rPr>
          <w:w w:val="110"/>
        </w:rPr>
        <w:t>normalization and recognition. In:  3D Data Processing, Visualization,</w:t>
      </w:r>
      <w:r>
        <w:rPr>
          <w:spacing w:val="38"/>
          <w:w w:val="110"/>
        </w:rPr>
        <w:t> </w:t>
      </w:r>
      <w:r>
        <w:rPr>
          <w:w w:val="110"/>
        </w:rPr>
        <w:t>and</w:t>
      </w:r>
    </w:p>
    <w:p>
      <w:pPr>
        <w:pStyle w:val="BodyText"/>
        <w:tabs>
          <w:tab w:pos="1042" w:val="left" w:leader="none"/>
        </w:tabs>
        <w:spacing w:line="276" w:lineRule="exact"/>
        <w:ind w:left="471"/>
      </w:pPr>
      <w:r>
        <w:rPr>
          <w:rFonts w:ascii="Trebuchet MS" w:hAnsi="Trebuchet MS"/>
          <w:w w:val="110"/>
          <w:sz w:val="11"/>
        </w:rPr>
        <w:t>550</w:t>
        <w:tab/>
      </w:r>
      <w:r>
        <w:rPr>
          <w:w w:val="110"/>
        </w:rPr>
        <w:t>Transmission, Third International Symposium on. pp.</w:t>
      </w:r>
      <w:r>
        <w:rPr>
          <w:spacing w:val="-35"/>
          <w:w w:val="110"/>
        </w:rPr>
        <w:t> </w:t>
      </w:r>
      <w:r>
        <w:rPr>
          <w:w w:val="110"/>
        </w:rPr>
        <w:t>735–742.</w:t>
      </w:r>
    </w:p>
    <w:p>
      <w:pPr>
        <w:pStyle w:val="BodyText"/>
        <w:spacing w:before="8"/>
        <w:rPr>
          <w:sz w:val="10"/>
        </w:rPr>
      </w:pPr>
    </w:p>
    <w:p>
      <w:pPr>
        <w:pStyle w:val="BodyText"/>
        <w:spacing w:line="276" w:lineRule="exact" w:before="20"/>
        <w:ind w:left="471"/>
      </w:pPr>
      <w:r>
        <w:rPr>
          <w:rFonts w:ascii="Trebuchet MS"/>
          <w:w w:val="110"/>
          <w:sz w:val="11"/>
        </w:rPr>
        <w:t>551    </w:t>
      </w:r>
      <w:r>
        <w:rPr>
          <w:w w:val="110"/>
        </w:rPr>
        <w:t>Nair, P., Cavallaro, A., 2009. 3-d face detection, landmark localization,   and</w:t>
      </w:r>
    </w:p>
    <w:p>
      <w:pPr>
        <w:pStyle w:val="BodyText"/>
        <w:tabs>
          <w:tab w:pos="1042" w:val="left" w:leader="none"/>
        </w:tabs>
        <w:spacing w:line="264" w:lineRule="exact"/>
        <w:ind w:left="471"/>
      </w:pPr>
      <w:r>
        <w:rPr>
          <w:rFonts w:ascii="Trebuchet MS"/>
          <w:w w:val="110"/>
          <w:sz w:val="11"/>
        </w:rPr>
        <w:t>552</w:t>
        <w:tab/>
      </w:r>
      <w:r>
        <w:rPr>
          <w:w w:val="110"/>
        </w:rPr>
        <w:t>registration using a point distribution model. Multimedia, IEEE   </w:t>
      </w:r>
      <w:r>
        <w:rPr>
          <w:spacing w:val="43"/>
          <w:w w:val="110"/>
        </w:rPr>
        <w:t> </w:t>
      </w:r>
      <w:r>
        <w:rPr>
          <w:spacing w:val="-3"/>
          <w:w w:val="110"/>
        </w:rPr>
        <w:t>Transac-</w:t>
      </w:r>
    </w:p>
    <w:p>
      <w:pPr>
        <w:pStyle w:val="BodyText"/>
        <w:tabs>
          <w:tab w:pos="1042" w:val="left" w:leader="none"/>
        </w:tabs>
        <w:spacing w:line="276" w:lineRule="exact"/>
        <w:ind w:left="471"/>
      </w:pPr>
      <w:r>
        <w:rPr>
          <w:rFonts w:ascii="Trebuchet MS" w:hAnsi="Trebuchet MS"/>
          <w:w w:val="105"/>
          <w:sz w:val="11"/>
        </w:rPr>
        <w:t>553</w:t>
        <w:tab/>
      </w:r>
      <w:r>
        <w:rPr>
          <w:w w:val="105"/>
        </w:rPr>
        <w:t>tions on 11 (4), pp.</w:t>
      </w:r>
      <w:r>
        <w:rPr>
          <w:spacing w:val="13"/>
          <w:w w:val="105"/>
        </w:rPr>
        <w:t> </w:t>
      </w:r>
      <w:r>
        <w:rPr>
          <w:w w:val="105"/>
        </w:rPr>
        <w:t>611–623.</w:t>
      </w:r>
    </w:p>
    <w:p>
      <w:pPr>
        <w:pStyle w:val="BodyText"/>
        <w:spacing w:before="8"/>
        <w:rPr>
          <w:sz w:val="10"/>
        </w:rPr>
      </w:pPr>
    </w:p>
    <w:p>
      <w:pPr>
        <w:pStyle w:val="BodyText"/>
        <w:spacing w:line="276" w:lineRule="exact" w:before="20"/>
        <w:ind w:left="471"/>
      </w:pPr>
      <w:r>
        <w:rPr>
          <w:rFonts w:ascii="Trebuchet MS"/>
          <w:w w:val="110"/>
          <w:sz w:val="11"/>
        </w:rPr>
        <w:t>554    </w:t>
      </w:r>
      <w:r>
        <w:rPr>
          <w:w w:val="110"/>
        </w:rPr>
        <w:t>Nanni,  L.,  Lumini,  A.,  Dominio,  F.,  Zanuttigh,  P.,  1 2014. Effective and</w:t>
      </w:r>
    </w:p>
    <w:p>
      <w:pPr>
        <w:pStyle w:val="BodyText"/>
        <w:tabs>
          <w:tab w:pos="1042" w:val="left" w:leader="none"/>
        </w:tabs>
        <w:spacing w:line="264" w:lineRule="exact"/>
        <w:ind w:left="471"/>
      </w:pPr>
      <w:r>
        <w:rPr>
          <w:rFonts w:ascii="Trebuchet MS"/>
          <w:w w:val="110"/>
          <w:sz w:val="11"/>
        </w:rPr>
        <w:t>555</w:t>
        <w:tab/>
      </w:r>
      <w:r>
        <w:rPr>
          <w:w w:val="110"/>
        </w:rPr>
        <w:t>precise face detection based on color and depth data. Applied  </w:t>
      </w:r>
      <w:r>
        <w:rPr>
          <w:spacing w:val="39"/>
          <w:w w:val="110"/>
        </w:rPr>
        <w:t> </w:t>
      </w:r>
      <w:r>
        <w:rPr>
          <w:w w:val="110"/>
        </w:rPr>
        <w:t>Computing</w:t>
      </w:r>
    </w:p>
    <w:p>
      <w:pPr>
        <w:pStyle w:val="BodyText"/>
        <w:tabs>
          <w:tab w:pos="1042" w:val="left" w:leader="none"/>
        </w:tabs>
        <w:spacing w:line="276" w:lineRule="exact"/>
        <w:ind w:left="471"/>
      </w:pPr>
      <w:r>
        <w:rPr>
          <w:rFonts w:ascii="Trebuchet MS" w:hAnsi="Trebuchet MS"/>
          <w:w w:val="105"/>
          <w:sz w:val="11"/>
        </w:rPr>
        <w:t>556</w:t>
        <w:tab/>
      </w:r>
      <w:r>
        <w:rPr>
          <w:w w:val="105"/>
        </w:rPr>
        <w:t>and</w:t>
      </w:r>
      <w:r>
        <w:rPr>
          <w:spacing w:val="-12"/>
          <w:w w:val="105"/>
        </w:rPr>
        <w:t> </w:t>
      </w:r>
      <w:r>
        <w:rPr>
          <w:w w:val="105"/>
        </w:rPr>
        <w:t>Informatics</w:t>
      </w:r>
      <w:r>
        <w:rPr>
          <w:spacing w:val="-11"/>
          <w:w w:val="105"/>
        </w:rPr>
        <w:t> </w:t>
      </w:r>
      <w:r>
        <w:rPr>
          <w:w w:val="105"/>
        </w:rPr>
        <w:t>10</w:t>
      </w:r>
      <w:r>
        <w:rPr>
          <w:spacing w:val="-12"/>
          <w:w w:val="105"/>
        </w:rPr>
        <w:t> </w:t>
      </w:r>
      <w:r>
        <w:rPr>
          <w:w w:val="105"/>
        </w:rPr>
        <w:t>(1–2),</w:t>
      </w:r>
      <w:r>
        <w:rPr>
          <w:spacing w:val="-12"/>
          <w:w w:val="105"/>
        </w:rPr>
        <w:t> </w:t>
      </w:r>
      <w:r>
        <w:rPr>
          <w:w w:val="105"/>
        </w:rPr>
        <w:t>pp.</w:t>
      </w:r>
      <w:r>
        <w:rPr>
          <w:spacing w:val="-12"/>
          <w:w w:val="105"/>
        </w:rPr>
        <w:t> </w:t>
      </w:r>
      <w:r>
        <w:rPr>
          <w:w w:val="105"/>
        </w:rPr>
        <w:t>1–13.</w:t>
      </w:r>
    </w:p>
    <w:p>
      <w:pPr>
        <w:pStyle w:val="BodyText"/>
        <w:spacing w:before="8"/>
        <w:rPr>
          <w:sz w:val="10"/>
        </w:rPr>
      </w:pPr>
    </w:p>
    <w:p>
      <w:pPr>
        <w:pStyle w:val="BodyText"/>
        <w:spacing w:line="276" w:lineRule="exact" w:before="20"/>
        <w:ind w:left="471"/>
      </w:pPr>
      <w:r>
        <w:rPr>
          <w:rFonts w:ascii="Trebuchet MS" w:hAnsi="Trebuchet MS"/>
          <w:w w:val="100"/>
          <w:sz w:val="11"/>
        </w:rPr>
        <w:t>557</w:t>
      </w:r>
      <w:r>
        <w:rPr>
          <w:rFonts w:ascii="Trebuchet MS" w:hAnsi="Trebuchet MS"/>
          <w:sz w:val="11"/>
        </w:rPr>
        <w:t>     </w:t>
      </w:r>
      <w:r>
        <w:rPr>
          <w:rFonts w:ascii="Trebuchet MS" w:hAnsi="Trebuchet MS"/>
          <w:spacing w:val="-17"/>
          <w:sz w:val="11"/>
        </w:rPr>
        <w:t> </w:t>
      </w:r>
      <w:r>
        <w:rPr>
          <w:spacing w:val="-6"/>
          <w:w w:val="126"/>
        </w:rPr>
        <w:t>P</w:t>
      </w:r>
      <w:r>
        <w:rPr>
          <w:w w:val="113"/>
        </w:rPr>
        <w:t>aduano,</w:t>
      </w:r>
      <w:r>
        <w:rPr>
          <w:spacing w:val="12"/>
        </w:rPr>
        <w:t> </w:t>
      </w:r>
      <w:r>
        <w:rPr>
          <w:w w:val="124"/>
        </w:rPr>
        <w:t>J.,</w:t>
      </w:r>
      <w:r>
        <w:rPr>
          <w:spacing w:val="12"/>
        </w:rPr>
        <w:t> </w:t>
      </w:r>
      <w:r>
        <w:rPr>
          <w:w w:val="109"/>
        </w:rPr>
        <w:t>Romero,</w:t>
      </w:r>
      <w:r>
        <w:rPr>
          <w:spacing w:val="12"/>
        </w:rPr>
        <w:t> </w:t>
      </w:r>
      <w:r>
        <w:rPr>
          <w:w w:val="109"/>
        </w:rPr>
        <w:t>M.,</w:t>
      </w:r>
      <w:r>
        <w:rPr>
          <w:spacing w:val="12"/>
        </w:rPr>
        <w:t> </w:t>
      </w:r>
      <w:r>
        <w:rPr>
          <w:w w:val="109"/>
        </w:rPr>
        <w:t>Mu</w:t>
      </w:r>
      <w:r>
        <w:rPr>
          <w:spacing w:val="-113"/>
          <w:w w:val="114"/>
        </w:rPr>
        <w:t>n</w:t>
      </w:r>
      <w:r>
        <w:rPr>
          <w:spacing w:val="6"/>
          <w:w w:val="143"/>
        </w:rPr>
        <w:t>˜</w:t>
      </w:r>
      <w:r>
        <w:rPr>
          <w:w w:val="105"/>
        </w:rPr>
        <w:t>oz,</w:t>
      </w:r>
      <w:r>
        <w:rPr>
          <w:spacing w:val="11"/>
        </w:rPr>
        <w:t> </w:t>
      </w:r>
      <w:r>
        <w:rPr>
          <w:w w:val="110"/>
        </w:rPr>
        <w:t>V.,</w:t>
      </w:r>
      <w:r>
        <w:rPr>
          <w:spacing w:val="12"/>
        </w:rPr>
        <w:t> </w:t>
      </w:r>
      <w:r>
        <w:rPr>
          <w:w w:val="119"/>
        </w:rPr>
        <w:t>Jul</w:t>
      </w:r>
      <w:r>
        <w:rPr>
          <w:spacing w:val="12"/>
        </w:rPr>
        <w:t> </w:t>
      </w:r>
      <w:r>
        <w:rPr>
          <w:w w:val="104"/>
        </w:rPr>
        <w:t>2015.</w:t>
      </w:r>
      <w:r>
        <w:rPr>
          <w:spacing w:val="11"/>
        </w:rPr>
        <w:t> </w:t>
      </w:r>
      <w:r>
        <w:rPr>
          <w:spacing w:val="-18"/>
          <w:w w:val="122"/>
        </w:rPr>
        <w:t>T</w:t>
      </w:r>
      <w:r>
        <w:rPr>
          <w:spacing w:val="-6"/>
          <w:w w:val="103"/>
        </w:rPr>
        <w:t>o</w:t>
      </w:r>
      <w:r>
        <w:rPr>
          <w:spacing w:val="-7"/>
          <w:w w:val="103"/>
        </w:rPr>
        <w:t>w</w:t>
      </w:r>
      <w:r>
        <w:rPr>
          <w:w w:val="117"/>
        </w:rPr>
        <w:t>ard</w:t>
      </w:r>
      <w:r>
        <w:rPr>
          <w:spacing w:val="11"/>
        </w:rPr>
        <w:t> </w:t>
      </w:r>
      <w:r>
        <w:rPr>
          <w:w w:val="105"/>
        </w:rPr>
        <w:t>face</w:t>
      </w:r>
      <w:r>
        <w:rPr>
          <w:spacing w:val="11"/>
        </w:rPr>
        <w:t> </w:t>
      </w:r>
      <w:r>
        <w:rPr>
          <w:w w:val="113"/>
        </w:rPr>
        <w:t>detection</w:t>
      </w:r>
      <w:r>
        <w:rPr>
          <w:spacing w:val="10"/>
        </w:rPr>
        <w:t> </w:t>
      </w:r>
      <w:r>
        <w:rPr>
          <w:w w:val="110"/>
        </w:rPr>
        <w:t>in</w:t>
      </w:r>
      <w:r>
        <w:rPr>
          <w:spacing w:val="11"/>
        </w:rPr>
        <w:t> </w:t>
      </w:r>
      <w:r>
        <w:rPr>
          <w:w w:val="109"/>
        </w:rPr>
        <w:t>3d</w:t>
      </w:r>
    </w:p>
    <w:p>
      <w:pPr>
        <w:pStyle w:val="BodyText"/>
        <w:tabs>
          <w:tab w:pos="1042" w:val="left" w:leader="none"/>
        </w:tabs>
        <w:spacing w:line="264" w:lineRule="exact"/>
        <w:ind w:left="471"/>
      </w:pPr>
      <w:r>
        <w:rPr>
          <w:rFonts w:ascii="Trebuchet MS"/>
          <w:w w:val="110"/>
          <w:sz w:val="11"/>
        </w:rPr>
        <w:t>558</w:t>
        <w:tab/>
      </w:r>
      <w:r>
        <w:rPr>
          <w:w w:val="110"/>
        </w:rPr>
        <w:t>data. In:  International Conference on Image Processing, Computer</w:t>
      </w:r>
      <w:r>
        <w:rPr>
          <w:spacing w:val="12"/>
          <w:w w:val="110"/>
        </w:rPr>
        <w:t> </w:t>
      </w:r>
      <w:r>
        <w:rPr>
          <w:w w:val="110"/>
        </w:rPr>
        <w:t>Vision,</w:t>
      </w:r>
    </w:p>
    <w:p>
      <w:pPr>
        <w:pStyle w:val="BodyText"/>
        <w:tabs>
          <w:tab w:pos="1042" w:val="left" w:leader="none"/>
        </w:tabs>
        <w:spacing w:line="276" w:lineRule="exact"/>
        <w:ind w:left="471"/>
      </w:pPr>
      <w:r>
        <w:rPr>
          <w:rFonts w:ascii="Trebuchet MS" w:hAnsi="Trebuchet MS"/>
          <w:w w:val="105"/>
          <w:sz w:val="11"/>
        </w:rPr>
        <w:t>559</w:t>
        <w:tab/>
      </w:r>
      <w:r>
        <w:rPr>
          <w:w w:val="105"/>
        </w:rPr>
        <w:t>&amp; Patter recognition. </w:t>
      </w:r>
      <w:r>
        <w:rPr>
          <w:spacing w:val="-5"/>
          <w:w w:val="105"/>
        </w:rPr>
        <w:t>Vol. </w:t>
      </w:r>
      <w:r>
        <w:rPr>
          <w:w w:val="105"/>
        </w:rPr>
        <w:t>15. pp. </w:t>
      </w:r>
      <w:r>
        <w:rPr>
          <w:spacing w:val="52"/>
          <w:w w:val="105"/>
        </w:rPr>
        <w:t> </w:t>
      </w:r>
      <w:r>
        <w:rPr>
          <w:w w:val="105"/>
        </w:rPr>
        <w:t>473–479.</w:t>
      </w:r>
    </w:p>
    <w:p>
      <w:pPr>
        <w:pStyle w:val="BodyText"/>
        <w:spacing w:before="8"/>
        <w:rPr>
          <w:sz w:val="10"/>
        </w:rPr>
      </w:pPr>
    </w:p>
    <w:p>
      <w:pPr>
        <w:pStyle w:val="BodyText"/>
        <w:spacing w:line="276" w:lineRule="exact" w:before="20"/>
        <w:ind w:left="471"/>
      </w:pPr>
      <w:r>
        <w:rPr>
          <w:rFonts w:ascii="Trebuchet MS"/>
          <w:w w:val="110"/>
          <w:sz w:val="11"/>
        </w:rPr>
        <w:t>560    </w:t>
      </w:r>
      <w:r>
        <w:rPr>
          <w:w w:val="110"/>
        </w:rPr>
        <w:t>Paduano,  J.,  Romero,  M.,  </w:t>
      </w:r>
      <w:r>
        <w:rPr>
          <w:spacing w:val="-3"/>
          <w:w w:val="110"/>
        </w:rPr>
        <w:t>Valdovinos,  </w:t>
      </w:r>
      <w:r>
        <w:rPr>
          <w:w w:val="110"/>
        </w:rPr>
        <w:t>R.,  Jul 2016. </w:t>
      </w:r>
      <w:r>
        <w:rPr>
          <w:spacing w:val="-5"/>
          <w:w w:val="110"/>
        </w:rPr>
        <w:t>Face  </w:t>
      </w:r>
      <w:r>
        <w:rPr>
          <w:w w:val="110"/>
        </w:rPr>
        <w:t>detection in</w:t>
      </w:r>
      <w:r>
        <w:rPr>
          <w:spacing w:val="60"/>
          <w:w w:val="110"/>
        </w:rPr>
        <w:t> </w:t>
      </w:r>
      <w:r>
        <w:rPr>
          <w:w w:val="110"/>
        </w:rPr>
        <w:t>3d</w:t>
      </w:r>
    </w:p>
    <w:p>
      <w:pPr>
        <w:pStyle w:val="BodyText"/>
        <w:tabs>
          <w:tab w:pos="1042" w:val="left" w:leader="none"/>
        </w:tabs>
        <w:spacing w:line="264" w:lineRule="exact"/>
        <w:ind w:left="471"/>
      </w:pPr>
      <w:r>
        <w:rPr>
          <w:rFonts w:ascii="Trebuchet MS"/>
          <w:w w:val="115"/>
          <w:sz w:val="11"/>
        </w:rPr>
        <w:t>561</w:t>
        <w:tab/>
      </w:r>
      <w:r>
        <w:rPr>
          <w:w w:val="115"/>
        </w:rPr>
        <w:t>images</w:t>
      </w:r>
      <w:r>
        <w:rPr>
          <w:spacing w:val="-24"/>
          <w:w w:val="115"/>
        </w:rPr>
        <w:t> </w:t>
      </w:r>
      <w:r>
        <w:rPr>
          <w:w w:val="115"/>
        </w:rPr>
        <w:t>with</w:t>
      </w:r>
      <w:r>
        <w:rPr>
          <w:spacing w:val="-23"/>
          <w:w w:val="115"/>
        </w:rPr>
        <w:t> </w:t>
      </w:r>
      <w:r>
        <w:rPr>
          <w:w w:val="115"/>
        </w:rPr>
        <w:t>more</w:t>
      </w:r>
      <w:r>
        <w:rPr>
          <w:spacing w:val="-24"/>
          <w:w w:val="115"/>
        </w:rPr>
        <w:t> </w:t>
      </w:r>
      <w:r>
        <w:rPr>
          <w:w w:val="115"/>
        </w:rPr>
        <w:t>than</w:t>
      </w:r>
      <w:r>
        <w:rPr>
          <w:spacing w:val="-23"/>
          <w:w w:val="115"/>
        </w:rPr>
        <w:t> </w:t>
      </w:r>
      <w:r>
        <w:rPr>
          <w:w w:val="115"/>
        </w:rPr>
        <w:t>one</w:t>
      </w:r>
      <w:r>
        <w:rPr>
          <w:spacing w:val="-23"/>
          <w:w w:val="115"/>
        </w:rPr>
        <w:t> </w:t>
      </w:r>
      <w:r>
        <w:rPr>
          <w:w w:val="115"/>
        </w:rPr>
        <w:t>person.</w:t>
      </w:r>
      <w:r>
        <w:rPr>
          <w:spacing w:val="-23"/>
          <w:w w:val="115"/>
        </w:rPr>
        <w:t> </w:t>
      </w:r>
      <w:r>
        <w:rPr>
          <w:w w:val="115"/>
        </w:rPr>
        <w:t>In:</w:t>
      </w:r>
      <w:r>
        <w:rPr>
          <w:spacing w:val="-5"/>
          <w:w w:val="115"/>
        </w:rPr>
        <w:t> </w:t>
      </w:r>
      <w:r>
        <w:rPr>
          <w:w w:val="115"/>
        </w:rPr>
        <w:t>International</w:t>
      </w:r>
      <w:r>
        <w:rPr>
          <w:spacing w:val="-23"/>
          <w:w w:val="115"/>
        </w:rPr>
        <w:t> </w:t>
      </w:r>
      <w:r>
        <w:rPr>
          <w:w w:val="115"/>
        </w:rPr>
        <w:t>Conference</w:t>
      </w:r>
      <w:r>
        <w:rPr>
          <w:spacing w:val="-23"/>
          <w:w w:val="115"/>
        </w:rPr>
        <w:t> </w:t>
      </w:r>
      <w:r>
        <w:rPr>
          <w:w w:val="115"/>
        </w:rPr>
        <w:t>on</w:t>
      </w:r>
      <w:r>
        <w:rPr>
          <w:spacing w:val="-23"/>
          <w:w w:val="115"/>
        </w:rPr>
        <w:t> </w:t>
      </w:r>
      <w:r>
        <w:rPr>
          <w:w w:val="115"/>
        </w:rPr>
        <w:t>Image</w:t>
      </w:r>
    </w:p>
    <w:p>
      <w:pPr>
        <w:pStyle w:val="BodyText"/>
        <w:tabs>
          <w:tab w:pos="1042" w:val="left" w:leader="none"/>
        </w:tabs>
        <w:spacing w:line="276" w:lineRule="exact"/>
        <w:ind w:left="471"/>
      </w:pPr>
      <w:r>
        <w:rPr>
          <w:rFonts w:ascii="Trebuchet MS" w:hAnsi="Trebuchet MS"/>
          <w:w w:val="110"/>
          <w:sz w:val="11"/>
        </w:rPr>
        <w:t>562</w:t>
        <w:tab/>
      </w:r>
      <w:r>
        <w:rPr>
          <w:w w:val="110"/>
        </w:rPr>
        <w:t>Processing, Computer Vision, &amp; Patter recognition. pp.</w:t>
      </w:r>
      <w:r>
        <w:rPr>
          <w:spacing w:val="-30"/>
          <w:w w:val="110"/>
        </w:rPr>
        <w:t> </w:t>
      </w:r>
      <w:r>
        <w:rPr>
          <w:w w:val="110"/>
        </w:rPr>
        <w:t>287–293.</w:t>
      </w:r>
    </w:p>
    <w:p>
      <w:pPr>
        <w:pStyle w:val="BodyText"/>
        <w:spacing w:before="8"/>
        <w:rPr>
          <w:sz w:val="10"/>
        </w:rPr>
      </w:pPr>
    </w:p>
    <w:p>
      <w:pPr>
        <w:pStyle w:val="BodyText"/>
        <w:spacing w:line="276" w:lineRule="exact" w:before="20"/>
        <w:ind w:left="471"/>
      </w:pPr>
      <w:r>
        <w:rPr>
          <w:rFonts w:ascii="Trebuchet MS"/>
          <w:w w:val="110"/>
          <w:sz w:val="11"/>
        </w:rPr>
        <w:t>563          </w:t>
      </w:r>
      <w:r>
        <w:rPr>
          <w:w w:val="110"/>
        </w:rPr>
        <w:t>Pan, H., Zhu, Y., Xia, L., 2013. Efficient and accurate face detection using</w:t>
      </w:r>
    </w:p>
    <w:p>
      <w:pPr>
        <w:pStyle w:val="BodyText"/>
        <w:tabs>
          <w:tab w:pos="1042" w:val="left" w:leader="none"/>
        </w:tabs>
        <w:spacing w:line="264" w:lineRule="exact"/>
        <w:ind w:left="471"/>
      </w:pPr>
      <w:r>
        <w:rPr>
          <w:rFonts w:ascii="Trebuchet MS"/>
          <w:w w:val="110"/>
          <w:sz w:val="11"/>
        </w:rPr>
        <w:t>564</w:t>
        <w:tab/>
      </w:r>
      <w:r>
        <w:rPr>
          <w:w w:val="110"/>
        </w:rPr>
        <w:t>heterogeneous feature descriptors and feature selection. Computer  </w:t>
      </w:r>
      <w:r>
        <w:rPr>
          <w:spacing w:val="39"/>
          <w:w w:val="110"/>
        </w:rPr>
        <w:t> </w:t>
      </w:r>
      <w:r>
        <w:rPr>
          <w:w w:val="110"/>
        </w:rPr>
        <w:t>Vision</w:t>
      </w:r>
    </w:p>
    <w:p>
      <w:pPr>
        <w:pStyle w:val="BodyText"/>
        <w:tabs>
          <w:tab w:pos="1042" w:val="left" w:leader="none"/>
        </w:tabs>
        <w:spacing w:line="276" w:lineRule="exact"/>
        <w:ind w:left="471"/>
      </w:pPr>
      <w:r>
        <w:rPr>
          <w:rFonts w:ascii="Trebuchet MS" w:hAnsi="Trebuchet MS"/>
          <w:w w:val="105"/>
          <w:sz w:val="11"/>
        </w:rPr>
        <w:t>565</w:t>
        <w:tab/>
      </w:r>
      <w:r>
        <w:rPr>
          <w:w w:val="105"/>
        </w:rPr>
        <w:t>and Image Understanding 117 (1), pp. 12 </w:t>
      </w:r>
      <w:r>
        <w:rPr>
          <w:w w:val="90"/>
        </w:rPr>
        <w:t>–   </w:t>
      </w:r>
      <w:r>
        <w:rPr>
          <w:spacing w:val="48"/>
          <w:w w:val="90"/>
        </w:rPr>
        <w:t> </w:t>
      </w:r>
      <w:r>
        <w:rPr>
          <w:w w:val="105"/>
        </w:rPr>
        <w:t>28.</w:t>
      </w:r>
    </w:p>
    <w:p>
      <w:pPr>
        <w:pStyle w:val="BodyText"/>
        <w:rPr>
          <w:sz w:val="20"/>
        </w:rPr>
      </w:pPr>
    </w:p>
    <w:p>
      <w:pPr>
        <w:pStyle w:val="BodyText"/>
        <w:spacing w:before="4"/>
        <w:rPr>
          <w:sz w:val="14"/>
        </w:rPr>
      </w:pPr>
    </w:p>
    <w:p>
      <w:pPr>
        <w:pStyle w:val="BodyText"/>
        <w:spacing w:before="20"/>
        <w:ind w:left="72" w:right="101"/>
        <w:jc w:val="center"/>
      </w:pPr>
      <w:r>
        <w:rPr>
          <w:w w:val="105"/>
        </w:rPr>
        <w:t>25</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276" w:lineRule="exact" w:before="20"/>
        <w:ind w:left="471"/>
      </w:pPr>
      <w:r>
        <w:rPr>
          <w:rFonts w:ascii="Trebuchet MS"/>
          <w:w w:val="110"/>
          <w:sz w:val="11"/>
        </w:rPr>
        <w:t>566    </w:t>
      </w:r>
      <w:r>
        <w:rPr>
          <w:w w:val="110"/>
        </w:rPr>
        <w:t>Pears, N., Liu, Y., Bunting, P., 2012. 3D Imaging, Analysis and Applications,</w:t>
      </w:r>
    </w:p>
    <w:p>
      <w:pPr>
        <w:pStyle w:val="BodyText"/>
        <w:tabs>
          <w:tab w:pos="1042" w:val="left" w:leader="none"/>
        </w:tabs>
        <w:spacing w:line="276" w:lineRule="exact"/>
        <w:ind w:left="471"/>
      </w:pPr>
      <w:r>
        <w:rPr>
          <w:rFonts w:ascii="Trebuchet MS"/>
          <w:w w:val="110"/>
          <w:sz w:val="11"/>
        </w:rPr>
        <w:t>567</w:t>
        <w:tab/>
      </w:r>
      <w:r>
        <w:rPr>
          <w:w w:val="110"/>
        </w:rPr>
        <w:t>1st Edition. </w:t>
      </w:r>
      <w:r>
        <w:rPr>
          <w:spacing w:val="-5"/>
          <w:w w:val="110"/>
        </w:rPr>
        <w:t>Vol. </w:t>
      </w:r>
      <w:r>
        <w:rPr>
          <w:w w:val="110"/>
        </w:rPr>
        <w:t>1. Springer-Verlag</w:t>
      </w:r>
      <w:r>
        <w:rPr>
          <w:spacing w:val="38"/>
          <w:w w:val="110"/>
        </w:rPr>
        <w:t> </w:t>
      </w:r>
      <w:r>
        <w:rPr>
          <w:w w:val="110"/>
        </w:rPr>
        <w:t>London.</w:t>
      </w:r>
    </w:p>
    <w:p>
      <w:pPr>
        <w:pStyle w:val="BodyText"/>
        <w:spacing w:before="8"/>
        <w:rPr>
          <w:sz w:val="10"/>
        </w:rPr>
      </w:pPr>
    </w:p>
    <w:p>
      <w:pPr>
        <w:pStyle w:val="BodyText"/>
        <w:spacing w:line="276" w:lineRule="exact" w:before="20"/>
        <w:ind w:left="471"/>
      </w:pPr>
      <w:r>
        <w:rPr>
          <w:rFonts w:ascii="Trebuchet MS"/>
          <w:w w:val="110"/>
          <w:sz w:val="11"/>
        </w:rPr>
        <w:t>568    </w:t>
      </w:r>
      <w:r>
        <w:rPr>
          <w:w w:val="110"/>
        </w:rPr>
        <w:t>Peng, X., Bennamoun, M., S., M. A., 2011. A training-free nose tip detection</w:t>
      </w:r>
    </w:p>
    <w:p>
      <w:pPr>
        <w:pStyle w:val="BodyText"/>
        <w:tabs>
          <w:tab w:pos="1042" w:val="left" w:leader="none"/>
        </w:tabs>
        <w:spacing w:line="276" w:lineRule="exact"/>
        <w:ind w:left="471"/>
      </w:pPr>
      <w:r>
        <w:rPr>
          <w:rFonts w:ascii="Trebuchet MS" w:hAnsi="Trebuchet MS"/>
          <w:w w:val="105"/>
          <w:sz w:val="11"/>
        </w:rPr>
        <w:t>569</w:t>
        <w:tab/>
      </w:r>
      <w:r>
        <w:rPr>
          <w:w w:val="105"/>
        </w:rPr>
        <w:t>method</w:t>
      </w:r>
      <w:r>
        <w:rPr>
          <w:spacing w:val="16"/>
          <w:w w:val="105"/>
        </w:rPr>
        <w:t> </w:t>
      </w:r>
      <w:r>
        <w:rPr>
          <w:w w:val="105"/>
        </w:rPr>
        <w:t>from</w:t>
      </w:r>
      <w:r>
        <w:rPr>
          <w:spacing w:val="16"/>
          <w:w w:val="105"/>
        </w:rPr>
        <w:t> </w:t>
      </w:r>
      <w:r>
        <w:rPr>
          <w:w w:val="105"/>
        </w:rPr>
        <w:t>face</w:t>
      </w:r>
      <w:r>
        <w:rPr>
          <w:spacing w:val="16"/>
          <w:w w:val="105"/>
        </w:rPr>
        <w:t> </w:t>
      </w:r>
      <w:r>
        <w:rPr>
          <w:w w:val="105"/>
        </w:rPr>
        <w:t>range</w:t>
      </w:r>
      <w:r>
        <w:rPr>
          <w:spacing w:val="15"/>
          <w:w w:val="105"/>
        </w:rPr>
        <w:t> </w:t>
      </w:r>
      <w:r>
        <w:rPr>
          <w:w w:val="105"/>
        </w:rPr>
        <w:t>images.</w:t>
      </w:r>
      <w:r>
        <w:rPr>
          <w:spacing w:val="15"/>
          <w:w w:val="105"/>
        </w:rPr>
        <w:t> </w:t>
      </w:r>
      <w:r>
        <w:rPr>
          <w:w w:val="105"/>
        </w:rPr>
        <w:t>Pattern</w:t>
      </w:r>
      <w:r>
        <w:rPr>
          <w:spacing w:val="16"/>
          <w:w w:val="105"/>
        </w:rPr>
        <w:t> </w:t>
      </w:r>
      <w:r>
        <w:rPr>
          <w:w w:val="105"/>
        </w:rPr>
        <w:t>Recognition</w:t>
      </w:r>
      <w:r>
        <w:rPr>
          <w:spacing w:val="16"/>
          <w:w w:val="105"/>
        </w:rPr>
        <w:t> </w:t>
      </w:r>
      <w:r>
        <w:rPr>
          <w:w w:val="105"/>
        </w:rPr>
        <w:t>44</w:t>
      </w:r>
      <w:r>
        <w:rPr>
          <w:spacing w:val="16"/>
          <w:w w:val="105"/>
        </w:rPr>
        <w:t> </w:t>
      </w:r>
      <w:r>
        <w:rPr>
          <w:w w:val="105"/>
        </w:rPr>
        <w:t>(3),</w:t>
      </w:r>
      <w:r>
        <w:rPr>
          <w:spacing w:val="19"/>
          <w:w w:val="105"/>
        </w:rPr>
        <w:t> </w:t>
      </w:r>
      <w:r>
        <w:rPr>
          <w:w w:val="105"/>
        </w:rPr>
        <w:t>pp.</w:t>
      </w:r>
      <w:r>
        <w:rPr>
          <w:spacing w:val="16"/>
          <w:w w:val="105"/>
        </w:rPr>
        <w:t> </w:t>
      </w:r>
      <w:r>
        <w:rPr>
          <w:w w:val="105"/>
        </w:rPr>
        <w:t>544</w:t>
      </w:r>
      <w:r>
        <w:rPr>
          <w:spacing w:val="16"/>
          <w:w w:val="105"/>
        </w:rPr>
        <w:t> </w:t>
      </w:r>
      <w:r>
        <w:rPr>
          <w:w w:val="90"/>
        </w:rPr>
        <w:t>–</w:t>
      </w:r>
      <w:r>
        <w:rPr>
          <w:spacing w:val="25"/>
          <w:w w:val="90"/>
        </w:rPr>
        <w:t> </w:t>
      </w:r>
      <w:r>
        <w:rPr>
          <w:w w:val="105"/>
        </w:rPr>
        <w:t>558.</w:t>
      </w:r>
    </w:p>
    <w:p>
      <w:pPr>
        <w:pStyle w:val="BodyText"/>
        <w:spacing w:before="8"/>
        <w:rPr>
          <w:sz w:val="10"/>
        </w:rPr>
      </w:pPr>
    </w:p>
    <w:p>
      <w:pPr>
        <w:pStyle w:val="BodyText"/>
        <w:spacing w:line="276" w:lineRule="exact" w:before="20"/>
        <w:ind w:left="471"/>
      </w:pPr>
      <w:r>
        <w:rPr>
          <w:rFonts w:ascii="Trebuchet MS"/>
          <w:w w:val="115"/>
          <w:sz w:val="11"/>
        </w:rPr>
        <w:t>570   </w:t>
      </w:r>
      <w:r>
        <w:rPr>
          <w:w w:val="115"/>
        </w:rPr>
        <w:t>Phillips, P. J., Flynn, P. J., Scruggs, T., Bowyer, K. W., Chang, J., Hoffman,</w:t>
      </w:r>
    </w:p>
    <w:p>
      <w:pPr>
        <w:pStyle w:val="BodyText"/>
        <w:tabs>
          <w:tab w:pos="1042" w:val="left" w:leader="none"/>
        </w:tabs>
        <w:spacing w:line="264" w:lineRule="exact"/>
        <w:ind w:left="471"/>
      </w:pPr>
      <w:r>
        <w:rPr>
          <w:rFonts w:ascii="Trebuchet MS"/>
          <w:w w:val="110"/>
          <w:sz w:val="11"/>
        </w:rPr>
        <w:t>571</w:t>
        <w:tab/>
      </w:r>
      <w:r>
        <w:rPr>
          <w:w w:val="110"/>
        </w:rPr>
        <w:t>K.,</w:t>
      </w:r>
      <w:r>
        <w:rPr>
          <w:spacing w:val="-8"/>
          <w:w w:val="110"/>
        </w:rPr>
        <w:t> </w:t>
      </w:r>
      <w:r>
        <w:rPr>
          <w:w w:val="110"/>
        </w:rPr>
        <w:t>Marques,</w:t>
      </w:r>
      <w:r>
        <w:rPr>
          <w:spacing w:val="-8"/>
          <w:w w:val="110"/>
        </w:rPr>
        <w:t> </w:t>
      </w:r>
      <w:r>
        <w:rPr>
          <w:w w:val="110"/>
        </w:rPr>
        <w:t>J.,</w:t>
      </w:r>
      <w:r>
        <w:rPr>
          <w:spacing w:val="-8"/>
          <w:w w:val="110"/>
        </w:rPr>
        <w:t> </w:t>
      </w:r>
      <w:r>
        <w:rPr>
          <w:w w:val="110"/>
        </w:rPr>
        <w:t>Min,</w:t>
      </w:r>
      <w:r>
        <w:rPr>
          <w:spacing w:val="-8"/>
          <w:w w:val="110"/>
        </w:rPr>
        <w:t> </w:t>
      </w:r>
      <w:r>
        <w:rPr>
          <w:w w:val="110"/>
        </w:rPr>
        <w:t>J.,</w:t>
      </w:r>
      <w:r>
        <w:rPr>
          <w:spacing w:val="-8"/>
          <w:w w:val="110"/>
        </w:rPr>
        <w:t> </w:t>
      </w:r>
      <w:r>
        <w:rPr>
          <w:spacing w:val="-3"/>
          <w:w w:val="110"/>
        </w:rPr>
        <w:t>Worek,</w:t>
      </w:r>
      <w:r>
        <w:rPr>
          <w:spacing w:val="-8"/>
          <w:w w:val="110"/>
        </w:rPr>
        <w:t> </w:t>
      </w:r>
      <w:r>
        <w:rPr>
          <w:w w:val="110"/>
        </w:rPr>
        <w:t>W.,</w:t>
      </w:r>
      <w:r>
        <w:rPr>
          <w:spacing w:val="-8"/>
          <w:w w:val="110"/>
        </w:rPr>
        <w:t> </w:t>
      </w:r>
      <w:r>
        <w:rPr>
          <w:w w:val="110"/>
        </w:rPr>
        <w:t>2005.</w:t>
      </w:r>
      <w:r>
        <w:rPr>
          <w:spacing w:val="-13"/>
          <w:w w:val="110"/>
        </w:rPr>
        <w:t> </w:t>
      </w:r>
      <w:r>
        <w:rPr>
          <w:w w:val="110"/>
        </w:rPr>
        <w:t>Overview</w:t>
      </w:r>
      <w:r>
        <w:rPr>
          <w:spacing w:val="-12"/>
          <w:w w:val="110"/>
        </w:rPr>
        <w:t> </w:t>
      </w:r>
      <w:r>
        <w:rPr>
          <w:w w:val="110"/>
        </w:rPr>
        <w:t>of</w:t>
      </w:r>
      <w:r>
        <w:rPr>
          <w:spacing w:val="-13"/>
          <w:w w:val="110"/>
        </w:rPr>
        <w:t> </w:t>
      </w:r>
      <w:r>
        <w:rPr>
          <w:w w:val="110"/>
        </w:rPr>
        <w:t>the</w:t>
      </w:r>
      <w:r>
        <w:rPr>
          <w:spacing w:val="-13"/>
          <w:w w:val="110"/>
        </w:rPr>
        <w:t> </w:t>
      </w:r>
      <w:r>
        <w:rPr>
          <w:w w:val="110"/>
        </w:rPr>
        <w:t>face</w:t>
      </w:r>
      <w:r>
        <w:rPr>
          <w:spacing w:val="-12"/>
          <w:w w:val="110"/>
        </w:rPr>
        <w:t> </w:t>
      </w:r>
      <w:r>
        <w:rPr>
          <w:w w:val="110"/>
        </w:rPr>
        <w:t>recognition</w:t>
      </w:r>
    </w:p>
    <w:p>
      <w:pPr>
        <w:pStyle w:val="BodyText"/>
        <w:tabs>
          <w:tab w:pos="1042" w:val="left" w:leader="none"/>
        </w:tabs>
        <w:spacing w:line="264" w:lineRule="exact"/>
        <w:ind w:left="471"/>
      </w:pPr>
      <w:r>
        <w:rPr>
          <w:rFonts w:ascii="Trebuchet MS"/>
          <w:w w:val="110"/>
          <w:sz w:val="11"/>
        </w:rPr>
        <w:t>572</w:t>
        <w:tab/>
      </w:r>
      <w:r>
        <w:rPr>
          <w:w w:val="110"/>
        </w:rPr>
        <w:t>grand challenge. Computer Vision and Pattern Recognition, 2005.  </w:t>
      </w:r>
      <w:r>
        <w:rPr>
          <w:spacing w:val="51"/>
          <w:w w:val="110"/>
        </w:rPr>
        <w:t> </w:t>
      </w:r>
      <w:r>
        <w:rPr>
          <w:w w:val="110"/>
        </w:rPr>
        <w:t>CVPR</w:t>
      </w:r>
    </w:p>
    <w:p>
      <w:pPr>
        <w:pStyle w:val="BodyText"/>
        <w:tabs>
          <w:tab w:pos="1042" w:val="left" w:leader="none"/>
        </w:tabs>
        <w:spacing w:line="276" w:lineRule="exact"/>
        <w:ind w:left="471"/>
      </w:pPr>
      <w:r>
        <w:rPr>
          <w:rFonts w:ascii="Trebuchet MS" w:hAnsi="Trebuchet MS"/>
          <w:w w:val="105"/>
          <w:sz w:val="11"/>
        </w:rPr>
        <w:t>573</w:t>
        <w:tab/>
      </w:r>
      <w:r>
        <w:rPr>
          <w:w w:val="105"/>
        </w:rPr>
        <w:t>2005. IEEE Computer Society Conference on 1, pp.  </w:t>
      </w:r>
      <w:r>
        <w:rPr>
          <w:spacing w:val="42"/>
          <w:w w:val="105"/>
        </w:rPr>
        <w:t> </w:t>
      </w:r>
      <w:r>
        <w:rPr>
          <w:w w:val="105"/>
        </w:rPr>
        <w:t>947–954.</w:t>
      </w:r>
    </w:p>
    <w:p>
      <w:pPr>
        <w:pStyle w:val="BodyText"/>
        <w:spacing w:before="8"/>
        <w:rPr>
          <w:sz w:val="10"/>
        </w:rPr>
      </w:pPr>
    </w:p>
    <w:p>
      <w:pPr>
        <w:pStyle w:val="BodyText"/>
        <w:spacing w:line="276" w:lineRule="exact" w:before="20"/>
        <w:ind w:left="471"/>
      </w:pPr>
      <w:r>
        <w:rPr>
          <w:rFonts w:ascii="Trebuchet MS"/>
          <w:w w:val="115"/>
          <w:sz w:val="11"/>
        </w:rPr>
        <w:t>574    </w:t>
      </w:r>
      <w:r>
        <w:rPr>
          <w:w w:val="115"/>
        </w:rPr>
        <w:t>Segundo, M. P., Queirolo, C., Bellon, O. R. P., Silva, L., 2007. Automatic</w:t>
      </w:r>
    </w:p>
    <w:p>
      <w:pPr>
        <w:pStyle w:val="BodyText"/>
        <w:tabs>
          <w:tab w:pos="1042" w:val="left" w:leader="none"/>
        </w:tabs>
        <w:spacing w:line="264" w:lineRule="exact"/>
        <w:ind w:left="471"/>
      </w:pPr>
      <w:r>
        <w:rPr>
          <w:rFonts w:ascii="Trebuchet MS"/>
          <w:w w:val="110"/>
          <w:sz w:val="11"/>
        </w:rPr>
        <w:t>575</w:t>
        <w:tab/>
      </w:r>
      <w:r>
        <w:rPr>
          <w:w w:val="110"/>
        </w:rPr>
        <w:t>3d facial segmentation and landmark detection. In:     </w:t>
      </w:r>
      <w:r>
        <w:rPr>
          <w:spacing w:val="39"/>
          <w:w w:val="110"/>
        </w:rPr>
        <w:t> </w:t>
      </w:r>
      <w:r>
        <w:rPr>
          <w:w w:val="110"/>
        </w:rPr>
        <w:t>Image Analysis and</w:t>
      </w:r>
    </w:p>
    <w:p>
      <w:pPr>
        <w:pStyle w:val="BodyText"/>
        <w:tabs>
          <w:tab w:pos="1042" w:val="left" w:leader="none"/>
        </w:tabs>
        <w:spacing w:line="264" w:lineRule="exact"/>
        <w:ind w:left="471"/>
      </w:pPr>
      <w:r>
        <w:rPr>
          <w:rFonts w:ascii="Trebuchet MS" w:hAnsi="Trebuchet MS"/>
          <w:w w:val="110"/>
          <w:sz w:val="11"/>
        </w:rPr>
        <w:t>576</w:t>
        <w:tab/>
      </w:r>
      <w:r>
        <w:rPr>
          <w:w w:val="110"/>
        </w:rPr>
        <w:t>Processing,</w:t>
      </w:r>
      <w:r>
        <w:rPr>
          <w:spacing w:val="-11"/>
          <w:w w:val="110"/>
        </w:rPr>
        <w:t> </w:t>
      </w:r>
      <w:r>
        <w:rPr>
          <w:w w:val="110"/>
        </w:rPr>
        <w:t>2007.</w:t>
      </w:r>
      <w:r>
        <w:rPr>
          <w:spacing w:val="-12"/>
          <w:w w:val="110"/>
        </w:rPr>
        <w:t> </w:t>
      </w:r>
      <w:r>
        <w:rPr>
          <w:w w:val="110"/>
        </w:rPr>
        <w:t>ICIAP</w:t>
      </w:r>
      <w:r>
        <w:rPr>
          <w:spacing w:val="-12"/>
          <w:w w:val="110"/>
        </w:rPr>
        <w:t> </w:t>
      </w:r>
      <w:r>
        <w:rPr>
          <w:w w:val="110"/>
        </w:rPr>
        <w:t>2007.</w:t>
      </w:r>
      <w:r>
        <w:rPr>
          <w:spacing w:val="-12"/>
          <w:w w:val="110"/>
        </w:rPr>
        <w:t> </w:t>
      </w:r>
      <w:r>
        <w:rPr>
          <w:w w:val="110"/>
        </w:rPr>
        <w:t>14th</w:t>
      </w:r>
      <w:r>
        <w:rPr>
          <w:spacing w:val="-12"/>
          <w:w w:val="110"/>
        </w:rPr>
        <w:t> </w:t>
      </w:r>
      <w:r>
        <w:rPr>
          <w:w w:val="110"/>
        </w:rPr>
        <w:t>International</w:t>
      </w:r>
      <w:r>
        <w:rPr>
          <w:spacing w:val="-12"/>
          <w:w w:val="110"/>
        </w:rPr>
        <w:t> </w:t>
      </w:r>
      <w:r>
        <w:rPr>
          <w:w w:val="110"/>
        </w:rPr>
        <w:t>Conference</w:t>
      </w:r>
      <w:r>
        <w:rPr>
          <w:spacing w:val="-12"/>
          <w:w w:val="110"/>
        </w:rPr>
        <w:t> </w:t>
      </w:r>
      <w:r>
        <w:rPr>
          <w:w w:val="110"/>
        </w:rPr>
        <w:t>on.</w:t>
      </w:r>
      <w:r>
        <w:rPr>
          <w:spacing w:val="-12"/>
          <w:w w:val="110"/>
        </w:rPr>
        <w:t> </w:t>
      </w:r>
      <w:r>
        <w:rPr>
          <w:w w:val="110"/>
        </w:rPr>
        <w:t>pp.</w:t>
      </w:r>
      <w:r>
        <w:rPr>
          <w:spacing w:val="-12"/>
          <w:w w:val="110"/>
        </w:rPr>
        <w:t> </w:t>
      </w:r>
      <w:r>
        <w:rPr>
          <w:w w:val="110"/>
        </w:rPr>
        <w:t>431–</w:t>
      </w:r>
    </w:p>
    <w:p>
      <w:pPr>
        <w:tabs>
          <w:tab w:pos="1042" w:val="left" w:leader="none"/>
        </w:tabs>
        <w:spacing w:line="276" w:lineRule="exact" w:before="0"/>
        <w:ind w:left="471" w:right="0" w:firstLine="0"/>
        <w:jc w:val="left"/>
        <w:rPr>
          <w:sz w:val="22"/>
        </w:rPr>
      </w:pPr>
      <w:r>
        <w:rPr>
          <w:rFonts w:ascii="Trebuchet MS"/>
          <w:w w:val="105"/>
          <w:sz w:val="11"/>
        </w:rPr>
        <w:t>577</w:t>
        <w:tab/>
      </w:r>
      <w:r>
        <w:rPr>
          <w:w w:val="105"/>
          <w:sz w:val="22"/>
        </w:rPr>
        <w:t>436.</w:t>
      </w:r>
    </w:p>
    <w:p>
      <w:pPr>
        <w:pStyle w:val="BodyText"/>
        <w:spacing w:before="8"/>
        <w:rPr>
          <w:sz w:val="10"/>
        </w:rPr>
      </w:pPr>
    </w:p>
    <w:p>
      <w:pPr>
        <w:pStyle w:val="BodyText"/>
        <w:spacing w:line="276" w:lineRule="exact" w:before="20"/>
        <w:ind w:left="471"/>
      </w:pPr>
      <w:r>
        <w:rPr>
          <w:rFonts w:ascii="Trebuchet MS"/>
          <w:w w:val="110"/>
          <w:sz w:val="11"/>
        </w:rPr>
        <w:t>578    </w:t>
      </w:r>
      <w:r>
        <w:rPr>
          <w:w w:val="110"/>
        </w:rPr>
        <w:t>Senthilkumar, R., Gnanamurthy, R. K., April 2014. A detailed survey on   2d</w:t>
      </w:r>
    </w:p>
    <w:p>
      <w:pPr>
        <w:pStyle w:val="BodyText"/>
        <w:tabs>
          <w:tab w:pos="1042" w:val="left" w:leader="none"/>
        </w:tabs>
        <w:spacing w:line="264" w:lineRule="exact"/>
        <w:ind w:left="471"/>
      </w:pPr>
      <w:r>
        <w:rPr>
          <w:rFonts w:ascii="Trebuchet MS"/>
          <w:w w:val="110"/>
          <w:sz w:val="11"/>
        </w:rPr>
        <w:t>579</w:t>
        <w:tab/>
      </w:r>
      <w:r>
        <w:rPr>
          <w:w w:val="110"/>
        </w:rPr>
        <w:t>and 3d still face and face video databases part i. In:  Communications </w:t>
      </w:r>
      <w:r>
        <w:rPr>
          <w:spacing w:val="37"/>
          <w:w w:val="110"/>
        </w:rPr>
        <w:t> </w:t>
      </w:r>
      <w:r>
        <w:rPr>
          <w:w w:val="110"/>
        </w:rPr>
        <w:t>and</w:t>
      </w:r>
    </w:p>
    <w:p>
      <w:pPr>
        <w:pStyle w:val="BodyText"/>
        <w:tabs>
          <w:tab w:pos="1042" w:val="left" w:leader="none"/>
        </w:tabs>
        <w:spacing w:line="264" w:lineRule="exact"/>
        <w:ind w:left="471"/>
      </w:pPr>
      <w:r>
        <w:rPr>
          <w:rFonts w:ascii="Trebuchet MS" w:hAnsi="Trebuchet MS"/>
          <w:w w:val="105"/>
          <w:sz w:val="11"/>
        </w:rPr>
        <w:t>580</w:t>
        <w:tab/>
      </w:r>
      <w:r>
        <w:rPr>
          <w:w w:val="105"/>
        </w:rPr>
        <w:t>Signal</w:t>
      </w:r>
      <w:r>
        <w:rPr>
          <w:spacing w:val="44"/>
          <w:w w:val="105"/>
        </w:rPr>
        <w:t> </w:t>
      </w:r>
      <w:r>
        <w:rPr>
          <w:w w:val="105"/>
        </w:rPr>
        <w:t>Processing</w:t>
      </w:r>
      <w:r>
        <w:rPr>
          <w:spacing w:val="44"/>
          <w:w w:val="105"/>
        </w:rPr>
        <w:t> </w:t>
      </w:r>
      <w:r>
        <w:rPr>
          <w:w w:val="105"/>
        </w:rPr>
        <w:t>(ICCSP),</w:t>
      </w:r>
      <w:r>
        <w:rPr>
          <w:spacing w:val="44"/>
          <w:w w:val="105"/>
        </w:rPr>
        <w:t> </w:t>
      </w:r>
      <w:r>
        <w:rPr>
          <w:w w:val="105"/>
        </w:rPr>
        <w:t>2014</w:t>
      </w:r>
      <w:r>
        <w:rPr>
          <w:spacing w:val="44"/>
          <w:w w:val="105"/>
        </w:rPr>
        <w:t> </w:t>
      </w:r>
      <w:r>
        <w:rPr>
          <w:w w:val="105"/>
        </w:rPr>
        <w:t>International</w:t>
      </w:r>
      <w:r>
        <w:rPr>
          <w:spacing w:val="44"/>
          <w:w w:val="105"/>
        </w:rPr>
        <w:t> </w:t>
      </w:r>
      <w:r>
        <w:rPr>
          <w:w w:val="105"/>
        </w:rPr>
        <w:t>Conference</w:t>
      </w:r>
      <w:r>
        <w:rPr>
          <w:spacing w:val="43"/>
          <w:w w:val="105"/>
        </w:rPr>
        <w:t> </w:t>
      </w:r>
      <w:r>
        <w:rPr>
          <w:w w:val="105"/>
        </w:rPr>
        <w:t>on.</w:t>
      </w:r>
      <w:r>
        <w:rPr>
          <w:spacing w:val="44"/>
          <w:w w:val="105"/>
        </w:rPr>
        <w:t> </w:t>
      </w:r>
      <w:r>
        <w:rPr>
          <w:w w:val="105"/>
        </w:rPr>
        <w:t>pp.</w:t>
      </w:r>
      <w:r>
        <w:rPr>
          <w:spacing w:val="44"/>
          <w:w w:val="105"/>
        </w:rPr>
        <w:t> </w:t>
      </w:r>
      <w:r>
        <w:rPr>
          <w:w w:val="105"/>
        </w:rPr>
        <w:t>1405–</w:t>
      </w:r>
    </w:p>
    <w:p>
      <w:pPr>
        <w:tabs>
          <w:tab w:pos="1042" w:val="left" w:leader="none"/>
        </w:tabs>
        <w:spacing w:line="276" w:lineRule="exact" w:before="0"/>
        <w:ind w:left="471" w:right="0" w:firstLine="0"/>
        <w:jc w:val="left"/>
        <w:rPr>
          <w:sz w:val="22"/>
        </w:rPr>
      </w:pPr>
      <w:r>
        <w:rPr>
          <w:rFonts w:ascii="Trebuchet MS"/>
          <w:w w:val="105"/>
          <w:sz w:val="11"/>
        </w:rPr>
        <w:t>581</w:t>
        <w:tab/>
      </w:r>
      <w:r>
        <w:rPr>
          <w:w w:val="105"/>
          <w:sz w:val="22"/>
        </w:rPr>
        <w:t>1409.</w:t>
      </w:r>
    </w:p>
    <w:p>
      <w:pPr>
        <w:pStyle w:val="BodyText"/>
        <w:spacing w:before="8"/>
        <w:rPr>
          <w:sz w:val="10"/>
        </w:rPr>
      </w:pPr>
    </w:p>
    <w:p>
      <w:pPr>
        <w:pStyle w:val="BodyText"/>
        <w:spacing w:line="276" w:lineRule="exact" w:before="20"/>
        <w:ind w:left="471"/>
      </w:pPr>
      <w:r>
        <w:rPr>
          <w:rFonts w:ascii="Trebuchet MS"/>
          <w:w w:val="110"/>
          <w:sz w:val="11"/>
        </w:rPr>
        <w:t>582   </w:t>
      </w:r>
      <w:r>
        <w:rPr>
          <w:w w:val="110"/>
        </w:rPr>
        <w:t>Smeulders, A. W. M., Chu, D. M., Cucchiara, R., Calderara, S., Dehghan, A.,</w:t>
      </w:r>
    </w:p>
    <w:p>
      <w:pPr>
        <w:pStyle w:val="BodyText"/>
        <w:tabs>
          <w:tab w:pos="1042" w:val="left" w:leader="none"/>
        </w:tabs>
        <w:spacing w:line="264" w:lineRule="exact"/>
        <w:ind w:left="471"/>
      </w:pPr>
      <w:r>
        <w:rPr>
          <w:rFonts w:ascii="Trebuchet MS"/>
          <w:w w:val="110"/>
          <w:sz w:val="11"/>
        </w:rPr>
        <w:t>583</w:t>
        <w:tab/>
      </w:r>
      <w:r>
        <w:rPr>
          <w:w w:val="110"/>
        </w:rPr>
        <w:t>Shah, M., 2014. Visual tracking:  An experimental </w:t>
      </w:r>
      <w:r>
        <w:rPr>
          <w:spacing w:val="-4"/>
          <w:w w:val="110"/>
        </w:rPr>
        <w:t>survey. </w:t>
      </w:r>
      <w:r>
        <w:rPr>
          <w:w w:val="110"/>
        </w:rPr>
        <w:t>Pattern</w:t>
      </w:r>
      <w:r>
        <w:rPr>
          <w:spacing w:val="-20"/>
          <w:w w:val="110"/>
        </w:rPr>
        <w:t> </w:t>
      </w:r>
      <w:r>
        <w:rPr>
          <w:w w:val="110"/>
        </w:rPr>
        <w:t>Analysis</w:t>
      </w:r>
    </w:p>
    <w:p>
      <w:pPr>
        <w:pStyle w:val="BodyText"/>
        <w:tabs>
          <w:tab w:pos="1042" w:val="left" w:leader="none"/>
        </w:tabs>
        <w:spacing w:line="276" w:lineRule="exact"/>
        <w:ind w:left="471"/>
      </w:pPr>
      <w:r>
        <w:rPr>
          <w:rFonts w:ascii="Trebuchet MS" w:hAnsi="Trebuchet MS"/>
          <w:w w:val="110"/>
          <w:sz w:val="11"/>
        </w:rPr>
        <w:t>584</w:t>
        <w:tab/>
      </w:r>
      <w:r>
        <w:rPr>
          <w:w w:val="110"/>
        </w:rPr>
        <w:t>and</w:t>
      </w:r>
      <w:r>
        <w:rPr>
          <w:spacing w:val="-8"/>
          <w:w w:val="110"/>
        </w:rPr>
        <w:t> </w:t>
      </w:r>
      <w:r>
        <w:rPr>
          <w:w w:val="110"/>
        </w:rPr>
        <w:t>Machine</w:t>
      </w:r>
      <w:r>
        <w:rPr>
          <w:spacing w:val="-8"/>
          <w:w w:val="110"/>
        </w:rPr>
        <w:t> </w:t>
      </w:r>
      <w:r>
        <w:rPr>
          <w:w w:val="110"/>
        </w:rPr>
        <w:t>Intelligence,</w:t>
      </w:r>
      <w:r>
        <w:rPr>
          <w:spacing w:val="-8"/>
          <w:w w:val="110"/>
        </w:rPr>
        <w:t> </w:t>
      </w:r>
      <w:r>
        <w:rPr>
          <w:w w:val="110"/>
        </w:rPr>
        <w:t>IEEE</w:t>
      </w:r>
      <w:r>
        <w:rPr>
          <w:spacing w:val="-8"/>
          <w:w w:val="110"/>
        </w:rPr>
        <w:t> </w:t>
      </w:r>
      <w:r>
        <w:rPr>
          <w:w w:val="110"/>
        </w:rPr>
        <w:t>Transactions</w:t>
      </w:r>
      <w:r>
        <w:rPr>
          <w:spacing w:val="-9"/>
          <w:w w:val="110"/>
        </w:rPr>
        <w:t> </w:t>
      </w:r>
      <w:r>
        <w:rPr>
          <w:w w:val="110"/>
        </w:rPr>
        <w:t>on</w:t>
      </w:r>
      <w:r>
        <w:rPr>
          <w:spacing w:val="-8"/>
          <w:w w:val="110"/>
        </w:rPr>
        <w:t> </w:t>
      </w:r>
      <w:r>
        <w:rPr>
          <w:w w:val="110"/>
        </w:rPr>
        <w:t>36</w:t>
      </w:r>
      <w:r>
        <w:rPr>
          <w:spacing w:val="-8"/>
          <w:w w:val="110"/>
        </w:rPr>
        <w:t> </w:t>
      </w:r>
      <w:r>
        <w:rPr>
          <w:w w:val="110"/>
        </w:rPr>
        <w:t>(7),</w:t>
      </w:r>
      <w:r>
        <w:rPr>
          <w:spacing w:val="-8"/>
          <w:w w:val="110"/>
        </w:rPr>
        <w:t> </w:t>
      </w:r>
      <w:r>
        <w:rPr>
          <w:w w:val="110"/>
        </w:rPr>
        <w:t>pp.</w:t>
      </w:r>
      <w:r>
        <w:rPr>
          <w:spacing w:val="-8"/>
          <w:w w:val="110"/>
        </w:rPr>
        <w:t> </w:t>
      </w:r>
      <w:r>
        <w:rPr>
          <w:w w:val="110"/>
        </w:rPr>
        <w:t>1442–1468.</w:t>
      </w:r>
    </w:p>
    <w:p>
      <w:pPr>
        <w:pStyle w:val="BodyText"/>
        <w:spacing w:before="8"/>
        <w:rPr>
          <w:sz w:val="10"/>
        </w:rPr>
      </w:pPr>
    </w:p>
    <w:p>
      <w:pPr>
        <w:pStyle w:val="BodyText"/>
        <w:spacing w:line="276" w:lineRule="exact" w:before="20"/>
        <w:ind w:left="471"/>
      </w:pPr>
      <w:r>
        <w:rPr>
          <w:rFonts w:ascii="Trebuchet MS"/>
          <w:w w:val="110"/>
          <w:sz w:val="11"/>
        </w:rPr>
        <w:t>585             </w:t>
      </w:r>
      <w:r>
        <w:rPr>
          <w:w w:val="110"/>
        </w:rPr>
        <w:t>Soldera, J., Behaine, C. A. R., Scharcanski, J., Sept 2015. Customized or-</w:t>
      </w:r>
    </w:p>
    <w:p>
      <w:pPr>
        <w:pStyle w:val="BodyText"/>
        <w:tabs>
          <w:tab w:pos="1042" w:val="left" w:leader="none"/>
        </w:tabs>
        <w:spacing w:line="264" w:lineRule="exact"/>
        <w:ind w:left="471"/>
      </w:pPr>
      <w:r>
        <w:rPr>
          <w:rFonts w:ascii="Trebuchet MS"/>
          <w:w w:val="110"/>
          <w:sz w:val="11"/>
        </w:rPr>
        <w:t>586</w:t>
        <w:tab/>
      </w:r>
      <w:r>
        <w:rPr>
          <w:w w:val="110"/>
        </w:rPr>
        <w:t>thogonal locality preserving projections with soft-margin maximization</w:t>
      </w:r>
      <w:r>
        <w:rPr>
          <w:spacing w:val="16"/>
          <w:w w:val="110"/>
        </w:rPr>
        <w:t> </w:t>
      </w:r>
      <w:r>
        <w:rPr>
          <w:w w:val="110"/>
        </w:rPr>
        <w:t>for</w:t>
      </w:r>
    </w:p>
    <w:p>
      <w:pPr>
        <w:pStyle w:val="BodyText"/>
        <w:tabs>
          <w:tab w:pos="1042" w:val="left" w:leader="none"/>
        </w:tabs>
        <w:spacing w:line="264" w:lineRule="exact"/>
        <w:ind w:left="471"/>
      </w:pPr>
      <w:r>
        <w:rPr>
          <w:rFonts w:ascii="Trebuchet MS"/>
          <w:w w:val="115"/>
          <w:sz w:val="11"/>
        </w:rPr>
        <w:t>587</w:t>
        <w:tab/>
      </w:r>
      <w:r>
        <w:rPr>
          <w:w w:val="115"/>
        </w:rPr>
        <w:t>face</w:t>
      </w:r>
      <w:r>
        <w:rPr>
          <w:spacing w:val="-32"/>
          <w:w w:val="115"/>
        </w:rPr>
        <w:t> </w:t>
      </w:r>
      <w:r>
        <w:rPr>
          <w:w w:val="115"/>
        </w:rPr>
        <w:t>recognition.</w:t>
      </w:r>
      <w:r>
        <w:rPr>
          <w:spacing w:val="-32"/>
          <w:w w:val="115"/>
        </w:rPr>
        <w:t> </w:t>
      </w:r>
      <w:r>
        <w:rPr>
          <w:w w:val="115"/>
        </w:rPr>
        <w:t>IEEE</w:t>
      </w:r>
      <w:r>
        <w:rPr>
          <w:spacing w:val="-32"/>
          <w:w w:val="115"/>
        </w:rPr>
        <w:t> </w:t>
      </w:r>
      <w:r>
        <w:rPr>
          <w:w w:val="115"/>
        </w:rPr>
        <w:t>Transactions</w:t>
      </w:r>
      <w:r>
        <w:rPr>
          <w:spacing w:val="-32"/>
          <w:w w:val="115"/>
        </w:rPr>
        <w:t> </w:t>
      </w:r>
      <w:r>
        <w:rPr>
          <w:w w:val="115"/>
        </w:rPr>
        <w:t>on</w:t>
      </w:r>
      <w:r>
        <w:rPr>
          <w:spacing w:val="-32"/>
          <w:w w:val="115"/>
        </w:rPr>
        <w:t> </w:t>
      </w:r>
      <w:r>
        <w:rPr>
          <w:w w:val="115"/>
        </w:rPr>
        <w:t>Instrumentation</w:t>
      </w:r>
      <w:r>
        <w:rPr>
          <w:spacing w:val="-32"/>
          <w:w w:val="115"/>
        </w:rPr>
        <w:t> </w:t>
      </w:r>
      <w:r>
        <w:rPr>
          <w:w w:val="115"/>
        </w:rPr>
        <w:t>and</w:t>
      </w:r>
      <w:r>
        <w:rPr>
          <w:spacing w:val="-32"/>
          <w:w w:val="115"/>
        </w:rPr>
        <w:t> </w:t>
      </w:r>
      <w:r>
        <w:rPr>
          <w:w w:val="115"/>
        </w:rPr>
        <w:t>Measurement</w:t>
      </w:r>
    </w:p>
    <w:p>
      <w:pPr>
        <w:pStyle w:val="BodyText"/>
        <w:tabs>
          <w:tab w:pos="1042" w:val="left" w:leader="none"/>
        </w:tabs>
        <w:spacing w:line="276" w:lineRule="exact"/>
        <w:ind w:left="471"/>
      </w:pPr>
      <w:r>
        <w:rPr>
          <w:rFonts w:ascii="Trebuchet MS" w:hAnsi="Trebuchet MS"/>
          <w:sz w:val="11"/>
        </w:rPr>
        <w:t>588</w:t>
        <w:tab/>
      </w:r>
      <w:r>
        <w:rPr/>
        <w:t>64 (9), pp.</w:t>
      </w:r>
      <w:r>
        <w:rPr>
          <w:spacing w:val="51"/>
        </w:rPr>
        <w:t> </w:t>
      </w:r>
      <w:r>
        <w:rPr/>
        <w:t>2417–2426.</w:t>
      </w:r>
    </w:p>
    <w:p>
      <w:pPr>
        <w:pStyle w:val="BodyText"/>
        <w:spacing w:before="8"/>
        <w:rPr>
          <w:sz w:val="10"/>
        </w:rPr>
      </w:pPr>
    </w:p>
    <w:p>
      <w:pPr>
        <w:pStyle w:val="BodyText"/>
        <w:spacing w:line="276" w:lineRule="exact" w:before="20"/>
        <w:ind w:left="471"/>
      </w:pPr>
      <w:r>
        <w:rPr>
          <w:rFonts w:ascii="Trebuchet MS"/>
          <w:w w:val="110"/>
          <w:sz w:val="11"/>
        </w:rPr>
        <w:t>589    </w:t>
      </w:r>
      <w:r>
        <w:rPr>
          <w:w w:val="110"/>
        </w:rPr>
        <w:t>Subburaman, V. B., Marcel, S., 2013. Alternative search techniques for  face</w:t>
      </w:r>
    </w:p>
    <w:p>
      <w:pPr>
        <w:pStyle w:val="BodyText"/>
        <w:tabs>
          <w:tab w:pos="1042" w:val="left" w:leader="none"/>
        </w:tabs>
        <w:spacing w:line="264" w:lineRule="exact"/>
        <w:ind w:left="471"/>
      </w:pPr>
      <w:r>
        <w:rPr>
          <w:rFonts w:ascii="Trebuchet MS"/>
          <w:w w:val="115"/>
          <w:sz w:val="11"/>
        </w:rPr>
        <w:t>590</w:t>
        <w:tab/>
      </w:r>
      <w:r>
        <w:rPr>
          <w:w w:val="115"/>
        </w:rPr>
        <w:t>detection</w:t>
      </w:r>
      <w:r>
        <w:rPr>
          <w:spacing w:val="-17"/>
          <w:w w:val="115"/>
        </w:rPr>
        <w:t> </w:t>
      </w:r>
      <w:r>
        <w:rPr>
          <w:w w:val="115"/>
        </w:rPr>
        <w:t>using</w:t>
      </w:r>
      <w:r>
        <w:rPr>
          <w:spacing w:val="-17"/>
          <w:w w:val="115"/>
        </w:rPr>
        <w:t> </w:t>
      </w:r>
      <w:r>
        <w:rPr>
          <w:w w:val="115"/>
        </w:rPr>
        <w:t>location</w:t>
      </w:r>
      <w:r>
        <w:rPr>
          <w:spacing w:val="-16"/>
          <w:w w:val="115"/>
        </w:rPr>
        <w:t> </w:t>
      </w:r>
      <w:r>
        <w:rPr>
          <w:w w:val="115"/>
        </w:rPr>
        <w:t>estimation</w:t>
      </w:r>
      <w:r>
        <w:rPr>
          <w:spacing w:val="-15"/>
          <w:w w:val="115"/>
        </w:rPr>
        <w:t> </w:t>
      </w:r>
      <w:r>
        <w:rPr>
          <w:w w:val="115"/>
        </w:rPr>
        <w:t>and</w:t>
      </w:r>
      <w:r>
        <w:rPr>
          <w:spacing w:val="-16"/>
          <w:w w:val="115"/>
        </w:rPr>
        <w:t> </w:t>
      </w:r>
      <w:r>
        <w:rPr>
          <w:w w:val="115"/>
        </w:rPr>
        <w:t>binary</w:t>
      </w:r>
      <w:r>
        <w:rPr>
          <w:spacing w:val="-17"/>
          <w:w w:val="115"/>
        </w:rPr>
        <w:t> </w:t>
      </w:r>
      <w:r>
        <w:rPr>
          <w:w w:val="115"/>
        </w:rPr>
        <w:t>features.</w:t>
      </w:r>
      <w:r>
        <w:rPr>
          <w:spacing w:val="-16"/>
          <w:w w:val="115"/>
        </w:rPr>
        <w:t> </w:t>
      </w:r>
      <w:r>
        <w:rPr>
          <w:w w:val="115"/>
        </w:rPr>
        <w:t>Computer</w:t>
      </w:r>
      <w:r>
        <w:rPr>
          <w:spacing w:val="-16"/>
          <w:w w:val="115"/>
        </w:rPr>
        <w:t> </w:t>
      </w:r>
      <w:r>
        <w:rPr>
          <w:w w:val="115"/>
        </w:rPr>
        <w:t>Vision</w:t>
      </w:r>
    </w:p>
    <w:p>
      <w:pPr>
        <w:pStyle w:val="BodyText"/>
        <w:tabs>
          <w:tab w:pos="1042" w:val="left" w:leader="none"/>
        </w:tabs>
        <w:spacing w:line="276" w:lineRule="exact"/>
        <w:ind w:left="471"/>
      </w:pPr>
      <w:r>
        <w:rPr>
          <w:rFonts w:ascii="Trebuchet MS" w:hAnsi="Trebuchet MS"/>
          <w:w w:val="105"/>
          <w:sz w:val="11"/>
        </w:rPr>
        <w:t>591</w:t>
        <w:tab/>
      </w:r>
      <w:r>
        <w:rPr>
          <w:w w:val="105"/>
        </w:rPr>
        <w:t>and Image Understanding 117 (5), pp. 551 </w:t>
      </w:r>
      <w:r>
        <w:rPr>
          <w:w w:val="90"/>
        </w:rPr>
        <w:t>–   </w:t>
      </w:r>
      <w:r>
        <w:rPr>
          <w:spacing w:val="45"/>
          <w:w w:val="90"/>
        </w:rPr>
        <w:t> </w:t>
      </w:r>
      <w:r>
        <w:rPr>
          <w:w w:val="105"/>
        </w:rPr>
        <w:t>570.</w:t>
      </w:r>
    </w:p>
    <w:p>
      <w:pPr>
        <w:pStyle w:val="BodyText"/>
        <w:spacing w:before="8"/>
        <w:rPr>
          <w:sz w:val="10"/>
        </w:rPr>
      </w:pPr>
    </w:p>
    <w:p>
      <w:pPr>
        <w:pStyle w:val="BodyText"/>
        <w:spacing w:line="276" w:lineRule="exact" w:before="20"/>
        <w:ind w:left="471"/>
      </w:pPr>
      <w:r>
        <w:rPr>
          <w:rFonts w:ascii="Trebuchet MS"/>
          <w:w w:val="110"/>
          <w:sz w:val="11"/>
        </w:rPr>
        <w:t>592    </w:t>
      </w:r>
      <w:r>
        <w:rPr>
          <w:w w:val="110"/>
        </w:rPr>
        <w:t>Tello, J. C. C., Hernandez-Ramirez, D., Garcia-Sepulveda, C. A., 2013. Sup-</w:t>
      </w:r>
    </w:p>
    <w:p>
      <w:pPr>
        <w:pStyle w:val="BodyText"/>
        <w:tabs>
          <w:tab w:pos="1042" w:val="left" w:leader="none"/>
        </w:tabs>
        <w:spacing w:line="264" w:lineRule="exact"/>
        <w:ind w:left="471"/>
      </w:pPr>
      <w:r>
        <w:rPr>
          <w:rFonts w:ascii="Trebuchet MS"/>
          <w:w w:val="110"/>
          <w:sz w:val="11"/>
        </w:rPr>
        <w:t>593</w:t>
        <w:tab/>
      </w:r>
      <w:r>
        <w:rPr>
          <w:w w:val="110"/>
        </w:rPr>
        <w:t>port vector machine algorithms in the search of kir gene associations </w:t>
      </w:r>
      <w:r>
        <w:rPr>
          <w:spacing w:val="44"/>
          <w:w w:val="110"/>
        </w:rPr>
        <w:t> </w:t>
      </w:r>
      <w:r>
        <w:rPr>
          <w:w w:val="110"/>
        </w:rPr>
        <w:t>with</w:t>
      </w:r>
    </w:p>
    <w:p>
      <w:pPr>
        <w:pStyle w:val="BodyText"/>
        <w:tabs>
          <w:tab w:pos="1042" w:val="left" w:leader="none"/>
        </w:tabs>
        <w:spacing w:line="276" w:lineRule="exact"/>
        <w:ind w:left="471"/>
      </w:pPr>
      <w:r>
        <w:rPr>
          <w:rFonts w:ascii="Trebuchet MS" w:hAnsi="Trebuchet MS"/>
          <w:w w:val="105"/>
          <w:sz w:val="11"/>
        </w:rPr>
        <w:t>594</w:t>
        <w:tab/>
      </w:r>
      <w:r>
        <w:rPr>
          <w:w w:val="105"/>
        </w:rPr>
        <w:t>disease. Computers in Biology and Medicine 43 (12), pp. 2053   </w:t>
      </w:r>
      <w:r>
        <w:rPr>
          <w:spacing w:val="6"/>
          <w:w w:val="105"/>
        </w:rPr>
        <w:t> </w:t>
      </w:r>
      <w:r>
        <w:rPr>
          <w:w w:val="90"/>
        </w:rPr>
        <w:t>–  </w:t>
      </w:r>
      <w:r>
        <w:rPr>
          <w:w w:val="105"/>
        </w:rPr>
        <w:t>2062.</w:t>
      </w:r>
    </w:p>
    <w:p>
      <w:pPr>
        <w:pStyle w:val="BodyText"/>
        <w:spacing w:before="8"/>
        <w:rPr>
          <w:sz w:val="10"/>
        </w:rPr>
      </w:pPr>
    </w:p>
    <w:p>
      <w:pPr>
        <w:pStyle w:val="BodyText"/>
        <w:spacing w:line="276" w:lineRule="exact" w:before="20"/>
        <w:ind w:left="471"/>
      </w:pPr>
      <w:r>
        <w:rPr>
          <w:rFonts w:ascii="Trebuchet MS"/>
          <w:w w:val="110"/>
          <w:sz w:val="11"/>
        </w:rPr>
        <w:t>595           </w:t>
      </w:r>
      <w:r>
        <w:rPr>
          <w:w w:val="110"/>
        </w:rPr>
        <w:t>Trucco, E., Verri, A., 1998. Introductory Techniques for 3-D Computer Vi-</w:t>
      </w:r>
    </w:p>
    <w:p>
      <w:pPr>
        <w:pStyle w:val="BodyText"/>
        <w:tabs>
          <w:tab w:pos="1042" w:val="left" w:leader="none"/>
        </w:tabs>
        <w:spacing w:line="276" w:lineRule="exact"/>
        <w:ind w:left="471"/>
      </w:pPr>
      <w:r>
        <w:rPr>
          <w:rFonts w:ascii="Trebuchet MS"/>
          <w:w w:val="110"/>
          <w:sz w:val="11"/>
        </w:rPr>
        <w:t>596</w:t>
        <w:tab/>
      </w:r>
      <w:r>
        <w:rPr>
          <w:w w:val="110"/>
        </w:rPr>
        <w:t>sion. Prentice</w:t>
      </w:r>
      <w:r>
        <w:rPr>
          <w:spacing w:val="31"/>
          <w:w w:val="110"/>
        </w:rPr>
        <w:t> </w:t>
      </w:r>
      <w:r>
        <w:rPr>
          <w:w w:val="110"/>
        </w:rPr>
        <w:t>Hall.</w:t>
      </w:r>
    </w:p>
    <w:p>
      <w:pPr>
        <w:pStyle w:val="BodyText"/>
        <w:rPr>
          <w:sz w:val="20"/>
        </w:rPr>
      </w:pPr>
    </w:p>
    <w:p>
      <w:pPr>
        <w:pStyle w:val="BodyText"/>
        <w:spacing w:before="4"/>
        <w:rPr>
          <w:sz w:val="14"/>
        </w:rPr>
      </w:pPr>
    </w:p>
    <w:p>
      <w:pPr>
        <w:pStyle w:val="BodyText"/>
        <w:spacing w:before="20"/>
        <w:ind w:left="72" w:right="101"/>
        <w:jc w:val="center"/>
      </w:pPr>
      <w:r>
        <w:rPr>
          <w:w w:val="105"/>
        </w:rPr>
        <w:t>26</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spacing w:line="276" w:lineRule="exact" w:before="20"/>
        <w:ind w:left="471"/>
      </w:pPr>
      <w:r>
        <w:rPr>
          <w:rFonts w:ascii="Trebuchet MS"/>
          <w:w w:val="110"/>
          <w:sz w:val="11"/>
        </w:rPr>
        <w:t>597              </w:t>
      </w:r>
      <w:r>
        <w:rPr>
          <w:w w:val="110"/>
        </w:rPr>
        <w:t>Valstar,  M. F., Mehu, M., Jiang, B., Pantic, M., Scherer, K., 2012. Meta-</w:t>
      </w:r>
    </w:p>
    <w:p>
      <w:pPr>
        <w:pStyle w:val="BodyText"/>
        <w:tabs>
          <w:tab w:pos="1042" w:val="left" w:leader="none"/>
        </w:tabs>
        <w:spacing w:line="264" w:lineRule="exact"/>
        <w:ind w:left="471"/>
      </w:pPr>
      <w:r>
        <w:rPr>
          <w:rFonts w:ascii="Trebuchet MS"/>
          <w:w w:val="110"/>
          <w:sz w:val="11"/>
        </w:rPr>
        <w:t>598</w:t>
        <w:tab/>
      </w:r>
      <w:r>
        <w:rPr>
          <w:w w:val="110"/>
        </w:rPr>
        <w:t>analysis of the first facial expression recognition challenge. Systems,</w:t>
      </w:r>
      <w:r>
        <w:rPr>
          <w:spacing w:val="25"/>
          <w:w w:val="110"/>
        </w:rPr>
        <w:t> </w:t>
      </w:r>
      <w:r>
        <w:rPr>
          <w:w w:val="110"/>
        </w:rPr>
        <w:t>Man,</w:t>
      </w:r>
    </w:p>
    <w:p>
      <w:pPr>
        <w:pStyle w:val="BodyText"/>
        <w:tabs>
          <w:tab w:pos="1042" w:val="left" w:leader="none"/>
        </w:tabs>
        <w:spacing w:line="264" w:lineRule="exact"/>
        <w:ind w:left="471"/>
      </w:pPr>
      <w:r>
        <w:rPr>
          <w:rFonts w:ascii="Trebuchet MS"/>
          <w:w w:val="110"/>
          <w:sz w:val="11"/>
        </w:rPr>
        <w:t>599</w:t>
        <w:tab/>
      </w:r>
      <w:r>
        <w:rPr>
          <w:w w:val="110"/>
        </w:rPr>
        <w:t>and</w:t>
      </w:r>
      <w:r>
        <w:rPr>
          <w:spacing w:val="33"/>
          <w:w w:val="110"/>
        </w:rPr>
        <w:t> </w:t>
      </w:r>
      <w:r>
        <w:rPr>
          <w:w w:val="110"/>
        </w:rPr>
        <w:t>Cybernetics,</w:t>
      </w:r>
      <w:r>
        <w:rPr>
          <w:spacing w:val="37"/>
          <w:w w:val="110"/>
        </w:rPr>
        <w:t> </w:t>
      </w:r>
      <w:r>
        <w:rPr>
          <w:w w:val="110"/>
        </w:rPr>
        <w:t>Part</w:t>
      </w:r>
      <w:r>
        <w:rPr>
          <w:spacing w:val="33"/>
          <w:w w:val="110"/>
        </w:rPr>
        <w:t> </w:t>
      </w:r>
      <w:r>
        <w:rPr>
          <w:w w:val="110"/>
        </w:rPr>
        <w:t>B:</w:t>
      </w:r>
      <w:r>
        <w:rPr>
          <w:spacing w:val="33"/>
          <w:w w:val="110"/>
        </w:rPr>
        <w:t> </w:t>
      </w:r>
      <w:r>
        <w:rPr>
          <w:w w:val="110"/>
        </w:rPr>
        <w:t>Cybernetics,</w:t>
      </w:r>
      <w:r>
        <w:rPr>
          <w:spacing w:val="37"/>
          <w:w w:val="110"/>
        </w:rPr>
        <w:t> </w:t>
      </w:r>
      <w:r>
        <w:rPr>
          <w:w w:val="110"/>
        </w:rPr>
        <w:t>IEEE</w:t>
      </w:r>
      <w:r>
        <w:rPr>
          <w:spacing w:val="33"/>
          <w:w w:val="110"/>
        </w:rPr>
        <w:t> </w:t>
      </w:r>
      <w:r>
        <w:rPr>
          <w:w w:val="110"/>
        </w:rPr>
        <w:t>Transactions</w:t>
      </w:r>
      <w:r>
        <w:rPr>
          <w:spacing w:val="33"/>
          <w:w w:val="110"/>
        </w:rPr>
        <w:t> </w:t>
      </w:r>
      <w:r>
        <w:rPr>
          <w:w w:val="110"/>
        </w:rPr>
        <w:t>on</w:t>
      </w:r>
      <w:r>
        <w:rPr>
          <w:spacing w:val="33"/>
          <w:w w:val="110"/>
        </w:rPr>
        <w:t> </w:t>
      </w:r>
      <w:r>
        <w:rPr>
          <w:w w:val="110"/>
        </w:rPr>
        <w:t>42</w:t>
      </w:r>
      <w:r>
        <w:rPr>
          <w:spacing w:val="33"/>
          <w:w w:val="110"/>
        </w:rPr>
        <w:t> </w:t>
      </w:r>
      <w:r>
        <w:rPr>
          <w:w w:val="110"/>
        </w:rPr>
        <w:t>(4),</w:t>
      </w:r>
      <w:r>
        <w:rPr>
          <w:spacing w:val="36"/>
          <w:w w:val="110"/>
        </w:rPr>
        <w:t> </w:t>
      </w:r>
      <w:r>
        <w:rPr>
          <w:w w:val="110"/>
        </w:rPr>
        <w:t>pp.</w:t>
      </w:r>
    </w:p>
    <w:p>
      <w:pPr>
        <w:tabs>
          <w:tab w:pos="1042" w:val="left" w:leader="none"/>
        </w:tabs>
        <w:spacing w:line="276" w:lineRule="exact" w:before="0"/>
        <w:ind w:left="471" w:right="0" w:firstLine="0"/>
        <w:jc w:val="left"/>
        <w:rPr>
          <w:sz w:val="22"/>
        </w:rPr>
      </w:pPr>
      <w:r>
        <w:rPr>
          <w:rFonts w:ascii="Trebuchet MS" w:hAnsi="Trebuchet MS"/>
          <w:sz w:val="11"/>
        </w:rPr>
        <w:t>600</w:t>
      </w:r>
      <w:r>
        <w:rPr>
          <w:rFonts w:ascii="Times New Roman" w:hAnsi="Times New Roman"/>
          <w:sz w:val="22"/>
        </w:rPr>
        <w:tab/>
      </w:r>
      <w:r>
        <w:rPr>
          <w:sz w:val="22"/>
        </w:rPr>
        <w:t>966–979.</w:t>
      </w:r>
    </w:p>
    <w:p>
      <w:pPr>
        <w:pStyle w:val="BodyText"/>
        <w:spacing w:before="8"/>
        <w:rPr>
          <w:sz w:val="10"/>
        </w:rPr>
      </w:pPr>
    </w:p>
    <w:p>
      <w:pPr>
        <w:pStyle w:val="BodyText"/>
        <w:tabs>
          <w:tab w:pos="1042" w:val="left" w:leader="none"/>
        </w:tabs>
        <w:spacing w:line="264" w:lineRule="exact" w:before="53"/>
        <w:ind w:left="471" w:right="858"/>
        <w:jc w:val="both"/>
      </w:pPr>
      <w:r>
        <w:rPr>
          <w:rFonts w:ascii="Trebuchet MS"/>
          <w:w w:val="110"/>
          <w:sz w:val="11"/>
        </w:rPr>
        <w:t>601  </w:t>
      </w:r>
      <w:r>
        <w:rPr>
          <w:rFonts w:ascii="Trebuchet MS"/>
          <w:spacing w:val="36"/>
          <w:w w:val="110"/>
          <w:sz w:val="11"/>
        </w:rPr>
        <w:t> </w:t>
      </w:r>
      <w:r>
        <w:rPr>
          <w:spacing w:val="-3"/>
          <w:w w:val="110"/>
        </w:rPr>
        <w:t>Vapnik,  </w:t>
      </w:r>
      <w:r>
        <w:rPr>
          <w:w w:val="110"/>
        </w:rPr>
        <w:t>V., Golowich, S. E., Smola, A., 1996. Support vector method for    </w:t>
      </w:r>
      <w:r>
        <w:rPr>
          <w:rFonts w:ascii="Trebuchet MS"/>
          <w:w w:val="110"/>
          <w:sz w:val="11"/>
        </w:rPr>
        <w:t>602</w:t>
        <w:tab/>
      </w:r>
      <w:r>
        <w:rPr>
          <w:w w:val="110"/>
        </w:rPr>
        <w:t>function approximation,  regression estimation,  and signal</w:t>
      </w:r>
      <w:r>
        <w:rPr>
          <w:spacing w:val="60"/>
          <w:w w:val="110"/>
        </w:rPr>
        <w:t> </w:t>
      </w:r>
      <w:r>
        <w:rPr>
          <w:w w:val="110"/>
        </w:rPr>
        <w:t>processing.</w:t>
      </w:r>
      <w:r>
        <w:rPr>
          <w:spacing w:val="30"/>
          <w:w w:val="110"/>
        </w:rPr>
        <w:t> </w:t>
      </w:r>
      <w:r>
        <w:rPr>
          <w:w w:val="110"/>
        </w:rPr>
        <w:t>In:</w:t>
      </w:r>
      <w:r>
        <w:rPr>
          <w:w w:val="111"/>
        </w:rPr>
        <w:t> </w:t>
      </w:r>
      <w:r>
        <w:rPr>
          <w:rFonts w:ascii="Trebuchet MS"/>
          <w:w w:val="110"/>
          <w:sz w:val="11"/>
        </w:rPr>
        <w:t>603</w:t>
        <w:tab/>
      </w:r>
      <w:r>
        <w:rPr>
          <w:w w:val="110"/>
        </w:rPr>
        <w:t>Advances in Neural Information Processing Systems 9. </w:t>
      </w:r>
      <w:r>
        <w:rPr>
          <w:spacing w:val="10"/>
          <w:w w:val="110"/>
        </w:rPr>
        <w:t> </w:t>
      </w:r>
      <w:r>
        <w:rPr>
          <w:w w:val="110"/>
        </w:rPr>
        <w:t>Citeseer.</w:t>
      </w:r>
    </w:p>
    <w:p>
      <w:pPr>
        <w:pStyle w:val="BodyText"/>
        <w:spacing w:before="12"/>
        <w:rPr>
          <w:sz w:val="9"/>
        </w:rPr>
      </w:pPr>
    </w:p>
    <w:p>
      <w:pPr>
        <w:pStyle w:val="BodyText"/>
        <w:tabs>
          <w:tab w:pos="1042" w:val="left" w:leader="none"/>
        </w:tabs>
        <w:spacing w:line="264" w:lineRule="exact" w:before="53"/>
        <w:ind w:left="471" w:right="857"/>
        <w:jc w:val="both"/>
      </w:pPr>
      <w:r>
        <w:rPr>
          <w:rFonts w:ascii="Trebuchet MS" w:hAnsi="Trebuchet MS"/>
          <w:w w:val="110"/>
          <w:sz w:val="11"/>
        </w:rPr>
        <w:t>604</w:t>
      </w:r>
      <w:r>
        <w:rPr>
          <w:rFonts w:ascii="Trebuchet MS" w:hAnsi="Trebuchet MS"/>
          <w:spacing w:val="36"/>
          <w:w w:val="110"/>
          <w:sz w:val="11"/>
        </w:rPr>
        <w:t> </w:t>
      </w:r>
      <w:r>
        <w:rPr>
          <w:spacing w:val="-3"/>
          <w:w w:val="110"/>
        </w:rPr>
        <w:t>Wagner, </w:t>
      </w:r>
      <w:r>
        <w:rPr>
          <w:w w:val="110"/>
        </w:rPr>
        <w:t>A., </w:t>
      </w:r>
      <w:r>
        <w:rPr>
          <w:spacing w:val="-4"/>
          <w:w w:val="110"/>
        </w:rPr>
        <w:t>Wright, </w:t>
      </w:r>
      <w:r>
        <w:rPr>
          <w:w w:val="110"/>
        </w:rPr>
        <w:t>J., Ganesh, A., Zhou, Z., Mobahi, H., Ma, Y., 2012. </w:t>
      </w:r>
      <w:r>
        <w:rPr>
          <w:spacing w:val="-6"/>
          <w:w w:val="110"/>
        </w:rPr>
        <w:t>To- </w:t>
      </w:r>
      <w:r>
        <w:rPr>
          <w:rFonts w:ascii="Trebuchet MS" w:hAnsi="Trebuchet MS"/>
          <w:w w:val="110"/>
          <w:sz w:val="11"/>
        </w:rPr>
        <w:t>605</w:t>
        <w:tab/>
      </w:r>
      <w:r>
        <w:rPr>
          <w:w w:val="110"/>
        </w:rPr>
        <w:t>ward a practical face recognition system:  Robust alignment </w:t>
      </w:r>
      <w:r>
        <w:rPr>
          <w:spacing w:val="14"/>
          <w:w w:val="110"/>
        </w:rPr>
        <w:t> </w:t>
      </w:r>
      <w:r>
        <w:rPr>
          <w:w w:val="110"/>
        </w:rPr>
        <w:t>and</w:t>
      </w:r>
      <w:r>
        <w:rPr>
          <w:spacing w:val="14"/>
          <w:w w:val="110"/>
        </w:rPr>
        <w:t> </w:t>
      </w:r>
      <w:r>
        <w:rPr>
          <w:w w:val="110"/>
        </w:rPr>
        <w:t>illumina-</w:t>
      </w:r>
      <w:r>
        <w:rPr>
          <w:w w:val="109"/>
        </w:rPr>
        <w:t> </w:t>
      </w:r>
      <w:r>
        <w:rPr>
          <w:rFonts w:ascii="Trebuchet MS" w:hAnsi="Trebuchet MS"/>
          <w:w w:val="110"/>
          <w:sz w:val="11"/>
        </w:rPr>
        <w:t>606</w:t>
        <w:tab/>
      </w:r>
      <w:r>
        <w:rPr>
          <w:w w:val="110"/>
        </w:rPr>
        <w:t>tion </w:t>
      </w:r>
      <w:r>
        <w:rPr>
          <w:spacing w:val="-3"/>
          <w:w w:val="110"/>
        </w:rPr>
        <w:t>by </w:t>
      </w:r>
      <w:r>
        <w:rPr>
          <w:w w:val="110"/>
        </w:rPr>
        <w:t>sparse representation. Pattern Analysis and  </w:t>
      </w:r>
      <w:r>
        <w:rPr>
          <w:spacing w:val="56"/>
          <w:w w:val="110"/>
        </w:rPr>
        <w:t> </w:t>
      </w:r>
      <w:r>
        <w:rPr>
          <w:w w:val="110"/>
        </w:rPr>
        <w:t>Machine</w:t>
      </w:r>
      <w:r>
        <w:rPr>
          <w:spacing w:val="24"/>
          <w:w w:val="110"/>
        </w:rPr>
        <w:t> </w:t>
      </w:r>
      <w:r>
        <w:rPr>
          <w:w w:val="110"/>
        </w:rPr>
        <w:t>Intelligence,</w:t>
      </w:r>
      <w:r>
        <w:rPr>
          <w:w w:val="108"/>
        </w:rPr>
        <w:t> </w:t>
      </w:r>
      <w:r>
        <w:rPr>
          <w:rFonts w:ascii="Trebuchet MS" w:hAnsi="Trebuchet MS"/>
          <w:w w:val="110"/>
          <w:sz w:val="11"/>
        </w:rPr>
        <w:t>607</w:t>
        <w:tab/>
      </w:r>
      <w:r>
        <w:rPr>
          <w:w w:val="110"/>
        </w:rPr>
        <w:t>IEEE</w:t>
      </w:r>
      <w:r>
        <w:rPr>
          <w:spacing w:val="-12"/>
          <w:w w:val="110"/>
        </w:rPr>
        <w:t> </w:t>
      </w:r>
      <w:r>
        <w:rPr>
          <w:w w:val="110"/>
        </w:rPr>
        <w:t>Transactions</w:t>
      </w:r>
      <w:r>
        <w:rPr>
          <w:spacing w:val="-13"/>
          <w:w w:val="110"/>
        </w:rPr>
        <w:t> </w:t>
      </w:r>
      <w:r>
        <w:rPr>
          <w:w w:val="110"/>
        </w:rPr>
        <w:t>on</w:t>
      </w:r>
      <w:r>
        <w:rPr>
          <w:spacing w:val="-12"/>
          <w:w w:val="110"/>
        </w:rPr>
        <w:t> </w:t>
      </w:r>
      <w:r>
        <w:rPr>
          <w:w w:val="110"/>
        </w:rPr>
        <w:t>34</w:t>
      </w:r>
      <w:r>
        <w:rPr>
          <w:spacing w:val="-12"/>
          <w:w w:val="110"/>
        </w:rPr>
        <w:t> </w:t>
      </w:r>
      <w:r>
        <w:rPr>
          <w:w w:val="110"/>
        </w:rPr>
        <w:t>(2),</w:t>
      </w:r>
      <w:r>
        <w:rPr>
          <w:spacing w:val="-12"/>
          <w:w w:val="110"/>
        </w:rPr>
        <w:t> </w:t>
      </w:r>
      <w:r>
        <w:rPr>
          <w:w w:val="110"/>
        </w:rPr>
        <w:t>pp.</w:t>
      </w:r>
      <w:r>
        <w:rPr>
          <w:spacing w:val="-12"/>
          <w:w w:val="110"/>
        </w:rPr>
        <w:t> </w:t>
      </w:r>
      <w:r>
        <w:rPr>
          <w:w w:val="110"/>
        </w:rPr>
        <w:t>372–386.</w:t>
      </w:r>
    </w:p>
    <w:p>
      <w:pPr>
        <w:pStyle w:val="BodyText"/>
        <w:spacing w:before="12"/>
        <w:rPr>
          <w:sz w:val="9"/>
        </w:rPr>
      </w:pPr>
    </w:p>
    <w:p>
      <w:pPr>
        <w:pStyle w:val="BodyText"/>
        <w:spacing w:line="276" w:lineRule="exact" w:before="20"/>
        <w:ind w:left="471"/>
      </w:pPr>
      <w:r>
        <w:rPr>
          <w:rFonts w:ascii="Trebuchet MS"/>
          <w:w w:val="115"/>
          <w:sz w:val="11"/>
        </w:rPr>
        <w:t>608   </w:t>
      </w:r>
      <w:r>
        <w:rPr>
          <w:w w:val="115"/>
        </w:rPr>
        <w:t>Wang, P., Ji, Q., 2007. Multi-view face and eye detection using discriminant</w:t>
      </w:r>
    </w:p>
    <w:p>
      <w:pPr>
        <w:pStyle w:val="BodyText"/>
        <w:tabs>
          <w:tab w:pos="1042" w:val="left" w:leader="none"/>
        </w:tabs>
        <w:spacing w:line="276" w:lineRule="exact"/>
        <w:ind w:left="471"/>
      </w:pPr>
      <w:r>
        <w:rPr>
          <w:rFonts w:ascii="Trebuchet MS" w:hAnsi="Trebuchet MS"/>
          <w:w w:val="105"/>
          <w:sz w:val="11"/>
        </w:rPr>
        <w:t>609</w:t>
        <w:tab/>
      </w:r>
      <w:r>
        <w:rPr>
          <w:w w:val="105"/>
        </w:rPr>
        <w:t>features. Computer Vision and Image Understanding 105 (2), pp. 99  </w:t>
      </w:r>
      <w:r>
        <w:rPr>
          <w:spacing w:val="46"/>
          <w:w w:val="105"/>
        </w:rPr>
        <w:t> </w:t>
      </w:r>
      <w:r>
        <w:rPr>
          <w:w w:val="90"/>
        </w:rPr>
        <w:t>–  </w:t>
      </w:r>
      <w:r>
        <w:rPr>
          <w:w w:val="105"/>
        </w:rPr>
        <w:t>111.</w:t>
      </w:r>
    </w:p>
    <w:p>
      <w:pPr>
        <w:pStyle w:val="BodyText"/>
        <w:spacing w:before="8"/>
        <w:rPr>
          <w:sz w:val="10"/>
        </w:rPr>
      </w:pPr>
    </w:p>
    <w:p>
      <w:pPr>
        <w:pStyle w:val="BodyText"/>
        <w:tabs>
          <w:tab w:pos="1042" w:val="left" w:leader="none"/>
        </w:tabs>
        <w:spacing w:line="264" w:lineRule="exact" w:before="53"/>
        <w:ind w:left="471" w:right="857"/>
        <w:jc w:val="both"/>
      </w:pPr>
      <w:r>
        <w:rPr>
          <w:rFonts w:ascii="Trebuchet MS"/>
          <w:w w:val="110"/>
          <w:sz w:val="11"/>
        </w:rPr>
        <w:t>610 </w:t>
      </w:r>
      <w:r>
        <w:rPr>
          <w:rFonts w:ascii="Trebuchet MS"/>
          <w:spacing w:val="36"/>
          <w:w w:val="110"/>
          <w:sz w:val="11"/>
        </w:rPr>
        <w:t> </w:t>
      </w:r>
      <w:r>
        <w:rPr>
          <w:w w:val="110"/>
        </w:rPr>
        <w:t>Wohlhart, </w:t>
      </w:r>
      <w:r>
        <w:rPr>
          <w:spacing w:val="-6"/>
          <w:w w:val="110"/>
        </w:rPr>
        <w:t>P., </w:t>
      </w:r>
      <w:r>
        <w:rPr>
          <w:w w:val="110"/>
        </w:rPr>
        <w:t>Lepetit, V., feb 2015. Learning descriptors for object recogni-  </w:t>
      </w:r>
      <w:r>
        <w:rPr>
          <w:rFonts w:ascii="Trebuchet MS"/>
          <w:w w:val="110"/>
          <w:sz w:val="11"/>
        </w:rPr>
        <w:t>611</w:t>
        <w:tab/>
      </w:r>
      <w:r>
        <w:rPr>
          <w:w w:val="110"/>
        </w:rPr>
        <w:t>tion and 3d pose estimation. In:  Computer Science:  Computer</w:t>
      </w:r>
      <w:r>
        <w:rPr>
          <w:spacing w:val="17"/>
          <w:w w:val="110"/>
        </w:rPr>
        <w:t> </w:t>
      </w:r>
      <w:r>
        <w:rPr>
          <w:w w:val="110"/>
        </w:rPr>
        <w:t>Vision</w:t>
      </w:r>
      <w:r>
        <w:rPr>
          <w:spacing w:val="10"/>
          <w:w w:val="110"/>
        </w:rPr>
        <w:t> </w:t>
      </w:r>
      <w:r>
        <w:rPr>
          <w:w w:val="110"/>
        </w:rPr>
        <w:t>and</w:t>
      </w:r>
      <w:r>
        <w:rPr>
          <w:w w:val="115"/>
        </w:rPr>
        <w:t> </w:t>
      </w:r>
      <w:r>
        <w:rPr>
          <w:rFonts w:ascii="Trebuchet MS"/>
          <w:w w:val="110"/>
          <w:sz w:val="11"/>
        </w:rPr>
        <w:t>612</w:t>
        <w:tab/>
      </w:r>
      <w:r>
        <w:rPr>
          <w:w w:val="110"/>
        </w:rPr>
        <w:t>Pattern </w:t>
      </w:r>
      <w:r>
        <w:rPr>
          <w:spacing w:val="11"/>
          <w:w w:val="110"/>
        </w:rPr>
        <w:t> </w:t>
      </w:r>
      <w:r>
        <w:rPr>
          <w:w w:val="110"/>
        </w:rPr>
        <w:t>Recognition.</w:t>
      </w:r>
    </w:p>
    <w:p>
      <w:pPr>
        <w:pStyle w:val="BodyText"/>
        <w:spacing w:before="12"/>
        <w:rPr>
          <w:sz w:val="9"/>
        </w:rPr>
      </w:pPr>
    </w:p>
    <w:p>
      <w:pPr>
        <w:pStyle w:val="BodyText"/>
        <w:tabs>
          <w:tab w:pos="1042" w:val="left" w:leader="none"/>
        </w:tabs>
        <w:spacing w:line="264" w:lineRule="exact" w:before="53"/>
        <w:ind w:left="471" w:right="858"/>
        <w:jc w:val="both"/>
      </w:pPr>
      <w:r>
        <w:rPr>
          <w:rFonts w:ascii="Trebuchet MS"/>
          <w:w w:val="110"/>
          <w:sz w:val="11"/>
        </w:rPr>
        <w:t>613 </w:t>
      </w:r>
      <w:r>
        <w:rPr>
          <w:rFonts w:ascii="Trebuchet MS"/>
          <w:spacing w:val="36"/>
          <w:w w:val="110"/>
          <w:sz w:val="11"/>
        </w:rPr>
        <w:t> </w:t>
      </w:r>
      <w:r>
        <w:rPr>
          <w:spacing w:val="-4"/>
          <w:w w:val="110"/>
        </w:rPr>
        <w:t>Yang,  </w:t>
      </w:r>
      <w:r>
        <w:rPr>
          <w:w w:val="110"/>
        </w:rPr>
        <w:t>M.,  Ahuja,  N.,  2001. </w:t>
      </w:r>
      <w:r>
        <w:rPr>
          <w:spacing w:val="-5"/>
          <w:w w:val="110"/>
        </w:rPr>
        <w:t>Face  </w:t>
      </w:r>
      <w:r>
        <w:rPr>
          <w:w w:val="110"/>
        </w:rPr>
        <w:t>Detection and Gesture Recognition for   </w:t>
      </w:r>
      <w:r>
        <w:rPr>
          <w:rFonts w:ascii="Trebuchet MS"/>
          <w:w w:val="110"/>
          <w:sz w:val="11"/>
        </w:rPr>
        <w:t>614</w:t>
        <w:tab/>
      </w:r>
      <w:r>
        <w:rPr>
          <w:w w:val="110"/>
        </w:rPr>
        <w:t>Human-Computer  Interaction,  1st  Edition.  The  International   Series </w:t>
      </w:r>
      <w:r>
        <w:rPr>
          <w:spacing w:val="7"/>
          <w:w w:val="110"/>
        </w:rPr>
        <w:t> </w:t>
      </w:r>
      <w:r>
        <w:rPr>
          <w:w w:val="110"/>
        </w:rPr>
        <w:t>in</w:t>
      </w:r>
      <w:r>
        <w:rPr>
          <w:w w:val="110"/>
        </w:rPr>
        <w:t> </w:t>
      </w:r>
      <w:r>
        <w:rPr>
          <w:rFonts w:ascii="Trebuchet MS"/>
          <w:w w:val="110"/>
          <w:sz w:val="11"/>
        </w:rPr>
        <w:t>615</w:t>
        <w:tab/>
      </w:r>
      <w:r>
        <w:rPr>
          <w:w w:val="110"/>
        </w:rPr>
        <w:t>Video Computing 1. Springer</w:t>
      </w:r>
      <w:r>
        <w:rPr>
          <w:spacing w:val="29"/>
          <w:w w:val="110"/>
        </w:rPr>
        <w:t> </w:t>
      </w:r>
      <w:r>
        <w:rPr>
          <w:w w:val="110"/>
        </w:rPr>
        <w:t>US.</w:t>
      </w:r>
    </w:p>
    <w:p>
      <w:pPr>
        <w:pStyle w:val="BodyText"/>
        <w:spacing w:before="12"/>
        <w:rPr>
          <w:sz w:val="9"/>
        </w:rPr>
      </w:pPr>
    </w:p>
    <w:p>
      <w:pPr>
        <w:pStyle w:val="BodyText"/>
        <w:tabs>
          <w:tab w:pos="1042" w:val="left" w:leader="none"/>
        </w:tabs>
        <w:spacing w:line="264" w:lineRule="exact" w:before="53"/>
        <w:ind w:left="471" w:right="857"/>
        <w:jc w:val="both"/>
      </w:pPr>
      <w:r>
        <w:rPr>
          <w:rFonts w:ascii="Trebuchet MS" w:hAnsi="Trebuchet MS"/>
          <w:w w:val="110"/>
          <w:sz w:val="11"/>
        </w:rPr>
        <w:t>616 </w:t>
      </w:r>
      <w:r>
        <w:rPr>
          <w:rFonts w:ascii="Trebuchet MS" w:hAnsi="Trebuchet MS"/>
          <w:spacing w:val="36"/>
          <w:w w:val="110"/>
          <w:sz w:val="11"/>
        </w:rPr>
        <w:t> </w:t>
      </w:r>
      <w:r>
        <w:rPr>
          <w:spacing w:val="-4"/>
          <w:w w:val="110"/>
        </w:rPr>
        <w:t>Yang,  </w:t>
      </w:r>
      <w:r>
        <w:rPr>
          <w:w w:val="110"/>
        </w:rPr>
        <w:t>M.,  </w:t>
      </w:r>
      <w:r>
        <w:rPr>
          <w:spacing w:val="-4"/>
          <w:w w:val="110"/>
        </w:rPr>
        <w:t>Feng,  </w:t>
      </w:r>
      <w:r>
        <w:rPr>
          <w:w w:val="110"/>
        </w:rPr>
        <w:t>Z.,  Shiu,  S. C. K.,  Zhang,  L.,  2 2014. </w:t>
      </w:r>
      <w:r>
        <w:rPr>
          <w:spacing w:val="-5"/>
          <w:w w:val="110"/>
        </w:rPr>
        <w:t>Fast  </w:t>
      </w:r>
      <w:r>
        <w:rPr>
          <w:w w:val="110"/>
        </w:rPr>
        <w:t>and robust  </w:t>
      </w:r>
      <w:r>
        <w:rPr>
          <w:rFonts w:ascii="Trebuchet MS" w:hAnsi="Trebuchet MS"/>
          <w:w w:val="110"/>
          <w:sz w:val="11"/>
        </w:rPr>
        <w:t>617</w:t>
        <w:tab/>
      </w:r>
      <w:r>
        <w:rPr>
          <w:w w:val="110"/>
        </w:rPr>
        <w:t>face recognition via coding residual map learning based</w:t>
      </w:r>
      <w:r>
        <w:rPr>
          <w:spacing w:val="31"/>
          <w:w w:val="110"/>
        </w:rPr>
        <w:t> </w:t>
      </w:r>
      <w:r>
        <w:rPr>
          <w:w w:val="110"/>
        </w:rPr>
        <w:t>adaptive</w:t>
      </w:r>
      <w:r>
        <w:rPr>
          <w:spacing w:val="3"/>
          <w:w w:val="110"/>
        </w:rPr>
        <w:t> </w:t>
      </w:r>
      <w:r>
        <w:rPr>
          <w:w w:val="110"/>
        </w:rPr>
        <w:t>masking.</w:t>
      </w:r>
      <w:r>
        <w:rPr>
          <w:w w:val="109"/>
        </w:rPr>
        <w:t> </w:t>
      </w:r>
      <w:r>
        <w:rPr>
          <w:rFonts w:ascii="Trebuchet MS" w:hAnsi="Trebuchet MS"/>
          <w:w w:val="110"/>
          <w:sz w:val="11"/>
        </w:rPr>
        <w:t>618</w:t>
        <w:tab/>
      </w:r>
      <w:r>
        <w:rPr>
          <w:w w:val="110"/>
        </w:rPr>
        <w:t>Pattern</w:t>
      </w:r>
      <w:r>
        <w:rPr>
          <w:spacing w:val="-12"/>
          <w:w w:val="110"/>
        </w:rPr>
        <w:t> </w:t>
      </w:r>
      <w:r>
        <w:rPr>
          <w:w w:val="110"/>
        </w:rPr>
        <w:t>Recognition</w:t>
      </w:r>
      <w:r>
        <w:rPr>
          <w:spacing w:val="-12"/>
          <w:w w:val="110"/>
        </w:rPr>
        <w:t> </w:t>
      </w:r>
      <w:r>
        <w:rPr>
          <w:w w:val="110"/>
        </w:rPr>
        <w:t>47</w:t>
      </w:r>
      <w:r>
        <w:rPr>
          <w:spacing w:val="-12"/>
          <w:w w:val="110"/>
        </w:rPr>
        <w:t> </w:t>
      </w:r>
      <w:r>
        <w:rPr>
          <w:w w:val="110"/>
        </w:rPr>
        <w:t>(2),</w:t>
      </w:r>
      <w:r>
        <w:rPr>
          <w:spacing w:val="-12"/>
          <w:w w:val="110"/>
        </w:rPr>
        <w:t> </w:t>
      </w:r>
      <w:r>
        <w:rPr>
          <w:w w:val="110"/>
        </w:rPr>
        <w:t>pp.</w:t>
      </w:r>
      <w:r>
        <w:rPr>
          <w:spacing w:val="-12"/>
          <w:w w:val="110"/>
        </w:rPr>
        <w:t> </w:t>
      </w:r>
      <w:r>
        <w:rPr>
          <w:w w:val="110"/>
        </w:rPr>
        <w:t>535–543.</w:t>
      </w:r>
    </w:p>
    <w:p>
      <w:pPr>
        <w:pStyle w:val="BodyText"/>
        <w:spacing w:before="12"/>
        <w:rPr>
          <w:sz w:val="9"/>
        </w:rPr>
      </w:pPr>
    </w:p>
    <w:p>
      <w:pPr>
        <w:pStyle w:val="BodyText"/>
        <w:tabs>
          <w:tab w:pos="1042" w:val="left" w:leader="none"/>
        </w:tabs>
        <w:spacing w:line="264" w:lineRule="exact" w:before="53"/>
        <w:ind w:left="471" w:right="858"/>
        <w:jc w:val="both"/>
      </w:pPr>
      <w:r>
        <w:rPr>
          <w:rFonts w:ascii="Trebuchet MS" w:hAnsi="Trebuchet MS"/>
          <w:w w:val="110"/>
          <w:sz w:val="11"/>
        </w:rPr>
        <w:t>619 </w:t>
      </w:r>
      <w:r>
        <w:rPr>
          <w:rFonts w:ascii="Trebuchet MS" w:hAnsi="Trebuchet MS"/>
          <w:spacing w:val="36"/>
          <w:w w:val="110"/>
          <w:sz w:val="11"/>
        </w:rPr>
        <w:t> </w:t>
      </w:r>
      <w:r>
        <w:rPr>
          <w:spacing w:val="-4"/>
          <w:w w:val="110"/>
        </w:rPr>
        <w:t>Yang, </w:t>
      </w:r>
      <w:r>
        <w:rPr>
          <w:w w:val="110"/>
        </w:rPr>
        <w:t>M., Kriegman, D., Ahuja, N., Jan 2002. Detecting faces in images:  a  </w:t>
      </w:r>
      <w:r>
        <w:rPr>
          <w:rFonts w:ascii="Trebuchet MS" w:hAnsi="Trebuchet MS"/>
          <w:w w:val="110"/>
          <w:sz w:val="11"/>
        </w:rPr>
        <w:t>620</w:t>
        <w:tab/>
      </w:r>
      <w:r>
        <w:rPr>
          <w:spacing w:val="-4"/>
          <w:w w:val="110"/>
        </w:rPr>
        <w:t>survey. </w:t>
      </w:r>
      <w:r>
        <w:rPr>
          <w:w w:val="110"/>
        </w:rPr>
        <w:t>Pattern Analysis and Machine Intelligence, IEEE  </w:t>
      </w:r>
      <w:r>
        <w:rPr>
          <w:spacing w:val="29"/>
          <w:w w:val="110"/>
        </w:rPr>
        <w:t> </w:t>
      </w:r>
      <w:r>
        <w:rPr>
          <w:w w:val="110"/>
        </w:rPr>
        <w:t>Transactions</w:t>
      </w:r>
      <w:r>
        <w:rPr>
          <w:spacing w:val="21"/>
          <w:w w:val="110"/>
        </w:rPr>
        <w:t> </w:t>
      </w:r>
      <w:r>
        <w:rPr>
          <w:w w:val="110"/>
        </w:rPr>
        <w:t>on</w:t>
      </w:r>
      <w:r>
        <w:rPr>
          <w:w w:val="109"/>
        </w:rPr>
        <w:t> </w:t>
      </w:r>
      <w:r>
        <w:rPr>
          <w:rFonts w:ascii="Trebuchet MS" w:hAnsi="Trebuchet MS"/>
          <w:w w:val="110"/>
          <w:sz w:val="11"/>
        </w:rPr>
        <w:t>621</w:t>
        <w:tab/>
      </w:r>
      <w:r>
        <w:rPr>
          <w:w w:val="105"/>
        </w:rPr>
        <w:t>24 (1), pp.</w:t>
      </w:r>
      <w:r>
        <w:rPr>
          <w:spacing w:val="-45"/>
          <w:w w:val="105"/>
        </w:rPr>
        <w:t> </w:t>
      </w:r>
      <w:r>
        <w:rPr>
          <w:w w:val="105"/>
        </w:rPr>
        <w:t>34–58.</w:t>
      </w:r>
    </w:p>
    <w:p>
      <w:pPr>
        <w:pStyle w:val="BodyText"/>
        <w:spacing w:before="12"/>
        <w:rPr>
          <w:sz w:val="9"/>
        </w:rPr>
      </w:pPr>
    </w:p>
    <w:p>
      <w:pPr>
        <w:pStyle w:val="BodyText"/>
        <w:tabs>
          <w:tab w:pos="1042" w:val="left" w:leader="none"/>
        </w:tabs>
        <w:spacing w:line="264" w:lineRule="exact" w:before="53"/>
        <w:ind w:left="471" w:right="857"/>
        <w:jc w:val="both"/>
      </w:pPr>
      <w:r>
        <w:rPr>
          <w:rFonts w:ascii="Trebuchet MS" w:hAnsi="Trebuchet MS"/>
          <w:w w:val="110"/>
          <w:sz w:val="11"/>
        </w:rPr>
        <w:t>622</w:t>
      </w:r>
      <w:r>
        <w:rPr>
          <w:rFonts w:ascii="Trebuchet MS" w:hAnsi="Trebuchet MS"/>
          <w:spacing w:val="36"/>
          <w:w w:val="110"/>
          <w:sz w:val="11"/>
        </w:rPr>
        <w:t> </w:t>
      </w:r>
      <w:r>
        <w:rPr>
          <w:w w:val="110"/>
        </w:rPr>
        <w:t>Yin, S., Ouyang, </w:t>
      </w:r>
      <w:r>
        <w:rPr>
          <w:spacing w:val="-6"/>
          <w:w w:val="110"/>
        </w:rPr>
        <w:t>P., </w:t>
      </w:r>
      <w:r>
        <w:rPr>
          <w:w w:val="110"/>
        </w:rPr>
        <w:t>Dai, X., Liu, L., </w:t>
      </w:r>
      <w:r>
        <w:rPr>
          <w:spacing w:val="-5"/>
          <w:w w:val="110"/>
        </w:rPr>
        <w:t>Wei, </w:t>
      </w:r>
      <w:r>
        <w:rPr>
          <w:w w:val="110"/>
        </w:rPr>
        <w:t>S., 2015. An adaboost-based face  </w:t>
      </w:r>
      <w:r>
        <w:rPr>
          <w:rFonts w:ascii="Trebuchet MS" w:hAnsi="Trebuchet MS"/>
          <w:w w:val="110"/>
          <w:sz w:val="11"/>
        </w:rPr>
        <w:t>623</w:t>
        <w:tab/>
      </w:r>
      <w:r>
        <w:rPr>
          <w:w w:val="110"/>
        </w:rPr>
        <w:t>detection system using parallel configurable architecture   </w:t>
      </w:r>
      <w:r>
        <w:rPr>
          <w:spacing w:val="43"/>
          <w:w w:val="110"/>
        </w:rPr>
        <w:t> </w:t>
      </w:r>
      <w:r>
        <w:rPr>
          <w:w w:val="110"/>
        </w:rPr>
        <w:t>with</w:t>
      </w:r>
      <w:r>
        <w:rPr>
          <w:spacing w:val="39"/>
          <w:w w:val="110"/>
        </w:rPr>
        <w:t> </w:t>
      </w:r>
      <w:r>
        <w:rPr>
          <w:w w:val="110"/>
        </w:rPr>
        <w:t>optimized</w:t>
      </w:r>
      <w:r>
        <w:rPr>
          <w:w w:val="107"/>
        </w:rPr>
        <w:t> </w:t>
      </w:r>
      <w:r>
        <w:rPr>
          <w:rFonts w:ascii="Trebuchet MS" w:hAnsi="Trebuchet MS"/>
          <w:w w:val="110"/>
          <w:sz w:val="11"/>
        </w:rPr>
        <w:t>624</w:t>
        <w:tab/>
      </w:r>
      <w:r>
        <w:rPr>
          <w:w w:val="110"/>
        </w:rPr>
        <w:t>computation. IEEE Systems Journal PP (99), pp.</w:t>
      </w:r>
      <w:r>
        <w:rPr>
          <w:spacing w:val="59"/>
          <w:w w:val="110"/>
        </w:rPr>
        <w:t> </w:t>
      </w:r>
      <w:r>
        <w:rPr>
          <w:w w:val="110"/>
        </w:rPr>
        <w:t>1–12.</w:t>
      </w:r>
    </w:p>
    <w:p>
      <w:pPr>
        <w:pStyle w:val="BodyText"/>
        <w:spacing w:before="12"/>
        <w:rPr>
          <w:sz w:val="9"/>
        </w:rPr>
      </w:pPr>
    </w:p>
    <w:p>
      <w:pPr>
        <w:pStyle w:val="BodyText"/>
        <w:tabs>
          <w:tab w:pos="1042" w:val="left" w:leader="none"/>
        </w:tabs>
        <w:spacing w:line="264" w:lineRule="exact" w:before="53"/>
        <w:ind w:left="471" w:right="858"/>
        <w:jc w:val="both"/>
      </w:pPr>
      <w:r>
        <w:rPr>
          <w:rFonts w:ascii="Trebuchet MS" w:hAnsi="Trebuchet MS"/>
          <w:w w:val="110"/>
          <w:sz w:val="11"/>
        </w:rPr>
        <w:t>625 </w:t>
      </w:r>
      <w:r>
        <w:rPr>
          <w:rFonts w:ascii="Trebuchet MS" w:hAnsi="Trebuchet MS"/>
          <w:spacing w:val="36"/>
          <w:w w:val="110"/>
          <w:sz w:val="11"/>
        </w:rPr>
        <w:t> </w:t>
      </w:r>
      <w:r>
        <w:rPr>
          <w:w w:val="110"/>
        </w:rPr>
        <w:t>Zafeiriou, S., Zhang, C., Zhang, Z., 2015. A survey on face detection in the  </w:t>
      </w:r>
      <w:r>
        <w:rPr>
          <w:rFonts w:ascii="Trebuchet MS" w:hAnsi="Trebuchet MS"/>
          <w:w w:val="110"/>
          <w:sz w:val="11"/>
        </w:rPr>
        <w:t>626</w:t>
        <w:tab/>
      </w:r>
      <w:r>
        <w:rPr>
          <w:w w:val="110"/>
        </w:rPr>
        <w:t>wild:  Past, present and future. Computer Vision and</w:t>
      </w:r>
      <w:r>
        <w:rPr>
          <w:spacing w:val="16"/>
          <w:w w:val="110"/>
        </w:rPr>
        <w:t> </w:t>
      </w:r>
      <w:r>
        <w:rPr>
          <w:w w:val="110"/>
        </w:rPr>
        <w:t>Image</w:t>
      </w:r>
      <w:r>
        <w:rPr>
          <w:spacing w:val="3"/>
          <w:w w:val="110"/>
        </w:rPr>
        <w:t> </w:t>
      </w:r>
      <w:r>
        <w:rPr>
          <w:w w:val="110"/>
        </w:rPr>
        <w:t>Understanding</w:t>
      </w:r>
      <w:r>
        <w:rPr>
          <w:w w:val="112"/>
        </w:rPr>
        <w:t> </w:t>
      </w:r>
      <w:r>
        <w:rPr>
          <w:rFonts w:ascii="Trebuchet MS" w:hAnsi="Trebuchet MS"/>
          <w:w w:val="110"/>
          <w:sz w:val="11"/>
        </w:rPr>
        <w:t>627</w:t>
        <w:tab/>
      </w:r>
      <w:r>
        <w:rPr>
          <w:w w:val="110"/>
        </w:rPr>
        <w:t>138,</w:t>
      </w:r>
      <w:r>
        <w:rPr>
          <w:spacing w:val="-21"/>
          <w:w w:val="110"/>
        </w:rPr>
        <w:t> </w:t>
      </w:r>
      <w:r>
        <w:rPr>
          <w:w w:val="110"/>
        </w:rPr>
        <w:t>pp.</w:t>
      </w:r>
      <w:r>
        <w:rPr>
          <w:spacing w:val="-21"/>
          <w:w w:val="110"/>
        </w:rPr>
        <w:t> </w:t>
      </w:r>
      <w:r>
        <w:rPr>
          <w:w w:val="110"/>
        </w:rPr>
        <w:t>1</w:t>
      </w:r>
      <w:r>
        <w:rPr>
          <w:spacing w:val="-21"/>
          <w:w w:val="110"/>
        </w:rPr>
        <w:t> </w:t>
      </w:r>
      <w:r>
        <w:rPr>
          <w:w w:val="90"/>
        </w:rPr>
        <w:t>–</w:t>
      </w:r>
      <w:r>
        <w:rPr>
          <w:spacing w:val="-9"/>
          <w:w w:val="90"/>
        </w:rPr>
        <w:t> </w:t>
      </w:r>
      <w:r>
        <w:rPr>
          <w:w w:val="110"/>
        </w:rPr>
        <w:t>24.</w:t>
      </w:r>
    </w:p>
    <w:p>
      <w:pPr>
        <w:pStyle w:val="BodyText"/>
        <w:rPr>
          <w:sz w:val="20"/>
        </w:rPr>
      </w:pPr>
    </w:p>
    <w:p>
      <w:pPr>
        <w:pStyle w:val="BodyText"/>
        <w:spacing w:before="1"/>
        <w:rPr>
          <w:sz w:val="15"/>
        </w:rPr>
      </w:pPr>
    </w:p>
    <w:p>
      <w:pPr>
        <w:pStyle w:val="BodyText"/>
        <w:spacing w:before="1"/>
        <w:ind w:left="72" w:right="101"/>
        <w:jc w:val="center"/>
      </w:pPr>
      <w:r>
        <w:rPr>
          <w:w w:val="105"/>
        </w:rPr>
        <w:t>27</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BodyText"/>
        <w:tabs>
          <w:tab w:pos="1042" w:val="left" w:leader="none"/>
        </w:tabs>
        <w:spacing w:line="264" w:lineRule="exact" w:before="52"/>
        <w:ind w:left="471" w:right="858"/>
        <w:jc w:val="both"/>
      </w:pPr>
      <w:r>
        <w:rPr>
          <w:rFonts w:ascii="Trebuchet MS" w:hAnsi="Trebuchet MS"/>
          <w:w w:val="105"/>
          <w:sz w:val="11"/>
        </w:rPr>
        <w:t>628   </w:t>
      </w:r>
      <w:r>
        <w:rPr>
          <w:w w:val="105"/>
        </w:rPr>
        <w:t>Zhang, J., d. Zhang, X., w. Ha, S., Oct 2008. A </w:t>
      </w:r>
      <w:r>
        <w:rPr>
          <w:spacing w:val="-3"/>
          <w:w w:val="105"/>
        </w:rPr>
        <w:t>novel </w:t>
      </w:r>
      <w:r>
        <w:rPr>
          <w:w w:val="105"/>
        </w:rPr>
        <w:t>approach using pca and    </w:t>
      </w:r>
      <w:r>
        <w:rPr>
          <w:rFonts w:ascii="Trebuchet MS" w:hAnsi="Trebuchet MS"/>
          <w:w w:val="105"/>
          <w:sz w:val="11"/>
        </w:rPr>
        <w:t>629</w:t>
        <w:tab/>
      </w:r>
      <w:r>
        <w:rPr>
          <w:w w:val="105"/>
        </w:rPr>
        <w:t>svm for face detection. In:  Natural  Computation,  2008. ICNC  </w:t>
      </w:r>
      <w:r>
        <w:rPr>
          <w:spacing w:val="4"/>
          <w:w w:val="105"/>
        </w:rPr>
        <w:t> </w:t>
      </w:r>
      <w:r>
        <w:rPr/>
        <w:t>’08.</w:t>
      </w:r>
      <w:r>
        <w:rPr>
          <w:spacing w:val="32"/>
        </w:rPr>
        <w:t> </w:t>
      </w:r>
      <w:r>
        <w:rPr>
          <w:spacing w:val="-3"/>
          <w:w w:val="105"/>
        </w:rPr>
        <w:t>Fourth</w:t>
      </w:r>
      <w:r>
        <w:rPr>
          <w:w w:val="117"/>
        </w:rPr>
        <w:t> </w:t>
      </w:r>
      <w:r>
        <w:rPr>
          <w:rFonts w:ascii="Trebuchet MS" w:hAnsi="Trebuchet MS"/>
          <w:w w:val="105"/>
          <w:sz w:val="11"/>
        </w:rPr>
        <w:t>630</w:t>
        <w:tab/>
      </w:r>
      <w:r>
        <w:rPr>
          <w:w w:val="105"/>
        </w:rPr>
        <w:t>International Conference on. </w:t>
      </w:r>
      <w:r>
        <w:rPr>
          <w:spacing w:val="-5"/>
          <w:w w:val="105"/>
        </w:rPr>
        <w:t>Vol.  </w:t>
      </w:r>
      <w:r>
        <w:rPr>
          <w:w w:val="105"/>
        </w:rPr>
        <w:t>3. pp. pp. </w:t>
      </w:r>
      <w:r>
        <w:rPr>
          <w:spacing w:val="50"/>
          <w:w w:val="105"/>
        </w:rPr>
        <w:t> </w:t>
      </w:r>
      <w:r>
        <w:rPr>
          <w:w w:val="105"/>
        </w:rPr>
        <w:t>29–33.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pStyle w:val="BodyText"/>
        <w:spacing w:before="20"/>
        <w:ind w:left="72" w:right="101"/>
        <w:jc w:val="center"/>
      </w:pPr>
      <w:r>
        <w:rPr>
          <w:w w:val="105"/>
        </w:rPr>
        <w:t>28</w:t>
      </w:r>
    </w:p>
    <w:p>
      <w:pPr>
        <w:spacing w:after="0"/>
        <w:jc w:val="cente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p>
    <w:p>
      <w:pPr>
        <w:spacing w:line="475" w:lineRule="auto" w:before="8"/>
        <w:ind w:left="110" w:right="5144" w:firstLine="0"/>
        <w:jc w:val="left"/>
        <w:rPr>
          <w:rFonts w:ascii="Times New Roman" w:hAnsi="Times New Roman"/>
          <w:b/>
          <w:sz w:val="49"/>
        </w:rPr>
      </w:pPr>
      <w:bookmarkStart w:name="4 Discusión" w:id="60"/>
      <w:bookmarkEnd w:id="60"/>
      <w:r>
        <w:rPr/>
      </w:r>
      <w:bookmarkStart w:name="_bookmark31" w:id="61"/>
      <w:bookmarkEnd w:id="61"/>
      <w:r>
        <w:rPr/>
      </w:r>
      <w:r>
        <w:rPr>
          <w:rFonts w:ascii="Times New Roman" w:hAnsi="Times New Roman"/>
          <w:b/>
          <w:sz w:val="49"/>
        </w:rPr>
        <w:t>Capítulo 4 Discusión</w:t>
      </w:r>
    </w:p>
    <w:p>
      <w:pPr>
        <w:pStyle w:val="Heading4"/>
        <w:spacing w:line="302" w:lineRule="auto" w:before="282"/>
        <w:ind w:right="106" w:firstLine="351"/>
      </w:pPr>
      <w:r>
        <w:rPr/>
        <w:t>En esta investigación se propuso un proceso para la detección de la superficie facial en imágenes 3D con variaciones en el número y posición de las personas con respecto al sensor Kinect One™. Este proceso consiste en cuatro etapas; La primera es la eliminación de parte planas</w:t>
      </w:r>
      <w:r>
        <w:rPr>
          <w:spacing w:val="-13"/>
        </w:rPr>
        <w:t> </w:t>
      </w:r>
      <w:r>
        <w:rPr/>
        <w:t>de</w:t>
      </w:r>
      <w:r>
        <w:rPr>
          <w:spacing w:val="-13"/>
        </w:rPr>
        <w:t> </w:t>
      </w:r>
      <w:r>
        <w:rPr/>
        <w:t>la</w:t>
      </w:r>
      <w:r>
        <w:rPr>
          <w:spacing w:val="-13"/>
        </w:rPr>
        <w:t> </w:t>
      </w:r>
      <w:r>
        <w:rPr/>
        <w:t>imagen.</w:t>
      </w:r>
      <w:r>
        <w:rPr>
          <w:spacing w:val="-13"/>
        </w:rPr>
        <w:t> </w:t>
      </w:r>
      <w:r>
        <w:rPr/>
        <w:t>La</w:t>
      </w:r>
      <w:r>
        <w:rPr>
          <w:spacing w:val="-13"/>
        </w:rPr>
        <w:t> </w:t>
      </w:r>
      <w:r>
        <w:rPr/>
        <w:t>segunda</w:t>
      </w:r>
      <w:r>
        <w:rPr>
          <w:spacing w:val="-13"/>
        </w:rPr>
        <w:t> </w:t>
      </w:r>
      <w:r>
        <w:rPr/>
        <w:t>es</w:t>
      </w:r>
      <w:r>
        <w:rPr>
          <w:spacing w:val="-13"/>
        </w:rPr>
        <w:t> </w:t>
      </w:r>
      <w:r>
        <w:rPr/>
        <w:t>un</w:t>
      </w:r>
      <w:r>
        <w:rPr>
          <w:spacing w:val="-13"/>
        </w:rPr>
        <w:t> </w:t>
      </w:r>
      <w:r>
        <w:rPr/>
        <w:t>análisis</w:t>
      </w:r>
      <w:r>
        <w:rPr>
          <w:spacing w:val="-13"/>
        </w:rPr>
        <w:t> </w:t>
      </w:r>
      <w:r>
        <w:rPr/>
        <w:t>de</w:t>
      </w:r>
      <w:r>
        <w:rPr>
          <w:spacing w:val="-13"/>
        </w:rPr>
        <w:t> </w:t>
      </w:r>
      <w:r>
        <w:rPr/>
        <w:t>curvatura</w:t>
      </w:r>
      <w:r>
        <w:rPr>
          <w:spacing w:val="-13"/>
        </w:rPr>
        <w:t> </w:t>
      </w:r>
      <w:r>
        <w:rPr/>
        <w:t>para</w:t>
      </w:r>
      <w:r>
        <w:rPr>
          <w:spacing w:val="-13"/>
        </w:rPr>
        <w:t> </w:t>
      </w:r>
      <w:r>
        <w:rPr/>
        <w:t>seleccionar</w:t>
      </w:r>
      <w:r>
        <w:rPr>
          <w:spacing w:val="-13"/>
        </w:rPr>
        <w:t> </w:t>
      </w:r>
      <w:r>
        <w:rPr/>
        <w:t>puntos</w:t>
      </w:r>
      <w:r>
        <w:rPr>
          <w:spacing w:val="-13"/>
        </w:rPr>
        <w:t> </w:t>
      </w:r>
      <w:r>
        <w:rPr/>
        <w:t>3D</w:t>
      </w:r>
      <w:r>
        <w:rPr>
          <w:spacing w:val="-13"/>
        </w:rPr>
        <w:t> </w:t>
      </w:r>
      <w:r>
        <w:rPr/>
        <w:t>convexos. La tercera es la selección de candidatos a punta de la nariz, y la cuarta es una clasificación de rostro/No</w:t>
      </w:r>
      <w:r>
        <w:rPr>
          <w:spacing w:val="-5"/>
        </w:rPr>
        <w:t> </w:t>
      </w:r>
      <w:r>
        <w:rPr/>
        <w:t>rostro.</w:t>
      </w:r>
      <w:r>
        <w:rPr>
          <w:spacing w:val="-5"/>
        </w:rPr>
        <w:t> </w:t>
      </w:r>
      <w:r>
        <w:rPr/>
        <w:t>Para</w:t>
      </w:r>
      <w:r>
        <w:rPr>
          <w:spacing w:val="-5"/>
        </w:rPr>
        <w:t> </w:t>
      </w:r>
      <w:r>
        <w:rPr/>
        <w:t>esta</w:t>
      </w:r>
      <w:r>
        <w:rPr>
          <w:spacing w:val="-5"/>
        </w:rPr>
        <w:t> </w:t>
      </w:r>
      <w:r>
        <w:rPr/>
        <w:t>clasificación</w:t>
      </w:r>
      <w:r>
        <w:rPr>
          <w:spacing w:val="-5"/>
        </w:rPr>
        <w:t> </w:t>
      </w:r>
      <w:r>
        <w:rPr/>
        <w:t>se</w:t>
      </w:r>
      <w:r>
        <w:rPr>
          <w:spacing w:val="-5"/>
        </w:rPr>
        <w:t> </w:t>
      </w:r>
      <w:r>
        <w:rPr/>
        <w:t>experimento</w:t>
      </w:r>
      <w:r>
        <w:rPr>
          <w:spacing w:val="-5"/>
        </w:rPr>
        <w:t> </w:t>
      </w:r>
      <w:r>
        <w:rPr/>
        <w:t>el</w:t>
      </w:r>
      <w:r>
        <w:rPr>
          <w:spacing w:val="-5"/>
        </w:rPr>
        <w:t> </w:t>
      </w:r>
      <w:r>
        <w:rPr/>
        <w:t>uso</w:t>
      </w:r>
      <w:r>
        <w:rPr>
          <w:spacing w:val="-5"/>
        </w:rPr>
        <w:t> </w:t>
      </w:r>
      <w:r>
        <w:rPr/>
        <w:t>de</w:t>
      </w:r>
      <w:r>
        <w:rPr>
          <w:spacing w:val="-5"/>
        </w:rPr>
        <w:t> </w:t>
      </w:r>
      <w:r>
        <w:rPr/>
        <w:t>dos</w:t>
      </w:r>
      <w:r>
        <w:rPr>
          <w:spacing w:val="-5"/>
        </w:rPr>
        <w:t> </w:t>
      </w:r>
      <w:r>
        <w:rPr/>
        <w:t>técnicas;</w:t>
      </w:r>
      <w:r>
        <w:rPr>
          <w:spacing w:val="-5"/>
        </w:rPr>
        <w:t> </w:t>
      </w:r>
      <w:r>
        <w:rPr/>
        <w:t>PCA</w:t>
      </w:r>
      <w:r>
        <w:rPr>
          <w:spacing w:val="-5"/>
        </w:rPr>
        <w:t> </w:t>
      </w:r>
      <w:r>
        <w:rPr/>
        <w:t>y</w:t>
      </w:r>
      <w:r>
        <w:rPr>
          <w:spacing w:val="-5"/>
        </w:rPr>
        <w:t> </w:t>
      </w:r>
      <w:r>
        <w:rPr/>
        <w:t>SVM.</w:t>
      </w:r>
    </w:p>
    <w:p>
      <w:pPr>
        <w:pStyle w:val="Heading4"/>
        <w:spacing w:line="302" w:lineRule="auto"/>
        <w:ind w:right="147" w:firstLine="351"/>
      </w:pPr>
      <w:r>
        <w:rPr/>
        <w:t>Las</w:t>
      </w:r>
      <w:r>
        <w:rPr>
          <w:spacing w:val="-23"/>
        </w:rPr>
        <w:t> </w:t>
      </w:r>
      <w:r>
        <w:rPr/>
        <w:t>contribuciones</w:t>
      </w:r>
      <w:r>
        <w:rPr>
          <w:spacing w:val="-23"/>
        </w:rPr>
        <w:t> </w:t>
      </w:r>
      <w:r>
        <w:rPr/>
        <w:t>originales</w:t>
      </w:r>
      <w:r>
        <w:rPr>
          <w:spacing w:val="-23"/>
        </w:rPr>
        <w:t> </w:t>
      </w:r>
      <w:r>
        <w:rPr/>
        <w:t>que</w:t>
      </w:r>
      <w:r>
        <w:rPr>
          <w:spacing w:val="-23"/>
        </w:rPr>
        <w:t> </w:t>
      </w:r>
      <w:r>
        <w:rPr/>
        <w:t>se</w:t>
      </w:r>
      <w:r>
        <w:rPr>
          <w:spacing w:val="-23"/>
        </w:rPr>
        <w:t> </w:t>
      </w:r>
      <w:r>
        <w:rPr/>
        <w:t>derivaron</w:t>
      </w:r>
      <w:r>
        <w:rPr>
          <w:spacing w:val="-23"/>
        </w:rPr>
        <w:t> </w:t>
      </w:r>
      <w:r>
        <w:rPr/>
        <w:t>de</w:t>
      </w:r>
      <w:r>
        <w:rPr>
          <w:spacing w:val="-22"/>
        </w:rPr>
        <w:t> </w:t>
      </w:r>
      <w:r>
        <w:rPr/>
        <w:t>este</w:t>
      </w:r>
      <w:r>
        <w:rPr>
          <w:spacing w:val="-22"/>
        </w:rPr>
        <w:t> </w:t>
      </w:r>
      <w:r>
        <w:rPr/>
        <w:t>trabajo</w:t>
      </w:r>
      <w:r>
        <w:rPr>
          <w:spacing w:val="-23"/>
        </w:rPr>
        <w:t> </w:t>
      </w:r>
      <w:r>
        <w:rPr/>
        <w:t>de</w:t>
      </w:r>
      <w:r>
        <w:rPr>
          <w:spacing w:val="-23"/>
        </w:rPr>
        <w:t> </w:t>
      </w:r>
      <w:r>
        <w:rPr/>
        <w:t>investigación</w:t>
      </w:r>
      <w:r>
        <w:rPr>
          <w:spacing w:val="-23"/>
        </w:rPr>
        <w:t> </w:t>
      </w:r>
      <w:r>
        <w:rPr/>
        <w:t>son:</w:t>
      </w:r>
      <w:r>
        <w:rPr>
          <w:spacing w:val="-23"/>
        </w:rPr>
        <w:t> </w:t>
      </w:r>
      <w:r>
        <w:rPr/>
        <w:t>un</w:t>
      </w:r>
      <w:r>
        <w:rPr>
          <w:spacing w:val="-23"/>
        </w:rPr>
        <w:t> </w:t>
      </w:r>
      <w:r>
        <w:rPr/>
        <w:t>proceso para la detección y localización de la superficie facial en imágenes 3D de una profundidad y un conjunto de 1020 imágenes 3D capturadas con el sensor Kinect One™ variando el número y la posición de treinta y dos sujetos. Con estás contribuciones se cumple el objetivo general de</w:t>
      </w:r>
      <w:r>
        <w:rPr>
          <w:spacing w:val="-11"/>
        </w:rPr>
        <w:t> </w:t>
      </w:r>
      <w:r>
        <w:rPr/>
        <w:t>ésta tesis.</w:t>
      </w:r>
    </w:p>
    <w:p>
      <w:pPr>
        <w:pStyle w:val="Heading4"/>
        <w:spacing w:line="302" w:lineRule="auto"/>
        <w:ind w:right="148" w:firstLine="351"/>
      </w:pPr>
      <w:r>
        <w:rPr/>
        <w:t>Se evaluó el proceso de detección propuesto en este trabajo de investigación utilizando dos bases de datos del estado del arte (Face Recognition Grand Challenge y CurtinFaces) y nuestra base de datos, obteniendo resultados competitivos contra los del estado del arte.</w:t>
      </w:r>
    </w:p>
    <w:p>
      <w:pPr>
        <w:pStyle w:val="Heading4"/>
        <w:spacing w:line="302" w:lineRule="auto"/>
        <w:ind w:right="147" w:firstLine="351"/>
      </w:pPr>
      <w:r>
        <w:rPr/>
        <w:t>Para confirmar los resultados obtenidos con los clasificadores </w:t>
      </w:r>
      <w:r>
        <w:rPr>
          <w:i/>
        </w:rPr>
        <w:t>PCA </w:t>
      </w:r>
      <w:r>
        <w:rPr/>
        <w:t>y </w:t>
      </w:r>
      <w:r>
        <w:rPr>
          <w:i/>
        </w:rPr>
        <w:t>SVM</w:t>
      </w:r>
      <w:r>
        <w:rPr/>
        <w:t>, se corrieron tres pruebas</w:t>
      </w:r>
      <w:r>
        <w:rPr>
          <w:spacing w:val="-17"/>
        </w:rPr>
        <w:t> </w:t>
      </w:r>
      <w:r>
        <w:rPr/>
        <w:t>experimentales</w:t>
      </w:r>
      <w:r>
        <w:rPr>
          <w:spacing w:val="-17"/>
        </w:rPr>
        <w:t> </w:t>
      </w:r>
      <w:r>
        <w:rPr/>
        <w:t>variando</w:t>
      </w:r>
      <w:r>
        <w:rPr>
          <w:spacing w:val="-17"/>
        </w:rPr>
        <w:t> </w:t>
      </w:r>
      <w:r>
        <w:rPr/>
        <w:t>los</w:t>
      </w:r>
      <w:r>
        <w:rPr>
          <w:spacing w:val="-17"/>
        </w:rPr>
        <w:t> </w:t>
      </w:r>
      <w:r>
        <w:rPr/>
        <w:t>doscientos</w:t>
      </w:r>
      <w:r>
        <w:rPr>
          <w:spacing w:val="-17"/>
        </w:rPr>
        <w:t> </w:t>
      </w:r>
      <w:r>
        <w:rPr/>
        <w:t>rostros</w:t>
      </w:r>
      <w:r>
        <w:rPr>
          <w:spacing w:val="-17"/>
        </w:rPr>
        <w:t> </w:t>
      </w:r>
      <w:r>
        <w:rPr/>
        <w:t>de</w:t>
      </w:r>
      <w:r>
        <w:rPr>
          <w:spacing w:val="-17"/>
        </w:rPr>
        <w:t> </w:t>
      </w:r>
      <w:r>
        <w:rPr/>
        <w:t>entrenamiento</w:t>
      </w:r>
      <w:r>
        <w:rPr>
          <w:spacing w:val="-17"/>
        </w:rPr>
        <w:t> </w:t>
      </w:r>
      <w:r>
        <w:rPr/>
        <w:t>de</w:t>
      </w:r>
      <w:r>
        <w:rPr>
          <w:spacing w:val="-17"/>
        </w:rPr>
        <w:t> </w:t>
      </w:r>
      <w:r>
        <w:rPr/>
        <w:t>nuestra</w:t>
      </w:r>
      <w:r>
        <w:rPr>
          <w:spacing w:val="-17"/>
        </w:rPr>
        <w:t> </w:t>
      </w:r>
      <w:r>
        <w:rPr/>
        <w:t>base</w:t>
      </w:r>
      <w:r>
        <w:rPr>
          <w:spacing w:val="-17"/>
        </w:rPr>
        <w:t> </w:t>
      </w:r>
      <w:r>
        <w:rPr/>
        <w:t>de</w:t>
      </w:r>
      <w:r>
        <w:rPr>
          <w:spacing w:val="-17"/>
        </w:rPr>
        <w:t> </w:t>
      </w:r>
      <w:r>
        <w:rPr/>
        <w:t>datos considerando</w:t>
      </w:r>
      <w:r>
        <w:rPr>
          <w:spacing w:val="-22"/>
        </w:rPr>
        <w:t> </w:t>
      </w:r>
      <w:r>
        <w:rPr/>
        <w:t>las</w:t>
      </w:r>
      <w:r>
        <w:rPr>
          <w:spacing w:val="-22"/>
        </w:rPr>
        <w:t> </w:t>
      </w:r>
      <w:r>
        <w:rPr/>
        <w:t>tres</w:t>
      </w:r>
      <w:r>
        <w:rPr>
          <w:spacing w:val="-22"/>
        </w:rPr>
        <w:t> </w:t>
      </w:r>
      <w:r>
        <w:rPr/>
        <w:t>resoluciones</w:t>
      </w:r>
      <w:r>
        <w:rPr>
          <w:spacing w:val="-22"/>
        </w:rPr>
        <w:t> </w:t>
      </w:r>
      <w:r>
        <w:rPr/>
        <w:t>con</w:t>
      </w:r>
      <w:r>
        <w:rPr>
          <w:spacing w:val="-22"/>
        </w:rPr>
        <w:t> </w:t>
      </w:r>
      <w:r>
        <w:rPr/>
        <w:t>las</w:t>
      </w:r>
      <w:r>
        <w:rPr>
          <w:spacing w:val="-22"/>
        </w:rPr>
        <w:t> </w:t>
      </w:r>
      <w:r>
        <w:rPr/>
        <w:t>que</w:t>
      </w:r>
      <w:r>
        <w:rPr>
          <w:spacing w:val="-22"/>
        </w:rPr>
        <w:t> </w:t>
      </w:r>
      <w:r>
        <w:rPr/>
        <w:t>fue</w:t>
      </w:r>
      <w:r>
        <w:rPr>
          <w:spacing w:val="-22"/>
        </w:rPr>
        <w:t> </w:t>
      </w:r>
      <w:r>
        <w:rPr/>
        <w:t>colectada</w:t>
      </w:r>
      <w:r>
        <w:rPr>
          <w:spacing w:val="-22"/>
        </w:rPr>
        <w:t> </w:t>
      </w:r>
      <w:r>
        <w:rPr/>
        <w:t>(alta,</w:t>
      </w:r>
      <w:r>
        <w:rPr>
          <w:spacing w:val="-22"/>
        </w:rPr>
        <w:t> </w:t>
      </w:r>
      <w:r>
        <w:rPr/>
        <w:t>media</w:t>
      </w:r>
      <w:r>
        <w:rPr>
          <w:spacing w:val="-22"/>
        </w:rPr>
        <w:t> </w:t>
      </w:r>
      <w:r>
        <w:rPr/>
        <w:t>y</w:t>
      </w:r>
      <w:r>
        <w:rPr>
          <w:spacing w:val="-22"/>
        </w:rPr>
        <w:t> </w:t>
      </w:r>
      <w:r>
        <w:rPr/>
        <w:t>baja).</w:t>
      </w:r>
      <w:r>
        <w:rPr>
          <w:spacing w:val="-22"/>
        </w:rPr>
        <w:t> </w:t>
      </w:r>
      <w:r>
        <w:rPr/>
        <w:t>La</w:t>
      </w:r>
      <w:r>
        <w:rPr>
          <w:spacing w:val="-22"/>
        </w:rPr>
        <w:t> </w:t>
      </w:r>
      <w:r>
        <w:rPr/>
        <w:t>alta</w:t>
      </w:r>
      <w:r>
        <w:rPr>
          <w:spacing w:val="-22"/>
        </w:rPr>
        <w:t> </w:t>
      </w:r>
      <w:r>
        <w:rPr/>
        <w:t>resolución la etiquetamos a las imágenes donde solo se encuentra una persona, la de media resolución es donde</w:t>
      </w:r>
      <w:r>
        <w:rPr>
          <w:spacing w:val="-14"/>
        </w:rPr>
        <w:t> </w:t>
      </w:r>
      <w:r>
        <w:rPr/>
        <w:t>están</w:t>
      </w:r>
      <w:r>
        <w:rPr>
          <w:spacing w:val="-13"/>
        </w:rPr>
        <w:t> </w:t>
      </w:r>
      <w:r>
        <w:rPr/>
        <w:t>cuatro</w:t>
      </w:r>
      <w:r>
        <w:rPr>
          <w:spacing w:val="-14"/>
        </w:rPr>
        <w:t> </w:t>
      </w:r>
      <w:r>
        <w:rPr/>
        <w:t>personas</w:t>
      </w:r>
      <w:r>
        <w:rPr>
          <w:spacing w:val="-14"/>
        </w:rPr>
        <w:t> </w:t>
      </w:r>
      <w:r>
        <w:rPr/>
        <w:t>y</w:t>
      </w:r>
      <w:r>
        <w:rPr>
          <w:spacing w:val="-13"/>
        </w:rPr>
        <w:t> </w:t>
      </w:r>
      <w:r>
        <w:rPr/>
        <w:t>finalmente,</w:t>
      </w:r>
      <w:r>
        <w:rPr>
          <w:spacing w:val="-14"/>
        </w:rPr>
        <w:t> </w:t>
      </w:r>
      <w:r>
        <w:rPr/>
        <w:t>la</w:t>
      </w:r>
      <w:r>
        <w:rPr>
          <w:spacing w:val="-13"/>
        </w:rPr>
        <w:t> </w:t>
      </w:r>
      <w:r>
        <w:rPr/>
        <w:t>baja</w:t>
      </w:r>
      <w:r>
        <w:rPr>
          <w:spacing w:val="-14"/>
        </w:rPr>
        <w:t> </w:t>
      </w:r>
      <w:r>
        <w:rPr/>
        <w:t>resolución</w:t>
      </w:r>
      <w:r>
        <w:rPr>
          <w:spacing w:val="-14"/>
        </w:rPr>
        <w:t> </w:t>
      </w:r>
      <w:r>
        <w:rPr/>
        <w:t>es</w:t>
      </w:r>
      <w:r>
        <w:rPr>
          <w:spacing w:val="-13"/>
        </w:rPr>
        <w:t> </w:t>
      </w:r>
      <w:r>
        <w:rPr/>
        <w:t>donde</w:t>
      </w:r>
      <w:r>
        <w:rPr>
          <w:spacing w:val="-14"/>
        </w:rPr>
        <w:t> </w:t>
      </w:r>
      <w:r>
        <w:rPr/>
        <w:t>existen</w:t>
      </w:r>
      <w:r>
        <w:rPr>
          <w:spacing w:val="-14"/>
        </w:rPr>
        <w:t> </w:t>
      </w:r>
      <w:r>
        <w:rPr/>
        <w:t>ocho</w:t>
      </w:r>
      <w:r>
        <w:rPr>
          <w:spacing w:val="-13"/>
        </w:rPr>
        <w:t> </w:t>
      </w:r>
      <w:r>
        <w:rPr/>
        <w:t>personas</w:t>
      </w:r>
      <w:r>
        <w:rPr>
          <w:spacing w:val="-14"/>
        </w:rPr>
        <w:t> </w:t>
      </w:r>
      <w:r>
        <w:rPr/>
        <w:t>en</w:t>
      </w:r>
      <w:r>
        <w:rPr>
          <w:spacing w:val="-14"/>
        </w:rPr>
        <w:t> </w:t>
      </w:r>
      <w:r>
        <w:rPr/>
        <w:t>la escena.</w:t>
      </w:r>
    </w:p>
    <w:p>
      <w:pPr>
        <w:pStyle w:val="Heading4"/>
        <w:spacing w:line="302" w:lineRule="auto"/>
        <w:ind w:right="147" w:firstLine="351"/>
      </w:pPr>
      <w:r>
        <w:rPr>
          <w:b/>
        </w:rPr>
        <w:t>Experimento 1: </w:t>
      </w:r>
      <w:r>
        <w:rPr/>
        <w:t>Esta prueba se realizó utilizando imágenes que contienen una, dos y tres personas. Esta selección se realizó de manera manual, con el propósito en que el algoritmo aprendiera</w:t>
      </w:r>
      <w:r>
        <w:rPr>
          <w:spacing w:val="-19"/>
        </w:rPr>
        <w:t> </w:t>
      </w:r>
      <w:r>
        <w:rPr/>
        <w:t>la</w:t>
      </w:r>
      <w:r>
        <w:rPr>
          <w:spacing w:val="-20"/>
        </w:rPr>
        <w:t> </w:t>
      </w:r>
      <w:r>
        <w:rPr/>
        <w:t>resolución</w:t>
      </w:r>
      <w:r>
        <w:rPr>
          <w:spacing w:val="-19"/>
        </w:rPr>
        <w:t> </w:t>
      </w:r>
      <w:r>
        <w:rPr/>
        <w:t>de</w:t>
      </w:r>
      <w:r>
        <w:rPr>
          <w:spacing w:val="-20"/>
        </w:rPr>
        <w:t> </w:t>
      </w:r>
      <w:r>
        <w:rPr/>
        <w:t>las</w:t>
      </w:r>
      <w:r>
        <w:rPr>
          <w:spacing w:val="-19"/>
        </w:rPr>
        <w:t> </w:t>
      </w:r>
      <w:r>
        <w:rPr/>
        <w:t>imágenes.</w:t>
      </w:r>
      <w:r>
        <w:rPr>
          <w:spacing w:val="-19"/>
        </w:rPr>
        <w:t> </w:t>
      </w:r>
      <w:r>
        <w:rPr/>
        <w:t>Entonces,</w:t>
      </w:r>
      <w:r>
        <w:rPr>
          <w:spacing w:val="-20"/>
        </w:rPr>
        <w:t> </w:t>
      </w:r>
      <w:r>
        <w:rPr/>
        <w:t>la</w:t>
      </w:r>
      <w:r>
        <w:rPr>
          <w:spacing w:val="-19"/>
        </w:rPr>
        <w:t> </w:t>
      </w:r>
      <w:r>
        <w:rPr/>
        <w:t>ideología</w:t>
      </w:r>
      <w:r>
        <w:rPr>
          <w:spacing w:val="-20"/>
        </w:rPr>
        <w:t> </w:t>
      </w:r>
      <w:r>
        <w:rPr/>
        <w:t>de</w:t>
      </w:r>
      <w:r>
        <w:rPr>
          <w:spacing w:val="-19"/>
        </w:rPr>
        <w:t> </w:t>
      </w:r>
      <w:r>
        <w:rPr/>
        <w:t>esta</w:t>
      </w:r>
      <w:r>
        <w:rPr>
          <w:spacing w:val="-19"/>
        </w:rPr>
        <w:t> </w:t>
      </w:r>
      <w:r>
        <w:rPr/>
        <w:t>prueba</w:t>
      </w:r>
      <w:r>
        <w:rPr>
          <w:spacing w:val="-20"/>
        </w:rPr>
        <w:t> </w:t>
      </w:r>
      <w:r>
        <w:rPr/>
        <w:t>es</w:t>
      </w:r>
      <w:r>
        <w:rPr>
          <w:spacing w:val="-19"/>
        </w:rPr>
        <w:t> </w:t>
      </w:r>
      <w:r>
        <w:rPr/>
        <w:t>que</w:t>
      </w:r>
      <w:r>
        <w:rPr>
          <w:spacing w:val="-20"/>
        </w:rPr>
        <w:t> </w:t>
      </w:r>
      <w:r>
        <w:rPr/>
        <w:t>el</w:t>
      </w:r>
      <w:r>
        <w:rPr>
          <w:spacing w:val="-19"/>
        </w:rPr>
        <w:t> </w:t>
      </w:r>
      <w:r>
        <w:rPr/>
        <w:t>algoritmo</w:t>
      </w:r>
    </w:p>
    <w:p>
      <w:pPr>
        <w:spacing w:after="0" w:line="302" w:lineRule="auto"/>
        <w:sectPr>
          <w:pgSz w:w="12240" w:h="15840"/>
          <w:pgMar w:top="1500" w:bottom="280" w:left="1420" w:right="1380"/>
        </w:sectPr>
      </w:pPr>
    </w:p>
    <w:p>
      <w:pPr>
        <w:tabs>
          <w:tab w:pos="8333" w:val="left" w:leader="none"/>
        </w:tabs>
        <w:spacing w:before="43"/>
        <w:ind w:left="101" w:right="0" w:firstLine="0"/>
        <w:jc w:val="left"/>
        <w:rPr>
          <w:rFonts w:ascii="Times New Roman" w:hAnsi="Times New Roman"/>
          <w:sz w:val="24"/>
        </w:rPr>
      </w:pPr>
      <w:r>
        <w:rPr/>
        <w:pict>
          <v:line style="position:absolute;mso-position-horizontal-relative:page;mso-position-vertical-relative:paragraph;z-index:2944;mso-wrap-distance-left:0;mso-wrap-distance-right:0" from="76.5pt,17.886131pt" to="535.5pt,17.886131pt" stroked="true" strokeweight=".398pt" strokecolor="#000000">
            <w10:wrap type="topAndBottom"/>
          </v:line>
        </w:pict>
      </w:r>
      <w:r>
        <w:rPr>
          <w:rFonts w:ascii="Times New Roman" w:hAnsi="Times New Roman"/>
          <w:b/>
          <w:sz w:val="24"/>
        </w:rPr>
        <w:t>48</w:t>
        <w:tab/>
      </w:r>
      <w:r>
        <w:rPr>
          <w:rFonts w:ascii="Times New Roman" w:hAnsi="Times New Roman"/>
          <w:sz w:val="24"/>
        </w:rPr>
        <w:t>Discusión</w:t>
      </w:r>
    </w:p>
    <w:p>
      <w:pPr>
        <w:pStyle w:val="BodyText"/>
        <w:spacing w:before="4"/>
        <w:rPr>
          <w:rFonts w:ascii="Times New Roman"/>
          <w:sz w:val="27"/>
        </w:rPr>
      </w:pPr>
    </w:p>
    <w:p>
      <w:pPr>
        <w:pStyle w:val="Heading4"/>
        <w:spacing w:line="302" w:lineRule="auto" w:before="59"/>
        <w:ind w:right="111"/>
      </w:pPr>
      <w:r>
        <w:rPr/>
        <w:t>conozca</w:t>
      </w:r>
      <w:r>
        <w:rPr>
          <w:spacing w:val="-6"/>
        </w:rPr>
        <w:t> </w:t>
      </w:r>
      <w:r>
        <w:rPr/>
        <w:t>altas</w:t>
      </w:r>
      <w:r>
        <w:rPr>
          <w:spacing w:val="-6"/>
        </w:rPr>
        <w:t> </w:t>
      </w:r>
      <w:r>
        <w:rPr/>
        <w:t>resoluciones.</w:t>
      </w:r>
      <w:r>
        <w:rPr>
          <w:spacing w:val="-6"/>
        </w:rPr>
        <w:t> </w:t>
      </w:r>
      <w:r>
        <w:rPr/>
        <w:t>Los</w:t>
      </w:r>
      <w:r>
        <w:rPr>
          <w:spacing w:val="-6"/>
        </w:rPr>
        <w:t> </w:t>
      </w:r>
      <w:r>
        <w:rPr/>
        <w:t>resultados</w:t>
      </w:r>
      <w:r>
        <w:rPr>
          <w:spacing w:val="-6"/>
        </w:rPr>
        <w:t> </w:t>
      </w:r>
      <w:r>
        <w:rPr/>
        <w:t>fueron</w:t>
      </w:r>
      <w:r>
        <w:rPr>
          <w:spacing w:val="-6"/>
        </w:rPr>
        <w:t> </w:t>
      </w:r>
      <w:r>
        <w:rPr/>
        <w:t>un</w:t>
      </w:r>
      <w:r>
        <w:rPr>
          <w:spacing w:val="-6"/>
        </w:rPr>
        <w:t> </w:t>
      </w:r>
      <w:r>
        <w:rPr/>
        <w:t>85</w:t>
      </w:r>
      <w:r>
        <w:rPr>
          <w:spacing w:val="-37"/>
        </w:rPr>
        <w:t> </w:t>
      </w:r>
      <w:r>
        <w:rPr/>
        <w:t>%</w:t>
      </w:r>
      <w:r>
        <w:rPr>
          <w:spacing w:val="-6"/>
        </w:rPr>
        <w:t> </w:t>
      </w:r>
      <w:r>
        <w:rPr/>
        <w:t>(ver</w:t>
      </w:r>
      <w:r>
        <w:rPr>
          <w:spacing w:val="-6"/>
        </w:rPr>
        <w:t> </w:t>
      </w:r>
      <w:r>
        <w:rPr/>
        <w:t>Figura</w:t>
      </w:r>
      <w:r>
        <w:rPr>
          <w:spacing w:val="-6"/>
        </w:rPr>
        <w:t> </w:t>
      </w:r>
      <w:r>
        <w:rPr/>
        <w:t>6</w:t>
      </w:r>
      <w:r>
        <w:rPr>
          <w:spacing w:val="-6"/>
        </w:rPr>
        <w:t> </w:t>
      </w:r>
      <w:r>
        <w:rPr/>
        <w:t>Capitulo</w:t>
      </w:r>
      <w:r>
        <w:rPr>
          <w:spacing w:val="-6"/>
        </w:rPr>
        <w:t> </w:t>
      </w:r>
      <w:r>
        <w:rPr/>
        <w:t>3,</w:t>
      </w:r>
      <w:r>
        <w:rPr>
          <w:spacing w:val="-6"/>
        </w:rPr>
        <w:t> </w:t>
      </w:r>
      <w:r>
        <w:rPr/>
        <w:t>Sección</w:t>
      </w:r>
      <w:r>
        <w:rPr>
          <w:spacing w:val="-6"/>
        </w:rPr>
        <w:t> </w:t>
      </w:r>
      <w:r>
        <w:rPr/>
        <w:t>4.3) utilizando</w:t>
      </w:r>
      <w:r>
        <w:rPr>
          <w:spacing w:val="-14"/>
        </w:rPr>
        <w:t> </w:t>
      </w:r>
      <w:r>
        <w:rPr/>
        <w:t>PCA</w:t>
      </w:r>
      <w:r>
        <w:rPr>
          <w:spacing w:val="-14"/>
        </w:rPr>
        <w:t> </w:t>
      </w:r>
      <w:r>
        <w:rPr/>
        <w:t>y</w:t>
      </w:r>
      <w:r>
        <w:rPr>
          <w:spacing w:val="-14"/>
        </w:rPr>
        <w:t> </w:t>
      </w:r>
      <w:r>
        <w:rPr/>
        <w:t>un</w:t>
      </w:r>
      <w:r>
        <w:rPr>
          <w:spacing w:val="-14"/>
        </w:rPr>
        <w:t> </w:t>
      </w:r>
      <w:r>
        <w:rPr/>
        <w:t>91</w:t>
      </w:r>
      <w:r>
        <w:rPr>
          <w:spacing w:val="-40"/>
        </w:rPr>
        <w:t> </w:t>
      </w:r>
      <w:r>
        <w:rPr/>
        <w:t>%</w:t>
      </w:r>
      <w:r>
        <w:rPr>
          <w:spacing w:val="-14"/>
        </w:rPr>
        <w:t> </w:t>
      </w:r>
      <w:r>
        <w:rPr/>
        <w:t>(ver</w:t>
      </w:r>
      <w:r>
        <w:rPr>
          <w:spacing w:val="-14"/>
        </w:rPr>
        <w:t> </w:t>
      </w:r>
      <w:r>
        <w:rPr/>
        <w:t>Figura</w:t>
      </w:r>
      <w:r>
        <w:rPr>
          <w:spacing w:val="-14"/>
        </w:rPr>
        <w:t> </w:t>
      </w:r>
      <w:r>
        <w:rPr/>
        <w:t>7</w:t>
      </w:r>
      <w:r>
        <w:rPr>
          <w:spacing w:val="-14"/>
        </w:rPr>
        <w:t> </w:t>
      </w:r>
      <w:r>
        <w:rPr/>
        <w:t>Capitulo</w:t>
      </w:r>
      <w:r>
        <w:rPr>
          <w:spacing w:val="-14"/>
        </w:rPr>
        <w:t> </w:t>
      </w:r>
      <w:r>
        <w:rPr/>
        <w:t>3,</w:t>
      </w:r>
      <w:r>
        <w:rPr>
          <w:spacing w:val="-14"/>
        </w:rPr>
        <w:t> </w:t>
      </w:r>
      <w:r>
        <w:rPr/>
        <w:t>Sección</w:t>
      </w:r>
      <w:r>
        <w:rPr>
          <w:spacing w:val="-14"/>
        </w:rPr>
        <w:t> </w:t>
      </w:r>
      <w:r>
        <w:rPr/>
        <w:t>4.3)</w:t>
      </w:r>
      <w:r>
        <w:rPr>
          <w:spacing w:val="-14"/>
        </w:rPr>
        <w:t> </w:t>
      </w:r>
      <w:r>
        <w:rPr/>
        <w:t>utilizando</w:t>
      </w:r>
      <w:r>
        <w:rPr>
          <w:spacing w:val="-14"/>
        </w:rPr>
        <w:t> </w:t>
      </w:r>
      <w:r>
        <w:rPr/>
        <w:t>SVM</w:t>
      </w:r>
      <w:r>
        <w:rPr>
          <w:spacing w:val="-14"/>
        </w:rPr>
        <w:t> </w:t>
      </w:r>
      <w:r>
        <w:rPr/>
        <w:t>como</w:t>
      </w:r>
      <w:r>
        <w:rPr>
          <w:spacing w:val="-14"/>
        </w:rPr>
        <w:t> </w:t>
      </w:r>
      <w:r>
        <w:rPr/>
        <w:t>se</w:t>
      </w:r>
      <w:r>
        <w:rPr>
          <w:spacing w:val="-14"/>
        </w:rPr>
        <w:t> </w:t>
      </w:r>
      <w:r>
        <w:rPr/>
        <w:t>pueden observar en la </w:t>
      </w:r>
      <w:r>
        <w:rPr>
          <w:spacing w:val="-4"/>
        </w:rPr>
        <w:t>Tabla</w:t>
      </w:r>
      <w:r>
        <w:rPr>
          <w:spacing w:val="-18"/>
        </w:rPr>
        <w:t> </w:t>
      </w:r>
      <w:hyperlink w:history="true" w:anchor="_bookmark32">
        <w:r>
          <w:rPr>
            <w:color w:val="0000FF"/>
          </w:rPr>
          <w:t>4.1</w:t>
        </w:r>
      </w:hyperlink>
      <w:r>
        <w:rPr/>
        <w:t>.</w:t>
      </w:r>
    </w:p>
    <w:p>
      <w:pPr>
        <w:pStyle w:val="Heading4"/>
        <w:spacing w:line="302" w:lineRule="auto"/>
        <w:ind w:right="127" w:firstLine="351"/>
      </w:pPr>
      <w:r>
        <w:rPr>
          <w:b/>
        </w:rPr>
        <w:t>Experimento 2: </w:t>
      </w:r>
      <w:r>
        <w:rPr/>
        <w:t>Esta prueba se realizó utilizando imágenes que contienen una, dos y tres personas</w:t>
      </w:r>
      <w:r>
        <w:rPr>
          <w:spacing w:val="-4"/>
        </w:rPr>
        <w:t> </w:t>
      </w:r>
      <w:r>
        <w:rPr/>
        <w:t>pero</w:t>
      </w:r>
      <w:r>
        <w:rPr>
          <w:spacing w:val="-4"/>
        </w:rPr>
        <w:t> </w:t>
      </w:r>
      <w:r>
        <w:rPr/>
        <w:t>ahora</w:t>
      </w:r>
      <w:r>
        <w:rPr>
          <w:spacing w:val="-4"/>
        </w:rPr>
        <w:t> </w:t>
      </w:r>
      <w:r>
        <w:rPr/>
        <w:t>la</w:t>
      </w:r>
      <w:r>
        <w:rPr>
          <w:spacing w:val="-4"/>
        </w:rPr>
        <w:t> </w:t>
      </w:r>
      <w:r>
        <w:rPr/>
        <w:t>selección</w:t>
      </w:r>
      <w:r>
        <w:rPr>
          <w:spacing w:val="-4"/>
        </w:rPr>
        <w:t> </w:t>
      </w:r>
      <w:r>
        <w:rPr/>
        <w:t>de</w:t>
      </w:r>
      <w:r>
        <w:rPr>
          <w:spacing w:val="-4"/>
        </w:rPr>
        <w:t> </w:t>
      </w:r>
      <w:r>
        <w:rPr/>
        <w:t>las</w:t>
      </w:r>
      <w:r>
        <w:rPr>
          <w:spacing w:val="-4"/>
        </w:rPr>
        <w:t> </w:t>
      </w:r>
      <w:r>
        <w:rPr/>
        <w:t>imágenes</w:t>
      </w:r>
      <w:r>
        <w:rPr>
          <w:spacing w:val="-4"/>
        </w:rPr>
        <w:t> </w:t>
      </w:r>
      <w:r>
        <w:rPr/>
        <w:t>fue</w:t>
      </w:r>
      <w:r>
        <w:rPr>
          <w:spacing w:val="-4"/>
        </w:rPr>
        <w:t> </w:t>
      </w:r>
      <w:r>
        <w:rPr/>
        <w:t>aleatoriamente.</w:t>
      </w:r>
      <w:r>
        <w:rPr>
          <w:spacing w:val="-4"/>
        </w:rPr>
        <w:t> </w:t>
      </w:r>
      <w:r>
        <w:rPr/>
        <w:t>Esta</w:t>
      </w:r>
      <w:r>
        <w:rPr>
          <w:spacing w:val="-4"/>
        </w:rPr>
        <w:t> </w:t>
      </w:r>
      <w:r>
        <w:rPr/>
        <w:t>prueba</w:t>
      </w:r>
      <w:r>
        <w:rPr>
          <w:spacing w:val="-4"/>
        </w:rPr>
        <w:t> </w:t>
      </w:r>
      <w:r>
        <w:rPr/>
        <w:t>se</w:t>
      </w:r>
      <w:r>
        <w:rPr>
          <w:spacing w:val="-4"/>
        </w:rPr>
        <w:t> </w:t>
      </w:r>
      <w:r>
        <w:rPr/>
        <w:t>realizó</w:t>
      </w:r>
      <w:r>
        <w:rPr>
          <w:spacing w:val="-4"/>
        </w:rPr>
        <w:t> </w:t>
      </w:r>
      <w:r>
        <w:rPr/>
        <w:t>para confirmar</w:t>
      </w:r>
      <w:r>
        <w:rPr>
          <w:spacing w:val="-4"/>
        </w:rPr>
        <w:t> </w:t>
      </w:r>
      <w:r>
        <w:rPr/>
        <w:t>los</w:t>
      </w:r>
      <w:r>
        <w:rPr>
          <w:spacing w:val="-4"/>
        </w:rPr>
        <w:t> </w:t>
      </w:r>
      <w:r>
        <w:rPr/>
        <w:t>resultados</w:t>
      </w:r>
      <w:r>
        <w:rPr>
          <w:spacing w:val="-4"/>
        </w:rPr>
        <w:t> </w:t>
      </w:r>
      <w:r>
        <w:rPr/>
        <w:t>del</w:t>
      </w:r>
      <w:r>
        <w:rPr>
          <w:spacing w:val="-4"/>
        </w:rPr>
        <w:t> </w:t>
      </w:r>
      <w:r>
        <w:rPr/>
        <w:t>experimento</w:t>
      </w:r>
      <w:r>
        <w:rPr>
          <w:spacing w:val="-4"/>
        </w:rPr>
        <w:t> </w:t>
      </w:r>
      <w:r>
        <w:rPr/>
        <w:t>uno.</w:t>
      </w:r>
      <w:r>
        <w:rPr>
          <w:spacing w:val="-4"/>
        </w:rPr>
        <w:t> </w:t>
      </w:r>
      <w:r>
        <w:rPr/>
        <w:t>Aunque</w:t>
      </w:r>
      <w:r>
        <w:rPr>
          <w:spacing w:val="-4"/>
        </w:rPr>
        <w:t> </w:t>
      </w:r>
      <w:r>
        <w:rPr/>
        <w:t>los</w:t>
      </w:r>
      <w:r>
        <w:rPr>
          <w:spacing w:val="-4"/>
        </w:rPr>
        <w:t> </w:t>
      </w:r>
      <w:r>
        <w:rPr/>
        <w:t>resultados</w:t>
      </w:r>
      <w:r>
        <w:rPr>
          <w:spacing w:val="-4"/>
        </w:rPr>
        <w:t> </w:t>
      </w:r>
      <w:r>
        <w:rPr/>
        <w:t>disminuyeron</w:t>
      </w:r>
      <w:r>
        <w:rPr>
          <w:spacing w:val="-4"/>
        </w:rPr>
        <w:t> </w:t>
      </w:r>
      <w:r>
        <w:rPr/>
        <w:t>el</w:t>
      </w:r>
      <w:r>
        <w:rPr>
          <w:spacing w:val="-4"/>
        </w:rPr>
        <w:t> </w:t>
      </w:r>
      <w:r>
        <w:rPr/>
        <w:t>3</w:t>
      </w:r>
      <w:r>
        <w:rPr>
          <w:spacing w:val="-36"/>
        </w:rPr>
        <w:t> </w:t>
      </w:r>
      <w:r>
        <w:rPr/>
        <w:t>%</w:t>
      </w:r>
      <w:r>
        <w:rPr>
          <w:spacing w:val="-4"/>
        </w:rPr>
        <w:t> </w:t>
      </w:r>
      <w:r>
        <w:rPr/>
        <w:t>como se</w:t>
      </w:r>
      <w:r>
        <w:rPr>
          <w:spacing w:val="-15"/>
        </w:rPr>
        <w:t> </w:t>
      </w:r>
      <w:r>
        <w:rPr/>
        <w:t>puede</w:t>
      </w:r>
      <w:r>
        <w:rPr>
          <w:spacing w:val="-15"/>
        </w:rPr>
        <w:t> </w:t>
      </w:r>
      <w:r>
        <w:rPr/>
        <w:t>observar</w:t>
      </w:r>
      <w:r>
        <w:rPr>
          <w:spacing w:val="-15"/>
        </w:rPr>
        <w:t> </w:t>
      </w:r>
      <w:r>
        <w:rPr/>
        <w:t>en</w:t>
      </w:r>
      <w:r>
        <w:rPr>
          <w:spacing w:val="-15"/>
        </w:rPr>
        <w:t> </w:t>
      </w:r>
      <w:r>
        <w:rPr/>
        <w:t>las</w:t>
      </w:r>
      <w:r>
        <w:rPr>
          <w:spacing w:val="-15"/>
        </w:rPr>
        <w:t> </w:t>
      </w:r>
      <w:r>
        <w:rPr/>
        <w:t>Figuras</w:t>
      </w:r>
      <w:r>
        <w:rPr>
          <w:spacing w:val="-15"/>
        </w:rPr>
        <w:t> </w:t>
      </w:r>
      <w:hyperlink w:history="true" w:anchor="_bookmark33">
        <w:r>
          <w:rPr>
            <w:color w:val="0000FF"/>
          </w:rPr>
          <w:t>4.1</w:t>
        </w:r>
      </w:hyperlink>
      <w:r>
        <w:rPr/>
        <w:t>.</w:t>
      </w:r>
      <w:r>
        <w:rPr>
          <w:spacing w:val="-15"/>
        </w:rPr>
        <w:t> </w:t>
      </w:r>
      <w:r>
        <w:rPr/>
        <w:t>En</w:t>
      </w:r>
      <w:r>
        <w:rPr>
          <w:spacing w:val="-15"/>
        </w:rPr>
        <w:t> </w:t>
      </w:r>
      <w:r>
        <w:rPr/>
        <w:t>este</w:t>
      </w:r>
      <w:r>
        <w:rPr>
          <w:spacing w:val="-15"/>
        </w:rPr>
        <w:t> </w:t>
      </w:r>
      <w:r>
        <w:rPr/>
        <w:t>caso</w:t>
      </w:r>
      <w:r>
        <w:rPr>
          <w:spacing w:val="-15"/>
        </w:rPr>
        <w:t> </w:t>
      </w:r>
      <w:r>
        <w:rPr/>
        <w:t>no</w:t>
      </w:r>
      <w:r>
        <w:rPr>
          <w:spacing w:val="-15"/>
        </w:rPr>
        <w:t> </w:t>
      </w:r>
      <w:r>
        <w:rPr/>
        <w:t>se</w:t>
      </w:r>
      <w:r>
        <w:rPr>
          <w:spacing w:val="-15"/>
        </w:rPr>
        <w:t> </w:t>
      </w:r>
      <w:r>
        <w:rPr/>
        <w:t>ve</w:t>
      </w:r>
      <w:r>
        <w:rPr>
          <w:spacing w:val="-15"/>
        </w:rPr>
        <w:t> </w:t>
      </w:r>
      <w:r>
        <w:rPr/>
        <w:t>muy</w:t>
      </w:r>
      <w:r>
        <w:rPr>
          <w:spacing w:val="-15"/>
        </w:rPr>
        <w:t> </w:t>
      </w:r>
      <w:r>
        <w:rPr/>
        <w:t>afectado</w:t>
      </w:r>
      <w:r>
        <w:rPr>
          <w:spacing w:val="-15"/>
        </w:rPr>
        <w:t> </w:t>
      </w:r>
      <w:r>
        <w:rPr/>
        <w:t>al</w:t>
      </w:r>
      <w:r>
        <w:rPr>
          <w:spacing w:val="-15"/>
        </w:rPr>
        <w:t> </w:t>
      </w:r>
      <w:r>
        <w:rPr/>
        <w:t>utilizar</w:t>
      </w:r>
      <w:r>
        <w:rPr>
          <w:spacing w:val="-15"/>
        </w:rPr>
        <w:t> </w:t>
      </w:r>
      <w:r>
        <w:rPr/>
        <w:t>SpinImages</w:t>
      </w:r>
      <w:r>
        <w:rPr>
          <w:spacing w:val="-15"/>
        </w:rPr>
        <w:t> </w:t>
      </w:r>
      <w:r>
        <w:rPr/>
        <w:t>en la</w:t>
      </w:r>
      <w:r>
        <w:rPr>
          <w:spacing w:val="-17"/>
        </w:rPr>
        <w:t> </w:t>
      </w:r>
      <w:r>
        <w:rPr/>
        <w:t>generación</w:t>
      </w:r>
      <w:r>
        <w:rPr>
          <w:spacing w:val="-17"/>
        </w:rPr>
        <w:t> </w:t>
      </w:r>
      <w:r>
        <w:rPr/>
        <w:t>de</w:t>
      </w:r>
      <w:r>
        <w:rPr>
          <w:spacing w:val="-16"/>
        </w:rPr>
        <w:t> </w:t>
      </w:r>
      <w:r>
        <w:rPr/>
        <w:t>los</w:t>
      </w:r>
      <w:r>
        <w:rPr>
          <w:spacing w:val="-17"/>
        </w:rPr>
        <w:t> </w:t>
      </w:r>
      <w:r>
        <w:rPr/>
        <w:t>histogramas,</w:t>
      </w:r>
      <w:r>
        <w:rPr>
          <w:spacing w:val="-17"/>
        </w:rPr>
        <w:t> </w:t>
      </w:r>
      <w:r>
        <w:rPr/>
        <w:t>porque,</w:t>
      </w:r>
      <w:r>
        <w:rPr>
          <w:spacing w:val="-17"/>
        </w:rPr>
        <w:t> </w:t>
      </w:r>
      <w:r>
        <w:rPr/>
        <w:t>no</w:t>
      </w:r>
      <w:r>
        <w:rPr>
          <w:spacing w:val="-17"/>
        </w:rPr>
        <w:t> </w:t>
      </w:r>
      <w:r>
        <w:rPr/>
        <w:t>se</w:t>
      </w:r>
      <w:r>
        <w:rPr>
          <w:spacing w:val="-16"/>
        </w:rPr>
        <w:t> </w:t>
      </w:r>
      <w:r>
        <w:rPr/>
        <w:t>esta</w:t>
      </w:r>
      <w:r>
        <w:rPr>
          <w:spacing w:val="-17"/>
        </w:rPr>
        <w:t> </w:t>
      </w:r>
      <w:r>
        <w:rPr/>
        <w:t>modificando</w:t>
      </w:r>
      <w:r>
        <w:rPr>
          <w:spacing w:val="-17"/>
        </w:rPr>
        <w:t> </w:t>
      </w:r>
      <w:r>
        <w:rPr/>
        <w:t>significativamente</w:t>
      </w:r>
      <w:r>
        <w:rPr>
          <w:spacing w:val="-17"/>
        </w:rPr>
        <w:t> </w:t>
      </w:r>
      <w:r>
        <w:rPr/>
        <w:t>la</w:t>
      </w:r>
      <w:r>
        <w:rPr>
          <w:spacing w:val="-16"/>
        </w:rPr>
        <w:t> </w:t>
      </w:r>
      <w:r>
        <w:rPr/>
        <w:t>resolución de las imágenes que se utilizan para generar el modelo</w:t>
      </w:r>
      <w:r>
        <w:rPr>
          <w:spacing w:val="-29"/>
        </w:rPr>
        <w:t> </w:t>
      </w:r>
      <w:r>
        <w:rPr/>
        <w:t>medio.</w:t>
      </w:r>
    </w:p>
    <w:p>
      <w:pPr>
        <w:pStyle w:val="Heading4"/>
        <w:spacing w:line="302" w:lineRule="auto"/>
        <w:ind w:right="123" w:firstLine="351"/>
      </w:pPr>
      <w:r>
        <w:rPr>
          <w:b/>
        </w:rPr>
        <w:t>Experimento</w:t>
      </w:r>
      <w:r>
        <w:rPr>
          <w:b/>
          <w:spacing w:val="-19"/>
        </w:rPr>
        <w:t> </w:t>
      </w:r>
      <w:r>
        <w:rPr>
          <w:b/>
        </w:rPr>
        <w:t>3:</w:t>
      </w:r>
      <w:r>
        <w:rPr>
          <w:b/>
          <w:spacing w:val="-19"/>
        </w:rPr>
        <w:t> </w:t>
      </w:r>
      <w:r>
        <w:rPr/>
        <w:t>Esta</w:t>
      </w:r>
      <w:r>
        <w:rPr>
          <w:spacing w:val="-19"/>
        </w:rPr>
        <w:t> </w:t>
      </w:r>
      <w:r>
        <w:rPr/>
        <w:t>prueba</w:t>
      </w:r>
      <w:r>
        <w:rPr>
          <w:spacing w:val="-19"/>
        </w:rPr>
        <w:t> </w:t>
      </w:r>
      <w:r>
        <w:rPr/>
        <w:t>fue</w:t>
      </w:r>
      <w:r>
        <w:rPr>
          <w:spacing w:val="-19"/>
        </w:rPr>
        <w:t> </w:t>
      </w:r>
      <w:r>
        <w:rPr/>
        <w:t>realizada</w:t>
      </w:r>
      <w:r>
        <w:rPr>
          <w:spacing w:val="-19"/>
        </w:rPr>
        <w:t> </w:t>
      </w:r>
      <w:r>
        <w:rPr/>
        <w:t>utilizando</w:t>
      </w:r>
      <w:r>
        <w:rPr>
          <w:spacing w:val="-19"/>
        </w:rPr>
        <w:t> </w:t>
      </w:r>
      <w:r>
        <w:rPr/>
        <w:t>imágenes</w:t>
      </w:r>
      <w:r>
        <w:rPr>
          <w:spacing w:val="-19"/>
        </w:rPr>
        <w:t> </w:t>
      </w:r>
      <w:r>
        <w:rPr/>
        <w:t>3D</w:t>
      </w:r>
      <w:r>
        <w:rPr>
          <w:spacing w:val="-19"/>
        </w:rPr>
        <w:t> </w:t>
      </w:r>
      <w:r>
        <w:rPr/>
        <w:t>aleatoriamente,</w:t>
      </w:r>
      <w:r>
        <w:rPr>
          <w:spacing w:val="-19"/>
        </w:rPr>
        <w:t> </w:t>
      </w:r>
      <w:r>
        <w:rPr/>
        <w:t>hasta</w:t>
      </w:r>
      <w:r>
        <w:rPr>
          <w:spacing w:val="-19"/>
        </w:rPr>
        <w:t> </w:t>
      </w:r>
      <w:r>
        <w:rPr/>
        <w:t>tener un total de 200 rostros como las dos anteriores pruebas. En esta prueba se ve una disminución significativa en el rendimiento mostrado en la Figura </w:t>
      </w:r>
      <w:hyperlink w:history="true" w:anchor="_bookmark34">
        <w:r>
          <w:rPr>
            <w:color w:val="0000FF"/>
          </w:rPr>
          <w:t>4.2</w:t>
        </w:r>
      </w:hyperlink>
      <w:r>
        <w:rPr/>
        <w:t>, los motivos que nosotros estamos considerando del porque esta disminución en el rendimiento son los</w:t>
      </w:r>
      <w:r>
        <w:rPr>
          <w:spacing w:val="-36"/>
        </w:rPr>
        <w:t> </w:t>
      </w:r>
      <w:r>
        <w:rPr/>
        <w:t>siguientes:</w:t>
      </w:r>
    </w:p>
    <w:p>
      <w:pPr>
        <w:pStyle w:val="BodyText"/>
        <w:spacing w:before="5"/>
        <w:rPr>
          <w:rFonts w:ascii="Times New Roman"/>
          <w:sz w:val="17"/>
        </w:rPr>
      </w:pPr>
    </w:p>
    <w:p>
      <w:pPr>
        <w:pStyle w:val="Heading4"/>
        <w:spacing w:line="302" w:lineRule="auto" w:before="60"/>
        <w:ind w:left="695" w:right="127"/>
      </w:pPr>
      <w:r>
        <w:rPr/>
        <w:pict>
          <v:line style="position:absolute;mso-position-horizontal-relative:page;mso-position-vertical-relative:paragraph;z-index:2968" from="94.801003pt,11.244111pt" to="98.567003pt,11.244111pt" stroked="true" strokeweight="3.766pt" strokecolor="#000000">
            <w10:wrap type="none"/>
          </v:line>
        </w:pict>
      </w:r>
      <w:r>
        <w:rPr/>
        <w:t>Se</w:t>
      </w:r>
      <w:r>
        <w:rPr>
          <w:spacing w:val="-19"/>
        </w:rPr>
        <w:t> </w:t>
      </w:r>
      <w:r>
        <w:rPr/>
        <w:t>ve</w:t>
      </w:r>
      <w:r>
        <w:rPr>
          <w:spacing w:val="-19"/>
        </w:rPr>
        <w:t> </w:t>
      </w:r>
      <w:r>
        <w:rPr/>
        <w:t>que</w:t>
      </w:r>
      <w:r>
        <w:rPr>
          <w:spacing w:val="-19"/>
        </w:rPr>
        <w:t> </w:t>
      </w:r>
      <w:r>
        <w:rPr/>
        <w:t>se</w:t>
      </w:r>
      <w:r>
        <w:rPr>
          <w:spacing w:val="-18"/>
        </w:rPr>
        <w:t> </w:t>
      </w:r>
      <w:r>
        <w:rPr/>
        <w:t>esta</w:t>
      </w:r>
      <w:r>
        <w:rPr>
          <w:spacing w:val="-19"/>
        </w:rPr>
        <w:t> </w:t>
      </w:r>
      <w:r>
        <w:rPr/>
        <w:t>sesgando</w:t>
      </w:r>
      <w:r>
        <w:rPr>
          <w:spacing w:val="-19"/>
        </w:rPr>
        <w:t> </w:t>
      </w:r>
      <w:r>
        <w:rPr/>
        <w:t>los</w:t>
      </w:r>
      <w:r>
        <w:rPr>
          <w:spacing w:val="-19"/>
        </w:rPr>
        <w:t> </w:t>
      </w:r>
      <w:r>
        <w:rPr/>
        <w:t>resultados</w:t>
      </w:r>
      <w:r>
        <w:rPr>
          <w:spacing w:val="-19"/>
        </w:rPr>
        <w:t> </w:t>
      </w:r>
      <w:r>
        <w:rPr/>
        <w:t>por</w:t>
      </w:r>
      <w:r>
        <w:rPr>
          <w:spacing w:val="-18"/>
        </w:rPr>
        <w:t> </w:t>
      </w:r>
      <w:r>
        <w:rPr/>
        <w:t>la</w:t>
      </w:r>
      <w:r>
        <w:rPr>
          <w:spacing w:val="-19"/>
        </w:rPr>
        <w:t> </w:t>
      </w:r>
      <w:r>
        <w:rPr/>
        <w:t>técnica</w:t>
      </w:r>
      <w:r>
        <w:rPr>
          <w:spacing w:val="-19"/>
        </w:rPr>
        <w:t> </w:t>
      </w:r>
      <w:r>
        <w:rPr/>
        <w:t>de</w:t>
      </w:r>
      <w:r>
        <w:rPr>
          <w:spacing w:val="-19"/>
        </w:rPr>
        <w:t> </w:t>
      </w:r>
      <w:r>
        <w:rPr/>
        <w:t>SpinImages,</w:t>
      </w:r>
      <w:r>
        <w:rPr>
          <w:spacing w:val="-18"/>
        </w:rPr>
        <w:t> </w:t>
      </w:r>
      <w:r>
        <w:rPr/>
        <w:t>esta</w:t>
      </w:r>
      <w:r>
        <w:rPr>
          <w:spacing w:val="-19"/>
        </w:rPr>
        <w:t> </w:t>
      </w:r>
      <w:r>
        <w:rPr/>
        <w:t>técnica</w:t>
      </w:r>
      <w:r>
        <w:rPr>
          <w:spacing w:val="-19"/>
        </w:rPr>
        <w:t> </w:t>
      </w:r>
      <w:r>
        <w:rPr/>
        <w:t>depende de la posición y de la resolución de las imágenes; al modificar la distancia del sujeto al sensor se ve afectada el número de vértices que inciden en el</w:t>
      </w:r>
      <w:r>
        <w:rPr>
          <w:spacing w:val="-37"/>
        </w:rPr>
        <w:t> </w:t>
      </w:r>
      <w:r>
        <w:rPr/>
        <w:t>rostro.</w:t>
      </w:r>
    </w:p>
    <w:p>
      <w:pPr>
        <w:pStyle w:val="BodyText"/>
        <w:spacing w:before="3"/>
        <w:rPr>
          <w:rFonts w:ascii="Times New Roman"/>
          <w:sz w:val="12"/>
        </w:rPr>
      </w:pPr>
    </w:p>
    <w:p>
      <w:pPr>
        <w:pStyle w:val="Heading4"/>
        <w:spacing w:line="302" w:lineRule="auto" w:before="60"/>
        <w:ind w:left="695" w:right="127"/>
      </w:pPr>
      <w:r>
        <w:rPr/>
        <w:pict>
          <v:line style="position:absolute;mso-position-horizontal-relative:page;mso-position-vertical-relative:paragraph;z-index:2992" from="94.801003pt,11.244131pt" to="98.567003pt,11.244131pt" stroked="true" strokeweight="3.766pt" strokecolor="#000000">
            <w10:wrap type="none"/>
          </v:line>
        </w:pict>
      </w:r>
      <w:r>
        <w:rPr/>
        <w:t>Existencia de oclusión en las imágenes; algunas imágenes de nuestra base de datos tienen perdida</w:t>
      </w:r>
      <w:r>
        <w:rPr>
          <w:spacing w:val="-7"/>
        </w:rPr>
        <w:t> </w:t>
      </w:r>
      <w:r>
        <w:rPr/>
        <w:t>de</w:t>
      </w:r>
      <w:r>
        <w:rPr>
          <w:spacing w:val="-7"/>
        </w:rPr>
        <w:t> </w:t>
      </w:r>
      <w:r>
        <w:rPr/>
        <w:t>información,</w:t>
      </w:r>
      <w:r>
        <w:rPr>
          <w:spacing w:val="-7"/>
        </w:rPr>
        <w:t> </w:t>
      </w:r>
      <w:r>
        <w:rPr/>
        <w:t>esto</w:t>
      </w:r>
      <w:r>
        <w:rPr>
          <w:spacing w:val="-7"/>
        </w:rPr>
        <w:t> </w:t>
      </w:r>
      <w:r>
        <w:rPr/>
        <w:t>es</w:t>
      </w:r>
      <w:r>
        <w:rPr>
          <w:spacing w:val="-7"/>
        </w:rPr>
        <w:t> </w:t>
      </w:r>
      <w:r>
        <w:rPr/>
        <w:t>por</w:t>
      </w:r>
      <w:r>
        <w:rPr>
          <w:spacing w:val="-7"/>
        </w:rPr>
        <w:t> </w:t>
      </w:r>
      <w:r>
        <w:rPr/>
        <w:t>el</w:t>
      </w:r>
      <w:r>
        <w:rPr>
          <w:spacing w:val="-7"/>
        </w:rPr>
        <w:t> </w:t>
      </w:r>
      <w:r>
        <w:rPr/>
        <w:t>tipo</w:t>
      </w:r>
      <w:r>
        <w:rPr>
          <w:spacing w:val="-7"/>
        </w:rPr>
        <w:t> </w:t>
      </w:r>
      <w:r>
        <w:rPr/>
        <w:t>de</w:t>
      </w:r>
      <w:r>
        <w:rPr>
          <w:spacing w:val="-7"/>
        </w:rPr>
        <w:t> </w:t>
      </w:r>
      <w:r>
        <w:rPr/>
        <w:t>sensor</w:t>
      </w:r>
      <w:r>
        <w:rPr>
          <w:spacing w:val="-7"/>
        </w:rPr>
        <w:t> </w:t>
      </w:r>
      <w:r>
        <w:rPr/>
        <w:t>utilizando</w:t>
      </w:r>
      <w:r>
        <w:rPr>
          <w:spacing w:val="-7"/>
        </w:rPr>
        <w:t> </w:t>
      </w:r>
      <w:r>
        <w:rPr/>
        <w:t>ya</w:t>
      </w:r>
      <w:r>
        <w:rPr>
          <w:spacing w:val="-7"/>
        </w:rPr>
        <w:t> </w:t>
      </w:r>
      <w:r>
        <w:rPr/>
        <w:t>que</w:t>
      </w:r>
      <w:r>
        <w:rPr>
          <w:spacing w:val="-7"/>
        </w:rPr>
        <w:t> </w:t>
      </w:r>
      <w:r>
        <w:rPr/>
        <w:t>se</w:t>
      </w:r>
      <w:r>
        <w:rPr>
          <w:spacing w:val="-7"/>
        </w:rPr>
        <w:t> </w:t>
      </w:r>
      <w:r>
        <w:rPr/>
        <w:t>quiere</w:t>
      </w:r>
      <w:r>
        <w:rPr>
          <w:spacing w:val="-7"/>
        </w:rPr>
        <w:t> </w:t>
      </w:r>
      <w:r>
        <w:rPr/>
        <w:t>estudiar</w:t>
      </w:r>
      <w:r>
        <w:rPr>
          <w:spacing w:val="-7"/>
        </w:rPr>
        <w:t> </w:t>
      </w:r>
      <w:r>
        <w:rPr/>
        <w:t>el número y la distancia de los sujetos al</w:t>
      </w:r>
      <w:r>
        <w:rPr>
          <w:spacing w:val="-37"/>
        </w:rPr>
        <w:t> </w:t>
      </w:r>
      <w:r>
        <w:rPr/>
        <w:t>sensor.</w:t>
      </w:r>
    </w:p>
    <w:p>
      <w:pPr>
        <w:pStyle w:val="BodyText"/>
        <w:spacing w:before="3"/>
        <w:rPr>
          <w:rFonts w:ascii="Times New Roman"/>
          <w:sz w:val="12"/>
        </w:rPr>
      </w:pPr>
    </w:p>
    <w:p>
      <w:pPr>
        <w:pStyle w:val="Heading4"/>
        <w:spacing w:line="302" w:lineRule="auto" w:before="60"/>
        <w:ind w:left="695" w:right="124"/>
      </w:pPr>
      <w:r>
        <w:rPr/>
        <w:pict>
          <v:line style="position:absolute;mso-position-horizontal-relative:page;mso-position-vertical-relative:paragraph;z-index:3016" from="94.801003pt,11.24512pt" to="98.567003pt,11.24512pt" stroked="true" strokeweight="3.766pt" strokecolor="#000000">
            <w10:wrap type="none"/>
          </v:line>
        </w:pict>
      </w:r>
      <w:r>
        <w:rPr/>
        <w:t>El número de imágenes seleccionadas para el conjunto de entrenamiento; entre mayor cantidad</w:t>
      </w:r>
      <w:r>
        <w:rPr>
          <w:spacing w:val="-17"/>
        </w:rPr>
        <w:t> </w:t>
      </w:r>
      <w:r>
        <w:rPr/>
        <w:t>de</w:t>
      </w:r>
      <w:r>
        <w:rPr>
          <w:spacing w:val="-17"/>
        </w:rPr>
        <w:t> </w:t>
      </w:r>
      <w:r>
        <w:rPr/>
        <w:t>imágenes</w:t>
      </w:r>
      <w:r>
        <w:rPr>
          <w:spacing w:val="-17"/>
        </w:rPr>
        <w:t> </w:t>
      </w:r>
      <w:r>
        <w:rPr/>
        <w:t>para</w:t>
      </w:r>
      <w:r>
        <w:rPr>
          <w:spacing w:val="-17"/>
        </w:rPr>
        <w:t> </w:t>
      </w:r>
      <w:r>
        <w:rPr/>
        <w:t>entrenar</w:t>
      </w:r>
      <w:r>
        <w:rPr>
          <w:spacing w:val="-17"/>
        </w:rPr>
        <w:t> </w:t>
      </w:r>
      <w:r>
        <w:rPr/>
        <w:t>se</w:t>
      </w:r>
      <w:r>
        <w:rPr>
          <w:spacing w:val="-17"/>
        </w:rPr>
        <w:t> </w:t>
      </w:r>
      <w:r>
        <w:rPr/>
        <w:t>mejora</w:t>
      </w:r>
      <w:r>
        <w:rPr>
          <w:spacing w:val="-17"/>
        </w:rPr>
        <w:t> </w:t>
      </w:r>
      <w:r>
        <w:rPr/>
        <w:t>la</w:t>
      </w:r>
      <w:r>
        <w:rPr>
          <w:spacing w:val="-17"/>
        </w:rPr>
        <w:t> </w:t>
      </w:r>
      <w:r>
        <w:rPr/>
        <w:t>detección</w:t>
      </w:r>
      <w:r>
        <w:rPr>
          <w:spacing w:val="-17"/>
        </w:rPr>
        <w:t> </w:t>
      </w:r>
      <w:r>
        <w:rPr/>
        <w:t>del</w:t>
      </w:r>
      <w:r>
        <w:rPr>
          <w:spacing w:val="-17"/>
        </w:rPr>
        <w:t> </w:t>
      </w:r>
      <w:r>
        <w:rPr/>
        <w:t>rostro.</w:t>
      </w:r>
      <w:r>
        <w:rPr>
          <w:spacing w:val="-17"/>
        </w:rPr>
        <w:t> </w:t>
      </w:r>
      <w:r>
        <w:rPr/>
        <w:t>Estos</w:t>
      </w:r>
      <w:r>
        <w:rPr>
          <w:spacing w:val="-17"/>
        </w:rPr>
        <w:t> </w:t>
      </w:r>
      <w:r>
        <w:rPr/>
        <w:t>experimentos</w:t>
      </w:r>
      <w:r>
        <w:rPr>
          <w:spacing w:val="-17"/>
        </w:rPr>
        <w:t> </w:t>
      </w:r>
      <w:r>
        <w:rPr/>
        <w:t>se realizaron con 200 rostros, pero el número de imágenes</w:t>
      </w:r>
      <w:r>
        <w:rPr>
          <w:spacing w:val="-35"/>
        </w:rPr>
        <w:t> </w:t>
      </w:r>
      <w:r>
        <w:rPr/>
        <w:t>varía.</w:t>
      </w:r>
    </w:p>
    <w:p>
      <w:pPr>
        <w:pStyle w:val="BodyText"/>
        <w:rPr>
          <w:rFonts w:ascii="Times New Roman"/>
          <w:sz w:val="24"/>
        </w:rPr>
      </w:pPr>
    </w:p>
    <w:p>
      <w:pPr>
        <w:pStyle w:val="Heading4"/>
        <w:spacing w:before="171"/>
        <w:ind w:left="884"/>
        <w:jc w:val="left"/>
      </w:pPr>
      <w:bookmarkStart w:name="_bookmark32" w:id="62"/>
      <w:bookmarkEnd w:id="62"/>
      <w:r>
        <w:rPr/>
      </w:r>
      <w:r>
        <w:rPr/>
        <w:t>Tabla 4.1 Porcentaje de detección facial exitosa con un error máximo de 16mm.</w:t>
      </w:r>
    </w:p>
    <w:p>
      <w:pPr>
        <w:pStyle w:val="BodyText"/>
        <w:spacing w:before="3"/>
        <w:rPr>
          <w:rFonts w:ascii="Times New Roman"/>
          <w:sz w:val="21"/>
        </w:rPr>
      </w:pPr>
    </w:p>
    <w:tbl>
      <w:tblPr>
        <w:tblW w:w="0" w:type="auto"/>
        <w:jc w:val="left"/>
        <w:tblInd w:w="2470"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693"/>
        <w:gridCol w:w="1325"/>
        <w:gridCol w:w="1381"/>
      </w:tblGrid>
      <w:tr>
        <w:trPr>
          <w:trHeight w:val="472" w:hRule="exact"/>
        </w:trPr>
        <w:tc>
          <w:tcPr>
            <w:tcW w:w="1693" w:type="dxa"/>
            <w:tcBorders>
              <w:left w:val="nil"/>
              <w:bottom w:val="single" w:sz="5" w:space="0" w:color="000000"/>
              <w:right w:val="single" w:sz="4" w:space="0" w:color="000000"/>
            </w:tcBorders>
          </w:tcPr>
          <w:p>
            <w:pPr>
              <w:pStyle w:val="TableParagraph"/>
              <w:spacing w:line="240" w:lineRule="auto" w:before="56"/>
              <w:ind w:left="126" w:right="126"/>
              <w:rPr>
                <w:rFonts w:ascii="Times New Roman"/>
                <w:sz w:val="27"/>
              </w:rPr>
            </w:pPr>
            <w:r>
              <w:rPr>
                <w:rFonts w:ascii="Times New Roman"/>
                <w:sz w:val="27"/>
              </w:rPr>
              <w:t>Experimento</w:t>
            </w:r>
          </w:p>
        </w:tc>
        <w:tc>
          <w:tcPr>
            <w:tcW w:w="1325" w:type="dxa"/>
            <w:tcBorders>
              <w:left w:val="single" w:sz="4" w:space="0" w:color="000000"/>
              <w:bottom w:val="single" w:sz="5" w:space="0" w:color="000000"/>
              <w:right w:val="single" w:sz="4" w:space="0" w:color="000000"/>
            </w:tcBorders>
          </w:tcPr>
          <w:p>
            <w:pPr>
              <w:pStyle w:val="TableParagraph"/>
              <w:spacing w:line="240" w:lineRule="auto" w:before="56"/>
              <w:ind w:left="139" w:right="139"/>
              <w:rPr>
                <w:rFonts w:ascii="Times New Roman"/>
                <w:sz w:val="27"/>
              </w:rPr>
            </w:pPr>
            <w:r>
              <w:rPr>
                <w:rFonts w:ascii="Times New Roman"/>
                <w:sz w:val="27"/>
              </w:rPr>
              <w:t>PCA [%]</w:t>
            </w:r>
          </w:p>
        </w:tc>
        <w:tc>
          <w:tcPr>
            <w:tcW w:w="1381" w:type="dxa"/>
            <w:tcBorders>
              <w:left w:val="single" w:sz="4" w:space="0" w:color="000000"/>
              <w:bottom w:val="single" w:sz="5" w:space="0" w:color="000000"/>
              <w:right w:val="nil"/>
            </w:tcBorders>
          </w:tcPr>
          <w:p>
            <w:pPr>
              <w:pStyle w:val="TableParagraph"/>
              <w:spacing w:line="240" w:lineRule="auto" w:before="56"/>
              <w:ind w:left="139" w:right="139"/>
              <w:rPr>
                <w:rFonts w:ascii="Times New Roman"/>
                <w:sz w:val="27"/>
              </w:rPr>
            </w:pPr>
            <w:r>
              <w:rPr>
                <w:rFonts w:ascii="Times New Roman"/>
                <w:sz w:val="27"/>
              </w:rPr>
              <w:t>SVM [%]</w:t>
            </w:r>
          </w:p>
        </w:tc>
      </w:tr>
      <w:tr>
        <w:trPr>
          <w:trHeight w:val="407" w:hRule="exact"/>
        </w:trPr>
        <w:tc>
          <w:tcPr>
            <w:tcW w:w="1693" w:type="dxa"/>
            <w:tcBorders>
              <w:top w:val="single" w:sz="5" w:space="0" w:color="000000"/>
              <w:left w:val="nil"/>
              <w:bottom w:val="nil"/>
              <w:right w:val="single" w:sz="4" w:space="0" w:color="000000"/>
            </w:tcBorders>
          </w:tcPr>
          <w:p>
            <w:pPr>
              <w:pStyle w:val="TableParagraph"/>
              <w:spacing w:line="240" w:lineRule="auto" w:before="56"/>
              <w:ind w:left="126" w:right="126"/>
              <w:rPr>
                <w:rFonts w:ascii="Times New Roman"/>
                <w:sz w:val="27"/>
              </w:rPr>
            </w:pPr>
            <w:r>
              <w:rPr>
                <w:rFonts w:ascii="Times New Roman"/>
                <w:sz w:val="27"/>
              </w:rPr>
              <w:t>#1</w:t>
            </w:r>
          </w:p>
        </w:tc>
        <w:tc>
          <w:tcPr>
            <w:tcW w:w="1325" w:type="dxa"/>
            <w:tcBorders>
              <w:top w:val="single" w:sz="5" w:space="0" w:color="000000"/>
              <w:left w:val="single" w:sz="4" w:space="0" w:color="000000"/>
              <w:bottom w:val="nil"/>
              <w:right w:val="single" w:sz="4" w:space="0" w:color="000000"/>
            </w:tcBorders>
          </w:tcPr>
          <w:p>
            <w:pPr>
              <w:pStyle w:val="TableParagraph"/>
              <w:spacing w:line="240" w:lineRule="auto" w:before="56"/>
              <w:ind w:left="139" w:right="139"/>
              <w:rPr>
                <w:rFonts w:ascii="Times New Roman"/>
                <w:sz w:val="27"/>
              </w:rPr>
            </w:pPr>
            <w:r>
              <w:rPr>
                <w:rFonts w:ascii="Times New Roman"/>
                <w:sz w:val="27"/>
              </w:rPr>
              <w:t>85 %</w:t>
            </w:r>
          </w:p>
        </w:tc>
        <w:tc>
          <w:tcPr>
            <w:tcW w:w="1381" w:type="dxa"/>
            <w:tcBorders>
              <w:top w:val="single" w:sz="5" w:space="0" w:color="000000"/>
              <w:left w:val="single" w:sz="4" w:space="0" w:color="000000"/>
              <w:bottom w:val="nil"/>
              <w:right w:val="nil"/>
            </w:tcBorders>
          </w:tcPr>
          <w:p>
            <w:pPr>
              <w:pStyle w:val="TableParagraph"/>
              <w:spacing w:line="240" w:lineRule="auto" w:before="56"/>
              <w:ind w:left="139" w:right="139"/>
              <w:rPr>
                <w:rFonts w:ascii="Times New Roman"/>
                <w:sz w:val="27"/>
              </w:rPr>
            </w:pPr>
            <w:r>
              <w:rPr>
                <w:rFonts w:ascii="Times New Roman"/>
                <w:sz w:val="27"/>
              </w:rPr>
              <w:t>91 %</w:t>
            </w:r>
          </w:p>
        </w:tc>
      </w:tr>
      <w:tr>
        <w:trPr>
          <w:trHeight w:val="331" w:hRule="exact"/>
        </w:trPr>
        <w:tc>
          <w:tcPr>
            <w:tcW w:w="1693" w:type="dxa"/>
            <w:tcBorders>
              <w:top w:val="nil"/>
              <w:left w:val="nil"/>
              <w:bottom w:val="nil"/>
              <w:right w:val="single" w:sz="4" w:space="0" w:color="000000"/>
            </w:tcBorders>
          </w:tcPr>
          <w:p>
            <w:pPr>
              <w:pStyle w:val="TableParagraph"/>
              <w:spacing w:line="297" w:lineRule="exact"/>
              <w:ind w:left="126" w:right="126"/>
              <w:rPr>
                <w:rFonts w:ascii="Times New Roman"/>
                <w:sz w:val="27"/>
              </w:rPr>
            </w:pPr>
            <w:r>
              <w:rPr>
                <w:rFonts w:ascii="Times New Roman"/>
                <w:sz w:val="27"/>
              </w:rPr>
              <w:t>#2</w:t>
            </w:r>
          </w:p>
        </w:tc>
        <w:tc>
          <w:tcPr>
            <w:tcW w:w="1325" w:type="dxa"/>
            <w:tcBorders>
              <w:top w:val="nil"/>
              <w:left w:val="single" w:sz="4" w:space="0" w:color="000000"/>
              <w:bottom w:val="nil"/>
              <w:right w:val="single" w:sz="4" w:space="0" w:color="000000"/>
            </w:tcBorders>
          </w:tcPr>
          <w:p>
            <w:pPr>
              <w:pStyle w:val="TableParagraph"/>
              <w:spacing w:line="297" w:lineRule="exact"/>
              <w:ind w:left="139" w:right="139"/>
              <w:rPr>
                <w:rFonts w:ascii="Times New Roman"/>
                <w:sz w:val="27"/>
              </w:rPr>
            </w:pPr>
            <w:r>
              <w:rPr>
                <w:rFonts w:ascii="Times New Roman"/>
                <w:sz w:val="27"/>
              </w:rPr>
              <w:t>82 %</w:t>
            </w:r>
          </w:p>
        </w:tc>
        <w:tc>
          <w:tcPr>
            <w:tcW w:w="1381" w:type="dxa"/>
            <w:tcBorders>
              <w:top w:val="nil"/>
              <w:left w:val="single" w:sz="4" w:space="0" w:color="000000"/>
              <w:bottom w:val="nil"/>
              <w:right w:val="nil"/>
            </w:tcBorders>
          </w:tcPr>
          <w:p>
            <w:pPr>
              <w:pStyle w:val="TableParagraph"/>
              <w:spacing w:line="297" w:lineRule="exact"/>
              <w:ind w:left="139" w:right="139"/>
              <w:rPr>
                <w:rFonts w:ascii="Times New Roman"/>
                <w:sz w:val="27"/>
              </w:rPr>
            </w:pPr>
            <w:r>
              <w:rPr>
                <w:rFonts w:ascii="Times New Roman"/>
                <w:sz w:val="27"/>
              </w:rPr>
              <w:t>89 %</w:t>
            </w:r>
          </w:p>
        </w:tc>
      </w:tr>
      <w:tr>
        <w:trPr>
          <w:trHeight w:val="338" w:hRule="exact"/>
        </w:trPr>
        <w:tc>
          <w:tcPr>
            <w:tcW w:w="1693" w:type="dxa"/>
            <w:tcBorders>
              <w:top w:val="nil"/>
              <w:left w:val="nil"/>
              <w:bottom w:val="nil"/>
              <w:right w:val="single" w:sz="4" w:space="0" w:color="000000"/>
            </w:tcBorders>
          </w:tcPr>
          <w:p>
            <w:pPr>
              <w:pStyle w:val="TableParagraph"/>
              <w:spacing w:line="297" w:lineRule="exact"/>
              <w:ind w:left="126" w:right="126"/>
              <w:rPr>
                <w:rFonts w:ascii="Times New Roman"/>
                <w:sz w:val="27"/>
              </w:rPr>
            </w:pPr>
            <w:r>
              <w:rPr>
                <w:rFonts w:ascii="Times New Roman"/>
                <w:sz w:val="27"/>
              </w:rPr>
              <w:t>#3</w:t>
            </w:r>
          </w:p>
        </w:tc>
        <w:tc>
          <w:tcPr>
            <w:tcW w:w="1325" w:type="dxa"/>
            <w:tcBorders>
              <w:top w:val="nil"/>
              <w:left w:val="single" w:sz="4" w:space="0" w:color="000000"/>
              <w:bottom w:val="nil"/>
              <w:right w:val="single" w:sz="4" w:space="0" w:color="000000"/>
            </w:tcBorders>
          </w:tcPr>
          <w:p>
            <w:pPr>
              <w:pStyle w:val="TableParagraph"/>
              <w:spacing w:line="297" w:lineRule="exact"/>
              <w:ind w:left="139" w:right="139"/>
              <w:rPr>
                <w:rFonts w:ascii="Times New Roman"/>
                <w:sz w:val="27"/>
              </w:rPr>
            </w:pPr>
            <w:r>
              <w:rPr>
                <w:rFonts w:ascii="Times New Roman"/>
                <w:sz w:val="27"/>
              </w:rPr>
              <w:t>62 %</w:t>
            </w:r>
          </w:p>
        </w:tc>
        <w:tc>
          <w:tcPr>
            <w:tcW w:w="1381" w:type="dxa"/>
            <w:tcBorders>
              <w:top w:val="nil"/>
              <w:left w:val="single" w:sz="4" w:space="0" w:color="000000"/>
              <w:bottom w:val="nil"/>
              <w:right w:val="nil"/>
            </w:tcBorders>
          </w:tcPr>
          <w:p>
            <w:pPr>
              <w:pStyle w:val="TableParagraph"/>
              <w:spacing w:line="297" w:lineRule="exact"/>
              <w:ind w:left="139" w:right="139"/>
              <w:rPr>
                <w:rFonts w:ascii="Times New Roman"/>
                <w:sz w:val="27"/>
              </w:rPr>
            </w:pPr>
            <w:r>
              <w:rPr>
                <w:rFonts w:ascii="Times New Roman"/>
                <w:sz w:val="27"/>
              </w:rPr>
              <w:t>74 %</w:t>
            </w:r>
          </w:p>
        </w:tc>
      </w:tr>
    </w:tbl>
    <w:p>
      <w:pPr>
        <w:pStyle w:val="BodyText"/>
        <w:spacing w:before="3"/>
        <w:rPr>
          <w:rFonts w:ascii="Times New Roman"/>
          <w:sz w:val="25"/>
        </w:rPr>
      </w:pPr>
    </w:p>
    <w:p>
      <w:pPr>
        <w:pStyle w:val="Heading4"/>
        <w:spacing w:line="302" w:lineRule="auto" w:before="59"/>
        <w:ind w:right="116" w:firstLine="351"/>
        <w:jc w:val="left"/>
      </w:pPr>
      <w:r>
        <w:rPr/>
        <w:t>Con</w:t>
      </w:r>
      <w:r>
        <w:rPr>
          <w:spacing w:val="-20"/>
        </w:rPr>
        <w:t> </w:t>
      </w:r>
      <w:r>
        <w:rPr/>
        <w:t>la</w:t>
      </w:r>
      <w:r>
        <w:rPr>
          <w:spacing w:val="-20"/>
        </w:rPr>
        <w:t> </w:t>
      </w:r>
      <w:r>
        <w:rPr/>
        <w:t>experimentación</w:t>
      </w:r>
      <w:r>
        <w:rPr>
          <w:spacing w:val="-20"/>
        </w:rPr>
        <w:t> </w:t>
      </w:r>
      <w:r>
        <w:rPr/>
        <w:t>realizada</w:t>
      </w:r>
      <w:r>
        <w:rPr>
          <w:spacing w:val="-20"/>
        </w:rPr>
        <w:t> </w:t>
      </w:r>
      <w:r>
        <w:rPr/>
        <w:t>en</w:t>
      </w:r>
      <w:r>
        <w:rPr>
          <w:spacing w:val="-20"/>
        </w:rPr>
        <w:t> </w:t>
      </w:r>
      <w:r>
        <w:rPr/>
        <w:t>esta</w:t>
      </w:r>
      <w:r>
        <w:rPr>
          <w:spacing w:val="-20"/>
        </w:rPr>
        <w:t> </w:t>
      </w:r>
      <w:r>
        <w:rPr/>
        <w:t>investigación</w:t>
      </w:r>
      <w:r>
        <w:rPr>
          <w:spacing w:val="-20"/>
        </w:rPr>
        <w:t> </w:t>
      </w:r>
      <w:r>
        <w:rPr/>
        <w:t>al</w:t>
      </w:r>
      <w:r>
        <w:rPr>
          <w:spacing w:val="-20"/>
        </w:rPr>
        <w:t> </w:t>
      </w:r>
      <w:r>
        <w:rPr/>
        <w:t>utilizar</w:t>
      </w:r>
      <w:r>
        <w:rPr>
          <w:spacing w:val="-20"/>
        </w:rPr>
        <w:t> </w:t>
      </w:r>
      <w:r>
        <w:rPr/>
        <w:t>las</w:t>
      </w:r>
      <w:r>
        <w:rPr>
          <w:spacing w:val="-20"/>
        </w:rPr>
        <w:t> </w:t>
      </w:r>
      <w:r>
        <w:rPr/>
        <w:t>imágenes</w:t>
      </w:r>
      <w:r>
        <w:rPr>
          <w:spacing w:val="-20"/>
        </w:rPr>
        <w:t> </w:t>
      </w:r>
      <w:r>
        <w:rPr/>
        <w:t>de</w:t>
      </w:r>
      <w:r>
        <w:rPr>
          <w:spacing w:val="-20"/>
        </w:rPr>
        <w:t> </w:t>
      </w:r>
      <w:r>
        <w:rPr/>
        <w:t>nuestra</w:t>
      </w:r>
      <w:r>
        <w:rPr>
          <w:spacing w:val="-20"/>
        </w:rPr>
        <w:t> </w:t>
      </w:r>
      <w:r>
        <w:rPr/>
        <w:t>base de datos, se ha mostrado que es posible detectar y localizar la superficie facial de los</w:t>
      </w:r>
      <w:r>
        <w:rPr>
          <w:spacing w:val="-17"/>
        </w:rPr>
        <w:t> </w:t>
      </w:r>
      <w:r>
        <w:rPr/>
        <w:t>individuos</w:t>
      </w:r>
    </w:p>
    <w:p>
      <w:pPr>
        <w:spacing w:after="0" w:line="302" w:lineRule="auto"/>
        <w:jc w:val="left"/>
        <w:sectPr>
          <w:pgSz w:w="12240" w:h="15840"/>
          <w:pgMar w:top="1280" w:bottom="280" w:left="1420" w:right="1400"/>
        </w:sectPr>
      </w:pPr>
    </w:p>
    <w:p>
      <w:pPr>
        <w:spacing w:before="23"/>
        <w:ind w:left="0" w:right="129" w:firstLine="0"/>
        <w:jc w:val="right"/>
        <w:rPr>
          <w:rFonts w:ascii="Times New Roman"/>
          <w:b/>
          <w:sz w:val="24"/>
        </w:rPr>
      </w:pPr>
      <w:r>
        <w:rPr/>
        <w:pict>
          <v:line style="position:absolute;mso-position-horizontal-relative:page;mso-position-vertical-relative:paragraph;z-index:3040;mso-wrap-distance-left:0;mso-wrap-distance-right:0" from="76.5pt,16.886131pt" to="535.5pt,16.886131pt" stroked="true" strokeweight=".398pt" strokecolor="#000000">
            <w10:wrap type="topAndBottom"/>
          </v:line>
        </w:pict>
      </w:r>
      <w:r>
        <w:rPr>
          <w:rFonts w:ascii="Times New Roman"/>
          <w:b/>
          <w:w w:val="95"/>
          <w:sz w:val="24"/>
        </w:rPr>
        <w:t>49</w:t>
      </w:r>
    </w:p>
    <w:p>
      <w:pPr>
        <w:pStyle w:val="BodyText"/>
        <w:rPr>
          <w:rFonts w:ascii="Times New Roman"/>
          <w:b/>
          <w:sz w:val="20"/>
        </w:rPr>
      </w:pPr>
    </w:p>
    <w:p>
      <w:pPr>
        <w:pStyle w:val="BodyText"/>
        <w:spacing w:before="4"/>
        <w:rPr>
          <w:rFonts w:ascii="Times New Roman"/>
          <w:b/>
          <w:sz w:val="20"/>
        </w:rPr>
      </w:pPr>
      <w:r>
        <w:rPr/>
        <w:pict>
          <v:group style="position:absolute;margin-left:129.593353pt;margin-top:13.649318pt;width:352.85pt;height:427.85pt;mso-position-horizontal-relative:page;mso-position-vertical-relative:paragraph;z-index:3112;mso-wrap-distance-left:0;mso-wrap-distance-right:0" coordorigin="2592,273" coordsize="7057,8557">
            <v:shape style="position:absolute;left:2592;top:273;width:7056;height:4297" type="#_x0000_t75" stroked="false">
              <v:imagedata r:id="rId36" o:title=""/>
            </v:shape>
            <v:shape style="position:absolute;left:2592;top:4461;width:7056;height:4323" type="#_x0000_t75" stroked="false">
              <v:imagedata r:id="rId37" o:title=""/>
            </v:shape>
            <v:shape style="position:absolute;left:6053;top:4291;width:157;height:144" type="#_x0000_t202" filled="false" stroked="false">
              <v:textbox inset="0,0,0,0">
                <w:txbxContent>
                  <w:p>
                    <w:pPr>
                      <w:spacing w:line="144" w:lineRule="exact" w:before="0"/>
                      <w:ind w:left="0" w:right="-15" w:firstLine="0"/>
                      <w:jc w:val="left"/>
                      <w:rPr>
                        <w:rFonts w:ascii="Calibri"/>
                        <w:sz w:val="14"/>
                      </w:rPr>
                    </w:pPr>
                    <w:bookmarkStart w:name="_bookmark33" w:id="63"/>
                    <w:bookmarkEnd w:id="63"/>
                    <w:r>
                      <w:rPr/>
                    </w:r>
                    <w:r>
                      <w:rPr>
                        <w:rFonts w:ascii="Calibri"/>
                        <w:sz w:val="14"/>
                      </w:rPr>
                      <w:t>(a)</w:t>
                    </w:r>
                  </w:p>
                </w:txbxContent>
              </v:textbox>
              <w10:wrap type="none"/>
            </v:shape>
            <v:shape style="position:absolute;left:6050;top:8685;width:163;height:144" type="#_x0000_t202" filled="false" stroked="false">
              <v:textbox inset="0,0,0,0">
                <w:txbxContent>
                  <w:p>
                    <w:pPr>
                      <w:spacing w:line="144" w:lineRule="exact" w:before="0"/>
                      <w:ind w:left="0" w:right="-16" w:firstLine="0"/>
                      <w:jc w:val="left"/>
                      <w:rPr>
                        <w:rFonts w:ascii="Calibri"/>
                        <w:sz w:val="14"/>
                      </w:rPr>
                    </w:pPr>
                    <w:r>
                      <w:rPr>
                        <w:rFonts w:ascii="Calibri"/>
                        <w:sz w:val="14"/>
                      </w:rPr>
                      <w:t>(b)</w:t>
                    </w:r>
                  </w:p>
                </w:txbxContent>
              </v:textbox>
              <w10:wrap type="none"/>
            </v:shape>
            <w10:wrap type="topAndBottom"/>
          </v:group>
        </w:pic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0"/>
        </w:rPr>
      </w:pPr>
    </w:p>
    <w:p>
      <w:pPr>
        <w:pStyle w:val="Heading4"/>
        <w:spacing w:line="252" w:lineRule="auto" w:before="60"/>
        <w:ind w:right="98"/>
      </w:pPr>
      <w:r>
        <w:rPr/>
        <w:t>Figura 4.1 Resultados seleccionando imágenes que tienen una, dos y tres personas en la escena aleatoriamente: La imagen a) muestra los resultados utilizando PCA en tres bases de datos, mientras</w:t>
      </w:r>
      <w:r>
        <w:rPr>
          <w:spacing w:val="-9"/>
        </w:rPr>
        <w:t> </w:t>
      </w:r>
      <w:r>
        <w:rPr/>
        <w:t>que</w:t>
      </w:r>
      <w:r>
        <w:rPr>
          <w:spacing w:val="-9"/>
        </w:rPr>
        <w:t> </w:t>
      </w:r>
      <w:r>
        <w:rPr/>
        <w:t>en</w:t>
      </w:r>
      <w:r>
        <w:rPr>
          <w:spacing w:val="-9"/>
        </w:rPr>
        <w:t> </w:t>
      </w:r>
      <w:r>
        <w:rPr/>
        <w:t>la</w:t>
      </w:r>
      <w:r>
        <w:rPr>
          <w:spacing w:val="-9"/>
        </w:rPr>
        <w:t> </w:t>
      </w:r>
      <w:r>
        <w:rPr/>
        <w:t>imagen</w:t>
      </w:r>
      <w:r>
        <w:rPr>
          <w:spacing w:val="-9"/>
        </w:rPr>
        <w:t> </w:t>
      </w:r>
      <w:r>
        <w:rPr/>
        <w:t>b)</w:t>
      </w:r>
      <w:r>
        <w:rPr>
          <w:spacing w:val="-9"/>
        </w:rPr>
        <w:t> </w:t>
      </w:r>
      <w:r>
        <w:rPr/>
        <w:t>muestra</w:t>
      </w:r>
      <w:r>
        <w:rPr>
          <w:spacing w:val="-9"/>
        </w:rPr>
        <w:t> </w:t>
      </w:r>
      <w:r>
        <w:rPr/>
        <w:t>los</w:t>
      </w:r>
      <w:r>
        <w:rPr>
          <w:spacing w:val="-9"/>
        </w:rPr>
        <w:t> </w:t>
      </w:r>
      <w:r>
        <w:rPr/>
        <w:t>resultados</w:t>
      </w:r>
      <w:r>
        <w:rPr>
          <w:spacing w:val="-9"/>
        </w:rPr>
        <w:t> </w:t>
      </w:r>
      <w:r>
        <w:rPr/>
        <w:t>de</w:t>
      </w:r>
      <w:r>
        <w:rPr>
          <w:spacing w:val="-9"/>
        </w:rPr>
        <w:t> </w:t>
      </w:r>
      <w:r>
        <w:rPr/>
        <w:t>las</w:t>
      </w:r>
      <w:r>
        <w:rPr>
          <w:spacing w:val="-9"/>
        </w:rPr>
        <w:t> </w:t>
      </w:r>
      <w:r>
        <w:rPr/>
        <w:t>mismas</w:t>
      </w:r>
      <w:r>
        <w:rPr>
          <w:spacing w:val="-9"/>
        </w:rPr>
        <w:t> </w:t>
      </w:r>
      <w:r>
        <w:rPr/>
        <w:t>bases</w:t>
      </w:r>
      <w:r>
        <w:rPr>
          <w:spacing w:val="-9"/>
        </w:rPr>
        <w:t> </w:t>
      </w:r>
      <w:r>
        <w:rPr/>
        <w:t>de</w:t>
      </w:r>
      <w:r>
        <w:rPr>
          <w:spacing w:val="-9"/>
        </w:rPr>
        <w:t> </w:t>
      </w:r>
      <w:r>
        <w:rPr/>
        <w:t>datos</w:t>
      </w:r>
      <w:r>
        <w:rPr>
          <w:spacing w:val="-9"/>
        </w:rPr>
        <w:t> </w:t>
      </w:r>
      <w:r>
        <w:rPr/>
        <w:t>pero</w:t>
      </w:r>
      <w:r>
        <w:rPr>
          <w:spacing w:val="-9"/>
        </w:rPr>
        <w:t> </w:t>
      </w:r>
      <w:r>
        <w:rPr/>
        <w:t>utilizando el clasificador</w:t>
      </w:r>
      <w:r>
        <w:rPr>
          <w:spacing w:val="-22"/>
        </w:rPr>
        <w:t> </w:t>
      </w:r>
      <w:r>
        <w:rPr/>
        <w:t>SVM</w:t>
      </w:r>
    </w:p>
    <w:p>
      <w:pPr>
        <w:spacing w:after="0" w:line="252" w:lineRule="auto"/>
        <w:sectPr>
          <w:pgSz w:w="12240" w:h="15840"/>
          <w:pgMar w:top="1300" w:bottom="280" w:left="1420" w:right="1400"/>
        </w:sectPr>
      </w:pPr>
    </w:p>
    <w:p>
      <w:pPr>
        <w:tabs>
          <w:tab w:pos="8333" w:val="left" w:leader="none"/>
        </w:tabs>
        <w:spacing w:before="43"/>
        <w:ind w:left="110" w:right="0" w:firstLine="0"/>
        <w:jc w:val="left"/>
        <w:rPr>
          <w:rFonts w:ascii="Times New Roman" w:hAnsi="Times New Roman"/>
          <w:sz w:val="24"/>
        </w:rPr>
      </w:pPr>
      <w:r>
        <w:rPr/>
        <w:pict>
          <v:line style="position:absolute;mso-position-horizontal-relative:page;mso-position-vertical-relative:paragraph;z-index:3136;mso-wrap-distance-left:0;mso-wrap-distance-right:0" from="76.5pt,17.886131pt" to="535.5pt,17.886131pt" stroked="true" strokeweight=".398pt" strokecolor="#000000">
            <w10:wrap type="topAndBottom"/>
          </v:line>
        </w:pict>
      </w:r>
      <w:r>
        <w:rPr>
          <w:rFonts w:ascii="Times New Roman" w:hAnsi="Times New Roman"/>
          <w:b/>
          <w:sz w:val="24"/>
        </w:rPr>
        <w:t>50</w:t>
        <w:tab/>
      </w:r>
      <w:r>
        <w:rPr>
          <w:rFonts w:ascii="Times New Roman" w:hAnsi="Times New Roman"/>
          <w:sz w:val="24"/>
        </w:rPr>
        <w:t>Discusión</w:t>
      </w:r>
    </w:p>
    <w:p>
      <w:pPr>
        <w:pStyle w:val="BodyText"/>
        <w:rPr>
          <w:rFonts w:ascii="Times New Roman"/>
          <w:sz w:val="20"/>
        </w:rPr>
      </w:pPr>
    </w:p>
    <w:p>
      <w:pPr>
        <w:pStyle w:val="BodyText"/>
        <w:spacing w:before="4"/>
        <w:rPr>
          <w:rFonts w:ascii="Times New Roman"/>
          <w:sz w:val="20"/>
        </w:rPr>
      </w:pPr>
      <w:r>
        <w:rPr/>
        <w:pict>
          <v:group style="position:absolute;margin-left:129.593353pt;margin-top:13.649318pt;width:352.85pt;height:214.75pt;mso-position-horizontal-relative:page;mso-position-vertical-relative:paragraph;z-index:3184;mso-wrap-distance-left:0;mso-wrap-distance-right:0" coordorigin="2592,273" coordsize="7057,4295">
            <v:shape style="position:absolute;left:2592;top:273;width:7056;height:4294" type="#_x0000_t75" stroked="false">
              <v:imagedata r:id="rId38" o:title=""/>
            </v:shape>
            <v:shape style="position:absolute;left:6053;top:4291;width:157;height:144" type="#_x0000_t202" filled="false" stroked="false">
              <v:textbox inset="0,0,0,0">
                <w:txbxContent>
                  <w:p>
                    <w:pPr>
                      <w:spacing w:line="144" w:lineRule="exact" w:before="0"/>
                      <w:ind w:left="0" w:right="-15" w:firstLine="0"/>
                      <w:jc w:val="left"/>
                      <w:rPr>
                        <w:rFonts w:ascii="Calibri"/>
                        <w:sz w:val="14"/>
                      </w:rPr>
                    </w:pPr>
                    <w:bookmarkStart w:name="_bookmark34" w:id="64"/>
                    <w:bookmarkEnd w:id="64"/>
                    <w:r>
                      <w:rPr/>
                    </w:r>
                    <w:r>
                      <w:rPr>
                        <w:rFonts w:ascii="Calibri"/>
                        <w:sz w:val="14"/>
                      </w:rPr>
                      <w:t>(a)</w:t>
                    </w:r>
                  </w:p>
                </w:txbxContent>
              </v:textbox>
              <w10:wrap type="none"/>
            </v:shape>
            <w10:wrap type="topAndBottom"/>
          </v:group>
        </w:pict>
      </w:r>
    </w:p>
    <w:p>
      <w:pPr>
        <w:pStyle w:val="BodyText"/>
        <w:spacing w:before="8"/>
        <w:rPr>
          <w:rFonts w:ascii="Times New Roman"/>
          <w:sz w:val="7"/>
        </w:rPr>
      </w:pPr>
    </w:p>
    <w:p>
      <w:pPr>
        <w:pStyle w:val="BodyText"/>
        <w:ind w:left="1171"/>
        <w:rPr>
          <w:rFonts w:ascii="Times New Roman"/>
          <w:sz w:val="20"/>
        </w:rPr>
      </w:pPr>
      <w:r>
        <w:rPr>
          <w:rFonts w:ascii="Times New Roman"/>
          <w:sz w:val="20"/>
        </w:rPr>
        <w:pict>
          <v:group style="width:352.85pt;height:224.8pt;mso-position-horizontal-relative:char;mso-position-vertical-relative:line" coordorigin="0,0" coordsize="7057,4496">
            <v:shape style="position:absolute;left:0;top:0;width:7056;height:4450" type="#_x0000_t75" stroked="false">
              <v:imagedata r:id="rId39" o:title=""/>
            </v:shape>
            <v:shape style="position:absolute;left:3458;top:4352;width:163;height:144" type="#_x0000_t202" filled="false" stroked="false">
              <v:textbox inset="0,0,0,0">
                <w:txbxContent>
                  <w:p>
                    <w:pPr>
                      <w:spacing w:line="144" w:lineRule="exact" w:before="0"/>
                      <w:ind w:left="0" w:right="-16" w:firstLine="0"/>
                      <w:jc w:val="left"/>
                      <w:rPr>
                        <w:rFonts w:ascii="Calibri"/>
                        <w:sz w:val="14"/>
                      </w:rPr>
                    </w:pPr>
                    <w:r>
                      <w:rPr>
                        <w:rFonts w:ascii="Calibri"/>
                        <w:sz w:val="14"/>
                      </w:rPr>
                      <w:t>(b)</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4"/>
        <w:spacing w:line="252" w:lineRule="auto" w:before="189"/>
        <w:ind w:right="107"/>
      </w:pPr>
      <w:r>
        <w:rPr/>
        <w:t>Figura</w:t>
      </w:r>
      <w:r>
        <w:rPr>
          <w:spacing w:val="-34"/>
        </w:rPr>
        <w:t> </w:t>
      </w:r>
      <w:r>
        <w:rPr/>
        <w:t>4.2</w:t>
      </w:r>
      <w:r>
        <w:rPr>
          <w:spacing w:val="-34"/>
        </w:rPr>
        <w:t> </w:t>
      </w:r>
      <w:r>
        <w:rPr/>
        <w:t>Resultados</w:t>
      </w:r>
      <w:r>
        <w:rPr>
          <w:spacing w:val="-34"/>
        </w:rPr>
        <w:t> </w:t>
      </w:r>
      <w:r>
        <w:rPr/>
        <w:t>seleccionando</w:t>
      </w:r>
      <w:r>
        <w:rPr>
          <w:spacing w:val="-34"/>
        </w:rPr>
        <w:t> </w:t>
      </w:r>
      <w:r>
        <w:rPr/>
        <w:t>imágenes</w:t>
      </w:r>
      <w:r>
        <w:rPr>
          <w:spacing w:val="-34"/>
        </w:rPr>
        <w:t> </w:t>
      </w:r>
      <w:r>
        <w:rPr/>
        <w:t>aleatoriamente:</w:t>
      </w:r>
      <w:r>
        <w:rPr>
          <w:spacing w:val="-34"/>
        </w:rPr>
        <w:t> </w:t>
      </w:r>
      <w:r>
        <w:rPr/>
        <w:t>La</w:t>
      </w:r>
      <w:r>
        <w:rPr>
          <w:spacing w:val="-34"/>
        </w:rPr>
        <w:t> </w:t>
      </w:r>
      <w:r>
        <w:rPr/>
        <w:t>imagen</w:t>
      </w:r>
      <w:r>
        <w:rPr>
          <w:spacing w:val="-34"/>
        </w:rPr>
        <w:t> </w:t>
      </w:r>
      <w:r>
        <w:rPr/>
        <w:t>a)</w:t>
      </w:r>
      <w:r>
        <w:rPr>
          <w:spacing w:val="-34"/>
        </w:rPr>
        <w:t> </w:t>
      </w:r>
      <w:r>
        <w:rPr/>
        <w:t>muestra</w:t>
      </w:r>
      <w:r>
        <w:rPr>
          <w:spacing w:val="-34"/>
        </w:rPr>
        <w:t> </w:t>
      </w:r>
      <w:r>
        <w:rPr/>
        <w:t>los</w:t>
      </w:r>
      <w:r>
        <w:rPr>
          <w:spacing w:val="-34"/>
        </w:rPr>
        <w:t> </w:t>
      </w:r>
      <w:r>
        <w:rPr/>
        <w:t>resultados utilizando</w:t>
      </w:r>
      <w:r>
        <w:rPr>
          <w:spacing w:val="-9"/>
        </w:rPr>
        <w:t> </w:t>
      </w:r>
      <w:r>
        <w:rPr/>
        <w:t>PCA</w:t>
      </w:r>
      <w:r>
        <w:rPr>
          <w:spacing w:val="-9"/>
        </w:rPr>
        <w:t> </w:t>
      </w:r>
      <w:r>
        <w:rPr/>
        <w:t>en</w:t>
      </w:r>
      <w:r>
        <w:rPr>
          <w:spacing w:val="-9"/>
        </w:rPr>
        <w:t> </w:t>
      </w:r>
      <w:r>
        <w:rPr/>
        <w:t>tres</w:t>
      </w:r>
      <w:r>
        <w:rPr>
          <w:spacing w:val="-9"/>
        </w:rPr>
        <w:t> </w:t>
      </w:r>
      <w:r>
        <w:rPr/>
        <w:t>bases</w:t>
      </w:r>
      <w:r>
        <w:rPr>
          <w:spacing w:val="-9"/>
        </w:rPr>
        <w:t> </w:t>
      </w:r>
      <w:r>
        <w:rPr/>
        <w:t>de</w:t>
      </w:r>
      <w:r>
        <w:rPr>
          <w:spacing w:val="-9"/>
        </w:rPr>
        <w:t> </w:t>
      </w:r>
      <w:r>
        <w:rPr/>
        <w:t>datos,</w:t>
      </w:r>
      <w:r>
        <w:rPr>
          <w:spacing w:val="-9"/>
        </w:rPr>
        <w:t> </w:t>
      </w:r>
      <w:r>
        <w:rPr/>
        <w:t>mientras</w:t>
      </w:r>
      <w:r>
        <w:rPr>
          <w:spacing w:val="-9"/>
        </w:rPr>
        <w:t> </w:t>
      </w:r>
      <w:r>
        <w:rPr/>
        <w:t>que</w:t>
      </w:r>
      <w:r>
        <w:rPr>
          <w:spacing w:val="-9"/>
        </w:rPr>
        <w:t> </w:t>
      </w:r>
      <w:r>
        <w:rPr/>
        <w:t>en</w:t>
      </w:r>
      <w:r>
        <w:rPr>
          <w:spacing w:val="-9"/>
        </w:rPr>
        <w:t> </w:t>
      </w:r>
      <w:r>
        <w:rPr/>
        <w:t>la</w:t>
      </w:r>
      <w:r>
        <w:rPr>
          <w:spacing w:val="-9"/>
        </w:rPr>
        <w:t> </w:t>
      </w:r>
      <w:r>
        <w:rPr/>
        <w:t>imagen</w:t>
      </w:r>
      <w:r>
        <w:rPr>
          <w:spacing w:val="-9"/>
        </w:rPr>
        <w:t> </w:t>
      </w:r>
      <w:r>
        <w:rPr/>
        <w:t>b)</w:t>
      </w:r>
      <w:r>
        <w:rPr>
          <w:spacing w:val="-9"/>
        </w:rPr>
        <w:t> </w:t>
      </w:r>
      <w:r>
        <w:rPr/>
        <w:t>muestra</w:t>
      </w:r>
      <w:r>
        <w:rPr>
          <w:spacing w:val="-9"/>
        </w:rPr>
        <w:t> </w:t>
      </w:r>
      <w:r>
        <w:rPr/>
        <w:t>los</w:t>
      </w:r>
      <w:r>
        <w:rPr>
          <w:spacing w:val="-9"/>
        </w:rPr>
        <w:t> </w:t>
      </w:r>
      <w:r>
        <w:rPr/>
        <w:t>resultados</w:t>
      </w:r>
      <w:r>
        <w:rPr>
          <w:spacing w:val="-9"/>
        </w:rPr>
        <w:t> </w:t>
      </w:r>
      <w:r>
        <w:rPr/>
        <w:t>de</w:t>
      </w:r>
      <w:r>
        <w:rPr>
          <w:spacing w:val="-9"/>
        </w:rPr>
        <w:t> </w:t>
      </w:r>
      <w:r>
        <w:rPr/>
        <w:t>las mismas bases de datos pero utilizando el clasificador</w:t>
      </w:r>
      <w:r>
        <w:rPr>
          <w:spacing w:val="-40"/>
        </w:rPr>
        <w:t> </w:t>
      </w:r>
      <w:r>
        <w:rPr/>
        <w:t>SVM</w:t>
      </w:r>
    </w:p>
    <w:p>
      <w:pPr>
        <w:pStyle w:val="BodyText"/>
        <w:rPr>
          <w:rFonts w:ascii="Times New Roman"/>
          <w:sz w:val="24"/>
        </w:rPr>
      </w:pPr>
    </w:p>
    <w:p>
      <w:pPr>
        <w:pStyle w:val="Heading4"/>
        <w:spacing w:line="302" w:lineRule="auto" w:before="159"/>
        <w:ind w:right="107"/>
      </w:pPr>
      <w:r>
        <w:rPr/>
        <w:t>presentes en una escena con variaciones en el número y posición de hasta ocho sujetos. Por lo tanto, se acepta la hipótesis de esta tesis.</w:t>
      </w:r>
    </w:p>
    <w:sectPr>
      <w:pgSz w:w="12240" w:h="15840"/>
      <w:pgMar w:top="1280" w:bottom="280" w:left="14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Courier New">
    <w:altName w:val="Courier New"/>
    <w:charset w:val="0"/>
    <w:family w:val="modern"/>
    <w:pitch w:val="fixed"/>
  </w:font>
  <w:font w:name="Tahoma">
    <w:altName w:val="Tahoma"/>
    <w:charset w:val="0"/>
    <w:family w:val="swiss"/>
    <w:pitch w:val="variable"/>
  </w:font>
  <w:font w:name="Cambria">
    <w:altName w:val="Cambria"/>
    <w:charset w:val="0"/>
    <w:family w:val="roman"/>
    <w:pitch w:val="variable"/>
  </w:font>
  <w:font w:name="PMingLiU">
    <w:altName w:val="PMingLiU"/>
    <w:charset w:val="0"/>
    <w:family w:val="roman"/>
    <w:pitch w:val="variable"/>
  </w:font>
  <w:font w:name="Meiryo">
    <w:altName w:val="Meiryo"/>
    <w:charset w:val="0"/>
    <w:family w:val="swiss"/>
    <w:pitch w:val="variable"/>
  </w:font>
  <w:font w:name="Trebuchet MS">
    <w:altName w:val="Trebuchet MS"/>
    <w:charset w:val="0"/>
    <w:family w:val="swiss"/>
    <w:pitch w:val="variable"/>
  </w:font>
  <w:font w:name="Comic Sans MS">
    <w:altName w:val="Comic Sans MS"/>
    <w:charset w:val="0"/>
    <w:family w:val="script"/>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1847" w:hanging="330"/>
        <w:jc w:val="left"/>
      </w:pPr>
      <w:rPr>
        <w:rFonts w:hint="default" w:ascii="Cambria" w:hAnsi="Cambria" w:eastAsia="Cambria" w:cs="Cambria"/>
        <w:b/>
        <w:bCs/>
        <w:spacing w:val="-1"/>
        <w:w w:val="99"/>
        <w:sz w:val="22"/>
        <w:szCs w:val="22"/>
      </w:rPr>
    </w:lvl>
    <w:lvl w:ilvl="1">
      <w:start w:val="1"/>
      <w:numFmt w:val="bullet"/>
      <w:lvlText w:val="•"/>
      <w:lvlJc w:val="left"/>
      <w:pPr>
        <w:ind w:left="2668" w:hanging="330"/>
      </w:pPr>
      <w:rPr>
        <w:rFonts w:hint="default"/>
      </w:rPr>
    </w:lvl>
    <w:lvl w:ilvl="2">
      <w:start w:val="1"/>
      <w:numFmt w:val="bullet"/>
      <w:lvlText w:val="•"/>
      <w:lvlJc w:val="left"/>
      <w:pPr>
        <w:ind w:left="3496" w:hanging="330"/>
      </w:pPr>
      <w:rPr>
        <w:rFonts w:hint="default"/>
      </w:rPr>
    </w:lvl>
    <w:lvl w:ilvl="3">
      <w:start w:val="1"/>
      <w:numFmt w:val="bullet"/>
      <w:lvlText w:val="•"/>
      <w:lvlJc w:val="left"/>
      <w:pPr>
        <w:ind w:left="4324" w:hanging="330"/>
      </w:pPr>
      <w:rPr>
        <w:rFonts w:hint="default"/>
      </w:rPr>
    </w:lvl>
    <w:lvl w:ilvl="4">
      <w:start w:val="1"/>
      <w:numFmt w:val="bullet"/>
      <w:lvlText w:val="•"/>
      <w:lvlJc w:val="left"/>
      <w:pPr>
        <w:ind w:left="5152" w:hanging="330"/>
      </w:pPr>
      <w:rPr>
        <w:rFonts w:hint="default"/>
      </w:rPr>
    </w:lvl>
    <w:lvl w:ilvl="5">
      <w:start w:val="1"/>
      <w:numFmt w:val="bullet"/>
      <w:lvlText w:val="•"/>
      <w:lvlJc w:val="left"/>
      <w:pPr>
        <w:ind w:left="5980" w:hanging="330"/>
      </w:pPr>
      <w:rPr>
        <w:rFonts w:hint="default"/>
      </w:rPr>
    </w:lvl>
    <w:lvl w:ilvl="6">
      <w:start w:val="1"/>
      <w:numFmt w:val="bullet"/>
      <w:lvlText w:val="•"/>
      <w:lvlJc w:val="left"/>
      <w:pPr>
        <w:ind w:left="6808" w:hanging="330"/>
      </w:pPr>
      <w:rPr>
        <w:rFonts w:hint="default"/>
      </w:rPr>
    </w:lvl>
    <w:lvl w:ilvl="7">
      <w:start w:val="1"/>
      <w:numFmt w:val="bullet"/>
      <w:lvlText w:val="•"/>
      <w:lvlJc w:val="left"/>
      <w:pPr>
        <w:ind w:left="7636" w:hanging="330"/>
      </w:pPr>
      <w:rPr>
        <w:rFonts w:hint="default"/>
      </w:rPr>
    </w:lvl>
    <w:lvl w:ilvl="8">
      <w:start w:val="1"/>
      <w:numFmt w:val="bullet"/>
      <w:lvlText w:val="•"/>
      <w:lvlJc w:val="left"/>
      <w:pPr>
        <w:ind w:left="8464" w:hanging="330"/>
      </w:pPr>
      <w:rPr>
        <w:rFonts w:hint="default"/>
      </w:rPr>
    </w:lvl>
  </w:abstractNum>
  <w:abstractNum w:abstractNumId="8">
    <w:multiLevelType w:val="hybridMultilevel"/>
    <w:lvl w:ilvl="0">
      <w:start w:val="3"/>
      <w:numFmt w:val="lowerLetter"/>
      <w:lvlText w:val="(%1)"/>
      <w:lvlJc w:val="left"/>
      <w:pPr>
        <w:ind w:left="1835" w:hanging="370"/>
        <w:jc w:val="left"/>
      </w:pPr>
      <w:rPr>
        <w:rFonts w:hint="default" w:ascii="PMingLiU" w:hAnsi="PMingLiU" w:eastAsia="PMingLiU" w:cs="PMingLiU"/>
        <w:w w:val="113"/>
        <w:sz w:val="22"/>
        <w:szCs w:val="22"/>
      </w:rPr>
    </w:lvl>
    <w:lvl w:ilvl="1">
      <w:start w:val="1"/>
      <w:numFmt w:val="bullet"/>
      <w:lvlText w:val="•"/>
      <w:lvlJc w:val="left"/>
      <w:pPr>
        <w:ind w:left="2536" w:hanging="370"/>
      </w:pPr>
      <w:rPr>
        <w:rFonts w:hint="default"/>
      </w:rPr>
    </w:lvl>
    <w:lvl w:ilvl="2">
      <w:start w:val="1"/>
      <w:numFmt w:val="bullet"/>
      <w:lvlText w:val="•"/>
      <w:lvlJc w:val="left"/>
      <w:pPr>
        <w:ind w:left="3232" w:hanging="370"/>
      </w:pPr>
      <w:rPr>
        <w:rFonts w:hint="default"/>
      </w:rPr>
    </w:lvl>
    <w:lvl w:ilvl="3">
      <w:start w:val="1"/>
      <w:numFmt w:val="bullet"/>
      <w:lvlText w:val="•"/>
      <w:lvlJc w:val="left"/>
      <w:pPr>
        <w:ind w:left="3928" w:hanging="370"/>
      </w:pPr>
      <w:rPr>
        <w:rFonts w:hint="default"/>
      </w:rPr>
    </w:lvl>
    <w:lvl w:ilvl="4">
      <w:start w:val="1"/>
      <w:numFmt w:val="bullet"/>
      <w:lvlText w:val="•"/>
      <w:lvlJc w:val="left"/>
      <w:pPr>
        <w:ind w:left="4624" w:hanging="370"/>
      </w:pPr>
      <w:rPr>
        <w:rFonts w:hint="default"/>
      </w:rPr>
    </w:lvl>
    <w:lvl w:ilvl="5">
      <w:start w:val="1"/>
      <w:numFmt w:val="bullet"/>
      <w:lvlText w:val="•"/>
      <w:lvlJc w:val="left"/>
      <w:pPr>
        <w:ind w:left="5320" w:hanging="370"/>
      </w:pPr>
      <w:rPr>
        <w:rFonts w:hint="default"/>
      </w:rPr>
    </w:lvl>
    <w:lvl w:ilvl="6">
      <w:start w:val="1"/>
      <w:numFmt w:val="bullet"/>
      <w:lvlText w:val="•"/>
      <w:lvlJc w:val="left"/>
      <w:pPr>
        <w:ind w:left="6016" w:hanging="370"/>
      </w:pPr>
      <w:rPr>
        <w:rFonts w:hint="default"/>
      </w:rPr>
    </w:lvl>
    <w:lvl w:ilvl="7">
      <w:start w:val="1"/>
      <w:numFmt w:val="bullet"/>
      <w:lvlText w:val="•"/>
      <w:lvlJc w:val="left"/>
      <w:pPr>
        <w:ind w:left="6712" w:hanging="370"/>
      </w:pPr>
      <w:rPr>
        <w:rFonts w:hint="default"/>
      </w:rPr>
    </w:lvl>
    <w:lvl w:ilvl="8">
      <w:start w:val="1"/>
      <w:numFmt w:val="bullet"/>
      <w:lvlText w:val="•"/>
      <w:lvlJc w:val="left"/>
      <w:pPr>
        <w:ind w:left="7408" w:hanging="370"/>
      </w:pPr>
      <w:rPr>
        <w:rFonts w:hint="default"/>
      </w:rPr>
    </w:lvl>
  </w:abstractNum>
  <w:abstractNum w:abstractNumId="7">
    <w:multiLevelType w:val="hybridMultilevel"/>
    <w:lvl w:ilvl="0">
      <w:start w:val="2"/>
      <w:numFmt w:val="lowerLetter"/>
      <w:lvlText w:val="(%1)"/>
      <w:lvlJc w:val="left"/>
      <w:pPr>
        <w:ind w:left="828" w:hanging="321"/>
        <w:jc w:val="right"/>
      </w:pPr>
      <w:rPr>
        <w:rFonts w:hint="default"/>
        <w:w w:val="122"/>
      </w:rPr>
    </w:lvl>
    <w:lvl w:ilvl="1">
      <w:start w:val="1"/>
      <w:numFmt w:val="bullet"/>
      <w:lvlText w:val="•"/>
      <w:lvlJc w:val="left"/>
      <w:pPr>
        <w:ind w:left="1618" w:hanging="321"/>
      </w:pPr>
      <w:rPr>
        <w:rFonts w:hint="default"/>
      </w:rPr>
    </w:lvl>
    <w:lvl w:ilvl="2">
      <w:start w:val="1"/>
      <w:numFmt w:val="bullet"/>
      <w:lvlText w:val="•"/>
      <w:lvlJc w:val="left"/>
      <w:pPr>
        <w:ind w:left="2416" w:hanging="321"/>
      </w:pPr>
      <w:rPr>
        <w:rFonts w:hint="default"/>
      </w:rPr>
    </w:lvl>
    <w:lvl w:ilvl="3">
      <w:start w:val="1"/>
      <w:numFmt w:val="bullet"/>
      <w:lvlText w:val="•"/>
      <w:lvlJc w:val="left"/>
      <w:pPr>
        <w:ind w:left="3214" w:hanging="321"/>
      </w:pPr>
      <w:rPr>
        <w:rFonts w:hint="default"/>
      </w:rPr>
    </w:lvl>
    <w:lvl w:ilvl="4">
      <w:start w:val="1"/>
      <w:numFmt w:val="bullet"/>
      <w:lvlText w:val="•"/>
      <w:lvlJc w:val="left"/>
      <w:pPr>
        <w:ind w:left="4012" w:hanging="321"/>
      </w:pPr>
      <w:rPr>
        <w:rFonts w:hint="default"/>
      </w:rPr>
    </w:lvl>
    <w:lvl w:ilvl="5">
      <w:start w:val="1"/>
      <w:numFmt w:val="bullet"/>
      <w:lvlText w:val="•"/>
      <w:lvlJc w:val="left"/>
      <w:pPr>
        <w:ind w:left="4810" w:hanging="321"/>
      </w:pPr>
      <w:rPr>
        <w:rFonts w:hint="default"/>
      </w:rPr>
    </w:lvl>
    <w:lvl w:ilvl="6">
      <w:start w:val="1"/>
      <w:numFmt w:val="bullet"/>
      <w:lvlText w:val="•"/>
      <w:lvlJc w:val="left"/>
      <w:pPr>
        <w:ind w:left="5608" w:hanging="321"/>
      </w:pPr>
      <w:rPr>
        <w:rFonts w:hint="default"/>
      </w:rPr>
    </w:lvl>
    <w:lvl w:ilvl="7">
      <w:start w:val="1"/>
      <w:numFmt w:val="bullet"/>
      <w:lvlText w:val="•"/>
      <w:lvlJc w:val="left"/>
      <w:pPr>
        <w:ind w:left="6406" w:hanging="321"/>
      </w:pPr>
      <w:rPr>
        <w:rFonts w:hint="default"/>
      </w:rPr>
    </w:lvl>
    <w:lvl w:ilvl="8">
      <w:start w:val="1"/>
      <w:numFmt w:val="bullet"/>
      <w:lvlText w:val="•"/>
      <w:lvlJc w:val="left"/>
      <w:pPr>
        <w:ind w:left="7204" w:hanging="321"/>
      </w:pPr>
      <w:rPr>
        <w:rFonts w:hint="default"/>
      </w:rPr>
    </w:lvl>
  </w:abstractNum>
  <w:abstractNum w:abstractNumId="6">
    <w:multiLevelType w:val="hybridMultilevel"/>
    <w:lvl w:ilvl="0">
      <w:start w:val="1"/>
      <w:numFmt w:val="decimal"/>
      <w:lvlText w:val="%1."/>
      <w:lvlJc w:val="left"/>
      <w:pPr>
        <w:ind w:left="1579" w:hanging="330"/>
        <w:jc w:val="left"/>
      </w:pPr>
      <w:rPr>
        <w:rFonts w:hint="default" w:ascii="Cambria" w:hAnsi="Cambria" w:eastAsia="Cambria" w:cs="Cambria"/>
        <w:b/>
        <w:bCs/>
        <w:spacing w:val="-1"/>
        <w:w w:val="99"/>
        <w:sz w:val="22"/>
        <w:szCs w:val="22"/>
      </w:rPr>
    </w:lvl>
    <w:lvl w:ilvl="1">
      <w:start w:val="1"/>
      <w:numFmt w:val="bullet"/>
      <w:lvlText w:val="•"/>
      <w:lvlJc w:val="left"/>
      <w:pPr>
        <w:ind w:left="2434" w:hanging="330"/>
      </w:pPr>
      <w:rPr>
        <w:rFonts w:hint="default"/>
      </w:rPr>
    </w:lvl>
    <w:lvl w:ilvl="2">
      <w:start w:val="1"/>
      <w:numFmt w:val="bullet"/>
      <w:lvlText w:val="•"/>
      <w:lvlJc w:val="left"/>
      <w:pPr>
        <w:ind w:left="3288" w:hanging="330"/>
      </w:pPr>
      <w:rPr>
        <w:rFonts w:hint="default"/>
      </w:rPr>
    </w:lvl>
    <w:lvl w:ilvl="3">
      <w:start w:val="1"/>
      <w:numFmt w:val="bullet"/>
      <w:lvlText w:val="•"/>
      <w:lvlJc w:val="left"/>
      <w:pPr>
        <w:ind w:left="4142" w:hanging="330"/>
      </w:pPr>
      <w:rPr>
        <w:rFonts w:hint="default"/>
      </w:rPr>
    </w:lvl>
    <w:lvl w:ilvl="4">
      <w:start w:val="1"/>
      <w:numFmt w:val="bullet"/>
      <w:lvlText w:val="•"/>
      <w:lvlJc w:val="left"/>
      <w:pPr>
        <w:ind w:left="4996" w:hanging="330"/>
      </w:pPr>
      <w:rPr>
        <w:rFonts w:hint="default"/>
      </w:rPr>
    </w:lvl>
    <w:lvl w:ilvl="5">
      <w:start w:val="1"/>
      <w:numFmt w:val="bullet"/>
      <w:lvlText w:val="•"/>
      <w:lvlJc w:val="left"/>
      <w:pPr>
        <w:ind w:left="5850" w:hanging="330"/>
      </w:pPr>
      <w:rPr>
        <w:rFonts w:hint="default"/>
      </w:rPr>
    </w:lvl>
    <w:lvl w:ilvl="6">
      <w:start w:val="1"/>
      <w:numFmt w:val="bullet"/>
      <w:lvlText w:val="•"/>
      <w:lvlJc w:val="left"/>
      <w:pPr>
        <w:ind w:left="6704" w:hanging="330"/>
      </w:pPr>
      <w:rPr>
        <w:rFonts w:hint="default"/>
      </w:rPr>
    </w:lvl>
    <w:lvl w:ilvl="7">
      <w:start w:val="1"/>
      <w:numFmt w:val="bullet"/>
      <w:lvlText w:val="•"/>
      <w:lvlJc w:val="left"/>
      <w:pPr>
        <w:ind w:left="7558" w:hanging="330"/>
      </w:pPr>
      <w:rPr>
        <w:rFonts w:hint="default"/>
      </w:rPr>
    </w:lvl>
    <w:lvl w:ilvl="8">
      <w:start w:val="1"/>
      <w:numFmt w:val="bullet"/>
      <w:lvlText w:val="•"/>
      <w:lvlJc w:val="left"/>
      <w:pPr>
        <w:ind w:left="8412" w:hanging="330"/>
      </w:pPr>
      <w:rPr>
        <w:rFonts w:hint="default"/>
      </w:rPr>
    </w:lvl>
  </w:abstractNum>
  <w:abstractNum w:abstractNumId="5">
    <w:multiLevelType w:val="hybridMultilevel"/>
    <w:lvl w:ilvl="0">
      <w:start w:val="1"/>
      <w:numFmt w:val="decimal"/>
      <w:lvlText w:val="%1."/>
      <w:lvlJc w:val="left"/>
      <w:pPr>
        <w:ind w:left="1847" w:hanging="330"/>
        <w:jc w:val="left"/>
      </w:pPr>
      <w:rPr>
        <w:rFonts w:hint="default" w:ascii="Cambria" w:hAnsi="Cambria" w:eastAsia="Cambria" w:cs="Cambria"/>
        <w:b/>
        <w:bCs/>
        <w:spacing w:val="-1"/>
        <w:w w:val="99"/>
        <w:sz w:val="22"/>
        <w:szCs w:val="22"/>
      </w:rPr>
    </w:lvl>
    <w:lvl w:ilvl="1">
      <w:start w:val="1"/>
      <w:numFmt w:val="bullet"/>
      <w:lvlText w:val="•"/>
      <w:lvlJc w:val="left"/>
      <w:pPr>
        <w:ind w:left="2668" w:hanging="330"/>
      </w:pPr>
      <w:rPr>
        <w:rFonts w:hint="default"/>
      </w:rPr>
    </w:lvl>
    <w:lvl w:ilvl="2">
      <w:start w:val="1"/>
      <w:numFmt w:val="bullet"/>
      <w:lvlText w:val="•"/>
      <w:lvlJc w:val="left"/>
      <w:pPr>
        <w:ind w:left="3496" w:hanging="330"/>
      </w:pPr>
      <w:rPr>
        <w:rFonts w:hint="default"/>
      </w:rPr>
    </w:lvl>
    <w:lvl w:ilvl="3">
      <w:start w:val="1"/>
      <w:numFmt w:val="bullet"/>
      <w:lvlText w:val="•"/>
      <w:lvlJc w:val="left"/>
      <w:pPr>
        <w:ind w:left="4324" w:hanging="330"/>
      </w:pPr>
      <w:rPr>
        <w:rFonts w:hint="default"/>
      </w:rPr>
    </w:lvl>
    <w:lvl w:ilvl="4">
      <w:start w:val="1"/>
      <w:numFmt w:val="bullet"/>
      <w:lvlText w:val="•"/>
      <w:lvlJc w:val="left"/>
      <w:pPr>
        <w:ind w:left="5152" w:hanging="330"/>
      </w:pPr>
      <w:rPr>
        <w:rFonts w:hint="default"/>
      </w:rPr>
    </w:lvl>
    <w:lvl w:ilvl="5">
      <w:start w:val="1"/>
      <w:numFmt w:val="bullet"/>
      <w:lvlText w:val="•"/>
      <w:lvlJc w:val="left"/>
      <w:pPr>
        <w:ind w:left="5980" w:hanging="330"/>
      </w:pPr>
      <w:rPr>
        <w:rFonts w:hint="default"/>
      </w:rPr>
    </w:lvl>
    <w:lvl w:ilvl="6">
      <w:start w:val="1"/>
      <w:numFmt w:val="bullet"/>
      <w:lvlText w:val="•"/>
      <w:lvlJc w:val="left"/>
      <w:pPr>
        <w:ind w:left="6808" w:hanging="330"/>
      </w:pPr>
      <w:rPr>
        <w:rFonts w:hint="default"/>
      </w:rPr>
    </w:lvl>
    <w:lvl w:ilvl="7">
      <w:start w:val="1"/>
      <w:numFmt w:val="bullet"/>
      <w:lvlText w:val="•"/>
      <w:lvlJc w:val="left"/>
      <w:pPr>
        <w:ind w:left="7636" w:hanging="330"/>
      </w:pPr>
      <w:rPr>
        <w:rFonts w:hint="default"/>
      </w:rPr>
    </w:lvl>
    <w:lvl w:ilvl="8">
      <w:start w:val="1"/>
      <w:numFmt w:val="bullet"/>
      <w:lvlText w:val="•"/>
      <w:lvlJc w:val="left"/>
      <w:pPr>
        <w:ind w:left="8464" w:hanging="330"/>
      </w:pPr>
      <w:rPr>
        <w:rFonts w:hint="default"/>
      </w:rPr>
    </w:lvl>
  </w:abstractNum>
  <w:abstractNum w:abstractNumId="3">
    <w:multiLevelType w:val="hybridMultilevel"/>
    <w:lvl w:ilvl="0">
      <w:start w:val="2"/>
      <w:numFmt w:val="decimal"/>
      <w:lvlText w:val="%1"/>
      <w:lvlJc w:val="left"/>
      <w:pPr>
        <w:ind w:left="468" w:hanging="359"/>
        <w:jc w:val="left"/>
      </w:pPr>
      <w:rPr>
        <w:rFonts w:hint="default"/>
      </w:rPr>
    </w:lvl>
    <w:lvl w:ilvl="1">
      <w:start w:val="1"/>
      <w:numFmt w:val="decimal"/>
      <w:lvlText w:val="%1.%2"/>
      <w:lvlJc w:val="left"/>
      <w:pPr>
        <w:ind w:left="468" w:hanging="359"/>
        <w:jc w:val="left"/>
      </w:pPr>
      <w:rPr>
        <w:rFonts w:hint="default" w:ascii="Times New Roman" w:hAnsi="Times New Roman" w:eastAsia="Times New Roman" w:cs="Times New Roman"/>
        <w:w w:val="99"/>
        <w:sz w:val="24"/>
        <w:szCs w:val="24"/>
      </w:rPr>
    </w:lvl>
    <w:lvl w:ilvl="2">
      <w:start w:val="1"/>
      <w:numFmt w:val="bullet"/>
      <w:lvlText w:val="•"/>
      <w:lvlJc w:val="left"/>
      <w:pPr>
        <w:ind w:left="2256" w:hanging="359"/>
      </w:pPr>
      <w:rPr>
        <w:rFonts w:hint="default"/>
      </w:rPr>
    </w:lvl>
    <w:lvl w:ilvl="3">
      <w:start w:val="1"/>
      <w:numFmt w:val="bullet"/>
      <w:lvlText w:val="•"/>
      <w:lvlJc w:val="left"/>
      <w:pPr>
        <w:ind w:left="3154" w:hanging="359"/>
      </w:pPr>
      <w:rPr>
        <w:rFonts w:hint="default"/>
      </w:rPr>
    </w:lvl>
    <w:lvl w:ilvl="4">
      <w:start w:val="1"/>
      <w:numFmt w:val="bullet"/>
      <w:lvlText w:val="•"/>
      <w:lvlJc w:val="left"/>
      <w:pPr>
        <w:ind w:left="4052" w:hanging="359"/>
      </w:pPr>
      <w:rPr>
        <w:rFonts w:hint="default"/>
      </w:rPr>
    </w:lvl>
    <w:lvl w:ilvl="5">
      <w:start w:val="1"/>
      <w:numFmt w:val="bullet"/>
      <w:lvlText w:val="•"/>
      <w:lvlJc w:val="left"/>
      <w:pPr>
        <w:ind w:left="4950" w:hanging="359"/>
      </w:pPr>
      <w:rPr>
        <w:rFonts w:hint="default"/>
      </w:rPr>
    </w:lvl>
    <w:lvl w:ilvl="6">
      <w:start w:val="1"/>
      <w:numFmt w:val="bullet"/>
      <w:lvlText w:val="•"/>
      <w:lvlJc w:val="left"/>
      <w:pPr>
        <w:ind w:left="5848" w:hanging="359"/>
      </w:pPr>
      <w:rPr>
        <w:rFonts w:hint="default"/>
      </w:rPr>
    </w:lvl>
    <w:lvl w:ilvl="7">
      <w:start w:val="1"/>
      <w:numFmt w:val="bullet"/>
      <w:lvlText w:val="•"/>
      <w:lvlJc w:val="left"/>
      <w:pPr>
        <w:ind w:left="6746" w:hanging="359"/>
      </w:pPr>
      <w:rPr>
        <w:rFonts w:hint="default"/>
      </w:rPr>
    </w:lvl>
    <w:lvl w:ilvl="8">
      <w:start w:val="1"/>
      <w:numFmt w:val="bullet"/>
      <w:lvlText w:val="•"/>
      <w:lvlJc w:val="left"/>
      <w:pPr>
        <w:ind w:left="7644" w:hanging="359"/>
      </w:pPr>
      <w:rPr>
        <w:rFonts w:hint="default"/>
      </w:rPr>
    </w:lvl>
  </w:abstractNum>
  <w:abstractNum w:abstractNumId="2">
    <w:multiLevelType w:val="hybridMultilevel"/>
    <w:lvl w:ilvl="0">
      <w:start w:val="2"/>
      <w:numFmt w:val="decimal"/>
      <w:lvlText w:val="%1"/>
      <w:lvlJc w:val="left"/>
      <w:pPr>
        <w:ind w:left="970" w:hanging="861"/>
        <w:jc w:val="left"/>
      </w:pPr>
      <w:rPr>
        <w:rFonts w:hint="default"/>
      </w:rPr>
    </w:lvl>
    <w:lvl w:ilvl="1">
      <w:start w:val="1"/>
      <w:numFmt w:val="decimal"/>
      <w:lvlText w:val="%1.%2."/>
      <w:lvlJc w:val="left"/>
      <w:pPr>
        <w:ind w:left="970" w:hanging="861"/>
        <w:jc w:val="right"/>
      </w:pPr>
      <w:rPr>
        <w:rFonts w:hint="default"/>
        <w:b/>
        <w:bCs/>
        <w:w w:val="101"/>
      </w:rPr>
    </w:lvl>
    <w:lvl w:ilvl="2">
      <w:start w:val="1"/>
      <w:numFmt w:val="decimal"/>
      <w:lvlText w:val="%3."/>
      <w:lvlJc w:val="left"/>
      <w:pPr>
        <w:ind w:left="715" w:hanging="297"/>
        <w:jc w:val="left"/>
      </w:pPr>
      <w:rPr>
        <w:rFonts w:hint="default" w:ascii="Times New Roman" w:hAnsi="Times New Roman" w:eastAsia="Times New Roman" w:cs="Times New Roman"/>
        <w:w w:val="99"/>
        <w:sz w:val="24"/>
        <w:szCs w:val="24"/>
      </w:rPr>
    </w:lvl>
    <w:lvl w:ilvl="3">
      <w:start w:val="1"/>
      <w:numFmt w:val="bullet"/>
      <w:lvlText w:val="•"/>
      <w:lvlJc w:val="left"/>
      <w:pPr>
        <w:ind w:left="2860" w:hanging="297"/>
      </w:pPr>
      <w:rPr>
        <w:rFonts w:hint="default"/>
      </w:rPr>
    </w:lvl>
    <w:lvl w:ilvl="4">
      <w:start w:val="1"/>
      <w:numFmt w:val="bullet"/>
      <w:lvlText w:val="•"/>
      <w:lvlJc w:val="left"/>
      <w:pPr>
        <w:ind w:left="3800" w:hanging="297"/>
      </w:pPr>
      <w:rPr>
        <w:rFonts w:hint="default"/>
      </w:rPr>
    </w:lvl>
    <w:lvl w:ilvl="5">
      <w:start w:val="1"/>
      <w:numFmt w:val="bullet"/>
      <w:lvlText w:val="•"/>
      <w:lvlJc w:val="left"/>
      <w:pPr>
        <w:ind w:left="4740" w:hanging="297"/>
      </w:pPr>
      <w:rPr>
        <w:rFonts w:hint="default"/>
      </w:rPr>
    </w:lvl>
    <w:lvl w:ilvl="6">
      <w:start w:val="1"/>
      <w:numFmt w:val="bullet"/>
      <w:lvlText w:val="•"/>
      <w:lvlJc w:val="left"/>
      <w:pPr>
        <w:ind w:left="5680" w:hanging="297"/>
      </w:pPr>
      <w:rPr>
        <w:rFonts w:hint="default"/>
      </w:rPr>
    </w:lvl>
    <w:lvl w:ilvl="7">
      <w:start w:val="1"/>
      <w:numFmt w:val="bullet"/>
      <w:lvlText w:val="•"/>
      <w:lvlJc w:val="left"/>
      <w:pPr>
        <w:ind w:left="6620" w:hanging="297"/>
      </w:pPr>
      <w:rPr>
        <w:rFonts w:hint="default"/>
      </w:rPr>
    </w:lvl>
    <w:lvl w:ilvl="8">
      <w:start w:val="1"/>
      <w:numFmt w:val="bullet"/>
      <w:lvlText w:val="•"/>
      <w:lvlJc w:val="left"/>
      <w:pPr>
        <w:ind w:left="7560" w:hanging="297"/>
      </w:pPr>
      <w:rPr>
        <w:rFonts w:hint="default"/>
      </w:rPr>
    </w:lvl>
  </w:abstractNum>
  <w:abstractNum w:abstractNumId="1">
    <w:multiLevelType w:val="hybridMultilevel"/>
    <w:lvl w:ilvl="0">
      <w:start w:val="1"/>
      <w:numFmt w:val="decimal"/>
      <w:lvlText w:val="%1"/>
      <w:lvlJc w:val="left"/>
      <w:pPr>
        <w:ind w:left="970" w:hanging="861"/>
        <w:jc w:val="left"/>
      </w:pPr>
      <w:rPr>
        <w:rFonts w:hint="default"/>
      </w:rPr>
    </w:lvl>
    <w:lvl w:ilvl="1">
      <w:start w:val="1"/>
      <w:numFmt w:val="decimal"/>
      <w:lvlText w:val="%1.%2."/>
      <w:lvlJc w:val="left"/>
      <w:pPr>
        <w:ind w:left="970" w:hanging="861"/>
        <w:jc w:val="left"/>
      </w:pPr>
      <w:rPr>
        <w:rFonts w:hint="default" w:ascii="Times New Roman" w:hAnsi="Times New Roman" w:eastAsia="Times New Roman" w:cs="Times New Roman"/>
        <w:b/>
        <w:bCs/>
        <w:w w:val="101"/>
        <w:sz w:val="34"/>
        <w:szCs w:val="34"/>
      </w:rPr>
    </w:lvl>
    <w:lvl w:ilvl="2">
      <w:start w:val="1"/>
      <w:numFmt w:val="bullet"/>
      <w:lvlText w:val="•"/>
      <w:lvlJc w:val="left"/>
      <w:pPr>
        <w:ind w:left="2672" w:hanging="861"/>
      </w:pPr>
      <w:rPr>
        <w:rFonts w:hint="default"/>
      </w:rPr>
    </w:lvl>
    <w:lvl w:ilvl="3">
      <w:start w:val="1"/>
      <w:numFmt w:val="bullet"/>
      <w:lvlText w:val="•"/>
      <w:lvlJc w:val="left"/>
      <w:pPr>
        <w:ind w:left="3518" w:hanging="861"/>
      </w:pPr>
      <w:rPr>
        <w:rFonts w:hint="default"/>
      </w:rPr>
    </w:lvl>
    <w:lvl w:ilvl="4">
      <w:start w:val="1"/>
      <w:numFmt w:val="bullet"/>
      <w:lvlText w:val="•"/>
      <w:lvlJc w:val="left"/>
      <w:pPr>
        <w:ind w:left="4364" w:hanging="861"/>
      </w:pPr>
      <w:rPr>
        <w:rFonts w:hint="default"/>
      </w:rPr>
    </w:lvl>
    <w:lvl w:ilvl="5">
      <w:start w:val="1"/>
      <w:numFmt w:val="bullet"/>
      <w:lvlText w:val="•"/>
      <w:lvlJc w:val="left"/>
      <w:pPr>
        <w:ind w:left="5210" w:hanging="861"/>
      </w:pPr>
      <w:rPr>
        <w:rFonts w:hint="default"/>
      </w:rPr>
    </w:lvl>
    <w:lvl w:ilvl="6">
      <w:start w:val="1"/>
      <w:numFmt w:val="bullet"/>
      <w:lvlText w:val="•"/>
      <w:lvlJc w:val="left"/>
      <w:pPr>
        <w:ind w:left="6056" w:hanging="861"/>
      </w:pPr>
      <w:rPr>
        <w:rFonts w:hint="default"/>
      </w:rPr>
    </w:lvl>
    <w:lvl w:ilvl="7">
      <w:start w:val="1"/>
      <w:numFmt w:val="bullet"/>
      <w:lvlText w:val="•"/>
      <w:lvlJc w:val="left"/>
      <w:pPr>
        <w:ind w:left="6902" w:hanging="861"/>
      </w:pPr>
      <w:rPr>
        <w:rFonts w:hint="default"/>
      </w:rPr>
    </w:lvl>
    <w:lvl w:ilvl="8">
      <w:start w:val="1"/>
      <w:numFmt w:val="bullet"/>
      <w:lvlText w:val="•"/>
      <w:lvlJc w:val="left"/>
      <w:pPr>
        <w:ind w:left="7748" w:hanging="861"/>
      </w:pPr>
      <w:rPr>
        <w:rFonts w:hint="default"/>
      </w:rPr>
    </w:lvl>
  </w:abstractNum>
  <w:abstractNum w:abstractNumId="0">
    <w:multiLevelType w:val="hybridMultilevel"/>
    <w:lvl w:ilvl="0">
      <w:start w:val="1"/>
      <w:numFmt w:val="decimal"/>
      <w:lvlText w:val="%1."/>
      <w:lvlJc w:val="left"/>
      <w:pPr>
        <w:ind w:left="468" w:hanging="359"/>
        <w:jc w:val="left"/>
      </w:pPr>
      <w:rPr>
        <w:rFonts w:hint="default" w:ascii="Times New Roman" w:hAnsi="Times New Roman" w:eastAsia="Times New Roman" w:cs="Times New Roman"/>
        <w:b/>
        <w:bCs/>
        <w:w w:val="99"/>
        <w:sz w:val="24"/>
        <w:szCs w:val="24"/>
      </w:rPr>
    </w:lvl>
    <w:lvl w:ilvl="1">
      <w:start w:val="1"/>
      <w:numFmt w:val="decimal"/>
      <w:lvlText w:val="%1.%2."/>
      <w:lvlJc w:val="left"/>
      <w:pPr>
        <w:ind w:left="1018" w:hanging="550"/>
        <w:jc w:val="left"/>
      </w:pPr>
      <w:rPr>
        <w:rFonts w:hint="default"/>
        <w:w w:val="99"/>
      </w:rPr>
    </w:lvl>
    <w:lvl w:ilvl="2">
      <w:start w:val="1"/>
      <w:numFmt w:val="bullet"/>
      <w:lvlText w:val="•"/>
      <w:lvlJc w:val="left"/>
      <w:pPr>
        <w:ind w:left="1953" w:hanging="550"/>
      </w:pPr>
      <w:rPr>
        <w:rFonts w:hint="default"/>
      </w:rPr>
    </w:lvl>
    <w:lvl w:ilvl="3">
      <w:start w:val="1"/>
      <w:numFmt w:val="bullet"/>
      <w:lvlText w:val="•"/>
      <w:lvlJc w:val="left"/>
      <w:pPr>
        <w:ind w:left="2886" w:hanging="550"/>
      </w:pPr>
      <w:rPr>
        <w:rFonts w:hint="default"/>
      </w:rPr>
    </w:lvl>
    <w:lvl w:ilvl="4">
      <w:start w:val="1"/>
      <w:numFmt w:val="bullet"/>
      <w:lvlText w:val="•"/>
      <w:lvlJc w:val="left"/>
      <w:pPr>
        <w:ind w:left="3820" w:hanging="550"/>
      </w:pPr>
      <w:rPr>
        <w:rFonts w:hint="default"/>
      </w:rPr>
    </w:lvl>
    <w:lvl w:ilvl="5">
      <w:start w:val="1"/>
      <w:numFmt w:val="bullet"/>
      <w:lvlText w:val="•"/>
      <w:lvlJc w:val="left"/>
      <w:pPr>
        <w:ind w:left="4753" w:hanging="550"/>
      </w:pPr>
      <w:rPr>
        <w:rFonts w:hint="default"/>
      </w:rPr>
    </w:lvl>
    <w:lvl w:ilvl="6">
      <w:start w:val="1"/>
      <w:numFmt w:val="bullet"/>
      <w:lvlText w:val="•"/>
      <w:lvlJc w:val="left"/>
      <w:pPr>
        <w:ind w:left="5686" w:hanging="550"/>
      </w:pPr>
      <w:rPr>
        <w:rFonts w:hint="default"/>
      </w:rPr>
    </w:lvl>
    <w:lvl w:ilvl="7">
      <w:start w:val="1"/>
      <w:numFmt w:val="bullet"/>
      <w:lvlText w:val="•"/>
      <w:lvlJc w:val="left"/>
      <w:pPr>
        <w:ind w:left="6620" w:hanging="550"/>
      </w:pPr>
      <w:rPr>
        <w:rFonts w:hint="default"/>
      </w:rPr>
    </w:lvl>
    <w:lvl w:ilvl="8">
      <w:start w:val="1"/>
      <w:numFmt w:val="bullet"/>
      <w:lvlText w:val="•"/>
      <w:lvlJc w:val="left"/>
      <w:pPr>
        <w:ind w:left="7553" w:hanging="550"/>
      </w:pPr>
      <w:rPr>
        <w:rFonts w:hint="default"/>
      </w:rPr>
    </w:lvl>
  </w:abstractNum>
  <w:num w:numId="5">
    <w:abstractNumId w:val="4"/>
  </w:num>
  <w:num w:numId="9">
    <w:abstractNumId w:val="8"/>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310"/>
      <w:ind w:left="468" w:hanging="358"/>
    </w:pPr>
    <w:rPr>
      <w:rFonts w:ascii="Times New Roman" w:hAnsi="Times New Roman" w:eastAsia="Times New Roman" w:cs="Times New Roman"/>
      <w:b/>
      <w:bCs/>
      <w:sz w:val="24"/>
      <w:szCs w:val="24"/>
    </w:rPr>
  </w:style>
  <w:style w:styleId="TOC2" w:type="paragraph">
    <w:name w:val="TOC 2"/>
    <w:basedOn w:val="Normal"/>
    <w:uiPriority w:val="1"/>
    <w:qFormat/>
    <w:pPr>
      <w:spacing w:before="310"/>
      <w:ind w:left="1126" w:hanging="658"/>
    </w:pPr>
    <w:rPr>
      <w:rFonts w:ascii="Times New Roman" w:hAnsi="Times New Roman" w:eastAsia="Times New Roman" w:cs="Times New Roman"/>
      <w:b/>
      <w:bCs/>
      <w:sz w:val="24"/>
      <w:szCs w:val="24"/>
    </w:rPr>
  </w:style>
  <w:style w:styleId="TOC3" w:type="paragraph">
    <w:name w:val="TOC 3"/>
    <w:basedOn w:val="Normal"/>
    <w:uiPriority w:val="1"/>
    <w:qFormat/>
    <w:pPr>
      <w:spacing w:before="70"/>
      <w:ind w:left="1018" w:hanging="550"/>
    </w:pPr>
    <w:rPr>
      <w:rFonts w:ascii="Times New Roman" w:hAnsi="Times New Roman" w:eastAsia="Times New Roman" w:cs="Times New Roman"/>
      <w:sz w:val="24"/>
      <w:szCs w:val="24"/>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85"/>
      <w:ind w:left="110"/>
      <w:outlineLvl w:val="1"/>
    </w:pPr>
    <w:rPr>
      <w:rFonts w:ascii="Times New Roman" w:hAnsi="Times New Roman" w:eastAsia="Times New Roman" w:cs="Times New Roman"/>
      <w:b/>
      <w:bCs/>
      <w:sz w:val="49"/>
      <w:szCs w:val="49"/>
    </w:rPr>
  </w:style>
  <w:style w:styleId="Heading2" w:type="paragraph">
    <w:name w:val="Heading 2"/>
    <w:basedOn w:val="Normal"/>
    <w:uiPriority w:val="1"/>
    <w:qFormat/>
    <w:pPr>
      <w:spacing w:before="188"/>
      <w:ind w:left="970" w:hanging="860"/>
      <w:outlineLvl w:val="2"/>
    </w:pPr>
    <w:rPr>
      <w:rFonts w:ascii="Times New Roman" w:hAnsi="Times New Roman" w:eastAsia="Times New Roman" w:cs="Times New Roman"/>
      <w:b/>
      <w:bCs/>
      <w:sz w:val="34"/>
      <w:szCs w:val="34"/>
    </w:rPr>
  </w:style>
  <w:style w:styleId="Heading3" w:type="paragraph">
    <w:name w:val="Heading 3"/>
    <w:basedOn w:val="Normal"/>
    <w:uiPriority w:val="1"/>
    <w:qFormat/>
    <w:pPr>
      <w:ind w:left="110"/>
      <w:outlineLvl w:val="3"/>
    </w:pPr>
    <w:rPr>
      <w:rFonts w:ascii="Georgia" w:hAnsi="Georgia" w:eastAsia="Georgia" w:cs="Georgia"/>
      <w:b/>
      <w:bCs/>
      <w:sz w:val="28"/>
      <w:szCs w:val="28"/>
    </w:rPr>
  </w:style>
  <w:style w:styleId="Heading4" w:type="paragraph">
    <w:name w:val="Heading 4"/>
    <w:basedOn w:val="Normal"/>
    <w:uiPriority w:val="1"/>
    <w:qFormat/>
    <w:pPr>
      <w:spacing w:before="1"/>
      <w:ind w:left="110"/>
      <w:jc w:val="both"/>
      <w:outlineLvl w:val="4"/>
    </w:pPr>
    <w:rPr>
      <w:rFonts w:ascii="Times New Roman" w:hAnsi="Times New Roman" w:eastAsia="Times New Roman" w:cs="Times New Roman"/>
      <w:sz w:val="24"/>
      <w:szCs w:val="24"/>
    </w:rPr>
  </w:style>
  <w:style w:styleId="Heading5" w:type="paragraph">
    <w:name w:val="Heading 5"/>
    <w:basedOn w:val="Normal"/>
    <w:uiPriority w:val="1"/>
    <w:qFormat/>
    <w:pPr>
      <w:ind w:left="1187" w:hanging="330"/>
      <w:outlineLvl w:val="5"/>
    </w:pPr>
    <w:rPr>
      <w:rFonts w:ascii="Cambria" w:hAnsi="Cambria" w:eastAsia="Cambria" w:cs="Cambria"/>
      <w:b/>
      <w:bCs/>
      <w:sz w:val="22"/>
      <w:szCs w:val="22"/>
    </w:rPr>
  </w:style>
  <w:style w:styleId="ListParagraph" w:type="paragraph">
    <w:name w:val="List Paragraph"/>
    <w:basedOn w:val="Normal"/>
    <w:uiPriority w:val="1"/>
    <w:qFormat/>
    <w:pPr>
      <w:spacing w:before="70"/>
      <w:ind w:left="1018" w:hanging="860"/>
    </w:pPr>
    <w:rPr>
      <w:rFonts w:ascii="Times New Roman" w:hAnsi="Times New Roman" w:eastAsia="Times New Roman" w:cs="Times New Roman"/>
    </w:rPr>
  </w:style>
  <w:style w:styleId="TableParagraph" w:type="paragraph">
    <w:name w:val="Table Paragraph"/>
    <w:basedOn w:val="Normal"/>
    <w:uiPriority w:val="1"/>
    <w:qFormat/>
    <w:pPr>
      <w:spacing w:line="172" w:lineRule="exact"/>
      <w:jc w:val="center"/>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www.microsoft.com/en-us/kinectforwindows/" TargetMode="External"/><Relationship Id="rId7" Type="http://schemas.openxmlformats.org/officeDocument/2006/relationships/hyperlink" Target="mailto:f.orihuela-espina@ccc.inaoep.mx" TargetMode="External"/><Relationship Id="rId8" Type="http://schemas.openxmlformats.org/officeDocument/2006/relationships/hyperlink" Target="mailto:fernando.arambula@ccadet.unam.mx" TargetMode="External"/><Relationship Id="rId9" Type="http://schemas.openxmlformats.org/officeDocument/2006/relationships/hyperlink" Target="mailto:cuevastello@gmail.com" TargetMode="External"/><Relationship Id="rId10" Type="http://schemas.openxmlformats.org/officeDocument/2006/relationships/hyperlink" Target="http://worldcomp-/" TargetMode="External"/><Relationship Id="rId11" Type="http://schemas.openxmlformats.org/officeDocument/2006/relationships/hyperlink" Target="http://worldcomp-proceedings.com/proc/p2016/" TargetMode="External"/><Relationship Id="rId12" Type="http://schemas.openxmlformats.org/officeDocument/2006/relationships/hyperlink" Target="mailto:kwb@cse.nd.edu" TargetMode="External"/><Relationship Id="rId13" Type="http://schemas.openxmlformats.org/officeDocument/2006/relationships/hyperlink" Target="mailto:ajmal.mian@uwa.edu.au" TargetMode="External"/><Relationship Id="rId14" Type="http://schemas.openxmlformats.org/officeDocument/2006/relationships/hyperlink" Target="http://www.web.uwa.edu.au/people/ajmal.mian" TargetMode="External"/><Relationship Id="rId15" Type="http://schemas.openxmlformats.org/officeDocument/2006/relationships/hyperlink" Target="mailto:nick.pears@york.ac.uk" TargetMode="External"/><Relationship Id="rId16" Type="http://schemas.openxmlformats.org/officeDocument/2006/relationships/hyperlink" Target="mailto:ioannisk@uh.edu" TargetMode="External"/><Relationship Id="rId17" Type="http://schemas.openxmlformats.org/officeDocument/2006/relationships/hyperlink" Target="http://www.ee.uh.edu/faculty/kakadiaris" TargetMode="External"/><Relationship Id="rId18" Type="http://schemas.openxmlformats.org/officeDocument/2006/relationships/hyperlink" Target="http://www.elsevier.com/wps/find/journaleditorialboard.cws_home/6" TargetMode="External"/><Relationship Id="rId19" Type="http://schemas.openxmlformats.org/officeDocument/2006/relationships/hyperlink" Target="http://ees.elsevier.com/gmod/" TargetMode="External"/><Relationship Id="rId20" Type="http://schemas.openxmlformats.org/officeDocument/2006/relationships/hyperlink" Target="mailto:mromeroh@uaemex.mx" TargetMode="External"/><Relationship Id="rId21" Type="http://schemas.openxmlformats.org/officeDocument/2006/relationships/image" Target="media/image2.png"/><Relationship Id="rId22" Type="http://schemas.openxmlformats.org/officeDocument/2006/relationships/image" Target="media/image3.png"/><Relationship Id="rId23" Type="http://schemas.openxmlformats.org/officeDocument/2006/relationships/image" Target="media/image4.png"/><Relationship Id="rId24" Type="http://schemas.openxmlformats.org/officeDocument/2006/relationships/image" Target="media/image5.jpeg"/><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png"/><Relationship Id="rId31" Type="http://schemas.openxmlformats.org/officeDocument/2006/relationships/image" Target="media/image12.jpeg"/><Relationship Id="rId32" Type="http://schemas.openxmlformats.org/officeDocument/2006/relationships/image" Target="media/image13.jpeg"/><Relationship Id="rId33" Type="http://schemas.openxmlformats.org/officeDocument/2006/relationships/image" Target="media/image14.png"/><Relationship Id="rId34" Type="http://schemas.openxmlformats.org/officeDocument/2006/relationships/image" Target="media/image15.png"/><Relationship Id="rId35" Type="http://schemas.openxmlformats.org/officeDocument/2006/relationships/image" Target="media/image16.png"/><Relationship Id="rId36" Type="http://schemas.openxmlformats.org/officeDocument/2006/relationships/image" Target="media/image17.jpeg"/><Relationship Id="rId37" Type="http://schemas.openxmlformats.org/officeDocument/2006/relationships/image" Target="media/image18.png"/><Relationship Id="rId38" Type="http://schemas.openxmlformats.org/officeDocument/2006/relationships/image" Target="media/image19.png"/><Relationship Id="rId39" Type="http://schemas.openxmlformats.org/officeDocument/2006/relationships/image" Target="media/image20.png"/><Relationship Id="rId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Paduano Salinas</dc:creator>
  <cp:keywords>LaTeX PhD Thesis Engineering University of Cambridge</cp:keywords>
  <dc:subject>LaTeX</dc:subject>
  <dc:title>Detección y localización automática de la superficie facial en imágenes 3D de una profundidad</dc:title>
  <dcterms:created xsi:type="dcterms:W3CDTF">2017-05-23T19:21:50Z</dcterms:created>
  <dcterms:modified xsi:type="dcterms:W3CDTF">2017-05-23T19:21:50Z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LaTeX with hyperref package</vt:lpwstr>
  </property>
  <property fmtid="{D5CDD505-2E9C-101B-9397-08002B2CF9AE}" pid="4" name="LastSaved">
    <vt:filetime>2017-05-23T00:00:00Z</vt:filetime>
  </property>
</Properties>
</file>