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59BB" w:rsidRDefault="002059BB" w:rsidP="002059BB">
      <w:pPr>
        <w:rPr>
          <w:rFonts w:asciiTheme="minorHAnsi" w:hAnsiTheme="minorHAnsi" w:cs="Arial"/>
          <w:sz w:val="28"/>
          <w:szCs w:val="28"/>
        </w:rPr>
      </w:pPr>
    </w:p>
    <w:p w:rsidR="00101FAD" w:rsidRPr="00101FAD" w:rsidRDefault="00101FAD" w:rsidP="002059BB">
      <w:pPr>
        <w:rPr>
          <w:rFonts w:asciiTheme="minorHAnsi" w:hAnsiTheme="minorHAnsi" w:cs="Arial"/>
          <w:sz w:val="28"/>
          <w:szCs w:val="28"/>
        </w:rPr>
      </w:pPr>
    </w:p>
    <w:p w:rsidR="002059BB" w:rsidRPr="00101FAD" w:rsidRDefault="002059BB" w:rsidP="002059BB">
      <w:pPr>
        <w:jc w:val="center"/>
        <w:rPr>
          <w:rFonts w:asciiTheme="minorHAnsi" w:hAnsiTheme="minorHAnsi" w:cs="Arial"/>
          <w:sz w:val="36"/>
          <w:szCs w:val="36"/>
        </w:rPr>
      </w:pPr>
      <w:r w:rsidRPr="00101FAD">
        <w:rPr>
          <w:rFonts w:asciiTheme="minorHAnsi" w:hAnsiTheme="minorHAnsi" w:cs="Arial"/>
          <w:sz w:val="36"/>
          <w:szCs w:val="36"/>
        </w:rPr>
        <w:t xml:space="preserve">UNIDAD DE APRENDIZAJE </w:t>
      </w:r>
    </w:p>
    <w:p w:rsidR="002059BB" w:rsidRPr="00101FAD" w:rsidRDefault="002059BB" w:rsidP="002059BB">
      <w:pPr>
        <w:jc w:val="center"/>
        <w:rPr>
          <w:rFonts w:asciiTheme="minorHAnsi" w:hAnsiTheme="minorHAnsi" w:cs="Arial"/>
          <w:sz w:val="36"/>
          <w:szCs w:val="36"/>
        </w:rPr>
      </w:pPr>
      <w:r w:rsidRPr="00101FAD">
        <w:rPr>
          <w:rFonts w:asciiTheme="minorHAnsi" w:hAnsiTheme="minorHAnsi" w:cs="Arial"/>
          <w:sz w:val="36"/>
          <w:szCs w:val="36"/>
        </w:rPr>
        <w:t xml:space="preserve">DE </w:t>
      </w:r>
      <w:r w:rsidR="00101FAD" w:rsidRPr="00101FAD">
        <w:rPr>
          <w:rFonts w:asciiTheme="minorHAnsi" w:hAnsiTheme="minorHAnsi" w:cs="Arial"/>
          <w:sz w:val="36"/>
          <w:szCs w:val="36"/>
        </w:rPr>
        <w:t>ELECTRÓNICA</w:t>
      </w:r>
      <w:r w:rsidRPr="00101FAD">
        <w:rPr>
          <w:rFonts w:asciiTheme="minorHAnsi" w:hAnsiTheme="minorHAnsi" w:cs="Arial"/>
          <w:sz w:val="36"/>
          <w:szCs w:val="36"/>
        </w:rPr>
        <w:t xml:space="preserve"> DIGITAL</w:t>
      </w:r>
    </w:p>
    <w:p w:rsidR="002059BB" w:rsidRPr="00101FAD" w:rsidRDefault="002059BB" w:rsidP="002059BB">
      <w:pPr>
        <w:rPr>
          <w:rFonts w:asciiTheme="minorHAnsi" w:hAnsiTheme="minorHAnsi" w:cs="Arial"/>
          <w:sz w:val="28"/>
          <w:szCs w:val="28"/>
        </w:rPr>
      </w:pPr>
    </w:p>
    <w:p w:rsidR="00F3238E" w:rsidRPr="00101FAD" w:rsidRDefault="00F3238E" w:rsidP="002059BB">
      <w:pPr>
        <w:rPr>
          <w:rFonts w:asciiTheme="minorHAnsi" w:hAnsiTheme="minorHAnsi" w:cs="Arial"/>
          <w:sz w:val="28"/>
          <w:szCs w:val="28"/>
        </w:rPr>
      </w:pPr>
    </w:p>
    <w:p w:rsidR="002059BB" w:rsidRPr="00101FAD" w:rsidRDefault="00F3238E" w:rsidP="00F3238E">
      <w:pPr>
        <w:jc w:val="center"/>
        <w:rPr>
          <w:rFonts w:asciiTheme="minorHAnsi" w:hAnsiTheme="minorHAnsi" w:cs="Arial"/>
          <w:sz w:val="28"/>
          <w:szCs w:val="28"/>
        </w:rPr>
      </w:pPr>
      <w:r>
        <w:rPr>
          <w:rFonts w:asciiTheme="minorHAnsi" w:hAnsiTheme="minorHAnsi" w:cs="Arial"/>
          <w:sz w:val="28"/>
          <w:szCs w:val="28"/>
        </w:rPr>
        <w:t>CRÉDITOS INSTITUCIONALES: 8</w:t>
      </w:r>
    </w:p>
    <w:p w:rsidR="002059BB" w:rsidRDefault="002059BB" w:rsidP="002059BB">
      <w:pPr>
        <w:rPr>
          <w:rFonts w:asciiTheme="minorHAnsi" w:hAnsiTheme="minorHAnsi" w:cs="Arial"/>
          <w:sz w:val="28"/>
          <w:szCs w:val="28"/>
        </w:rPr>
      </w:pPr>
    </w:p>
    <w:p w:rsidR="00F3238E" w:rsidRDefault="00F3238E" w:rsidP="002059BB">
      <w:pPr>
        <w:rPr>
          <w:rFonts w:asciiTheme="minorHAnsi" w:hAnsiTheme="minorHAnsi" w:cs="Arial"/>
          <w:sz w:val="28"/>
          <w:szCs w:val="28"/>
        </w:rPr>
      </w:pPr>
    </w:p>
    <w:p w:rsidR="00F3238E" w:rsidRDefault="00F3238E" w:rsidP="002059BB">
      <w:pPr>
        <w:rPr>
          <w:rFonts w:asciiTheme="minorHAnsi" w:hAnsiTheme="minorHAnsi" w:cs="Arial"/>
          <w:sz w:val="28"/>
          <w:szCs w:val="28"/>
        </w:rPr>
      </w:pPr>
    </w:p>
    <w:p w:rsidR="00F3238E" w:rsidRPr="00101FAD" w:rsidRDefault="00F3238E" w:rsidP="002059BB">
      <w:pPr>
        <w:rPr>
          <w:rFonts w:asciiTheme="minorHAnsi" w:hAnsiTheme="minorHAnsi" w:cs="Arial"/>
          <w:sz w:val="28"/>
          <w:szCs w:val="28"/>
        </w:rPr>
      </w:pPr>
    </w:p>
    <w:p w:rsidR="00101FAD" w:rsidRDefault="00101FAD" w:rsidP="002059BB">
      <w:pPr>
        <w:jc w:val="center"/>
        <w:rPr>
          <w:rFonts w:asciiTheme="minorHAnsi" w:hAnsiTheme="minorHAnsi" w:cs="Arial"/>
          <w:sz w:val="28"/>
          <w:szCs w:val="28"/>
        </w:rPr>
      </w:pPr>
      <w:r>
        <w:rPr>
          <w:rFonts w:asciiTheme="minorHAnsi" w:hAnsiTheme="minorHAnsi" w:cs="Arial"/>
          <w:sz w:val="28"/>
          <w:szCs w:val="28"/>
        </w:rPr>
        <w:t>MANUAL DE PRÁCTICAS</w:t>
      </w:r>
      <w:r w:rsidR="001241E2">
        <w:rPr>
          <w:rFonts w:asciiTheme="minorHAnsi" w:hAnsiTheme="minorHAnsi" w:cs="Arial"/>
          <w:sz w:val="28"/>
          <w:szCs w:val="28"/>
        </w:rPr>
        <w:t xml:space="preserve"> DE LABORATORIO</w:t>
      </w:r>
    </w:p>
    <w:p w:rsidR="00101FAD" w:rsidRDefault="00101FAD" w:rsidP="002059BB">
      <w:pPr>
        <w:jc w:val="center"/>
        <w:rPr>
          <w:rFonts w:asciiTheme="minorHAnsi" w:hAnsiTheme="minorHAnsi" w:cs="Arial"/>
          <w:sz w:val="28"/>
          <w:szCs w:val="28"/>
        </w:rPr>
      </w:pPr>
    </w:p>
    <w:p w:rsidR="00101FAD" w:rsidRDefault="00101FAD" w:rsidP="002059BB">
      <w:pPr>
        <w:jc w:val="center"/>
        <w:rPr>
          <w:rFonts w:asciiTheme="minorHAnsi" w:hAnsiTheme="minorHAnsi" w:cs="Arial"/>
          <w:sz w:val="28"/>
          <w:szCs w:val="28"/>
        </w:rPr>
      </w:pPr>
    </w:p>
    <w:p w:rsidR="00101FAD" w:rsidRDefault="00101FAD" w:rsidP="002059BB">
      <w:pPr>
        <w:jc w:val="center"/>
        <w:rPr>
          <w:rFonts w:asciiTheme="minorHAnsi" w:hAnsiTheme="minorHAnsi" w:cs="Arial"/>
          <w:sz w:val="28"/>
          <w:szCs w:val="28"/>
        </w:rPr>
      </w:pPr>
    </w:p>
    <w:p w:rsidR="002059BB" w:rsidRPr="00101FAD" w:rsidRDefault="00101FAD" w:rsidP="002059BB">
      <w:pPr>
        <w:jc w:val="center"/>
        <w:rPr>
          <w:rFonts w:asciiTheme="minorHAnsi" w:hAnsiTheme="minorHAnsi" w:cs="Arial"/>
          <w:sz w:val="28"/>
          <w:szCs w:val="28"/>
        </w:rPr>
      </w:pPr>
      <w:r>
        <w:rPr>
          <w:rFonts w:asciiTheme="minorHAnsi" w:hAnsiTheme="minorHAnsi" w:cs="Arial"/>
          <w:sz w:val="28"/>
          <w:szCs w:val="28"/>
        </w:rPr>
        <w:t xml:space="preserve"> </w:t>
      </w:r>
    </w:p>
    <w:p w:rsidR="002059BB" w:rsidRPr="00101FAD" w:rsidRDefault="002059BB" w:rsidP="002059BB">
      <w:pPr>
        <w:jc w:val="center"/>
        <w:rPr>
          <w:rFonts w:asciiTheme="minorHAnsi" w:hAnsiTheme="minorHAnsi" w:cs="Arial"/>
          <w:sz w:val="28"/>
          <w:szCs w:val="28"/>
        </w:rPr>
      </w:pPr>
      <w:r w:rsidRPr="00101FAD">
        <w:rPr>
          <w:rFonts w:asciiTheme="minorHAnsi" w:hAnsiTheme="minorHAnsi" w:cs="Arial"/>
          <w:sz w:val="28"/>
          <w:szCs w:val="28"/>
        </w:rPr>
        <w:t xml:space="preserve">PROGRAMA DE </w:t>
      </w:r>
      <w:r w:rsidR="00101FAD" w:rsidRPr="00101FAD">
        <w:rPr>
          <w:rFonts w:asciiTheme="minorHAnsi" w:hAnsiTheme="minorHAnsi" w:cs="Arial"/>
          <w:sz w:val="28"/>
          <w:szCs w:val="28"/>
        </w:rPr>
        <w:t>INGENIERÍA</w:t>
      </w:r>
      <w:r w:rsidRPr="00101FAD">
        <w:rPr>
          <w:rFonts w:asciiTheme="minorHAnsi" w:hAnsiTheme="minorHAnsi" w:cs="Arial"/>
          <w:sz w:val="28"/>
          <w:szCs w:val="28"/>
        </w:rPr>
        <w:t xml:space="preserve"> EN </w:t>
      </w:r>
      <w:r w:rsidR="00101FAD" w:rsidRPr="00101FAD">
        <w:rPr>
          <w:rFonts w:asciiTheme="minorHAnsi" w:hAnsiTheme="minorHAnsi" w:cs="Arial"/>
          <w:sz w:val="28"/>
          <w:szCs w:val="28"/>
        </w:rPr>
        <w:t>COMPUTACIÓN</w:t>
      </w:r>
    </w:p>
    <w:p w:rsidR="002059BB" w:rsidRPr="00101FAD" w:rsidRDefault="002059BB" w:rsidP="002059BB">
      <w:pPr>
        <w:rPr>
          <w:rFonts w:asciiTheme="minorHAnsi" w:hAnsiTheme="minorHAnsi" w:cs="Arial"/>
          <w:sz w:val="28"/>
          <w:szCs w:val="28"/>
        </w:rPr>
      </w:pPr>
    </w:p>
    <w:p w:rsidR="002059BB" w:rsidRPr="00101FAD" w:rsidRDefault="002059BB" w:rsidP="002059BB">
      <w:pPr>
        <w:rPr>
          <w:rFonts w:asciiTheme="minorHAnsi" w:hAnsiTheme="minorHAnsi" w:cs="Arial"/>
          <w:sz w:val="28"/>
          <w:szCs w:val="28"/>
        </w:rPr>
      </w:pPr>
    </w:p>
    <w:p w:rsidR="002059BB" w:rsidRPr="00101FAD" w:rsidRDefault="002059BB" w:rsidP="002059BB">
      <w:pPr>
        <w:rPr>
          <w:rFonts w:asciiTheme="minorHAnsi" w:hAnsiTheme="minorHAnsi" w:cs="Arial"/>
          <w:sz w:val="28"/>
          <w:szCs w:val="28"/>
        </w:rPr>
      </w:pPr>
    </w:p>
    <w:p w:rsidR="002059BB" w:rsidRPr="00101FAD" w:rsidRDefault="002059BB" w:rsidP="002059BB">
      <w:pPr>
        <w:rPr>
          <w:rFonts w:asciiTheme="minorHAnsi" w:hAnsiTheme="minorHAnsi" w:cs="Arial"/>
          <w:sz w:val="28"/>
          <w:szCs w:val="28"/>
        </w:rPr>
      </w:pPr>
    </w:p>
    <w:p w:rsidR="002059BB" w:rsidRPr="00101FAD" w:rsidRDefault="002059BB" w:rsidP="002059BB">
      <w:pPr>
        <w:jc w:val="center"/>
        <w:rPr>
          <w:rFonts w:asciiTheme="minorHAnsi" w:hAnsiTheme="minorHAnsi" w:cs="Arial"/>
          <w:sz w:val="28"/>
          <w:szCs w:val="28"/>
        </w:rPr>
      </w:pPr>
      <w:r w:rsidRPr="00101FAD">
        <w:rPr>
          <w:rFonts w:asciiTheme="minorHAnsi" w:hAnsiTheme="minorHAnsi" w:cs="Arial"/>
          <w:sz w:val="28"/>
          <w:szCs w:val="28"/>
        </w:rPr>
        <w:t>CU UAEM VALLE DE CHALCO</w:t>
      </w:r>
    </w:p>
    <w:p w:rsidR="002059BB" w:rsidRPr="00101FAD" w:rsidRDefault="002059BB" w:rsidP="002059BB">
      <w:pPr>
        <w:jc w:val="center"/>
        <w:rPr>
          <w:rFonts w:asciiTheme="minorHAnsi" w:hAnsiTheme="minorHAnsi" w:cs="Arial"/>
          <w:sz w:val="28"/>
          <w:szCs w:val="28"/>
        </w:rPr>
      </w:pPr>
    </w:p>
    <w:p w:rsidR="002059BB" w:rsidRPr="00101FAD" w:rsidRDefault="002059BB" w:rsidP="002059BB">
      <w:pPr>
        <w:jc w:val="center"/>
        <w:rPr>
          <w:rFonts w:asciiTheme="minorHAnsi" w:hAnsiTheme="minorHAnsi" w:cs="Arial"/>
          <w:sz w:val="28"/>
          <w:szCs w:val="28"/>
        </w:rPr>
      </w:pPr>
    </w:p>
    <w:p w:rsidR="002059BB" w:rsidRPr="00101FAD" w:rsidRDefault="002059BB" w:rsidP="002059BB">
      <w:pPr>
        <w:jc w:val="center"/>
        <w:rPr>
          <w:rFonts w:asciiTheme="minorHAnsi" w:hAnsiTheme="minorHAnsi" w:cs="Arial"/>
          <w:sz w:val="28"/>
          <w:szCs w:val="28"/>
        </w:rPr>
      </w:pPr>
    </w:p>
    <w:p w:rsidR="002059BB" w:rsidRPr="00101FAD" w:rsidRDefault="002059BB" w:rsidP="002059BB">
      <w:pPr>
        <w:jc w:val="center"/>
        <w:rPr>
          <w:rFonts w:asciiTheme="minorHAnsi" w:hAnsiTheme="minorHAnsi" w:cs="Arial"/>
          <w:sz w:val="28"/>
          <w:szCs w:val="28"/>
        </w:rPr>
      </w:pPr>
    </w:p>
    <w:p w:rsidR="002059BB" w:rsidRPr="00101FAD" w:rsidRDefault="002059BB" w:rsidP="002059BB">
      <w:pPr>
        <w:jc w:val="center"/>
        <w:rPr>
          <w:rFonts w:asciiTheme="minorHAnsi" w:hAnsiTheme="minorHAnsi" w:cs="Arial"/>
          <w:sz w:val="28"/>
          <w:szCs w:val="28"/>
        </w:rPr>
      </w:pPr>
      <w:r w:rsidRPr="00101FAD">
        <w:rPr>
          <w:rFonts w:asciiTheme="minorHAnsi" w:hAnsiTheme="minorHAnsi" w:cs="Arial"/>
          <w:sz w:val="28"/>
          <w:szCs w:val="28"/>
        </w:rPr>
        <w:t>AUTOR:</w:t>
      </w:r>
    </w:p>
    <w:p w:rsidR="002059BB" w:rsidRPr="00101FAD" w:rsidRDefault="002059BB" w:rsidP="002059BB">
      <w:pPr>
        <w:jc w:val="center"/>
        <w:rPr>
          <w:rFonts w:asciiTheme="minorHAnsi" w:hAnsiTheme="minorHAnsi" w:cs="Arial"/>
          <w:sz w:val="28"/>
          <w:szCs w:val="28"/>
        </w:rPr>
      </w:pPr>
      <w:r w:rsidRPr="00101FAD">
        <w:rPr>
          <w:rFonts w:asciiTheme="minorHAnsi" w:hAnsiTheme="minorHAnsi" w:cs="Arial"/>
          <w:sz w:val="28"/>
          <w:szCs w:val="28"/>
        </w:rPr>
        <w:t xml:space="preserve">MARCO ALBERTO MENDOZA </w:t>
      </w:r>
      <w:r w:rsidR="00101FAD" w:rsidRPr="00101FAD">
        <w:rPr>
          <w:rFonts w:asciiTheme="minorHAnsi" w:hAnsiTheme="minorHAnsi" w:cs="Arial"/>
          <w:sz w:val="28"/>
          <w:szCs w:val="28"/>
        </w:rPr>
        <w:t>PÉREZ</w:t>
      </w:r>
    </w:p>
    <w:p w:rsidR="002059BB" w:rsidRPr="00101FAD" w:rsidRDefault="002059BB" w:rsidP="002059BB">
      <w:pPr>
        <w:jc w:val="center"/>
        <w:rPr>
          <w:rFonts w:asciiTheme="minorHAnsi" w:hAnsiTheme="minorHAnsi" w:cs="Arial"/>
          <w:sz w:val="28"/>
          <w:szCs w:val="28"/>
        </w:rPr>
      </w:pPr>
    </w:p>
    <w:p w:rsidR="002059BB" w:rsidRDefault="002059BB" w:rsidP="002059BB">
      <w:pPr>
        <w:jc w:val="center"/>
        <w:rPr>
          <w:rFonts w:asciiTheme="minorHAnsi" w:hAnsiTheme="minorHAnsi" w:cs="Arial"/>
          <w:sz w:val="28"/>
          <w:szCs w:val="28"/>
        </w:rPr>
      </w:pPr>
    </w:p>
    <w:p w:rsidR="00F3238E" w:rsidRPr="00101FAD" w:rsidRDefault="00F3238E" w:rsidP="002059BB">
      <w:pPr>
        <w:jc w:val="center"/>
        <w:rPr>
          <w:rFonts w:asciiTheme="minorHAnsi" w:hAnsiTheme="minorHAnsi" w:cs="Arial"/>
          <w:sz w:val="28"/>
          <w:szCs w:val="28"/>
        </w:rPr>
      </w:pPr>
    </w:p>
    <w:p w:rsidR="00D37C02" w:rsidRPr="00101FAD" w:rsidRDefault="00D37C02" w:rsidP="00F3238E">
      <w:pPr>
        <w:rPr>
          <w:rFonts w:asciiTheme="minorHAnsi" w:hAnsiTheme="minorHAnsi" w:cs="Arial"/>
          <w:sz w:val="28"/>
          <w:szCs w:val="28"/>
        </w:rPr>
      </w:pPr>
    </w:p>
    <w:p w:rsidR="002059BB" w:rsidRPr="00101FAD" w:rsidRDefault="002059BB" w:rsidP="002059BB">
      <w:pPr>
        <w:jc w:val="center"/>
        <w:rPr>
          <w:rFonts w:asciiTheme="minorHAnsi" w:hAnsiTheme="minorHAnsi" w:cs="Arial"/>
          <w:sz w:val="28"/>
          <w:szCs w:val="28"/>
        </w:rPr>
      </w:pPr>
      <w:r w:rsidRPr="00101FAD">
        <w:rPr>
          <w:rFonts w:asciiTheme="minorHAnsi" w:hAnsiTheme="minorHAnsi" w:cs="Arial"/>
          <w:sz w:val="28"/>
          <w:szCs w:val="28"/>
        </w:rPr>
        <w:t xml:space="preserve">PERIODO DE </w:t>
      </w:r>
      <w:r w:rsidR="00101FAD" w:rsidRPr="00101FAD">
        <w:rPr>
          <w:rFonts w:asciiTheme="minorHAnsi" w:hAnsiTheme="minorHAnsi" w:cs="Arial"/>
          <w:sz w:val="28"/>
          <w:szCs w:val="28"/>
        </w:rPr>
        <w:t>REALIZACIÓN</w:t>
      </w:r>
      <w:r w:rsidRPr="00101FAD">
        <w:rPr>
          <w:rFonts w:asciiTheme="minorHAnsi" w:hAnsiTheme="minorHAnsi" w:cs="Arial"/>
          <w:sz w:val="28"/>
          <w:szCs w:val="28"/>
        </w:rPr>
        <w:t>:</w:t>
      </w:r>
    </w:p>
    <w:p w:rsidR="002059BB" w:rsidRPr="00101FAD" w:rsidRDefault="00101FAD" w:rsidP="002059BB">
      <w:pPr>
        <w:jc w:val="center"/>
        <w:rPr>
          <w:rFonts w:asciiTheme="minorHAnsi" w:hAnsiTheme="minorHAnsi" w:cs="Arial"/>
          <w:sz w:val="28"/>
          <w:szCs w:val="28"/>
        </w:rPr>
      </w:pPr>
      <w:r w:rsidRPr="00101FAD">
        <w:rPr>
          <w:rFonts w:asciiTheme="minorHAnsi" w:hAnsiTheme="minorHAnsi" w:cs="Arial"/>
          <w:sz w:val="28"/>
          <w:szCs w:val="28"/>
        </w:rPr>
        <w:t>JUNIO - SEPTIEMBRE DE 2016</w:t>
      </w:r>
    </w:p>
    <w:p w:rsidR="002059BB" w:rsidRPr="00101FAD" w:rsidRDefault="002059BB" w:rsidP="00980375">
      <w:pPr>
        <w:jc w:val="both"/>
        <w:rPr>
          <w:rFonts w:ascii="Calibri" w:hAnsi="Calibri"/>
          <w:sz w:val="28"/>
          <w:szCs w:val="28"/>
        </w:rPr>
      </w:pPr>
    </w:p>
    <w:p w:rsidR="007960D3" w:rsidRPr="006B73A3" w:rsidRDefault="00CC6914" w:rsidP="006B73A3">
      <w:pPr>
        <w:rPr>
          <w:rFonts w:ascii="Cambria" w:hAnsi="Cambria"/>
          <w:b/>
          <w:sz w:val="32"/>
        </w:rPr>
      </w:pPr>
      <w:r w:rsidRPr="006B73A3">
        <w:rPr>
          <w:rFonts w:ascii="Cambria" w:hAnsi="Cambria"/>
          <w:b/>
          <w:sz w:val="32"/>
        </w:rPr>
        <w:lastRenderedPageBreak/>
        <w:t>ÍNDICE</w:t>
      </w:r>
      <w:r w:rsidR="00E37AEF">
        <w:rPr>
          <w:rFonts w:ascii="Cambria" w:hAnsi="Cambria"/>
          <w:b/>
          <w:sz w:val="32"/>
        </w:rPr>
        <w:t xml:space="preserve"> DE CONTENIDO</w:t>
      </w:r>
    </w:p>
    <w:p w:rsidR="006B73A3" w:rsidRPr="007426E8" w:rsidRDefault="006B73A3" w:rsidP="006B73A3">
      <w:pPr>
        <w:rPr>
          <w:rFonts w:ascii="Calibri" w:hAnsi="Calibri"/>
          <w:sz w:val="28"/>
          <w:szCs w:val="28"/>
        </w:rPr>
      </w:pPr>
    </w:p>
    <w:p w:rsidR="00861E80" w:rsidRPr="00514343" w:rsidRDefault="00DE2DA5">
      <w:pPr>
        <w:pStyle w:val="TDC1"/>
        <w:tabs>
          <w:tab w:val="right" w:leader="dot" w:pos="8828"/>
        </w:tabs>
        <w:rPr>
          <w:rFonts w:ascii="Calibri" w:eastAsiaTheme="minorEastAsia" w:hAnsi="Calibri" w:cstheme="minorBidi"/>
          <w:noProof/>
          <w:sz w:val="28"/>
          <w:szCs w:val="28"/>
          <w:lang w:eastAsia="es-MX"/>
        </w:rPr>
      </w:pPr>
      <w:r w:rsidRPr="00514343">
        <w:rPr>
          <w:rFonts w:ascii="Calibri" w:hAnsi="Calibri"/>
          <w:sz w:val="28"/>
          <w:szCs w:val="28"/>
          <w:lang w:val="es-ES"/>
        </w:rPr>
        <w:fldChar w:fldCharType="begin"/>
      </w:r>
      <w:r w:rsidR="006B73A3" w:rsidRPr="00514343">
        <w:rPr>
          <w:rFonts w:ascii="Calibri" w:hAnsi="Calibri"/>
          <w:sz w:val="28"/>
          <w:szCs w:val="28"/>
          <w:lang w:val="es-ES"/>
        </w:rPr>
        <w:instrText xml:space="preserve"> </w:instrText>
      </w:r>
      <w:r w:rsidR="009D7BDB" w:rsidRPr="00514343">
        <w:rPr>
          <w:rFonts w:ascii="Calibri" w:hAnsi="Calibri"/>
          <w:sz w:val="28"/>
          <w:szCs w:val="28"/>
          <w:lang w:val="es-ES"/>
        </w:rPr>
        <w:instrText>TOC</w:instrText>
      </w:r>
      <w:r w:rsidR="006B73A3" w:rsidRPr="00514343">
        <w:rPr>
          <w:rFonts w:ascii="Calibri" w:hAnsi="Calibri"/>
          <w:sz w:val="28"/>
          <w:szCs w:val="28"/>
          <w:lang w:val="es-ES"/>
        </w:rPr>
        <w:instrText xml:space="preserve"> \o "1-3" \h \z \u </w:instrText>
      </w:r>
      <w:r w:rsidRPr="00514343">
        <w:rPr>
          <w:rFonts w:ascii="Calibri" w:hAnsi="Calibri"/>
          <w:sz w:val="28"/>
          <w:szCs w:val="28"/>
          <w:lang w:val="es-ES"/>
        </w:rPr>
        <w:fldChar w:fldCharType="separate"/>
      </w:r>
      <w:hyperlink w:anchor="_Toc446869532" w:history="1">
        <w:r w:rsidR="00861E80" w:rsidRPr="00514343">
          <w:rPr>
            <w:rStyle w:val="Hipervnculo"/>
            <w:rFonts w:ascii="Calibri" w:hAnsi="Calibri"/>
            <w:noProof/>
            <w:sz w:val="28"/>
            <w:szCs w:val="28"/>
          </w:rPr>
          <w:t>PRESENTACIÓN</w:t>
        </w:r>
        <w:r w:rsidR="00861E80" w:rsidRPr="00514343">
          <w:rPr>
            <w:rFonts w:ascii="Calibri" w:hAnsi="Calibri"/>
            <w:noProof/>
            <w:webHidden/>
            <w:sz w:val="28"/>
            <w:szCs w:val="28"/>
          </w:rPr>
          <w:tab/>
        </w:r>
        <w:r w:rsidRPr="00514343">
          <w:rPr>
            <w:rFonts w:ascii="Calibri" w:hAnsi="Calibri"/>
            <w:noProof/>
            <w:webHidden/>
            <w:sz w:val="28"/>
            <w:szCs w:val="28"/>
          </w:rPr>
          <w:fldChar w:fldCharType="begin"/>
        </w:r>
        <w:r w:rsidR="00861E80" w:rsidRPr="00514343">
          <w:rPr>
            <w:rFonts w:ascii="Calibri" w:hAnsi="Calibri"/>
            <w:noProof/>
            <w:webHidden/>
            <w:sz w:val="28"/>
            <w:szCs w:val="28"/>
          </w:rPr>
          <w:instrText xml:space="preserve"> PAGEREF _Toc446869532 \h </w:instrText>
        </w:r>
        <w:r w:rsidRPr="00514343">
          <w:rPr>
            <w:rFonts w:ascii="Calibri" w:hAnsi="Calibri"/>
            <w:noProof/>
            <w:webHidden/>
            <w:sz w:val="28"/>
            <w:szCs w:val="28"/>
          </w:rPr>
        </w:r>
        <w:r w:rsidRPr="00514343">
          <w:rPr>
            <w:rFonts w:ascii="Calibri" w:hAnsi="Calibri"/>
            <w:noProof/>
            <w:webHidden/>
            <w:sz w:val="28"/>
            <w:szCs w:val="28"/>
          </w:rPr>
          <w:fldChar w:fldCharType="separate"/>
        </w:r>
        <w:r w:rsidR="00A8065D">
          <w:rPr>
            <w:rFonts w:ascii="Calibri" w:hAnsi="Calibri"/>
            <w:noProof/>
            <w:webHidden/>
            <w:sz w:val="28"/>
            <w:szCs w:val="28"/>
          </w:rPr>
          <w:t>3</w:t>
        </w:r>
        <w:r w:rsidRPr="00514343">
          <w:rPr>
            <w:rFonts w:ascii="Calibri" w:hAnsi="Calibri"/>
            <w:noProof/>
            <w:webHidden/>
            <w:sz w:val="28"/>
            <w:szCs w:val="28"/>
          </w:rPr>
          <w:fldChar w:fldCharType="end"/>
        </w:r>
      </w:hyperlink>
    </w:p>
    <w:p w:rsidR="00861E80" w:rsidRPr="00514343" w:rsidRDefault="00DE2DA5" w:rsidP="007426E8">
      <w:pPr>
        <w:rPr>
          <w:rFonts w:ascii="Calibri" w:hAnsi="Calibri"/>
          <w:sz w:val="28"/>
          <w:szCs w:val="28"/>
        </w:rPr>
      </w:pPr>
      <w:hyperlink w:anchor="_Toc446869534" w:history="1">
        <w:r w:rsidR="00861E80" w:rsidRPr="00514343">
          <w:rPr>
            <w:rStyle w:val="Hipervnculo"/>
            <w:rFonts w:ascii="Calibri" w:hAnsi="Calibri"/>
            <w:noProof/>
            <w:sz w:val="28"/>
            <w:szCs w:val="28"/>
          </w:rPr>
          <w:t>PRÁCTICA 1</w:t>
        </w:r>
        <w:r w:rsidR="002170D1" w:rsidRPr="00514343">
          <w:rPr>
            <w:rStyle w:val="Hipervnculo"/>
            <w:rFonts w:ascii="Calibri" w:hAnsi="Calibri"/>
            <w:noProof/>
            <w:sz w:val="28"/>
            <w:szCs w:val="28"/>
          </w:rPr>
          <w:t xml:space="preserve"> </w:t>
        </w:r>
        <w:r w:rsidR="002170D1" w:rsidRPr="00514343">
          <w:rPr>
            <w:rFonts w:ascii="Calibri" w:hAnsi="Calibri"/>
            <w:sz w:val="28"/>
            <w:szCs w:val="28"/>
          </w:rPr>
          <w:t>CIRCUITOS EN SERIE Y PARALELO CON MEDICIONES BÁSICAS</w:t>
        </w:r>
        <w:r w:rsidR="007426E8" w:rsidRPr="00514343">
          <w:rPr>
            <w:rFonts w:ascii="Calibri" w:hAnsi="Calibri"/>
            <w:sz w:val="28"/>
            <w:szCs w:val="28"/>
          </w:rPr>
          <w:t xml:space="preserve"> …..</w:t>
        </w:r>
        <w:r w:rsidRPr="00514343">
          <w:rPr>
            <w:rFonts w:ascii="Calibri" w:hAnsi="Calibri"/>
            <w:noProof/>
            <w:webHidden/>
            <w:sz w:val="28"/>
            <w:szCs w:val="28"/>
          </w:rPr>
          <w:fldChar w:fldCharType="begin"/>
        </w:r>
        <w:r w:rsidR="00861E80" w:rsidRPr="00514343">
          <w:rPr>
            <w:rFonts w:ascii="Calibri" w:hAnsi="Calibri"/>
            <w:noProof/>
            <w:webHidden/>
            <w:sz w:val="28"/>
            <w:szCs w:val="28"/>
          </w:rPr>
          <w:instrText xml:space="preserve"> PAGEREF _Toc446869534 \h </w:instrText>
        </w:r>
        <w:r w:rsidRPr="00514343">
          <w:rPr>
            <w:rFonts w:ascii="Calibri" w:hAnsi="Calibri"/>
            <w:noProof/>
            <w:webHidden/>
            <w:sz w:val="28"/>
            <w:szCs w:val="28"/>
          </w:rPr>
        </w:r>
        <w:r w:rsidRPr="00514343">
          <w:rPr>
            <w:rFonts w:ascii="Calibri" w:hAnsi="Calibri"/>
            <w:noProof/>
            <w:webHidden/>
            <w:sz w:val="28"/>
            <w:szCs w:val="28"/>
          </w:rPr>
          <w:fldChar w:fldCharType="separate"/>
        </w:r>
        <w:r w:rsidR="00A8065D">
          <w:rPr>
            <w:rFonts w:ascii="Calibri" w:hAnsi="Calibri"/>
            <w:noProof/>
            <w:webHidden/>
            <w:sz w:val="28"/>
            <w:szCs w:val="28"/>
          </w:rPr>
          <w:t>4</w:t>
        </w:r>
        <w:r w:rsidRPr="00514343">
          <w:rPr>
            <w:rFonts w:ascii="Calibri" w:hAnsi="Calibri"/>
            <w:noProof/>
            <w:webHidden/>
            <w:sz w:val="28"/>
            <w:szCs w:val="28"/>
          </w:rPr>
          <w:fldChar w:fldCharType="end"/>
        </w:r>
      </w:hyperlink>
    </w:p>
    <w:p w:rsidR="00861E80" w:rsidRPr="00514343" w:rsidRDefault="00DE2DA5" w:rsidP="007426E8">
      <w:pPr>
        <w:rPr>
          <w:rFonts w:ascii="Calibri" w:hAnsi="Calibri"/>
          <w:sz w:val="28"/>
          <w:szCs w:val="28"/>
        </w:rPr>
      </w:pPr>
      <w:hyperlink w:anchor="_Toc446869535" w:history="1">
        <w:r w:rsidR="00861E80" w:rsidRPr="00514343">
          <w:rPr>
            <w:rStyle w:val="Hipervnculo"/>
            <w:rFonts w:ascii="Calibri" w:hAnsi="Calibri"/>
            <w:noProof/>
            <w:sz w:val="28"/>
            <w:szCs w:val="28"/>
          </w:rPr>
          <w:t>PRÁCTICA 2</w:t>
        </w:r>
        <w:r w:rsidR="002170D1" w:rsidRPr="00514343">
          <w:rPr>
            <w:rStyle w:val="Hipervnculo"/>
            <w:rFonts w:ascii="Calibri" w:hAnsi="Calibri"/>
            <w:noProof/>
            <w:sz w:val="28"/>
            <w:szCs w:val="28"/>
          </w:rPr>
          <w:t xml:space="preserve"> </w:t>
        </w:r>
        <w:r w:rsidR="002170D1" w:rsidRPr="00514343">
          <w:rPr>
            <w:rFonts w:ascii="Calibri" w:hAnsi="Calibri"/>
            <w:sz w:val="28"/>
            <w:szCs w:val="28"/>
          </w:rPr>
          <w:t xml:space="preserve">POLARIZACIÓN </w:t>
        </w:r>
        <w:r w:rsidR="007640AB">
          <w:rPr>
            <w:rFonts w:ascii="Calibri" w:hAnsi="Calibri"/>
            <w:sz w:val="28"/>
            <w:szCs w:val="28"/>
          </w:rPr>
          <w:t xml:space="preserve">FIJA </w:t>
        </w:r>
        <w:r w:rsidR="002170D1" w:rsidRPr="00514343">
          <w:rPr>
            <w:rFonts w:ascii="Calibri" w:hAnsi="Calibri"/>
            <w:sz w:val="28"/>
            <w:szCs w:val="28"/>
          </w:rPr>
          <w:t>DEL JFET</w:t>
        </w:r>
        <w:r w:rsidR="007640AB">
          <w:rPr>
            <w:rFonts w:ascii="Calibri" w:hAnsi="Calibri"/>
            <w:sz w:val="28"/>
            <w:szCs w:val="28"/>
          </w:rPr>
          <w:t xml:space="preserve"> ………………………………………….</w:t>
        </w:r>
        <w:r w:rsidR="007426E8" w:rsidRPr="00514343">
          <w:rPr>
            <w:rFonts w:ascii="Calibri" w:hAnsi="Calibri"/>
            <w:sz w:val="28"/>
            <w:szCs w:val="28"/>
          </w:rPr>
          <w:t>……</w:t>
        </w:r>
        <w:r w:rsidR="005B592F" w:rsidRPr="00514343">
          <w:rPr>
            <w:rFonts w:ascii="Calibri" w:hAnsi="Calibri"/>
            <w:sz w:val="28"/>
            <w:szCs w:val="28"/>
          </w:rPr>
          <w:t>……</w:t>
        </w:r>
        <w:r w:rsidRPr="00514343">
          <w:rPr>
            <w:rFonts w:ascii="Calibri" w:hAnsi="Calibri"/>
            <w:noProof/>
            <w:webHidden/>
            <w:sz w:val="28"/>
            <w:szCs w:val="28"/>
          </w:rPr>
          <w:fldChar w:fldCharType="begin"/>
        </w:r>
        <w:r w:rsidR="00861E80" w:rsidRPr="00514343">
          <w:rPr>
            <w:rFonts w:ascii="Calibri" w:hAnsi="Calibri"/>
            <w:noProof/>
            <w:webHidden/>
            <w:sz w:val="28"/>
            <w:szCs w:val="28"/>
          </w:rPr>
          <w:instrText xml:space="preserve"> PAGEREF _Toc446869535 \h </w:instrText>
        </w:r>
        <w:r w:rsidRPr="00514343">
          <w:rPr>
            <w:rFonts w:ascii="Calibri" w:hAnsi="Calibri"/>
            <w:noProof/>
            <w:webHidden/>
            <w:sz w:val="28"/>
            <w:szCs w:val="28"/>
          </w:rPr>
        </w:r>
        <w:r w:rsidRPr="00514343">
          <w:rPr>
            <w:rFonts w:ascii="Calibri" w:hAnsi="Calibri"/>
            <w:noProof/>
            <w:webHidden/>
            <w:sz w:val="28"/>
            <w:szCs w:val="28"/>
          </w:rPr>
          <w:fldChar w:fldCharType="separate"/>
        </w:r>
        <w:r w:rsidR="00A8065D">
          <w:rPr>
            <w:rFonts w:ascii="Calibri" w:hAnsi="Calibri"/>
            <w:noProof/>
            <w:webHidden/>
            <w:sz w:val="28"/>
            <w:szCs w:val="28"/>
          </w:rPr>
          <w:t>7</w:t>
        </w:r>
        <w:r w:rsidRPr="00514343">
          <w:rPr>
            <w:rFonts w:ascii="Calibri" w:hAnsi="Calibri"/>
            <w:noProof/>
            <w:webHidden/>
            <w:sz w:val="28"/>
            <w:szCs w:val="28"/>
          </w:rPr>
          <w:fldChar w:fldCharType="end"/>
        </w:r>
      </w:hyperlink>
    </w:p>
    <w:p w:rsidR="00861E80" w:rsidRPr="00514343" w:rsidRDefault="00DE2DA5" w:rsidP="005B592F">
      <w:pPr>
        <w:rPr>
          <w:rFonts w:ascii="Calibri" w:hAnsi="Calibri"/>
          <w:sz w:val="28"/>
          <w:szCs w:val="28"/>
        </w:rPr>
      </w:pPr>
      <w:hyperlink w:anchor="_Toc446869536" w:history="1">
        <w:r w:rsidR="00861E80" w:rsidRPr="00514343">
          <w:rPr>
            <w:rStyle w:val="Hipervnculo"/>
            <w:rFonts w:ascii="Calibri" w:hAnsi="Calibri"/>
            <w:noProof/>
            <w:sz w:val="28"/>
            <w:szCs w:val="28"/>
          </w:rPr>
          <w:t>PRÁCTICA 3</w:t>
        </w:r>
        <w:r w:rsidR="00E223E1" w:rsidRPr="00514343">
          <w:rPr>
            <w:rStyle w:val="Hipervnculo"/>
            <w:rFonts w:ascii="Calibri" w:hAnsi="Calibri"/>
            <w:noProof/>
            <w:sz w:val="28"/>
            <w:szCs w:val="28"/>
          </w:rPr>
          <w:t xml:space="preserve"> </w:t>
        </w:r>
        <w:r w:rsidR="00E223E1" w:rsidRPr="00514343">
          <w:rPr>
            <w:rFonts w:ascii="Calibri" w:hAnsi="Calibri"/>
            <w:sz w:val="28"/>
            <w:szCs w:val="28"/>
          </w:rPr>
          <w:t>CURVA I</w:t>
        </w:r>
        <w:r w:rsidR="00E223E1" w:rsidRPr="00514343">
          <w:rPr>
            <w:rFonts w:ascii="Calibri" w:hAnsi="Calibri"/>
            <w:sz w:val="28"/>
            <w:szCs w:val="28"/>
            <w:vertAlign w:val="subscript"/>
          </w:rPr>
          <w:t>D</w:t>
        </w:r>
        <w:r w:rsidR="00E223E1" w:rsidRPr="00514343">
          <w:rPr>
            <w:rFonts w:ascii="Calibri" w:hAnsi="Calibri"/>
            <w:sz w:val="28"/>
            <w:szCs w:val="28"/>
          </w:rPr>
          <w:t xml:space="preserve"> CONTRA V</w:t>
        </w:r>
        <w:r w:rsidR="00E223E1" w:rsidRPr="00514343">
          <w:rPr>
            <w:rFonts w:ascii="Calibri" w:hAnsi="Calibri"/>
            <w:sz w:val="28"/>
            <w:szCs w:val="28"/>
            <w:vertAlign w:val="subscript"/>
          </w:rPr>
          <w:t>GS</w:t>
        </w:r>
        <w:r w:rsidR="00A8065D" w:rsidRPr="00A8065D">
          <w:rPr>
            <w:rFonts w:ascii="Calibri" w:hAnsi="Calibri"/>
            <w:sz w:val="28"/>
            <w:szCs w:val="28"/>
          </w:rPr>
          <w:t>,</w:t>
        </w:r>
        <w:r w:rsidR="00A8065D">
          <w:rPr>
            <w:rFonts w:ascii="Calibri" w:hAnsi="Calibri"/>
            <w:sz w:val="28"/>
            <w:szCs w:val="28"/>
          </w:rPr>
          <w:t xml:space="preserve"> </w:t>
        </w:r>
        <w:r w:rsidR="00E223E1" w:rsidRPr="00514343">
          <w:rPr>
            <w:rFonts w:ascii="Calibri" w:hAnsi="Calibri"/>
            <w:sz w:val="28"/>
            <w:szCs w:val="28"/>
          </w:rPr>
          <w:t>AUTO POLARIZACIÓN DEL JFET</w:t>
        </w:r>
        <w:r w:rsidR="005B592F" w:rsidRPr="00514343">
          <w:rPr>
            <w:rFonts w:ascii="Calibri" w:hAnsi="Calibri"/>
            <w:sz w:val="28"/>
            <w:szCs w:val="28"/>
          </w:rPr>
          <w:t xml:space="preserve"> </w:t>
        </w:r>
        <w:r w:rsidR="00A8065D">
          <w:rPr>
            <w:rFonts w:ascii="Calibri" w:hAnsi="Calibri"/>
            <w:sz w:val="28"/>
            <w:szCs w:val="28"/>
          </w:rPr>
          <w:t>Y DIVISOR DE VOLTAJE ………….………………………………..………………………………………..…………</w:t>
        </w:r>
        <w:r w:rsidRPr="00514343">
          <w:rPr>
            <w:rFonts w:ascii="Calibri" w:hAnsi="Calibri"/>
            <w:noProof/>
            <w:webHidden/>
            <w:sz w:val="28"/>
            <w:szCs w:val="28"/>
          </w:rPr>
          <w:fldChar w:fldCharType="begin"/>
        </w:r>
        <w:r w:rsidR="00861E80" w:rsidRPr="00514343">
          <w:rPr>
            <w:rFonts w:ascii="Calibri" w:hAnsi="Calibri"/>
            <w:noProof/>
            <w:webHidden/>
            <w:sz w:val="28"/>
            <w:szCs w:val="28"/>
          </w:rPr>
          <w:instrText xml:space="preserve"> PAGEREF _Toc446869536 \h </w:instrText>
        </w:r>
        <w:r w:rsidRPr="00514343">
          <w:rPr>
            <w:rFonts w:ascii="Calibri" w:hAnsi="Calibri"/>
            <w:noProof/>
            <w:webHidden/>
            <w:sz w:val="28"/>
            <w:szCs w:val="28"/>
          </w:rPr>
        </w:r>
        <w:r w:rsidRPr="00514343">
          <w:rPr>
            <w:rFonts w:ascii="Calibri" w:hAnsi="Calibri"/>
            <w:noProof/>
            <w:webHidden/>
            <w:sz w:val="28"/>
            <w:szCs w:val="28"/>
          </w:rPr>
          <w:fldChar w:fldCharType="separate"/>
        </w:r>
        <w:r w:rsidR="00A8065D">
          <w:rPr>
            <w:rFonts w:ascii="Calibri" w:hAnsi="Calibri"/>
            <w:noProof/>
            <w:webHidden/>
            <w:sz w:val="28"/>
            <w:szCs w:val="28"/>
          </w:rPr>
          <w:t>9</w:t>
        </w:r>
        <w:r w:rsidRPr="00514343">
          <w:rPr>
            <w:rFonts w:ascii="Calibri" w:hAnsi="Calibri"/>
            <w:noProof/>
            <w:webHidden/>
            <w:sz w:val="28"/>
            <w:szCs w:val="28"/>
          </w:rPr>
          <w:fldChar w:fldCharType="end"/>
        </w:r>
      </w:hyperlink>
    </w:p>
    <w:p w:rsidR="00861E80" w:rsidRPr="00514343" w:rsidRDefault="00DE2DA5" w:rsidP="005B592F">
      <w:pPr>
        <w:rPr>
          <w:rFonts w:ascii="Calibri" w:hAnsi="Calibri"/>
          <w:sz w:val="28"/>
          <w:szCs w:val="28"/>
        </w:rPr>
      </w:pPr>
      <w:hyperlink w:anchor="_Toc446869537" w:history="1">
        <w:r w:rsidR="00861E80" w:rsidRPr="00514343">
          <w:rPr>
            <w:rStyle w:val="Hipervnculo"/>
            <w:rFonts w:ascii="Calibri" w:hAnsi="Calibri"/>
            <w:noProof/>
            <w:sz w:val="28"/>
            <w:szCs w:val="28"/>
          </w:rPr>
          <w:t>PRÁCTICA 4</w:t>
        </w:r>
        <w:r w:rsidR="00E223E1" w:rsidRPr="00514343">
          <w:rPr>
            <w:rStyle w:val="Hipervnculo"/>
            <w:rFonts w:ascii="Calibri" w:hAnsi="Calibri"/>
            <w:noProof/>
            <w:sz w:val="28"/>
            <w:szCs w:val="28"/>
          </w:rPr>
          <w:t xml:space="preserve"> </w:t>
        </w:r>
        <w:r w:rsidR="00E223E1" w:rsidRPr="00514343">
          <w:rPr>
            <w:rFonts w:ascii="Calibri" w:hAnsi="Calibri"/>
            <w:sz w:val="28"/>
            <w:szCs w:val="28"/>
          </w:rPr>
          <w:t>TRANSISTOR JFET COMO AMPLIFICADOR</w:t>
        </w:r>
        <w:r w:rsidR="005B592F" w:rsidRPr="00514343">
          <w:rPr>
            <w:rFonts w:ascii="Calibri" w:hAnsi="Calibri"/>
            <w:sz w:val="28"/>
            <w:szCs w:val="28"/>
          </w:rPr>
          <w:t xml:space="preserve"> ……………………………….</w:t>
        </w:r>
        <w:r w:rsidRPr="00514343">
          <w:rPr>
            <w:rFonts w:ascii="Calibri" w:hAnsi="Calibri"/>
            <w:noProof/>
            <w:webHidden/>
            <w:sz w:val="28"/>
            <w:szCs w:val="28"/>
          </w:rPr>
          <w:fldChar w:fldCharType="begin"/>
        </w:r>
        <w:r w:rsidR="00861E80" w:rsidRPr="00514343">
          <w:rPr>
            <w:rFonts w:ascii="Calibri" w:hAnsi="Calibri"/>
            <w:noProof/>
            <w:webHidden/>
            <w:sz w:val="28"/>
            <w:szCs w:val="28"/>
          </w:rPr>
          <w:instrText xml:space="preserve"> PAGEREF _Toc446869537 \h </w:instrText>
        </w:r>
        <w:r w:rsidRPr="00514343">
          <w:rPr>
            <w:rFonts w:ascii="Calibri" w:hAnsi="Calibri"/>
            <w:noProof/>
            <w:webHidden/>
            <w:sz w:val="28"/>
            <w:szCs w:val="28"/>
          </w:rPr>
        </w:r>
        <w:r w:rsidRPr="00514343">
          <w:rPr>
            <w:rFonts w:ascii="Calibri" w:hAnsi="Calibri"/>
            <w:noProof/>
            <w:webHidden/>
            <w:sz w:val="28"/>
            <w:szCs w:val="28"/>
          </w:rPr>
          <w:fldChar w:fldCharType="separate"/>
        </w:r>
        <w:r w:rsidR="00A8065D">
          <w:rPr>
            <w:rFonts w:ascii="Calibri" w:hAnsi="Calibri"/>
            <w:noProof/>
            <w:webHidden/>
            <w:sz w:val="28"/>
            <w:szCs w:val="28"/>
          </w:rPr>
          <w:t>12</w:t>
        </w:r>
        <w:r w:rsidRPr="00514343">
          <w:rPr>
            <w:rFonts w:ascii="Calibri" w:hAnsi="Calibri"/>
            <w:noProof/>
            <w:webHidden/>
            <w:sz w:val="28"/>
            <w:szCs w:val="28"/>
          </w:rPr>
          <w:fldChar w:fldCharType="end"/>
        </w:r>
      </w:hyperlink>
    </w:p>
    <w:p w:rsidR="00861E80" w:rsidRPr="00514343" w:rsidRDefault="00DE2DA5">
      <w:pPr>
        <w:pStyle w:val="TDC1"/>
        <w:tabs>
          <w:tab w:val="right" w:leader="dot" w:pos="8828"/>
        </w:tabs>
        <w:rPr>
          <w:rFonts w:ascii="Calibri" w:eastAsiaTheme="minorEastAsia" w:hAnsi="Calibri" w:cstheme="minorBidi"/>
          <w:noProof/>
          <w:sz w:val="28"/>
          <w:szCs w:val="28"/>
          <w:lang w:eastAsia="es-MX"/>
        </w:rPr>
      </w:pPr>
      <w:hyperlink w:anchor="_Toc446869538" w:history="1">
        <w:r w:rsidR="00861E80" w:rsidRPr="00514343">
          <w:rPr>
            <w:rStyle w:val="Hipervnculo"/>
            <w:rFonts w:ascii="Calibri" w:hAnsi="Calibri"/>
            <w:noProof/>
            <w:sz w:val="28"/>
            <w:szCs w:val="28"/>
          </w:rPr>
          <w:t>PRÁCTICA 5</w:t>
        </w:r>
        <w:r w:rsidR="000D16B8" w:rsidRPr="00514343">
          <w:rPr>
            <w:rStyle w:val="Hipervnculo"/>
            <w:rFonts w:ascii="Calibri" w:hAnsi="Calibri"/>
            <w:noProof/>
            <w:sz w:val="28"/>
            <w:szCs w:val="28"/>
          </w:rPr>
          <w:t xml:space="preserve"> </w:t>
        </w:r>
        <w:r w:rsidR="00027FD4">
          <w:rPr>
            <w:rStyle w:val="Hipervnculo"/>
            <w:rFonts w:ascii="Calibri" w:hAnsi="Calibri"/>
            <w:noProof/>
            <w:sz w:val="28"/>
            <w:szCs w:val="28"/>
          </w:rPr>
          <w:t xml:space="preserve">CIRCUITO </w:t>
        </w:r>
        <w:r w:rsidR="000D16B8" w:rsidRPr="00514343">
          <w:rPr>
            <w:rStyle w:val="Hipervnculo"/>
            <w:rFonts w:ascii="Calibri" w:hAnsi="Calibri"/>
            <w:noProof/>
            <w:sz w:val="28"/>
            <w:szCs w:val="28"/>
          </w:rPr>
          <w:t>MOSFET COMO TEMPORIZADOR</w:t>
        </w:r>
        <w:r w:rsidR="00514343">
          <w:rPr>
            <w:rStyle w:val="Hipervnculo"/>
            <w:rFonts w:ascii="Calibri" w:hAnsi="Calibri"/>
            <w:noProof/>
            <w:sz w:val="28"/>
            <w:szCs w:val="28"/>
          </w:rPr>
          <w:t xml:space="preserve"> </w:t>
        </w:r>
        <w:r w:rsidR="00861E80" w:rsidRPr="00514343">
          <w:rPr>
            <w:rFonts w:ascii="Calibri" w:hAnsi="Calibri"/>
            <w:noProof/>
            <w:webHidden/>
            <w:sz w:val="28"/>
            <w:szCs w:val="28"/>
          </w:rPr>
          <w:tab/>
        </w:r>
        <w:r w:rsidRPr="00514343">
          <w:rPr>
            <w:rFonts w:ascii="Calibri" w:hAnsi="Calibri"/>
            <w:noProof/>
            <w:webHidden/>
            <w:sz w:val="28"/>
            <w:szCs w:val="28"/>
          </w:rPr>
          <w:fldChar w:fldCharType="begin"/>
        </w:r>
        <w:r w:rsidR="00861E80" w:rsidRPr="00514343">
          <w:rPr>
            <w:rFonts w:ascii="Calibri" w:hAnsi="Calibri"/>
            <w:noProof/>
            <w:webHidden/>
            <w:sz w:val="28"/>
            <w:szCs w:val="28"/>
          </w:rPr>
          <w:instrText xml:space="preserve"> PAGEREF _Toc446869538 \h </w:instrText>
        </w:r>
        <w:r w:rsidRPr="00514343">
          <w:rPr>
            <w:rFonts w:ascii="Calibri" w:hAnsi="Calibri"/>
            <w:noProof/>
            <w:webHidden/>
            <w:sz w:val="28"/>
            <w:szCs w:val="28"/>
          </w:rPr>
        </w:r>
        <w:r w:rsidRPr="00514343">
          <w:rPr>
            <w:rFonts w:ascii="Calibri" w:hAnsi="Calibri"/>
            <w:noProof/>
            <w:webHidden/>
            <w:sz w:val="28"/>
            <w:szCs w:val="28"/>
          </w:rPr>
          <w:fldChar w:fldCharType="separate"/>
        </w:r>
        <w:r w:rsidR="00A8065D">
          <w:rPr>
            <w:rFonts w:ascii="Calibri" w:hAnsi="Calibri"/>
            <w:noProof/>
            <w:webHidden/>
            <w:sz w:val="28"/>
            <w:szCs w:val="28"/>
          </w:rPr>
          <w:t>16</w:t>
        </w:r>
        <w:r w:rsidRPr="00514343">
          <w:rPr>
            <w:rFonts w:ascii="Calibri" w:hAnsi="Calibri"/>
            <w:noProof/>
            <w:webHidden/>
            <w:sz w:val="28"/>
            <w:szCs w:val="28"/>
          </w:rPr>
          <w:fldChar w:fldCharType="end"/>
        </w:r>
      </w:hyperlink>
    </w:p>
    <w:p w:rsidR="00861E80" w:rsidRPr="00514343" w:rsidRDefault="00DE2DA5">
      <w:pPr>
        <w:pStyle w:val="TDC1"/>
        <w:tabs>
          <w:tab w:val="right" w:leader="dot" w:pos="8828"/>
        </w:tabs>
        <w:rPr>
          <w:rFonts w:ascii="Calibri" w:hAnsi="Calibri"/>
          <w:sz w:val="28"/>
          <w:szCs w:val="28"/>
        </w:rPr>
      </w:pPr>
      <w:hyperlink w:anchor="_Toc446869539" w:history="1">
        <w:r w:rsidR="00861E80" w:rsidRPr="00514343">
          <w:rPr>
            <w:rStyle w:val="Hipervnculo"/>
            <w:rFonts w:ascii="Calibri" w:hAnsi="Calibri"/>
            <w:noProof/>
            <w:sz w:val="28"/>
            <w:szCs w:val="28"/>
          </w:rPr>
          <w:t>PRÁCTICA 6</w:t>
        </w:r>
        <w:r w:rsidR="0008280B" w:rsidRPr="00514343">
          <w:rPr>
            <w:rStyle w:val="Hipervnculo"/>
            <w:rFonts w:ascii="Calibri" w:hAnsi="Calibri"/>
            <w:noProof/>
            <w:sz w:val="28"/>
            <w:szCs w:val="28"/>
          </w:rPr>
          <w:t xml:space="preserve"> COMPUERTAS LOGICAS BASICAS </w:t>
        </w:r>
        <w:r w:rsidR="00861E80" w:rsidRPr="00514343">
          <w:rPr>
            <w:rFonts w:ascii="Calibri" w:hAnsi="Calibri"/>
            <w:noProof/>
            <w:webHidden/>
            <w:sz w:val="28"/>
            <w:szCs w:val="28"/>
          </w:rPr>
          <w:tab/>
        </w:r>
        <w:r w:rsidR="00114582">
          <w:rPr>
            <w:rFonts w:ascii="Calibri" w:hAnsi="Calibri"/>
            <w:noProof/>
            <w:webHidden/>
            <w:sz w:val="28"/>
            <w:szCs w:val="28"/>
          </w:rPr>
          <w:t>1</w:t>
        </w:r>
        <w:r w:rsidR="001D452F">
          <w:rPr>
            <w:rFonts w:ascii="Calibri" w:hAnsi="Calibri"/>
            <w:noProof/>
            <w:webHidden/>
            <w:sz w:val="28"/>
            <w:szCs w:val="28"/>
          </w:rPr>
          <w:t>8</w:t>
        </w:r>
      </w:hyperlink>
    </w:p>
    <w:p w:rsidR="006B73A3" w:rsidRPr="00514343" w:rsidRDefault="00DE2DA5" w:rsidP="00A83963">
      <w:pPr>
        <w:spacing w:line="720" w:lineRule="auto"/>
        <w:rPr>
          <w:rFonts w:ascii="Calibri" w:hAnsi="Calibri"/>
          <w:sz w:val="28"/>
          <w:szCs w:val="28"/>
          <w:lang w:val="es-ES"/>
        </w:rPr>
      </w:pPr>
      <w:r w:rsidRPr="00514343">
        <w:rPr>
          <w:rFonts w:ascii="Calibri" w:hAnsi="Calibri"/>
          <w:sz w:val="28"/>
          <w:szCs w:val="28"/>
          <w:lang w:val="es-ES"/>
        </w:rPr>
        <w:fldChar w:fldCharType="end"/>
      </w:r>
      <w:r w:rsidR="00406C13">
        <w:rPr>
          <w:rFonts w:ascii="Calibri" w:hAnsi="Calibri"/>
          <w:sz w:val="28"/>
          <w:szCs w:val="28"/>
          <w:lang w:val="es-ES"/>
        </w:rPr>
        <w:t>REFERENCIAS</w:t>
      </w:r>
      <w:r w:rsidR="005830D7">
        <w:rPr>
          <w:rFonts w:ascii="Calibri" w:hAnsi="Calibri"/>
          <w:sz w:val="28"/>
          <w:szCs w:val="28"/>
          <w:lang w:val="es-ES"/>
        </w:rPr>
        <w:t xml:space="preserve"> </w:t>
      </w:r>
      <w:r w:rsidR="00406C13">
        <w:rPr>
          <w:rFonts w:ascii="Calibri" w:hAnsi="Calibri"/>
          <w:sz w:val="28"/>
          <w:szCs w:val="28"/>
          <w:lang w:val="es-ES"/>
        </w:rPr>
        <w:t>…………………</w:t>
      </w:r>
      <w:r w:rsidR="005830D7">
        <w:rPr>
          <w:rFonts w:ascii="Calibri" w:hAnsi="Calibri"/>
          <w:sz w:val="28"/>
          <w:szCs w:val="28"/>
          <w:lang w:val="es-ES"/>
        </w:rPr>
        <w:t>…………………………………………………………………………..</w:t>
      </w:r>
      <w:r w:rsidR="001D452F">
        <w:rPr>
          <w:rFonts w:ascii="Calibri" w:hAnsi="Calibri"/>
          <w:sz w:val="28"/>
          <w:szCs w:val="28"/>
          <w:lang w:val="es-ES"/>
        </w:rPr>
        <w:t>21</w:t>
      </w:r>
    </w:p>
    <w:p w:rsidR="00A1457A" w:rsidRDefault="00A1457A" w:rsidP="007960D3">
      <w:pPr>
        <w:pStyle w:val="Encabezadodetabladecontenido"/>
        <w:jc w:val="center"/>
        <w:rPr>
          <w:rFonts w:ascii="Calibri" w:hAnsi="Calibri"/>
        </w:rPr>
      </w:pPr>
    </w:p>
    <w:p w:rsidR="00A1457A" w:rsidRDefault="00A1457A" w:rsidP="007960D3">
      <w:pPr>
        <w:pStyle w:val="Encabezadodetabladecontenido"/>
        <w:jc w:val="center"/>
        <w:rPr>
          <w:rFonts w:ascii="Calibri" w:hAnsi="Calibri"/>
        </w:rPr>
      </w:pPr>
    </w:p>
    <w:p w:rsidR="00E74FC9" w:rsidRDefault="00E74FC9" w:rsidP="005075D1">
      <w:pPr>
        <w:pStyle w:val="Ttulo1"/>
      </w:pPr>
    </w:p>
    <w:p w:rsidR="00E74FC9" w:rsidRDefault="00E74FC9" w:rsidP="005075D1">
      <w:pPr>
        <w:pStyle w:val="Ttulo1"/>
      </w:pPr>
    </w:p>
    <w:p w:rsidR="00E74FC9" w:rsidRDefault="00E74FC9" w:rsidP="005075D1">
      <w:pPr>
        <w:pStyle w:val="Ttulo1"/>
      </w:pPr>
    </w:p>
    <w:p w:rsidR="00E74FC9" w:rsidRDefault="00E74FC9" w:rsidP="005075D1">
      <w:pPr>
        <w:pStyle w:val="Ttulo1"/>
      </w:pPr>
    </w:p>
    <w:p w:rsidR="00E74FC9" w:rsidRDefault="00E74FC9" w:rsidP="005075D1">
      <w:pPr>
        <w:pStyle w:val="Ttulo1"/>
      </w:pPr>
    </w:p>
    <w:p w:rsidR="00CC6914" w:rsidRDefault="00CC6914" w:rsidP="00CC6914"/>
    <w:p w:rsidR="00CC6914" w:rsidRDefault="00CC6914" w:rsidP="00CC6914"/>
    <w:p w:rsidR="00CC6914" w:rsidRDefault="00CC6914" w:rsidP="00CC6914"/>
    <w:p w:rsidR="00CC6914" w:rsidRDefault="00CC6914" w:rsidP="00CC6914"/>
    <w:p w:rsidR="00CC6914" w:rsidRDefault="00CC6914" w:rsidP="00CC6914"/>
    <w:p w:rsidR="00CC6914" w:rsidRDefault="00CC6914" w:rsidP="00CC6914"/>
    <w:p w:rsidR="00CC6914" w:rsidRDefault="00CC6914" w:rsidP="00CC6914"/>
    <w:p w:rsidR="00CC41D2" w:rsidRDefault="00CC41D2" w:rsidP="00CC6914"/>
    <w:p w:rsidR="00435973" w:rsidRPr="00CC6914" w:rsidRDefault="00435973" w:rsidP="00CC6914"/>
    <w:p w:rsidR="007960D3" w:rsidRPr="007960D3" w:rsidRDefault="007960D3" w:rsidP="00A06462">
      <w:pPr>
        <w:pStyle w:val="Ttulo1"/>
      </w:pPr>
      <w:bookmarkStart w:id="0" w:name="_Toc446869532"/>
      <w:r>
        <w:lastRenderedPageBreak/>
        <w:t>PRESENTACIÓN</w:t>
      </w:r>
      <w:bookmarkEnd w:id="0"/>
      <w:r w:rsidR="00DE2DA5">
        <w:fldChar w:fldCharType="begin"/>
      </w:r>
      <w:r w:rsidR="00EC23AF">
        <w:instrText xml:space="preserve"> XE "</w:instrText>
      </w:r>
      <w:r w:rsidR="00EC23AF" w:rsidRPr="00C241F7">
        <w:instrText>PRESENTACIÓN</w:instrText>
      </w:r>
      <w:r w:rsidR="00EC23AF">
        <w:instrText xml:space="preserve">" </w:instrText>
      </w:r>
      <w:r w:rsidR="00DE2DA5">
        <w:fldChar w:fldCharType="end"/>
      </w:r>
    </w:p>
    <w:p w:rsidR="00BA5EEE" w:rsidRDefault="00BA5EEE" w:rsidP="007D676F">
      <w:pPr>
        <w:rPr>
          <w:rFonts w:ascii="Calibri" w:hAnsi="Calibri"/>
        </w:rPr>
      </w:pPr>
    </w:p>
    <w:p w:rsidR="00281A5E" w:rsidRDefault="003B430B" w:rsidP="00BA5EEE">
      <w:pPr>
        <w:jc w:val="both"/>
        <w:rPr>
          <w:rFonts w:ascii="Calibri" w:hAnsi="Calibri"/>
        </w:rPr>
      </w:pPr>
      <w:r w:rsidRPr="007D676F">
        <w:rPr>
          <w:rFonts w:ascii="Calibri" w:hAnsi="Calibri"/>
        </w:rPr>
        <w:t xml:space="preserve">Las presentes prácticas de laboratorio fueron desarrolladas en apego al programa de la Unidad de Aprendizaje de </w:t>
      </w:r>
      <w:r w:rsidR="001D55C2" w:rsidRPr="007D676F">
        <w:rPr>
          <w:rFonts w:ascii="Calibri" w:hAnsi="Calibri"/>
        </w:rPr>
        <w:t>Electrónica Digital</w:t>
      </w:r>
      <w:r w:rsidRPr="007D676F">
        <w:rPr>
          <w:rFonts w:ascii="Calibri" w:hAnsi="Calibri"/>
        </w:rPr>
        <w:t>, con la finalidad de que los alumnos puedan poner en práctica los conocimientos teóricos que se van adquiriendo a lo largo del curso.</w:t>
      </w:r>
      <w:r w:rsidR="00281A5E" w:rsidRPr="007D676F">
        <w:rPr>
          <w:rFonts w:ascii="Calibri" w:hAnsi="Calibri"/>
        </w:rPr>
        <w:t xml:space="preserve"> Esta Unidad de Aprendizaje consta de la siguiente estructura:</w:t>
      </w:r>
    </w:p>
    <w:p w:rsidR="00EC1F89" w:rsidRPr="007D676F" w:rsidRDefault="00EC1F89" w:rsidP="00BA5EEE">
      <w:pPr>
        <w:jc w:val="both"/>
        <w:rPr>
          <w:rFonts w:ascii="Calibri" w:hAnsi="Calibri"/>
        </w:rPr>
      </w:pPr>
    </w:p>
    <w:p w:rsidR="00281A5E" w:rsidRPr="007D676F" w:rsidRDefault="00281A5E" w:rsidP="00BA5EEE">
      <w:pPr>
        <w:jc w:val="both"/>
        <w:rPr>
          <w:rFonts w:ascii="Calibri" w:hAnsi="Calibri"/>
        </w:rPr>
      </w:pPr>
      <w:r w:rsidRPr="007D676F">
        <w:rPr>
          <w:rFonts w:ascii="Calibri" w:hAnsi="Calibri"/>
        </w:rPr>
        <w:t>1.- Analizar y comprender la teoría del comportamiento del FET en corriente directa.</w:t>
      </w:r>
    </w:p>
    <w:p w:rsidR="00281A5E" w:rsidRPr="007D676F" w:rsidRDefault="00281A5E" w:rsidP="00BA5EEE">
      <w:pPr>
        <w:jc w:val="both"/>
        <w:rPr>
          <w:rFonts w:ascii="Calibri" w:hAnsi="Calibri"/>
        </w:rPr>
      </w:pPr>
      <w:r w:rsidRPr="007D676F">
        <w:rPr>
          <w:rFonts w:ascii="Calibri" w:hAnsi="Calibri"/>
        </w:rPr>
        <w:t>2.- Analizar, plantear, diseñar y construir circuitos básicos y especiales con FET para su aplicación en diferentes contextos.</w:t>
      </w:r>
    </w:p>
    <w:p w:rsidR="00281A5E" w:rsidRPr="007D676F" w:rsidRDefault="00281A5E" w:rsidP="00BA5EEE">
      <w:pPr>
        <w:jc w:val="both"/>
        <w:rPr>
          <w:rFonts w:ascii="Calibri" w:hAnsi="Calibri"/>
        </w:rPr>
      </w:pPr>
      <w:r w:rsidRPr="007D676F">
        <w:rPr>
          <w:rFonts w:ascii="Calibri" w:hAnsi="Calibri"/>
        </w:rPr>
        <w:t>3.- Diseñar, resolver y construir circuitos comparadores con el amplificador operacional y retroalimentación negativa.</w:t>
      </w:r>
    </w:p>
    <w:p w:rsidR="003B430B" w:rsidRPr="007D676F" w:rsidRDefault="00281A5E" w:rsidP="00BA5EEE">
      <w:pPr>
        <w:jc w:val="both"/>
        <w:rPr>
          <w:rFonts w:ascii="Calibri" w:hAnsi="Calibri"/>
        </w:rPr>
      </w:pPr>
      <w:r w:rsidRPr="007D676F">
        <w:rPr>
          <w:rFonts w:ascii="Calibri" w:hAnsi="Calibri"/>
        </w:rPr>
        <w:t>4.- Conocer el funcionamiento y aplicaciones de los ADC y los DAC.</w:t>
      </w:r>
    </w:p>
    <w:p w:rsidR="00DE62A5" w:rsidRPr="007D676F" w:rsidRDefault="00DE62A5" w:rsidP="00BA5EEE">
      <w:pPr>
        <w:jc w:val="both"/>
        <w:rPr>
          <w:rFonts w:ascii="Calibri" w:hAnsi="Calibri"/>
        </w:rPr>
      </w:pPr>
    </w:p>
    <w:p w:rsidR="00126D3A" w:rsidRPr="007D676F" w:rsidRDefault="000E22CD" w:rsidP="00BA5EEE">
      <w:pPr>
        <w:jc w:val="both"/>
        <w:rPr>
          <w:rFonts w:ascii="Calibri" w:hAnsi="Calibri"/>
        </w:rPr>
      </w:pPr>
      <w:r w:rsidRPr="007D676F">
        <w:rPr>
          <w:rFonts w:ascii="Calibri" w:hAnsi="Calibri"/>
        </w:rPr>
        <w:t xml:space="preserve">Este manual consta de </w:t>
      </w:r>
      <w:r w:rsidR="00DE62A5" w:rsidRPr="007D676F">
        <w:rPr>
          <w:rFonts w:ascii="Calibri" w:hAnsi="Calibri"/>
        </w:rPr>
        <w:t>6</w:t>
      </w:r>
      <w:r w:rsidRPr="007D676F">
        <w:rPr>
          <w:rFonts w:ascii="Calibri" w:hAnsi="Calibri"/>
        </w:rPr>
        <w:t xml:space="preserve"> prácticas, cuya</w:t>
      </w:r>
      <w:r w:rsidR="006F78EC" w:rsidRPr="007D676F">
        <w:rPr>
          <w:rFonts w:ascii="Calibri" w:hAnsi="Calibri"/>
        </w:rPr>
        <w:t xml:space="preserve"> complejidad </w:t>
      </w:r>
      <w:r w:rsidRPr="007D676F">
        <w:rPr>
          <w:rFonts w:ascii="Calibri" w:hAnsi="Calibri"/>
        </w:rPr>
        <w:t>es acorde a</w:t>
      </w:r>
      <w:r w:rsidR="006F78EC" w:rsidRPr="007D676F">
        <w:rPr>
          <w:rFonts w:ascii="Calibri" w:hAnsi="Calibri"/>
        </w:rPr>
        <w:t>l</w:t>
      </w:r>
      <w:r w:rsidRPr="007D676F">
        <w:rPr>
          <w:rFonts w:ascii="Calibri" w:hAnsi="Calibri"/>
        </w:rPr>
        <w:t xml:space="preserve"> </w:t>
      </w:r>
      <w:r w:rsidR="006F78EC" w:rsidRPr="007D676F">
        <w:rPr>
          <w:rFonts w:ascii="Calibri" w:hAnsi="Calibri"/>
        </w:rPr>
        <w:t xml:space="preserve">tema que abarca. En este sentido la práctica </w:t>
      </w:r>
      <w:r w:rsidR="001B107C">
        <w:rPr>
          <w:rFonts w:ascii="Calibri" w:hAnsi="Calibri"/>
        </w:rPr>
        <w:t xml:space="preserve">1 </w:t>
      </w:r>
      <w:r w:rsidR="006F78EC" w:rsidRPr="007D676F">
        <w:rPr>
          <w:rFonts w:ascii="Calibri" w:hAnsi="Calibri"/>
        </w:rPr>
        <w:t>es la más sencilla</w:t>
      </w:r>
      <w:r w:rsidR="006331C4" w:rsidRPr="007D676F">
        <w:rPr>
          <w:rFonts w:ascii="Calibri" w:hAnsi="Calibri"/>
        </w:rPr>
        <w:t xml:space="preserve"> y no está contemplada en ninguna</w:t>
      </w:r>
      <w:r w:rsidR="00DE62A5" w:rsidRPr="007D676F">
        <w:rPr>
          <w:rFonts w:ascii="Calibri" w:hAnsi="Calibri"/>
        </w:rPr>
        <w:t xml:space="preserve"> </w:t>
      </w:r>
      <w:r w:rsidR="006331C4" w:rsidRPr="007D676F">
        <w:rPr>
          <w:rFonts w:ascii="Calibri" w:hAnsi="Calibri"/>
        </w:rPr>
        <w:t>unidad</w:t>
      </w:r>
      <w:r w:rsidR="006F78EC" w:rsidRPr="007D676F">
        <w:rPr>
          <w:rFonts w:ascii="Calibri" w:hAnsi="Calibri"/>
        </w:rPr>
        <w:t xml:space="preserve">, pero </w:t>
      </w:r>
      <w:r w:rsidR="00DE62A5" w:rsidRPr="007D676F">
        <w:rPr>
          <w:rFonts w:ascii="Calibri" w:hAnsi="Calibri"/>
        </w:rPr>
        <w:t>sirve para repasar las mediciones de corriente, voltaje y resistencia de circuitos en serie y en paralelo.</w:t>
      </w:r>
      <w:r w:rsidR="00B36B3C">
        <w:rPr>
          <w:rFonts w:ascii="Calibri" w:hAnsi="Calibri"/>
        </w:rPr>
        <w:t xml:space="preserve"> </w:t>
      </w:r>
      <w:r w:rsidR="00D57466" w:rsidRPr="007D676F">
        <w:rPr>
          <w:rFonts w:ascii="Calibri" w:hAnsi="Calibri"/>
        </w:rPr>
        <w:t xml:space="preserve">Cabe señalar que </w:t>
      </w:r>
      <w:r w:rsidR="00E37AEF" w:rsidRPr="007D676F">
        <w:rPr>
          <w:rFonts w:ascii="Calibri" w:hAnsi="Calibri"/>
        </w:rPr>
        <w:t>la</w:t>
      </w:r>
      <w:r w:rsidR="00D57466" w:rsidRPr="007D676F">
        <w:rPr>
          <w:rFonts w:ascii="Calibri" w:hAnsi="Calibri"/>
        </w:rPr>
        <w:t>s</w:t>
      </w:r>
      <w:r w:rsidR="00E37AEF" w:rsidRPr="007D676F">
        <w:rPr>
          <w:rFonts w:ascii="Calibri" w:hAnsi="Calibri"/>
        </w:rPr>
        <w:t xml:space="preserve"> </w:t>
      </w:r>
      <w:r w:rsidR="002148EF" w:rsidRPr="007D676F">
        <w:rPr>
          <w:rFonts w:ascii="Calibri" w:hAnsi="Calibri"/>
        </w:rPr>
        <w:t>práctica</w:t>
      </w:r>
      <w:r w:rsidR="00D57466" w:rsidRPr="007D676F">
        <w:rPr>
          <w:rFonts w:ascii="Calibri" w:hAnsi="Calibri"/>
        </w:rPr>
        <w:t>s</w:t>
      </w:r>
      <w:r w:rsidR="00E37AEF" w:rsidRPr="007D676F">
        <w:rPr>
          <w:rFonts w:ascii="Calibri" w:hAnsi="Calibri"/>
        </w:rPr>
        <w:t xml:space="preserve"> 2 </w:t>
      </w:r>
      <w:r w:rsidR="00D57466" w:rsidRPr="007D676F">
        <w:rPr>
          <w:rFonts w:ascii="Calibri" w:hAnsi="Calibri"/>
        </w:rPr>
        <w:t>y 3</w:t>
      </w:r>
      <w:r w:rsidR="00E37AEF" w:rsidRPr="007D676F">
        <w:rPr>
          <w:rFonts w:ascii="Calibri" w:hAnsi="Calibri"/>
        </w:rPr>
        <w:t>,</w:t>
      </w:r>
      <w:r w:rsidR="007640AB" w:rsidRPr="007D676F">
        <w:rPr>
          <w:rFonts w:ascii="Calibri" w:hAnsi="Calibri"/>
        </w:rPr>
        <w:t xml:space="preserve"> </w:t>
      </w:r>
      <w:r w:rsidR="002148EF" w:rsidRPr="007D676F">
        <w:rPr>
          <w:rFonts w:ascii="Calibri" w:hAnsi="Calibri"/>
        </w:rPr>
        <w:t xml:space="preserve"> pertenecen al tema </w:t>
      </w:r>
      <w:r w:rsidR="007640AB" w:rsidRPr="007D676F">
        <w:rPr>
          <w:rFonts w:ascii="Calibri" w:hAnsi="Calibri"/>
        </w:rPr>
        <w:t>1.6.- Análisis en CD y polarizaciones para JFET: Polarización Fija, Auto</w:t>
      </w:r>
      <w:r w:rsidR="00B36B3C">
        <w:rPr>
          <w:rFonts w:ascii="Calibri" w:hAnsi="Calibri"/>
        </w:rPr>
        <w:t>polarización, Polarización por d</w:t>
      </w:r>
      <w:r w:rsidR="007640AB" w:rsidRPr="007D676F">
        <w:rPr>
          <w:rFonts w:ascii="Calibri" w:hAnsi="Calibri"/>
        </w:rPr>
        <w:t>ivisor de voltaje</w:t>
      </w:r>
      <w:r w:rsidR="00D57466" w:rsidRPr="007D676F">
        <w:rPr>
          <w:rFonts w:ascii="Calibri" w:hAnsi="Calibri"/>
        </w:rPr>
        <w:t>.</w:t>
      </w:r>
      <w:r w:rsidR="00B36B3C">
        <w:rPr>
          <w:rFonts w:ascii="Calibri" w:hAnsi="Calibri"/>
        </w:rPr>
        <w:t xml:space="preserve"> </w:t>
      </w:r>
      <w:r w:rsidR="00075BDB" w:rsidRPr="007D676F">
        <w:rPr>
          <w:rFonts w:ascii="Calibri" w:hAnsi="Calibri"/>
        </w:rPr>
        <w:t>L</w:t>
      </w:r>
      <w:r w:rsidR="00D57466" w:rsidRPr="007D676F">
        <w:rPr>
          <w:rFonts w:ascii="Calibri" w:hAnsi="Calibri"/>
        </w:rPr>
        <w:t>a práctica 4,  pertenece al tema 2.3.- Amplificadores de una etapa con JFET Y M</w:t>
      </w:r>
      <w:r w:rsidR="007D676F" w:rsidRPr="007D676F">
        <w:rPr>
          <w:rFonts w:ascii="Calibri" w:hAnsi="Calibri"/>
        </w:rPr>
        <w:t>OSFET:</w:t>
      </w:r>
      <w:r w:rsidR="00075BDB" w:rsidRPr="007D676F">
        <w:rPr>
          <w:rFonts w:ascii="Calibri" w:hAnsi="Calibri"/>
        </w:rPr>
        <w:t xml:space="preserve"> </w:t>
      </w:r>
      <w:r w:rsidR="007D676F" w:rsidRPr="007D676F">
        <w:rPr>
          <w:rFonts w:ascii="Calibri" w:hAnsi="Calibri"/>
        </w:rPr>
        <w:t>Amplificadores en fuente común.</w:t>
      </w:r>
      <w:r w:rsidR="00B36B3C">
        <w:rPr>
          <w:rFonts w:ascii="Calibri" w:hAnsi="Calibri"/>
        </w:rPr>
        <w:t xml:space="preserve"> </w:t>
      </w:r>
      <w:r w:rsidR="00592BB6">
        <w:rPr>
          <w:rFonts w:ascii="Calibri" w:hAnsi="Calibri"/>
        </w:rPr>
        <w:t xml:space="preserve">La practica 5, </w:t>
      </w:r>
      <w:r w:rsidR="00126D3A">
        <w:rPr>
          <w:rFonts w:ascii="Calibri" w:hAnsi="Calibri"/>
        </w:rPr>
        <w:t>pertenece al tema 2.5.- Circuitos CMOS.</w:t>
      </w:r>
      <w:r w:rsidR="00B36B3C">
        <w:rPr>
          <w:rFonts w:ascii="Calibri" w:hAnsi="Calibri"/>
        </w:rPr>
        <w:t xml:space="preserve"> Y por último l</w:t>
      </w:r>
      <w:r w:rsidR="001B107C">
        <w:rPr>
          <w:rFonts w:ascii="Calibri" w:hAnsi="Calibri"/>
        </w:rPr>
        <w:t xml:space="preserve">a practica 6, no está contemplada en ninguna unidad, pero </w:t>
      </w:r>
      <w:r w:rsidR="00B36B3C">
        <w:rPr>
          <w:rFonts w:ascii="Calibri" w:hAnsi="Calibri"/>
        </w:rPr>
        <w:t>sirve de utilidad para Unidades de Aprendizajes consecuentes, ya que el titulo de esta Unidad de Aprendizaje es Electrónica Digital y las compuertas lógicas presentadas en esta práctica no son más que circuitos digitales.</w:t>
      </w:r>
    </w:p>
    <w:p w:rsidR="001067DC" w:rsidRDefault="001067DC" w:rsidP="00BA5EEE">
      <w:pPr>
        <w:jc w:val="both"/>
        <w:rPr>
          <w:rFonts w:ascii="Calibri" w:hAnsi="Calibri"/>
        </w:rPr>
      </w:pPr>
    </w:p>
    <w:p w:rsidR="000E22CD" w:rsidRPr="00CC6914" w:rsidRDefault="009B3C21" w:rsidP="00BA5EEE">
      <w:pPr>
        <w:jc w:val="both"/>
      </w:pPr>
      <w:r w:rsidRPr="007D676F">
        <w:rPr>
          <w:rFonts w:ascii="Calibri" w:hAnsi="Calibri"/>
        </w:rPr>
        <w:t xml:space="preserve">Cada práctica consta de </w:t>
      </w:r>
      <w:r w:rsidR="000E22CD" w:rsidRPr="007D676F">
        <w:rPr>
          <w:rFonts w:ascii="Calibri" w:hAnsi="Calibri"/>
        </w:rPr>
        <w:t>objetivo</w:t>
      </w:r>
      <w:r w:rsidRPr="007D676F">
        <w:rPr>
          <w:rFonts w:ascii="Calibri" w:hAnsi="Calibri"/>
        </w:rPr>
        <w:t>s</w:t>
      </w:r>
      <w:r w:rsidR="000E22CD" w:rsidRPr="007D676F">
        <w:rPr>
          <w:rFonts w:ascii="Calibri" w:hAnsi="Calibri"/>
        </w:rPr>
        <w:t xml:space="preserve">, </w:t>
      </w:r>
      <w:r w:rsidRPr="007D676F">
        <w:rPr>
          <w:rFonts w:ascii="Calibri" w:hAnsi="Calibri"/>
        </w:rPr>
        <w:t xml:space="preserve">introducción, material y </w:t>
      </w:r>
      <w:r w:rsidR="000E22CD" w:rsidRPr="007D676F">
        <w:rPr>
          <w:rFonts w:ascii="Calibri" w:hAnsi="Calibri"/>
        </w:rPr>
        <w:t>equ</w:t>
      </w:r>
      <w:r w:rsidR="007D676F" w:rsidRPr="007D676F">
        <w:rPr>
          <w:rFonts w:ascii="Calibri" w:hAnsi="Calibri"/>
        </w:rPr>
        <w:t xml:space="preserve">ipo a utilizar, </w:t>
      </w:r>
      <w:r w:rsidR="00592BB6">
        <w:rPr>
          <w:rFonts w:ascii="Calibri" w:hAnsi="Calibri"/>
        </w:rPr>
        <w:t xml:space="preserve">duración, </w:t>
      </w:r>
      <w:r w:rsidR="007D676F" w:rsidRPr="007D676F">
        <w:rPr>
          <w:rFonts w:ascii="Calibri" w:hAnsi="Calibri"/>
        </w:rPr>
        <w:t xml:space="preserve">desarrollo y </w:t>
      </w:r>
      <w:r w:rsidR="001067DC">
        <w:rPr>
          <w:rFonts w:ascii="Calibri" w:hAnsi="Calibri"/>
        </w:rPr>
        <w:t>evaluación</w:t>
      </w:r>
      <w:r w:rsidR="000E22CD" w:rsidRPr="007D676F">
        <w:rPr>
          <w:rFonts w:ascii="Calibri" w:hAnsi="Calibri"/>
        </w:rPr>
        <w:t>.</w:t>
      </w:r>
    </w:p>
    <w:p w:rsidR="006F78EC" w:rsidRPr="00592BB6" w:rsidRDefault="006F78EC" w:rsidP="003B430B">
      <w:pPr>
        <w:pStyle w:val="Listavistosa-nfasis11"/>
        <w:autoSpaceDE w:val="0"/>
        <w:autoSpaceDN w:val="0"/>
        <w:adjustRightInd w:val="0"/>
        <w:spacing w:after="0" w:line="360" w:lineRule="auto"/>
        <w:ind w:left="0"/>
        <w:rPr>
          <w:rFonts w:cs="CenturyGothic-Identity-H"/>
          <w:color w:val="000000"/>
          <w:lang w:val="es-MX"/>
        </w:rPr>
      </w:pPr>
    </w:p>
    <w:p w:rsidR="0024506C" w:rsidRDefault="007960D3" w:rsidP="0024506C">
      <w:pPr>
        <w:pStyle w:val="Ttulo1"/>
        <w:rPr>
          <w:rFonts w:asciiTheme="minorHAnsi" w:eastAsia="Calibri" w:hAnsiTheme="minorHAnsi" w:cs="CenturyGothic-Identity-H"/>
          <w:b w:val="0"/>
          <w:bCs w:val="0"/>
          <w:color w:val="000000"/>
          <w:kern w:val="0"/>
          <w:sz w:val="24"/>
          <w:szCs w:val="24"/>
          <w:lang w:val="es-ES" w:eastAsia="en-US"/>
        </w:rPr>
      </w:pPr>
      <w:r w:rsidRPr="0024506C">
        <w:rPr>
          <w:rFonts w:asciiTheme="minorHAnsi" w:eastAsia="Calibri" w:hAnsiTheme="minorHAnsi" w:cs="CenturyGothic-Identity-H"/>
          <w:b w:val="0"/>
          <w:bCs w:val="0"/>
          <w:color w:val="000000"/>
          <w:kern w:val="0"/>
          <w:sz w:val="24"/>
          <w:szCs w:val="24"/>
          <w:lang w:val="es-ES" w:eastAsia="en-US"/>
        </w:rPr>
        <w:br w:type="page"/>
      </w:r>
    </w:p>
    <w:p w:rsidR="0023307A" w:rsidRDefault="0023307A" w:rsidP="0023307A">
      <w:pPr>
        <w:pStyle w:val="Ttulo1"/>
      </w:pPr>
      <w:bookmarkStart w:id="1" w:name="_Toc446869534"/>
      <w:r>
        <w:lastRenderedPageBreak/>
        <w:t>PRÁCTICA 1</w:t>
      </w:r>
      <w:bookmarkEnd w:id="1"/>
      <w:r w:rsidR="00DE2DA5">
        <w:fldChar w:fldCharType="begin"/>
      </w:r>
      <w:r>
        <w:instrText xml:space="preserve"> XE "</w:instrText>
      </w:r>
      <w:r w:rsidRPr="00C241F7">
        <w:instrText>PRACTICA 1</w:instrText>
      </w:r>
      <w:r>
        <w:instrText xml:space="preserve">" </w:instrText>
      </w:r>
      <w:r w:rsidR="00DE2DA5">
        <w:fldChar w:fldCharType="end"/>
      </w:r>
    </w:p>
    <w:p w:rsidR="0023307A" w:rsidRPr="006B73A3" w:rsidRDefault="0023307A" w:rsidP="0023307A"/>
    <w:p w:rsidR="0023307A" w:rsidRPr="003367D1" w:rsidRDefault="0023307A" w:rsidP="0023307A">
      <w:pPr>
        <w:jc w:val="center"/>
        <w:rPr>
          <w:rFonts w:ascii="Calibri" w:hAnsi="Calibri"/>
        </w:rPr>
      </w:pPr>
      <w:r>
        <w:rPr>
          <w:rFonts w:ascii="Calibri" w:hAnsi="Calibri"/>
          <w:b/>
          <w:sz w:val="28"/>
        </w:rPr>
        <w:t>CIRCUITOS EN SERIE Y PARALELO CON MEDICIONES BÁSICAS</w:t>
      </w:r>
    </w:p>
    <w:p w:rsidR="0023307A" w:rsidRDefault="0023307A" w:rsidP="0023307A">
      <w:pPr>
        <w:jc w:val="both"/>
        <w:rPr>
          <w:rFonts w:ascii="Calibri" w:hAnsi="Calibri"/>
          <w:b/>
        </w:rPr>
      </w:pPr>
    </w:p>
    <w:p w:rsidR="0023307A" w:rsidRDefault="0023307A" w:rsidP="0023307A">
      <w:pPr>
        <w:jc w:val="both"/>
        <w:rPr>
          <w:rFonts w:ascii="Calibri" w:hAnsi="Calibri"/>
        </w:rPr>
      </w:pPr>
      <w:r>
        <w:rPr>
          <w:noProof/>
          <w:lang w:eastAsia="es-MX"/>
        </w:rPr>
        <w:drawing>
          <wp:inline distT="0" distB="0" distL="0" distR="0">
            <wp:extent cx="209550" cy="238125"/>
            <wp:effectExtent l="0" t="0" r="0" b="0"/>
            <wp:docPr id="31" name="Imagen 2" descr="SY01264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Y01264_"/>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9550" cy="238125"/>
                    </a:xfrm>
                    <a:prstGeom prst="rect">
                      <a:avLst/>
                    </a:prstGeom>
                    <a:noFill/>
                    <a:ln>
                      <a:noFill/>
                    </a:ln>
                  </pic:spPr>
                </pic:pic>
              </a:graphicData>
            </a:graphic>
          </wp:inline>
        </w:drawing>
      </w:r>
      <w:r w:rsidRPr="007960D3">
        <w:rPr>
          <w:rFonts w:ascii="Calibri" w:hAnsi="Calibri"/>
          <w:b/>
        </w:rPr>
        <w:t xml:space="preserve"> OBJETIVO</w:t>
      </w:r>
      <w:r>
        <w:rPr>
          <w:rFonts w:ascii="Calibri" w:hAnsi="Calibri"/>
          <w:b/>
        </w:rPr>
        <w:t>S</w:t>
      </w:r>
      <w:r w:rsidRPr="007960D3">
        <w:rPr>
          <w:rFonts w:ascii="Calibri" w:hAnsi="Calibri"/>
          <w:b/>
        </w:rPr>
        <w:t>:</w:t>
      </w:r>
    </w:p>
    <w:p w:rsidR="0023307A" w:rsidRDefault="0023307A" w:rsidP="0023307A">
      <w:pPr>
        <w:jc w:val="both"/>
        <w:rPr>
          <w:rFonts w:asciiTheme="minorHAnsi" w:hAnsiTheme="minorHAnsi"/>
        </w:rPr>
      </w:pPr>
      <w:r>
        <w:rPr>
          <w:rFonts w:asciiTheme="minorHAnsi" w:hAnsiTheme="minorHAnsi"/>
        </w:rPr>
        <w:t xml:space="preserve">Conocer la resistencia, el voltaje y la intensidad de corriente de un circuito en serie y de uno en paralelo. </w:t>
      </w:r>
    </w:p>
    <w:p w:rsidR="0023307A" w:rsidRDefault="0023307A" w:rsidP="0023307A">
      <w:pPr>
        <w:jc w:val="both"/>
        <w:rPr>
          <w:rFonts w:asciiTheme="minorHAnsi" w:hAnsiTheme="minorHAnsi"/>
        </w:rPr>
      </w:pPr>
      <w:r>
        <w:rPr>
          <w:rFonts w:asciiTheme="minorHAnsi" w:hAnsiTheme="minorHAnsi"/>
        </w:rPr>
        <w:t>Aprender a construir circuitos en serie y en paralelo en el protoboard.</w:t>
      </w:r>
    </w:p>
    <w:p w:rsidR="0023307A" w:rsidRDefault="0023307A" w:rsidP="0023307A">
      <w:pPr>
        <w:jc w:val="both"/>
        <w:rPr>
          <w:rFonts w:asciiTheme="minorHAnsi" w:hAnsiTheme="minorHAnsi"/>
        </w:rPr>
      </w:pPr>
      <w:r>
        <w:rPr>
          <w:rFonts w:asciiTheme="minorHAnsi" w:hAnsiTheme="minorHAnsi"/>
        </w:rPr>
        <w:t>Calcular los valores de resistencia, voltaje e intensidad de corriente de los circuitos anteriores, de la forma matemática y utilizando el multímetro.</w:t>
      </w:r>
    </w:p>
    <w:p w:rsidR="0023307A" w:rsidRPr="0034182C" w:rsidRDefault="0023307A" w:rsidP="0023307A">
      <w:pPr>
        <w:jc w:val="both"/>
        <w:rPr>
          <w:rFonts w:asciiTheme="minorHAnsi" w:hAnsiTheme="minorHAnsi"/>
        </w:rPr>
      </w:pPr>
    </w:p>
    <w:p w:rsidR="0023307A" w:rsidRPr="005C50C1" w:rsidRDefault="0023307A" w:rsidP="0023307A">
      <w:pPr>
        <w:jc w:val="both"/>
        <w:rPr>
          <w:rStyle w:val="negrita1"/>
          <w:rFonts w:ascii="Calibri" w:hAnsi="Calibri"/>
          <w:bCs w:val="0"/>
        </w:rPr>
      </w:pPr>
      <w:r>
        <w:rPr>
          <w:noProof/>
          <w:lang w:eastAsia="es-MX"/>
        </w:rPr>
        <w:drawing>
          <wp:inline distT="0" distB="0" distL="0" distR="0">
            <wp:extent cx="228600" cy="228600"/>
            <wp:effectExtent l="0" t="0" r="0" b="0"/>
            <wp:docPr id="36" name="Imagen 3" descr="DD00434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00434_"/>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t xml:space="preserve"> </w:t>
      </w:r>
      <w:r>
        <w:rPr>
          <w:rFonts w:ascii="Calibri" w:hAnsi="Calibri"/>
          <w:b/>
        </w:rPr>
        <w:t>INTRODUCCIÓN</w:t>
      </w:r>
      <w:r w:rsidRPr="007960D3">
        <w:rPr>
          <w:rFonts w:ascii="Calibri" w:hAnsi="Calibri"/>
          <w:b/>
        </w:rPr>
        <w:t>:</w:t>
      </w:r>
    </w:p>
    <w:p w:rsidR="0023307A" w:rsidRDefault="0023307A" w:rsidP="0023307A">
      <w:pPr>
        <w:autoSpaceDE w:val="0"/>
        <w:autoSpaceDN w:val="0"/>
        <w:adjustRightInd w:val="0"/>
        <w:jc w:val="both"/>
        <w:rPr>
          <w:rFonts w:asciiTheme="minorHAnsi" w:hAnsiTheme="minorHAnsi"/>
        </w:rPr>
      </w:pPr>
      <w:r w:rsidRPr="00A94BB7">
        <w:rPr>
          <w:rFonts w:asciiTheme="minorHAnsi" w:hAnsiTheme="minorHAnsi"/>
        </w:rPr>
        <w:t xml:space="preserve">Un </w:t>
      </w:r>
      <w:r w:rsidRPr="00A94BB7">
        <w:rPr>
          <w:rFonts w:asciiTheme="minorHAnsi" w:hAnsiTheme="minorHAnsi"/>
          <w:bCs/>
        </w:rPr>
        <w:t>circuito eléctrico</w:t>
      </w:r>
      <w:r w:rsidRPr="00A94BB7">
        <w:rPr>
          <w:rFonts w:asciiTheme="minorHAnsi" w:hAnsiTheme="minorHAnsi"/>
        </w:rPr>
        <w:t xml:space="preserve"> está compuesto normalmente por un conjunto de </w:t>
      </w:r>
      <w:r w:rsidRPr="00A94BB7">
        <w:rPr>
          <w:rFonts w:asciiTheme="minorHAnsi" w:hAnsiTheme="minorHAnsi"/>
          <w:bCs/>
        </w:rPr>
        <w:t>elementos activos</w:t>
      </w:r>
      <w:r>
        <w:rPr>
          <w:rFonts w:asciiTheme="minorHAnsi" w:hAnsiTheme="minorHAnsi"/>
        </w:rPr>
        <w:t xml:space="preserve"> </w:t>
      </w:r>
      <w:r w:rsidRPr="00A94BB7">
        <w:rPr>
          <w:rFonts w:asciiTheme="minorHAnsi" w:hAnsiTheme="minorHAnsi"/>
        </w:rPr>
        <w:t>que generan energía eléctrica (por ejemplo baterías, que convierten la energía</w:t>
      </w:r>
      <w:r>
        <w:rPr>
          <w:rFonts w:asciiTheme="minorHAnsi" w:hAnsiTheme="minorHAnsi"/>
        </w:rPr>
        <w:t xml:space="preserve"> de tipo químico en eléctrica) </w:t>
      </w:r>
      <w:r w:rsidRPr="00A94BB7">
        <w:rPr>
          <w:rFonts w:asciiTheme="minorHAnsi" w:hAnsiTheme="minorHAnsi"/>
        </w:rPr>
        <w:t xml:space="preserve">y de </w:t>
      </w:r>
      <w:r w:rsidRPr="00A94BB7">
        <w:rPr>
          <w:rFonts w:asciiTheme="minorHAnsi" w:hAnsiTheme="minorHAnsi"/>
          <w:bCs/>
        </w:rPr>
        <w:t>elementos pasivos</w:t>
      </w:r>
      <w:r>
        <w:rPr>
          <w:rFonts w:asciiTheme="minorHAnsi" w:hAnsiTheme="minorHAnsi"/>
        </w:rPr>
        <w:t xml:space="preserve"> </w:t>
      </w:r>
      <w:r w:rsidRPr="00A94BB7">
        <w:rPr>
          <w:rFonts w:asciiTheme="minorHAnsi" w:hAnsiTheme="minorHAnsi"/>
        </w:rPr>
        <w:t xml:space="preserve">que consumen dicha energía (por ejemplo resistencias, </w:t>
      </w:r>
      <w:r>
        <w:rPr>
          <w:rFonts w:asciiTheme="minorHAnsi" w:hAnsiTheme="minorHAnsi"/>
        </w:rPr>
        <w:t xml:space="preserve">capacitores, bobinas </w:t>
      </w:r>
      <w:r w:rsidRPr="00A94BB7">
        <w:rPr>
          <w:rFonts w:asciiTheme="minorHAnsi" w:hAnsiTheme="minorHAnsi"/>
        </w:rPr>
        <w:t>que convierten la energía eléctr</w:t>
      </w:r>
      <w:r>
        <w:rPr>
          <w:rFonts w:asciiTheme="minorHAnsi" w:hAnsiTheme="minorHAnsi"/>
        </w:rPr>
        <w:t>ica en calor, por efecto Joule)</w:t>
      </w:r>
      <w:r w:rsidRPr="00A94BB7">
        <w:rPr>
          <w:rFonts w:asciiTheme="minorHAnsi" w:hAnsiTheme="minorHAnsi"/>
        </w:rPr>
        <w:t xml:space="preserve"> conectados entre sí.</w:t>
      </w:r>
    </w:p>
    <w:p w:rsidR="0023307A" w:rsidRPr="00A94BB7" w:rsidRDefault="0023307A" w:rsidP="0023307A">
      <w:pPr>
        <w:autoSpaceDE w:val="0"/>
        <w:autoSpaceDN w:val="0"/>
        <w:adjustRightInd w:val="0"/>
        <w:jc w:val="both"/>
        <w:rPr>
          <w:rFonts w:asciiTheme="minorHAnsi" w:hAnsiTheme="minorHAnsi"/>
        </w:rPr>
      </w:pPr>
    </w:p>
    <w:p w:rsidR="0023307A" w:rsidRPr="00A94BB7" w:rsidRDefault="0023307A" w:rsidP="0023307A">
      <w:pPr>
        <w:autoSpaceDE w:val="0"/>
        <w:autoSpaceDN w:val="0"/>
        <w:adjustRightInd w:val="0"/>
        <w:jc w:val="both"/>
        <w:rPr>
          <w:rFonts w:asciiTheme="minorHAnsi" w:hAnsiTheme="minorHAnsi"/>
        </w:rPr>
      </w:pPr>
      <w:r w:rsidRPr="00A94BB7">
        <w:rPr>
          <w:rFonts w:asciiTheme="minorHAnsi" w:hAnsiTheme="minorHAnsi"/>
        </w:rPr>
        <w:t xml:space="preserve">Un </w:t>
      </w:r>
      <w:r w:rsidRPr="00A94BB7">
        <w:rPr>
          <w:rFonts w:asciiTheme="minorHAnsi" w:hAnsiTheme="minorHAnsi"/>
          <w:bCs/>
        </w:rPr>
        <w:t>multímetro</w:t>
      </w:r>
      <w:r w:rsidRPr="00A94BB7">
        <w:rPr>
          <w:rFonts w:asciiTheme="minorHAnsi" w:hAnsiTheme="minorHAnsi"/>
        </w:rPr>
        <w:t>, es un instrumento eléctrico portátil para medir directamente magnitudes eléctricas activa</w:t>
      </w:r>
      <w:r>
        <w:rPr>
          <w:rFonts w:asciiTheme="minorHAnsi" w:hAnsiTheme="minorHAnsi"/>
        </w:rPr>
        <w:t>s como corrientes y tensiones</w:t>
      </w:r>
      <w:r w:rsidRPr="00A94BB7">
        <w:rPr>
          <w:rFonts w:asciiTheme="minorHAnsi" w:hAnsiTheme="minorHAnsi"/>
        </w:rPr>
        <w:t xml:space="preserve"> o pasivas como resistencias, capaci</w:t>
      </w:r>
      <w:r>
        <w:rPr>
          <w:rFonts w:asciiTheme="minorHAnsi" w:hAnsiTheme="minorHAnsi"/>
        </w:rPr>
        <w:t>tores</w:t>
      </w:r>
      <w:r w:rsidRPr="00A94BB7">
        <w:rPr>
          <w:rFonts w:asciiTheme="minorHAnsi" w:hAnsiTheme="minorHAnsi"/>
        </w:rPr>
        <w:t xml:space="preserve"> y otras. Las medidas pueden realizarse para corriente continua o alterna y en varios márgenes de medida cada una.</w:t>
      </w:r>
    </w:p>
    <w:p w:rsidR="0023307A" w:rsidRDefault="0023307A" w:rsidP="0023307A">
      <w:pPr>
        <w:autoSpaceDE w:val="0"/>
        <w:autoSpaceDN w:val="0"/>
        <w:adjustRightInd w:val="0"/>
        <w:jc w:val="both"/>
        <w:rPr>
          <w:rFonts w:ascii="Verdana" w:hAnsi="Verdana" w:cs="Arial"/>
          <w:sz w:val="20"/>
          <w:szCs w:val="20"/>
        </w:rPr>
      </w:pPr>
    </w:p>
    <w:p w:rsidR="0023307A" w:rsidRDefault="0023307A" w:rsidP="0023307A">
      <w:pPr>
        <w:autoSpaceDE w:val="0"/>
        <w:autoSpaceDN w:val="0"/>
        <w:adjustRightInd w:val="0"/>
        <w:jc w:val="both"/>
        <w:rPr>
          <w:rFonts w:asciiTheme="minorHAnsi" w:hAnsiTheme="minorHAnsi"/>
          <w:color w:val="000000" w:themeColor="text1"/>
          <w:lang w:val="es-ES"/>
        </w:rPr>
      </w:pPr>
      <w:r w:rsidRPr="008E175B">
        <w:rPr>
          <w:rFonts w:asciiTheme="minorHAnsi" w:hAnsiTheme="minorHAnsi" w:cs="Arial"/>
          <w:b/>
          <w:bCs/>
          <w:color w:val="000000" w:themeColor="text1"/>
        </w:rPr>
        <w:t xml:space="preserve">Circuito Serie: </w:t>
      </w:r>
      <w:r w:rsidRPr="008E175B">
        <w:rPr>
          <w:rFonts w:asciiTheme="minorHAnsi" w:hAnsiTheme="minorHAnsi" w:cs="Arial"/>
          <w:color w:val="000000" w:themeColor="text1"/>
        </w:rPr>
        <w:t xml:space="preserve">Es aquel en el que el terminal de salida de un dispositivo se conecta a la terminal de entrada del dispositivo siguiente. </w:t>
      </w:r>
      <w:r>
        <w:rPr>
          <w:rFonts w:asciiTheme="minorHAnsi" w:hAnsiTheme="minorHAnsi"/>
          <w:color w:val="000000" w:themeColor="text1"/>
          <w:lang w:val="es-ES"/>
        </w:rPr>
        <w:t xml:space="preserve">Es </w:t>
      </w:r>
      <w:r w:rsidRPr="008E175B">
        <w:rPr>
          <w:rFonts w:asciiTheme="minorHAnsi" w:hAnsiTheme="minorHAnsi"/>
          <w:color w:val="000000" w:themeColor="text1"/>
          <w:lang w:val="es-ES"/>
        </w:rPr>
        <w:t>aquel circuito en el que la corriente eléctrica solo tiene un solo camino para llegar al punto de partida, sin importar los elementos intermedios. En el caso concreto de solo arreglos de resistencias la corriente eléctrica es la misma en todos los puntos del circuito.</w:t>
      </w:r>
    </w:p>
    <w:p w:rsidR="0023307A" w:rsidRPr="008E175B" w:rsidRDefault="0023307A" w:rsidP="0023307A">
      <w:pPr>
        <w:autoSpaceDE w:val="0"/>
        <w:autoSpaceDN w:val="0"/>
        <w:adjustRightInd w:val="0"/>
        <w:jc w:val="both"/>
        <w:rPr>
          <w:rFonts w:asciiTheme="minorHAnsi" w:hAnsiTheme="minorHAnsi" w:cs="Arial"/>
          <w:color w:val="000000" w:themeColor="text1"/>
        </w:rPr>
      </w:pPr>
    </w:p>
    <w:p w:rsidR="0023307A" w:rsidRDefault="0023307A" w:rsidP="0023307A">
      <w:pPr>
        <w:spacing w:line="285" w:lineRule="atLeast"/>
        <w:jc w:val="both"/>
        <w:rPr>
          <w:rFonts w:asciiTheme="minorHAnsi" w:hAnsiTheme="minorHAnsi" w:cs="Arial"/>
          <w:color w:val="000000" w:themeColor="text1"/>
        </w:rPr>
      </w:pPr>
      <w:r w:rsidRPr="008E175B">
        <w:rPr>
          <w:rFonts w:asciiTheme="minorHAnsi" w:hAnsiTheme="minorHAnsi" w:cs="Arial"/>
          <w:b/>
          <w:bCs/>
          <w:color w:val="000000" w:themeColor="text1"/>
        </w:rPr>
        <w:t>Circuito Paralelo:</w:t>
      </w:r>
      <w:r w:rsidRPr="008E175B">
        <w:rPr>
          <w:rFonts w:asciiTheme="minorHAnsi" w:hAnsiTheme="minorHAnsi" w:cs="Arial"/>
          <w:color w:val="000000" w:themeColor="text1"/>
        </w:rPr>
        <w:t xml:space="preserve"> Es aquel en el que los terminales de entrada de sus componentes están conectados entre sí, lo mismo ocurre con los terminales de salida.</w:t>
      </w:r>
      <w:r>
        <w:rPr>
          <w:rFonts w:asciiTheme="minorHAnsi" w:hAnsiTheme="minorHAnsi" w:cs="Arial"/>
          <w:color w:val="000000" w:themeColor="text1"/>
        </w:rPr>
        <w:t xml:space="preserve"> Es</w:t>
      </w:r>
      <w:r w:rsidRPr="008E175B">
        <w:rPr>
          <w:rFonts w:asciiTheme="minorHAnsi" w:hAnsiTheme="minorHAnsi"/>
          <w:color w:val="000000" w:themeColor="text1"/>
          <w:lang w:val="es-ES"/>
        </w:rPr>
        <w:t xml:space="preserve"> aquel circuito en el que la corriente eléctrica se bifurca en cada nodo. Su característica más importante es el hecho de que el potencial en c</w:t>
      </w:r>
      <w:r>
        <w:rPr>
          <w:rFonts w:asciiTheme="minorHAnsi" w:hAnsiTheme="minorHAnsi"/>
          <w:color w:val="000000" w:themeColor="text1"/>
          <w:lang w:val="es-ES"/>
        </w:rPr>
        <w:t>ada elemento del circuito tiene</w:t>
      </w:r>
      <w:r w:rsidRPr="008E175B">
        <w:rPr>
          <w:rFonts w:asciiTheme="minorHAnsi" w:hAnsiTheme="minorHAnsi"/>
          <w:color w:val="000000" w:themeColor="text1"/>
          <w:lang w:val="es-ES"/>
        </w:rPr>
        <w:t xml:space="preserve"> </w:t>
      </w:r>
      <w:r>
        <w:rPr>
          <w:rFonts w:asciiTheme="minorHAnsi" w:hAnsiTheme="minorHAnsi"/>
          <w:color w:val="000000" w:themeColor="text1"/>
          <w:lang w:val="es-ES"/>
        </w:rPr>
        <w:t>el mismo valor.</w:t>
      </w:r>
    </w:p>
    <w:p w:rsidR="0023307A" w:rsidRPr="00BB0354" w:rsidRDefault="0023307A" w:rsidP="0023307A">
      <w:pPr>
        <w:spacing w:line="285" w:lineRule="atLeast"/>
        <w:jc w:val="both"/>
        <w:rPr>
          <w:rFonts w:asciiTheme="minorHAnsi" w:hAnsiTheme="minorHAnsi" w:cs="Arial"/>
        </w:rPr>
      </w:pPr>
    </w:p>
    <w:p w:rsidR="0023307A" w:rsidRDefault="0023307A" w:rsidP="0023307A">
      <w:pPr>
        <w:spacing w:line="285" w:lineRule="atLeast"/>
        <w:jc w:val="both"/>
        <w:rPr>
          <w:rFonts w:asciiTheme="minorHAnsi" w:hAnsiTheme="minorHAnsi" w:cs="Arial"/>
        </w:rPr>
      </w:pPr>
      <w:r w:rsidRPr="00BB0354">
        <w:rPr>
          <w:rFonts w:asciiTheme="minorHAnsi" w:hAnsiTheme="minorHAnsi" w:cs="Arial"/>
        </w:rPr>
        <w:t xml:space="preserve">La </w:t>
      </w:r>
      <w:r w:rsidRPr="00BB0354">
        <w:rPr>
          <w:rFonts w:asciiTheme="minorHAnsi" w:hAnsiTheme="minorHAnsi" w:cs="Arial"/>
          <w:b/>
        </w:rPr>
        <w:t>Ley de Ohm</w:t>
      </w:r>
      <w:r w:rsidRPr="00BB0354">
        <w:rPr>
          <w:rFonts w:asciiTheme="minorHAnsi" w:hAnsiTheme="minorHAnsi" w:cs="Arial"/>
        </w:rPr>
        <w:t xml:space="preserve"> nos </w:t>
      </w:r>
      <w:r>
        <w:rPr>
          <w:rFonts w:asciiTheme="minorHAnsi" w:hAnsiTheme="minorHAnsi"/>
          <w:bCs/>
        </w:rPr>
        <w:t>dice que e</w:t>
      </w:r>
      <w:r w:rsidRPr="00BB0354">
        <w:rPr>
          <w:rFonts w:asciiTheme="minorHAnsi" w:hAnsiTheme="minorHAnsi"/>
          <w:bCs/>
        </w:rPr>
        <w:t>l flujo de corriente que circula por un circuito eléctrico cerrado, es directamente proporcional a la tensión o voltaje aplicado, e inversament</w:t>
      </w:r>
      <w:r>
        <w:rPr>
          <w:rFonts w:asciiTheme="minorHAnsi" w:hAnsiTheme="minorHAnsi"/>
          <w:bCs/>
        </w:rPr>
        <w:t xml:space="preserve">e proporcional a la resistencia </w:t>
      </w:r>
      <w:r w:rsidRPr="00BB0354">
        <w:rPr>
          <w:rFonts w:asciiTheme="minorHAnsi" w:hAnsiTheme="minorHAnsi"/>
          <w:bCs/>
        </w:rPr>
        <w:t>de la carga que tiene conectada.</w:t>
      </w:r>
      <w:r>
        <w:rPr>
          <w:rFonts w:asciiTheme="minorHAnsi" w:hAnsiTheme="minorHAnsi"/>
          <w:bCs/>
        </w:rPr>
        <w:t xml:space="preserve"> Su fórmula es la siguiente: </w:t>
      </w:r>
    </w:p>
    <w:p w:rsidR="0023307A" w:rsidRPr="00BB0354" w:rsidRDefault="0023307A" w:rsidP="0023307A">
      <w:pPr>
        <w:spacing w:line="285" w:lineRule="atLeast"/>
        <w:jc w:val="both"/>
        <w:rPr>
          <w:rFonts w:asciiTheme="minorHAnsi" w:hAnsiTheme="minorHAnsi" w:cs="Arial"/>
        </w:rPr>
      </w:pPr>
    </w:p>
    <w:p w:rsidR="0023307A" w:rsidRPr="0020254E" w:rsidRDefault="0023307A" w:rsidP="0023307A">
      <w:pPr>
        <w:spacing w:line="285" w:lineRule="atLeast"/>
        <w:jc w:val="both"/>
        <w:rPr>
          <w:rFonts w:asciiTheme="minorHAnsi" w:hAnsiTheme="minorHAnsi" w:cs="Arial"/>
          <w:color w:val="000000" w:themeColor="text1"/>
        </w:rPr>
      </w:pPr>
      <w:r w:rsidRPr="0020254E">
        <w:rPr>
          <w:rFonts w:asciiTheme="minorHAnsi" w:hAnsiTheme="minorHAnsi" w:cs="Arial"/>
          <w:b/>
          <w:bCs/>
          <w:color w:val="000000" w:themeColor="text1"/>
        </w:rPr>
        <w:t xml:space="preserve">I = </w:t>
      </w:r>
      <w:r w:rsidRPr="0020254E">
        <w:rPr>
          <w:rFonts w:asciiTheme="minorHAnsi" w:hAnsiTheme="minorHAnsi" w:cs="Arial"/>
          <w:b/>
          <w:bCs/>
          <w:color w:val="000000" w:themeColor="text1"/>
          <w:u w:val="single"/>
        </w:rPr>
        <w:t>V</w:t>
      </w:r>
      <w:r w:rsidRPr="0020254E">
        <w:rPr>
          <w:rFonts w:asciiTheme="minorHAnsi" w:hAnsiTheme="minorHAnsi" w:cs="Arial"/>
          <w:b/>
          <w:bCs/>
          <w:color w:val="000000" w:themeColor="text1"/>
        </w:rPr>
        <w:t xml:space="preserve"> </w:t>
      </w:r>
    </w:p>
    <w:p w:rsidR="0023307A" w:rsidRPr="00BB0354" w:rsidRDefault="0023307A" w:rsidP="0023307A">
      <w:pPr>
        <w:spacing w:line="285" w:lineRule="atLeast"/>
        <w:jc w:val="both"/>
        <w:rPr>
          <w:rFonts w:asciiTheme="minorHAnsi" w:hAnsiTheme="minorHAnsi" w:cs="Arial"/>
          <w:color w:val="000000" w:themeColor="text1"/>
        </w:rPr>
      </w:pPr>
      <w:r w:rsidRPr="0020254E">
        <w:rPr>
          <w:rFonts w:asciiTheme="minorHAnsi" w:hAnsiTheme="minorHAnsi" w:cs="Arial"/>
          <w:color w:val="000000" w:themeColor="text1"/>
        </w:rPr>
        <w:t xml:space="preserve">     </w:t>
      </w:r>
      <w:r w:rsidRPr="0020254E">
        <w:rPr>
          <w:rFonts w:asciiTheme="minorHAnsi" w:hAnsiTheme="minorHAnsi" w:cs="Arial"/>
          <w:b/>
          <w:bCs/>
          <w:color w:val="000000" w:themeColor="text1"/>
        </w:rPr>
        <w:t>R</w:t>
      </w:r>
      <w:r w:rsidRPr="0020254E">
        <w:rPr>
          <w:rFonts w:asciiTheme="minorHAnsi" w:hAnsiTheme="minorHAnsi" w:cs="Arial"/>
          <w:color w:val="000000" w:themeColor="text1"/>
        </w:rPr>
        <w:t xml:space="preserve">  </w:t>
      </w:r>
    </w:p>
    <w:p w:rsidR="00420743" w:rsidRDefault="00420743" w:rsidP="0023307A">
      <w:pPr>
        <w:spacing w:line="285" w:lineRule="atLeast"/>
        <w:jc w:val="both"/>
        <w:rPr>
          <w:rFonts w:asciiTheme="minorHAnsi" w:hAnsiTheme="minorHAnsi" w:cs="Arial"/>
          <w:color w:val="000000" w:themeColor="text1"/>
          <w:lang w:val="es-ES"/>
        </w:rPr>
      </w:pPr>
      <w:r>
        <w:rPr>
          <w:rFonts w:asciiTheme="minorHAnsi" w:hAnsiTheme="minorHAnsi" w:cs="Arial"/>
          <w:noProof/>
          <w:color w:val="000000" w:themeColor="text1"/>
          <w:lang w:eastAsia="es-MX"/>
        </w:rPr>
        <w:lastRenderedPageBreak/>
        <w:drawing>
          <wp:anchor distT="0" distB="0" distL="114300" distR="114300" simplePos="0" relativeHeight="251662336" behindDoc="0" locked="0" layoutInCell="1" allowOverlap="1">
            <wp:simplePos x="0" y="0"/>
            <wp:positionH relativeFrom="column">
              <wp:posOffset>4025265</wp:posOffset>
            </wp:positionH>
            <wp:positionV relativeFrom="paragraph">
              <wp:posOffset>108585</wp:posOffset>
            </wp:positionV>
            <wp:extent cx="1533525" cy="2228850"/>
            <wp:effectExtent l="19050" t="0" r="9525" b="0"/>
            <wp:wrapSquare wrapText="bothSides"/>
            <wp:docPr id="38" name="Imagen 1" descr="C:\Users\yenz\Desktop\Imagenes\electricidad-1.png"/>
            <wp:cNvGraphicFramePr/>
            <a:graphic xmlns:a="http://schemas.openxmlformats.org/drawingml/2006/main">
              <a:graphicData uri="http://schemas.openxmlformats.org/drawingml/2006/picture">
                <pic:pic xmlns:pic="http://schemas.openxmlformats.org/drawingml/2006/picture">
                  <pic:nvPicPr>
                    <pic:cNvPr id="2050" name="Picture 2" descr="C:\Users\yenz\Desktop\Imagenes\electricidad-1.png"/>
                    <pic:cNvPicPr>
                      <a:picLocks noChangeAspect="1" noChangeArrowheads="1"/>
                    </pic:cNvPicPr>
                  </pic:nvPicPr>
                  <pic:blipFill>
                    <a:blip r:embed="rId10" cstate="print"/>
                    <a:srcRect l="3037" t="10216" r="17990" b="15717"/>
                    <a:stretch>
                      <a:fillRect/>
                    </a:stretch>
                  </pic:blipFill>
                  <pic:spPr bwMode="auto">
                    <a:xfrm>
                      <a:off x="0" y="0"/>
                      <a:ext cx="1533525" cy="2228850"/>
                    </a:xfrm>
                    <a:prstGeom prst="rect">
                      <a:avLst/>
                    </a:prstGeom>
                    <a:noFill/>
                  </pic:spPr>
                </pic:pic>
              </a:graphicData>
            </a:graphic>
          </wp:anchor>
        </w:drawing>
      </w:r>
    </w:p>
    <w:p w:rsidR="0023307A" w:rsidRPr="0020254E" w:rsidRDefault="0023307A" w:rsidP="0023307A">
      <w:pPr>
        <w:spacing w:line="285" w:lineRule="atLeast"/>
        <w:jc w:val="both"/>
        <w:rPr>
          <w:rFonts w:asciiTheme="minorHAnsi" w:hAnsiTheme="minorHAnsi" w:cs="Arial"/>
          <w:color w:val="000000" w:themeColor="text1"/>
        </w:rPr>
      </w:pPr>
      <w:r>
        <w:rPr>
          <w:rFonts w:asciiTheme="minorHAnsi" w:hAnsiTheme="minorHAnsi" w:cs="Arial"/>
          <w:color w:val="000000" w:themeColor="text1"/>
          <w:lang w:val="es-ES"/>
        </w:rPr>
        <w:t>D</w:t>
      </w:r>
      <w:r w:rsidRPr="0020254E">
        <w:rPr>
          <w:rFonts w:asciiTheme="minorHAnsi" w:hAnsiTheme="minorHAnsi" w:cs="Arial"/>
          <w:color w:val="000000" w:themeColor="text1"/>
          <w:lang w:val="es-ES"/>
        </w:rPr>
        <w:t>onde:</w:t>
      </w:r>
    </w:p>
    <w:p w:rsidR="0023307A" w:rsidRPr="0020254E" w:rsidRDefault="00DE2DA5" w:rsidP="0023307A">
      <w:pPr>
        <w:spacing w:line="285" w:lineRule="atLeast"/>
        <w:jc w:val="both"/>
        <w:rPr>
          <w:rFonts w:asciiTheme="minorHAnsi" w:hAnsiTheme="minorHAnsi" w:cs="Arial"/>
          <w:color w:val="000000" w:themeColor="text1"/>
        </w:rPr>
      </w:pPr>
      <w:r>
        <w:rPr>
          <w:rFonts w:asciiTheme="minorHAnsi" w:hAnsiTheme="minorHAnsi" w:cs="Arial"/>
          <w:noProof/>
          <w:color w:val="000000" w:themeColor="text1"/>
          <w:lang w:eastAsia="es-MX"/>
        </w:rPr>
        <w:pict>
          <v:shapetype id="_x0000_t32" coordsize="21600,21600" o:spt="32" o:oned="t" path="m,l21600,21600e" filled="f">
            <v:path arrowok="t" fillok="f" o:connecttype="none"/>
            <o:lock v:ext="edit" shapetype="t"/>
          </v:shapetype>
          <v:shape id="_x0000_s1028" type="#_x0000_t32" style="position:absolute;left:0;text-align:left;margin-left:418.95pt;margin-top:4.35pt;width:0;height:31.35pt;flip:y;z-index:251665408" o:connectortype="straight">
            <v:stroke endarrow="block"/>
          </v:shape>
        </w:pict>
      </w:r>
      <w:r w:rsidR="0023307A" w:rsidRPr="0020254E">
        <w:rPr>
          <w:rFonts w:asciiTheme="minorHAnsi" w:hAnsiTheme="minorHAnsi" w:cs="Arial"/>
          <w:color w:val="000000" w:themeColor="text1"/>
          <w:lang w:val="es-ES"/>
        </w:rPr>
        <w:t>I = Corriente (A)</w:t>
      </w:r>
    </w:p>
    <w:p w:rsidR="0023307A" w:rsidRPr="0020254E" w:rsidRDefault="00DE2DA5" w:rsidP="0023307A">
      <w:pPr>
        <w:spacing w:line="285" w:lineRule="atLeast"/>
        <w:jc w:val="both"/>
        <w:rPr>
          <w:rFonts w:asciiTheme="minorHAnsi" w:hAnsiTheme="minorHAnsi" w:cs="Arial"/>
          <w:color w:val="000000" w:themeColor="text1"/>
        </w:rPr>
      </w:pPr>
      <w:r>
        <w:rPr>
          <w:rFonts w:asciiTheme="minorHAnsi" w:hAnsiTheme="minorHAnsi" w:cs="Arial"/>
          <w:noProof/>
          <w:color w:val="000000" w:themeColor="text1"/>
          <w:lang w:eastAsia="es-MX"/>
        </w:rPr>
        <w:pict>
          <v:shapetype id="_x0000_t202" coordsize="21600,21600" o:spt="202" path="m,l,21600r21600,l21600,xe">
            <v:stroke joinstyle="miter"/>
            <v:path gradientshapeok="t" o:connecttype="rect"/>
          </v:shapetype>
          <v:shape id="_x0000_s1029" type="#_x0000_t202" style="position:absolute;left:0;text-align:left;margin-left:406.7pt;margin-top:.6pt;width:9.6pt;height:15.65pt;z-index:251666432" stroked="f">
            <v:textbox>
              <w:txbxContent>
                <w:p w:rsidR="00075BDB" w:rsidRPr="00FD71A1" w:rsidRDefault="00075BDB" w:rsidP="0023307A">
                  <w:pPr>
                    <w:rPr>
                      <w:rFonts w:asciiTheme="minorHAnsi" w:hAnsiTheme="minorHAnsi"/>
                      <w:sz w:val="16"/>
                      <w:szCs w:val="16"/>
                    </w:rPr>
                  </w:pPr>
                  <w:r w:rsidRPr="00FD71A1">
                    <w:rPr>
                      <w:rFonts w:asciiTheme="minorHAnsi" w:hAnsiTheme="minorHAnsi"/>
                      <w:sz w:val="16"/>
                      <w:szCs w:val="16"/>
                    </w:rPr>
                    <w:t>I</w:t>
                  </w:r>
                </w:p>
              </w:txbxContent>
            </v:textbox>
          </v:shape>
        </w:pict>
      </w:r>
      <w:r w:rsidR="0023307A" w:rsidRPr="0020254E">
        <w:rPr>
          <w:rFonts w:asciiTheme="minorHAnsi" w:hAnsiTheme="minorHAnsi" w:cs="Arial"/>
          <w:color w:val="000000" w:themeColor="text1"/>
          <w:lang w:val="es-ES"/>
        </w:rPr>
        <w:t>V = Voltaje (V)</w:t>
      </w:r>
    </w:p>
    <w:p w:rsidR="0023307A" w:rsidRPr="0020254E" w:rsidRDefault="0023307A" w:rsidP="0023307A">
      <w:pPr>
        <w:spacing w:line="285" w:lineRule="atLeast"/>
        <w:jc w:val="both"/>
        <w:rPr>
          <w:rFonts w:asciiTheme="minorHAnsi" w:hAnsiTheme="minorHAnsi" w:cs="Arial"/>
          <w:color w:val="000000" w:themeColor="text1"/>
        </w:rPr>
      </w:pPr>
      <w:r w:rsidRPr="0020254E">
        <w:rPr>
          <w:rFonts w:asciiTheme="minorHAnsi" w:hAnsiTheme="minorHAnsi" w:cs="Arial"/>
          <w:color w:val="000000" w:themeColor="text1"/>
          <w:lang w:val="es-ES"/>
        </w:rPr>
        <w:t>R = Resistencia (</w:t>
      </w:r>
      <w:r w:rsidR="009C7D29" w:rsidRPr="009C7D29">
        <w:rPr>
          <w:rFonts w:ascii="Calibri" w:hAnsi="Calibri" w:cs="Arial"/>
          <w:color w:val="252525"/>
          <w:shd w:val="clear" w:color="auto" w:fill="FFFFFF"/>
        </w:rPr>
        <w:t>Ω</w:t>
      </w:r>
      <w:r w:rsidRPr="0020254E">
        <w:rPr>
          <w:rFonts w:asciiTheme="minorHAnsi" w:hAnsiTheme="minorHAnsi" w:cs="Arial"/>
          <w:color w:val="000000" w:themeColor="text1"/>
          <w:lang w:val="es-ES"/>
        </w:rPr>
        <w:t>)</w:t>
      </w:r>
    </w:p>
    <w:p w:rsidR="0023307A" w:rsidRDefault="0023307A" w:rsidP="0023307A">
      <w:pPr>
        <w:spacing w:line="285" w:lineRule="atLeast"/>
        <w:jc w:val="both"/>
        <w:rPr>
          <w:rFonts w:asciiTheme="minorHAnsi" w:hAnsiTheme="minorHAnsi" w:cs="Arial"/>
          <w:color w:val="000000" w:themeColor="text1"/>
        </w:rPr>
      </w:pPr>
      <w:r w:rsidRPr="0020254E">
        <w:rPr>
          <w:rFonts w:asciiTheme="minorHAnsi" w:hAnsiTheme="minorHAnsi" w:cs="Arial"/>
          <w:color w:val="000000" w:themeColor="text1"/>
        </w:rPr>
        <w:t xml:space="preserve">   </w:t>
      </w:r>
    </w:p>
    <w:p w:rsidR="0023307A" w:rsidRDefault="00DE2DA5" w:rsidP="0023307A">
      <w:pPr>
        <w:spacing w:line="285" w:lineRule="atLeast"/>
        <w:jc w:val="both"/>
        <w:rPr>
          <w:rFonts w:asciiTheme="minorHAnsi" w:hAnsiTheme="minorHAnsi" w:cs="Arial"/>
          <w:color w:val="000000" w:themeColor="text1"/>
        </w:rPr>
      </w:pPr>
      <w:r>
        <w:rPr>
          <w:rFonts w:asciiTheme="minorHAnsi" w:hAnsiTheme="minorHAnsi" w:cs="Arial"/>
          <w:noProof/>
          <w:color w:val="000000" w:themeColor="text1"/>
          <w:lang w:eastAsia="es-MX"/>
        </w:rPr>
        <w:pict>
          <v:shape id="_x0000_s1027" type="#_x0000_t202" style="position:absolute;left:0;text-align:left;margin-left:362.5pt;margin-top:30pt;width:9.6pt;height:15.65pt;z-index:251664384" stroked="f">
            <v:textbox>
              <w:txbxContent>
                <w:p w:rsidR="00075BDB" w:rsidRPr="00FD71A1" w:rsidRDefault="00075BDB" w:rsidP="0023307A">
                  <w:pPr>
                    <w:rPr>
                      <w:rFonts w:asciiTheme="minorHAnsi" w:hAnsiTheme="minorHAnsi"/>
                      <w:sz w:val="16"/>
                      <w:szCs w:val="16"/>
                    </w:rPr>
                  </w:pPr>
                  <w:r w:rsidRPr="00FD71A1">
                    <w:rPr>
                      <w:rFonts w:asciiTheme="minorHAnsi" w:hAnsiTheme="minorHAnsi"/>
                      <w:sz w:val="16"/>
                      <w:szCs w:val="16"/>
                    </w:rPr>
                    <w:t>I</w:t>
                  </w:r>
                </w:p>
              </w:txbxContent>
            </v:textbox>
          </v:shape>
        </w:pict>
      </w:r>
      <w:r>
        <w:rPr>
          <w:rFonts w:asciiTheme="minorHAnsi" w:hAnsiTheme="minorHAnsi" w:cs="Arial"/>
          <w:noProof/>
          <w:color w:val="000000" w:themeColor="text1"/>
          <w:lang w:eastAsia="es-MX"/>
        </w:rPr>
        <w:pict>
          <v:shape id="_x0000_s1026" type="#_x0000_t32" style="position:absolute;left:0;text-align:left;margin-left:361.05pt;margin-top:30pt;width:.05pt;height:22.5pt;z-index:251663360" o:connectortype="straight">
            <v:stroke endarrow="block"/>
          </v:shape>
        </w:pict>
      </w:r>
      <w:r w:rsidR="0023307A">
        <w:rPr>
          <w:rFonts w:asciiTheme="minorHAnsi" w:hAnsiTheme="minorHAnsi" w:cs="Arial"/>
          <w:color w:val="000000" w:themeColor="text1"/>
        </w:rPr>
        <w:t xml:space="preserve">La Figura 1.1, nos muestra un circuito básico alimentado por un voltaje con una resistencia en donde circula una corriente eléctrica. </w:t>
      </w:r>
    </w:p>
    <w:p w:rsidR="0023307A" w:rsidRDefault="0023307A" w:rsidP="0023307A">
      <w:pPr>
        <w:spacing w:line="285" w:lineRule="atLeast"/>
        <w:jc w:val="both"/>
        <w:rPr>
          <w:rFonts w:asciiTheme="minorHAnsi" w:hAnsiTheme="minorHAnsi" w:cs="Arial"/>
          <w:color w:val="000000" w:themeColor="text1"/>
        </w:rPr>
      </w:pPr>
    </w:p>
    <w:p w:rsidR="00342335" w:rsidRPr="00F3238E" w:rsidRDefault="0023307A" w:rsidP="00342335">
      <w:pPr>
        <w:spacing w:line="285" w:lineRule="atLeast"/>
        <w:jc w:val="both"/>
        <w:rPr>
          <w:rFonts w:asciiTheme="minorHAnsi" w:hAnsiTheme="minorHAnsi" w:cs="Arial"/>
          <w:color w:val="000000" w:themeColor="text1"/>
          <w:u w:val="single"/>
        </w:rPr>
      </w:pPr>
      <w:r>
        <w:rPr>
          <w:rFonts w:asciiTheme="minorHAnsi" w:hAnsiTheme="minorHAnsi" w:cs="Arial Narrow"/>
          <w:sz w:val="20"/>
          <w:szCs w:val="20"/>
          <w:lang w:eastAsia="es-MX"/>
        </w:rPr>
        <w:t xml:space="preserve"> </w:t>
      </w:r>
      <w:r w:rsidR="00342335" w:rsidRPr="00F3238E">
        <w:rPr>
          <w:rFonts w:asciiTheme="minorHAnsi" w:hAnsiTheme="minorHAnsi" w:cs="Arial"/>
          <w:b/>
          <w:bCs/>
          <w:color w:val="000000" w:themeColor="text1"/>
        </w:rPr>
        <w:t xml:space="preserve">I = </w:t>
      </w:r>
      <w:r w:rsidR="00342335" w:rsidRPr="00F3238E">
        <w:rPr>
          <w:rFonts w:asciiTheme="minorHAnsi" w:hAnsiTheme="minorHAnsi" w:cs="Arial"/>
          <w:b/>
          <w:bCs/>
          <w:color w:val="000000" w:themeColor="text1"/>
          <w:u w:val="single"/>
        </w:rPr>
        <w:t>V</w:t>
      </w:r>
      <w:r w:rsidR="00342335" w:rsidRPr="00F3238E">
        <w:rPr>
          <w:rFonts w:asciiTheme="minorHAnsi" w:hAnsiTheme="minorHAnsi" w:cs="Arial"/>
          <w:b/>
          <w:bCs/>
          <w:color w:val="000000" w:themeColor="text1"/>
        </w:rPr>
        <w:t xml:space="preserve"> = </w:t>
      </w:r>
      <w:r w:rsidR="00342335" w:rsidRPr="00F3238E">
        <w:rPr>
          <w:rFonts w:asciiTheme="minorHAnsi" w:hAnsiTheme="minorHAnsi" w:cs="Arial"/>
          <w:bCs/>
          <w:color w:val="000000" w:themeColor="text1"/>
          <w:u w:val="single"/>
        </w:rPr>
        <w:t xml:space="preserve">1.5 V     </w:t>
      </w:r>
      <w:r w:rsidR="00342335" w:rsidRPr="00F3238E">
        <w:rPr>
          <w:rFonts w:asciiTheme="minorHAnsi" w:hAnsiTheme="minorHAnsi" w:cs="Arial"/>
          <w:bCs/>
          <w:color w:val="000000" w:themeColor="text1"/>
        </w:rPr>
        <w:t xml:space="preserve"> = </w:t>
      </w:r>
      <w:r w:rsidR="00C01244" w:rsidRPr="00F3238E">
        <w:rPr>
          <w:rFonts w:asciiTheme="minorHAnsi" w:hAnsiTheme="minorHAnsi" w:cs="Arial"/>
          <w:bCs/>
          <w:color w:val="000000" w:themeColor="text1"/>
        </w:rPr>
        <w:t>0.0015 A</w:t>
      </w:r>
      <w:r w:rsidR="00342335" w:rsidRPr="00F3238E">
        <w:rPr>
          <w:rFonts w:asciiTheme="minorHAnsi" w:hAnsiTheme="minorHAnsi" w:cs="Arial"/>
          <w:bCs/>
          <w:color w:val="000000" w:themeColor="text1"/>
        </w:rPr>
        <w:t xml:space="preserve"> </w:t>
      </w:r>
      <w:r w:rsidR="00C01244" w:rsidRPr="00F3238E">
        <w:rPr>
          <w:rFonts w:asciiTheme="minorHAnsi" w:hAnsiTheme="minorHAnsi" w:cs="Arial"/>
          <w:bCs/>
          <w:color w:val="000000" w:themeColor="text1"/>
        </w:rPr>
        <w:t>= 1.5 mA</w:t>
      </w:r>
      <w:r w:rsidR="00342335" w:rsidRPr="00F3238E">
        <w:rPr>
          <w:rFonts w:asciiTheme="minorHAnsi" w:hAnsiTheme="minorHAnsi" w:cs="Arial"/>
          <w:bCs/>
          <w:color w:val="000000" w:themeColor="text1"/>
          <w:u w:val="single"/>
        </w:rPr>
        <w:t xml:space="preserve">        </w:t>
      </w:r>
      <w:r w:rsidR="00342335" w:rsidRPr="00F3238E">
        <w:rPr>
          <w:rFonts w:asciiTheme="minorHAnsi" w:hAnsiTheme="minorHAnsi" w:cs="Arial"/>
          <w:b/>
          <w:bCs/>
          <w:color w:val="000000" w:themeColor="text1"/>
          <w:u w:val="single"/>
        </w:rPr>
        <w:t xml:space="preserve">    </w:t>
      </w:r>
    </w:p>
    <w:p w:rsidR="00342335" w:rsidRPr="009C7D29" w:rsidRDefault="00342335" w:rsidP="00342335">
      <w:pPr>
        <w:spacing w:line="285" w:lineRule="atLeast"/>
        <w:jc w:val="both"/>
        <w:rPr>
          <w:rFonts w:asciiTheme="minorHAnsi" w:hAnsiTheme="minorHAnsi" w:cs="Arial"/>
          <w:color w:val="000000" w:themeColor="text1"/>
        </w:rPr>
      </w:pPr>
      <w:r w:rsidRPr="009C7D29">
        <w:rPr>
          <w:rFonts w:asciiTheme="minorHAnsi" w:hAnsiTheme="minorHAnsi" w:cs="Arial"/>
          <w:color w:val="000000" w:themeColor="text1"/>
        </w:rPr>
        <w:t xml:space="preserve">      </w:t>
      </w:r>
      <w:r w:rsidRPr="009C7D29">
        <w:rPr>
          <w:rFonts w:asciiTheme="minorHAnsi" w:hAnsiTheme="minorHAnsi" w:cs="Arial"/>
          <w:b/>
          <w:bCs/>
          <w:color w:val="000000" w:themeColor="text1"/>
        </w:rPr>
        <w:t>R</w:t>
      </w:r>
      <w:r w:rsidRPr="009C7D29">
        <w:rPr>
          <w:rFonts w:asciiTheme="minorHAnsi" w:hAnsiTheme="minorHAnsi" w:cs="Arial"/>
          <w:color w:val="000000" w:themeColor="text1"/>
        </w:rPr>
        <w:t xml:space="preserve">    1 K</w:t>
      </w:r>
      <w:r w:rsidR="009C7D29" w:rsidRPr="009C7D29">
        <w:rPr>
          <w:rFonts w:ascii="Calibri" w:hAnsi="Calibri" w:cs="Arial"/>
          <w:color w:val="252525"/>
          <w:shd w:val="clear" w:color="auto" w:fill="FFFFFF"/>
        </w:rPr>
        <w:t>Ω</w:t>
      </w:r>
    </w:p>
    <w:p w:rsidR="0023307A" w:rsidRPr="009C7D29" w:rsidRDefault="0023307A" w:rsidP="0023307A">
      <w:pPr>
        <w:jc w:val="both"/>
        <w:rPr>
          <w:rFonts w:asciiTheme="minorHAnsi" w:hAnsiTheme="minorHAnsi" w:cs="Arial Narrow"/>
          <w:sz w:val="20"/>
          <w:szCs w:val="20"/>
          <w:lang w:eastAsia="es-MX"/>
        </w:rPr>
      </w:pPr>
      <w:r w:rsidRPr="009C7D29">
        <w:rPr>
          <w:rFonts w:asciiTheme="minorHAnsi" w:hAnsiTheme="minorHAnsi" w:cs="Arial Narrow"/>
          <w:sz w:val="20"/>
          <w:szCs w:val="20"/>
          <w:lang w:eastAsia="es-MX"/>
        </w:rPr>
        <w:t xml:space="preserve">   </w:t>
      </w:r>
    </w:p>
    <w:p w:rsidR="0023307A" w:rsidRPr="00022D28" w:rsidRDefault="0023307A" w:rsidP="00022D28">
      <w:pPr>
        <w:jc w:val="right"/>
        <w:rPr>
          <w:rFonts w:asciiTheme="minorHAnsi" w:hAnsiTheme="minorHAnsi" w:cs="Arial Narrow"/>
          <w:sz w:val="20"/>
          <w:szCs w:val="20"/>
          <w:lang w:eastAsia="es-MX"/>
        </w:rPr>
      </w:pPr>
      <w:r>
        <w:rPr>
          <w:rFonts w:asciiTheme="minorHAnsi" w:hAnsiTheme="minorHAnsi" w:cs="Arial Narrow"/>
          <w:sz w:val="20"/>
          <w:szCs w:val="20"/>
          <w:lang w:eastAsia="es-MX"/>
        </w:rPr>
        <w:t>Figura 1.1 Circuito básico.</w:t>
      </w:r>
    </w:p>
    <w:p w:rsidR="0023307A" w:rsidRDefault="0023307A" w:rsidP="0023307A">
      <w:pPr>
        <w:jc w:val="both"/>
        <w:rPr>
          <w:rFonts w:ascii="Calibri" w:hAnsi="Calibri"/>
          <w:b/>
        </w:rPr>
      </w:pPr>
      <w:r>
        <w:rPr>
          <w:noProof/>
          <w:lang w:eastAsia="es-MX"/>
        </w:rPr>
        <w:drawing>
          <wp:inline distT="0" distB="0" distL="0" distR="0">
            <wp:extent cx="190500" cy="276225"/>
            <wp:effectExtent l="0" t="0" r="0" b="0"/>
            <wp:docPr id="41" name="Imagen 4" descr="BD04915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D04915_"/>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0500" cy="276225"/>
                    </a:xfrm>
                    <a:prstGeom prst="rect">
                      <a:avLst/>
                    </a:prstGeom>
                    <a:noFill/>
                    <a:ln>
                      <a:noFill/>
                    </a:ln>
                  </pic:spPr>
                </pic:pic>
              </a:graphicData>
            </a:graphic>
          </wp:inline>
        </w:drawing>
      </w:r>
      <w:r>
        <w:rPr>
          <w:rFonts w:ascii="Calibri" w:hAnsi="Calibri"/>
          <w:b/>
        </w:rPr>
        <w:t>MATERIAL Y E</w:t>
      </w:r>
      <w:r w:rsidRPr="007960D3">
        <w:rPr>
          <w:rFonts w:ascii="Calibri" w:hAnsi="Calibri"/>
          <w:b/>
        </w:rPr>
        <w:t>QUIPO A UTILIZAR:</w:t>
      </w:r>
    </w:p>
    <w:p w:rsidR="0023307A" w:rsidRDefault="0023307A" w:rsidP="0023307A">
      <w:pPr>
        <w:jc w:val="both"/>
        <w:rPr>
          <w:rFonts w:ascii="Calibri" w:hAnsi="Calibri"/>
        </w:rPr>
      </w:pPr>
      <w:r>
        <w:rPr>
          <w:rFonts w:ascii="Calibri" w:hAnsi="Calibri"/>
        </w:rPr>
        <w:t>Para la realización de esta práctica son necesarios los siguientes componentes:</w:t>
      </w:r>
    </w:p>
    <w:p w:rsidR="0023307A" w:rsidRPr="00D801F2" w:rsidRDefault="0023307A" w:rsidP="0023307A">
      <w:pPr>
        <w:jc w:val="both"/>
        <w:rPr>
          <w:rFonts w:ascii="Calibri" w:hAnsi="Calibri"/>
          <w:lang w:val="es-ES"/>
        </w:rPr>
      </w:pPr>
      <w:r>
        <w:rPr>
          <w:rFonts w:ascii="Calibri" w:hAnsi="Calibri"/>
          <w:lang w:val="es-ES"/>
        </w:rPr>
        <w:t>Equipo:</w:t>
      </w:r>
    </w:p>
    <w:p w:rsidR="0023307A" w:rsidRPr="00665958" w:rsidRDefault="0023307A" w:rsidP="0023307A">
      <w:pPr>
        <w:pStyle w:val="Prrafodelista"/>
        <w:numPr>
          <w:ilvl w:val="0"/>
          <w:numId w:val="12"/>
        </w:numPr>
        <w:autoSpaceDE w:val="0"/>
        <w:autoSpaceDN w:val="0"/>
        <w:adjustRightInd w:val="0"/>
        <w:jc w:val="both"/>
        <w:rPr>
          <w:rFonts w:asciiTheme="minorHAnsi" w:hAnsiTheme="minorHAnsi" w:cs="Arial"/>
          <w:lang w:eastAsia="es-MX"/>
        </w:rPr>
      </w:pPr>
      <w:r>
        <w:rPr>
          <w:rFonts w:ascii="Calibri" w:hAnsi="Calibri"/>
        </w:rPr>
        <w:t>Protoboard,</w:t>
      </w:r>
      <w:r w:rsidRPr="00007830">
        <w:rPr>
          <w:rFonts w:ascii="Calibri" w:hAnsi="Calibri"/>
        </w:rPr>
        <w:t xml:space="preserve"> resistencias de diferentes valores, </w:t>
      </w:r>
      <w:r>
        <w:rPr>
          <w:rFonts w:ascii="Calibri" w:hAnsi="Calibri"/>
        </w:rPr>
        <w:t>a</w:t>
      </w:r>
      <w:r w:rsidRPr="00007830">
        <w:rPr>
          <w:rFonts w:asciiTheme="minorHAnsi" w:hAnsiTheme="minorHAnsi" w:cs="Arial"/>
        </w:rPr>
        <w:t>lambre de centro sólido del número 18</w:t>
      </w:r>
      <w:r>
        <w:rPr>
          <w:rFonts w:asciiTheme="minorHAnsi" w:hAnsiTheme="minorHAnsi" w:cs="Arial"/>
        </w:rPr>
        <w:t xml:space="preserve"> o 20 y regulador DC</w:t>
      </w:r>
      <w:r w:rsidRPr="00007830">
        <w:rPr>
          <w:rFonts w:asciiTheme="minorHAnsi" w:hAnsiTheme="minorHAnsi" w:cs="Arial"/>
        </w:rPr>
        <w:t>.</w:t>
      </w:r>
    </w:p>
    <w:p w:rsidR="0023307A" w:rsidRPr="00665958" w:rsidRDefault="0023307A" w:rsidP="0023307A">
      <w:pPr>
        <w:numPr>
          <w:ilvl w:val="0"/>
          <w:numId w:val="12"/>
        </w:numPr>
        <w:jc w:val="both"/>
        <w:rPr>
          <w:rFonts w:ascii="Calibri" w:hAnsi="Calibri"/>
          <w:lang w:val="es-ES"/>
        </w:rPr>
      </w:pPr>
      <w:r>
        <w:rPr>
          <w:rFonts w:ascii="Calibri" w:hAnsi="Calibri"/>
        </w:rPr>
        <w:t>Multímetro y Fuente de Alimentación DC o batería de 9 V.</w:t>
      </w:r>
    </w:p>
    <w:p w:rsidR="0023307A" w:rsidRDefault="0023307A" w:rsidP="0023307A">
      <w:pPr>
        <w:jc w:val="both"/>
        <w:rPr>
          <w:rFonts w:ascii="Calibri" w:hAnsi="Calibri"/>
          <w:lang w:val="es-ES"/>
        </w:rPr>
      </w:pPr>
      <w:r>
        <w:rPr>
          <w:rFonts w:ascii="Calibri" w:hAnsi="Calibri"/>
          <w:lang w:val="es-ES"/>
        </w:rPr>
        <w:t>Material:</w:t>
      </w:r>
    </w:p>
    <w:p w:rsidR="0023307A" w:rsidRDefault="0023307A" w:rsidP="0023307A">
      <w:pPr>
        <w:numPr>
          <w:ilvl w:val="0"/>
          <w:numId w:val="12"/>
        </w:numPr>
        <w:jc w:val="both"/>
        <w:rPr>
          <w:rFonts w:ascii="Calibri" w:hAnsi="Calibri"/>
          <w:lang w:val="es-ES"/>
        </w:rPr>
      </w:pPr>
      <w:r>
        <w:rPr>
          <w:rFonts w:ascii="Calibri" w:hAnsi="Calibri"/>
          <w:lang w:val="es-ES"/>
        </w:rPr>
        <w:t>Lápiz o Bolígrafo.</w:t>
      </w:r>
    </w:p>
    <w:p w:rsidR="0023307A" w:rsidRDefault="0023307A" w:rsidP="0023307A">
      <w:pPr>
        <w:numPr>
          <w:ilvl w:val="0"/>
          <w:numId w:val="12"/>
        </w:numPr>
        <w:jc w:val="both"/>
        <w:rPr>
          <w:rFonts w:ascii="Calibri" w:hAnsi="Calibri"/>
          <w:lang w:val="es-ES"/>
        </w:rPr>
      </w:pPr>
      <w:r>
        <w:rPr>
          <w:rFonts w:ascii="Calibri" w:hAnsi="Calibri"/>
          <w:lang w:val="es-ES"/>
        </w:rPr>
        <w:t>Calculadora.</w:t>
      </w:r>
    </w:p>
    <w:p w:rsidR="0023307A" w:rsidRDefault="0023307A" w:rsidP="0023307A">
      <w:pPr>
        <w:numPr>
          <w:ilvl w:val="0"/>
          <w:numId w:val="12"/>
        </w:numPr>
        <w:jc w:val="both"/>
        <w:rPr>
          <w:rFonts w:ascii="Calibri" w:hAnsi="Calibri"/>
          <w:lang w:val="es-ES"/>
        </w:rPr>
      </w:pPr>
      <w:r>
        <w:rPr>
          <w:rFonts w:ascii="Calibri" w:hAnsi="Calibri"/>
          <w:lang w:val="es-ES"/>
        </w:rPr>
        <w:t>Práctica impresa.</w:t>
      </w:r>
    </w:p>
    <w:p w:rsidR="0023307A" w:rsidRDefault="0023307A" w:rsidP="0023307A">
      <w:pPr>
        <w:jc w:val="both"/>
        <w:rPr>
          <w:rFonts w:ascii="Calibri" w:hAnsi="Calibri"/>
          <w:lang w:val="es-ES"/>
        </w:rPr>
      </w:pPr>
    </w:p>
    <w:p w:rsidR="009A6260" w:rsidRDefault="009A6260" w:rsidP="009A6260">
      <w:pPr>
        <w:jc w:val="both"/>
        <w:rPr>
          <w:rFonts w:ascii="Calibri" w:hAnsi="Calibri"/>
          <w:b/>
        </w:rPr>
      </w:pPr>
      <w:r>
        <w:rPr>
          <w:rFonts w:ascii="Calibri" w:hAnsi="Calibri"/>
          <w:b/>
          <w:noProof/>
          <w:lang w:eastAsia="es-MX"/>
        </w:rPr>
        <w:drawing>
          <wp:inline distT="0" distB="0" distL="0" distR="0">
            <wp:extent cx="228600" cy="228600"/>
            <wp:effectExtent l="19050" t="0" r="0" b="0"/>
            <wp:docPr id="54" name="Imagen 1" descr="C:\Users\yenz\Desktop\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enz\Desktop\images.png"/>
                    <pic:cNvPicPr>
                      <a:picLocks noChangeAspect="1" noChangeArrowheads="1"/>
                    </pic:cNvPicPr>
                  </pic:nvPicPr>
                  <pic:blipFill>
                    <a:blip r:embed="rId12"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r>
        <w:rPr>
          <w:rFonts w:ascii="Calibri" w:hAnsi="Calibri"/>
          <w:b/>
        </w:rPr>
        <w:t>DURACIÓN</w:t>
      </w:r>
      <w:r w:rsidRPr="007960D3">
        <w:rPr>
          <w:rFonts w:ascii="Calibri" w:hAnsi="Calibri"/>
          <w:b/>
        </w:rPr>
        <w:t>:</w:t>
      </w:r>
      <w:r>
        <w:rPr>
          <w:rFonts w:ascii="Calibri" w:hAnsi="Calibri"/>
          <w:b/>
        </w:rPr>
        <w:t xml:space="preserve"> </w:t>
      </w:r>
    </w:p>
    <w:p w:rsidR="009A6260" w:rsidRDefault="009A6260" w:rsidP="009A6260">
      <w:pPr>
        <w:pStyle w:val="Prrafodelista"/>
        <w:numPr>
          <w:ilvl w:val="0"/>
          <w:numId w:val="19"/>
        </w:numPr>
        <w:jc w:val="both"/>
        <w:rPr>
          <w:rFonts w:ascii="Calibri" w:hAnsi="Calibri"/>
        </w:rPr>
      </w:pPr>
      <w:r w:rsidRPr="009A6260">
        <w:rPr>
          <w:rFonts w:ascii="Calibri" w:hAnsi="Calibri"/>
        </w:rPr>
        <w:t>60 minutos.</w:t>
      </w:r>
      <w:r w:rsidRPr="009A6260">
        <w:rPr>
          <w:rFonts w:ascii="Calibri" w:hAnsi="Calibri"/>
        </w:rPr>
        <w:tab/>
      </w:r>
      <w:r w:rsidRPr="009A6260">
        <w:rPr>
          <w:rFonts w:ascii="Calibri" w:hAnsi="Calibri"/>
        </w:rPr>
        <w:tab/>
      </w:r>
    </w:p>
    <w:p w:rsidR="009A6260" w:rsidRPr="005075D1" w:rsidRDefault="009A6260" w:rsidP="0023307A">
      <w:pPr>
        <w:jc w:val="both"/>
        <w:rPr>
          <w:rFonts w:ascii="Calibri" w:hAnsi="Calibri"/>
          <w:lang w:val="es-ES"/>
        </w:rPr>
      </w:pPr>
    </w:p>
    <w:p w:rsidR="0023307A" w:rsidRPr="00675B5C" w:rsidRDefault="0023307A" w:rsidP="0023307A">
      <w:pPr>
        <w:jc w:val="both"/>
        <w:rPr>
          <w:rFonts w:ascii="Calibri" w:hAnsi="Calibri"/>
          <w:b/>
        </w:rPr>
      </w:pPr>
      <w:r>
        <w:rPr>
          <w:noProof/>
          <w:lang w:eastAsia="es-MX"/>
        </w:rPr>
        <w:drawing>
          <wp:inline distT="0" distB="0" distL="0" distR="0">
            <wp:extent cx="238125" cy="228600"/>
            <wp:effectExtent l="0" t="0" r="0" b="0"/>
            <wp:docPr id="42" name="Imagen 5" descr="DD0135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01352_"/>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8125" cy="228600"/>
                    </a:xfrm>
                    <a:prstGeom prst="rect">
                      <a:avLst/>
                    </a:prstGeom>
                    <a:noFill/>
                    <a:ln>
                      <a:noFill/>
                    </a:ln>
                  </pic:spPr>
                </pic:pic>
              </a:graphicData>
            </a:graphic>
          </wp:inline>
        </w:drawing>
      </w:r>
      <w:r>
        <w:rPr>
          <w:rFonts w:ascii="Calibri" w:hAnsi="Calibri"/>
          <w:b/>
        </w:rPr>
        <w:t>DESARROLLO</w:t>
      </w:r>
      <w:r w:rsidRPr="007960D3">
        <w:rPr>
          <w:rFonts w:ascii="Calibri" w:hAnsi="Calibri"/>
          <w:b/>
        </w:rPr>
        <w:t>:</w:t>
      </w:r>
    </w:p>
    <w:p w:rsidR="0023307A" w:rsidRPr="001C1548" w:rsidRDefault="0023307A" w:rsidP="0023307A">
      <w:pPr>
        <w:jc w:val="both"/>
        <w:rPr>
          <w:rFonts w:asciiTheme="minorHAnsi" w:hAnsiTheme="minorHAnsi"/>
          <w:noProof/>
          <w:color w:val="000000" w:themeColor="text1"/>
          <w:lang w:eastAsia="es-MX"/>
        </w:rPr>
      </w:pPr>
      <w:r w:rsidRPr="001C1548">
        <w:rPr>
          <w:rFonts w:asciiTheme="minorHAnsi" w:hAnsiTheme="minorHAnsi" w:cs="Arial"/>
          <w:color w:val="000000" w:themeColor="text1"/>
        </w:rPr>
        <w:t>Lo primero será calcular la resistencia total. Esta resistencia total también se llama equivalente</w:t>
      </w:r>
      <w:r>
        <w:rPr>
          <w:rFonts w:asciiTheme="minorHAnsi" w:hAnsiTheme="minorHAnsi" w:cs="Arial"/>
          <w:color w:val="000000" w:themeColor="text1"/>
        </w:rPr>
        <w:t>. Construyan el circuito de la Figura 1.2, para posteriormente obtener la corriente que circula por cada uno de los elementos del circuito y finalmente el voltaje de cada uno de los elementos, el cual les servirá para obtener el voltaje total. Los cálculos se efectuaran utilizando la Ley de Ohm.</w:t>
      </w:r>
    </w:p>
    <w:p w:rsidR="0023307A" w:rsidRDefault="0023307A" w:rsidP="0023307A">
      <w:pPr>
        <w:jc w:val="both"/>
        <w:rPr>
          <w:rFonts w:ascii="Verdana" w:hAnsi="Verdana" w:cs="Arial"/>
          <w:color w:val="0000FF"/>
        </w:rPr>
      </w:pPr>
      <w:r>
        <w:rPr>
          <w:rFonts w:ascii="Verdana" w:hAnsi="Verdana" w:cs="Arial"/>
          <w:noProof/>
          <w:color w:val="0000FF"/>
          <w:lang w:eastAsia="es-MX"/>
        </w:rPr>
        <w:drawing>
          <wp:anchor distT="0" distB="0" distL="114300" distR="114300" simplePos="0" relativeHeight="251660288" behindDoc="0" locked="0" layoutInCell="1" allowOverlap="1">
            <wp:simplePos x="0" y="0"/>
            <wp:positionH relativeFrom="column">
              <wp:posOffset>1682115</wp:posOffset>
            </wp:positionH>
            <wp:positionV relativeFrom="paragraph">
              <wp:posOffset>52070</wp:posOffset>
            </wp:positionV>
            <wp:extent cx="2486025" cy="847725"/>
            <wp:effectExtent l="19050" t="0" r="9525" b="0"/>
            <wp:wrapSquare wrapText="bothSides"/>
            <wp:docPr id="45" name="Imagen 1" descr="circuitos ser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rcuitos serie"/>
                    <pic:cNvPicPr>
                      <a:picLocks noChangeAspect="1" noChangeArrowheads="1"/>
                    </pic:cNvPicPr>
                  </pic:nvPicPr>
                  <pic:blipFill>
                    <a:blip r:embed="rId14" cstate="print"/>
                    <a:srcRect l="3615" t="12264" r="56928" b="14151"/>
                    <a:stretch>
                      <a:fillRect/>
                    </a:stretch>
                  </pic:blipFill>
                  <pic:spPr bwMode="auto">
                    <a:xfrm>
                      <a:off x="0" y="0"/>
                      <a:ext cx="2486025" cy="847725"/>
                    </a:xfrm>
                    <a:prstGeom prst="rect">
                      <a:avLst/>
                    </a:prstGeom>
                    <a:noFill/>
                    <a:ln w="9525">
                      <a:noFill/>
                      <a:miter lim="800000"/>
                      <a:headEnd/>
                      <a:tailEnd/>
                    </a:ln>
                  </pic:spPr>
                </pic:pic>
              </a:graphicData>
            </a:graphic>
          </wp:anchor>
        </w:drawing>
      </w:r>
    </w:p>
    <w:p w:rsidR="0023307A" w:rsidRPr="00BB0354" w:rsidRDefault="0023307A" w:rsidP="0023307A">
      <w:pPr>
        <w:jc w:val="both"/>
        <w:rPr>
          <w:rFonts w:ascii="Calibri" w:hAnsi="Calibri"/>
          <w:noProof/>
          <w:lang w:eastAsia="es-MX"/>
        </w:rPr>
      </w:pPr>
      <w:r w:rsidRPr="00BB0354">
        <w:rPr>
          <w:rFonts w:ascii="Calibri" w:hAnsi="Calibri"/>
          <w:noProof/>
          <w:lang w:eastAsia="es-MX"/>
        </w:rPr>
        <w:t>V: 9 V</w:t>
      </w:r>
    </w:p>
    <w:p w:rsidR="0023307A" w:rsidRPr="00F3238E" w:rsidRDefault="0023307A" w:rsidP="0023307A">
      <w:pPr>
        <w:jc w:val="both"/>
        <w:rPr>
          <w:rFonts w:ascii="Calibri" w:hAnsi="Calibri"/>
          <w:noProof/>
          <w:lang w:eastAsia="es-MX"/>
        </w:rPr>
      </w:pPr>
      <w:r w:rsidRPr="00F3238E">
        <w:rPr>
          <w:rFonts w:ascii="Calibri" w:hAnsi="Calibri"/>
          <w:noProof/>
          <w:lang w:eastAsia="es-MX"/>
        </w:rPr>
        <w:t>R</w:t>
      </w:r>
      <w:r w:rsidRPr="00F3238E">
        <w:rPr>
          <w:rFonts w:ascii="Calibri" w:hAnsi="Calibri"/>
          <w:noProof/>
          <w:vertAlign w:val="subscript"/>
          <w:lang w:eastAsia="es-MX"/>
        </w:rPr>
        <w:t>1</w:t>
      </w:r>
      <w:r w:rsidR="009C7D29" w:rsidRPr="00F3238E">
        <w:rPr>
          <w:rFonts w:ascii="Calibri" w:hAnsi="Calibri"/>
          <w:noProof/>
          <w:lang w:eastAsia="es-MX"/>
        </w:rPr>
        <w:t xml:space="preserve">: 100 </w:t>
      </w:r>
      <w:r w:rsidR="009C7D29" w:rsidRPr="009C7D29">
        <w:rPr>
          <w:rFonts w:ascii="Calibri" w:hAnsi="Calibri" w:cs="Arial"/>
          <w:color w:val="252525"/>
          <w:shd w:val="clear" w:color="auto" w:fill="FFFFFF"/>
        </w:rPr>
        <w:t>Ω</w:t>
      </w:r>
    </w:p>
    <w:p w:rsidR="0023307A" w:rsidRPr="00F3238E" w:rsidRDefault="0023307A" w:rsidP="0023307A">
      <w:pPr>
        <w:jc w:val="both"/>
        <w:rPr>
          <w:rFonts w:ascii="Calibri" w:hAnsi="Calibri"/>
          <w:noProof/>
          <w:lang w:eastAsia="es-MX"/>
        </w:rPr>
      </w:pPr>
      <w:r w:rsidRPr="00F3238E">
        <w:rPr>
          <w:rFonts w:ascii="Calibri" w:hAnsi="Calibri"/>
          <w:noProof/>
          <w:lang w:eastAsia="es-MX"/>
        </w:rPr>
        <w:t>R</w:t>
      </w:r>
      <w:r w:rsidRPr="00F3238E">
        <w:rPr>
          <w:rFonts w:ascii="Calibri" w:hAnsi="Calibri"/>
          <w:noProof/>
          <w:vertAlign w:val="subscript"/>
          <w:lang w:eastAsia="es-MX"/>
        </w:rPr>
        <w:t>2</w:t>
      </w:r>
      <w:r w:rsidR="009C7D29" w:rsidRPr="00F3238E">
        <w:rPr>
          <w:rFonts w:ascii="Calibri" w:hAnsi="Calibri"/>
          <w:noProof/>
          <w:lang w:eastAsia="es-MX"/>
        </w:rPr>
        <w:t xml:space="preserve">: 18 </w:t>
      </w:r>
      <w:r w:rsidR="009C7D29" w:rsidRPr="009C7D29">
        <w:rPr>
          <w:rFonts w:ascii="Calibri" w:hAnsi="Calibri" w:cs="Arial"/>
          <w:color w:val="252525"/>
          <w:shd w:val="clear" w:color="auto" w:fill="FFFFFF"/>
        </w:rPr>
        <w:t>Ω</w:t>
      </w:r>
    </w:p>
    <w:p w:rsidR="0023307A" w:rsidRPr="00F3238E" w:rsidRDefault="0023307A" w:rsidP="0023307A">
      <w:pPr>
        <w:jc w:val="both"/>
        <w:rPr>
          <w:rFonts w:ascii="Calibri" w:hAnsi="Calibri"/>
          <w:noProof/>
          <w:lang w:eastAsia="es-MX"/>
        </w:rPr>
      </w:pPr>
      <w:r w:rsidRPr="00F3238E">
        <w:rPr>
          <w:rFonts w:ascii="Calibri" w:hAnsi="Calibri"/>
          <w:noProof/>
          <w:lang w:eastAsia="es-MX"/>
        </w:rPr>
        <w:t>R</w:t>
      </w:r>
      <w:r w:rsidRPr="00F3238E">
        <w:rPr>
          <w:rFonts w:ascii="Calibri" w:hAnsi="Calibri"/>
          <w:noProof/>
          <w:vertAlign w:val="subscript"/>
          <w:lang w:eastAsia="es-MX"/>
        </w:rPr>
        <w:t>3</w:t>
      </w:r>
      <w:r w:rsidR="009C7D29" w:rsidRPr="00F3238E">
        <w:rPr>
          <w:rFonts w:ascii="Calibri" w:hAnsi="Calibri"/>
          <w:noProof/>
          <w:lang w:eastAsia="es-MX"/>
        </w:rPr>
        <w:t xml:space="preserve">: 3.9 </w:t>
      </w:r>
      <w:r w:rsidR="009C7D29" w:rsidRPr="009C7D29">
        <w:rPr>
          <w:rFonts w:ascii="Calibri" w:hAnsi="Calibri" w:cs="Arial"/>
          <w:color w:val="252525"/>
          <w:shd w:val="clear" w:color="auto" w:fill="FFFFFF"/>
        </w:rPr>
        <w:t>Ω</w:t>
      </w:r>
      <w:r w:rsidRPr="00F3238E">
        <w:rPr>
          <w:rFonts w:ascii="Calibri" w:hAnsi="Calibri"/>
          <w:noProof/>
          <w:lang w:eastAsia="es-MX"/>
        </w:rPr>
        <w:t xml:space="preserve"> </w:t>
      </w:r>
    </w:p>
    <w:p w:rsidR="0023307A" w:rsidRPr="0023307A" w:rsidRDefault="0023307A" w:rsidP="0023307A">
      <w:pPr>
        <w:jc w:val="center"/>
        <w:rPr>
          <w:rFonts w:asciiTheme="minorHAnsi" w:hAnsiTheme="minorHAnsi" w:cs="Arial Narrow"/>
          <w:sz w:val="20"/>
          <w:szCs w:val="20"/>
          <w:lang w:eastAsia="es-MX"/>
        </w:rPr>
      </w:pPr>
      <w:r>
        <w:rPr>
          <w:rFonts w:asciiTheme="minorHAnsi" w:hAnsiTheme="minorHAnsi" w:cs="Arial Narrow"/>
          <w:sz w:val="20"/>
          <w:szCs w:val="20"/>
          <w:lang w:eastAsia="es-MX"/>
        </w:rPr>
        <w:t>Figura 1.2 Circuito en serie.</w:t>
      </w:r>
    </w:p>
    <w:p w:rsidR="00B26631" w:rsidRDefault="00B26631" w:rsidP="0023307A">
      <w:pPr>
        <w:jc w:val="both"/>
        <w:rPr>
          <w:rFonts w:asciiTheme="minorHAnsi" w:hAnsiTheme="minorHAnsi" w:cs="Arial"/>
          <w:color w:val="000000" w:themeColor="text1"/>
        </w:rPr>
      </w:pPr>
    </w:p>
    <w:p w:rsidR="0023307A" w:rsidRPr="001C1548" w:rsidRDefault="0023307A" w:rsidP="0023307A">
      <w:pPr>
        <w:jc w:val="both"/>
        <w:rPr>
          <w:rFonts w:asciiTheme="minorHAnsi" w:hAnsiTheme="minorHAnsi"/>
          <w:noProof/>
          <w:color w:val="000000" w:themeColor="text1"/>
          <w:lang w:eastAsia="es-MX"/>
        </w:rPr>
      </w:pPr>
      <w:r>
        <w:rPr>
          <w:rFonts w:asciiTheme="minorHAnsi" w:hAnsiTheme="minorHAnsi" w:cs="Arial"/>
          <w:color w:val="000000" w:themeColor="text1"/>
        </w:rPr>
        <w:t>Del circuito de la Figura 1.3, deberán efectuar los cálculos anteriores, pero el cálculo de la corriente de cada uno de los elementos del circuito les servirá para obtener la corriente total.</w:t>
      </w:r>
    </w:p>
    <w:p w:rsidR="0023307A" w:rsidRDefault="0023307A" w:rsidP="0023307A">
      <w:pPr>
        <w:jc w:val="both"/>
        <w:rPr>
          <w:rFonts w:ascii="Calibri" w:hAnsi="Calibri"/>
          <w:noProof/>
          <w:lang w:eastAsia="es-MX"/>
        </w:rPr>
      </w:pPr>
      <w:r>
        <w:rPr>
          <w:rFonts w:ascii="Calibri" w:hAnsi="Calibri"/>
          <w:noProof/>
          <w:lang w:eastAsia="es-MX"/>
        </w:rPr>
        <w:drawing>
          <wp:anchor distT="0" distB="0" distL="114300" distR="114300" simplePos="0" relativeHeight="251661312" behindDoc="0" locked="0" layoutInCell="1" allowOverlap="1">
            <wp:simplePos x="0" y="0"/>
            <wp:positionH relativeFrom="column">
              <wp:posOffset>1077595</wp:posOffset>
            </wp:positionH>
            <wp:positionV relativeFrom="paragraph">
              <wp:posOffset>73660</wp:posOffset>
            </wp:positionV>
            <wp:extent cx="4409440" cy="2059305"/>
            <wp:effectExtent l="19050" t="0" r="0" b="0"/>
            <wp:wrapSquare wrapText="bothSides"/>
            <wp:docPr id="4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srcRect l="13069" t="15942" r="55690" b="55767"/>
                    <a:stretch>
                      <a:fillRect/>
                    </a:stretch>
                  </pic:blipFill>
                  <pic:spPr bwMode="auto">
                    <a:xfrm>
                      <a:off x="0" y="0"/>
                      <a:ext cx="4409440" cy="2059305"/>
                    </a:xfrm>
                    <a:prstGeom prst="rect">
                      <a:avLst/>
                    </a:prstGeom>
                    <a:noFill/>
                    <a:ln w="9525">
                      <a:noFill/>
                      <a:miter lim="800000"/>
                      <a:headEnd/>
                      <a:tailEnd/>
                    </a:ln>
                  </pic:spPr>
                </pic:pic>
              </a:graphicData>
            </a:graphic>
          </wp:anchor>
        </w:drawing>
      </w:r>
    </w:p>
    <w:p w:rsidR="0023307A" w:rsidRPr="00F3238E" w:rsidRDefault="0023307A" w:rsidP="0023307A">
      <w:pPr>
        <w:jc w:val="both"/>
        <w:rPr>
          <w:rFonts w:ascii="Calibri" w:hAnsi="Calibri"/>
          <w:noProof/>
          <w:lang w:eastAsia="es-MX"/>
        </w:rPr>
      </w:pPr>
      <w:r w:rsidRPr="00F3238E">
        <w:rPr>
          <w:rFonts w:ascii="Calibri" w:hAnsi="Calibri"/>
          <w:noProof/>
          <w:lang w:eastAsia="es-MX"/>
        </w:rPr>
        <w:t>V: 15 V</w:t>
      </w:r>
    </w:p>
    <w:p w:rsidR="0023307A" w:rsidRPr="00F3238E" w:rsidRDefault="0023307A" w:rsidP="0023307A">
      <w:pPr>
        <w:jc w:val="both"/>
        <w:rPr>
          <w:rFonts w:ascii="Calibri" w:hAnsi="Calibri"/>
          <w:noProof/>
          <w:lang w:eastAsia="es-MX"/>
        </w:rPr>
      </w:pPr>
      <w:r w:rsidRPr="00F3238E">
        <w:rPr>
          <w:rFonts w:ascii="Calibri" w:hAnsi="Calibri"/>
          <w:noProof/>
          <w:lang w:eastAsia="es-MX"/>
        </w:rPr>
        <w:t>R</w:t>
      </w:r>
      <w:r w:rsidRPr="00F3238E">
        <w:rPr>
          <w:rFonts w:ascii="Calibri" w:hAnsi="Calibri"/>
          <w:noProof/>
          <w:vertAlign w:val="subscript"/>
          <w:lang w:eastAsia="es-MX"/>
        </w:rPr>
        <w:t>1</w:t>
      </w:r>
      <w:r w:rsidRPr="00F3238E">
        <w:rPr>
          <w:rFonts w:ascii="Calibri" w:hAnsi="Calibri"/>
          <w:noProof/>
          <w:lang w:eastAsia="es-MX"/>
        </w:rPr>
        <w:t>: 1.5 K</w:t>
      </w:r>
      <w:r w:rsidR="009C7D29" w:rsidRPr="009C7D29">
        <w:rPr>
          <w:rFonts w:ascii="Calibri" w:hAnsi="Calibri" w:cs="Arial"/>
          <w:color w:val="252525"/>
          <w:shd w:val="clear" w:color="auto" w:fill="FFFFFF"/>
        </w:rPr>
        <w:t>Ω</w:t>
      </w:r>
      <w:r w:rsidR="009C7D29" w:rsidRPr="00F3238E">
        <w:rPr>
          <w:rFonts w:ascii="Calibri" w:hAnsi="Calibri"/>
          <w:noProof/>
          <w:lang w:eastAsia="es-MX"/>
        </w:rPr>
        <w:t xml:space="preserve"> </w:t>
      </w:r>
    </w:p>
    <w:p w:rsidR="0023307A" w:rsidRPr="00F3238E" w:rsidRDefault="0023307A" w:rsidP="0023307A">
      <w:pPr>
        <w:jc w:val="both"/>
        <w:rPr>
          <w:rFonts w:ascii="Calibri" w:hAnsi="Calibri"/>
          <w:noProof/>
          <w:lang w:eastAsia="es-MX"/>
        </w:rPr>
      </w:pPr>
      <w:r w:rsidRPr="00F3238E">
        <w:rPr>
          <w:rFonts w:ascii="Calibri" w:hAnsi="Calibri"/>
          <w:noProof/>
          <w:lang w:eastAsia="es-MX"/>
        </w:rPr>
        <w:t>R</w:t>
      </w:r>
      <w:r w:rsidRPr="00F3238E">
        <w:rPr>
          <w:rFonts w:ascii="Calibri" w:hAnsi="Calibri"/>
          <w:noProof/>
          <w:vertAlign w:val="subscript"/>
          <w:lang w:eastAsia="es-MX"/>
        </w:rPr>
        <w:t>2</w:t>
      </w:r>
      <w:r w:rsidR="009C7D29" w:rsidRPr="00F3238E">
        <w:rPr>
          <w:rFonts w:ascii="Calibri" w:hAnsi="Calibri"/>
          <w:noProof/>
          <w:lang w:eastAsia="es-MX"/>
        </w:rPr>
        <w:t xml:space="preserve">: 820 </w:t>
      </w:r>
      <w:r w:rsidR="009C7D29" w:rsidRPr="009C7D29">
        <w:rPr>
          <w:rFonts w:ascii="Calibri" w:hAnsi="Calibri" w:cs="Arial"/>
          <w:color w:val="252525"/>
          <w:shd w:val="clear" w:color="auto" w:fill="FFFFFF"/>
        </w:rPr>
        <w:t>Ω</w:t>
      </w:r>
    </w:p>
    <w:p w:rsidR="0023307A" w:rsidRPr="00A66743" w:rsidRDefault="0023307A" w:rsidP="0023307A">
      <w:pPr>
        <w:jc w:val="both"/>
        <w:rPr>
          <w:rFonts w:ascii="Calibri" w:hAnsi="Calibri"/>
          <w:noProof/>
          <w:lang w:eastAsia="es-MX"/>
        </w:rPr>
      </w:pPr>
      <w:r w:rsidRPr="00A66743">
        <w:rPr>
          <w:rFonts w:ascii="Calibri" w:hAnsi="Calibri"/>
          <w:noProof/>
          <w:lang w:eastAsia="es-MX"/>
        </w:rPr>
        <w:t>R</w:t>
      </w:r>
      <w:r w:rsidRPr="00A66743">
        <w:rPr>
          <w:rFonts w:ascii="Calibri" w:hAnsi="Calibri"/>
          <w:noProof/>
          <w:vertAlign w:val="subscript"/>
          <w:lang w:eastAsia="es-MX"/>
        </w:rPr>
        <w:t>3</w:t>
      </w:r>
      <w:r w:rsidRPr="00A66743">
        <w:rPr>
          <w:rFonts w:ascii="Calibri" w:hAnsi="Calibri"/>
          <w:noProof/>
          <w:lang w:eastAsia="es-MX"/>
        </w:rPr>
        <w:t>:</w:t>
      </w:r>
      <w:r>
        <w:rPr>
          <w:rFonts w:ascii="Calibri" w:hAnsi="Calibri"/>
          <w:noProof/>
          <w:lang w:eastAsia="es-MX"/>
        </w:rPr>
        <w:t xml:space="preserve"> 12 K</w:t>
      </w:r>
      <w:r w:rsidR="009C7D29" w:rsidRPr="009C7D29">
        <w:rPr>
          <w:rFonts w:ascii="Calibri" w:hAnsi="Calibri" w:cs="Arial"/>
          <w:color w:val="252525"/>
          <w:shd w:val="clear" w:color="auto" w:fill="FFFFFF"/>
        </w:rPr>
        <w:t>Ω</w:t>
      </w:r>
      <w:r w:rsidR="009C7D29" w:rsidRPr="00A66743">
        <w:rPr>
          <w:rFonts w:ascii="Calibri" w:hAnsi="Calibri"/>
          <w:noProof/>
          <w:lang w:eastAsia="es-MX"/>
        </w:rPr>
        <w:t xml:space="preserve"> </w:t>
      </w:r>
      <w:r w:rsidRPr="00A66743">
        <w:rPr>
          <w:rFonts w:ascii="Calibri" w:hAnsi="Calibri"/>
          <w:noProof/>
          <w:lang w:eastAsia="es-MX"/>
        </w:rPr>
        <w:t xml:space="preserve"> </w:t>
      </w:r>
    </w:p>
    <w:p w:rsidR="0023307A" w:rsidRPr="00A66743" w:rsidRDefault="0023307A" w:rsidP="0023307A">
      <w:pPr>
        <w:jc w:val="both"/>
        <w:rPr>
          <w:rFonts w:ascii="Calibri" w:hAnsi="Calibri"/>
        </w:rPr>
      </w:pPr>
    </w:p>
    <w:p w:rsidR="0023307A" w:rsidRDefault="0023307A" w:rsidP="0023307A">
      <w:pPr>
        <w:jc w:val="both"/>
        <w:rPr>
          <w:rFonts w:ascii="Calibri" w:hAnsi="Calibri"/>
        </w:rPr>
      </w:pPr>
    </w:p>
    <w:p w:rsidR="0023307A" w:rsidRDefault="0023307A" w:rsidP="0023307A">
      <w:pPr>
        <w:jc w:val="both"/>
        <w:rPr>
          <w:rFonts w:ascii="Calibri" w:hAnsi="Calibri"/>
        </w:rPr>
      </w:pPr>
    </w:p>
    <w:p w:rsidR="0023307A" w:rsidRDefault="0023307A" w:rsidP="0023307A">
      <w:pPr>
        <w:jc w:val="both"/>
        <w:rPr>
          <w:rFonts w:ascii="Calibri" w:hAnsi="Calibri"/>
        </w:rPr>
      </w:pPr>
    </w:p>
    <w:p w:rsidR="0023307A" w:rsidRDefault="0023307A" w:rsidP="0023307A">
      <w:pPr>
        <w:jc w:val="both"/>
        <w:rPr>
          <w:rFonts w:ascii="Calibri" w:hAnsi="Calibri"/>
        </w:rPr>
      </w:pPr>
    </w:p>
    <w:p w:rsidR="0023307A" w:rsidRDefault="0023307A" w:rsidP="0023307A">
      <w:pPr>
        <w:jc w:val="both"/>
        <w:rPr>
          <w:rFonts w:ascii="Calibri" w:hAnsi="Calibri"/>
        </w:rPr>
      </w:pPr>
    </w:p>
    <w:p w:rsidR="0023307A" w:rsidRDefault="0023307A" w:rsidP="0023307A">
      <w:pPr>
        <w:ind w:left="2124"/>
        <w:jc w:val="center"/>
        <w:rPr>
          <w:rFonts w:asciiTheme="minorHAnsi" w:hAnsiTheme="minorHAnsi" w:cs="Arial Narrow"/>
          <w:sz w:val="20"/>
          <w:szCs w:val="20"/>
          <w:lang w:eastAsia="es-MX"/>
        </w:rPr>
      </w:pPr>
    </w:p>
    <w:p w:rsidR="0023307A" w:rsidRPr="00BB0354" w:rsidRDefault="0023307A" w:rsidP="0023307A">
      <w:pPr>
        <w:ind w:left="2124"/>
        <w:jc w:val="center"/>
        <w:rPr>
          <w:rFonts w:asciiTheme="minorHAnsi" w:hAnsiTheme="minorHAnsi" w:cs="Arial Narrow"/>
          <w:sz w:val="20"/>
          <w:szCs w:val="20"/>
          <w:lang w:eastAsia="es-MX"/>
        </w:rPr>
      </w:pPr>
      <w:r>
        <w:rPr>
          <w:rFonts w:asciiTheme="minorHAnsi" w:hAnsiTheme="minorHAnsi" w:cs="Arial Narrow"/>
          <w:sz w:val="20"/>
          <w:szCs w:val="20"/>
          <w:lang w:eastAsia="es-MX"/>
        </w:rPr>
        <w:t>Figura 1.3 Circuito en paralelo.</w:t>
      </w:r>
    </w:p>
    <w:p w:rsidR="0023307A" w:rsidRDefault="0023307A" w:rsidP="0023307A">
      <w:pPr>
        <w:jc w:val="both"/>
        <w:rPr>
          <w:rFonts w:ascii="Calibri" w:hAnsi="Calibri"/>
        </w:rPr>
      </w:pPr>
    </w:p>
    <w:p w:rsidR="0023307A" w:rsidRPr="001C1548" w:rsidRDefault="0023307A" w:rsidP="0023307A">
      <w:pPr>
        <w:jc w:val="both"/>
        <w:rPr>
          <w:rFonts w:asciiTheme="minorHAnsi" w:hAnsiTheme="minorHAnsi"/>
          <w:noProof/>
          <w:color w:val="000000" w:themeColor="text1"/>
          <w:lang w:eastAsia="es-MX"/>
        </w:rPr>
      </w:pPr>
      <w:r>
        <w:rPr>
          <w:rFonts w:asciiTheme="minorHAnsi" w:hAnsiTheme="minorHAnsi" w:cs="Arial"/>
          <w:color w:val="000000" w:themeColor="text1"/>
        </w:rPr>
        <w:t>Del circuito de la Figura 1.4, deberán efectuar los cálculos anteriores.</w:t>
      </w:r>
    </w:p>
    <w:p w:rsidR="0023307A" w:rsidRDefault="004C5EAC" w:rsidP="0023307A">
      <w:pPr>
        <w:jc w:val="both"/>
        <w:rPr>
          <w:rFonts w:ascii="Calibri" w:hAnsi="Calibri"/>
        </w:rPr>
      </w:pPr>
      <w:r>
        <w:rPr>
          <w:rFonts w:ascii="Calibri" w:hAnsi="Calibri"/>
          <w:noProof/>
          <w:lang w:eastAsia="es-MX"/>
        </w:rPr>
        <w:drawing>
          <wp:anchor distT="0" distB="0" distL="114300" distR="114300" simplePos="0" relativeHeight="251667456" behindDoc="0" locked="0" layoutInCell="1" allowOverlap="1">
            <wp:simplePos x="0" y="0"/>
            <wp:positionH relativeFrom="column">
              <wp:posOffset>2139315</wp:posOffset>
            </wp:positionH>
            <wp:positionV relativeFrom="paragraph">
              <wp:posOffset>102870</wp:posOffset>
            </wp:positionV>
            <wp:extent cx="3214370" cy="1828800"/>
            <wp:effectExtent l="19050" t="0" r="5080" b="0"/>
            <wp:wrapSquare wrapText="bothSides"/>
            <wp:docPr id="50" name="Imagen 1" descr="C:\Users\yenz\Desktop\mixto%20miixt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enz\Desktop\mixto%20miixto.gif"/>
                    <pic:cNvPicPr>
                      <a:picLocks noChangeAspect="1" noChangeArrowheads="1"/>
                    </pic:cNvPicPr>
                  </pic:nvPicPr>
                  <pic:blipFill>
                    <a:blip r:embed="rId16" cstate="print"/>
                    <a:srcRect/>
                    <a:stretch>
                      <a:fillRect/>
                    </a:stretch>
                  </pic:blipFill>
                  <pic:spPr bwMode="auto">
                    <a:xfrm>
                      <a:off x="0" y="0"/>
                      <a:ext cx="3214370" cy="1828800"/>
                    </a:xfrm>
                    <a:prstGeom prst="rect">
                      <a:avLst/>
                    </a:prstGeom>
                    <a:noFill/>
                    <a:ln w="9525">
                      <a:noFill/>
                      <a:miter lim="800000"/>
                      <a:headEnd/>
                      <a:tailEnd/>
                    </a:ln>
                  </pic:spPr>
                </pic:pic>
              </a:graphicData>
            </a:graphic>
          </wp:anchor>
        </w:drawing>
      </w:r>
    </w:p>
    <w:p w:rsidR="0023307A" w:rsidRPr="00F3238E" w:rsidRDefault="0023307A" w:rsidP="0023307A">
      <w:pPr>
        <w:jc w:val="both"/>
        <w:rPr>
          <w:rFonts w:ascii="Calibri" w:hAnsi="Calibri"/>
          <w:noProof/>
          <w:lang w:eastAsia="es-MX"/>
        </w:rPr>
      </w:pPr>
      <w:r w:rsidRPr="00F3238E">
        <w:rPr>
          <w:rFonts w:ascii="Calibri" w:hAnsi="Calibri"/>
          <w:noProof/>
          <w:lang w:eastAsia="es-MX"/>
        </w:rPr>
        <w:t>V: 4.5 V</w:t>
      </w:r>
    </w:p>
    <w:p w:rsidR="0023307A" w:rsidRPr="00F3238E" w:rsidRDefault="0023307A" w:rsidP="0023307A">
      <w:pPr>
        <w:jc w:val="both"/>
        <w:rPr>
          <w:rFonts w:ascii="Calibri" w:hAnsi="Calibri"/>
          <w:noProof/>
          <w:lang w:eastAsia="es-MX"/>
        </w:rPr>
      </w:pPr>
      <w:r w:rsidRPr="00F3238E">
        <w:rPr>
          <w:rFonts w:ascii="Calibri" w:hAnsi="Calibri"/>
          <w:noProof/>
          <w:lang w:eastAsia="es-MX"/>
        </w:rPr>
        <w:t>R</w:t>
      </w:r>
      <w:r w:rsidRPr="00F3238E">
        <w:rPr>
          <w:rFonts w:ascii="Calibri" w:hAnsi="Calibri"/>
          <w:noProof/>
          <w:vertAlign w:val="subscript"/>
          <w:lang w:eastAsia="es-MX"/>
        </w:rPr>
        <w:t>1</w:t>
      </w:r>
      <w:r w:rsidRPr="00F3238E">
        <w:rPr>
          <w:rFonts w:ascii="Calibri" w:hAnsi="Calibri"/>
          <w:noProof/>
          <w:lang w:eastAsia="es-MX"/>
        </w:rPr>
        <w:t>: 2.2 K</w:t>
      </w:r>
      <w:r w:rsidR="004C5EAC" w:rsidRPr="009C7D29">
        <w:rPr>
          <w:rFonts w:ascii="Calibri" w:hAnsi="Calibri" w:cs="Arial"/>
          <w:color w:val="252525"/>
          <w:shd w:val="clear" w:color="auto" w:fill="FFFFFF"/>
        </w:rPr>
        <w:t>Ω</w:t>
      </w:r>
    </w:p>
    <w:p w:rsidR="0023307A" w:rsidRPr="00F3238E" w:rsidRDefault="0023307A" w:rsidP="0023307A">
      <w:pPr>
        <w:jc w:val="both"/>
        <w:rPr>
          <w:rFonts w:ascii="Calibri" w:hAnsi="Calibri"/>
          <w:noProof/>
          <w:lang w:eastAsia="es-MX"/>
        </w:rPr>
      </w:pPr>
      <w:r w:rsidRPr="00F3238E">
        <w:rPr>
          <w:rFonts w:ascii="Calibri" w:hAnsi="Calibri"/>
          <w:noProof/>
          <w:lang w:eastAsia="es-MX"/>
        </w:rPr>
        <w:t>R</w:t>
      </w:r>
      <w:r w:rsidRPr="00F3238E">
        <w:rPr>
          <w:rFonts w:ascii="Calibri" w:hAnsi="Calibri"/>
          <w:noProof/>
          <w:vertAlign w:val="subscript"/>
          <w:lang w:eastAsia="es-MX"/>
        </w:rPr>
        <w:t>2</w:t>
      </w:r>
      <w:r w:rsidRPr="00F3238E">
        <w:rPr>
          <w:rFonts w:ascii="Calibri" w:hAnsi="Calibri"/>
          <w:noProof/>
          <w:lang w:eastAsia="es-MX"/>
        </w:rPr>
        <w:t xml:space="preserve">: 180 </w:t>
      </w:r>
      <w:r w:rsidR="004C5EAC" w:rsidRPr="009C7D29">
        <w:rPr>
          <w:rFonts w:ascii="Calibri" w:hAnsi="Calibri" w:cs="Arial"/>
          <w:color w:val="252525"/>
          <w:shd w:val="clear" w:color="auto" w:fill="FFFFFF"/>
        </w:rPr>
        <w:t>Ω</w:t>
      </w:r>
    </w:p>
    <w:p w:rsidR="0023307A" w:rsidRPr="00F3238E" w:rsidRDefault="0023307A" w:rsidP="0023307A">
      <w:pPr>
        <w:jc w:val="both"/>
        <w:rPr>
          <w:rFonts w:ascii="Calibri" w:hAnsi="Calibri"/>
          <w:noProof/>
          <w:lang w:eastAsia="es-MX"/>
        </w:rPr>
      </w:pPr>
      <w:r w:rsidRPr="00F3238E">
        <w:rPr>
          <w:rFonts w:ascii="Calibri" w:hAnsi="Calibri"/>
          <w:noProof/>
          <w:lang w:eastAsia="es-MX"/>
        </w:rPr>
        <w:t>R</w:t>
      </w:r>
      <w:r w:rsidRPr="00F3238E">
        <w:rPr>
          <w:rFonts w:ascii="Calibri" w:hAnsi="Calibri"/>
          <w:noProof/>
          <w:vertAlign w:val="subscript"/>
          <w:lang w:eastAsia="es-MX"/>
        </w:rPr>
        <w:t>3</w:t>
      </w:r>
      <w:r w:rsidRPr="00F3238E">
        <w:rPr>
          <w:rFonts w:ascii="Calibri" w:hAnsi="Calibri"/>
          <w:noProof/>
          <w:lang w:eastAsia="es-MX"/>
        </w:rPr>
        <w:t xml:space="preserve">: 39 </w:t>
      </w:r>
      <w:r w:rsidR="004C5EAC" w:rsidRPr="009C7D29">
        <w:rPr>
          <w:rFonts w:ascii="Calibri" w:hAnsi="Calibri" w:cs="Arial"/>
          <w:color w:val="252525"/>
          <w:shd w:val="clear" w:color="auto" w:fill="FFFFFF"/>
        </w:rPr>
        <w:t>Ω</w:t>
      </w:r>
      <w:r w:rsidRPr="00F3238E">
        <w:rPr>
          <w:rFonts w:ascii="Calibri" w:hAnsi="Calibri"/>
          <w:noProof/>
          <w:lang w:eastAsia="es-MX"/>
        </w:rPr>
        <w:t xml:space="preserve"> </w:t>
      </w:r>
    </w:p>
    <w:p w:rsidR="0023307A" w:rsidRPr="00F3238E" w:rsidRDefault="0023307A" w:rsidP="0023307A">
      <w:pPr>
        <w:jc w:val="both"/>
        <w:rPr>
          <w:rFonts w:ascii="Calibri" w:hAnsi="Calibri"/>
          <w:noProof/>
          <w:lang w:eastAsia="es-MX"/>
        </w:rPr>
      </w:pPr>
      <w:r w:rsidRPr="00F3238E">
        <w:rPr>
          <w:rFonts w:ascii="Calibri" w:hAnsi="Calibri"/>
          <w:noProof/>
          <w:lang w:eastAsia="es-MX"/>
        </w:rPr>
        <w:t>R</w:t>
      </w:r>
      <w:r w:rsidRPr="00F3238E">
        <w:rPr>
          <w:rFonts w:ascii="Calibri" w:hAnsi="Calibri"/>
          <w:noProof/>
          <w:vertAlign w:val="subscript"/>
          <w:lang w:eastAsia="es-MX"/>
        </w:rPr>
        <w:t>4</w:t>
      </w:r>
      <w:r w:rsidRPr="00F3238E">
        <w:rPr>
          <w:rFonts w:ascii="Calibri" w:hAnsi="Calibri"/>
          <w:noProof/>
          <w:lang w:eastAsia="es-MX"/>
        </w:rPr>
        <w:t xml:space="preserve">: 560 </w:t>
      </w:r>
      <w:r w:rsidR="004C5EAC" w:rsidRPr="009C7D29">
        <w:rPr>
          <w:rFonts w:ascii="Calibri" w:hAnsi="Calibri" w:cs="Arial"/>
          <w:color w:val="252525"/>
          <w:shd w:val="clear" w:color="auto" w:fill="FFFFFF"/>
        </w:rPr>
        <w:t>Ω</w:t>
      </w:r>
      <w:r w:rsidRPr="00F3238E">
        <w:rPr>
          <w:rFonts w:ascii="Calibri" w:hAnsi="Calibri"/>
          <w:noProof/>
          <w:lang w:eastAsia="es-MX"/>
        </w:rPr>
        <w:t xml:space="preserve"> </w:t>
      </w:r>
    </w:p>
    <w:p w:rsidR="0023307A" w:rsidRPr="00F3238E" w:rsidRDefault="0023307A" w:rsidP="0023307A">
      <w:pPr>
        <w:jc w:val="both"/>
        <w:rPr>
          <w:rFonts w:ascii="Calibri" w:hAnsi="Calibri"/>
          <w:noProof/>
          <w:lang w:eastAsia="es-MX"/>
        </w:rPr>
      </w:pPr>
      <w:r w:rsidRPr="00F3238E">
        <w:rPr>
          <w:rFonts w:ascii="Calibri" w:hAnsi="Calibri"/>
          <w:noProof/>
          <w:lang w:eastAsia="es-MX"/>
        </w:rPr>
        <w:t>R</w:t>
      </w:r>
      <w:r w:rsidRPr="00F3238E">
        <w:rPr>
          <w:rFonts w:ascii="Calibri" w:hAnsi="Calibri"/>
          <w:noProof/>
          <w:vertAlign w:val="subscript"/>
          <w:lang w:eastAsia="es-MX"/>
        </w:rPr>
        <w:t>5</w:t>
      </w:r>
      <w:r w:rsidRPr="00F3238E">
        <w:rPr>
          <w:rFonts w:ascii="Calibri" w:hAnsi="Calibri"/>
          <w:noProof/>
          <w:lang w:eastAsia="es-MX"/>
        </w:rPr>
        <w:t>: 5.1 K</w:t>
      </w:r>
      <w:r w:rsidR="004C5EAC" w:rsidRPr="009C7D29">
        <w:rPr>
          <w:rFonts w:ascii="Calibri" w:hAnsi="Calibri" w:cs="Arial"/>
          <w:color w:val="252525"/>
          <w:shd w:val="clear" w:color="auto" w:fill="FFFFFF"/>
        </w:rPr>
        <w:t>Ω</w:t>
      </w:r>
    </w:p>
    <w:p w:rsidR="0023307A" w:rsidRPr="00420743" w:rsidRDefault="0023307A" w:rsidP="0023307A">
      <w:pPr>
        <w:jc w:val="both"/>
        <w:rPr>
          <w:rFonts w:ascii="Calibri" w:hAnsi="Calibri"/>
          <w:noProof/>
          <w:lang w:eastAsia="es-MX"/>
        </w:rPr>
      </w:pPr>
      <w:r w:rsidRPr="00420743">
        <w:rPr>
          <w:rFonts w:ascii="Calibri" w:hAnsi="Calibri"/>
          <w:noProof/>
          <w:lang w:eastAsia="es-MX"/>
        </w:rPr>
        <w:t>R</w:t>
      </w:r>
      <w:r w:rsidRPr="00420743">
        <w:rPr>
          <w:rFonts w:ascii="Calibri" w:hAnsi="Calibri"/>
          <w:noProof/>
          <w:vertAlign w:val="subscript"/>
          <w:lang w:eastAsia="es-MX"/>
        </w:rPr>
        <w:t>6</w:t>
      </w:r>
      <w:r w:rsidRPr="00420743">
        <w:rPr>
          <w:rFonts w:ascii="Calibri" w:hAnsi="Calibri"/>
          <w:noProof/>
          <w:lang w:eastAsia="es-MX"/>
        </w:rPr>
        <w:t>: 33 K</w:t>
      </w:r>
      <w:r w:rsidR="004C5EAC" w:rsidRPr="009C7D29">
        <w:rPr>
          <w:rFonts w:ascii="Calibri" w:hAnsi="Calibri" w:cs="Arial"/>
          <w:color w:val="252525"/>
          <w:shd w:val="clear" w:color="auto" w:fill="FFFFFF"/>
        </w:rPr>
        <w:t>Ω</w:t>
      </w:r>
    </w:p>
    <w:p w:rsidR="0023307A" w:rsidRPr="00420743" w:rsidRDefault="0023307A" w:rsidP="0023307A">
      <w:pPr>
        <w:jc w:val="both"/>
        <w:rPr>
          <w:rFonts w:ascii="Calibri" w:hAnsi="Calibri"/>
          <w:noProof/>
          <w:lang w:eastAsia="es-MX"/>
        </w:rPr>
      </w:pPr>
      <w:r w:rsidRPr="00420743">
        <w:rPr>
          <w:rFonts w:ascii="Calibri" w:hAnsi="Calibri"/>
          <w:noProof/>
          <w:lang w:eastAsia="es-MX"/>
        </w:rPr>
        <w:t>R</w:t>
      </w:r>
      <w:r w:rsidRPr="00420743">
        <w:rPr>
          <w:rFonts w:ascii="Calibri" w:hAnsi="Calibri"/>
          <w:noProof/>
          <w:vertAlign w:val="subscript"/>
          <w:lang w:eastAsia="es-MX"/>
        </w:rPr>
        <w:t>7</w:t>
      </w:r>
      <w:r w:rsidRPr="00420743">
        <w:rPr>
          <w:rFonts w:ascii="Calibri" w:hAnsi="Calibri"/>
          <w:noProof/>
          <w:lang w:eastAsia="es-MX"/>
        </w:rPr>
        <w:t xml:space="preserve">: 18 </w:t>
      </w:r>
      <w:r w:rsidR="004C5EAC" w:rsidRPr="009C7D29">
        <w:rPr>
          <w:rFonts w:ascii="Calibri" w:hAnsi="Calibri" w:cs="Arial"/>
          <w:color w:val="252525"/>
          <w:shd w:val="clear" w:color="auto" w:fill="FFFFFF"/>
        </w:rPr>
        <w:t>Ω</w:t>
      </w:r>
    </w:p>
    <w:p w:rsidR="0023307A" w:rsidRPr="00420743" w:rsidRDefault="0023307A" w:rsidP="0023307A">
      <w:pPr>
        <w:jc w:val="both"/>
        <w:rPr>
          <w:rFonts w:ascii="Calibri" w:hAnsi="Calibri"/>
        </w:rPr>
      </w:pPr>
    </w:p>
    <w:p w:rsidR="0023307A" w:rsidRPr="00420743" w:rsidRDefault="0023307A" w:rsidP="0023307A">
      <w:pPr>
        <w:jc w:val="both"/>
        <w:rPr>
          <w:rFonts w:ascii="Calibri" w:hAnsi="Calibri"/>
        </w:rPr>
      </w:pPr>
    </w:p>
    <w:p w:rsidR="0023307A" w:rsidRPr="00BB0354" w:rsidRDefault="0023307A" w:rsidP="0023307A">
      <w:pPr>
        <w:ind w:left="2124"/>
        <w:jc w:val="center"/>
        <w:rPr>
          <w:rFonts w:asciiTheme="minorHAnsi" w:hAnsiTheme="minorHAnsi" w:cs="Arial Narrow"/>
          <w:sz w:val="20"/>
          <w:szCs w:val="20"/>
          <w:lang w:eastAsia="es-MX"/>
        </w:rPr>
      </w:pPr>
      <w:r>
        <w:rPr>
          <w:rFonts w:asciiTheme="minorHAnsi" w:hAnsiTheme="minorHAnsi" w:cs="Arial Narrow"/>
          <w:sz w:val="20"/>
          <w:szCs w:val="20"/>
          <w:lang w:eastAsia="es-MX"/>
        </w:rPr>
        <w:t>Figura 1.4 Circuito mixto.</w:t>
      </w:r>
    </w:p>
    <w:p w:rsidR="0023307A" w:rsidRDefault="0023307A" w:rsidP="0023307A">
      <w:pPr>
        <w:jc w:val="both"/>
        <w:rPr>
          <w:rFonts w:ascii="Calibri" w:hAnsi="Calibri"/>
        </w:rPr>
      </w:pPr>
    </w:p>
    <w:p w:rsidR="0023307A" w:rsidRDefault="0023307A" w:rsidP="0023307A">
      <w:pPr>
        <w:jc w:val="both"/>
        <w:rPr>
          <w:rFonts w:ascii="Calibri" w:hAnsi="Calibri"/>
        </w:rPr>
      </w:pPr>
      <w:r>
        <w:rPr>
          <w:rFonts w:ascii="Calibri" w:hAnsi="Calibri"/>
        </w:rPr>
        <w:t>Contesta lo siguiente:</w:t>
      </w:r>
    </w:p>
    <w:p w:rsidR="0023307A" w:rsidRPr="00675B5C" w:rsidRDefault="0023307A" w:rsidP="0023307A">
      <w:pPr>
        <w:autoSpaceDE w:val="0"/>
        <w:autoSpaceDN w:val="0"/>
        <w:adjustRightInd w:val="0"/>
        <w:jc w:val="both"/>
        <w:rPr>
          <w:rFonts w:asciiTheme="minorHAnsi" w:hAnsiTheme="minorHAnsi"/>
          <w:lang w:eastAsia="es-MX"/>
        </w:rPr>
      </w:pPr>
      <w:r w:rsidRPr="00675B5C">
        <w:rPr>
          <w:rFonts w:asciiTheme="minorHAnsi" w:hAnsiTheme="minorHAnsi"/>
          <w:lang w:eastAsia="es-MX"/>
        </w:rPr>
        <w:t>1.- ¿Por qué se dice que el amperímetro se conecta en serie?</w:t>
      </w:r>
    </w:p>
    <w:p w:rsidR="0023307A" w:rsidRPr="00675B5C" w:rsidRDefault="0023307A" w:rsidP="0023307A">
      <w:pPr>
        <w:autoSpaceDE w:val="0"/>
        <w:autoSpaceDN w:val="0"/>
        <w:adjustRightInd w:val="0"/>
        <w:jc w:val="both"/>
        <w:rPr>
          <w:rFonts w:asciiTheme="minorHAnsi" w:hAnsiTheme="minorHAnsi"/>
          <w:lang w:eastAsia="es-MX"/>
        </w:rPr>
      </w:pPr>
      <w:r w:rsidRPr="00675B5C">
        <w:rPr>
          <w:rFonts w:asciiTheme="minorHAnsi" w:hAnsiTheme="minorHAnsi"/>
          <w:lang w:eastAsia="es-MX"/>
        </w:rPr>
        <w:t>2.- ¿Por qué se dice que el voltímetro se conecta en paralelo?</w:t>
      </w:r>
    </w:p>
    <w:p w:rsidR="0023307A" w:rsidRDefault="0023307A" w:rsidP="0023307A">
      <w:pPr>
        <w:jc w:val="both"/>
        <w:rPr>
          <w:rFonts w:asciiTheme="minorHAnsi" w:hAnsiTheme="minorHAnsi"/>
        </w:rPr>
      </w:pPr>
      <w:r>
        <w:rPr>
          <w:rFonts w:asciiTheme="minorHAnsi" w:hAnsiTheme="minorHAnsi"/>
        </w:rPr>
        <w:t>3.- ¿Cuáles son las diferencias que existen entre circuitos conectados en serie y en paralelo?</w:t>
      </w:r>
    </w:p>
    <w:p w:rsidR="0023307A" w:rsidRPr="00675B5C" w:rsidRDefault="0023307A" w:rsidP="0023307A">
      <w:pPr>
        <w:jc w:val="both"/>
        <w:rPr>
          <w:rFonts w:asciiTheme="minorHAnsi" w:hAnsiTheme="minorHAnsi"/>
        </w:rPr>
      </w:pPr>
    </w:p>
    <w:p w:rsidR="001067DC" w:rsidRDefault="001067DC" w:rsidP="0023307A">
      <w:pPr>
        <w:jc w:val="both"/>
      </w:pPr>
    </w:p>
    <w:p w:rsidR="0023307A" w:rsidRPr="007960D3" w:rsidRDefault="0023307A" w:rsidP="0023307A">
      <w:pPr>
        <w:jc w:val="both"/>
        <w:rPr>
          <w:rFonts w:ascii="Calibri" w:hAnsi="Calibri"/>
          <w:b/>
        </w:rPr>
      </w:pPr>
      <w:r>
        <w:t xml:space="preserve"> </w:t>
      </w:r>
    </w:p>
    <w:p w:rsidR="007960D3" w:rsidRDefault="00925D0D" w:rsidP="0024506C">
      <w:pPr>
        <w:pStyle w:val="Ttulo1"/>
      </w:pPr>
      <w:bookmarkStart w:id="2" w:name="_Toc446869535"/>
      <w:r>
        <w:lastRenderedPageBreak/>
        <w:t>PRÁCTICA</w:t>
      </w:r>
      <w:r w:rsidR="007960D3">
        <w:t xml:space="preserve"> </w:t>
      </w:r>
      <w:r w:rsidR="0023307A">
        <w:t>2</w:t>
      </w:r>
      <w:bookmarkEnd w:id="2"/>
    </w:p>
    <w:p w:rsidR="006B73A3" w:rsidRPr="006B73A3" w:rsidRDefault="006B73A3" w:rsidP="006B73A3"/>
    <w:p w:rsidR="00980375" w:rsidRPr="003367D1" w:rsidRDefault="008D3A85" w:rsidP="003367D1">
      <w:pPr>
        <w:jc w:val="center"/>
        <w:rPr>
          <w:rFonts w:ascii="Calibri" w:hAnsi="Calibri"/>
        </w:rPr>
      </w:pPr>
      <w:r>
        <w:rPr>
          <w:rFonts w:ascii="Calibri" w:hAnsi="Calibri"/>
          <w:b/>
          <w:sz w:val="28"/>
        </w:rPr>
        <w:t xml:space="preserve">POLARIZACIÓN </w:t>
      </w:r>
      <w:r w:rsidR="007640AB">
        <w:rPr>
          <w:rFonts w:ascii="Calibri" w:hAnsi="Calibri"/>
          <w:b/>
          <w:sz w:val="28"/>
        </w:rPr>
        <w:t xml:space="preserve">FIJA </w:t>
      </w:r>
      <w:r>
        <w:rPr>
          <w:rFonts w:ascii="Calibri" w:hAnsi="Calibri"/>
          <w:b/>
          <w:sz w:val="28"/>
        </w:rPr>
        <w:t xml:space="preserve">DEL </w:t>
      </w:r>
      <w:r w:rsidR="00132A8D">
        <w:rPr>
          <w:rFonts w:ascii="Calibri" w:hAnsi="Calibri"/>
          <w:b/>
          <w:sz w:val="28"/>
        </w:rPr>
        <w:t>JFET</w:t>
      </w:r>
    </w:p>
    <w:p w:rsidR="003367D1" w:rsidRDefault="003367D1" w:rsidP="00302FEC">
      <w:pPr>
        <w:jc w:val="both"/>
        <w:rPr>
          <w:rFonts w:ascii="Calibri" w:hAnsi="Calibri"/>
          <w:b/>
        </w:rPr>
      </w:pPr>
    </w:p>
    <w:p w:rsidR="00B653AC" w:rsidRDefault="00C507DA" w:rsidP="00B653AC">
      <w:pPr>
        <w:jc w:val="both"/>
        <w:rPr>
          <w:rFonts w:ascii="Calibri" w:hAnsi="Calibri"/>
        </w:rPr>
      </w:pPr>
      <w:r>
        <w:rPr>
          <w:noProof/>
          <w:lang w:eastAsia="es-MX"/>
        </w:rPr>
        <w:drawing>
          <wp:inline distT="0" distB="0" distL="0" distR="0">
            <wp:extent cx="209550" cy="238125"/>
            <wp:effectExtent l="0" t="0" r="0" b="0"/>
            <wp:docPr id="19" name="Imagen 2" descr="SY01264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Y01264_"/>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9550" cy="238125"/>
                    </a:xfrm>
                    <a:prstGeom prst="rect">
                      <a:avLst/>
                    </a:prstGeom>
                    <a:noFill/>
                    <a:ln>
                      <a:noFill/>
                    </a:ln>
                  </pic:spPr>
                </pic:pic>
              </a:graphicData>
            </a:graphic>
          </wp:inline>
        </w:drawing>
      </w:r>
      <w:r w:rsidR="00B653AC" w:rsidRPr="007960D3">
        <w:rPr>
          <w:rFonts w:ascii="Calibri" w:hAnsi="Calibri"/>
          <w:b/>
        </w:rPr>
        <w:t xml:space="preserve"> OBJETIVO</w:t>
      </w:r>
      <w:r w:rsidR="00132A8D">
        <w:rPr>
          <w:rFonts w:ascii="Calibri" w:hAnsi="Calibri"/>
          <w:b/>
        </w:rPr>
        <w:t>S</w:t>
      </w:r>
      <w:r w:rsidR="00B653AC" w:rsidRPr="007960D3">
        <w:rPr>
          <w:rFonts w:ascii="Calibri" w:hAnsi="Calibri"/>
          <w:b/>
        </w:rPr>
        <w:t>:</w:t>
      </w:r>
    </w:p>
    <w:p w:rsidR="00132A8D" w:rsidRDefault="00E252A4" w:rsidP="00E252A4">
      <w:pPr>
        <w:pStyle w:val="Prrafodelista"/>
        <w:autoSpaceDE w:val="0"/>
        <w:autoSpaceDN w:val="0"/>
        <w:adjustRightInd w:val="0"/>
        <w:ind w:left="0"/>
        <w:jc w:val="both"/>
        <w:rPr>
          <w:rFonts w:asciiTheme="minorHAnsi" w:hAnsiTheme="minorHAnsi"/>
          <w:lang w:val="es-ES"/>
        </w:rPr>
      </w:pPr>
      <w:r w:rsidRPr="00E252A4">
        <w:rPr>
          <w:rFonts w:asciiTheme="minorHAnsi" w:hAnsiTheme="minorHAnsi"/>
          <w:lang w:val="es-ES"/>
        </w:rPr>
        <w:t xml:space="preserve">Mediante el análisis matemático y </w:t>
      </w:r>
      <w:r>
        <w:rPr>
          <w:rFonts w:asciiTheme="minorHAnsi" w:hAnsiTheme="minorHAnsi"/>
          <w:lang w:val="es-ES"/>
        </w:rPr>
        <w:t xml:space="preserve">de </w:t>
      </w:r>
      <w:r w:rsidRPr="00E252A4">
        <w:rPr>
          <w:rFonts w:asciiTheme="minorHAnsi" w:hAnsiTheme="minorHAnsi"/>
          <w:lang w:val="es-ES"/>
        </w:rPr>
        <w:t>simulación</w:t>
      </w:r>
      <w:r>
        <w:rPr>
          <w:rFonts w:asciiTheme="minorHAnsi" w:hAnsiTheme="minorHAnsi"/>
          <w:lang w:val="es-ES"/>
        </w:rPr>
        <w:t>,</w:t>
      </w:r>
      <w:r w:rsidRPr="00E252A4">
        <w:rPr>
          <w:rFonts w:asciiTheme="minorHAnsi" w:hAnsiTheme="minorHAnsi"/>
          <w:lang w:val="es-ES"/>
        </w:rPr>
        <w:t xml:space="preserve"> familiarizar al </w:t>
      </w:r>
      <w:r>
        <w:rPr>
          <w:rFonts w:asciiTheme="minorHAnsi" w:hAnsiTheme="minorHAnsi"/>
          <w:lang w:val="es-ES"/>
        </w:rPr>
        <w:t>estudiante</w:t>
      </w:r>
      <w:r w:rsidRPr="00E252A4">
        <w:rPr>
          <w:rFonts w:asciiTheme="minorHAnsi" w:hAnsiTheme="minorHAnsi"/>
          <w:lang w:val="es-ES"/>
        </w:rPr>
        <w:t xml:space="preserve"> con el comportamiento del transistor JFET </w:t>
      </w:r>
      <w:r w:rsidR="008D3A85">
        <w:rPr>
          <w:rFonts w:asciiTheme="minorHAnsi" w:hAnsiTheme="minorHAnsi"/>
          <w:lang w:val="es-ES"/>
        </w:rPr>
        <w:t xml:space="preserve">en </w:t>
      </w:r>
      <w:r w:rsidRPr="00E252A4">
        <w:rPr>
          <w:rFonts w:asciiTheme="minorHAnsi" w:hAnsiTheme="minorHAnsi"/>
          <w:lang w:val="es-ES"/>
        </w:rPr>
        <w:t>corriente directa.</w:t>
      </w:r>
    </w:p>
    <w:p w:rsidR="00E252A4" w:rsidRPr="008D3A85" w:rsidRDefault="00E252A4" w:rsidP="00E252A4">
      <w:pPr>
        <w:pStyle w:val="Prrafodelista"/>
        <w:autoSpaceDE w:val="0"/>
        <w:autoSpaceDN w:val="0"/>
        <w:adjustRightInd w:val="0"/>
        <w:ind w:left="0"/>
        <w:jc w:val="both"/>
        <w:rPr>
          <w:rFonts w:asciiTheme="minorHAnsi" w:hAnsiTheme="minorHAnsi"/>
          <w:lang w:val="es-ES" w:eastAsia="es-MX"/>
        </w:rPr>
      </w:pPr>
    </w:p>
    <w:p w:rsidR="00B653AC" w:rsidRDefault="00C507DA" w:rsidP="00B653AC">
      <w:pPr>
        <w:jc w:val="both"/>
        <w:rPr>
          <w:rFonts w:ascii="Calibri" w:hAnsi="Calibri"/>
          <w:b/>
        </w:rPr>
      </w:pPr>
      <w:r>
        <w:rPr>
          <w:noProof/>
          <w:lang w:eastAsia="es-MX"/>
        </w:rPr>
        <w:drawing>
          <wp:inline distT="0" distB="0" distL="0" distR="0">
            <wp:extent cx="228600" cy="228600"/>
            <wp:effectExtent l="0" t="0" r="0" b="0"/>
            <wp:docPr id="18" name="Imagen 3" descr="DD00434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00434_"/>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00B653AC">
        <w:t xml:space="preserve"> </w:t>
      </w:r>
      <w:r w:rsidR="00B653AC">
        <w:rPr>
          <w:rFonts w:ascii="Calibri" w:hAnsi="Calibri"/>
          <w:b/>
        </w:rPr>
        <w:t>INTRODUCCIÓN</w:t>
      </w:r>
      <w:r w:rsidR="00B653AC" w:rsidRPr="007960D3">
        <w:rPr>
          <w:rFonts w:ascii="Calibri" w:hAnsi="Calibri"/>
          <w:b/>
        </w:rPr>
        <w:t>:</w:t>
      </w:r>
    </w:p>
    <w:p w:rsidR="00FD2D86" w:rsidRPr="008D3A85" w:rsidRDefault="008D3A85" w:rsidP="00FD2D86">
      <w:pPr>
        <w:jc w:val="both"/>
        <w:rPr>
          <w:rFonts w:asciiTheme="minorHAnsi" w:hAnsiTheme="minorHAnsi"/>
          <w:lang w:eastAsia="es-MX"/>
        </w:rPr>
      </w:pPr>
      <w:r w:rsidRPr="008D3A85">
        <w:rPr>
          <w:rFonts w:asciiTheme="minorHAnsi" w:hAnsiTheme="minorHAnsi"/>
        </w:rPr>
        <w:t>E</w:t>
      </w:r>
      <w:r w:rsidRPr="008D3A85">
        <w:rPr>
          <w:rFonts w:asciiTheme="minorHAnsi" w:hAnsiTheme="minorHAnsi"/>
          <w:lang w:val="es-ES"/>
        </w:rPr>
        <w:t>l transistor FET es un dispositivo controlado por voltaje y la corriente I</w:t>
      </w:r>
      <w:r w:rsidRPr="008D3A85">
        <w:rPr>
          <w:rFonts w:asciiTheme="minorHAnsi" w:hAnsiTheme="minorHAnsi"/>
          <w:vertAlign w:val="subscript"/>
          <w:lang w:val="es-ES"/>
        </w:rPr>
        <w:t>D</w:t>
      </w:r>
      <w:r w:rsidRPr="008D3A85">
        <w:rPr>
          <w:rFonts w:asciiTheme="minorHAnsi" w:hAnsiTheme="minorHAnsi"/>
          <w:lang w:val="es-ES"/>
        </w:rPr>
        <w:t xml:space="preserve"> está en función del voltaje V</w:t>
      </w:r>
      <w:r w:rsidRPr="008D3A85">
        <w:rPr>
          <w:rFonts w:asciiTheme="minorHAnsi" w:hAnsiTheme="minorHAnsi"/>
          <w:vertAlign w:val="subscript"/>
          <w:lang w:val="es-ES"/>
        </w:rPr>
        <w:t>GS</w:t>
      </w:r>
      <w:r w:rsidRPr="008D3A85">
        <w:rPr>
          <w:rFonts w:asciiTheme="minorHAnsi" w:hAnsiTheme="minorHAnsi"/>
          <w:lang w:val="es-ES"/>
        </w:rPr>
        <w:t xml:space="preserve"> aplicado a la entrada.</w:t>
      </w:r>
    </w:p>
    <w:p w:rsidR="00FD2D86" w:rsidRDefault="00FD2D86" w:rsidP="00FD2D86">
      <w:pPr>
        <w:jc w:val="both"/>
        <w:rPr>
          <w:rFonts w:asciiTheme="minorHAnsi" w:hAnsiTheme="minorHAnsi"/>
        </w:rPr>
      </w:pPr>
    </w:p>
    <w:p w:rsidR="008D3A85" w:rsidRPr="008D3A85" w:rsidRDefault="008D3A85" w:rsidP="00FD2D86">
      <w:pPr>
        <w:jc w:val="both"/>
        <w:rPr>
          <w:rFonts w:asciiTheme="minorHAnsi" w:hAnsiTheme="minorHAnsi"/>
        </w:rPr>
      </w:pPr>
      <w:r w:rsidRPr="008D3A85">
        <w:rPr>
          <w:rFonts w:asciiTheme="minorHAnsi" w:hAnsiTheme="minorHAnsi"/>
          <w:lang w:val="es-ES"/>
        </w:rPr>
        <w:t>La cons</w:t>
      </w:r>
      <w:r w:rsidR="00491501">
        <w:rPr>
          <w:rFonts w:asciiTheme="minorHAnsi" w:hAnsiTheme="minorHAnsi"/>
          <w:lang w:val="es-ES"/>
        </w:rPr>
        <w:t>trucción básica del JFET canal N</w:t>
      </w:r>
      <w:r w:rsidRPr="008D3A85">
        <w:rPr>
          <w:rFonts w:asciiTheme="minorHAnsi" w:hAnsiTheme="minorHAnsi"/>
          <w:lang w:val="es-ES"/>
        </w:rPr>
        <w:t xml:space="preserve"> se muestra en la </w:t>
      </w:r>
      <w:r>
        <w:rPr>
          <w:rFonts w:asciiTheme="minorHAnsi" w:hAnsiTheme="minorHAnsi"/>
          <w:lang w:val="es-ES"/>
        </w:rPr>
        <w:t>F</w:t>
      </w:r>
      <w:r w:rsidR="0023307A">
        <w:rPr>
          <w:rFonts w:asciiTheme="minorHAnsi" w:hAnsiTheme="minorHAnsi"/>
          <w:lang w:val="es-ES"/>
        </w:rPr>
        <w:t>igura 2</w:t>
      </w:r>
      <w:r w:rsidRPr="008D3A85">
        <w:rPr>
          <w:rFonts w:asciiTheme="minorHAnsi" w:hAnsiTheme="minorHAnsi"/>
          <w:lang w:val="es-ES"/>
        </w:rPr>
        <w:t xml:space="preserve">.1. La mayor parte de la </w:t>
      </w:r>
      <w:r w:rsidR="00491501">
        <w:rPr>
          <w:rFonts w:asciiTheme="minorHAnsi" w:hAnsiTheme="minorHAnsi"/>
          <w:lang w:val="es-ES"/>
        </w:rPr>
        <w:t>estructura es de material tipo N</w:t>
      </w:r>
      <w:r w:rsidRPr="008D3A85">
        <w:rPr>
          <w:rFonts w:asciiTheme="minorHAnsi" w:hAnsiTheme="minorHAnsi"/>
          <w:lang w:val="es-ES"/>
        </w:rPr>
        <w:t xml:space="preserve"> que forma el canal entre las capas interiores del material </w:t>
      </w:r>
      <w:r w:rsidR="00491501">
        <w:rPr>
          <w:rFonts w:asciiTheme="minorHAnsi" w:hAnsiTheme="minorHAnsi"/>
          <w:lang w:val="es-ES"/>
        </w:rPr>
        <w:t>tipo P</w:t>
      </w:r>
      <w:r w:rsidRPr="008D3A85">
        <w:rPr>
          <w:rFonts w:asciiTheme="minorHAnsi" w:hAnsiTheme="minorHAnsi"/>
          <w:lang w:val="es-ES"/>
        </w:rPr>
        <w:t>.</w:t>
      </w:r>
    </w:p>
    <w:p w:rsidR="008D3A85" w:rsidRDefault="008D3A85" w:rsidP="00FD2D86">
      <w:pPr>
        <w:jc w:val="both"/>
        <w:rPr>
          <w:rFonts w:asciiTheme="minorHAnsi" w:hAnsiTheme="minorHAnsi"/>
        </w:rPr>
      </w:pPr>
      <w:r>
        <w:rPr>
          <w:rFonts w:asciiTheme="minorHAnsi" w:hAnsiTheme="minorHAnsi"/>
          <w:noProof/>
          <w:lang w:eastAsia="es-MX"/>
        </w:rPr>
        <w:drawing>
          <wp:inline distT="0" distB="0" distL="0" distR="0">
            <wp:extent cx="2512009" cy="2413221"/>
            <wp:effectExtent l="19050" t="0" r="2591" b="0"/>
            <wp:docPr id="14" name="Imagen 1" descr="C:\Users\yenz\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enz\Desktop\untitled.png"/>
                    <pic:cNvPicPr>
                      <a:picLocks noChangeAspect="1" noChangeArrowheads="1"/>
                    </pic:cNvPicPr>
                  </pic:nvPicPr>
                  <pic:blipFill>
                    <a:blip r:embed="rId17" cstate="print"/>
                    <a:srcRect l="4194" r="4742"/>
                    <a:stretch>
                      <a:fillRect/>
                    </a:stretch>
                  </pic:blipFill>
                  <pic:spPr bwMode="auto">
                    <a:xfrm>
                      <a:off x="0" y="0"/>
                      <a:ext cx="2514119" cy="2415248"/>
                    </a:xfrm>
                    <a:prstGeom prst="rect">
                      <a:avLst/>
                    </a:prstGeom>
                    <a:noFill/>
                    <a:ln w="9525">
                      <a:noFill/>
                      <a:miter lim="800000"/>
                      <a:headEnd/>
                      <a:tailEnd/>
                    </a:ln>
                  </pic:spPr>
                </pic:pic>
              </a:graphicData>
            </a:graphic>
          </wp:inline>
        </w:drawing>
      </w:r>
    </w:p>
    <w:p w:rsidR="008D3A85" w:rsidRPr="00B0064C" w:rsidRDefault="008D3A85" w:rsidP="008D3A85">
      <w:pPr>
        <w:jc w:val="both"/>
        <w:rPr>
          <w:rFonts w:asciiTheme="minorHAnsi" w:hAnsiTheme="minorHAnsi"/>
          <w:sz w:val="20"/>
          <w:szCs w:val="20"/>
        </w:rPr>
      </w:pPr>
      <w:r>
        <w:rPr>
          <w:rFonts w:asciiTheme="minorHAnsi" w:hAnsiTheme="minorHAnsi" w:cs="Arial Narrow"/>
          <w:sz w:val="20"/>
          <w:szCs w:val="20"/>
          <w:lang w:eastAsia="es-MX"/>
        </w:rPr>
        <w:t xml:space="preserve">Figura </w:t>
      </w:r>
      <w:r w:rsidR="0023307A">
        <w:rPr>
          <w:rFonts w:asciiTheme="minorHAnsi" w:hAnsiTheme="minorHAnsi" w:cs="Arial Narrow"/>
          <w:sz w:val="20"/>
          <w:szCs w:val="20"/>
          <w:lang w:eastAsia="es-MX"/>
        </w:rPr>
        <w:t>2</w:t>
      </w:r>
      <w:r>
        <w:rPr>
          <w:rFonts w:asciiTheme="minorHAnsi" w:hAnsiTheme="minorHAnsi" w:cs="Arial Narrow"/>
          <w:sz w:val="20"/>
          <w:szCs w:val="20"/>
          <w:lang w:eastAsia="es-MX"/>
        </w:rPr>
        <w:t>.1</w:t>
      </w:r>
      <w:r w:rsidRPr="00B0064C">
        <w:rPr>
          <w:rFonts w:asciiTheme="minorHAnsi" w:hAnsiTheme="minorHAnsi" w:cs="Arial Narrow"/>
          <w:sz w:val="20"/>
          <w:szCs w:val="20"/>
          <w:lang w:eastAsia="es-MX"/>
        </w:rPr>
        <w:t xml:space="preserve"> </w:t>
      </w:r>
      <w:r>
        <w:rPr>
          <w:rFonts w:asciiTheme="minorHAnsi" w:hAnsiTheme="minorHAnsi" w:cs="Arial Narrow"/>
          <w:sz w:val="20"/>
          <w:szCs w:val="20"/>
          <w:lang w:eastAsia="es-MX"/>
        </w:rPr>
        <w:t xml:space="preserve">Construcción básica </w:t>
      </w:r>
      <w:r w:rsidRPr="00B0064C">
        <w:rPr>
          <w:rFonts w:asciiTheme="minorHAnsi" w:hAnsiTheme="minorHAnsi" w:cs="Arial Narrow"/>
          <w:sz w:val="20"/>
          <w:szCs w:val="20"/>
          <w:lang w:eastAsia="es-MX"/>
        </w:rPr>
        <w:t xml:space="preserve">del JFET </w:t>
      </w:r>
      <w:r w:rsidR="00491501">
        <w:rPr>
          <w:rFonts w:asciiTheme="minorHAnsi" w:hAnsiTheme="minorHAnsi" w:cs="Arial Narrow"/>
          <w:sz w:val="20"/>
          <w:szCs w:val="20"/>
          <w:lang w:eastAsia="es-MX"/>
        </w:rPr>
        <w:t>canal N</w:t>
      </w:r>
      <w:r>
        <w:rPr>
          <w:rFonts w:asciiTheme="minorHAnsi" w:hAnsiTheme="minorHAnsi" w:cs="Arial Narrow"/>
          <w:sz w:val="20"/>
          <w:szCs w:val="20"/>
          <w:lang w:eastAsia="es-MX"/>
        </w:rPr>
        <w:t>.</w:t>
      </w:r>
    </w:p>
    <w:p w:rsidR="008D3A85" w:rsidRDefault="008D3A85" w:rsidP="00FD2D86">
      <w:pPr>
        <w:jc w:val="both"/>
        <w:rPr>
          <w:rFonts w:asciiTheme="minorHAnsi" w:hAnsiTheme="minorHAnsi"/>
        </w:rPr>
      </w:pPr>
    </w:p>
    <w:p w:rsidR="00422526" w:rsidRPr="003D7C5B" w:rsidRDefault="00422526" w:rsidP="00FD2D86">
      <w:pPr>
        <w:jc w:val="both"/>
        <w:rPr>
          <w:rFonts w:asciiTheme="minorHAnsi" w:hAnsiTheme="minorHAnsi"/>
        </w:rPr>
      </w:pPr>
      <w:r w:rsidRPr="003D7C5B">
        <w:rPr>
          <w:rFonts w:asciiTheme="minorHAnsi" w:hAnsiTheme="minorHAnsi"/>
          <w:lang w:val="es-ES"/>
        </w:rPr>
        <w:t>El voltaje de la compuerta V</w:t>
      </w:r>
      <w:r w:rsidRPr="003D7C5B">
        <w:rPr>
          <w:rFonts w:asciiTheme="minorHAnsi" w:hAnsiTheme="minorHAnsi"/>
          <w:vertAlign w:val="subscript"/>
          <w:lang w:val="es-ES"/>
        </w:rPr>
        <w:t>GS</w:t>
      </w:r>
      <w:r w:rsidRPr="003D7C5B">
        <w:rPr>
          <w:rFonts w:asciiTheme="minorHAnsi" w:hAnsiTheme="minorHAnsi"/>
          <w:lang w:val="es-ES"/>
        </w:rPr>
        <w:t xml:space="preserve"> es el voltaje que controla al JFET.</w:t>
      </w:r>
      <w:r w:rsidR="003D7C5B" w:rsidRPr="003D7C5B">
        <w:rPr>
          <w:rFonts w:asciiTheme="minorHAnsi" w:hAnsiTheme="minorHAnsi"/>
          <w:lang w:val="es-ES"/>
        </w:rPr>
        <w:t xml:space="preserve"> El JFET es frecuentem</w:t>
      </w:r>
      <w:r w:rsidR="00097E63">
        <w:rPr>
          <w:rFonts w:asciiTheme="minorHAnsi" w:hAnsiTheme="minorHAnsi"/>
          <w:lang w:val="es-ES"/>
        </w:rPr>
        <w:t>ente utilizado como interruptor.</w:t>
      </w:r>
    </w:p>
    <w:p w:rsidR="00422526" w:rsidRPr="00FD2D86" w:rsidRDefault="00422526" w:rsidP="00FD2D86">
      <w:pPr>
        <w:jc w:val="both"/>
        <w:rPr>
          <w:rFonts w:asciiTheme="minorHAnsi" w:hAnsiTheme="minorHAnsi"/>
        </w:rPr>
      </w:pPr>
    </w:p>
    <w:p w:rsidR="00733DCC" w:rsidRDefault="00733DCC" w:rsidP="00733DCC">
      <w:pPr>
        <w:jc w:val="both"/>
        <w:rPr>
          <w:rFonts w:ascii="Calibri" w:hAnsi="Calibri"/>
          <w:b/>
        </w:rPr>
      </w:pPr>
      <w:r>
        <w:rPr>
          <w:noProof/>
          <w:lang w:eastAsia="es-MX"/>
        </w:rPr>
        <w:drawing>
          <wp:inline distT="0" distB="0" distL="0" distR="0">
            <wp:extent cx="190500" cy="276225"/>
            <wp:effectExtent l="0" t="0" r="0" b="0"/>
            <wp:docPr id="16" name="Imagen 4" descr="BD04915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D04915_"/>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0500" cy="276225"/>
                    </a:xfrm>
                    <a:prstGeom prst="rect">
                      <a:avLst/>
                    </a:prstGeom>
                    <a:noFill/>
                    <a:ln>
                      <a:noFill/>
                    </a:ln>
                  </pic:spPr>
                </pic:pic>
              </a:graphicData>
            </a:graphic>
          </wp:inline>
        </w:drawing>
      </w:r>
      <w:r>
        <w:rPr>
          <w:rFonts w:ascii="Calibri" w:hAnsi="Calibri"/>
          <w:b/>
        </w:rPr>
        <w:t>MATERIAL Y E</w:t>
      </w:r>
      <w:r w:rsidRPr="007960D3">
        <w:rPr>
          <w:rFonts w:ascii="Calibri" w:hAnsi="Calibri"/>
          <w:b/>
        </w:rPr>
        <w:t>QUIPO A UTILIZAR:</w:t>
      </w:r>
    </w:p>
    <w:p w:rsidR="00733DCC" w:rsidRDefault="00733DCC" w:rsidP="00733DCC">
      <w:pPr>
        <w:jc w:val="both"/>
        <w:rPr>
          <w:rFonts w:ascii="Calibri" w:hAnsi="Calibri"/>
        </w:rPr>
      </w:pPr>
      <w:r>
        <w:rPr>
          <w:rFonts w:ascii="Calibri" w:hAnsi="Calibri"/>
        </w:rPr>
        <w:t>Para la realización de esta práctica son necesarios los siguientes componentes:</w:t>
      </w:r>
    </w:p>
    <w:p w:rsidR="00733DCC" w:rsidRDefault="00733DCC" w:rsidP="00733DCC">
      <w:pPr>
        <w:jc w:val="both"/>
        <w:rPr>
          <w:rFonts w:ascii="Calibri" w:hAnsi="Calibri"/>
        </w:rPr>
      </w:pPr>
      <w:r>
        <w:rPr>
          <w:rFonts w:ascii="Calibri" w:hAnsi="Calibri"/>
        </w:rPr>
        <w:t>Software:</w:t>
      </w:r>
    </w:p>
    <w:p w:rsidR="00051E5E" w:rsidRPr="0023307A" w:rsidRDefault="00733DCC" w:rsidP="0023307A">
      <w:pPr>
        <w:numPr>
          <w:ilvl w:val="0"/>
          <w:numId w:val="12"/>
        </w:numPr>
        <w:jc w:val="both"/>
        <w:rPr>
          <w:rFonts w:ascii="Calibri" w:hAnsi="Calibri"/>
          <w:lang w:val="es-ES"/>
        </w:rPr>
      </w:pPr>
      <w:r>
        <w:rPr>
          <w:rFonts w:ascii="Calibri" w:hAnsi="Calibri"/>
        </w:rPr>
        <w:t>SPICE, LTspice o Proteus.</w:t>
      </w:r>
    </w:p>
    <w:p w:rsidR="00733DCC" w:rsidRDefault="00733DCC" w:rsidP="00733DCC">
      <w:pPr>
        <w:jc w:val="both"/>
        <w:rPr>
          <w:rFonts w:ascii="Calibri" w:hAnsi="Calibri"/>
          <w:lang w:val="es-ES"/>
        </w:rPr>
      </w:pPr>
      <w:r>
        <w:rPr>
          <w:rFonts w:ascii="Calibri" w:hAnsi="Calibri"/>
          <w:lang w:val="es-ES"/>
        </w:rPr>
        <w:t>Material:</w:t>
      </w:r>
    </w:p>
    <w:p w:rsidR="00733DCC" w:rsidRDefault="00733DCC" w:rsidP="00733DCC">
      <w:pPr>
        <w:numPr>
          <w:ilvl w:val="0"/>
          <w:numId w:val="12"/>
        </w:numPr>
        <w:jc w:val="both"/>
        <w:rPr>
          <w:rFonts w:ascii="Calibri" w:hAnsi="Calibri"/>
          <w:lang w:val="es-ES"/>
        </w:rPr>
      </w:pPr>
      <w:r>
        <w:rPr>
          <w:rFonts w:ascii="Calibri" w:hAnsi="Calibri"/>
          <w:lang w:val="es-ES"/>
        </w:rPr>
        <w:t>Lápiz o Bolígrafo.</w:t>
      </w:r>
    </w:p>
    <w:p w:rsidR="00733DCC" w:rsidRDefault="00733DCC" w:rsidP="00733DCC">
      <w:pPr>
        <w:numPr>
          <w:ilvl w:val="0"/>
          <w:numId w:val="12"/>
        </w:numPr>
        <w:jc w:val="both"/>
        <w:rPr>
          <w:rFonts w:ascii="Calibri" w:hAnsi="Calibri"/>
          <w:lang w:val="es-ES"/>
        </w:rPr>
      </w:pPr>
      <w:r>
        <w:rPr>
          <w:rFonts w:ascii="Calibri" w:hAnsi="Calibri"/>
          <w:lang w:val="es-ES"/>
        </w:rPr>
        <w:lastRenderedPageBreak/>
        <w:t>Calculadora.</w:t>
      </w:r>
    </w:p>
    <w:p w:rsidR="00733DCC" w:rsidRDefault="00733DCC" w:rsidP="00733DCC">
      <w:pPr>
        <w:numPr>
          <w:ilvl w:val="0"/>
          <w:numId w:val="12"/>
        </w:numPr>
        <w:jc w:val="both"/>
        <w:rPr>
          <w:rFonts w:ascii="Calibri" w:hAnsi="Calibri"/>
          <w:lang w:val="es-ES"/>
        </w:rPr>
      </w:pPr>
      <w:r>
        <w:rPr>
          <w:rFonts w:ascii="Calibri" w:hAnsi="Calibri"/>
          <w:lang w:val="es-ES"/>
        </w:rPr>
        <w:t>Práctica impresa.</w:t>
      </w:r>
    </w:p>
    <w:p w:rsidR="007960D3" w:rsidRDefault="007960D3" w:rsidP="007960D3">
      <w:pPr>
        <w:jc w:val="both"/>
        <w:rPr>
          <w:rFonts w:ascii="Calibri" w:hAnsi="Calibri"/>
          <w:lang w:val="es-ES"/>
        </w:rPr>
      </w:pPr>
    </w:p>
    <w:p w:rsidR="009A6260" w:rsidRDefault="009A6260" w:rsidP="009A6260">
      <w:pPr>
        <w:jc w:val="both"/>
        <w:rPr>
          <w:rFonts w:ascii="Calibri" w:hAnsi="Calibri"/>
          <w:b/>
        </w:rPr>
      </w:pPr>
      <w:r>
        <w:rPr>
          <w:rFonts w:ascii="Calibri" w:hAnsi="Calibri"/>
          <w:b/>
          <w:noProof/>
          <w:lang w:eastAsia="es-MX"/>
        </w:rPr>
        <w:drawing>
          <wp:inline distT="0" distB="0" distL="0" distR="0">
            <wp:extent cx="228600" cy="228600"/>
            <wp:effectExtent l="19050" t="0" r="0" b="0"/>
            <wp:docPr id="52" name="Imagen 1" descr="C:\Users\yenz\Desktop\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enz\Desktop\images.png"/>
                    <pic:cNvPicPr>
                      <a:picLocks noChangeAspect="1" noChangeArrowheads="1"/>
                    </pic:cNvPicPr>
                  </pic:nvPicPr>
                  <pic:blipFill>
                    <a:blip r:embed="rId12"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r>
        <w:rPr>
          <w:rFonts w:ascii="Calibri" w:hAnsi="Calibri"/>
          <w:b/>
        </w:rPr>
        <w:t>DURACIÓN</w:t>
      </w:r>
      <w:r w:rsidRPr="007960D3">
        <w:rPr>
          <w:rFonts w:ascii="Calibri" w:hAnsi="Calibri"/>
          <w:b/>
        </w:rPr>
        <w:t>:</w:t>
      </w:r>
      <w:r>
        <w:rPr>
          <w:rFonts w:ascii="Calibri" w:hAnsi="Calibri"/>
          <w:b/>
        </w:rPr>
        <w:t xml:space="preserve"> </w:t>
      </w:r>
    </w:p>
    <w:p w:rsidR="009A6260" w:rsidRDefault="00B26631" w:rsidP="009A6260">
      <w:pPr>
        <w:pStyle w:val="Prrafodelista"/>
        <w:numPr>
          <w:ilvl w:val="0"/>
          <w:numId w:val="19"/>
        </w:numPr>
        <w:jc w:val="both"/>
        <w:rPr>
          <w:rFonts w:ascii="Calibri" w:hAnsi="Calibri"/>
        </w:rPr>
      </w:pPr>
      <w:r>
        <w:rPr>
          <w:rFonts w:ascii="Calibri" w:hAnsi="Calibri"/>
        </w:rPr>
        <w:t>45</w:t>
      </w:r>
      <w:r w:rsidR="009A6260" w:rsidRPr="009A6260">
        <w:rPr>
          <w:rFonts w:ascii="Calibri" w:hAnsi="Calibri"/>
        </w:rPr>
        <w:t xml:space="preserve"> minutos.</w:t>
      </w:r>
      <w:r w:rsidR="009A6260" w:rsidRPr="009A6260">
        <w:rPr>
          <w:rFonts w:ascii="Calibri" w:hAnsi="Calibri"/>
        </w:rPr>
        <w:tab/>
      </w:r>
      <w:r w:rsidR="009A6260" w:rsidRPr="009A6260">
        <w:rPr>
          <w:rFonts w:ascii="Calibri" w:hAnsi="Calibri"/>
        </w:rPr>
        <w:tab/>
      </w:r>
    </w:p>
    <w:p w:rsidR="009A6260" w:rsidRPr="009A6260" w:rsidRDefault="009A6260" w:rsidP="009A6260">
      <w:pPr>
        <w:ind w:left="708"/>
        <w:jc w:val="both"/>
        <w:rPr>
          <w:rFonts w:ascii="Calibri" w:hAnsi="Calibri"/>
        </w:rPr>
      </w:pPr>
    </w:p>
    <w:p w:rsidR="00B653AC" w:rsidRPr="007960D3" w:rsidRDefault="00C507DA" w:rsidP="00B653AC">
      <w:pPr>
        <w:jc w:val="both"/>
        <w:rPr>
          <w:rFonts w:ascii="Calibri" w:hAnsi="Calibri"/>
          <w:b/>
        </w:rPr>
      </w:pPr>
      <w:r>
        <w:rPr>
          <w:noProof/>
          <w:lang w:eastAsia="es-MX"/>
        </w:rPr>
        <w:drawing>
          <wp:inline distT="0" distB="0" distL="0" distR="0">
            <wp:extent cx="238125" cy="228600"/>
            <wp:effectExtent l="0" t="0" r="0" b="0"/>
            <wp:docPr id="5" name="Imagen 5" descr="DD0135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01352_"/>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8125" cy="228600"/>
                    </a:xfrm>
                    <a:prstGeom prst="rect">
                      <a:avLst/>
                    </a:prstGeom>
                    <a:noFill/>
                    <a:ln>
                      <a:noFill/>
                    </a:ln>
                  </pic:spPr>
                </pic:pic>
              </a:graphicData>
            </a:graphic>
          </wp:inline>
        </w:drawing>
      </w:r>
      <w:r w:rsidR="00B653AC">
        <w:rPr>
          <w:rFonts w:ascii="Calibri" w:hAnsi="Calibri"/>
          <w:b/>
        </w:rPr>
        <w:t>DESARROLLO</w:t>
      </w:r>
      <w:r w:rsidR="00B653AC" w:rsidRPr="007960D3">
        <w:rPr>
          <w:rFonts w:ascii="Calibri" w:hAnsi="Calibri"/>
          <w:b/>
        </w:rPr>
        <w:t>:</w:t>
      </w:r>
    </w:p>
    <w:p w:rsidR="00C25A0C" w:rsidRDefault="009F0E63" w:rsidP="00C25A0C">
      <w:pPr>
        <w:jc w:val="both"/>
        <w:rPr>
          <w:rFonts w:asciiTheme="minorHAnsi" w:hAnsiTheme="minorHAnsi"/>
        </w:rPr>
      </w:pPr>
      <w:r>
        <w:rPr>
          <w:rFonts w:asciiTheme="minorHAnsi" w:hAnsiTheme="minorHAnsi"/>
          <w:lang w:val="es-ES"/>
        </w:rPr>
        <w:t>Armar el circuito de la Figura 2.2 y c</w:t>
      </w:r>
      <w:r w:rsidR="00422526" w:rsidRPr="00422526">
        <w:rPr>
          <w:rFonts w:asciiTheme="minorHAnsi" w:hAnsiTheme="minorHAnsi"/>
          <w:lang w:val="es-ES"/>
        </w:rPr>
        <w:t>alcular V</w:t>
      </w:r>
      <w:r w:rsidR="00422526" w:rsidRPr="00422526">
        <w:rPr>
          <w:rFonts w:asciiTheme="minorHAnsi" w:hAnsiTheme="minorHAnsi"/>
          <w:vertAlign w:val="subscript"/>
          <w:lang w:val="es-ES"/>
        </w:rPr>
        <w:t>GSQ</w:t>
      </w:r>
      <w:r w:rsidR="00422526" w:rsidRPr="00422526">
        <w:rPr>
          <w:rFonts w:asciiTheme="minorHAnsi" w:hAnsiTheme="minorHAnsi"/>
          <w:lang w:val="es-ES"/>
        </w:rPr>
        <w:t>, I</w:t>
      </w:r>
      <w:r w:rsidR="00422526" w:rsidRPr="00422526">
        <w:rPr>
          <w:rFonts w:asciiTheme="minorHAnsi" w:hAnsiTheme="minorHAnsi"/>
          <w:vertAlign w:val="subscript"/>
          <w:lang w:val="es-ES"/>
        </w:rPr>
        <w:t>DQ</w:t>
      </w:r>
      <w:r w:rsidR="00422526" w:rsidRPr="00422526">
        <w:rPr>
          <w:rFonts w:asciiTheme="minorHAnsi" w:hAnsiTheme="minorHAnsi"/>
          <w:lang w:val="es-ES"/>
        </w:rPr>
        <w:t>, V</w:t>
      </w:r>
      <w:r w:rsidR="00422526" w:rsidRPr="00422526">
        <w:rPr>
          <w:rFonts w:asciiTheme="minorHAnsi" w:hAnsiTheme="minorHAnsi"/>
          <w:vertAlign w:val="subscript"/>
          <w:lang w:val="es-ES"/>
        </w:rPr>
        <w:t>DS</w:t>
      </w:r>
      <w:r w:rsidR="00422526" w:rsidRPr="00422526">
        <w:rPr>
          <w:rFonts w:asciiTheme="minorHAnsi" w:hAnsiTheme="minorHAnsi"/>
          <w:lang w:val="es-ES"/>
        </w:rPr>
        <w:t>, V</w:t>
      </w:r>
      <w:r w:rsidR="00422526" w:rsidRPr="00422526">
        <w:rPr>
          <w:rFonts w:asciiTheme="minorHAnsi" w:hAnsiTheme="minorHAnsi"/>
          <w:vertAlign w:val="subscript"/>
          <w:lang w:val="es-ES"/>
        </w:rPr>
        <w:t>D</w:t>
      </w:r>
      <w:r w:rsidR="00422526" w:rsidRPr="00422526">
        <w:rPr>
          <w:rFonts w:asciiTheme="minorHAnsi" w:hAnsiTheme="minorHAnsi"/>
          <w:lang w:val="es-ES"/>
        </w:rPr>
        <w:t>, V</w:t>
      </w:r>
      <w:r w:rsidR="00422526" w:rsidRPr="00422526">
        <w:rPr>
          <w:rFonts w:asciiTheme="minorHAnsi" w:hAnsiTheme="minorHAnsi"/>
          <w:vertAlign w:val="subscript"/>
          <w:lang w:val="es-ES"/>
        </w:rPr>
        <w:t>G</w:t>
      </w:r>
      <w:r w:rsidR="00733DCC">
        <w:rPr>
          <w:rFonts w:asciiTheme="minorHAnsi" w:hAnsiTheme="minorHAnsi"/>
          <w:vertAlign w:val="subscript"/>
          <w:lang w:val="es-ES"/>
        </w:rPr>
        <w:t>,</w:t>
      </w:r>
      <w:r w:rsidR="00422526">
        <w:rPr>
          <w:rFonts w:asciiTheme="minorHAnsi" w:hAnsiTheme="minorHAnsi"/>
          <w:lang w:val="es-ES"/>
        </w:rPr>
        <w:t xml:space="preserve"> </w:t>
      </w:r>
      <w:r w:rsidR="00422526" w:rsidRPr="00422526">
        <w:rPr>
          <w:rFonts w:asciiTheme="minorHAnsi" w:hAnsiTheme="minorHAnsi"/>
          <w:lang w:val="es-ES"/>
        </w:rPr>
        <w:t>V</w:t>
      </w:r>
      <w:r w:rsidR="00422526" w:rsidRPr="00422526">
        <w:rPr>
          <w:rFonts w:asciiTheme="minorHAnsi" w:hAnsiTheme="minorHAnsi"/>
          <w:vertAlign w:val="subscript"/>
          <w:lang w:val="es-ES"/>
        </w:rPr>
        <w:t>S</w:t>
      </w:r>
      <w:r w:rsidR="00422526" w:rsidRPr="00422526">
        <w:rPr>
          <w:rFonts w:asciiTheme="minorHAnsi" w:hAnsiTheme="minorHAnsi"/>
          <w:lang w:val="es-ES"/>
        </w:rPr>
        <w:t xml:space="preserve"> por el método matemático</w:t>
      </w:r>
      <w:r w:rsidR="00733DCC">
        <w:rPr>
          <w:rFonts w:asciiTheme="minorHAnsi" w:hAnsiTheme="minorHAnsi"/>
          <w:lang w:val="es-ES"/>
        </w:rPr>
        <w:t xml:space="preserve"> y por medio de un simulador de circuitos </w:t>
      </w:r>
      <w:r w:rsidR="003D7C5B">
        <w:rPr>
          <w:rFonts w:asciiTheme="minorHAnsi" w:hAnsiTheme="minorHAnsi"/>
          <w:lang w:val="es-ES"/>
        </w:rPr>
        <w:t>(A</w:t>
      </w:r>
      <w:r w:rsidR="00733DCC">
        <w:rPr>
          <w:rFonts w:asciiTheme="minorHAnsi" w:hAnsiTheme="minorHAnsi"/>
          <w:lang w:val="es-ES"/>
        </w:rPr>
        <w:t>nexar pantallas con explicación)</w:t>
      </w:r>
      <w:r w:rsidR="00422526" w:rsidRPr="00422526">
        <w:rPr>
          <w:rFonts w:asciiTheme="minorHAnsi" w:hAnsiTheme="minorHAnsi"/>
          <w:lang w:val="es-ES"/>
        </w:rPr>
        <w:t>.</w:t>
      </w:r>
    </w:p>
    <w:p w:rsidR="002824C0" w:rsidRDefault="002824C0" w:rsidP="00C25A0C">
      <w:pPr>
        <w:jc w:val="both"/>
        <w:rPr>
          <w:rFonts w:asciiTheme="minorHAnsi" w:hAnsiTheme="minorHAnsi"/>
        </w:rPr>
      </w:pPr>
    </w:p>
    <w:p w:rsidR="00422526" w:rsidRPr="00422526" w:rsidRDefault="00C70A5F" w:rsidP="00C25A0C">
      <w:pPr>
        <w:jc w:val="both"/>
        <w:rPr>
          <w:rFonts w:asciiTheme="minorHAnsi" w:hAnsiTheme="minorHAnsi"/>
        </w:rPr>
      </w:pPr>
      <w:r>
        <w:rPr>
          <w:rFonts w:asciiTheme="minorHAnsi" w:hAnsiTheme="minorHAnsi"/>
          <w:noProof/>
          <w:lang w:eastAsia="es-MX"/>
        </w:rPr>
        <w:drawing>
          <wp:inline distT="0" distB="0" distL="0" distR="0">
            <wp:extent cx="2152650" cy="2571750"/>
            <wp:effectExtent l="19050" t="0" r="0" b="0"/>
            <wp:docPr id="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l="18839" t="9500" r="42736" b="17215"/>
                    <a:stretch>
                      <a:fillRect/>
                    </a:stretch>
                  </pic:blipFill>
                  <pic:spPr bwMode="auto">
                    <a:xfrm>
                      <a:off x="0" y="0"/>
                      <a:ext cx="2152650" cy="2571750"/>
                    </a:xfrm>
                    <a:prstGeom prst="rect">
                      <a:avLst/>
                    </a:prstGeom>
                    <a:noFill/>
                    <a:ln w="9525">
                      <a:noFill/>
                      <a:miter lim="800000"/>
                      <a:headEnd/>
                      <a:tailEnd/>
                    </a:ln>
                  </pic:spPr>
                </pic:pic>
              </a:graphicData>
            </a:graphic>
          </wp:inline>
        </w:drawing>
      </w:r>
    </w:p>
    <w:p w:rsidR="009F0E63" w:rsidRDefault="009F0E63" w:rsidP="00C25A0C">
      <w:pPr>
        <w:jc w:val="both"/>
        <w:rPr>
          <w:rFonts w:asciiTheme="minorHAnsi" w:hAnsiTheme="minorHAnsi" w:cs="Arial Narrow"/>
          <w:sz w:val="20"/>
          <w:szCs w:val="20"/>
          <w:lang w:eastAsia="es-MX"/>
        </w:rPr>
      </w:pPr>
      <w:r>
        <w:rPr>
          <w:rFonts w:asciiTheme="minorHAnsi" w:hAnsiTheme="minorHAnsi" w:cs="Arial Narrow"/>
          <w:sz w:val="20"/>
          <w:szCs w:val="20"/>
          <w:lang w:eastAsia="es-MX"/>
        </w:rPr>
        <w:t>Figura 2.2</w:t>
      </w:r>
      <w:r w:rsidRPr="00B0064C">
        <w:rPr>
          <w:rFonts w:asciiTheme="minorHAnsi" w:hAnsiTheme="minorHAnsi" w:cs="Arial Narrow"/>
          <w:sz w:val="20"/>
          <w:szCs w:val="20"/>
          <w:lang w:eastAsia="es-MX"/>
        </w:rPr>
        <w:t xml:space="preserve"> </w:t>
      </w:r>
      <w:r>
        <w:rPr>
          <w:rFonts w:asciiTheme="minorHAnsi" w:hAnsiTheme="minorHAnsi" w:cs="Arial Narrow"/>
          <w:sz w:val="20"/>
          <w:szCs w:val="20"/>
          <w:lang w:eastAsia="es-MX"/>
        </w:rPr>
        <w:t xml:space="preserve">Circuito </w:t>
      </w:r>
      <w:r w:rsidRPr="002E60CC">
        <w:rPr>
          <w:rFonts w:asciiTheme="minorHAnsi" w:hAnsiTheme="minorHAnsi" w:cs="Arial Narrow"/>
          <w:sz w:val="20"/>
          <w:szCs w:val="20"/>
          <w:lang w:eastAsia="es-MX"/>
        </w:rPr>
        <w:t>del JFET de canal N</w:t>
      </w:r>
      <w:r>
        <w:rPr>
          <w:rFonts w:asciiTheme="minorHAnsi" w:hAnsiTheme="minorHAnsi" w:cs="Arial Narrow"/>
          <w:sz w:val="20"/>
          <w:szCs w:val="20"/>
          <w:lang w:eastAsia="es-MX"/>
        </w:rPr>
        <w:t xml:space="preserve"> de polarización fija.</w:t>
      </w:r>
    </w:p>
    <w:p w:rsidR="009F0E63" w:rsidRPr="00422526" w:rsidRDefault="009F0E63" w:rsidP="00C25A0C">
      <w:pPr>
        <w:jc w:val="both"/>
        <w:rPr>
          <w:rFonts w:asciiTheme="minorHAnsi" w:hAnsiTheme="minorHAnsi"/>
        </w:rPr>
      </w:pPr>
    </w:p>
    <w:p w:rsidR="00302FEC" w:rsidRPr="007960D3" w:rsidRDefault="00B653AC" w:rsidP="00C25A0C">
      <w:pPr>
        <w:jc w:val="both"/>
        <w:rPr>
          <w:rFonts w:ascii="Calibri" w:hAnsi="Calibri"/>
          <w:b/>
        </w:rPr>
      </w:pPr>
      <w:r>
        <w:t xml:space="preserve"> </w:t>
      </w:r>
    </w:p>
    <w:p w:rsidR="00F217D2" w:rsidRDefault="00F217D2" w:rsidP="00F217D2">
      <w:pPr>
        <w:jc w:val="both"/>
        <w:rPr>
          <w:rFonts w:ascii="Calibri" w:hAnsi="Calibri"/>
        </w:rPr>
      </w:pPr>
    </w:p>
    <w:p w:rsidR="00025744" w:rsidRDefault="00025744" w:rsidP="00025744">
      <w:pPr>
        <w:jc w:val="both"/>
        <w:rPr>
          <w:rFonts w:ascii="Calibri" w:hAnsi="Calibri"/>
        </w:rPr>
      </w:pPr>
    </w:p>
    <w:p w:rsidR="00E252A4" w:rsidRDefault="00E252A4" w:rsidP="00025744">
      <w:pPr>
        <w:jc w:val="both"/>
        <w:rPr>
          <w:rFonts w:ascii="Calibri" w:hAnsi="Calibri"/>
        </w:rPr>
      </w:pPr>
    </w:p>
    <w:p w:rsidR="00E252A4" w:rsidRDefault="00E252A4" w:rsidP="00025744">
      <w:pPr>
        <w:jc w:val="both"/>
        <w:rPr>
          <w:rFonts w:ascii="Calibri" w:hAnsi="Calibri"/>
        </w:rPr>
      </w:pPr>
    </w:p>
    <w:p w:rsidR="00E252A4" w:rsidRDefault="00E252A4" w:rsidP="00025744">
      <w:pPr>
        <w:jc w:val="both"/>
        <w:rPr>
          <w:rFonts w:ascii="Calibri" w:hAnsi="Calibri"/>
        </w:rPr>
      </w:pPr>
    </w:p>
    <w:p w:rsidR="00E252A4" w:rsidRDefault="00E252A4" w:rsidP="00025744">
      <w:pPr>
        <w:jc w:val="both"/>
        <w:rPr>
          <w:rFonts w:ascii="Calibri" w:hAnsi="Calibri"/>
        </w:rPr>
      </w:pPr>
    </w:p>
    <w:p w:rsidR="00E252A4" w:rsidRDefault="00E252A4" w:rsidP="00025744">
      <w:pPr>
        <w:jc w:val="both"/>
        <w:rPr>
          <w:rFonts w:ascii="Calibri" w:hAnsi="Calibri"/>
        </w:rPr>
      </w:pPr>
    </w:p>
    <w:p w:rsidR="00E252A4" w:rsidRDefault="00E252A4" w:rsidP="00025744">
      <w:pPr>
        <w:jc w:val="both"/>
        <w:rPr>
          <w:rFonts w:ascii="Calibri" w:hAnsi="Calibri"/>
        </w:rPr>
      </w:pPr>
    </w:p>
    <w:p w:rsidR="00E252A4" w:rsidRDefault="00E252A4" w:rsidP="00025744">
      <w:pPr>
        <w:jc w:val="both"/>
        <w:rPr>
          <w:rFonts w:ascii="Calibri" w:hAnsi="Calibri"/>
        </w:rPr>
      </w:pPr>
    </w:p>
    <w:p w:rsidR="00E252A4" w:rsidRDefault="00E252A4" w:rsidP="00025744">
      <w:pPr>
        <w:jc w:val="both"/>
        <w:rPr>
          <w:rFonts w:ascii="Calibri" w:hAnsi="Calibri"/>
        </w:rPr>
      </w:pPr>
    </w:p>
    <w:p w:rsidR="00802381" w:rsidRDefault="00802381" w:rsidP="00025744">
      <w:pPr>
        <w:jc w:val="both"/>
        <w:rPr>
          <w:rFonts w:ascii="Calibri" w:hAnsi="Calibri"/>
        </w:rPr>
      </w:pPr>
    </w:p>
    <w:p w:rsidR="00802381" w:rsidRDefault="00802381" w:rsidP="00025744">
      <w:pPr>
        <w:jc w:val="both"/>
        <w:rPr>
          <w:rFonts w:ascii="Calibri" w:hAnsi="Calibri"/>
        </w:rPr>
      </w:pPr>
    </w:p>
    <w:p w:rsidR="00802381" w:rsidRDefault="00802381" w:rsidP="00025744">
      <w:pPr>
        <w:jc w:val="both"/>
        <w:rPr>
          <w:rFonts w:ascii="Calibri" w:hAnsi="Calibri"/>
        </w:rPr>
      </w:pPr>
    </w:p>
    <w:p w:rsidR="00802381" w:rsidRDefault="00802381" w:rsidP="00802381">
      <w:pPr>
        <w:pStyle w:val="Ttulo1"/>
      </w:pPr>
      <w:bookmarkStart w:id="3" w:name="_Toc446869536"/>
      <w:r>
        <w:lastRenderedPageBreak/>
        <w:t xml:space="preserve">PRÁCTICA </w:t>
      </w:r>
      <w:r w:rsidR="0023307A">
        <w:t>3</w:t>
      </w:r>
      <w:bookmarkEnd w:id="3"/>
      <w:r>
        <w:t xml:space="preserve"> </w:t>
      </w:r>
      <w:r w:rsidR="00DE2DA5">
        <w:fldChar w:fldCharType="begin"/>
      </w:r>
      <w:r>
        <w:instrText xml:space="preserve"> XE "</w:instrText>
      </w:r>
      <w:r w:rsidRPr="00C241F7">
        <w:instrText>PRACTICA 1</w:instrText>
      </w:r>
      <w:r>
        <w:instrText xml:space="preserve">" </w:instrText>
      </w:r>
      <w:r w:rsidR="00DE2DA5">
        <w:fldChar w:fldCharType="end"/>
      </w:r>
    </w:p>
    <w:p w:rsidR="00802381" w:rsidRPr="006B73A3" w:rsidRDefault="00802381" w:rsidP="00802381"/>
    <w:p w:rsidR="00802381" w:rsidRPr="003367D1" w:rsidRDefault="00802381" w:rsidP="00802381">
      <w:pPr>
        <w:jc w:val="center"/>
        <w:rPr>
          <w:rFonts w:ascii="Calibri" w:hAnsi="Calibri"/>
        </w:rPr>
      </w:pPr>
      <w:r>
        <w:rPr>
          <w:rFonts w:ascii="Calibri" w:hAnsi="Calibri"/>
          <w:b/>
          <w:sz w:val="28"/>
        </w:rPr>
        <w:t>CURVA I</w:t>
      </w:r>
      <w:r w:rsidRPr="00802381">
        <w:rPr>
          <w:rFonts w:ascii="Calibri" w:hAnsi="Calibri"/>
          <w:b/>
          <w:sz w:val="28"/>
          <w:vertAlign w:val="subscript"/>
        </w:rPr>
        <w:t>D</w:t>
      </w:r>
      <w:r>
        <w:rPr>
          <w:rFonts w:ascii="Calibri" w:hAnsi="Calibri"/>
          <w:b/>
          <w:sz w:val="28"/>
        </w:rPr>
        <w:t xml:space="preserve"> CONTRA V</w:t>
      </w:r>
      <w:r w:rsidRPr="00802381">
        <w:rPr>
          <w:rFonts w:ascii="Calibri" w:hAnsi="Calibri"/>
          <w:b/>
          <w:sz w:val="28"/>
          <w:vertAlign w:val="subscript"/>
        </w:rPr>
        <w:t>GS</w:t>
      </w:r>
      <w:r w:rsidR="007640AB">
        <w:rPr>
          <w:rFonts w:ascii="Calibri" w:hAnsi="Calibri"/>
          <w:b/>
          <w:sz w:val="28"/>
        </w:rPr>
        <w:t>,</w:t>
      </w:r>
      <w:r w:rsidR="00CC6914" w:rsidRPr="00CC6914">
        <w:rPr>
          <w:rFonts w:ascii="Calibri" w:hAnsi="Calibri"/>
          <w:b/>
          <w:sz w:val="28"/>
        </w:rPr>
        <w:t xml:space="preserve"> AUTO POLARIZACIÓN</w:t>
      </w:r>
      <w:r w:rsidR="007640AB">
        <w:rPr>
          <w:rFonts w:ascii="Calibri" w:hAnsi="Calibri"/>
          <w:b/>
          <w:sz w:val="28"/>
        </w:rPr>
        <w:t xml:space="preserve"> Y DIVISOR DE VOLTAJE</w:t>
      </w:r>
    </w:p>
    <w:p w:rsidR="00802381" w:rsidRDefault="00802381" w:rsidP="00802381">
      <w:pPr>
        <w:jc w:val="both"/>
        <w:rPr>
          <w:rFonts w:ascii="Calibri" w:hAnsi="Calibri"/>
          <w:b/>
        </w:rPr>
      </w:pPr>
    </w:p>
    <w:p w:rsidR="00802381" w:rsidRDefault="00802381" w:rsidP="00802381">
      <w:pPr>
        <w:jc w:val="both"/>
        <w:rPr>
          <w:rFonts w:ascii="Calibri" w:hAnsi="Calibri"/>
        </w:rPr>
      </w:pPr>
      <w:r>
        <w:rPr>
          <w:noProof/>
          <w:lang w:eastAsia="es-MX"/>
        </w:rPr>
        <w:drawing>
          <wp:inline distT="0" distB="0" distL="0" distR="0">
            <wp:extent cx="209550" cy="238125"/>
            <wp:effectExtent l="0" t="0" r="0" b="0"/>
            <wp:docPr id="28" name="Imagen 2" descr="SY01264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Y01264_"/>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9550" cy="238125"/>
                    </a:xfrm>
                    <a:prstGeom prst="rect">
                      <a:avLst/>
                    </a:prstGeom>
                    <a:noFill/>
                    <a:ln>
                      <a:noFill/>
                    </a:ln>
                  </pic:spPr>
                </pic:pic>
              </a:graphicData>
            </a:graphic>
          </wp:inline>
        </w:drawing>
      </w:r>
      <w:r w:rsidRPr="007960D3">
        <w:rPr>
          <w:rFonts w:ascii="Calibri" w:hAnsi="Calibri"/>
          <w:b/>
        </w:rPr>
        <w:t xml:space="preserve"> OBJETIVO</w:t>
      </w:r>
      <w:r>
        <w:rPr>
          <w:rFonts w:ascii="Calibri" w:hAnsi="Calibri"/>
          <w:b/>
        </w:rPr>
        <w:t>S</w:t>
      </w:r>
      <w:r w:rsidRPr="007960D3">
        <w:rPr>
          <w:rFonts w:ascii="Calibri" w:hAnsi="Calibri"/>
          <w:b/>
        </w:rPr>
        <w:t>:</w:t>
      </w:r>
    </w:p>
    <w:p w:rsidR="00E252A4" w:rsidRPr="00802381" w:rsidRDefault="00802381" w:rsidP="00802381">
      <w:pPr>
        <w:autoSpaceDE w:val="0"/>
        <w:autoSpaceDN w:val="0"/>
        <w:adjustRightInd w:val="0"/>
        <w:jc w:val="both"/>
        <w:rPr>
          <w:rFonts w:asciiTheme="minorHAnsi" w:hAnsiTheme="minorHAnsi"/>
        </w:rPr>
      </w:pPr>
      <w:r w:rsidRPr="00937D02">
        <w:rPr>
          <w:rFonts w:ascii="Calibri" w:hAnsi="Calibri" w:cs="Arial"/>
          <w:lang w:eastAsia="es-MX"/>
        </w:rPr>
        <w:t xml:space="preserve">En esta práctica se pretende </w:t>
      </w:r>
      <w:r>
        <w:rPr>
          <w:rFonts w:ascii="Calibri" w:hAnsi="Calibri" w:cs="Arial"/>
          <w:lang w:eastAsia="es-MX"/>
        </w:rPr>
        <w:t>construir el</w:t>
      </w:r>
      <w:r>
        <w:rPr>
          <w:rFonts w:asciiTheme="minorHAnsi" w:eastAsia="DejaVuSansCondensed" w:hAnsiTheme="minorHAnsi"/>
        </w:rPr>
        <w:t xml:space="preserve"> circuito que </w:t>
      </w:r>
      <w:r w:rsidRPr="00802381">
        <w:rPr>
          <w:rFonts w:asciiTheme="minorHAnsi" w:eastAsia="DejaVuSansCondensed" w:hAnsiTheme="minorHAnsi"/>
        </w:rPr>
        <w:t xml:space="preserve">está diseñado </w:t>
      </w:r>
      <w:r>
        <w:rPr>
          <w:rFonts w:asciiTheme="minorHAnsi" w:eastAsia="DejaVuSansCondensed" w:hAnsiTheme="minorHAnsi"/>
        </w:rPr>
        <w:t xml:space="preserve">para </w:t>
      </w:r>
      <w:r w:rsidRPr="00802381">
        <w:rPr>
          <w:rFonts w:asciiTheme="minorHAnsi" w:eastAsia="DejaVuSansCondensed" w:hAnsiTheme="minorHAnsi"/>
        </w:rPr>
        <w:t xml:space="preserve">obtener la curva </w:t>
      </w:r>
      <w:r>
        <w:rPr>
          <w:rFonts w:asciiTheme="minorHAnsi" w:eastAsia="DejaVuSansCondensed" w:hAnsiTheme="minorHAnsi"/>
        </w:rPr>
        <w:t>de la I</w:t>
      </w:r>
      <w:r w:rsidRPr="00802381">
        <w:rPr>
          <w:rFonts w:asciiTheme="minorHAnsi" w:eastAsia="DejaVuSansCondensed" w:hAnsiTheme="minorHAnsi"/>
          <w:vertAlign w:val="subscript"/>
        </w:rPr>
        <w:t>D</w:t>
      </w:r>
      <w:r w:rsidRPr="00802381">
        <w:rPr>
          <w:rFonts w:asciiTheme="minorHAnsi" w:eastAsia="DejaVuSansCondensed" w:hAnsiTheme="minorHAnsi"/>
        </w:rPr>
        <w:t xml:space="preserve"> contra </w:t>
      </w:r>
      <w:r>
        <w:rPr>
          <w:rFonts w:asciiTheme="minorHAnsi" w:eastAsia="DejaVuSansCondensed" w:hAnsiTheme="minorHAnsi"/>
        </w:rPr>
        <w:t>el V</w:t>
      </w:r>
      <w:r w:rsidRPr="00802381">
        <w:rPr>
          <w:rFonts w:asciiTheme="minorHAnsi" w:eastAsia="DejaVuSansCondensed" w:hAnsiTheme="minorHAnsi"/>
          <w:vertAlign w:val="subscript"/>
        </w:rPr>
        <w:t>GS</w:t>
      </w:r>
      <w:r>
        <w:rPr>
          <w:rFonts w:asciiTheme="minorHAnsi" w:eastAsia="DejaVuSansCondensed" w:hAnsiTheme="minorHAnsi"/>
        </w:rPr>
        <w:t>.</w:t>
      </w:r>
    </w:p>
    <w:p w:rsidR="00802381" w:rsidRPr="00D8343F" w:rsidRDefault="00802381" w:rsidP="00802381">
      <w:pPr>
        <w:autoSpaceDE w:val="0"/>
        <w:autoSpaceDN w:val="0"/>
        <w:adjustRightInd w:val="0"/>
        <w:jc w:val="both"/>
        <w:rPr>
          <w:rFonts w:ascii="Calibri" w:hAnsi="Calibri" w:cs="Arial"/>
          <w:lang w:eastAsia="es-MX"/>
        </w:rPr>
      </w:pPr>
    </w:p>
    <w:p w:rsidR="00802381" w:rsidRDefault="00802381" w:rsidP="00802381">
      <w:pPr>
        <w:jc w:val="both"/>
        <w:rPr>
          <w:rFonts w:ascii="Calibri" w:hAnsi="Calibri"/>
          <w:b/>
        </w:rPr>
      </w:pPr>
      <w:r>
        <w:rPr>
          <w:noProof/>
          <w:lang w:eastAsia="es-MX"/>
        </w:rPr>
        <w:drawing>
          <wp:inline distT="0" distB="0" distL="0" distR="0">
            <wp:extent cx="228600" cy="228600"/>
            <wp:effectExtent l="0" t="0" r="0" b="0"/>
            <wp:docPr id="29" name="Imagen 3" descr="DD00434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00434_"/>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t xml:space="preserve"> </w:t>
      </w:r>
      <w:r>
        <w:rPr>
          <w:rFonts w:ascii="Calibri" w:hAnsi="Calibri"/>
          <w:b/>
        </w:rPr>
        <w:t>INTRODUCCIÓN</w:t>
      </w:r>
      <w:r w:rsidRPr="007960D3">
        <w:rPr>
          <w:rFonts w:ascii="Calibri" w:hAnsi="Calibri"/>
          <w:b/>
        </w:rPr>
        <w:t>:</w:t>
      </w:r>
    </w:p>
    <w:p w:rsidR="00E252A4" w:rsidRDefault="00027B21" w:rsidP="00027B21">
      <w:pPr>
        <w:jc w:val="both"/>
        <w:rPr>
          <w:rFonts w:asciiTheme="minorHAnsi" w:hAnsiTheme="minorHAnsi"/>
        </w:rPr>
      </w:pPr>
      <w:r w:rsidRPr="00027B21">
        <w:rPr>
          <w:rFonts w:asciiTheme="minorHAnsi" w:hAnsiTheme="minorHAnsi"/>
        </w:rPr>
        <w:t>La polarización del JFET se realiza mediante tensión continua y consiste en prepararlo para que en un circuito, en el cual se le quiere utilizar, a través del JFET circule una cantidad de corriente I</w:t>
      </w:r>
      <w:r w:rsidRPr="00027B21">
        <w:rPr>
          <w:rFonts w:asciiTheme="minorHAnsi" w:hAnsiTheme="minorHAnsi"/>
          <w:vertAlign w:val="subscript"/>
        </w:rPr>
        <w:t>D</w:t>
      </w:r>
      <w:r w:rsidRPr="00027B21">
        <w:rPr>
          <w:rFonts w:asciiTheme="minorHAnsi" w:hAnsiTheme="minorHAnsi"/>
        </w:rPr>
        <w:t xml:space="preserve"> por el drenaje, y a su vez se obtenga una tensión entre el drenaje y la fuente V</w:t>
      </w:r>
      <w:r w:rsidRPr="00027B21">
        <w:rPr>
          <w:rFonts w:asciiTheme="minorHAnsi" w:hAnsiTheme="minorHAnsi"/>
          <w:vertAlign w:val="subscript"/>
        </w:rPr>
        <w:t>DS</w:t>
      </w:r>
      <w:r w:rsidRPr="00027B21">
        <w:rPr>
          <w:rFonts w:asciiTheme="minorHAnsi" w:hAnsiTheme="minorHAnsi"/>
        </w:rPr>
        <w:t xml:space="preserve"> para esa cantidad de corriente I</w:t>
      </w:r>
      <w:r w:rsidRPr="00027B21">
        <w:rPr>
          <w:rFonts w:asciiTheme="minorHAnsi" w:hAnsiTheme="minorHAnsi"/>
          <w:vertAlign w:val="subscript"/>
        </w:rPr>
        <w:t>D</w:t>
      </w:r>
      <w:r w:rsidRPr="00027B21">
        <w:rPr>
          <w:rFonts w:asciiTheme="minorHAnsi" w:hAnsiTheme="minorHAnsi"/>
        </w:rPr>
        <w:t>, a esto se le llama obtener el punto de operación o punto Q. La corriente I</w:t>
      </w:r>
      <w:r w:rsidRPr="00027B21">
        <w:rPr>
          <w:rFonts w:asciiTheme="minorHAnsi" w:hAnsiTheme="minorHAnsi"/>
          <w:vertAlign w:val="subscript"/>
        </w:rPr>
        <w:t>D</w:t>
      </w:r>
      <w:r w:rsidRPr="00027B21">
        <w:rPr>
          <w:rFonts w:asciiTheme="minorHAnsi" w:hAnsiTheme="minorHAnsi"/>
        </w:rPr>
        <w:t xml:space="preserve"> va depender de la tensión compuerta fuente V</w:t>
      </w:r>
      <w:r w:rsidRPr="00027B21">
        <w:rPr>
          <w:rFonts w:asciiTheme="minorHAnsi" w:hAnsiTheme="minorHAnsi"/>
          <w:vertAlign w:val="subscript"/>
        </w:rPr>
        <w:t>GS</w:t>
      </w:r>
      <w:r w:rsidRPr="00027B21">
        <w:rPr>
          <w:rFonts w:asciiTheme="minorHAnsi" w:hAnsiTheme="minorHAnsi"/>
        </w:rPr>
        <w:t xml:space="preserve"> que exista en la malla de entrada, la V</w:t>
      </w:r>
      <w:r w:rsidRPr="00027B21">
        <w:rPr>
          <w:rFonts w:asciiTheme="minorHAnsi" w:hAnsiTheme="minorHAnsi"/>
          <w:vertAlign w:val="subscript"/>
        </w:rPr>
        <w:t>DS</w:t>
      </w:r>
      <w:r w:rsidRPr="00027B21">
        <w:rPr>
          <w:rFonts w:asciiTheme="minorHAnsi" w:hAnsiTheme="minorHAnsi"/>
        </w:rPr>
        <w:t xml:space="preserve"> dependerá de la malla de salida del circuito</w:t>
      </w:r>
      <w:r>
        <w:rPr>
          <w:rFonts w:asciiTheme="minorHAnsi" w:hAnsiTheme="minorHAnsi"/>
        </w:rPr>
        <w:t>.</w:t>
      </w:r>
    </w:p>
    <w:p w:rsidR="00494149" w:rsidRPr="00494149" w:rsidRDefault="00494149" w:rsidP="00027B21">
      <w:pPr>
        <w:jc w:val="both"/>
        <w:rPr>
          <w:rFonts w:asciiTheme="minorHAnsi" w:hAnsiTheme="minorHAnsi"/>
        </w:rPr>
      </w:pPr>
      <w:r w:rsidRPr="00494149">
        <w:rPr>
          <w:rFonts w:asciiTheme="minorHAnsi" w:hAnsiTheme="minorHAnsi"/>
          <w:lang w:val="es-ES"/>
        </w:rPr>
        <w:t>En este tipo de polarización solamente se necesita una fuente de alim</w:t>
      </w:r>
      <w:r w:rsidR="0023307A">
        <w:rPr>
          <w:rFonts w:asciiTheme="minorHAnsi" w:hAnsiTheme="minorHAnsi"/>
          <w:lang w:val="es-ES"/>
        </w:rPr>
        <w:t>entación, en la Figura 3</w:t>
      </w:r>
      <w:r>
        <w:rPr>
          <w:rFonts w:asciiTheme="minorHAnsi" w:hAnsiTheme="minorHAnsi"/>
          <w:lang w:val="es-ES"/>
        </w:rPr>
        <w:t>.1</w:t>
      </w:r>
      <w:r w:rsidRPr="00494149">
        <w:rPr>
          <w:rFonts w:asciiTheme="minorHAnsi" w:hAnsiTheme="minorHAnsi"/>
          <w:lang w:val="es-ES"/>
        </w:rPr>
        <w:t xml:space="preserve"> se muestra este tipo de arreglo para un JFET de canal </w:t>
      </w:r>
      <w:r w:rsidR="00491501" w:rsidRPr="00494149">
        <w:rPr>
          <w:rFonts w:asciiTheme="minorHAnsi" w:hAnsiTheme="minorHAnsi"/>
          <w:lang w:val="es-ES"/>
        </w:rPr>
        <w:t>N</w:t>
      </w:r>
      <w:r w:rsidRPr="00494149">
        <w:rPr>
          <w:rFonts w:asciiTheme="minorHAnsi" w:hAnsiTheme="minorHAnsi"/>
          <w:lang w:val="es-ES"/>
        </w:rPr>
        <w:t xml:space="preserve">, es muy similar para el caso del JFET de canal </w:t>
      </w:r>
      <w:r w:rsidR="00491501" w:rsidRPr="00494149">
        <w:rPr>
          <w:rFonts w:asciiTheme="minorHAnsi" w:hAnsiTheme="minorHAnsi"/>
          <w:lang w:val="es-ES"/>
        </w:rPr>
        <w:t>P</w:t>
      </w:r>
      <w:r w:rsidRPr="00494149">
        <w:rPr>
          <w:rFonts w:asciiTheme="minorHAnsi" w:hAnsiTheme="minorHAnsi"/>
          <w:lang w:val="es-ES"/>
        </w:rPr>
        <w:t>, con la diferencia de que hay que invertir las polaridades.</w:t>
      </w:r>
    </w:p>
    <w:p w:rsidR="00027B21" w:rsidRDefault="00027B21" w:rsidP="00027B21">
      <w:pPr>
        <w:jc w:val="both"/>
        <w:rPr>
          <w:rFonts w:asciiTheme="minorHAnsi" w:hAnsiTheme="minorHAnsi"/>
        </w:rPr>
      </w:pPr>
    </w:p>
    <w:p w:rsidR="00494149" w:rsidRDefault="00494149" w:rsidP="00027B21">
      <w:pPr>
        <w:jc w:val="both"/>
        <w:rPr>
          <w:rFonts w:asciiTheme="minorHAnsi" w:hAnsiTheme="minorHAnsi"/>
        </w:rPr>
      </w:pPr>
      <w:r>
        <w:rPr>
          <w:rFonts w:asciiTheme="minorHAnsi" w:hAnsiTheme="minorHAnsi"/>
          <w:noProof/>
          <w:lang w:eastAsia="es-MX"/>
        </w:rPr>
        <w:drawing>
          <wp:inline distT="0" distB="0" distL="0" distR="0">
            <wp:extent cx="3499561" cy="2598748"/>
            <wp:effectExtent l="19050" t="0" r="5639" b="0"/>
            <wp:docPr id="7" name="Imagen 1" descr="C:\Users\yenz\Desktop\Au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enz\Desktop\Auto.png"/>
                    <pic:cNvPicPr>
                      <a:picLocks noChangeAspect="1" noChangeArrowheads="1"/>
                    </pic:cNvPicPr>
                  </pic:nvPicPr>
                  <pic:blipFill>
                    <a:blip r:embed="rId19" cstate="print"/>
                    <a:srcRect l="975" r="1407" b="14133"/>
                    <a:stretch>
                      <a:fillRect/>
                    </a:stretch>
                  </pic:blipFill>
                  <pic:spPr bwMode="auto">
                    <a:xfrm>
                      <a:off x="0" y="0"/>
                      <a:ext cx="3499561" cy="2598748"/>
                    </a:xfrm>
                    <a:prstGeom prst="rect">
                      <a:avLst/>
                    </a:prstGeom>
                    <a:noFill/>
                    <a:ln w="9525">
                      <a:noFill/>
                      <a:miter lim="800000"/>
                      <a:headEnd/>
                      <a:tailEnd/>
                    </a:ln>
                  </pic:spPr>
                </pic:pic>
              </a:graphicData>
            </a:graphic>
          </wp:inline>
        </w:drawing>
      </w:r>
    </w:p>
    <w:p w:rsidR="00494149" w:rsidRDefault="0023307A" w:rsidP="00494149">
      <w:pPr>
        <w:jc w:val="both"/>
        <w:rPr>
          <w:rFonts w:asciiTheme="minorHAnsi" w:hAnsiTheme="minorHAnsi" w:cs="Arial Narrow"/>
          <w:sz w:val="20"/>
          <w:szCs w:val="20"/>
          <w:lang w:eastAsia="es-MX"/>
        </w:rPr>
      </w:pPr>
      <w:r>
        <w:rPr>
          <w:rFonts w:asciiTheme="minorHAnsi" w:hAnsiTheme="minorHAnsi" w:cs="Arial Narrow"/>
          <w:sz w:val="20"/>
          <w:szCs w:val="20"/>
          <w:lang w:eastAsia="es-MX"/>
        </w:rPr>
        <w:t>Figura 3</w:t>
      </w:r>
      <w:r w:rsidR="00494149" w:rsidRPr="002E60CC">
        <w:rPr>
          <w:rFonts w:asciiTheme="minorHAnsi" w:hAnsiTheme="minorHAnsi" w:cs="Arial Narrow"/>
          <w:sz w:val="20"/>
          <w:szCs w:val="20"/>
          <w:lang w:eastAsia="es-MX"/>
        </w:rPr>
        <w:t xml:space="preserve">.1 </w:t>
      </w:r>
      <w:r w:rsidR="00494149">
        <w:rPr>
          <w:rFonts w:asciiTheme="minorHAnsi" w:hAnsiTheme="minorHAnsi" w:cs="Arial Narrow"/>
          <w:sz w:val="20"/>
          <w:szCs w:val="20"/>
          <w:lang w:eastAsia="es-MX"/>
        </w:rPr>
        <w:t>Configuración de auto polarización del c</w:t>
      </w:r>
      <w:r w:rsidR="00494149" w:rsidRPr="002E60CC">
        <w:rPr>
          <w:rFonts w:asciiTheme="minorHAnsi" w:hAnsiTheme="minorHAnsi" w:cs="Arial Narrow"/>
          <w:sz w:val="20"/>
          <w:szCs w:val="20"/>
          <w:lang w:eastAsia="es-MX"/>
        </w:rPr>
        <w:t xml:space="preserve">ircuito JFET de canal </w:t>
      </w:r>
      <w:r w:rsidR="00491501">
        <w:rPr>
          <w:rFonts w:asciiTheme="minorHAnsi" w:hAnsiTheme="minorHAnsi" w:cs="Arial Narrow"/>
          <w:sz w:val="20"/>
          <w:szCs w:val="20"/>
          <w:lang w:eastAsia="es-MX"/>
        </w:rPr>
        <w:t>N</w:t>
      </w:r>
      <w:r w:rsidR="00494149">
        <w:rPr>
          <w:rFonts w:asciiTheme="minorHAnsi" w:hAnsiTheme="minorHAnsi" w:cs="Arial Narrow"/>
          <w:sz w:val="20"/>
          <w:szCs w:val="20"/>
          <w:lang w:eastAsia="es-MX"/>
        </w:rPr>
        <w:t>.</w:t>
      </w:r>
    </w:p>
    <w:p w:rsidR="00494149" w:rsidRDefault="00494149" w:rsidP="00027B21">
      <w:pPr>
        <w:jc w:val="both"/>
        <w:rPr>
          <w:rFonts w:asciiTheme="minorHAnsi" w:hAnsiTheme="minorHAnsi"/>
        </w:rPr>
      </w:pPr>
    </w:p>
    <w:p w:rsidR="00435973" w:rsidRDefault="00435973" w:rsidP="00027B21">
      <w:pPr>
        <w:jc w:val="both"/>
        <w:rPr>
          <w:rFonts w:asciiTheme="minorHAnsi" w:hAnsiTheme="minorHAnsi"/>
        </w:rPr>
      </w:pPr>
    </w:p>
    <w:p w:rsidR="00435973" w:rsidRDefault="00435973" w:rsidP="00027B21">
      <w:pPr>
        <w:jc w:val="both"/>
        <w:rPr>
          <w:rFonts w:asciiTheme="minorHAnsi" w:hAnsiTheme="minorHAnsi"/>
        </w:rPr>
      </w:pPr>
    </w:p>
    <w:p w:rsidR="00435973" w:rsidRDefault="00435973" w:rsidP="00027B21">
      <w:pPr>
        <w:jc w:val="both"/>
        <w:rPr>
          <w:rFonts w:asciiTheme="minorHAnsi" w:hAnsiTheme="minorHAnsi"/>
        </w:rPr>
      </w:pPr>
    </w:p>
    <w:p w:rsidR="00435973" w:rsidRDefault="00435973" w:rsidP="00027B21">
      <w:pPr>
        <w:jc w:val="both"/>
        <w:rPr>
          <w:rFonts w:asciiTheme="minorHAnsi" w:hAnsiTheme="minorHAnsi"/>
        </w:rPr>
      </w:pPr>
    </w:p>
    <w:p w:rsidR="00435973" w:rsidRDefault="00435973" w:rsidP="00027B21">
      <w:pPr>
        <w:jc w:val="both"/>
        <w:rPr>
          <w:rFonts w:asciiTheme="minorHAnsi" w:hAnsiTheme="minorHAnsi"/>
        </w:rPr>
      </w:pPr>
    </w:p>
    <w:p w:rsidR="00435973" w:rsidRPr="00027B21" w:rsidRDefault="00435973" w:rsidP="00027B21">
      <w:pPr>
        <w:jc w:val="both"/>
        <w:rPr>
          <w:rFonts w:asciiTheme="minorHAnsi" w:hAnsiTheme="minorHAnsi"/>
        </w:rPr>
      </w:pPr>
    </w:p>
    <w:p w:rsidR="00802381" w:rsidRDefault="00802381" w:rsidP="00802381">
      <w:pPr>
        <w:jc w:val="both"/>
        <w:rPr>
          <w:rFonts w:ascii="Calibri" w:hAnsi="Calibri"/>
          <w:b/>
        </w:rPr>
      </w:pPr>
      <w:r>
        <w:rPr>
          <w:noProof/>
          <w:lang w:eastAsia="es-MX"/>
        </w:rPr>
        <w:drawing>
          <wp:inline distT="0" distB="0" distL="0" distR="0">
            <wp:extent cx="190500" cy="276225"/>
            <wp:effectExtent l="0" t="0" r="0" b="0"/>
            <wp:docPr id="30" name="Imagen 4" descr="BD04915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D04915_"/>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0500" cy="276225"/>
                    </a:xfrm>
                    <a:prstGeom prst="rect">
                      <a:avLst/>
                    </a:prstGeom>
                    <a:noFill/>
                    <a:ln>
                      <a:noFill/>
                    </a:ln>
                  </pic:spPr>
                </pic:pic>
              </a:graphicData>
            </a:graphic>
          </wp:inline>
        </w:drawing>
      </w:r>
      <w:r>
        <w:rPr>
          <w:rFonts w:ascii="Calibri" w:hAnsi="Calibri"/>
          <w:b/>
        </w:rPr>
        <w:t>MATERIAL Y E</w:t>
      </w:r>
      <w:r w:rsidRPr="007960D3">
        <w:rPr>
          <w:rFonts w:ascii="Calibri" w:hAnsi="Calibri"/>
          <w:b/>
        </w:rPr>
        <w:t>QUIPO A UTILIZAR:</w:t>
      </w:r>
    </w:p>
    <w:p w:rsidR="00802381" w:rsidRDefault="00802381" w:rsidP="00802381">
      <w:pPr>
        <w:jc w:val="both"/>
        <w:rPr>
          <w:rFonts w:ascii="Calibri" w:hAnsi="Calibri"/>
        </w:rPr>
      </w:pPr>
      <w:r>
        <w:rPr>
          <w:rFonts w:ascii="Calibri" w:hAnsi="Calibri"/>
        </w:rPr>
        <w:t>Para la realización de esta práctica son necesarios los siguientes componentes:</w:t>
      </w:r>
    </w:p>
    <w:p w:rsidR="00802381" w:rsidRPr="00D801F2" w:rsidRDefault="00802381" w:rsidP="00802381">
      <w:pPr>
        <w:jc w:val="both"/>
        <w:rPr>
          <w:rFonts w:ascii="Calibri" w:hAnsi="Calibri"/>
          <w:lang w:val="es-ES"/>
        </w:rPr>
      </w:pPr>
      <w:r>
        <w:rPr>
          <w:rFonts w:ascii="Calibri" w:hAnsi="Calibri"/>
          <w:lang w:val="es-ES"/>
        </w:rPr>
        <w:t>Equipo:</w:t>
      </w:r>
    </w:p>
    <w:p w:rsidR="00802381" w:rsidRPr="00F92F32" w:rsidRDefault="00802381" w:rsidP="00F92F32">
      <w:pPr>
        <w:pStyle w:val="Prrafodelista"/>
        <w:numPr>
          <w:ilvl w:val="0"/>
          <w:numId w:val="12"/>
        </w:numPr>
        <w:autoSpaceDE w:val="0"/>
        <w:autoSpaceDN w:val="0"/>
        <w:adjustRightInd w:val="0"/>
        <w:jc w:val="both"/>
        <w:rPr>
          <w:rFonts w:asciiTheme="minorHAnsi" w:hAnsiTheme="minorHAnsi" w:cs="Arial"/>
          <w:lang w:eastAsia="es-MX"/>
        </w:rPr>
      </w:pPr>
      <w:r>
        <w:rPr>
          <w:rFonts w:ascii="Calibri" w:hAnsi="Calibri"/>
        </w:rPr>
        <w:t xml:space="preserve">Protoboard, </w:t>
      </w:r>
      <w:r w:rsidRPr="00007830">
        <w:rPr>
          <w:rFonts w:ascii="Calibri" w:hAnsi="Calibri"/>
        </w:rPr>
        <w:t xml:space="preserve">transistor </w:t>
      </w:r>
      <w:r w:rsidR="00655848">
        <w:rPr>
          <w:rFonts w:ascii="Calibri" w:hAnsi="Calibri"/>
        </w:rPr>
        <w:t>2N5457</w:t>
      </w:r>
      <w:r w:rsidRPr="00007830">
        <w:rPr>
          <w:rFonts w:ascii="Calibri" w:hAnsi="Calibri"/>
        </w:rPr>
        <w:t xml:space="preserve">, </w:t>
      </w:r>
      <w:r w:rsidR="009942D8" w:rsidRPr="00007830">
        <w:rPr>
          <w:rFonts w:ascii="Calibri" w:hAnsi="Calibri"/>
        </w:rPr>
        <w:t xml:space="preserve">resistencias de diferentes valores, </w:t>
      </w:r>
      <w:r>
        <w:rPr>
          <w:rFonts w:ascii="Calibri" w:hAnsi="Calibri"/>
        </w:rPr>
        <w:t>a</w:t>
      </w:r>
      <w:r w:rsidRPr="00007830">
        <w:rPr>
          <w:rFonts w:asciiTheme="minorHAnsi" w:hAnsiTheme="minorHAnsi" w:cs="Arial"/>
        </w:rPr>
        <w:t>lambre de centro sólido del número 18</w:t>
      </w:r>
      <w:r>
        <w:rPr>
          <w:rFonts w:asciiTheme="minorHAnsi" w:hAnsiTheme="minorHAnsi" w:cs="Arial"/>
        </w:rPr>
        <w:t xml:space="preserve"> o 20 y regulador DC</w:t>
      </w:r>
      <w:r w:rsidRPr="00007830">
        <w:rPr>
          <w:rFonts w:asciiTheme="minorHAnsi" w:hAnsiTheme="minorHAnsi" w:cs="Arial"/>
        </w:rPr>
        <w:t>.</w:t>
      </w:r>
    </w:p>
    <w:p w:rsidR="009942D8" w:rsidRPr="009942D8" w:rsidRDefault="00D36DF9" w:rsidP="009942D8">
      <w:pPr>
        <w:numPr>
          <w:ilvl w:val="0"/>
          <w:numId w:val="12"/>
        </w:numPr>
        <w:jc w:val="both"/>
        <w:rPr>
          <w:rFonts w:ascii="Calibri" w:hAnsi="Calibri"/>
          <w:lang w:val="es-ES"/>
        </w:rPr>
      </w:pPr>
      <w:r>
        <w:rPr>
          <w:rFonts w:ascii="Calibri" w:hAnsi="Calibri"/>
        </w:rPr>
        <w:t>Mu</w:t>
      </w:r>
      <w:r w:rsidR="00F92F32">
        <w:rPr>
          <w:rFonts w:ascii="Calibri" w:hAnsi="Calibri"/>
        </w:rPr>
        <w:t>l</w:t>
      </w:r>
      <w:r>
        <w:rPr>
          <w:rFonts w:ascii="Calibri" w:hAnsi="Calibri"/>
        </w:rPr>
        <w:t>t</w:t>
      </w:r>
      <w:r w:rsidR="00F92F32">
        <w:rPr>
          <w:rFonts w:ascii="Calibri" w:hAnsi="Calibri"/>
        </w:rPr>
        <w:t>ímetro y Fuente de Alimentación DC o batería de 9 V.</w:t>
      </w:r>
    </w:p>
    <w:p w:rsidR="00802381" w:rsidRDefault="00802381" w:rsidP="00802381">
      <w:pPr>
        <w:jc w:val="both"/>
        <w:rPr>
          <w:rFonts w:ascii="Calibri" w:hAnsi="Calibri"/>
        </w:rPr>
      </w:pPr>
      <w:r>
        <w:rPr>
          <w:rFonts w:ascii="Calibri" w:hAnsi="Calibri"/>
        </w:rPr>
        <w:t>Software:</w:t>
      </w:r>
    </w:p>
    <w:p w:rsidR="00802381" w:rsidRPr="00616898" w:rsidRDefault="00802381" w:rsidP="00802381">
      <w:pPr>
        <w:numPr>
          <w:ilvl w:val="0"/>
          <w:numId w:val="12"/>
        </w:numPr>
        <w:jc w:val="both"/>
        <w:rPr>
          <w:rFonts w:ascii="Calibri" w:hAnsi="Calibri"/>
          <w:lang w:val="es-ES"/>
        </w:rPr>
      </w:pPr>
      <w:r>
        <w:rPr>
          <w:rFonts w:ascii="Calibri" w:hAnsi="Calibri"/>
        </w:rPr>
        <w:t>SPICE, LTspice o Proteus.</w:t>
      </w:r>
    </w:p>
    <w:p w:rsidR="00802381" w:rsidRDefault="00802381" w:rsidP="00802381">
      <w:pPr>
        <w:jc w:val="both"/>
        <w:rPr>
          <w:rFonts w:ascii="Calibri" w:hAnsi="Calibri"/>
          <w:lang w:val="es-ES"/>
        </w:rPr>
      </w:pPr>
      <w:r>
        <w:rPr>
          <w:rFonts w:ascii="Calibri" w:hAnsi="Calibri"/>
          <w:lang w:val="es-ES"/>
        </w:rPr>
        <w:t>Material:</w:t>
      </w:r>
    </w:p>
    <w:p w:rsidR="00802381" w:rsidRDefault="00802381" w:rsidP="00802381">
      <w:pPr>
        <w:numPr>
          <w:ilvl w:val="0"/>
          <w:numId w:val="12"/>
        </w:numPr>
        <w:jc w:val="both"/>
        <w:rPr>
          <w:rFonts w:ascii="Calibri" w:hAnsi="Calibri"/>
          <w:lang w:val="es-ES"/>
        </w:rPr>
      </w:pPr>
      <w:r>
        <w:rPr>
          <w:rFonts w:ascii="Calibri" w:hAnsi="Calibri"/>
          <w:lang w:val="es-ES"/>
        </w:rPr>
        <w:t>Lápiz o Bolígrafo.</w:t>
      </w:r>
    </w:p>
    <w:p w:rsidR="00802381" w:rsidRDefault="00802381" w:rsidP="00802381">
      <w:pPr>
        <w:numPr>
          <w:ilvl w:val="0"/>
          <w:numId w:val="12"/>
        </w:numPr>
        <w:jc w:val="both"/>
        <w:rPr>
          <w:rFonts w:ascii="Calibri" w:hAnsi="Calibri"/>
          <w:lang w:val="es-ES"/>
        </w:rPr>
      </w:pPr>
      <w:r>
        <w:rPr>
          <w:rFonts w:ascii="Calibri" w:hAnsi="Calibri"/>
          <w:lang w:val="es-ES"/>
        </w:rPr>
        <w:t>Calculadora.</w:t>
      </w:r>
    </w:p>
    <w:p w:rsidR="00E252A4" w:rsidRDefault="00802381" w:rsidP="00025744">
      <w:pPr>
        <w:numPr>
          <w:ilvl w:val="0"/>
          <w:numId w:val="12"/>
        </w:numPr>
        <w:jc w:val="both"/>
        <w:rPr>
          <w:rFonts w:ascii="Calibri" w:hAnsi="Calibri"/>
          <w:lang w:val="es-ES"/>
        </w:rPr>
      </w:pPr>
      <w:r>
        <w:rPr>
          <w:rFonts w:ascii="Calibri" w:hAnsi="Calibri"/>
          <w:lang w:val="es-ES"/>
        </w:rPr>
        <w:t>Práctica impresa.</w:t>
      </w:r>
    </w:p>
    <w:p w:rsidR="00027B21" w:rsidRDefault="00027B21" w:rsidP="00027B21">
      <w:pPr>
        <w:jc w:val="both"/>
        <w:rPr>
          <w:rFonts w:ascii="Calibri" w:hAnsi="Calibri"/>
          <w:lang w:val="es-ES"/>
        </w:rPr>
      </w:pPr>
    </w:p>
    <w:p w:rsidR="009A6260" w:rsidRDefault="009A6260" w:rsidP="009A6260">
      <w:pPr>
        <w:jc w:val="both"/>
        <w:rPr>
          <w:rFonts w:ascii="Calibri" w:hAnsi="Calibri"/>
          <w:b/>
        </w:rPr>
      </w:pPr>
      <w:r>
        <w:rPr>
          <w:rFonts w:ascii="Calibri" w:hAnsi="Calibri"/>
          <w:b/>
          <w:noProof/>
          <w:lang w:eastAsia="es-MX"/>
        </w:rPr>
        <w:drawing>
          <wp:inline distT="0" distB="0" distL="0" distR="0">
            <wp:extent cx="228600" cy="228600"/>
            <wp:effectExtent l="19050" t="0" r="0" b="0"/>
            <wp:docPr id="55" name="Imagen 1" descr="C:\Users\yenz\Desktop\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enz\Desktop\images.png"/>
                    <pic:cNvPicPr>
                      <a:picLocks noChangeAspect="1" noChangeArrowheads="1"/>
                    </pic:cNvPicPr>
                  </pic:nvPicPr>
                  <pic:blipFill>
                    <a:blip r:embed="rId12"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r>
        <w:rPr>
          <w:rFonts w:ascii="Calibri" w:hAnsi="Calibri"/>
          <w:b/>
        </w:rPr>
        <w:t>DURACIÓN</w:t>
      </w:r>
      <w:r w:rsidRPr="007960D3">
        <w:rPr>
          <w:rFonts w:ascii="Calibri" w:hAnsi="Calibri"/>
          <w:b/>
        </w:rPr>
        <w:t>:</w:t>
      </w:r>
      <w:r>
        <w:rPr>
          <w:rFonts w:ascii="Calibri" w:hAnsi="Calibri"/>
          <w:b/>
        </w:rPr>
        <w:t xml:space="preserve"> </w:t>
      </w:r>
    </w:p>
    <w:p w:rsidR="009A6260" w:rsidRDefault="009A6260" w:rsidP="009A6260">
      <w:pPr>
        <w:pStyle w:val="Prrafodelista"/>
        <w:numPr>
          <w:ilvl w:val="0"/>
          <w:numId w:val="19"/>
        </w:numPr>
        <w:jc w:val="both"/>
        <w:rPr>
          <w:rFonts w:ascii="Calibri" w:hAnsi="Calibri"/>
        </w:rPr>
      </w:pPr>
      <w:r>
        <w:rPr>
          <w:rFonts w:ascii="Calibri" w:hAnsi="Calibri"/>
        </w:rPr>
        <w:t>9</w:t>
      </w:r>
      <w:r w:rsidRPr="009A6260">
        <w:rPr>
          <w:rFonts w:ascii="Calibri" w:hAnsi="Calibri"/>
        </w:rPr>
        <w:t>0 minutos.</w:t>
      </w:r>
      <w:r w:rsidRPr="009A6260">
        <w:rPr>
          <w:rFonts w:ascii="Calibri" w:hAnsi="Calibri"/>
        </w:rPr>
        <w:tab/>
      </w:r>
      <w:r w:rsidRPr="009A6260">
        <w:rPr>
          <w:rFonts w:ascii="Calibri" w:hAnsi="Calibri"/>
        </w:rPr>
        <w:tab/>
      </w:r>
    </w:p>
    <w:p w:rsidR="009A6260" w:rsidRPr="00F92F32" w:rsidRDefault="009A6260" w:rsidP="00027B21">
      <w:pPr>
        <w:jc w:val="both"/>
        <w:rPr>
          <w:rFonts w:ascii="Calibri" w:hAnsi="Calibri"/>
          <w:lang w:val="es-ES"/>
        </w:rPr>
      </w:pPr>
    </w:p>
    <w:p w:rsidR="00802381" w:rsidRPr="007960D3" w:rsidRDefault="00802381" w:rsidP="00802381">
      <w:pPr>
        <w:jc w:val="both"/>
        <w:rPr>
          <w:rFonts w:ascii="Calibri" w:hAnsi="Calibri"/>
          <w:b/>
        </w:rPr>
      </w:pPr>
      <w:r>
        <w:rPr>
          <w:noProof/>
          <w:lang w:eastAsia="es-MX"/>
        </w:rPr>
        <w:drawing>
          <wp:inline distT="0" distB="0" distL="0" distR="0">
            <wp:extent cx="238125" cy="228600"/>
            <wp:effectExtent l="0" t="0" r="0" b="0"/>
            <wp:docPr id="32" name="Imagen 5" descr="DD0135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01352_"/>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8125" cy="228600"/>
                    </a:xfrm>
                    <a:prstGeom prst="rect">
                      <a:avLst/>
                    </a:prstGeom>
                    <a:noFill/>
                    <a:ln>
                      <a:noFill/>
                    </a:ln>
                  </pic:spPr>
                </pic:pic>
              </a:graphicData>
            </a:graphic>
          </wp:inline>
        </w:drawing>
      </w:r>
      <w:r>
        <w:rPr>
          <w:rFonts w:ascii="Calibri" w:hAnsi="Calibri"/>
          <w:b/>
        </w:rPr>
        <w:t>DESARROLLO</w:t>
      </w:r>
      <w:r w:rsidRPr="007960D3">
        <w:rPr>
          <w:rFonts w:ascii="Calibri" w:hAnsi="Calibri"/>
          <w:b/>
        </w:rPr>
        <w:t>:</w:t>
      </w:r>
    </w:p>
    <w:p w:rsidR="00B40F8C" w:rsidRDefault="00B40F8C" w:rsidP="00B40F8C">
      <w:pPr>
        <w:jc w:val="both"/>
        <w:rPr>
          <w:rFonts w:ascii="Calibri" w:hAnsi="Calibri"/>
        </w:rPr>
      </w:pPr>
      <w:r>
        <w:rPr>
          <w:rFonts w:ascii="Calibri" w:hAnsi="Calibri" w:cs="Arial"/>
          <w:lang w:eastAsia="es-MX"/>
        </w:rPr>
        <w:t xml:space="preserve">Construyan </w:t>
      </w:r>
      <w:r w:rsidR="00F92F32">
        <w:rPr>
          <w:rFonts w:ascii="Calibri" w:hAnsi="Calibri" w:cs="Arial"/>
          <w:lang w:eastAsia="es-MX"/>
        </w:rPr>
        <w:t xml:space="preserve">de forma física y utilizando un simulador de circuitos, </w:t>
      </w:r>
      <w:r w:rsidR="00027B21">
        <w:rPr>
          <w:rFonts w:ascii="Calibri" w:hAnsi="Calibri" w:cs="Arial"/>
          <w:lang w:eastAsia="es-MX"/>
        </w:rPr>
        <w:t xml:space="preserve">las </w:t>
      </w:r>
      <w:r w:rsidR="00F92F32">
        <w:rPr>
          <w:rFonts w:ascii="Calibri" w:hAnsi="Calibri" w:cs="Arial"/>
          <w:lang w:eastAsia="es-MX"/>
        </w:rPr>
        <w:t>red</w:t>
      </w:r>
      <w:r w:rsidR="00027B21">
        <w:rPr>
          <w:rFonts w:ascii="Calibri" w:hAnsi="Calibri" w:cs="Arial"/>
          <w:lang w:eastAsia="es-MX"/>
        </w:rPr>
        <w:t>es</w:t>
      </w:r>
      <w:r w:rsidR="00655848">
        <w:rPr>
          <w:rFonts w:ascii="Calibri" w:hAnsi="Calibri" w:cs="Arial"/>
          <w:lang w:eastAsia="es-MX"/>
        </w:rPr>
        <w:t xml:space="preserve"> de la</w:t>
      </w:r>
      <w:r w:rsidR="00027B21">
        <w:rPr>
          <w:rFonts w:ascii="Calibri" w:hAnsi="Calibri" w:cs="Arial"/>
          <w:lang w:eastAsia="es-MX"/>
        </w:rPr>
        <w:t>s</w:t>
      </w:r>
      <w:r w:rsidR="00655848">
        <w:rPr>
          <w:rFonts w:ascii="Calibri" w:hAnsi="Calibri" w:cs="Arial"/>
          <w:lang w:eastAsia="es-MX"/>
        </w:rPr>
        <w:t xml:space="preserve"> Figura</w:t>
      </w:r>
      <w:r w:rsidR="006603AC">
        <w:rPr>
          <w:rFonts w:ascii="Calibri" w:hAnsi="Calibri" w:cs="Arial"/>
          <w:lang w:eastAsia="es-MX"/>
        </w:rPr>
        <w:t>s</w:t>
      </w:r>
      <w:r w:rsidR="0023307A">
        <w:rPr>
          <w:rFonts w:ascii="Calibri" w:hAnsi="Calibri" w:cs="Arial"/>
          <w:lang w:eastAsia="es-MX"/>
        </w:rPr>
        <w:t xml:space="preserve"> 3</w:t>
      </w:r>
      <w:r w:rsidR="00655848">
        <w:rPr>
          <w:rFonts w:ascii="Calibri" w:hAnsi="Calibri" w:cs="Arial"/>
          <w:lang w:eastAsia="es-MX"/>
        </w:rPr>
        <w:t>.</w:t>
      </w:r>
      <w:r w:rsidR="0023307A">
        <w:rPr>
          <w:rFonts w:ascii="Calibri" w:hAnsi="Calibri" w:cs="Arial"/>
          <w:lang w:eastAsia="es-MX"/>
        </w:rPr>
        <w:t>2 y 3</w:t>
      </w:r>
      <w:r w:rsidR="00494149">
        <w:rPr>
          <w:rFonts w:ascii="Calibri" w:hAnsi="Calibri" w:cs="Arial"/>
          <w:lang w:eastAsia="es-MX"/>
        </w:rPr>
        <w:t>.3</w:t>
      </w:r>
      <w:r>
        <w:rPr>
          <w:rFonts w:ascii="Calibri" w:hAnsi="Calibri" w:cs="Arial"/>
          <w:lang w:eastAsia="es-MX"/>
        </w:rPr>
        <w:t xml:space="preserve">, pero antes </w:t>
      </w:r>
      <w:r w:rsidR="00655848">
        <w:rPr>
          <w:rFonts w:ascii="Calibri" w:hAnsi="Calibri"/>
        </w:rPr>
        <w:t>contesten</w:t>
      </w:r>
      <w:r>
        <w:rPr>
          <w:rFonts w:ascii="Calibri" w:hAnsi="Calibri"/>
        </w:rPr>
        <w:t xml:space="preserve"> las siguientes preguntas:</w:t>
      </w:r>
    </w:p>
    <w:p w:rsidR="00B40F8C" w:rsidRDefault="00B40F8C" w:rsidP="00B40F8C">
      <w:pPr>
        <w:jc w:val="both"/>
        <w:rPr>
          <w:rFonts w:asciiTheme="minorHAnsi" w:eastAsia="DejaVuSansCondensed" w:hAnsiTheme="minorHAnsi"/>
          <w:vertAlign w:val="subscript"/>
        </w:rPr>
      </w:pPr>
      <w:r w:rsidRPr="00802381">
        <w:rPr>
          <w:rFonts w:asciiTheme="minorHAnsi" w:eastAsia="DejaVuSansCondensed" w:hAnsiTheme="minorHAnsi"/>
        </w:rPr>
        <w:t xml:space="preserve">1. </w:t>
      </w:r>
      <w:r>
        <w:rPr>
          <w:rFonts w:asciiTheme="minorHAnsi" w:eastAsia="DejaVuSansCondensed" w:hAnsiTheme="minorHAnsi"/>
        </w:rPr>
        <w:t>F</w:t>
      </w:r>
      <w:r w:rsidRPr="00802381">
        <w:rPr>
          <w:rFonts w:asciiTheme="minorHAnsi" w:eastAsia="DejaVuSansCondensed" w:hAnsiTheme="minorHAnsi"/>
        </w:rPr>
        <w:t xml:space="preserve">orma de la curva </w:t>
      </w:r>
      <w:r>
        <w:rPr>
          <w:rFonts w:asciiTheme="minorHAnsi" w:eastAsia="DejaVuSansCondensed" w:hAnsiTheme="minorHAnsi"/>
        </w:rPr>
        <w:t>I</w:t>
      </w:r>
      <w:r w:rsidRPr="00586560">
        <w:rPr>
          <w:rFonts w:asciiTheme="minorHAnsi" w:eastAsia="DejaVuSansCondensed" w:hAnsiTheme="minorHAnsi"/>
          <w:vertAlign w:val="subscript"/>
        </w:rPr>
        <w:t>D</w:t>
      </w:r>
      <w:r w:rsidRPr="00802381">
        <w:rPr>
          <w:rFonts w:asciiTheme="minorHAnsi" w:eastAsia="DejaVuSansCondensed" w:hAnsiTheme="minorHAnsi"/>
        </w:rPr>
        <w:t xml:space="preserve"> contra </w:t>
      </w:r>
      <w:r>
        <w:rPr>
          <w:rFonts w:asciiTheme="minorHAnsi" w:eastAsia="DejaVuSansCondensed" w:hAnsiTheme="minorHAnsi"/>
        </w:rPr>
        <w:t>V</w:t>
      </w:r>
      <w:r w:rsidRPr="00586560">
        <w:rPr>
          <w:rFonts w:asciiTheme="minorHAnsi" w:eastAsia="DejaVuSansCondensed" w:hAnsiTheme="minorHAnsi"/>
          <w:vertAlign w:val="subscript"/>
        </w:rPr>
        <w:t>GS</w:t>
      </w:r>
      <w:r w:rsidRPr="00586560">
        <w:rPr>
          <w:rFonts w:asciiTheme="minorHAnsi" w:eastAsia="DejaVuSansCondensed" w:hAnsiTheme="minorHAnsi"/>
        </w:rPr>
        <w:t>.</w:t>
      </w:r>
    </w:p>
    <w:p w:rsidR="00B40F8C" w:rsidRDefault="00B40F8C" w:rsidP="00B40F8C">
      <w:pPr>
        <w:jc w:val="both"/>
        <w:rPr>
          <w:rFonts w:asciiTheme="minorHAnsi" w:eastAsia="DejaVuSansCondensed" w:hAnsiTheme="minorHAnsi"/>
        </w:rPr>
      </w:pPr>
      <w:r w:rsidRPr="00802381">
        <w:rPr>
          <w:rFonts w:asciiTheme="minorHAnsi" w:eastAsia="DejaVuSansCondensed" w:hAnsiTheme="minorHAnsi"/>
        </w:rPr>
        <w:t xml:space="preserve">2. </w:t>
      </w:r>
      <w:r>
        <w:rPr>
          <w:rFonts w:asciiTheme="minorHAnsi" w:eastAsia="DejaVuSansCondensed" w:hAnsiTheme="minorHAnsi"/>
        </w:rPr>
        <w:t>F</w:t>
      </w:r>
      <w:r w:rsidRPr="00802381">
        <w:rPr>
          <w:rFonts w:asciiTheme="minorHAnsi" w:eastAsia="DejaVuSansCondensed" w:hAnsiTheme="minorHAnsi"/>
        </w:rPr>
        <w:t xml:space="preserve">orma de la curva </w:t>
      </w:r>
      <w:r>
        <w:rPr>
          <w:rFonts w:asciiTheme="minorHAnsi" w:eastAsia="DejaVuSansCondensed" w:hAnsiTheme="minorHAnsi"/>
        </w:rPr>
        <w:t>I</w:t>
      </w:r>
      <w:r w:rsidRPr="00586560">
        <w:rPr>
          <w:rFonts w:asciiTheme="minorHAnsi" w:eastAsia="DejaVuSansCondensed" w:hAnsiTheme="minorHAnsi"/>
          <w:vertAlign w:val="subscript"/>
        </w:rPr>
        <w:t>D</w:t>
      </w:r>
      <w:r w:rsidRPr="00802381">
        <w:rPr>
          <w:rFonts w:asciiTheme="minorHAnsi" w:eastAsia="DejaVuSansCondensed" w:hAnsiTheme="minorHAnsi"/>
        </w:rPr>
        <w:t xml:space="preserve"> contra </w:t>
      </w:r>
      <w:r>
        <w:rPr>
          <w:rFonts w:asciiTheme="minorHAnsi" w:eastAsia="DejaVuSansCondensed" w:hAnsiTheme="minorHAnsi"/>
        </w:rPr>
        <w:t>V</w:t>
      </w:r>
      <w:r>
        <w:rPr>
          <w:rFonts w:asciiTheme="minorHAnsi" w:eastAsia="DejaVuSansCondensed" w:hAnsiTheme="minorHAnsi"/>
          <w:vertAlign w:val="subscript"/>
        </w:rPr>
        <w:t>D</w:t>
      </w:r>
      <w:r w:rsidRPr="00586560">
        <w:rPr>
          <w:rFonts w:asciiTheme="minorHAnsi" w:eastAsia="DejaVuSansCondensed" w:hAnsiTheme="minorHAnsi"/>
          <w:vertAlign w:val="subscript"/>
        </w:rPr>
        <w:t>S</w:t>
      </w:r>
      <w:r w:rsidRPr="00586560">
        <w:rPr>
          <w:rFonts w:asciiTheme="minorHAnsi" w:eastAsia="DejaVuSansCondensed" w:hAnsiTheme="minorHAnsi"/>
        </w:rPr>
        <w:t>.</w:t>
      </w:r>
    </w:p>
    <w:p w:rsidR="00B40F8C" w:rsidRPr="00802381" w:rsidRDefault="00B40F8C" w:rsidP="00B40F8C">
      <w:pPr>
        <w:jc w:val="both"/>
        <w:rPr>
          <w:rFonts w:asciiTheme="minorHAnsi" w:eastAsia="DejaVuSansCondensed" w:hAnsiTheme="minorHAnsi"/>
        </w:rPr>
      </w:pPr>
      <w:r w:rsidRPr="00802381">
        <w:rPr>
          <w:rFonts w:asciiTheme="minorHAnsi" w:eastAsia="DejaVuSansCondensed" w:hAnsiTheme="minorHAnsi"/>
        </w:rPr>
        <w:t>3.</w:t>
      </w:r>
      <w:r>
        <w:rPr>
          <w:rFonts w:asciiTheme="minorHAnsi" w:eastAsia="DejaVuSansCondensed" w:hAnsiTheme="minorHAnsi"/>
        </w:rPr>
        <w:t xml:space="preserve"> ¿Q</w:t>
      </w:r>
      <w:r w:rsidRPr="00802381">
        <w:rPr>
          <w:rFonts w:asciiTheme="minorHAnsi" w:eastAsia="DejaVuSansCondensed" w:hAnsiTheme="minorHAnsi"/>
        </w:rPr>
        <w:t>ué es el voltaje de corte de compuerta</w:t>
      </w:r>
      <w:r>
        <w:rPr>
          <w:rFonts w:asciiTheme="minorHAnsi" w:eastAsia="DejaVuSansCondensed" w:hAnsiTheme="minorHAnsi"/>
        </w:rPr>
        <w:t xml:space="preserve"> a fuente (V</w:t>
      </w:r>
      <w:r w:rsidRPr="00586560">
        <w:rPr>
          <w:rFonts w:asciiTheme="minorHAnsi" w:eastAsia="DejaVuSansCondensed" w:hAnsiTheme="minorHAnsi"/>
          <w:vertAlign w:val="subscript"/>
        </w:rPr>
        <w:t>GS</w:t>
      </w:r>
      <w:r>
        <w:rPr>
          <w:rFonts w:asciiTheme="minorHAnsi" w:eastAsia="DejaVuSansCondensed" w:hAnsiTheme="minorHAnsi"/>
        </w:rPr>
        <w:t>(off))?</w:t>
      </w:r>
    </w:p>
    <w:p w:rsidR="009942D8" w:rsidRPr="00435973" w:rsidRDefault="00B40F8C" w:rsidP="00B40F8C">
      <w:pPr>
        <w:jc w:val="both"/>
        <w:rPr>
          <w:rFonts w:asciiTheme="minorHAnsi" w:hAnsiTheme="minorHAnsi"/>
        </w:rPr>
      </w:pPr>
      <w:r>
        <w:rPr>
          <w:rFonts w:asciiTheme="minorHAnsi" w:eastAsia="DejaVuSansCondensed" w:hAnsiTheme="minorHAnsi"/>
        </w:rPr>
        <w:t>4. ¿Q</w:t>
      </w:r>
      <w:r w:rsidRPr="00802381">
        <w:rPr>
          <w:rFonts w:asciiTheme="minorHAnsi" w:eastAsia="DejaVuSansCondensed" w:hAnsiTheme="minorHAnsi"/>
        </w:rPr>
        <w:t>ué es el voltaje d</w:t>
      </w:r>
      <w:r>
        <w:rPr>
          <w:rFonts w:asciiTheme="minorHAnsi" w:eastAsia="DejaVuSansCondensed" w:hAnsiTheme="minorHAnsi"/>
        </w:rPr>
        <w:t>e estrangulación (V</w:t>
      </w:r>
      <w:r w:rsidRPr="00586560">
        <w:rPr>
          <w:rFonts w:asciiTheme="minorHAnsi" w:eastAsia="DejaVuSansCondensed" w:hAnsiTheme="minorHAnsi"/>
          <w:vertAlign w:val="subscript"/>
        </w:rPr>
        <w:t>P</w:t>
      </w:r>
      <w:r>
        <w:rPr>
          <w:rFonts w:asciiTheme="minorHAnsi" w:eastAsia="DejaVuSansCondensed" w:hAnsiTheme="minorHAnsi"/>
        </w:rPr>
        <w:t>)?</w:t>
      </w:r>
    </w:p>
    <w:p w:rsidR="00655848" w:rsidRPr="00655848" w:rsidRDefault="00655848" w:rsidP="00B40F8C">
      <w:pPr>
        <w:jc w:val="both"/>
        <w:rPr>
          <w:rFonts w:asciiTheme="minorHAnsi" w:hAnsiTheme="minorHAnsi" w:cs="Arial"/>
          <w:lang w:eastAsia="es-MX"/>
        </w:rPr>
      </w:pPr>
      <w:r>
        <w:rPr>
          <w:rFonts w:asciiTheme="minorHAnsi" w:hAnsiTheme="minorHAnsi" w:cs="Arial"/>
          <w:lang w:eastAsia="es-MX"/>
        </w:rPr>
        <w:t>Consideren los siguientes aspectos:</w:t>
      </w:r>
    </w:p>
    <w:p w:rsidR="00655848" w:rsidRPr="00655848" w:rsidRDefault="00655848" w:rsidP="00655848">
      <w:pPr>
        <w:rPr>
          <w:rFonts w:asciiTheme="minorHAnsi" w:eastAsia="DejaVuSansCondensed" w:hAnsiTheme="minorHAnsi"/>
        </w:rPr>
      </w:pPr>
      <w:r>
        <w:rPr>
          <w:rFonts w:asciiTheme="minorHAnsi" w:eastAsia="DejaVuSansCondensed" w:hAnsiTheme="minorHAnsi"/>
        </w:rPr>
        <w:t xml:space="preserve">a) El </w:t>
      </w:r>
      <w:r w:rsidRPr="00655848">
        <w:rPr>
          <w:rFonts w:asciiTheme="minorHAnsi" w:eastAsia="DejaVuSansCondensed" w:hAnsiTheme="minorHAnsi"/>
        </w:rPr>
        <w:t>V</w:t>
      </w:r>
      <w:r w:rsidRPr="00655848">
        <w:rPr>
          <w:rFonts w:asciiTheme="minorHAnsi" w:eastAsia="DejaVuSansCondensed" w:hAnsiTheme="minorHAnsi"/>
          <w:vertAlign w:val="subscript"/>
        </w:rPr>
        <w:t>GS</w:t>
      </w:r>
      <w:r w:rsidRPr="00655848">
        <w:rPr>
          <w:rFonts w:asciiTheme="minorHAnsi" w:eastAsia="DejaVuSansCondensed" w:hAnsiTheme="minorHAnsi"/>
        </w:rPr>
        <w:t xml:space="preserve"> es variable.</w:t>
      </w:r>
    </w:p>
    <w:p w:rsidR="00655848" w:rsidRDefault="0023307A" w:rsidP="00655848">
      <w:pPr>
        <w:rPr>
          <w:rFonts w:asciiTheme="minorHAnsi" w:eastAsia="DejaVuSansCondensed" w:hAnsiTheme="minorHAnsi"/>
        </w:rPr>
      </w:pPr>
      <w:r>
        <w:rPr>
          <w:rFonts w:asciiTheme="minorHAnsi" w:eastAsia="DejaVuSansCondensed" w:hAnsiTheme="minorHAnsi"/>
        </w:rPr>
        <w:t>b) Llenen la Tabla 3</w:t>
      </w:r>
      <w:r w:rsidR="00494149">
        <w:rPr>
          <w:rFonts w:asciiTheme="minorHAnsi" w:eastAsia="DejaVuSansCondensed" w:hAnsiTheme="minorHAnsi"/>
        </w:rPr>
        <w:t>.1</w:t>
      </w:r>
      <w:r w:rsidR="00655848">
        <w:rPr>
          <w:rFonts w:asciiTheme="minorHAnsi" w:eastAsia="DejaVuSansCondensed" w:hAnsiTheme="minorHAnsi"/>
        </w:rPr>
        <w:t xml:space="preserve"> y grafiquen</w:t>
      </w:r>
      <w:r>
        <w:rPr>
          <w:rFonts w:asciiTheme="minorHAnsi" w:eastAsia="DejaVuSansCondensed" w:hAnsiTheme="minorHAnsi"/>
        </w:rPr>
        <w:t xml:space="preserve"> para la Figura 3</w:t>
      </w:r>
      <w:r w:rsidR="00494149">
        <w:rPr>
          <w:rFonts w:asciiTheme="minorHAnsi" w:eastAsia="DejaVuSansCondensed" w:hAnsiTheme="minorHAnsi"/>
        </w:rPr>
        <w:t>.2</w:t>
      </w:r>
      <w:r w:rsidR="00655848">
        <w:rPr>
          <w:rFonts w:asciiTheme="minorHAnsi" w:eastAsia="DejaVuSansCondensed" w:hAnsiTheme="minorHAnsi"/>
        </w:rPr>
        <w:t>.</w:t>
      </w:r>
      <w:r w:rsidR="00655848" w:rsidRPr="00655848">
        <w:rPr>
          <w:rFonts w:asciiTheme="minorHAnsi" w:eastAsia="DejaVuSansCondensed" w:hAnsiTheme="minorHAnsi"/>
        </w:rPr>
        <w:t xml:space="preserve"> </w:t>
      </w:r>
    </w:p>
    <w:p w:rsidR="00E252A4" w:rsidRDefault="006643CB" w:rsidP="00025744">
      <w:pPr>
        <w:jc w:val="both"/>
        <w:rPr>
          <w:rFonts w:ascii="Calibri" w:hAnsi="Calibri"/>
        </w:rPr>
      </w:pPr>
      <w:r>
        <w:rPr>
          <w:rFonts w:ascii="Calibri" w:hAnsi="Calibri"/>
          <w:noProof/>
          <w:lang w:eastAsia="es-MX"/>
        </w:rPr>
        <w:drawing>
          <wp:inline distT="0" distB="0" distL="0" distR="0">
            <wp:extent cx="1857427" cy="2200275"/>
            <wp:effectExtent l="19050" t="0" r="9473" b="0"/>
            <wp:docPr id="34"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cstate="print"/>
                    <a:srcRect l="19465" t="13125" r="51181" b="31250"/>
                    <a:stretch>
                      <a:fillRect/>
                    </a:stretch>
                  </pic:blipFill>
                  <pic:spPr bwMode="auto">
                    <a:xfrm>
                      <a:off x="0" y="0"/>
                      <a:ext cx="1875917" cy="2222178"/>
                    </a:xfrm>
                    <a:prstGeom prst="rect">
                      <a:avLst/>
                    </a:prstGeom>
                    <a:noFill/>
                    <a:ln w="9525">
                      <a:noFill/>
                      <a:miter lim="800000"/>
                      <a:headEnd/>
                      <a:tailEnd/>
                    </a:ln>
                  </pic:spPr>
                </pic:pic>
              </a:graphicData>
            </a:graphic>
          </wp:inline>
        </w:drawing>
      </w:r>
    </w:p>
    <w:p w:rsidR="00655848" w:rsidRDefault="0023307A" w:rsidP="00655848">
      <w:pPr>
        <w:jc w:val="both"/>
        <w:rPr>
          <w:rFonts w:asciiTheme="minorHAnsi" w:hAnsiTheme="minorHAnsi" w:cs="Arial Narrow"/>
          <w:sz w:val="20"/>
          <w:szCs w:val="20"/>
          <w:lang w:eastAsia="es-MX"/>
        </w:rPr>
      </w:pPr>
      <w:r>
        <w:rPr>
          <w:rFonts w:asciiTheme="minorHAnsi" w:hAnsiTheme="minorHAnsi" w:cs="Arial Narrow"/>
          <w:sz w:val="20"/>
          <w:szCs w:val="20"/>
          <w:lang w:eastAsia="es-MX"/>
        </w:rPr>
        <w:t>Figura 3</w:t>
      </w:r>
      <w:r w:rsidR="00AE2A77">
        <w:rPr>
          <w:rFonts w:asciiTheme="minorHAnsi" w:hAnsiTheme="minorHAnsi" w:cs="Arial Narrow"/>
          <w:sz w:val="20"/>
          <w:szCs w:val="20"/>
          <w:lang w:eastAsia="es-MX"/>
        </w:rPr>
        <w:t>.2</w:t>
      </w:r>
      <w:r w:rsidR="00655848" w:rsidRPr="002E60CC">
        <w:rPr>
          <w:rFonts w:asciiTheme="minorHAnsi" w:hAnsiTheme="minorHAnsi" w:cs="Arial Narrow"/>
          <w:sz w:val="20"/>
          <w:szCs w:val="20"/>
          <w:lang w:eastAsia="es-MX"/>
        </w:rPr>
        <w:t xml:space="preserve"> Circuito del JFET de canal N</w:t>
      </w:r>
      <w:r w:rsidR="002E60CC" w:rsidRPr="002E60CC">
        <w:rPr>
          <w:rFonts w:asciiTheme="minorHAnsi" w:hAnsiTheme="minorHAnsi" w:cs="Arial Narrow"/>
          <w:sz w:val="20"/>
          <w:szCs w:val="20"/>
          <w:lang w:eastAsia="es-MX"/>
        </w:rPr>
        <w:t xml:space="preserve"> para obtener la curva </w:t>
      </w:r>
      <w:r w:rsidR="002E60CC" w:rsidRPr="002E60CC">
        <w:rPr>
          <w:rFonts w:asciiTheme="minorHAnsi" w:hAnsiTheme="minorHAnsi"/>
          <w:sz w:val="20"/>
          <w:szCs w:val="20"/>
        </w:rPr>
        <w:t>I</w:t>
      </w:r>
      <w:r w:rsidR="002E60CC" w:rsidRPr="002E60CC">
        <w:rPr>
          <w:rFonts w:asciiTheme="minorHAnsi" w:hAnsiTheme="minorHAnsi"/>
          <w:sz w:val="20"/>
          <w:szCs w:val="20"/>
          <w:vertAlign w:val="subscript"/>
        </w:rPr>
        <w:t>D</w:t>
      </w:r>
      <w:r w:rsidR="002E60CC" w:rsidRPr="002E60CC">
        <w:rPr>
          <w:rFonts w:asciiTheme="minorHAnsi" w:hAnsiTheme="minorHAnsi" w:cs="Arial Narrow"/>
          <w:sz w:val="20"/>
          <w:szCs w:val="20"/>
          <w:lang w:eastAsia="es-MX"/>
        </w:rPr>
        <w:t xml:space="preserve"> contra </w:t>
      </w:r>
      <w:r w:rsidR="002E60CC" w:rsidRPr="002E60CC">
        <w:rPr>
          <w:rFonts w:asciiTheme="minorHAnsi" w:hAnsiTheme="minorHAnsi"/>
          <w:sz w:val="20"/>
          <w:szCs w:val="20"/>
        </w:rPr>
        <w:t>V</w:t>
      </w:r>
      <w:r w:rsidR="002E60CC" w:rsidRPr="002E60CC">
        <w:rPr>
          <w:rFonts w:asciiTheme="minorHAnsi" w:hAnsiTheme="minorHAnsi"/>
          <w:sz w:val="20"/>
          <w:szCs w:val="20"/>
          <w:vertAlign w:val="subscript"/>
        </w:rPr>
        <w:t>GS</w:t>
      </w:r>
      <w:r w:rsidR="002E60CC" w:rsidRPr="002E60CC">
        <w:rPr>
          <w:rFonts w:asciiTheme="minorHAnsi" w:hAnsiTheme="minorHAnsi" w:cs="Arial Narrow"/>
          <w:sz w:val="20"/>
          <w:szCs w:val="20"/>
          <w:lang w:eastAsia="es-MX"/>
        </w:rPr>
        <w:t>.</w:t>
      </w:r>
    </w:p>
    <w:p w:rsidR="006603AC" w:rsidRPr="00802381" w:rsidRDefault="006603AC" w:rsidP="00802381">
      <w:pPr>
        <w:jc w:val="both"/>
        <w:rPr>
          <w:rFonts w:asciiTheme="minorHAnsi" w:hAnsiTheme="minorHAnsi"/>
        </w:rPr>
      </w:pPr>
    </w:p>
    <w:tbl>
      <w:tblPr>
        <w:tblStyle w:val="Tablaconcuadrcula"/>
        <w:tblW w:w="8456" w:type="dxa"/>
        <w:tblInd w:w="108" w:type="dxa"/>
        <w:tblLook w:val="04A0"/>
      </w:tblPr>
      <w:tblGrid>
        <w:gridCol w:w="708"/>
        <w:gridCol w:w="713"/>
        <w:gridCol w:w="713"/>
        <w:gridCol w:w="713"/>
        <w:gridCol w:w="713"/>
        <w:gridCol w:w="816"/>
        <w:gridCol w:w="816"/>
        <w:gridCol w:w="816"/>
        <w:gridCol w:w="816"/>
        <w:gridCol w:w="816"/>
        <w:gridCol w:w="816"/>
      </w:tblGrid>
      <w:tr w:rsidR="00655848" w:rsidTr="00655848">
        <w:tc>
          <w:tcPr>
            <w:tcW w:w="708" w:type="dxa"/>
          </w:tcPr>
          <w:p w:rsidR="00655848" w:rsidRPr="002E60CC" w:rsidRDefault="00655848" w:rsidP="00027B21">
            <w:pPr>
              <w:jc w:val="both"/>
              <w:rPr>
                <w:rFonts w:asciiTheme="minorHAnsi" w:hAnsiTheme="minorHAnsi"/>
                <w:sz w:val="20"/>
                <w:szCs w:val="20"/>
              </w:rPr>
            </w:pPr>
            <w:r w:rsidRPr="002E60CC">
              <w:rPr>
                <w:rFonts w:asciiTheme="minorHAnsi" w:hAnsiTheme="minorHAnsi"/>
                <w:sz w:val="20"/>
                <w:szCs w:val="20"/>
              </w:rPr>
              <w:t>V</w:t>
            </w:r>
            <w:r w:rsidRPr="002E60CC">
              <w:rPr>
                <w:rFonts w:asciiTheme="minorHAnsi" w:hAnsiTheme="minorHAnsi"/>
                <w:sz w:val="20"/>
                <w:szCs w:val="20"/>
                <w:vertAlign w:val="subscript"/>
              </w:rPr>
              <w:t>GS</w:t>
            </w:r>
          </w:p>
        </w:tc>
        <w:tc>
          <w:tcPr>
            <w:tcW w:w="713" w:type="dxa"/>
          </w:tcPr>
          <w:p w:rsidR="00655848" w:rsidRPr="002E60CC" w:rsidRDefault="00655848" w:rsidP="00027B21">
            <w:pPr>
              <w:jc w:val="both"/>
              <w:rPr>
                <w:rFonts w:asciiTheme="minorHAnsi" w:hAnsiTheme="minorHAnsi"/>
                <w:sz w:val="20"/>
                <w:szCs w:val="20"/>
              </w:rPr>
            </w:pPr>
            <w:r w:rsidRPr="002E60CC">
              <w:rPr>
                <w:rFonts w:asciiTheme="minorHAnsi" w:hAnsiTheme="minorHAnsi"/>
                <w:sz w:val="20"/>
                <w:szCs w:val="20"/>
              </w:rPr>
              <w:t>-1.8</w:t>
            </w:r>
          </w:p>
        </w:tc>
        <w:tc>
          <w:tcPr>
            <w:tcW w:w="713" w:type="dxa"/>
          </w:tcPr>
          <w:p w:rsidR="00655848" w:rsidRPr="002E60CC" w:rsidRDefault="00655848" w:rsidP="00027B21">
            <w:pPr>
              <w:jc w:val="both"/>
              <w:rPr>
                <w:rFonts w:asciiTheme="minorHAnsi" w:hAnsiTheme="minorHAnsi"/>
                <w:sz w:val="20"/>
                <w:szCs w:val="20"/>
              </w:rPr>
            </w:pPr>
            <w:r w:rsidRPr="002E60CC">
              <w:rPr>
                <w:rFonts w:asciiTheme="minorHAnsi" w:hAnsiTheme="minorHAnsi"/>
                <w:sz w:val="20"/>
                <w:szCs w:val="20"/>
              </w:rPr>
              <w:t>-1.6</w:t>
            </w:r>
          </w:p>
        </w:tc>
        <w:tc>
          <w:tcPr>
            <w:tcW w:w="713" w:type="dxa"/>
          </w:tcPr>
          <w:p w:rsidR="00655848" w:rsidRPr="002E60CC" w:rsidRDefault="00655848" w:rsidP="00027B21">
            <w:pPr>
              <w:jc w:val="both"/>
              <w:rPr>
                <w:rFonts w:asciiTheme="minorHAnsi" w:hAnsiTheme="minorHAnsi"/>
                <w:sz w:val="20"/>
                <w:szCs w:val="20"/>
              </w:rPr>
            </w:pPr>
            <w:r w:rsidRPr="002E60CC">
              <w:rPr>
                <w:rFonts w:asciiTheme="minorHAnsi" w:hAnsiTheme="minorHAnsi"/>
                <w:sz w:val="20"/>
                <w:szCs w:val="20"/>
              </w:rPr>
              <w:t>-1.4</w:t>
            </w:r>
          </w:p>
        </w:tc>
        <w:tc>
          <w:tcPr>
            <w:tcW w:w="713" w:type="dxa"/>
          </w:tcPr>
          <w:p w:rsidR="00655848" w:rsidRPr="002E60CC" w:rsidRDefault="00655848" w:rsidP="00027B21">
            <w:pPr>
              <w:jc w:val="both"/>
              <w:rPr>
                <w:rFonts w:asciiTheme="minorHAnsi" w:hAnsiTheme="minorHAnsi"/>
                <w:sz w:val="20"/>
                <w:szCs w:val="20"/>
              </w:rPr>
            </w:pPr>
            <w:r w:rsidRPr="002E60CC">
              <w:rPr>
                <w:rFonts w:asciiTheme="minorHAnsi" w:hAnsiTheme="minorHAnsi"/>
                <w:sz w:val="20"/>
                <w:szCs w:val="20"/>
              </w:rPr>
              <w:t>-1.2</w:t>
            </w:r>
          </w:p>
        </w:tc>
        <w:tc>
          <w:tcPr>
            <w:tcW w:w="816" w:type="dxa"/>
          </w:tcPr>
          <w:p w:rsidR="00655848" w:rsidRPr="002E60CC" w:rsidRDefault="00655848" w:rsidP="00802381">
            <w:pPr>
              <w:jc w:val="both"/>
              <w:rPr>
                <w:rFonts w:ascii="Calibri" w:hAnsi="Calibri"/>
                <w:sz w:val="20"/>
                <w:szCs w:val="20"/>
              </w:rPr>
            </w:pPr>
            <w:r w:rsidRPr="002E60CC">
              <w:rPr>
                <w:rFonts w:ascii="Calibri" w:hAnsi="Calibri"/>
                <w:sz w:val="20"/>
                <w:szCs w:val="20"/>
              </w:rPr>
              <w:t>-1.0</w:t>
            </w:r>
          </w:p>
        </w:tc>
        <w:tc>
          <w:tcPr>
            <w:tcW w:w="816" w:type="dxa"/>
          </w:tcPr>
          <w:p w:rsidR="00655848" w:rsidRPr="002E60CC" w:rsidRDefault="00655848" w:rsidP="00802381">
            <w:pPr>
              <w:jc w:val="both"/>
              <w:rPr>
                <w:rFonts w:ascii="Calibri" w:hAnsi="Calibri"/>
                <w:sz w:val="20"/>
                <w:szCs w:val="20"/>
              </w:rPr>
            </w:pPr>
            <w:r w:rsidRPr="002E60CC">
              <w:rPr>
                <w:rFonts w:ascii="Calibri" w:hAnsi="Calibri"/>
                <w:sz w:val="20"/>
                <w:szCs w:val="20"/>
              </w:rPr>
              <w:t>-0.8</w:t>
            </w:r>
          </w:p>
        </w:tc>
        <w:tc>
          <w:tcPr>
            <w:tcW w:w="816" w:type="dxa"/>
          </w:tcPr>
          <w:p w:rsidR="00655848" w:rsidRPr="002E60CC" w:rsidRDefault="00655848" w:rsidP="00802381">
            <w:pPr>
              <w:jc w:val="both"/>
              <w:rPr>
                <w:rFonts w:ascii="Calibri" w:hAnsi="Calibri"/>
                <w:sz w:val="20"/>
                <w:szCs w:val="20"/>
              </w:rPr>
            </w:pPr>
            <w:r w:rsidRPr="002E60CC">
              <w:rPr>
                <w:rFonts w:ascii="Calibri" w:hAnsi="Calibri"/>
                <w:sz w:val="20"/>
                <w:szCs w:val="20"/>
              </w:rPr>
              <w:t>-0.6</w:t>
            </w:r>
          </w:p>
        </w:tc>
        <w:tc>
          <w:tcPr>
            <w:tcW w:w="816" w:type="dxa"/>
          </w:tcPr>
          <w:p w:rsidR="00655848" w:rsidRPr="002E60CC" w:rsidRDefault="00655848" w:rsidP="00802381">
            <w:pPr>
              <w:jc w:val="both"/>
              <w:rPr>
                <w:rFonts w:ascii="Calibri" w:hAnsi="Calibri"/>
                <w:sz w:val="20"/>
                <w:szCs w:val="20"/>
              </w:rPr>
            </w:pPr>
            <w:r w:rsidRPr="002E60CC">
              <w:rPr>
                <w:rFonts w:ascii="Calibri" w:hAnsi="Calibri"/>
                <w:sz w:val="20"/>
                <w:szCs w:val="20"/>
              </w:rPr>
              <w:t>-0.4</w:t>
            </w:r>
          </w:p>
        </w:tc>
        <w:tc>
          <w:tcPr>
            <w:tcW w:w="816" w:type="dxa"/>
          </w:tcPr>
          <w:p w:rsidR="00655848" w:rsidRPr="002E60CC" w:rsidRDefault="00655848" w:rsidP="00802381">
            <w:pPr>
              <w:jc w:val="both"/>
              <w:rPr>
                <w:rFonts w:ascii="Calibri" w:hAnsi="Calibri"/>
                <w:sz w:val="20"/>
                <w:szCs w:val="20"/>
              </w:rPr>
            </w:pPr>
            <w:r w:rsidRPr="002E60CC">
              <w:rPr>
                <w:rFonts w:ascii="Calibri" w:hAnsi="Calibri"/>
                <w:sz w:val="20"/>
                <w:szCs w:val="20"/>
              </w:rPr>
              <w:t>-0.2</w:t>
            </w:r>
          </w:p>
        </w:tc>
        <w:tc>
          <w:tcPr>
            <w:tcW w:w="816" w:type="dxa"/>
          </w:tcPr>
          <w:p w:rsidR="00655848" w:rsidRPr="002E60CC" w:rsidRDefault="00655848" w:rsidP="00802381">
            <w:pPr>
              <w:jc w:val="both"/>
              <w:rPr>
                <w:rFonts w:ascii="Calibri" w:hAnsi="Calibri"/>
                <w:sz w:val="20"/>
                <w:szCs w:val="20"/>
              </w:rPr>
            </w:pPr>
            <w:r w:rsidRPr="002E60CC">
              <w:rPr>
                <w:rFonts w:ascii="Calibri" w:hAnsi="Calibri"/>
                <w:sz w:val="20"/>
                <w:szCs w:val="20"/>
              </w:rPr>
              <w:t>0.0</w:t>
            </w:r>
          </w:p>
        </w:tc>
      </w:tr>
      <w:tr w:rsidR="00655848" w:rsidTr="00655848">
        <w:tc>
          <w:tcPr>
            <w:tcW w:w="708" w:type="dxa"/>
          </w:tcPr>
          <w:p w:rsidR="00655848" w:rsidRPr="002E60CC" w:rsidRDefault="00655848" w:rsidP="00027B21">
            <w:pPr>
              <w:jc w:val="both"/>
              <w:rPr>
                <w:rFonts w:asciiTheme="minorHAnsi" w:hAnsiTheme="minorHAnsi"/>
                <w:sz w:val="20"/>
                <w:szCs w:val="20"/>
              </w:rPr>
            </w:pPr>
            <w:r w:rsidRPr="002E60CC">
              <w:rPr>
                <w:rFonts w:asciiTheme="minorHAnsi" w:hAnsiTheme="minorHAnsi"/>
                <w:sz w:val="20"/>
                <w:szCs w:val="20"/>
              </w:rPr>
              <w:t>I</w:t>
            </w:r>
            <w:r w:rsidRPr="002E60CC">
              <w:rPr>
                <w:rFonts w:asciiTheme="minorHAnsi" w:hAnsiTheme="minorHAnsi"/>
                <w:sz w:val="20"/>
                <w:szCs w:val="20"/>
                <w:vertAlign w:val="subscript"/>
              </w:rPr>
              <w:t>D</w:t>
            </w:r>
          </w:p>
        </w:tc>
        <w:tc>
          <w:tcPr>
            <w:tcW w:w="713" w:type="dxa"/>
          </w:tcPr>
          <w:p w:rsidR="00655848" w:rsidRPr="002E60CC" w:rsidRDefault="00655848" w:rsidP="00027B21">
            <w:pPr>
              <w:jc w:val="both"/>
              <w:rPr>
                <w:rFonts w:asciiTheme="minorHAnsi" w:hAnsiTheme="minorHAnsi"/>
                <w:sz w:val="20"/>
                <w:szCs w:val="20"/>
              </w:rPr>
            </w:pPr>
          </w:p>
        </w:tc>
        <w:tc>
          <w:tcPr>
            <w:tcW w:w="713" w:type="dxa"/>
          </w:tcPr>
          <w:p w:rsidR="00655848" w:rsidRPr="002E60CC" w:rsidRDefault="00655848" w:rsidP="00027B21">
            <w:pPr>
              <w:jc w:val="both"/>
              <w:rPr>
                <w:rFonts w:asciiTheme="minorHAnsi" w:hAnsiTheme="minorHAnsi"/>
                <w:sz w:val="20"/>
                <w:szCs w:val="20"/>
              </w:rPr>
            </w:pPr>
          </w:p>
        </w:tc>
        <w:tc>
          <w:tcPr>
            <w:tcW w:w="713" w:type="dxa"/>
          </w:tcPr>
          <w:p w:rsidR="00655848" w:rsidRPr="002E60CC" w:rsidRDefault="00655848" w:rsidP="00027B21">
            <w:pPr>
              <w:jc w:val="both"/>
              <w:rPr>
                <w:rFonts w:asciiTheme="minorHAnsi" w:hAnsiTheme="minorHAnsi"/>
                <w:sz w:val="20"/>
                <w:szCs w:val="20"/>
              </w:rPr>
            </w:pPr>
          </w:p>
        </w:tc>
        <w:tc>
          <w:tcPr>
            <w:tcW w:w="713" w:type="dxa"/>
          </w:tcPr>
          <w:p w:rsidR="00655848" w:rsidRPr="002E60CC" w:rsidRDefault="00655848" w:rsidP="00027B21">
            <w:pPr>
              <w:jc w:val="both"/>
              <w:rPr>
                <w:rFonts w:asciiTheme="minorHAnsi" w:hAnsiTheme="minorHAnsi"/>
                <w:sz w:val="20"/>
                <w:szCs w:val="20"/>
              </w:rPr>
            </w:pPr>
          </w:p>
        </w:tc>
        <w:tc>
          <w:tcPr>
            <w:tcW w:w="816" w:type="dxa"/>
          </w:tcPr>
          <w:p w:rsidR="00655848" w:rsidRPr="002E60CC" w:rsidRDefault="00655848" w:rsidP="00802381">
            <w:pPr>
              <w:jc w:val="both"/>
              <w:rPr>
                <w:rFonts w:ascii="Calibri" w:hAnsi="Calibri"/>
                <w:sz w:val="20"/>
                <w:szCs w:val="20"/>
              </w:rPr>
            </w:pPr>
          </w:p>
        </w:tc>
        <w:tc>
          <w:tcPr>
            <w:tcW w:w="816" w:type="dxa"/>
          </w:tcPr>
          <w:p w:rsidR="00655848" w:rsidRPr="002E60CC" w:rsidRDefault="00655848" w:rsidP="00802381">
            <w:pPr>
              <w:jc w:val="both"/>
              <w:rPr>
                <w:rFonts w:ascii="Calibri" w:hAnsi="Calibri"/>
                <w:sz w:val="20"/>
                <w:szCs w:val="20"/>
              </w:rPr>
            </w:pPr>
          </w:p>
        </w:tc>
        <w:tc>
          <w:tcPr>
            <w:tcW w:w="816" w:type="dxa"/>
          </w:tcPr>
          <w:p w:rsidR="00655848" w:rsidRPr="002E60CC" w:rsidRDefault="00655848" w:rsidP="00802381">
            <w:pPr>
              <w:jc w:val="both"/>
              <w:rPr>
                <w:rFonts w:ascii="Calibri" w:hAnsi="Calibri"/>
                <w:sz w:val="20"/>
                <w:szCs w:val="20"/>
              </w:rPr>
            </w:pPr>
          </w:p>
        </w:tc>
        <w:tc>
          <w:tcPr>
            <w:tcW w:w="816" w:type="dxa"/>
          </w:tcPr>
          <w:p w:rsidR="00655848" w:rsidRPr="002E60CC" w:rsidRDefault="00655848" w:rsidP="00802381">
            <w:pPr>
              <w:jc w:val="both"/>
              <w:rPr>
                <w:rFonts w:ascii="Calibri" w:hAnsi="Calibri"/>
                <w:sz w:val="20"/>
                <w:szCs w:val="20"/>
              </w:rPr>
            </w:pPr>
          </w:p>
        </w:tc>
        <w:tc>
          <w:tcPr>
            <w:tcW w:w="816" w:type="dxa"/>
          </w:tcPr>
          <w:p w:rsidR="00655848" w:rsidRPr="002E60CC" w:rsidRDefault="00655848" w:rsidP="00802381">
            <w:pPr>
              <w:jc w:val="both"/>
              <w:rPr>
                <w:rFonts w:ascii="Calibri" w:hAnsi="Calibri"/>
                <w:sz w:val="20"/>
                <w:szCs w:val="20"/>
              </w:rPr>
            </w:pPr>
          </w:p>
        </w:tc>
        <w:tc>
          <w:tcPr>
            <w:tcW w:w="816" w:type="dxa"/>
          </w:tcPr>
          <w:p w:rsidR="00655848" w:rsidRPr="002E60CC" w:rsidRDefault="00655848" w:rsidP="00802381">
            <w:pPr>
              <w:jc w:val="both"/>
              <w:rPr>
                <w:rFonts w:ascii="Calibri" w:hAnsi="Calibri"/>
                <w:sz w:val="20"/>
                <w:szCs w:val="20"/>
              </w:rPr>
            </w:pPr>
          </w:p>
        </w:tc>
      </w:tr>
    </w:tbl>
    <w:p w:rsidR="00655848" w:rsidRDefault="0023307A" w:rsidP="00655848">
      <w:pPr>
        <w:jc w:val="both"/>
        <w:rPr>
          <w:rFonts w:asciiTheme="minorHAnsi" w:hAnsiTheme="minorHAnsi" w:cs="Arial Narrow"/>
          <w:sz w:val="20"/>
          <w:szCs w:val="20"/>
          <w:lang w:eastAsia="es-MX"/>
        </w:rPr>
      </w:pPr>
      <w:r>
        <w:rPr>
          <w:rFonts w:asciiTheme="minorHAnsi" w:hAnsiTheme="minorHAnsi" w:cs="Arial Narrow"/>
          <w:sz w:val="20"/>
          <w:szCs w:val="20"/>
          <w:lang w:eastAsia="es-MX"/>
        </w:rPr>
        <w:t>Tabla 3</w:t>
      </w:r>
      <w:r w:rsidR="00655848">
        <w:rPr>
          <w:rFonts w:asciiTheme="minorHAnsi" w:hAnsiTheme="minorHAnsi" w:cs="Arial Narrow"/>
          <w:sz w:val="20"/>
          <w:szCs w:val="20"/>
          <w:lang w:eastAsia="es-MX"/>
        </w:rPr>
        <w:t>.1</w:t>
      </w:r>
      <w:r w:rsidR="00655848" w:rsidRPr="0010765E">
        <w:rPr>
          <w:rFonts w:asciiTheme="minorHAnsi" w:hAnsiTheme="minorHAnsi" w:cs="Arial Narrow"/>
          <w:sz w:val="20"/>
          <w:szCs w:val="20"/>
          <w:lang w:eastAsia="es-MX"/>
        </w:rPr>
        <w:t xml:space="preserve"> </w:t>
      </w:r>
      <w:r w:rsidR="00D36DF9">
        <w:rPr>
          <w:rFonts w:asciiTheme="minorHAnsi" w:hAnsiTheme="minorHAnsi" w:cs="Arial Narrow"/>
          <w:sz w:val="20"/>
          <w:szCs w:val="20"/>
          <w:lang w:eastAsia="es-MX"/>
        </w:rPr>
        <w:t>Valores del c</w:t>
      </w:r>
      <w:r w:rsidR="00D36DF9" w:rsidRPr="002E60CC">
        <w:rPr>
          <w:rFonts w:asciiTheme="minorHAnsi" w:hAnsiTheme="minorHAnsi" w:cs="Arial Narrow"/>
          <w:sz w:val="20"/>
          <w:szCs w:val="20"/>
          <w:lang w:eastAsia="es-MX"/>
        </w:rPr>
        <w:t xml:space="preserve">ircuito del JFET de canal N para obtener la curva </w:t>
      </w:r>
      <w:r w:rsidR="00D36DF9" w:rsidRPr="002E60CC">
        <w:rPr>
          <w:rFonts w:asciiTheme="minorHAnsi" w:hAnsiTheme="minorHAnsi"/>
          <w:sz w:val="20"/>
          <w:szCs w:val="20"/>
        </w:rPr>
        <w:t>I</w:t>
      </w:r>
      <w:r w:rsidR="00D36DF9" w:rsidRPr="002E60CC">
        <w:rPr>
          <w:rFonts w:asciiTheme="minorHAnsi" w:hAnsiTheme="minorHAnsi"/>
          <w:sz w:val="20"/>
          <w:szCs w:val="20"/>
          <w:vertAlign w:val="subscript"/>
        </w:rPr>
        <w:t>D</w:t>
      </w:r>
      <w:r w:rsidR="00D36DF9" w:rsidRPr="002E60CC">
        <w:rPr>
          <w:rFonts w:asciiTheme="minorHAnsi" w:hAnsiTheme="minorHAnsi" w:cs="Arial Narrow"/>
          <w:sz w:val="20"/>
          <w:szCs w:val="20"/>
          <w:lang w:eastAsia="es-MX"/>
        </w:rPr>
        <w:t xml:space="preserve"> contra </w:t>
      </w:r>
      <w:r w:rsidR="00D36DF9" w:rsidRPr="002E60CC">
        <w:rPr>
          <w:rFonts w:asciiTheme="minorHAnsi" w:hAnsiTheme="minorHAnsi"/>
          <w:sz w:val="20"/>
          <w:szCs w:val="20"/>
        </w:rPr>
        <w:t>V</w:t>
      </w:r>
      <w:r w:rsidR="00D36DF9" w:rsidRPr="002E60CC">
        <w:rPr>
          <w:rFonts w:asciiTheme="minorHAnsi" w:hAnsiTheme="minorHAnsi"/>
          <w:sz w:val="20"/>
          <w:szCs w:val="20"/>
          <w:vertAlign w:val="subscript"/>
        </w:rPr>
        <w:t>GS</w:t>
      </w:r>
      <w:r w:rsidR="00D36DF9" w:rsidRPr="002E60CC">
        <w:rPr>
          <w:rFonts w:asciiTheme="minorHAnsi" w:hAnsiTheme="minorHAnsi" w:cs="Arial Narrow"/>
          <w:sz w:val="20"/>
          <w:szCs w:val="20"/>
          <w:lang w:eastAsia="es-MX"/>
        </w:rPr>
        <w:t>.</w:t>
      </w:r>
    </w:p>
    <w:p w:rsidR="002E60CC" w:rsidRDefault="002E60CC" w:rsidP="00802381">
      <w:pPr>
        <w:jc w:val="both"/>
        <w:rPr>
          <w:rFonts w:ascii="Calibri" w:hAnsi="Calibri"/>
        </w:rPr>
      </w:pPr>
    </w:p>
    <w:p w:rsidR="007640AB" w:rsidRDefault="007640AB" w:rsidP="007640AB">
      <w:pPr>
        <w:jc w:val="both"/>
        <w:rPr>
          <w:rFonts w:asciiTheme="minorHAnsi" w:hAnsiTheme="minorHAnsi"/>
        </w:rPr>
      </w:pPr>
      <w:r>
        <w:rPr>
          <w:rFonts w:asciiTheme="minorHAnsi" w:hAnsiTheme="minorHAnsi"/>
          <w:noProof/>
          <w:lang w:eastAsia="es-MX"/>
        </w:rPr>
        <w:drawing>
          <wp:inline distT="0" distB="0" distL="0" distR="0">
            <wp:extent cx="2095042" cy="3094329"/>
            <wp:effectExtent l="19050" t="0" r="458" b="0"/>
            <wp:docPr id="57"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cstate="print"/>
                    <a:srcRect l="37453" t="20417" r="38539" b="18125"/>
                    <a:stretch>
                      <a:fillRect/>
                    </a:stretch>
                  </pic:blipFill>
                  <pic:spPr bwMode="auto">
                    <a:xfrm>
                      <a:off x="0" y="0"/>
                      <a:ext cx="2096460" cy="3096423"/>
                    </a:xfrm>
                    <a:prstGeom prst="rect">
                      <a:avLst/>
                    </a:prstGeom>
                    <a:noFill/>
                    <a:ln w="9525">
                      <a:noFill/>
                      <a:miter lim="800000"/>
                      <a:headEnd/>
                      <a:tailEnd/>
                    </a:ln>
                  </pic:spPr>
                </pic:pic>
              </a:graphicData>
            </a:graphic>
          </wp:inline>
        </w:drawing>
      </w:r>
    </w:p>
    <w:p w:rsidR="007640AB" w:rsidRPr="002E60CC" w:rsidRDefault="007640AB" w:rsidP="007640AB">
      <w:pPr>
        <w:jc w:val="both"/>
        <w:rPr>
          <w:rFonts w:asciiTheme="minorHAnsi" w:hAnsiTheme="minorHAnsi" w:cs="Arial Narrow"/>
          <w:sz w:val="20"/>
          <w:szCs w:val="20"/>
          <w:lang w:eastAsia="es-MX"/>
        </w:rPr>
      </w:pPr>
      <w:r>
        <w:rPr>
          <w:rFonts w:asciiTheme="minorHAnsi" w:hAnsiTheme="minorHAnsi" w:cs="Arial Narrow"/>
          <w:sz w:val="20"/>
          <w:szCs w:val="20"/>
          <w:lang w:eastAsia="es-MX"/>
        </w:rPr>
        <w:t>Figura 3.3</w:t>
      </w:r>
      <w:r w:rsidRPr="002E60CC">
        <w:rPr>
          <w:rFonts w:asciiTheme="minorHAnsi" w:hAnsiTheme="minorHAnsi" w:cs="Arial Narrow"/>
          <w:sz w:val="20"/>
          <w:szCs w:val="20"/>
          <w:lang w:eastAsia="es-MX"/>
        </w:rPr>
        <w:t xml:space="preserve"> Circuito </w:t>
      </w:r>
      <w:r>
        <w:rPr>
          <w:rFonts w:asciiTheme="minorHAnsi" w:hAnsiTheme="minorHAnsi" w:cs="Arial Narrow"/>
          <w:sz w:val="20"/>
          <w:szCs w:val="20"/>
          <w:lang w:eastAsia="es-MX"/>
        </w:rPr>
        <w:t xml:space="preserve">de auto polarización </w:t>
      </w:r>
      <w:r w:rsidRPr="002E60CC">
        <w:rPr>
          <w:rFonts w:asciiTheme="minorHAnsi" w:hAnsiTheme="minorHAnsi" w:cs="Arial Narrow"/>
          <w:sz w:val="20"/>
          <w:szCs w:val="20"/>
          <w:lang w:eastAsia="es-MX"/>
        </w:rPr>
        <w:t>del JFET de canal N</w:t>
      </w:r>
      <w:r>
        <w:rPr>
          <w:rFonts w:asciiTheme="minorHAnsi" w:hAnsiTheme="minorHAnsi" w:cs="Arial Narrow"/>
          <w:sz w:val="20"/>
          <w:szCs w:val="20"/>
          <w:lang w:eastAsia="es-MX"/>
        </w:rPr>
        <w:t>. Nota: R</w:t>
      </w:r>
      <w:r w:rsidRPr="006603AC">
        <w:rPr>
          <w:rFonts w:asciiTheme="minorHAnsi" w:hAnsiTheme="minorHAnsi" w:cs="Arial Narrow"/>
          <w:sz w:val="20"/>
          <w:szCs w:val="20"/>
          <w:vertAlign w:val="subscript"/>
          <w:lang w:eastAsia="es-MX"/>
        </w:rPr>
        <w:t>G</w:t>
      </w:r>
      <w:r w:rsidRPr="006603AC">
        <w:rPr>
          <w:rFonts w:asciiTheme="minorHAnsi" w:hAnsiTheme="minorHAnsi" w:cs="Arial Narrow"/>
          <w:sz w:val="20"/>
          <w:szCs w:val="20"/>
          <w:lang w:eastAsia="es-MX"/>
        </w:rPr>
        <w:t xml:space="preserve"> </w:t>
      </w:r>
      <w:r>
        <w:rPr>
          <w:rFonts w:asciiTheme="minorHAnsi" w:hAnsiTheme="minorHAnsi" w:cs="Arial Narrow"/>
          <w:sz w:val="20"/>
          <w:szCs w:val="20"/>
          <w:lang w:eastAsia="es-MX"/>
        </w:rPr>
        <w:t>es de 10 M</w:t>
      </w:r>
      <w:r w:rsidR="00120E21" w:rsidRPr="00120E21">
        <w:rPr>
          <w:rFonts w:asciiTheme="minorHAnsi" w:hAnsiTheme="minorHAnsi" w:cs="Arial"/>
          <w:color w:val="252525"/>
          <w:sz w:val="20"/>
          <w:szCs w:val="20"/>
          <w:shd w:val="clear" w:color="auto" w:fill="FFFFFF"/>
        </w:rPr>
        <w:t>Ω</w:t>
      </w:r>
      <w:r>
        <w:rPr>
          <w:rFonts w:asciiTheme="minorHAnsi" w:hAnsiTheme="minorHAnsi" w:cs="Arial Narrow"/>
          <w:sz w:val="20"/>
          <w:szCs w:val="20"/>
          <w:lang w:eastAsia="es-MX"/>
        </w:rPr>
        <w:t>.</w:t>
      </w:r>
    </w:p>
    <w:p w:rsidR="007640AB" w:rsidRDefault="007640AB" w:rsidP="00802381">
      <w:pPr>
        <w:jc w:val="both"/>
        <w:rPr>
          <w:rFonts w:ascii="Calibri" w:hAnsi="Calibri"/>
        </w:rPr>
      </w:pPr>
    </w:p>
    <w:p w:rsidR="006603AC" w:rsidRDefault="0023307A" w:rsidP="00802381">
      <w:pPr>
        <w:jc w:val="both"/>
        <w:rPr>
          <w:rFonts w:ascii="Calibri" w:hAnsi="Calibri"/>
        </w:rPr>
      </w:pPr>
      <w:r>
        <w:rPr>
          <w:rFonts w:ascii="Calibri" w:hAnsi="Calibri"/>
        </w:rPr>
        <w:t>De la Figura 3</w:t>
      </w:r>
      <w:r w:rsidR="00AE2A77">
        <w:rPr>
          <w:rFonts w:ascii="Calibri" w:hAnsi="Calibri"/>
        </w:rPr>
        <w:t>.3</w:t>
      </w:r>
      <w:r w:rsidR="00C1341F">
        <w:rPr>
          <w:rFonts w:ascii="Calibri" w:hAnsi="Calibri"/>
        </w:rPr>
        <w:t>,</w:t>
      </w:r>
      <w:r w:rsidR="006603AC">
        <w:rPr>
          <w:rFonts w:ascii="Calibri" w:hAnsi="Calibri"/>
        </w:rPr>
        <w:t xml:space="preserve"> obtenga lo siguiente:</w:t>
      </w:r>
    </w:p>
    <w:p w:rsidR="006603AC" w:rsidRPr="006603AC" w:rsidRDefault="006603AC" w:rsidP="006603AC">
      <w:pPr>
        <w:jc w:val="both"/>
        <w:rPr>
          <w:rFonts w:asciiTheme="minorHAnsi" w:eastAsia="DejaVuSansCondensed" w:hAnsiTheme="minorHAnsi"/>
        </w:rPr>
      </w:pPr>
      <w:r>
        <w:rPr>
          <w:rFonts w:asciiTheme="minorHAnsi" w:eastAsia="DejaVuSansCondensed" w:hAnsiTheme="minorHAnsi"/>
        </w:rPr>
        <w:t>a) C</w:t>
      </w:r>
      <w:r w:rsidRPr="006603AC">
        <w:rPr>
          <w:rFonts w:asciiTheme="minorHAnsi" w:eastAsia="DejaVuSansCondensed" w:hAnsiTheme="minorHAnsi"/>
        </w:rPr>
        <w:t>álculos.</w:t>
      </w:r>
    </w:p>
    <w:p w:rsidR="006603AC" w:rsidRPr="006603AC" w:rsidRDefault="006603AC" w:rsidP="006603AC">
      <w:pPr>
        <w:jc w:val="both"/>
        <w:rPr>
          <w:rFonts w:asciiTheme="minorHAnsi" w:eastAsia="DejaVuSansCondensed" w:hAnsiTheme="minorHAnsi"/>
        </w:rPr>
      </w:pPr>
      <w:r>
        <w:rPr>
          <w:rFonts w:asciiTheme="minorHAnsi" w:eastAsia="DejaVuSansCondensed" w:hAnsiTheme="minorHAnsi"/>
        </w:rPr>
        <w:t>b) Grafica.</w:t>
      </w:r>
    </w:p>
    <w:p w:rsidR="006603AC" w:rsidRPr="006603AC" w:rsidRDefault="006603AC" w:rsidP="006603AC">
      <w:pPr>
        <w:jc w:val="both"/>
        <w:rPr>
          <w:rFonts w:asciiTheme="minorHAnsi" w:eastAsia="DejaVuSansCondensed" w:hAnsiTheme="minorHAnsi"/>
        </w:rPr>
      </w:pPr>
      <w:r>
        <w:rPr>
          <w:rFonts w:asciiTheme="minorHAnsi" w:eastAsia="DejaVuSansCondensed" w:hAnsiTheme="minorHAnsi"/>
        </w:rPr>
        <w:t>c) V</w:t>
      </w:r>
      <w:r w:rsidRPr="006603AC">
        <w:rPr>
          <w:rFonts w:asciiTheme="minorHAnsi" w:eastAsia="DejaVuSansCondensed" w:hAnsiTheme="minorHAnsi"/>
        </w:rPr>
        <w:t>alores de las resistencias.</w:t>
      </w:r>
    </w:p>
    <w:p w:rsidR="006603AC" w:rsidRDefault="00961F0D" w:rsidP="006603AC">
      <w:pPr>
        <w:jc w:val="both"/>
        <w:rPr>
          <w:rFonts w:asciiTheme="minorHAnsi" w:eastAsia="DejaVuSansCondensed" w:hAnsiTheme="minorHAnsi" w:cs="DejaVuSansCondensed"/>
          <w:lang w:eastAsia="es-MX"/>
        </w:rPr>
      </w:pPr>
      <w:r>
        <w:rPr>
          <w:rFonts w:asciiTheme="minorHAnsi" w:hAnsiTheme="minorHAnsi"/>
        </w:rPr>
        <w:t>d</w:t>
      </w:r>
      <w:r w:rsidR="006603AC">
        <w:rPr>
          <w:rFonts w:asciiTheme="minorHAnsi" w:hAnsiTheme="minorHAnsi"/>
        </w:rPr>
        <w:t xml:space="preserve">) </w:t>
      </w:r>
      <w:r w:rsidR="006603AC" w:rsidRPr="006603AC">
        <w:rPr>
          <w:rFonts w:asciiTheme="minorHAnsi" w:eastAsia="DejaVuSansCondensed" w:hAnsiTheme="minorHAnsi" w:cs="DejaVuSansCondensed"/>
          <w:lang w:eastAsia="es-MX"/>
        </w:rPr>
        <w:t>Mida los voltajes en las terminales de compuerta, fuente y drenaje.</w:t>
      </w:r>
    </w:p>
    <w:p w:rsidR="00961F0D" w:rsidRDefault="00961F0D" w:rsidP="006603AC">
      <w:pPr>
        <w:jc w:val="both"/>
        <w:rPr>
          <w:rFonts w:asciiTheme="minorHAnsi" w:eastAsia="DejaVuSansCondensed" w:hAnsiTheme="minorHAnsi" w:cs="DejaVuSansCondensed"/>
          <w:lang w:eastAsia="es-MX"/>
        </w:rPr>
      </w:pPr>
      <w:r>
        <w:rPr>
          <w:rFonts w:asciiTheme="minorHAnsi" w:eastAsia="DejaVuSansCondensed" w:hAnsiTheme="minorHAnsi" w:cs="DejaVuSansCondensed"/>
          <w:lang w:eastAsia="es-MX"/>
        </w:rPr>
        <w:t xml:space="preserve">e) </w:t>
      </w:r>
      <w:r w:rsidR="0002701E">
        <w:rPr>
          <w:rFonts w:asciiTheme="minorHAnsi" w:eastAsia="DejaVuSansCondensed" w:hAnsiTheme="minorHAnsi" w:cs="DejaVuSansCondensed"/>
          <w:lang w:eastAsia="es-MX"/>
        </w:rPr>
        <w:t>Modifique el circuito anterior, polarizándolo</w:t>
      </w:r>
      <w:r>
        <w:rPr>
          <w:rFonts w:asciiTheme="minorHAnsi" w:eastAsia="DejaVuSansCondensed" w:hAnsiTheme="minorHAnsi" w:cs="DejaVuSansCondensed"/>
          <w:lang w:eastAsia="es-MX"/>
        </w:rPr>
        <w:t xml:space="preserve"> </w:t>
      </w:r>
      <w:r w:rsidR="0002701E">
        <w:rPr>
          <w:rFonts w:asciiTheme="minorHAnsi" w:eastAsia="DejaVuSansCondensed" w:hAnsiTheme="minorHAnsi" w:cs="DejaVuSansCondensed"/>
          <w:lang w:eastAsia="es-MX"/>
        </w:rPr>
        <w:t>por medio de Divisor de V</w:t>
      </w:r>
      <w:r>
        <w:rPr>
          <w:rFonts w:asciiTheme="minorHAnsi" w:eastAsia="DejaVuSansCondensed" w:hAnsiTheme="minorHAnsi" w:cs="DejaVuSansCondensed"/>
          <w:lang w:eastAsia="es-MX"/>
        </w:rPr>
        <w:t>oltaje</w:t>
      </w:r>
      <w:r w:rsidR="0002701E">
        <w:rPr>
          <w:rFonts w:asciiTheme="minorHAnsi" w:eastAsia="DejaVuSansCondensed" w:hAnsiTheme="minorHAnsi" w:cs="DejaVuSansCondensed"/>
          <w:lang w:eastAsia="es-MX"/>
        </w:rPr>
        <w:t xml:space="preserve"> y realice los cálculos</w:t>
      </w:r>
      <w:r>
        <w:rPr>
          <w:rFonts w:asciiTheme="minorHAnsi" w:eastAsia="DejaVuSansCondensed" w:hAnsiTheme="minorHAnsi" w:cs="DejaVuSansCondensed"/>
          <w:lang w:eastAsia="es-MX"/>
        </w:rPr>
        <w:t>.</w:t>
      </w:r>
    </w:p>
    <w:p w:rsidR="006603AC" w:rsidRPr="006603AC" w:rsidRDefault="006603AC" w:rsidP="006603AC">
      <w:pPr>
        <w:jc w:val="both"/>
        <w:rPr>
          <w:rFonts w:asciiTheme="minorHAnsi" w:hAnsiTheme="minorHAnsi"/>
        </w:rPr>
      </w:pPr>
    </w:p>
    <w:p w:rsidR="00802381" w:rsidRPr="007960D3" w:rsidRDefault="00802381" w:rsidP="00802381">
      <w:pPr>
        <w:jc w:val="both"/>
        <w:rPr>
          <w:rFonts w:ascii="Calibri" w:hAnsi="Calibri"/>
          <w:b/>
        </w:rPr>
      </w:pPr>
      <w:r>
        <w:t xml:space="preserve"> </w:t>
      </w:r>
    </w:p>
    <w:p w:rsidR="00802381" w:rsidRDefault="00802381" w:rsidP="00025744">
      <w:pPr>
        <w:jc w:val="both"/>
        <w:rPr>
          <w:rFonts w:ascii="Calibri" w:hAnsi="Calibri"/>
        </w:rPr>
      </w:pPr>
    </w:p>
    <w:p w:rsidR="00F92F32" w:rsidRDefault="00F92F32" w:rsidP="00025744">
      <w:pPr>
        <w:jc w:val="both"/>
        <w:rPr>
          <w:rFonts w:ascii="Calibri" w:hAnsi="Calibri"/>
        </w:rPr>
      </w:pPr>
    </w:p>
    <w:p w:rsidR="00F92F32" w:rsidRDefault="00F92F32" w:rsidP="00025744">
      <w:pPr>
        <w:jc w:val="both"/>
        <w:rPr>
          <w:rFonts w:ascii="Calibri" w:hAnsi="Calibri"/>
        </w:rPr>
      </w:pPr>
    </w:p>
    <w:p w:rsidR="00F92F32" w:rsidRDefault="00F92F32" w:rsidP="00025744">
      <w:pPr>
        <w:jc w:val="both"/>
        <w:rPr>
          <w:rFonts w:ascii="Calibri" w:hAnsi="Calibri"/>
        </w:rPr>
      </w:pPr>
    </w:p>
    <w:p w:rsidR="00F92F32" w:rsidRDefault="00F92F32" w:rsidP="00025744">
      <w:pPr>
        <w:jc w:val="both"/>
        <w:rPr>
          <w:rFonts w:ascii="Calibri" w:hAnsi="Calibri"/>
        </w:rPr>
      </w:pPr>
    </w:p>
    <w:p w:rsidR="00F92F32" w:rsidRDefault="00F92F32" w:rsidP="00025744">
      <w:pPr>
        <w:jc w:val="both"/>
        <w:rPr>
          <w:rFonts w:ascii="Calibri" w:hAnsi="Calibri"/>
        </w:rPr>
      </w:pPr>
    </w:p>
    <w:p w:rsidR="006603AC" w:rsidRDefault="006603AC" w:rsidP="00025744">
      <w:pPr>
        <w:jc w:val="both"/>
        <w:rPr>
          <w:rFonts w:ascii="Calibri" w:hAnsi="Calibri"/>
        </w:rPr>
      </w:pPr>
    </w:p>
    <w:p w:rsidR="006603AC" w:rsidRDefault="006603AC" w:rsidP="00025744">
      <w:pPr>
        <w:jc w:val="both"/>
        <w:rPr>
          <w:rFonts w:ascii="Calibri" w:hAnsi="Calibri"/>
        </w:rPr>
      </w:pPr>
    </w:p>
    <w:p w:rsidR="006603AC" w:rsidRDefault="006603AC" w:rsidP="00025744">
      <w:pPr>
        <w:jc w:val="both"/>
        <w:rPr>
          <w:rFonts w:ascii="Calibri" w:hAnsi="Calibri"/>
        </w:rPr>
      </w:pPr>
    </w:p>
    <w:p w:rsidR="00937D02" w:rsidRDefault="00925D0D" w:rsidP="00937D02">
      <w:pPr>
        <w:pStyle w:val="Ttulo1"/>
      </w:pPr>
      <w:bookmarkStart w:id="4" w:name="_Toc446869537"/>
      <w:r>
        <w:lastRenderedPageBreak/>
        <w:t>PRÁCTICA</w:t>
      </w:r>
      <w:r w:rsidR="00937D02">
        <w:t xml:space="preserve"> </w:t>
      </w:r>
      <w:r w:rsidR="0023307A">
        <w:t>4</w:t>
      </w:r>
      <w:bookmarkEnd w:id="4"/>
      <w:r w:rsidR="00937D02">
        <w:t xml:space="preserve"> </w:t>
      </w:r>
      <w:r w:rsidR="00DE2DA5">
        <w:fldChar w:fldCharType="begin"/>
      </w:r>
      <w:r w:rsidR="00937D02">
        <w:instrText xml:space="preserve"> XE "</w:instrText>
      </w:r>
      <w:r w:rsidR="00937D02" w:rsidRPr="00C241F7">
        <w:instrText>PRACTICA 1</w:instrText>
      </w:r>
      <w:r w:rsidR="00937D02">
        <w:instrText xml:space="preserve">" </w:instrText>
      </w:r>
      <w:r w:rsidR="00DE2DA5">
        <w:fldChar w:fldCharType="end"/>
      </w:r>
    </w:p>
    <w:p w:rsidR="00937D02" w:rsidRPr="006B73A3" w:rsidRDefault="00937D02" w:rsidP="00937D02"/>
    <w:p w:rsidR="00937D02" w:rsidRPr="003367D1" w:rsidRDefault="00937D02" w:rsidP="00937D02">
      <w:pPr>
        <w:jc w:val="center"/>
        <w:rPr>
          <w:rFonts w:ascii="Calibri" w:hAnsi="Calibri"/>
        </w:rPr>
      </w:pPr>
      <w:r>
        <w:rPr>
          <w:rFonts w:ascii="Calibri" w:hAnsi="Calibri"/>
          <w:b/>
          <w:sz w:val="28"/>
        </w:rPr>
        <w:t>TRANSISTOR JFET COMO AMPLIFICADOR</w:t>
      </w:r>
    </w:p>
    <w:p w:rsidR="00937D02" w:rsidRDefault="00937D02" w:rsidP="00937D02">
      <w:pPr>
        <w:jc w:val="both"/>
        <w:rPr>
          <w:rFonts w:ascii="Calibri" w:hAnsi="Calibri"/>
          <w:b/>
        </w:rPr>
      </w:pPr>
    </w:p>
    <w:p w:rsidR="00937D02" w:rsidRDefault="00937D02" w:rsidP="00937D02">
      <w:pPr>
        <w:jc w:val="both"/>
        <w:rPr>
          <w:rFonts w:ascii="Calibri" w:hAnsi="Calibri"/>
        </w:rPr>
      </w:pPr>
      <w:r>
        <w:rPr>
          <w:noProof/>
          <w:lang w:eastAsia="es-MX"/>
        </w:rPr>
        <w:drawing>
          <wp:inline distT="0" distB="0" distL="0" distR="0">
            <wp:extent cx="209550" cy="238125"/>
            <wp:effectExtent l="0" t="0" r="0" b="0"/>
            <wp:docPr id="1" name="Imagen 2" descr="SY01264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Y01264_"/>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9550" cy="238125"/>
                    </a:xfrm>
                    <a:prstGeom prst="rect">
                      <a:avLst/>
                    </a:prstGeom>
                    <a:noFill/>
                    <a:ln>
                      <a:noFill/>
                    </a:ln>
                  </pic:spPr>
                </pic:pic>
              </a:graphicData>
            </a:graphic>
          </wp:inline>
        </w:drawing>
      </w:r>
      <w:r w:rsidRPr="007960D3">
        <w:rPr>
          <w:rFonts w:ascii="Calibri" w:hAnsi="Calibri"/>
          <w:b/>
        </w:rPr>
        <w:t xml:space="preserve"> OBJETIVO</w:t>
      </w:r>
      <w:r>
        <w:rPr>
          <w:rFonts w:ascii="Calibri" w:hAnsi="Calibri"/>
          <w:b/>
        </w:rPr>
        <w:t>S</w:t>
      </w:r>
      <w:r w:rsidRPr="007960D3">
        <w:rPr>
          <w:rFonts w:ascii="Calibri" w:hAnsi="Calibri"/>
          <w:b/>
        </w:rPr>
        <w:t>:</w:t>
      </w:r>
    </w:p>
    <w:p w:rsidR="00937D02" w:rsidRDefault="00937D02" w:rsidP="00D8343F">
      <w:pPr>
        <w:autoSpaceDE w:val="0"/>
        <w:autoSpaceDN w:val="0"/>
        <w:adjustRightInd w:val="0"/>
        <w:jc w:val="both"/>
        <w:rPr>
          <w:rFonts w:ascii="Calibri" w:hAnsi="Calibri" w:cs="Arial"/>
          <w:lang w:eastAsia="es-MX"/>
        </w:rPr>
      </w:pPr>
      <w:r w:rsidRPr="00937D02">
        <w:rPr>
          <w:rFonts w:ascii="Calibri" w:hAnsi="Calibri" w:cs="Arial"/>
          <w:lang w:eastAsia="es-MX"/>
        </w:rPr>
        <w:t>En esta práctica se pretende dar una visión general del transistor de efecto de campo</w:t>
      </w:r>
      <w:r>
        <w:rPr>
          <w:rFonts w:ascii="Calibri" w:hAnsi="Calibri" w:cs="Arial"/>
          <w:lang w:eastAsia="es-MX"/>
        </w:rPr>
        <w:t xml:space="preserve"> </w:t>
      </w:r>
      <w:r w:rsidRPr="00937D02">
        <w:rPr>
          <w:rFonts w:ascii="Calibri" w:hAnsi="Calibri" w:cs="Arial"/>
          <w:lang w:eastAsia="es-MX"/>
        </w:rPr>
        <w:t>de unión, estudiar sus parámetros característicos y sus zonas de funcionamiento; y finalmente,</w:t>
      </w:r>
      <w:r w:rsidR="00D8343F">
        <w:rPr>
          <w:rFonts w:ascii="Calibri" w:hAnsi="Calibri" w:cs="Arial"/>
          <w:lang w:eastAsia="es-MX"/>
        </w:rPr>
        <w:t xml:space="preserve"> </w:t>
      </w:r>
      <w:r w:rsidRPr="00937D02">
        <w:rPr>
          <w:rFonts w:ascii="Calibri" w:hAnsi="Calibri" w:cs="Arial"/>
          <w:lang w:eastAsia="es-MX"/>
        </w:rPr>
        <w:t>utilizarlo en una configuración de amplificador para poder analizar las ventajas e</w:t>
      </w:r>
      <w:r w:rsidR="00D8343F">
        <w:rPr>
          <w:rFonts w:ascii="Calibri" w:hAnsi="Calibri" w:cs="Arial"/>
          <w:lang w:eastAsia="es-MX"/>
        </w:rPr>
        <w:t xml:space="preserve"> </w:t>
      </w:r>
      <w:r w:rsidRPr="00D8343F">
        <w:rPr>
          <w:rFonts w:ascii="Calibri" w:hAnsi="Calibri" w:cs="Arial"/>
          <w:lang w:eastAsia="es-MX"/>
        </w:rPr>
        <w:t>inconvenientes que presentan frente a los transistores bipolares.</w:t>
      </w:r>
    </w:p>
    <w:p w:rsidR="00D8343F" w:rsidRPr="00D8343F" w:rsidRDefault="00D8343F" w:rsidP="00D8343F">
      <w:pPr>
        <w:autoSpaceDE w:val="0"/>
        <w:autoSpaceDN w:val="0"/>
        <w:adjustRightInd w:val="0"/>
        <w:jc w:val="both"/>
        <w:rPr>
          <w:rFonts w:ascii="Calibri" w:hAnsi="Calibri" w:cs="Arial"/>
          <w:lang w:eastAsia="es-MX"/>
        </w:rPr>
      </w:pPr>
    </w:p>
    <w:p w:rsidR="00937D02" w:rsidRDefault="00937D02" w:rsidP="00937D02">
      <w:pPr>
        <w:jc w:val="both"/>
        <w:rPr>
          <w:rFonts w:ascii="Calibri" w:hAnsi="Calibri"/>
          <w:b/>
        </w:rPr>
      </w:pPr>
      <w:r>
        <w:rPr>
          <w:noProof/>
          <w:lang w:eastAsia="es-MX"/>
        </w:rPr>
        <w:drawing>
          <wp:inline distT="0" distB="0" distL="0" distR="0">
            <wp:extent cx="228600" cy="228600"/>
            <wp:effectExtent l="0" t="0" r="0" b="0"/>
            <wp:docPr id="2" name="Imagen 3" descr="DD00434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00434_"/>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t xml:space="preserve"> </w:t>
      </w:r>
      <w:r>
        <w:rPr>
          <w:rFonts w:ascii="Calibri" w:hAnsi="Calibri"/>
          <w:b/>
        </w:rPr>
        <w:t>INTRODUCCIÓN</w:t>
      </w:r>
      <w:r w:rsidRPr="007960D3">
        <w:rPr>
          <w:rFonts w:ascii="Calibri" w:hAnsi="Calibri"/>
          <w:b/>
        </w:rPr>
        <w:t>:</w:t>
      </w:r>
    </w:p>
    <w:p w:rsidR="00BF5B95" w:rsidRPr="00BF5B95" w:rsidRDefault="00BF5B95" w:rsidP="00BF5B95">
      <w:pPr>
        <w:autoSpaceDE w:val="0"/>
        <w:autoSpaceDN w:val="0"/>
        <w:adjustRightInd w:val="0"/>
        <w:jc w:val="both"/>
        <w:rPr>
          <w:rFonts w:asciiTheme="minorHAnsi" w:hAnsiTheme="minorHAnsi" w:cs="Arial"/>
          <w:lang w:eastAsia="es-MX"/>
        </w:rPr>
      </w:pPr>
      <w:r w:rsidRPr="00BF5B95">
        <w:rPr>
          <w:rFonts w:asciiTheme="minorHAnsi" w:hAnsiTheme="minorHAnsi" w:cs="Arial"/>
          <w:lang w:eastAsia="es-MX"/>
        </w:rPr>
        <w:t>En general, existen dos tipos de transistores de efecto de campo (FET), utilizados en circuitos integrados analógicos: el transistor FET de unión (JFET) y el transistor FET de unión metal - óxido – semiconductor</w:t>
      </w:r>
      <w:r w:rsidR="007375A5">
        <w:rPr>
          <w:rFonts w:asciiTheme="minorHAnsi" w:hAnsiTheme="minorHAnsi" w:cs="Arial"/>
          <w:lang w:eastAsia="es-MX"/>
        </w:rPr>
        <w:t xml:space="preserve"> </w:t>
      </w:r>
      <w:r w:rsidRPr="00BF5B95">
        <w:rPr>
          <w:rFonts w:asciiTheme="minorHAnsi" w:hAnsiTheme="minorHAnsi" w:cs="Arial"/>
          <w:lang w:eastAsia="es-MX"/>
        </w:rPr>
        <w:t>(MOSFET). Los circuitos electrónicos que utilizan</w:t>
      </w:r>
      <w:r w:rsidR="007375A5">
        <w:rPr>
          <w:rFonts w:asciiTheme="minorHAnsi" w:hAnsiTheme="minorHAnsi" w:cs="Arial"/>
          <w:lang w:eastAsia="es-MX"/>
        </w:rPr>
        <w:t xml:space="preserve"> </w:t>
      </w:r>
      <w:r w:rsidRPr="00BF5B95">
        <w:rPr>
          <w:rFonts w:asciiTheme="minorHAnsi" w:hAnsiTheme="minorHAnsi" w:cs="Arial"/>
          <w:lang w:eastAsia="es-MX"/>
        </w:rPr>
        <w:t>transistores FETs son generalmente más costosos que sus análogos bipolares, sin</w:t>
      </w:r>
      <w:r w:rsidR="007375A5">
        <w:rPr>
          <w:rFonts w:asciiTheme="minorHAnsi" w:hAnsiTheme="minorHAnsi" w:cs="Arial"/>
          <w:lang w:eastAsia="es-MX"/>
        </w:rPr>
        <w:t xml:space="preserve"> </w:t>
      </w:r>
      <w:r w:rsidRPr="00BF5B95">
        <w:rPr>
          <w:rFonts w:asciiTheme="minorHAnsi" w:hAnsiTheme="minorHAnsi" w:cs="Arial"/>
          <w:lang w:eastAsia="es-MX"/>
        </w:rPr>
        <w:t>embargo, presentan una serie de características que mejoran sus prestaciones y que justifican</w:t>
      </w:r>
      <w:r w:rsidR="007375A5">
        <w:rPr>
          <w:rFonts w:asciiTheme="minorHAnsi" w:hAnsiTheme="minorHAnsi" w:cs="Arial"/>
          <w:lang w:eastAsia="es-MX"/>
        </w:rPr>
        <w:t xml:space="preserve"> </w:t>
      </w:r>
      <w:r w:rsidRPr="00BF5B95">
        <w:rPr>
          <w:rFonts w:asciiTheme="minorHAnsi" w:hAnsiTheme="minorHAnsi" w:cs="Arial"/>
          <w:lang w:eastAsia="es-MX"/>
        </w:rPr>
        <w:t>su utilización, como por ejemplo, el hecho de que presenten unas altas impedancias de</w:t>
      </w:r>
      <w:r w:rsidR="007375A5">
        <w:rPr>
          <w:rFonts w:asciiTheme="minorHAnsi" w:hAnsiTheme="minorHAnsi" w:cs="Arial"/>
          <w:lang w:eastAsia="es-MX"/>
        </w:rPr>
        <w:t xml:space="preserve"> </w:t>
      </w:r>
      <w:r w:rsidRPr="00BF5B95">
        <w:rPr>
          <w:rFonts w:asciiTheme="minorHAnsi" w:hAnsiTheme="minorHAnsi" w:cs="Arial"/>
          <w:lang w:eastAsia="es-MX"/>
        </w:rPr>
        <w:t>entrada.</w:t>
      </w:r>
    </w:p>
    <w:p w:rsidR="007375A5" w:rsidRDefault="007375A5" w:rsidP="00BF5B95">
      <w:pPr>
        <w:autoSpaceDE w:val="0"/>
        <w:autoSpaceDN w:val="0"/>
        <w:adjustRightInd w:val="0"/>
        <w:jc w:val="both"/>
        <w:rPr>
          <w:rFonts w:asciiTheme="minorHAnsi" w:hAnsiTheme="minorHAnsi" w:cs="Arial"/>
          <w:lang w:eastAsia="es-MX"/>
        </w:rPr>
      </w:pPr>
    </w:p>
    <w:p w:rsidR="00BF5B95" w:rsidRPr="00BF5B95" w:rsidRDefault="00BF5B95" w:rsidP="00BF5B95">
      <w:pPr>
        <w:autoSpaceDE w:val="0"/>
        <w:autoSpaceDN w:val="0"/>
        <w:adjustRightInd w:val="0"/>
        <w:jc w:val="both"/>
        <w:rPr>
          <w:rFonts w:asciiTheme="minorHAnsi" w:hAnsiTheme="minorHAnsi" w:cs="Arial"/>
          <w:lang w:eastAsia="es-MX"/>
        </w:rPr>
      </w:pPr>
      <w:r w:rsidRPr="00BF5B95">
        <w:rPr>
          <w:rFonts w:asciiTheme="minorHAnsi" w:hAnsiTheme="minorHAnsi" w:cs="Arial"/>
          <w:lang w:eastAsia="es-MX"/>
        </w:rPr>
        <w:t>Esta práctica se centrará en la caracterización y utilización como amplificador del JFET.</w:t>
      </w:r>
    </w:p>
    <w:p w:rsidR="006936E0" w:rsidRDefault="00BF5B95" w:rsidP="00BF5B95">
      <w:pPr>
        <w:autoSpaceDE w:val="0"/>
        <w:autoSpaceDN w:val="0"/>
        <w:adjustRightInd w:val="0"/>
        <w:jc w:val="both"/>
        <w:rPr>
          <w:rFonts w:asciiTheme="minorHAnsi" w:hAnsiTheme="minorHAnsi" w:cs="Arial"/>
          <w:lang w:eastAsia="es-MX"/>
        </w:rPr>
      </w:pPr>
      <w:r w:rsidRPr="00BF5B95">
        <w:rPr>
          <w:rFonts w:asciiTheme="minorHAnsi" w:hAnsiTheme="minorHAnsi" w:cs="Arial"/>
          <w:lang w:eastAsia="es-MX"/>
        </w:rPr>
        <w:t xml:space="preserve">Un transistor JFET es un dispositivo de tres terminales: </w:t>
      </w:r>
      <w:r w:rsidR="007375A5">
        <w:rPr>
          <w:rFonts w:asciiTheme="minorHAnsi" w:hAnsiTheme="minorHAnsi" w:cs="Arial"/>
          <w:lang w:eastAsia="es-MX"/>
        </w:rPr>
        <w:t>compuerta (</w:t>
      </w:r>
      <w:r w:rsidRPr="00BF5B95">
        <w:rPr>
          <w:rFonts w:asciiTheme="minorHAnsi" w:hAnsiTheme="minorHAnsi" w:cs="Arial"/>
          <w:lang w:eastAsia="es-MX"/>
        </w:rPr>
        <w:t>G), fuente (S)</w:t>
      </w:r>
      <w:r w:rsidR="007375A5">
        <w:rPr>
          <w:rFonts w:asciiTheme="minorHAnsi" w:hAnsiTheme="minorHAnsi" w:cs="Arial"/>
          <w:lang w:eastAsia="es-MX"/>
        </w:rPr>
        <w:t xml:space="preserve"> y drenaje (</w:t>
      </w:r>
      <w:r w:rsidRPr="00BF5B95">
        <w:rPr>
          <w:rFonts w:asciiTheme="minorHAnsi" w:hAnsiTheme="minorHAnsi" w:cs="Arial"/>
          <w:lang w:eastAsia="es-MX"/>
        </w:rPr>
        <w:t xml:space="preserve">D). La </w:t>
      </w:r>
      <w:r w:rsidR="007375A5">
        <w:rPr>
          <w:rFonts w:asciiTheme="minorHAnsi" w:hAnsiTheme="minorHAnsi" w:cs="Arial"/>
          <w:lang w:eastAsia="es-MX"/>
        </w:rPr>
        <w:t>compu</w:t>
      </w:r>
      <w:r w:rsidRPr="00BF5B95">
        <w:rPr>
          <w:rFonts w:asciiTheme="minorHAnsi" w:hAnsiTheme="minorHAnsi" w:cs="Arial"/>
          <w:lang w:eastAsia="es-MX"/>
        </w:rPr>
        <w:t>erta es el electrodo de control y el voltaje aplicado a ésta modula o</w:t>
      </w:r>
      <w:r w:rsidR="007375A5">
        <w:rPr>
          <w:rFonts w:asciiTheme="minorHAnsi" w:hAnsiTheme="minorHAnsi" w:cs="Arial"/>
          <w:lang w:eastAsia="es-MX"/>
        </w:rPr>
        <w:t xml:space="preserve"> </w:t>
      </w:r>
      <w:r w:rsidRPr="00BF5B95">
        <w:rPr>
          <w:rFonts w:asciiTheme="minorHAnsi" w:hAnsiTheme="minorHAnsi" w:cs="Arial"/>
          <w:lang w:eastAsia="es-MX"/>
        </w:rPr>
        <w:t>controla la corriente eléctrica que circu</w:t>
      </w:r>
      <w:r w:rsidR="007375A5">
        <w:rPr>
          <w:rFonts w:asciiTheme="minorHAnsi" w:hAnsiTheme="minorHAnsi" w:cs="Arial"/>
          <w:lang w:eastAsia="es-MX"/>
        </w:rPr>
        <w:t>la entre la fuente y el drenaje</w:t>
      </w:r>
      <w:r w:rsidRPr="00BF5B95">
        <w:rPr>
          <w:rFonts w:asciiTheme="minorHAnsi" w:hAnsiTheme="minorHAnsi" w:cs="Arial"/>
          <w:lang w:eastAsia="es-MX"/>
        </w:rPr>
        <w:t>. El semiconductor que</w:t>
      </w:r>
      <w:r w:rsidR="007375A5">
        <w:rPr>
          <w:rFonts w:asciiTheme="minorHAnsi" w:hAnsiTheme="minorHAnsi" w:cs="Arial"/>
          <w:lang w:eastAsia="es-MX"/>
        </w:rPr>
        <w:t xml:space="preserve"> </w:t>
      </w:r>
      <w:r w:rsidRPr="00BF5B95">
        <w:rPr>
          <w:rFonts w:asciiTheme="minorHAnsi" w:hAnsiTheme="minorHAnsi" w:cs="Arial"/>
          <w:lang w:eastAsia="es-MX"/>
        </w:rPr>
        <w:t>une los</w:t>
      </w:r>
      <w:r w:rsidR="007375A5">
        <w:rPr>
          <w:rFonts w:asciiTheme="minorHAnsi" w:hAnsiTheme="minorHAnsi" w:cs="Arial"/>
          <w:lang w:eastAsia="es-MX"/>
        </w:rPr>
        <w:t xml:space="preserve"> terminales de fuente y drenaje</w:t>
      </w:r>
      <w:r w:rsidRPr="00BF5B95">
        <w:rPr>
          <w:rFonts w:asciiTheme="minorHAnsi" w:hAnsiTheme="minorHAnsi" w:cs="Arial"/>
          <w:lang w:eastAsia="es-MX"/>
        </w:rPr>
        <w:t xml:space="preserve"> constituye lo que se conoce como canal del dispositivo,</w:t>
      </w:r>
      <w:r w:rsidR="007375A5">
        <w:rPr>
          <w:rFonts w:asciiTheme="minorHAnsi" w:hAnsiTheme="minorHAnsi" w:cs="Arial"/>
          <w:lang w:eastAsia="es-MX"/>
        </w:rPr>
        <w:t xml:space="preserve"> </w:t>
      </w:r>
      <w:r w:rsidRPr="00BF5B95">
        <w:rPr>
          <w:rFonts w:asciiTheme="minorHAnsi" w:hAnsiTheme="minorHAnsi" w:cs="Arial"/>
          <w:lang w:eastAsia="es-MX"/>
        </w:rPr>
        <w:t>y en función</w:t>
      </w:r>
      <w:r w:rsidR="00491501">
        <w:rPr>
          <w:rFonts w:asciiTheme="minorHAnsi" w:hAnsiTheme="minorHAnsi" w:cs="Arial"/>
          <w:lang w:eastAsia="es-MX"/>
        </w:rPr>
        <w:t xml:space="preserve"> de que éste sea tipo P o tipo N</w:t>
      </w:r>
      <w:r w:rsidRPr="00BF5B95">
        <w:rPr>
          <w:rFonts w:asciiTheme="minorHAnsi" w:hAnsiTheme="minorHAnsi" w:cs="Arial"/>
          <w:lang w:eastAsia="es-MX"/>
        </w:rPr>
        <w:t>, dará luga</w:t>
      </w:r>
      <w:r w:rsidR="00491501">
        <w:rPr>
          <w:rFonts w:asciiTheme="minorHAnsi" w:hAnsiTheme="minorHAnsi" w:cs="Arial"/>
          <w:lang w:eastAsia="es-MX"/>
        </w:rPr>
        <w:t>r a transistores JFET de canal P</w:t>
      </w:r>
      <w:r w:rsidRPr="00BF5B95">
        <w:rPr>
          <w:rFonts w:asciiTheme="minorHAnsi" w:hAnsiTheme="minorHAnsi" w:cs="Arial"/>
          <w:lang w:eastAsia="es-MX"/>
        </w:rPr>
        <w:t xml:space="preserve"> o JFET</w:t>
      </w:r>
      <w:r w:rsidR="007375A5">
        <w:rPr>
          <w:rFonts w:asciiTheme="minorHAnsi" w:hAnsiTheme="minorHAnsi" w:cs="Arial"/>
          <w:lang w:eastAsia="es-MX"/>
        </w:rPr>
        <w:t xml:space="preserve"> </w:t>
      </w:r>
      <w:r w:rsidR="00491501">
        <w:rPr>
          <w:rFonts w:asciiTheme="minorHAnsi" w:hAnsiTheme="minorHAnsi" w:cs="Arial"/>
          <w:lang w:eastAsia="es-MX"/>
        </w:rPr>
        <w:t>de canal N</w:t>
      </w:r>
      <w:r w:rsidRPr="00BF5B95">
        <w:rPr>
          <w:rFonts w:asciiTheme="minorHAnsi" w:hAnsiTheme="minorHAnsi" w:cs="Arial"/>
          <w:lang w:eastAsia="es-MX"/>
        </w:rPr>
        <w:t>, respectivamente.</w:t>
      </w:r>
    </w:p>
    <w:p w:rsidR="007375A5" w:rsidRPr="00BF5B95" w:rsidRDefault="007375A5" w:rsidP="00BF5B95">
      <w:pPr>
        <w:autoSpaceDE w:val="0"/>
        <w:autoSpaceDN w:val="0"/>
        <w:adjustRightInd w:val="0"/>
        <w:jc w:val="both"/>
        <w:rPr>
          <w:rFonts w:asciiTheme="minorHAnsi" w:hAnsiTheme="minorHAnsi" w:cs="Arial"/>
          <w:lang w:eastAsia="es-MX"/>
        </w:rPr>
      </w:pPr>
    </w:p>
    <w:p w:rsidR="00937D02" w:rsidRDefault="00937D02" w:rsidP="00937D02">
      <w:pPr>
        <w:jc w:val="both"/>
        <w:rPr>
          <w:rFonts w:ascii="Calibri" w:hAnsi="Calibri"/>
          <w:b/>
        </w:rPr>
      </w:pPr>
      <w:r>
        <w:rPr>
          <w:noProof/>
          <w:lang w:eastAsia="es-MX"/>
        </w:rPr>
        <w:drawing>
          <wp:inline distT="0" distB="0" distL="0" distR="0">
            <wp:extent cx="190500" cy="276225"/>
            <wp:effectExtent l="0" t="0" r="0" b="0"/>
            <wp:docPr id="3" name="Imagen 4" descr="BD04915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D04915_"/>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0500" cy="276225"/>
                    </a:xfrm>
                    <a:prstGeom prst="rect">
                      <a:avLst/>
                    </a:prstGeom>
                    <a:noFill/>
                    <a:ln>
                      <a:noFill/>
                    </a:ln>
                  </pic:spPr>
                </pic:pic>
              </a:graphicData>
            </a:graphic>
          </wp:inline>
        </w:drawing>
      </w:r>
      <w:r>
        <w:rPr>
          <w:rFonts w:ascii="Calibri" w:hAnsi="Calibri"/>
          <w:b/>
        </w:rPr>
        <w:t>MATERIAL Y E</w:t>
      </w:r>
      <w:r w:rsidRPr="007960D3">
        <w:rPr>
          <w:rFonts w:ascii="Calibri" w:hAnsi="Calibri"/>
          <w:b/>
        </w:rPr>
        <w:t>QUIPO A UTILIZAR:</w:t>
      </w:r>
    </w:p>
    <w:p w:rsidR="00937D02" w:rsidRDefault="00937D02" w:rsidP="00937D02">
      <w:pPr>
        <w:jc w:val="both"/>
        <w:rPr>
          <w:rFonts w:ascii="Calibri" w:hAnsi="Calibri"/>
        </w:rPr>
      </w:pPr>
      <w:r>
        <w:rPr>
          <w:rFonts w:ascii="Calibri" w:hAnsi="Calibri"/>
        </w:rPr>
        <w:t>Para la realización de esta práctica son necesarios los siguientes componentes:</w:t>
      </w:r>
    </w:p>
    <w:p w:rsidR="00937D02" w:rsidRPr="00D801F2" w:rsidRDefault="00937D02" w:rsidP="00937D02">
      <w:pPr>
        <w:jc w:val="both"/>
        <w:rPr>
          <w:rFonts w:ascii="Calibri" w:hAnsi="Calibri"/>
          <w:lang w:val="es-ES"/>
        </w:rPr>
      </w:pPr>
      <w:r>
        <w:rPr>
          <w:rFonts w:ascii="Calibri" w:hAnsi="Calibri"/>
          <w:lang w:val="es-ES"/>
        </w:rPr>
        <w:t>Equipo:</w:t>
      </w:r>
    </w:p>
    <w:p w:rsidR="00007830" w:rsidRDefault="00757ED9" w:rsidP="00007830">
      <w:pPr>
        <w:pStyle w:val="Prrafodelista"/>
        <w:numPr>
          <w:ilvl w:val="0"/>
          <w:numId w:val="12"/>
        </w:numPr>
        <w:autoSpaceDE w:val="0"/>
        <w:autoSpaceDN w:val="0"/>
        <w:adjustRightInd w:val="0"/>
        <w:jc w:val="both"/>
        <w:rPr>
          <w:rFonts w:asciiTheme="minorHAnsi" w:hAnsiTheme="minorHAnsi" w:cs="Arial"/>
          <w:lang w:eastAsia="es-MX"/>
        </w:rPr>
      </w:pPr>
      <w:r>
        <w:rPr>
          <w:rFonts w:ascii="Calibri" w:hAnsi="Calibri"/>
        </w:rPr>
        <w:t xml:space="preserve">Protoboard, </w:t>
      </w:r>
      <w:r w:rsidR="00007830">
        <w:rPr>
          <w:rFonts w:asciiTheme="minorHAnsi" w:hAnsiTheme="minorHAnsi" w:cs="Arial"/>
        </w:rPr>
        <w:t>p</w:t>
      </w:r>
      <w:r w:rsidR="00007830" w:rsidRPr="00007830">
        <w:rPr>
          <w:rFonts w:asciiTheme="minorHAnsi" w:hAnsiTheme="minorHAnsi" w:cs="Arial"/>
        </w:rPr>
        <w:t>untas de osciloscopio</w:t>
      </w:r>
      <w:r w:rsidR="00BB7AA4" w:rsidRPr="00007830">
        <w:rPr>
          <w:rFonts w:ascii="Calibri" w:hAnsi="Calibri" w:cs="Arial"/>
          <w:lang w:eastAsia="es-MX"/>
        </w:rPr>
        <w:t>,</w:t>
      </w:r>
      <w:r w:rsidR="00BB7AA4" w:rsidRPr="00007830">
        <w:rPr>
          <w:rFonts w:ascii="Calibri" w:hAnsi="Calibri"/>
        </w:rPr>
        <w:t xml:space="preserve"> </w:t>
      </w:r>
      <w:r w:rsidR="00951643">
        <w:rPr>
          <w:rFonts w:ascii="Calibri" w:hAnsi="Calibri"/>
        </w:rPr>
        <w:t xml:space="preserve">puntas de generador de funciones, </w:t>
      </w:r>
      <w:r w:rsidR="00BB7AA4" w:rsidRPr="00007830">
        <w:rPr>
          <w:rFonts w:ascii="Calibri" w:hAnsi="Calibri"/>
        </w:rPr>
        <w:t xml:space="preserve">resistencias de diferentes valores, </w:t>
      </w:r>
      <w:r w:rsidR="005075D1" w:rsidRPr="00007830">
        <w:rPr>
          <w:rFonts w:ascii="Calibri" w:hAnsi="Calibri"/>
        </w:rPr>
        <w:t xml:space="preserve">capacitores de diferentes valores, </w:t>
      </w:r>
      <w:r w:rsidR="00007830">
        <w:rPr>
          <w:rFonts w:ascii="Calibri" w:hAnsi="Calibri"/>
        </w:rPr>
        <w:t>a</w:t>
      </w:r>
      <w:r w:rsidR="00007830" w:rsidRPr="00007830">
        <w:rPr>
          <w:rFonts w:asciiTheme="minorHAnsi" w:hAnsiTheme="minorHAnsi" w:cs="Arial"/>
        </w:rPr>
        <w:t>lambre de centro sólido del número 18</w:t>
      </w:r>
      <w:r w:rsidR="00007830">
        <w:rPr>
          <w:rFonts w:asciiTheme="minorHAnsi" w:hAnsiTheme="minorHAnsi" w:cs="Arial"/>
        </w:rPr>
        <w:t xml:space="preserve"> o 20 y regulador DC</w:t>
      </w:r>
      <w:r w:rsidR="00007830" w:rsidRPr="00007830">
        <w:rPr>
          <w:rFonts w:asciiTheme="minorHAnsi" w:hAnsiTheme="minorHAnsi" w:cs="Arial"/>
        </w:rPr>
        <w:t>.</w:t>
      </w:r>
    </w:p>
    <w:p w:rsidR="00D0592B" w:rsidRDefault="00D0592B" w:rsidP="00007830">
      <w:pPr>
        <w:pStyle w:val="Prrafodelista"/>
        <w:numPr>
          <w:ilvl w:val="0"/>
          <w:numId w:val="12"/>
        </w:numPr>
        <w:autoSpaceDE w:val="0"/>
        <w:autoSpaceDN w:val="0"/>
        <w:adjustRightInd w:val="0"/>
        <w:jc w:val="both"/>
        <w:rPr>
          <w:rFonts w:asciiTheme="minorHAnsi" w:hAnsiTheme="minorHAnsi" w:cs="Arial"/>
          <w:lang w:eastAsia="es-MX"/>
        </w:rPr>
      </w:pPr>
      <w:r>
        <w:rPr>
          <w:rFonts w:ascii="Calibri" w:hAnsi="Calibri"/>
        </w:rPr>
        <w:t>T</w:t>
      </w:r>
      <w:r w:rsidRPr="00007830">
        <w:rPr>
          <w:rFonts w:ascii="Calibri" w:hAnsi="Calibri"/>
        </w:rPr>
        <w:t xml:space="preserve">ransistor </w:t>
      </w:r>
      <w:r w:rsidRPr="00007830">
        <w:rPr>
          <w:rFonts w:ascii="Calibri" w:hAnsi="Calibri" w:cs="Arial"/>
          <w:lang w:eastAsia="es-MX"/>
        </w:rPr>
        <w:t>BF245C</w:t>
      </w:r>
      <w:r>
        <w:rPr>
          <w:rFonts w:ascii="Calibri" w:hAnsi="Calibri" w:cs="Arial"/>
          <w:lang w:eastAsia="es-MX"/>
        </w:rPr>
        <w:t>, BF245B, BF245A, 2N4220A, MPF102, NTE133 o 112-ND.</w:t>
      </w:r>
    </w:p>
    <w:p w:rsidR="00937D02" w:rsidRPr="00616898" w:rsidRDefault="00D36DF9" w:rsidP="00937D02">
      <w:pPr>
        <w:numPr>
          <w:ilvl w:val="0"/>
          <w:numId w:val="12"/>
        </w:numPr>
        <w:jc w:val="both"/>
        <w:rPr>
          <w:rFonts w:ascii="Calibri" w:hAnsi="Calibri"/>
          <w:lang w:val="es-ES"/>
        </w:rPr>
      </w:pPr>
      <w:r>
        <w:rPr>
          <w:rFonts w:ascii="Calibri" w:hAnsi="Calibri"/>
        </w:rPr>
        <w:t>Multímetro</w:t>
      </w:r>
      <w:r w:rsidR="005075D1">
        <w:rPr>
          <w:rFonts w:ascii="Calibri" w:hAnsi="Calibri"/>
        </w:rPr>
        <w:t xml:space="preserve">, </w:t>
      </w:r>
      <w:r w:rsidR="00757ED9">
        <w:rPr>
          <w:rFonts w:ascii="Calibri" w:hAnsi="Calibri"/>
        </w:rPr>
        <w:t>Osciloscopio</w:t>
      </w:r>
      <w:r w:rsidR="00951643">
        <w:rPr>
          <w:rFonts w:ascii="Calibri" w:hAnsi="Calibri"/>
        </w:rPr>
        <w:t>, Generador de Funciones</w:t>
      </w:r>
      <w:r w:rsidR="005075D1">
        <w:rPr>
          <w:rFonts w:ascii="Calibri" w:hAnsi="Calibri"/>
        </w:rPr>
        <w:t xml:space="preserve"> y Fuente de Alimentación DC.</w:t>
      </w:r>
    </w:p>
    <w:p w:rsidR="00937D02" w:rsidRDefault="00937D02" w:rsidP="00937D02">
      <w:pPr>
        <w:jc w:val="both"/>
        <w:rPr>
          <w:rFonts w:ascii="Calibri" w:hAnsi="Calibri"/>
        </w:rPr>
      </w:pPr>
      <w:r>
        <w:rPr>
          <w:rFonts w:ascii="Calibri" w:hAnsi="Calibri"/>
        </w:rPr>
        <w:t>Software:</w:t>
      </w:r>
    </w:p>
    <w:p w:rsidR="00951643" w:rsidRDefault="00757ED9" w:rsidP="00951643">
      <w:pPr>
        <w:numPr>
          <w:ilvl w:val="0"/>
          <w:numId w:val="12"/>
        </w:numPr>
        <w:jc w:val="both"/>
        <w:rPr>
          <w:rFonts w:ascii="Calibri" w:hAnsi="Calibri"/>
          <w:lang w:val="es-ES"/>
        </w:rPr>
      </w:pPr>
      <w:r>
        <w:rPr>
          <w:rFonts w:ascii="Calibri" w:hAnsi="Calibri"/>
        </w:rPr>
        <w:t>SPICE, LTspice o Proteus.</w:t>
      </w:r>
    </w:p>
    <w:p w:rsidR="00951643" w:rsidRDefault="00951643" w:rsidP="00951643">
      <w:pPr>
        <w:jc w:val="both"/>
        <w:rPr>
          <w:rFonts w:ascii="Calibri" w:hAnsi="Calibri"/>
          <w:lang w:val="es-ES"/>
        </w:rPr>
      </w:pPr>
    </w:p>
    <w:p w:rsidR="00951643" w:rsidRPr="00951643" w:rsidRDefault="00951643" w:rsidP="00951643">
      <w:pPr>
        <w:jc w:val="both"/>
        <w:rPr>
          <w:rFonts w:ascii="Calibri" w:hAnsi="Calibri"/>
          <w:lang w:val="es-ES"/>
        </w:rPr>
      </w:pPr>
    </w:p>
    <w:p w:rsidR="00937D02" w:rsidRDefault="00937D02" w:rsidP="00937D02">
      <w:pPr>
        <w:jc w:val="both"/>
        <w:rPr>
          <w:rFonts w:ascii="Calibri" w:hAnsi="Calibri"/>
          <w:lang w:val="es-ES"/>
        </w:rPr>
      </w:pPr>
      <w:r>
        <w:rPr>
          <w:rFonts w:ascii="Calibri" w:hAnsi="Calibri"/>
          <w:lang w:val="es-ES"/>
        </w:rPr>
        <w:t>Material:</w:t>
      </w:r>
    </w:p>
    <w:p w:rsidR="00937D02" w:rsidRDefault="00937D02" w:rsidP="00937D02">
      <w:pPr>
        <w:numPr>
          <w:ilvl w:val="0"/>
          <w:numId w:val="12"/>
        </w:numPr>
        <w:jc w:val="both"/>
        <w:rPr>
          <w:rFonts w:ascii="Calibri" w:hAnsi="Calibri"/>
          <w:lang w:val="es-ES"/>
        </w:rPr>
      </w:pPr>
      <w:r>
        <w:rPr>
          <w:rFonts w:ascii="Calibri" w:hAnsi="Calibri"/>
          <w:lang w:val="es-ES"/>
        </w:rPr>
        <w:t>Lápiz o Bolígrafo</w:t>
      </w:r>
      <w:r w:rsidR="00757ED9">
        <w:rPr>
          <w:rFonts w:ascii="Calibri" w:hAnsi="Calibri"/>
          <w:lang w:val="es-ES"/>
        </w:rPr>
        <w:t>.</w:t>
      </w:r>
    </w:p>
    <w:p w:rsidR="00757ED9" w:rsidRDefault="00757ED9" w:rsidP="00937D02">
      <w:pPr>
        <w:numPr>
          <w:ilvl w:val="0"/>
          <w:numId w:val="12"/>
        </w:numPr>
        <w:jc w:val="both"/>
        <w:rPr>
          <w:rFonts w:ascii="Calibri" w:hAnsi="Calibri"/>
          <w:lang w:val="es-ES"/>
        </w:rPr>
      </w:pPr>
      <w:r>
        <w:rPr>
          <w:rFonts w:ascii="Calibri" w:hAnsi="Calibri"/>
          <w:lang w:val="es-ES"/>
        </w:rPr>
        <w:t>Calculadora.</w:t>
      </w:r>
    </w:p>
    <w:p w:rsidR="00937D02" w:rsidRDefault="00BB7AA4" w:rsidP="00937D02">
      <w:pPr>
        <w:numPr>
          <w:ilvl w:val="0"/>
          <w:numId w:val="12"/>
        </w:numPr>
        <w:jc w:val="both"/>
        <w:rPr>
          <w:rFonts w:ascii="Calibri" w:hAnsi="Calibri"/>
          <w:lang w:val="es-ES"/>
        </w:rPr>
      </w:pPr>
      <w:r>
        <w:rPr>
          <w:rFonts w:ascii="Calibri" w:hAnsi="Calibri"/>
          <w:lang w:val="es-ES"/>
        </w:rPr>
        <w:t>P</w:t>
      </w:r>
      <w:r w:rsidR="00937D02">
        <w:rPr>
          <w:rFonts w:ascii="Calibri" w:hAnsi="Calibri"/>
          <w:lang w:val="es-ES"/>
        </w:rPr>
        <w:t>ráctica impresa</w:t>
      </w:r>
      <w:r w:rsidR="00757ED9">
        <w:rPr>
          <w:rFonts w:ascii="Calibri" w:hAnsi="Calibri"/>
          <w:lang w:val="es-ES"/>
        </w:rPr>
        <w:t>.</w:t>
      </w:r>
    </w:p>
    <w:p w:rsidR="00007830" w:rsidRDefault="00007830" w:rsidP="00007830">
      <w:pPr>
        <w:jc w:val="both"/>
        <w:rPr>
          <w:rFonts w:ascii="Calibri" w:hAnsi="Calibri"/>
          <w:lang w:val="es-ES"/>
        </w:rPr>
      </w:pPr>
    </w:p>
    <w:p w:rsidR="00626777" w:rsidRDefault="00626777" w:rsidP="00626777">
      <w:pPr>
        <w:jc w:val="both"/>
        <w:rPr>
          <w:rFonts w:ascii="Calibri" w:hAnsi="Calibri"/>
          <w:b/>
        </w:rPr>
      </w:pPr>
      <w:r>
        <w:rPr>
          <w:rFonts w:ascii="Calibri" w:hAnsi="Calibri"/>
          <w:b/>
          <w:noProof/>
          <w:lang w:eastAsia="es-MX"/>
        </w:rPr>
        <w:drawing>
          <wp:inline distT="0" distB="0" distL="0" distR="0">
            <wp:extent cx="228600" cy="228600"/>
            <wp:effectExtent l="19050" t="0" r="0" b="0"/>
            <wp:docPr id="59" name="Imagen 1" descr="C:\Users\yenz\Desktop\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enz\Desktop\images.png"/>
                    <pic:cNvPicPr>
                      <a:picLocks noChangeAspect="1" noChangeArrowheads="1"/>
                    </pic:cNvPicPr>
                  </pic:nvPicPr>
                  <pic:blipFill>
                    <a:blip r:embed="rId12"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r>
        <w:rPr>
          <w:rFonts w:ascii="Calibri" w:hAnsi="Calibri"/>
          <w:b/>
        </w:rPr>
        <w:t>DURACIÓN</w:t>
      </w:r>
      <w:r w:rsidRPr="007960D3">
        <w:rPr>
          <w:rFonts w:ascii="Calibri" w:hAnsi="Calibri"/>
          <w:b/>
        </w:rPr>
        <w:t>:</w:t>
      </w:r>
      <w:r>
        <w:rPr>
          <w:rFonts w:ascii="Calibri" w:hAnsi="Calibri"/>
          <w:b/>
        </w:rPr>
        <w:t xml:space="preserve"> </w:t>
      </w:r>
    </w:p>
    <w:p w:rsidR="00626777" w:rsidRDefault="00406C13" w:rsidP="00626777">
      <w:pPr>
        <w:pStyle w:val="Prrafodelista"/>
        <w:numPr>
          <w:ilvl w:val="0"/>
          <w:numId w:val="19"/>
        </w:numPr>
        <w:jc w:val="both"/>
        <w:rPr>
          <w:rFonts w:ascii="Calibri" w:hAnsi="Calibri"/>
        </w:rPr>
      </w:pPr>
      <w:r>
        <w:rPr>
          <w:rFonts w:ascii="Calibri" w:hAnsi="Calibri"/>
        </w:rPr>
        <w:t>12</w:t>
      </w:r>
      <w:r w:rsidR="00626777" w:rsidRPr="009A6260">
        <w:rPr>
          <w:rFonts w:ascii="Calibri" w:hAnsi="Calibri"/>
        </w:rPr>
        <w:t>0 minutos.</w:t>
      </w:r>
      <w:r w:rsidR="00626777" w:rsidRPr="009A6260">
        <w:rPr>
          <w:rFonts w:ascii="Calibri" w:hAnsi="Calibri"/>
        </w:rPr>
        <w:tab/>
      </w:r>
      <w:r w:rsidR="00626777" w:rsidRPr="009A6260">
        <w:rPr>
          <w:rFonts w:ascii="Calibri" w:hAnsi="Calibri"/>
        </w:rPr>
        <w:tab/>
      </w:r>
    </w:p>
    <w:p w:rsidR="00626777" w:rsidRPr="005075D1" w:rsidRDefault="00626777" w:rsidP="00007830">
      <w:pPr>
        <w:jc w:val="both"/>
        <w:rPr>
          <w:rFonts w:ascii="Calibri" w:hAnsi="Calibri"/>
          <w:lang w:val="es-ES"/>
        </w:rPr>
      </w:pPr>
    </w:p>
    <w:p w:rsidR="00937D02" w:rsidRPr="007960D3" w:rsidRDefault="00937D02" w:rsidP="00937D02">
      <w:pPr>
        <w:jc w:val="both"/>
        <w:rPr>
          <w:rFonts w:ascii="Calibri" w:hAnsi="Calibri"/>
          <w:b/>
        </w:rPr>
      </w:pPr>
      <w:r>
        <w:rPr>
          <w:noProof/>
          <w:lang w:eastAsia="es-MX"/>
        </w:rPr>
        <w:drawing>
          <wp:inline distT="0" distB="0" distL="0" distR="0">
            <wp:extent cx="238125" cy="228600"/>
            <wp:effectExtent l="0" t="0" r="0" b="0"/>
            <wp:docPr id="6" name="Imagen 5" descr="DD0135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01352_"/>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8125" cy="228600"/>
                    </a:xfrm>
                    <a:prstGeom prst="rect">
                      <a:avLst/>
                    </a:prstGeom>
                    <a:noFill/>
                    <a:ln>
                      <a:noFill/>
                    </a:ln>
                  </pic:spPr>
                </pic:pic>
              </a:graphicData>
            </a:graphic>
          </wp:inline>
        </w:drawing>
      </w:r>
      <w:r>
        <w:rPr>
          <w:rFonts w:ascii="Calibri" w:hAnsi="Calibri"/>
          <w:b/>
        </w:rPr>
        <w:t>DESARROLLO</w:t>
      </w:r>
      <w:r w:rsidRPr="007960D3">
        <w:rPr>
          <w:rFonts w:ascii="Calibri" w:hAnsi="Calibri"/>
          <w:b/>
        </w:rPr>
        <w:t>:</w:t>
      </w:r>
    </w:p>
    <w:p w:rsidR="00BF5B95" w:rsidRDefault="00BF5B95" w:rsidP="00BF5B95">
      <w:pPr>
        <w:autoSpaceDE w:val="0"/>
        <w:autoSpaceDN w:val="0"/>
        <w:adjustRightInd w:val="0"/>
        <w:jc w:val="both"/>
        <w:rPr>
          <w:rFonts w:ascii="Calibri" w:hAnsi="Calibri" w:cs="Arial"/>
          <w:lang w:eastAsia="es-MX"/>
        </w:rPr>
      </w:pPr>
      <w:r w:rsidRPr="00D8343F">
        <w:rPr>
          <w:rFonts w:ascii="Calibri" w:hAnsi="Calibri" w:cs="Arial"/>
          <w:lang w:eastAsia="es-MX"/>
        </w:rPr>
        <w:t xml:space="preserve">En el desarrollo de la práctica se va a trabajar con el transistor JFET de canal </w:t>
      </w:r>
      <w:r w:rsidR="00491501" w:rsidRPr="00D8343F">
        <w:rPr>
          <w:rFonts w:ascii="Calibri" w:hAnsi="Calibri" w:cs="Arial"/>
          <w:lang w:eastAsia="es-MX"/>
        </w:rPr>
        <w:t>N</w:t>
      </w:r>
      <w:r>
        <w:rPr>
          <w:rFonts w:ascii="Calibri" w:hAnsi="Calibri" w:cs="Arial"/>
          <w:lang w:eastAsia="es-MX"/>
        </w:rPr>
        <w:t xml:space="preserve"> </w:t>
      </w:r>
      <w:r w:rsidRPr="00D8343F">
        <w:rPr>
          <w:rFonts w:ascii="Calibri" w:hAnsi="Calibri" w:cs="Arial"/>
          <w:lang w:eastAsia="es-MX"/>
        </w:rPr>
        <w:t xml:space="preserve">BF245C, cuyas características </w:t>
      </w:r>
      <w:r w:rsidR="00D967F7">
        <w:rPr>
          <w:rFonts w:ascii="Calibri" w:hAnsi="Calibri" w:cs="Arial"/>
          <w:lang w:eastAsia="es-MX"/>
        </w:rPr>
        <w:t>deberán investigar en la hoja de datos del fabricante</w:t>
      </w:r>
      <w:r w:rsidRPr="00D8343F">
        <w:rPr>
          <w:rFonts w:ascii="Calibri" w:hAnsi="Calibri" w:cs="Arial"/>
          <w:lang w:eastAsia="es-MX"/>
        </w:rPr>
        <w:t>. En primer lugar se obtendrán los</w:t>
      </w:r>
      <w:r>
        <w:rPr>
          <w:rFonts w:ascii="Calibri" w:hAnsi="Calibri" w:cs="Arial"/>
          <w:lang w:eastAsia="es-MX"/>
        </w:rPr>
        <w:t xml:space="preserve"> </w:t>
      </w:r>
      <w:r w:rsidRPr="00D8343F">
        <w:rPr>
          <w:rFonts w:ascii="Calibri" w:hAnsi="Calibri" w:cs="Arial"/>
          <w:lang w:eastAsia="es-MX"/>
        </w:rPr>
        <w:t>parámetros característicos I</w:t>
      </w:r>
      <w:r w:rsidRPr="00491501">
        <w:rPr>
          <w:rFonts w:ascii="Calibri" w:hAnsi="Calibri" w:cs="Arial"/>
          <w:vertAlign w:val="subscript"/>
          <w:lang w:eastAsia="es-MX"/>
        </w:rPr>
        <w:t>DSS</w:t>
      </w:r>
      <w:r w:rsidRPr="00D8343F">
        <w:rPr>
          <w:rFonts w:ascii="Calibri" w:hAnsi="Calibri" w:cs="Arial"/>
          <w:lang w:eastAsia="es-MX"/>
        </w:rPr>
        <w:t xml:space="preserve"> y V</w:t>
      </w:r>
      <w:r w:rsidRPr="00491501">
        <w:rPr>
          <w:rFonts w:ascii="Calibri" w:hAnsi="Calibri" w:cs="Arial"/>
          <w:vertAlign w:val="subscript"/>
          <w:lang w:eastAsia="es-MX"/>
        </w:rPr>
        <w:t>p</w:t>
      </w:r>
      <w:r w:rsidRPr="00D8343F">
        <w:rPr>
          <w:rFonts w:ascii="Calibri" w:hAnsi="Calibri" w:cs="Arial"/>
          <w:lang w:eastAsia="es-MX"/>
        </w:rPr>
        <w:t xml:space="preserve"> del JFET y que determinarán su funcionamiento; y a</w:t>
      </w:r>
      <w:r>
        <w:rPr>
          <w:rFonts w:ascii="Calibri" w:hAnsi="Calibri" w:cs="Arial"/>
          <w:lang w:eastAsia="es-MX"/>
        </w:rPr>
        <w:t xml:space="preserve"> </w:t>
      </w:r>
      <w:r w:rsidRPr="00D8343F">
        <w:rPr>
          <w:rFonts w:ascii="Calibri" w:hAnsi="Calibri" w:cs="Arial"/>
          <w:lang w:eastAsia="es-MX"/>
        </w:rPr>
        <w:t>continuación, se utilizará como amplificador en configuración de fuente común.</w:t>
      </w:r>
    </w:p>
    <w:p w:rsidR="00BF5B95" w:rsidRPr="00BD6A47" w:rsidRDefault="00BF5B95" w:rsidP="00BF5B95">
      <w:pPr>
        <w:autoSpaceDE w:val="0"/>
        <w:autoSpaceDN w:val="0"/>
        <w:adjustRightInd w:val="0"/>
        <w:jc w:val="both"/>
        <w:rPr>
          <w:rFonts w:ascii="Calibri" w:hAnsi="Calibri" w:cs="Arial"/>
          <w:lang w:eastAsia="es-MX"/>
        </w:rPr>
      </w:pPr>
    </w:p>
    <w:p w:rsidR="00BF5B95" w:rsidRPr="00BD6A47" w:rsidRDefault="00B972ED" w:rsidP="00BF5B95">
      <w:pPr>
        <w:jc w:val="both"/>
        <w:rPr>
          <w:rFonts w:ascii="Calibri" w:hAnsi="Calibri" w:cs="Arial"/>
          <w:lang w:eastAsia="es-MX"/>
        </w:rPr>
      </w:pPr>
      <w:r>
        <w:rPr>
          <w:rFonts w:ascii="Calibri" w:hAnsi="Calibri" w:cs="Arial"/>
          <w:lang w:eastAsia="es-MX"/>
        </w:rPr>
        <w:t xml:space="preserve">1.- </w:t>
      </w:r>
      <w:r w:rsidR="00BF5B95" w:rsidRPr="00BD6A47">
        <w:rPr>
          <w:rFonts w:ascii="Calibri" w:hAnsi="Calibri" w:cs="Arial"/>
          <w:lang w:eastAsia="es-MX"/>
        </w:rPr>
        <w:t>Caracterización experimental del JFET y utilización como amplificador</w:t>
      </w:r>
      <w:r w:rsidR="001520C7">
        <w:rPr>
          <w:rFonts w:ascii="Calibri" w:hAnsi="Calibri" w:cs="Arial"/>
          <w:lang w:eastAsia="es-MX"/>
        </w:rPr>
        <w:t>:</w:t>
      </w:r>
    </w:p>
    <w:p w:rsidR="00BF5B95" w:rsidRPr="00BD6A47" w:rsidRDefault="00BF5B95" w:rsidP="00BF5B95">
      <w:pPr>
        <w:autoSpaceDE w:val="0"/>
        <w:autoSpaceDN w:val="0"/>
        <w:adjustRightInd w:val="0"/>
        <w:jc w:val="both"/>
        <w:rPr>
          <w:rFonts w:ascii="Calibri" w:hAnsi="Calibri" w:cs="Arial"/>
          <w:lang w:eastAsia="es-MX"/>
        </w:rPr>
      </w:pPr>
      <w:r>
        <w:rPr>
          <w:rFonts w:ascii="Calibri" w:hAnsi="Calibri" w:cs="Arial"/>
          <w:lang w:eastAsia="es-MX"/>
        </w:rPr>
        <w:t>a)</w:t>
      </w:r>
      <w:r w:rsidRPr="00BD6A47">
        <w:rPr>
          <w:rFonts w:ascii="Calibri" w:hAnsi="Calibri" w:cs="Arial"/>
          <w:lang w:eastAsia="es-MX"/>
        </w:rPr>
        <w:t xml:space="preserve"> Medida de la corriente I</w:t>
      </w:r>
      <w:r w:rsidRPr="00491501">
        <w:rPr>
          <w:rFonts w:ascii="Calibri" w:hAnsi="Calibri" w:cs="Arial"/>
          <w:vertAlign w:val="subscript"/>
          <w:lang w:eastAsia="es-MX"/>
        </w:rPr>
        <w:t>DSS</w:t>
      </w:r>
      <w:r w:rsidR="001520C7">
        <w:rPr>
          <w:rFonts w:ascii="Calibri" w:hAnsi="Calibri" w:cs="Arial"/>
          <w:lang w:eastAsia="es-MX"/>
        </w:rPr>
        <w:t>.</w:t>
      </w:r>
    </w:p>
    <w:p w:rsidR="00BF5B95" w:rsidRPr="00BD6A47" w:rsidRDefault="00BF5B95" w:rsidP="00BF5B95">
      <w:pPr>
        <w:autoSpaceDE w:val="0"/>
        <w:autoSpaceDN w:val="0"/>
        <w:adjustRightInd w:val="0"/>
        <w:jc w:val="both"/>
        <w:rPr>
          <w:rFonts w:ascii="Calibri" w:hAnsi="Calibri" w:cs="Arial"/>
          <w:lang w:eastAsia="es-MX"/>
        </w:rPr>
      </w:pPr>
      <w:r w:rsidRPr="00BD6A47">
        <w:rPr>
          <w:rFonts w:ascii="Calibri" w:hAnsi="Calibri" w:cs="Arial"/>
          <w:lang w:eastAsia="es-MX"/>
        </w:rPr>
        <w:t>En la introducción teórica se ha definido la corriente I</w:t>
      </w:r>
      <w:r w:rsidRPr="00491501">
        <w:rPr>
          <w:rFonts w:ascii="Calibri" w:hAnsi="Calibri" w:cs="Arial"/>
          <w:vertAlign w:val="subscript"/>
          <w:lang w:eastAsia="es-MX"/>
        </w:rPr>
        <w:t>DSS</w:t>
      </w:r>
      <w:r w:rsidRPr="00BD6A47">
        <w:rPr>
          <w:rFonts w:ascii="Calibri" w:hAnsi="Calibri" w:cs="Arial"/>
          <w:lang w:eastAsia="es-MX"/>
        </w:rPr>
        <w:t xml:space="preserve"> como la corriente que circula</w:t>
      </w:r>
    </w:p>
    <w:p w:rsidR="00BF5B95" w:rsidRDefault="0010765E" w:rsidP="0010765E">
      <w:pPr>
        <w:autoSpaceDE w:val="0"/>
        <w:autoSpaceDN w:val="0"/>
        <w:adjustRightInd w:val="0"/>
        <w:jc w:val="both"/>
        <w:rPr>
          <w:rFonts w:ascii="Calibri" w:hAnsi="Calibri" w:cs="Arial"/>
          <w:lang w:eastAsia="es-MX"/>
        </w:rPr>
      </w:pPr>
      <w:r>
        <w:rPr>
          <w:rFonts w:ascii="Calibri" w:hAnsi="Calibri" w:cs="Arial"/>
          <w:lang w:eastAsia="es-MX"/>
        </w:rPr>
        <w:t>por el drenaje</w:t>
      </w:r>
      <w:r w:rsidR="00BF5B95" w:rsidRPr="00BD6A47">
        <w:rPr>
          <w:rFonts w:ascii="Calibri" w:hAnsi="Calibri" w:cs="Arial"/>
          <w:lang w:eastAsia="es-MX"/>
        </w:rPr>
        <w:t xml:space="preserve"> cuando V</w:t>
      </w:r>
      <w:r w:rsidR="00BF5B95" w:rsidRPr="0010765E">
        <w:rPr>
          <w:rFonts w:ascii="Calibri" w:hAnsi="Calibri" w:cs="Arial"/>
          <w:vertAlign w:val="subscript"/>
          <w:lang w:eastAsia="es-MX"/>
        </w:rPr>
        <w:t>GS</w:t>
      </w:r>
      <w:r w:rsidR="00BF5B95" w:rsidRPr="00BD6A47">
        <w:rPr>
          <w:rFonts w:ascii="Calibri" w:hAnsi="Calibri" w:cs="Arial"/>
          <w:lang w:eastAsia="es-MX"/>
        </w:rPr>
        <w:t xml:space="preserve">=0V. Para medirla, monte en </w:t>
      </w:r>
      <w:r>
        <w:rPr>
          <w:rFonts w:ascii="Calibri" w:hAnsi="Calibri" w:cs="Arial"/>
          <w:lang w:eastAsia="es-MX"/>
        </w:rPr>
        <w:t>e</w:t>
      </w:r>
      <w:r w:rsidR="00BF5B95" w:rsidRPr="00BD6A47">
        <w:rPr>
          <w:rFonts w:ascii="Calibri" w:hAnsi="Calibri" w:cs="Arial"/>
          <w:lang w:eastAsia="es-MX"/>
        </w:rPr>
        <w:t>l</w:t>
      </w:r>
      <w:r>
        <w:rPr>
          <w:rFonts w:ascii="Calibri" w:hAnsi="Calibri" w:cs="Arial"/>
          <w:lang w:eastAsia="es-MX"/>
        </w:rPr>
        <w:t xml:space="preserve"> protoboard</w:t>
      </w:r>
      <w:r w:rsidR="00BF5B95" w:rsidRPr="00BD6A47">
        <w:rPr>
          <w:rFonts w:ascii="Calibri" w:hAnsi="Calibri" w:cs="Arial"/>
          <w:lang w:eastAsia="es-MX"/>
        </w:rPr>
        <w:t xml:space="preserve"> el circuito que se</w:t>
      </w:r>
      <w:r w:rsidR="00BF5B95">
        <w:rPr>
          <w:rFonts w:ascii="Calibri" w:hAnsi="Calibri" w:cs="Arial"/>
          <w:lang w:eastAsia="es-MX"/>
        </w:rPr>
        <w:t xml:space="preserve"> </w:t>
      </w:r>
      <w:r w:rsidR="0023307A">
        <w:rPr>
          <w:rFonts w:ascii="Calibri" w:hAnsi="Calibri" w:cs="Arial"/>
          <w:lang w:eastAsia="es-MX"/>
        </w:rPr>
        <w:t>muestra en la Figura 4</w:t>
      </w:r>
      <w:r>
        <w:rPr>
          <w:rFonts w:ascii="Calibri" w:hAnsi="Calibri" w:cs="Arial"/>
          <w:lang w:eastAsia="es-MX"/>
        </w:rPr>
        <w:t>.1</w:t>
      </w:r>
      <w:r w:rsidR="00BF5B95" w:rsidRPr="00BD6A47">
        <w:rPr>
          <w:rFonts w:ascii="Calibri" w:hAnsi="Calibri" w:cs="Arial"/>
          <w:lang w:eastAsia="es-MX"/>
        </w:rPr>
        <w:t xml:space="preserve"> (teniendo especial cuidado del patillaje del BF245C) y mida la</w:t>
      </w:r>
      <w:r w:rsidR="00BF5B95">
        <w:rPr>
          <w:rFonts w:ascii="Calibri" w:hAnsi="Calibri" w:cs="Arial"/>
          <w:lang w:eastAsia="es-MX"/>
        </w:rPr>
        <w:t xml:space="preserve"> </w:t>
      </w:r>
      <w:r>
        <w:rPr>
          <w:rFonts w:ascii="Calibri" w:hAnsi="Calibri" w:cs="Arial"/>
          <w:lang w:eastAsia="es-MX"/>
        </w:rPr>
        <w:t>corriente de drenaje</w:t>
      </w:r>
      <w:r w:rsidR="00BF5B95" w:rsidRPr="00BD6A47">
        <w:rPr>
          <w:rFonts w:ascii="Calibri" w:hAnsi="Calibri" w:cs="Arial"/>
          <w:lang w:eastAsia="es-MX"/>
        </w:rPr>
        <w:t xml:space="preserve"> a partir de la caída de tensión en la resistencia R</w:t>
      </w:r>
      <w:r w:rsidR="00BF5B95" w:rsidRPr="0010765E">
        <w:rPr>
          <w:rFonts w:ascii="Calibri" w:hAnsi="Calibri" w:cs="Arial"/>
          <w:vertAlign w:val="subscript"/>
          <w:lang w:eastAsia="es-MX"/>
        </w:rPr>
        <w:t>D</w:t>
      </w:r>
      <w:r w:rsidR="00BF5B95" w:rsidRPr="00BD6A47">
        <w:rPr>
          <w:rFonts w:ascii="Calibri" w:hAnsi="Calibri" w:cs="Arial"/>
          <w:lang w:eastAsia="es-MX"/>
        </w:rPr>
        <w:t>. Esta corriente medida</w:t>
      </w:r>
      <w:r w:rsidR="00BF5B95">
        <w:rPr>
          <w:rFonts w:ascii="Calibri" w:hAnsi="Calibri" w:cs="Arial"/>
          <w:lang w:eastAsia="es-MX"/>
        </w:rPr>
        <w:t xml:space="preserve"> </w:t>
      </w:r>
      <w:r w:rsidR="00BF5B95" w:rsidRPr="00BD6A47">
        <w:rPr>
          <w:rFonts w:ascii="Calibri" w:hAnsi="Calibri" w:cs="Arial"/>
          <w:lang w:eastAsia="es-MX"/>
        </w:rPr>
        <w:t>es I</w:t>
      </w:r>
      <w:r w:rsidR="003E54E9" w:rsidRPr="003E54E9">
        <w:rPr>
          <w:rFonts w:ascii="Calibri" w:hAnsi="Calibri" w:cs="Arial"/>
          <w:vertAlign w:val="subscript"/>
          <w:lang w:eastAsia="es-MX"/>
        </w:rPr>
        <w:t>DSS</w:t>
      </w:r>
      <w:r w:rsidR="00BF5B95" w:rsidRPr="00BD6A47">
        <w:rPr>
          <w:rFonts w:ascii="Calibri" w:hAnsi="Calibri" w:cs="Arial"/>
          <w:lang w:eastAsia="es-MX"/>
        </w:rPr>
        <w:t xml:space="preserve">, que es característica del JFET. Anótela y refleje el valor medido en </w:t>
      </w:r>
      <w:r>
        <w:rPr>
          <w:rFonts w:ascii="Calibri" w:hAnsi="Calibri" w:cs="Arial"/>
          <w:lang w:eastAsia="es-MX"/>
        </w:rPr>
        <w:t>el reporte</w:t>
      </w:r>
      <w:r w:rsidR="00BF5B95" w:rsidRPr="00BD6A47">
        <w:rPr>
          <w:rFonts w:ascii="Calibri" w:hAnsi="Calibri" w:cs="Arial"/>
          <w:lang w:eastAsia="es-MX"/>
        </w:rPr>
        <w:t xml:space="preserve"> de la</w:t>
      </w:r>
      <w:r w:rsidR="00BF5B95">
        <w:rPr>
          <w:rFonts w:ascii="Calibri" w:hAnsi="Calibri" w:cs="Arial"/>
          <w:lang w:eastAsia="es-MX"/>
        </w:rPr>
        <w:t xml:space="preserve"> </w:t>
      </w:r>
      <w:r w:rsidR="00BF5B95" w:rsidRPr="00BD6A47">
        <w:rPr>
          <w:rFonts w:ascii="Calibri" w:hAnsi="Calibri" w:cs="Arial"/>
          <w:lang w:eastAsia="es-MX"/>
        </w:rPr>
        <w:t>práctica.</w:t>
      </w:r>
    </w:p>
    <w:p w:rsidR="0010765E" w:rsidRDefault="0010765E" w:rsidP="00BF5B95">
      <w:pPr>
        <w:jc w:val="both"/>
        <w:rPr>
          <w:rFonts w:ascii="Calibri" w:hAnsi="Calibri" w:cs="Arial"/>
          <w:lang w:eastAsia="es-MX"/>
        </w:rPr>
      </w:pPr>
      <w:r>
        <w:rPr>
          <w:rFonts w:ascii="Calibri" w:hAnsi="Calibri" w:cs="Arial"/>
          <w:noProof/>
          <w:lang w:eastAsia="es-MX"/>
        </w:rPr>
        <w:drawing>
          <wp:inline distT="0" distB="0" distL="0" distR="0">
            <wp:extent cx="1447800" cy="1869463"/>
            <wp:effectExtent l="19050" t="0" r="0" b="0"/>
            <wp:docPr id="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l="1615" t="4076" r="66188" b="9239"/>
                    <a:stretch>
                      <a:fillRect/>
                    </a:stretch>
                  </pic:blipFill>
                  <pic:spPr bwMode="auto">
                    <a:xfrm>
                      <a:off x="0" y="0"/>
                      <a:ext cx="1447800" cy="1869463"/>
                    </a:xfrm>
                    <a:prstGeom prst="rect">
                      <a:avLst/>
                    </a:prstGeom>
                    <a:noFill/>
                    <a:ln w="9525">
                      <a:noFill/>
                      <a:miter lim="800000"/>
                      <a:headEnd/>
                      <a:tailEnd/>
                    </a:ln>
                  </pic:spPr>
                </pic:pic>
              </a:graphicData>
            </a:graphic>
          </wp:inline>
        </w:drawing>
      </w:r>
    </w:p>
    <w:p w:rsidR="0010765E" w:rsidRDefault="00110A26" w:rsidP="00BF5B95">
      <w:pPr>
        <w:jc w:val="both"/>
        <w:rPr>
          <w:rFonts w:asciiTheme="minorHAnsi" w:hAnsiTheme="minorHAnsi" w:cs="Arial Narrow"/>
          <w:sz w:val="20"/>
          <w:szCs w:val="20"/>
          <w:lang w:eastAsia="es-MX"/>
        </w:rPr>
      </w:pPr>
      <w:r>
        <w:rPr>
          <w:rFonts w:asciiTheme="minorHAnsi" w:hAnsiTheme="minorHAnsi" w:cs="Arial Narrow"/>
          <w:sz w:val="20"/>
          <w:szCs w:val="20"/>
          <w:lang w:eastAsia="es-MX"/>
        </w:rPr>
        <w:t>Figura 4</w:t>
      </w:r>
      <w:r w:rsidR="0010765E">
        <w:rPr>
          <w:rFonts w:asciiTheme="minorHAnsi" w:hAnsiTheme="minorHAnsi" w:cs="Arial Narrow"/>
          <w:sz w:val="20"/>
          <w:szCs w:val="20"/>
          <w:lang w:eastAsia="es-MX"/>
        </w:rPr>
        <w:t>.1</w:t>
      </w:r>
      <w:r w:rsidR="0010765E" w:rsidRPr="0010765E">
        <w:rPr>
          <w:rFonts w:asciiTheme="minorHAnsi" w:hAnsiTheme="minorHAnsi" w:cs="Arial Narrow"/>
          <w:sz w:val="20"/>
          <w:szCs w:val="20"/>
          <w:lang w:eastAsia="es-MX"/>
        </w:rPr>
        <w:t xml:space="preserve"> Montaje del JFET utilizado para la medida </w:t>
      </w:r>
      <w:r w:rsidR="0010765E">
        <w:rPr>
          <w:rFonts w:asciiTheme="minorHAnsi" w:hAnsiTheme="minorHAnsi" w:cs="Arial Narrow"/>
          <w:sz w:val="20"/>
          <w:szCs w:val="20"/>
          <w:lang w:eastAsia="es-MX"/>
        </w:rPr>
        <w:t xml:space="preserve">de la </w:t>
      </w:r>
      <w:r w:rsidR="0010765E" w:rsidRPr="0010765E">
        <w:rPr>
          <w:rFonts w:asciiTheme="minorHAnsi" w:hAnsiTheme="minorHAnsi" w:cs="Arial Narrow"/>
          <w:sz w:val="20"/>
          <w:szCs w:val="20"/>
          <w:lang w:eastAsia="es-MX"/>
        </w:rPr>
        <w:t xml:space="preserve">corriente </w:t>
      </w:r>
    </w:p>
    <w:p w:rsidR="0010765E" w:rsidRDefault="0010765E" w:rsidP="00BF5B95">
      <w:pPr>
        <w:jc w:val="both"/>
        <w:rPr>
          <w:rFonts w:asciiTheme="minorHAnsi" w:hAnsiTheme="minorHAnsi" w:cs="Arial Narrow"/>
          <w:sz w:val="20"/>
          <w:szCs w:val="20"/>
          <w:lang w:eastAsia="es-MX"/>
        </w:rPr>
      </w:pPr>
      <w:r w:rsidRPr="0010765E">
        <w:rPr>
          <w:rFonts w:asciiTheme="minorHAnsi" w:hAnsiTheme="minorHAnsi" w:cs="Arial Narrow"/>
          <w:sz w:val="20"/>
          <w:szCs w:val="20"/>
          <w:lang w:eastAsia="es-MX"/>
        </w:rPr>
        <w:t>I</w:t>
      </w:r>
      <w:r w:rsidRPr="003E54E9">
        <w:rPr>
          <w:rFonts w:asciiTheme="minorHAnsi" w:hAnsiTheme="minorHAnsi" w:cs="Arial Narrow"/>
          <w:sz w:val="20"/>
          <w:szCs w:val="20"/>
          <w:vertAlign w:val="subscript"/>
          <w:lang w:eastAsia="es-MX"/>
        </w:rPr>
        <w:t>DSS</w:t>
      </w:r>
      <w:r w:rsidRPr="0010765E">
        <w:rPr>
          <w:rFonts w:asciiTheme="minorHAnsi" w:hAnsiTheme="minorHAnsi" w:cs="Arial Narrow"/>
          <w:sz w:val="20"/>
          <w:szCs w:val="20"/>
          <w:lang w:eastAsia="es-MX"/>
        </w:rPr>
        <w:t xml:space="preserve"> y para la obtención del voltaje de pinch-off </w:t>
      </w:r>
      <w:r>
        <w:rPr>
          <w:rFonts w:asciiTheme="minorHAnsi" w:hAnsiTheme="minorHAnsi" w:cs="Arial Narrow"/>
          <w:sz w:val="20"/>
          <w:szCs w:val="20"/>
          <w:lang w:eastAsia="es-MX"/>
        </w:rPr>
        <w:t>(</w:t>
      </w:r>
      <w:r w:rsidRPr="0010765E">
        <w:rPr>
          <w:rFonts w:asciiTheme="minorHAnsi" w:hAnsiTheme="minorHAnsi" w:cs="Arial Narrow"/>
          <w:sz w:val="20"/>
          <w:szCs w:val="20"/>
          <w:lang w:eastAsia="es-MX"/>
        </w:rPr>
        <w:t>V</w:t>
      </w:r>
      <w:r w:rsidRPr="003E54E9">
        <w:rPr>
          <w:rFonts w:asciiTheme="minorHAnsi" w:hAnsiTheme="minorHAnsi" w:cs="Arial Narrow"/>
          <w:sz w:val="20"/>
          <w:szCs w:val="20"/>
          <w:vertAlign w:val="subscript"/>
          <w:lang w:eastAsia="es-MX"/>
        </w:rPr>
        <w:t>p</w:t>
      </w:r>
      <w:r>
        <w:rPr>
          <w:rFonts w:asciiTheme="minorHAnsi" w:hAnsiTheme="minorHAnsi" w:cs="Arial Narrow"/>
          <w:sz w:val="20"/>
          <w:szCs w:val="20"/>
          <w:lang w:eastAsia="es-MX"/>
        </w:rPr>
        <w:t>)</w:t>
      </w:r>
      <w:r w:rsidRPr="0010765E">
        <w:rPr>
          <w:rFonts w:asciiTheme="minorHAnsi" w:hAnsiTheme="minorHAnsi" w:cs="Arial Narrow"/>
          <w:sz w:val="20"/>
          <w:szCs w:val="20"/>
          <w:lang w:eastAsia="es-MX"/>
        </w:rPr>
        <w:t>.</w:t>
      </w:r>
    </w:p>
    <w:p w:rsidR="00626777" w:rsidRPr="0010765E" w:rsidRDefault="00626777" w:rsidP="00BF5B95">
      <w:pPr>
        <w:jc w:val="both"/>
        <w:rPr>
          <w:rFonts w:asciiTheme="minorHAnsi" w:hAnsiTheme="minorHAnsi" w:cs="Arial"/>
          <w:lang w:eastAsia="es-MX"/>
        </w:rPr>
      </w:pPr>
    </w:p>
    <w:p w:rsidR="00BF5B95" w:rsidRPr="00BD6A47" w:rsidRDefault="00BF5B95" w:rsidP="00BF5B95">
      <w:pPr>
        <w:autoSpaceDE w:val="0"/>
        <w:autoSpaceDN w:val="0"/>
        <w:adjustRightInd w:val="0"/>
        <w:jc w:val="both"/>
        <w:rPr>
          <w:rFonts w:ascii="Calibri" w:hAnsi="Calibri" w:cs="Arial"/>
          <w:lang w:eastAsia="es-MX"/>
        </w:rPr>
      </w:pPr>
      <w:r>
        <w:rPr>
          <w:rFonts w:ascii="Calibri" w:hAnsi="Calibri" w:cs="Arial"/>
          <w:lang w:eastAsia="es-MX"/>
        </w:rPr>
        <w:t>b)</w:t>
      </w:r>
      <w:r w:rsidRPr="00BD6A47">
        <w:rPr>
          <w:rFonts w:ascii="Calibri" w:hAnsi="Calibri" w:cs="Arial"/>
          <w:lang w:eastAsia="es-MX"/>
        </w:rPr>
        <w:t xml:space="preserve"> Obtención del voltaje de pinch-off</w:t>
      </w:r>
      <w:r w:rsidR="0010765E">
        <w:rPr>
          <w:rFonts w:ascii="Calibri" w:hAnsi="Calibri" w:cs="Arial"/>
          <w:lang w:eastAsia="es-MX"/>
        </w:rPr>
        <w:t xml:space="preserve"> (V</w:t>
      </w:r>
      <w:r w:rsidR="0010765E" w:rsidRPr="003E54E9">
        <w:rPr>
          <w:rFonts w:ascii="Calibri" w:hAnsi="Calibri" w:cs="Arial"/>
          <w:vertAlign w:val="subscript"/>
          <w:lang w:eastAsia="es-MX"/>
        </w:rPr>
        <w:t>p</w:t>
      </w:r>
      <w:r w:rsidR="0010765E">
        <w:rPr>
          <w:rFonts w:ascii="Calibri" w:hAnsi="Calibri" w:cs="Arial"/>
          <w:lang w:eastAsia="es-MX"/>
        </w:rPr>
        <w:t>)</w:t>
      </w:r>
      <w:r w:rsidRPr="00BD6A47">
        <w:rPr>
          <w:rFonts w:ascii="Calibri" w:hAnsi="Calibri" w:cs="Arial"/>
          <w:lang w:eastAsia="es-MX"/>
        </w:rPr>
        <w:t>.</w:t>
      </w:r>
    </w:p>
    <w:p w:rsidR="00BF5B95" w:rsidRPr="00BD6A47" w:rsidRDefault="00BF5B95" w:rsidP="00BF5B95">
      <w:pPr>
        <w:autoSpaceDE w:val="0"/>
        <w:autoSpaceDN w:val="0"/>
        <w:adjustRightInd w:val="0"/>
        <w:jc w:val="both"/>
        <w:rPr>
          <w:rFonts w:ascii="Calibri" w:hAnsi="Calibri" w:cs="Arial"/>
          <w:lang w:eastAsia="es-MX"/>
        </w:rPr>
      </w:pPr>
      <w:r w:rsidRPr="00BD6A47">
        <w:rPr>
          <w:rFonts w:ascii="Calibri" w:hAnsi="Calibri" w:cs="Arial"/>
          <w:lang w:eastAsia="es-MX"/>
        </w:rPr>
        <w:t xml:space="preserve">Monte ahora en </w:t>
      </w:r>
      <w:r w:rsidR="0010765E">
        <w:rPr>
          <w:rFonts w:ascii="Calibri" w:hAnsi="Calibri" w:cs="Arial"/>
          <w:lang w:eastAsia="es-MX"/>
        </w:rPr>
        <w:t>e</w:t>
      </w:r>
      <w:r w:rsidRPr="00BD6A47">
        <w:rPr>
          <w:rFonts w:ascii="Calibri" w:hAnsi="Calibri" w:cs="Arial"/>
          <w:lang w:eastAsia="es-MX"/>
        </w:rPr>
        <w:t>l</w:t>
      </w:r>
      <w:r w:rsidR="0010765E">
        <w:rPr>
          <w:rFonts w:ascii="Calibri" w:hAnsi="Calibri" w:cs="Arial"/>
          <w:lang w:eastAsia="es-MX"/>
        </w:rPr>
        <w:t xml:space="preserve"> protoboard</w:t>
      </w:r>
      <w:r w:rsidR="0010765E" w:rsidRPr="00BD6A47">
        <w:rPr>
          <w:rFonts w:ascii="Calibri" w:hAnsi="Calibri" w:cs="Arial"/>
          <w:lang w:eastAsia="es-MX"/>
        </w:rPr>
        <w:t xml:space="preserve"> </w:t>
      </w:r>
      <w:r w:rsidR="00110A26">
        <w:rPr>
          <w:rFonts w:ascii="Calibri" w:hAnsi="Calibri" w:cs="Arial"/>
          <w:lang w:eastAsia="es-MX"/>
        </w:rPr>
        <w:t>el circuito de la Figura 4</w:t>
      </w:r>
      <w:r w:rsidR="0010765E">
        <w:rPr>
          <w:rFonts w:ascii="Calibri" w:hAnsi="Calibri" w:cs="Arial"/>
          <w:lang w:eastAsia="es-MX"/>
        </w:rPr>
        <w:t>.2</w:t>
      </w:r>
      <w:r w:rsidRPr="00BD6A47">
        <w:rPr>
          <w:rFonts w:ascii="Calibri" w:hAnsi="Calibri" w:cs="Arial"/>
          <w:lang w:eastAsia="es-MX"/>
        </w:rPr>
        <w:t>. Una vez polarizado el</w:t>
      </w:r>
      <w:r>
        <w:rPr>
          <w:rFonts w:ascii="Calibri" w:hAnsi="Calibri" w:cs="Arial"/>
          <w:lang w:eastAsia="es-MX"/>
        </w:rPr>
        <w:t xml:space="preserve"> </w:t>
      </w:r>
      <w:r w:rsidRPr="00BD6A47">
        <w:rPr>
          <w:rFonts w:ascii="Calibri" w:hAnsi="Calibri" w:cs="Arial"/>
          <w:lang w:eastAsia="es-MX"/>
        </w:rPr>
        <w:t>circuito podr</w:t>
      </w:r>
      <w:r w:rsidR="001520C7">
        <w:rPr>
          <w:rFonts w:ascii="Calibri" w:hAnsi="Calibri" w:cs="Arial"/>
          <w:lang w:eastAsia="es-MX"/>
        </w:rPr>
        <w:t>á medir la corriente del drenaje</w:t>
      </w:r>
      <w:r w:rsidRPr="00BD6A47">
        <w:rPr>
          <w:rFonts w:ascii="Calibri" w:hAnsi="Calibri" w:cs="Arial"/>
          <w:lang w:eastAsia="es-MX"/>
        </w:rPr>
        <w:t xml:space="preserve"> I</w:t>
      </w:r>
      <w:r w:rsidRPr="005C5694">
        <w:rPr>
          <w:rFonts w:ascii="Calibri" w:hAnsi="Calibri" w:cs="Arial"/>
          <w:vertAlign w:val="subscript"/>
          <w:lang w:eastAsia="es-MX"/>
        </w:rPr>
        <w:t>D</w:t>
      </w:r>
      <w:r w:rsidRPr="00BD6A47">
        <w:rPr>
          <w:rFonts w:ascii="Calibri" w:hAnsi="Calibri" w:cs="Arial"/>
          <w:lang w:eastAsia="es-MX"/>
        </w:rPr>
        <w:t xml:space="preserve"> y calcular el voltaje V</w:t>
      </w:r>
      <w:r w:rsidRPr="005C5694">
        <w:rPr>
          <w:rFonts w:ascii="Calibri" w:hAnsi="Calibri" w:cs="Arial"/>
          <w:vertAlign w:val="subscript"/>
          <w:lang w:eastAsia="es-MX"/>
        </w:rPr>
        <w:t>p</w:t>
      </w:r>
      <w:r w:rsidRPr="00BD6A47">
        <w:rPr>
          <w:rFonts w:ascii="Calibri" w:hAnsi="Calibri" w:cs="Arial"/>
          <w:lang w:eastAsia="es-MX"/>
        </w:rPr>
        <w:t xml:space="preserve"> tomando </w:t>
      </w:r>
      <w:r w:rsidRPr="00BD6A47">
        <w:rPr>
          <w:rFonts w:ascii="Calibri" w:hAnsi="Calibri" w:cs="Symbol"/>
          <w:lang w:eastAsia="es-MX"/>
        </w:rPr>
        <w:t>l</w:t>
      </w:r>
      <w:r w:rsidRPr="00BD6A47">
        <w:rPr>
          <w:rFonts w:ascii="Calibri" w:hAnsi="Calibri" w:cs="Arial"/>
          <w:lang w:eastAsia="es-MX"/>
        </w:rPr>
        <w:t>=0. Para este cálculo deberá de hacer uso del valor de I</w:t>
      </w:r>
      <w:r w:rsidRPr="005C5694">
        <w:rPr>
          <w:rFonts w:ascii="Calibri" w:hAnsi="Calibri" w:cs="Arial"/>
          <w:vertAlign w:val="subscript"/>
          <w:lang w:eastAsia="es-MX"/>
        </w:rPr>
        <w:t>DSS</w:t>
      </w:r>
      <w:r w:rsidRPr="00BD6A47">
        <w:rPr>
          <w:rFonts w:ascii="Calibri" w:hAnsi="Calibri" w:cs="Arial"/>
          <w:lang w:eastAsia="es-MX"/>
        </w:rPr>
        <w:t xml:space="preserve"> obtenido en el apartado</w:t>
      </w:r>
      <w:r>
        <w:rPr>
          <w:rFonts w:ascii="Calibri" w:hAnsi="Calibri" w:cs="Arial"/>
          <w:lang w:eastAsia="es-MX"/>
        </w:rPr>
        <w:t xml:space="preserve"> </w:t>
      </w:r>
      <w:r w:rsidRPr="00BD6A47">
        <w:rPr>
          <w:rFonts w:ascii="Calibri" w:hAnsi="Calibri" w:cs="Arial"/>
          <w:lang w:eastAsia="es-MX"/>
        </w:rPr>
        <w:t>anterior.</w:t>
      </w:r>
    </w:p>
    <w:p w:rsidR="003A6BCA" w:rsidRDefault="003A6BCA" w:rsidP="00D0592B">
      <w:pPr>
        <w:autoSpaceDE w:val="0"/>
        <w:autoSpaceDN w:val="0"/>
        <w:adjustRightInd w:val="0"/>
        <w:jc w:val="both"/>
        <w:rPr>
          <w:rFonts w:ascii="Calibri" w:hAnsi="Calibri" w:cs="Arial"/>
          <w:lang w:eastAsia="es-MX"/>
        </w:rPr>
      </w:pPr>
    </w:p>
    <w:p w:rsidR="00E36F6B" w:rsidRDefault="00BF5B95" w:rsidP="00D0592B">
      <w:pPr>
        <w:autoSpaceDE w:val="0"/>
        <w:autoSpaceDN w:val="0"/>
        <w:adjustRightInd w:val="0"/>
        <w:jc w:val="both"/>
        <w:rPr>
          <w:rFonts w:ascii="Calibri" w:hAnsi="Calibri" w:cs="Arial"/>
          <w:lang w:eastAsia="es-MX"/>
        </w:rPr>
      </w:pPr>
      <w:r w:rsidRPr="00BD6A47">
        <w:rPr>
          <w:rFonts w:ascii="Calibri" w:hAnsi="Calibri" w:cs="Arial"/>
          <w:lang w:eastAsia="es-MX"/>
        </w:rPr>
        <w:t>Una vez calculado V</w:t>
      </w:r>
      <w:r w:rsidRPr="005C5694">
        <w:rPr>
          <w:rFonts w:ascii="Calibri" w:hAnsi="Calibri" w:cs="Arial"/>
          <w:vertAlign w:val="subscript"/>
          <w:lang w:eastAsia="es-MX"/>
        </w:rPr>
        <w:t>p</w:t>
      </w:r>
      <w:r w:rsidRPr="00BD6A47">
        <w:rPr>
          <w:rFonts w:ascii="Calibri" w:hAnsi="Calibri" w:cs="Arial"/>
          <w:lang w:eastAsia="es-MX"/>
        </w:rPr>
        <w:t xml:space="preserve">, anótelo y refléjelo en </w:t>
      </w:r>
      <w:r w:rsidR="001520C7">
        <w:rPr>
          <w:rFonts w:ascii="Calibri" w:hAnsi="Calibri" w:cs="Arial"/>
          <w:lang w:eastAsia="es-MX"/>
        </w:rPr>
        <w:t>e</w:t>
      </w:r>
      <w:r w:rsidRPr="00BD6A47">
        <w:rPr>
          <w:rFonts w:ascii="Calibri" w:hAnsi="Calibri" w:cs="Arial"/>
          <w:lang w:eastAsia="es-MX"/>
        </w:rPr>
        <w:t xml:space="preserve">l </w:t>
      </w:r>
      <w:r w:rsidR="001520C7">
        <w:rPr>
          <w:rFonts w:ascii="Calibri" w:hAnsi="Calibri" w:cs="Arial"/>
          <w:lang w:eastAsia="es-MX"/>
        </w:rPr>
        <w:t xml:space="preserve">reporte </w:t>
      </w:r>
      <w:r w:rsidRPr="00BD6A47">
        <w:rPr>
          <w:rFonts w:ascii="Calibri" w:hAnsi="Calibri" w:cs="Arial"/>
          <w:lang w:eastAsia="es-MX"/>
        </w:rPr>
        <w:t>de la práctica. Es importante</w:t>
      </w:r>
      <w:r w:rsidR="001520C7">
        <w:rPr>
          <w:rFonts w:ascii="Calibri" w:hAnsi="Calibri" w:cs="Arial"/>
          <w:lang w:eastAsia="es-MX"/>
        </w:rPr>
        <w:t xml:space="preserve"> </w:t>
      </w:r>
      <w:r w:rsidRPr="00BD6A47">
        <w:rPr>
          <w:rFonts w:ascii="Calibri" w:hAnsi="Calibri" w:cs="Arial"/>
          <w:lang w:eastAsia="es-MX"/>
        </w:rPr>
        <w:t xml:space="preserve">recordar que ya que el transistor JFET BF245C es un transistor de canal </w:t>
      </w:r>
      <w:r w:rsidR="005C5694" w:rsidRPr="00BD6A47">
        <w:rPr>
          <w:rFonts w:ascii="Calibri" w:hAnsi="Calibri" w:cs="Arial"/>
          <w:lang w:eastAsia="es-MX"/>
        </w:rPr>
        <w:t>N</w:t>
      </w:r>
      <w:r w:rsidRPr="00BD6A47">
        <w:rPr>
          <w:rFonts w:ascii="Calibri" w:hAnsi="Calibri" w:cs="Arial"/>
          <w:lang w:eastAsia="es-MX"/>
        </w:rPr>
        <w:t>, el voltaje V</w:t>
      </w:r>
      <w:r w:rsidRPr="005C5694">
        <w:rPr>
          <w:rFonts w:ascii="Calibri" w:hAnsi="Calibri" w:cs="Arial"/>
          <w:vertAlign w:val="subscript"/>
          <w:lang w:eastAsia="es-MX"/>
        </w:rPr>
        <w:t>p</w:t>
      </w:r>
      <w:r w:rsidRPr="00BD6A47">
        <w:rPr>
          <w:rFonts w:ascii="Calibri" w:hAnsi="Calibri" w:cs="Arial"/>
          <w:lang w:eastAsia="es-MX"/>
        </w:rPr>
        <w:t xml:space="preserve"> será</w:t>
      </w:r>
      <w:r>
        <w:rPr>
          <w:rFonts w:ascii="Calibri" w:hAnsi="Calibri" w:cs="Arial"/>
          <w:lang w:eastAsia="es-MX"/>
        </w:rPr>
        <w:t xml:space="preserve"> </w:t>
      </w:r>
      <w:r w:rsidRPr="00BD6A47">
        <w:rPr>
          <w:rFonts w:ascii="Calibri" w:hAnsi="Calibri" w:cs="Arial"/>
          <w:lang w:eastAsia="es-MX"/>
        </w:rPr>
        <w:t>negativo. Finalmente, compare los resultados obtenidos experimentalmente de I</w:t>
      </w:r>
      <w:r w:rsidRPr="005C5694">
        <w:rPr>
          <w:rFonts w:ascii="Calibri" w:hAnsi="Calibri" w:cs="Arial"/>
          <w:vertAlign w:val="subscript"/>
          <w:lang w:eastAsia="es-MX"/>
        </w:rPr>
        <w:t>DSS</w:t>
      </w:r>
      <w:r w:rsidRPr="00BD6A47">
        <w:rPr>
          <w:rFonts w:ascii="Calibri" w:hAnsi="Calibri" w:cs="Arial"/>
          <w:lang w:eastAsia="es-MX"/>
        </w:rPr>
        <w:t xml:space="preserve"> y V</w:t>
      </w:r>
      <w:r w:rsidRPr="005C5694">
        <w:rPr>
          <w:rFonts w:ascii="Calibri" w:hAnsi="Calibri" w:cs="Arial"/>
          <w:vertAlign w:val="subscript"/>
          <w:lang w:eastAsia="es-MX"/>
        </w:rPr>
        <w:t>p</w:t>
      </w:r>
      <w:r w:rsidRPr="00BD6A47">
        <w:rPr>
          <w:rFonts w:ascii="Calibri" w:hAnsi="Calibri" w:cs="Arial"/>
          <w:lang w:eastAsia="es-MX"/>
        </w:rPr>
        <w:t xml:space="preserve"> con los</w:t>
      </w:r>
      <w:r>
        <w:rPr>
          <w:rFonts w:ascii="Calibri" w:hAnsi="Calibri" w:cs="Arial"/>
          <w:lang w:eastAsia="es-MX"/>
        </w:rPr>
        <w:t xml:space="preserve"> </w:t>
      </w:r>
      <w:r w:rsidRPr="00BD6A47">
        <w:rPr>
          <w:rFonts w:ascii="Calibri" w:hAnsi="Calibri" w:cs="Arial"/>
          <w:lang w:eastAsia="es-MX"/>
        </w:rPr>
        <w:t>proporcionados por el fabricante en la hoja de características</w:t>
      </w:r>
      <w:r w:rsidR="00E36F6B">
        <w:rPr>
          <w:rFonts w:ascii="Calibri" w:hAnsi="Calibri" w:cs="Arial"/>
          <w:lang w:eastAsia="es-MX"/>
        </w:rPr>
        <w:t>.</w:t>
      </w:r>
    </w:p>
    <w:p w:rsidR="003A6BCA" w:rsidRPr="00D0592B" w:rsidRDefault="003A6BCA" w:rsidP="00D0592B">
      <w:pPr>
        <w:autoSpaceDE w:val="0"/>
        <w:autoSpaceDN w:val="0"/>
        <w:adjustRightInd w:val="0"/>
        <w:jc w:val="both"/>
        <w:rPr>
          <w:rFonts w:ascii="Calibri" w:hAnsi="Calibri" w:cs="Arial"/>
          <w:lang w:eastAsia="es-MX"/>
        </w:rPr>
      </w:pPr>
    </w:p>
    <w:p w:rsidR="0010765E" w:rsidRDefault="0010765E" w:rsidP="00937D02">
      <w:pPr>
        <w:jc w:val="both"/>
        <w:rPr>
          <w:rFonts w:ascii="Calibri" w:hAnsi="Calibri"/>
        </w:rPr>
      </w:pPr>
      <w:r w:rsidRPr="0010765E">
        <w:rPr>
          <w:rFonts w:ascii="Calibri" w:hAnsi="Calibri"/>
          <w:noProof/>
          <w:lang w:eastAsia="es-MX"/>
        </w:rPr>
        <w:drawing>
          <wp:inline distT="0" distB="0" distL="0" distR="0">
            <wp:extent cx="2024595" cy="2219325"/>
            <wp:effectExtent l="19050" t="0" r="0" b="0"/>
            <wp:docPr id="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l="52758" t="4076" r="1745" b="-1087"/>
                    <a:stretch>
                      <a:fillRect/>
                    </a:stretch>
                  </pic:blipFill>
                  <pic:spPr bwMode="auto">
                    <a:xfrm>
                      <a:off x="0" y="0"/>
                      <a:ext cx="2028147" cy="2223218"/>
                    </a:xfrm>
                    <a:prstGeom prst="rect">
                      <a:avLst/>
                    </a:prstGeom>
                    <a:noFill/>
                    <a:ln w="9525">
                      <a:noFill/>
                      <a:miter lim="800000"/>
                      <a:headEnd/>
                      <a:tailEnd/>
                    </a:ln>
                  </pic:spPr>
                </pic:pic>
              </a:graphicData>
            </a:graphic>
          </wp:inline>
        </w:drawing>
      </w:r>
    </w:p>
    <w:p w:rsidR="0010765E" w:rsidRDefault="00110A26" w:rsidP="0010765E">
      <w:pPr>
        <w:jc w:val="both"/>
        <w:rPr>
          <w:rFonts w:asciiTheme="minorHAnsi" w:hAnsiTheme="minorHAnsi" w:cs="Arial Narrow"/>
          <w:sz w:val="20"/>
          <w:szCs w:val="20"/>
          <w:lang w:eastAsia="es-MX"/>
        </w:rPr>
      </w:pPr>
      <w:r>
        <w:rPr>
          <w:rFonts w:asciiTheme="minorHAnsi" w:hAnsiTheme="minorHAnsi" w:cs="Arial Narrow"/>
          <w:sz w:val="20"/>
          <w:szCs w:val="20"/>
          <w:lang w:eastAsia="es-MX"/>
        </w:rPr>
        <w:t>Figura 4</w:t>
      </w:r>
      <w:r w:rsidR="0010765E">
        <w:rPr>
          <w:rFonts w:asciiTheme="minorHAnsi" w:hAnsiTheme="minorHAnsi" w:cs="Arial Narrow"/>
          <w:sz w:val="20"/>
          <w:szCs w:val="20"/>
          <w:lang w:eastAsia="es-MX"/>
        </w:rPr>
        <w:t>.2</w:t>
      </w:r>
      <w:r w:rsidR="0010765E" w:rsidRPr="0010765E">
        <w:rPr>
          <w:rFonts w:asciiTheme="minorHAnsi" w:hAnsiTheme="minorHAnsi" w:cs="Arial Narrow"/>
          <w:sz w:val="20"/>
          <w:szCs w:val="20"/>
          <w:lang w:eastAsia="es-MX"/>
        </w:rPr>
        <w:t xml:space="preserve"> Montaje del JFET utilizado para la medida </w:t>
      </w:r>
      <w:r w:rsidR="0010765E">
        <w:rPr>
          <w:rFonts w:asciiTheme="minorHAnsi" w:hAnsiTheme="minorHAnsi" w:cs="Arial Narrow"/>
          <w:sz w:val="20"/>
          <w:szCs w:val="20"/>
          <w:lang w:eastAsia="es-MX"/>
        </w:rPr>
        <w:t xml:space="preserve">de la </w:t>
      </w:r>
      <w:r w:rsidR="0010765E" w:rsidRPr="0010765E">
        <w:rPr>
          <w:rFonts w:asciiTheme="minorHAnsi" w:hAnsiTheme="minorHAnsi" w:cs="Arial Narrow"/>
          <w:sz w:val="20"/>
          <w:szCs w:val="20"/>
          <w:lang w:eastAsia="es-MX"/>
        </w:rPr>
        <w:t xml:space="preserve">corriente </w:t>
      </w:r>
    </w:p>
    <w:p w:rsidR="0010765E" w:rsidRDefault="0010765E" w:rsidP="0010765E">
      <w:pPr>
        <w:jc w:val="both"/>
        <w:rPr>
          <w:rFonts w:asciiTheme="minorHAnsi" w:hAnsiTheme="minorHAnsi" w:cs="Arial Narrow"/>
          <w:sz w:val="20"/>
          <w:szCs w:val="20"/>
          <w:lang w:eastAsia="es-MX"/>
        </w:rPr>
      </w:pPr>
      <w:r w:rsidRPr="0010765E">
        <w:rPr>
          <w:rFonts w:asciiTheme="minorHAnsi" w:hAnsiTheme="minorHAnsi" w:cs="Arial Narrow"/>
          <w:sz w:val="20"/>
          <w:szCs w:val="20"/>
          <w:lang w:eastAsia="es-MX"/>
        </w:rPr>
        <w:t>I</w:t>
      </w:r>
      <w:r w:rsidRPr="005C5694">
        <w:rPr>
          <w:rFonts w:asciiTheme="minorHAnsi" w:hAnsiTheme="minorHAnsi" w:cs="Arial Narrow"/>
          <w:sz w:val="20"/>
          <w:szCs w:val="20"/>
          <w:vertAlign w:val="subscript"/>
          <w:lang w:eastAsia="es-MX"/>
        </w:rPr>
        <w:t>DSS</w:t>
      </w:r>
      <w:r w:rsidRPr="0010765E">
        <w:rPr>
          <w:rFonts w:asciiTheme="minorHAnsi" w:hAnsiTheme="minorHAnsi" w:cs="Arial Narrow"/>
          <w:sz w:val="20"/>
          <w:szCs w:val="20"/>
          <w:lang w:eastAsia="es-MX"/>
        </w:rPr>
        <w:t xml:space="preserve"> y para la obtención del voltaje de pinch-off </w:t>
      </w:r>
      <w:r>
        <w:rPr>
          <w:rFonts w:asciiTheme="minorHAnsi" w:hAnsiTheme="minorHAnsi" w:cs="Arial Narrow"/>
          <w:sz w:val="20"/>
          <w:szCs w:val="20"/>
          <w:lang w:eastAsia="es-MX"/>
        </w:rPr>
        <w:t>(</w:t>
      </w:r>
      <w:r w:rsidRPr="0010765E">
        <w:rPr>
          <w:rFonts w:asciiTheme="minorHAnsi" w:hAnsiTheme="minorHAnsi" w:cs="Arial Narrow"/>
          <w:sz w:val="20"/>
          <w:szCs w:val="20"/>
          <w:lang w:eastAsia="es-MX"/>
        </w:rPr>
        <w:t>V</w:t>
      </w:r>
      <w:r w:rsidRPr="005C5694">
        <w:rPr>
          <w:rFonts w:asciiTheme="minorHAnsi" w:hAnsiTheme="minorHAnsi" w:cs="Arial Narrow"/>
          <w:sz w:val="20"/>
          <w:szCs w:val="20"/>
          <w:vertAlign w:val="subscript"/>
          <w:lang w:eastAsia="es-MX"/>
        </w:rPr>
        <w:t>p</w:t>
      </w:r>
      <w:r>
        <w:rPr>
          <w:rFonts w:asciiTheme="minorHAnsi" w:hAnsiTheme="minorHAnsi" w:cs="Arial Narrow"/>
          <w:sz w:val="20"/>
          <w:szCs w:val="20"/>
          <w:lang w:eastAsia="es-MX"/>
        </w:rPr>
        <w:t>)</w:t>
      </w:r>
      <w:r w:rsidRPr="0010765E">
        <w:rPr>
          <w:rFonts w:asciiTheme="minorHAnsi" w:hAnsiTheme="minorHAnsi" w:cs="Arial Narrow"/>
          <w:sz w:val="20"/>
          <w:szCs w:val="20"/>
          <w:lang w:eastAsia="es-MX"/>
        </w:rPr>
        <w:t>.</w:t>
      </w:r>
    </w:p>
    <w:p w:rsidR="00937D02" w:rsidRDefault="00937D02" w:rsidP="00937D02">
      <w:pPr>
        <w:jc w:val="both"/>
        <w:rPr>
          <w:rFonts w:ascii="Calibri" w:hAnsi="Calibri"/>
        </w:rPr>
      </w:pPr>
    </w:p>
    <w:p w:rsidR="001520C7" w:rsidRPr="001520C7" w:rsidRDefault="001520C7" w:rsidP="001520C7">
      <w:pPr>
        <w:autoSpaceDE w:val="0"/>
        <w:autoSpaceDN w:val="0"/>
        <w:adjustRightInd w:val="0"/>
        <w:jc w:val="both"/>
        <w:rPr>
          <w:rFonts w:asciiTheme="minorHAnsi" w:hAnsiTheme="minorHAnsi" w:cs="Arial"/>
          <w:lang w:eastAsia="es-MX"/>
        </w:rPr>
      </w:pPr>
      <w:r>
        <w:rPr>
          <w:rFonts w:asciiTheme="minorHAnsi" w:hAnsiTheme="minorHAnsi" w:cs="Arial"/>
          <w:lang w:eastAsia="es-MX"/>
        </w:rPr>
        <w:t>c)</w:t>
      </w:r>
      <w:r w:rsidRPr="001520C7">
        <w:rPr>
          <w:rFonts w:asciiTheme="minorHAnsi" w:hAnsiTheme="minorHAnsi" w:cs="Arial"/>
          <w:lang w:eastAsia="es-MX"/>
        </w:rPr>
        <w:t xml:space="preserve"> Utilización de JFET como amplificador.</w:t>
      </w:r>
    </w:p>
    <w:p w:rsidR="00937D02" w:rsidRPr="00DD7C93" w:rsidRDefault="001520C7" w:rsidP="00DD7C93">
      <w:pPr>
        <w:autoSpaceDE w:val="0"/>
        <w:autoSpaceDN w:val="0"/>
        <w:adjustRightInd w:val="0"/>
        <w:jc w:val="both"/>
        <w:rPr>
          <w:rFonts w:asciiTheme="minorHAnsi" w:hAnsiTheme="minorHAnsi" w:cs="Arial"/>
          <w:lang w:eastAsia="es-MX"/>
        </w:rPr>
      </w:pPr>
      <w:r w:rsidRPr="001520C7">
        <w:rPr>
          <w:rFonts w:asciiTheme="minorHAnsi" w:hAnsiTheme="minorHAnsi" w:cs="Arial"/>
          <w:lang w:eastAsia="es-MX"/>
        </w:rPr>
        <w:t xml:space="preserve">Primeramente monte en </w:t>
      </w:r>
      <w:r w:rsidR="00B0064C">
        <w:rPr>
          <w:rFonts w:asciiTheme="minorHAnsi" w:hAnsiTheme="minorHAnsi" w:cs="Arial"/>
          <w:lang w:eastAsia="es-MX"/>
        </w:rPr>
        <w:t>e</w:t>
      </w:r>
      <w:r w:rsidRPr="001520C7">
        <w:rPr>
          <w:rFonts w:asciiTheme="minorHAnsi" w:hAnsiTheme="minorHAnsi" w:cs="Arial"/>
          <w:lang w:eastAsia="es-MX"/>
        </w:rPr>
        <w:t>l</w:t>
      </w:r>
      <w:r w:rsidR="00B0064C">
        <w:rPr>
          <w:rFonts w:asciiTheme="minorHAnsi" w:hAnsiTheme="minorHAnsi" w:cs="Arial"/>
          <w:lang w:eastAsia="es-MX"/>
        </w:rPr>
        <w:t xml:space="preserve"> </w:t>
      </w:r>
      <w:r w:rsidR="00B0064C">
        <w:rPr>
          <w:rFonts w:ascii="Calibri" w:hAnsi="Calibri" w:cs="Arial"/>
          <w:lang w:eastAsia="es-MX"/>
        </w:rPr>
        <w:t>protoboard</w:t>
      </w:r>
      <w:r w:rsidR="00110A26">
        <w:rPr>
          <w:rFonts w:asciiTheme="minorHAnsi" w:hAnsiTheme="minorHAnsi" w:cs="Arial"/>
          <w:lang w:eastAsia="es-MX"/>
        </w:rPr>
        <w:t xml:space="preserve"> el circuito de la Figura 4</w:t>
      </w:r>
      <w:r w:rsidR="00B0064C">
        <w:rPr>
          <w:rFonts w:asciiTheme="minorHAnsi" w:hAnsiTheme="minorHAnsi" w:cs="Arial"/>
          <w:lang w:eastAsia="es-MX"/>
        </w:rPr>
        <w:t>.3</w:t>
      </w:r>
      <w:r w:rsidRPr="001520C7">
        <w:rPr>
          <w:rFonts w:asciiTheme="minorHAnsi" w:hAnsiTheme="minorHAnsi" w:cs="Arial"/>
          <w:lang w:eastAsia="es-MX"/>
        </w:rPr>
        <w:t>, donde se</w:t>
      </w:r>
      <w:r w:rsidR="00B0064C">
        <w:rPr>
          <w:rFonts w:asciiTheme="minorHAnsi" w:hAnsiTheme="minorHAnsi" w:cs="Arial"/>
          <w:lang w:eastAsia="es-MX"/>
        </w:rPr>
        <w:t xml:space="preserve"> </w:t>
      </w:r>
      <w:r w:rsidRPr="001520C7">
        <w:rPr>
          <w:rFonts w:asciiTheme="minorHAnsi" w:hAnsiTheme="minorHAnsi" w:cs="Arial"/>
          <w:lang w:eastAsia="es-MX"/>
        </w:rPr>
        <w:t xml:space="preserve">muestra el esquema de un </w:t>
      </w:r>
      <w:r w:rsidRPr="002602B8">
        <w:rPr>
          <w:rFonts w:asciiTheme="minorHAnsi" w:hAnsiTheme="minorHAnsi" w:cs="Arial"/>
          <w:u w:val="single"/>
          <w:lang w:eastAsia="es-MX"/>
        </w:rPr>
        <w:t>circuito amplificador basado en JFET en configuración de fuente</w:t>
      </w:r>
      <w:r w:rsidR="00B0064C" w:rsidRPr="002602B8">
        <w:rPr>
          <w:rFonts w:asciiTheme="minorHAnsi" w:hAnsiTheme="minorHAnsi" w:cs="Arial"/>
          <w:u w:val="single"/>
          <w:lang w:eastAsia="es-MX"/>
        </w:rPr>
        <w:t xml:space="preserve"> </w:t>
      </w:r>
      <w:r w:rsidRPr="002602B8">
        <w:rPr>
          <w:rFonts w:asciiTheme="minorHAnsi" w:hAnsiTheme="minorHAnsi" w:cs="Arial"/>
          <w:u w:val="single"/>
          <w:lang w:eastAsia="es-MX"/>
        </w:rPr>
        <w:t>común.</w:t>
      </w:r>
      <w:r w:rsidRPr="001520C7">
        <w:rPr>
          <w:rFonts w:asciiTheme="minorHAnsi" w:hAnsiTheme="minorHAnsi" w:cs="Arial"/>
          <w:lang w:eastAsia="es-MX"/>
        </w:rPr>
        <w:t xml:space="preserve"> Alimente el circuito adecuadamente y excite el circuito con una señal de entrada</w:t>
      </w:r>
      <w:r w:rsidR="00B0064C">
        <w:rPr>
          <w:rFonts w:asciiTheme="minorHAnsi" w:hAnsiTheme="minorHAnsi" w:cs="Arial"/>
          <w:lang w:eastAsia="es-MX"/>
        </w:rPr>
        <w:t xml:space="preserve"> </w:t>
      </w:r>
      <w:r w:rsidRPr="001520C7">
        <w:rPr>
          <w:rFonts w:asciiTheme="minorHAnsi" w:hAnsiTheme="minorHAnsi" w:cs="Arial"/>
          <w:lang w:eastAsia="es-MX"/>
        </w:rPr>
        <w:t>sinusoidal de frecuencia 8KHz y 0.2V de amplitud. Visualice con el canal I del osciloscopio la</w:t>
      </w:r>
      <w:r w:rsidR="00B0064C">
        <w:rPr>
          <w:rFonts w:asciiTheme="minorHAnsi" w:hAnsiTheme="minorHAnsi" w:cs="Arial"/>
          <w:lang w:eastAsia="es-MX"/>
        </w:rPr>
        <w:t xml:space="preserve"> </w:t>
      </w:r>
      <w:r w:rsidRPr="001520C7">
        <w:rPr>
          <w:rFonts w:asciiTheme="minorHAnsi" w:hAnsiTheme="minorHAnsi" w:cs="Arial"/>
          <w:lang w:eastAsia="es-MX"/>
        </w:rPr>
        <w:t>señal a la entrada del circuito y con el canal II la señal a la salida del circuito y refleje dicha</w:t>
      </w:r>
      <w:r w:rsidR="00B0064C">
        <w:rPr>
          <w:rFonts w:asciiTheme="minorHAnsi" w:hAnsiTheme="minorHAnsi" w:cs="Arial"/>
          <w:lang w:eastAsia="es-MX"/>
        </w:rPr>
        <w:t xml:space="preserve"> </w:t>
      </w:r>
      <w:r w:rsidRPr="001520C7">
        <w:rPr>
          <w:rFonts w:asciiTheme="minorHAnsi" w:hAnsiTheme="minorHAnsi" w:cs="Arial"/>
          <w:lang w:eastAsia="es-MX"/>
        </w:rPr>
        <w:t xml:space="preserve">medida en </w:t>
      </w:r>
      <w:r w:rsidR="00B0064C">
        <w:rPr>
          <w:rFonts w:asciiTheme="minorHAnsi" w:hAnsiTheme="minorHAnsi" w:cs="Arial"/>
          <w:lang w:eastAsia="es-MX"/>
        </w:rPr>
        <w:t>e</w:t>
      </w:r>
      <w:r w:rsidRPr="001520C7">
        <w:rPr>
          <w:rFonts w:asciiTheme="minorHAnsi" w:hAnsiTheme="minorHAnsi" w:cs="Arial"/>
          <w:lang w:eastAsia="es-MX"/>
        </w:rPr>
        <w:t xml:space="preserve">l </w:t>
      </w:r>
      <w:r w:rsidR="00B0064C">
        <w:rPr>
          <w:rFonts w:asciiTheme="minorHAnsi" w:hAnsiTheme="minorHAnsi" w:cs="Arial"/>
          <w:lang w:eastAsia="es-MX"/>
        </w:rPr>
        <w:t>reporte</w:t>
      </w:r>
      <w:r w:rsidRPr="001520C7">
        <w:rPr>
          <w:rFonts w:asciiTheme="minorHAnsi" w:hAnsiTheme="minorHAnsi" w:cs="Arial"/>
          <w:lang w:eastAsia="es-MX"/>
        </w:rPr>
        <w:t xml:space="preserve"> de la práctica. Calcule la ganancia en tensión del circuito </w:t>
      </w:r>
      <w:r w:rsidR="005C5694">
        <w:rPr>
          <w:rFonts w:ascii="Calibri" w:hAnsi="Calibri"/>
        </w:rPr>
        <w:t>A</w:t>
      </w:r>
      <w:r w:rsidR="005C5694" w:rsidRPr="00615C90">
        <w:rPr>
          <w:rFonts w:ascii="Calibri" w:hAnsi="Calibri"/>
          <w:vertAlign w:val="subscript"/>
        </w:rPr>
        <w:t>v</w:t>
      </w:r>
      <w:r w:rsidR="005C5694">
        <w:rPr>
          <w:rFonts w:ascii="Calibri" w:hAnsi="Calibri"/>
        </w:rPr>
        <w:t>=V</w:t>
      </w:r>
      <w:r w:rsidR="005C5694" w:rsidRPr="00615C90">
        <w:rPr>
          <w:rFonts w:ascii="Calibri" w:hAnsi="Calibri"/>
          <w:vertAlign w:val="subscript"/>
        </w:rPr>
        <w:t>o</w:t>
      </w:r>
      <w:r w:rsidR="005C5694">
        <w:rPr>
          <w:rFonts w:ascii="Calibri" w:hAnsi="Calibri"/>
        </w:rPr>
        <w:t>/V</w:t>
      </w:r>
      <w:r w:rsidR="005C5694" w:rsidRPr="00615C90">
        <w:rPr>
          <w:rFonts w:ascii="Calibri" w:hAnsi="Calibri"/>
          <w:vertAlign w:val="subscript"/>
        </w:rPr>
        <w:t>i</w:t>
      </w:r>
      <w:r w:rsidR="005C5694" w:rsidRPr="001520C7">
        <w:rPr>
          <w:rFonts w:asciiTheme="minorHAnsi" w:hAnsiTheme="minorHAnsi" w:cs="Arial"/>
          <w:lang w:eastAsia="es-MX"/>
        </w:rPr>
        <w:t xml:space="preserve"> </w:t>
      </w:r>
      <w:r w:rsidRPr="001520C7">
        <w:rPr>
          <w:rFonts w:asciiTheme="minorHAnsi" w:hAnsiTheme="minorHAnsi" w:cs="Arial"/>
          <w:lang w:eastAsia="es-MX"/>
        </w:rPr>
        <w:t>para</w:t>
      </w:r>
      <w:r w:rsidR="00B0064C">
        <w:rPr>
          <w:rFonts w:asciiTheme="minorHAnsi" w:hAnsiTheme="minorHAnsi" w:cs="Arial"/>
          <w:lang w:eastAsia="es-MX"/>
        </w:rPr>
        <w:t xml:space="preserve"> </w:t>
      </w:r>
      <w:r w:rsidRPr="001520C7">
        <w:rPr>
          <w:rFonts w:asciiTheme="minorHAnsi" w:hAnsiTheme="minorHAnsi" w:cs="Arial"/>
          <w:lang w:eastAsia="es-MX"/>
        </w:rPr>
        <w:t xml:space="preserve">cada una </w:t>
      </w:r>
      <w:r w:rsidR="00110A26">
        <w:rPr>
          <w:rFonts w:asciiTheme="minorHAnsi" w:hAnsiTheme="minorHAnsi" w:cs="Arial"/>
          <w:lang w:eastAsia="es-MX"/>
        </w:rPr>
        <w:t>de las frecuencias de la Tabla 4</w:t>
      </w:r>
      <w:r w:rsidR="00B0064C">
        <w:rPr>
          <w:rFonts w:asciiTheme="minorHAnsi" w:hAnsiTheme="minorHAnsi" w:cs="Arial"/>
          <w:lang w:eastAsia="es-MX"/>
        </w:rPr>
        <w:t>.1, y represente en el reporte</w:t>
      </w:r>
      <w:r w:rsidRPr="001520C7">
        <w:rPr>
          <w:rFonts w:asciiTheme="minorHAnsi" w:hAnsiTheme="minorHAnsi" w:cs="Arial"/>
          <w:lang w:eastAsia="es-MX"/>
        </w:rPr>
        <w:t xml:space="preserve"> de la práctica la gráfica</w:t>
      </w:r>
      <w:r w:rsidR="00B0064C">
        <w:rPr>
          <w:rFonts w:asciiTheme="minorHAnsi" w:hAnsiTheme="minorHAnsi" w:cs="Arial"/>
          <w:lang w:eastAsia="es-MX"/>
        </w:rPr>
        <w:t xml:space="preserve"> </w:t>
      </w:r>
      <w:r w:rsidRPr="001520C7">
        <w:rPr>
          <w:rFonts w:asciiTheme="minorHAnsi" w:hAnsiTheme="minorHAnsi" w:cs="Arial"/>
          <w:lang w:eastAsia="es-MX"/>
        </w:rPr>
        <w:t>de la ganancia de tensión en función de la frecuencia. Utilice escala logarítmica en el eje de</w:t>
      </w:r>
      <w:r w:rsidR="00B0064C">
        <w:rPr>
          <w:rFonts w:asciiTheme="minorHAnsi" w:hAnsiTheme="minorHAnsi" w:cs="Arial"/>
          <w:lang w:eastAsia="es-MX"/>
        </w:rPr>
        <w:t xml:space="preserve"> </w:t>
      </w:r>
      <w:r w:rsidR="00C30E5A">
        <w:rPr>
          <w:rFonts w:asciiTheme="minorHAnsi" w:hAnsiTheme="minorHAnsi" w:cs="Arial"/>
          <w:lang w:eastAsia="es-MX"/>
        </w:rPr>
        <w:t xml:space="preserve">las </w:t>
      </w:r>
      <w:r w:rsidRPr="001520C7">
        <w:rPr>
          <w:rFonts w:asciiTheme="minorHAnsi" w:hAnsiTheme="minorHAnsi" w:cs="Arial"/>
          <w:lang w:eastAsia="es-MX"/>
        </w:rPr>
        <w:t>ab</w:t>
      </w:r>
      <w:r w:rsidR="00F02A94">
        <w:rPr>
          <w:rFonts w:asciiTheme="minorHAnsi" w:hAnsiTheme="minorHAnsi" w:cs="Arial"/>
          <w:lang w:eastAsia="es-MX"/>
        </w:rPr>
        <w:t>s</w:t>
      </w:r>
      <w:r w:rsidRPr="001520C7">
        <w:rPr>
          <w:rFonts w:asciiTheme="minorHAnsi" w:hAnsiTheme="minorHAnsi" w:cs="Arial"/>
          <w:lang w:eastAsia="es-MX"/>
        </w:rPr>
        <w:t>cisas</w:t>
      </w:r>
      <w:r w:rsidR="005C5694">
        <w:rPr>
          <w:rFonts w:asciiTheme="minorHAnsi" w:hAnsiTheme="minorHAnsi" w:cs="Arial"/>
          <w:lang w:eastAsia="es-MX"/>
        </w:rPr>
        <w:t xml:space="preserve"> (eje X</w:t>
      </w:r>
      <w:r w:rsidR="00C30E5A">
        <w:rPr>
          <w:rFonts w:asciiTheme="minorHAnsi" w:hAnsiTheme="minorHAnsi" w:cs="Arial"/>
          <w:lang w:eastAsia="es-MX"/>
        </w:rPr>
        <w:t>)</w:t>
      </w:r>
      <w:r w:rsidRPr="001520C7">
        <w:rPr>
          <w:rFonts w:asciiTheme="minorHAnsi" w:hAnsiTheme="minorHAnsi" w:cs="Arial"/>
          <w:lang w:eastAsia="es-MX"/>
        </w:rPr>
        <w:t xml:space="preserve"> para poder representar correctamente todos los valores de frecuencias.</w:t>
      </w:r>
    </w:p>
    <w:p w:rsidR="00B0064C" w:rsidRDefault="00B0064C" w:rsidP="00937D02">
      <w:pPr>
        <w:jc w:val="both"/>
        <w:rPr>
          <w:rFonts w:ascii="Calibri" w:hAnsi="Calibri"/>
        </w:rPr>
      </w:pPr>
      <w:r>
        <w:rPr>
          <w:rFonts w:ascii="Calibri" w:hAnsi="Calibri"/>
          <w:noProof/>
          <w:lang w:eastAsia="es-MX"/>
        </w:rPr>
        <w:drawing>
          <wp:inline distT="0" distB="0" distL="0" distR="0">
            <wp:extent cx="3838395" cy="1724025"/>
            <wp:effectExtent l="19050" t="0" r="0" b="0"/>
            <wp:docPr id="1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l="2159" t="3316" r="1001" b="1275"/>
                    <a:stretch>
                      <a:fillRect/>
                    </a:stretch>
                  </pic:blipFill>
                  <pic:spPr bwMode="auto">
                    <a:xfrm>
                      <a:off x="0" y="0"/>
                      <a:ext cx="3857800" cy="1732741"/>
                    </a:xfrm>
                    <a:prstGeom prst="rect">
                      <a:avLst/>
                    </a:prstGeom>
                    <a:noFill/>
                    <a:ln w="9525">
                      <a:noFill/>
                      <a:miter lim="800000"/>
                      <a:headEnd/>
                      <a:tailEnd/>
                    </a:ln>
                  </pic:spPr>
                </pic:pic>
              </a:graphicData>
            </a:graphic>
          </wp:inline>
        </w:drawing>
      </w:r>
    </w:p>
    <w:p w:rsidR="00B0064C" w:rsidRPr="00B0064C" w:rsidRDefault="00110A26" w:rsidP="00937D02">
      <w:pPr>
        <w:jc w:val="both"/>
        <w:rPr>
          <w:rFonts w:asciiTheme="minorHAnsi" w:hAnsiTheme="minorHAnsi"/>
          <w:sz w:val="20"/>
          <w:szCs w:val="20"/>
        </w:rPr>
      </w:pPr>
      <w:r>
        <w:rPr>
          <w:rFonts w:asciiTheme="minorHAnsi" w:hAnsiTheme="minorHAnsi" w:cs="Arial Narrow"/>
          <w:sz w:val="20"/>
          <w:szCs w:val="20"/>
          <w:lang w:eastAsia="es-MX"/>
        </w:rPr>
        <w:t>Figura 4</w:t>
      </w:r>
      <w:r w:rsidR="00B0064C">
        <w:rPr>
          <w:rFonts w:asciiTheme="minorHAnsi" w:hAnsiTheme="minorHAnsi" w:cs="Arial Narrow"/>
          <w:sz w:val="20"/>
          <w:szCs w:val="20"/>
          <w:lang w:eastAsia="es-MX"/>
        </w:rPr>
        <w:t>.3</w:t>
      </w:r>
      <w:r w:rsidR="00B0064C" w:rsidRPr="00B0064C">
        <w:rPr>
          <w:rFonts w:asciiTheme="minorHAnsi" w:hAnsiTheme="minorHAnsi" w:cs="Arial Narrow"/>
          <w:sz w:val="20"/>
          <w:szCs w:val="20"/>
          <w:lang w:eastAsia="es-MX"/>
        </w:rPr>
        <w:t xml:space="preserve"> Montaje del JFET como amplificador en configuración de fuente común.</w:t>
      </w:r>
    </w:p>
    <w:p w:rsidR="00B0064C" w:rsidRDefault="00B0064C" w:rsidP="00937D02">
      <w:pPr>
        <w:jc w:val="both"/>
        <w:rPr>
          <w:rFonts w:ascii="Calibri" w:hAnsi="Calibri"/>
        </w:rPr>
      </w:pPr>
    </w:p>
    <w:tbl>
      <w:tblPr>
        <w:tblStyle w:val="Tablaconcuadrcula"/>
        <w:tblW w:w="0" w:type="auto"/>
        <w:tblLook w:val="04A0"/>
      </w:tblPr>
      <w:tblGrid>
        <w:gridCol w:w="1098"/>
        <w:gridCol w:w="521"/>
        <w:gridCol w:w="521"/>
        <w:gridCol w:w="521"/>
        <w:gridCol w:w="574"/>
        <w:gridCol w:w="574"/>
        <w:gridCol w:w="422"/>
        <w:gridCol w:w="523"/>
        <w:gridCol w:w="523"/>
        <w:gridCol w:w="625"/>
        <w:gridCol w:w="625"/>
        <w:gridCol w:w="625"/>
        <w:gridCol w:w="641"/>
        <w:gridCol w:w="489"/>
      </w:tblGrid>
      <w:tr w:rsidR="00DD7C93" w:rsidTr="00DD7C93">
        <w:tc>
          <w:tcPr>
            <w:tcW w:w="0" w:type="auto"/>
          </w:tcPr>
          <w:p w:rsidR="00DD7C93" w:rsidRPr="00DD7C93" w:rsidRDefault="00DD7C93" w:rsidP="00937D02">
            <w:pPr>
              <w:jc w:val="both"/>
              <w:rPr>
                <w:rFonts w:ascii="Calibri" w:hAnsi="Calibri"/>
                <w:sz w:val="20"/>
                <w:szCs w:val="20"/>
              </w:rPr>
            </w:pPr>
            <w:r w:rsidRPr="00DD7C93">
              <w:rPr>
                <w:rFonts w:ascii="Calibri" w:hAnsi="Calibri"/>
                <w:sz w:val="20"/>
                <w:szCs w:val="20"/>
              </w:rPr>
              <w:t>Frecuencia</w:t>
            </w:r>
          </w:p>
          <w:p w:rsidR="00DD7C93" w:rsidRPr="00DD7C93" w:rsidRDefault="00DD7C93" w:rsidP="00937D02">
            <w:pPr>
              <w:jc w:val="both"/>
              <w:rPr>
                <w:rFonts w:ascii="Calibri" w:hAnsi="Calibri"/>
                <w:sz w:val="20"/>
                <w:szCs w:val="20"/>
              </w:rPr>
            </w:pPr>
            <w:r w:rsidRPr="00DD7C93">
              <w:rPr>
                <w:rFonts w:ascii="Calibri" w:hAnsi="Calibri"/>
                <w:sz w:val="20"/>
                <w:szCs w:val="20"/>
              </w:rPr>
              <w:t>(Hz)</w:t>
            </w:r>
          </w:p>
        </w:tc>
        <w:tc>
          <w:tcPr>
            <w:tcW w:w="0" w:type="auto"/>
          </w:tcPr>
          <w:p w:rsidR="00DD7C93" w:rsidRPr="00DD7C93" w:rsidRDefault="00DD7C93" w:rsidP="00937D02">
            <w:pPr>
              <w:jc w:val="both"/>
              <w:rPr>
                <w:rFonts w:ascii="Calibri" w:hAnsi="Calibri"/>
                <w:sz w:val="20"/>
                <w:szCs w:val="20"/>
              </w:rPr>
            </w:pPr>
            <w:r w:rsidRPr="00DD7C93">
              <w:rPr>
                <w:rFonts w:ascii="Calibri" w:hAnsi="Calibri"/>
                <w:sz w:val="20"/>
                <w:szCs w:val="20"/>
              </w:rPr>
              <w:t>100</w:t>
            </w:r>
          </w:p>
        </w:tc>
        <w:tc>
          <w:tcPr>
            <w:tcW w:w="0" w:type="auto"/>
          </w:tcPr>
          <w:p w:rsidR="00DD7C93" w:rsidRPr="00DD7C93" w:rsidRDefault="00DD7C93" w:rsidP="00937D02">
            <w:pPr>
              <w:jc w:val="both"/>
              <w:rPr>
                <w:rFonts w:ascii="Calibri" w:hAnsi="Calibri"/>
                <w:sz w:val="20"/>
                <w:szCs w:val="20"/>
              </w:rPr>
            </w:pPr>
            <w:r w:rsidRPr="00DD7C93">
              <w:rPr>
                <w:rFonts w:ascii="Calibri" w:hAnsi="Calibri"/>
                <w:sz w:val="20"/>
                <w:szCs w:val="20"/>
              </w:rPr>
              <w:t>220</w:t>
            </w:r>
          </w:p>
        </w:tc>
        <w:tc>
          <w:tcPr>
            <w:tcW w:w="0" w:type="auto"/>
          </w:tcPr>
          <w:p w:rsidR="00DD7C93" w:rsidRPr="00DD7C93" w:rsidRDefault="00DD7C93" w:rsidP="00937D02">
            <w:pPr>
              <w:jc w:val="both"/>
              <w:rPr>
                <w:rFonts w:ascii="Calibri" w:hAnsi="Calibri"/>
                <w:sz w:val="20"/>
                <w:szCs w:val="20"/>
              </w:rPr>
            </w:pPr>
            <w:r w:rsidRPr="00DD7C93">
              <w:rPr>
                <w:rFonts w:ascii="Calibri" w:hAnsi="Calibri"/>
                <w:sz w:val="20"/>
                <w:szCs w:val="20"/>
              </w:rPr>
              <w:t>600</w:t>
            </w:r>
          </w:p>
        </w:tc>
        <w:tc>
          <w:tcPr>
            <w:tcW w:w="0" w:type="auto"/>
          </w:tcPr>
          <w:p w:rsidR="00DD7C93" w:rsidRPr="00DD7C93" w:rsidRDefault="00DD7C93" w:rsidP="00937D02">
            <w:pPr>
              <w:jc w:val="both"/>
              <w:rPr>
                <w:rFonts w:ascii="Calibri" w:hAnsi="Calibri"/>
                <w:sz w:val="20"/>
                <w:szCs w:val="20"/>
              </w:rPr>
            </w:pPr>
            <w:r w:rsidRPr="00DD7C93">
              <w:rPr>
                <w:rFonts w:ascii="Calibri" w:hAnsi="Calibri"/>
                <w:sz w:val="20"/>
                <w:szCs w:val="20"/>
              </w:rPr>
              <w:t>1.2K</w:t>
            </w:r>
          </w:p>
        </w:tc>
        <w:tc>
          <w:tcPr>
            <w:tcW w:w="0" w:type="auto"/>
          </w:tcPr>
          <w:p w:rsidR="00DD7C93" w:rsidRPr="00DD7C93" w:rsidRDefault="00DD7C93" w:rsidP="00937D02">
            <w:pPr>
              <w:jc w:val="both"/>
              <w:rPr>
                <w:rFonts w:ascii="Calibri" w:hAnsi="Calibri"/>
                <w:sz w:val="20"/>
                <w:szCs w:val="20"/>
              </w:rPr>
            </w:pPr>
            <w:r w:rsidRPr="00DD7C93">
              <w:rPr>
                <w:rFonts w:ascii="Calibri" w:hAnsi="Calibri"/>
                <w:sz w:val="20"/>
                <w:szCs w:val="20"/>
              </w:rPr>
              <w:t>3.2K</w:t>
            </w:r>
          </w:p>
        </w:tc>
        <w:tc>
          <w:tcPr>
            <w:tcW w:w="0" w:type="auto"/>
          </w:tcPr>
          <w:p w:rsidR="00DD7C93" w:rsidRPr="00DD7C93" w:rsidRDefault="00DD7C93" w:rsidP="00937D02">
            <w:pPr>
              <w:jc w:val="both"/>
              <w:rPr>
                <w:rFonts w:ascii="Calibri" w:hAnsi="Calibri"/>
                <w:sz w:val="20"/>
                <w:szCs w:val="20"/>
              </w:rPr>
            </w:pPr>
            <w:r w:rsidRPr="00DD7C93">
              <w:rPr>
                <w:rFonts w:ascii="Calibri" w:hAnsi="Calibri"/>
                <w:sz w:val="20"/>
                <w:szCs w:val="20"/>
              </w:rPr>
              <w:t>8K</w:t>
            </w:r>
          </w:p>
        </w:tc>
        <w:tc>
          <w:tcPr>
            <w:tcW w:w="0" w:type="auto"/>
          </w:tcPr>
          <w:p w:rsidR="00DD7C93" w:rsidRPr="00DD7C93" w:rsidRDefault="00DD7C93" w:rsidP="00937D02">
            <w:pPr>
              <w:jc w:val="both"/>
              <w:rPr>
                <w:rFonts w:ascii="Calibri" w:hAnsi="Calibri"/>
                <w:sz w:val="20"/>
                <w:szCs w:val="20"/>
              </w:rPr>
            </w:pPr>
            <w:r w:rsidRPr="00DD7C93">
              <w:rPr>
                <w:rFonts w:ascii="Calibri" w:hAnsi="Calibri"/>
                <w:sz w:val="20"/>
                <w:szCs w:val="20"/>
              </w:rPr>
              <w:t>20K</w:t>
            </w:r>
          </w:p>
        </w:tc>
        <w:tc>
          <w:tcPr>
            <w:tcW w:w="0" w:type="auto"/>
          </w:tcPr>
          <w:p w:rsidR="00DD7C93" w:rsidRPr="00DD7C93" w:rsidRDefault="00DD7C93" w:rsidP="00937D02">
            <w:pPr>
              <w:jc w:val="both"/>
              <w:rPr>
                <w:rFonts w:ascii="Calibri" w:hAnsi="Calibri"/>
                <w:sz w:val="20"/>
                <w:szCs w:val="20"/>
              </w:rPr>
            </w:pPr>
            <w:r w:rsidRPr="00DD7C93">
              <w:rPr>
                <w:rFonts w:ascii="Calibri" w:hAnsi="Calibri"/>
                <w:sz w:val="20"/>
                <w:szCs w:val="20"/>
              </w:rPr>
              <w:t>50K</w:t>
            </w:r>
          </w:p>
        </w:tc>
        <w:tc>
          <w:tcPr>
            <w:tcW w:w="0" w:type="auto"/>
          </w:tcPr>
          <w:p w:rsidR="00DD7C93" w:rsidRPr="00DD7C93" w:rsidRDefault="00DD7C93" w:rsidP="00937D02">
            <w:pPr>
              <w:jc w:val="both"/>
              <w:rPr>
                <w:rFonts w:ascii="Calibri" w:hAnsi="Calibri"/>
                <w:sz w:val="20"/>
                <w:szCs w:val="20"/>
              </w:rPr>
            </w:pPr>
            <w:r w:rsidRPr="00DD7C93">
              <w:rPr>
                <w:rFonts w:ascii="Calibri" w:hAnsi="Calibri"/>
                <w:sz w:val="20"/>
                <w:szCs w:val="20"/>
              </w:rPr>
              <w:t>100K</w:t>
            </w:r>
          </w:p>
        </w:tc>
        <w:tc>
          <w:tcPr>
            <w:tcW w:w="0" w:type="auto"/>
          </w:tcPr>
          <w:p w:rsidR="00DD7C93" w:rsidRPr="00DD7C93" w:rsidRDefault="00DD7C93" w:rsidP="00937D02">
            <w:pPr>
              <w:jc w:val="both"/>
              <w:rPr>
                <w:rFonts w:ascii="Calibri" w:hAnsi="Calibri"/>
                <w:sz w:val="20"/>
                <w:szCs w:val="20"/>
              </w:rPr>
            </w:pPr>
            <w:r w:rsidRPr="00DD7C93">
              <w:rPr>
                <w:rFonts w:ascii="Calibri" w:hAnsi="Calibri"/>
                <w:sz w:val="20"/>
                <w:szCs w:val="20"/>
              </w:rPr>
              <w:t>220K</w:t>
            </w:r>
          </w:p>
        </w:tc>
        <w:tc>
          <w:tcPr>
            <w:tcW w:w="0" w:type="auto"/>
          </w:tcPr>
          <w:p w:rsidR="00DD7C93" w:rsidRPr="00DD7C93" w:rsidRDefault="00DD7C93" w:rsidP="00937D02">
            <w:pPr>
              <w:jc w:val="both"/>
              <w:rPr>
                <w:rFonts w:ascii="Calibri" w:hAnsi="Calibri"/>
                <w:sz w:val="20"/>
                <w:szCs w:val="20"/>
              </w:rPr>
            </w:pPr>
            <w:r w:rsidRPr="00DD7C93">
              <w:rPr>
                <w:rFonts w:ascii="Calibri" w:hAnsi="Calibri"/>
                <w:sz w:val="20"/>
                <w:szCs w:val="20"/>
              </w:rPr>
              <w:t>600K</w:t>
            </w:r>
          </w:p>
        </w:tc>
        <w:tc>
          <w:tcPr>
            <w:tcW w:w="0" w:type="auto"/>
          </w:tcPr>
          <w:p w:rsidR="00DD7C93" w:rsidRPr="00DD7C93" w:rsidRDefault="00DD7C93" w:rsidP="00937D02">
            <w:pPr>
              <w:jc w:val="both"/>
              <w:rPr>
                <w:rFonts w:ascii="Calibri" w:hAnsi="Calibri"/>
                <w:sz w:val="20"/>
                <w:szCs w:val="20"/>
              </w:rPr>
            </w:pPr>
            <w:r w:rsidRPr="00DD7C93">
              <w:rPr>
                <w:rFonts w:ascii="Calibri" w:hAnsi="Calibri"/>
                <w:sz w:val="20"/>
                <w:szCs w:val="20"/>
              </w:rPr>
              <w:t>1.2M</w:t>
            </w:r>
          </w:p>
        </w:tc>
        <w:tc>
          <w:tcPr>
            <w:tcW w:w="0" w:type="auto"/>
          </w:tcPr>
          <w:p w:rsidR="00DD7C93" w:rsidRPr="00DD7C93" w:rsidRDefault="00DD7C93" w:rsidP="00937D02">
            <w:pPr>
              <w:jc w:val="both"/>
              <w:rPr>
                <w:rFonts w:ascii="Calibri" w:hAnsi="Calibri"/>
                <w:sz w:val="20"/>
                <w:szCs w:val="20"/>
              </w:rPr>
            </w:pPr>
            <w:r w:rsidRPr="00DD7C93">
              <w:rPr>
                <w:rFonts w:ascii="Calibri" w:hAnsi="Calibri"/>
                <w:sz w:val="20"/>
                <w:szCs w:val="20"/>
              </w:rPr>
              <w:t>3M</w:t>
            </w:r>
          </w:p>
        </w:tc>
      </w:tr>
      <w:tr w:rsidR="00DD7C93" w:rsidTr="00DD7C93">
        <w:tc>
          <w:tcPr>
            <w:tcW w:w="0" w:type="auto"/>
          </w:tcPr>
          <w:p w:rsidR="00DD7C93" w:rsidRDefault="00DD7C93" w:rsidP="00937D02">
            <w:pPr>
              <w:jc w:val="both"/>
              <w:rPr>
                <w:rFonts w:ascii="Calibri" w:hAnsi="Calibri"/>
              </w:rPr>
            </w:pPr>
            <w:r>
              <w:rPr>
                <w:rFonts w:ascii="Calibri" w:hAnsi="Calibri"/>
              </w:rPr>
              <w:t>A</w:t>
            </w:r>
            <w:r w:rsidRPr="00615C90">
              <w:rPr>
                <w:rFonts w:ascii="Calibri" w:hAnsi="Calibri"/>
                <w:vertAlign w:val="subscript"/>
              </w:rPr>
              <w:t>v</w:t>
            </w:r>
            <w:r>
              <w:rPr>
                <w:rFonts w:ascii="Calibri" w:hAnsi="Calibri"/>
              </w:rPr>
              <w:t>=</w:t>
            </w:r>
            <w:r w:rsidR="00615C90">
              <w:rPr>
                <w:rFonts w:ascii="Calibri" w:hAnsi="Calibri"/>
              </w:rPr>
              <w:t>V</w:t>
            </w:r>
            <w:r w:rsidRPr="00615C90">
              <w:rPr>
                <w:rFonts w:ascii="Calibri" w:hAnsi="Calibri"/>
                <w:vertAlign w:val="subscript"/>
              </w:rPr>
              <w:t>o</w:t>
            </w:r>
            <w:r>
              <w:rPr>
                <w:rFonts w:ascii="Calibri" w:hAnsi="Calibri"/>
              </w:rPr>
              <w:t>/</w:t>
            </w:r>
            <w:r w:rsidR="00615C90">
              <w:rPr>
                <w:rFonts w:ascii="Calibri" w:hAnsi="Calibri"/>
              </w:rPr>
              <w:t>V</w:t>
            </w:r>
            <w:r w:rsidRPr="00615C90">
              <w:rPr>
                <w:rFonts w:ascii="Calibri" w:hAnsi="Calibri"/>
                <w:vertAlign w:val="subscript"/>
              </w:rPr>
              <w:t>i</w:t>
            </w:r>
          </w:p>
        </w:tc>
        <w:tc>
          <w:tcPr>
            <w:tcW w:w="0" w:type="auto"/>
          </w:tcPr>
          <w:p w:rsidR="00DD7C93" w:rsidRDefault="00DD7C93" w:rsidP="00937D02">
            <w:pPr>
              <w:jc w:val="both"/>
              <w:rPr>
                <w:rFonts w:ascii="Calibri" w:hAnsi="Calibri"/>
              </w:rPr>
            </w:pPr>
          </w:p>
        </w:tc>
        <w:tc>
          <w:tcPr>
            <w:tcW w:w="0" w:type="auto"/>
          </w:tcPr>
          <w:p w:rsidR="00DD7C93" w:rsidRDefault="00DD7C93" w:rsidP="00937D02">
            <w:pPr>
              <w:jc w:val="both"/>
              <w:rPr>
                <w:rFonts w:ascii="Calibri" w:hAnsi="Calibri"/>
              </w:rPr>
            </w:pPr>
          </w:p>
        </w:tc>
        <w:tc>
          <w:tcPr>
            <w:tcW w:w="0" w:type="auto"/>
          </w:tcPr>
          <w:p w:rsidR="00DD7C93" w:rsidRDefault="00DD7C93" w:rsidP="00937D02">
            <w:pPr>
              <w:jc w:val="both"/>
              <w:rPr>
                <w:rFonts w:ascii="Calibri" w:hAnsi="Calibri"/>
              </w:rPr>
            </w:pPr>
          </w:p>
        </w:tc>
        <w:tc>
          <w:tcPr>
            <w:tcW w:w="0" w:type="auto"/>
          </w:tcPr>
          <w:p w:rsidR="00DD7C93" w:rsidRDefault="00DD7C93" w:rsidP="00937D02">
            <w:pPr>
              <w:jc w:val="both"/>
              <w:rPr>
                <w:rFonts w:ascii="Calibri" w:hAnsi="Calibri"/>
              </w:rPr>
            </w:pPr>
          </w:p>
        </w:tc>
        <w:tc>
          <w:tcPr>
            <w:tcW w:w="0" w:type="auto"/>
          </w:tcPr>
          <w:p w:rsidR="00DD7C93" w:rsidRDefault="00DD7C93" w:rsidP="00937D02">
            <w:pPr>
              <w:jc w:val="both"/>
              <w:rPr>
                <w:rFonts w:ascii="Calibri" w:hAnsi="Calibri"/>
              </w:rPr>
            </w:pPr>
          </w:p>
        </w:tc>
        <w:tc>
          <w:tcPr>
            <w:tcW w:w="0" w:type="auto"/>
          </w:tcPr>
          <w:p w:rsidR="00DD7C93" w:rsidRDefault="00DD7C93" w:rsidP="00937D02">
            <w:pPr>
              <w:jc w:val="both"/>
              <w:rPr>
                <w:rFonts w:ascii="Calibri" w:hAnsi="Calibri"/>
              </w:rPr>
            </w:pPr>
          </w:p>
        </w:tc>
        <w:tc>
          <w:tcPr>
            <w:tcW w:w="0" w:type="auto"/>
          </w:tcPr>
          <w:p w:rsidR="00DD7C93" w:rsidRDefault="00DD7C93" w:rsidP="00937D02">
            <w:pPr>
              <w:jc w:val="both"/>
              <w:rPr>
                <w:rFonts w:ascii="Calibri" w:hAnsi="Calibri"/>
              </w:rPr>
            </w:pPr>
          </w:p>
        </w:tc>
        <w:tc>
          <w:tcPr>
            <w:tcW w:w="0" w:type="auto"/>
          </w:tcPr>
          <w:p w:rsidR="00DD7C93" w:rsidRDefault="00DD7C93" w:rsidP="00937D02">
            <w:pPr>
              <w:jc w:val="both"/>
              <w:rPr>
                <w:rFonts w:ascii="Calibri" w:hAnsi="Calibri"/>
              </w:rPr>
            </w:pPr>
          </w:p>
        </w:tc>
        <w:tc>
          <w:tcPr>
            <w:tcW w:w="0" w:type="auto"/>
          </w:tcPr>
          <w:p w:rsidR="00DD7C93" w:rsidRDefault="00DD7C93" w:rsidP="00937D02">
            <w:pPr>
              <w:jc w:val="both"/>
              <w:rPr>
                <w:rFonts w:ascii="Calibri" w:hAnsi="Calibri"/>
              </w:rPr>
            </w:pPr>
          </w:p>
        </w:tc>
        <w:tc>
          <w:tcPr>
            <w:tcW w:w="0" w:type="auto"/>
          </w:tcPr>
          <w:p w:rsidR="00DD7C93" w:rsidRDefault="00DD7C93" w:rsidP="00937D02">
            <w:pPr>
              <w:jc w:val="both"/>
              <w:rPr>
                <w:rFonts w:ascii="Calibri" w:hAnsi="Calibri"/>
              </w:rPr>
            </w:pPr>
          </w:p>
        </w:tc>
        <w:tc>
          <w:tcPr>
            <w:tcW w:w="0" w:type="auto"/>
          </w:tcPr>
          <w:p w:rsidR="00DD7C93" w:rsidRDefault="00DD7C93" w:rsidP="00937D02">
            <w:pPr>
              <w:jc w:val="both"/>
              <w:rPr>
                <w:rFonts w:ascii="Calibri" w:hAnsi="Calibri"/>
              </w:rPr>
            </w:pPr>
          </w:p>
        </w:tc>
        <w:tc>
          <w:tcPr>
            <w:tcW w:w="0" w:type="auto"/>
          </w:tcPr>
          <w:p w:rsidR="00DD7C93" w:rsidRDefault="00DD7C93" w:rsidP="00937D02">
            <w:pPr>
              <w:jc w:val="both"/>
              <w:rPr>
                <w:rFonts w:ascii="Calibri" w:hAnsi="Calibri"/>
              </w:rPr>
            </w:pPr>
          </w:p>
        </w:tc>
        <w:tc>
          <w:tcPr>
            <w:tcW w:w="0" w:type="auto"/>
          </w:tcPr>
          <w:p w:rsidR="00DD7C93" w:rsidRDefault="00DD7C93" w:rsidP="00937D02">
            <w:pPr>
              <w:jc w:val="both"/>
              <w:rPr>
                <w:rFonts w:ascii="Calibri" w:hAnsi="Calibri"/>
              </w:rPr>
            </w:pPr>
          </w:p>
        </w:tc>
      </w:tr>
    </w:tbl>
    <w:p w:rsidR="00DD7C93" w:rsidRPr="00DD7C93" w:rsidRDefault="00110A26" w:rsidP="00DD7C93">
      <w:pPr>
        <w:autoSpaceDE w:val="0"/>
        <w:autoSpaceDN w:val="0"/>
        <w:adjustRightInd w:val="0"/>
        <w:rPr>
          <w:rFonts w:asciiTheme="minorHAnsi" w:hAnsiTheme="minorHAnsi" w:cs="Arial"/>
          <w:sz w:val="20"/>
          <w:szCs w:val="20"/>
          <w:lang w:eastAsia="es-MX"/>
        </w:rPr>
      </w:pPr>
      <w:r>
        <w:rPr>
          <w:rFonts w:asciiTheme="minorHAnsi" w:hAnsiTheme="minorHAnsi" w:cs="Arial"/>
          <w:sz w:val="20"/>
          <w:szCs w:val="20"/>
          <w:lang w:eastAsia="es-MX"/>
        </w:rPr>
        <w:t>Tabla 4</w:t>
      </w:r>
      <w:r w:rsidR="00DD7C93" w:rsidRPr="00DD7C93">
        <w:rPr>
          <w:rFonts w:asciiTheme="minorHAnsi" w:hAnsiTheme="minorHAnsi" w:cs="Arial"/>
          <w:sz w:val="20"/>
          <w:szCs w:val="20"/>
          <w:lang w:eastAsia="es-MX"/>
        </w:rPr>
        <w:t>.1 Ganancia en tensión del circuito amplificador en función de la frecuencia.</w:t>
      </w:r>
    </w:p>
    <w:p w:rsidR="00E36F6B" w:rsidRDefault="00E36F6B" w:rsidP="00DD7C93">
      <w:pPr>
        <w:autoSpaceDE w:val="0"/>
        <w:autoSpaceDN w:val="0"/>
        <w:adjustRightInd w:val="0"/>
        <w:jc w:val="both"/>
        <w:rPr>
          <w:rFonts w:asciiTheme="minorHAnsi" w:hAnsiTheme="minorHAnsi" w:cs="Arial"/>
          <w:lang w:eastAsia="es-MX"/>
        </w:rPr>
      </w:pPr>
    </w:p>
    <w:p w:rsidR="00DD7C93" w:rsidRPr="00DD7C93" w:rsidRDefault="00DD7C93" w:rsidP="00DD7C93">
      <w:pPr>
        <w:autoSpaceDE w:val="0"/>
        <w:autoSpaceDN w:val="0"/>
        <w:adjustRightInd w:val="0"/>
        <w:jc w:val="both"/>
        <w:rPr>
          <w:rFonts w:asciiTheme="minorHAnsi" w:hAnsiTheme="minorHAnsi" w:cs="Arial"/>
          <w:lang w:eastAsia="es-MX"/>
        </w:rPr>
      </w:pPr>
      <w:r w:rsidRPr="00DD7C93">
        <w:rPr>
          <w:rFonts w:asciiTheme="minorHAnsi" w:hAnsiTheme="minorHAnsi" w:cs="Arial"/>
          <w:lang w:eastAsia="es-MX"/>
        </w:rPr>
        <w:t>Repita la medida de la ganancia del circuito amplificador en función de la frecuencia</w:t>
      </w:r>
      <w:r w:rsidR="00110A26">
        <w:rPr>
          <w:rFonts w:asciiTheme="minorHAnsi" w:hAnsiTheme="minorHAnsi" w:cs="Arial"/>
          <w:lang w:eastAsia="es-MX"/>
        </w:rPr>
        <w:t xml:space="preserve"> (Tabla 4</w:t>
      </w:r>
      <w:r>
        <w:rPr>
          <w:rFonts w:asciiTheme="minorHAnsi" w:hAnsiTheme="minorHAnsi" w:cs="Arial"/>
          <w:lang w:eastAsia="es-MX"/>
        </w:rPr>
        <w:t>.1</w:t>
      </w:r>
      <w:r w:rsidRPr="00DD7C93">
        <w:rPr>
          <w:rFonts w:asciiTheme="minorHAnsi" w:hAnsiTheme="minorHAnsi" w:cs="Arial"/>
          <w:lang w:eastAsia="es-MX"/>
        </w:rPr>
        <w:t>)</w:t>
      </w:r>
      <w:r>
        <w:rPr>
          <w:rFonts w:asciiTheme="minorHAnsi" w:hAnsiTheme="minorHAnsi" w:cs="Arial"/>
          <w:lang w:eastAsia="es-MX"/>
        </w:rPr>
        <w:t>,</w:t>
      </w:r>
      <w:r w:rsidRPr="00DD7C93">
        <w:rPr>
          <w:rFonts w:asciiTheme="minorHAnsi" w:hAnsiTheme="minorHAnsi" w:cs="Arial"/>
          <w:lang w:eastAsia="es-MX"/>
        </w:rPr>
        <w:t xml:space="preserve"> pero elimin</w:t>
      </w:r>
      <w:r w:rsidR="00110A26">
        <w:rPr>
          <w:rFonts w:asciiTheme="minorHAnsi" w:hAnsiTheme="minorHAnsi" w:cs="Arial"/>
          <w:lang w:eastAsia="es-MX"/>
        </w:rPr>
        <w:t>ando del circuito de la Figura 4</w:t>
      </w:r>
      <w:r>
        <w:rPr>
          <w:rFonts w:asciiTheme="minorHAnsi" w:hAnsiTheme="minorHAnsi" w:cs="Arial"/>
          <w:lang w:eastAsia="es-MX"/>
        </w:rPr>
        <w:t>.3 el capacitor</w:t>
      </w:r>
      <w:r w:rsidRPr="00DD7C93">
        <w:rPr>
          <w:rFonts w:asciiTheme="minorHAnsi" w:hAnsiTheme="minorHAnsi" w:cs="Arial"/>
          <w:lang w:eastAsia="es-MX"/>
        </w:rPr>
        <w:t xml:space="preserve"> C</w:t>
      </w:r>
      <w:r w:rsidRPr="00DD7C93">
        <w:rPr>
          <w:rFonts w:asciiTheme="minorHAnsi" w:hAnsiTheme="minorHAnsi" w:cs="Arial"/>
          <w:vertAlign w:val="subscript"/>
          <w:lang w:eastAsia="es-MX"/>
        </w:rPr>
        <w:t>S</w:t>
      </w:r>
      <w:r w:rsidRPr="00DD7C93">
        <w:rPr>
          <w:rFonts w:asciiTheme="minorHAnsi" w:hAnsiTheme="minorHAnsi" w:cs="Arial"/>
          <w:lang w:eastAsia="es-MX"/>
        </w:rPr>
        <w:t>. Represente</w:t>
      </w:r>
      <w:r>
        <w:rPr>
          <w:rFonts w:asciiTheme="minorHAnsi" w:hAnsiTheme="minorHAnsi" w:cs="Arial"/>
          <w:lang w:eastAsia="es-MX"/>
        </w:rPr>
        <w:t xml:space="preserve"> </w:t>
      </w:r>
      <w:r w:rsidRPr="00DD7C93">
        <w:rPr>
          <w:rFonts w:asciiTheme="minorHAnsi" w:hAnsiTheme="minorHAnsi" w:cs="Arial"/>
          <w:lang w:eastAsia="es-MX"/>
        </w:rPr>
        <w:t xml:space="preserve">esta nueva ganancia en función de la frecuencia en </w:t>
      </w:r>
      <w:r w:rsidR="00626777">
        <w:rPr>
          <w:rFonts w:asciiTheme="minorHAnsi" w:hAnsiTheme="minorHAnsi" w:cs="Arial"/>
          <w:lang w:eastAsia="es-MX"/>
        </w:rPr>
        <w:t>la Tabla 4.2.</w:t>
      </w:r>
    </w:p>
    <w:p w:rsidR="00DD7C93" w:rsidRDefault="00DD7C93" w:rsidP="00937D02">
      <w:pPr>
        <w:jc w:val="both"/>
        <w:rPr>
          <w:rFonts w:ascii="Calibri" w:hAnsi="Calibri"/>
        </w:rPr>
      </w:pPr>
    </w:p>
    <w:tbl>
      <w:tblPr>
        <w:tblStyle w:val="Tablaconcuadrcula"/>
        <w:tblW w:w="0" w:type="auto"/>
        <w:tblLook w:val="04A0"/>
      </w:tblPr>
      <w:tblGrid>
        <w:gridCol w:w="1098"/>
        <w:gridCol w:w="521"/>
        <w:gridCol w:w="521"/>
        <w:gridCol w:w="521"/>
        <w:gridCol w:w="574"/>
        <w:gridCol w:w="574"/>
        <w:gridCol w:w="422"/>
        <w:gridCol w:w="523"/>
        <w:gridCol w:w="523"/>
        <w:gridCol w:w="625"/>
        <w:gridCol w:w="625"/>
        <w:gridCol w:w="625"/>
        <w:gridCol w:w="641"/>
        <w:gridCol w:w="489"/>
      </w:tblGrid>
      <w:tr w:rsidR="00E36F6B" w:rsidTr="00075BDB">
        <w:tc>
          <w:tcPr>
            <w:tcW w:w="0" w:type="auto"/>
          </w:tcPr>
          <w:p w:rsidR="00E36F6B" w:rsidRPr="00DD7C93" w:rsidRDefault="00E36F6B" w:rsidP="00075BDB">
            <w:pPr>
              <w:jc w:val="both"/>
              <w:rPr>
                <w:rFonts w:ascii="Calibri" w:hAnsi="Calibri"/>
                <w:sz w:val="20"/>
                <w:szCs w:val="20"/>
              </w:rPr>
            </w:pPr>
            <w:r w:rsidRPr="00DD7C93">
              <w:rPr>
                <w:rFonts w:ascii="Calibri" w:hAnsi="Calibri"/>
                <w:sz w:val="20"/>
                <w:szCs w:val="20"/>
              </w:rPr>
              <w:t>Frecuencia</w:t>
            </w:r>
          </w:p>
          <w:p w:rsidR="00E36F6B" w:rsidRPr="00DD7C93" w:rsidRDefault="00E36F6B" w:rsidP="00075BDB">
            <w:pPr>
              <w:jc w:val="both"/>
              <w:rPr>
                <w:rFonts w:ascii="Calibri" w:hAnsi="Calibri"/>
                <w:sz w:val="20"/>
                <w:szCs w:val="20"/>
              </w:rPr>
            </w:pPr>
            <w:r w:rsidRPr="00DD7C93">
              <w:rPr>
                <w:rFonts w:ascii="Calibri" w:hAnsi="Calibri"/>
                <w:sz w:val="20"/>
                <w:szCs w:val="20"/>
              </w:rPr>
              <w:t>(Hz)</w:t>
            </w:r>
          </w:p>
        </w:tc>
        <w:tc>
          <w:tcPr>
            <w:tcW w:w="0" w:type="auto"/>
          </w:tcPr>
          <w:p w:rsidR="00E36F6B" w:rsidRPr="00DD7C93" w:rsidRDefault="00E36F6B" w:rsidP="00075BDB">
            <w:pPr>
              <w:jc w:val="both"/>
              <w:rPr>
                <w:rFonts w:ascii="Calibri" w:hAnsi="Calibri"/>
                <w:sz w:val="20"/>
                <w:szCs w:val="20"/>
              </w:rPr>
            </w:pPr>
            <w:r w:rsidRPr="00DD7C93">
              <w:rPr>
                <w:rFonts w:ascii="Calibri" w:hAnsi="Calibri"/>
                <w:sz w:val="20"/>
                <w:szCs w:val="20"/>
              </w:rPr>
              <w:t>100</w:t>
            </w:r>
          </w:p>
        </w:tc>
        <w:tc>
          <w:tcPr>
            <w:tcW w:w="0" w:type="auto"/>
          </w:tcPr>
          <w:p w:rsidR="00E36F6B" w:rsidRPr="00DD7C93" w:rsidRDefault="00E36F6B" w:rsidP="00075BDB">
            <w:pPr>
              <w:jc w:val="both"/>
              <w:rPr>
                <w:rFonts w:ascii="Calibri" w:hAnsi="Calibri"/>
                <w:sz w:val="20"/>
                <w:szCs w:val="20"/>
              </w:rPr>
            </w:pPr>
            <w:r w:rsidRPr="00DD7C93">
              <w:rPr>
                <w:rFonts w:ascii="Calibri" w:hAnsi="Calibri"/>
                <w:sz w:val="20"/>
                <w:szCs w:val="20"/>
              </w:rPr>
              <w:t>220</w:t>
            </w:r>
          </w:p>
        </w:tc>
        <w:tc>
          <w:tcPr>
            <w:tcW w:w="0" w:type="auto"/>
          </w:tcPr>
          <w:p w:rsidR="00E36F6B" w:rsidRPr="00DD7C93" w:rsidRDefault="00E36F6B" w:rsidP="00075BDB">
            <w:pPr>
              <w:jc w:val="both"/>
              <w:rPr>
                <w:rFonts w:ascii="Calibri" w:hAnsi="Calibri"/>
                <w:sz w:val="20"/>
                <w:szCs w:val="20"/>
              </w:rPr>
            </w:pPr>
            <w:r w:rsidRPr="00DD7C93">
              <w:rPr>
                <w:rFonts w:ascii="Calibri" w:hAnsi="Calibri"/>
                <w:sz w:val="20"/>
                <w:szCs w:val="20"/>
              </w:rPr>
              <w:t>600</w:t>
            </w:r>
          </w:p>
        </w:tc>
        <w:tc>
          <w:tcPr>
            <w:tcW w:w="0" w:type="auto"/>
          </w:tcPr>
          <w:p w:rsidR="00E36F6B" w:rsidRPr="00DD7C93" w:rsidRDefault="00E36F6B" w:rsidP="00075BDB">
            <w:pPr>
              <w:jc w:val="both"/>
              <w:rPr>
                <w:rFonts w:ascii="Calibri" w:hAnsi="Calibri"/>
                <w:sz w:val="20"/>
                <w:szCs w:val="20"/>
              </w:rPr>
            </w:pPr>
            <w:r w:rsidRPr="00DD7C93">
              <w:rPr>
                <w:rFonts w:ascii="Calibri" w:hAnsi="Calibri"/>
                <w:sz w:val="20"/>
                <w:szCs w:val="20"/>
              </w:rPr>
              <w:t>1.2K</w:t>
            </w:r>
          </w:p>
        </w:tc>
        <w:tc>
          <w:tcPr>
            <w:tcW w:w="0" w:type="auto"/>
          </w:tcPr>
          <w:p w:rsidR="00E36F6B" w:rsidRPr="00DD7C93" w:rsidRDefault="00E36F6B" w:rsidP="00075BDB">
            <w:pPr>
              <w:jc w:val="both"/>
              <w:rPr>
                <w:rFonts w:ascii="Calibri" w:hAnsi="Calibri"/>
                <w:sz w:val="20"/>
                <w:szCs w:val="20"/>
              </w:rPr>
            </w:pPr>
            <w:r w:rsidRPr="00DD7C93">
              <w:rPr>
                <w:rFonts w:ascii="Calibri" w:hAnsi="Calibri"/>
                <w:sz w:val="20"/>
                <w:szCs w:val="20"/>
              </w:rPr>
              <w:t>3.2K</w:t>
            </w:r>
          </w:p>
        </w:tc>
        <w:tc>
          <w:tcPr>
            <w:tcW w:w="0" w:type="auto"/>
          </w:tcPr>
          <w:p w:rsidR="00E36F6B" w:rsidRPr="00DD7C93" w:rsidRDefault="00E36F6B" w:rsidP="00075BDB">
            <w:pPr>
              <w:jc w:val="both"/>
              <w:rPr>
                <w:rFonts w:ascii="Calibri" w:hAnsi="Calibri"/>
                <w:sz w:val="20"/>
                <w:szCs w:val="20"/>
              </w:rPr>
            </w:pPr>
            <w:r w:rsidRPr="00DD7C93">
              <w:rPr>
                <w:rFonts w:ascii="Calibri" w:hAnsi="Calibri"/>
                <w:sz w:val="20"/>
                <w:szCs w:val="20"/>
              </w:rPr>
              <w:t>8K</w:t>
            </w:r>
          </w:p>
        </w:tc>
        <w:tc>
          <w:tcPr>
            <w:tcW w:w="0" w:type="auto"/>
          </w:tcPr>
          <w:p w:rsidR="00E36F6B" w:rsidRPr="00DD7C93" w:rsidRDefault="00E36F6B" w:rsidP="00075BDB">
            <w:pPr>
              <w:jc w:val="both"/>
              <w:rPr>
                <w:rFonts w:ascii="Calibri" w:hAnsi="Calibri"/>
                <w:sz w:val="20"/>
                <w:szCs w:val="20"/>
              </w:rPr>
            </w:pPr>
            <w:r w:rsidRPr="00DD7C93">
              <w:rPr>
                <w:rFonts w:ascii="Calibri" w:hAnsi="Calibri"/>
                <w:sz w:val="20"/>
                <w:szCs w:val="20"/>
              </w:rPr>
              <w:t>20K</w:t>
            </w:r>
          </w:p>
        </w:tc>
        <w:tc>
          <w:tcPr>
            <w:tcW w:w="0" w:type="auto"/>
          </w:tcPr>
          <w:p w:rsidR="00E36F6B" w:rsidRPr="00DD7C93" w:rsidRDefault="00E36F6B" w:rsidP="00075BDB">
            <w:pPr>
              <w:jc w:val="both"/>
              <w:rPr>
                <w:rFonts w:ascii="Calibri" w:hAnsi="Calibri"/>
                <w:sz w:val="20"/>
                <w:szCs w:val="20"/>
              </w:rPr>
            </w:pPr>
            <w:r w:rsidRPr="00DD7C93">
              <w:rPr>
                <w:rFonts w:ascii="Calibri" w:hAnsi="Calibri"/>
                <w:sz w:val="20"/>
                <w:szCs w:val="20"/>
              </w:rPr>
              <w:t>50K</w:t>
            </w:r>
          </w:p>
        </w:tc>
        <w:tc>
          <w:tcPr>
            <w:tcW w:w="0" w:type="auto"/>
          </w:tcPr>
          <w:p w:rsidR="00E36F6B" w:rsidRPr="00DD7C93" w:rsidRDefault="00E36F6B" w:rsidP="00075BDB">
            <w:pPr>
              <w:jc w:val="both"/>
              <w:rPr>
                <w:rFonts w:ascii="Calibri" w:hAnsi="Calibri"/>
                <w:sz w:val="20"/>
                <w:szCs w:val="20"/>
              </w:rPr>
            </w:pPr>
            <w:r w:rsidRPr="00DD7C93">
              <w:rPr>
                <w:rFonts w:ascii="Calibri" w:hAnsi="Calibri"/>
                <w:sz w:val="20"/>
                <w:szCs w:val="20"/>
              </w:rPr>
              <w:t>100K</w:t>
            </w:r>
          </w:p>
        </w:tc>
        <w:tc>
          <w:tcPr>
            <w:tcW w:w="0" w:type="auto"/>
          </w:tcPr>
          <w:p w:rsidR="00E36F6B" w:rsidRPr="00DD7C93" w:rsidRDefault="00E36F6B" w:rsidP="00075BDB">
            <w:pPr>
              <w:jc w:val="both"/>
              <w:rPr>
                <w:rFonts w:ascii="Calibri" w:hAnsi="Calibri"/>
                <w:sz w:val="20"/>
                <w:szCs w:val="20"/>
              </w:rPr>
            </w:pPr>
            <w:r w:rsidRPr="00DD7C93">
              <w:rPr>
                <w:rFonts w:ascii="Calibri" w:hAnsi="Calibri"/>
                <w:sz w:val="20"/>
                <w:szCs w:val="20"/>
              </w:rPr>
              <w:t>220K</w:t>
            </w:r>
          </w:p>
        </w:tc>
        <w:tc>
          <w:tcPr>
            <w:tcW w:w="0" w:type="auto"/>
          </w:tcPr>
          <w:p w:rsidR="00E36F6B" w:rsidRPr="00DD7C93" w:rsidRDefault="00E36F6B" w:rsidP="00075BDB">
            <w:pPr>
              <w:jc w:val="both"/>
              <w:rPr>
                <w:rFonts w:ascii="Calibri" w:hAnsi="Calibri"/>
                <w:sz w:val="20"/>
                <w:szCs w:val="20"/>
              </w:rPr>
            </w:pPr>
            <w:r w:rsidRPr="00DD7C93">
              <w:rPr>
                <w:rFonts w:ascii="Calibri" w:hAnsi="Calibri"/>
                <w:sz w:val="20"/>
                <w:szCs w:val="20"/>
              </w:rPr>
              <w:t>600K</w:t>
            </w:r>
          </w:p>
        </w:tc>
        <w:tc>
          <w:tcPr>
            <w:tcW w:w="0" w:type="auto"/>
          </w:tcPr>
          <w:p w:rsidR="00E36F6B" w:rsidRPr="00DD7C93" w:rsidRDefault="00E36F6B" w:rsidP="00075BDB">
            <w:pPr>
              <w:jc w:val="both"/>
              <w:rPr>
                <w:rFonts w:ascii="Calibri" w:hAnsi="Calibri"/>
                <w:sz w:val="20"/>
                <w:szCs w:val="20"/>
              </w:rPr>
            </w:pPr>
            <w:r w:rsidRPr="00DD7C93">
              <w:rPr>
                <w:rFonts w:ascii="Calibri" w:hAnsi="Calibri"/>
                <w:sz w:val="20"/>
                <w:szCs w:val="20"/>
              </w:rPr>
              <w:t>1.2M</w:t>
            </w:r>
          </w:p>
        </w:tc>
        <w:tc>
          <w:tcPr>
            <w:tcW w:w="0" w:type="auto"/>
          </w:tcPr>
          <w:p w:rsidR="00E36F6B" w:rsidRPr="00DD7C93" w:rsidRDefault="00E36F6B" w:rsidP="00075BDB">
            <w:pPr>
              <w:jc w:val="both"/>
              <w:rPr>
                <w:rFonts w:ascii="Calibri" w:hAnsi="Calibri"/>
                <w:sz w:val="20"/>
                <w:szCs w:val="20"/>
              </w:rPr>
            </w:pPr>
            <w:r w:rsidRPr="00DD7C93">
              <w:rPr>
                <w:rFonts w:ascii="Calibri" w:hAnsi="Calibri"/>
                <w:sz w:val="20"/>
                <w:szCs w:val="20"/>
              </w:rPr>
              <w:t>3M</w:t>
            </w:r>
          </w:p>
        </w:tc>
      </w:tr>
      <w:tr w:rsidR="00E36F6B" w:rsidTr="00075BDB">
        <w:tc>
          <w:tcPr>
            <w:tcW w:w="0" w:type="auto"/>
          </w:tcPr>
          <w:p w:rsidR="00E36F6B" w:rsidRDefault="00E36F6B" w:rsidP="00075BDB">
            <w:pPr>
              <w:jc w:val="both"/>
              <w:rPr>
                <w:rFonts w:ascii="Calibri" w:hAnsi="Calibri"/>
              </w:rPr>
            </w:pPr>
            <w:r>
              <w:rPr>
                <w:rFonts w:ascii="Calibri" w:hAnsi="Calibri"/>
              </w:rPr>
              <w:t>A</w:t>
            </w:r>
            <w:r w:rsidRPr="00615C90">
              <w:rPr>
                <w:rFonts w:ascii="Calibri" w:hAnsi="Calibri"/>
                <w:vertAlign w:val="subscript"/>
              </w:rPr>
              <w:t>v</w:t>
            </w:r>
            <w:r>
              <w:rPr>
                <w:rFonts w:ascii="Calibri" w:hAnsi="Calibri"/>
              </w:rPr>
              <w:t>=V</w:t>
            </w:r>
            <w:r w:rsidRPr="00615C90">
              <w:rPr>
                <w:rFonts w:ascii="Calibri" w:hAnsi="Calibri"/>
                <w:vertAlign w:val="subscript"/>
              </w:rPr>
              <w:t>o</w:t>
            </w:r>
            <w:r>
              <w:rPr>
                <w:rFonts w:ascii="Calibri" w:hAnsi="Calibri"/>
              </w:rPr>
              <w:t>/V</w:t>
            </w:r>
            <w:r w:rsidRPr="00615C90">
              <w:rPr>
                <w:rFonts w:ascii="Calibri" w:hAnsi="Calibri"/>
                <w:vertAlign w:val="subscript"/>
              </w:rPr>
              <w:t>i</w:t>
            </w:r>
          </w:p>
        </w:tc>
        <w:tc>
          <w:tcPr>
            <w:tcW w:w="0" w:type="auto"/>
          </w:tcPr>
          <w:p w:rsidR="00E36F6B" w:rsidRDefault="00E36F6B" w:rsidP="00075BDB">
            <w:pPr>
              <w:jc w:val="both"/>
              <w:rPr>
                <w:rFonts w:ascii="Calibri" w:hAnsi="Calibri"/>
              </w:rPr>
            </w:pPr>
          </w:p>
        </w:tc>
        <w:tc>
          <w:tcPr>
            <w:tcW w:w="0" w:type="auto"/>
          </w:tcPr>
          <w:p w:rsidR="00E36F6B" w:rsidRDefault="00E36F6B" w:rsidP="00075BDB">
            <w:pPr>
              <w:jc w:val="both"/>
              <w:rPr>
                <w:rFonts w:ascii="Calibri" w:hAnsi="Calibri"/>
              </w:rPr>
            </w:pPr>
          </w:p>
        </w:tc>
        <w:tc>
          <w:tcPr>
            <w:tcW w:w="0" w:type="auto"/>
          </w:tcPr>
          <w:p w:rsidR="00E36F6B" w:rsidRDefault="00E36F6B" w:rsidP="00075BDB">
            <w:pPr>
              <w:jc w:val="both"/>
              <w:rPr>
                <w:rFonts w:ascii="Calibri" w:hAnsi="Calibri"/>
              </w:rPr>
            </w:pPr>
          </w:p>
        </w:tc>
        <w:tc>
          <w:tcPr>
            <w:tcW w:w="0" w:type="auto"/>
          </w:tcPr>
          <w:p w:rsidR="00E36F6B" w:rsidRDefault="00E36F6B" w:rsidP="00075BDB">
            <w:pPr>
              <w:jc w:val="both"/>
              <w:rPr>
                <w:rFonts w:ascii="Calibri" w:hAnsi="Calibri"/>
              </w:rPr>
            </w:pPr>
          </w:p>
        </w:tc>
        <w:tc>
          <w:tcPr>
            <w:tcW w:w="0" w:type="auto"/>
          </w:tcPr>
          <w:p w:rsidR="00E36F6B" w:rsidRDefault="00E36F6B" w:rsidP="00075BDB">
            <w:pPr>
              <w:jc w:val="both"/>
              <w:rPr>
                <w:rFonts w:ascii="Calibri" w:hAnsi="Calibri"/>
              </w:rPr>
            </w:pPr>
          </w:p>
        </w:tc>
        <w:tc>
          <w:tcPr>
            <w:tcW w:w="0" w:type="auto"/>
          </w:tcPr>
          <w:p w:rsidR="00E36F6B" w:rsidRDefault="00E36F6B" w:rsidP="00075BDB">
            <w:pPr>
              <w:jc w:val="both"/>
              <w:rPr>
                <w:rFonts w:ascii="Calibri" w:hAnsi="Calibri"/>
              </w:rPr>
            </w:pPr>
          </w:p>
        </w:tc>
        <w:tc>
          <w:tcPr>
            <w:tcW w:w="0" w:type="auto"/>
          </w:tcPr>
          <w:p w:rsidR="00E36F6B" w:rsidRDefault="00E36F6B" w:rsidP="00075BDB">
            <w:pPr>
              <w:jc w:val="both"/>
              <w:rPr>
                <w:rFonts w:ascii="Calibri" w:hAnsi="Calibri"/>
              </w:rPr>
            </w:pPr>
          </w:p>
        </w:tc>
        <w:tc>
          <w:tcPr>
            <w:tcW w:w="0" w:type="auto"/>
          </w:tcPr>
          <w:p w:rsidR="00E36F6B" w:rsidRDefault="00E36F6B" w:rsidP="00075BDB">
            <w:pPr>
              <w:jc w:val="both"/>
              <w:rPr>
                <w:rFonts w:ascii="Calibri" w:hAnsi="Calibri"/>
              </w:rPr>
            </w:pPr>
          </w:p>
        </w:tc>
        <w:tc>
          <w:tcPr>
            <w:tcW w:w="0" w:type="auto"/>
          </w:tcPr>
          <w:p w:rsidR="00E36F6B" w:rsidRDefault="00E36F6B" w:rsidP="00075BDB">
            <w:pPr>
              <w:jc w:val="both"/>
              <w:rPr>
                <w:rFonts w:ascii="Calibri" w:hAnsi="Calibri"/>
              </w:rPr>
            </w:pPr>
          </w:p>
        </w:tc>
        <w:tc>
          <w:tcPr>
            <w:tcW w:w="0" w:type="auto"/>
          </w:tcPr>
          <w:p w:rsidR="00E36F6B" w:rsidRDefault="00E36F6B" w:rsidP="00075BDB">
            <w:pPr>
              <w:jc w:val="both"/>
              <w:rPr>
                <w:rFonts w:ascii="Calibri" w:hAnsi="Calibri"/>
              </w:rPr>
            </w:pPr>
          </w:p>
        </w:tc>
        <w:tc>
          <w:tcPr>
            <w:tcW w:w="0" w:type="auto"/>
          </w:tcPr>
          <w:p w:rsidR="00E36F6B" w:rsidRDefault="00E36F6B" w:rsidP="00075BDB">
            <w:pPr>
              <w:jc w:val="both"/>
              <w:rPr>
                <w:rFonts w:ascii="Calibri" w:hAnsi="Calibri"/>
              </w:rPr>
            </w:pPr>
          </w:p>
        </w:tc>
        <w:tc>
          <w:tcPr>
            <w:tcW w:w="0" w:type="auto"/>
          </w:tcPr>
          <w:p w:rsidR="00E36F6B" w:rsidRDefault="00E36F6B" w:rsidP="00075BDB">
            <w:pPr>
              <w:jc w:val="both"/>
              <w:rPr>
                <w:rFonts w:ascii="Calibri" w:hAnsi="Calibri"/>
              </w:rPr>
            </w:pPr>
          </w:p>
        </w:tc>
        <w:tc>
          <w:tcPr>
            <w:tcW w:w="0" w:type="auto"/>
          </w:tcPr>
          <w:p w:rsidR="00E36F6B" w:rsidRDefault="00E36F6B" w:rsidP="00075BDB">
            <w:pPr>
              <w:jc w:val="both"/>
              <w:rPr>
                <w:rFonts w:ascii="Calibri" w:hAnsi="Calibri"/>
              </w:rPr>
            </w:pPr>
          </w:p>
        </w:tc>
      </w:tr>
    </w:tbl>
    <w:p w:rsidR="00E36F6B" w:rsidRPr="00DD7C93" w:rsidRDefault="00E36F6B" w:rsidP="00E36F6B">
      <w:pPr>
        <w:autoSpaceDE w:val="0"/>
        <w:autoSpaceDN w:val="0"/>
        <w:adjustRightInd w:val="0"/>
        <w:rPr>
          <w:rFonts w:asciiTheme="minorHAnsi" w:hAnsiTheme="minorHAnsi" w:cs="Arial"/>
          <w:sz w:val="20"/>
          <w:szCs w:val="20"/>
          <w:lang w:eastAsia="es-MX"/>
        </w:rPr>
      </w:pPr>
      <w:r>
        <w:rPr>
          <w:rFonts w:asciiTheme="minorHAnsi" w:hAnsiTheme="minorHAnsi" w:cs="Arial"/>
          <w:sz w:val="20"/>
          <w:szCs w:val="20"/>
          <w:lang w:eastAsia="es-MX"/>
        </w:rPr>
        <w:t>Tabla 4.2</w:t>
      </w:r>
      <w:r w:rsidRPr="00DD7C93">
        <w:rPr>
          <w:rFonts w:asciiTheme="minorHAnsi" w:hAnsiTheme="minorHAnsi" w:cs="Arial"/>
          <w:sz w:val="20"/>
          <w:szCs w:val="20"/>
          <w:lang w:eastAsia="es-MX"/>
        </w:rPr>
        <w:t xml:space="preserve"> Ganancia en tensión del circuito amplificador en función de la frecuencia</w:t>
      </w:r>
      <w:r>
        <w:rPr>
          <w:rFonts w:asciiTheme="minorHAnsi" w:hAnsiTheme="minorHAnsi" w:cs="Arial"/>
          <w:sz w:val="20"/>
          <w:szCs w:val="20"/>
          <w:lang w:eastAsia="es-MX"/>
        </w:rPr>
        <w:t>, sin el capacitor Cs</w:t>
      </w:r>
      <w:r w:rsidRPr="00DD7C93">
        <w:rPr>
          <w:rFonts w:asciiTheme="minorHAnsi" w:hAnsiTheme="minorHAnsi" w:cs="Arial"/>
          <w:sz w:val="20"/>
          <w:szCs w:val="20"/>
          <w:lang w:eastAsia="es-MX"/>
        </w:rPr>
        <w:t>.</w:t>
      </w:r>
    </w:p>
    <w:p w:rsidR="00E36F6B" w:rsidRDefault="00E36F6B" w:rsidP="00937D02">
      <w:pPr>
        <w:jc w:val="both"/>
        <w:rPr>
          <w:rFonts w:ascii="Calibri" w:hAnsi="Calibri"/>
        </w:rPr>
      </w:pPr>
    </w:p>
    <w:p w:rsidR="00B972ED" w:rsidRPr="00B972ED" w:rsidRDefault="00B972ED" w:rsidP="00B972ED">
      <w:pPr>
        <w:autoSpaceDE w:val="0"/>
        <w:autoSpaceDN w:val="0"/>
        <w:adjustRightInd w:val="0"/>
        <w:jc w:val="both"/>
        <w:rPr>
          <w:rFonts w:ascii="Calibri" w:hAnsi="Calibri" w:cs="Arial"/>
          <w:lang w:eastAsia="es-MX"/>
        </w:rPr>
      </w:pPr>
      <w:r w:rsidRPr="00B972ED">
        <w:rPr>
          <w:rFonts w:ascii="Calibri" w:hAnsi="Calibri" w:cs="Arial"/>
          <w:lang w:eastAsia="es-MX"/>
        </w:rPr>
        <w:t>2.- Caracterización mediante simulación SPICE del</w:t>
      </w:r>
      <w:r w:rsidR="00193962">
        <w:rPr>
          <w:rFonts w:ascii="Calibri" w:hAnsi="Calibri" w:cs="Arial"/>
          <w:lang w:eastAsia="es-MX"/>
        </w:rPr>
        <w:t xml:space="preserve"> circuito amplificador con JFET:</w:t>
      </w:r>
    </w:p>
    <w:p w:rsidR="00B972ED" w:rsidRPr="00B972ED" w:rsidRDefault="00B972ED" w:rsidP="00B972ED">
      <w:pPr>
        <w:autoSpaceDE w:val="0"/>
        <w:autoSpaceDN w:val="0"/>
        <w:adjustRightInd w:val="0"/>
        <w:jc w:val="both"/>
        <w:rPr>
          <w:rFonts w:ascii="Calibri" w:hAnsi="Calibri" w:cs="Arial"/>
          <w:lang w:eastAsia="es-MX"/>
        </w:rPr>
      </w:pPr>
      <w:r w:rsidRPr="00B972ED">
        <w:rPr>
          <w:rFonts w:ascii="Calibri" w:hAnsi="Calibri" w:cs="Arial"/>
          <w:lang w:eastAsia="es-MX"/>
        </w:rPr>
        <w:t>Finalmente, simule mediante el programa SPICE el comportamiento del circuito</w:t>
      </w:r>
      <w:r w:rsidR="00193962">
        <w:rPr>
          <w:rFonts w:ascii="Calibri" w:hAnsi="Calibri" w:cs="Arial"/>
          <w:lang w:eastAsia="es-MX"/>
        </w:rPr>
        <w:t xml:space="preserve"> </w:t>
      </w:r>
      <w:r w:rsidRPr="00B972ED">
        <w:rPr>
          <w:rFonts w:ascii="Calibri" w:hAnsi="Calibri" w:cs="Arial"/>
          <w:lang w:eastAsia="es-MX"/>
        </w:rPr>
        <w:t>ampl</w:t>
      </w:r>
      <w:r w:rsidR="00891E39">
        <w:rPr>
          <w:rFonts w:ascii="Calibri" w:hAnsi="Calibri" w:cs="Arial"/>
          <w:lang w:eastAsia="es-MX"/>
        </w:rPr>
        <w:t>ificador con JFET de la Figura 4</w:t>
      </w:r>
      <w:r w:rsidR="00BF2419">
        <w:rPr>
          <w:rFonts w:ascii="Calibri" w:hAnsi="Calibri" w:cs="Arial"/>
          <w:lang w:eastAsia="es-MX"/>
        </w:rPr>
        <w:t>.3</w:t>
      </w:r>
      <w:r w:rsidRPr="00B972ED">
        <w:rPr>
          <w:rFonts w:ascii="Calibri" w:hAnsi="Calibri" w:cs="Arial"/>
          <w:lang w:eastAsia="es-MX"/>
        </w:rPr>
        <w:t>. Realice las simulaciones tanto para el circuito con el</w:t>
      </w:r>
      <w:r w:rsidR="00193962">
        <w:rPr>
          <w:rFonts w:ascii="Calibri" w:hAnsi="Calibri" w:cs="Arial"/>
          <w:lang w:eastAsia="es-MX"/>
        </w:rPr>
        <w:t xml:space="preserve"> </w:t>
      </w:r>
      <w:r w:rsidR="00BF2419">
        <w:rPr>
          <w:rFonts w:ascii="Calibri" w:hAnsi="Calibri" w:cs="Arial"/>
          <w:lang w:eastAsia="es-MX"/>
        </w:rPr>
        <w:t>capacitor</w:t>
      </w:r>
      <w:r w:rsidRPr="00B972ED">
        <w:rPr>
          <w:rFonts w:ascii="Calibri" w:hAnsi="Calibri" w:cs="Arial"/>
          <w:lang w:eastAsia="es-MX"/>
        </w:rPr>
        <w:t xml:space="preserve"> C</w:t>
      </w:r>
      <w:r w:rsidRPr="00193962">
        <w:rPr>
          <w:rFonts w:ascii="Calibri" w:hAnsi="Calibri" w:cs="Arial"/>
          <w:vertAlign w:val="subscript"/>
          <w:lang w:eastAsia="es-MX"/>
        </w:rPr>
        <w:t>S</w:t>
      </w:r>
      <w:r w:rsidRPr="00B972ED">
        <w:rPr>
          <w:rFonts w:ascii="Calibri" w:hAnsi="Calibri" w:cs="Arial"/>
          <w:lang w:eastAsia="es-MX"/>
        </w:rPr>
        <w:t xml:space="preserve"> como </w:t>
      </w:r>
      <w:r w:rsidR="00BF2419">
        <w:rPr>
          <w:rFonts w:ascii="Calibri" w:hAnsi="Calibri" w:cs="Arial"/>
          <w:lang w:eastAsia="es-MX"/>
        </w:rPr>
        <w:t>para el circuito sin el capacitor</w:t>
      </w:r>
      <w:r w:rsidRPr="00B972ED">
        <w:rPr>
          <w:rFonts w:ascii="Calibri" w:hAnsi="Calibri" w:cs="Arial"/>
          <w:lang w:eastAsia="es-MX"/>
        </w:rPr>
        <w:t xml:space="preserve"> C</w:t>
      </w:r>
      <w:r w:rsidRPr="00193962">
        <w:rPr>
          <w:rFonts w:ascii="Calibri" w:hAnsi="Calibri" w:cs="Arial"/>
          <w:vertAlign w:val="subscript"/>
          <w:lang w:eastAsia="es-MX"/>
        </w:rPr>
        <w:t>S</w:t>
      </w:r>
      <w:r w:rsidRPr="00B972ED">
        <w:rPr>
          <w:rFonts w:ascii="Calibri" w:hAnsi="Calibri" w:cs="Arial"/>
          <w:lang w:eastAsia="es-MX"/>
        </w:rPr>
        <w:t>.</w:t>
      </w:r>
    </w:p>
    <w:p w:rsidR="00BF2419" w:rsidRDefault="00BF2419" w:rsidP="00B972ED">
      <w:pPr>
        <w:autoSpaceDE w:val="0"/>
        <w:autoSpaceDN w:val="0"/>
        <w:adjustRightInd w:val="0"/>
        <w:jc w:val="both"/>
        <w:rPr>
          <w:rFonts w:ascii="Calibri" w:hAnsi="Calibri" w:cs="Arial"/>
          <w:lang w:eastAsia="es-MX"/>
        </w:rPr>
      </w:pPr>
    </w:p>
    <w:p w:rsidR="00B972ED" w:rsidRPr="00B972ED" w:rsidRDefault="00B972ED" w:rsidP="00B972ED">
      <w:pPr>
        <w:autoSpaceDE w:val="0"/>
        <w:autoSpaceDN w:val="0"/>
        <w:adjustRightInd w:val="0"/>
        <w:jc w:val="both"/>
        <w:rPr>
          <w:rFonts w:ascii="Calibri" w:hAnsi="Calibri" w:cs="Arial"/>
          <w:lang w:eastAsia="es-MX"/>
        </w:rPr>
      </w:pPr>
      <w:r w:rsidRPr="00B972ED">
        <w:rPr>
          <w:rFonts w:ascii="Calibri" w:hAnsi="Calibri" w:cs="Arial"/>
          <w:lang w:eastAsia="es-MX"/>
        </w:rPr>
        <w:t>El modelo que deberá utilizar para el transistor BF245C será el siguiente:</w:t>
      </w:r>
    </w:p>
    <w:p w:rsidR="00B972ED" w:rsidRDefault="00B972ED" w:rsidP="00BF2419">
      <w:pPr>
        <w:autoSpaceDE w:val="0"/>
        <w:autoSpaceDN w:val="0"/>
        <w:adjustRightInd w:val="0"/>
        <w:jc w:val="both"/>
        <w:rPr>
          <w:rFonts w:ascii="Calibri" w:hAnsi="Calibri" w:cs="Courier New"/>
          <w:lang w:eastAsia="es-MX"/>
        </w:rPr>
      </w:pPr>
      <w:r w:rsidRPr="00B972ED">
        <w:rPr>
          <w:rFonts w:ascii="Calibri" w:hAnsi="Calibri" w:cs="Courier New"/>
          <w:lang w:eastAsia="es-MX"/>
        </w:rPr>
        <w:t>.model BF245C NJF</w:t>
      </w:r>
    </w:p>
    <w:p w:rsidR="00BF2419" w:rsidRPr="00E252A4" w:rsidRDefault="00BF2419" w:rsidP="00BF2419">
      <w:pPr>
        <w:autoSpaceDE w:val="0"/>
        <w:autoSpaceDN w:val="0"/>
        <w:adjustRightInd w:val="0"/>
        <w:jc w:val="both"/>
        <w:rPr>
          <w:rFonts w:ascii="Calibri" w:hAnsi="Calibri" w:cs="Courier New"/>
          <w:lang w:eastAsia="es-MX"/>
        </w:rPr>
      </w:pPr>
    </w:p>
    <w:p w:rsidR="00B972ED" w:rsidRPr="00B972ED" w:rsidRDefault="00B972ED" w:rsidP="00B972ED">
      <w:pPr>
        <w:autoSpaceDE w:val="0"/>
        <w:autoSpaceDN w:val="0"/>
        <w:adjustRightInd w:val="0"/>
        <w:jc w:val="both"/>
        <w:rPr>
          <w:rFonts w:ascii="Calibri" w:hAnsi="Calibri" w:cs="Arial"/>
          <w:lang w:eastAsia="es-MX"/>
        </w:rPr>
      </w:pPr>
      <w:r w:rsidRPr="00B972ED">
        <w:rPr>
          <w:rFonts w:ascii="Calibri" w:hAnsi="Calibri" w:cs="Arial"/>
          <w:lang w:eastAsia="es-MX"/>
        </w:rPr>
        <w:t xml:space="preserve">Analice la polarización de los dos circuitos, realice un </w:t>
      </w:r>
      <w:r w:rsidR="00733DCC" w:rsidRPr="00B972ED">
        <w:rPr>
          <w:rFonts w:ascii="Calibri" w:hAnsi="Calibri" w:cs="Arial"/>
          <w:lang w:eastAsia="es-MX"/>
        </w:rPr>
        <w:t>análisis</w:t>
      </w:r>
      <w:r w:rsidRPr="00B972ED">
        <w:rPr>
          <w:rFonts w:ascii="Calibri" w:hAnsi="Calibri" w:cs="Arial"/>
          <w:lang w:eastAsia="es-MX"/>
        </w:rPr>
        <w:t xml:space="preserve"> AC para calcular las</w:t>
      </w:r>
      <w:r w:rsidR="00193962">
        <w:rPr>
          <w:rFonts w:ascii="Calibri" w:hAnsi="Calibri" w:cs="Arial"/>
          <w:lang w:eastAsia="es-MX"/>
        </w:rPr>
        <w:t xml:space="preserve"> </w:t>
      </w:r>
      <w:r w:rsidRPr="00B972ED">
        <w:rPr>
          <w:rFonts w:ascii="Calibri" w:hAnsi="Calibri" w:cs="Arial"/>
          <w:lang w:eastAsia="es-MX"/>
        </w:rPr>
        <w:t>ganancias en tensión de los circuitos y realice un análisis transitorio para visualizar las formas</w:t>
      </w:r>
      <w:r w:rsidR="00193962">
        <w:rPr>
          <w:rFonts w:ascii="Calibri" w:hAnsi="Calibri" w:cs="Arial"/>
          <w:lang w:eastAsia="es-MX"/>
        </w:rPr>
        <w:t xml:space="preserve"> </w:t>
      </w:r>
      <w:r w:rsidRPr="00B972ED">
        <w:rPr>
          <w:rFonts w:ascii="Calibri" w:hAnsi="Calibri" w:cs="Arial"/>
          <w:lang w:eastAsia="es-MX"/>
        </w:rPr>
        <w:t>de onda a la entrada y a la salida del amplificador.</w:t>
      </w:r>
    </w:p>
    <w:p w:rsidR="00B972ED" w:rsidRPr="00193962" w:rsidRDefault="00B972ED" w:rsidP="00193962">
      <w:pPr>
        <w:autoSpaceDE w:val="0"/>
        <w:autoSpaceDN w:val="0"/>
        <w:adjustRightInd w:val="0"/>
        <w:jc w:val="both"/>
        <w:rPr>
          <w:rFonts w:ascii="Calibri" w:hAnsi="Calibri" w:cs="Arial"/>
          <w:lang w:eastAsia="es-MX"/>
        </w:rPr>
      </w:pPr>
      <w:r w:rsidRPr="00B972ED">
        <w:rPr>
          <w:rFonts w:ascii="Calibri" w:hAnsi="Calibri" w:cs="Arial"/>
          <w:lang w:eastAsia="es-MX"/>
        </w:rPr>
        <w:t xml:space="preserve">En </w:t>
      </w:r>
      <w:r w:rsidR="00BF2419">
        <w:rPr>
          <w:rFonts w:ascii="Calibri" w:hAnsi="Calibri" w:cs="Arial"/>
          <w:lang w:eastAsia="es-MX"/>
        </w:rPr>
        <w:t>el</w:t>
      </w:r>
      <w:r w:rsidRPr="00B972ED">
        <w:rPr>
          <w:rFonts w:ascii="Calibri" w:hAnsi="Calibri" w:cs="Arial"/>
          <w:lang w:eastAsia="es-MX"/>
        </w:rPr>
        <w:t xml:space="preserve"> </w:t>
      </w:r>
      <w:r w:rsidR="00BF2419">
        <w:rPr>
          <w:rFonts w:ascii="Calibri" w:hAnsi="Calibri" w:cs="Arial"/>
          <w:lang w:eastAsia="es-MX"/>
        </w:rPr>
        <w:t>reporte</w:t>
      </w:r>
      <w:r w:rsidRPr="00B972ED">
        <w:rPr>
          <w:rFonts w:ascii="Calibri" w:hAnsi="Calibri" w:cs="Arial"/>
          <w:lang w:eastAsia="es-MX"/>
        </w:rPr>
        <w:t xml:space="preserve"> de la práctica deberá entregar los listados de los ficheros, el</w:t>
      </w:r>
      <w:r w:rsidR="00193962">
        <w:rPr>
          <w:rFonts w:ascii="Calibri" w:hAnsi="Calibri" w:cs="Arial"/>
          <w:lang w:eastAsia="es-MX"/>
        </w:rPr>
        <w:t xml:space="preserve"> </w:t>
      </w:r>
      <w:r w:rsidRPr="00B972ED">
        <w:rPr>
          <w:rFonts w:ascii="Calibri" w:hAnsi="Calibri" w:cs="Arial"/>
          <w:lang w:eastAsia="es-MX"/>
        </w:rPr>
        <w:t>resultado de los puntos de polarización de los circuitos, las curvas de ganancia en tensión en</w:t>
      </w:r>
      <w:r w:rsidR="00193962">
        <w:rPr>
          <w:rFonts w:ascii="Calibri" w:hAnsi="Calibri" w:cs="Arial"/>
          <w:lang w:eastAsia="es-MX"/>
        </w:rPr>
        <w:t xml:space="preserve"> </w:t>
      </w:r>
      <w:r w:rsidRPr="00B972ED">
        <w:rPr>
          <w:rFonts w:ascii="Calibri" w:hAnsi="Calibri" w:cs="Arial"/>
          <w:lang w:eastAsia="es-MX"/>
        </w:rPr>
        <w:t>función de la frecuencia, y un análisis transitorio de cada circuito, visualizando las señales a la</w:t>
      </w:r>
      <w:r w:rsidR="00193962">
        <w:rPr>
          <w:rFonts w:ascii="Calibri" w:hAnsi="Calibri" w:cs="Arial"/>
          <w:lang w:eastAsia="es-MX"/>
        </w:rPr>
        <w:t xml:space="preserve"> </w:t>
      </w:r>
      <w:r w:rsidRPr="00B972ED">
        <w:rPr>
          <w:rFonts w:ascii="Calibri" w:hAnsi="Calibri" w:cs="Arial"/>
          <w:lang w:eastAsia="es-MX"/>
        </w:rPr>
        <w:t>entrada y a la salida del mismo, tomando como señal de entrada una onda sinusoidal de</w:t>
      </w:r>
      <w:r w:rsidR="00193962">
        <w:rPr>
          <w:rFonts w:ascii="Calibri" w:hAnsi="Calibri" w:cs="Arial"/>
          <w:lang w:eastAsia="es-MX"/>
        </w:rPr>
        <w:t xml:space="preserve"> </w:t>
      </w:r>
      <w:r w:rsidRPr="00B972ED">
        <w:rPr>
          <w:rFonts w:ascii="Calibri" w:hAnsi="Calibri" w:cs="Arial"/>
          <w:lang w:eastAsia="es-MX"/>
        </w:rPr>
        <w:t>frecuencia 8KHz y 0.2V de amplitud.</w:t>
      </w:r>
    </w:p>
    <w:p w:rsidR="00776B7C" w:rsidRDefault="00776B7C" w:rsidP="00776B7C">
      <w:pPr>
        <w:jc w:val="both"/>
        <w:rPr>
          <w:rFonts w:ascii="Calibri" w:hAnsi="Calibri"/>
        </w:rPr>
      </w:pPr>
    </w:p>
    <w:p w:rsidR="00776B7C" w:rsidRPr="007960D3" w:rsidRDefault="00776B7C" w:rsidP="00776B7C">
      <w:pPr>
        <w:jc w:val="both"/>
        <w:rPr>
          <w:rFonts w:ascii="Calibri" w:hAnsi="Calibri"/>
          <w:b/>
        </w:rPr>
      </w:pPr>
      <w:r>
        <w:t xml:space="preserve"> </w:t>
      </w:r>
    </w:p>
    <w:p w:rsidR="00776B7C" w:rsidRDefault="00776B7C" w:rsidP="00776B7C">
      <w:pPr>
        <w:jc w:val="both"/>
        <w:rPr>
          <w:rFonts w:ascii="Calibri" w:hAnsi="Calibri"/>
        </w:rPr>
      </w:pPr>
    </w:p>
    <w:p w:rsidR="00193962" w:rsidRDefault="00193962" w:rsidP="00937D02">
      <w:pPr>
        <w:jc w:val="both"/>
        <w:rPr>
          <w:rFonts w:ascii="Calibri" w:hAnsi="Calibri"/>
        </w:rPr>
      </w:pPr>
    </w:p>
    <w:p w:rsidR="00193962" w:rsidRDefault="00193962" w:rsidP="00937D02">
      <w:pPr>
        <w:jc w:val="both"/>
        <w:rPr>
          <w:rFonts w:ascii="Calibri" w:hAnsi="Calibri"/>
        </w:rPr>
      </w:pPr>
    </w:p>
    <w:p w:rsidR="00193962" w:rsidRDefault="00193962" w:rsidP="00937D02">
      <w:pPr>
        <w:jc w:val="both"/>
        <w:rPr>
          <w:rFonts w:ascii="Calibri" w:hAnsi="Calibri"/>
        </w:rPr>
      </w:pPr>
    </w:p>
    <w:p w:rsidR="00193962" w:rsidRDefault="00193962" w:rsidP="00937D02">
      <w:pPr>
        <w:jc w:val="both"/>
        <w:rPr>
          <w:rFonts w:ascii="Calibri" w:hAnsi="Calibri"/>
        </w:rPr>
      </w:pPr>
    </w:p>
    <w:p w:rsidR="00193962" w:rsidRDefault="00193962" w:rsidP="00937D02">
      <w:pPr>
        <w:jc w:val="both"/>
        <w:rPr>
          <w:rFonts w:ascii="Calibri" w:hAnsi="Calibri"/>
        </w:rPr>
      </w:pPr>
    </w:p>
    <w:p w:rsidR="003D7C5B" w:rsidRDefault="003D7C5B" w:rsidP="00025744">
      <w:pPr>
        <w:jc w:val="both"/>
        <w:rPr>
          <w:rFonts w:ascii="Calibri" w:hAnsi="Calibri"/>
        </w:rPr>
      </w:pPr>
    </w:p>
    <w:p w:rsidR="003D7C5B" w:rsidRDefault="00925D0D" w:rsidP="003D7C5B">
      <w:pPr>
        <w:pStyle w:val="Ttulo1"/>
      </w:pPr>
      <w:bookmarkStart w:id="5" w:name="_Toc446869538"/>
      <w:r>
        <w:lastRenderedPageBreak/>
        <w:t>PRÁCTICA</w:t>
      </w:r>
      <w:r w:rsidR="004238A2">
        <w:t xml:space="preserve"> </w:t>
      </w:r>
      <w:r w:rsidR="00891E39">
        <w:t>5</w:t>
      </w:r>
      <w:bookmarkEnd w:id="5"/>
      <w:r w:rsidR="003D7C5B">
        <w:t xml:space="preserve"> </w:t>
      </w:r>
      <w:r w:rsidR="00DE2DA5">
        <w:fldChar w:fldCharType="begin"/>
      </w:r>
      <w:r w:rsidR="003D7C5B">
        <w:instrText xml:space="preserve"> XE "</w:instrText>
      </w:r>
      <w:r w:rsidR="003D7C5B" w:rsidRPr="00C241F7">
        <w:instrText>PRACTICA 1</w:instrText>
      </w:r>
      <w:r w:rsidR="003D7C5B">
        <w:instrText xml:space="preserve">" </w:instrText>
      </w:r>
      <w:r w:rsidR="00DE2DA5">
        <w:fldChar w:fldCharType="end"/>
      </w:r>
    </w:p>
    <w:p w:rsidR="003D7C5B" w:rsidRPr="006B73A3" w:rsidRDefault="003D7C5B" w:rsidP="003D7C5B"/>
    <w:p w:rsidR="003D7C5B" w:rsidRPr="003367D1" w:rsidRDefault="00027FD4" w:rsidP="003D7C5B">
      <w:pPr>
        <w:jc w:val="center"/>
        <w:rPr>
          <w:rFonts w:ascii="Calibri" w:hAnsi="Calibri"/>
        </w:rPr>
      </w:pPr>
      <w:r>
        <w:rPr>
          <w:rFonts w:ascii="Calibri" w:hAnsi="Calibri"/>
          <w:b/>
          <w:sz w:val="28"/>
        </w:rPr>
        <w:t xml:space="preserve">CIRCUITO </w:t>
      </w:r>
      <w:r w:rsidR="008E55EF">
        <w:rPr>
          <w:rFonts w:ascii="Calibri" w:hAnsi="Calibri"/>
          <w:b/>
          <w:sz w:val="28"/>
        </w:rPr>
        <w:t>MOS</w:t>
      </w:r>
      <w:r w:rsidR="003D7C5B">
        <w:rPr>
          <w:rFonts w:ascii="Calibri" w:hAnsi="Calibri"/>
          <w:b/>
          <w:sz w:val="28"/>
        </w:rPr>
        <w:t xml:space="preserve">FET COMO </w:t>
      </w:r>
      <w:r w:rsidR="008E55EF">
        <w:rPr>
          <w:rFonts w:ascii="Calibri" w:hAnsi="Calibri"/>
          <w:b/>
          <w:sz w:val="28"/>
        </w:rPr>
        <w:t>TEMPORIZADOR</w:t>
      </w:r>
    </w:p>
    <w:p w:rsidR="003D7C5B" w:rsidRDefault="003D7C5B" w:rsidP="003D7C5B">
      <w:pPr>
        <w:jc w:val="both"/>
        <w:rPr>
          <w:rFonts w:ascii="Calibri" w:hAnsi="Calibri"/>
          <w:b/>
        </w:rPr>
      </w:pPr>
    </w:p>
    <w:p w:rsidR="003D7C5B" w:rsidRDefault="003D7C5B" w:rsidP="003D7C5B">
      <w:pPr>
        <w:jc w:val="both"/>
        <w:rPr>
          <w:rFonts w:ascii="Calibri" w:hAnsi="Calibri"/>
        </w:rPr>
      </w:pPr>
      <w:r>
        <w:rPr>
          <w:noProof/>
          <w:lang w:eastAsia="es-MX"/>
        </w:rPr>
        <w:drawing>
          <wp:inline distT="0" distB="0" distL="0" distR="0">
            <wp:extent cx="209550" cy="238125"/>
            <wp:effectExtent l="0" t="0" r="0" b="0"/>
            <wp:docPr id="20" name="Imagen 2" descr="SY01264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Y01264_"/>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9550" cy="238125"/>
                    </a:xfrm>
                    <a:prstGeom prst="rect">
                      <a:avLst/>
                    </a:prstGeom>
                    <a:noFill/>
                    <a:ln>
                      <a:noFill/>
                    </a:ln>
                  </pic:spPr>
                </pic:pic>
              </a:graphicData>
            </a:graphic>
          </wp:inline>
        </w:drawing>
      </w:r>
      <w:r w:rsidRPr="007960D3">
        <w:rPr>
          <w:rFonts w:ascii="Calibri" w:hAnsi="Calibri"/>
          <w:b/>
        </w:rPr>
        <w:t xml:space="preserve"> OBJETIVO</w:t>
      </w:r>
      <w:r>
        <w:rPr>
          <w:rFonts w:ascii="Calibri" w:hAnsi="Calibri"/>
          <w:b/>
        </w:rPr>
        <w:t>S</w:t>
      </w:r>
      <w:r w:rsidRPr="007960D3">
        <w:rPr>
          <w:rFonts w:ascii="Calibri" w:hAnsi="Calibri"/>
          <w:b/>
        </w:rPr>
        <w:t>:</w:t>
      </w:r>
    </w:p>
    <w:p w:rsidR="003D7C5B" w:rsidRPr="00BC75EC" w:rsidRDefault="003D7C5B" w:rsidP="00BC75EC">
      <w:pPr>
        <w:autoSpaceDE w:val="0"/>
        <w:autoSpaceDN w:val="0"/>
        <w:adjustRightInd w:val="0"/>
        <w:jc w:val="both"/>
        <w:rPr>
          <w:rFonts w:ascii="Calibri" w:hAnsi="Calibri" w:cs="Arial"/>
          <w:lang w:eastAsia="es-MX"/>
        </w:rPr>
      </w:pPr>
      <w:r w:rsidRPr="00937D02">
        <w:rPr>
          <w:rFonts w:ascii="Calibri" w:hAnsi="Calibri" w:cs="Arial"/>
          <w:lang w:eastAsia="es-MX"/>
        </w:rPr>
        <w:t>En esta práctica se pretende dar una visión general del transistor de efecto de campo</w:t>
      </w:r>
      <w:r>
        <w:rPr>
          <w:rFonts w:ascii="Calibri" w:hAnsi="Calibri" w:cs="Arial"/>
          <w:lang w:eastAsia="es-MX"/>
        </w:rPr>
        <w:t xml:space="preserve"> </w:t>
      </w:r>
      <w:r w:rsidR="00B93A21">
        <w:rPr>
          <w:rFonts w:ascii="Calibri" w:hAnsi="Calibri" w:cs="Arial"/>
          <w:lang w:eastAsia="es-MX"/>
        </w:rPr>
        <w:t>de metal oxido semiconductor,</w:t>
      </w:r>
      <w:r w:rsidRPr="00937D02">
        <w:rPr>
          <w:rFonts w:ascii="Calibri" w:hAnsi="Calibri" w:cs="Arial"/>
          <w:lang w:eastAsia="es-MX"/>
        </w:rPr>
        <w:t xml:space="preserve"> estudiar sus parámetros característicos</w:t>
      </w:r>
      <w:r w:rsidR="00B93A21">
        <w:rPr>
          <w:rFonts w:ascii="Calibri" w:hAnsi="Calibri" w:cs="Arial"/>
          <w:lang w:eastAsia="es-MX"/>
        </w:rPr>
        <w:t>, su estructura</w:t>
      </w:r>
      <w:r w:rsidRPr="00937D02">
        <w:rPr>
          <w:rFonts w:ascii="Calibri" w:hAnsi="Calibri" w:cs="Arial"/>
          <w:lang w:eastAsia="es-MX"/>
        </w:rPr>
        <w:t xml:space="preserve"> </w:t>
      </w:r>
      <w:r w:rsidR="00B93A21">
        <w:rPr>
          <w:rFonts w:ascii="Calibri" w:hAnsi="Calibri" w:cs="Arial"/>
          <w:lang w:eastAsia="es-MX"/>
        </w:rPr>
        <w:t>y su</w:t>
      </w:r>
      <w:r w:rsidR="00B93A21" w:rsidRPr="00B93A21">
        <w:rPr>
          <w:rFonts w:asciiTheme="minorHAnsi" w:hAnsiTheme="minorHAnsi" w:cs="Arial"/>
        </w:rPr>
        <w:t xml:space="preserve"> comporta</w:t>
      </w:r>
      <w:r w:rsidR="00B93A21">
        <w:rPr>
          <w:rFonts w:asciiTheme="minorHAnsi" w:hAnsiTheme="minorHAnsi" w:cs="Arial"/>
        </w:rPr>
        <w:t>miento como</w:t>
      </w:r>
      <w:r w:rsidR="00BC75EC">
        <w:rPr>
          <w:rFonts w:asciiTheme="minorHAnsi" w:hAnsiTheme="minorHAnsi" w:cs="Arial"/>
        </w:rPr>
        <w:t xml:space="preserve"> interruptor/temporizador </w:t>
      </w:r>
      <w:r w:rsidR="00B93A21" w:rsidRPr="00B93A21">
        <w:rPr>
          <w:rFonts w:asciiTheme="minorHAnsi" w:hAnsiTheme="minorHAnsi" w:cs="Arial"/>
        </w:rPr>
        <w:t xml:space="preserve">controlado por tensión, donde el voltaje aplicado a la </w:t>
      </w:r>
      <w:r w:rsidR="00BC75EC">
        <w:rPr>
          <w:rFonts w:asciiTheme="minorHAnsi" w:hAnsiTheme="minorHAnsi" w:cs="Arial"/>
        </w:rPr>
        <w:t>com</w:t>
      </w:r>
      <w:r w:rsidR="00B93A21" w:rsidRPr="00B93A21">
        <w:rPr>
          <w:rFonts w:asciiTheme="minorHAnsi" w:hAnsiTheme="minorHAnsi" w:cs="Arial"/>
        </w:rPr>
        <w:t xml:space="preserve">puerta permite hacer que fluya o no corriente entre </w:t>
      </w:r>
      <w:r w:rsidR="00B93A21">
        <w:rPr>
          <w:rFonts w:asciiTheme="minorHAnsi" w:hAnsiTheme="minorHAnsi" w:cs="Arial"/>
        </w:rPr>
        <w:t>el drenaje</w:t>
      </w:r>
      <w:r w:rsidR="00B93A21" w:rsidRPr="00B93A21">
        <w:rPr>
          <w:rFonts w:asciiTheme="minorHAnsi" w:hAnsiTheme="minorHAnsi" w:cs="Arial"/>
        </w:rPr>
        <w:t xml:space="preserve"> y </w:t>
      </w:r>
      <w:r w:rsidR="00B93A21">
        <w:rPr>
          <w:rFonts w:asciiTheme="minorHAnsi" w:hAnsiTheme="minorHAnsi" w:cs="Arial"/>
        </w:rPr>
        <w:t xml:space="preserve">la </w:t>
      </w:r>
      <w:r w:rsidR="00B93A21" w:rsidRPr="00B93A21">
        <w:rPr>
          <w:rFonts w:asciiTheme="minorHAnsi" w:hAnsiTheme="minorHAnsi" w:cs="Arial"/>
        </w:rPr>
        <w:t>fuente.</w:t>
      </w:r>
      <w:r w:rsidR="00B93A21" w:rsidRPr="00B93A21">
        <w:rPr>
          <w:rFonts w:asciiTheme="minorHAnsi" w:hAnsiTheme="minorHAnsi" w:cs="Arial"/>
        </w:rPr>
        <w:br/>
      </w:r>
    </w:p>
    <w:p w:rsidR="00A11D6C" w:rsidRDefault="00A11D6C" w:rsidP="00A11D6C">
      <w:pPr>
        <w:jc w:val="both"/>
        <w:rPr>
          <w:rFonts w:ascii="Calibri" w:hAnsi="Calibri"/>
          <w:b/>
        </w:rPr>
      </w:pPr>
      <w:r>
        <w:rPr>
          <w:noProof/>
          <w:lang w:eastAsia="es-MX"/>
        </w:rPr>
        <w:drawing>
          <wp:inline distT="0" distB="0" distL="0" distR="0">
            <wp:extent cx="228600" cy="228600"/>
            <wp:effectExtent l="0" t="0" r="0" b="0"/>
            <wp:docPr id="23" name="Imagen 3" descr="DD00434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00434_"/>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t xml:space="preserve"> </w:t>
      </w:r>
      <w:r>
        <w:rPr>
          <w:rFonts w:ascii="Calibri" w:hAnsi="Calibri"/>
          <w:b/>
        </w:rPr>
        <w:t>INTRODUCCIÓN</w:t>
      </w:r>
      <w:r w:rsidRPr="007960D3">
        <w:rPr>
          <w:rFonts w:ascii="Calibri" w:hAnsi="Calibri"/>
          <w:b/>
        </w:rPr>
        <w:t>:</w:t>
      </w:r>
    </w:p>
    <w:p w:rsidR="009708F8" w:rsidRDefault="009708F8" w:rsidP="00A11D6C">
      <w:pPr>
        <w:autoSpaceDE w:val="0"/>
        <w:autoSpaceDN w:val="0"/>
        <w:adjustRightInd w:val="0"/>
        <w:jc w:val="both"/>
        <w:rPr>
          <w:rFonts w:asciiTheme="minorHAnsi" w:hAnsiTheme="minorHAnsi" w:cs="Arial"/>
        </w:rPr>
      </w:pPr>
      <w:r w:rsidRPr="009708F8">
        <w:rPr>
          <w:rStyle w:val="negrita1"/>
          <w:rFonts w:asciiTheme="minorHAnsi" w:hAnsiTheme="minorHAnsi" w:cs="Arial"/>
          <w:b w:val="0"/>
        </w:rPr>
        <w:t>Un transistor MOSFET conduce corriente eléctrica entre dos patillas cuando aplicamos tensión en la otra patilla</w:t>
      </w:r>
      <w:r w:rsidRPr="009708F8">
        <w:rPr>
          <w:rFonts w:asciiTheme="minorHAnsi" w:hAnsiTheme="minorHAnsi" w:cs="Arial"/>
        </w:rPr>
        <w:t>. Es un interruptor que se activa por tensión.</w:t>
      </w:r>
    </w:p>
    <w:p w:rsidR="00B93A21" w:rsidRDefault="00B93A21" w:rsidP="00A11D6C">
      <w:pPr>
        <w:autoSpaceDE w:val="0"/>
        <w:autoSpaceDN w:val="0"/>
        <w:adjustRightInd w:val="0"/>
        <w:jc w:val="both"/>
        <w:rPr>
          <w:rFonts w:asciiTheme="minorHAnsi" w:hAnsiTheme="minorHAnsi" w:cs="Arial"/>
        </w:rPr>
      </w:pPr>
      <w:r>
        <w:rPr>
          <w:rFonts w:asciiTheme="minorHAnsi" w:hAnsiTheme="minorHAnsi"/>
        </w:rPr>
        <w:t xml:space="preserve">Es un transistor que </w:t>
      </w:r>
      <w:r w:rsidRPr="00B93A21">
        <w:rPr>
          <w:rFonts w:asciiTheme="minorHAnsi" w:hAnsiTheme="minorHAnsi"/>
        </w:rPr>
        <w:t>conduce o</w:t>
      </w:r>
      <w:r>
        <w:rPr>
          <w:rFonts w:asciiTheme="minorHAnsi" w:hAnsiTheme="minorHAnsi"/>
        </w:rPr>
        <w:t xml:space="preserve"> no conduce la corriente,</w:t>
      </w:r>
      <w:r w:rsidRPr="00B93A21">
        <w:rPr>
          <w:rFonts w:asciiTheme="minorHAnsi" w:hAnsiTheme="minorHAnsi"/>
        </w:rPr>
        <w:t xml:space="preserve"> en el que se utiliza un campo eléctrico para controlar su conducción y que su dieléctrico es un metal de óxido.</w:t>
      </w:r>
      <w:r w:rsidRPr="00B93A21">
        <w:rPr>
          <w:rFonts w:asciiTheme="minorHAnsi" w:hAnsiTheme="minorHAnsi"/>
        </w:rPr>
        <w:br/>
      </w:r>
    </w:p>
    <w:p w:rsidR="00A11D6C" w:rsidRPr="00BF5B95" w:rsidRDefault="00A11D6C" w:rsidP="00A11D6C">
      <w:pPr>
        <w:autoSpaceDE w:val="0"/>
        <w:autoSpaceDN w:val="0"/>
        <w:adjustRightInd w:val="0"/>
        <w:jc w:val="both"/>
        <w:rPr>
          <w:rFonts w:asciiTheme="minorHAnsi" w:hAnsiTheme="minorHAnsi" w:cs="Arial"/>
        </w:rPr>
      </w:pPr>
      <w:r w:rsidRPr="00BF5B95">
        <w:rPr>
          <w:rFonts w:asciiTheme="minorHAnsi" w:hAnsiTheme="minorHAnsi" w:cs="Arial"/>
          <w:lang w:eastAsia="es-MX"/>
        </w:rPr>
        <w:t xml:space="preserve">Esta práctica se centrará en la caracterización y utilización como </w:t>
      </w:r>
      <w:r w:rsidR="009708F8">
        <w:rPr>
          <w:rFonts w:asciiTheme="minorHAnsi" w:hAnsiTheme="minorHAnsi" w:cs="Arial"/>
          <w:lang w:eastAsia="es-MX"/>
        </w:rPr>
        <w:t xml:space="preserve">interruptor </w:t>
      </w:r>
      <w:r w:rsidR="00BC75EC">
        <w:rPr>
          <w:rFonts w:asciiTheme="minorHAnsi" w:hAnsiTheme="minorHAnsi" w:cs="Arial"/>
          <w:lang w:eastAsia="es-MX"/>
        </w:rPr>
        <w:t>d</w:t>
      </w:r>
      <w:r w:rsidR="009708F8">
        <w:rPr>
          <w:rFonts w:asciiTheme="minorHAnsi" w:hAnsiTheme="minorHAnsi" w:cs="Arial"/>
          <w:lang w:eastAsia="es-MX"/>
        </w:rPr>
        <w:t>el MOSFET</w:t>
      </w:r>
      <w:r w:rsidRPr="00BF5B95">
        <w:rPr>
          <w:rFonts w:asciiTheme="minorHAnsi" w:hAnsiTheme="minorHAnsi" w:cs="Arial"/>
          <w:lang w:eastAsia="es-MX"/>
        </w:rPr>
        <w:t>.</w:t>
      </w:r>
    </w:p>
    <w:p w:rsidR="00A11D6C" w:rsidRDefault="009708F8" w:rsidP="00A11D6C">
      <w:pPr>
        <w:autoSpaceDE w:val="0"/>
        <w:autoSpaceDN w:val="0"/>
        <w:adjustRightInd w:val="0"/>
        <w:jc w:val="both"/>
        <w:rPr>
          <w:rFonts w:asciiTheme="minorHAnsi" w:hAnsiTheme="minorHAnsi" w:cs="Arial"/>
          <w:lang w:eastAsia="es-MX"/>
        </w:rPr>
      </w:pPr>
      <w:r>
        <w:rPr>
          <w:rFonts w:asciiTheme="minorHAnsi" w:hAnsiTheme="minorHAnsi" w:cs="Arial"/>
          <w:lang w:eastAsia="es-MX"/>
        </w:rPr>
        <w:t>Un transistor MOSFET</w:t>
      </w:r>
      <w:r w:rsidR="00A11D6C" w:rsidRPr="00BF5B95">
        <w:rPr>
          <w:rFonts w:asciiTheme="minorHAnsi" w:hAnsiTheme="minorHAnsi" w:cs="Arial"/>
          <w:lang w:eastAsia="es-MX"/>
        </w:rPr>
        <w:t xml:space="preserve"> es un dispositivo de tres terminales: </w:t>
      </w:r>
      <w:r w:rsidR="00A11D6C">
        <w:rPr>
          <w:rFonts w:asciiTheme="minorHAnsi" w:hAnsiTheme="minorHAnsi" w:cs="Arial"/>
          <w:lang w:eastAsia="es-MX"/>
        </w:rPr>
        <w:t>compuerta (</w:t>
      </w:r>
      <w:r w:rsidR="00A11D6C" w:rsidRPr="00BF5B95">
        <w:rPr>
          <w:rFonts w:asciiTheme="minorHAnsi" w:hAnsiTheme="minorHAnsi" w:cs="Arial"/>
          <w:lang w:eastAsia="es-MX"/>
        </w:rPr>
        <w:t>G), fuente (S)</w:t>
      </w:r>
      <w:r>
        <w:rPr>
          <w:rFonts w:asciiTheme="minorHAnsi" w:hAnsiTheme="minorHAnsi" w:cs="Arial"/>
          <w:lang w:eastAsia="es-MX"/>
        </w:rPr>
        <w:t xml:space="preserve"> =&gt; Entrada</w:t>
      </w:r>
      <w:r w:rsidR="00A11D6C">
        <w:rPr>
          <w:rFonts w:asciiTheme="minorHAnsi" w:hAnsiTheme="minorHAnsi" w:cs="Arial"/>
          <w:lang w:eastAsia="es-MX"/>
        </w:rPr>
        <w:t xml:space="preserve"> y drenaje (</w:t>
      </w:r>
      <w:r w:rsidR="00A11D6C" w:rsidRPr="00BF5B95">
        <w:rPr>
          <w:rFonts w:asciiTheme="minorHAnsi" w:hAnsiTheme="minorHAnsi" w:cs="Arial"/>
          <w:lang w:eastAsia="es-MX"/>
        </w:rPr>
        <w:t>D)</w:t>
      </w:r>
      <w:r>
        <w:rPr>
          <w:rFonts w:asciiTheme="minorHAnsi" w:hAnsiTheme="minorHAnsi" w:cs="Arial"/>
          <w:lang w:eastAsia="es-MX"/>
        </w:rPr>
        <w:t xml:space="preserve"> =&gt; Salida</w:t>
      </w:r>
      <w:r w:rsidR="00A11D6C" w:rsidRPr="00BF5B95">
        <w:rPr>
          <w:rFonts w:asciiTheme="minorHAnsi" w:hAnsiTheme="minorHAnsi" w:cs="Arial"/>
          <w:lang w:eastAsia="es-MX"/>
        </w:rPr>
        <w:t xml:space="preserve">. </w:t>
      </w:r>
    </w:p>
    <w:p w:rsidR="00B93A21" w:rsidRDefault="00B93A21" w:rsidP="00B93A21">
      <w:pPr>
        <w:jc w:val="both"/>
        <w:rPr>
          <w:rFonts w:asciiTheme="minorHAnsi" w:hAnsiTheme="minorHAnsi" w:cs="Arial"/>
        </w:rPr>
      </w:pPr>
      <w:r w:rsidRPr="00B93A21">
        <w:rPr>
          <w:rFonts w:asciiTheme="minorHAnsi" w:hAnsiTheme="minorHAnsi" w:cs="Arial"/>
        </w:rPr>
        <w:t>El MOSFET controla el paso de la corriente entr</w:t>
      </w:r>
      <w:r w:rsidR="00350709">
        <w:rPr>
          <w:rFonts w:asciiTheme="minorHAnsi" w:hAnsiTheme="minorHAnsi" w:cs="Arial"/>
        </w:rPr>
        <w:t>e una entrada o terminal llamada</w:t>
      </w:r>
      <w:r w:rsidRPr="00B93A21">
        <w:rPr>
          <w:rFonts w:asciiTheme="minorHAnsi" w:hAnsiTheme="minorHAnsi" w:cs="Arial"/>
        </w:rPr>
        <w:t xml:space="preserve"> fuente (</w:t>
      </w:r>
      <w:r w:rsidR="00BC75EC">
        <w:rPr>
          <w:rFonts w:asciiTheme="minorHAnsi" w:hAnsiTheme="minorHAnsi" w:cs="Arial"/>
        </w:rPr>
        <w:t>S</w:t>
      </w:r>
      <w:r w:rsidRPr="00B93A21">
        <w:rPr>
          <w:rFonts w:asciiTheme="minorHAnsi" w:hAnsiTheme="minorHAnsi" w:cs="Arial"/>
        </w:rPr>
        <w:t>) y una sa</w:t>
      </w:r>
      <w:r w:rsidR="00350709">
        <w:rPr>
          <w:rFonts w:asciiTheme="minorHAnsi" w:hAnsiTheme="minorHAnsi" w:cs="Arial"/>
        </w:rPr>
        <w:t>lida o terminal llamada</w:t>
      </w:r>
      <w:r w:rsidRPr="00B93A21">
        <w:rPr>
          <w:rFonts w:asciiTheme="minorHAnsi" w:hAnsiTheme="minorHAnsi" w:cs="Arial"/>
        </w:rPr>
        <w:t xml:space="preserve"> drenaje (D), mediante la aplicación de una tensión (con un valor mínimo llamada tensión umbral) en el terminal llamado compuerta (G). Es un interruptor controlado por tensión. Al aplicar tensión conduce y cuando no hay tensión en la compuerta no conduce.</w:t>
      </w:r>
      <w:r w:rsidR="00891E39">
        <w:rPr>
          <w:rFonts w:asciiTheme="minorHAnsi" w:hAnsiTheme="minorHAnsi" w:cs="Arial"/>
        </w:rPr>
        <w:t xml:space="preserve"> En la Figura 5</w:t>
      </w:r>
      <w:r w:rsidR="00A06462">
        <w:rPr>
          <w:rFonts w:asciiTheme="minorHAnsi" w:hAnsiTheme="minorHAnsi" w:cs="Arial"/>
        </w:rPr>
        <w:t>.1</w:t>
      </w:r>
      <w:r w:rsidR="00C1341F">
        <w:rPr>
          <w:rFonts w:asciiTheme="minorHAnsi" w:hAnsiTheme="minorHAnsi" w:cs="Arial"/>
        </w:rPr>
        <w:t>,</w:t>
      </w:r>
      <w:r w:rsidR="00A06462">
        <w:rPr>
          <w:rFonts w:asciiTheme="minorHAnsi" w:hAnsiTheme="minorHAnsi" w:cs="Arial"/>
        </w:rPr>
        <w:t xml:space="preserve"> se muestran los símbolos para los transistores de canal N y de canal P.</w:t>
      </w:r>
    </w:p>
    <w:p w:rsidR="00B93A21" w:rsidRPr="00B93A21" w:rsidRDefault="00B93A21" w:rsidP="00B93A21">
      <w:pPr>
        <w:jc w:val="both"/>
        <w:rPr>
          <w:rFonts w:asciiTheme="minorHAnsi" w:hAnsiTheme="minorHAnsi" w:cs="Arial"/>
        </w:rPr>
      </w:pPr>
      <w:r w:rsidRPr="00B93A21">
        <w:rPr>
          <w:rFonts w:asciiTheme="minorHAnsi" w:hAnsiTheme="minorHAnsi" w:cs="Arial"/>
        </w:rPr>
        <w:t>El movimiento de carga se produce exclusivamente por la existencia de campos eléctricos en el interior del dispositivo.</w:t>
      </w:r>
    </w:p>
    <w:p w:rsidR="00A11D6C" w:rsidRDefault="00A11D6C" w:rsidP="00B93A21">
      <w:pPr>
        <w:jc w:val="both"/>
        <w:rPr>
          <w:rFonts w:asciiTheme="minorHAnsi" w:hAnsiTheme="minorHAnsi" w:cs="Arial"/>
        </w:rPr>
      </w:pPr>
    </w:p>
    <w:p w:rsidR="00B93A21" w:rsidRDefault="00B93A21" w:rsidP="00B93A21">
      <w:pPr>
        <w:jc w:val="both"/>
        <w:rPr>
          <w:rFonts w:asciiTheme="minorHAnsi" w:hAnsiTheme="minorHAnsi" w:cs="Arial"/>
        </w:rPr>
      </w:pPr>
      <w:r>
        <w:rPr>
          <w:rFonts w:asciiTheme="minorHAnsi" w:hAnsiTheme="minorHAnsi" w:cs="Arial"/>
          <w:noProof/>
          <w:lang w:eastAsia="es-MX"/>
        </w:rPr>
        <w:drawing>
          <wp:inline distT="0" distB="0" distL="0" distR="0">
            <wp:extent cx="2765425" cy="1638300"/>
            <wp:effectExtent l="19050" t="0" r="0" b="0"/>
            <wp:docPr id="26" name="Imagen 12" descr="C:\Users\yenz\Desktop\simbolo-mosf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yenz\Desktop\simbolo-mosfet.jpg"/>
                    <pic:cNvPicPr>
                      <a:picLocks noChangeAspect="1" noChangeArrowheads="1"/>
                    </pic:cNvPicPr>
                  </pic:nvPicPr>
                  <pic:blipFill>
                    <a:blip r:embed="rId24" cstate="print"/>
                    <a:srcRect/>
                    <a:stretch>
                      <a:fillRect/>
                    </a:stretch>
                  </pic:blipFill>
                  <pic:spPr bwMode="auto">
                    <a:xfrm>
                      <a:off x="0" y="0"/>
                      <a:ext cx="2765425" cy="1638300"/>
                    </a:xfrm>
                    <a:prstGeom prst="rect">
                      <a:avLst/>
                    </a:prstGeom>
                    <a:noFill/>
                    <a:ln w="9525">
                      <a:noFill/>
                      <a:miter lim="800000"/>
                      <a:headEnd/>
                      <a:tailEnd/>
                    </a:ln>
                  </pic:spPr>
                </pic:pic>
              </a:graphicData>
            </a:graphic>
          </wp:inline>
        </w:drawing>
      </w:r>
    </w:p>
    <w:p w:rsidR="00B93A21" w:rsidRDefault="00891E39" w:rsidP="00B93A21">
      <w:pPr>
        <w:jc w:val="both"/>
        <w:rPr>
          <w:rFonts w:asciiTheme="minorHAnsi" w:hAnsiTheme="minorHAnsi" w:cs="Arial"/>
        </w:rPr>
      </w:pPr>
      <w:r>
        <w:rPr>
          <w:rFonts w:asciiTheme="minorHAnsi" w:hAnsiTheme="minorHAnsi" w:cs="Arial Narrow"/>
          <w:sz w:val="20"/>
          <w:szCs w:val="20"/>
          <w:lang w:eastAsia="es-MX"/>
        </w:rPr>
        <w:t>Figura 5</w:t>
      </w:r>
      <w:r w:rsidR="00B93A21">
        <w:rPr>
          <w:rFonts w:asciiTheme="minorHAnsi" w:hAnsiTheme="minorHAnsi" w:cs="Arial Narrow"/>
          <w:sz w:val="20"/>
          <w:szCs w:val="20"/>
          <w:lang w:eastAsia="es-MX"/>
        </w:rPr>
        <w:t>.1 Símbolos para los MOSFET canal N  y canal P.</w:t>
      </w:r>
      <w:r w:rsidR="00B93A21">
        <w:rPr>
          <w:rFonts w:asciiTheme="minorHAnsi" w:hAnsiTheme="minorHAnsi" w:cs="Arial"/>
        </w:rPr>
        <w:t xml:space="preserve"> </w:t>
      </w:r>
    </w:p>
    <w:p w:rsidR="00B93A21" w:rsidRDefault="00B93A21" w:rsidP="00B93A21">
      <w:pPr>
        <w:jc w:val="both"/>
        <w:rPr>
          <w:rFonts w:asciiTheme="minorHAnsi" w:hAnsiTheme="minorHAnsi" w:cs="Arial"/>
        </w:rPr>
      </w:pPr>
    </w:p>
    <w:p w:rsidR="00350709" w:rsidRPr="00B93A21" w:rsidRDefault="00350709" w:rsidP="00B93A21">
      <w:pPr>
        <w:jc w:val="both"/>
        <w:rPr>
          <w:rFonts w:asciiTheme="minorHAnsi" w:hAnsiTheme="minorHAnsi" w:cs="Arial"/>
        </w:rPr>
      </w:pPr>
    </w:p>
    <w:p w:rsidR="008E55EF" w:rsidRDefault="008E55EF" w:rsidP="008E55EF">
      <w:pPr>
        <w:jc w:val="both"/>
        <w:rPr>
          <w:rFonts w:ascii="Calibri" w:hAnsi="Calibri"/>
          <w:b/>
        </w:rPr>
      </w:pPr>
      <w:r>
        <w:rPr>
          <w:noProof/>
          <w:lang w:eastAsia="es-MX"/>
        </w:rPr>
        <w:drawing>
          <wp:inline distT="0" distB="0" distL="0" distR="0">
            <wp:extent cx="190500" cy="276225"/>
            <wp:effectExtent l="0" t="0" r="0" b="0"/>
            <wp:docPr id="13" name="Imagen 4" descr="BD04915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D04915_"/>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0500" cy="276225"/>
                    </a:xfrm>
                    <a:prstGeom prst="rect">
                      <a:avLst/>
                    </a:prstGeom>
                    <a:noFill/>
                    <a:ln>
                      <a:noFill/>
                    </a:ln>
                  </pic:spPr>
                </pic:pic>
              </a:graphicData>
            </a:graphic>
          </wp:inline>
        </w:drawing>
      </w:r>
      <w:r>
        <w:rPr>
          <w:rFonts w:ascii="Calibri" w:hAnsi="Calibri"/>
          <w:b/>
        </w:rPr>
        <w:t>MATERIAL Y E</w:t>
      </w:r>
      <w:r w:rsidRPr="007960D3">
        <w:rPr>
          <w:rFonts w:ascii="Calibri" w:hAnsi="Calibri"/>
          <w:b/>
        </w:rPr>
        <w:t>QUIPO A UTILIZAR:</w:t>
      </w:r>
    </w:p>
    <w:p w:rsidR="008E55EF" w:rsidRDefault="008E55EF" w:rsidP="008E55EF">
      <w:pPr>
        <w:jc w:val="both"/>
        <w:rPr>
          <w:rFonts w:ascii="Calibri" w:hAnsi="Calibri"/>
        </w:rPr>
      </w:pPr>
      <w:r>
        <w:rPr>
          <w:rFonts w:ascii="Calibri" w:hAnsi="Calibri"/>
        </w:rPr>
        <w:t>Para la realización de esta práctica son necesarios los siguientes componentes:</w:t>
      </w:r>
    </w:p>
    <w:p w:rsidR="008E55EF" w:rsidRPr="00D801F2" w:rsidRDefault="008E55EF" w:rsidP="008E55EF">
      <w:pPr>
        <w:jc w:val="both"/>
        <w:rPr>
          <w:rFonts w:ascii="Calibri" w:hAnsi="Calibri"/>
          <w:lang w:val="es-ES"/>
        </w:rPr>
      </w:pPr>
      <w:r>
        <w:rPr>
          <w:rFonts w:ascii="Calibri" w:hAnsi="Calibri"/>
          <w:lang w:val="es-ES"/>
        </w:rPr>
        <w:t>Equipo:</w:t>
      </w:r>
    </w:p>
    <w:p w:rsidR="008E55EF" w:rsidRDefault="008E55EF" w:rsidP="008E55EF">
      <w:pPr>
        <w:pStyle w:val="Prrafodelista"/>
        <w:numPr>
          <w:ilvl w:val="0"/>
          <w:numId w:val="12"/>
        </w:numPr>
        <w:autoSpaceDE w:val="0"/>
        <w:autoSpaceDN w:val="0"/>
        <w:adjustRightInd w:val="0"/>
        <w:jc w:val="both"/>
        <w:rPr>
          <w:rFonts w:asciiTheme="minorHAnsi" w:hAnsiTheme="minorHAnsi" w:cs="Arial"/>
          <w:lang w:eastAsia="es-MX"/>
        </w:rPr>
      </w:pPr>
      <w:r>
        <w:rPr>
          <w:rFonts w:ascii="Calibri" w:hAnsi="Calibri"/>
        </w:rPr>
        <w:t xml:space="preserve">Protoboard, </w:t>
      </w:r>
      <w:r w:rsidR="008947EF">
        <w:rPr>
          <w:rFonts w:ascii="Calibri" w:hAnsi="Calibri"/>
        </w:rPr>
        <w:t>circuito integrado 7805</w:t>
      </w:r>
      <w:r w:rsidR="00A11D6C">
        <w:rPr>
          <w:rFonts w:ascii="Calibri" w:hAnsi="Calibri"/>
        </w:rPr>
        <w:t xml:space="preserve"> (reductor a 5 V)</w:t>
      </w:r>
      <w:r w:rsidR="009D2FC6">
        <w:rPr>
          <w:rFonts w:ascii="Calibri" w:hAnsi="Calibri"/>
        </w:rPr>
        <w:t xml:space="preserve">, </w:t>
      </w:r>
      <w:r w:rsidR="008947EF">
        <w:rPr>
          <w:rFonts w:ascii="Calibri" w:hAnsi="Calibri"/>
        </w:rPr>
        <w:t>pulsador o interruptor, potenciómetro de 350</w:t>
      </w:r>
      <w:r w:rsidR="004238A2">
        <w:rPr>
          <w:rFonts w:ascii="Calibri" w:hAnsi="Calibri"/>
        </w:rPr>
        <w:t xml:space="preserve"> </w:t>
      </w:r>
      <w:r w:rsidR="008947EF">
        <w:rPr>
          <w:rFonts w:ascii="Calibri" w:hAnsi="Calibri"/>
        </w:rPr>
        <w:t>K</w:t>
      </w:r>
      <w:r w:rsidR="004238A2" w:rsidRPr="004238A2">
        <w:rPr>
          <w:rFonts w:ascii="Calibri" w:hAnsi="Calibri"/>
        </w:rPr>
        <w:t>Ohms</w:t>
      </w:r>
      <w:r w:rsidR="008947EF">
        <w:rPr>
          <w:rFonts w:ascii="Calibri" w:hAnsi="Calibri"/>
        </w:rPr>
        <w:t xml:space="preserve">, transistor MOSFET 2n7000, capacitor 1000uF, LED, </w:t>
      </w:r>
      <w:r w:rsidR="009942D8">
        <w:rPr>
          <w:rFonts w:ascii="Calibri" w:hAnsi="Calibri"/>
        </w:rPr>
        <w:t>resistencia</w:t>
      </w:r>
      <w:r w:rsidRPr="00007830">
        <w:rPr>
          <w:rFonts w:ascii="Calibri" w:hAnsi="Calibri"/>
        </w:rPr>
        <w:t xml:space="preserve"> de </w:t>
      </w:r>
      <w:r w:rsidR="008947EF">
        <w:rPr>
          <w:rFonts w:ascii="Calibri" w:hAnsi="Calibri"/>
        </w:rPr>
        <w:t>330</w:t>
      </w:r>
      <w:r w:rsidR="004238A2">
        <w:rPr>
          <w:rFonts w:ascii="Calibri" w:hAnsi="Calibri"/>
        </w:rPr>
        <w:t xml:space="preserve"> </w:t>
      </w:r>
      <w:r w:rsidR="004238A2" w:rsidRPr="004238A2">
        <w:rPr>
          <w:rFonts w:ascii="Calibri" w:hAnsi="Calibri"/>
        </w:rPr>
        <w:t>Ohms</w:t>
      </w:r>
      <w:r w:rsidR="008947EF">
        <w:rPr>
          <w:rFonts w:ascii="Calibri" w:hAnsi="Calibri"/>
        </w:rPr>
        <w:t xml:space="preserve">, </w:t>
      </w:r>
      <w:r>
        <w:rPr>
          <w:rFonts w:ascii="Calibri" w:hAnsi="Calibri"/>
        </w:rPr>
        <w:t>a</w:t>
      </w:r>
      <w:r w:rsidRPr="00007830">
        <w:rPr>
          <w:rFonts w:asciiTheme="minorHAnsi" w:hAnsiTheme="minorHAnsi" w:cs="Arial"/>
        </w:rPr>
        <w:t>lambre de centro sólido del número 18</w:t>
      </w:r>
      <w:r>
        <w:rPr>
          <w:rFonts w:asciiTheme="minorHAnsi" w:hAnsiTheme="minorHAnsi" w:cs="Arial"/>
        </w:rPr>
        <w:t xml:space="preserve"> o 20 y regulador DC</w:t>
      </w:r>
      <w:r w:rsidRPr="00007830">
        <w:rPr>
          <w:rFonts w:asciiTheme="minorHAnsi" w:hAnsiTheme="minorHAnsi" w:cs="Arial"/>
        </w:rPr>
        <w:t>.</w:t>
      </w:r>
    </w:p>
    <w:p w:rsidR="008E55EF" w:rsidRPr="00616898" w:rsidRDefault="00D36DF9" w:rsidP="008E55EF">
      <w:pPr>
        <w:numPr>
          <w:ilvl w:val="0"/>
          <w:numId w:val="12"/>
        </w:numPr>
        <w:jc w:val="both"/>
        <w:rPr>
          <w:rFonts w:ascii="Calibri" w:hAnsi="Calibri"/>
          <w:lang w:val="es-ES"/>
        </w:rPr>
      </w:pPr>
      <w:r>
        <w:rPr>
          <w:rFonts w:ascii="Calibri" w:hAnsi="Calibri"/>
        </w:rPr>
        <w:t>Multímetro</w:t>
      </w:r>
      <w:r w:rsidR="009D2FC6">
        <w:rPr>
          <w:rFonts w:ascii="Calibri" w:hAnsi="Calibri"/>
        </w:rPr>
        <w:t xml:space="preserve"> y </w:t>
      </w:r>
      <w:r w:rsidR="008E55EF">
        <w:rPr>
          <w:rFonts w:ascii="Calibri" w:hAnsi="Calibri"/>
        </w:rPr>
        <w:t>Fuente de Alimentación DC</w:t>
      </w:r>
      <w:r w:rsidR="009D2FC6">
        <w:rPr>
          <w:rFonts w:ascii="Calibri" w:hAnsi="Calibri"/>
        </w:rPr>
        <w:t xml:space="preserve"> o batería de 9</w:t>
      </w:r>
      <w:r w:rsidR="004238A2">
        <w:rPr>
          <w:rFonts w:ascii="Calibri" w:hAnsi="Calibri"/>
        </w:rPr>
        <w:t xml:space="preserve"> </w:t>
      </w:r>
      <w:r w:rsidR="009D2FC6">
        <w:rPr>
          <w:rFonts w:ascii="Calibri" w:hAnsi="Calibri"/>
        </w:rPr>
        <w:t>V</w:t>
      </w:r>
      <w:r w:rsidR="008E55EF">
        <w:rPr>
          <w:rFonts w:ascii="Calibri" w:hAnsi="Calibri"/>
        </w:rPr>
        <w:t>.</w:t>
      </w:r>
    </w:p>
    <w:p w:rsidR="008E55EF" w:rsidRDefault="008E55EF" w:rsidP="008E55EF">
      <w:pPr>
        <w:jc w:val="both"/>
        <w:rPr>
          <w:rFonts w:ascii="Calibri" w:hAnsi="Calibri"/>
          <w:lang w:val="es-ES"/>
        </w:rPr>
      </w:pPr>
      <w:r>
        <w:rPr>
          <w:rFonts w:ascii="Calibri" w:hAnsi="Calibri"/>
          <w:lang w:val="es-ES"/>
        </w:rPr>
        <w:t>Material:</w:t>
      </w:r>
    </w:p>
    <w:p w:rsidR="008E55EF" w:rsidRDefault="008E55EF" w:rsidP="008E55EF">
      <w:pPr>
        <w:numPr>
          <w:ilvl w:val="0"/>
          <w:numId w:val="12"/>
        </w:numPr>
        <w:jc w:val="both"/>
        <w:rPr>
          <w:rFonts w:ascii="Calibri" w:hAnsi="Calibri"/>
          <w:lang w:val="es-ES"/>
        </w:rPr>
      </w:pPr>
      <w:r>
        <w:rPr>
          <w:rFonts w:ascii="Calibri" w:hAnsi="Calibri"/>
          <w:lang w:val="es-ES"/>
        </w:rPr>
        <w:t>Lápiz o Bolígrafo.</w:t>
      </w:r>
    </w:p>
    <w:p w:rsidR="008E55EF" w:rsidRDefault="008E55EF" w:rsidP="008E55EF">
      <w:pPr>
        <w:numPr>
          <w:ilvl w:val="0"/>
          <w:numId w:val="12"/>
        </w:numPr>
        <w:jc w:val="both"/>
        <w:rPr>
          <w:rFonts w:ascii="Calibri" w:hAnsi="Calibri"/>
          <w:lang w:val="es-ES"/>
        </w:rPr>
      </w:pPr>
      <w:r>
        <w:rPr>
          <w:rFonts w:ascii="Calibri" w:hAnsi="Calibri"/>
          <w:lang w:val="es-ES"/>
        </w:rPr>
        <w:t>Calculadora.</w:t>
      </w:r>
    </w:p>
    <w:p w:rsidR="008E55EF" w:rsidRDefault="008E55EF" w:rsidP="008E55EF">
      <w:pPr>
        <w:numPr>
          <w:ilvl w:val="0"/>
          <w:numId w:val="12"/>
        </w:numPr>
        <w:jc w:val="both"/>
        <w:rPr>
          <w:rFonts w:ascii="Calibri" w:hAnsi="Calibri"/>
          <w:lang w:val="es-ES"/>
        </w:rPr>
      </w:pPr>
      <w:r>
        <w:rPr>
          <w:rFonts w:ascii="Calibri" w:hAnsi="Calibri"/>
          <w:lang w:val="es-ES"/>
        </w:rPr>
        <w:t>Práctica impresa.</w:t>
      </w:r>
    </w:p>
    <w:p w:rsidR="00A11D6C" w:rsidRDefault="00A11D6C" w:rsidP="00A11D6C">
      <w:pPr>
        <w:jc w:val="both"/>
        <w:rPr>
          <w:rFonts w:ascii="Calibri" w:hAnsi="Calibri"/>
          <w:lang w:val="es-ES"/>
        </w:rPr>
      </w:pPr>
    </w:p>
    <w:p w:rsidR="001B107C" w:rsidRDefault="001B107C" w:rsidP="001B107C">
      <w:pPr>
        <w:jc w:val="both"/>
        <w:rPr>
          <w:rFonts w:ascii="Calibri" w:hAnsi="Calibri"/>
          <w:b/>
        </w:rPr>
      </w:pPr>
      <w:r>
        <w:rPr>
          <w:rFonts w:ascii="Calibri" w:hAnsi="Calibri"/>
          <w:b/>
          <w:noProof/>
          <w:lang w:eastAsia="es-MX"/>
        </w:rPr>
        <w:drawing>
          <wp:inline distT="0" distB="0" distL="0" distR="0">
            <wp:extent cx="228600" cy="228600"/>
            <wp:effectExtent l="19050" t="0" r="0" b="0"/>
            <wp:docPr id="12" name="Imagen 1" descr="C:\Users\yenz\Desktop\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enz\Desktop\images.png"/>
                    <pic:cNvPicPr>
                      <a:picLocks noChangeAspect="1" noChangeArrowheads="1"/>
                    </pic:cNvPicPr>
                  </pic:nvPicPr>
                  <pic:blipFill>
                    <a:blip r:embed="rId12"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r>
        <w:rPr>
          <w:rFonts w:ascii="Calibri" w:hAnsi="Calibri"/>
          <w:b/>
        </w:rPr>
        <w:t>DURACIÓN</w:t>
      </w:r>
      <w:r w:rsidRPr="007960D3">
        <w:rPr>
          <w:rFonts w:ascii="Calibri" w:hAnsi="Calibri"/>
          <w:b/>
        </w:rPr>
        <w:t>:</w:t>
      </w:r>
      <w:r>
        <w:rPr>
          <w:rFonts w:ascii="Calibri" w:hAnsi="Calibri"/>
          <w:b/>
        </w:rPr>
        <w:t xml:space="preserve"> </w:t>
      </w:r>
    </w:p>
    <w:p w:rsidR="001B107C" w:rsidRDefault="001B107C" w:rsidP="001B107C">
      <w:pPr>
        <w:pStyle w:val="Prrafodelista"/>
        <w:numPr>
          <w:ilvl w:val="0"/>
          <w:numId w:val="19"/>
        </w:numPr>
        <w:jc w:val="both"/>
        <w:rPr>
          <w:rFonts w:ascii="Calibri" w:hAnsi="Calibri"/>
        </w:rPr>
      </w:pPr>
      <w:r w:rsidRPr="009A6260">
        <w:rPr>
          <w:rFonts w:ascii="Calibri" w:hAnsi="Calibri"/>
        </w:rPr>
        <w:t>60 minutos.</w:t>
      </w:r>
      <w:r w:rsidRPr="009A6260">
        <w:rPr>
          <w:rFonts w:ascii="Calibri" w:hAnsi="Calibri"/>
        </w:rPr>
        <w:tab/>
      </w:r>
      <w:r w:rsidRPr="009A6260">
        <w:rPr>
          <w:rFonts w:ascii="Calibri" w:hAnsi="Calibri"/>
        </w:rPr>
        <w:tab/>
      </w:r>
    </w:p>
    <w:p w:rsidR="001B107C" w:rsidRPr="005075D1" w:rsidRDefault="001B107C" w:rsidP="00A11D6C">
      <w:pPr>
        <w:jc w:val="both"/>
        <w:rPr>
          <w:rFonts w:ascii="Calibri" w:hAnsi="Calibri"/>
          <w:lang w:val="es-ES"/>
        </w:rPr>
      </w:pPr>
    </w:p>
    <w:p w:rsidR="00A11D6C" w:rsidRPr="007960D3" w:rsidRDefault="00A11D6C" w:rsidP="00A11D6C">
      <w:pPr>
        <w:jc w:val="both"/>
        <w:rPr>
          <w:rFonts w:ascii="Calibri" w:hAnsi="Calibri"/>
          <w:b/>
        </w:rPr>
      </w:pPr>
      <w:r>
        <w:rPr>
          <w:noProof/>
          <w:lang w:eastAsia="es-MX"/>
        </w:rPr>
        <w:drawing>
          <wp:inline distT="0" distB="0" distL="0" distR="0">
            <wp:extent cx="238125" cy="228600"/>
            <wp:effectExtent l="0" t="0" r="0" b="0"/>
            <wp:docPr id="24" name="Imagen 5" descr="DD0135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01352_"/>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8125" cy="228600"/>
                    </a:xfrm>
                    <a:prstGeom prst="rect">
                      <a:avLst/>
                    </a:prstGeom>
                    <a:noFill/>
                    <a:ln>
                      <a:noFill/>
                    </a:ln>
                  </pic:spPr>
                </pic:pic>
              </a:graphicData>
            </a:graphic>
          </wp:inline>
        </w:drawing>
      </w:r>
      <w:r>
        <w:rPr>
          <w:rFonts w:ascii="Calibri" w:hAnsi="Calibri"/>
          <w:b/>
        </w:rPr>
        <w:t>DESARROLLO</w:t>
      </w:r>
      <w:r w:rsidRPr="007960D3">
        <w:rPr>
          <w:rFonts w:ascii="Calibri" w:hAnsi="Calibri"/>
          <w:b/>
        </w:rPr>
        <w:t>:</w:t>
      </w:r>
    </w:p>
    <w:p w:rsidR="004238A2" w:rsidRDefault="00350709" w:rsidP="00025744">
      <w:pPr>
        <w:jc w:val="both"/>
        <w:rPr>
          <w:rFonts w:ascii="Calibri" w:hAnsi="Calibri" w:cs="Arial"/>
          <w:lang w:eastAsia="es-MX"/>
        </w:rPr>
      </w:pPr>
      <w:r>
        <w:rPr>
          <w:rFonts w:ascii="Calibri" w:hAnsi="Calibri" w:cs="Arial"/>
          <w:lang w:eastAsia="es-MX"/>
        </w:rPr>
        <w:t>Cons</w:t>
      </w:r>
      <w:r w:rsidR="00B40F8C">
        <w:rPr>
          <w:rFonts w:ascii="Calibri" w:hAnsi="Calibri" w:cs="Arial"/>
          <w:lang w:eastAsia="es-MX"/>
        </w:rPr>
        <w:t>truyan</w:t>
      </w:r>
      <w:r w:rsidR="00891E39">
        <w:rPr>
          <w:rFonts w:ascii="Calibri" w:hAnsi="Calibri" w:cs="Arial"/>
          <w:lang w:eastAsia="es-MX"/>
        </w:rPr>
        <w:t xml:space="preserve"> el circuito de la Figura 5</w:t>
      </w:r>
      <w:r>
        <w:rPr>
          <w:rFonts w:ascii="Calibri" w:hAnsi="Calibri" w:cs="Arial"/>
          <w:lang w:eastAsia="es-MX"/>
        </w:rPr>
        <w:t xml:space="preserve">.2, el cual se va a comportar como </w:t>
      </w:r>
      <w:r w:rsidR="007847F5">
        <w:rPr>
          <w:rFonts w:ascii="Calibri" w:hAnsi="Calibri" w:cs="Arial"/>
          <w:lang w:eastAsia="es-MX"/>
        </w:rPr>
        <w:t xml:space="preserve">un </w:t>
      </w:r>
      <w:r>
        <w:rPr>
          <w:rFonts w:ascii="Calibri" w:hAnsi="Calibri" w:cs="Arial"/>
          <w:lang w:eastAsia="es-MX"/>
        </w:rPr>
        <w:t xml:space="preserve">interruptor, pero al girar la perilla del potenciómetro el LED se va apagar rápidamente o lentamente </w:t>
      </w:r>
      <w:r w:rsidR="007847F5">
        <w:rPr>
          <w:rFonts w:ascii="Calibri" w:hAnsi="Calibri" w:cs="Arial"/>
          <w:lang w:eastAsia="es-MX"/>
        </w:rPr>
        <w:t xml:space="preserve">por lo que </w:t>
      </w:r>
      <w:r>
        <w:rPr>
          <w:rFonts w:ascii="Calibri" w:hAnsi="Calibri" w:cs="Arial"/>
          <w:lang w:eastAsia="es-MX"/>
        </w:rPr>
        <w:t>va a funcionar como un temporizador.</w:t>
      </w:r>
      <w:r w:rsidR="007847F5">
        <w:rPr>
          <w:rFonts w:ascii="Calibri" w:hAnsi="Calibri" w:cs="Arial"/>
          <w:lang w:eastAsia="es-MX"/>
        </w:rPr>
        <w:t xml:space="preserve"> </w:t>
      </w:r>
    </w:p>
    <w:p w:rsidR="00350709" w:rsidRDefault="00350709" w:rsidP="00025744">
      <w:pPr>
        <w:jc w:val="both"/>
        <w:rPr>
          <w:rFonts w:ascii="Calibri" w:hAnsi="Calibri"/>
        </w:rPr>
      </w:pPr>
    </w:p>
    <w:p w:rsidR="004238A2" w:rsidRDefault="00A11D6C" w:rsidP="00025744">
      <w:pPr>
        <w:jc w:val="both"/>
        <w:rPr>
          <w:rFonts w:ascii="Calibri" w:hAnsi="Calibri"/>
        </w:rPr>
      </w:pPr>
      <w:r>
        <w:rPr>
          <w:rFonts w:ascii="Calibri" w:hAnsi="Calibri"/>
          <w:noProof/>
          <w:lang w:eastAsia="es-MX"/>
        </w:rPr>
        <w:drawing>
          <wp:inline distT="0" distB="0" distL="0" distR="0">
            <wp:extent cx="3945788" cy="2735885"/>
            <wp:effectExtent l="19050" t="0" r="0" b="0"/>
            <wp:docPr id="22"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srcRect l="13996" t="14167" r="15754" b="7917"/>
                    <a:stretch>
                      <a:fillRect/>
                    </a:stretch>
                  </pic:blipFill>
                  <pic:spPr bwMode="auto">
                    <a:xfrm>
                      <a:off x="0" y="0"/>
                      <a:ext cx="3945788" cy="2735885"/>
                    </a:xfrm>
                    <a:prstGeom prst="rect">
                      <a:avLst/>
                    </a:prstGeom>
                    <a:noFill/>
                    <a:ln w="9525">
                      <a:noFill/>
                      <a:miter lim="800000"/>
                      <a:headEnd/>
                      <a:tailEnd/>
                    </a:ln>
                  </pic:spPr>
                </pic:pic>
              </a:graphicData>
            </a:graphic>
          </wp:inline>
        </w:drawing>
      </w:r>
    </w:p>
    <w:p w:rsidR="00A11D6C" w:rsidRPr="00B0064C" w:rsidRDefault="00891E39" w:rsidP="00A11D6C">
      <w:pPr>
        <w:jc w:val="both"/>
        <w:rPr>
          <w:rFonts w:asciiTheme="minorHAnsi" w:hAnsiTheme="minorHAnsi"/>
          <w:sz w:val="20"/>
          <w:szCs w:val="20"/>
        </w:rPr>
      </w:pPr>
      <w:r>
        <w:rPr>
          <w:rFonts w:asciiTheme="minorHAnsi" w:hAnsiTheme="minorHAnsi" w:cs="Arial Narrow"/>
          <w:sz w:val="20"/>
          <w:szCs w:val="20"/>
          <w:lang w:eastAsia="es-MX"/>
        </w:rPr>
        <w:t>Figura 5</w:t>
      </w:r>
      <w:r w:rsidR="00A11D6C">
        <w:rPr>
          <w:rFonts w:asciiTheme="minorHAnsi" w:hAnsiTheme="minorHAnsi" w:cs="Arial Narrow"/>
          <w:sz w:val="20"/>
          <w:szCs w:val="20"/>
          <w:lang w:eastAsia="es-MX"/>
        </w:rPr>
        <w:t>.2</w:t>
      </w:r>
      <w:r w:rsidR="009708F8">
        <w:rPr>
          <w:rFonts w:asciiTheme="minorHAnsi" w:hAnsiTheme="minorHAnsi" w:cs="Arial Narrow"/>
          <w:sz w:val="20"/>
          <w:szCs w:val="20"/>
          <w:lang w:eastAsia="es-MX"/>
        </w:rPr>
        <w:t xml:space="preserve"> Montaje del MOSFET</w:t>
      </w:r>
      <w:r w:rsidR="00A11D6C" w:rsidRPr="00B0064C">
        <w:rPr>
          <w:rFonts w:asciiTheme="minorHAnsi" w:hAnsiTheme="minorHAnsi" w:cs="Arial Narrow"/>
          <w:sz w:val="20"/>
          <w:szCs w:val="20"/>
          <w:lang w:eastAsia="es-MX"/>
        </w:rPr>
        <w:t xml:space="preserve"> </w:t>
      </w:r>
      <w:r w:rsidR="007C0C57">
        <w:rPr>
          <w:rFonts w:asciiTheme="minorHAnsi" w:hAnsiTheme="minorHAnsi" w:cs="Arial Narrow"/>
          <w:sz w:val="20"/>
          <w:szCs w:val="20"/>
          <w:lang w:eastAsia="es-MX"/>
        </w:rPr>
        <w:t>canal N</w:t>
      </w:r>
      <w:r w:rsidR="009708F8">
        <w:rPr>
          <w:rFonts w:asciiTheme="minorHAnsi" w:hAnsiTheme="minorHAnsi" w:cs="Arial Narrow"/>
          <w:sz w:val="20"/>
          <w:szCs w:val="20"/>
          <w:lang w:eastAsia="es-MX"/>
        </w:rPr>
        <w:t xml:space="preserve"> </w:t>
      </w:r>
      <w:r w:rsidR="00A11D6C" w:rsidRPr="00B0064C">
        <w:rPr>
          <w:rFonts w:asciiTheme="minorHAnsi" w:hAnsiTheme="minorHAnsi" w:cs="Arial Narrow"/>
          <w:sz w:val="20"/>
          <w:szCs w:val="20"/>
          <w:lang w:eastAsia="es-MX"/>
        </w:rPr>
        <w:t xml:space="preserve">como </w:t>
      </w:r>
      <w:r w:rsidR="009708F8">
        <w:rPr>
          <w:rFonts w:asciiTheme="minorHAnsi" w:hAnsiTheme="minorHAnsi" w:cs="Arial Narrow"/>
          <w:sz w:val="20"/>
          <w:szCs w:val="20"/>
          <w:lang w:eastAsia="es-MX"/>
        </w:rPr>
        <w:t>interruptor</w:t>
      </w:r>
      <w:r w:rsidR="00A11D6C" w:rsidRPr="00B0064C">
        <w:rPr>
          <w:rFonts w:asciiTheme="minorHAnsi" w:hAnsiTheme="minorHAnsi" w:cs="Arial Narrow"/>
          <w:sz w:val="20"/>
          <w:szCs w:val="20"/>
          <w:lang w:eastAsia="es-MX"/>
        </w:rPr>
        <w:t>.</w:t>
      </w:r>
    </w:p>
    <w:p w:rsidR="00B93A21" w:rsidRDefault="00B93A21" w:rsidP="00B93A21">
      <w:pPr>
        <w:jc w:val="both"/>
        <w:rPr>
          <w:rFonts w:ascii="Calibri" w:hAnsi="Calibri"/>
        </w:rPr>
      </w:pPr>
    </w:p>
    <w:p w:rsidR="001B107C" w:rsidRPr="001D452F" w:rsidRDefault="00B93A21" w:rsidP="00025744">
      <w:pPr>
        <w:jc w:val="both"/>
        <w:rPr>
          <w:rFonts w:ascii="Calibri" w:hAnsi="Calibri"/>
          <w:b/>
        </w:rPr>
      </w:pPr>
      <w:r>
        <w:t xml:space="preserve"> </w:t>
      </w:r>
    </w:p>
    <w:p w:rsidR="00E07564" w:rsidRDefault="00891E39" w:rsidP="00E07564">
      <w:pPr>
        <w:pStyle w:val="Ttulo1"/>
      </w:pPr>
      <w:bookmarkStart w:id="6" w:name="_Toc446869539"/>
      <w:r>
        <w:lastRenderedPageBreak/>
        <w:t>PRÁCTICA 6</w:t>
      </w:r>
      <w:bookmarkEnd w:id="6"/>
      <w:r w:rsidR="00E07564">
        <w:t xml:space="preserve"> </w:t>
      </w:r>
      <w:r w:rsidR="00DE2DA5">
        <w:fldChar w:fldCharType="begin"/>
      </w:r>
      <w:r w:rsidR="00E07564">
        <w:instrText xml:space="preserve"> XE "</w:instrText>
      </w:r>
      <w:r w:rsidR="00E07564" w:rsidRPr="00C241F7">
        <w:instrText>PRACTICA 1</w:instrText>
      </w:r>
      <w:r w:rsidR="00E07564">
        <w:instrText xml:space="preserve">" </w:instrText>
      </w:r>
      <w:r w:rsidR="00DE2DA5">
        <w:fldChar w:fldCharType="end"/>
      </w:r>
    </w:p>
    <w:p w:rsidR="00E07564" w:rsidRPr="006B73A3" w:rsidRDefault="00E07564" w:rsidP="00E07564"/>
    <w:p w:rsidR="00E07564" w:rsidRPr="003367D1" w:rsidRDefault="008B1A02" w:rsidP="00E07564">
      <w:pPr>
        <w:jc w:val="center"/>
        <w:rPr>
          <w:rFonts w:ascii="Calibri" w:hAnsi="Calibri"/>
        </w:rPr>
      </w:pPr>
      <w:r>
        <w:rPr>
          <w:rFonts w:ascii="Calibri" w:hAnsi="Calibri"/>
          <w:b/>
          <w:sz w:val="28"/>
        </w:rPr>
        <w:t>COMPUERTAS LÓGICAS BÁSICAS</w:t>
      </w:r>
    </w:p>
    <w:p w:rsidR="00E07564" w:rsidRDefault="00E07564" w:rsidP="00E07564">
      <w:pPr>
        <w:jc w:val="both"/>
        <w:rPr>
          <w:rFonts w:ascii="Calibri" w:hAnsi="Calibri"/>
          <w:b/>
        </w:rPr>
      </w:pPr>
    </w:p>
    <w:p w:rsidR="00E07564" w:rsidRDefault="00E07564" w:rsidP="00E07564">
      <w:pPr>
        <w:jc w:val="both"/>
        <w:rPr>
          <w:rFonts w:ascii="Calibri" w:hAnsi="Calibri"/>
        </w:rPr>
      </w:pPr>
      <w:r>
        <w:rPr>
          <w:noProof/>
          <w:lang w:eastAsia="es-MX"/>
        </w:rPr>
        <w:drawing>
          <wp:inline distT="0" distB="0" distL="0" distR="0">
            <wp:extent cx="209550" cy="238125"/>
            <wp:effectExtent l="0" t="0" r="0" b="0"/>
            <wp:docPr id="17" name="Imagen 2" descr="SY01264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Y01264_"/>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9550" cy="238125"/>
                    </a:xfrm>
                    <a:prstGeom prst="rect">
                      <a:avLst/>
                    </a:prstGeom>
                    <a:noFill/>
                    <a:ln>
                      <a:noFill/>
                    </a:ln>
                  </pic:spPr>
                </pic:pic>
              </a:graphicData>
            </a:graphic>
          </wp:inline>
        </w:drawing>
      </w:r>
      <w:r w:rsidRPr="007960D3">
        <w:rPr>
          <w:rFonts w:ascii="Calibri" w:hAnsi="Calibri"/>
          <w:b/>
        </w:rPr>
        <w:t xml:space="preserve"> OBJETIVO</w:t>
      </w:r>
      <w:r>
        <w:rPr>
          <w:rFonts w:ascii="Calibri" w:hAnsi="Calibri"/>
          <w:b/>
        </w:rPr>
        <w:t>S</w:t>
      </w:r>
      <w:r w:rsidRPr="007960D3">
        <w:rPr>
          <w:rFonts w:ascii="Calibri" w:hAnsi="Calibri"/>
          <w:b/>
        </w:rPr>
        <w:t>:</w:t>
      </w:r>
    </w:p>
    <w:p w:rsidR="0034182C" w:rsidRDefault="008B1A02" w:rsidP="008B1A02">
      <w:pPr>
        <w:rPr>
          <w:rFonts w:asciiTheme="minorHAnsi" w:hAnsiTheme="minorHAnsi"/>
        </w:rPr>
      </w:pPr>
      <w:r w:rsidRPr="008B1A02">
        <w:rPr>
          <w:rFonts w:asciiTheme="minorHAnsi" w:hAnsiTheme="minorHAnsi"/>
        </w:rPr>
        <w:t>Comprobar las tablas de verdad de los componentes básicos AND, OR, NOT, NAND, NOR, XOR, XNOR utilizando circuitos integrados.</w:t>
      </w:r>
    </w:p>
    <w:p w:rsidR="00E07564" w:rsidRDefault="0034182C" w:rsidP="0034182C">
      <w:pPr>
        <w:jc w:val="both"/>
        <w:rPr>
          <w:rFonts w:asciiTheme="minorHAnsi" w:hAnsiTheme="minorHAnsi"/>
        </w:rPr>
      </w:pPr>
      <w:r w:rsidRPr="0034182C">
        <w:rPr>
          <w:rFonts w:asciiTheme="minorHAnsi" w:hAnsiTheme="minorHAnsi"/>
        </w:rPr>
        <w:t xml:space="preserve">Simular en el programa </w:t>
      </w:r>
      <w:r>
        <w:rPr>
          <w:rFonts w:asciiTheme="minorHAnsi" w:hAnsiTheme="minorHAnsi"/>
        </w:rPr>
        <w:t xml:space="preserve">de circuitos electrónicos SPICE, LTspice o </w:t>
      </w:r>
      <w:r w:rsidR="007C7CF9">
        <w:rPr>
          <w:rFonts w:asciiTheme="minorHAnsi" w:hAnsiTheme="minorHAnsi"/>
        </w:rPr>
        <w:t>P</w:t>
      </w:r>
      <w:r w:rsidRPr="0034182C">
        <w:rPr>
          <w:rFonts w:asciiTheme="minorHAnsi" w:hAnsiTheme="minorHAnsi"/>
        </w:rPr>
        <w:t>roteus</w:t>
      </w:r>
      <w:r>
        <w:rPr>
          <w:rFonts w:asciiTheme="minorHAnsi" w:hAnsiTheme="minorHAnsi"/>
        </w:rPr>
        <w:t>,</w:t>
      </w:r>
      <w:r w:rsidRPr="0034182C">
        <w:rPr>
          <w:rFonts w:asciiTheme="minorHAnsi" w:hAnsiTheme="minorHAnsi"/>
        </w:rPr>
        <w:t xml:space="preserve"> las compuertas lógicas analizadas en el punto anterior y comprobar que sus resultados sean los correctos.</w:t>
      </w:r>
    </w:p>
    <w:p w:rsidR="0034182C" w:rsidRPr="0034182C" w:rsidRDefault="0034182C" w:rsidP="0034182C">
      <w:pPr>
        <w:jc w:val="both"/>
        <w:rPr>
          <w:rFonts w:asciiTheme="minorHAnsi" w:hAnsiTheme="minorHAnsi"/>
        </w:rPr>
      </w:pPr>
    </w:p>
    <w:p w:rsidR="00E07564" w:rsidRDefault="00E07564" w:rsidP="00E07564">
      <w:pPr>
        <w:jc w:val="both"/>
        <w:rPr>
          <w:rFonts w:ascii="Calibri" w:hAnsi="Calibri"/>
          <w:b/>
        </w:rPr>
      </w:pPr>
      <w:r>
        <w:rPr>
          <w:noProof/>
          <w:lang w:eastAsia="es-MX"/>
        </w:rPr>
        <w:drawing>
          <wp:inline distT="0" distB="0" distL="0" distR="0">
            <wp:extent cx="228600" cy="228600"/>
            <wp:effectExtent l="0" t="0" r="0" b="0"/>
            <wp:docPr id="21" name="Imagen 3" descr="DD00434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00434_"/>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t xml:space="preserve"> </w:t>
      </w:r>
      <w:r>
        <w:rPr>
          <w:rFonts w:ascii="Calibri" w:hAnsi="Calibri"/>
          <w:b/>
        </w:rPr>
        <w:t>INTRODUCCIÓN</w:t>
      </w:r>
      <w:r w:rsidRPr="007960D3">
        <w:rPr>
          <w:rFonts w:ascii="Calibri" w:hAnsi="Calibri"/>
          <w:b/>
        </w:rPr>
        <w:t>:</w:t>
      </w:r>
    </w:p>
    <w:p w:rsidR="007F2DDC" w:rsidRDefault="00891E39" w:rsidP="007F2DDC">
      <w:pPr>
        <w:autoSpaceDE w:val="0"/>
        <w:autoSpaceDN w:val="0"/>
        <w:adjustRightInd w:val="0"/>
        <w:jc w:val="both"/>
        <w:rPr>
          <w:rStyle w:val="negrita1"/>
          <w:rFonts w:asciiTheme="minorHAnsi" w:hAnsiTheme="minorHAnsi" w:cs="Arial"/>
          <w:b w:val="0"/>
        </w:rPr>
      </w:pPr>
      <w:r>
        <w:rPr>
          <w:rStyle w:val="negrita1"/>
          <w:rFonts w:asciiTheme="minorHAnsi" w:hAnsiTheme="minorHAnsi" w:cs="Arial"/>
          <w:b w:val="0"/>
        </w:rPr>
        <w:t>En la Figura 6</w:t>
      </w:r>
      <w:r w:rsidR="007F2DDC">
        <w:rPr>
          <w:rStyle w:val="negrita1"/>
          <w:rFonts w:asciiTheme="minorHAnsi" w:hAnsiTheme="minorHAnsi" w:cs="Arial"/>
          <w:b w:val="0"/>
        </w:rPr>
        <w:t>.1, se muestran las compuertas lógicas básicas con su símbolo, tabla de verdad, expresión y circuito integrado que la contiene.</w:t>
      </w:r>
    </w:p>
    <w:p w:rsidR="00D00512" w:rsidRDefault="007F2DDC" w:rsidP="00D00512">
      <w:pPr>
        <w:autoSpaceDE w:val="0"/>
        <w:autoSpaceDN w:val="0"/>
        <w:adjustRightInd w:val="0"/>
        <w:jc w:val="both"/>
        <w:rPr>
          <w:rFonts w:ascii="Arial" w:hAnsi="Arial" w:cs="Arial"/>
          <w:color w:val="000000"/>
          <w:sz w:val="18"/>
          <w:szCs w:val="18"/>
          <w:lang w:val="es-ES"/>
        </w:rPr>
      </w:pPr>
      <w:r>
        <w:rPr>
          <w:rFonts w:ascii="Arial" w:hAnsi="Arial" w:cs="Arial"/>
          <w:color w:val="000000"/>
          <w:sz w:val="18"/>
          <w:szCs w:val="18"/>
          <w:lang w:val="es-ES"/>
        </w:rPr>
        <w:t xml:space="preserve"> </w:t>
      </w:r>
      <w:r w:rsidR="00B858C8">
        <w:rPr>
          <w:rFonts w:ascii="Arial" w:hAnsi="Arial" w:cs="Arial"/>
          <w:color w:val="000000"/>
          <w:sz w:val="18"/>
          <w:szCs w:val="18"/>
          <w:lang w:val="es-ES"/>
        </w:rPr>
        <w:br/>
      </w:r>
      <w:r>
        <w:rPr>
          <w:rFonts w:ascii="Arial" w:hAnsi="Arial" w:cs="Arial"/>
          <w:noProof/>
          <w:color w:val="000000"/>
          <w:sz w:val="18"/>
          <w:szCs w:val="18"/>
          <w:lang w:eastAsia="es-MX"/>
        </w:rPr>
        <w:drawing>
          <wp:inline distT="0" distB="0" distL="0" distR="0">
            <wp:extent cx="5076825" cy="4789584"/>
            <wp:effectExtent l="19050" t="0" r="9525" b="0"/>
            <wp:docPr id="48" name="Imagen 11" descr="C:\Users\yenz\Desktop\7482034_ori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yenz\Desktop\7482034_orig.png"/>
                    <pic:cNvPicPr>
                      <a:picLocks noChangeAspect="1" noChangeArrowheads="1"/>
                    </pic:cNvPicPr>
                  </pic:nvPicPr>
                  <pic:blipFill>
                    <a:blip r:embed="rId26" cstate="print"/>
                    <a:srcRect r="3225"/>
                    <a:stretch>
                      <a:fillRect/>
                    </a:stretch>
                  </pic:blipFill>
                  <pic:spPr bwMode="auto">
                    <a:xfrm>
                      <a:off x="0" y="0"/>
                      <a:ext cx="5083205" cy="4795603"/>
                    </a:xfrm>
                    <a:prstGeom prst="rect">
                      <a:avLst/>
                    </a:prstGeom>
                    <a:noFill/>
                    <a:ln w="9525">
                      <a:noFill/>
                      <a:miter lim="800000"/>
                      <a:headEnd/>
                      <a:tailEnd/>
                    </a:ln>
                  </pic:spPr>
                </pic:pic>
              </a:graphicData>
            </a:graphic>
          </wp:inline>
        </w:drawing>
      </w:r>
    </w:p>
    <w:p w:rsidR="007F2DDC" w:rsidRDefault="00891E39" w:rsidP="00D00512">
      <w:pPr>
        <w:autoSpaceDE w:val="0"/>
        <w:autoSpaceDN w:val="0"/>
        <w:adjustRightInd w:val="0"/>
        <w:jc w:val="both"/>
        <w:rPr>
          <w:rFonts w:asciiTheme="minorHAnsi" w:hAnsiTheme="minorHAnsi" w:cs="Arial"/>
        </w:rPr>
      </w:pPr>
      <w:r>
        <w:rPr>
          <w:rFonts w:asciiTheme="minorHAnsi" w:hAnsiTheme="minorHAnsi" w:cs="Arial Narrow"/>
          <w:sz w:val="20"/>
          <w:szCs w:val="20"/>
          <w:lang w:eastAsia="es-MX"/>
        </w:rPr>
        <w:t>Figura 6</w:t>
      </w:r>
      <w:r w:rsidR="007F2DDC">
        <w:rPr>
          <w:rFonts w:asciiTheme="minorHAnsi" w:hAnsiTheme="minorHAnsi" w:cs="Arial Narrow"/>
          <w:sz w:val="20"/>
          <w:szCs w:val="20"/>
          <w:lang w:eastAsia="es-MX"/>
        </w:rPr>
        <w:t>.1 Compuertas lógicas básicas.</w:t>
      </w:r>
      <w:r w:rsidR="007F2DDC">
        <w:rPr>
          <w:rFonts w:asciiTheme="minorHAnsi" w:hAnsiTheme="minorHAnsi" w:cs="Arial"/>
        </w:rPr>
        <w:t xml:space="preserve"> </w:t>
      </w:r>
    </w:p>
    <w:p w:rsidR="00406C13" w:rsidRDefault="00406C13" w:rsidP="00E07564">
      <w:pPr>
        <w:jc w:val="both"/>
        <w:rPr>
          <w:rFonts w:asciiTheme="minorHAnsi" w:hAnsiTheme="minorHAnsi" w:cs="Arial"/>
          <w:lang w:val="es-ES"/>
        </w:rPr>
      </w:pPr>
    </w:p>
    <w:p w:rsidR="007F2DDC" w:rsidRDefault="00891E39" w:rsidP="00E07564">
      <w:pPr>
        <w:jc w:val="both"/>
        <w:rPr>
          <w:rFonts w:asciiTheme="minorHAnsi" w:hAnsiTheme="minorHAnsi" w:cs="Arial"/>
          <w:lang w:val="es-ES"/>
        </w:rPr>
      </w:pPr>
      <w:r>
        <w:rPr>
          <w:rFonts w:asciiTheme="minorHAnsi" w:hAnsiTheme="minorHAnsi" w:cs="Arial"/>
          <w:lang w:val="es-ES"/>
        </w:rPr>
        <w:t>En la Figura 6</w:t>
      </w:r>
      <w:r w:rsidR="00B858C8" w:rsidRPr="00B858C8">
        <w:rPr>
          <w:rFonts w:asciiTheme="minorHAnsi" w:hAnsiTheme="minorHAnsi" w:cs="Arial"/>
          <w:lang w:val="es-ES"/>
        </w:rPr>
        <w:t>.2</w:t>
      </w:r>
      <w:r w:rsidR="00B858C8">
        <w:rPr>
          <w:rFonts w:asciiTheme="minorHAnsi" w:hAnsiTheme="minorHAnsi" w:cs="Arial"/>
          <w:lang w:val="es-ES"/>
        </w:rPr>
        <w:t>,</w:t>
      </w:r>
      <w:r w:rsidR="00B858C8" w:rsidRPr="00B858C8">
        <w:rPr>
          <w:rFonts w:asciiTheme="minorHAnsi" w:hAnsiTheme="minorHAnsi" w:cs="Arial"/>
          <w:lang w:val="es-ES"/>
        </w:rPr>
        <w:t xml:space="preserve"> se muestra la configuración interna </w:t>
      </w:r>
      <w:r w:rsidR="007F2DDC">
        <w:rPr>
          <w:rFonts w:asciiTheme="minorHAnsi" w:hAnsiTheme="minorHAnsi" w:cs="Arial"/>
          <w:lang w:val="es-ES"/>
        </w:rPr>
        <w:t>de los circuitos integrados que se van a utilizar en la práctica.</w:t>
      </w:r>
    </w:p>
    <w:p w:rsidR="00B858C8" w:rsidRPr="007F2DDC" w:rsidRDefault="00B858C8" w:rsidP="00E07564">
      <w:pPr>
        <w:jc w:val="both"/>
        <w:rPr>
          <w:rFonts w:asciiTheme="minorHAnsi" w:hAnsiTheme="minorHAnsi" w:cs="Arial"/>
          <w:lang w:val="es-ES"/>
        </w:rPr>
      </w:pPr>
    </w:p>
    <w:p w:rsidR="009C3E34" w:rsidRDefault="009C3E34" w:rsidP="00E07564">
      <w:pPr>
        <w:jc w:val="both"/>
        <w:rPr>
          <w:rFonts w:asciiTheme="minorHAnsi" w:hAnsiTheme="minorHAnsi" w:cs="Arial"/>
        </w:rPr>
      </w:pPr>
      <w:r>
        <w:rPr>
          <w:rFonts w:asciiTheme="minorHAnsi" w:hAnsiTheme="minorHAnsi" w:cs="Arial"/>
          <w:noProof/>
          <w:lang w:eastAsia="es-MX"/>
        </w:rPr>
        <w:drawing>
          <wp:inline distT="0" distB="0" distL="0" distR="0">
            <wp:extent cx="2555900" cy="1133856"/>
            <wp:effectExtent l="19050" t="0" r="0" b="0"/>
            <wp:docPr id="43" name="Imagen 7" descr="C:\Users\yenz\Desktop\image0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yenz\Desktop\image010.png"/>
                    <pic:cNvPicPr>
                      <a:picLocks noChangeAspect="1" noChangeArrowheads="1"/>
                    </pic:cNvPicPr>
                  </pic:nvPicPr>
                  <pic:blipFill>
                    <a:blip r:embed="rId27" cstate="print"/>
                    <a:srcRect l="3118" t="9449" r="36714" b="10594"/>
                    <a:stretch>
                      <a:fillRect/>
                    </a:stretch>
                  </pic:blipFill>
                  <pic:spPr bwMode="auto">
                    <a:xfrm>
                      <a:off x="0" y="0"/>
                      <a:ext cx="2555900" cy="1133856"/>
                    </a:xfrm>
                    <a:prstGeom prst="rect">
                      <a:avLst/>
                    </a:prstGeom>
                    <a:noFill/>
                    <a:ln w="9525">
                      <a:noFill/>
                      <a:miter lim="800000"/>
                      <a:headEnd/>
                      <a:tailEnd/>
                    </a:ln>
                  </pic:spPr>
                </pic:pic>
              </a:graphicData>
            </a:graphic>
          </wp:inline>
        </w:drawing>
      </w:r>
      <w:r w:rsidR="009A2084">
        <w:rPr>
          <w:rFonts w:asciiTheme="minorHAnsi" w:hAnsiTheme="minorHAnsi" w:cs="Arial"/>
        </w:rPr>
        <w:tab/>
        <w:t xml:space="preserve"> </w:t>
      </w:r>
      <w:r w:rsidR="009A2084">
        <w:rPr>
          <w:rFonts w:asciiTheme="minorHAnsi" w:hAnsiTheme="minorHAnsi" w:cs="Arial"/>
          <w:noProof/>
          <w:lang w:eastAsia="es-MX"/>
        </w:rPr>
        <w:drawing>
          <wp:inline distT="0" distB="0" distL="0" distR="0">
            <wp:extent cx="1151382" cy="1133856"/>
            <wp:effectExtent l="19050" t="0" r="0" b="0"/>
            <wp:docPr id="46" name="Imagen 9" descr="C:\Users\yenz\Desktop\image0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yenz\Desktop\image012.png"/>
                    <pic:cNvPicPr>
                      <a:picLocks noChangeAspect="1" noChangeArrowheads="1"/>
                    </pic:cNvPicPr>
                  </pic:nvPicPr>
                  <pic:blipFill>
                    <a:blip r:embed="rId28" cstate="print"/>
                    <a:srcRect l="3519" t="8944" r="68798" b="10687"/>
                    <a:stretch>
                      <a:fillRect/>
                    </a:stretch>
                  </pic:blipFill>
                  <pic:spPr bwMode="auto">
                    <a:xfrm>
                      <a:off x="0" y="0"/>
                      <a:ext cx="1151382" cy="1133856"/>
                    </a:xfrm>
                    <a:prstGeom prst="rect">
                      <a:avLst/>
                    </a:prstGeom>
                    <a:noFill/>
                    <a:ln w="9525">
                      <a:noFill/>
                      <a:miter lim="800000"/>
                      <a:headEnd/>
                      <a:tailEnd/>
                    </a:ln>
                  </pic:spPr>
                </pic:pic>
              </a:graphicData>
            </a:graphic>
          </wp:inline>
        </w:drawing>
      </w:r>
    </w:p>
    <w:p w:rsidR="009C3E34" w:rsidRDefault="009C3E34" w:rsidP="00E07564">
      <w:pPr>
        <w:jc w:val="both"/>
        <w:rPr>
          <w:rFonts w:asciiTheme="minorHAnsi" w:hAnsiTheme="minorHAnsi" w:cs="Arial"/>
        </w:rPr>
      </w:pPr>
    </w:p>
    <w:p w:rsidR="000D60D1" w:rsidRDefault="009C3E34" w:rsidP="00E07564">
      <w:pPr>
        <w:jc w:val="both"/>
        <w:rPr>
          <w:rFonts w:asciiTheme="minorHAnsi" w:hAnsiTheme="minorHAnsi" w:cs="Arial"/>
        </w:rPr>
      </w:pPr>
      <w:r>
        <w:rPr>
          <w:rFonts w:asciiTheme="minorHAnsi" w:hAnsiTheme="minorHAnsi" w:cs="Arial"/>
          <w:noProof/>
          <w:lang w:eastAsia="es-MX"/>
        </w:rPr>
        <w:drawing>
          <wp:inline distT="0" distB="0" distL="0" distR="0">
            <wp:extent cx="3843375" cy="1178478"/>
            <wp:effectExtent l="19050" t="0" r="4725" b="0"/>
            <wp:docPr id="44" name="Imagen 8" descr="C:\Users\yenz\Desktop\image011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yenz\Desktop\image011_1.png"/>
                    <pic:cNvPicPr>
                      <a:picLocks noChangeAspect="1" noChangeArrowheads="1"/>
                    </pic:cNvPicPr>
                  </pic:nvPicPr>
                  <pic:blipFill>
                    <a:blip r:embed="rId29" cstate="print"/>
                    <a:srcRect l="3119" t="3817" r="4753" b="15267"/>
                    <a:stretch>
                      <a:fillRect/>
                    </a:stretch>
                  </pic:blipFill>
                  <pic:spPr bwMode="auto">
                    <a:xfrm>
                      <a:off x="0" y="0"/>
                      <a:ext cx="3853835" cy="1181685"/>
                    </a:xfrm>
                    <a:prstGeom prst="rect">
                      <a:avLst/>
                    </a:prstGeom>
                    <a:noFill/>
                    <a:ln w="9525">
                      <a:noFill/>
                      <a:miter lim="800000"/>
                      <a:headEnd/>
                      <a:tailEnd/>
                    </a:ln>
                  </pic:spPr>
                </pic:pic>
              </a:graphicData>
            </a:graphic>
          </wp:inline>
        </w:drawing>
      </w:r>
    </w:p>
    <w:p w:rsidR="00E07564" w:rsidRDefault="00891E39" w:rsidP="00E07564">
      <w:pPr>
        <w:jc w:val="both"/>
        <w:rPr>
          <w:rFonts w:asciiTheme="minorHAnsi" w:hAnsiTheme="minorHAnsi" w:cs="Arial"/>
        </w:rPr>
      </w:pPr>
      <w:r>
        <w:rPr>
          <w:rFonts w:asciiTheme="minorHAnsi" w:hAnsiTheme="minorHAnsi" w:cs="Arial Narrow"/>
          <w:sz w:val="20"/>
          <w:szCs w:val="20"/>
          <w:lang w:eastAsia="es-MX"/>
        </w:rPr>
        <w:t>Figura 6</w:t>
      </w:r>
      <w:r w:rsidR="00B858C8">
        <w:rPr>
          <w:rFonts w:asciiTheme="minorHAnsi" w:hAnsiTheme="minorHAnsi" w:cs="Arial Narrow"/>
          <w:sz w:val="20"/>
          <w:szCs w:val="20"/>
          <w:lang w:eastAsia="es-MX"/>
        </w:rPr>
        <w:t>.2</w:t>
      </w:r>
      <w:r w:rsidR="00E07564">
        <w:rPr>
          <w:rFonts w:asciiTheme="minorHAnsi" w:hAnsiTheme="minorHAnsi" w:cs="Arial Narrow"/>
          <w:sz w:val="20"/>
          <w:szCs w:val="20"/>
          <w:lang w:eastAsia="es-MX"/>
        </w:rPr>
        <w:t xml:space="preserve"> </w:t>
      </w:r>
      <w:r w:rsidR="00B858C8">
        <w:rPr>
          <w:rFonts w:asciiTheme="minorHAnsi" w:hAnsiTheme="minorHAnsi" w:cs="Arial Narrow"/>
          <w:sz w:val="20"/>
          <w:szCs w:val="20"/>
          <w:lang w:eastAsia="es-MX"/>
        </w:rPr>
        <w:t xml:space="preserve">Configuración interna de los circuitos integrados de las compuertas </w:t>
      </w:r>
      <w:r w:rsidR="007F2DDC">
        <w:rPr>
          <w:rFonts w:asciiTheme="minorHAnsi" w:hAnsiTheme="minorHAnsi" w:cs="Arial Narrow"/>
          <w:sz w:val="20"/>
          <w:szCs w:val="20"/>
          <w:lang w:eastAsia="es-MX"/>
        </w:rPr>
        <w:t xml:space="preserve">lógicas </w:t>
      </w:r>
      <w:r w:rsidR="00B858C8">
        <w:rPr>
          <w:rFonts w:asciiTheme="minorHAnsi" w:hAnsiTheme="minorHAnsi" w:cs="Arial Narrow"/>
          <w:sz w:val="20"/>
          <w:szCs w:val="20"/>
          <w:lang w:eastAsia="es-MX"/>
        </w:rPr>
        <w:t>básicas.</w:t>
      </w:r>
      <w:r w:rsidR="00B858C8">
        <w:rPr>
          <w:rFonts w:asciiTheme="minorHAnsi" w:hAnsiTheme="minorHAnsi" w:cs="Arial"/>
        </w:rPr>
        <w:t xml:space="preserve"> </w:t>
      </w:r>
    </w:p>
    <w:p w:rsidR="0034182C" w:rsidRPr="00BF5B95" w:rsidRDefault="0034182C" w:rsidP="0034182C">
      <w:pPr>
        <w:autoSpaceDE w:val="0"/>
        <w:autoSpaceDN w:val="0"/>
        <w:adjustRightInd w:val="0"/>
        <w:jc w:val="both"/>
        <w:rPr>
          <w:rFonts w:asciiTheme="minorHAnsi" w:hAnsiTheme="minorHAnsi" w:cs="Arial"/>
          <w:lang w:eastAsia="es-MX"/>
        </w:rPr>
      </w:pPr>
    </w:p>
    <w:p w:rsidR="0034182C" w:rsidRDefault="0034182C" w:rsidP="0034182C">
      <w:pPr>
        <w:jc w:val="both"/>
        <w:rPr>
          <w:rFonts w:ascii="Calibri" w:hAnsi="Calibri"/>
          <w:b/>
        </w:rPr>
      </w:pPr>
      <w:r>
        <w:rPr>
          <w:noProof/>
          <w:lang w:eastAsia="es-MX"/>
        </w:rPr>
        <w:drawing>
          <wp:inline distT="0" distB="0" distL="0" distR="0">
            <wp:extent cx="190500" cy="276225"/>
            <wp:effectExtent l="0" t="0" r="0" b="0"/>
            <wp:docPr id="40" name="Imagen 4" descr="BD04915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D04915_"/>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0500" cy="276225"/>
                    </a:xfrm>
                    <a:prstGeom prst="rect">
                      <a:avLst/>
                    </a:prstGeom>
                    <a:noFill/>
                    <a:ln>
                      <a:noFill/>
                    </a:ln>
                  </pic:spPr>
                </pic:pic>
              </a:graphicData>
            </a:graphic>
          </wp:inline>
        </w:drawing>
      </w:r>
      <w:r>
        <w:rPr>
          <w:rFonts w:ascii="Calibri" w:hAnsi="Calibri"/>
          <w:b/>
        </w:rPr>
        <w:t>MATERIAL Y E</w:t>
      </w:r>
      <w:r w:rsidRPr="007960D3">
        <w:rPr>
          <w:rFonts w:ascii="Calibri" w:hAnsi="Calibri"/>
          <w:b/>
        </w:rPr>
        <w:t>QUIPO A UTILIZAR:</w:t>
      </w:r>
    </w:p>
    <w:p w:rsidR="0034182C" w:rsidRDefault="0034182C" w:rsidP="0034182C">
      <w:pPr>
        <w:jc w:val="both"/>
        <w:rPr>
          <w:rFonts w:ascii="Calibri" w:hAnsi="Calibri"/>
        </w:rPr>
      </w:pPr>
      <w:r>
        <w:rPr>
          <w:rFonts w:ascii="Calibri" w:hAnsi="Calibri"/>
        </w:rPr>
        <w:t>Para la realización de esta práctica son necesarios los siguientes componentes:</w:t>
      </w:r>
    </w:p>
    <w:p w:rsidR="0034182C" w:rsidRPr="00D801F2" w:rsidRDefault="0034182C" w:rsidP="0034182C">
      <w:pPr>
        <w:jc w:val="both"/>
        <w:rPr>
          <w:rFonts w:ascii="Calibri" w:hAnsi="Calibri"/>
          <w:lang w:val="es-ES"/>
        </w:rPr>
      </w:pPr>
      <w:r>
        <w:rPr>
          <w:rFonts w:ascii="Calibri" w:hAnsi="Calibri"/>
          <w:lang w:val="es-ES"/>
        </w:rPr>
        <w:t>Equipo:</w:t>
      </w:r>
    </w:p>
    <w:p w:rsidR="0034182C" w:rsidRDefault="0034182C" w:rsidP="0034182C">
      <w:pPr>
        <w:pStyle w:val="Prrafodelista"/>
        <w:numPr>
          <w:ilvl w:val="0"/>
          <w:numId w:val="12"/>
        </w:numPr>
        <w:autoSpaceDE w:val="0"/>
        <w:autoSpaceDN w:val="0"/>
        <w:adjustRightInd w:val="0"/>
        <w:jc w:val="both"/>
        <w:rPr>
          <w:rFonts w:asciiTheme="minorHAnsi" w:hAnsiTheme="minorHAnsi" w:cs="Arial"/>
          <w:lang w:eastAsia="es-MX"/>
        </w:rPr>
      </w:pPr>
      <w:r>
        <w:rPr>
          <w:rFonts w:ascii="Calibri" w:hAnsi="Calibri"/>
        </w:rPr>
        <w:t>Protoboard</w:t>
      </w:r>
      <w:r>
        <w:rPr>
          <w:rFonts w:asciiTheme="minorHAnsi" w:hAnsiTheme="minorHAnsi" w:cs="Arial"/>
        </w:rPr>
        <w:t xml:space="preserve">, </w:t>
      </w:r>
      <w:r w:rsidR="00944A33">
        <w:rPr>
          <w:rFonts w:ascii="Calibri" w:hAnsi="Calibri"/>
        </w:rPr>
        <w:t xml:space="preserve">DIP de </w:t>
      </w:r>
      <w:r>
        <w:rPr>
          <w:rFonts w:ascii="Calibri" w:hAnsi="Calibri"/>
        </w:rPr>
        <w:t xml:space="preserve">8 </w:t>
      </w:r>
      <w:r w:rsidR="00944A33">
        <w:rPr>
          <w:rFonts w:ascii="Calibri" w:hAnsi="Calibri"/>
        </w:rPr>
        <w:t xml:space="preserve">o 4 </w:t>
      </w:r>
      <w:r>
        <w:rPr>
          <w:rFonts w:ascii="Calibri" w:hAnsi="Calibri"/>
        </w:rPr>
        <w:t xml:space="preserve">entradas, 6 LED’s, 8 </w:t>
      </w:r>
      <w:r w:rsidRPr="00007830">
        <w:rPr>
          <w:rFonts w:ascii="Calibri" w:hAnsi="Calibri"/>
        </w:rPr>
        <w:t xml:space="preserve">resistencias de </w:t>
      </w:r>
      <w:r>
        <w:rPr>
          <w:rFonts w:ascii="Calibri" w:hAnsi="Calibri"/>
        </w:rPr>
        <w:t>470 Ohms</w:t>
      </w:r>
      <w:r w:rsidRPr="00007830">
        <w:rPr>
          <w:rFonts w:ascii="Calibri" w:hAnsi="Calibri"/>
        </w:rPr>
        <w:t xml:space="preserve">, </w:t>
      </w:r>
      <w:r>
        <w:rPr>
          <w:rFonts w:ascii="Calibri" w:hAnsi="Calibri"/>
        </w:rPr>
        <w:t>a</w:t>
      </w:r>
      <w:r w:rsidRPr="00007830">
        <w:rPr>
          <w:rFonts w:asciiTheme="minorHAnsi" w:hAnsiTheme="minorHAnsi" w:cs="Arial"/>
        </w:rPr>
        <w:t>lambre de centro sólido del número 18</w:t>
      </w:r>
      <w:r>
        <w:rPr>
          <w:rFonts w:asciiTheme="minorHAnsi" w:hAnsiTheme="minorHAnsi" w:cs="Arial"/>
        </w:rPr>
        <w:t xml:space="preserve"> o 20 y regulador DC de 5 V</w:t>
      </w:r>
      <w:r w:rsidRPr="00007830">
        <w:rPr>
          <w:rFonts w:asciiTheme="minorHAnsi" w:hAnsiTheme="minorHAnsi" w:cs="Arial"/>
        </w:rPr>
        <w:t>.</w:t>
      </w:r>
    </w:p>
    <w:p w:rsidR="0034182C" w:rsidRDefault="0034182C" w:rsidP="0034182C">
      <w:pPr>
        <w:pStyle w:val="Prrafodelista"/>
        <w:numPr>
          <w:ilvl w:val="0"/>
          <w:numId w:val="12"/>
        </w:numPr>
        <w:autoSpaceDE w:val="0"/>
        <w:autoSpaceDN w:val="0"/>
        <w:adjustRightInd w:val="0"/>
        <w:jc w:val="both"/>
        <w:rPr>
          <w:rFonts w:asciiTheme="minorHAnsi" w:hAnsiTheme="minorHAnsi" w:cs="Arial"/>
          <w:lang w:eastAsia="es-MX"/>
        </w:rPr>
      </w:pPr>
      <w:r>
        <w:rPr>
          <w:rFonts w:asciiTheme="minorHAnsi" w:hAnsiTheme="minorHAnsi" w:cs="Arial"/>
        </w:rPr>
        <w:t xml:space="preserve">Los </w:t>
      </w:r>
      <w:r w:rsidR="00CF0E19">
        <w:rPr>
          <w:rFonts w:asciiTheme="minorHAnsi" w:hAnsiTheme="minorHAnsi" w:cs="Arial"/>
        </w:rPr>
        <w:t>siguientes circuitos integrados o equivalentes: 74H</w:t>
      </w:r>
      <w:r w:rsidR="009A2084">
        <w:rPr>
          <w:rFonts w:asciiTheme="minorHAnsi" w:hAnsiTheme="minorHAnsi" w:cs="Arial"/>
        </w:rPr>
        <w:t>C</w:t>
      </w:r>
      <w:r w:rsidR="00CF0E19">
        <w:rPr>
          <w:rFonts w:asciiTheme="minorHAnsi" w:hAnsiTheme="minorHAnsi" w:cs="Arial"/>
        </w:rPr>
        <w:t>00, 74LS02, 74F08, 74S32, 74HCT86 y 74AHCT266.</w:t>
      </w:r>
    </w:p>
    <w:p w:rsidR="0034182C" w:rsidRPr="0034182C" w:rsidRDefault="0034182C" w:rsidP="0034182C">
      <w:pPr>
        <w:numPr>
          <w:ilvl w:val="0"/>
          <w:numId w:val="12"/>
        </w:numPr>
        <w:jc w:val="both"/>
        <w:rPr>
          <w:rFonts w:ascii="Calibri" w:hAnsi="Calibri"/>
          <w:lang w:val="es-ES"/>
        </w:rPr>
      </w:pPr>
      <w:r>
        <w:rPr>
          <w:rFonts w:ascii="Calibri" w:hAnsi="Calibri"/>
        </w:rPr>
        <w:t>Multímetro y Fuente de Alimentación DC.</w:t>
      </w:r>
    </w:p>
    <w:p w:rsidR="0034182C" w:rsidRDefault="0034182C" w:rsidP="0034182C">
      <w:pPr>
        <w:jc w:val="both"/>
        <w:rPr>
          <w:rFonts w:ascii="Calibri" w:hAnsi="Calibri"/>
        </w:rPr>
      </w:pPr>
      <w:r>
        <w:rPr>
          <w:rFonts w:ascii="Calibri" w:hAnsi="Calibri"/>
        </w:rPr>
        <w:t>Software:</w:t>
      </w:r>
    </w:p>
    <w:p w:rsidR="0034182C" w:rsidRPr="00616898" w:rsidRDefault="0034182C" w:rsidP="0034182C">
      <w:pPr>
        <w:numPr>
          <w:ilvl w:val="0"/>
          <w:numId w:val="12"/>
        </w:numPr>
        <w:jc w:val="both"/>
        <w:rPr>
          <w:rFonts w:ascii="Calibri" w:hAnsi="Calibri"/>
          <w:lang w:val="es-ES"/>
        </w:rPr>
      </w:pPr>
      <w:r>
        <w:rPr>
          <w:rFonts w:ascii="Calibri" w:hAnsi="Calibri"/>
        </w:rPr>
        <w:t>SPICE, LTspice o Proteus.</w:t>
      </w:r>
    </w:p>
    <w:p w:rsidR="0034182C" w:rsidRDefault="0034182C" w:rsidP="0034182C">
      <w:pPr>
        <w:jc w:val="both"/>
        <w:rPr>
          <w:rFonts w:ascii="Calibri" w:hAnsi="Calibri"/>
          <w:lang w:val="es-ES"/>
        </w:rPr>
      </w:pPr>
      <w:r>
        <w:rPr>
          <w:rFonts w:ascii="Calibri" w:hAnsi="Calibri"/>
          <w:lang w:val="es-ES"/>
        </w:rPr>
        <w:t>Material:</w:t>
      </w:r>
    </w:p>
    <w:p w:rsidR="0034182C" w:rsidRDefault="0034182C" w:rsidP="0034182C">
      <w:pPr>
        <w:numPr>
          <w:ilvl w:val="0"/>
          <w:numId w:val="12"/>
        </w:numPr>
        <w:jc w:val="both"/>
        <w:rPr>
          <w:rFonts w:ascii="Calibri" w:hAnsi="Calibri"/>
          <w:lang w:val="es-ES"/>
        </w:rPr>
      </w:pPr>
      <w:r>
        <w:rPr>
          <w:rFonts w:ascii="Calibri" w:hAnsi="Calibri"/>
          <w:lang w:val="es-ES"/>
        </w:rPr>
        <w:t>Lápiz o Bolígrafo.</w:t>
      </w:r>
    </w:p>
    <w:p w:rsidR="0034182C" w:rsidRDefault="0034182C" w:rsidP="0034182C">
      <w:pPr>
        <w:numPr>
          <w:ilvl w:val="0"/>
          <w:numId w:val="12"/>
        </w:numPr>
        <w:jc w:val="both"/>
        <w:rPr>
          <w:rFonts w:ascii="Calibri" w:hAnsi="Calibri"/>
          <w:lang w:val="es-ES"/>
        </w:rPr>
      </w:pPr>
      <w:r>
        <w:rPr>
          <w:rFonts w:ascii="Calibri" w:hAnsi="Calibri"/>
          <w:lang w:val="es-ES"/>
        </w:rPr>
        <w:t>Calculadora.</w:t>
      </w:r>
    </w:p>
    <w:p w:rsidR="0034182C" w:rsidRDefault="0034182C" w:rsidP="0034182C">
      <w:pPr>
        <w:numPr>
          <w:ilvl w:val="0"/>
          <w:numId w:val="12"/>
        </w:numPr>
        <w:jc w:val="both"/>
        <w:rPr>
          <w:rFonts w:ascii="Calibri" w:hAnsi="Calibri"/>
          <w:lang w:val="es-ES"/>
        </w:rPr>
      </w:pPr>
      <w:r>
        <w:rPr>
          <w:rFonts w:ascii="Calibri" w:hAnsi="Calibri"/>
          <w:lang w:val="es-ES"/>
        </w:rPr>
        <w:t>Práctica impresa.</w:t>
      </w:r>
    </w:p>
    <w:p w:rsidR="00E07564" w:rsidRDefault="00E07564" w:rsidP="00E07564">
      <w:pPr>
        <w:jc w:val="both"/>
        <w:rPr>
          <w:rFonts w:ascii="Calibri" w:hAnsi="Calibri"/>
          <w:lang w:val="es-ES"/>
        </w:rPr>
      </w:pPr>
    </w:p>
    <w:p w:rsidR="00120E21" w:rsidRDefault="00120E21" w:rsidP="00120E21">
      <w:pPr>
        <w:jc w:val="both"/>
        <w:rPr>
          <w:rFonts w:ascii="Calibri" w:hAnsi="Calibri"/>
          <w:b/>
        </w:rPr>
      </w:pPr>
      <w:r>
        <w:rPr>
          <w:rFonts w:ascii="Calibri" w:hAnsi="Calibri"/>
          <w:b/>
          <w:noProof/>
          <w:lang w:eastAsia="es-MX"/>
        </w:rPr>
        <w:drawing>
          <wp:inline distT="0" distB="0" distL="0" distR="0">
            <wp:extent cx="228600" cy="228600"/>
            <wp:effectExtent l="19050" t="0" r="0" b="0"/>
            <wp:docPr id="35" name="Imagen 1" descr="C:\Users\yenz\Desktop\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enz\Desktop\images.png"/>
                    <pic:cNvPicPr>
                      <a:picLocks noChangeAspect="1" noChangeArrowheads="1"/>
                    </pic:cNvPicPr>
                  </pic:nvPicPr>
                  <pic:blipFill>
                    <a:blip r:embed="rId12"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r>
        <w:rPr>
          <w:rFonts w:ascii="Calibri" w:hAnsi="Calibri"/>
          <w:b/>
        </w:rPr>
        <w:t>DURACIÓN</w:t>
      </w:r>
      <w:r w:rsidRPr="007960D3">
        <w:rPr>
          <w:rFonts w:ascii="Calibri" w:hAnsi="Calibri"/>
          <w:b/>
        </w:rPr>
        <w:t>:</w:t>
      </w:r>
      <w:r>
        <w:rPr>
          <w:rFonts w:ascii="Calibri" w:hAnsi="Calibri"/>
          <w:b/>
        </w:rPr>
        <w:t xml:space="preserve"> </w:t>
      </w:r>
    </w:p>
    <w:p w:rsidR="00120E21" w:rsidRDefault="00120E21" w:rsidP="00120E21">
      <w:pPr>
        <w:pStyle w:val="Prrafodelista"/>
        <w:numPr>
          <w:ilvl w:val="0"/>
          <w:numId w:val="19"/>
        </w:numPr>
        <w:jc w:val="both"/>
        <w:rPr>
          <w:rFonts w:ascii="Calibri" w:hAnsi="Calibri"/>
        </w:rPr>
      </w:pPr>
      <w:r w:rsidRPr="009A6260">
        <w:rPr>
          <w:rFonts w:ascii="Calibri" w:hAnsi="Calibri"/>
        </w:rPr>
        <w:t>60 minutos.</w:t>
      </w:r>
      <w:r w:rsidRPr="009A6260">
        <w:rPr>
          <w:rFonts w:ascii="Calibri" w:hAnsi="Calibri"/>
        </w:rPr>
        <w:tab/>
      </w:r>
      <w:r w:rsidRPr="009A6260">
        <w:rPr>
          <w:rFonts w:ascii="Calibri" w:hAnsi="Calibri"/>
        </w:rPr>
        <w:tab/>
      </w:r>
    </w:p>
    <w:p w:rsidR="007F2DDC" w:rsidRDefault="007F2DDC" w:rsidP="00E07564">
      <w:pPr>
        <w:jc w:val="both"/>
        <w:rPr>
          <w:rFonts w:ascii="Calibri" w:hAnsi="Calibri"/>
          <w:lang w:val="es-ES"/>
        </w:rPr>
      </w:pPr>
    </w:p>
    <w:p w:rsidR="00472E94" w:rsidRDefault="00472E94" w:rsidP="00E07564">
      <w:pPr>
        <w:jc w:val="both"/>
        <w:rPr>
          <w:rFonts w:ascii="Calibri" w:hAnsi="Calibri"/>
          <w:lang w:val="es-ES"/>
        </w:rPr>
      </w:pPr>
    </w:p>
    <w:p w:rsidR="00472E94" w:rsidRDefault="00472E94" w:rsidP="00E07564">
      <w:pPr>
        <w:jc w:val="both"/>
        <w:rPr>
          <w:rFonts w:ascii="Calibri" w:hAnsi="Calibri"/>
          <w:lang w:val="es-ES"/>
        </w:rPr>
      </w:pPr>
    </w:p>
    <w:p w:rsidR="00472E94" w:rsidRDefault="00472E94" w:rsidP="00E07564">
      <w:pPr>
        <w:jc w:val="both"/>
        <w:rPr>
          <w:rFonts w:ascii="Calibri" w:hAnsi="Calibri"/>
          <w:lang w:val="es-ES"/>
        </w:rPr>
      </w:pPr>
    </w:p>
    <w:p w:rsidR="00472E94" w:rsidRPr="005075D1" w:rsidRDefault="00472E94" w:rsidP="00E07564">
      <w:pPr>
        <w:jc w:val="both"/>
        <w:rPr>
          <w:rFonts w:ascii="Calibri" w:hAnsi="Calibri"/>
          <w:lang w:val="es-ES"/>
        </w:rPr>
      </w:pPr>
    </w:p>
    <w:p w:rsidR="00E07564" w:rsidRPr="007960D3" w:rsidRDefault="00E07564" w:rsidP="00E07564">
      <w:pPr>
        <w:jc w:val="both"/>
        <w:rPr>
          <w:rFonts w:ascii="Calibri" w:hAnsi="Calibri"/>
          <w:b/>
        </w:rPr>
      </w:pPr>
      <w:r>
        <w:rPr>
          <w:noProof/>
          <w:lang w:eastAsia="es-MX"/>
        </w:rPr>
        <w:drawing>
          <wp:inline distT="0" distB="0" distL="0" distR="0">
            <wp:extent cx="238125" cy="228600"/>
            <wp:effectExtent l="0" t="0" r="0" b="0"/>
            <wp:docPr id="37" name="Imagen 5" descr="DD0135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01352_"/>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8125" cy="228600"/>
                    </a:xfrm>
                    <a:prstGeom prst="rect">
                      <a:avLst/>
                    </a:prstGeom>
                    <a:noFill/>
                    <a:ln>
                      <a:noFill/>
                    </a:ln>
                  </pic:spPr>
                </pic:pic>
              </a:graphicData>
            </a:graphic>
          </wp:inline>
        </w:drawing>
      </w:r>
      <w:r>
        <w:rPr>
          <w:rFonts w:ascii="Calibri" w:hAnsi="Calibri"/>
          <w:b/>
        </w:rPr>
        <w:t>DESARROLLO</w:t>
      </w:r>
      <w:r w:rsidRPr="007960D3">
        <w:rPr>
          <w:rFonts w:ascii="Calibri" w:hAnsi="Calibri"/>
          <w:b/>
        </w:rPr>
        <w:t>:</w:t>
      </w:r>
    </w:p>
    <w:p w:rsidR="00B858C8" w:rsidRDefault="00E07564" w:rsidP="00B858C8">
      <w:pPr>
        <w:jc w:val="both"/>
        <w:rPr>
          <w:rFonts w:ascii="Arial" w:hAnsi="Arial" w:cs="Arial"/>
          <w:color w:val="000000"/>
          <w:sz w:val="18"/>
          <w:szCs w:val="18"/>
          <w:lang w:val="es-ES"/>
        </w:rPr>
      </w:pPr>
      <w:r>
        <w:rPr>
          <w:rFonts w:ascii="Calibri" w:hAnsi="Calibri" w:cs="Arial"/>
          <w:lang w:eastAsia="es-MX"/>
        </w:rPr>
        <w:t>Const</w:t>
      </w:r>
      <w:r w:rsidR="00891E39">
        <w:rPr>
          <w:rFonts w:ascii="Calibri" w:hAnsi="Calibri" w:cs="Arial"/>
          <w:lang w:eastAsia="es-MX"/>
        </w:rPr>
        <w:t>ruyan el circuito de la figura 6</w:t>
      </w:r>
      <w:r w:rsidR="00B858C8">
        <w:rPr>
          <w:rFonts w:ascii="Calibri" w:hAnsi="Calibri" w:cs="Arial"/>
          <w:lang w:eastAsia="es-MX"/>
        </w:rPr>
        <w:t>.3, que comprueba las tablas de verdad de las compuertas básicas.</w:t>
      </w:r>
    </w:p>
    <w:p w:rsidR="00E07564" w:rsidRPr="00B858C8" w:rsidRDefault="00E07564" w:rsidP="00B858C8">
      <w:pPr>
        <w:jc w:val="both"/>
        <w:rPr>
          <w:rFonts w:ascii="Calibri" w:hAnsi="Calibri"/>
          <w:noProof/>
          <w:lang w:eastAsia="es-MX"/>
        </w:rPr>
      </w:pPr>
    </w:p>
    <w:p w:rsidR="00E07564" w:rsidRDefault="009A2084" w:rsidP="00E07564">
      <w:pPr>
        <w:jc w:val="both"/>
        <w:rPr>
          <w:rFonts w:ascii="Calibri" w:hAnsi="Calibri"/>
        </w:rPr>
      </w:pPr>
      <w:r>
        <w:rPr>
          <w:rFonts w:ascii="Calibri" w:hAnsi="Calibri"/>
          <w:noProof/>
          <w:lang w:eastAsia="es-MX"/>
        </w:rPr>
        <w:drawing>
          <wp:inline distT="0" distB="0" distL="0" distR="0">
            <wp:extent cx="5467350" cy="1961763"/>
            <wp:effectExtent l="19050" t="0" r="0" b="0"/>
            <wp:docPr id="47" name="Imagen 10" descr="C:\Users\yenz\Desktop\image0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yenz\Desktop\image013.png"/>
                    <pic:cNvPicPr>
                      <a:picLocks noChangeAspect="1" noChangeArrowheads="1"/>
                    </pic:cNvPicPr>
                  </pic:nvPicPr>
                  <pic:blipFill>
                    <a:blip r:embed="rId30" cstate="print"/>
                    <a:srcRect l="1785" t="2166" r="1333" b="3610"/>
                    <a:stretch>
                      <a:fillRect/>
                    </a:stretch>
                  </pic:blipFill>
                  <pic:spPr bwMode="auto">
                    <a:xfrm>
                      <a:off x="0" y="0"/>
                      <a:ext cx="5479596" cy="1966157"/>
                    </a:xfrm>
                    <a:prstGeom prst="rect">
                      <a:avLst/>
                    </a:prstGeom>
                    <a:noFill/>
                    <a:ln w="9525">
                      <a:noFill/>
                      <a:miter lim="800000"/>
                      <a:headEnd/>
                      <a:tailEnd/>
                    </a:ln>
                  </pic:spPr>
                </pic:pic>
              </a:graphicData>
            </a:graphic>
          </wp:inline>
        </w:drawing>
      </w:r>
    </w:p>
    <w:p w:rsidR="00E07564" w:rsidRPr="00B858C8" w:rsidRDefault="00891E39" w:rsidP="00E07564">
      <w:pPr>
        <w:jc w:val="both"/>
        <w:rPr>
          <w:rFonts w:asciiTheme="minorHAnsi" w:hAnsiTheme="minorHAnsi"/>
          <w:sz w:val="20"/>
          <w:szCs w:val="20"/>
        </w:rPr>
      </w:pPr>
      <w:r>
        <w:rPr>
          <w:rFonts w:asciiTheme="minorHAnsi" w:hAnsiTheme="minorHAnsi" w:cs="Arial Narrow"/>
          <w:sz w:val="20"/>
          <w:szCs w:val="20"/>
          <w:lang w:eastAsia="es-MX"/>
        </w:rPr>
        <w:t>Figura 6</w:t>
      </w:r>
      <w:r w:rsidR="00B858C8">
        <w:rPr>
          <w:rFonts w:asciiTheme="minorHAnsi" w:hAnsiTheme="minorHAnsi" w:cs="Arial Narrow"/>
          <w:sz w:val="20"/>
          <w:szCs w:val="20"/>
          <w:lang w:eastAsia="es-MX"/>
        </w:rPr>
        <w:t>.3</w:t>
      </w:r>
      <w:r w:rsidR="00E07564">
        <w:rPr>
          <w:rFonts w:asciiTheme="minorHAnsi" w:hAnsiTheme="minorHAnsi" w:cs="Arial Narrow"/>
          <w:sz w:val="20"/>
          <w:szCs w:val="20"/>
          <w:lang w:eastAsia="es-MX"/>
        </w:rPr>
        <w:t xml:space="preserve"> </w:t>
      </w:r>
      <w:r w:rsidR="00B858C8">
        <w:rPr>
          <w:rFonts w:asciiTheme="minorHAnsi" w:hAnsiTheme="minorHAnsi" w:cs="Arial Narrow"/>
          <w:sz w:val="20"/>
          <w:szCs w:val="20"/>
          <w:lang w:eastAsia="es-MX"/>
        </w:rPr>
        <w:t xml:space="preserve">Conexión de los circuitos integrados de las compuertas </w:t>
      </w:r>
      <w:r w:rsidR="007F2DDC">
        <w:rPr>
          <w:rFonts w:asciiTheme="minorHAnsi" w:hAnsiTheme="minorHAnsi" w:cs="Arial Narrow"/>
          <w:sz w:val="20"/>
          <w:szCs w:val="20"/>
          <w:lang w:eastAsia="es-MX"/>
        </w:rPr>
        <w:t xml:space="preserve">lógicas </w:t>
      </w:r>
      <w:r w:rsidR="00B858C8">
        <w:rPr>
          <w:rFonts w:asciiTheme="minorHAnsi" w:hAnsiTheme="minorHAnsi" w:cs="Arial Narrow"/>
          <w:sz w:val="20"/>
          <w:szCs w:val="20"/>
          <w:lang w:eastAsia="es-MX"/>
        </w:rPr>
        <w:t>básicas.</w:t>
      </w:r>
    </w:p>
    <w:p w:rsidR="00B858C8" w:rsidRDefault="00B858C8" w:rsidP="00E07564">
      <w:pPr>
        <w:jc w:val="both"/>
        <w:rPr>
          <w:rFonts w:ascii="Calibri" w:hAnsi="Calibri"/>
        </w:rPr>
      </w:pPr>
    </w:p>
    <w:p w:rsidR="00345FCE" w:rsidRDefault="00345FCE" w:rsidP="00345FCE">
      <w:pPr>
        <w:jc w:val="both"/>
        <w:rPr>
          <w:rFonts w:asciiTheme="minorHAnsi" w:hAnsiTheme="minorHAnsi"/>
        </w:rPr>
      </w:pPr>
      <w:r>
        <w:rPr>
          <w:rFonts w:asciiTheme="minorHAnsi" w:hAnsiTheme="minorHAnsi"/>
        </w:rPr>
        <w:t>Contestar lo siguiente:</w:t>
      </w:r>
    </w:p>
    <w:p w:rsidR="002B01EE" w:rsidRDefault="002B01EE" w:rsidP="002B01EE">
      <w:pPr>
        <w:jc w:val="both"/>
        <w:rPr>
          <w:rFonts w:asciiTheme="minorHAnsi" w:hAnsiTheme="minorHAnsi"/>
        </w:rPr>
      </w:pPr>
      <w:r>
        <w:rPr>
          <w:rFonts w:asciiTheme="minorHAnsi" w:hAnsiTheme="minorHAnsi"/>
        </w:rPr>
        <w:t>1</w:t>
      </w:r>
      <w:r w:rsidRPr="00345FCE">
        <w:rPr>
          <w:rFonts w:asciiTheme="minorHAnsi" w:hAnsiTheme="minorHAnsi"/>
        </w:rPr>
        <w:t>.</w:t>
      </w:r>
      <w:r>
        <w:rPr>
          <w:rFonts w:asciiTheme="minorHAnsi" w:hAnsiTheme="minorHAnsi"/>
        </w:rPr>
        <w:t>-</w:t>
      </w:r>
      <w:r w:rsidRPr="00345FCE">
        <w:rPr>
          <w:rFonts w:asciiTheme="minorHAnsi" w:hAnsiTheme="minorHAnsi"/>
        </w:rPr>
        <w:t xml:space="preserve"> ¿A qué rango de voltaje se le considera un cero</w:t>
      </w:r>
      <w:r>
        <w:rPr>
          <w:rFonts w:asciiTheme="minorHAnsi" w:hAnsiTheme="minorHAnsi"/>
        </w:rPr>
        <w:t xml:space="preserve"> lógico?</w:t>
      </w:r>
    </w:p>
    <w:p w:rsidR="002B01EE" w:rsidRDefault="002B01EE" w:rsidP="00345FCE">
      <w:pPr>
        <w:jc w:val="both"/>
        <w:rPr>
          <w:rFonts w:asciiTheme="minorHAnsi" w:hAnsiTheme="minorHAnsi"/>
        </w:rPr>
      </w:pPr>
      <w:r>
        <w:rPr>
          <w:rFonts w:asciiTheme="minorHAnsi" w:hAnsiTheme="minorHAnsi"/>
        </w:rPr>
        <w:t>2</w:t>
      </w:r>
      <w:r w:rsidRPr="00345FCE">
        <w:rPr>
          <w:rFonts w:asciiTheme="minorHAnsi" w:hAnsiTheme="minorHAnsi"/>
        </w:rPr>
        <w:t>.</w:t>
      </w:r>
      <w:r>
        <w:rPr>
          <w:rFonts w:asciiTheme="minorHAnsi" w:hAnsiTheme="minorHAnsi"/>
        </w:rPr>
        <w:t>-</w:t>
      </w:r>
      <w:r w:rsidRPr="00345FCE">
        <w:rPr>
          <w:rFonts w:asciiTheme="minorHAnsi" w:hAnsiTheme="minorHAnsi"/>
        </w:rPr>
        <w:t xml:space="preserve"> ¿A qué rango de voltaje se le considera un uno</w:t>
      </w:r>
      <w:r>
        <w:rPr>
          <w:rFonts w:asciiTheme="minorHAnsi" w:hAnsiTheme="minorHAnsi"/>
        </w:rPr>
        <w:t xml:space="preserve"> lógico?</w:t>
      </w:r>
    </w:p>
    <w:p w:rsidR="002B01EE" w:rsidRPr="00345FCE" w:rsidRDefault="002B01EE" w:rsidP="002B01EE">
      <w:pPr>
        <w:jc w:val="both"/>
        <w:rPr>
          <w:rFonts w:asciiTheme="minorHAnsi" w:hAnsiTheme="minorHAnsi"/>
        </w:rPr>
      </w:pPr>
      <w:r>
        <w:rPr>
          <w:rFonts w:asciiTheme="minorHAnsi" w:hAnsiTheme="minorHAnsi"/>
        </w:rPr>
        <w:t>3</w:t>
      </w:r>
      <w:r w:rsidRPr="00345FCE">
        <w:rPr>
          <w:rFonts w:asciiTheme="minorHAnsi" w:hAnsiTheme="minorHAnsi"/>
        </w:rPr>
        <w:t>.</w:t>
      </w:r>
      <w:r>
        <w:rPr>
          <w:rFonts w:asciiTheme="minorHAnsi" w:hAnsiTheme="minorHAnsi"/>
        </w:rPr>
        <w:t>-</w:t>
      </w:r>
      <w:r w:rsidRPr="00345FCE">
        <w:rPr>
          <w:rFonts w:asciiTheme="minorHAnsi" w:hAnsiTheme="minorHAnsi"/>
        </w:rPr>
        <w:t xml:space="preserve"> ¿Qué es lo que pasa con un LED si es con</w:t>
      </w:r>
      <w:r>
        <w:rPr>
          <w:rFonts w:asciiTheme="minorHAnsi" w:hAnsiTheme="minorHAnsi"/>
        </w:rPr>
        <w:t>ectado en polarización inversa?</w:t>
      </w:r>
    </w:p>
    <w:p w:rsidR="002B01EE" w:rsidRPr="00345FCE" w:rsidRDefault="002B01EE" w:rsidP="002B01EE">
      <w:pPr>
        <w:jc w:val="both"/>
        <w:rPr>
          <w:rFonts w:asciiTheme="minorHAnsi" w:hAnsiTheme="minorHAnsi"/>
        </w:rPr>
      </w:pPr>
      <w:r>
        <w:rPr>
          <w:rFonts w:asciiTheme="minorHAnsi" w:hAnsiTheme="minorHAnsi"/>
        </w:rPr>
        <w:t>4</w:t>
      </w:r>
      <w:r w:rsidRPr="00345FCE">
        <w:rPr>
          <w:rFonts w:asciiTheme="minorHAnsi" w:hAnsiTheme="minorHAnsi"/>
        </w:rPr>
        <w:t>.</w:t>
      </w:r>
      <w:r>
        <w:rPr>
          <w:rFonts w:asciiTheme="minorHAnsi" w:hAnsiTheme="minorHAnsi"/>
        </w:rPr>
        <w:t>-</w:t>
      </w:r>
      <w:r w:rsidRPr="00345FCE">
        <w:rPr>
          <w:rFonts w:asciiTheme="minorHAnsi" w:hAnsiTheme="minorHAnsi"/>
        </w:rPr>
        <w:t xml:space="preserve"> En un circuito integrado TTL en las entradas de cualquier compuerta por definición se considera</w:t>
      </w:r>
      <w:r>
        <w:rPr>
          <w:rFonts w:asciiTheme="minorHAnsi" w:hAnsiTheme="minorHAnsi"/>
        </w:rPr>
        <w:t>.</w:t>
      </w:r>
      <w:r w:rsidRPr="00345FCE">
        <w:rPr>
          <w:rFonts w:asciiTheme="minorHAnsi" w:hAnsiTheme="minorHAnsi"/>
        </w:rPr>
        <w:t xml:space="preserve"> ¿Un uno</w:t>
      </w:r>
      <w:r>
        <w:rPr>
          <w:rFonts w:asciiTheme="minorHAnsi" w:hAnsiTheme="minorHAnsi"/>
        </w:rPr>
        <w:t xml:space="preserve"> o</w:t>
      </w:r>
      <w:r w:rsidRPr="00345FCE">
        <w:rPr>
          <w:rFonts w:asciiTheme="minorHAnsi" w:hAnsiTheme="minorHAnsi"/>
        </w:rPr>
        <w:t xml:space="preserve"> un cero</w:t>
      </w:r>
      <w:r>
        <w:rPr>
          <w:rFonts w:asciiTheme="minorHAnsi" w:hAnsiTheme="minorHAnsi"/>
        </w:rPr>
        <w:t>?</w:t>
      </w:r>
    </w:p>
    <w:p w:rsidR="002B01EE" w:rsidRDefault="002B01EE" w:rsidP="00345FCE">
      <w:pPr>
        <w:jc w:val="both"/>
        <w:rPr>
          <w:rFonts w:asciiTheme="minorHAnsi" w:hAnsiTheme="minorHAnsi"/>
        </w:rPr>
      </w:pPr>
      <w:r>
        <w:rPr>
          <w:rFonts w:asciiTheme="minorHAnsi" w:hAnsiTheme="minorHAnsi"/>
        </w:rPr>
        <w:t>5</w:t>
      </w:r>
      <w:r w:rsidRPr="00345FCE">
        <w:rPr>
          <w:rFonts w:asciiTheme="minorHAnsi" w:hAnsiTheme="minorHAnsi"/>
        </w:rPr>
        <w:t>.</w:t>
      </w:r>
      <w:r>
        <w:rPr>
          <w:rFonts w:asciiTheme="minorHAnsi" w:hAnsiTheme="minorHAnsi"/>
        </w:rPr>
        <w:t>-</w:t>
      </w:r>
      <w:r w:rsidRPr="00345FCE">
        <w:rPr>
          <w:rFonts w:asciiTheme="minorHAnsi" w:hAnsiTheme="minorHAnsi"/>
        </w:rPr>
        <w:t xml:space="preserve"> Si en el circuito de la práctica son desconectadas las entradas 1 y 2</w:t>
      </w:r>
      <w:r>
        <w:rPr>
          <w:rFonts w:asciiTheme="minorHAnsi" w:hAnsiTheme="minorHAnsi"/>
        </w:rPr>
        <w:t xml:space="preserve"> del DIP.</w:t>
      </w:r>
      <w:r w:rsidRPr="00345FCE">
        <w:rPr>
          <w:rFonts w:asciiTheme="minorHAnsi" w:hAnsiTheme="minorHAnsi"/>
        </w:rPr>
        <w:t xml:space="preserve"> ¿Qué es lo que pasa en los LED</w:t>
      </w:r>
      <w:r>
        <w:rPr>
          <w:rFonts w:asciiTheme="minorHAnsi" w:hAnsiTheme="minorHAnsi"/>
        </w:rPr>
        <w:t>’s?</w:t>
      </w:r>
    </w:p>
    <w:p w:rsidR="00345FCE" w:rsidRPr="00345FCE" w:rsidRDefault="002B01EE" w:rsidP="00345FCE">
      <w:pPr>
        <w:jc w:val="both"/>
        <w:rPr>
          <w:rFonts w:asciiTheme="minorHAnsi" w:hAnsiTheme="minorHAnsi"/>
        </w:rPr>
      </w:pPr>
      <w:r>
        <w:rPr>
          <w:rFonts w:asciiTheme="minorHAnsi" w:hAnsiTheme="minorHAnsi"/>
        </w:rPr>
        <w:t>6</w:t>
      </w:r>
      <w:r w:rsidR="00345FCE" w:rsidRPr="00345FCE">
        <w:rPr>
          <w:rFonts w:asciiTheme="minorHAnsi" w:hAnsiTheme="minorHAnsi"/>
        </w:rPr>
        <w:t>.</w:t>
      </w:r>
      <w:r>
        <w:rPr>
          <w:rFonts w:asciiTheme="minorHAnsi" w:hAnsiTheme="minorHAnsi"/>
        </w:rPr>
        <w:t>-</w:t>
      </w:r>
      <w:r w:rsidR="00345FCE" w:rsidRPr="00345FCE">
        <w:rPr>
          <w:rFonts w:asciiTheme="minorHAnsi" w:hAnsiTheme="minorHAnsi"/>
        </w:rPr>
        <w:t xml:space="preserve"> En una compuerta Y de dos entradas; en una de sus entradas recibe un </w:t>
      </w:r>
      <w:r w:rsidR="00345FCE">
        <w:rPr>
          <w:rFonts w:asciiTheme="minorHAnsi" w:hAnsiTheme="minorHAnsi"/>
        </w:rPr>
        <w:t>uno</w:t>
      </w:r>
      <w:r w:rsidR="00345FCE" w:rsidRPr="00345FCE">
        <w:rPr>
          <w:rFonts w:asciiTheme="minorHAnsi" w:hAnsiTheme="minorHAnsi"/>
        </w:rPr>
        <w:t xml:space="preserve"> y en la otra entrada recibe un </w:t>
      </w:r>
      <w:r w:rsidR="00345FCE">
        <w:rPr>
          <w:rFonts w:asciiTheme="minorHAnsi" w:hAnsiTheme="minorHAnsi"/>
        </w:rPr>
        <w:t>cero</w:t>
      </w:r>
      <w:r w:rsidR="00345FCE" w:rsidRPr="00345FCE">
        <w:rPr>
          <w:rFonts w:asciiTheme="minorHAnsi" w:hAnsiTheme="minorHAnsi"/>
        </w:rPr>
        <w:t>. ¿Cuál es su salida</w:t>
      </w:r>
      <w:r w:rsidR="00345FCE">
        <w:rPr>
          <w:rFonts w:asciiTheme="minorHAnsi" w:hAnsiTheme="minorHAnsi"/>
        </w:rPr>
        <w:t>?</w:t>
      </w:r>
    </w:p>
    <w:p w:rsidR="00345FCE" w:rsidRPr="00345FCE" w:rsidRDefault="002B01EE" w:rsidP="00345FCE">
      <w:pPr>
        <w:jc w:val="both"/>
        <w:rPr>
          <w:rFonts w:asciiTheme="minorHAnsi" w:hAnsiTheme="minorHAnsi"/>
        </w:rPr>
      </w:pPr>
      <w:r>
        <w:rPr>
          <w:rFonts w:asciiTheme="minorHAnsi" w:hAnsiTheme="minorHAnsi"/>
        </w:rPr>
        <w:t>7</w:t>
      </w:r>
      <w:r w:rsidR="00345FCE" w:rsidRPr="00345FCE">
        <w:rPr>
          <w:rFonts w:asciiTheme="minorHAnsi" w:hAnsiTheme="minorHAnsi"/>
        </w:rPr>
        <w:t>.</w:t>
      </w:r>
      <w:r>
        <w:rPr>
          <w:rFonts w:asciiTheme="minorHAnsi" w:hAnsiTheme="minorHAnsi"/>
        </w:rPr>
        <w:t>-</w:t>
      </w:r>
      <w:r w:rsidR="00345FCE" w:rsidRPr="00345FCE">
        <w:rPr>
          <w:rFonts w:asciiTheme="minorHAnsi" w:hAnsiTheme="minorHAnsi"/>
        </w:rPr>
        <w:t xml:space="preserve"> Si una compuerta No Y recibe las mismas señales de </w:t>
      </w:r>
      <w:r w:rsidR="00345FCE">
        <w:rPr>
          <w:rFonts w:asciiTheme="minorHAnsi" w:hAnsiTheme="minorHAnsi"/>
        </w:rPr>
        <w:t>entrada de la pregunta anterior.</w:t>
      </w:r>
      <w:r w:rsidR="00345FCE" w:rsidRPr="00345FCE">
        <w:rPr>
          <w:rFonts w:asciiTheme="minorHAnsi" w:hAnsiTheme="minorHAnsi"/>
        </w:rPr>
        <w:t xml:space="preserve"> ¿Cuál es su salida</w:t>
      </w:r>
      <w:r w:rsidR="00345FCE">
        <w:rPr>
          <w:rFonts w:asciiTheme="minorHAnsi" w:hAnsiTheme="minorHAnsi"/>
        </w:rPr>
        <w:t>?</w:t>
      </w:r>
    </w:p>
    <w:p w:rsidR="00345FCE" w:rsidRDefault="002B01EE" w:rsidP="00345FCE">
      <w:pPr>
        <w:jc w:val="both"/>
        <w:rPr>
          <w:rFonts w:asciiTheme="minorHAnsi" w:hAnsiTheme="minorHAnsi"/>
        </w:rPr>
      </w:pPr>
      <w:r>
        <w:rPr>
          <w:rFonts w:asciiTheme="minorHAnsi" w:hAnsiTheme="minorHAnsi"/>
        </w:rPr>
        <w:t>8</w:t>
      </w:r>
      <w:r w:rsidR="00345FCE" w:rsidRPr="00345FCE">
        <w:rPr>
          <w:rFonts w:asciiTheme="minorHAnsi" w:hAnsiTheme="minorHAnsi"/>
        </w:rPr>
        <w:t>.</w:t>
      </w:r>
      <w:r>
        <w:rPr>
          <w:rFonts w:asciiTheme="minorHAnsi" w:hAnsiTheme="minorHAnsi"/>
        </w:rPr>
        <w:t>-</w:t>
      </w:r>
      <w:r w:rsidR="00345FCE" w:rsidRPr="00345FCE">
        <w:rPr>
          <w:rFonts w:asciiTheme="minorHAnsi" w:hAnsiTheme="minorHAnsi"/>
        </w:rPr>
        <w:t xml:space="preserve"> Si a una compuerta O llegan a sus entradas dos unos</w:t>
      </w:r>
      <w:r w:rsidR="00345FCE">
        <w:rPr>
          <w:rFonts w:asciiTheme="minorHAnsi" w:hAnsiTheme="minorHAnsi"/>
        </w:rPr>
        <w:t>.</w:t>
      </w:r>
      <w:r w:rsidR="00345FCE" w:rsidRPr="00345FCE">
        <w:rPr>
          <w:rFonts w:asciiTheme="minorHAnsi" w:hAnsiTheme="minorHAnsi"/>
        </w:rPr>
        <w:t xml:space="preserve"> ¿Cuál es su salida?</w:t>
      </w:r>
    </w:p>
    <w:p w:rsidR="002B01EE" w:rsidRPr="00345FCE" w:rsidRDefault="002B01EE" w:rsidP="002B01EE">
      <w:pPr>
        <w:jc w:val="both"/>
        <w:rPr>
          <w:rFonts w:asciiTheme="minorHAnsi" w:hAnsiTheme="minorHAnsi"/>
        </w:rPr>
      </w:pPr>
      <w:r>
        <w:rPr>
          <w:rFonts w:asciiTheme="minorHAnsi" w:hAnsiTheme="minorHAnsi"/>
        </w:rPr>
        <w:t>9</w:t>
      </w:r>
      <w:r w:rsidRPr="00345FCE">
        <w:rPr>
          <w:rFonts w:asciiTheme="minorHAnsi" w:hAnsiTheme="minorHAnsi"/>
        </w:rPr>
        <w:t>.</w:t>
      </w:r>
      <w:r>
        <w:rPr>
          <w:rFonts w:asciiTheme="minorHAnsi" w:hAnsiTheme="minorHAnsi"/>
        </w:rPr>
        <w:t>-</w:t>
      </w:r>
      <w:r w:rsidRPr="00345FCE">
        <w:rPr>
          <w:rFonts w:asciiTheme="minorHAnsi" w:hAnsiTheme="minorHAnsi"/>
        </w:rPr>
        <w:t xml:space="preserve"> Si una compuerta </w:t>
      </w:r>
      <w:r>
        <w:rPr>
          <w:rFonts w:asciiTheme="minorHAnsi" w:hAnsiTheme="minorHAnsi"/>
        </w:rPr>
        <w:t>No O</w:t>
      </w:r>
      <w:r w:rsidRPr="00345FCE">
        <w:rPr>
          <w:rFonts w:asciiTheme="minorHAnsi" w:hAnsiTheme="minorHAnsi"/>
        </w:rPr>
        <w:t xml:space="preserve"> recibe las mismas señales de </w:t>
      </w:r>
      <w:r>
        <w:rPr>
          <w:rFonts w:asciiTheme="minorHAnsi" w:hAnsiTheme="minorHAnsi"/>
        </w:rPr>
        <w:t>entrada de la pregunta anterior.</w:t>
      </w:r>
      <w:r w:rsidRPr="00345FCE">
        <w:rPr>
          <w:rFonts w:asciiTheme="minorHAnsi" w:hAnsiTheme="minorHAnsi"/>
        </w:rPr>
        <w:t xml:space="preserve"> ¿Cuál es su salida</w:t>
      </w:r>
      <w:r>
        <w:rPr>
          <w:rFonts w:asciiTheme="minorHAnsi" w:hAnsiTheme="minorHAnsi"/>
        </w:rPr>
        <w:t>?</w:t>
      </w:r>
    </w:p>
    <w:p w:rsidR="00345FCE" w:rsidRPr="002B01EE" w:rsidRDefault="002B01EE" w:rsidP="00345FCE">
      <w:pPr>
        <w:jc w:val="both"/>
        <w:rPr>
          <w:rFonts w:asciiTheme="minorHAnsi" w:hAnsiTheme="minorHAnsi"/>
        </w:rPr>
      </w:pPr>
      <w:r>
        <w:rPr>
          <w:rFonts w:asciiTheme="minorHAnsi" w:hAnsiTheme="minorHAnsi"/>
        </w:rPr>
        <w:t>10</w:t>
      </w:r>
      <w:r w:rsidRPr="00345FCE">
        <w:rPr>
          <w:rFonts w:asciiTheme="minorHAnsi" w:hAnsiTheme="minorHAnsi"/>
        </w:rPr>
        <w:t>.</w:t>
      </w:r>
      <w:r>
        <w:rPr>
          <w:rFonts w:asciiTheme="minorHAnsi" w:hAnsiTheme="minorHAnsi"/>
        </w:rPr>
        <w:t>-</w:t>
      </w:r>
      <w:r w:rsidRPr="00345FCE">
        <w:rPr>
          <w:rFonts w:asciiTheme="minorHAnsi" w:hAnsiTheme="minorHAnsi"/>
        </w:rPr>
        <w:t xml:space="preserve"> En una compuerta </w:t>
      </w:r>
      <w:r>
        <w:rPr>
          <w:rFonts w:asciiTheme="minorHAnsi" w:hAnsiTheme="minorHAnsi"/>
        </w:rPr>
        <w:t>XOR</w:t>
      </w:r>
      <w:r w:rsidRPr="00345FCE">
        <w:rPr>
          <w:rFonts w:asciiTheme="minorHAnsi" w:hAnsiTheme="minorHAnsi"/>
        </w:rPr>
        <w:t xml:space="preserve"> de dos entradas; en una de sus entradas recibe un </w:t>
      </w:r>
      <w:r>
        <w:rPr>
          <w:rFonts w:asciiTheme="minorHAnsi" w:hAnsiTheme="minorHAnsi"/>
        </w:rPr>
        <w:t>cero</w:t>
      </w:r>
      <w:r w:rsidRPr="00345FCE">
        <w:rPr>
          <w:rFonts w:asciiTheme="minorHAnsi" w:hAnsiTheme="minorHAnsi"/>
        </w:rPr>
        <w:t xml:space="preserve"> y en la otra entrada recibe un </w:t>
      </w:r>
      <w:r>
        <w:rPr>
          <w:rFonts w:asciiTheme="minorHAnsi" w:hAnsiTheme="minorHAnsi"/>
        </w:rPr>
        <w:t>uno</w:t>
      </w:r>
      <w:r w:rsidRPr="00345FCE">
        <w:rPr>
          <w:rFonts w:asciiTheme="minorHAnsi" w:hAnsiTheme="minorHAnsi"/>
        </w:rPr>
        <w:t>. ¿Cuál es su salida</w:t>
      </w:r>
      <w:r>
        <w:rPr>
          <w:rFonts w:asciiTheme="minorHAnsi" w:hAnsiTheme="minorHAnsi"/>
        </w:rPr>
        <w:t>?</w:t>
      </w:r>
    </w:p>
    <w:p w:rsidR="00345FCE" w:rsidRDefault="00345FCE" w:rsidP="00E07564">
      <w:pPr>
        <w:jc w:val="both"/>
        <w:rPr>
          <w:rFonts w:ascii="Calibri" w:hAnsi="Calibri"/>
        </w:rPr>
      </w:pPr>
    </w:p>
    <w:p w:rsidR="00E07564" w:rsidRPr="007960D3" w:rsidRDefault="00E07564" w:rsidP="00E07564">
      <w:pPr>
        <w:jc w:val="both"/>
        <w:rPr>
          <w:rFonts w:ascii="Calibri" w:hAnsi="Calibri"/>
          <w:b/>
        </w:rPr>
      </w:pPr>
      <w:r>
        <w:t xml:space="preserve"> </w:t>
      </w:r>
    </w:p>
    <w:p w:rsidR="00E07564" w:rsidRDefault="00E07564" w:rsidP="00025744">
      <w:pPr>
        <w:jc w:val="both"/>
        <w:rPr>
          <w:rFonts w:ascii="Calibri" w:hAnsi="Calibri"/>
        </w:rPr>
      </w:pPr>
    </w:p>
    <w:p w:rsidR="00A83963" w:rsidRDefault="00A83963" w:rsidP="00025744">
      <w:pPr>
        <w:jc w:val="both"/>
        <w:rPr>
          <w:rFonts w:ascii="Calibri" w:hAnsi="Calibri"/>
        </w:rPr>
      </w:pPr>
    </w:p>
    <w:p w:rsidR="008B1A02" w:rsidRDefault="008B1A02" w:rsidP="00025744">
      <w:pPr>
        <w:jc w:val="both"/>
        <w:rPr>
          <w:rFonts w:ascii="Calibri" w:hAnsi="Calibri"/>
        </w:rPr>
      </w:pPr>
    </w:p>
    <w:p w:rsidR="00FE5ED1" w:rsidRDefault="00FE5ED1" w:rsidP="00025744">
      <w:pPr>
        <w:jc w:val="both"/>
        <w:rPr>
          <w:rFonts w:ascii="Calibri" w:hAnsi="Calibri"/>
        </w:rPr>
      </w:pPr>
    </w:p>
    <w:p w:rsidR="00FE5ED1" w:rsidRDefault="00FE5ED1" w:rsidP="00FE5ED1">
      <w:pPr>
        <w:rPr>
          <w:rFonts w:ascii="Cambria" w:hAnsi="Cambria"/>
          <w:b/>
          <w:sz w:val="32"/>
        </w:rPr>
      </w:pPr>
      <w:r>
        <w:rPr>
          <w:rFonts w:ascii="Cambria" w:hAnsi="Cambria"/>
          <w:b/>
          <w:sz w:val="32"/>
        </w:rPr>
        <w:lastRenderedPageBreak/>
        <w:t>REFERENCIAS</w:t>
      </w:r>
    </w:p>
    <w:p w:rsidR="00FE5ED1" w:rsidRDefault="00FE5ED1" w:rsidP="00FE5ED1">
      <w:pPr>
        <w:rPr>
          <w:rFonts w:ascii="Calibri" w:hAnsi="Calibri"/>
        </w:rPr>
      </w:pPr>
    </w:p>
    <w:p w:rsidR="00FE5ED1" w:rsidRDefault="00265706" w:rsidP="00265706">
      <w:pPr>
        <w:pStyle w:val="Prrafodelista"/>
        <w:numPr>
          <w:ilvl w:val="0"/>
          <w:numId w:val="20"/>
        </w:numPr>
        <w:jc w:val="both"/>
        <w:rPr>
          <w:rFonts w:ascii="Calibri" w:hAnsi="Calibri" w:cs="Arial"/>
        </w:rPr>
      </w:pPr>
      <w:r w:rsidRPr="00F3238E">
        <w:rPr>
          <w:rFonts w:ascii="Calibri" w:hAnsi="Calibri" w:cs="Arial"/>
        </w:rPr>
        <w:t>Boylestad, Robert L. y Nashelsky, Louis (2009</w:t>
      </w:r>
      <w:r w:rsidR="00FE5ED1" w:rsidRPr="00F3238E">
        <w:rPr>
          <w:rFonts w:ascii="Calibri" w:hAnsi="Calibri" w:cs="Arial"/>
        </w:rPr>
        <w:t xml:space="preserve">). </w:t>
      </w:r>
      <w:r w:rsidRPr="00417C47">
        <w:rPr>
          <w:rFonts w:ascii="Calibri" w:hAnsi="Calibri" w:cs="Arial"/>
        </w:rPr>
        <w:t>ELECTRÓNICA: TEORÍA DE CIRCUITOS Y DISPOSITIVOS ELECTRÓNICOS</w:t>
      </w:r>
      <w:r w:rsidR="00FE5ED1" w:rsidRPr="00417C47">
        <w:rPr>
          <w:rFonts w:ascii="Calibri" w:hAnsi="Calibri" w:cs="Arial"/>
        </w:rPr>
        <w:t>. México: P</w:t>
      </w:r>
      <w:r w:rsidRPr="00417C47">
        <w:rPr>
          <w:rFonts w:ascii="Calibri" w:hAnsi="Calibri" w:cs="Arial"/>
        </w:rPr>
        <w:t>EARSON EDUCACIÓN</w:t>
      </w:r>
      <w:r w:rsidR="00FE5ED1" w:rsidRPr="00417C47">
        <w:rPr>
          <w:rFonts w:ascii="Calibri" w:hAnsi="Calibri" w:cs="Arial"/>
        </w:rPr>
        <w:t xml:space="preserve">. </w:t>
      </w:r>
    </w:p>
    <w:p w:rsidR="0049159C" w:rsidRPr="0049159C" w:rsidRDefault="0049159C" w:rsidP="0049159C">
      <w:pPr>
        <w:pStyle w:val="Prrafodelista"/>
        <w:numPr>
          <w:ilvl w:val="0"/>
          <w:numId w:val="20"/>
        </w:numPr>
        <w:jc w:val="both"/>
        <w:rPr>
          <w:rFonts w:ascii="Calibri" w:hAnsi="Calibri" w:cs="Arial"/>
        </w:rPr>
      </w:pPr>
      <w:r w:rsidRPr="0049159C">
        <w:rPr>
          <w:rFonts w:ascii="Calibri" w:hAnsi="Calibri" w:cs="Arial"/>
        </w:rPr>
        <w:t xml:space="preserve">Coughlin, Robert F. (1999). </w:t>
      </w:r>
      <w:r>
        <w:rPr>
          <w:rFonts w:ascii="Calibri" w:hAnsi="Calibri" w:cs="Arial"/>
        </w:rPr>
        <w:t>AMPLIFICADORES OPERACIONALES Y CIRCUITOS INTEGRADOS LINEALES</w:t>
      </w:r>
      <w:r w:rsidRPr="00417C47">
        <w:rPr>
          <w:rFonts w:ascii="Calibri" w:hAnsi="Calibri" w:cs="Arial"/>
        </w:rPr>
        <w:t xml:space="preserve">. México: PEARSON. </w:t>
      </w:r>
    </w:p>
    <w:p w:rsidR="0049159C" w:rsidRPr="00417C47" w:rsidRDefault="0049159C" w:rsidP="0049159C">
      <w:pPr>
        <w:pStyle w:val="Prrafodelista"/>
        <w:numPr>
          <w:ilvl w:val="0"/>
          <w:numId w:val="20"/>
        </w:numPr>
        <w:jc w:val="both"/>
        <w:rPr>
          <w:rFonts w:ascii="Calibri" w:hAnsi="Calibri" w:cs="Arial"/>
        </w:rPr>
      </w:pPr>
      <w:r>
        <w:rPr>
          <w:rFonts w:ascii="Calibri" w:hAnsi="Calibri" w:cs="Arial"/>
        </w:rPr>
        <w:t>Malvino, Albert Paul</w:t>
      </w:r>
      <w:r w:rsidRPr="0049159C">
        <w:rPr>
          <w:rFonts w:ascii="Calibri" w:hAnsi="Calibri" w:cs="Arial"/>
        </w:rPr>
        <w:t xml:space="preserve"> (20</w:t>
      </w:r>
      <w:r>
        <w:rPr>
          <w:rFonts w:ascii="Calibri" w:hAnsi="Calibri" w:cs="Arial"/>
        </w:rPr>
        <w:t>07</w:t>
      </w:r>
      <w:r w:rsidRPr="0049159C">
        <w:rPr>
          <w:rFonts w:ascii="Calibri" w:hAnsi="Calibri" w:cs="Arial"/>
        </w:rPr>
        <w:t xml:space="preserve">). </w:t>
      </w:r>
      <w:r w:rsidRPr="0049159C">
        <w:rPr>
          <w:rFonts w:ascii="Calibri" w:hAnsi="Calibri" w:cs="Arial"/>
          <w:lang w:eastAsia="es-MX"/>
        </w:rPr>
        <w:t>PRINCIPIOS DE ELECTRÓNICA</w:t>
      </w:r>
      <w:r w:rsidRPr="00417C47">
        <w:rPr>
          <w:rFonts w:ascii="Calibri" w:hAnsi="Calibri" w:cs="Arial"/>
        </w:rPr>
        <w:t>. México</w:t>
      </w:r>
      <w:r>
        <w:rPr>
          <w:rFonts w:ascii="Calibri" w:hAnsi="Calibri" w:cs="Arial"/>
        </w:rPr>
        <w:t>: Mc Graw Hill</w:t>
      </w:r>
      <w:r w:rsidRPr="00417C47">
        <w:rPr>
          <w:rFonts w:ascii="Calibri" w:hAnsi="Calibri" w:cs="Arial"/>
        </w:rPr>
        <w:t xml:space="preserve">. </w:t>
      </w:r>
    </w:p>
    <w:sectPr w:rsidR="0049159C" w:rsidRPr="00417C47" w:rsidSect="006B73A3">
      <w:headerReference w:type="default" r:id="rId31"/>
      <w:footerReference w:type="default" r:id="rId32"/>
      <w:pgSz w:w="12240" w:h="15840" w:code="1"/>
      <w:pgMar w:top="1985" w:right="1701"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820A0" w:rsidRDefault="00F820A0">
      <w:r>
        <w:separator/>
      </w:r>
    </w:p>
  </w:endnote>
  <w:endnote w:type="continuationSeparator" w:id="0">
    <w:p w:rsidR="00F820A0" w:rsidRDefault="00F820A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enturyGothic-Identity-H">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DejaVuSansCondensed">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5BDB" w:rsidRPr="003B430B" w:rsidRDefault="00075BDB" w:rsidP="003B430B">
    <w:pPr>
      <w:pStyle w:val="Piedepgina"/>
    </w:pPr>
    <w:r w:rsidRPr="00E37AEF">
      <w:rPr>
        <w:noProof/>
        <w:lang w:eastAsia="es-MX"/>
      </w:rPr>
      <w:drawing>
        <wp:inline distT="0" distB="0" distL="0" distR="0">
          <wp:extent cx="455612" cy="561975"/>
          <wp:effectExtent l="19050" t="0" r="1588" b="0"/>
          <wp:docPr id="56" name="Imagen 2" descr="IMAGENinstXICOcolor"/>
          <wp:cNvGraphicFramePr/>
          <a:graphic xmlns:a="http://schemas.openxmlformats.org/drawingml/2006/main">
            <a:graphicData uri="http://schemas.openxmlformats.org/drawingml/2006/picture">
              <pic:pic xmlns:pic="http://schemas.openxmlformats.org/drawingml/2006/picture">
                <pic:nvPicPr>
                  <pic:cNvPr id="1027" name="Imagen 11" descr="IMAGENinstXICOcolor"/>
                  <pic:cNvPicPr>
                    <a:picLocks noChangeAspect="1" noChangeArrowheads="1"/>
                  </pic:cNvPicPr>
                </pic:nvPicPr>
                <pic:blipFill>
                  <a:blip r:embed="rId1" cstate="print">
                    <a:lum bright="6000"/>
                  </a:blip>
                  <a:srcRect/>
                  <a:stretch>
                    <a:fillRect/>
                  </a:stretch>
                </pic:blipFill>
                <pic:spPr bwMode="auto">
                  <a:xfrm>
                    <a:off x="0" y="0"/>
                    <a:ext cx="455612" cy="561975"/>
                  </a:xfrm>
                  <a:prstGeom prst="rect">
                    <a:avLst/>
                  </a:prstGeom>
                  <a:noFill/>
                  <a:ln w="9525">
                    <a:noFill/>
                    <a:miter lim="800000"/>
                    <a:headEnd/>
                    <a:tailEnd/>
                  </a:ln>
                </pic:spPr>
              </pic:pic>
            </a:graphicData>
          </a:graphic>
        </wp:inline>
      </w:drawing>
    </w:r>
    <w:r w:rsidR="00DE2DA5">
      <w:rPr>
        <w:noProof/>
        <w:lang w:eastAsia="es-MX"/>
      </w:rPr>
      <w:pict>
        <v:shapetype id="_x0000_t202" coordsize="21600,21600" o:spt="202" path="m,l,21600r21600,l21600,xe">
          <v:stroke joinstyle="miter"/>
          <v:path gradientshapeok="t" o:connecttype="rect"/>
        </v:shapetype>
        <v:shape id="Text Box 4" o:spid="_x0000_s15361" type="#_x0000_t202" style="position:absolute;margin-left:49.95pt;margin-top:9.8pt;width:383.25pt;height:55.65pt;z-index:2516577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" filled="f" stroked="f">
          <v:textbox style="mso-next-textbox:#Text Box 4">
            <w:txbxContent>
              <w:p w:rsidR="00075BDB" w:rsidRPr="00514343" w:rsidRDefault="00075BDB" w:rsidP="00101FAD">
                <w:pPr>
                  <w:jc w:val="both"/>
                  <w:rPr>
                    <w:rFonts w:ascii="Arial" w:hAnsi="Arial" w:cs="Arial"/>
                    <w:sz w:val="14"/>
                    <w:szCs w:val="14"/>
                  </w:rPr>
                </w:pPr>
                <w:r>
                  <w:rPr>
                    <w:rFonts w:ascii="Arial" w:hAnsi="Arial" w:cs="Arial"/>
                    <w:sz w:val="14"/>
                    <w:szCs w:val="14"/>
                  </w:rPr>
                  <w:t>Av. Hermenegildo Galeana no. 3</w:t>
                </w:r>
                <w:r w:rsidRPr="00514343">
                  <w:rPr>
                    <w:rFonts w:ascii="Arial" w:hAnsi="Arial" w:cs="Arial"/>
                    <w:sz w:val="14"/>
                    <w:szCs w:val="14"/>
                  </w:rPr>
                  <w:t xml:space="preserve"> Col. María Isabel Valle de Chalco Solidaridad, Estado de México C.P. 56615 </w:t>
                </w:r>
                <w:r>
                  <w:rPr>
                    <w:rFonts w:ascii="Arial" w:hAnsi="Arial" w:cs="Arial"/>
                    <w:sz w:val="14"/>
                    <w:szCs w:val="14"/>
                  </w:rPr>
                  <w:t xml:space="preserve">            Tel. (55)59714940 y 59787577</w:t>
                </w:r>
              </w:p>
            </w:txbxContent>
          </v:textbox>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820A0" w:rsidRDefault="00F820A0">
      <w:r>
        <w:separator/>
      </w:r>
    </w:p>
  </w:footnote>
  <w:footnote w:type="continuationSeparator" w:id="0">
    <w:p w:rsidR="00F820A0" w:rsidRDefault="00F820A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5BDB" w:rsidRDefault="00DE2DA5" w:rsidP="006B73A3">
    <w:pPr>
      <w:pStyle w:val="Encabezado"/>
      <w:ind w:left="-567"/>
      <w:rPr>
        <w:sz w:val="22"/>
      </w:rPr>
    </w:pPr>
    <w:r>
      <w:rPr>
        <w:noProof/>
        <w:sz w:val="22"/>
        <w:lang w:eastAsia="es-MX"/>
      </w:rPr>
      <w:pict>
        <v:shapetype id="_x0000_t202" coordsize="21600,21600" o:spt="202" path="m,l,21600r21600,l21600,xe">
          <v:stroke joinstyle="miter"/>
          <v:path gradientshapeok="t" o:connecttype="rect"/>
        </v:shapetype>
        <v:shape id="Cuadro de texto 2" o:spid="_x0000_s15364" type="#_x0000_t202" style="position:absolute;left:0;text-align:left;margin-left:134.9pt;margin-top:42.55pt;width:275.3pt;height:22.65pt;z-index:2516587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" stroked="f">
          <v:textbox style="mso-next-textbox:#Cuadro de texto 2">
            <w:txbxContent>
              <w:p w:rsidR="00075BDB" w:rsidRPr="007426E8" w:rsidRDefault="00075BDB" w:rsidP="00EA45DA">
                <w:pPr>
                  <w:jc w:val="right"/>
                  <w:rPr>
                    <w:sz w:val="20"/>
                    <w:szCs w:val="20"/>
                  </w:rPr>
                </w:pPr>
                <w:r w:rsidRPr="007426E8">
                  <w:rPr>
                    <w:b/>
                    <w:i/>
                    <w:sz w:val="20"/>
                    <w:szCs w:val="20"/>
                    <w:lang w:val="es-ES"/>
                  </w:rPr>
                  <w:t>Centro Universitario UAEM Valle de Chalco</w:t>
                </w:r>
              </w:p>
            </w:txbxContent>
          </v:textbox>
        </v:shape>
      </w:pict>
    </w:r>
    <w:r w:rsidR="00075BDB" w:rsidRPr="007426E8">
      <w:rPr>
        <w:noProof/>
        <w:sz w:val="22"/>
        <w:lang w:eastAsia="es-MX"/>
      </w:rPr>
      <w:drawing>
        <wp:inline distT="0" distB="0" distL="0" distR="0">
          <wp:extent cx="6153150" cy="666750"/>
          <wp:effectExtent l="19050" t="0" r="0" b="0"/>
          <wp:docPr id="53" name="Imagen 1"/>
          <wp:cNvGraphicFramePr/>
          <a:graphic xmlns:a="http://schemas.openxmlformats.org/drawingml/2006/main">
            <a:graphicData uri="http://schemas.openxmlformats.org/drawingml/2006/picture">
              <pic:pic xmlns:pic="http://schemas.openxmlformats.org/drawingml/2006/picture">
                <pic:nvPicPr>
                  <pic:cNvPr id="2" name="0 Imagen"/>
                  <pic:cNvPicPr/>
                </pic:nvPicPr>
                <pic:blipFill>
                  <a:blip r:embed="rId1" cstate="print">
                    <a:extLst>
                      <a:ext uri="{28A0092B-C50C-407E-A947-70E740481C1C}">
                        <a14:useLocalDpi xmlns:lc="http://schemas.openxmlformats.org/drawingml/2006/lockedCanvas" xmlns:p="http://schemas.openxmlformats.org/presentationml/2006/main"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xdr="http://schemas.openxmlformats.org/drawingml/2006/spreadsheetDrawing" val="0"/>
                      </a:ext>
                    </a:extLst>
                  </a:blip>
                  <a:srcRect l="3922" t="2934" r="7446" b="90278"/>
                  <a:stretch>
                    <a:fillRect/>
                  </a:stretch>
                </pic:blipFill>
                <pic:spPr bwMode="auto">
                  <a:xfrm>
                    <a:off x="0" y="0"/>
                    <a:ext cx="6153150" cy="666750"/>
                  </a:xfrm>
                  <a:prstGeom prst="rect">
                    <a:avLst/>
                  </a:prstGeom>
                  <a:noFill/>
                  <a:ln>
                    <a:noFill/>
                  </a:ln>
                </pic:spPr>
              </pic:pic>
            </a:graphicData>
          </a:graphic>
        </wp:inline>
      </w:drawing>
    </w:r>
  </w:p>
  <w:p w:rsidR="00075BDB" w:rsidRPr="006B73A3" w:rsidRDefault="00DE2DA5" w:rsidP="00A1457A">
    <w:pPr>
      <w:pStyle w:val="Encabezado"/>
      <w:ind w:left="-567"/>
      <w:jc w:val="right"/>
      <w:rPr>
        <w:sz w:val="20"/>
      </w:rPr>
    </w:pPr>
    <w:r w:rsidRPr="006B73A3">
      <w:rPr>
        <w:sz w:val="20"/>
      </w:rPr>
      <w:fldChar w:fldCharType="begin"/>
    </w:r>
    <w:r w:rsidR="00075BDB" w:rsidRPr="006B73A3">
      <w:rPr>
        <w:sz w:val="20"/>
      </w:rPr>
      <w:instrText xml:space="preserve"> </w:instrText>
    </w:r>
    <w:r w:rsidR="00075BDB">
      <w:rPr>
        <w:sz w:val="20"/>
      </w:rPr>
      <w:instrText>PAGE</w:instrText>
    </w:r>
    <w:r w:rsidR="00075BDB" w:rsidRPr="006B73A3">
      <w:rPr>
        <w:sz w:val="20"/>
      </w:rPr>
      <w:instrText xml:space="preserve">   \* MERGEFORMAT </w:instrText>
    </w:r>
    <w:r w:rsidRPr="006B73A3">
      <w:rPr>
        <w:sz w:val="20"/>
      </w:rPr>
      <w:fldChar w:fldCharType="separate"/>
    </w:r>
    <w:r w:rsidR="00A8065D">
      <w:rPr>
        <w:noProof/>
        <w:sz w:val="20"/>
      </w:rPr>
      <w:t>2</w:t>
    </w:r>
    <w:r w:rsidRPr="006B73A3">
      <w:rPr>
        <w:sz w:val="20"/>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46EC1B2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9BF05AA"/>
    <w:multiLevelType w:val="hybridMultilevel"/>
    <w:tmpl w:val="AB10FB12"/>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A756871"/>
    <w:multiLevelType w:val="hybridMultilevel"/>
    <w:tmpl w:val="22B857C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0A882855"/>
    <w:multiLevelType w:val="hybridMultilevel"/>
    <w:tmpl w:val="9158681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F095E71"/>
    <w:multiLevelType w:val="hybridMultilevel"/>
    <w:tmpl w:val="AEE8ACFC"/>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5">
    <w:nsid w:val="238436EC"/>
    <w:multiLevelType w:val="multilevel"/>
    <w:tmpl w:val="82DCC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42B4CDE"/>
    <w:multiLevelType w:val="hybridMultilevel"/>
    <w:tmpl w:val="413E33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279A7A6D"/>
    <w:multiLevelType w:val="hybridMultilevel"/>
    <w:tmpl w:val="F6E4392E"/>
    <w:lvl w:ilvl="0" w:tplc="A95CC67C">
      <w:start w:val="1"/>
      <w:numFmt w:val="bullet"/>
      <w:lvlText w:val=""/>
      <w:lvlJc w:val="left"/>
      <w:pPr>
        <w:ind w:left="1080" w:hanging="360"/>
      </w:pPr>
      <w:rPr>
        <w:rFonts w:ascii="Symbol" w:eastAsia="Times New Roman" w:hAnsi="Symbol" w:cs="Times New Roman"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8">
    <w:nsid w:val="2B1E523D"/>
    <w:multiLevelType w:val="hybridMultilevel"/>
    <w:tmpl w:val="77F8C0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31386F74"/>
    <w:multiLevelType w:val="hybridMultilevel"/>
    <w:tmpl w:val="15E8DBD4"/>
    <w:lvl w:ilvl="0" w:tplc="3990DC10">
      <w:start w:val="1"/>
      <w:numFmt w:val="decimal"/>
      <w:lvlText w:val="(%1)"/>
      <w:lvlJc w:val="left"/>
      <w:pPr>
        <w:tabs>
          <w:tab w:val="num" w:pos="810"/>
        </w:tabs>
        <w:ind w:left="810" w:hanging="450"/>
      </w:pPr>
      <w:rPr>
        <w:rFonts w:hint="default"/>
      </w:rPr>
    </w:lvl>
    <w:lvl w:ilvl="1" w:tplc="0C0A000D">
      <w:start w:val="1"/>
      <w:numFmt w:val="bullet"/>
      <w:lvlText w:val=""/>
      <w:lvlJc w:val="left"/>
      <w:pPr>
        <w:tabs>
          <w:tab w:val="num" w:pos="1440"/>
        </w:tabs>
        <w:ind w:left="1440" w:hanging="360"/>
      </w:pPr>
      <w:rPr>
        <w:rFonts w:ascii="Wingdings" w:hAnsi="Wingding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
    <w:nsid w:val="31B65BB2"/>
    <w:multiLevelType w:val="hybridMultilevel"/>
    <w:tmpl w:val="8674AD48"/>
    <w:lvl w:ilvl="0" w:tplc="BCFC9D5E">
      <w:numFmt w:val="bullet"/>
      <w:lvlText w:val="-"/>
      <w:lvlJc w:val="left"/>
      <w:pPr>
        <w:ind w:left="720" w:hanging="360"/>
      </w:pPr>
      <w:rPr>
        <w:rFonts w:ascii="Calibri" w:eastAsia="Times New Roman" w:hAnsi="Calibri"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32DC5057"/>
    <w:multiLevelType w:val="hybridMultilevel"/>
    <w:tmpl w:val="C4801B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6935A12"/>
    <w:multiLevelType w:val="hybridMultilevel"/>
    <w:tmpl w:val="6694B1E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3C9977A2"/>
    <w:multiLevelType w:val="hybridMultilevel"/>
    <w:tmpl w:val="AE56B4DC"/>
    <w:lvl w:ilvl="0" w:tplc="080A0001">
      <w:start w:val="1"/>
      <w:numFmt w:val="bullet"/>
      <w:lvlText w:val=""/>
      <w:lvlJc w:val="left"/>
      <w:pPr>
        <w:ind w:left="1425" w:hanging="360"/>
      </w:pPr>
      <w:rPr>
        <w:rFonts w:ascii="Symbol" w:hAnsi="Symbo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14">
    <w:nsid w:val="484B33C0"/>
    <w:multiLevelType w:val="hybridMultilevel"/>
    <w:tmpl w:val="1AB63DC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515B4FD1"/>
    <w:multiLevelType w:val="hybridMultilevel"/>
    <w:tmpl w:val="8DA6B40E"/>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5FED518F"/>
    <w:multiLevelType w:val="hybridMultilevel"/>
    <w:tmpl w:val="311A111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663F3CC7"/>
    <w:multiLevelType w:val="hybridMultilevel"/>
    <w:tmpl w:val="C1A4547A"/>
    <w:lvl w:ilvl="0" w:tplc="53CE9D46">
      <w:start w:val="1"/>
      <w:numFmt w:val="lowerRoman"/>
      <w:lvlText w:val="%1)"/>
      <w:lvlJc w:val="left"/>
      <w:pPr>
        <w:ind w:left="720" w:hanging="360"/>
      </w:pPr>
      <w:rPr>
        <w:rFonts w:ascii="Calibri" w:eastAsia="Times New Roman" w:hAnsi="Calibri"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71F21600"/>
    <w:multiLevelType w:val="hybridMultilevel"/>
    <w:tmpl w:val="B63248C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72CD7931"/>
    <w:multiLevelType w:val="hybridMultilevel"/>
    <w:tmpl w:val="2842AEF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10"/>
  </w:num>
  <w:num w:numId="4">
    <w:abstractNumId w:val="11"/>
  </w:num>
  <w:num w:numId="5">
    <w:abstractNumId w:val="19"/>
  </w:num>
  <w:num w:numId="6">
    <w:abstractNumId w:val="8"/>
  </w:num>
  <w:num w:numId="7">
    <w:abstractNumId w:val="16"/>
  </w:num>
  <w:num w:numId="8">
    <w:abstractNumId w:val="2"/>
  </w:num>
  <w:num w:numId="9">
    <w:abstractNumId w:val="0"/>
  </w:num>
  <w:num w:numId="10">
    <w:abstractNumId w:val="9"/>
  </w:num>
  <w:num w:numId="11">
    <w:abstractNumId w:val="18"/>
  </w:num>
  <w:num w:numId="12">
    <w:abstractNumId w:val="7"/>
  </w:num>
  <w:num w:numId="13">
    <w:abstractNumId w:val="17"/>
  </w:num>
  <w:num w:numId="14">
    <w:abstractNumId w:val="15"/>
  </w:num>
  <w:num w:numId="15">
    <w:abstractNumId w:val="6"/>
  </w:num>
  <w:num w:numId="16">
    <w:abstractNumId w:val="14"/>
  </w:num>
  <w:num w:numId="17">
    <w:abstractNumId w:val="5"/>
  </w:num>
  <w:num w:numId="18">
    <w:abstractNumId w:val="13"/>
  </w:num>
  <w:num w:numId="19">
    <w:abstractNumId w:val="4"/>
  </w:num>
  <w:num w:numId="20">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stylePaneFormatFilter w:val="3F01"/>
  <w:defaultTabStop w:val="708"/>
  <w:hyphenationZone w:val="425"/>
  <w:drawingGridHorizontalSpacing w:val="120"/>
  <w:displayHorizontalDrawingGridEvery w:val="2"/>
  <w:characterSpacingControl w:val="doNotCompress"/>
  <w:hdrShapeDefaults>
    <o:shapedefaults v:ext="edit" spidmax="55298"/>
    <o:shapelayout v:ext="edit">
      <o:idmap v:ext="edit" data="15"/>
    </o:shapelayout>
  </w:hdrShapeDefaults>
  <w:footnotePr>
    <w:footnote w:id="-1"/>
    <w:footnote w:id="0"/>
  </w:footnotePr>
  <w:endnotePr>
    <w:endnote w:id="-1"/>
    <w:endnote w:id="0"/>
  </w:endnotePr>
  <w:compat/>
  <w:rsids>
    <w:rsidRoot w:val="000A11D4"/>
    <w:rsid w:val="000021C1"/>
    <w:rsid w:val="0000261B"/>
    <w:rsid w:val="00007830"/>
    <w:rsid w:val="00011EF6"/>
    <w:rsid w:val="000121E0"/>
    <w:rsid w:val="00022D28"/>
    <w:rsid w:val="00025744"/>
    <w:rsid w:val="0002701E"/>
    <w:rsid w:val="00027367"/>
    <w:rsid w:val="00027B21"/>
    <w:rsid w:val="00027FD4"/>
    <w:rsid w:val="00041301"/>
    <w:rsid w:val="00041315"/>
    <w:rsid w:val="000420D3"/>
    <w:rsid w:val="00042944"/>
    <w:rsid w:val="00051E5E"/>
    <w:rsid w:val="00054498"/>
    <w:rsid w:val="00063A23"/>
    <w:rsid w:val="000758AE"/>
    <w:rsid w:val="00075BDB"/>
    <w:rsid w:val="00077DE0"/>
    <w:rsid w:val="0008280B"/>
    <w:rsid w:val="0009050C"/>
    <w:rsid w:val="00097E63"/>
    <w:rsid w:val="000A11D4"/>
    <w:rsid w:val="000A540F"/>
    <w:rsid w:val="000A7935"/>
    <w:rsid w:val="000B4ED2"/>
    <w:rsid w:val="000B5F0C"/>
    <w:rsid w:val="000C126C"/>
    <w:rsid w:val="000C230B"/>
    <w:rsid w:val="000C51FB"/>
    <w:rsid w:val="000C5E8E"/>
    <w:rsid w:val="000D16B8"/>
    <w:rsid w:val="000D2298"/>
    <w:rsid w:val="000D60D1"/>
    <w:rsid w:val="000D657D"/>
    <w:rsid w:val="000E1016"/>
    <w:rsid w:val="000E22CD"/>
    <w:rsid w:val="000F32CF"/>
    <w:rsid w:val="00101FAD"/>
    <w:rsid w:val="001067DC"/>
    <w:rsid w:val="0010765E"/>
    <w:rsid w:val="00110A26"/>
    <w:rsid w:val="00113206"/>
    <w:rsid w:val="00114582"/>
    <w:rsid w:val="00120E21"/>
    <w:rsid w:val="001241E2"/>
    <w:rsid w:val="00126D3A"/>
    <w:rsid w:val="00132A8D"/>
    <w:rsid w:val="00141C37"/>
    <w:rsid w:val="001520C7"/>
    <w:rsid w:val="001575AC"/>
    <w:rsid w:val="00161482"/>
    <w:rsid w:val="00165BF4"/>
    <w:rsid w:val="00193962"/>
    <w:rsid w:val="00194678"/>
    <w:rsid w:val="001A1768"/>
    <w:rsid w:val="001A50D9"/>
    <w:rsid w:val="001B0C2A"/>
    <w:rsid w:val="001B107C"/>
    <w:rsid w:val="001D00B9"/>
    <w:rsid w:val="001D452F"/>
    <w:rsid w:val="001D502A"/>
    <w:rsid w:val="001D55C2"/>
    <w:rsid w:val="001E6C78"/>
    <w:rsid w:val="001E784F"/>
    <w:rsid w:val="001F709F"/>
    <w:rsid w:val="0020038D"/>
    <w:rsid w:val="002059BB"/>
    <w:rsid w:val="002148EF"/>
    <w:rsid w:val="00214EBF"/>
    <w:rsid w:val="002170D1"/>
    <w:rsid w:val="00222E8E"/>
    <w:rsid w:val="00224303"/>
    <w:rsid w:val="002272D1"/>
    <w:rsid w:val="0023307A"/>
    <w:rsid w:val="0024506C"/>
    <w:rsid w:val="002602B8"/>
    <w:rsid w:val="00263A34"/>
    <w:rsid w:val="00265706"/>
    <w:rsid w:val="0027190D"/>
    <w:rsid w:val="002749CC"/>
    <w:rsid w:val="0027524B"/>
    <w:rsid w:val="00281A5E"/>
    <w:rsid w:val="002824C0"/>
    <w:rsid w:val="00296EA5"/>
    <w:rsid w:val="002A3D2D"/>
    <w:rsid w:val="002B01EE"/>
    <w:rsid w:val="002B2564"/>
    <w:rsid w:val="002B3C68"/>
    <w:rsid w:val="002B6375"/>
    <w:rsid w:val="002C17C8"/>
    <w:rsid w:val="002C18D0"/>
    <w:rsid w:val="002C3CFA"/>
    <w:rsid w:val="002C4CDE"/>
    <w:rsid w:val="002C7E2A"/>
    <w:rsid w:val="002D1042"/>
    <w:rsid w:val="002D6E97"/>
    <w:rsid w:val="002E2204"/>
    <w:rsid w:val="002E60CC"/>
    <w:rsid w:val="002F11FF"/>
    <w:rsid w:val="00300352"/>
    <w:rsid w:val="00302FEC"/>
    <w:rsid w:val="00303867"/>
    <w:rsid w:val="00324714"/>
    <w:rsid w:val="003367D1"/>
    <w:rsid w:val="0034182C"/>
    <w:rsid w:val="00341EEF"/>
    <w:rsid w:val="00342335"/>
    <w:rsid w:val="00345FCE"/>
    <w:rsid w:val="00350709"/>
    <w:rsid w:val="003521B5"/>
    <w:rsid w:val="00354B39"/>
    <w:rsid w:val="00362AFF"/>
    <w:rsid w:val="00366078"/>
    <w:rsid w:val="003667ED"/>
    <w:rsid w:val="0037416A"/>
    <w:rsid w:val="003773AD"/>
    <w:rsid w:val="00381775"/>
    <w:rsid w:val="003907E0"/>
    <w:rsid w:val="003A2E1F"/>
    <w:rsid w:val="003A6BCA"/>
    <w:rsid w:val="003B15C6"/>
    <w:rsid w:val="003B430B"/>
    <w:rsid w:val="003B5A91"/>
    <w:rsid w:val="003C47C8"/>
    <w:rsid w:val="003C54D1"/>
    <w:rsid w:val="003D5131"/>
    <w:rsid w:val="003D7C5B"/>
    <w:rsid w:val="003E54E9"/>
    <w:rsid w:val="00406C13"/>
    <w:rsid w:val="00407AE3"/>
    <w:rsid w:val="004135A1"/>
    <w:rsid w:val="00417C47"/>
    <w:rsid w:val="00420743"/>
    <w:rsid w:val="00422526"/>
    <w:rsid w:val="004238A2"/>
    <w:rsid w:val="00423B91"/>
    <w:rsid w:val="00427757"/>
    <w:rsid w:val="00435973"/>
    <w:rsid w:val="004372F1"/>
    <w:rsid w:val="00465CCB"/>
    <w:rsid w:val="00467780"/>
    <w:rsid w:val="00470AFA"/>
    <w:rsid w:val="00472E94"/>
    <w:rsid w:val="00475090"/>
    <w:rsid w:val="00476590"/>
    <w:rsid w:val="00476E52"/>
    <w:rsid w:val="004907CB"/>
    <w:rsid w:val="00491501"/>
    <w:rsid w:val="0049159C"/>
    <w:rsid w:val="00494149"/>
    <w:rsid w:val="0049596A"/>
    <w:rsid w:val="004C5EAC"/>
    <w:rsid w:val="004D3212"/>
    <w:rsid w:val="004D7257"/>
    <w:rsid w:val="004E0964"/>
    <w:rsid w:val="005032E3"/>
    <w:rsid w:val="0050725D"/>
    <w:rsid w:val="005075D1"/>
    <w:rsid w:val="0051296F"/>
    <w:rsid w:val="00514343"/>
    <w:rsid w:val="00515802"/>
    <w:rsid w:val="005363D7"/>
    <w:rsid w:val="0054049F"/>
    <w:rsid w:val="00543A8F"/>
    <w:rsid w:val="0055031A"/>
    <w:rsid w:val="005528A8"/>
    <w:rsid w:val="00556F61"/>
    <w:rsid w:val="00563895"/>
    <w:rsid w:val="00576422"/>
    <w:rsid w:val="005770CC"/>
    <w:rsid w:val="005808D4"/>
    <w:rsid w:val="00581147"/>
    <w:rsid w:val="005830D7"/>
    <w:rsid w:val="00586560"/>
    <w:rsid w:val="00592BB6"/>
    <w:rsid w:val="005A7AE3"/>
    <w:rsid w:val="005B1790"/>
    <w:rsid w:val="005B3363"/>
    <w:rsid w:val="005B592F"/>
    <w:rsid w:val="005C5694"/>
    <w:rsid w:val="005D5DBC"/>
    <w:rsid w:val="005E30CF"/>
    <w:rsid w:val="005E7FD2"/>
    <w:rsid w:val="005F7883"/>
    <w:rsid w:val="0060569F"/>
    <w:rsid w:val="0061289C"/>
    <w:rsid w:val="00614122"/>
    <w:rsid w:val="00615C90"/>
    <w:rsid w:val="00616898"/>
    <w:rsid w:val="006217E0"/>
    <w:rsid w:val="00626777"/>
    <w:rsid w:val="006306F8"/>
    <w:rsid w:val="006331C4"/>
    <w:rsid w:val="00633230"/>
    <w:rsid w:val="00637E84"/>
    <w:rsid w:val="00655848"/>
    <w:rsid w:val="0065730D"/>
    <w:rsid w:val="006603AC"/>
    <w:rsid w:val="00661FF1"/>
    <w:rsid w:val="006643CB"/>
    <w:rsid w:val="00670869"/>
    <w:rsid w:val="0067513F"/>
    <w:rsid w:val="006936E0"/>
    <w:rsid w:val="006A5456"/>
    <w:rsid w:val="006B45E4"/>
    <w:rsid w:val="006B5A07"/>
    <w:rsid w:val="006B73A3"/>
    <w:rsid w:val="006C0D79"/>
    <w:rsid w:val="006C2E52"/>
    <w:rsid w:val="006E0E70"/>
    <w:rsid w:val="006E1C37"/>
    <w:rsid w:val="006E6680"/>
    <w:rsid w:val="006E7CEF"/>
    <w:rsid w:val="006F5254"/>
    <w:rsid w:val="006F78EC"/>
    <w:rsid w:val="0072482F"/>
    <w:rsid w:val="007251A7"/>
    <w:rsid w:val="007267D9"/>
    <w:rsid w:val="007335A4"/>
    <w:rsid w:val="00733DCC"/>
    <w:rsid w:val="007366CC"/>
    <w:rsid w:val="007375A5"/>
    <w:rsid w:val="0074006B"/>
    <w:rsid w:val="007426E8"/>
    <w:rsid w:val="00743638"/>
    <w:rsid w:val="00746F37"/>
    <w:rsid w:val="007568B9"/>
    <w:rsid w:val="00757ED9"/>
    <w:rsid w:val="007640AB"/>
    <w:rsid w:val="007756A2"/>
    <w:rsid w:val="00776B7C"/>
    <w:rsid w:val="007847F5"/>
    <w:rsid w:val="00785BF9"/>
    <w:rsid w:val="00790B22"/>
    <w:rsid w:val="00795BE4"/>
    <w:rsid w:val="007960D3"/>
    <w:rsid w:val="007961EC"/>
    <w:rsid w:val="007978BB"/>
    <w:rsid w:val="007B0C28"/>
    <w:rsid w:val="007B44CF"/>
    <w:rsid w:val="007B4BA4"/>
    <w:rsid w:val="007B5138"/>
    <w:rsid w:val="007B6836"/>
    <w:rsid w:val="007B705F"/>
    <w:rsid w:val="007C0C57"/>
    <w:rsid w:val="007C3FE1"/>
    <w:rsid w:val="007C7CF9"/>
    <w:rsid w:val="007D676F"/>
    <w:rsid w:val="007E2D5E"/>
    <w:rsid w:val="007F2DDC"/>
    <w:rsid w:val="007F6966"/>
    <w:rsid w:val="00802381"/>
    <w:rsid w:val="00802FD6"/>
    <w:rsid w:val="00816D1D"/>
    <w:rsid w:val="00825438"/>
    <w:rsid w:val="0083487C"/>
    <w:rsid w:val="00834B1D"/>
    <w:rsid w:val="00837D96"/>
    <w:rsid w:val="00840AA4"/>
    <w:rsid w:val="008441F1"/>
    <w:rsid w:val="008600C2"/>
    <w:rsid w:val="00861E80"/>
    <w:rsid w:val="00863F14"/>
    <w:rsid w:val="008657E3"/>
    <w:rsid w:val="00874C72"/>
    <w:rsid w:val="0087745D"/>
    <w:rsid w:val="008861A1"/>
    <w:rsid w:val="00891839"/>
    <w:rsid w:val="00891E39"/>
    <w:rsid w:val="008947EF"/>
    <w:rsid w:val="00896FF8"/>
    <w:rsid w:val="008A0B41"/>
    <w:rsid w:val="008A2F21"/>
    <w:rsid w:val="008B1A02"/>
    <w:rsid w:val="008B4A0D"/>
    <w:rsid w:val="008B4EC8"/>
    <w:rsid w:val="008D1A3B"/>
    <w:rsid w:val="008D3A85"/>
    <w:rsid w:val="008D3C7F"/>
    <w:rsid w:val="008E55EF"/>
    <w:rsid w:val="008E6680"/>
    <w:rsid w:val="008F48E9"/>
    <w:rsid w:val="00901D7B"/>
    <w:rsid w:val="009028AE"/>
    <w:rsid w:val="009040E4"/>
    <w:rsid w:val="0091073E"/>
    <w:rsid w:val="009131BD"/>
    <w:rsid w:val="0091472C"/>
    <w:rsid w:val="00923AAB"/>
    <w:rsid w:val="00925D0D"/>
    <w:rsid w:val="00927E8C"/>
    <w:rsid w:val="00935EF6"/>
    <w:rsid w:val="00937D02"/>
    <w:rsid w:val="009406D1"/>
    <w:rsid w:val="00944A33"/>
    <w:rsid w:val="00951643"/>
    <w:rsid w:val="00961F0D"/>
    <w:rsid w:val="009708F8"/>
    <w:rsid w:val="00980375"/>
    <w:rsid w:val="0098331F"/>
    <w:rsid w:val="009939F7"/>
    <w:rsid w:val="009942D8"/>
    <w:rsid w:val="009A2084"/>
    <w:rsid w:val="009A6260"/>
    <w:rsid w:val="009B3C21"/>
    <w:rsid w:val="009B4D9E"/>
    <w:rsid w:val="009B5B09"/>
    <w:rsid w:val="009B7E11"/>
    <w:rsid w:val="009C3E34"/>
    <w:rsid w:val="009C7D29"/>
    <w:rsid w:val="009D2FC6"/>
    <w:rsid w:val="009D3F87"/>
    <w:rsid w:val="009D4564"/>
    <w:rsid w:val="009D7BDB"/>
    <w:rsid w:val="009D7C3B"/>
    <w:rsid w:val="009E5E6E"/>
    <w:rsid w:val="009F0E63"/>
    <w:rsid w:val="00A0190F"/>
    <w:rsid w:val="00A06462"/>
    <w:rsid w:val="00A11D6C"/>
    <w:rsid w:val="00A1457A"/>
    <w:rsid w:val="00A156A0"/>
    <w:rsid w:val="00A17271"/>
    <w:rsid w:val="00A2024A"/>
    <w:rsid w:val="00A26F32"/>
    <w:rsid w:val="00A375CB"/>
    <w:rsid w:val="00A566AB"/>
    <w:rsid w:val="00A60EA9"/>
    <w:rsid w:val="00A752D6"/>
    <w:rsid w:val="00A8065D"/>
    <w:rsid w:val="00A80B85"/>
    <w:rsid w:val="00A83963"/>
    <w:rsid w:val="00A8448F"/>
    <w:rsid w:val="00A8452F"/>
    <w:rsid w:val="00A94111"/>
    <w:rsid w:val="00AB3377"/>
    <w:rsid w:val="00AC59BF"/>
    <w:rsid w:val="00AE1B30"/>
    <w:rsid w:val="00AE2A77"/>
    <w:rsid w:val="00AF19B6"/>
    <w:rsid w:val="00B0064C"/>
    <w:rsid w:val="00B10BFE"/>
    <w:rsid w:val="00B26631"/>
    <w:rsid w:val="00B35697"/>
    <w:rsid w:val="00B36992"/>
    <w:rsid w:val="00B36B3C"/>
    <w:rsid w:val="00B40F8C"/>
    <w:rsid w:val="00B42D6E"/>
    <w:rsid w:val="00B446E5"/>
    <w:rsid w:val="00B653AC"/>
    <w:rsid w:val="00B76468"/>
    <w:rsid w:val="00B858C8"/>
    <w:rsid w:val="00B92D7D"/>
    <w:rsid w:val="00B93A21"/>
    <w:rsid w:val="00B972ED"/>
    <w:rsid w:val="00BA5EEE"/>
    <w:rsid w:val="00BA602D"/>
    <w:rsid w:val="00BB6159"/>
    <w:rsid w:val="00BB7AA4"/>
    <w:rsid w:val="00BC6234"/>
    <w:rsid w:val="00BC75EC"/>
    <w:rsid w:val="00BD6A47"/>
    <w:rsid w:val="00BE74B3"/>
    <w:rsid w:val="00BF2419"/>
    <w:rsid w:val="00BF5B95"/>
    <w:rsid w:val="00C01244"/>
    <w:rsid w:val="00C06EA7"/>
    <w:rsid w:val="00C07900"/>
    <w:rsid w:val="00C1341F"/>
    <w:rsid w:val="00C14817"/>
    <w:rsid w:val="00C25A0C"/>
    <w:rsid w:val="00C26E08"/>
    <w:rsid w:val="00C30E5A"/>
    <w:rsid w:val="00C507DA"/>
    <w:rsid w:val="00C577F9"/>
    <w:rsid w:val="00C649F5"/>
    <w:rsid w:val="00C70A5F"/>
    <w:rsid w:val="00C81D1C"/>
    <w:rsid w:val="00C91EEC"/>
    <w:rsid w:val="00CA3E99"/>
    <w:rsid w:val="00CA6519"/>
    <w:rsid w:val="00CB4FA4"/>
    <w:rsid w:val="00CC1BBD"/>
    <w:rsid w:val="00CC41D2"/>
    <w:rsid w:val="00CC6914"/>
    <w:rsid w:val="00CD1F6B"/>
    <w:rsid w:val="00CE58C6"/>
    <w:rsid w:val="00CF0E19"/>
    <w:rsid w:val="00CF2790"/>
    <w:rsid w:val="00CF6B93"/>
    <w:rsid w:val="00D00512"/>
    <w:rsid w:val="00D04D84"/>
    <w:rsid w:val="00D0592B"/>
    <w:rsid w:val="00D05CCE"/>
    <w:rsid w:val="00D17991"/>
    <w:rsid w:val="00D21D69"/>
    <w:rsid w:val="00D32AF9"/>
    <w:rsid w:val="00D36DF9"/>
    <w:rsid w:val="00D37C02"/>
    <w:rsid w:val="00D40EF6"/>
    <w:rsid w:val="00D432FF"/>
    <w:rsid w:val="00D53376"/>
    <w:rsid w:val="00D57466"/>
    <w:rsid w:val="00D63CD5"/>
    <w:rsid w:val="00D75C80"/>
    <w:rsid w:val="00D76DB8"/>
    <w:rsid w:val="00D801F2"/>
    <w:rsid w:val="00D8343F"/>
    <w:rsid w:val="00D84391"/>
    <w:rsid w:val="00D92E28"/>
    <w:rsid w:val="00D95C95"/>
    <w:rsid w:val="00D967F7"/>
    <w:rsid w:val="00D97EF1"/>
    <w:rsid w:val="00DB579F"/>
    <w:rsid w:val="00DC0B19"/>
    <w:rsid w:val="00DD21BA"/>
    <w:rsid w:val="00DD2CBB"/>
    <w:rsid w:val="00DD7C93"/>
    <w:rsid w:val="00DE2DA5"/>
    <w:rsid w:val="00DE62A5"/>
    <w:rsid w:val="00DF3DFF"/>
    <w:rsid w:val="00E07564"/>
    <w:rsid w:val="00E223E1"/>
    <w:rsid w:val="00E242D5"/>
    <w:rsid w:val="00E252A4"/>
    <w:rsid w:val="00E36F6B"/>
    <w:rsid w:val="00E37AEF"/>
    <w:rsid w:val="00E51736"/>
    <w:rsid w:val="00E65F26"/>
    <w:rsid w:val="00E74FC9"/>
    <w:rsid w:val="00E8190F"/>
    <w:rsid w:val="00E82F21"/>
    <w:rsid w:val="00E909CC"/>
    <w:rsid w:val="00E93D3E"/>
    <w:rsid w:val="00EA45DA"/>
    <w:rsid w:val="00EA572B"/>
    <w:rsid w:val="00EB236B"/>
    <w:rsid w:val="00EC1F89"/>
    <w:rsid w:val="00EC23AF"/>
    <w:rsid w:val="00EC2D0D"/>
    <w:rsid w:val="00EC3054"/>
    <w:rsid w:val="00EC615E"/>
    <w:rsid w:val="00EC6610"/>
    <w:rsid w:val="00ED5768"/>
    <w:rsid w:val="00EF3934"/>
    <w:rsid w:val="00EF787D"/>
    <w:rsid w:val="00F012DF"/>
    <w:rsid w:val="00F028D4"/>
    <w:rsid w:val="00F02A94"/>
    <w:rsid w:val="00F06984"/>
    <w:rsid w:val="00F131FC"/>
    <w:rsid w:val="00F217D2"/>
    <w:rsid w:val="00F27590"/>
    <w:rsid w:val="00F27C0C"/>
    <w:rsid w:val="00F3101D"/>
    <w:rsid w:val="00F3238E"/>
    <w:rsid w:val="00F459AD"/>
    <w:rsid w:val="00F77554"/>
    <w:rsid w:val="00F80A45"/>
    <w:rsid w:val="00F820A0"/>
    <w:rsid w:val="00F8572D"/>
    <w:rsid w:val="00F92F32"/>
    <w:rsid w:val="00F93B2D"/>
    <w:rsid w:val="00F97FDB"/>
    <w:rsid w:val="00FA2758"/>
    <w:rsid w:val="00FB2928"/>
    <w:rsid w:val="00FD2D86"/>
    <w:rsid w:val="00FE0193"/>
    <w:rsid w:val="00FE5ED1"/>
    <w:rsid w:val="00FF4E0C"/>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5298"/>
    <o:shapelayout v:ext="edit">
      <o:idmap v:ext="edit" data="1"/>
      <o:rules v:ext="edit">
        <o:r id="V:Rule3" type="connector" idref="#_x0000_s1026"/>
        <o:r id="V:Rule4" type="connector" idref="#_x0000_s102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MX" w:eastAsia="es-MX"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66078"/>
    <w:rPr>
      <w:sz w:val="24"/>
      <w:szCs w:val="24"/>
      <w:lang w:eastAsia="es-ES"/>
    </w:rPr>
  </w:style>
  <w:style w:type="paragraph" w:styleId="Ttulo1">
    <w:name w:val="heading 1"/>
    <w:basedOn w:val="Normal"/>
    <w:next w:val="Normal"/>
    <w:link w:val="Ttulo1Car"/>
    <w:qFormat/>
    <w:rsid w:val="00980375"/>
    <w:pPr>
      <w:keepNext/>
      <w:spacing w:before="240" w:after="60"/>
      <w:outlineLvl w:val="0"/>
    </w:pPr>
    <w:rPr>
      <w:rFonts w:ascii="Cambria" w:hAnsi="Cambria"/>
      <w:b/>
      <w:bCs/>
      <w:kern w:val="32"/>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2749CC"/>
    <w:pPr>
      <w:tabs>
        <w:tab w:val="center" w:pos="4252"/>
        <w:tab w:val="right" w:pos="8504"/>
      </w:tabs>
    </w:pPr>
  </w:style>
  <w:style w:type="paragraph" w:styleId="Piedepgina">
    <w:name w:val="footer"/>
    <w:basedOn w:val="Normal"/>
    <w:link w:val="PiedepginaCar"/>
    <w:uiPriority w:val="99"/>
    <w:rsid w:val="002749CC"/>
    <w:pPr>
      <w:tabs>
        <w:tab w:val="center" w:pos="4252"/>
        <w:tab w:val="right" w:pos="8504"/>
      </w:tabs>
    </w:pPr>
  </w:style>
  <w:style w:type="table" w:styleId="Tablaconcuadrcula">
    <w:name w:val="Table Grid"/>
    <w:basedOn w:val="Tablanormal"/>
    <w:rsid w:val="003B5A9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semiHidden/>
    <w:rsid w:val="001A1768"/>
    <w:rPr>
      <w:rFonts w:ascii="Tahoma" w:eastAsia="Times" w:hAnsi="Tahoma" w:cs="Tahoma"/>
      <w:sz w:val="16"/>
      <w:szCs w:val="16"/>
      <w:lang w:val="es-ES_tradnl"/>
    </w:rPr>
  </w:style>
  <w:style w:type="paragraph" w:customStyle="1" w:styleId="Listavistosa-nfasis11">
    <w:name w:val="Lista vistosa - Énfasis 11"/>
    <w:basedOn w:val="Normal"/>
    <w:uiPriority w:val="34"/>
    <w:qFormat/>
    <w:rsid w:val="00CE58C6"/>
    <w:pPr>
      <w:spacing w:after="200" w:line="276" w:lineRule="auto"/>
      <w:ind w:left="720"/>
      <w:contextualSpacing/>
    </w:pPr>
    <w:rPr>
      <w:rFonts w:ascii="Calibri" w:eastAsia="Calibri" w:hAnsi="Calibri"/>
      <w:sz w:val="22"/>
      <w:szCs w:val="22"/>
      <w:lang w:val="es-ES" w:eastAsia="en-US"/>
    </w:rPr>
  </w:style>
  <w:style w:type="paragraph" w:styleId="Textoindependiente2">
    <w:name w:val="Body Text 2"/>
    <w:basedOn w:val="Normal"/>
    <w:link w:val="Textoindependiente2Car"/>
    <w:rsid w:val="003C54D1"/>
    <w:pPr>
      <w:jc w:val="both"/>
    </w:pPr>
    <w:rPr>
      <w:sz w:val="22"/>
      <w:szCs w:val="20"/>
    </w:rPr>
  </w:style>
  <w:style w:type="character" w:customStyle="1" w:styleId="Textoindependiente2Car">
    <w:name w:val="Texto independiente 2 Car"/>
    <w:link w:val="Textoindependiente2"/>
    <w:rsid w:val="003C54D1"/>
    <w:rPr>
      <w:sz w:val="22"/>
      <w:lang w:val="es-MX"/>
    </w:rPr>
  </w:style>
  <w:style w:type="character" w:customStyle="1" w:styleId="Ttulo1Car">
    <w:name w:val="Título 1 Car"/>
    <w:link w:val="Ttulo1"/>
    <w:rsid w:val="00980375"/>
    <w:rPr>
      <w:rFonts w:ascii="Cambria" w:eastAsia="Times New Roman" w:hAnsi="Cambria" w:cs="Times New Roman"/>
      <w:b/>
      <w:bCs/>
      <w:kern w:val="32"/>
      <w:sz w:val="32"/>
      <w:szCs w:val="32"/>
      <w:lang w:val="es-MX"/>
    </w:rPr>
  </w:style>
  <w:style w:type="paragraph" w:customStyle="1" w:styleId="Encabezadodetabladecontenido">
    <w:name w:val="Encabezado de tabla de contenido"/>
    <w:basedOn w:val="Ttulo1"/>
    <w:next w:val="Normal"/>
    <w:uiPriority w:val="39"/>
    <w:semiHidden/>
    <w:unhideWhenUsed/>
    <w:qFormat/>
    <w:rsid w:val="00980375"/>
    <w:pPr>
      <w:keepLines/>
      <w:spacing w:before="480" w:after="0" w:line="276" w:lineRule="auto"/>
      <w:outlineLvl w:val="9"/>
    </w:pPr>
    <w:rPr>
      <w:color w:val="365F91"/>
      <w:kern w:val="0"/>
      <w:sz w:val="28"/>
      <w:szCs w:val="28"/>
      <w:lang w:val="es-ES" w:eastAsia="en-US"/>
    </w:rPr>
  </w:style>
  <w:style w:type="paragraph" w:styleId="Sangra2detindependiente">
    <w:name w:val="Body Text Indent 2"/>
    <w:basedOn w:val="Normal"/>
    <w:link w:val="Sangra2detindependienteCar"/>
    <w:rsid w:val="00302FEC"/>
    <w:pPr>
      <w:spacing w:before="100" w:beforeAutospacing="1" w:after="100" w:afterAutospacing="1"/>
    </w:pPr>
    <w:rPr>
      <w:sz w:val="20"/>
      <w:szCs w:val="20"/>
      <w:lang w:val="es-ES"/>
    </w:rPr>
  </w:style>
  <w:style w:type="character" w:customStyle="1" w:styleId="Sangra2detindependienteCar">
    <w:name w:val="Sangría 2 de t. independiente Car"/>
    <w:basedOn w:val="Fuentedeprrafopredeter"/>
    <w:link w:val="Sangra2detindependiente"/>
    <w:rsid w:val="00302FEC"/>
  </w:style>
  <w:style w:type="character" w:customStyle="1" w:styleId="PiedepginaCar">
    <w:name w:val="Pie de página Car"/>
    <w:link w:val="Piedepgina"/>
    <w:uiPriority w:val="99"/>
    <w:rsid w:val="00A1457A"/>
    <w:rPr>
      <w:sz w:val="24"/>
      <w:szCs w:val="24"/>
      <w:lang w:val="es-MX"/>
    </w:rPr>
  </w:style>
  <w:style w:type="character" w:customStyle="1" w:styleId="EncabezadoCar">
    <w:name w:val="Encabezado Car"/>
    <w:link w:val="Encabezado"/>
    <w:uiPriority w:val="99"/>
    <w:rsid w:val="00A1457A"/>
    <w:rPr>
      <w:sz w:val="24"/>
      <w:szCs w:val="24"/>
      <w:lang w:val="es-MX"/>
    </w:rPr>
  </w:style>
  <w:style w:type="paragraph" w:customStyle="1" w:styleId="Sinespaciado1">
    <w:name w:val="Sin espaciado1"/>
    <w:link w:val="SinespaciadoCar"/>
    <w:uiPriority w:val="1"/>
    <w:qFormat/>
    <w:rsid w:val="006B73A3"/>
    <w:rPr>
      <w:rFonts w:ascii="Calibri" w:hAnsi="Calibri"/>
      <w:sz w:val="22"/>
      <w:szCs w:val="22"/>
      <w:lang w:val="es-ES" w:eastAsia="en-US"/>
    </w:rPr>
  </w:style>
  <w:style w:type="character" w:customStyle="1" w:styleId="SinespaciadoCar">
    <w:name w:val="Sin espaciado Car"/>
    <w:link w:val="Sinespaciado1"/>
    <w:uiPriority w:val="1"/>
    <w:rsid w:val="006B73A3"/>
    <w:rPr>
      <w:rFonts w:ascii="Calibri" w:hAnsi="Calibri"/>
      <w:sz w:val="22"/>
      <w:szCs w:val="22"/>
      <w:lang w:val="es-ES" w:eastAsia="en-US" w:bidi="ar-SA"/>
    </w:rPr>
  </w:style>
  <w:style w:type="paragraph" w:styleId="TDC1">
    <w:name w:val="toc 1"/>
    <w:basedOn w:val="Normal"/>
    <w:next w:val="Normal"/>
    <w:autoRedefine/>
    <w:uiPriority w:val="39"/>
    <w:rsid w:val="006B73A3"/>
  </w:style>
  <w:style w:type="character" w:styleId="Hipervnculo">
    <w:name w:val="Hyperlink"/>
    <w:uiPriority w:val="99"/>
    <w:unhideWhenUsed/>
    <w:rsid w:val="006B73A3"/>
    <w:rPr>
      <w:color w:val="0000FF"/>
      <w:u w:val="single"/>
    </w:rPr>
  </w:style>
  <w:style w:type="character" w:styleId="Textodelmarcadordeposicin">
    <w:name w:val="Placeholder Text"/>
    <w:basedOn w:val="Fuentedeprrafopredeter"/>
    <w:uiPriority w:val="99"/>
    <w:semiHidden/>
    <w:rsid w:val="000A540F"/>
    <w:rPr>
      <w:color w:val="808080"/>
    </w:rPr>
  </w:style>
  <w:style w:type="paragraph" w:styleId="Prrafodelista">
    <w:name w:val="List Paragraph"/>
    <w:basedOn w:val="Normal"/>
    <w:uiPriority w:val="99"/>
    <w:qFormat/>
    <w:rsid w:val="00A83963"/>
    <w:pPr>
      <w:ind w:left="720"/>
      <w:contextualSpacing/>
    </w:pPr>
  </w:style>
  <w:style w:type="character" w:customStyle="1" w:styleId="negrita1">
    <w:name w:val="negrita1"/>
    <w:basedOn w:val="Fuentedeprrafopredeter"/>
    <w:rsid w:val="009708F8"/>
    <w:rPr>
      <w:b/>
      <w:bCs/>
    </w:rPr>
  </w:style>
  <w:style w:type="character" w:styleId="nfasis">
    <w:name w:val="Emphasis"/>
    <w:basedOn w:val="Fuentedeprrafopredeter"/>
    <w:uiPriority w:val="20"/>
    <w:qFormat/>
    <w:rsid w:val="008B1A02"/>
    <w:rPr>
      <w:i/>
      <w:iCs/>
    </w:rPr>
  </w:style>
  <w:style w:type="paragraph" w:styleId="NormalWeb">
    <w:name w:val="Normal (Web)"/>
    <w:basedOn w:val="Normal"/>
    <w:uiPriority w:val="99"/>
    <w:unhideWhenUsed/>
    <w:rsid w:val="0034182C"/>
    <w:rPr>
      <w:lang w:eastAsia="es-MX"/>
    </w:rPr>
  </w:style>
  <w:style w:type="paragraph" w:customStyle="1" w:styleId="Default">
    <w:name w:val="Default"/>
    <w:rsid w:val="007640AB"/>
    <w:pPr>
      <w:autoSpaceDE w:val="0"/>
      <w:autoSpaceDN w:val="0"/>
      <w:adjustRightInd w:val="0"/>
    </w:pPr>
    <w:rPr>
      <w:rFonts w:ascii="Arial" w:hAnsi="Arial" w:cs="Arial"/>
      <w:color w:val="000000"/>
      <w:sz w:val="24"/>
      <w:szCs w:val="24"/>
    </w:rPr>
  </w:style>
  <w:style w:type="character" w:customStyle="1" w:styleId="apple-converted-space">
    <w:name w:val="apple-converted-space"/>
    <w:basedOn w:val="Fuentedeprrafopredeter"/>
    <w:rsid w:val="009C7D2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MX" w:eastAsia="es-MX"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66078"/>
    <w:rPr>
      <w:sz w:val="24"/>
      <w:szCs w:val="24"/>
      <w:lang w:eastAsia="es-ES"/>
    </w:rPr>
  </w:style>
  <w:style w:type="paragraph" w:styleId="Ttulo1">
    <w:name w:val="heading 1"/>
    <w:basedOn w:val="Normal"/>
    <w:next w:val="Normal"/>
    <w:link w:val="Ttulo1Car"/>
    <w:qFormat/>
    <w:rsid w:val="00980375"/>
    <w:pPr>
      <w:keepNext/>
      <w:spacing w:before="240" w:after="60"/>
      <w:outlineLvl w:val="0"/>
    </w:pPr>
    <w:rPr>
      <w:rFonts w:ascii="Cambria" w:hAnsi="Cambria"/>
      <w:b/>
      <w:bCs/>
      <w:kern w:val="32"/>
      <w:sz w:val="32"/>
      <w:szCs w:val="32"/>
      <w:lang w:eastAsia="x-none"/>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2749CC"/>
    <w:pPr>
      <w:tabs>
        <w:tab w:val="center" w:pos="4252"/>
        <w:tab w:val="right" w:pos="8504"/>
      </w:tabs>
    </w:pPr>
    <w:rPr>
      <w:lang w:eastAsia="x-none"/>
    </w:rPr>
  </w:style>
  <w:style w:type="paragraph" w:styleId="Piedepgina">
    <w:name w:val="footer"/>
    <w:basedOn w:val="Normal"/>
    <w:link w:val="PiedepginaCar"/>
    <w:uiPriority w:val="99"/>
    <w:rsid w:val="002749CC"/>
    <w:pPr>
      <w:tabs>
        <w:tab w:val="center" w:pos="4252"/>
        <w:tab w:val="right" w:pos="8504"/>
      </w:tabs>
    </w:pPr>
    <w:rPr>
      <w:lang w:eastAsia="x-none"/>
    </w:rPr>
  </w:style>
  <w:style w:type="table" w:styleId="Tablaconcuadrcula">
    <w:name w:val="Table Grid"/>
    <w:basedOn w:val="Tablanormal"/>
    <w:rsid w:val="003B5A9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semiHidden/>
    <w:rsid w:val="001A1768"/>
    <w:rPr>
      <w:rFonts w:ascii="Tahoma" w:eastAsia="Times" w:hAnsi="Tahoma" w:cs="Tahoma"/>
      <w:sz w:val="16"/>
      <w:szCs w:val="16"/>
      <w:lang w:val="es-ES_tradnl"/>
    </w:rPr>
  </w:style>
  <w:style w:type="paragraph" w:customStyle="1" w:styleId="Listavistosa-nfasis11">
    <w:name w:val="Lista vistosa - Énfasis 11"/>
    <w:basedOn w:val="Normal"/>
    <w:uiPriority w:val="34"/>
    <w:qFormat/>
    <w:rsid w:val="00CE58C6"/>
    <w:pPr>
      <w:spacing w:after="200" w:line="276" w:lineRule="auto"/>
      <w:ind w:left="720"/>
      <w:contextualSpacing/>
    </w:pPr>
    <w:rPr>
      <w:rFonts w:ascii="Calibri" w:eastAsia="Calibri" w:hAnsi="Calibri"/>
      <w:sz w:val="22"/>
      <w:szCs w:val="22"/>
      <w:lang w:val="es-ES" w:eastAsia="en-US"/>
    </w:rPr>
  </w:style>
  <w:style w:type="paragraph" w:styleId="Textoindependiente2">
    <w:name w:val="Body Text 2"/>
    <w:basedOn w:val="Normal"/>
    <w:link w:val="Textoindependiente2Car"/>
    <w:rsid w:val="003C54D1"/>
    <w:pPr>
      <w:jc w:val="both"/>
    </w:pPr>
    <w:rPr>
      <w:sz w:val="22"/>
      <w:szCs w:val="20"/>
      <w:lang w:eastAsia="x-none"/>
    </w:rPr>
  </w:style>
  <w:style w:type="character" w:customStyle="1" w:styleId="Textoindependiente2Car">
    <w:name w:val="Texto independiente 2 Car"/>
    <w:link w:val="Textoindependiente2"/>
    <w:rsid w:val="003C54D1"/>
    <w:rPr>
      <w:sz w:val="22"/>
      <w:lang w:val="es-MX"/>
    </w:rPr>
  </w:style>
  <w:style w:type="character" w:customStyle="1" w:styleId="Ttulo1Car">
    <w:name w:val="Título 1 Car"/>
    <w:link w:val="Ttulo1"/>
    <w:rsid w:val="00980375"/>
    <w:rPr>
      <w:rFonts w:ascii="Cambria" w:eastAsia="Times New Roman" w:hAnsi="Cambria" w:cs="Times New Roman"/>
      <w:b/>
      <w:bCs/>
      <w:kern w:val="32"/>
      <w:sz w:val="32"/>
      <w:szCs w:val="32"/>
      <w:lang w:val="es-MX"/>
    </w:rPr>
  </w:style>
  <w:style w:type="paragraph" w:customStyle="1" w:styleId="Encabezadodetabladecontenido">
    <w:name w:val="Encabezado de tabla de contenido"/>
    <w:basedOn w:val="Ttulo1"/>
    <w:next w:val="Normal"/>
    <w:uiPriority w:val="39"/>
    <w:semiHidden/>
    <w:unhideWhenUsed/>
    <w:qFormat/>
    <w:rsid w:val="00980375"/>
    <w:pPr>
      <w:keepLines/>
      <w:spacing w:before="480" w:after="0" w:line="276" w:lineRule="auto"/>
      <w:outlineLvl w:val="9"/>
    </w:pPr>
    <w:rPr>
      <w:color w:val="365F91"/>
      <w:kern w:val="0"/>
      <w:sz w:val="28"/>
      <w:szCs w:val="28"/>
      <w:lang w:val="es-ES" w:eastAsia="en-US"/>
    </w:rPr>
  </w:style>
  <w:style w:type="paragraph" w:styleId="Sangra2detindependiente">
    <w:name w:val="Body Text Indent 2"/>
    <w:basedOn w:val="Normal"/>
    <w:link w:val="Sangra2detindependienteCar"/>
    <w:rsid w:val="00302FEC"/>
    <w:pPr>
      <w:spacing w:before="100" w:beforeAutospacing="1" w:after="100" w:afterAutospacing="1"/>
    </w:pPr>
    <w:rPr>
      <w:sz w:val="20"/>
      <w:szCs w:val="20"/>
      <w:lang w:val="es-ES"/>
    </w:rPr>
  </w:style>
  <w:style w:type="character" w:customStyle="1" w:styleId="Sangra2detindependienteCar">
    <w:name w:val="Sangría 2 de t. independiente Car"/>
    <w:basedOn w:val="Fuentedeprrafopredeter"/>
    <w:link w:val="Sangra2detindependiente"/>
    <w:rsid w:val="00302FEC"/>
  </w:style>
  <w:style w:type="character" w:customStyle="1" w:styleId="PiedepginaCar">
    <w:name w:val="Pie de página Car"/>
    <w:link w:val="Piedepgina"/>
    <w:uiPriority w:val="99"/>
    <w:rsid w:val="00A1457A"/>
    <w:rPr>
      <w:sz w:val="24"/>
      <w:szCs w:val="24"/>
      <w:lang w:val="es-MX"/>
    </w:rPr>
  </w:style>
  <w:style w:type="character" w:customStyle="1" w:styleId="EncabezadoCar">
    <w:name w:val="Encabezado Car"/>
    <w:link w:val="Encabezado"/>
    <w:uiPriority w:val="99"/>
    <w:rsid w:val="00A1457A"/>
    <w:rPr>
      <w:sz w:val="24"/>
      <w:szCs w:val="24"/>
      <w:lang w:val="es-MX"/>
    </w:rPr>
  </w:style>
  <w:style w:type="paragraph" w:customStyle="1" w:styleId="Sinespaciado1">
    <w:name w:val="Sin espaciado1"/>
    <w:link w:val="SinespaciadoCar"/>
    <w:uiPriority w:val="1"/>
    <w:qFormat/>
    <w:rsid w:val="006B73A3"/>
    <w:rPr>
      <w:rFonts w:ascii="Calibri" w:hAnsi="Calibri"/>
      <w:sz w:val="22"/>
      <w:szCs w:val="22"/>
      <w:lang w:val="es-ES" w:eastAsia="en-US"/>
    </w:rPr>
  </w:style>
  <w:style w:type="character" w:customStyle="1" w:styleId="SinespaciadoCar">
    <w:name w:val="Sin espaciado Car"/>
    <w:link w:val="Sinespaciado1"/>
    <w:uiPriority w:val="1"/>
    <w:rsid w:val="006B73A3"/>
    <w:rPr>
      <w:rFonts w:ascii="Calibri" w:hAnsi="Calibri"/>
      <w:sz w:val="22"/>
      <w:szCs w:val="22"/>
      <w:lang w:val="es-ES" w:eastAsia="en-US" w:bidi="ar-SA"/>
    </w:rPr>
  </w:style>
  <w:style w:type="paragraph" w:styleId="TDC1">
    <w:name w:val="toc 1"/>
    <w:basedOn w:val="Normal"/>
    <w:next w:val="Normal"/>
    <w:autoRedefine/>
    <w:uiPriority w:val="39"/>
    <w:rsid w:val="006B73A3"/>
  </w:style>
  <w:style w:type="character" w:styleId="Hipervnculo">
    <w:name w:val="Hyperlink"/>
    <w:uiPriority w:val="99"/>
    <w:unhideWhenUsed/>
    <w:rsid w:val="006B73A3"/>
    <w:rPr>
      <w:color w:val="0000FF"/>
      <w:u w:val="single"/>
    </w:rPr>
  </w:style>
  <w:style w:type="character" w:styleId="Textodelmarcadordeposicin">
    <w:name w:val="Placeholder Text"/>
    <w:basedOn w:val="Fuentedeprrafopredeter"/>
    <w:uiPriority w:val="99"/>
    <w:semiHidden/>
    <w:rsid w:val="000A540F"/>
    <w:rPr>
      <w:color w:val="808080"/>
    </w:rPr>
  </w:style>
  <w:style w:type="paragraph" w:styleId="Prrafodelista">
    <w:name w:val="List Paragraph"/>
    <w:basedOn w:val="Normal"/>
    <w:uiPriority w:val="34"/>
    <w:qFormat/>
    <w:rsid w:val="00A83963"/>
    <w:pPr>
      <w:ind w:left="720"/>
      <w:contextualSpacing/>
    </w:pPr>
  </w:style>
</w:styles>
</file>

<file path=word/webSettings.xml><?xml version="1.0" encoding="utf-8"?>
<w:webSettings xmlns:r="http://schemas.openxmlformats.org/officeDocument/2006/relationships" xmlns:w="http://schemas.openxmlformats.org/wordprocessingml/2006/main">
  <w:divs>
    <w:div w:id="413934075">
      <w:bodyDiv w:val="1"/>
      <w:marLeft w:val="0"/>
      <w:marRight w:val="0"/>
      <w:marTop w:val="392"/>
      <w:marBottom w:val="0"/>
      <w:divBdr>
        <w:top w:val="none" w:sz="0" w:space="0" w:color="auto"/>
        <w:left w:val="none" w:sz="0" w:space="0" w:color="auto"/>
        <w:bottom w:val="none" w:sz="0" w:space="0" w:color="auto"/>
        <w:right w:val="none" w:sz="0" w:space="0" w:color="auto"/>
      </w:divBdr>
      <w:divsChild>
        <w:div w:id="198517433">
          <w:marLeft w:val="0"/>
          <w:marRight w:val="0"/>
          <w:marTop w:val="0"/>
          <w:marBottom w:val="0"/>
          <w:divBdr>
            <w:top w:val="none" w:sz="0" w:space="0" w:color="auto"/>
            <w:left w:val="none" w:sz="0" w:space="0" w:color="auto"/>
            <w:bottom w:val="none" w:sz="0" w:space="0" w:color="auto"/>
            <w:right w:val="none" w:sz="0" w:space="0" w:color="auto"/>
          </w:divBdr>
        </w:div>
      </w:divsChild>
    </w:div>
    <w:div w:id="578253843">
      <w:bodyDiv w:val="1"/>
      <w:marLeft w:val="0"/>
      <w:marRight w:val="0"/>
      <w:marTop w:val="510"/>
      <w:marBottom w:val="0"/>
      <w:divBdr>
        <w:top w:val="none" w:sz="0" w:space="0" w:color="auto"/>
        <w:left w:val="none" w:sz="0" w:space="0" w:color="auto"/>
        <w:bottom w:val="none" w:sz="0" w:space="0" w:color="auto"/>
        <w:right w:val="none" w:sz="0" w:space="0" w:color="auto"/>
      </w:divBdr>
      <w:divsChild>
        <w:div w:id="253250082">
          <w:marLeft w:val="0"/>
          <w:marRight w:val="0"/>
          <w:marTop w:val="0"/>
          <w:marBottom w:val="0"/>
          <w:divBdr>
            <w:top w:val="none" w:sz="0" w:space="0" w:color="auto"/>
            <w:left w:val="none" w:sz="0" w:space="0" w:color="auto"/>
            <w:bottom w:val="none" w:sz="0" w:space="0" w:color="auto"/>
            <w:right w:val="none" w:sz="0" w:space="0" w:color="auto"/>
          </w:divBdr>
        </w:div>
      </w:divsChild>
    </w:div>
    <w:div w:id="1201090206">
      <w:bodyDiv w:val="1"/>
      <w:marLeft w:val="0"/>
      <w:marRight w:val="0"/>
      <w:marTop w:val="392"/>
      <w:marBottom w:val="0"/>
      <w:divBdr>
        <w:top w:val="none" w:sz="0" w:space="0" w:color="auto"/>
        <w:left w:val="none" w:sz="0" w:space="0" w:color="auto"/>
        <w:bottom w:val="none" w:sz="0" w:space="0" w:color="auto"/>
        <w:right w:val="none" w:sz="0" w:space="0" w:color="auto"/>
      </w:divBdr>
      <w:divsChild>
        <w:div w:id="512845022">
          <w:marLeft w:val="0"/>
          <w:marRight w:val="0"/>
          <w:marTop w:val="0"/>
          <w:marBottom w:val="0"/>
          <w:divBdr>
            <w:top w:val="none" w:sz="0" w:space="0" w:color="auto"/>
            <w:left w:val="none" w:sz="0" w:space="0" w:color="auto"/>
            <w:bottom w:val="none" w:sz="0" w:space="0" w:color="auto"/>
            <w:right w:val="none" w:sz="0" w:space="0" w:color="auto"/>
          </w:divBdr>
        </w:div>
      </w:divsChild>
    </w:div>
    <w:div w:id="1466579078">
      <w:bodyDiv w:val="1"/>
      <w:marLeft w:val="0"/>
      <w:marRight w:val="0"/>
      <w:marTop w:val="510"/>
      <w:marBottom w:val="0"/>
      <w:divBdr>
        <w:top w:val="none" w:sz="0" w:space="0" w:color="auto"/>
        <w:left w:val="none" w:sz="0" w:space="0" w:color="auto"/>
        <w:bottom w:val="none" w:sz="0" w:space="0" w:color="auto"/>
        <w:right w:val="none" w:sz="0" w:space="0" w:color="auto"/>
      </w:divBdr>
      <w:divsChild>
        <w:div w:id="12808360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6.wmf"/><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gif"/><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wmf"/><Relationship Id="rId24" Type="http://schemas.openxmlformats.org/officeDocument/2006/relationships/image" Target="media/image17.jpeg"/><Relationship Id="rId32" Type="http://schemas.openxmlformats.org/officeDocument/2006/relationships/footer" Target="footer1.xml"/><Relationship Id="rId37"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emf"/><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image" Target="media/image7.jpeg"/><Relationship Id="rId22" Type="http://schemas.openxmlformats.org/officeDocument/2006/relationships/image" Target="media/image15.emf"/><Relationship Id="rId27" Type="http://schemas.openxmlformats.org/officeDocument/2006/relationships/image" Target="media/image20.png"/><Relationship Id="rId30" Type="http://schemas.openxmlformats.org/officeDocument/2006/relationships/image" Target="media/image23.png"/></Relationships>
</file>

<file path=word/_rels/footer1.xml.rels><?xml version="1.0" encoding="UTF-8" standalone="yes"?>
<Relationships xmlns="http://schemas.openxmlformats.org/package/2006/relationships"><Relationship Id="rId1" Type="http://schemas.openxmlformats.org/officeDocument/2006/relationships/image" Target="media/image25.jpeg"/></Relationships>
</file>

<file path=word/_rels/header1.xml.rels><?xml version="1.0" encoding="UTF-8" standalone="yes"?>
<Relationships xmlns="http://schemas.openxmlformats.org/package/2006/relationships"><Relationship Id="rId1" Type="http://schemas.openxmlformats.org/officeDocument/2006/relationships/image" Target="media/image24.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lulu\Mis%20documentos\Trabajo\Oficios\oficio_criterios_trabajo_docente.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74FC4-336B-42AD-A857-1A2FA30AE5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oficio_criterios_trabajo_docente</Template>
  <TotalTime>1565</TotalTime>
  <Pages>1</Pages>
  <Words>3514</Words>
  <Characters>19332</Characters>
  <Application>Microsoft Office Word</Application>
  <DocSecurity>0</DocSecurity>
  <Lines>161</Lines>
  <Paragraphs>45</Paragraphs>
  <ScaleCrop>false</ScaleCrop>
  <HeadingPairs>
    <vt:vector size="2" baseType="variant">
      <vt:variant>
        <vt:lpstr>Título</vt:lpstr>
      </vt:variant>
      <vt:variant>
        <vt:i4>1</vt:i4>
      </vt:variant>
    </vt:vector>
  </HeadingPairs>
  <TitlesOfParts>
    <vt:vector size="1" baseType="lpstr">
      <vt:lpstr>Prácticas de Laboratorio</vt:lpstr>
    </vt:vector>
  </TitlesOfParts>
  <Company>UAEMex</Company>
  <LinksUpToDate>false</LinksUpToDate>
  <CharactersWithSpaces>22801</CharactersWithSpaces>
  <SharedDoc>false</SharedDoc>
  <HLinks>
    <vt:vector size="48" baseType="variant">
      <vt:variant>
        <vt:i4>2031679</vt:i4>
      </vt:variant>
      <vt:variant>
        <vt:i4>36</vt:i4>
      </vt:variant>
      <vt:variant>
        <vt:i4>0</vt:i4>
      </vt:variant>
      <vt:variant>
        <vt:i4>5</vt:i4>
      </vt:variant>
      <vt:variant>
        <vt:lpwstr>http://yaqui.mxl.uabc.mx/~prog_est/sem03-2/index.html</vt:lpwstr>
      </vt:variant>
      <vt:variant>
        <vt:lpwstr/>
      </vt:variant>
      <vt:variant>
        <vt:i4>1769535</vt:i4>
      </vt:variant>
      <vt:variant>
        <vt:i4>33</vt:i4>
      </vt:variant>
      <vt:variant>
        <vt:i4>0</vt:i4>
      </vt:variant>
      <vt:variant>
        <vt:i4>5</vt:i4>
      </vt:variant>
      <vt:variant>
        <vt:lpwstr>http://yaqui.mxl.uabc.mx/~prog_est/sem04-1/index.html</vt:lpwstr>
      </vt:variant>
      <vt:variant>
        <vt:lpwstr/>
      </vt:variant>
      <vt:variant>
        <vt:i4>7340054</vt:i4>
      </vt:variant>
      <vt:variant>
        <vt:i4>30</vt:i4>
      </vt:variant>
      <vt:variant>
        <vt:i4>0</vt:i4>
      </vt:variant>
      <vt:variant>
        <vt:i4>5</vt:i4>
      </vt:variant>
      <vt:variant>
        <vt:lpwstr>http://yaqui.mxl.uabc.mx/~prog_est/</vt:lpwstr>
      </vt:variant>
      <vt:variant>
        <vt:lpwstr/>
      </vt:variant>
      <vt:variant>
        <vt:i4>1114229</vt:i4>
      </vt:variant>
      <vt:variant>
        <vt:i4>27</vt:i4>
      </vt:variant>
      <vt:variant>
        <vt:i4>0</vt:i4>
      </vt:variant>
      <vt:variant>
        <vt:i4>5</vt:i4>
      </vt:variant>
      <vt:variant>
        <vt:lpwstr>http://yaqui.mxl.uabc.mx/~leng_prog/sem07-1/</vt:lpwstr>
      </vt:variant>
      <vt:variant>
        <vt:lpwstr/>
      </vt:variant>
      <vt:variant>
        <vt:i4>1310768</vt:i4>
      </vt:variant>
      <vt:variant>
        <vt:i4>20</vt:i4>
      </vt:variant>
      <vt:variant>
        <vt:i4>0</vt:i4>
      </vt:variant>
      <vt:variant>
        <vt:i4>5</vt:i4>
      </vt:variant>
      <vt:variant>
        <vt:lpwstr/>
      </vt:variant>
      <vt:variant>
        <vt:lpwstr>_Toc260336105</vt:lpwstr>
      </vt:variant>
      <vt:variant>
        <vt:i4>1310768</vt:i4>
      </vt:variant>
      <vt:variant>
        <vt:i4>14</vt:i4>
      </vt:variant>
      <vt:variant>
        <vt:i4>0</vt:i4>
      </vt:variant>
      <vt:variant>
        <vt:i4>5</vt:i4>
      </vt:variant>
      <vt:variant>
        <vt:lpwstr/>
      </vt:variant>
      <vt:variant>
        <vt:lpwstr>_Toc260336104</vt:lpwstr>
      </vt:variant>
      <vt:variant>
        <vt:i4>1310768</vt:i4>
      </vt:variant>
      <vt:variant>
        <vt:i4>8</vt:i4>
      </vt:variant>
      <vt:variant>
        <vt:i4>0</vt:i4>
      </vt:variant>
      <vt:variant>
        <vt:i4>5</vt:i4>
      </vt:variant>
      <vt:variant>
        <vt:lpwstr/>
      </vt:variant>
      <vt:variant>
        <vt:lpwstr>_Toc260336103</vt:lpwstr>
      </vt:variant>
      <vt:variant>
        <vt:i4>1310768</vt:i4>
      </vt:variant>
      <vt:variant>
        <vt:i4>2</vt:i4>
      </vt:variant>
      <vt:variant>
        <vt:i4>0</vt:i4>
      </vt:variant>
      <vt:variant>
        <vt:i4>5</vt:i4>
      </vt:variant>
      <vt:variant>
        <vt:lpwstr/>
      </vt:variant>
      <vt:variant>
        <vt:lpwstr>_Toc260336102</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Prácticas de Laboratorio</dc:title>
  <dc:creator>Dr. J. Luis Sánchez Ramírez</dc:creator>
  <cp:lastModifiedBy>yenz</cp:lastModifiedBy>
  <cp:revision>115</cp:revision>
  <cp:lastPrinted>2016-09-22T13:38:00Z</cp:lastPrinted>
  <dcterms:created xsi:type="dcterms:W3CDTF">2013-01-31T17:54:00Z</dcterms:created>
  <dcterms:modified xsi:type="dcterms:W3CDTF">2016-09-22T13:51:00Z</dcterms:modified>
</cp:coreProperties>
</file>