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2AD1" w:rsidRDefault="000E2AD1" w:rsidP="000E2AD1">
      <w:pPr>
        <w:jc w:val="center"/>
        <w:rPr>
          <w:b/>
          <w:sz w:val="32"/>
          <w:szCs w:val="32"/>
        </w:rPr>
      </w:pPr>
      <w:r>
        <w:rPr>
          <w:b/>
          <w:sz w:val="32"/>
          <w:szCs w:val="32"/>
        </w:rPr>
        <w:t>UNIVERSIDAD AUTÓNOMA DEL ESTADO DE MEXICO</w:t>
      </w:r>
    </w:p>
    <w:p w:rsidR="000E2AD1" w:rsidRDefault="000E2AD1" w:rsidP="000E2AD1">
      <w:pPr>
        <w:jc w:val="center"/>
        <w:rPr>
          <w:b/>
          <w:sz w:val="32"/>
          <w:szCs w:val="32"/>
        </w:rPr>
      </w:pPr>
      <w:r>
        <w:rPr>
          <w:b/>
          <w:sz w:val="32"/>
          <w:szCs w:val="32"/>
        </w:rPr>
        <w:t>PLANTEL “LIC. ADOLFO LÓPEZ MATEOS” DE LA ESCUELA PREPARATORIA</w:t>
      </w:r>
    </w:p>
    <w:p w:rsidR="000E2AD1" w:rsidRDefault="000E2AD1" w:rsidP="000E2AD1">
      <w:pPr>
        <w:jc w:val="center"/>
        <w:rPr>
          <w:b/>
          <w:sz w:val="32"/>
          <w:szCs w:val="32"/>
        </w:rPr>
      </w:pPr>
    </w:p>
    <w:p w:rsidR="000E2AD1" w:rsidRDefault="000E2AD1" w:rsidP="000E2AD1">
      <w:pPr>
        <w:jc w:val="center"/>
        <w:rPr>
          <w:b/>
          <w:sz w:val="32"/>
          <w:szCs w:val="32"/>
        </w:rPr>
      </w:pPr>
    </w:p>
    <w:p w:rsidR="000E2AD1" w:rsidRDefault="000E2AD1" w:rsidP="000E2AD1">
      <w:pPr>
        <w:rPr>
          <w:b/>
          <w:sz w:val="32"/>
          <w:szCs w:val="32"/>
        </w:rPr>
      </w:pPr>
    </w:p>
    <w:p w:rsidR="000E2AD1" w:rsidRDefault="000E2AD1" w:rsidP="000E2AD1">
      <w:pPr>
        <w:jc w:val="center"/>
        <w:rPr>
          <w:b/>
          <w:sz w:val="32"/>
          <w:szCs w:val="32"/>
        </w:rPr>
      </w:pPr>
      <w:r>
        <w:rPr>
          <w:b/>
          <w:sz w:val="32"/>
          <w:szCs w:val="32"/>
        </w:rPr>
        <w:t>ASIGNATURA</w:t>
      </w:r>
    </w:p>
    <w:p w:rsidR="000E2AD1" w:rsidRDefault="000E2AD1" w:rsidP="000E2AD1">
      <w:pPr>
        <w:jc w:val="center"/>
        <w:rPr>
          <w:b/>
          <w:sz w:val="32"/>
          <w:szCs w:val="32"/>
        </w:rPr>
      </w:pPr>
    </w:p>
    <w:p w:rsidR="000E2AD1" w:rsidRDefault="000E2AD1" w:rsidP="000E2AD1">
      <w:pPr>
        <w:jc w:val="center"/>
        <w:rPr>
          <w:b/>
          <w:sz w:val="32"/>
          <w:szCs w:val="32"/>
        </w:rPr>
      </w:pPr>
      <w:r>
        <w:rPr>
          <w:b/>
          <w:sz w:val="32"/>
          <w:szCs w:val="32"/>
        </w:rPr>
        <w:t>DESARROLLO PERSONAL</w:t>
      </w:r>
    </w:p>
    <w:p w:rsidR="000E2AD1" w:rsidRDefault="000E2AD1" w:rsidP="000E2AD1">
      <w:pPr>
        <w:jc w:val="center"/>
        <w:rPr>
          <w:b/>
          <w:sz w:val="32"/>
          <w:szCs w:val="32"/>
        </w:rPr>
      </w:pPr>
    </w:p>
    <w:p w:rsidR="000E2AD1" w:rsidRDefault="000E2AD1" w:rsidP="000E2AD1">
      <w:pPr>
        <w:jc w:val="center"/>
        <w:rPr>
          <w:b/>
          <w:sz w:val="32"/>
          <w:szCs w:val="32"/>
        </w:rPr>
      </w:pPr>
      <w:r>
        <w:rPr>
          <w:b/>
          <w:sz w:val="32"/>
          <w:szCs w:val="32"/>
        </w:rPr>
        <w:t>MATERIAL ELECTRÓNICO PROYECTABLE</w:t>
      </w:r>
    </w:p>
    <w:p w:rsidR="000E2AD1" w:rsidRDefault="000E2AD1" w:rsidP="000E2AD1">
      <w:pPr>
        <w:jc w:val="center"/>
        <w:rPr>
          <w:b/>
          <w:sz w:val="32"/>
          <w:szCs w:val="32"/>
        </w:rPr>
      </w:pPr>
    </w:p>
    <w:p w:rsidR="000E2AD1" w:rsidRDefault="000E2AD1" w:rsidP="000E2AD1">
      <w:pPr>
        <w:jc w:val="center"/>
        <w:rPr>
          <w:b/>
          <w:sz w:val="32"/>
          <w:szCs w:val="32"/>
        </w:rPr>
      </w:pPr>
    </w:p>
    <w:p w:rsidR="000E2AD1" w:rsidRDefault="000E2AD1" w:rsidP="000E2AD1">
      <w:pPr>
        <w:jc w:val="center"/>
        <w:rPr>
          <w:b/>
          <w:sz w:val="32"/>
          <w:szCs w:val="32"/>
        </w:rPr>
      </w:pPr>
    </w:p>
    <w:p w:rsidR="000E2AD1" w:rsidRDefault="000E2AD1" w:rsidP="000E2AD1">
      <w:pPr>
        <w:jc w:val="center"/>
        <w:rPr>
          <w:b/>
          <w:sz w:val="32"/>
          <w:szCs w:val="32"/>
        </w:rPr>
      </w:pPr>
    </w:p>
    <w:p w:rsidR="000E2AD1" w:rsidRDefault="000E2AD1" w:rsidP="000E2AD1">
      <w:pPr>
        <w:jc w:val="center"/>
        <w:rPr>
          <w:b/>
          <w:sz w:val="32"/>
          <w:szCs w:val="32"/>
        </w:rPr>
      </w:pPr>
      <w:r>
        <w:rPr>
          <w:b/>
          <w:sz w:val="32"/>
          <w:szCs w:val="32"/>
        </w:rPr>
        <w:t xml:space="preserve">CD PARA </w:t>
      </w:r>
      <w:smartTag w:uri="urn:schemas-microsoft-com:office:smarttags" w:element="PersonName">
        <w:smartTagPr>
          <w:attr w:name="ProductID" w:val="LA PRESENTACIￓN DEL"/>
        </w:smartTagPr>
        <w:r>
          <w:rPr>
            <w:b/>
            <w:sz w:val="32"/>
            <w:szCs w:val="32"/>
          </w:rPr>
          <w:t>LA PRESENTACIÓN DEL</w:t>
        </w:r>
      </w:smartTag>
      <w:r>
        <w:rPr>
          <w:b/>
          <w:sz w:val="32"/>
          <w:szCs w:val="32"/>
        </w:rPr>
        <w:t xml:space="preserve"> TEMA: </w:t>
      </w:r>
    </w:p>
    <w:p w:rsidR="000E2AD1" w:rsidRDefault="000E2AD1" w:rsidP="000E2AD1">
      <w:pPr>
        <w:jc w:val="center"/>
        <w:rPr>
          <w:b/>
          <w:sz w:val="32"/>
          <w:szCs w:val="32"/>
        </w:rPr>
      </w:pPr>
    </w:p>
    <w:p w:rsidR="000E2AD1" w:rsidRDefault="000E2AD1" w:rsidP="000E2AD1">
      <w:pPr>
        <w:jc w:val="center"/>
        <w:rPr>
          <w:b/>
          <w:sz w:val="32"/>
          <w:szCs w:val="32"/>
        </w:rPr>
      </w:pPr>
      <w:r>
        <w:rPr>
          <w:b/>
          <w:sz w:val="32"/>
          <w:szCs w:val="32"/>
        </w:rPr>
        <w:t>“SALUD EMOCIONAL”</w:t>
      </w:r>
    </w:p>
    <w:p w:rsidR="000E2AD1" w:rsidRDefault="000E2AD1" w:rsidP="000E2AD1">
      <w:pPr>
        <w:jc w:val="center"/>
        <w:rPr>
          <w:b/>
          <w:sz w:val="32"/>
          <w:szCs w:val="32"/>
        </w:rPr>
      </w:pPr>
    </w:p>
    <w:p w:rsidR="000E2AD1" w:rsidRDefault="000E2AD1" w:rsidP="000E2AD1">
      <w:pPr>
        <w:rPr>
          <w:b/>
          <w:sz w:val="32"/>
          <w:szCs w:val="32"/>
        </w:rPr>
      </w:pPr>
      <w:r>
        <w:rPr>
          <w:b/>
          <w:sz w:val="32"/>
          <w:szCs w:val="32"/>
        </w:rPr>
        <w:t xml:space="preserve">  </w:t>
      </w:r>
    </w:p>
    <w:p w:rsidR="000E2AD1" w:rsidRDefault="000E2AD1" w:rsidP="000E2AD1">
      <w:pPr>
        <w:rPr>
          <w:b/>
          <w:sz w:val="32"/>
          <w:szCs w:val="32"/>
        </w:rPr>
      </w:pPr>
    </w:p>
    <w:p w:rsidR="000E2AD1" w:rsidRDefault="000E2AD1" w:rsidP="000E2AD1">
      <w:pPr>
        <w:rPr>
          <w:b/>
          <w:sz w:val="32"/>
          <w:szCs w:val="32"/>
        </w:rPr>
      </w:pPr>
    </w:p>
    <w:p w:rsidR="000E2AD1" w:rsidRDefault="000E2AD1" w:rsidP="000E2AD1">
      <w:pPr>
        <w:jc w:val="center"/>
        <w:rPr>
          <w:b/>
          <w:sz w:val="32"/>
          <w:szCs w:val="32"/>
        </w:rPr>
      </w:pPr>
      <w:r>
        <w:rPr>
          <w:b/>
          <w:sz w:val="32"/>
          <w:szCs w:val="32"/>
        </w:rPr>
        <w:t>ELABORÓ</w:t>
      </w:r>
    </w:p>
    <w:p w:rsidR="000E2AD1" w:rsidRDefault="000E2AD1" w:rsidP="000E2AD1">
      <w:pPr>
        <w:jc w:val="center"/>
        <w:rPr>
          <w:b/>
          <w:sz w:val="32"/>
          <w:szCs w:val="32"/>
        </w:rPr>
      </w:pPr>
    </w:p>
    <w:p w:rsidR="000E2AD1" w:rsidRDefault="000E2AD1" w:rsidP="000E2AD1">
      <w:pPr>
        <w:jc w:val="center"/>
        <w:rPr>
          <w:b/>
          <w:sz w:val="32"/>
          <w:szCs w:val="32"/>
        </w:rPr>
      </w:pPr>
      <w:r>
        <w:rPr>
          <w:b/>
          <w:sz w:val="32"/>
          <w:szCs w:val="32"/>
        </w:rPr>
        <w:t>M. en Ed.  SANDRA ARACELI DÍAZ VÁZQUEZ</w:t>
      </w:r>
    </w:p>
    <w:p w:rsidR="000E2AD1" w:rsidRDefault="000E2AD1" w:rsidP="000E2AD1">
      <w:pPr>
        <w:rPr>
          <w:b/>
          <w:sz w:val="32"/>
          <w:szCs w:val="32"/>
        </w:rPr>
      </w:pPr>
    </w:p>
    <w:p w:rsidR="000E2AD1" w:rsidRDefault="000E2AD1" w:rsidP="000E2AD1">
      <w:pPr>
        <w:jc w:val="center"/>
        <w:rPr>
          <w:b/>
          <w:sz w:val="32"/>
          <w:szCs w:val="32"/>
        </w:rPr>
      </w:pPr>
    </w:p>
    <w:p w:rsidR="000E2AD1" w:rsidRDefault="000E2AD1" w:rsidP="000E2AD1">
      <w:pPr>
        <w:jc w:val="center"/>
        <w:rPr>
          <w:b/>
          <w:sz w:val="32"/>
          <w:szCs w:val="32"/>
        </w:rPr>
      </w:pPr>
    </w:p>
    <w:p w:rsidR="000E2AD1" w:rsidRDefault="000E2AD1" w:rsidP="000E2AD1">
      <w:pPr>
        <w:rPr>
          <w:b/>
          <w:sz w:val="32"/>
          <w:szCs w:val="32"/>
        </w:rPr>
      </w:pPr>
    </w:p>
    <w:p w:rsidR="000E2AD1" w:rsidRDefault="000E2AD1" w:rsidP="000E2AD1">
      <w:pPr>
        <w:jc w:val="center"/>
        <w:rPr>
          <w:b/>
          <w:sz w:val="32"/>
          <w:szCs w:val="32"/>
        </w:rPr>
      </w:pPr>
    </w:p>
    <w:p w:rsidR="000E2AD1" w:rsidRDefault="000E2AD1" w:rsidP="000E2AD1">
      <w:pPr>
        <w:jc w:val="center"/>
        <w:rPr>
          <w:b/>
          <w:sz w:val="32"/>
          <w:szCs w:val="32"/>
        </w:rPr>
      </w:pPr>
    </w:p>
    <w:p w:rsidR="000E2AD1" w:rsidRDefault="000E2AD1" w:rsidP="000E2AD1">
      <w:pPr>
        <w:rPr>
          <w:b/>
          <w:sz w:val="32"/>
          <w:szCs w:val="32"/>
        </w:rPr>
      </w:pPr>
    </w:p>
    <w:p w:rsidR="000E2AD1" w:rsidRDefault="00717A69" w:rsidP="000E2AD1">
      <w:pPr>
        <w:jc w:val="right"/>
        <w:rPr>
          <w:b/>
          <w:sz w:val="32"/>
          <w:szCs w:val="32"/>
        </w:rPr>
      </w:pPr>
      <w:r>
        <w:rPr>
          <w:b/>
          <w:sz w:val="32"/>
          <w:szCs w:val="32"/>
        </w:rPr>
        <w:t>Toluca, México; o</w:t>
      </w:r>
      <w:r w:rsidR="00D85785">
        <w:rPr>
          <w:b/>
          <w:sz w:val="32"/>
          <w:szCs w:val="32"/>
        </w:rPr>
        <w:t>ctubre</w:t>
      </w:r>
      <w:r w:rsidR="000E2AD1">
        <w:rPr>
          <w:b/>
          <w:sz w:val="32"/>
          <w:szCs w:val="32"/>
        </w:rPr>
        <w:t xml:space="preserve"> de 2016.</w:t>
      </w:r>
    </w:p>
    <w:p w:rsidR="000E2AD1" w:rsidRDefault="000E2AD1" w:rsidP="000E2AD1">
      <w:pPr>
        <w:spacing w:line="360" w:lineRule="auto"/>
        <w:jc w:val="center"/>
        <w:rPr>
          <w:rFonts w:ascii="Arial" w:hAnsi="Arial" w:cs="Arial"/>
          <w:b/>
          <w:sz w:val="28"/>
          <w:szCs w:val="28"/>
        </w:rPr>
      </w:pPr>
    </w:p>
    <w:p w:rsidR="000E2AD1" w:rsidRDefault="000E2AD1" w:rsidP="000E2AD1">
      <w:pPr>
        <w:jc w:val="center"/>
        <w:rPr>
          <w:b/>
          <w:sz w:val="28"/>
          <w:szCs w:val="28"/>
        </w:rPr>
      </w:pPr>
      <w:bookmarkStart w:id="0" w:name="_GoBack"/>
      <w:bookmarkEnd w:id="0"/>
    </w:p>
    <w:p w:rsidR="000E2AD1" w:rsidRDefault="000E2AD1" w:rsidP="000E2AD1">
      <w:pPr>
        <w:jc w:val="center"/>
        <w:rPr>
          <w:b/>
          <w:sz w:val="28"/>
          <w:szCs w:val="28"/>
        </w:rPr>
      </w:pPr>
      <w:r>
        <w:rPr>
          <w:b/>
          <w:sz w:val="28"/>
          <w:szCs w:val="28"/>
        </w:rPr>
        <w:lastRenderedPageBreak/>
        <w:t>JUSTIFICACIÓN</w:t>
      </w:r>
    </w:p>
    <w:p w:rsidR="000E2AD1" w:rsidRDefault="000E2AD1" w:rsidP="000E2AD1">
      <w:pPr>
        <w:jc w:val="center"/>
        <w:rPr>
          <w:b/>
          <w:sz w:val="28"/>
          <w:szCs w:val="28"/>
        </w:rPr>
      </w:pPr>
    </w:p>
    <w:p w:rsidR="000E2AD1" w:rsidRDefault="000E2AD1" w:rsidP="000E2AD1">
      <w:pPr>
        <w:spacing w:line="360" w:lineRule="auto"/>
        <w:jc w:val="both"/>
        <w:rPr>
          <w:sz w:val="28"/>
          <w:szCs w:val="28"/>
        </w:rPr>
      </w:pPr>
      <w:r>
        <w:rPr>
          <w:sz w:val="28"/>
          <w:szCs w:val="28"/>
        </w:rPr>
        <w:t>La Educación Media Superior tiene por objeto dotar al estudiante de conocimientos generales y de formarlo en el uso de metodologías y la disertación del raciocinio, habilitándolo para ingresar a estudios profesionales [UAEM, 2013a:61].</w:t>
      </w:r>
    </w:p>
    <w:p w:rsidR="000E2AD1" w:rsidRDefault="000E2AD1" w:rsidP="000E2AD1">
      <w:pPr>
        <w:spacing w:line="360" w:lineRule="auto"/>
        <w:jc w:val="both"/>
        <w:rPr>
          <w:sz w:val="28"/>
          <w:szCs w:val="28"/>
        </w:rPr>
      </w:pPr>
    </w:p>
    <w:p w:rsidR="000E2AD1" w:rsidRDefault="000E2AD1" w:rsidP="000E2AD1">
      <w:pPr>
        <w:spacing w:line="360" w:lineRule="auto"/>
        <w:jc w:val="both"/>
        <w:rPr>
          <w:sz w:val="28"/>
          <w:szCs w:val="28"/>
        </w:rPr>
      </w:pPr>
      <w:r>
        <w:rPr>
          <w:sz w:val="28"/>
          <w:szCs w:val="28"/>
        </w:rPr>
        <w:t>El Bachillerato Universitario es general y proporciona al alumno una cultura amplia que facilita su incorporación a las instituciones de educación superior y que, en lo particular, les prepara en las dimensiones: humana, intelectual y social y sus correspondientes asignaturas, ya sean científicas, tecnológicas o humanísticas [CBU- 2015 UAEM].</w:t>
      </w:r>
    </w:p>
    <w:p w:rsidR="000E2AD1" w:rsidRDefault="000E2AD1" w:rsidP="000E2AD1">
      <w:pPr>
        <w:spacing w:line="276" w:lineRule="auto"/>
        <w:rPr>
          <w:sz w:val="16"/>
          <w:szCs w:val="16"/>
        </w:rPr>
      </w:pPr>
    </w:p>
    <w:p w:rsidR="000E2AD1" w:rsidRDefault="000E2AD1" w:rsidP="000E2AD1">
      <w:pPr>
        <w:spacing w:line="360" w:lineRule="auto"/>
        <w:jc w:val="both"/>
        <w:rPr>
          <w:sz w:val="28"/>
          <w:szCs w:val="28"/>
        </w:rPr>
      </w:pPr>
      <w:r>
        <w:rPr>
          <w:sz w:val="28"/>
          <w:szCs w:val="28"/>
        </w:rPr>
        <w:t xml:space="preserve">La asignatura de </w:t>
      </w:r>
      <w:r>
        <w:rPr>
          <w:i/>
          <w:sz w:val="28"/>
          <w:szCs w:val="28"/>
        </w:rPr>
        <w:t xml:space="preserve">Desarrollo Personal </w:t>
      </w:r>
      <w:r>
        <w:rPr>
          <w:sz w:val="28"/>
          <w:szCs w:val="28"/>
        </w:rPr>
        <w:t>ubicada en el primer semestre cuya finalidad es suscitar en el estudiante la metacognición de las experiencias de aprendizaje que permitan capitalizar el error así como eficientar su pensamiento estratégico para autorregular sus acciones y que estas contribuyan al desarrollo de competencias humanas.</w:t>
      </w:r>
    </w:p>
    <w:p w:rsidR="000E2AD1" w:rsidRDefault="000E2AD1" w:rsidP="000E2AD1">
      <w:pPr>
        <w:spacing w:line="360" w:lineRule="auto"/>
        <w:jc w:val="both"/>
        <w:rPr>
          <w:sz w:val="28"/>
          <w:szCs w:val="28"/>
        </w:rPr>
      </w:pPr>
    </w:p>
    <w:p w:rsidR="000E2AD1" w:rsidRDefault="000E2AD1" w:rsidP="000E2AD1">
      <w:pPr>
        <w:spacing w:line="360" w:lineRule="auto"/>
        <w:jc w:val="both"/>
        <w:rPr>
          <w:sz w:val="28"/>
          <w:szCs w:val="28"/>
        </w:rPr>
      </w:pPr>
      <w:r>
        <w:rPr>
          <w:sz w:val="28"/>
          <w:szCs w:val="28"/>
        </w:rPr>
        <w:t>La educación integral implica el desarrollo de todas las dimensiones que nos constituyen como personas, tales como la cognitiva, afectiva y motora, por lo que los nuevos planteamientos curriculares requieren que se trabajen en las aulas ambientes de aprendizaje significativos que permitan la movilización de saberes que promuevan las habilidades socioemocionales para el equilibrio personal, la inserción e integración social óptima. Todas ellas constituyen un entramado de cualidades de la persona, tanto en su dimensión individual como en su dimensión social.</w:t>
      </w:r>
    </w:p>
    <w:p w:rsidR="000E2AD1" w:rsidRDefault="000E2AD1" w:rsidP="000E2AD1">
      <w:pPr>
        <w:spacing w:line="360" w:lineRule="auto"/>
        <w:jc w:val="both"/>
        <w:rPr>
          <w:color w:val="000000"/>
          <w:sz w:val="28"/>
          <w:szCs w:val="28"/>
        </w:rPr>
      </w:pPr>
      <w:r>
        <w:rPr>
          <w:sz w:val="28"/>
          <w:szCs w:val="28"/>
        </w:rPr>
        <w:lastRenderedPageBreak/>
        <w:t xml:space="preserve">El presente material electrónico de </w:t>
      </w:r>
      <w:r w:rsidR="00453BA9">
        <w:rPr>
          <w:b/>
          <w:sz w:val="28"/>
          <w:szCs w:val="28"/>
        </w:rPr>
        <w:t>36</w:t>
      </w:r>
      <w:r>
        <w:rPr>
          <w:b/>
          <w:sz w:val="28"/>
          <w:szCs w:val="28"/>
        </w:rPr>
        <w:t xml:space="preserve"> diapositivas </w:t>
      </w:r>
      <w:r>
        <w:rPr>
          <w:sz w:val="28"/>
          <w:szCs w:val="28"/>
        </w:rPr>
        <w:t xml:space="preserve">relacionadas con el </w:t>
      </w:r>
      <w:r>
        <w:rPr>
          <w:b/>
          <w:sz w:val="28"/>
          <w:szCs w:val="28"/>
        </w:rPr>
        <w:t>Módulo</w:t>
      </w:r>
      <w:r>
        <w:rPr>
          <w:sz w:val="28"/>
          <w:szCs w:val="28"/>
        </w:rPr>
        <w:t xml:space="preserve"> </w:t>
      </w:r>
      <w:r>
        <w:rPr>
          <w:b/>
          <w:sz w:val="28"/>
          <w:szCs w:val="28"/>
        </w:rPr>
        <w:t>II:</w:t>
      </w:r>
      <w:r>
        <w:rPr>
          <w:sz w:val="28"/>
          <w:szCs w:val="28"/>
        </w:rPr>
        <w:t xml:space="preserve"> </w:t>
      </w:r>
      <w:r>
        <w:rPr>
          <w:b/>
          <w:i/>
          <w:sz w:val="28"/>
          <w:szCs w:val="28"/>
        </w:rPr>
        <w:t>Salud Emocional</w:t>
      </w:r>
      <w:r>
        <w:rPr>
          <w:sz w:val="28"/>
          <w:szCs w:val="28"/>
        </w:rPr>
        <w:t>,</w:t>
      </w:r>
      <w:r>
        <w:rPr>
          <w:b/>
          <w:i/>
          <w:sz w:val="28"/>
          <w:szCs w:val="28"/>
        </w:rPr>
        <w:t xml:space="preserve"> </w:t>
      </w:r>
      <w:r>
        <w:rPr>
          <w:sz w:val="28"/>
          <w:szCs w:val="28"/>
        </w:rPr>
        <w:t xml:space="preserve">señalado en el programa de la asignatura de </w:t>
      </w:r>
      <w:r>
        <w:rPr>
          <w:i/>
          <w:sz w:val="28"/>
          <w:szCs w:val="28"/>
        </w:rPr>
        <w:t>Desarrollo Personal</w:t>
      </w:r>
      <w:r>
        <w:rPr>
          <w:sz w:val="28"/>
          <w:szCs w:val="28"/>
        </w:rPr>
        <w:t xml:space="preserve"> de primer semestre, permitirá al profesor contar con un material de apoyo para su exposición, el cual cuenta con información novedosa, actualizada e imágenes que despier</w:t>
      </w:r>
      <w:r w:rsidR="00453BA9">
        <w:rPr>
          <w:sz w:val="28"/>
          <w:szCs w:val="28"/>
        </w:rPr>
        <w:t xml:space="preserve">ten el interés y la curiosidad </w:t>
      </w:r>
      <w:r>
        <w:rPr>
          <w:sz w:val="28"/>
          <w:szCs w:val="28"/>
        </w:rPr>
        <w:t>del</w:t>
      </w:r>
      <w:r>
        <w:rPr>
          <w:color w:val="000000"/>
          <w:sz w:val="28"/>
          <w:szCs w:val="28"/>
        </w:rPr>
        <w:t xml:space="preserve"> alumno sobre la importancia</w:t>
      </w:r>
      <w:r w:rsidR="00453BA9">
        <w:rPr>
          <w:color w:val="000000"/>
          <w:sz w:val="28"/>
          <w:szCs w:val="28"/>
        </w:rPr>
        <w:t xml:space="preserve"> de conocer las propias emociones y las emociones de los demás. Esto se consigue a través de la autoobservación, así como de la observación de las personas que nos rodean.</w:t>
      </w:r>
      <w:r w:rsidR="00934027">
        <w:rPr>
          <w:color w:val="000000"/>
          <w:sz w:val="28"/>
          <w:szCs w:val="28"/>
        </w:rPr>
        <w:t xml:space="preserve"> </w:t>
      </w:r>
    </w:p>
    <w:p w:rsidR="00156ECD" w:rsidRDefault="00156ECD" w:rsidP="000E2AD1">
      <w:pPr>
        <w:spacing w:line="360" w:lineRule="auto"/>
        <w:jc w:val="both"/>
        <w:rPr>
          <w:color w:val="000000"/>
          <w:sz w:val="28"/>
          <w:szCs w:val="28"/>
        </w:rPr>
      </w:pPr>
    </w:p>
    <w:p w:rsidR="00934027" w:rsidRPr="00934027" w:rsidRDefault="00934027" w:rsidP="00934027">
      <w:pPr>
        <w:spacing w:line="360" w:lineRule="auto"/>
        <w:jc w:val="both"/>
        <w:rPr>
          <w:color w:val="000000"/>
          <w:sz w:val="28"/>
          <w:szCs w:val="28"/>
        </w:rPr>
      </w:pPr>
      <w:r w:rsidRPr="00934027">
        <w:rPr>
          <w:color w:val="000000"/>
          <w:sz w:val="28"/>
          <w:szCs w:val="28"/>
        </w:rPr>
        <w:t>La reg</w:t>
      </w:r>
      <w:r w:rsidR="00156ECD">
        <w:rPr>
          <w:color w:val="000000"/>
          <w:sz w:val="28"/>
          <w:szCs w:val="28"/>
        </w:rPr>
        <w:t xml:space="preserve">ulación emocional nos permite dar </w:t>
      </w:r>
      <w:r w:rsidRPr="00934027">
        <w:rPr>
          <w:color w:val="000000"/>
          <w:sz w:val="28"/>
          <w:szCs w:val="28"/>
        </w:rPr>
        <w:t>una respuesta apropiada a las emociones que experimentamos.</w:t>
      </w:r>
      <w:r w:rsidR="00BA0984">
        <w:rPr>
          <w:color w:val="000000"/>
          <w:sz w:val="28"/>
          <w:szCs w:val="28"/>
        </w:rPr>
        <w:t xml:space="preserve"> Son componentes</w:t>
      </w:r>
      <w:r w:rsidRPr="00934027">
        <w:rPr>
          <w:color w:val="000000"/>
          <w:sz w:val="28"/>
          <w:szCs w:val="28"/>
        </w:rPr>
        <w:t xml:space="preserve"> importantes de la </w:t>
      </w:r>
      <w:r w:rsidRPr="00934027">
        <w:rPr>
          <w:bCs/>
          <w:color w:val="000000"/>
          <w:sz w:val="28"/>
          <w:szCs w:val="28"/>
        </w:rPr>
        <w:t>habilidad de autorregulación, la tolerancia a la frustración, el manejo de la ira, la capacidad para retrasar gratificaciones, las habilidades de afrontamiento en situaciones de riesgo, el desarrollo de la empatía, etc.</w:t>
      </w:r>
      <w:r w:rsidRPr="00934027">
        <w:rPr>
          <w:color w:val="000000"/>
          <w:sz w:val="28"/>
          <w:szCs w:val="28"/>
        </w:rPr>
        <w:t xml:space="preserve"> </w:t>
      </w:r>
    </w:p>
    <w:p w:rsidR="00934027" w:rsidRDefault="00934027" w:rsidP="000E2AD1">
      <w:pPr>
        <w:spacing w:line="360" w:lineRule="auto"/>
        <w:jc w:val="both"/>
        <w:rPr>
          <w:color w:val="000000"/>
          <w:sz w:val="28"/>
          <w:szCs w:val="28"/>
        </w:rPr>
      </w:pPr>
    </w:p>
    <w:p w:rsidR="000B4893" w:rsidRDefault="00BA0984" w:rsidP="000E2AD1">
      <w:pPr>
        <w:spacing w:line="360" w:lineRule="auto"/>
        <w:jc w:val="both"/>
        <w:rPr>
          <w:color w:val="000000"/>
          <w:sz w:val="28"/>
          <w:szCs w:val="28"/>
        </w:rPr>
      </w:pPr>
      <w:r>
        <w:rPr>
          <w:color w:val="000000"/>
          <w:sz w:val="28"/>
          <w:szCs w:val="28"/>
        </w:rPr>
        <w:t xml:space="preserve">Por otra parte </w:t>
      </w:r>
      <w:r w:rsidRPr="00BA0984">
        <w:rPr>
          <w:sz w:val="28"/>
          <w:szCs w:val="28"/>
        </w:rPr>
        <w:t>la coherencia es básica ya que implica entender cómo funciona el ser humano con sus tres ejes: emoc</w:t>
      </w:r>
      <w:r>
        <w:rPr>
          <w:sz w:val="28"/>
          <w:szCs w:val="28"/>
        </w:rPr>
        <w:t>ional, intelectual y conductual.</w:t>
      </w:r>
      <w:r w:rsidR="00A12C6B">
        <w:rPr>
          <w:sz w:val="28"/>
          <w:szCs w:val="28"/>
        </w:rPr>
        <w:t xml:space="preserve"> </w:t>
      </w:r>
      <w:r w:rsidR="00453BA9">
        <w:rPr>
          <w:color w:val="000000"/>
          <w:sz w:val="28"/>
          <w:szCs w:val="28"/>
        </w:rPr>
        <w:t>El pensar, sentir y actuar, nos lleva a ser coherentes con lo que pensamos, decimos y hacemos así podremos</w:t>
      </w:r>
      <w:r w:rsidR="00A12C6B">
        <w:rPr>
          <w:color w:val="000000"/>
          <w:sz w:val="28"/>
          <w:szCs w:val="28"/>
        </w:rPr>
        <w:t xml:space="preserve"> mantener un </w:t>
      </w:r>
      <w:r w:rsidR="00453BA9">
        <w:rPr>
          <w:color w:val="000000"/>
          <w:sz w:val="28"/>
          <w:szCs w:val="28"/>
        </w:rPr>
        <w:t>equil</w:t>
      </w:r>
      <w:r w:rsidR="0041274D">
        <w:rPr>
          <w:color w:val="000000"/>
          <w:sz w:val="28"/>
          <w:szCs w:val="28"/>
        </w:rPr>
        <w:t>ibr</w:t>
      </w:r>
      <w:r w:rsidR="000B4893">
        <w:rPr>
          <w:color w:val="000000"/>
          <w:sz w:val="28"/>
          <w:szCs w:val="28"/>
        </w:rPr>
        <w:t xml:space="preserve">io en nosotros mismos, controlando y canalizando de manera adecuada </w:t>
      </w:r>
      <w:r w:rsidR="00E810E1">
        <w:rPr>
          <w:color w:val="000000"/>
          <w:sz w:val="28"/>
          <w:szCs w:val="28"/>
        </w:rPr>
        <w:t>nuestras</w:t>
      </w:r>
      <w:r w:rsidR="0037036B">
        <w:rPr>
          <w:color w:val="000000"/>
          <w:sz w:val="28"/>
          <w:szCs w:val="28"/>
        </w:rPr>
        <w:t xml:space="preserve"> emociones</w:t>
      </w:r>
      <w:r w:rsidR="00E810E1">
        <w:rPr>
          <w:color w:val="000000"/>
          <w:sz w:val="28"/>
          <w:szCs w:val="28"/>
        </w:rPr>
        <w:t>,</w:t>
      </w:r>
      <w:r w:rsidR="002111ED">
        <w:rPr>
          <w:color w:val="000000"/>
          <w:sz w:val="28"/>
          <w:szCs w:val="28"/>
        </w:rPr>
        <w:t xml:space="preserve"> </w:t>
      </w:r>
      <w:r w:rsidR="00E810E1">
        <w:rPr>
          <w:color w:val="000000"/>
          <w:sz w:val="28"/>
          <w:szCs w:val="28"/>
        </w:rPr>
        <w:t xml:space="preserve">sin </w:t>
      </w:r>
      <w:r w:rsidR="00D27D8B">
        <w:rPr>
          <w:color w:val="000000"/>
          <w:sz w:val="28"/>
          <w:szCs w:val="28"/>
        </w:rPr>
        <w:t>que afecte</w:t>
      </w:r>
      <w:r w:rsidR="00E810E1">
        <w:rPr>
          <w:color w:val="000000"/>
          <w:sz w:val="28"/>
          <w:szCs w:val="28"/>
        </w:rPr>
        <w:t xml:space="preserve"> nuestra persona, ni la de los demás.</w:t>
      </w:r>
    </w:p>
    <w:p w:rsidR="0041274D" w:rsidRPr="0041274D" w:rsidRDefault="0041274D" w:rsidP="000E2AD1">
      <w:pPr>
        <w:spacing w:line="360" w:lineRule="auto"/>
        <w:jc w:val="both"/>
        <w:rPr>
          <w:color w:val="000000"/>
          <w:sz w:val="28"/>
          <w:szCs w:val="28"/>
        </w:rPr>
      </w:pPr>
    </w:p>
    <w:p w:rsidR="00CA2D25" w:rsidRDefault="00CA2D25" w:rsidP="00925BA8">
      <w:pPr>
        <w:spacing w:line="360" w:lineRule="auto"/>
        <w:rPr>
          <w:color w:val="000000"/>
          <w:sz w:val="28"/>
          <w:szCs w:val="28"/>
        </w:rPr>
      </w:pPr>
    </w:p>
    <w:p w:rsidR="00E810E1" w:rsidRDefault="00E810E1" w:rsidP="00925BA8">
      <w:pPr>
        <w:spacing w:line="360" w:lineRule="auto"/>
        <w:rPr>
          <w:color w:val="000000"/>
          <w:sz w:val="28"/>
          <w:szCs w:val="28"/>
        </w:rPr>
      </w:pPr>
    </w:p>
    <w:p w:rsidR="00925BA8" w:rsidRDefault="00925BA8" w:rsidP="00925BA8">
      <w:pPr>
        <w:spacing w:line="360" w:lineRule="auto"/>
        <w:rPr>
          <w:b/>
          <w:sz w:val="28"/>
          <w:szCs w:val="28"/>
        </w:rPr>
      </w:pPr>
    </w:p>
    <w:p w:rsidR="00CA2D25" w:rsidRDefault="00CA2D25" w:rsidP="000E2AD1">
      <w:pPr>
        <w:spacing w:line="360" w:lineRule="auto"/>
        <w:jc w:val="center"/>
        <w:rPr>
          <w:b/>
          <w:sz w:val="28"/>
          <w:szCs w:val="28"/>
        </w:rPr>
      </w:pPr>
    </w:p>
    <w:p w:rsidR="00CA2D25" w:rsidRDefault="00CA2D25" w:rsidP="000E2AD1">
      <w:pPr>
        <w:spacing w:line="360" w:lineRule="auto"/>
        <w:jc w:val="center"/>
        <w:rPr>
          <w:b/>
          <w:sz w:val="28"/>
          <w:szCs w:val="28"/>
        </w:rPr>
      </w:pPr>
    </w:p>
    <w:p w:rsidR="000E2AD1" w:rsidRDefault="000E2AD1" w:rsidP="000E2AD1">
      <w:pPr>
        <w:spacing w:line="360" w:lineRule="auto"/>
        <w:jc w:val="center"/>
        <w:rPr>
          <w:b/>
          <w:sz w:val="28"/>
          <w:szCs w:val="28"/>
        </w:rPr>
      </w:pPr>
      <w:r>
        <w:rPr>
          <w:b/>
          <w:sz w:val="28"/>
          <w:szCs w:val="28"/>
        </w:rPr>
        <w:lastRenderedPageBreak/>
        <w:t>GUÍA DE USO DEL MATERIAL ELECTRÓNICO CD</w:t>
      </w:r>
    </w:p>
    <w:p w:rsidR="000E2AD1" w:rsidRDefault="000E2AD1" w:rsidP="000E2AD1">
      <w:pPr>
        <w:spacing w:line="360" w:lineRule="auto"/>
        <w:jc w:val="center"/>
        <w:rPr>
          <w:b/>
          <w:sz w:val="28"/>
          <w:szCs w:val="28"/>
        </w:rPr>
      </w:pPr>
      <w:r>
        <w:rPr>
          <w:b/>
          <w:sz w:val="28"/>
          <w:szCs w:val="28"/>
        </w:rPr>
        <w:t xml:space="preserve"> PARA COMPUTADORA Y  PROYECTABLE</w:t>
      </w:r>
    </w:p>
    <w:p w:rsidR="000E2AD1" w:rsidRDefault="000E2AD1" w:rsidP="000E2AD1">
      <w:pPr>
        <w:spacing w:line="360" w:lineRule="auto"/>
        <w:rPr>
          <w:b/>
          <w:sz w:val="28"/>
          <w:szCs w:val="28"/>
        </w:rPr>
      </w:pPr>
    </w:p>
    <w:p w:rsidR="000E2AD1" w:rsidRDefault="000E2AD1" w:rsidP="000E2AD1">
      <w:pPr>
        <w:spacing w:line="360" w:lineRule="auto"/>
        <w:jc w:val="both"/>
        <w:rPr>
          <w:sz w:val="28"/>
          <w:szCs w:val="28"/>
        </w:rPr>
      </w:pPr>
      <w:r>
        <w:rPr>
          <w:sz w:val="28"/>
          <w:szCs w:val="28"/>
        </w:rPr>
        <w:t>Para el manejo adecuado de este material electrónico se propone sea proyectado en una sesión de 50 minutos de duración, de la forma siguiente:</w:t>
      </w:r>
    </w:p>
    <w:p w:rsidR="000E2AD1" w:rsidRDefault="000E2AD1" w:rsidP="000E2AD1">
      <w:pPr>
        <w:spacing w:line="360" w:lineRule="auto"/>
        <w:jc w:val="both"/>
        <w:rPr>
          <w:b/>
          <w:i/>
          <w:sz w:val="28"/>
          <w:szCs w:val="28"/>
        </w:rPr>
      </w:pPr>
      <w:r>
        <w:rPr>
          <w:b/>
          <w:i/>
          <w:sz w:val="28"/>
          <w:szCs w:val="28"/>
        </w:rPr>
        <w:t xml:space="preserve">Sesión: </w:t>
      </w:r>
    </w:p>
    <w:p w:rsidR="000E2AD1" w:rsidRDefault="000E2AD1" w:rsidP="000E2AD1">
      <w:pPr>
        <w:spacing w:line="360" w:lineRule="auto"/>
        <w:jc w:val="both"/>
        <w:rPr>
          <w:sz w:val="28"/>
          <w:szCs w:val="28"/>
        </w:rPr>
      </w:pPr>
      <w:r>
        <w:rPr>
          <w:sz w:val="28"/>
          <w:szCs w:val="28"/>
        </w:rPr>
        <w:t>El pro</w:t>
      </w:r>
      <w:r w:rsidR="004A7686">
        <w:rPr>
          <w:sz w:val="28"/>
          <w:szCs w:val="28"/>
        </w:rPr>
        <w:t>fesor iniciará preguntando ¿</w:t>
      </w:r>
      <w:r w:rsidR="00975842">
        <w:rPr>
          <w:sz w:val="28"/>
          <w:szCs w:val="28"/>
        </w:rPr>
        <w:t>Qué es una emoción? ¿Cuáles son los componentes de las emociones? ¿Qué diferencia hay entre un sentimiento una emoción? ¿Qué es la autorregulación emocional?</w:t>
      </w:r>
      <w:r w:rsidR="00E97C0E">
        <w:rPr>
          <w:sz w:val="28"/>
          <w:szCs w:val="28"/>
        </w:rPr>
        <w:t xml:space="preserve"> ¿Cómo se puede lograr la coherencia?</w:t>
      </w:r>
    </w:p>
    <w:p w:rsidR="00E97C0E" w:rsidRDefault="00E97C0E" w:rsidP="000E2AD1">
      <w:pPr>
        <w:spacing w:line="360" w:lineRule="auto"/>
        <w:jc w:val="both"/>
        <w:rPr>
          <w:sz w:val="28"/>
          <w:szCs w:val="28"/>
        </w:rPr>
      </w:pPr>
    </w:p>
    <w:p w:rsidR="000E2AD1" w:rsidRDefault="000E2AD1" w:rsidP="000130DE">
      <w:pPr>
        <w:spacing w:line="360" w:lineRule="auto"/>
        <w:jc w:val="both"/>
        <w:rPr>
          <w:sz w:val="28"/>
          <w:szCs w:val="28"/>
        </w:rPr>
      </w:pPr>
      <w:r>
        <w:rPr>
          <w:sz w:val="28"/>
          <w:szCs w:val="28"/>
        </w:rPr>
        <w:t>Durante la sesión el alumno elaborará un resumen donde reúna las ideas principales del tema a tratar. Las diapositivas se presentarán en el orden siguiente:</w:t>
      </w:r>
    </w:p>
    <w:p w:rsidR="000E2AD1" w:rsidRDefault="000E2AD1" w:rsidP="000E2AD1">
      <w:pPr>
        <w:jc w:val="both"/>
        <w:rPr>
          <w:sz w:val="28"/>
          <w:szCs w:val="28"/>
        </w:rPr>
      </w:pPr>
    </w:p>
    <w:p w:rsidR="000E2AD1" w:rsidRDefault="000130DE" w:rsidP="000E2AD1">
      <w:pPr>
        <w:numPr>
          <w:ilvl w:val="0"/>
          <w:numId w:val="1"/>
        </w:numPr>
        <w:jc w:val="both"/>
        <w:rPr>
          <w:sz w:val="28"/>
          <w:szCs w:val="28"/>
        </w:rPr>
      </w:pPr>
      <w:r>
        <w:rPr>
          <w:sz w:val="28"/>
          <w:szCs w:val="28"/>
        </w:rPr>
        <w:t>Aprendiendo a sentir</w:t>
      </w:r>
    </w:p>
    <w:p w:rsidR="000E2AD1" w:rsidRDefault="000E2AD1" w:rsidP="000E2AD1">
      <w:pPr>
        <w:ind w:left="282"/>
        <w:jc w:val="both"/>
        <w:rPr>
          <w:sz w:val="28"/>
          <w:szCs w:val="28"/>
        </w:rPr>
      </w:pPr>
    </w:p>
    <w:p w:rsidR="000E2AD1" w:rsidRDefault="000130DE" w:rsidP="000E2AD1">
      <w:pPr>
        <w:numPr>
          <w:ilvl w:val="0"/>
          <w:numId w:val="2"/>
        </w:numPr>
        <w:jc w:val="both"/>
        <w:rPr>
          <w:sz w:val="28"/>
          <w:szCs w:val="28"/>
        </w:rPr>
      </w:pPr>
      <w:r>
        <w:rPr>
          <w:sz w:val="28"/>
          <w:szCs w:val="28"/>
        </w:rPr>
        <w:t>El pensamiento positivo y las emociones</w:t>
      </w:r>
    </w:p>
    <w:p w:rsidR="000E2AD1" w:rsidRDefault="000E2AD1" w:rsidP="000E2AD1">
      <w:pPr>
        <w:ind w:left="1506"/>
        <w:jc w:val="both"/>
        <w:rPr>
          <w:sz w:val="28"/>
          <w:szCs w:val="28"/>
        </w:rPr>
      </w:pPr>
    </w:p>
    <w:p w:rsidR="000E2AD1" w:rsidRDefault="000130DE" w:rsidP="000E2AD1">
      <w:pPr>
        <w:numPr>
          <w:ilvl w:val="0"/>
          <w:numId w:val="3"/>
        </w:numPr>
        <w:jc w:val="both"/>
        <w:rPr>
          <w:sz w:val="28"/>
          <w:szCs w:val="28"/>
        </w:rPr>
      </w:pPr>
      <w:r>
        <w:rPr>
          <w:sz w:val="28"/>
          <w:szCs w:val="28"/>
        </w:rPr>
        <w:t>Autocontrol emocional</w:t>
      </w:r>
    </w:p>
    <w:p w:rsidR="000E2AD1" w:rsidRDefault="000E2AD1" w:rsidP="000E2AD1">
      <w:pPr>
        <w:ind w:left="1506"/>
        <w:jc w:val="both"/>
        <w:rPr>
          <w:sz w:val="28"/>
          <w:szCs w:val="28"/>
        </w:rPr>
      </w:pPr>
    </w:p>
    <w:p w:rsidR="000E2AD1" w:rsidRPr="000130DE" w:rsidRDefault="00F76290" w:rsidP="000E2AD1">
      <w:pPr>
        <w:numPr>
          <w:ilvl w:val="0"/>
          <w:numId w:val="3"/>
        </w:numPr>
        <w:jc w:val="both"/>
        <w:rPr>
          <w:sz w:val="28"/>
          <w:szCs w:val="28"/>
        </w:rPr>
      </w:pPr>
      <w:r>
        <w:rPr>
          <w:sz w:val="28"/>
          <w:szCs w:val="28"/>
        </w:rPr>
        <w:t>¿Qué es el</w:t>
      </w:r>
      <w:r w:rsidR="000130DE">
        <w:rPr>
          <w:sz w:val="28"/>
          <w:szCs w:val="28"/>
        </w:rPr>
        <w:t xml:space="preserve"> autocontrol emocional</w:t>
      </w:r>
      <w:r>
        <w:rPr>
          <w:sz w:val="28"/>
          <w:szCs w:val="28"/>
        </w:rPr>
        <w:t>?</w:t>
      </w:r>
    </w:p>
    <w:p w:rsidR="000E2AD1" w:rsidRDefault="000E2AD1" w:rsidP="000E2AD1">
      <w:pPr>
        <w:jc w:val="both"/>
        <w:rPr>
          <w:sz w:val="28"/>
          <w:szCs w:val="28"/>
        </w:rPr>
      </w:pPr>
      <w:r>
        <w:rPr>
          <w:sz w:val="28"/>
          <w:szCs w:val="28"/>
        </w:rPr>
        <w:t xml:space="preserve"> </w:t>
      </w:r>
    </w:p>
    <w:p w:rsidR="000E2AD1" w:rsidRDefault="000130DE" w:rsidP="000E2AD1">
      <w:pPr>
        <w:numPr>
          <w:ilvl w:val="0"/>
          <w:numId w:val="3"/>
        </w:numPr>
        <w:jc w:val="both"/>
        <w:rPr>
          <w:sz w:val="28"/>
          <w:szCs w:val="28"/>
        </w:rPr>
      </w:pPr>
      <w:r>
        <w:rPr>
          <w:sz w:val="28"/>
          <w:szCs w:val="28"/>
        </w:rPr>
        <w:t>¿Qué es la emoción?</w:t>
      </w:r>
    </w:p>
    <w:p w:rsidR="000E2AD1" w:rsidRDefault="000E2AD1" w:rsidP="000E2AD1">
      <w:pPr>
        <w:jc w:val="both"/>
        <w:rPr>
          <w:sz w:val="28"/>
          <w:szCs w:val="28"/>
        </w:rPr>
      </w:pPr>
    </w:p>
    <w:p w:rsidR="000E2AD1" w:rsidRDefault="00E97C0E" w:rsidP="000E2AD1">
      <w:pPr>
        <w:numPr>
          <w:ilvl w:val="0"/>
          <w:numId w:val="3"/>
        </w:numPr>
        <w:jc w:val="both"/>
        <w:rPr>
          <w:sz w:val="28"/>
          <w:szCs w:val="28"/>
        </w:rPr>
      </w:pPr>
      <w:r>
        <w:rPr>
          <w:sz w:val="28"/>
          <w:szCs w:val="28"/>
        </w:rPr>
        <w:t>Emociones</w:t>
      </w:r>
      <w:r w:rsidR="000130DE">
        <w:rPr>
          <w:sz w:val="28"/>
          <w:szCs w:val="28"/>
        </w:rPr>
        <w:t xml:space="preserve"> básicas</w:t>
      </w:r>
    </w:p>
    <w:p w:rsidR="00F76290" w:rsidRDefault="00F76290" w:rsidP="00F76290">
      <w:pPr>
        <w:ind w:left="786"/>
        <w:jc w:val="both"/>
        <w:rPr>
          <w:sz w:val="28"/>
          <w:szCs w:val="28"/>
        </w:rPr>
      </w:pPr>
    </w:p>
    <w:p w:rsidR="00F76290" w:rsidRDefault="00F76290" w:rsidP="000E2AD1">
      <w:pPr>
        <w:numPr>
          <w:ilvl w:val="0"/>
          <w:numId w:val="3"/>
        </w:numPr>
        <w:jc w:val="both"/>
        <w:rPr>
          <w:sz w:val="28"/>
          <w:szCs w:val="28"/>
        </w:rPr>
      </w:pPr>
      <w:r>
        <w:rPr>
          <w:sz w:val="28"/>
          <w:szCs w:val="28"/>
        </w:rPr>
        <w:t>Emociones positivas y negativas</w:t>
      </w:r>
    </w:p>
    <w:p w:rsidR="000E2AD1" w:rsidRDefault="000E2AD1" w:rsidP="000E2AD1">
      <w:pPr>
        <w:jc w:val="both"/>
        <w:rPr>
          <w:sz w:val="28"/>
          <w:szCs w:val="28"/>
        </w:rPr>
      </w:pPr>
    </w:p>
    <w:p w:rsidR="000E2AD1" w:rsidRDefault="000130DE" w:rsidP="000E2AD1">
      <w:pPr>
        <w:numPr>
          <w:ilvl w:val="0"/>
          <w:numId w:val="3"/>
        </w:numPr>
        <w:jc w:val="both"/>
        <w:rPr>
          <w:sz w:val="28"/>
          <w:szCs w:val="28"/>
        </w:rPr>
      </w:pPr>
      <w:r>
        <w:rPr>
          <w:sz w:val="28"/>
          <w:szCs w:val="28"/>
        </w:rPr>
        <w:t>Componentes de las emociones</w:t>
      </w:r>
    </w:p>
    <w:p w:rsidR="000130DE" w:rsidRDefault="000130DE" w:rsidP="000130DE">
      <w:pPr>
        <w:pStyle w:val="Prrafodelista"/>
        <w:rPr>
          <w:sz w:val="28"/>
          <w:szCs w:val="28"/>
        </w:rPr>
      </w:pPr>
    </w:p>
    <w:p w:rsidR="000130DE" w:rsidRDefault="000130DE" w:rsidP="000130DE">
      <w:pPr>
        <w:pStyle w:val="Prrafodelista"/>
        <w:numPr>
          <w:ilvl w:val="0"/>
          <w:numId w:val="9"/>
        </w:numPr>
        <w:jc w:val="both"/>
        <w:rPr>
          <w:sz w:val="28"/>
          <w:szCs w:val="28"/>
        </w:rPr>
      </w:pPr>
      <w:r>
        <w:rPr>
          <w:sz w:val="28"/>
          <w:szCs w:val="28"/>
        </w:rPr>
        <w:t>Las emociones poseen componentes fisiológicos</w:t>
      </w:r>
    </w:p>
    <w:p w:rsidR="000130DE" w:rsidRDefault="000130DE" w:rsidP="000130DE">
      <w:pPr>
        <w:pStyle w:val="Prrafodelista"/>
        <w:numPr>
          <w:ilvl w:val="0"/>
          <w:numId w:val="9"/>
        </w:numPr>
        <w:jc w:val="both"/>
        <w:rPr>
          <w:sz w:val="28"/>
          <w:szCs w:val="28"/>
        </w:rPr>
      </w:pPr>
      <w:r>
        <w:rPr>
          <w:sz w:val="28"/>
          <w:szCs w:val="28"/>
        </w:rPr>
        <w:t>Las emociones poseen componentes conductuales</w:t>
      </w:r>
    </w:p>
    <w:p w:rsidR="000130DE" w:rsidRDefault="000130DE" w:rsidP="000130DE">
      <w:pPr>
        <w:pStyle w:val="Prrafodelista"/>
        <w:numPr>
          <w:ilvl w:val="0"/>
          <w:numId w:val="9"/>
        </w:numPr>
        <w:jc w:val="both"/>
        <w:rPr>
          <w:sz w:val="28"/>
          <w:szCs w:val="28"/>
        </w:rPr>
      </w:pPr>
      <w:r>
        <w:rPr>
          <w:sz w:val="28"/>
          <w:szCs w:val="28"/>
        </w:rPr>
        <w:lastRenderedPageBreak/>
        <w:t>Las emociones poseen componentes cognitivos</w:t>
      </w:r>
    </w:p>
    <w:p w:rsidR="000E2AD1" w:rsidRDefault="000E2AD1" w:rsidP="000E2AD1">
      <w:pPr>
        <w:jc w:val="both"/>
        <w:rPr>
          <w:sz w:val="28"/>
          <w:szCs w:val="28"/>
        </w:rPr>
      </w:pPr>
    </w:p>
    <w:p w:rsidR="000E2AD1" w:rsidRDefault="00F76290" w:rsidP="000E2AD1">
      <w:pPr>
        <w:numPr>
          <w:ilvl w:val="0"/>
          <w:numId w:val="3"/>
        </w:numPr>
        <w:jc w:val="both"/>
        <w:rPr>
          <w:sz w:val="28"/>
          <w:szCs w:val="28"/>
        </w:rPr>
      </w:pPr>
      <w:r>
        <w:rPr>
          <w:sz w:val="28"/>
          <w:szCs w:val="28"/>
        </w:rPr>
        <w:t>La emoción y el aprendizaje</w:t>
      </w:r>
    </w:p>
    <w:p w:rsidR="00F76290" w:rsidRDefault="00F76290" w:rsidP="00F76290">
      <w:pPr>
        <w:ind w:left="786"/>
        <w:jc w:val="both"/>
        <w:rPr>
          <w:sz w:val="28"/>
          <w:szCs w:val="28"/>
        </w:rPr>
      </w:pPr>
    </w:p>
    <w:p w:rsidR="00F76290" w:rsidRDefault="00F76290" w:rsidP="00F76290">
      <w:pPr>
        <w:pStyle w:val="Prrafodelista"/>
        <w:numPr>
          <w:ilvl w:val="0"/>
          <w:numId w:val="13"/>
        </w:numPr>
        <w:jc w:val="both"/>
        <w:rPr>
          <w:sz w:val="28"/>
          <w:szCs w:val="28"/>
        </w:rPr>
      </w:pPr>
      <w:r>
        <w:rPr>
          <w:sz w:val="28"/>
          <w:szCs w:val="28"/>
        </w:rPr>
        <w:t>Emociones que favorecen el aprendizaje</w:t>
      </w:r>
    </w:p>
    <w:p w:rsidR="00F76290" w:rsidRPr="00F76290" w:rsidRDefault="00F76290" w:rsidP="00F76290">
      <w:pPr>
        <w:pStyle w:val="Prrafodelista"/>
        <w:numPr>
          <w:ilvl w:val="0"/>
          <w:numId w:val="13"/>
        </w:numPr>
        <w:jc w:val="both"/>
        <w:rPr>
          <w:sz w:val="28"/>
          <w:szCs w:val="28"/>
        </w:rPr>
      </w:pPr>
      <w:r>
        <w:rPr>
          <w:sz w:val="28"/>
          <w:szCs w:val="28"/>
        </w:rPr>
        <w:t>Emociones que dificultan el aprendizaje</w:t>
      </w:r>
    </w:p>
    <w:p w:rsidR="000E2AD1" w:rsidRDefault="000E2AD1" w:rsidP="000E2AD1">
      <w:pPr>
        <w:jc w:val="both"/>
        <w:rPr>
          <w:sz w:val="28"/>
          <w:szCs w:val="28"/>
        </w:rPr>
      </w:pPr>
    </w:p>
    <w:p w:rsidR="000E2AD1" w:rsidRDefault="00F76290" w:rsidP="000130DE">
      <w:pPr>
        <w:numPr>
          <w:ilvl w:val="0"/>
          <w:numId w:val="1"/>
        </w:numPr>
        <w:jc w:val="both"/>
        <w:rPr>
          <w:sz w:val="28"/>
          <w:szCs w:val="28"/>
        </w:rPr>
      </w:pPr>
      <w:r>
        <w:rPr>
          <w:sz w:val="28"/>
          <w:szCs w:val="28"/>
        </w:rPr>
        <w:t>Emoción – Sentimiento</w:t>
      </w:r>
    </w:p>
    <w:p w:rsidR="00F76290" w:rsidRDefault="00F76290" w:rsidP="00F76290">
      <w:pPr>
        <w:ind w:left="786"/>
        <w:jc w:val="both"/>
        <w:rPr>
          <w:sz w:val="28"/>
          <w:szCs w:val="28"/>
        </w:rPr>
      </w:pPr>
    </w:p>
    <w:p w:rsidR="00F76290" w:rsidRPr="00F76290" w:rsidRDefault="00F76290" w:rsidP="00F76290">
      <w:pPr>
        <w:pStyle w:val="Prrafodelista"/>
        <w:numPr>
          <w:ilvl w:val="0"/>
          <w:numId w:val="14"/>
        </w:numPr>
        <w:jc w:val="both"/>
        <w:rPr>
          <w:sz w:val="28"/>
          <w:szCs w:val="28"/>
        </w:rPr>
      </w:pPr>
      <w:r w:rsidRPr="00F76290">
        <w:rPr>
          <w:sz w:val="28"/>
          <w:szCs w:val="28"/>
        </w:rPr>
        <w:t>Diferencias entre una emoción y un sentimiento</w:t>
      </w:r>
    </w:p>
    <w:p w:rsidR="00F76290" w:rsidRDefault="00F76290" w:rsidP="00F76290">
      <w:pPr>
        <w:jc w:val="both"/>
        <w:rPr>
          <w:sz w:val="28"/>
          <w:szCs w:val="28"/>
        </w:rPr>
      </w:pPr>
    </w:p>
    <w:p w:rsidR="000130DE" w:rsidRPr="000130DE" w:rsidRDefault="000130DE" w:rsidP="000130DE">
      <w:pPr>
        <w:ind w:left="786"/>
        <w:jc w:val="both"/>
        <w:rPr>
          <w:sz w:val="28"/>
          <w:szCs w:val="28"/>
        </w:rPr>
      </w:pPr>
    </w:p>
    <w:p w:rsidR="000E2AD1" w:rsidRDefault="000130DE" w:rsidP="000E2AD1">
      <w:pPr>
        <w:numPr>
          <w:ilvl w:val="0"/>
          <w:numId w:val="3"/>
        </w:numPr>
        <w:jc w:val="both"/>
        <w:rPr>
          <w:sz w:val="28"/>
          <w:szCs w:val="28"/>
        </w:rPr>
      </w:pPr>
      <w:r>
        <w:rPr>
          <w:sz w:val="28"/>
          <w:szCs w:val="28"/>
        </w:rPr>
        <w:t>Vocabulario emocional</w:t>
      </w:r>
    </w:p>
    <w:p w:rsidR="00F76290" w:rsidRDefault="00F76290" w:rsidP="00F76290">
      <w:pPr>
        <w:ind w:left="786"/>
        <w:jc w:val="both"/>
        <w:rPr>
          <w:sz w:val="28"/>
          <w:szCs w:val="28"/>
        </w:rPr>
      </w:pPr>
    </w:p>
    <w:p w:rsidR="00F76290" w:rsidRDefault="00F76290" w:rsidP="00F76290">
      <w:pPr>
        <w:pStyle w:val="Prrafodelista"/>
        <w:numPr>
          <w:ilvl w:val="0"/>
          <w:numId w:val="14"/>
        </w:numPr>
        <w:jc w:val="both"/>
        <w:rPr>
          <w:sz w:val="28"/>
          <w:szCs w:val="28"/>
        </w:rPr>
      </w:pPr>
      <w:r>
        <w:rPr>
          <w:sz w:val="28"/>
          <w:szCs w:val="28"/>
        </w:rPr>
        <w:t>Alegría</w:t>
      </w:r>
    </w:p>
    <w:p w:rsidR="00F76290" w:rsidRDefault="00F76290" w:rsidP="00F76290">
      <w:pPr>
        <w:pStyle w:val="Prrafodelista"/>
        <w:numPr>
          <w:ilvl w:val="0"/>
          <w:numId w:val="14"/>
        </w:numPr>
        <w:jc w:val="both"/>
        <w:rPr>
          <w:sz w:val="28"/>
          <w:szCs w:val="28"/>
        </w:rPr>
      </w:pPr>
      <w:r>
        <w:rPr>
          <w:sz w:val="28"/>
          <w:szCs w:val="28"/>
        </w:rPr>
        <w:t>Amor</w:t>
      </w:r>
    </w:p>
    <w:p w:rsidR="00F76290" w:rsidRDefault="00F76290" w:rsidP="00F76290">
      <w:pPr>
        <w:pStyle w:val="Prrafodelista"/>
        <w:numPr>
          <w:ilvl w:val="0"/>
          <w:numId w:val="14"/>
        </w:numPr>
        <w:jc w:val="both"/>
        <w:rPr>
          <w:sz w:val="28"/>
          <w:szCs w:val="28"/>
        </w:rPr>
      </w:pPr>
      <w:r>
        <w:rPr>
          <w:sz w:val="28"/>
          <w:szCs w:val="28"/>
        </w:rPr>
        <w:t>Ira</w:t>
      </w:r>
    </w:p>
    <w:p w:rsidR="00F76290" w:rsidRDefault="00F76290" w:rsidP="00F76290">
      <w:pPr>
        <w:pStyle w:val="Prrafodelista"/>
        <w:numPr>
          <w:ilvl w:val="0"/>
          <w:numId w:val="14"/>
        </w:numPr>
        <w:jc w:val="both"/>
        <w:rPr>
          <w:sz w:val="28"/>
          <w:szCs w:val="28"/>
        </w:rPr>
      </w:pPr>
      <w:r>
        <w:rPr>
          <w:sz w:val="28"/>
          <w:szCs w:val="28"/>
        </w:rPr>
        <w:t>Miedo</w:t>
      </w:r>
    </w:p>
    <w:p w:rsidR="00F76290" w:rsidRDefault="00F76290" w:rsidP="00F76290">
      <w:pPr>
        <w:pStyle w:val="Prrafodelista"/>
        <w:numPr>
          <w:ilvl w:val="0"/>
          <w:numId w:val="14"/>
        </w:numPr>
        <w:jc w:val="both"/>
        <w:rPr>
          <w:sz w:val="28"/>
          <w:szCs w:val="28"/>
        </w:rPr>
      </w:pPr>
      <w:r>
        <w:rPr>
          <w:sz w:val="28"/>
          <w:szCs w:val="28"/>
        </w:rPr>
        <w:t>Temor</w:t>
      </w:r>
    </w:p>
    <w:p w:rsidR="00F76290" w:rsidRDefault="00F76290" w:rsidP="00F76290">
      <w:pPr>
        <w:pStyle w:val="Prrafodelista"/>
        <w:numPr>
          <w:ilvl w:val="0"/>
          <w:numId w:val="14"/>
        </w:numPr>
        <w:jc w:val="both"/>
        <w:rPr>
          <w:sz w:val="28"/>
          <w:szCs w:val="28"/>
        </w:rPr>
      </w:pPr>
      <w:r>
        <w:rPr>
          <w:sz w:val="28"/>
          <w:szCs w:val="28"/>
        </w:rPr>
        <w:t>Sorpresa</w:t>
      </w:r>
    </w:p>
    <w:p w:rsidR="00F76290" w:rsidRDefault="00F76290" w:rsidP="00F76290">
      <w:pPr>
        <w:pStyle w:val="Prrafodelista"/>
        <w:numPr>
          <w:ilvl w:val="0"/>
          <w:numId w:val="14"/>
        </w:numPr>
        <w:jc w:val="both"/>
        <w:rPr>
          <w:sz w:val="28"/>
          <w:szCs w:val="28"/>
        </w:rPr>
      </w:pPr>
      <w:r>
        <w:rPr>
          <w:sz w:val="28"/>
          <w:szCs w:val="28"/>
        </w:rPr>
        <w:t>Vergüenza</w:t>
      </w:r>
    </w:p>
    <w:p w:rsidR="00F76290" w:rsidRPr="00F76290" w:rsidRDefault="00F76290" w:rsidP="00F76290">
      <w:pPr>
        <w:pStyle w:val="Prrafodelista"/>
        <w:numPr>
          <w:ilvl w:val="0"/>
          <w:numId w:val="14"/>
        </w:numPr>
        <w:jc w:val="both"/>
        <w:rPr>
          <w:sz w:val="28"/>
          <w:szCs w:val="28"/>
        </w:rPr>
      </w:pPr>
      <w:r>
        <w:rPr>
          <w:sz w:val="28"/>
          <w:szCs w:val="28"/>
        </w:rPr>
        <w:t>Estrés</w:t>
      </w:r>
    </w:p>
    <w:p w:rsidR="000E2AD1" w:rsidRDefault="000E2AD1" w:rsidP="000E2AD1">
      <w:pPr>
        <w:ind w:left="1506"/>
        <w:jc w:val="both"/>
        <w:rPr>
          <w:sz w:val="28"/>
          <w:szCs w:val="28"/>
        </w:rPr>
      </w:pPr>
    </w:p>
    <w:p w:rsidR="000E2AD1" w:rsidRDefault="000130DE" w:rsidP="000E2AD1">
      <w:pPr>
        <w:numPr>
          <w:ilvl w:val="0"/>
          <w:numId w:val="3"/>
        </w:numPr>
        <w:jc w:val="both"/>
        <w:rPr>
          <w:sz w:val="28"/>
          <w:szCs w:val="28"/>
        </w:rPr>
      </w:pPr>
      <w:r>
        <w:rPr>
          <w:sz w:val="28"/>
          <w:szCs w:val="28"/>
        </w:rPr>
        <w:t>Conoce T</w:t>
      </w:r>
      <w:r w:rsidR="00F76290">
        <w:rPr>
          <w:sz w:val="28"/>
          <w:szCs w:val="28"/>
        </w:rPr>
        <w:t xml:space="preserve"> (Habilidades)</w:t>
      </w:r>
    </w:p>
    <w:p w:rsidR="000130DE" w:rsidRDefault="000130DE" w:rsidP="000130DE">
      <w:pPr>
        <w:pStyle w:val="Prrafodelista"/>
        <w:rPr>
          <w:sz w:val="28"/>
          <w:szCs w:val="28"/>
        </w:rPr>
      </w:pPr>
    </w:p>
    <w:p w:rsidR="000130DE" w:rsidRDefault="000130DE" w:rsidP="000130DE">
      <w:pPr>
        <w:pStyle w:val="Prrafodelista"/>
        <w:numPr>
          <w:ilvl w:val="0"/>
          <w:numId w:val="10"/>
        </w:numPr>
        <w:jc w:val="both"/>
        <w:rPr>
          <w:sz w:val="28"/>
          <w:szCs w:val="28"/>
        </w:rPr>
      </w:pPr>
      <w:r>
        <w:rPr>
          <w:sz w:val="28"/>
          <w:szCs w:val="28"/>
        </w:rPr>
        <w:t>Autorregulación</w:t>
      </w:r>
      <w:r w:rsidR="00F76290">
        <w:rPr>
          <w:sz w:val="28"/>
          <w:szCs w:val="28"/>
        </w:rPr>
        <w:t xml:space="preserve"> </w:t>
      </w:r>
    </w:p>
    <w:p w:rsidR="000130DE" w:rsidRDefault="000130DE" w:rsidP="000130DE">
      <w:pPr>
        <w:pStyle w:val="Prrafodelista"/>
        <w:numPr>
          <w:ilvl w:val="0"/>
          <w:numId w:val="10"/>
        </w:numPr>
        <w:jc w:val="both"/>
        <w:rPr>
          <w:sz w:val="28"/>
          <w:szCs w:val="28"/>
        </w:rPr>
      </w:pPr>
      <w:r>
        <w:rPr>
          <w:sz w:val="28"/>
          <w:szCs w:val="28"/>
        </w:rPr>
        <w:t>Manejo de emociones</w:t>
      </w:r>
    </w:p>
    <w:p w:rsidR="008A7FD4" w:rsidRDefault="00F76290" w:rsidP="000130DE">
      <w:pPr>
        <w:pStyle w:val="Prrafodelista"/>
        <w:numPr>
          <w:ilvl w:val="0"/>
          <w:numId w:val="10"/>
        </w:numPr>
        <w:jc w:val="both"/>
        <w:rPr>
          <w:sz w:val="28"/>
          <w:szCs w:val="28"/>
        </w:rPr>
      </w:pPr>
      <w:r>
        <w:rPr>
          <w:sz w:val="28"/>
          <w:szCs w:val="28"/>
        </w:rPr>
        <w:t>Postergación de la satisfacción</w:t>
      </w:r>
    </w:p>
    <w:p w:rsidR="00F76290" w:rsidRDefault="00F76290" w:rsidP="000130DE">
      <w:pPr>
        <w:pStyle w:val="Prrafodelista"/>
        <w:numPr>
          <w:ilvl w:val="0"/>
          <w:numId w:val="10"/>
        </w:numPr>
        <w:jc w:val="both"/>
        <w:rPr>
          <w:sz w:val="28"/>
          <w:szCs w:val="28"/>
        </w:rPr>
      </w:pPr>
      <w:r>
        <w:rPr>
          <w:sz w:val="28"/>
          <w:szCs w:val="28"/>
        </w:rPr>
        <w:t>Tolerancia a la frustración</w:t>
      </w:r>
    </w:p>
    <w:p w:rsidR="00EE3F1B" w:rsidRDefault="00EE3F1B" w:rsidP="00EE3F1B">
      <w:pPr>
        <w:jc w:val="both"/>
        <w:rPr>
          <w:sz w:val="28"/>
          <w:szCs w:val="28"/>
        </w:rPr>
      </w:pPr>
    </w:p>
    <w:p w:rsidR="00EE3F1B" w:rsidRDefault="00EE3F1B" w:rsidP="00EE3F1B">
      <w:pPr>
        <w:pStyle w:val="Prrafodelista"/>
        <w:numPr>
          <w:ilvl w:val="0"/>
          <w:numId w:val="3"/>
        </w:numPr>
        <w:jc w:val="both"/>
        <w:rPr>
          <w:sz w:val="28"/>
          <w:szCs w:val="28"/>
        </w:rPr>
      </w:pPr>
      <w:r>
        <w:rPr>
          <w:sz w:val="28"/>
          <w:szCs w:val="28"/>
        </w:rPr>
        <w:t>La autorregulación emocional</w:t>
      </w:r>
    </w:p>
    <w:p w:rsidR="00EE3F1B" w:rsidRDefault="00EE3F1B" w:rsidP="00EE3F1B">
      <w:pPr>
        <w:pStyle w:val="Prrafodelista"/>
        <w:ind w:left="786"/>
        <w:jc w:val="both"/>
        <w:rPr>
          <w:sz w:val="28"/>
          <w:szCs w:val="28"/>
        </w:rPr>
      </w:pPr>
    </w:p>
    <w:p w:rsidR="00EE3F1B" w:rsidRDefault="00EE3F1B" w:rsidP="00EE3F1B">
      <w:pPr>
        <w:pStyle w:val="Prrafodelista"/>
        <w:numPr>
          <w:ilvl w:val="0"/>
          <w:numId w:val="3"/>
        </w:numPr>
        <w:jc w:val="both"/>
        <w:rPr>
          <w:sz w:val="28"/>
          <w:szCs w:val="28"/>
        </w:rPr>
      </w:pPr>
      <w:r>
        <w:rPr>
          <w:sz w:val="28"/>
          <w:szCs w:val="28"/>
        </w:rPr>
        <w:t>Estrategias para la autorregulación emocional</w:t>
      </w:r>
    </w:p>
    <w:p w:rsidR="00EE3F1B" w:rsidRDefault="00EE3F1B" w:rsidP="00EE3F1B">
      <w:pPr>
        <w:pStyle w:val="Prrafodelista"/>
        <w:ind w:left="786"/>
        <w:jc w:val="both"/>
        <w:rPr>
          <w:sz w:val="28"/>
          <w:szCs w:val="28"/>
        </w:rPr>
      </w:pPr>
    </w:p>
    <w:p w:rsidR="000E2AD1" w:rsidRDefault="00EE3F1B" w:rsidP="00E97C0E">
      <w:pPr>
        <w:pStyle w:val="Prrafodelista"/>
        <w:numPr>
          <w:ilvl w:val="0"/>
          <w:numId w:val="3"/>
        </w:numPr>
        <w:jc w:val="both"/>
        <w:rPr>
          <w:sz w:val="28"/>
          <w:szCs w:val="28"/>
        </w:rPr>
      </w:pPr>
      <w:r>
        <w:rPr>
          <w:sz w:val="28"/>
          <w:szCs w:val="28"/>
        </w:rPr>
        <w:t>La autonomía emocional</w:t>
      </w:r>
    </w:p>
    <w:p w:rsidR="00453128" w:rsidRPr="00E97C0E" w:rsidRDefault="00453128" w:rsidP="00453128">
      <w:pPr>
        <w:pStyle w:val="Prrafodelista"/>
        <w:ind w:left="786"/>
        <w:jc w:val="both"/>
        <w:rPr>
          <w:sz w:val="28"/>
          <w:szCs w:val="28"/>
        </w:rPr>
      </w:pPr>
    </w:p>
    <w:p w:rsidR="000E2AD1" w:rsidRDefault="000130DE" w:rsidP="000E2AD1">
      <w:pPr>
        <w:numPr>
          <w:ilvl w:val="0"/>
          <w:numId w:val="3"/>
        </w:numPr>
        <w:jc w:val="both"/>
        <w:rPr>
          <w:sz w:val="28"/>
          <w:szCs w:val="28"/>
        </w:rPr>
      </w:pPr>
      <w:r>
        <w:rPr>
          <w:sz w:val="28"/>
          <w:szCs w:val="28"/>
        </w:rPr>
        <w:t>En nuestra comunicación con los demás, podemos reaccionar de tres formas: (asertivos, pasivos y agresivos)</w:t>
      </w:r>
    </w:p>
    <w:p w:rsidR="000E2AD1" w:rsidRDefault="000E2AD1" w:rsidP="000E2AD1">
      <w:pPr>
        <w:jc w:val="both"/>
        <w:rPr>
          <w:sz w:val="28"/>
          <w:szCs w:val="28"/>
        </w:rPr>
      </w:pPr>
    </w:p>
    <w:p w:rsidR="00562220" w:rsidRDefault="00562220" w:rsidP="00562220">
      <w:pPr>
        <w:ind w:left="786"/>
        <w:jc w:val="both"/>
        <w:rPr>
          <w:sz w:val="28"/>
          <w:szCs w:val="28"/>
        </w:rPr>
      </w:pPr>
    </w:p>
    <w:p w:rsidR="000E2AD1" w:rsidRDefault="000130DE" w:rsidP="000E2AD1">
      <w:pPr>
        <w:numPr>
          <w:ilvl w:val="0"/>
          <w:numId w:val="3"/>
        </w:numPr>
        <w:jc w:val="both"/>
        <w:rPr>
          <w:sz w:val="28"/>
          <w:szCs w:val="28"/>
        </w:rPr>
      </w:pPr>
      <w:r>
        <w:rPr>
          <w:sz w:val="28"/>
          <w:szCs w:val="28"/>
        </w:rPr>
        <w:lastRenderedPageBreak/>
        <w:t>Reacciones ante mis sentimientos</w:t>
      </w:r>
    </w:p>
    <w:p w:rsidR="00DE267A" w:rsidRDefault="00DE267A" w:rsidP="00DE267A">
      <w:pPr>
        <w:pStyle w:val="Prrafodelista"/>
        <w:rPr>
          <w:sz w:val="28"/>
          <w:szCs w:val="28"/>
        </w:rPr>
      </w:pPr>
    </w:p>
    <w:p w:rsidR="00DE267A" w:rsidRDefault="00DE267A" w:rsidP="00DE267A">
      <w:pPr>
        <w:pStyle w:val="Prrafodelista"/>
        <w:numPr>
          <w:ilvl w:val="0"/>
          <w:numId w:val="11"/>
        </w:numPr>
        <w:jc w:val="both"/>
        <w:rPr>
          <w:sz w:val="28"/>
          <w:szCs w:val="28"/>
        </w:rPr>
      </w:pPr>
      <w:r>
        <w:rPr>
          <w:sz w:val="28"/>
          <w:szCs w:val="28"/>
        </w:rPr>
        <w:t>Reacción asertiva – activa</w:t>
      </w:r>
    </w:p>
    <w:p w:rsidR="00DE267A" w:rsidRDefault="00DE267A" w:rsidP="00DE267A">
      <w:pPr>
        <w:pStyle w:val="Prrafodelista"/>
        <w:numPr>
          <w:ilvl w:val="0"/>
          <w:numId w:val="11"/>
        </w:numPr>
        <w:jc w:val="both"/>
        <w:rPr>
          <w:sz w:val="28"/>
          <w:szCs w:val="28"/>
        </w:rPr>
      </w:pPr>
      <w:r>
        <w:rPr>
          <w:sz w:val="28"/>
          <w:szCs w:val="28"/>
        </w:rPr>
        <w:t>Reacción pasiva</w:t>
      </w:r>
    </w:p>
    <w:p w:rsidR="000E2AD1" w:rsidRPr="00DE267A" w:rsidRDefault="00DE267A" w:rsidP="000E2AD1">
      <w:pPr>
        <w:pStyle w:val="Prrafodelista"/>
        <w:numPr>
          <w:ilvl w:val="0"/>
          <w:numId w:val="11"/>
        </w:numPr>
        <w:jc w:val="both"/>
        <w:rPr>
          <w:sz w:val="28"/>
          <w:szCs w:val="28"/>
        </w:rPr>
      </w:pPr>
      <w:r>
        <w:rPr>
          <w:sz w:val="28"/>
          <w:szCs w:val="28"/>
        </w:rPr>
        <w:t>Reacción agresiva</w:t>
      </w:r>
    </w:p>
    <w:p w:rsidR="000E2AD1" w:rsidRDefault="000E2AD1" w:rsidP="000E2AD1">
      <w:pPr>
        <w:jc w:val="both"/>
        <w:rPr>
          <w:sz w:val="28"/>
          <w:szCs w:val="28"/>
        </w:rPr>
      </w:pPr>
    </w:p>
    <w:p w:rsidR="000E2AD1" w:rsidRDefault="00DE267A" w:rsidP="000E2AD1">
      <w:pPr>
        <w:numPr>
          <w:ilvl w:val="0"/>
          <w:numId w:val="3"/>
        </w:numPr>
        <w:jc w:val="both"/>
        <w:rPr>
          <w:sz w:val="28"/>
          <w:szCs w:val="28"/>
        </w:rPr>
      </w:pPr>
      <w:r>
        <w:rPr>
          <w:sz w:val="28"/>
          <w:szCs w:val="28"/>
        </w:rPr>
        <w:t>Alinear mi pensar, sentir y actuar</w:t>
      </w:r>
    </w:p>
    <w:p w:rsidR="00DE267A" w:rsidRDefault="00DE267A" w:rsidP="00DE267A">
      <w:pPr>
        <w:ind w:left="786"/>
        <w:jc w:val="both"/>
        <w:rPr>
          <w:sz w:val="28"/>
          <w:szCs w:val="28"/>
        </w:rPr>
      </w:pPr>
    </w:p>
    <w:p w:rsidR="00DE267A" w:rsidRDefault="00DE267A" w:rsidP="00DE267A">
      <w:pPr>
        <w:pStyle w:val="Prrafodelista"/>
        <w:numPr>
          <w:ilvl w:val="0"/>
          <w:numId w:val="12"/>
        </w:numPr>
        <w:jc w:val="both"/>
        <w:rPr>
          <w:sz w:val="28"/>
          <w:szCs w:val="28"/>
        </w:rPr>
      </w:pPr>
      <w:r>
        <w:rPr>
          <w:sz w:val="28"/>
          <w:szCs w:val="28"/>
        </w:rPr>
        <w:t>Congruencia</w:t>
      </w:r>
    </w:p>
    <w:p w:rsidR="00DE267A" w:rsidRDefault="00DE267A" w:rsidP="00DE267A">
      <w:pPr>
        <w:pStyle w:val="Prrafodelista"/>
        <w:numPr>
          <w:ilvl w:val="0"/>
          <w:numId w:val="12"/>
        </w:numPr>
        <w:jc w:val="both"/>
        <w:rPr>
          <w:sz w:val="28"/>
          <w:szCs w:val="28"/>
        </w:rPr>
      </w:pPr>
      <w:r>
        <w:rPr>
          <w:sz w:val="28"/>
          <w:szCs w:val="28"/>
        </w:rPr>
        <w:t>Autenticidad</w:t>
      </w:r>
    </w:p>
    <w:p w:rsidR="00DE267A" w:rsidRDefault="00DE267A" w:rsidP="00DE267A">
      <w:pPr>
        <w:pStyle w:val="Prrafodelista"/>
        <w:numPr>
          <w:ilvl w:val="0"/>
          <w:numId w:val="12"/>
        </w:numPr>
        <w:jc w:val="both"/>
        <w:rPr>
          <w:sz w:val="28"/>
          <w:szCs w:val="28"/>
        </w:rPr>
      </w:pPr>
      <w:r>
        <w:rPr>
          <w:sz w:val="28"/>
          <w:szCs w:val="28"/>
        </w:rPr>
        <w:t>Coherencia</w:t>
      </w:r>
    </w:p>
    <w:p w:rsidR="00E97C0E" w:rsidRDefault="00E97C0E" w:rsidP="00E97C0E">
      <w:pPr>
        <w:jc w:val="both"/>
        <w:rPr>
          <w:sz w:val="28"/>
          <w:szCs w:val="28"/>
        </w:rPr>
      </w:pPr>
    </w:p>
    <w:p w:rsidR="00E97C0E" w:rsidRDefault="00E97C0E" w:rsidP="00E97C0E">
      <w:pPr>
        <w:pStyle w:val="Prrafodelista"/>
        <w:numPr>
          <w:ilvl w:val="0"/>
          <w:numId w:val="3"/>
        </w:numPr>
        <w:jc w:val="both"/>
        <w:rPr>
          <w:sz w:val="28"/>
          <w:szCs w:val="28"/>
        </w:rPr>
      </w:pPr>
      <w:r>
        <w:rPr>
          <w:sz w:val="28"/>
          <w:szCs w:val="28"/>
        </w:rPr>
        <w:t>Coherencia entre sentir, pensar y hacer</w:t>
      </w:r>
    </w:p>
    <w:p w:rsidR="00E97C0E" w:rsidRDefault="00E97C0E" w:rsidP="00E97C0E">
      <w:pPr>
        <w:jc w:val="both"/>
        <w:rPr>
          <w:sz w:val="28"/>
          <w:szCs w:val="28"/>
        </w:rPr>
      </w:pPr>
    </w:p>
    <w:p w:rsidR="00E97C0E" w:rsidRDefault="00E97C0E" w:rsidP="00E97C0E">
      <w:pPr>
        <w:pStyle w:val="Prrafodelista"/>
        <w:numPr>
          <w:ilvl w:val="0"/>
          <w:numId w:val="3"/>
        </w:numPr>
        <w:jc w:val="both"/>
        <w:rPr>
          <w:sz w:val="28"/>
          <w:szCs w:val="28"/>
        </w:rPr>
      </w:pPr>
      <w:r>
        <w:rPr>
          <w:sz w:val="28"/>
          <w:szCs w:val="28"/>
        </w:rPr>
        <w:t>Componentes de la coherencia</w:t>
      </w:r>
    </w:p>
    <w:p w:rsidR="00E97C0E" w:rsidRDefault="00E97C0E" w:rsidP="00E97C0E">
      <w:pPr>
        <w:pStyle w:val="Prrafodelista"/>
        <w:ind w:left="786"/>
        <w:jc w:val="both"/>
        <w:rPr>
          <w:sz w:val="28"/>
          <w:szCs w:val="28"/>
        </w:rPr>
      </w:pPr>
    </w:p>
    <w:p w:rsidR="00E97C0E" w:rsidRDefault="00E97C0E" w:rsidP="00E97C0E">
      <w:pPr>
        <w:pStyle w:val="Prrafodelista"/>
        <w:numPr>
          <w:ilvl w:val="0"/>
          <w:numId w:val="16"/>
        </w:numPr>
        <w:jc w:val="both"/>
        <w:rPr>
          <w:sz w:val="28"/>
          <w:szCs w:val="28"/>
        </w:rPr>
      </w:pPr>
      <w:r>
        <w:rPr>
          <w:sz w:val="28"/>
          <w:szCs w:val="28"/>
        </w:rPr>
        <w:t>Compromiso</w:t>
      </w:r>
    </w:p>
    <w:p w:rsidR="00E97C0E" w:rsidRDefault="00E97C0E" w:rsidP="00E97C0E">
      <w:pPr>
        <w:pStyle w:val="Prrafodelista"/>
        <w:numPr>
          <w:ilvl w:val="0"/>
          <w:numId w:val="16"/>
        </w:numPr>
        <w:jc w:val="both"/>
        <w:rPr>
          <w:sz w:val="28"/>
          <w:szCs w:val="28"/>
        </w:rPr>
      </w:pPr>
      <w:r>
        <w:rPr>
          <w:sz w:val="28"/>
          <w:szCs w:val="28"/>
        </w:rPr>
        <w:t>Honestidad</w:t>
      </w:r>
    </w:p>
    <w:p w:rsidR="00E97C0E" w:rsidRDefault="00E97C0E" w:rsidP="00E97C0E">
      <w:pPr>
        <w:pStyle w:val="Prrafodelista"/>
        <w:numPr>
          <w:ilvl w:val="0"/>
          <w:numId w:val="16"/>
        </w:numPr>
        <w:jc w:val="both"/>
        <w:rPr>
          <w:sz w:val="28"/>
          <w:szCs w:val="28"/>
        </w:rPr>
      </w:pPr>
      <w:r>
        <w:rPr>
          <w:sz w:val="28"/>
          <w:szCs w:val="28"/>
        </w:rPr>
        <w:t>Sinceridad</w:t>
      </w:r>
    </w:p>
    <w:p w:rsidR="00E97C0E" w:rsidRDefault="00E97C0E" w:rsidP="00E97C0E">
      <w:pPr>
        <w:pStyle w:val="Prrafodelista"/>
        <w:numPr>
          <w:ilvl w:val="0"/>
          <w:numId w:val="16"/>
        </w:numPr>
        <w:jc w:val="both"/>
        <w:rPr>
          <w:sz w:val="28"/>
          <w:szCs w:val="28"/>
        </w:rPr>
      </w:pPr>
      <w:r>
        <w:rPr>
          <w:sz w:val="28"/>
          <w:szCs w:val="28"/>
        </w:rPr>
        <w:t>Respeto</w:t>
      </w:r>
    </w:p>
    <w:p w:rsidR="00E97C0E" w:rsidRDefault="00E97C0E" w:rsidP="00E97C0E">
      <w:pPr>
        <w:pStyle w:val="Prrafodelista"/>
        <w:numPr>
          <w:ilvl w:val="0"/>
          <w:numId w:val="16"/>
        </w:numPr>
        <w:jc w:val="both"/>
        <w:rPr>
          <w:sz w:val="28"/>
          <w:szCs w:val="28"/>
        </w:rPr>
      </w:pPr>
      <w:r>
        <w:rPr>
          <w:sz w:val="28"/>
          <w:szCs w:val="28"/>
        </w:rPr>
        <w:t>Consciencia</w:t>
      </w:r>
    </w:p>
    <w:p w:rsidR="00E97C0E" w:rsidRDefault="00E97C0E" w:rsidP="00E97C0E">
      <w:pPr>
        <w:jc w:val="both"/>
        <w:rPr>
          <w:sz w:val="28"/>
          <w:szCs w:val="28"/>
        </w:rPr>
      </w:pPr>
    </w:p>
    <w:p w:rsidR="00E97C0E" w:rsidRPr="00E97C0E" w:rsidRDefault="00E97C0E" w:rsidP="00E97C0E">
      <w:pPr>
        <w:pStyle w:val="Prrafodelista"/>
        <w:numPr>
          <w:ilvl w:val="0"/>
          <w:numId w:val="17"/>
        </w:numPr>
        <w:jc w:val="both"/>
        <w:rPr>
          <w:sz w:val="28"/>
          <w:szCs w:val="28"/>
        </w:rPr>
      </w:pPr>
      <w:r>
        <w:rPr>
          <w:sz w:val="28"/>
          <w:szCs w:val="28"/>
        </w:rPr>
        <w:t>¿Cómo lograr coherencia?</w:t>
      </w:r>
    </w:p>
    <w:p w:rsidR="00EE3F1B" w:rsidRPr="0022667C" w:rsidRDefault="00EE3F1B" w:rsidP="00EE3F1B">
      <w:pPr>
        <w:jc w:val="both"/>
        <w:rPr>
          <w:color w:val="FF0000"/>
          <w:sz w:val="28"/>
          <w:szCs w:val="28"/>
        </w:rPr>
      </w:pPr>
    </w:p>
    <w:p w:rsidR="00EE3F1B" w:rsidRDefault="00EE3F1B" w:rsidP="00EE3F1B">
      <w:pPr>
        <w:pStyle w:val="Prrafodelista"/>
        <w:numPr>
          <w:ilvl w:val="0"/>
          <w:numId w:val="3"/>
        </w:numPr>
        <w:jc w:val="both"/>
        <w:rPr>
          <w:sz w:val="28"/>
          <w:szCs w:val="28"/>
        </w:rPr>
      </w:pPr>
      <w:r>
        <w:rPr>
          <w:sz w:val="28"/>
          <w:szCs w:val="28"/>
        </w:rPr>
        <w:t>Bibliografía</w:t>
      </w:r>
    </w:p>
    <w:p w:rsidR="00EA7B04" w:rsidRDefault="00EA7B04" w:rsidP="00EA7B04">
      <w:pPr>
        <w:pStyle w:val="Prrafodelista"/>
        <w:ind w:left="786"/>
        <w:jc w:val="both"/>
        <w:rPr>
          <w:sz w:val="28"/>
          <w:szCs w:val="28"/>
        </w:rPr>
      </w:pPr>
    </w:p>
    <w:p w:rsidR="00EA7B04" w:rsidRDefault="00EA7B04" w:rsidP="00EA7B04">
      <w:pPr>
        <w:pStyle w:val="Prrafodelista"/>
        <w:numPr>
          <w:ilvl w:val="0"/>
          <w:numId w:val="3"/>
        </w:numPr>
        <w:jc w:val="both"/>
        <w:rPr>
          <w:sz w:val="28"/>
          <w:szCs w:val="28"/>
        </w:rPr>
      </w:pPr>
      <w:r>
        <w:rPr>
          <w:sz w:val="28"/>
          <w:szCs w:val="28"/>
        </w:rPr>
        <w:t>Hemerografía</w:t>
      </w:r>
    </w:p>
    <w:p w:rsidR="00EE3F1B" w:rsidRDefault="00EE3F1B" w:rsidP="00EE3F1B">
      <w:pPr>
        <w:jc w:val="both"/>
        <w:rPr>
          <w:sz w:val="28"/>
          <w:szCs w:val="28"/>
        </w:rPr>
      </w:pPr>
    </w:p>
    <w:p w:rsidR="00EE3F1B" w:rsidRPr="00EE3F1B" w:rsidRDefault="00EE3F1B" w:rsidP="00EE3F1B">
      <w:pPr>
        <w:pStyle w:val="Prrafodelista"/>
        <w:numPr>
          <w:ilvl w:val="0"/>
          <w:numId w:val="3"/>
        </w:numPr>
        <w:jc w:val="both"/>
        <w:rPr>
          <w:sz w:val="28"/>
          <w:szCs w:val="28"/>
        </w:rPr>
      </w:pPr>
      <w:r>
        <w:rPr>
          <w:sz w:val="28"/>
          <w:szCs w:val="28"/>
        </w:rPr>
        <w:t>Mesografía</w:t>
      </w:r>
    </w:p>
    <w:p w:rsidR="000E2AD1" w:rsidRDefault="000E2AD1" w:rsidP="000E2AD1">
      <w:pPr>
        <w:jc w:val="both"/>
        <w:rPr>
          <w:sz w:val="28"/>
          <w:szCs w:val="28"/>
        </w:rPr>
      </w:pPr>
    </w:p>
    <w:p w:rsidR="000E2AD1" w:rsidRDefault="000E2AD1" w:rsidP="008A7FD4">
      <w:pPr>
        <w:jc w:val="both"/>
        <w:rPr>
          <w:sz w:val="28"/>
          <w:szCs w:val="28"/>
        </w:rPr>
      </w:pPr>
    </w:p>
    <w:p w:rsidR="000E2AD1" w:rsidRDefault="000E2AD1" w:rsidP="000E2AD1">
      <w:pPr>
        <w:ind w:left="786"/>
        <w:jc w:val="both"/>
        <w:rPr>
          <w:sz w:val="28"/>
          <w:szCs w:val="28"/>
        </w:rPr>
      </w:pPr>
    </w:p>
    <w:p w:rsidR="00B04286" w:rsidRDefault="00B04286"/>
    <w:p w:rsidR="007C0AC0" w:rsidRDefault="007C0AC0"/>
    <w:p w:rsidR="007C0AC0" w:rsidRDefault="007C0AC0"/>
    <w:p w:rsidR="007C0AC0" w:rsidRDefault="007C0AC0"/>
    <w:p w:rsidR="007C0AC0" w:rsidRDefault="007C0AC0"/>
    <w:p w:rsidR="007C0AC0" w:rsidRDefault="007C0AC0"/>
    <w:p w:rsidR="007C0AC0" w:rsidRDefault="007C0AC0"/>
    <w:p w:rsidR="007C0AC0" w:rsidRDefault="007C0AC0"/>
    <w:p w:rsidR="007C0AC0" w:rsidRDefault="007C0AC0"/>
    <w:p w:rsidR="007C0AC0" w:rsidRDefault="007C0AC0"/>
    <w:p w:rsidR="007C0AC0" w:rsidRPr="007C0AC0" w:rsidRDefault="007C0AC0" w:rsidP="007C0AC0">
      <w:pPr>
        <w:spacing w:line="360" w:lineRule="auto"/>
        <w:jc w:val="center"/>
        <w:rPr>
          <w:sz w:val="28"/>
          <w:szCs w:val="28"/>
        </w:rPr>
      </w:pPr>
      <w:r w:rsidRPr="007C0AC0">
        <w:rPr>
          <w:sz w:val="28"/>
          <w:szCs w:val="28"/>
        </w:rPr>
        <w:t>BIBLIOGRAFÍA</w:t>
      </w:r>
    </w:p>
    <w:p w:rsidR="007C0AC0" w:rsidRPr="007C0AC0" w:rsidRDefault="007C0AC0" w:rsidP="007C0AC0">
      <w:pPr>
        <w:spacing w:line="360" w:lineRule="auto"/>
        <w:rPr>
          <w:sz w:val="28"/>
          <w:szCs w:val="28"/>
        </w:rPr>
      </w:pPr>
    </w:p>
    <w:p w:rsidR="008C0FA2" w:rsidRPr="007C0AC0" w:rsidRDefault="00562220" w:rsidP="007C0AC0">
      <w:pPr>
        <w:numPr>
          <w:ilvl w:val="0"/>
          <w:numId w:val="21"/>
        </w:numPr>
        <w:spacing w:line="360" w:lineRule="auto"/>
        <w:rPr>
          <w:sz w:val="28"/>
          <w:szCs w:val="28"/>
        </w:rPr>
      </w:pPr>
      <w:r w:rsidRPr="007C0AC0">
        <w:rPr>
          <w:sz w:val="28"/>
          <w:szCs w:val="28"/>
        </w:rPr>
        <w:t xml:space="preserve">Goleman, Daniel. (2003). </w:t>
      </w:r>
      <w:r w:rsidRPr="007C0AC0">
        <w:rPr>
          <w:i/>
          <w:iCs/>
          <w:sz w:val="28"/>
          <w:szCs w:val="28"/>
        </w:rPr>
        <w:t>La inteligencia emocional: por qué es más importante que el cociente intelectual</w:t>
      </w:r>
      <w:r w:rsidRPr="007C0AC0">
        <w:rPr>
          <w:sz w:val="28"/>
          <w:szCs w:val="28"/>
        </w:rPr>
        <w:t>. México. Vergara.</w:t>
      </w:r>
    </w:p>
    <w:p w:rsidR="008C0FA2" w:rsidRPr="007C0AC0" w:rsidRDefault="00562220" w:rsidP="007C0AC0">
      <w:pPr>
        <w:numPr>
          <w:ilvl w:val="0"/>
          <w:numId w:val="21"/>
        </w:numPr>
        <w:spacing w:line="360" w:lineRule="auto"/>
        <w:rPr>
          <w:sz w:val="28"/>
          <w:szCs w:val="28"/>
        </w:rPr>
      </w:pPr>
      <w:proofErr w:type="spellStart"/>
      <w:r w:rsidRPr="007C0AC0">
        <w:rPr>
          <w:sz w:val="28"/>
          <w:szCs w:val="28"/>
        </w:rPr>
        <w:t>Jungham</w:t>
      </w:r>
      <w:proofErr w:type="spellEnd"/>
      <w:r w:rsidRPr="007C0AC0">
        <w:rPr>
          <w:sz w:val="28"/>
          <w:szCs w:val="28"/>
        </w:rPr>
        <w:t xml:space="preserve">, Frida. (2001). </w:t>
      </w:r>
      <w:r w:rsidRPr="007C0AC0">
        <w:rPr>
          <w:i/>
          <w:iCs/>
          <w:sz w:val="28"/>
          <w:szCs w:val="28"/>
        </w:rPr>
        <w:t xml:space="preserve">Mente y emoción en tu trabajo: Inteligencia emocional: Liderazgo. </w:t>
      </w:r>
      <w:r w:rsidRPr="007C0AC0">
        <w:rPr>
          <w:sz w:val="28"/>
          <w:szCs w:val="28"/>
        </w:rPr>
        <w:t xml:space="preserve">México: Leo S.A. </w:t>
      </w:r>
    </w:p>
    <w:p w:rsidR="008C0FA2" w:rsidRPr="007C0AC0" w:rsidRDefault="00562220" w:rsidP="007C0AC0">
      <w:pPr>
        <w:numPr>
          <w:ilvl w:val="0"/>
          <w:numId w:val="21"/>
        </w:numPr>
        <w:spacing w:line="360" w:lineRule="auto"/>
        <w:rPr>
          <w:sz w:val="28"/>
          <w:szCs w:val="28"/>
        </w:rPr>
      </w:pPr>
      <w:proofErr w:type="spellStart"/>
      <w:r w:rsidRPr="007C0AC0">
        <w:rPr>
          <w:sz w:val="28"/>
          <w:szCs w:val="28"/>
        </w:rPr>
        <w:t>Matthews</w:t>
      </w:r>
      <w:proofErr w:type="spellEnd"/>
      <w:r w:rsidRPr="007C0AC0">
        <w:rPr>
          <w:sz w:val="28"/>
          <w:szCs w:val="28"/>
        </w:rPr>
        <w:t xml:space="preserve">, Andrew. (1999). </w:t>
      </w:r>
      <w:r w:rsidRPr="007C0AC0">
        <w:rPr>
          <w:i/>
          <w:iCs/>
          <w:sz w:val="28"/>
          <w:szCs w:val="28"/>
        </w:rPr>
        <w:t>Sigue los dictados de tu corazón: Encuentra sentido a tu vida y tu trabajo</w:t>
      </w:r>
      <w:r w:rsidRPr="007C0AC0">
        <w:rPr>
          <w:sz w:val="28"/>
          <w:szCs w:val="28"/>
        </w:rPr>
        <w:t xml:space="preserve">. España. </w:t>
      </w:r>
      <w:proofErr w:type="spellStart"/>
      <w:r w:rsidRPr="007C0AC0">
        <w:rPr>
          <w:sz w:val="28"/>
          <w:szCs w:val="28"/>
        </w:rPr>
        <w:t>Oniro</w:t>
      </w:r>
      <w:proofErr w:type="spellEnd"/>
      <w:r w:rsidRPr="007C0AC0">
        <w:rPr>
          <w:sz w:val="28"/>
          <w:szCs w:val="28"/>
        </w:rPr>
        <w:t xml:space="preserve"> S.A.</w:t>
      </w:r>
    </w:p>
    <w:p w:rsidR="008C0FA2" w:rsidRPr="007C0AC0" w:rsidRDefault="00562220" w:rsidP="007C0AC0">
      <w:pPr>
        <w:numPr>
          <w:ilvl w:val="0"/>
          <w:numId w:val="21"/>
        </w:numPr>
        <w:spacing w:line="360" w:lineRule="auto"/>
        <w:rPr>
          <w:sz w:val="28"/>
          <w:szCs w:val="28"/>
        </w:rPr>
      </w:pPr>
      <w:r w:rsidRPr="007C0AC0">
        <w:rPr>
          <w:i/>
          <w:iCs/>
          <w:sz w:val="28"/>
          <w:szCs w:val="28"/>
        </w:rPr>
        <w:t xml:space="preserve"> </w:t>
      </w:r>
      <w:proofErr w:type="spellStart"/>
      <w:r w:rsidRPr="007C0AC0">
        <w:rPr>
          <w:sz w:val="28"/>
          <w:szCs w:val="28"/>
        </w:rPr>
        <w:t>Repetto</w:t>
      </w:r>
      <w:proofErr w:type="spellEnd"/>
      <w:r w:rsidRPr="007C0AC0">
        <w:rPr>
          <w:sz w:val="28"/>
          <w:szCs w:val="28"/>
        </w:rPr>
        <w:t xml:space="preserve">. E. (2009). </w:t>
      </w:r>
      <w:r w:rsidRPr="007C0AC0">
        <w:rPr>
          <w:i/>
          <w:iCs/>
          <w:sz w:val="28"/>
          <w:szCs w:val="28"/>
        </w:rPr>
        <w:t xml:space="preserve">Formación en competencias socioemocionales. </w:t>
      </w:r>
      <w:r w:rsidRPr="007C0AC0">
        <w:rPr>
          <w:sz w:val="28"/>
          <w:szCs w:val="28"/>
        </w:rPr>
        <w:t>España. La Muralla.</w:t>
      </w:r>
    </w:p>
    <w:p w:rsidR="008C0FA2" w:rsidRPr="007C0AC0" w:rsidRDefault="00562220" w:rsidP="007C0AC0">
      <w:pPr>
        <w:numPr>
          <w:ilvl w:val="0"/>
          <w:numId w:val="21"/>
        </w:numPr>
        <w:spacing w:line="360" w:lineRule="auto"/>
        <w:rPr>
          <w:sz w:val="28"/>
          <w:szCs w:val="28"/>
        </w:rPr>
      </w:pPr>
      <w:proofErr w:type="spellStart"/>
      <w:r w:rsidRPr="007C0AC0">
        <w:rPr>
          <w:sz w:val="28"/>
          <w:szCs w:val="28"/>
        </w:rPr>
        <w:t>Riveroll</w:t>
      </w:r>
      <w:proofErr w:type="spellEnd"/>
      <w:r w:rsidRPr="007C0AC0">
        <w:rPr>
          <w:sz w:val="28"/>
          <w:szCs w:val="28"/>
        </w:rPr>
        <w:t xml:space="preserve">, Ma. del Refugio. (2000). </w:t>
      </w:r>
      <w:r w:rsidRPr="007C0AC0">
        <w:rPr>
          <w:i/>
          <w:iCs/>
          <w:sz w:val="28"/>
          <w:szCs w:val="28"/>
        </w:rPr>
        <w:t xml:space="preserve">Pensar con el corazón. </w:t>
      </w:r>
      <w:r w:rsidRPr="007C0AC0">
        <w:rPr>
          <w:sz w:val="28"/>
          <w:szCs w:val="28"/>
        </w:rPr>
        <w:t>México: Diana.</w:t>
      </w:r>
    </w:p>
    <w:p w:rsidR="007C0AC0" w:rsidRDefault="007C0AC0" w:rsidP="007C0AC0">
      <w:pPr>
        <w:pStyle w:val="Prrafodelista"/>
        <w:spacing w:line="360" w:lineRule="auto"/>
        <w:ind w:left="720"/>
        <w:jc w:val="center"/>
        <w:rPr>
          <w:sz w:val="28"/>
          <w:szCs w:val="28"/>
        </w:rPr>
      </w:pPr>
      <w:r w:rsidRPr="007C0AC0">
        <w:rPr>
          <w:sz w:val="28"/>
          <w:szCs w:val="28"/>
        </w:rPr>
        <w:t>HEMEROGRAFÍA</w:t>
      </w:r>
    </w:p>
    <w:p w:rsidR="007C0AC0" w:rsidRPr="007C0AC0" w:rsidRDefault="007C0AC0" w:rsidP="007C0AC0">
      <w:pPr>
        <w:pStyle w:val="Prrafodelista"/>
        <w:spacing w:line="360" w:lineRule="auto"/>
        <w:ind w:left="720"/>
        <w:rPr>
          <w:sz w:val="28"/>
          <w:szCs w:val="28"/>
        </w:rPr>
      </w:pPr>
    </w:p>
    <w:p w:rsidR="008C0FA2" w:rsidRDefault="00562220" w:rsidP="007C0AC0">
      <w:pPr>
        <w:numPr>
          <w:ilvl w:val="0"/>
          <w:numId w:val="21"/>
        </w:numPr>
        <w:spacing w:line="360" w:lineRule="auto"/>
        <w:rPr>
          <w:sz w:val="28"/>
          <w:szCs w:val="28"/>
        </w:rPr>
      </w:pPr>
      <w:proofErr w:type="spellStart"/>
      <w:r w:rsidRPr="007C0AC0">
        <w:rPr>
          <w:sz w:val="28"/>
          <w:szCs w:val="28"/>
        </w:rPr>
        <w:t>Bisquerra</w:t>
      </w:r>
      <w:proofErr w:type="spellEnd"/>
      <w:r w:rsidRPr="007C0AC0">
        <w:rPr>
          <w:sz w:val="28"/>
          <w:szCs w:val="28"/>
        </w:rPr>
        <w:t xml:space="preserve"> </w:t>
      </w:r>
      <w:proofErr w:type="spellStart"/>
      <w:r w:rsidRPr="007C0AC0">
        <w:rPr>
          <w:sz w:val="28"/>
          <w:szCs w:val="28"/>
        </w:rPr>
        <w:t>Alzina</w:t>
      </w:r>
      <w:proofErr w:type="spellEnd"/>
      <w:r w:rsidRPr="007C0AC0">
        <w:rPr>
          <w:sz w:val="28"/>
          <w:szCs w:val="28"/>
        </w:rPr>
        <w:t xml:space="preserve">, Rafael. (2003). </w:t>
      </w:r>
      <w:r w:rsidRPr="007C0AC0">
        <w:rPr>
          <w:i/>
          <w:iCs/>
          <w:sz w:val="28"/>
          <w:szCs w:val="28"/>
        </w:rPr>
        <w:t>Revista de investigación educativa.</w:t>
      </w:r>
      <w:r w:rsidRPr="007C0AC0">
        <w:rPr>
          <w:sz w:val="28"/>
          <w:szCs w:val="28"/>
        </w:rPr>
        <w:t xml:space="preserve"> vol. 21 núm.1 págs. 7-43.</w:t>
      </w:r>
    </w:p>
    <w:p w:rsidR="007C0AC0" w:rsidRDefault="007C0AC0" w:rsidP="007C0AC0">
      <w:pPr>
        <w:pStyle w:val="Prrafodelista"/>
        <w:spacing w:line="360" w:lineRule="auto"/>
        <w:ind w:left="720"/>
        <w:jc w:val="center"/>
        <w:rPr>
          <w:sz w:val="28"/>
          <w:szCs w:val="28"/>
        </w:rPr>
      </w:pPr>
      <w:r w:rsidRPr="007C0AC0">
        <w:rPr>
          <w:sz w:val="28"/>
          <w:szCs w:val="28"/>
        </w:rPr>
        <w:t>MESOGRAFÍA</w:t>
      </w:r>
    </w:p>
    <w:p w:rsidR="007C0AC0" w:rsidRPr="007C0AC0" w:rsidRDefault="007C0AC0" w:rsidP="007C0AC0">
      <w:pPr>
        <w:pStyle w:val="Prrafodelista"/>
        <w:spacing w:line="360" w:lineRule="auto"/>
        <w:ind w:left="720"/>
        <w:rPr>
          <w:sz w:val="28"/>
          <w:szCs w:val="28"/>
        </w:rPr>
      </w:pPr>
    </w:p>
    <w:p w:rsidR="008C0FA2" w:rsidRPr="007C0AC0" w:rsidRDefault="00562220" w:rsidP="007C0AC0">
      <w:pPr>
        <w:numPr>
          <w:ilvl w:val="0"/>
          <w:numId w:val="21"/>
        </w:numPr>
        <w:spacing w:line="360" w:lineRule="auto"/>
        <w:rPr>
          <w:sz w:val="28"/>
          <w:szCs w:val="28"/>
        </w:rPr>
      </w:pPr>
      <w:r w:rsidRPr="007C0AC0">
        <w:rPr>
          <w:sz w:val="28"/>
          <w:szCs w:val="28"/>
        </w:rPr>
        <w:t>http://www.preparadosparaaprender.com/desarrollo_personal_y_emociones.php</w:t>
      </w:r>
    </w:p>
    <w:p w:rsidR="008C0FA2" w:rsidRPr="007C0AC0" w:rsidRDefault="00562220" w:rsidP="007C0AC0">
      <w:pPr>
        <w:numPr>
          <w:ilvl w:val="0"/>
          <w:numId w:val="21"/>
        </w:numPr>
        <w:spacing w:line="360" w:lineRule="auto"/>
        <w:rPr>
          <w:sz w:val="28"/>
          <w:szCs w:val="28"/>
        </w:rPr>
      </w:pPr>
      <w:r w:rsidRPr="007C0AC0">
        <w:rPr>
          <w:sz w:val="28"/>
          <w:szCs w:val="28"/>
        </w:rPr>
        <w:t>http://www.preparadosparaaprender.com/desarrollo_personal.php</w:t>
      </w:r>
    </w:p>
    <w:p w:rsidR="008C0FA2" w:rsidRPr="007C0AC0" w:rsidRDefault="00562220" w:rsidP="007C0AC0">
      <w:pPr>
        <w:numPr>
          <w:ilvl w:val="0"/>
          <w:numId w:val="21"/>
        </w:numPr>
        <w:spacing w:line="360" w:lineRule="auto"/>
        <w:rPr>
          <w:sz w:val="28"/>
          <w:szCs w:val="28"/>
        </w:rPr>
      </w:pPr>
      <w:r w:rsidRPr="007C0AC0">
        <w:rPr>
          <w:sz w:val="28"/>
          <w:szCs w:val="28"/>
        </w:rPr>
        <w:t>http://www.sebascelis.com/desarrollo-emocional/</w:t>
      </w:r>
    </w:p>
    <w:p w:rsidR="008C0FA2" w:rsidRPr="007C0AC0" w:rsidRDefault="00562220" w:rsidP="007C0AC0">
      <w:pPr>
        <w:numPr>
          <w:ilvl w:val="0"/>
          <w:numId w:val="21"/>
        </w:numPr>
        <w:spacing w:line="360" w:lineRule="auto"/>
        <w:rPr>
          <w:sz w:val="28"/>
          <w:szCs w:val="28"/>
        </w:rPr>
      </w:pPr>
      <w:r w:rsidRPr="007C0AC0">
        <w:rPr>
          <w:sz w:val="28"/>
          <w:szCs w:val="28"/>
        </w:rPr>
        <w:t>https://sites.google.com/site/desarrollohumanosepunadm/contenido/233-autocontrol-y-autoestima</w:t>
      </w:r>
    </w:p>
    <w:p w:rsidR="008C0FA2" w:rsidRPr="007C0AC0" w:rsidRDefault="00562220" w:rsidP="007C0AC0">
      <w:pPr>
        <w:numPr>
          <w:ilvl w:val="0"/>
          <w:numId w:val="21"/>
        </w:numPr>
        <w:spacing w:line="360" w:lineRule="auto"/>
        <w:rPr>
          <w:sz w:val="28"/>
          <w:szCs w:val="28"/>
        </w:rPr>
      </w:pPr>
      <w:r w:rsidRPr="007C0AC0">
        <w:rPr>
          <w:sz w:val="28"/>
          <w:szCs w:val="28"/>
        </w:rPr>
        <w:t>http://www.centropsicologicobienestar.com/componentesdelasemociones.htm</w:t>
      </w:r>
    </w:p>
    <w:p w:rsidR="008C0FA2" w:rsidRPr="007C0AC0" w:rsidRDefault="00562220" w:rsidP="007C0AC0">
      <w:pPr>
        <w:numPr>
          <w:ilvl w:val="0"/>
          <w:numId w:val="21"/>
        </w:numPr>
        <w:spacing w:line="360" w:lineRule="auto"/>
        <w:rPr>
          <w:sz w:val="28"/>
          <w:szCs w:val="28"/>
        </w:rPr>
      </w:pPr>
      <w:r w:rsidRPr="007C0AC0">
        <w:rPr>
          <w:sz w:val="28"/>
          <w:szCs w:val="28"/>
        </w:rPr>
        <w:lastRenderedPageBreak/>
        <w:t>http://www.msssi.gob.es/ciudadanos/proteccionSalud/adolescencia/docs/Ado6_1.pdf</w:t>
      </w:r>
    </w:p>
    <w:p w:rsidR="008C0FA2" w:rsidRPr="007C0AC0" w:rsidRDefault="00562220" w:rsidP="007C0AC0">
      <w:pPr>
        <w:numPr>
          <w:ilvl w:val="0"/>
          <w:numId w:val="21"/>
        </w:numPr>
        <w:spacing w:line="360" w:lineRule="auto"/>
        <w:rPr>
          <w:sz w:val="28"/>
          <w:szCs w:val="28"/>
        </w:rPr>
      </w:pPr>
      <w:r w:rsidRPr="007C0AC0">
        <w:rPr>
          <w:sz w:val="28"/>
          <w:szCs w:val="28"/>
        </w:rPr>
        <w:t>http://www.colegiofranciscopalau.cl/archivos/biblioteca/archivo_65/archivo_65_emociones.pdf</w:t>
      </w:r>
    </w:p>
    <w:p w:rsidR="007C0AC0" w:rsidRPr="007C0AC0" w:rsidRDefault="007C0AC0" w:rsidP="007C0AC0">
      <w:pPr>
        <w:numPr>
          <w:ilvl w:val="0"/>
          <w:numId w:val="21"/>
        </w:numPr>
        <w:spacing w:line="360" w:lineRule="auto"/>
        <w:rPr>
          <w:sz w:val="28"/>
          <w:szCs w:val="28"/>
        </w:rPr>
      </w:pPr>
      <w:r w:rsidRPr="007C0AC0">
        <w:rPr>
          <w:sz w:val="28"/>
          <w:szCs w:val="28"/>
        </w:rPr>
        <w:t>http://www.adide.org/revista/images/stories/pdf_16/ase16_mono04.pdf</w:t>
      </w:r>
    </w:p>
    <w:p w:rsidR="007C0AC0" w:rsidRPr="007C0AC0" w:rsidRDefault="007C0AC0" w:rsidP="007C0AC0">
      <w:pPr>
        <w:numPr>
          <w:ilvl w:val="0"/>
          <w:numId w:val="21"/>
        </w:numPr>
        <w:spacing w:line="360" w:lineRule="auto"/>
        <w:rPr>
          <w:sz w:val="28"/>
          <w:szCs w:val="28"/>
        </w:rPr>
      </w:pPr>
      <w:r w:rsidRPr="007C0AC0">
        <w:rPr>
          <w:sz w:val="28"/>
          <w:szCs w:val="28"/>
        </w:rPr>
        <w:t>http://www.agama-consulting.com/pt/wp-content/uploads/La_coherencia_clave_de_las_competencias_emocionales.pdf</w:t>
      </w:r>
    </w:p>
    <w:p w:rsidR="007C0AC0" w:rsidRPr="007C0AC0" w:rsidRDefault="007C0AC0" w:rsidP="007C0AC0">
      <w:pPr>
        <w:spacing w:line="360" w:lineRule="auto"/>
        <w:rPr>
          <w:sz w:val="28"/>
          <w:szCs w:val="28"/>
        </w:rPr>
      </w:pPr>
    </w:p>
    <w:sectPr w:rsidR="007C0AC0" w:rsidRPr="007C0AC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clip_image001"/>
      </v:shape>
    </w:pict>
  </w:numPicBullet>
  <w:abstractNum w:abstractNumId="0" w15:restartNumberingAfterBreak="0">
    <w:nsid w:val="05163A6B"/>
    <w:multiLevelType w:val="hybridMultilevel"/>
    <w:tmpl w:val="AC304436"/>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1" w15:restartNumberingAfterBreak="0">
    <w:nsid w:val="088A3B4E"/>
    <w:multiLevelType w:val="hybridMultilevel"/>
    <w:tmpl w:val="D3CE1F60"/>
    <w:lvl w:ilvl="0" w:tplc="B2AACDB4">
      <w:numFmt w:val="bullet"/>
      <w:lvlText w:val="-"/>
      <w:lvlJc w:val="left"/>
      <w:pPr>
        <w:ind w:left="2226" w:hanging="360"/>
      </w:pPr>
      <w:rPr>
        <w:rFonts w:ascii="Times New Roman" w:eastAsia="Times New Roman" w:hAnsi="Times New Roman" w:cs="Times New Roman" w:hint="default"/>
        <w:i/>
      </w:rPr>
    </w:lvl>
    <w:lvl w:ilvl="1" w:tplc="080A0003">
      <w:start w:val="1"/>
      <w:numFmt w:val="bullet"/>
      <w:lvlText w:val="o"/>
      <w:lvlJc w:val="left"/>
      <w:pPr>
        <w:ind w:left="2946" w:hanging="360"/>
      </w:pPr>
      <w:rPr>
        <w:rFonts w:ascii="Courier New" w:hAnsi="Courier New" w:cs="Courier New" w:hint="default"/>
      </w:rPr>
    </w:lvl>
    <w:lvl w:ilvl="2" w:tplc="080A0005">
      <w:start w:val="1"/>
      <w:numFmt w:val="bullet"/>
      <w:lvlText w:val=""/>
      <w:lvlJc w:val="left"/>
      <w:pPr>
        <w:ind w:left="3666" w:hanging="360"/>
      </w:pPr>
      <w:rPr>
        <w:rFonts w:ascii="Wingdings" w:hAnsi="Wingdings" w:hint="default"/>
      </w:rPr>
    </w:lvl>
    <w:lvl w:ilvl="3" w:tplc="080A0001">
      <w:start w:val="1"/>
      <w:numFmt w:val="bullet"/>
      <w:lvlText w:val=""/>
      <w:lvlJc w:val="left"/>
      <w:pPr>
        <w:ind w:left="4386" w:hanging="360"/>
      </w:pPr>
      <w:rPr>
        <w:rFonts w:ascii="Symbol" w:hAnsi="Symbol" w:hint="default"/>
      </w:rPr>
    </w:lvl>
    <w:lvl w:ilvl="4" w:tplc="080A0003">
      <w:start w:val="1"/>
      <w:numFmt w:val="bullet"/>
      <w:lvlText w:val="o"/>
      <w:lvlJc w:val="left"/>
      <w:pPr>
        <w:ind w:left="5106" w:hanging="360"/>
      </w:pPr>
      <w:rPr>
        <w:rFonts w:ascii="Courier New" w:hAnsi="Courier New" w:cs="Courier New" w:hint="default"/>
      </w:rPr>
    </w:lvl>
    <w:lvl w:ilvl="5" w:tplc="080A0005">
      <w:start w:val="1"/>
      <w:numFmt w:val="bullet"/>
      <w:lvlText w:val=""/>
      <w:lvlJc w:val="left"/>
      <w:pPr>
        <w:ind w:left="5826" w:hanging="360"/>
      </w:pPr>
      <w:rPr>
        <w:rFonts w:ascii="Wingdings" w:hAnsi="Wingdings" w:hint="default"/>
      </w:rPr>
    </w:lvl>
    <w:lvl w:ilvl="6" w:tplc="080A0001">
      <w:start w:val="1"/>
      <w:numFmt w:val="bullet"/>
      <w:lvlText w:val=""/>
      <w:lvlJc w:val="left"/>
      <w:pPr>
        <w:ind w:left="6546" w:hanging="360"/>
      </w:pPr>
      <w:rPr>
        <w:rFonts w:ascii="Symbol" w:hAnsi="Symbol" w:hint="default"/>
      </w:rPr>
    </w:lvl>
    <w:lvl w:ilvl="7" w:tplc="080A0003">
      <w:start w:val="1"/>
      <w:numFmt w:val="bullet"/>
      <w:lvlText w:val="o"/>
      <w:lvlJc w:val="left"/>
      <w:pPr>
        <w:ind w:left="7266" w:hanging="360"/>
      </w:pPr>
      <w:rPr>
        <w:rFonts w:ascii="Courier New" w:hAnsi="Courier New" w:cs="Courier New" w:hint="default"/>
      </w:rPr>
    </w:lvl>
    <w:lvl w:ilvl="8" w:tplc="080A0005">
      <w:start w:val="1"/>
      <w:numFmt w:val="bullet"/>
      <w:lvlText w:val=""/>
      <w:lvlJc w:val="left"/>
      <w:pPr>
        <w:ind w:left="7986" w:hanging="360"/>
      </w:pPr>
      <w:rPr>
        <w:rFonts w:ascii="Wingdings" w:hAnsi="Wingdings" w:hint="default"/>
      </w:rPr>
    </w:lvl>
  </w:abstractNum>
  <w:abstractNum w:abstractNumId="2" w15:restartNumberingAfterBreak="0">
    <w:nsid w:val="0DBE648C"/>
    <w:multiLevelType w:val="hybridMultilevel"/>
    <w:tmpl w:val="3C38B3C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01537F3"/>
    <w:multiLevelType w:val="hybridMultilevel"/>
    <w:tmpl w:val="3466A7A8"/>
    <w:lvl w:ilvl="0" w:tplc="B2AACDB4">
      <w:numFmt w:val="bullet"/>
      <w:lvlText w:val="-"/>
      <w:lvlJc w:val="left"/>
      <w:pPr>
        <w:ind w:left="1506" w:hanging="360"/>
      </w:pPr>
      <w:rPr>
        <w:rFonts w:ascii="Times New Roman" w:eastAsia="Times New Roman" w:hAnsi="Times New Roman" w:cs="Times New Roman" w:hint="default"/>
        <w:i/>
      </w:rPr>
    </w:lvl>
    <w:lvl w:ilvl="1" w:tplc="080A0003">
      <w:start w:val="1"/>
      <w:numFmt w:val="bullet"/>
      <w:lvlText w:val="o"/>
      <w:lvlJc w:val="left"/>
      <w:pPr>
        <w:ind w:left="2226" w:hanging="360"/>
      </w:pPr>
      <w:rPr>
        <w:rFonts w:ascii="Courier New" w:hAnsi="Courier New" w:cs="Courier New" w:hint="default"/>
      </w:rPr>
    </w:lvl>
    <w:lvl w:ilvl="2" w:tplc="080A0005">
      <w:start w:val="1"/>
      <w:numFmt w:val="bullet"/>
      <w:lvlText w:val=""/>
      <w:lvlJc w:val="left"/>
      <w:pPr>
        <w:ind w:left="2946" w:hanging="360"/>
      </w:pPr>
      <w:rPr>
        <w:rFonts w:ascii="Wingdings" w:hAnsi="Wingdings" w:hint="default"/>
      </w:rPr>
    </w:lvl>
    <w:lvl w:ilvl="3" w:tplc="080A0001">
      <w:start w:val="1"/>
      <w:numFmt w:val="bullet"/>
      <w:lvlText w:val=""/>
      <w:lvlJc w:val="left"/>
      <w:pPr>
        <w:ind w:left="3666" w:hanging="360"/>
      </w:pPr>
      <w:rPr>
        <w:rFonts w:ascii="Symbol" w:hAnsi="Symbol" w:hint="default"/>
      </w:rPr>
    </w:lvl>
    <w:lvl w:ilvl="4" w:tplc="080A0003">
      <w:start w:val="1"/>
      <w:numFmt w:val="bullet"/>
      <w:lvlText w:val="o"/>
      <w:lvlJc w:val="left"/>
      <w:pPr>
        <w:ind w:left="4386" w:hanging="360"/>
      </w:pPr>
      <w:rPr>
        <w:rFonts w:ascii="Courier New" w:hAnsi="Courier New" w:cs="Courier New" w:hint="default"/>
      </w:rPr>
    </w:lvl>
    <w:lvl w:ilvl="5" w:tplc="080A0005">
      <w:start w:val="1"/>
      <w:numFmt w:val="bullet"/>
      <w:lvlText w:val=""/>
      <w:lvlJc w:val="left"/>
      <w:pPr>
        <w:ind w:left="5106" w:hanging="360"/>
      </w:pPr>
      <w:rPr>
        <w:rFonts w:ascii="Wingdings" w:hAnsi="Wingdings" w:hint="default"/>
      </w:rPr>
    </w:lvl>
    <w:lvl w:ilvl="6" w:tplc="080A0001">
      <w:start w:val="1"/>
      <w:numFmt w:val="bullet"/>
      <w:lvlText w:val=""/>
      <w:lvlJc w:val="left"/>
      <w:pPr>
        <w:ind w:left="5826" w:hanging="360"/>
      </w:pPr>
      <w:rPr>
        <w:rFonts w:ascii="Symbol" w:hAnsi="Symbol" w:hint="default"/>
      </w:rPr>
    </w:lvl>
    <w:lvl w:ilvl="7" w:tplc="080A0003">
      <w:start w:val="1"/>
      <w:numFmt w:val="bullet"/>
      <w:lvlText w:val="o"/>
      <w:lvlJc w:val="left"/>
      <w:pPr>
        <w:ind w:left="6546" w:hanging="360"/>
      </w:pPr>
      <w:rPr>
        <w:rFonts w:ascii="Courier New" w:hAnsi="Courier New" w:cs="Courier New" w:hint="default"/>
      </w:rPr>
    </w:lvl>
    <w:lvl w:ilvl="8" w:tplc="080A0005">
      <w:start w:val="1"/>
      <w:numFmt w:val="bullet"/>
      <w:lvlText w:val=""/>
      <w:lvlJc w:val="left"/>
      <w:pPr>
        <w:ind w:left="7266" w:hanging="360"/>
      </w:pPr>
      <w:rPr>
        <w:rFonts w:ascii="Wingdings" w:hAnsi="Wingdings" w:hint="default"/>
      </w:rPr>
    </w:lvl>
  </w:abstractNum>
  <w:abstractNum w:abstractNumId="4" w15:restartNumberingAfterBreak="0">
    <w:nsid w:val="231E7AD1"/>
    <w:multiLevelType w:val="hybridMultilevel"/>
    <w:tmpl w:val="F95E3D6E"/>
    <w:lvl w:ilvl="0" w:tplc="B2AACDB4">
      <w:numFmt w:val="bullet"/>
      <w:lvlText w:val="-"/>
      <w:lvlJc w:val="left"/>
      <w:pPr>
        <w:ind w:left="1506" w:hanging="360"/>
      </w:pPr>
      <w:rPr>
        <w:rFonts w:ascii="Times New Roman" w:eastAsia="Times New Roman" w:hAnsi="Times New Roman" w:cs="Times New Roman" w:hint="default"/>
        <w:i/>
      </w:rPr>
    </w:lvl>
    <w:lvl w:ilvl="1" w:tplc="080A0003">
      <w:start w:val="1"/>
      <w:numFmt w:val="bullet"/>
      <w:lvlText w:val="o"/>
      <w:lvlJc w:val="left"/>
      <w:pPr>
        <w:ind w:left="2226" w:hanging="360"/>
      </w:pPr>
      <w:rPr>
        <w:rFonts w:ascii="Courier New" w:hAnsi="Courier New" w:cs="Courier New" w:hint="default"/>
      </w:rPr>
    </w:lvl>
    <w:lvl w:ilvl="2" w:tplc="080A0005">
      <w:start w:val="1"/>
      <w:numFmt w:val="bullet"/>
      <w:lvlText w:val=""/>
      <w:lvlJc w:val="left"/>
      <w:pPr>
        <w:ind w:left="2946" w:hanging="360"/>
      </w:pPr>
      <w:rPr>
        <w:rFonts w:ascii="Wingdings" w:hAnsi="Wingdings" w:hint="default"/>
      </w:rPr>
    </w:lvl>
    <w:lvl w:ilvl="3" w:tplc="080A0001">
      <w:start w:val="1"/>
      <w:numFmt w:val="bullet"/>
      <w:lvlText w:val=""/>
      <w:lvlJc w:val="left"/>
      <w:pPr>
        <w:ind w:left="3666" w:hanging="360"/>
      </w:pPr>
      <w:rPr>
        <w:rFonts w:ascii="Symbol" w:hAnsi="Symbol" w:hint="default"/>
      </w:rPr>
    </w:lvl>
    <w:lvl w:ilvl="4" w:tplc="080A0003">
      <w:start w:val="1"/>
      <w:numFmt w:val="bullet"/>
      <w:lvlText w:val="o"/>
      <w:lvlJc w:val="left"/>
      <w:pPr>
        <w:ind w:left="4386" w:hanging="360"/>
      </w:pPr>
      <w:rPr>
        <w:rFonts w:ascii="Courier New" w:hAnsi="Courier New" w:cs="Courier New" w:hint="default"/>
      </w:rPr>
    </w:lvl>
    <w:lvl w:ilvl="5" w:tplc="080A0005">
      <w:start w:val="1"/>
      <w:numFmt w:val="bullet"/>
      <w:lvlText w:val=""/>
      <w:lvlJc w:val="left"/>
      <w:pPr>
        <w:ind w:left="5106" w:hanging="360"/>
      </w:pPr>
      <w:rPr>
        <w:rFonts w:ascii="Wingdings" w:hAnsi="Wingdings" w:hint="default"/>
      </w:rPr>
    </w:lvl>
    <w:lvl w:ilvl="6" w:tplc="080A0001">
      <w:start w:val="1"/>
      <w:numFmt w:val="bullet"/>
      <w:lvlText w:val=""/>
      <w:lvlJc w:val="left"/>
      <w:pPr>
        <w:ind w:left="5826" w:hanging="360"/>
      </w:pPr>
      <w:rPr>
        <w:rFonts w:ascii="Symbol" w:hAnsi="Symbol" w:hint="default"/>
      </w:rPr>
    </w:lvl>
    <w:lvl w:ilvl="7" w:tplc="080A0003">
      <w:start w:val="1"/>
      <w:numFmt w:val="bullet"/>
      <w:lvlText w:val="o"/>
      <w:lvlJc w:val="left"/>
      <w:pPr>
        <w:ind w:left="6546" w:hanging="360"/>
      </w:pPr>
      <w:rPr>
        <w:rFonts w:ascii="Courier New" w:hAnsi="Courier New" w:cs="Courier New" w:hint="default"/>
      </w:rPr>
    </w:lvl>
    <w:lvl w:ilvl="8" w:tplc="080A0005">
      <w:start w:val="1"/>
      <w:numFmt w:val="bullet"/>
      <w:lvlText w:val=""/>
      <w:lvlJc w:val="left"/>
      <w:pPr>
        <w:ind w:left="7266" w:hanging="360"/>
      </w:pPr>
      <w:rPr>
        <w:rFonts w:ascii="Wingdings" w:hAnsi="Wingdings" w:hint="default"/>
      </w:rPr>
    </w:lvl>
  </w:abstractNum>
  <w:abstractNum w:abstractNumId="5" w15:restartNumberingAfterBreak="0">
    <w:nsid w:val="23315441"/>
    <w:multiLevelType w:val="hybridMultilevel"/>
    <w:tmpl w:val="1CC899C4"/>
    <w:lvl w:ilvl="0" w:tplc="9F4C92B4">
      <w:start w:val="1"/>
      <w:numFmt w:val="bullet"/>
      <w:lvlText w:val=""/>
      <w:lvlJc w:val="left"/>
      <w:pPr>
        <w:tabs>
          <w:tab w:val="num" w:pos="720"/>
        </w:tabs>
        <w:ind w:left="720" w:hanging="360"/>
      </w:pPr>
      <w:rPr>
        <w:rFonts w:ascii="Wingdings 3" w:hAnsi="Wingdings 3" w:hint="default"/>
      </w:rPr>
    </w:lvl>
    <w:lvl w:ilvl="1" w:tplc="68EEE73C" w:tentative="1">
      <w:start w:val="1"/>
      <w:numFmt w:val="bullet"/>
      <w:lvlText w:val=""/>
      <w:lvlJc w:val="left"/>
      <w:pPr>
        <w:tabs>
          <w:tab w:val="num" w:pos="1440"/>
        </w:tabs>
        <w:ind w:left="1440" w:hanging="360"/>
      </w:pPr>
      <w:rPr>
        <w:rFonts w:ascii="Wingdings 3" w:hAnsi="Wingdings 3" w:hint="default"/>
      </w:rPr>
    </w:lvl>
    <w:lvl w:ilvl="2" w:tplc="A20897A8" w:tentative="1">
      <w:start w:val="1"/>
      <w:numFmt w:val="bullet"/>
      <w:lvlText w:val=""/>
      <w:lvlJc w:val="left"/>
      <w:pPr>
        <w:tabs>
          <w:tab w:val="num" w:pos="2160"/>
        </w:tabs>
        <w:ind w:left="2160" w:hanging="360"/>
      </w:pPr>
      <w:rPr>
        <w:rFonts w:ascii="Wingdings 3" w:hAnsi="Wingdings 3" w:hint="default"/>
      </w:rPr>
    </w:lvl>
    <w:lvl w:ilvl="3" w:tplc="A7CE1284" w:tentative="1">
      <w:start w:val="1"/>
      <w:numFmt w:val="bullet"/>
      <w:lvlText w:val=""/>
      <w:lvlJc w:val="left"/>
      <w:pPr>
        <w:tabs>
          <w:tab w:val="num" w:pos="2880"/>
        </w:tabs>
        <w:ind w:left="2880" w:hanging="360"/>
      </w:pPr>
      <w:rPr>
        <w:rFonts w:ascii="Wingdings 3" w:hAnsi="Wingdings 3" w:hint="default"/>
      </w:rPr>
    </w:lvl>
    <w:lvl w:ilvl="4" w:tplc="B3963356" w:tentative="1">
      <w:start w:val="1"/>
      <w:numFmt w:val="bullet"/>
      <w:lvlText w:val=""/>
      <w:lvlJc w:val="left"/>
      <w:pPr>
        <w:tabs>
          <w:tab w:val="num" w:pos="3600"/>
        </w:tabs>
        <w:ind w:left="3600" w:hanging="360"/>
      </w:pPr>
      <w:rPr>
        <w:rFonts w:ascii="Wingdings 3" w:hAnsi="Wingdings 3" w:hint="default"/>
      </w:rPr>
    </w:lvl>
    <w:lvl w:ilvl="5" w:tplc="E9DAF32E" w:tentative="1">
      <w:start w:val="1"/>
      <w:numFmt w:val="bullet"/>
      <w:lvlText w:val=""/>
      <w:lvlJc w:val="left"/>
      <w:pPr>
        <w:tabs>
          <w:tab w:val="num" w:pos="4320"/>
        </w:tabs>
        <w:ind w:left="4320" w:hanging="360"/>
      </w:pPr>
      <w:rPr>
        <w:rFonts w:ascii="Wingdings 3" w:hAnsi="Wingdings 3" w:hint="default"/>
      </w:rPr>
    </w:lvl>
    <w:lvl w:ilvl="6" w:tplc="CD18A7F2" w:tentative="1">
      <w:start w:val="1"/>
      <w:numFmt w:val="bullet"/>
      <w:lvlText w:val=""/>
      <w:lvlJc w:val="left"/>
      <w:pPr>
        <w:tabs>
          <w:tab w:val="num" w:pos="5040"/>
        </w:tabs>
        <w:ind w:left="5040" w:hanging="360"/>
      </w:pPr>
      <w:rPr>
        <w:rFonts w:ascii="Wingdings 3" w:hAnsi="Wingdings 3" w:hint="default"/>
      </w:rPr>
    </w:lvl>
    <w:lvl w:ilvl="7" w:tplc="64EC2396" w:tentative="1">
      <w:start w:val="1"/>
      <w:numFmt w:val="bullet"/>
      <w:lvlText w:val=""/>
      <w:lvlJc w:val="left"/>
      <w:pPr>
        <w:tabs>
          <w:tab w:val="num" w:pos="5760"/>
        </w:tabs>
        <w:ind w:left="5760" w:hanging="360"/>
      </w:pPr>
      <w:rPr>
        <w:rFonts w:ascii="Wingdings 3" w:hAnsi="Wingdings 3" w:hint="default"/>
      </w:rPr>
    </w:lvl>
    <w:lvl w:ilvl="8" w:tplc="8E1A17EA"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2AE728C0"/>
    <w:multiLevelType w:val="hybridMultilevel"/>
    <w:tmpl w:val="3174B522"/>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7" w15:restartNumberingAfterBreak="0">
    <w:nsid w:val="2DB00601"/>
    <w:multiLevelType w:val="hybridMultilevel"/>
    <w:tmpl w:val="0896E790"/>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8" w15:restartNumberingAfterBreak="0">
    <w:nsid w:val="343C1642"/>
    <w:multiLevelType w:val="hybridMultilevel"/>
    <w:tmpl w:val="348AE0FC"/>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9" w15:restartNumberingAfterBreak="0">
    <w:nsid w:val="382B0B21"/>
    <w:multiLevelType w:val="hybridMultilevel"/>
    <w:tmpl w:val="69428ADA"/>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A7009E0"/>
    <w:multiLevelType w:val="hybridMultilevel"/>
    <w:tmpl w:val="F398AF5E"/>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11" w15:restartNumberingAfterBreak="0">
    <w:nsid w:val="466D0082"/>
    <w:multiLevelType w:val="hybridMultilevel"/>
    <w:tmpl w:val="5D0E3C32"/>
    <w:lvl w:ilvl="0" w:tplc="BF78CE1E">
      <w:start w:val="1"/>
      <w:numFmt w:val="bullet"/>
      <w:lvlText w:val=""/>
      <w:lvlJc w:val="left"/>
      <w:pPr>
        <w:tabs>
          <w:tab w:val="num" w:pos="720"/>
        </w:tabs>
        <w:ind w:left="720" w:hanging="360"/>
      </w:pPr>
      <w:rPr>
        <w:rFonts w:ascii="Wingdings 3" w:hAnsi="Wingdings 3" w:hint="default"/>
      </w:rPr>
    </w:lvl>
    <w:lvl w:ilvl="1" w:tplc="DDF6B242" w:tentative="1">
      <w:start w:val="1"/>
      <w:numFmt w:val="bullet"/>
      <w:lvlText w:val=""/>
      <w:lvlJc w:val="left"/>
      <w:pPr>
        <w:tabs>
          <w:tab w:val="num" w:pos="1440"/>
        </w:tabs>
        <w:ind w:left="1440" w:hanging="360"/>
      </w:pPr>
      <w:rPr>
        <w:rFonts w:ascii="Wingdings 3" w:hAnsi="Wingdings 3" w:hint="default"/>
      </w:rPr>
    </w:lvl>
    <w:lvl w:ilvl="2" w:tplc="21308076" w:tentative="1">
      <w:start w:val="1"/>
      <w:numFmt w:val="bullet"/>
      <w:lvlText w:val=""/>
      <w:lvlJc w:val="left"/>
      <w:pPr>
        <w:tabs>
          <w:tab w:val="num" w:pos="2160"/>
        </w:tabs>
        <w:ind w:left="2160" w:hanging="360"/>
      </w:pPr>
      <w:rPr>
        <w:rFonts w:ascii="Wingdings 3" w:hAnsi="Wingdings 3" w:hint="default"/>
      </w:rPr>
    </w:lvl>
    <w:lvl w:ilvl="3" w:tplc="B73E5622" w:tentative="1">
      <w:start w:val="1"/>
      <w:numFmt w:val="bullet"/>
      <w:lvlText w:val=""/>
      <w:lvlJc w:val="left"/>
      <w:pPr>
        <w:tabs>
          <w:tab w:val="num" w:pos="2880"/>
        </w:tabs>
        <w:ind w:left="2880" w:hanging="360"/>
      </w:pPr>
      <w:rPr>
        <w:rFonts w:ascii="Wingdings 3" w:hAnsi="Wingdings 3" w:hint="default"/>
      </w:rPr>
    </w:lvl>
    <w:lvl w:ilvl="4" w:tplc="A8D8F81E" w:tentative="1">
      <w:start w:val="1"/>
      <w:numFmt w:val="bullet"/>
      <w:lvlText w:val=""/>
      <w:lvlJc w:val="left"/>
      <w:pPr>
        <w:tabs>
          <w:tab w:val="num" w:pos="3600"/>
        </w:tabs>
        <w:ind w:left="3600" w:hanging="360"/>
      </w:pPr>
      <w:rPr>
        <w:rFonts w:ascii="Wingdings 3" w:hAnsi="Wingdings 3" w:hint="default"/>
      </w:rPr>
    </w:lvl>
    <w:lvl w:ilvl="5" w:tplc="2FB0E6C4" w:tentative="1">
      <w:start w:val="1"/>
      <w:numFmt w:val="bullet"/>
      <w:lvlText w:val=""/>
      <w:lvlJc w:val="left"/>
      <w:pPr>
        <w:tabs>
          <w:tab w:val="num" w:pos="4320"/>
        </w:tabs>
        <w:ind w:left="4320" w:hanging="360"/>
      </w:pPr>
      <w:rPr>
        <w:rFonts w:ascii="Wingdings 3" w:hAnsi="Wingdings 3" w:hint="default"/>
      </w:rPr>
    </w:lvl>
    <w:lvl w:ilvl="6" w:tplc="7F7E7094" w:tentative="1">
      <w:start w:val="1"/>
      <w:numFmt w:val="bullet"/>
      <w:lvlText w:val=""/>
      <w:lvlJc w:val="left"/>
      <w:pPr>
        <w:tabs>
          <w:tab w:val="num" w:pos="5040"/>
        </w:tabs>
        <w:ind w:left="5040" w:hanging="360"/>
      </w:pPr>
      <w:rPr>
        <w:rFonts w:ascii="Wingdings 3" w:hAnsi="Wingdings 3" w:hint="default"/>
      </w:rPr>
    </w:lvl>
    <w:lvl w:ilvl="7" w:tplc="3CE82246" w:tentative="1">
      <w:start w:val="1"/>
      <w:numFmt w:val="bullet"/>
      <w:lvlText w:val=""/>
      <w:lvlJc w:val="left"/>
      <w:pPr>
        <w:tabs>
          <w:tab w:val="num" w:pos="5760"/>
        </w:tabs>
        <w:ind w:left="5760" w:hanging="360"/>
      </w:pPr>
      <w:rPr>
        <w:rFonts w:ascii="Wingdings 3" w:hAnsi="Wingdings 3" w:hint="default"/>
      </w:rPr>
    </w:lvl>
    <w:lvl w:ilvl="8" w:tplc="3538F376" w:tentative="1">
      <w:start w:val="1"/>
      <w:numFmt w:val="bullet"/>
      <w:lvlText w:val=""/>
      <w:lvlJc w:val="left"/>
      <w:pPr>
        <w:tabs>
          <w:tab w:val="num" w:pos="6480"/>
        </w:tabs>
        <w:ind w:left="6480" w:hanging="360"/>
      </w:pPr>
      <w:rPr>
        <w:rFonts w:ascii="Wingdings 3" w:hAnsi="Wingdings 3" w:hint="default"/>
      </w:rPr>
    </w:lvl>
  </w:abstractNum>
  <w:abstractNum w:abstractNumId="12" w15:restartNumberingAfterBreak="0">
    <w:nsid w:val="4DC950FA"/>
    <w:multiLevelType w:val="hybridMultilevel"/>
    <w:tmpl w:val="7C22A71A"/>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13" w15:restartNumberingAfterBreak="0">
    <w:nsid w:val="5B09346D"/>
    <w:multiLevelType w:val="hybridMultilevel"/>
    <w:tmpl w:val="0A98B740"/>
    <w:lvl w:ilvl="0" w:tplc="080A0001">
      <w:start w:val="1"/>
      <w:numFmt w:val="bullet"/>
      <w:lvlText w:val=""/>
      <w:lvlJc w:val="left"/>
      <w:pPr>
        <w:ind w:left="1506" w:hanging="360"/>
      </w:pPr>
      <w:rPr>
        <w:rFonts w:ascii="Symbol" w:hAnsi="Symbol" w:hint="default"/>
      </w:rPr>
    </w:lvl>
    <w:lvl w:ilvl="1" w:tplc="080A0003">
      <w:start w:val="1"/>
      <w:numFmt w:val="bullet"/>
      <w:lvlText w:val="o"/>
      <w:lvlJc w:val="left"/>
      <w:pPr>
        <w:ind w:left="2226" w:hanging="360"/>
      </w:pPr>
      <w:rPr>
        <w:rFonts w:ascii="Courier New" w:hAnsi="Courier New" w:cs="Courier New" w:hint="default"/>
      </w:rPr>
    </w:lvl>
    <w:lvl w:ilvl="2" w:tplc="080A0005">
      <w:start w:val="1"/>
      <w:numFmt w:val="bullet"/>
      <w:lvlText w:val=""/>
      <w:lvlJc w:val="left"/>
      <w:pPr>
        <w:ind w:left="2946" w:hanging="360"/>
      </w:pPr>
      <w:rPr>
        <w:rFonts w:ascii="Wingdings" w:hAnsi="Wingdings" w:hint="default"/>
      </w:rPr>
    </w:lvl>
    <w:lvl w:ilvl="3" w:tplc="080A0001">
      <w:start w:val="1"/>
      <w:numFmt w:val="bullet"/>
      <w:lvlText w:val=""/>
      <w:lvlJc w:val="left"/>
      <w:pPr>
        <w:ind w:left="3666" w:hanging="360"/>
      </w:pPr>
      <w:rPr>
        <w:rFonts w:ascii="Symbol" w:hAnsi="Symbol" w:hint="default"/>
      </w:rPr>
    </w:lvl>
    <w:lvl w:ilvl="4" w:tplc="080A0003">
      <w:start w:val="1"/>
      <w:numFmt w:val="bullet"/>
      <w:lvlText w:val="o"/>
      <w:lvlJc w:val="left"/>
      <w:pPr>
        <w:ind w:left="4386" w:hanging="360"/>
      </w:pPr>
      <w:rPr>
        <w:rFonts w:ascii="Courier New" w:hAnsi="Courier New" w:cs="Courier New" w:hint="default"/>
      </w:rPr>
    </w:lvl>
    <w:lvl w:ilvl="5" w:tplc="080A0005">
      <w:start w:val="1"/>
      <w:numFmt w:val="bullet"/>
      <w:lvlText w:val=""/>
      <w:lvlJc w:val="left"/>
      <w:pPr>
        <w:ind w:left="5106" w:hanging="360"/>
      </w:pPr>
      <w:rPr>
        <w:rFonts w:ascii="Wingdings" w:hAnsi="Wingdings" w:hint="default"/>
      </w:rPr>
    </w:lvl>
    <w:lvl w:ilvl="6" w:tplc="080A0001">
      <w:start w:val="1"/>
      <w:numFmt w:val="bullet"/>
      <w:lvlText w:val=""/>
      <w:lvlJc w:val="left"/>
      <w:pPr>
        <w:ind w:left="5826" w:hanging="360"/>
      </w:pPr>
      <w:rPr>
        <w:rFonts w:ascii="Symbol" w:hAnsi="Symbol" w:hint="default"/>
      </w:rPr>
    </w:lvl>
    <w:lvl w:ilvl="7" w:tplc="080A0003">
      <w:start w:val="1"/>
      <w:numFmt w:val="bullet"/>
      <w:lvlText w:val="o"/>
      <w:lvlJc w:val="left"/>
      <w:pPr>
        <w:ind w:left="6546" w:hanging="360"/>
      </w:pPr>
      <w:rPr>
        <w:rFonts w:ascii="Courier New" w:hAnsi="Courier New" w:cs="Courier New" w:hint="default"/>
      </w:rPr>
    </w:lvl>
    <w:lvl w:ilvl="8" w:tplc="080A0005">
      <w:start w:val="1"/>
      <w:numFmt w:val="bullet"/>
      <w:lvlText w:val=""/>
      <w:lvlJc w:val="left"/>
      <w:pPr>
        <w:ind w:left="7266" w:hanging="360"/>
      </w:pPr>
      <w:rPr>
        <w:rFonts w:ascii="Wingdings" w:hAnsi="Wingdings" w:hint="default"/>
      </w:rPr>
    </w:lvl>
  </w:abstractNum>
  <w:abstractNum w:abstractNumId="14" w15:restartNumberingAfterBreak="0">
    <w:nsid w:val="636B3ABE"/>
    <w:multiLevelType w:val="hybridMultilevel"/>
    <w:tmpl w:val="B3B232B2"/>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15" w15:restartNumberingAfterBreak="0">
    <w:nsid w:val="66C84591"/>
    <w:multiLevelType w:val="hybridMultilevel"/>
    <w:tmpl w:val="17DCB35E"/>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16" w15:restartNumberingAfterBreak="0">
    <w:nsid w:val="683348E1"/>
    <w:multiLevelType w:val="hybridMultilevel"/>
    <w:tmpl w:val="B3681FC8"/>
    <w:lvl w:ilvl="0" w:tplc="080A0007">
      <w:start w:val="1"/>
      <w:numFmt w:val="bullet"/>
      <w:lvlText w:val=""/>
      <w:lvlPicBulletId w:val="0"/>
      <w:lvlJc w:val="left"/>
      <w:pPr>
        <w:tabs>
          <w:tab w:val="num" w:pos="786"/>
        </w:tabs>
        <w:ind w:left="786"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A9110C0"/>
    <w:multiLevelType w:val="hybridMultilevel"/>
    <w:tmpl w:val="736689E2"/>
    <w:lvl w:ilvl="0" w:tplc="0AD60426">
      <w:start w:val="1"/>
      <w:numFmt w:val="bullet"/>
      <w:lvlText w:val=""/>
      <w:lvlJc w:val="left"/>
      <w:pPr>
        <w:tabs>
          <w:tab w:val="num" w:pos="720"/>
        </w:tabs>
        <w:ind w:left="720" w:hanging="360"/>
      </w:pPr>
      <w:rPr>
        <w:rFonts w:ascii="Wingdings 3" w:hAnsi="Wingdings 3" w:hint="default"/>
      </w:rPr>
    </w:lvl>
    <w:lvl w:ilvl="1" w:tplc="A0C892D2" w:tentative="1">
      <w:start w:val="1"/>
      <w:numFmt w:val="bullet"/>
      <w:lvlText w:val=""/>
      <w:lvlJc w:val="left"/>
      <w:pPr>
        <w:tabs>
          <w:tab w:val="num" w:pos="1440"/>
        </w:tabs>
        <w:ind w:left="1440" w:hanging="360"/>
      </w:pPr>
      <w:rPr>
        <w:rFonts w:ascii="Wingdings 3" w:hAnsi="Wingdings 3" w:hint="default"/>
      </w:rPr>
    </w:lvl>
    <w:lvl w:ilvl="2" w:tplc="E5082630" w:tentative="1">
      <w:start w:val="1"/>
      <w:numFmt w:val="bullet"/>
      <w:lvlText w:val=""/>
      <w:lvlJc w:val="left"/>
      <w:pPr>
        <w:tabs>
          <w:tab w:val="num" w:pos="2160"/>
        </w:tabs>
        <w:ind w:left="2160" w:hanging="360"/>
      </w:pPr>
      <w:rPr>
        <w:rFonts w:ascii="Wingdings 3" w:hAnsi="Wingdings 3" w:hint="default"/>
      </w:rPr>
    </w:lvl>
    <w:lvl w:ilvl="3" w:tplc="5216B0B6" w:tentative="1">
      <w:start w:val="1"/>
      <w:numFmt w:val="bullet"/>
      <w:lvlText w:val=""/>
      <w:lvlJc w:val="left"/>
      <w:pPr>
        <w:tabs>
          <w:tab w:val="num" w:pos="2880"/>
        </w:tabs>
        <w:ind w:left="2880" w:hanging="360"/>
      </w:pPr>
      <w:rPr>
        <w:rFonts w:ascii="Wingdings 3" w:hAnsi="Wingdings 3" w:hint="default"/>
      </w:rPr>
    </w:lvl>
    <w:lvl w:ilvl="4" w:tplc="E4147870" w:tentative="1">
      <w:start w:val="1"/>
      <w:numFmt w:val="bullet"/>
      <w:lvlText w:val=""/>
      <w:lvlJc w:val="left"/>
      <w:pPr>
        <w:tabs>
          <w:tab w:val="num" w:pos="3600"/>
        </w:tabs>
        <w:ind w:left="3600" w:hanging="360"/>
      </w:pPr>
      <w:rPr>
        <w:rFonts w:ascii="Wingdings 3" w:hAnsi="Wingdings 3" w:hint="default"/>
      </w:rPr>
    </w:lvl>
    <w:lvl w:ilvl="5" w:tplc="C832C7BC" w:tentative="1">
      <w:start w:val="1"/>
      <w:numFmt w:val="bullet"/>
      <w:lvlText w:val=""/>
      <w:lvlJc w:val="left"/>
      <w:pPr>
        <w:tabs>
          <w:tab w:val="num" w:pos="4320"/>
        </w:tabs>
        <w:ind w:left="4320" w:hanging="360"/>
      </w:pPr>
      <w:rPr>
        <w:rFonts w:ascii="Wingdings 3" w:hAnsi="Wingdings 3" w:hint="default"/>
      </w:rPr>
    </w:lvl>
    <w:lvl w:ilvl="6" w:tplc="208A9F8C" w:tentative="1">
      <w:start w:val="1"/>
      <w:numFmt w:val="bullet"/>
      <w:lvlText w:val=""/>
      <w:lvlJc w:val="left"/>
      <w:pPr>
        <w:tabs>
          <w:tab w:val="num" w:pos="5040"/>
        </w:tabs>
        <w:ind w:left="5040" w:hanging="360"/>
      </w:pPr>
      <w:rPr>
        <w:rFonts w:ascii="Wingdings 3" w:hAnsi="Wingdings 3" w:hint="default"/>
      </w:rPr>
    </w:lvl>
    <w:lvl w:ilvl="7" w:tplc="694AACF6" w:tentative="1">
      <w:start w:val="1"/>
      <w:numFmt w:val="bullet"/>
      <w:lvlText w:val=""/>
      <w:lvlJc w:val="left"/>
      <w:pPr>
        <w:tabs>
          <w:tab w:val="num" w:pos="5760"/>
        </w:tabs>
        <w:ind w:left="5760" w:hanging="360"/>
      </w:pPr>
      <w:rPr>
        <w:rFonts w:ascii="Wingdings 3" w:hAnsi="Wingdings 3" w:hint="default"/>
      </w:rPr>
    </w:lvl>
    <w:lvl w:ilvl="8" w:tplc="F24E41A6" w:tentative="1">
      <w:start w:val="1"/>
      <w:numFmt w:val="bullet"/>
      <w:lvlText w:val=""/>
      <w:lvlJc w:val="left"/>
      <w:pPr>
        <w:tabs>
          <w:tab w:val="num" w:pos="6480"/>
        </w:tabs>
        <w:ind w:left="6480" w:hanging="360"/>
      </w:pPr>
      <w:rPr>
        <w:rFonts w:ascii="Wingdings 3" w:hAnsi="Wingdings 3" w:hint="default"/>
      </w:rPr>
    </w:lvl>
  </w:abstractNum>
  <w:abstractNum w:abstractNumId="18" w15:restartNumberingAfterBreak="0">
    <w:nsid w:val="6B223E9E"/>
    <w:multiLevelType w:val="hybridMultilevel"/>
    <w:tmpl w:val="A8623094"/>
    <w:lvl w:ilvl="0" w:tplc="080A0007">
      <w:start w:val="1"/>
      <w:numFmt w:val="bullet"/>
      <w:lvlText w:val=""/>
      <w:lvlPicBulletId w:val="0"/>
      <w:lvlJc w:val="left"/>
      <w:pPr>
        <w:ind w:left="786" w:hanging="360"/>
      </w:pPr>
      <w:rPr>
        <w:rFonts w:ascii="Symbol" w:hAnsi="Symbol" w:hint="default"/>
      </w:rPr>
    </w:lvl>
    <w:lvl w:ilvl="1" w:tplc="080A0003">
      <w:start w:val="1"/>
      <w:numFmt w:val="bullet"/>
      <w:lvlText w:val="o"/>
      <w:lvlJc w:val="left"/>
      <w:pPr>
        <w:ind w:left="1506" w:hanging="360"/>
      </w:pPr>
      <w:rPr>
        <w:rFonts w:ascii="Courier New" w:hAnsi="Courier New" w:cs="Courier New" w:hint="default"/>
      </w:rPr>
    </w:lvl>
    <w:lvl w:ilvl="2" w:tplc="080A0005">
      <w:start w:val="1"/>
      <w:numFmt w:val="bullet"/>
      <w:lvlText w:val=""/>
      <w:lvlJc w:val="left"/>
      <w:pPr>
        <w:ind w:left="2226" w:hanging="360"/>
      </w:pPr>
      <w:rPr>
        <w:rFonts w:ascii="Wingdings" w:hAnsi="Wingdings" w:hint="default"/>
      </w:rPr>
    </w:lvl>
    <w:lvl w:ilvl="3" w:tplc="080A0001">
      <w:start w:val="1"/>
      <w:numFmt w:val="bullet"/>
      <w:lvlText w:val=""/>
      <w:lvlJc w:val="left"/>
      <w:pPr>
        <w:ind w:left="2946" w:hanging="360"/>
      </w:pPr>
      <w:rPr>
        <w:rFonts w:ascii="Symbol" w:hAnsi="Symbol" w:hint="default"/>
      </w:rPr>
    </w:lvl>
    <w:lvl w:ilvl="4" w:tplc="080A0003">
      <w:start w:val="1"/>
      <w:numFmt w:val="bullet"/>
      <w:lvlText w:val="o"/>
      <w:lvlJc w:val="left"/>
      <w:pPr>
        <w:ind w:left="3666" w:hanging="360"/>
      </w:pPr>
      <w:rPr>
        <w:rFonts w:ascii="Courier New" w:hAnsi="Courier New" w:cs="Courier New" w:hint="default"/>
      </w:rPr>
    </w:lvl>
    <w:lvl w:ilvl="5" w:tplc="080A0005">
      <w:start w:val="1"/>
      <w:numFmt w:val="bullet"/>
      <w:lvlText w:val=""/>
      <w:lvlJc w:val="left"/>
      <w:pPr>
        <w:ind w:left="4386" w:hanging="360"/>
      </w:pPr>
      <w:rPr>
        <w:rFonts w:ascii="Wingdings" w:hAnsi="Wingdings" w:hint="default"/>
      </w:rPr>
    </w:lvl>
    <w:lvl w:ilvl="6" w:tplc="080A0001">
      <w:start w:val="1"/>
      <w:numFmt w:val="bullet"/>
      <w:lvlText w:val=""/>
      <w:lvlJc w:val="left"/>
      <w:pPr>
        <w:ind w:left="5106" w:hanging="360"/>
      </w:pPr>
      <w:rPr>
        <w:rFonts w:ascii="Symbol" w:hAnsi="Symbol" w:hint="default"/>
      </w:rPr>
    </w:lvl>
    <w:lvl w:ilvl="7" w:tplc="080A0003">
      <w:start w:val="1"/>
      <w:numFmt w:val="bullet"/>
      <w:lvlText w:val="o"/>
      <w:lvlJc w:val="left"/>
      <w:pPr>
        <w:ind w:left="5826" w:hanging="360"/>
      </w:pPr>
      <w:rPr>
        <w:rFonts w:ascii="Courier New" w:hAnsi="Courier New" w:cs="Courier New" w:hint="default"/>
      </w:rPr>
    </w:lvl>
    <w:lvl w:ilvl="8" w:tplc="080A0005">
      <w:start w:val="1"/>
      <w:numFmt w:val="bullet"/>
      <w:lvlText w:val=""/>
      <w:lvlJc w:val="left"/>
      <w:pPr>
        <w:ind w:left="6546" w:hanging="360"/>
      </w:pPr>
      <w:rPr>
        <w:rFonts w:ascii="Wingdings" w:hAnsi="Wingdings" w:hint="default"/>
      </w:rPr>
    </w:lvl>
  </w:abstractNum>
  <w:abstractNum w:abstractNumId="19" w15:restartNumberingAfterBreak="0">
    <w:nsid w:val="70FA6BED"/>
    <w:multiLevelType w:val="hybridMultilevel"/>
    <w:tmpl w:val="7C58D534"/>
    <w:lvl w:ilvl="0" w:tplc="B2AACDB4">
      <w:numFmt w:val="bullet"/>
      <w:lvlText w:val="-"/>
      <w:lvlJc w:val="left"/>
      <w:pPr>
        <w:ind w:left="2226" w:hanging="360"/>
      </w:pPr>
      <w:rPr>
        <w:rFonts w:ascii="Times New Roman" w:eastAsia="Times New Roman" w:hAnsi="Times New Roman" w:cs="Times New Roman" w:hint="default"/>
        <w:i/>
      </w:rPr>
    </w:lvl>
    <w:lvl w:ilvl="1" w:tplc="080A0003">
      <w:start w:val="1"/>
      <w:numFmt w:val="bullet"/>
      <w:lvlText w:val="o"/>
      <w:lvlJc w:val="left"/>
      <w:pPr>
        <w:ind w:left="2946" w:hanging="360"/>
      </w:pPr>
      <w:rPr>
        <w:rFonts w:ascii="Courier New" w:hAnsi="Courier New" w:cs="Courier New" w:hint="default"/>
      </w:rPr>
    </w:lvl>
    <w:lvl w:ilvl="2" w:tplc="080A0005">
      <w:start w:val="1"/>
      <w:numFmt w:val="bullet"/>
      <w:lvlText w:val=""/>
      <w:lvlJc w:val="left"/>
      <w:pPr>
        <w:ind w:left="3666" w:hanging="360"/>
      </w:pPr>
      <w:rPr>
        <w:rFonts w:ascii="Wingdings" w:hAnsi="Wingdings" w:hint="default"/>
      </w:rPr>
    </w:lvl>
    <w:lvl w:ilvl="3" w:tplc="080A0001">
      <w:start w:val="1"/>
      <w:numFmt w:val="bullet"/>
      <w:lvlText w:val=""/>
      <w:lvlJc w:val="left"/>
      <w:pPr>
        <w:ind w:left="4386" w:hanging="360"/>
      </w:pPr>
      <w:rPr>
        <w:rFonts w:ascii="Symbol" w:hAnsi="Symbol" w:hint="default"/>
      </w:rPr>
    </w:lvl>
    <w:lvl w:ilvl="4" w:tplc="080A0003">
      <w:start w:val="1"/>
      <w:numFmt w:val="bullet"/>
      <w:lvlText w:val="o"/>
      <w:lvlJc w:val="left"/>
      <w:pPr>
        <w:ind w:left="5106" w:hanging="360"/>
      </w:pPr>
      <w:rPr>
        <w:rFonts w:ascii="Courier New" w:hAnsi="Courier New" w:cs="Courier New" w:hint="default"/>
      </w:rPr>
    </w:lvl>
    <w:lvl w:ilvl="5" w:tplc="080A0005">
      <w:start w:val="1"/>
      <w:numFmt w:val="bullet"/>
      <w:lvlText w:val=""/>
      <w:lvlJc w:val="left"/>
      <w:pPr>
        <w:ind w:left="5826" w:hanging="360"/>
      </w:pPr>
      <w:rPr>
        <w:rFonts w:ascii="Wingdings" w:hAnsi="Wingdings" w:hint="default"/>
      </w:rPr>
    </w:lvl>
    <w:lvl w:ilvl="6" w:tplc="080A0001">
      <w:start w:val="1"/>
      <w:numFmt w:val="bullet"/>
      <w:lvlText w:val=""/>
      <w:lvlJc w:val="left"/>
      <w:pPr>
        <w:ind w:left="6546" w:hanging="360"/>
      </w:pPr>
      <w:rPr>
        <w:rFonts w:ascii="Symbol" w:hAnsi="Symbol" w:hint="default"/>
      </w:rPr>
    </w:lvl>
    <w:lvl w:ilvl="7" w:tplc="080A0003">
      <w:start w:val="1"/>
      <w:numFmt w:val="bullet"/>
      <w:lvlText w:val="o"/>
      <w:lvlJc w:val="left"/>
      <w:pPr>
        <w:ind w:left="7266" w:hanging="360"/>
      </w:pPr>
      <w:rPr>
        <w:rFonts w:ascii="Courier New" w:hAnsi="Courier New" w:cs="Courier New" w:hint="default"/>
      </w:rPr>
    </w:lvl>
    <w:lvl w:ilvl="8" w:tplc="080A0005">
      <w:start w:val="1"/>
      <w:numFmt w:val="bullet"/>
      <w:lvlText w:val=""/>
      <w:lvlJc w:val="left"/>
      <w:pPr>
        <w:ind w:left="7986" w:hanging="360"/>
      </w:pPr>
      <w:rPr>
        <w:rFonts w:ascii="Wingdings" w:hAnsi="Wingdings" w:hint="default"/>
      </w:rPr>
    </w:lvl>
  </w:abstractNum>
  <w:abstractNum w:abstractNumId="20" w15:restartNumberingAfterBreak="0">
    <w:nsid w:val="7D6D024A"/>
    <w:multiLevelType w:val="hybridMultilevel"/>
    <w:tmpl w:val="D7EC3AB8"/>
    <w:lvl w:ilvl="0" w:tplc="080A0007">
      <w:start w:val="1"/>
      <w:numFmt w:val="bullet"/>
      <w:lvlText w:val=""/>
      <w:lvlPicBulletId w:val="0"/>
      <w:lvlJc w:val="left"/>
      <w:pPr>
        <w:ind w:left="786" w:hanging="360"/>
      </w:pPr>
      <w:rPr>
        <w:rFonts w:ascii="Symbol" w:hAnsi="Symbol" w:hint="default"/>
      </w:rPr>
    </w:lvl>
    <w:lvl w:ilvl="1" w:tplc="080A0003">
      <w:start w:val="1"/>
      <w:numFmt w:val="bullet"/>
      <w:lvlText w:val="o"/>
      <w:lvlJc w:val="left"/>
      <w:pPr>
        <w:ind w:left="1506" w:hanging="360"/>
      </w:pPr>
      <w:rPr>
        <w:rFonts w:ascii="Courier New" w:hAnsi="Courier New" w:cs="Courier New" w:hint="default"/>
      </w:rPr>
    </w:lvl>
    <w:lvl w:ilvl="2" w:tplc="080A0005">
      <w:start w:val="1"/>
      <w:numFmt w:val="bullet"/>
      <w:lvlText w:val=""/>
      <w:lvlJc w:val="left"/>
      <w:pPr>
        <w:ind w:left="2226" w:hanging="360"/>
      </w:pPr>
      <w:rPr>
        <w:rFonts w:ascii="Wingdings" w:hAnsi="Wingdings" w:hint="default"/>
      </w:rPr>
    </w:lvl>
    <w:lvl w:ilvl="3" w:tplc="080A0001">
      <w:start w:val="1"/>
      <w:numFmt w:val="bullet"/>
      <w:lvlText w:val=""/>
      <w:lvlJc w:val="left"/>
      <w:pPr>
        <w:ind w:left="2946" w:hanging="360"/>
      </w:pPr>
      <w:rPr>
        <w:rFonts w:ascii="Symbol" w:hAnsi="Symbol" w:hint="default"/>
      </w:rPr>
    </w:lvl>
    <w:lvl w:ilvl="4" w:tplc="080A0003">
      <w:start w:val="1"/>
      <w:numFmt w:val="bullet"/>
      <w:lvlText w:val="o"/>
      <w:lvlJc w:val="left"/>
      <w:pPr>
        <w:ind w:left="3666" w:hanging="360"/>
      </w:pPr>
      <w:rPr>
        <w:rFonts w:ascii="Courier New" w:hAnsi="Courier New" w:cs="Courier New" w:hint="default"/>
      </w:rPr>
    </w:lvl>
    <w:lvl w:ilvl="5" w:tplc="080A0005">
      <w:start w:val="1"/>
      <w:numFmt w:val="bullet"/>
      <w:lvlText w:val=""/>
      <w:lvlJc w:val="left"/>
      <w:pPr>
        <w:ind w:left="4386" w:hanging="360"/>
      </w:pPr>
      <w:rPr>
        <w:rFonts w:ascii="Wingdings" w:hAnsi="Wingdings" w:hint="default"/>
      </w:rPr>
    </w:lvl>
    <w:lvl w:ilvl="6" w:tplc="080A0001">
      <w:start w:val="1"/>
      <w:numFmt w:val="bullet"/>
      <w:lvlText w:val=""/>
      <w:lvlJc w:val="left"/>
      <w:pPr>
        <w:ind w:left="5106" w:hanging="360"/>
      </w:pPr>
      <w:rPr>
        <w:rFonts w:ascii="Symbol" w:hAnsi="Symbol" w:hint="default"/>
      </w:rPr>
    </w:lvl>
    <w:lvl w:ilvl="7" w:tplc="080A0003">
      <w:start w:val="1"/>
      <w:numFmt w:val="bullet"/>
      <w:lvlText w:val="o"/>
      <w:lvlJc w:val="left"/>
      <w:pPr>
        <w:ind w:left="5826" w:hanging="360"/>
      </w:pPr>
      <w:rPr>
        <w:rFonts w:ascii="Courier New" w:hAnsi="Courier New" w:cs="Courier New" w:hint="default"/>
      </w:rPr>
    </w:lvl>
    <w:lvl w:ilvl="8" w:tplc="080A0005">
      <w:start w:val="1"/>
      <w:numFmt w:val="bullet"/>
      <w:lvlText w:val=""/>
      <w:lvlJc w:val="left"/>
      <w:pPr>
        <w:ind w:left="6546" w:hanging="360"/>
      </w:pPr>
      <w:rPr>
        <w:rFonts w:ascii="Wingdings" w:hAnsi="Wingdings" w:hint="default"/>
      </w:rPr>
    </w:lvl>
  </w:abstractNum>
  <w:num w:numId="1">
    <w:abstractNumId w:val="18"/>
  </w:num>
  <w:num w:numId="2">
    <w:abstractNumId w:val="20"/>
  </w:num>
  <w:num w:numId="3">
    <w:abstractNumId w:val="16"/>
  </w:num>
  <w:num w:numId="4">
    <w:abstractNumId w:val="4"/>
  </w:num>
  <w:num w:numId="5">
    <w:abstractNumId w:val="3"/>
  </w:num>
  <w:num w:numId="6">
    <w:abstractNumId w:val="13"/>
  </w:num>
  <w:num w:numId="7">
    <w:abstractNumId w:val="1"/>
  </w:num>
  <w:num w:numId="8">
    <w:abstractNumId w:val="19"/>
  </w:num>
  <w:num w:numId="9">
    <w:abstractNumId w:val="8"/>
  </w:num>
  <w:num w:numId="10">
    <w:abstractNumId w:val="6"/>
  </w:num>
  <w:num w:numId="11">
    <w:abstractNumId w:val="14"/>
  </w:num>
  <w:num w:numId="12">
    <w:abstractNumId w:val="15"/>
  </w:num>
  <w:num w:numId="13">
    <w:abstractNumId w:val="0"/>
  </w:num>
  <w:num w:numId="14">
    <w:abstractNumId w:val="10"/>
  </w:num>
  <w:num w:numId="15">
    <w:abstractNumId w:val="12"/>
  </w:num>
  <w:num w:numId="16">
    <w:abstractNumId w:val="7"/>
  </w:num>
  <w:num w:numId="17">
    <w:abstractNumId w:val="9"/>
  </w:num>
  <w:num w:numId="18">
    <w:abstractNumId w:val="5"/>
  </w:num>
  <w:num w:numId="19">
    <w:abstractNumId w:val="11"/>
  </w:num>
  <w:num w:numId="20">
    <w:abstractNumId w:val="17"/>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520"/>
    <w:rsid w:val="000130DE"/>
    <w:rsid w:val="000B4893"/>
    <w:rsid w:val="000E2AD1"/>
    <w:rsid w:val="0011440C"/>
    <w:rsid w:val="00155520"/>
    <w:rsid w:val="00156ECD"/>
    <w:rsid w:val="002111ED"/>
    <w:rsid w:val="0022667C"/>
    <w:rsid w:val="0037036B"/>
    <w:rsid w:val="0041274D"/>
    <w:rsid w:val="00453128"/>
    <w:rsid w:val="00453BA9"/>
    <w:rsid w:val="004A7686"/>
    <w:rsid w:val="00562220"/>
    <w:rsid w:val="00717A69"/>
    <w:rsid w:val="007C0AC0"/>
    <w:rsid w:val="008A7FD4"/>
    <w:rsid w:val="008C0FA2"/>
    <w:rsid w:val="00925BA8"/>
    <w:rsid w:val="00934027"/>
    <w:rsid w:val="009470E3"/>
    <w:rsid w:val="00975842"/>
    <w:rsid w:val="00A12C6B"/>
    <w:rsid w:val="00B04286"/>
    <w:rsid w:val="00BA0984"/>
    <w:rsid w:val="00C708B7"/>
    <w:rsid w:val="00CA2D25"/>
    <w:rsid w:val="00D27D8B"/>
    <w:rsid w:val="00D85785"/>
    <w:rsid w:val="00DE267A"/>
    <w:rsid w:val="00E810E1"/>
    <w:rsid w:val="00E97C0E"/>
    <w:rsid w:val="00EA7B04"/>
    <w:rsid w:val="00EE3F1B"/>
    <w:rsid w:val="00F7629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9C170171-CE4B-4CAC-999A-11938B6B2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2AD1"/>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E2AD1"/>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2507960">
      <w:bodyDiv w:val="1"/>
      <w:marLeft w:val="0"/>
      <w:marRight w:val="0"/>
      <w:marTop w:val="0"/>
      <w:marBottom w:val="0"/>
      <w:divBdr>
        <w:top w:val="none" w:sz="0" w:space="0" w:color="auto"/>
        <w:left w:val="none" w:sz="0" w:space="0" w:color="auto"/>
        <w:bottom w:val="none" w:sz="0" w:space="0" w:color="auto"/>
        <w:right w:val="none" w:sz="0" w:space="0" w:color="auto"/>
      </w:divBdr>
      <w:divsChild>
        <w:div w:id="1037775044">
          <w:marLeft w:val="547"/>
          <w:marRight w:val="0"/>
          <w:marTop w:val="200"/>
          <w:marBottom w:val="0"/>
          <w:divBdr>
            <w:top w:val="none" w:sz="0" w:space="0" w:color="auto"/>
            <w:left w:val="none" w:sz="0" w:space="0" w:color="auto"/>
            <w:bottom w:val="none" w:sz="0" w:space="0" w:color="auto"/>
            <w:right w:val="none" w:sz="0" w:space="0" w:color="auto"/>
          </w:divBdr>
        </w:div>
        <w:div w:id="564802693">
          <w:marLeft w:val="547"/>
          <w:marRight w:val="0"/>
          <w:marTop w:val="200"/>
          <w:marBottom w:val="0"/>
          <w:divBdr>
            <w:top w:val="none" w:sz="0" w:space="0" w:color="auto"/>
            <w:left w:val="none" w:sz="0" w:space="0" w:color="auto"/>
            <w:bottom w:val="none" w:sz="0" w:space="0" w:color="auto"/>
            <w:right w:val="none" w:sz="0" w:space="0" w:color="auto"/>
          </w:divBdr>
        </w:div>
        <w:div w:id="2116754261">
          <w:marLeft w:val="547"/>
          <w:marRight w:val="0"/>
          <w:marTop w:val="200"/>
          <w:marBottom w:val="0"/>
          <w:divBdr>
            <w:top w:val="none" w:sz="0" w:space="0" w:color="auto"/>
            <w:left w:val="none" w:sz="0" w:space="0" w:color="auto"/>
            <w:bottom w:val="none" w:sz="0" w:space="0" w:color="auto"/>
            <w:right w:val="none" w:sz="0" w:space="0" w:color="auto"/>
          </w:divBdr>
        </w:div>
        <w:div w:id="1282877776">
          <w:marLeft w:val="547"/>
          <w:marRight w:val="0"/>
          <w:marTop w:val="200"/>
          <w:marBottom w:val="0"/>
          <w:divBdr>
            <w:top w:val="none" w:sz="0" w:space="0" w:color="auto"/>
            <w:left w:val="none" w:sz="0" w:space="0" w:color="auto"/>
            <w:bottom w:val="none" w:sz="0" w:space="0" w:color="auto"/>
            <w:right w:val="none" w:sz="0" w:space="0" w:color="auto"/>
          </w:divBdr>
        </w:div>
        <w:div w:id="1357661610">
          <w:marLeft w:val="547"/>
          <w:marRight w:val="0"/>
          <w:marTop w:val="200"/>
          <w:marBottom w:val="0"/>
          <w:divBdr>
            <w:top w:val="none" w:sz="0" w:space="0" w:color="auto"/>
            <w:left w:val="none" w:sz="0" w:space="0" w:color="auto"/>
            <w:bottom w:val="none" w:sz="0" w:space="0" w:color="auto"/>
            <w:right w:val="none" w:sz="0" w:space="0" w:color="auto"/>
          </w:divBdr>
        </w:div>
        <w:div w:id="1931818288">
          <w:marLeft w:val="547"/>
          <w:marRight w:val="0"/>
          <w:marTop w:val="200"/>
          <w:marBottom w:val="0"/>
          <w:divBdr>
            <w:top w:val="none" w:sz="0" w:space="0" w:color="auto"/>
            <w:left w:val="none" w:sz="0" w:space="0" w:color="auto"/>
            <w:bottom w:val="none" w:sz="0" w:space="0" w:color="auto"/>
            <w:right w:val="none" w:sz="0" w:space="0" w:color="auto"/>
          </w:divBdr>
        </w:div>
        <w:div w:id="625551123">
          <w:marLeft w:val="547"/>
          <w:marRight w:val="0"/>
          <w:marTop w:val="200"/>
          <w:marBottom w:val="0"/>
          <w:divBdr>
            <w:top w:val="none" w:sz="0" w:space="0" w:color="auto"/>
            <w:left w:val="none" w:sz="0" w:space="0" w:color="auto"/>
            <w:bottom w:val="none" w:sz="0" w:space="0" w:color="auto"/>
            <w:right w:val="none" w:sz="0" w:space="0" w:color="auto"/>
          </w:divBdr>
        </w:div>
      </w:divsChild>
    </w:div>
    <w:div w:id="665132345">
      <w:bodyDiv w:val="1"/>
      <w:marLeft w:val="0"/>
      <w:marRight w:val="0"/>
      <w:marTop w:val="0"/>
      <w:marBottom w:val="0"/>
      <w:divBdr>
        <w:top w:val="none" w:sz="0" w:space="0" w:color="auto"/>
        <w:left w:val="none" w:sz="0" w:space="0" w:color="auto"/>
        <w:bottom w:val="none" w:sz="0" w:space="0" w:color="auto"/>
        <w:right w:val="none" w:sz="0" w:space="0" w:color="auto"/>
      </w:divBdr>
    </w:div>
    <w:div w:id="1194657654">
      <w:bodyDiv w:val="1"/>
      <w:marLeft w:val="0"/>
      <w:marRight w:val="0"/>
      <w:marTop w:val="0"/>
      <w:marBottom w:val="0"/>
      <w:divBdr>
        <w:top w:val="none" w:sz="0" w:space="0" w:color="auto"/>
        <w:left w:val="none" w:sz="0" w:space="0" w:color="auto"/>
        <w:bottom w:val="none" w:sz="0" w:space="0" w:color="auto"/>
        <w:right w:val="none" w:sz="0" w:space="0" w:color="auto"/>
      </w:divBdr>
    </w:div>
    <w:div w:id="1426731549">
      <w:bodyDiv w:val="1"/>
      <w:marLeft w:val="0"/>
      <w:marRight w:val="0"/>
      <w:marTop w:val="0"/>
      <w:marBottom w:val="0"/>
      <w:divBdr>
        <w:top w:val="none" w:sz="0" w:space="0" w:color="auto"/>
        <w:left w:val="none" w:sz="0" w:space="0" w:color="auto"/>
        <w:bottom w:val="none" w:sz="0" w:space="0" w:color="auto"/>
        <w:right w:val="none" w:sz="0" w:space="0" w:color="auto"/>
      </w:divBdr>
      <w:divsChild>
        <w:div w:id="1967203107">
          <w:marLeft w:val="547"/>
          <w:marRight w:val="0"/>
          <w:marTop w:val="200"/>
          <w:marBottom w:val="0"/>
          <w:divBdr>
            <w:top w:val="none" w:sz="0" w:space="0" w:color="auto"/>
            <w:left w:val="none" w:sz="0" w:space="0" w:color="auto"/>
            <w:bottom w:val="none" w:sz="0" w:space="0" w:color="auto"/>
            <w:right w:val="none" w:sz="0" w:space="0" w:color="auto"/>
          </w:divBdr>
        </w:div>
        <w:div w:id="1755544096">
          <w:marLeft w:val="547"/>
          <w:marRight w:val="0"/>
          <w:marTop w:val="200"/>
          <w:marBottom w:val="0"/>
          <w:divBdr>
            <w:top w:val="none" w:sz="0" w:space="0" w:color="auto"/>
            <w:left w:val="none" w:sz="0" w:space="0" w:color="auto"/>
            <w:bottom w:val="none" w:sz="0" w:space="0" w:color="auto"/>
            <w:right w:val="none" w:sz="0" w:space="0" w:color="auto"/>
          </w:divBdr>
        </w:div>
        <w:div w:id="638606588">
          <w:marLeft w:val="547"/>
          <w:marRight w:val="0"/>
          <w:marTop w:val="200"/>
          <w:marBottom w:val="0"/>
          <w:divBdr>
            <w:top w:val="none" w:sz="0" w:space="0" w:color="auto"/>
            <w:left w:val="none" w:sz="0" w:space="0" w:color="auto"/>
            <w:bottom w:val="none" w:sz="0" w:space="0" w:color="auto"/>
            <w:right w:val="none" w:sz="0" w:space="0" w:color="auto"/>
          </w:divBdr>
        </w:div>
        <w:div w:id="1997029817">
          <w:marLeft w:val="547"/>
          <w:marRight w:val="0"/>
          <w:marTop w:val="200"/>
          <w:marBottom w:val="0"/>
          <w:divBdr>
            <w:top w:val="none" w:sz="0" w:space="0" w:color="auto"/>
            <w:left w:val="none" w:sz="0" w:space="0" w:color="auto"/>
            <w:bottom w:val="none" w:sz="0" w:space="0" w:color="auto"/>
            <w:right w:val="none" w:sz="0" w:space="0" w:color="auto"/>
          </w:divBdr>
        </w:div>
        <w:div w:id="1997805505">
          <w:marLeft w:val="547"/>
          <w:marRight w:val="0"/>
          <w:marTop w:val="200"/>
          <w:marBottom w:val="0"/>
          <w:divBdr>
            <w:top w:val="none" w:sz="0" w:space="0" w:color="auto"/>
            <w:left w:val="none" w:sz="0" w:space="0" w:color="auto"/>
            <w:bottom w:val="none" w:sz="0" w:space="0" w:color="auto"/>
            <w:right w:val="none" w:sz="0" w:space="0" w:color="auto"/>
          </w:divBdr>
        </w:div>
        <w:div w:id="1662343440">
          <w:marLeft w:val="547"/>
          <w:marRight w:val="0"/>
          <w:marTop w:val="200"/>
          <w:marBottom w:val="0"/>
          <w:divBdr>
            <w:top w:val="none" w:sz="0" w:space="0" w:color="auto"/>
            <w:left w:val="none" w:sz="0" w:space="0" w:color="auto"/>
            <w:bottom w:val="none" w:sz="0" w:space="0" w:color="auto"/>
            <w:right w:val="none" w:sz="0" w:space="0" w:color="auto"/>
          </w:divBdr>
        </w:div>
      </w:divsChild>
    </w:div>
    <w:div w:id="1777603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8E8A8-77DD-4B53-A4AD-316460AAC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993</Words>
  <Characters>5467</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Diaz</dc:creator>
  <cp:keywords/>
  <dc:description/>
  <cp:lastModifiedBy>Invitado</cp:lastModifiedBy>
  <cp:revision>2</cp:revision>
  <dcterms:created xsi:type="dcterms:W3CDTF">2016-09-27T01:03:00Z</dcterms:created>
  <dcterms:modified xsi:type="dcterms:W3CDTF">2016-09-27T01:03:00Z</dcterms:modified>
</cp:coreProperties>
</file>