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png" ContentType="image/png"/>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rPr>
      </w:pPr>
    </w:p>
    <w:p>
      <w:pPr>
        <w:pStyle w:val="Heading1"/>
        <w:spacing w:line="242" w:lineRule="auto" w:before="12"/>
        <w:ind w:left="1404" w:right="1381"/>
        <w:jc w:val="center"/>
      </w:pPr>
      <w:r>
        <w:rPr/>
        <w:drawing>
          <wp:anchor distT="0" distB="0" distL="0" distR="0" allowOverlap="1" layoutInCell="1" locked="0" behindDoc="1" simplePos="0" relativeHeight="268397111">
            <wp:simplePos x="0" y="0"/>
            <wp:positionH relativeFrom="page">
              <wp:posOffset>367665</wp:posOffset>
            </wp:positionH>
            <wp:positionV relativeFrom="paragraph">
              <wp:posOffset>-1048399</wp:posOffset>
            </wp:positionV>
            <wp:extent cx="1523365" cy="137223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523365" cy="1372234"/>
                    </a:xfrm>
                    <a:prstGeom prst="rect">
                      <a:avLst/>
                    </a:prstGeom>
                  </pic:spPr>
                </pic:pic>
              </a:graphicData>
            </a:graphic>
          </wp:anchor>
        </w:drawing>
      </w:r>
      <w:r>
        <w:rPr/>
        <w:drawing>
          <wp:anchor distT="0" distB="0" distL="0" distR="0" allowOverlap="1" layoutInCell="1" locked="0" behindDoc="1" simplePos="0" relativeHeight="268397135">
            <wp:simplePos x="0" y="0"/>
            <wp:positionH relativeFrom="page">
              <wp:posOffset>6076950</wp:posOffset>
            </wp:positionH>
            <wp:positionV relativeFrom="paragraph">
              <wp:posOffset>-1045224</wp:posOffset>
            </wp:positionV>
            <wp:extent cx="1316354" cy="131635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1316354" cy="1316354"/>
                    </a:xfrm>
                    <a:prstGeom prst="rect">
                      <a:avLst/>
                    </a:prstGeom>
                  </pic:spPr>
                </pic:pic>
              </a:graphicData>
            </a:graphic>
          </wp:anchor>
        </w:drawing>
      </w:r>
      <w:r>
        <w:rPr>
          <w:w w:val="80"/>
        </w:rPr>
        <w:t>UNIVERSIDAD AUTÓNOMA DEL </w:t>
      </w:r>
      <w:r>
        <w:rPr>
          <w:w w:val="85"/>
        </w:rPr>
        <w:t>ESTADO DE MÉXICO</w:t>
      </w:r>
    </w:p>
    <w:p>
      <w:pPr>
        <w:spacing w:before="0"/>
        <w:ind w:left="1242" w:right="0" w:firstLine="0"/>
        <w:jc w:val="left"/>
        <w:rPr>
          <w:b/>
          <w:sz w:val="40"/>
        </w:rPr>
      </w:pPr>
      <w:r>
        <w:rPr>
          <w:b/>
          <w:w w:val="90"/>
          <w:sz w:val="40"/>
        </w:rPr>
        <w:t>Facultad de Ciencias Políticas y Sociales</w:t>
      </w:r>
    </w:p>
    <w:p>
      <w:pPr>
        <w:pStyle w:val="BodyText"/>
        <w:spacing w:before="6"/>
        <w:rPr>
          <w:b/>
          <w:sz w:val="40"/>
        </w:rPr>
      </w:pPr>
    </w:p>
    <w:p>
      <w:pPr>
        <w:spacing w:before="1"/>
        <w:ind w:left="1401" w:right="1381" w:firstLine="0"/>
        <w:jc w:val="center"/>
        <w:rPr>
          <w:b/>
          <w:sz w:val="40"/>
        </w:rPr>
      </w:pPr>
      <w:r>
        <w:rPr>
          <w:b/>
          <w:w w:val="80"/>
          <w:sz w:val="40"/>
        </w:rPr>
        <w:t>TESIS</w:t>
      </w:r>
    </w:p>
    <w:p>
      <w:pPr>
        <w:pStyle w:val="BodyText"/>
        <w:spacing w:before="9"/>
        <w:rPr>
          <w:b/>
          <w:sz w:val="40"/>
        </w:rPr>
      </w:pPr>
    </w:p>
    <w:p>
      <w:pPr>
        <w:spacing w:line="242" w:lineRule="auto" w:before="1"/>
        <w:ind w:left="1401" w:right="1381" w:firstLine="0"/>
        <w:jc w:val="center"/>
        <w:rPr>
          <w:b/>
          <w:sz w:val="40"/>
        </w:rPr>
      </w:pPr>
      <w:r>
        <w:rPr>
          <w:b/>
          <w:spacing w:val="-1"/>
          <w:w w:val="85"/>
          <w:sz w:val="40"/>
        </w:rPr>
        <w:t>PAR</w:t>
      </w:r>
      <w:r>
        <w:rPr>
          <w:b/>
          <w:w w:val="85"/>
          <w:sz w:val="40"/>
        </w:rPr>
        <w:t>A</w:t>
      </w:r>
      <w:r>
        <w:rPr>
          <w:b/>
          <w:spacing w:val="-26"/>
          <w:sz w:val="40"/>
        </w:rPr>
        <w:t> </w:t>
      </w:r>
      <w:r>
        <w:rPr>
          <w:b/>
          <w:w w:val="79"/>
          <w:sz w:val="40"/>
        </w:rPr>
        <w:t>OBT</w:t>
      </w:r>
      <w:r>
        <w:rPr>
          <w:b/>
          <w:spacing w:val="-3"/>
          <w:w w:val="79"/>
          <w:sz w:val="40"/>
        </w:rPr>
        <w:t>E</w:t>
      </w:r>
      <w:r>
        <w:rPr>
          <w:b/>
          <w:spacing w:val="-2"/>
          <w:w w:val="87"/>
          <w:sz w:val="40"/>
        </w:rPr>
        <w:t>N</w:t>
      </w:r>
      <w:r>
        <w:rPr>
          <w:b/>
          <w:w w:val="75"/>
          <w:sz w:val="40"/>
        </w:rPr>
        <w:t>ER</w:t>
      </w:r>
      <w:r>
        <w:rPr>
          <w:b/>
          <w:spacing w:val="-24"/>
          <w:sz w:val="40"/>
        </w:rPr>
        <w:t> </w:t>
      </w:r>
      <w:r>
        <w:rPr>
          <w:b/>
          <w:w w:val="72"/>
          <w:sz w:val="40"/>
        </w:rPr>
        <w:t>EL</w:t>
      </w:r>
      <w:r>
        <w:rPr>
          <w:b/>
          <w:spacing w:val="-25"/>
          <w:sz w:val="40"/>
        </w:rPr>
        <w:t> </w:t>
      </w:r>
      <w:r>
        <w:rPr>
          <w:b/>
          <w:spacing w:val="-3"/>
          <w:w w:val="61"/>
          <w:sz w:val="40"/>
        </w:rPr>
        <w:t>T</w:t>
      </w:r>
      <w:r>
        <w:rPr>
          <w:b/>
          <w:w w:val="71"/>
          <w:sz w:val="40"/>
        </w:rPr>
        <w:t>ÍITULO</w:t>
      </w:r>
      <w:r>
        <w:rPr>
          <w:b/>
          <w:spacing w:val="-28"/>
          <w:sz w:val="40"/>
        </w:rPr>
        <w:t> </w:t>
      </w:r>
      <w:r>
        <w:rPr>
          <w:b/>
          <w:spacing w:val="-1"/>
          <w:w w:val="80"/>
          <w:sz w:val="40"/>
        </w:rPr>
        <w:t>D</w:t>
      </w:r>
      <w:r>
        <w:rPr>
          <w:b/>
          <w:w w:val="80"/>
          <w:sz w:val="40"/>
        </w:rPr>
        <w:t>E</w:t>
      </w:r>
      <w:r>
        <w:rPr>
          <w:b/>
          <w:spacing w:val="-24"/>
          <w:sz w:val="40"/>
        </w:rPr>
        <w:t> </w:t>
      </w:r>
      <w:r>
        <w:rPr>
          <w:b/>
          <w:w w:val="78"/>
          <w:sz w:val="40"/>
        </w:rPr>
        <w:t>LI</w:t>
      </w:r>
      <w:r>
        <w:rPr>
          <w:b/>
          <w:spacing w:val="-4"/>
          <w:w w:val="78"/>
          <w:sz w:val="40"/>
        </w:rPr>
        <w:t>C</w:t>
      </w:r>
      <w:r>
        <w:rPr>
          <w:b/>
          <w:w w:val="82"/>
          <w:sz w:val="40"/>
        </w:rPr>
        <w:t>EN</w:t>
      </w:r>
      <w:r>
        <w:rPr>
          <w:b/>
          <w:spacing w:val="-4"/>
          <w:w w:val="107"/>
          <w:sz w:val="40"/>
        </w:rPr>
        <w:t>C</w:t>
      </w:r>
      <w:r>
        <w:rPr>
          <w:b/>
          <w:spacing w:val="-2"/>
          <w:w w:val="51"/>
          <w:sz w:val="40"/>
        </w:rPr>
        <w:t>I</w:t>
      </w:r>
      <w:r>
        <w:rPr>
          <w:b/>
          <w:w w:val="91"/>
          <w:sz w:val="40"/>
        </w:rPr>
        <w:t>ADA</w:t>
      </w:r>
      <w:r>
        <w:rPr>
          <w:b/>
          <w:spacing w:val="-25"/>
          <w:sz w:val="40"/>
        </w:rPr>
        <w:t> </w:t>
      </w:r>
      <w:r>
        <w:rPr>
          <w:b/>
          <w:spacing w:val="-2"/>
          <w:w w:val="76"/>
          <w:sz w:val="40"/>
        </w:rPr>
        <w:t>E</w:t>
      </w:r>
      <w:r>
        <w:rPr>
          <w:b/>
          <w:w w:val="87"/>
          <w:sz w:val="40"/>
        </w:rPr>
        <w:t>N </w:t>
      </w:r>
      <w:r>
        <w:rPr>
          <w:b/>
          <w:w w:val="83"/>
          <w:sz w:val="40"/>
        </w:rPr>
        <w:t>CIEN</w:t>
      </w:r>
      <w:r>
        <w:rPr>
          <w:b/>
          <w:spacing w:val="-4"/>
          <w:w w:val="107"/>
          <w:sz w:val="40"/>
        </w:rPr>
        <w:t>C</w:t>
      </w:r>
      <w:r>
        <w:rPr>
          <w:b/>
          <w:spacing w:val="-2"/>
          <w:w w:val="51"/>
          <w:sz w:val="40"/>
        </w:rPr>
        <w:t>I</w:t>
      </w:r>
      <w:r>
        <w:rPr>
          <w:b/>
          <w:w w:val="84"/>
          <w:sz w:val="40"/>
        </w:rPr>
        <w:t>AS</w:t>
      </w:r>
      <w:r>
        <w:rPr>
          <w:b/>
          <w:spacing w:val="-26"/>
          <w:sz w:val="40"/>
        </w:rPr>
        <w:t> </w:t>
      </w:r>
      <w:r>
        <w:rPr>
          <w:b/>
          <w:spacing w:val="-2"/>
          <w:w w:val="76"/>
          <w:sz w:val="40"/>
        </w:rPr>
        <w:t>P</w:t>
      </w:r>
      <w:r>
        <w:rPr>
          <w:b/>
          <w:w w:val="86"/>
          <w:sz w:val="40"/>
        </w:rPr>
        <w:t>O</w:t>
      </w:r>
      <w:r>
        <w:rPr>
          <w:b/>
          <w:spacing w:val="-2"/>
          <w:w w:val="86"/>
          <w:sz w:val="40"/>
        </w:rPr>
        <w:t>L</w:t>
      </w:r>
      <w:r>
        <w:rPr>
          <w:b/>
          <w:w w:val="75"/>
          <w:sz w:val="40"/>
        </w:rPr>
        <w:t>ÍTICAS</w:t>
      </w:r>
      <w:r>
        <w:rPr>
          <w:b/>
          <w:spacing w:val="-28"/>
          <w:sz w:val="40"/>
        </w:rPr>
        <w:t> </w:t>
      </w:r>
      <w:r>
        <w:rPr>
          <w:b/>
          <w:w w:val="91"/>
          <w:sz w:val="40"/>
        </w:rPr>
        <w:t>AD</w:t>
      </w:r>
      <w:r>
        <w:rPr>
          <w:b/>
          <w:spacing w:val="-3"/>
          <w:w w:val="91"/>
          <w:sz w:val="40"/>
        </w:rPr>
        <w:t>M</w:t>
      </w:r>
      <w:r>
        <w:rPr>
          <w:b/>
          <w:w w:val="73"/>
          <w:sz w:val="40"/>
        </w:rPr>
        <w:t>I</w:t>
      </w:r>
      <w:r>
        <w:rPr>
          <w:b/>
          <w:spacing w:val="1"/>
          <w:w w:val="73"/>
          <w:sz w:val="40"/>
        </w:rPr>
        <w:t>N</w:t>
      </w:r>
      <w:r>
        <w:rPr>
          <w:b/>
          <w:spacing w:val="-2"/>
          <w:w w:val="51"/>
          <w:sz w:val="40"/>
        </w:rPr>
        <w:t>I</w:t>
      </w:r>
      <w:r>
        <w:rPr>
          <w:b/>
          <w:w w:val="70"/>
          <w:sz w:val="40"/>
        </w:rPr>
        <w:t>ST</w:t>
      </w:r>
      <w:r>
        <w:rPr>
          <w:b/>
          <w:spacing w:val="-2"/>
          <w:w w:val="70"/>
          <w:sz w:val="40"/>
        </w:rPr>
        <w:t>R</w:t>
      </w:r>
      <w:r>
        <w:rPr>
          <w:b/>
          <w:w w:val="88"/>
          <w:sz w:val="40"/>
        </w:rPr>
        <w:t>AC</w:t>
      </w:r>
      <w:r>
        <w:rPr>
          <w:b/>
          <w:spacing w:val="-2"/>
          <w:w w:val="88"/>
          <w:sz w:val="40"/>
        </w:rPr>
        <w:t>I</w:t>
      </w:r>
      <w:r>
        <w:rPr>
          <w:b/>
          <w:w w:val="93"/>
          <w:sz w:val="40"/>
        </w:rPr>
        <w:t>ÓN </w:t>
      </w:r>
      <w:r>
        <w:rPr>
          <w:b/>
          <w:w w:val="90"/>
          <w:sz w:val="40"/>
        </w:rPr>
        <w:t>PÚBLICA</w:t>
      </w:r>
    </w:p>
    <w:p>
      <w:pPr>
        <w:pStyle w:val="BodyText"/>
        <w:rPr>
          <w:b/>
          <w:sz w:val="40"/>
        </w:rPr>
      </w:pPr>
    </w:p>
    <w:p>
      <w:pPr>
        <w:pStyle w:val="BodyText"/>
        <w:spacing w:before="1"/>
        <w:rPr>
          <w:b/>
          <w:sz w:val="43"/>
        </w:rPr>
      </w:pPr>
    </w:p>
    <w:p>
      <w:pPr>
        <w:pStyle w:val="Heading3"/>
        <w:spacing w:line="223" w:lineRule="auto"/>
        <w:ind w:left="1405"/>
        <w:rPr>
          <w:rFonts w:ascii="Levenim MT" w:hAnsi="Levenim MT"/>
        </w:rPr>
      </w:pPr>
      <w:r>
        <w:rPr>
          <w:rFonts w:ascii="Levenim MT" w:hAnsi="Levenim MT"/>
          <w:w w:val="95"/>
        </w:rPr>
        <w:t>“La</w:t>
      </w:r>
      <w:r>
        <w:rPr>
          <w:rFonts w:ascii="Levenim MT" w:hAnsi="Levenim MT"/>
          <w:spacing w:val="-52"/>
          <w:w w:val="95"/>
        </w:rPr>
        <w:t> </w:t>
      </w:r>
      <w:r>
        <w:rPr>
          <w:rFonts w:ascii="Levenim MT" w:hAnsi="Levenim MT"/>
          <w:w w:val="95"/>
        </w:rPr>
        <w:t>prá</w:t>
      </w:r>
      <w:r>
        <w:rPr>
          <w:w w:val="95"/>
        </w:rPr>
        <w:t>ctica</w:t>
      </w:r>
      <w:r>
        <w:rPr>
          <w:spacing w:val="-54"/>
          <w:w w:val="95"/>
        </w:rPr>
        <w:t> </w:t>
      </w:r>
      <w:r>
        <w:rPr>
          <w:w w:val="95"/>
        </w:rPr>
        <w:t>docente</w:t>
      </w:r>
      <w:r>
        <w:rPr>
          <w:spacing w:val="-54"/>
          <w:w w:val="95"/>
        </w:rPr>
        <w:t> </w:t>
      </w:r>
      <w:r>
        <w:rPr>
          <w:w w:val="95"/>
        </w:rPr>
        <w:t>en</w:t>
      </w:r>
      <w:r>
        <w:rPr>
          <w:spacing w:val="-55"/>
          <w:w w:val="95"/>
        </w:rPr>
        <w:t> </w:t>
      </w:r>
      <w:r>
        <w:rPr>
          <w:w w:val="95"/>
        </w:rPr>
        <w:t>el</w:t>
      </w:r>
      <w:r>
        <w:rPr>
          <w:spacing w:val="-54"/>
          <w:w w:val="95"/>
        </w:rPr>
        <w:t> </w:t>
      </w:r>
      <w:r>
        <w:rPr>
          <w:w w:val="95"/>
        </w:rPr>
        <w:t>marco</w:t>
      </w:r>
      <w:r>
        <w:rPr>
          <w:spacing w:val="-55"/>
          <w:w w:val="95"/>
        </w:rPr>
        <w:t> </w:t>
      </w:r>
      <w:r>
        <w:rPr>
          <w:w w:val="95"/>
        </w:rPr>
        <w:t>de</w:t>
      </w:r>
      <w:r>
        <w:rPr>
          <w:spacing w:val="-55"/>
          <w:w w:val="95"/>
        </w:rPr>
        <w:t> </w:t>
      </w:r>
      <w:r>
        <w:rPr>
          <w:w w:val="95"/>
        </w:rPr>
        <w:t>la</w:t>
      </w:r>
      <w:r>
        <w:rPr>
          <w:spacing w:val="-55"/>
          <w:w w:val="95"/>
        </w:rPr>
        <w:t> </w:t>
      </w:r>
      <w:r>
        <w:rPr>
          <w:w w:val="95"/>
        </w:rPr>
        <w:t>Reforma </w:t>
      </w:r>
      <w:r>
        <w:rPr>
          <w:w w:val="90"/>
        </w:rPr>
        <w:t>Integral</w:t>
      </w:r>
      <w:r>
        <w:rPr>
          <w:spacing w:val="-36"/>
          <w:w w:val="90"/>
        </w:rPr>
        <w:t> </w:t>
      </w:r>
      <w:r>
        <w:rPr>
          <w:w w:val="90"/>
        </w:rPr>
        <w:t>de</w:t>
      </w:r>
      <w:r>
        <w:rPr>
          <w:spacing w:val="-36"/>
          <w:w w:val="90"/>
        </w:rPr>
        <w:t> </w:t>
      </w:r>
      <w:r>
        <w:rPr>
          <w:w w:val="90"/>
        </w:rPr>
        <w:t>la</w:t>
      </w:r>
      <w:r>
        <w:rPr>
          <w:spacing w:val="-36"/>
          <w:w w:val="90"/>
        </w:rPr>
        <w:t> </w:t>
      </w:r>
      <w:r>
        <w:rPr>
          <w:w w:val="90"/>
        </w:rPr>
        <w:t>Educación</w:t>
      </w:r>
      <w:r>
        <w:rPr>
          <w:spacing w:val="-35"/>
          <w:w w:val="90"/>
        </w:rPr>
        <w:t> </w:t>
      </w:r>
      <w:r>
        <w:rPr>
          <w:w w:val="90"/>
        </w:rPr>
        <w:t>Básica:</w:t>
      </w:r>
      <w:r>
        <w:rPr>
          <w:spacing w:val="-35"/>
          <w:w w:val="90"/>
        </w:rPr>
        <w:t> </w:t>
      </w:r>
      <w:r>
        <w:rPr>
          <w:w w:val="90"/>
        </w:rPr>
        <w:t>una</w:t>
      </w:r>
      <w:r>
        <w:rPr>
          <w:spacing w:val="-36"/>
          <w:w w:val="90"/>
        </w:rPr>
        <w:t> </w:t>
      </w:r>
      <w:r>
        <w:rPr>
          <w:w w:val="90"/>
        </w:rPr>
        <w:t>evaluación </w:t>
      </w:r>
      <w:r>
        <w:rPr/>
        <w:t>desde</w:t>
      </w:r>
      <w:r>
        <w:rPr>
          <w:spacing w:val="-57"/>
        </w:rPr>
        <w:t> </w:t>
      </w:r>
      <w:r>
        <w:rPr>
          <w:rFonts w:ascii="Levenim MT" w:hAnsi="Levenim MT"/>
        </w:rPr>
        <w:t>la</w:t>
      </w:r>
      <w:r>
        <w:rPr>
          <w:rFonts w:ascii="Levenim MT" w:hAnsi="Levenim MT"/>
          <w:spacing w:val="-55"/>
        </w:rPr>
        <w:t> </w:t>
      </w:r>
      <w:r>
        <w:rPr>
          <w:rFonts w:ascii="Levenim MT" w:hAnsi="Levenim MT"/>
        </w:rPr>
        <w:t>perspectiva</w:t>
      </w:r>
      <w:r>
        <w:rPr>
          <w:rFonts w:ascii="Levenim MT" w:hAnsi="Levenim MT"/>
          <w:spacing w:val="-55"/>
        </w:rPr>
        <w:t> </w:t>
      </w:r>
      <w:r>
        <w:rPr>
          <w:rFonts w:ascii="Levenim MT" w:hAnsi="Levenim MT"/>
        </w:rPr>
        <w:t>docente”</w:t>
      </w:r>
    </w:p>
    <w:p>
      <w:pPr>
        <w:pStyle w:val="BodyText"/>
        <w:rPr>
          <w:rFonts w:ascii="Levenim MT"/>
          <w:b/>
          <w:sz w:val="36"/>
        </w:rPr>
      </w:pPr>
    </w:p>
    <w:p>
      <w:pPr>
        <w:pStyle w:val="BodyText"/>
        <w:spacing w:before="4"/>
        <w:rPr>
          <w:rFonts w:ascii="Levenim MT"/>
          <w:b/>
          <w:sz w:val="33"/>
        </w:rPr>
      </w:pPr>
    </w:p>
    <w:p>
      <w:pPr>
        <w:spacing w:before="1"/>
        <w:ind w:left="1402" w:right="1381" w:firstLine="0"/>
        <w:jc w:val="center"/>
        <w:rPr>
          <w:b/>
          <w:sz w:val="36"/>
        </w:rPr>
      </w:pPr>
      <w:r>
        <w:rPr>
          <w:b/>
          <w:w w:val="85"/>
          <w:sz w:val="36"/>
        </w:rPr>
        <w:t>PRESENTA:</w:t>
      </w:r>
    </w:p>
    <w:p>
      <w:pPr>
        <w:spacing w:before="4"/>
        <w:ind w:left="1400" w:right="1381" w:firstLine="0"/>
        <w:jc w:val="center"/>
        <w:rPr>
          <w:b/>
          <w:sz w:val="36"/>
        </w:rPr>
      </w:pPr>
      <w:r>
        <w:rPr>
          <w:b/>
          <w:w w:val="90"/>
          <w:sz w:val="36"/>
        </w:rPr>
        <w:t>Tania</w:t>
      </w:r>
      <w:r>
        <w:rPr>
          <w:b/>
          <w:spacing w:val="-63"/>
          <w:w w:val="90"/>
          <w:sz w:val="36"/>
        </w:rPr>
        <w:t> </w:t>
      </w:r>
      <w:r>
        <w:rPr>
          <w:b/>
          <w:w w:val="90"/>
          <w:sz w:val="36"/>
        </w:rPr>
        <w:t>Rebeca</w:t>
      </w:r>
      <w:r>
        <w:rPr>
          <w:b/>
          <w:spacing w:val="-63"/>
          <w:w w:val="90"/>
          <w:sz w:val="36"/>
        </w:rPr>
        <w:t> </w:t>
      </w:r>
      <w:r>
        <w:rPr>
          <w:b/>
          <w:w w:val="90"/>
          <w:sz w:val="36"/>
        </w:rPr>
        <w:t>Rubí</w:t>
      </w:r>
      <w:r>
        <w:rPr>
          <w:b/>
          <w:spacing w:val="-63"/>
          <w:w w:val="90"/>
          <w:sz w:val="36"/>
        </w:rPr>
        <w:t> </w:t>
      </w:r>
      <w:r>
        <w:rPr>
          <w:b/>
          <w:w w:val="90"/>
          <w:sz w:val="36"/>
        </w:rPr>
        <w:t>Soto</w:t>
      </w:r>
    </w:p>
    <w:p>
      <w:pPr>
        <w:pStyle w:val="BodyText"/>
        <w:rPr>
          <w:b/>
          <w:sz w:val="36"/>
        </w:rPr>
      </w:pPr>
    </w:p>
    <w:p>
      <w:pPr>
        <w:pStyle w:val="BodyText"/>
        <w:rPr>
          <w:b/>
          <w:sz w:val="37"/>
        </w:rPr>
      </w:pPr>
    </w:p>
    <w:p>
      <w:pPr>
        <w:spacing w:before="0"/>
        <w:ind w:left="1399" w:right="1381" w:firstLine="0"/>
        <w:jc w:val="center"/>
        <w:rPr>
          <w:b/>
          <w:sz w:val="36"/>
        </w:rPr>
      </w:pPr>
      <w:r>
        <w:rPr>
          <w:b/>
          <w:w w:val="90"/>
          <w:sz w:val="36"/>
        </w:rPr>
        <w:t>DIRECTOR:</w:t>
      </w:r>
    </w:p>
    <w:p>
      <w:pPr>
        <w:spacing w:before="4"/>
        <w:ind w:left="1400" w:right="1381" w:firstLine="0"/>
        <w:jc w:val="center"/>
        <w:rPr>
          <w:b/>
          <w:sz w:val="36"/>
        </w:rPr>
      </w:pPr>
      <w:r>
        <w:rPr>
          <w:b/>
          <w:w w:val="85"/>
          <w:sz w:val="36"/>
        </w:rPr>
        <w:t>DR. ALDO MUÑOZ ARMENTA</w:t>
      </w:r>
    </w:p>
    <w:p>
      <w:pPr>
        <w:pStyle w:val="BodyText"/>
        <w:spacing w:before="8"/>
        <w:rPr>
          <w:b/>
          <w:sz w:val="36"/>
        </w:rPr>
      </w:pPr>
    </w:p>
    <w:p>
      <w:pPr>
        <w:spacing w:before="0"/>
        <w:ind w:left="1402" w:right="1381" w:firstLine="0"/>
        <w:jc w:val="center"/>
        <w:rPr>
          <w:b/>
          <w:sz w:val="36"/>
        </w:rPr>
      </w:pPr>
      <w:r>
        <w:rPr>
          <w:b/>
          <w:w w:val="90"/>
          <w:sz w:val="36"/>
        </w:rPr>
        <w:t>Toluca,</w:t>
      </w:r>
      <w:r>
        <w:rPr>
          <w:b/>
          <w:spacing w:val="-57"/>
          <w:w w:val="90"/>
          <w:sz w:val="36"/>
        </w:rPr>
        <w:t> </w:t>
      </w:r>
      <w:r>
        <w:rPr>
          <w:b/>
          <w:w w:val="90"/>
          <w:sz w:val="36"/>
        </w:rPr>
        <w:t>México,</w:t>
      </w:r>
      <w:r>
        <w:rPr>
          <w:b/>
          <w:spacing w:val="-57"/>
          <w:w w:val="90"/>
          <w:sz w:val="36"/>
        </w:rPr>
        <w:t> </w:t>
      </w:r>
      <w:r>
        <w:rPr>
          <w:b/>
          <w:w w:val="90"/>
          <w:sz w:val="36"/>
        </w:rPr>
        <w:t>noviembre</w:t>
      </w:r>
      <w:r>
        <w:rPr>
          <w:b/>
          <w:spacing w:val="-56"/>
          <w:w w:val="90"/>
          <w:sz w:val="36"/>
        </w:rPr>
        <w:t> </w:t>
      </w:r>
      <w:r>
        <w:rPr>
          <w:b/>
          <w:w w:val="90"/>
          <w:sz w:val="36"/>
        </w:rPr>
        <w:t>de</w:t>
      </w:r>
      <w:r>
        <w:rPr>
          <w:b/>
          <w:spacing w:val="-57"/>
          <w:w w:val="90"/>
          <w:sz w:val="36"/>
        </w:rPr>
        <w:t> </w:t>
      </w:r>
      <w:r>
        <w:rPr>
          <w:b/>
          <w:w w:val="90"/>
          <w:sz w:val="36"/>
        </w:rPr>
        <w:t>2015</w:t>
      </w:r>
    </w:p>
    <w:p>
      <w:pPr>
        <w:spacing w:after="0"/>
        <w:jc w:val="center"/>
        <w:rPr>
          <w:sz w:val="36"/>
        </w:rPr>
        <w:sectPr>
          <w:footerReference w:type="default" r:id="rId5"/>
          <w:type w:val="continuous"/>
          <w:pgSz w:w="12240" w:h="15840"/>
          <w:pgMar w:footer="974" w:top="780" w:bottom="1160" w:left="460" w:right="480"/>
          <w:pgNumType w:start="1"/>
        </w:sectPr>
      </w:pPr>
    </w:p>
    <w:p>
      <w:pPr>
        <w:spacing w:line="580" w:lineRule="exact" w:before="0" w:after="53"/>
        <w:ind w:left="3891" w:right="3708" w:firstLine="0"/>
        <w:jc w:val="center"/>
        <w:rPr>
          <w:b/>
          <w:sz w:val="48"/>
        </w:rPr>
      </w:pPr>
      <w:r>
        <w:rPr>
          <w:b/>
          <w:w w:val="95"/>
          <w:sz w:val="48"/>
        </w:rPr>
        <w:t>Índice</w:t>
      </w: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17"/>
        <w:gridCol w:w="584"/>
      </w:tblGrid>
      <w:tr>
        <w:trPr>
          <w:trHeight w:val="414" w:hRule="exact"/>
        </w:trPr>
        <w:tc>
          <w:tcPr>
            <w:tcW w:w="8417" w:type="dxa"/>
          </w:tcPr>
          <w:p>
            <w:pPr>
              <w:pStyle w:val="TableParagraph"/>
              <w:spacing w:line="247" w:lineRule="exact"/>
              <w:rPr>
                <w:b/>
                <w:sz w:val="24"/>
              </w:rPr>
            </w:pPr>
            <w:r>
              <w:rPr>
                <w:b/>
                <w:w w:val="95"/>
                <w:sz w:val="24"/>
              </w:rPr>
              <w:t>Introducción</w:t>
            </w:r>
          </w:p>
        </w:tc>
        <w:tc>
          <w:tcPr>
            <w:tcW w:w="584" w:type="dxa"/>
          </w:tcPr>
          <w:p>
            <w:pPr>
              <w:pStyle w:val="TableParagraph"/>
              <w:spacing w:line="247" w:lineRule="exact"/>
              <w:ind w:left="114"/>
              <w:rPr>
                <w:b/>
                <w:sz w:val="24"/>
              </w:rPr>
            </w:pPr>
            <w:r>
              <w:rPr>
                <w:b/>
                <w:w w:val="78"/>
                <w:sz w:val="24"/>
              </w:rPr>
              <w:t>4</w:t>
            </w:r>
          </w:p>
        </w:tc>
      </w:tr>
      <w:tr>
        <w:trPr>
          <w:trHeight w:val="442" w:hRule="exact"/>
        </w:trPr>
        <w:tc>
          <w:tcPr>
            <w:tcW w:w="8417" w:type="dxa"/>
          </w:tcPr>
          <w:p>
            <w:pPr>
              <w:pStyle w:val="TableParagraph"/>
              <w:spacing w:before="129"/>
              <w:rPr>
                <w:sz w:val="24"/>
              </w:rPr>
            </w:pPr>
            <w:r>
              <w:rPr>
                <w:sz w:val="24"/>
              </w:rPr>
              <w:t>Pregunta de</w:t>
            </w:r>
            <w:r>
              <w:rPr>
                <w:spacing w:val="-67"/>
                <w:sz w:val="24"/>
              </w:rPr>
              <w:t> </w:t>
            </w:r>
            <w:r>
              <w:rPr>
                <w:sz w:val="24"/>
              </w:rPr>
              <w:t>investigación</w:t>
            </w:r>
          </w:p>
        </w:tc>
        <w:tc>
          <w:tcPr>
            <w:tcW w:w="584" w:type="dxa"/>
          </w:tcPr>
          <w:p>
            <w:pPr>
              <w:pStyle w:val="TableParagraph"/>
              <w:spacing w:before="129"/>
              <w:ind w:left="114"/>
              <w:rPr>
                <w:b/>
                <w:sz w:val="24"/>
              </w:rPr>
            </w:pPr>
            <w:r>
              <w:rPr>
                <w:b/>
                <w:w w:val="78"/>
                <w:sz w:val="24"/>
              </w:rPr>
              <w:t>6</w:t>
            </w:r>
          </w:p>
        </w:tc>
      </w:tr>
      <w:tr>
        <w:trPr>
          <w:trHeight w:val="294" w:hRule="exact"/>
        </w:trPr>
        <w:tc>
          <w:tcPr>
            <w:tcW w:w="8417" w:type="dxa"/>
          </w:tcPr>
          <w:p>
            <w:pPr>
              <w:pStyle w:val="TableParagraph"/>
              <w:spacing w:line="275" w:lineRule="exact"/>
              <w:rPr>
                <w:sz w:val="24"/>
              </w:rPr>
            </w:pPr>
            <w:r>
              <w:rPr>
                <w:sz w:val="24"/>
              </w:rPr>
              <w:t>Hipótesis</w:t>
            </w:r>
          </w:p>
        </w:tc>
        <w:tc>
          <w:tcPr>
            <w:tcW w:w="584" w:type="dxa"/>
          </w:tcPr>
          <w:p>
            <w:pPr>
              <w:pStyle w:val="TableParagraph"/>
              <w:spacing w:line="275" w:lineRule="exact"/>
              <w:ind w:left="114"/>
              <w:rPr>
                <w:b/>
                <w:sz w:val="24"/>
              </w:rPr>
            </w:pPr>
            <w:r>
              <w:rPr>
                <w:b/>
                <w:w w:val="78"/>
                <w:sz w:val="24"/>
              </w:rPr>
              <w:t>6</w:t>
            </w:r>
          </w:p>
        </w:tc>
      </w:tr>
      <w:tr>
        <w:trPr>
          <w:trHeight w:val="294" w:hRule="exact"/>
        </w:trPr>
        <w:tc>
          <w:tcPr>
            <w:tcW w:w="8417" w:type="dxa"/>
          </w:tcPr>
          <w:p>
            <w:pPr>
              <w:pStyle w:val="TableParagraph"/>
              <w:spacing w:line="274" w:lineRule="exact"/>
              <w:rPr>
                <w:sz w:val="24"/>
              </w:rPr>
            </w:pPr>
            <w:r>
              <w:rPr>
                <w:sz w:val="24"/>
              </w:rPr>
              <w:t>Metodología</w:t>
            </w:r>
          </w:p>
        </w:tc>
        <w:tc>
          <w:tcPr>
            <w:tcW w:w="584" w:type="dxa"/>
          </w:tcPr>
          <w:p>
            <w:pPr>
              <w:pStyle w:val="TableParagraph"/>
              <w:spacing w:line="274" w:lineRule="exact"/>
              <w:ind w:left="114"/>
              <w:rPr>
                <w:b/>
                <w:sz w:val="24"/>
              </w:rPr>
            </w:pPr>
            <w:r>
              <w:rPr>
                <w:b/>
                <w:w w:val="78"/>
                <w:sz w:val="24"/>
              </w:rPr>
              <w:t>6</w:t>
            </w:r>
          </w:p>
        </w:tc>
      </w:tr>
      <w:tr>
        <w:trPr>
          <w:trHeight w:val="295" w:hRule="exact"/>
        </w:trPr>
        <w:tc>
          <w:tcPr>
            <w:tcW w:w="8417" w:type="dxa"/>
          </w:tcPr>
          <w:p>
            <w:pPr>
              <w:pStyle w:val="TableParagraph"/>
              <w:spacing w:line="275" w:lineRule="exact"/>
              <w:rPr>
                <w:sz w:val="24"/>
              </w:rPr>
            </w:pPr>
            <w:r>
              <w:rPr>
                <w:sz w:val="24"/>
              </w:rPr>
              <w:t>Justificación</w:t>
            </w:r>
          </w:p>
        </w:tc>
        <w:tc>
          <w:tcPr>
            <w:tcW w:w="584" w:type="dxa"/>
          </w:tcPr>
          <w:p>
            <w:pPr>
              <w:pStyle w:val="TableParagraph"/>
              <w:spacing w:line="275" w:lineRule="exact"/>
              <w:ind w:left="114"/>
              <w:rPr>
                <w:b/>
                <w:sz w:val="24"/>
              </w:rPr>
            </w:pPr>
            <w:r>
              <w:rPr>
                <w:b/>
                <w:w w:val="78"/>
                <w:sz w:val="24"/>
              </w:rPr>
              <w:t>7</w:t>
            </w:r>
          </w:p>
        </w:tc>
      </w:tr>
      <w:tr>
        <w:trPr>
          <w:trHeight w:val="442" w:hRule="exact"/>
        </w:trPr>
        <w:tc>
          <w:tcPr>
            <w:tcW w:w="8417" w:type="dxa"/>
          </w:tcPr>
          <w:p>
            <w:pPr>
              <w:pStyle w:val="TableParagraph"/>
              <w:spacing w:line="275" w:lineRule="exact"/>
              <w:rPr>
                <w:sz w:val="24"/>
              </w:rPr>
            </w:pPr>
            <w:r>
              <w:rPr>
                <w:w w:val="95"/>
                <w:sz w:val="24"/>
              </w:rPr>
              <w:t>Principales hallazgos</w:t>
            </w:r>
          </w:p>
        </w:tc>
        <w:tc>
          <w:tcPr>
            <w:tcW w:w="584" w:type="dxa"/>
          </w:tcPr>
          <w:p>
            <w:pPr/>
          </w:p>
        </w:tc>
      </w:tr>
      <w:tr>
        <w:trPr>
          <w:trHeight w:val="440" w:hRule="exact"/>
        </w:trPr>
        <w:tc>
          <w:tcPr>
            <w:tcW w:w="8417" w:type="dxa"/>
          </w:tcPr>
          <w:p>
            <w:pPr>
              <w:pStyle w:val="TableParagraph"/>
              <w:spacing w:before="129"/>
              <w:rPr>
                <w:b/>
                <w:sz w:val="24"/>
              </w:rPr>
            </w:pPr>
            <w:r>
              <w:rPr>
                <w:b/>
                <w:w w:val="90"/>
                <w:sz w:val="24"/>
              </w:rPr>
              <w:t>Capítulo 1</w:t>
            </w:r>
          </w:p>
        </w:tc>
        <w:tc>
          <w:tcPr>
            <w:tcW w:w="584" w:type="dxa"/>
          </w:tcPr>
          <w:p>
            <w:pPr/>
          </w:p>
        </w:tc>
      </w:tr>
      <w:tr>
        <w:trPr>
          <w:trHeight w:val="294" w:hRule="exact"/>
        </w:trPr>
        <w:tc>
          <w:tcPr>
            <w:tcW w:w="8417" w:type="dxa"/>
          </w:tcPr>
          <w:p>
            <w:pPr>
              <w:pStyle w:val="TableParagraph"/>
              <w:spacing w:line="274" w:lineRule="exact"/>
              <w:rPr>
                <w:b/>
                <w:sz w:val="24"/>
              </w:rPr>
            </w:pPr>
            <w:r>
              <w:rPr>
                <w:b/>
                <w:w w:val="90"/>
                <w:sz w:val="24"/>
              </w:rPr>
              <w:t>La reforma de la educación básica y su contexto histórico</w:t>
            </w:r>
          </w:p>
        </w:tc>
        <w:tc>
          <w:tcPr>
            <w:tcW w:w="584" w:type="dxa"/>
          </w:tcPr>
          <w:p>
            <w:pPr>
              <w:pStyle w:val="TableParagraph"/>
              <w:spacing w:line="274" w:lineRule="exact"/>
              <w:ind w:left="114"/>
              <w:rPr>
                <w:b/>
                <w:sz w:val="24"/>
              </w:rPr>
            </w:pPr>
            <w:r>
              <w:rPr>
                <w:b/>
                <w:w w:val="90"/>
                <w:sz w:val="24"/>
              </w:rPr>
              <w:t>10</w:t>
            </w:r>
          </w:p>
        </w:tc>
      </w:tr>
      <w:tr>
        <w:trPr>
          <w:trHeight w:val="295" w:hRule="exact"/>
        </w:trPr>
        <w:tc>
          <w:tcPr>
            <w:tcW w:w="8417" w:type="dxa"/>
          </w:tcPr>
          <w:p>
            <w:pPr>
              <w:pStyle w:val="TableParagraph"/>
              <w:spacing w:line="275" w:lineRule="exact"/>
              <w:rPr>
                <w:sz w:val="24"/>
              </w:rPr>
            </w:pPr>
            <w:r>
              <w:rPr>
                <w:w w:val="95"/>
                <w:sz w:val="24"/>
              </w:rPr>
              <w:t>1.1. Contexto histórico</w:t>
            </w:r>
          </w:p>
        </w:tc>
        <w:tc>
          <w:tcPr>
            <w:tcW w:w="584" w:type="dxa"/>
          </w:tcPr>
          <w:p>
            <w:pPr>
              <w:pStyle w:val="TableParagraph"/>
              <w:spacing w:line="275" w:lineRule="exact"/>
              <w:ind w:left="114"/>
              <w:rPr>
                <w:b/>
                <w:sz w:val="24"/>
              </w:rPr>
            </w:pPr>
            <w:r>
              <w:rPr>
                <w:b/>
                <w:w w:val="90"/>
                <w:sz w:val="24"/>
              </w:rPr>
              <w:t>11</w:t>
            </w:r>
          </w:p>
        </w:tc>
      </w:tr>
      <w:tr>
        <w:trPr>
          <w:trHeight w:val="294" w:hRule="exact"/>
        </w:trPr>
        <w:tc>
          <w:tcPr>
            <w:tcW w:w="8417" w:type="dxa"/>
          </w:tcPr>
          <w:p>
            <w:pPr>
              <w:pStyle w:val="TableParagraph"/>
              <w:spacing w:line="275" w:lineRule="exact"/>
              <w:rPr>
                <w:sz w:val="24"/>
              </w:rPr>
            </w:pPr>
            <w:r>
              <w:rPr>
                <w:sz w:val="24"/>
              </w:rPr>
              <w:t>1.2. Reforma integral a la Educación Básica RIEB</w:t>
            </w:r>
          </w:p>
        </w:tc>
        <w:tc>
          <w:tcPr>
            <w:tcW w:w="584" w:type="dxa"/>
          </w:tcPr>
          <w:p>
            <w:pPr>
              <w:pStyle w:val="TableParagraph"/>
              <w:spacing w:line="275" w:lineRule="exact"/>
              <w:ind w:left="114"/>
              <w:rPr>
                <w:b/>
                <w:sz w:val="24"/>
              </w:rPr>
            </w:pPr>
            <w:r>
              <w:rPr>
                <w:b/>
                <w:w w:val="90"/>
                <w:sz w:val="24"/>
              </w:rPr>
              <w:t>15</w:t>
            </w:r>
          </w:p>
        </w:tc>
      </w:tr>
      <w:tr>
        <w:trPr>
          <w:trHeight w:val="294" w:hRule="exact"/>
        </w:trPr>
        <w:tc>
          <w:tcPr>
            <w:tcW w:w="8417" w:type="dxa"/>
          </w:tcPr>
          <w:p>
            <w:pPr>
              <w:pStyle w:val="TableParagraph"/>
              <w:spacing w:line="274" w:lineRule="exact"/>
              <w:rPr>
                <w:sz w:val="24"/>
              </w:rPr>
            </w:pPr>
            <w:r>
              <w:rPr>
                <w:sz w:val="24"/>
              </w:rPr>
              <w:t>1.3. La diferencia entre lo administrativo y lo educativo</w:t>
            </w:r>
          </w:p>
        </w:tc>
        <w:tc>
          <w:tcPr>
            <w:tcW w:w="584" w:type="dxa"/>
          </w:tcPr>
          <w:p>
            <w:pPr>
              <w:pStyle w:val="TableParagraph"/>
              <w:spacing w:line="274" w:lineRule="exact"/>
              <w:ind w:left="114"/>
              <w:rPr>
                <w:b/>
                <w:sz w:val="24"/>
              </w:rPr>
            </w:pPr>
            <w:r>
              <w:rPr>
                <w:b/>
                <w:w w:val="90"/>
                <w:sz w:val="24"/>
              </w:rPr>
              <w:t>22</w:t>
            </w:r>
          </w:p>
        </w:tc>
      </w:tr>
      <w:tr>
        <w:trPr>
          <w:trHeight w:val="294" w:hRule="exact"/>
        </w:trPr>
        <w:tc>
          <w:tcPr>
            <w:tcW w:w="8417" w:type="dxa"/>
          </w:tcPr>
          <w:p>
            <w:pPr>
              <w:pStyle w:val="TableParagraph"/>
              <w:spacing w:line="275" w:lineRule="exact"/>
              <w:rPr>
                <w:sz w:val="24"/>
              </w:rPr>
            </w:pPr>
            <w:r>
              <w:rPr>
                <w:sz w:val="24"/>
              </w:rPr>
              <w:t>1.4.La</w:t>
            </w:r>
            <w:r>
              <w:rPr>
                <w:spacing w:val="-60"/>
                <w:sz w:val="24"/>
              </w:rPr>
              <w:t> </w:t>
            </w:r>
            <w:r>
              <w:rPr>
                <w:sz w:val="24"/>
              </w:rPr>
              <w:t>RIEB,</w:t>
            </w:r>
            <w:r>
              <w:rPr>
                <w:spacing w:val="-61"/>
                <w:sz w:val="24"/>
              </w:rPr>
              <w:t> </w:t>
            </w:r>
            <w:r>
              <w:rPr>
                <w:sz w:val="24"/>
              </w:rPr>
              <w:t>la</w:t>
            </w:r>
            <w:r>
              <w:rPr>
                <w:spacing w:val="-60"/>
                <w:sz w:val="24"/>
              </w:rPr>
              <w:t> </w:t>
            </w:r>
            <w:r>
              <w:rPr>
                <w:sz w:val="24"/>
              </w:rPr>
              <w:t>democracia</w:t>
            </w:r>
            <w:r>
              <w:rPr>
                <w:spacing w:val="-60"/>
                <w:sz w:val="24"/>
              </w:rPr>
              <w:t> </w:t>
            </w:r>
            <w:r>
              <w:rPr>
                <w:sz w:val="24"/>
              </w:rPr>
              <w:t>y</w:t>
            </w:r>
            <w:r>
              <w:rPr>
                <w:spacing w:val="-60"/>
                <w:sz w:val="24"/>
              </w:rPr>
              <w:t> </w:t>
            </w:r>
            <w:r>
              <w:rPr>
                <w:sz w:val="24"/>
              </w:rPr>
              <w:t>el</w:t>
            </w:r>
            <w:r>
              <w:rPr>
                <w:spacing w:val="-59"/>
                <w:sz w:val="24"/>
              </w:rPr>
              <w:t> </w:t>
            </w:r>
            <w:r>
              <w:rPr>
                <w:sz w:val="24"/>
              </w:rPr>
              <w:t>desarrollo</w:t>
            </w:r>
            <w:r>
              <w:rPr>
                <w:spacing w:val="-61"/>
                <w:sz w:val="24"/>
              </w:rPr>
              <w:t> </w:t>
            </w:r>
            <w:r>
              <w:rPr>
                <w:sz w:val="24"/>
              </w:rPr>
              <w:t>sustentable</w:t>
            </w:r>
          </w:p>
        </w:tc>
        <w:tc>
          <w:tcPr>
            <w:tcW w:w="584" w:type="dxa"/>
          </w:tcPr>
          <w:p>
            <w:pPr>
              <w:pStyle w:val="TableParagraph"/>
              <w:spacing w:line="275" w:lineRule="exact"/>
              <w:ind w:left="114"/>
              <w:rPr>
                <w:b/>
                <w:sz w:val="24"/>
              </w:rPr>
            </w:pPr>
            <w:r>
              <w:rPr>
                <w:b/>
                <w:w w:val="90"/>
                <w:sz w:val="24"/>
              </w:rPr>
              <w:t>22</w:t>
            </w:r>
          </w:p>
        </w:tc>
      </w:tr>
      <w:tr>
        <w:trPr>
          <w:trHeight w:val="294" w:hRule="exact"/>
        </w:trPr>
        <w:tc>
          <w:tcPr>
            <w:tcW w:w="8417" w:type="dxa"/>
          </w:tcPr>
          <w:p>
            <w:pPr>
              <w:pStyle w:val="TableParagraph"/>
              <w:spacing w:line="274" w:lineRule="exact"/>
              <w:rPr>
                <w:sz w:val="24"/>
              </w:rPr>
            </w:pPr>
            <w:r>
              <w:rPr>
                <w:sz w:val="24"/>
              </w:rPr>
              <w:t>1.5. La RIEB y la calidad educativa</w:t>
            </w:r>
          </w:p>
        </w:tc>
        <w:tc>
          <w:tcPr>
            <w:tcW w:w="584" w:type="dxa"/>
          </w:tcPr>
          <w:p>
            <w:pPr>
              <w:pStyle w:val="TableParagraph"/>
              <w:spacing w:line="274" w:lineRule="exact"/>
              <w:ind w:left="114"/>
              <w:rPr>
                <w:b/>
                <w:sz w:val="24"/>
              </w:rPr>
            </w:pPr>
            <w:r>
              <w:rPr>
                <w:b/>
                <w:w w:val="90"/>
                <w:sz w:val="24"/>
              </w:rPr>
              <w:t>23</w:t>
            </w:r>
          </w:p>
        </w:tc>
      </w:tr>
      <w:tr>
        <w:trPr>
          <w:trHeight w:val="589" w:hRule="exact"/>
        </w:trPr>
        <w:tc>
          <w:tcPr>
            <w:tcW w:w="8417" w:type="dxa"/>
          </w:tcPr>
          <w:p>
            <w:pPr>
              <w:pStyle w:val="TableParagraph"/>
              <w:spacing w:line="275" w:lineRule="exact"/>
              <w:rPr>
                <w:sz w:val="24"/>
              </w:rPr>
            </w:pPr>
            <w:r>
              <w:rPr>
                <w:sz w:val="24"/>
              </w:rPr>
              <w:t>1.6. La importancia de trabajar por competencias</w:t>
            </w:r>
          </w:p>
        </w:tc>
        <w:tc>
          <w:tcPr>
            <w:tcW w:w="584" w:type="dxa"/>
          </w:tcPr>
          <w:p>
            <w:pPr>
              <w:pStyle w:val="TableParagraph"/>
              <w:spacing w:line="275" w:lineRule="exact"/>
              <w:ind w:left="114"/>
              <w:rPr>
                <w:b/>
                <w:sz w:val="24"/>
              </w:rPr>
            </w:pPr>
            <w:r>
              <w:rPr>
                <w:b/>
                <w:w w:val="90"/>
                <w:sz w:val="24"/>
              </w:rPr>
              <w:t>23</w:t>
            </w:r>
          </w:p>
        </w:tc>
      </w:tr>
      <w:tr>
        <w:trPr>
          <w:trHeight w:val="588" w:hRule="exact"/>
        </w:trPr>
        <w:tc>
          <w:tcPr>
            <w:tcW w:w="8417" w:type="dxa"/>
          </w:tcPr>
          <w:p>
            <w:pPr>
              <w:pStyle w:val="TableParagraph"/>
              <w:spacing w:before="9"/>
              <w:ind w:left="0"/>
              <w:rPr>
                <w:b/>
                <w:sz w:val="22"/>
              </w:rPr>
            </w:pPr>
          </w:p>
          <w:p>
            <w:pPr>
              <w:pStyle w:val="TableParagraph"/>
              <w:spacing w:before="1"/>
              <w:rPr>
                <w:b/>
                <w:sz w:val="24"/>
              </w:rPr>
            </w:pPr>
            <w:r>
              <w:rPr>
                <w:b/>
                <w:w w:val="90"/>
                <w:sz w:val="24"/>
              </w:rPr>
              <w:t>Capítulo 2</w:t>
            </w:r>
          </w:p>
        </w:tc>
        <w:tc>
          <w:tcPr>
            <w:tcW w:w="584" w:type="dxa"/>
          </w:tcPr>
          <w:p>
            <w:pPr/>
          </w:p>
        </w:tc>
      </w:tr>
      <w:tr>
        <w:trPr>
          <w:trHeight w:val="367" w:hRule="exact"/>
        </w:trPr>
        <w:tc>
          <w:tcPr>
            <w:tcW w:w="8417" w:type="dxa"/>
          </w:tcPr>
          <w:p>
            <w:pPr>
              <w:pStyle w:val="TableParagraph"/>
              <w:spacing w:line="274" w:lineRule="exact"/>
              <w:rPr>
                <w:b/>
                <w:sz w:val="24"/>
              </w:rPr>
            </w:pPr>
            <w:r>
              <w:rPr>
                <w:b/>
                <w:w w:val="90"/>
                <w:sz w:val="24"/>
              </w:rPr>
              <w:t>Constructivismo, enseñanza por competencias y práctica docente</w:t>
            </w:r>
          </w:p>
        </w:tc>
        <w:tc>
          <w:tcPr>
            <w:tcW w:w="584" w:type="dxa"/>
          </w:tcPr>
          <w:p>
            <w:pPr>
              <w:pStyle w:val="TableParagraph"/>
              <w:spacing w:line="274" w:lineRule="exact"/>
              <w:ind w:left="114"/>
              <w:rPr>
                <w:b/>
                <w:sz w:val="24"/>
              </w:rPr>
            </w:pPr>
            <w:r>
              <w:rPr>
                <w:b/>
                <w:w w:val="90"/>
                <w:sz w:val="24"/>
              </w:rPr>
              <w:t>30</w:t>
            </w:r>
          </w:p>
        </w:tc>
      </w:tr>
      <w:tr>
        <w:trPr>
          <w:trHeight w:val="368" w:hRule="exact"/>
        </w:trPr>
        <w:tc>
          <w:tcPr>
            <w:tcW w:w="8417" w:type="dxa"/>
          </w:tcPr>
          <w:p>
            <w:pPr>
              <w:pStyle w:val="TableParagraph"/>
              <w:spacing w:before="56"/>
              <w:rPr>
                <w:sz w:val="24"/>
              </w:rPr>
            </w:pPr>
            <w:r>
              <w:rPr>
                <w:w w:val="90"/>
                <w:sz w:val="24"/>
              </w:rPr>
              <w:t>2.1. Constructivismo</w:t>
            </w:r>
          </w:p>
        </w:tc>
        <w:tc>
          <w:tcPr>
            <w:tcW w:w="584" w:type="dxa"/>
          </w:tcPr>
          <w:p>
            <w:pPr>
              <w:pStyle w:val="TableParagraph"/>
              <w:spacing w:before="56"/>
              <w:ind w:left="114"/>
              <w:rPr>
                <w:b/>
                <w:sz w:val="24"/>
              </w:rPr>
            </w:pPr>
            <w:r>
              <w:rPr>
                <w:b/>
                <w:w w:val="90"/>
                <w:sz w:val="24"/>
              </w:rPr>
              <w:t>31</w:t>
            </w:r>
          </w:p>
        </w:tc>
      </w:tr>
      <w:tr>
        <w:trPr>
          <w:trHeight w:val="295" w:hRule="exact"/>
        </w:trPr>
        <w:tc>
          <w:tcPr>
            <w:tcW w:w="8417" w:type="dxa"/>
          </w:tcPr>
          <w:p>
            <w:pPr>
              <w:pStyle w:val="TableParagraph"/>
              <w:spacing w:line="275" w:lineRule="exact"/>
              <w:rPr>
                <w:sz w:val="24"/>
              </w:rPr>
            </w:pPr>
            <w:r>
              <w:rPr>
                <w:sz w:val="24"/>
              </w:rPr>
              <w:t>2.2. El aprendizaje por competencias</w:t>
            </w:r>
          </w:p>
        </w:tc>
        <w:tc>
          <w:tcPr>
            <w:tcW w:w="584" w:type="dxa"/>
          </w:tcPr>
          <w:p>
            <w:pPr>
              <w:pStyle w:val="TableParagraph"/>
              <w:spacing w:line="275" w:lineRule="exact"/>
              <w:ind w:left="114"/>
              <w:rPr>
                <w:b/>
                <w:sz w:val="24"/>
              </w:rPr>
            </w:pPr>
            <w:r>
              <w:rPr>
                <w:b/>
                <w:w w:val="90"/>
                <w:sz w:val="24"/>
              </w:rPr>
              <w:t>36</w:t>
            </w:r>
          </w:p>
        </w:tc>
      </w:tr>
      <w:tr>
        <w:trPr>
          <w:trHeight w:val="294" w:hRule="exact"/>
        </w:trPr>
        <w:tc>
          <w:tcPr>
            <w:tcW w:w="8417" w:type="dxa"/>
          </w:tcPr>
          <w:p>
            <w:pPr>
              <w:pStyle w:val="TableParagraph"/>
              <w:spacing w:line="275" w:lineRule="exact"/>
              <w:rPr>
                <w:sz w:val="24"/>
              </w:rPr>
            </w:pPr>
            <w:r>
              <w:rPr>
                <w:w w:val="95"/>
                <w:sz w:val="24"/>
              </w:rPr>
              <w:t>2.3. La RIEB y su base constructivista</w:t>
            </w:r>
          </w:p>
        </w:tc>
        <w:tc>
          <w:tcPr>
            <w:tcW w:w="584" w:type="dxa"/>
          </w:tcPr>
          <w:p>
            <w:pPr>
              <w:pStyle w:val="TableParagraph"/>
              <w:spacing w:line="275" w:lineRule="exact"/>
              <w:ind w:left="114"/>
              <w:rPr>
                <w:b/>
                <w:sz w:val="24"/>
              </w:rPr>
            </w:pPr>
            <w:r>
              <w:rPr>
                <w:b/>
                <w:w w:val="90"/>
                <w:sz w:val="24"/>
              </w:rPr>
              <w:t>40</w:t>
            </w:r>
          </w:p>
        </w:tc>
      </w:tr>
      <w:tr>
        <w:trPr>
          <w:trHeight w:val="588" w:hRule="exact"/>
        </w:trPr>
        <w:tc>
          <w:tcPr>
            <w:tcW w:w="8417" w:type="dxa"/>
          </w:tcPr>
          <w:p>
            <w:pPr>
              <w:pStyle w:val="TableParagraph"/>
              <w:spacing w:line="274" w:lineRule="exact"/>
              <w:rPr>
                <w:sz w:val="24"/>
              </w:rPr>
            </w:pPr>
            <w:r>
              <w:rPr>
                <w:sz w:val="24"/>
              </w:rPr>
              <w:t>2.4. El concepto de competencia en la RIEB</w:t>
            </w:r>
          </w:p>
        </w:tc>
        <w:tc>
          <w:tcPr>
            <w:tcW w:w="584" w:type="dxa"/>
          </w:tcPr>
          <w:p>
            <w:pPr>
              <w:pStyle w:val="TableParagraph"/>
              <w:spacing w:line="274" w:lineRule="exact"/>
              <w:ind w:left="114"/>
              <w:rPr>
                <w:b/>
                <w:sz w:val="24"/>
              </w:rPr>
            </w:pPr>
            <w:r>
              <w:rPr>
                <w:b/>
                <w:w w:val="90"/>
                <w:sz w:val="24"/>
              </w:rPr>
              <w:t>42</w:t>
            </w:r>
          </w:p>
        </w:tc>
      </w:tr>
      <w:tr>
        <w:trPr>
          <w:trHeight w:val="589" w:hRule="exact"/>
        </w:trPr>
        <w:tc>
          <w:tcPr>
            <w:tcW w:w="8417" w:type="dxa"/>
          </w:tcPr>
          <w:p>
            <w:pPr>
              <w:pStyle w:val="TableParagraph"/>
              <w:spacing w:before="9"/>
              <w:ind w:left="0"/>
              <w:rPr>
                <w:b/>
                <w:sz w:val="22"/>
              </w:rPr>
            </w:pPr>
          </w:p>
          <w:p>
            <w:pPr>
              <w:pStyle w:val="TableParagraph"/>
              <w:spacing w:before="1"/>
              <w:rPr>
                <w:b/>
                <w:sz w:val="24"/>
              </w:rPr>
            </w:pPr>
            <w:r>
              <w:rPr>
                <w:b/>
                <w:w w:val="90"/>
                <w:sz w:val="24"/>
              </w:rPr>
              <w:t>Capítulo 3</w:t>
            </w:r>
          </w:p>
        </w:tc>
        <w:tc>
          <w:tcPr>
            <w:tcW w:w="584" w:type="dxa"/>
          </w:tcPr>
          <w:p>
            <w:pPr/>
          </w:p>
        </w:tc>
      </w:tr>
      <w:tr>
        <w:trPr>
          <w:trHeight w:val="294" w:hRule="exact"/>
        </w:trPr>
        <w:tc>
          <w:tcPr>
            <w:tcW w:w="8417" w:type="dxa"/>
          </w:tcPr>
          <w:p>
            <w:pPr>
              <w:pStyle w:val="TableParagraph"/>
              <w:spacing w:line="275" w:lineRule="exact"/>
              <w:rPr>
                <w:b/>
                <w:sz w:val="24"/>
              </w:rPr>
            </w:pPr>
            <w:r>
              <w:rPr>
                <w:b/>
                <w:w w:val="90"/>
                <w:sz w:val="24"/>
              </w:rPr>
              <w:t>Práctica docente</w:t>
            </w:r>
          </w:p>
        </w:tc>
        <w:tc>
          <w:tcPr>
            <w:tcW w:w="584" w:type="dxa"/>
          </w:tcPr>
          <w:p>
            <w:pPr>
              <w:pStyle w:val="TableParagraph"/>
              <w:spacing w:line="275" w:lineRule="exact"/>
              <w:ind w:left="114"/>
              <w:rPr>
                <w:b/>
                <w:sz w:val="24"/>
              </w:rPr>
            </w:pPr>
            <w:r>
              <w:rPr>
                <w:b/>
                <w:w w:val="90"/>
                <w:sz w:val="24"/>
              </w:rPr>
              <w:t>46</w:t>
            </w:r>
          </w:p>
        </w:tc>
      </w:tr>
      <w:tr>
        <w:trPr>
          <w:trHeight w:val="294" w:hRule="exact"/>
        </w:trPr>
        <w:tc>
          <w:tcPr>
            <w:tcW w:w="8417" w:type="dxa"/>
          </w:tcPr>
          <w:p>
            <w:pPr>
              <w:pStyle w:val="TableParagraph"/>
              <w:spacing w:line="274" w:lineRule="exact"/>
              <w:rPr>
                <w:sz w:val="24"/>
              </w:rPr>
            </w:pPr>
            <w:r>
              <w:rPr>
                <w:sz w:val="24"/>
              </w:rPr>
              <w:t>3.1. Concepto de práctica</w:t>
            </w:r>
            <w:r>
              <w:rPr>
                <w:spacing w:val="62"/>
                <w:sz w:val="24"/>
              </w:rPr>
              <w:t> </w:t>
            </w:r>
            <w:r>
              <w:rPr>
                <w:sz w:val="24"/>
              </w:rPr>
              <w:t>docente</w:t>
            </w:r>
          </w:p>
        </w:tc>
        <w:tc>
          <w:tcPr>
            <w:tcW w:w="584" w:type="dxa"/>
          </w:tcPr>
          <w:p>
            <w:pPr>
              <w:pStyle w:val="TableParagraph"/>
              <w:spacing w:line="274" w:lineRule="exact"/>
              <w:ind w:left="114"/>
              <w:rPr>
                <w:b/>
                <w:sz w:val="24"/>
              </w:rPr>
            </w:pPr>
            <w:r>
              <w:rPr>
                <w:b/>
                <w:w w:val="90"/>
                <w:sz w:val="24"/>
              </w:rPr>
              <w:t>47</w:t>
            </w:r>
          </w:p>
        </w:tc>
      </w:tr>
      <w:tr>
        <w:trPr>
          <w:trHeight w:val="1104" w:hRule="exact"/>
        </w:trPr>
        <w:tc>
          <w:tcPr>
            <w:tcW w:w="8417" w:type="dxa"/>
          </w:tcPr>
          <w:p>
            <w:pPr>
              <w:pStyle w:val="TableParagraph"/>
              <w:numPr>
                <w:ilvl w:val="1"/>
                <w:numId w:val="1"/>
              </w:numPr>
              <w:tabs>
                <w:tab w:pos="731" w:val="left" w:leader="none"/>
              </w:tabs>
              <w:spacing w:line="275" w:lineRule="exact" w:before="0" w:after="0"/>
              <w:ind w:left="730" w:right="0" w:hanging="530"/>
              <w:jc w:val="left"/>
              <w:rPr>
                <w:sz w:val="24"/>
              </w:rPr>
            </w:pPr>
            <w:r>
              <w:rPr>
                <w:sz w:val="24"/>
              </w:rPr>
              <w:t>La</w:t>
            </w:r>
            <w:r>
              <w:rPr>
                <w:spacing w:val="-22"/>
                <w:sz w:val="24"/>
              </w:rPr>
              <w:t> </w:t>
            </w:r>
            <w:r>
              <w:rPr>
                <w:sz w:val="24"/>
              </w:rPr>
              <w:t>práctica</w:t>
            </w:r>
            <w:r>
              <w:rPr>
                <w:spacing w:val="-20"/>
                <w:sz w:val="24"/>
              </w:rPr>
              <w:t> </w:t>
            </w:r>
            <w:r>
              <w:rPr>
                <w:sz w:val="24"/>
              </w:rPr>
              <w:t>docente</w:t>
            </w:r>
            <w:r>
              <w:rPr>
                <w:spacing w:val="-20"/>
                <w:sz w:val="24"/>
              </w:rPr>
              <w:t> </w:t>
            </w:r>
            <w:r>
              <w:rPr>
                <w:sz w:val="24"/>
              </w:rPr>
              <w:t>desde</w:t>
            </w:r>
            <w:r>
              <w:rPr>
                <w:spacing w:val="-20"/>
                <w:sz w:val="24"/>
              </w:rPr>
              <w:t> </w:t>
            </w:r>
            <w:r>
              <w:rPr>
                <w:sz w:val="24"/>
              </w:rPr>
              <w:t>el</w:t>
            </w:r>
            <w:r>
              <w:rPr>
                <w:spacing w:val="-18"/>
                <w:sz w:val="24"/>
              </w:rPr>
              <w:t> </w:t>
            </w:r>
            <w:r>
              <w:rPr>
                <w:sz w:val="24"/>
              </w:rPr>
              <w:t>Plan</w:t>
            </w:r>
            <w:r>
              <w:rPr>
                <w:spacing w:val="-22"/>
                <w:sz w:val="24"/>
              </w:rPr>
              <w:t> </w:t>
            </w:r>
            <w:r>
              <w:rPr>
                <w:sz w:val="24"/>
              </w:rPr>
              <w:t>de</w:t>
            </w:r>
            <w:r>
              <w:rPr>
                <w:spacing w:val="-20"/>
                <w:sz w:val="24"/>
              </w:rPr>
              <w:t> </w:t>
            </w:r>
            <w:r>
              <w:rPr>
                <w:sz w:val="24"/>
              </w:rPr>
              <w:t>estudios</w:t>
            </w:r>
            <w:r>
              <w:rPr>
                <w:spacing w:val="-19"/>
                <w:sz w:val="24"/>
              </w:rPr>
              <w:t> </w:t>
            </w:r>
            <w:r>
              <w:rPr>
                <w:sz w:val="24"/>
              </w:rPr>
              <w:t>2011</w:t>
            </w:r>
          </w:p>
          <w:p>
            <w:pPr>
              <w:pStyle w:val="TableParagraph"/>
              <w:numPr>
                <w:ilvl w:val="1"/>
                <w:numId w:val="1"/>
              </w:numPr>
              <w:tabs>
                <w:tab w:pos="663" w:val="left" w:leader="none"/>
              </w:tabs>
              <w:spacing w:line="240" w:lineRule="auto" w:before="150" w:after="0"/>
              <w:ind w:left="662" w:right="0" w:hanging="462"/>
              <w:jc w:val="left"/>
              <w:rPr>
                <w:sz w:val="24"/>
              </w:rPr>
            </w:pPr>
            <w:r>
              <w:rPr>
                <w:sz w:val="24"/>
              </w:rPr>
              <w:t>Autoridades involucradas en la práctica</w:t>
            </w:r>
            <w:r>
              <w:rPr>
                <w:spacing w:val="-19"/>
                <w:sz w:val="24"/>
              </w:rPr>
              <w:t> </w:t>
            </w:r>
            <w:r>
              <w:rPr>
                <w:sz w:val="24"/>
              </w:rPr>
              <w:t>docente</w:t>
            </w:r>
          </w:p>
        </w:tc>
        <w:tc>
          <w:tcPr>
            <w:tcW w:w="584" w:type="dxa"/>
          </w:tcPr>
          <w:p>
            <w:pPr>
              <w:pStyle w:val="TableParagraph"/>
              <w:spacing w:line="275" w:lineRule="exact"/>
              <w:ind w:left="114"/>
              <w:rPr>
                <w:b/>
                <w:sz w:val="24"/>
              </w:rPr>
            </w:pPr>
            <w:r>
              <w:rPr>
                <w:b/>
                <w:w w:val="90"/>
                <w:sz w:val="24"/>
              </w:rPr>
              <w:t>52</w:t>
            </w:r>
          </w:p>
          <w:p>
            <w:pPr>
              <w:pStyle w:val="TableParagraph"/>
              <w:spacing w:before="1"/>
              <w:ind w:left="114"/>
              <w:rPr>
                <w:b/>
                <w:sz w:val="24"/>
              </w:rPr>
            </w:pPr>
            <w:r>
              <w:rPr>
                <w:b/>
                <w:w w:val="90"/>
                <w:sz w:val="24"/>
              </w:rPr>
              <w:t>53</w:t>
            </w:r>
          </w:p>
        </w:tc>
      </w:tr>
      <w:tr>
        <w:trPr>
          <w:trHeight w:val="662" w:hRule="exact"/>
        </w:trPr>
        <w:tc>
          <w:tcPr>
            <w:tcW w:w="8417" w:type="dxa"/>
          </w:tcPr>
          <w:p>
            <w:pPr>
              <w:pStyle w:val="TableParagraph"/>
              <w:spacing w:before="10"/>
              <w:ind w:left="0"/>
              <w:rPr>
                <w:b/>
                <w:sz w:val="28"/>
              </w:rPr>
            </w:pPr>
          </w:p>
          <w:p>
            <w:pPr>
              <w:pStyle w:val="TableParagraph"/>
              <w:rPr>
                <w:b/>
                <w:sz w:val="24"/>
              </w:rPr>
            </w:pPr>
            <w:r>
              <w:rPr>
                <w:b/>
                <w:w w:val="90"/>
                <w:sz w:val="24"/>
              </w:rPr>
              <w:t>Capítulo 4</w:t>
            </w:r>
          </w:p>
        </w:tc>
        <w:tc>
          <w:tcPr>
            <w:tcW w:w="584" w:type="dxa"/>
          </w:tcPr>
          <w:p>
            <w:pPr/>
          </w:p>
        </w:tc>
      </w:tr>
      <w:tr>
        <w:trPr>
          <w:trHeight w:val="294" w:hRule="exact"/>
        </w:trPr>
        <w:tc>
          <w:tcPr>
            <w:tcW w:w="8417" w:type="dxa"/>
          </w:tcPr>
          <w:p>
            <w:pPr>
              <w:pStyle w:val="TableParagraph"/>
              <w:spacing w:line="274" w:lineRule="exact"/>
              <w:rPr>
                <w:b/>
                <w:sz w:val="24"/>
              </w:rPr>
            </w:pPr>
            <w:r>
              <w:rPr>
                <w:b/>
                <w:w w:val="90"/>
                <w:sz w:val="24"/>
              </w:rPr>
              <w:t>Los</w:t>
            </w:r>
            <w:r>
              <w:rPr>
                <w:b/>
                <w:spacing w:val="-27"/>
                <w:w w:val="90"/>
                <w:sz w:val="24"/>
              </w:rPr>
              <w:t> </w:t>
            </w:r>
            <w:r>
              <w:rPr>
                <w:b/>
                <w:w w:val="90"/>
                <w:sz w:val="24"/>
              </w:rPr>
              <w:t>maestros</w:t>
            </w:r>
            <w:r>
              <w:rPr>
                <w:b/>
                <w:spacing w:val="-27"/>
                <w:w w:val="90"/>
                <w:sz w:val="24"/>
              </w:rPr>
              <w:t> </w:t>
            </w:r>
            <w:r>
              <w:rPr>
                <w:b/>
                <w:w w:val="90"/>
                <w:sz w:val="24"/>
              </w:rPr>
              <w:t>y</w:t>
            </w:r>
            <w:r>
              <w:rPr>
                <w:b/>
                <w:spacing w:val="-27"/>
                <w:w w:val="90"/>
                <w:sz w:val="24"/>
              </w:rPr>
              <w:t> </w:t>
            </w:r>
            <w:r>
              <w:rPr>
                <w:b/>
                <w:w w:val="90"/>
                <w:sz w:val="24"/>
              </w:rPr>
              <w:t>sus</w:t>
            </w:r>
            <w:r>
              <w:rPr>
                <w:b/>
                <w:spacing w:val="-27"/>
                <w:w w:val="90"/>
                <w:sz w:val="24"/>
              </w:rPr>
              <w:t> </w:t>
            </w:r>
            <w:r>
              <w:rPr>
                <w:b/>
                <w:w w:val="90"/>
                <w:sz w:val="24"/>
              </w:rPr>
              <w:t>percepciones</w:t>
            </w:r>
            <w:r>
              <w:rPr>
                <w:b/>
                <w:spacing w:val="-27"/>
                <w:w w:val="90"/>
                <w:sz w:val="24"/>
              </w:rPr>
              <w:t> </w:t>
            </w:r>
            <w:r>
              <w:rPr>
                <w:b/>
                <w:w w:val="90"/>
                <w:sz w:val="24"/>
              </w:rPr>
              <w:t>de</w:t>
            </w:r>
            <w:r>
              <w:rPr>
                <w:b/>
                <w:spacing w:val="-27"/>
                <w:w w:val="90"/>
                <w:sz w:val="24"/>
              </w:rPr>
              <w:t> </w:t>
            </w:r>
            <w:r>
              <w:rPr>
                <w:b/>
                <w:w w:val="90"/>
                <w:sz w:val="24"/>
              </w:rPr>
              <w:t>los</w:t>
            </w:r>
            <w:r>
              <w:rPr>
                <w:b/>
                <w:spacing w:val="-28"/>
                <w:w w:val="90"/>
                <w:sz w:val="24"/>
              </w:rPr>
              <w:t> </w:t>
            </w:r>
            <w:r>
              <w:rPr>
                <w:b/>
                <w:w w:val="90"/>
                <w:sz w:val="24"/>
              </w:rPr>
              <w:t>paradigmas</w:t>
            </w:r>
            <w:r>
              <w:rPr>
                <w:b/>
                <w:spacing w:val="-27"/>
                <w:w w:val="90"/>
                <w:sz w:val="24"/>
              </w:rPr>
              <w:t> </w:t>
            </w:r>
            <w:r>
              <w:rPr>
                <w:b/>
                <w:w w:val="90"/>
                <w:sz w:val="24"/>
              </w:rPr>
              <w:t>conceptuales</w:t>
            </w:r>
            <w:r>
              <w:rPr>
                <w:b/>
                <w:spacing w:val="-27"/>
                <w:w w:val="90"/>
                <w:sz w:val="24"/>
              </w:rPr>
              <w:t> </w:t>
            </w:r>
            <w:r>
              <w:rPr>
                <w:b/>
                <w:w w:val="90"/>
                <w:sz w:val="24"/>
              </w:rPr>
              <w:t>de</w:t>
            </w:r>
          </w:p>
        </w:tc>
        <w:tc>
          <w:tcPr>
            <w:tcW w:w="584" w:type="dxa"/>
          </w:tcPr>
          <w:p>
            <w:pPr>
              <w:pStyle w:val="TableParagraph"/>
              <w:spacing w:line="274" w:lineRule="exact"/>
              <w:ind w:left="114"/>
              <w:rPr>
                <w:b/>
                <w:sz w:val="24"/>
              </w:rPr>
            </w:pPr>
            <w:r>
              <w:rPr>
                <w:b/>
                <w:w w:val="90"/>
                <w:sz w:val="24"/>
              </w:rPr>
              <w:t>56</w:t>
            </w:r>
          </w:p>
        </w:tc>
      </w:tr>
      <w:tr>
        <w:trPr>
          <w:trHeight w:val="295" w:hRule="exact"/>
        </w:trPr>
        <w:tc>
          <w:tcPr>
            <w:tcW w:w="8417" w:type="dxa"/>
          </w:tcPr>
          <w:p>
            <w:pPr>
              <w:pStyle w:val="TableParagraph"/>
              <w:spacing w:line="275" w:lineRule="exact"/>
              <w:rPr>
                <w:b/>
                <w:sz w:val="24"/>
              </w:rPr>
            </w:pPr>
            <w:r>
              <w:rPr>
                <w:b/>
                <w:w w:val="80"/>
                <w:sz w:val="24"/>
              </w:rPr>
              <w:t>la RIEB</w:t>
            </w:r>
          </w:p>
        </w:tc>
        <w:tc>
          <w:tcPr>
            <w:tcW w:w="584" w:type="dxa"/>
          </w:tcPr>
          <w:p>
            <w:pPr/>
          </w:p>
        </w:tc>
      </w:tr>
      <w:tr>
        <w:trPr>
          <w:trHeight w:val="294" w:hRule="exact"/>
        </w:trPr>
        <w:tc>
          <w:tcPr>
            <w:tcW w:w="8417" w:type="dxa"/>
          </w:tcPr>
          <w:p>
            <w:pPr>
              <w:pStyle w:val="TableParagraph"/>
              <w:spacing w:line="275" w:lineRule="exact"/>
              <w:rPr>
                <w:sz w:val="24"/>
              </w:rPr>
            </w:pPr>
            <w:r>
              <w:rPr>
                <w:sz w:val="24"/>
              </w:rPr>
              <w:t>4.1.</w:t>
            </w:r>
            <w:r>
              <w:rPr>
                <w:spacing w:val="-54"/>
                <w:sz w:val="24"/>
              </w:rPr>
              <w:t> </w:t>
            </w:r>
            <w:r>
              <w:rPr>
                <w:sz w:val="24"/>
              </w:rPr>
              <w:t>Conocimiento</w:t>
            </w:r>
            <w:r>
              <w:rPr>
                <w:spacing w:val="-54"/>
                <w:sz w:val="24"/>
              </w:rPr>
              <w:t> </w:t>
            </w:r>
            <w:r>
              <w:rPr>
                <w:sz w:val="24"/>
              </w:rPr>
              <w:t>de</w:t>
            </w:r>
            <w:r>
              <w:rPr>
                <w:spacing w:val="-54"/>
                <w:sz w:val="24"/>
              </w:rPr>
              <w:t> </w:t>
            </w:r>
            <w:r>
              <w:rPr>
                <w:sz w:val="24"/>
              </w:rPr>
              <w:t>la</w:t>
            </w:r>
            <w:r>
              <w:rPr>
                <w:spacing w:val="-54"/>
                <w:sz w:val="24"/>
              </w:rPr>
              <w:t> </w:t>
            </w:r>
            <w:r>
              <w:rPr>
                <w:sz w:val="24"/>
              </w:rPr>
              <w:t>RIEB</w:t>
            </w:r>
          </w:p>
        </w:tc>
        <w:tc>
          <w:tcPr>
            <w:tcW w:w="584" w:type="dxa"/>
          </w:tcPr>
          <w:p>
            <w:pPr>
              <w:pStyle w:val="TableParagraph"/>
              <w:spacing w:line="275" w:lineRule="exact"/>
              <w:ind w:left="114"/>
              <w:rPr>
                <w:b/>
                <w:sz w:val="24"/>
              </w:rPr>
            </w:pPr>
            <w:r>
              <w:rPr>
                <w:b/>
                <w:w w:val="90"/>
                <w:sz w:val="24"/>
              </w:rPr>
              <w:t>57</w:t>
            </w:r>
          </w:p>
        </w:tc>
      </w:tr>
      <w:tr>
        <w:trPr>
          <w:trHeight w:val="266" w:hRule="exact"/>
        </w:trPr>
        <w:tc>
          <w:tcPr>
            <w:tcW w:w="8417" w:type="dxa"/>
          </w:tcPr>
          <w:p>
            <w:pPr>
              <w:pStyle w:val="TableParagraph"/>
              <w:spacing w:line="274" w:lineRule="exact"/>
              <w:rPr>
                <w:sz w:val="24"/>
              </w:rPr>
            </w:pPr>
            <w:r>
              <w:rPr>
                <w:sz w:val="24"/>
              </w:rPr>
              <w:t>4.2. El significado de las competencias</w:t>
            </w:r>
          </w:p>
        </w:tc>
        <w:tc>
          <w:tcPr>
            <w:tcW w:w="584" w:type="dxa"/>
          </w:tcPr>
          <w:p>
            <w:pPr>
              <w:pStyle w:val="TableParagraph"/>
              <w:spacing w:line="274" w:lineRule="exact"/>
              <w:ind w:left="114"/>
              <w:rPr>
                <w:b/>
                <w:sz w:val="24"/>
              </w:rPr>
            </w:pPr>
            <w:r>
              <w:rPr>
                <w:b/>
                <w:w w:val="90"/>
                <w:sz w:val="24"/>
              </w:rPr>
              <w:t>60</w:t>
            </w:r>
          </w:p>
        </w:tc>
      </w:tr>
    </w:tbl>
    <w:p>
      <w:pPr>
        <w:spacing w:after="0" w:line="274" w:lineRule="exact"/>
        <w:rPr>
          <w:sz w:val="24"/>
        </w:rPr>
        <w:sectPr>
          <w:pgSz w:w="12240" w:h="15840"/>
          <w:pgMar w:header="0" w:footer="974" w:top="1280" w:bottom="1220" w:left="1400" w:right="1580"/>
        </w:sectPr>
      </w:pPr>
    </w:p>
    <w:p>
      <w:pPr>
        <w:pStyle w:val="BodyText"/>
        <w:spacing w:before="2"/>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27"/>
        <w:gridCol w:w="674"/>
      </w:tblGrid>
      <w:tr>
        <w:trPr>
          <w:trHeight w:val="266" w:hRule="exact"/>
        </w:trPr>
        <w:tc>
          <w:tcPr>
            <w:tcW w:w="8327" w:type="dxa"/>
          </w:tcPr>
          <w:p>
            <w:pPr>
              <w:pStyle w:val="TableParagraph"/>
              <w:spacing w:line="247" w:lineRule="exact"/>
              <w:rPr>
                <w:sz w:val="24"/>
              </w:rPr>
            </w:pPr>
            <w:r>
              <w:rPr>
                <w:sz w:val="24"/>
              </w:rPr>
              <w:t>4.3.</w:t>
            </w:r>
            <w:r>
              <w:rPr>
                <w:spacing w:val="-31"/>
                <w:sz w:val="24"/>
              </w:rPr>
              <w:t> </w:t>
            </w:r>
            <w:r>
              <w:rPr>
                <w:sz w:val="24"/>
              </w:rPr>
              <w:t>Las</w:t>
            </w:r>
            <w:r>
              <w:rPr>
                <w:spacing w:val="-31"/>
                <w:sz w:val="24"/>
              </w:rPr>
              <w:t> </w:t>
            </w:r>
            <w:r>
              <w:rPr>
                <w:sz w:val="24"/>
              </w:rPr>
              <w:t>competencias</w:t>
            </w:r>
            <w:r>
              <w:rPr>
                <w:spacing w:val="-29"/>
                <w:sz w:val="24"/>
              </w:rPr>
              <w:t> </w:t>
            </w:r>
            <w:r>
              <w:rPr>
                <w:sz w:val="24"/>
              </w:rPr>
              <w:t>para</w:t>
            </w:r>
            <w:r>
              <w:rPr>
                <w:spacing w:val="-32"/>
                <w:sz w:val="24"/>
              </w:rPr>
              <w:t> </w:t>
            </w:r>
            <w:r>
              <w:rPr>
                <w:sz w:val="24"/>
              </w:rPr>
              <w:t>la</w:t>
            </w:r>
            <w:r>
              <w:rPr>
                <w:spacing w:val="-31"/>
                <w:sz w:val="24"/>
              </w:rPr>
              <w:t> </w:t>
            </w:r>
            <w:r>
              <w:rPr>
                <w:sz w:val="24"/>
              </w:rPr>
              <w:t>vida</w:t>
            </w:r>
            <w:r>
              <w:rPr>
                <w:spacing w:val="-31"/>
                <w:sz w:val="24"/>
              </w:rPr>
              <w:t> </w:t>
            </w:r>
            <w:r>
              <w:rPr>
                <w:sz w:val="24"/>
              </w:rPr>
              <w:t>en</w:t>
            </w:r>
            <w:r>
              <w:rPr>
                <w:spacing w:val="-30"/>
                <w:sz w:val="24"/>
              </w:rPr>
              <w:t> </w:t>
            </w:r>
            <w:r>
              <w:rPr>
                <w:sz w:val="24"/>
              </w:rPr>
              <w:t>el</w:t>
            </w:r>
            <w:r>
              <w:rPr>
                <w:spacing w:val="-30"/>
                <w:sz w:val="24"/>
              </w:rPr>
              <w:t> </w:t>
            </w:r>
            <w:r>
              <w:rPr>
                <w:sz w:val="24"/>
              </w:rPr>
              <w:t>plan</w:t>
            </w:r>
            <w:r>
              <w:rPr>
                <w:spacing w:val="-30"/>
                <w:sz w:val="24"/>
              </w:rPr>
              <w:t> </w:t>
            </w:r>
            <w:r>
              <w:rPr>
                <w:sz w:val="24"/>
              </w:rPr>
              <w:t>de</w:t>
            </w:r>
            <w:r>
              <w:rPr>
                <w:spacing w:val="-32"/>
                <w:sz w:val="24"/>
              </w:rPr>
              <w:t> </w:t>
            </w:r>
            <w:r>
              <w:rPr>
                <w:sz w:val="24"/>
              </w:rPr>
              <w:t>estudios</w:t>
            </w:r>
            <w:r>
              <w:rPr>
                <w:spacing w:val="-29"/>
                <w:sz w:val="24"/>
              </w:rPr>
              <w:t> </w:t>
            </w:r>
            <w:r>
              <w:rPr>
                <w:sz w:val="24"/>
              </w:rPr>
              <w:t>de</w:t>
            </w:r>
            <w:r>
              <w:rPr>
                <w:spacing w:val="-31"/>
                <w:sz w:val="24"/>
              </w:rPr>
              <w:t> </w:t>
            </w:r>
            <w:r>
              <w:rPr>
                <w:sz w:val="24"/>
              </w:rPr>
              <w:t>la</w:t>
            </w:r>
            <w:r>
              <w:rPr>
                <w:spacing w:val="-31"/>
                <w:sz w:val="24"/>
              </w:rPr>
              <w:t> </w:t>
            </w:r>
            <w:r>
              <w:rPr>
                <w:sz w:val="24"/>
              </w:rPr>
              <w:t>RIEB</w:t>
            </w:r>
          </w:p>
        </w:tc>
        <w:tc>
          <w:tcPr>
            <w:tcW w:w="674" w:type="dxa"/>
          </w:tcPr>
          <w:p>
            <w:pPr>
              <w:pStyle w:val="TableParagraph"/>
              <w:spacing w:line="247" w:lineRule="exact"/>
              <w:ind w:left="165" w:right="161"/>
              <w:jc w:val="center"/>
              <w:rPr>
                <w:b/>
                <w:sz w:val="24"/>
              </w:rPr>
            </w:pPr>
            <w:r>
              <w:rPr>
                <w:b/>
                <w:w w:val="90"/>
                <w:sz w:val="24"/>
              </w:rPr>
              <w:t>61</w:t>
            </w:r>
          </w:p>
        </w:tc>
      </w:tr>
      <w:tr>
        <w:trPr>
          <w:trHeight w:val="294" w:hRule="exact"/>
        </w:trPr>
        <w:tc>
          <w:tcPr>
            <w:tcW w:w="8327" w:type="dxa"/>
          </w:tcPr>
          <w:p>
            <w:pPr>
              <w:pStyle w:val="TableParagraph"/>
              <w:spacing w:line="274" w:lineRule="exact"/>
              <w:rPr>
                <w:sz w:val="24"/>
              </w:rPr>
            </w:pPr>
            <w:r>
              <w:rPr>
                <w:sz w:val="24"/>
              </w:rPr>
              <w:t>4.4. El significado de práctica docente</w:t>
            </w:r>
          </w:p>
        </w:tc>
        <w:tc>
          <w:tcPr>
            <w:tcW w:w="674" w:type="dxa"/>
          </w:tcPr>
          <w:p>
            <w:pPr>
              <w:pStyle w:val="TableParagraph"/>
              <w:spacing w:line="274" w:lineRule="exact"/>
              <w:ind w:left="165" w:right="161"/>
              <w:jc w:val="center"/>
              <w:rPr>
                <w:b/>
                <w:sz w:val="24"/>
              </w:rPr>
            </w:pPr>
            <w:r>
              <w:rPr>
                <w:b/>
                <w:w w:val="90"/>
                <w:sz w:val="24"/>
              </w:rPr>
              <w:t>61</w:t>
            </w:r>
          </w:p>
        </w:tc>
      </w:tr>
      <w:tr>
        <w:trPr>
          <w:trHeight w:val="294" w:hRule="exact"/>
        </w:trPr>
        <w:tc>
          <w:tcPr>
            <w:tcW w:w="8327" w:type="dxa"/>
          </w:tcPr>
          <w:p>
            <w:pPr>
              <w:pStyle w:val="TableParagraph"/>
              <w:spacing w:line="275" w:lineRule="exact"/>
              <w:rPr>
                <w:sz w:val="24"/>
              </w:rPr>
            </w:pPr>
            <w:r>
              <w:rPr>
                <w:sz w:val="24"/>
              </w:rPr>
              <w:t>4.5. Trabajo por competencias</w:t>
            </w:r>
          </w:p>
        </w:tc>
        <w:tc>
          <w:tcPr>
            <w:tcW w:w="674" w:type="dxa"/>
          </w:tcPr>
          <w:p>
            <w:pPr>
              <w:pStyle w:val="TableParagraph"/>
              <w:spacing w:line="275" w:lineRule="exact"/>
              <w:ind w:left="165" w:right="161"/>
              <w:jc w:val="center"/>
              <w:rPr>
                <w:b/>
                <w:sz w:val="24"/>
              </w:rPr>
            </w:pPr>
            <w:r>
              <w:rPr>
                <w:b/>
                <w:w w:val="90"/>
                <w:sz w:val="24"/>
              </w:rPr>
              <w:t>62</w:t>
            </w:r>
          </w:p>
        </w:tc>
      </w:tr>
      <w:tr>
        <w:trPr>
          <w:trHeight w:val="294" w:hRule="exact"/>
        </w:trPr>
        <w:tc>
          <w:tcPr>
            <w:tcW w:w="8327" w:type="dxa"/>
          </w:tcPr>
          <w:p>
            <w:pPr>
              <w:pStyle w:val="TableParagraph"/>
              <w:spacing w:line="274" w:lineRule="exact"/>
              <w:rPr>
                <w:sz w:val="24"/>
              </w:rPr>
            </w:pPr>
            <w:r>
              <w:rPr>
                <w:sz w:val="24"/>
              </w:rPr>
              <w:t>4.6. El trabajo por competencias se acerca alos requerimientos del</w:t>
            </w:r>
          </w:p>
        </w:tc>
        <w:tc>
          <w:tcPr>
            <w:tcW w:w="674" w:type="dxa"/>
          </w:tcPr>
          <w:p>
            <w:pPr>
              <w:pStyle w:val="TableParagraph"/>
              <w:spacing w:line="274" w:lineRule="exact"/>
              <w:ind w:left="165" w:right="161"/>
              <w:jc w:val="center"/>
              <w:rPr>
                <w:b/>
                <w:sz w:val="24"/>
              </w:rPr>
            </w:pPr>
            <w:r>
              <w:rPr>
                <w:b/>
                <w:w w:val="90"/>
                <w:sz w:val="24"/>
              </w:rPr>
              <w:t>64</w:t>
            </w:r>
          </w:p>
        </w:tc>
      </w:tr>
      <w:tr>
        <w:trPr>
          <w:trHeight w:val="295" w:hRule="exact"/>
        </w:trPr>
        <w:tc>
          <w:tcPr>
            <w:tcW w:w="8327" w:type="dxa"/>
          </w:tcPr>
          <w:p>
            <w:pPr>
              <w:pStyle w:val="TableParagraph"/>
              <w:spacing w:line="275" w:lineRule="exact"/>
              <w:ind w:left="732"/>
              <w:rPr>
                <w:sz w:val="24"/>
              </w:rPr>
            </w:pPr>
            <w:r>
              <w:rPr>
                <w:sz w:val="24"/>
              </w:rPr>
              <w:t>Alumno de hoy</w:t>
            </w:r>
          </w:p>
        </w:tc>
        <w:tc>
          <w:tcPr>
            <w:tcW w:w="674" w:type="dxa"/>
          </w:tcPr>
          <w:p>
            <w:pPr/>
          </w:p>
        </w:tc>
      </w:tr>
      <w:tr>
        <w:trPr>
          <w:trHeight w:val="294" w:hRule="exact"/>
        </w:trPr>
        <w:tc>
          <w:tcPr>
            <w:tcW w:w="8327" w:type="dxa"/>
          </w:tcPr>
          <w:p>
            <w:pPr>
              <w:pStyle w:val="TableParagraph"/>
              <w:spacing w:line="275" w:lineRule="exact"/>
              <w:rPr>
                <w:sz w:val="24"/>
              </w:rPr>
            </w:pPr>
            <w:r>
              <w:rPr>
                <w:sz w:val="24"/>
              </w:rPr>
              <w:t>4.7. Materialización del concepto de competencias en</w:t>
            </w:r>
            <w:r>
              <w:rPr>
                <w:spacing w:val="-59"/>
                <w:sz w:val="24"/>
              </w:rPr>
              <w:t> </w:t>
            </w:r>
            <w:r>
              <w:rPr>
                <w:sz w:val="24"/>
              </w:rPr>
              <w:t>el aula</w:t>
            </w:r>
          </w:p>
        </w:tc>
        <w:tc>
          <w:tcPr>
            <w:tcW w:w="674" w:type="dxa"/>
          </w:tcPr>
          <w:p>
            <w:pPr>
              <w:pStyle w:val="TableParagraph"/>
              <w:spacing w:line="275" w:lineRule="exact"/>
              <w:ind w:left="165" w:right="161"/>
              <w:jc w:val="center"/>
              <w:rPr>
                <w:b/>
                <w:sz w:val="24"/>
              </w:rPr>
            </w:pPr>
            <w:r>
              <w:rPr>
                <w:b/>
                <w:w w:val="90"/>
                <w:sz w:val="24"/>
              </w:rPr>
              <w:t>67</w:t>
            </w:r>
          </w:p>
        </w:tc>
      </w:tr>
      <w:tr>
        <w:trPr>
          <w:trHeight w:val="294" w:hRule="exact"/>
        </w:trPr>
        <w:tc>
          <w:tcPr>
            <w:tcW w:w="8327" w:type="dxa"/>
          </w:tcPr>
          <w:p>
            <w:pPr>
              <w:pStyle w:val="TableParagraph"/>
              <w:spacing w:line="274" w:lineRule="exact"/>
              <w:rPr>
                <w:sz w:val="24"/>
              </w:rPr>
            </w:pPr>
            <w:r>
              <w:rPr>
                <w:sz w:val="24"/>
              </w:rPr>
              <w:t>4.8. Utilización de materiales de la SEP en la práctica docente</w:t>
            </w:r>
          </w:p>
        </w:tc>
        <w:tc>
          <w:tcPr>
            <w:tcW w:w="674" w:type="dxa"/>
          </w:tcPr>
          <w:p>
            <w:pPr>
              <w:pStyle w:val="TableParagraph"/>
              <w:spacing w:line="274" w:lineRule="exact"/>
              <w:ind w:left="165" w:right="161"/>
              <w:jc w:val="center"/>
              <w:rPr>
                <w:b/>
                <w:sz w:val="24"/>
              </w:rPr>
            </w:pPr>
            <w:r>
              <w:rPr>
                <w:b/>
                <w:w w:val="90"/>
                <w:sz w:val="24"/>
              </w:rPr>
              <w:t>68</w:t>
            </w:r>
          </w:p>
        </w:tc>
      </w:tr>
      <w:tr>
        <w:trPr>
          <w:trHeight w:val="294" w:hRule="exact"/>
        </w:trPr>
        <w:tc>
          <w:tcPr>
            <w:tcW w:w="8327" w:type="dxa"/>
          </w:tcPr>
          <w:p>
            <w:pPr>
              <w:pStyle w:val="TableParagraph"/>
              <w:spacing w:line="275" w:lineRule="exact"/>
              <w:rPr>
                <w:sz w:val="24"/>
              </w:rPr>
            </w:pPr>
            <w:r>
              <w:rPr>
                <w:sz w:val="24"/>
              </w:rPr>
              <w:t>4.9. Distinción de formas de evaluación cualitativa y cuantitativa</w:t>
            </w:r>
          </w:p>
        </w:tc>
        <w:tc>
          <w:tcPr>
            <w:tcW w:w="674" w:type="dxa"/>
          </w:tcPr>
          <w:p>
            <w:pPr>
              <w:pStyle w:val="TableParagraph"/>
              <w:spacing w:line="275" w:lineRule="exact"/>
              <w:ind w:left="165" w:right="161"/>
              <w:jc w:val="center"/>
              <w:rPr>
                <w:b/>
                <w:sz w:val="24"/>
              </w:rPr>
            </w:pPr>
            <w:r>
              <w:rPr>
                <w:b/>
                <w:w w:val="90"/>
                <w:sz w:val="24"/>
              </w:rPr>
              <w:t>69</w:t>
            </w:r>
          </w:p>
        </w:tc>
      </w:tr>
      <w:tr>
        <w:trPr>
          <w:trHeight w:val="294" w:hRule="exact"/>
        </w:trPr>
        <w:tc>
          <w:tcPr>
            <w:tcW w:w="8327" w:type="dxa"/>
          </w:tcPr>
          <w:p>
            <w:pPr>
              <w:pStyle w:val="TableParagraph"/>
              <w:spacing w:line="274" w:lineRule="exact"/>
              <w:rPr>
                <w:sz w:val="24"/>
              </w:rPr>
            </w:pPr>
            <w:r>
              <w:rPr>
                <w:sz w:val="24"/>
              </w:rPr>
              <w:t>4.10.</w:t>
            </w:r>
            <w:r>
              <w:rPr>
                <w:spacing w:val="-29"/>
                <w:sz w:val="24"/>
              </w:rPr>
              <w:t> </w:t>
            </w:r>
            <w:r>
              <w:rPr>
                <w:sz w:val="24"/>
              </w:rPr>
              <w:t>Nivel</w:t>
            </w:r>
            <w:r>
              <w:rPr>
                <w:spacing w:val="-26"/>
                <w:sz w:val="24"/>
              </w:rPr>
              <w:t> </w:t>
            </w:r>
            <w:r>
              <w:rPr>
                <w:sz w:val="24"/>
              </w:rPr>
              <w:t>de</w:t>
            </w:r>
            <w:r>
              <w:rPr>
                <w:spacing w:val="-29"/>
                <w:sz w:val="24"/>
              </w:rPr>
              <w:t> </w:t>
            </w:r>
            <w:r>
              <w:rPr>
                <w:sz w:val="24"/>
              </w:rPr>
              <w:t>satisfacción</w:t>
            </w:r>
            <w:r>
              <w:rPr>
                <w:spacing w:val="-28"/>
                <w:sz w:val="24"/>
              </w:rPr>
              <w:t> </w:t>
            </w:r>
            <w:r>
              <w:rPr>
                <w:sz w:val="24"/>
              </w:rPr>
              <w:t>con</w:t>
            </w:r>
            <w:r>
              <w:rPr>
                <w:spacing w:val="-29"/>
                <w:sz w:val="24"/>
              </w:rPr>
              <w:t> </w:t>
            </w:r>
            <w:r>
              <w:rPr>
                <w:sz w:val="24"/>
              </w:rPr>
              <w:t>los</w:t>
            </w:r>
            <w:r>
              <w:rPr>
                <w:spacing w:val="-29"/>
                <w:sz w:val="24"/>
              </w:rPr>
              <w:t> </w:t>
            </w:r>
            <w:r>
              <w:rPr>
                <w:sz w:val="24"/>
              </w:rPr>
              <w:t>resultados</w:t>
            </w:r>
            <w:r>
              <w:rPr>
                <w:spacing w:val="-27"/>
                <w:sz w:val="24"/>
              </w:rPr>
              <w:t> </w:t>
            </w:r>
            <w:r>
              <w:rPr>
                <w:sz w:val="24"/>
              </w:rPr>
              <w:t>en</w:t>
            </w:r>
            <w:r>
              <w:rPr>
                <w:spacing w:val="-29"/>
                <w:sz w:val="24"/>
              </w:rPr>
              <w:t> </w:t>
            </w:r>
            <w:r>
              <w:rPr>
                <w:sz w:val="24"/>
              </w:rPr>
              <w:t>la</w:t>
            </w:r>
            <w:r>
              <w:rPr>
                <w:spacing w:val="-31"/>
                <w:sz w:val="24"/>
              </w:rPr>
              <w:t> </w:t>
            </w:r>
            <w:r>
              <w:rPr>
                <w:sz w:val="24"/>
              </w:rPr>
              <w:t>práctica</w:t>
            </w:r>
            <w:r>
              <w:rPr>
                <w:spacing w:val="-28"/>
                <w:sz w:val="24"/>
              </w:rPr>
              <w:t> </w:t>
            </w:r>
            <w:r>
              <w:rPr>
                <w:sz w:val="24"/>
              </w:rPr>
              <w:t>docente</w:t>
            </w:r>
          </w:p>
        </w:tc>
        <w:tc>
          <w:tcPr>
            <w:tcW w:w="674" w:type="dxa"/>
          </w:tcPr>
          <w:p>
            <w:pPr>
              <w:pStyle w:val="TableParagraph"/>
              <w:spacing w:line="274" w:lineRule="exact"/>
              <w:ind w:left="165" w:right="161"/>
              <w:jc w:val="center"/>
              <w:rPr>
                <w:b/>
                <w:sz w:val="24"/>
              </w:rPr>
            </w:pPr>
            <w:r>
              <w:rPr>
                <w:b/>
                <w:w w:val="90"/>
                <w:sz w:val="24"/>
              </w:rPr>
              <w:t>71</w:t>
            </w:r>
          </w:p>
        </w:tc>
      </w:tr>
      <w:tr>
        <w:trPr>
          <w:trHeight w:val="295" w:hRule="exact"/>
        </w:trPr>
        <w:tc>
          <w:tcPr>
            <w:tcW w:w="8327" w:type="dxa"/>
          </w:tcPr>
          <w:p>
            <w:pPr>
              <w:pStyle w:val="TableParagraph"/>
              <w:spacing w:line="275" w:lineRule="exact"/>
              <w:rPr>
                <w:sz w:val="24"/>
              </w:rPr>
            </w:pPr>
            <w:r>
              <w:rPr>
                <w:spacing w:val="-1"/>
                <w:w w:val="87"/>
                <w:sz w:val="24"/>
              </w:rPr>
              <w:t>4</w:t>
            </w:r>
            <w:r>
              <w:rPr>
                <w:w w:val="84"/>
                <w:sz w:val="24"/>
              </w:rPr>
              <w:t>.11</w:t>
            </w:r>
            <w:r>
              <w:rPr>
                <w:w w:val="76"/>
                <w:sz w:val="24"/>
              </w:rPr>
              <w:t>.</w:t>
            </w:r>
            <w:r>
              <w:rPr>
                <w:spacing w:val="-22"/>
                <w:sz w:val="24"/>
              </w:rPr>
              <w:t> </w:t>
            </w:r>
            <w:r>
              <w:rPr>
                <w:spacing w:val="3"/>
                <w:w w:val="53"/>
                <w:sz w:val="24"/>
              </w:rPr>
              <w:t>I</w:t>
            </w:r>
            <w:r>
              <w:rPr>
                <w:spacing w:val="2"/>
                <w:w w:val="96"/>
                <w:sz w:val="24"/>
              </w:rPr>
              <w:t>m</w:t>
            </w:r>
            <w:r>
              <w:rPr>
                <w:spacing w:val="-1"/>
                <w:w w:val="111"/>
                <w:sz w:val="24"/>
              </w:rPr>
              <w:t>p</w:t>
            </w:r>
            <w:r>
              <w:rPr>
                <w:spacing w:val="-2"/>
                <w:w w:val="111"/>
                <w:sz w:val="24"/>
              </w:rPr>
              <w:t>a</w:t>
            </w:r>
            <w:r>
              <w:rPr>
                <w:w w:val="124"/>
                <w:sz w:val="24"/>
              </w:rPr>
              <w:t>c</w:t>
            </w:r>
            <w:r>
              <w:rPr>
                <w:spacing w:val="-5"/>
                <w:w w:val="85"/>
                <w:sz w:val="24"/>
              </w:rPr>
              <w:t>t</w:t>
            </w:r>
            <w:r>
              <w:rPr>
                <w:w w:val="107"/>
                <w:sz w:val="24"/>
              </w:rPr>
              <w:t>o</w:t>
            </w:r>
            <w:r>
              <w:rPr>
                <w:spacing w:val="-20"/>
                <w:sz w:val="24"/>
              </w:rPr>
              <w:t> </w:t>
            </w:r>
            <w:r>
              <w:rPr>
                <w:spacing w:val="1"/>
                <w:w w:val="109"/>
                <w:sz w:val="24"/>
              </w:rPr>
              <w:t>d</w:t>
            </w:r>
            <w:r>
              <w:rPr>
                <w:w w:val="109"/>
                <w:sz w:val="24"/>
              </w:rPr>
              <w:t>e</w:t>
            </w:r>
            <w:r>
              <w:rPr>
                <w:spacing w:val="-20"/>
                <w:sz w:val="24"/>
              </w:rPr>
              <w:t> </w:t>
            </w:r>
            <w:r>
              <w:rPr>
                <w:spacing w:val="4"/>
                <w:w w:val="72"/>
                <w:sz w:val="24"/>
              </w:rPr>
              <w:t>l</w:t>
            </w:r>
            <w:r>
              <w:rPr>
                <w:w w:val="113"/>
                <w:sz w:val="24"/>
              </w:rPr>
              <w:t>a</w:t>
            </w:r>
            <w:r>
              <w:rPr>
                <w:spacing w:val="-21"/>
                <w:sz w:val="24"/>
              </w:rPr>
              <w:t> </w:t>
            </w:r>
            <w:r>
              <w:rPr>
                <w:spacing w:val="1"/>
                <w:w w:val="109"/>
                <w:sz w:val="24"/>
              </w:rPr>
              <w:t>p</w:t>
            </w:r>
            <w:r>
              <w:rPr>
                <w:spacing w:val="-1"/>
                <w:w w:val="70"/>
                <w:sz w:val="24"/>
              </w:rPr>
              <w:t>r</w:t>
            </w:r>
            <w:r>
              <w:rPr>
                <w:spacing w:val="-1"/>
                <w:w w:val="113"/>
                <w:sz w:val="24"/>
              </w:rPr>
              <w:t>á</w:t>
            </w:r>
            <w:r>
              <w:rPr>
                <w:spacing w:val="2"/>
                <w:w w:val="124"/>
                <w:sz w:val="24"/>
              </w:rPr>
              <w:t>c</w:t>
            </w:r>
            <w:r>
              <w:rPr>
                <w:spacing w:val="-5"/>
                <w:w w:val="85"/>
                <w:sz w:val="24"/>
              </w:rPr>
              <w:t>t</w:t>
            </w:r>
            <w:r>
              <w:rPr>
                <w:spacing w:val="-1"/>
                <w:w w:val="106"/>
                <w:sz w:val="24"/>
              </w:rPr>
              <w:t>i</w:t>
            </w:r>
            <w:r>
              <w:rPr>
                <w:w w:val="106"/>
                <w:sz w:val="24"/>
              </w:rPr>
              <w:t>c</w:t>
            </w:r>
            <w:r>
              <w:rPr>
                <w:w w:val="113"/>
                <w:sz w:val="24"/>
              </w:rPr>
              <w:t>a</w:t>
            </w:r>
            <w:r>
              <w:rPr>
                <w:spacing w:val="-19"/>
                <w:sz w:val="24"/>
              </w:rPr>
              <w:t> </w:t>
            </w:r>
            <w:r>
              <w:rPr>
                <w:spacing w:val="1"/>
                <w:w w:val="109"/>
                <w:sz w:val="24"/>
              </w:rPr>
              <w:t>d</w:t>
            </w:r>
            <w:r>
              <w:rPr>
                <w:spacing w:val="-2"/>
                <w:w w:val="107"/>
                <w:sz w:val="24"/>
              </w:rPr>
              <w:t>o</w:t>
            </w:r>
            <w:r>
              <w:rPr>
                <w:w w:val="124"/>
                <w:sz w:val="24"/>
              </w:rPr>
              <w:t>c</w:t>
            </w:r>
            <w:r>
              <w:rPr>
                <w:w w:val="102"/>
                <w:sz w:val="24"/>
              </w:rPr>
              <w:t>e</w:t>
            </w:r>
            <w:r>
              <w:rPr>
                <w:spacing w:val="2"/>
                <w:w w:val="102"/>
                <w:sz w:val="24"/>
              </w:rPr>
              <w:t>n</w:t>
            </w:r>
            <w:r>
              <w:rPr>
                <w:spacing w:val="-3"/>
                <w:w w:val="85"/>
                <w:sz w:val="24"/>
              </w:rPr>
              <w:t>t</w:t>
            </w:r>
            <w:r>
              <w:rPr>
                <w:w w:val="109"/>
                <w:sz w:val="24"/>
              </w:rPr>
              <w:t>e</w:t>
            </w:r>
            <w:r>
              <w:rPr>
                <w:spacing w:val="-18"/>
                <w:sz w:val="24"/>
              </w:rPr>
              <w:t> </w:t>
            </w:r>
            <w:r>
              <w:rPr>
                <w:w w:val="102"/>
                <w:sz w:val="24"/>
              </w:rPr>
              <w:t>en</w:t>
            </w:r>
            <w:r>
              <w:rPr>
                <w:spacing w:val="-20"/>
                <w:sz w:val="24"/>
              </w:rPr>
              <w:t> </w:t>
            </w:r>
            <w:r>
              <w:rPr>
                <w:spacing w:val="4"/>
                <w:w w:val="72"/>
                <w:sz w:val="24"/>
              </w:rPr>
              <w:t>l</w:t>
            </w:r>
            <w:r>
              <w:rPr>
                <w:w w:val="113"/>
                <w:sz w:val="24"/>
              </w:rPr>
              <w:t>a</w:t>
            </w:r>
            <w:r>
              <w:rPr>
                <w:spacing w:val="-21"/>
                <w:sz w:val="24"/>
              </w:rPr>
              <w:t> </w:t>
            </w:r>
            <w:r>
              <w:rPr>
                <w:w w:val="124"/>
                <w:sz w:val="24"/>
              </w:rPr>
              <w:t>c</w:t>
            </w:r>
            <w:r>
              <w:rPr>
                <w:spacing w:val="-4"/>
                <w:w w:val="113"/>
                <w:sz w:val="24"/>
              </w:rPr>
              <w:t>a</w:t>
            </w:r>
            <w:r>
              <w:rPr>
                <w:spacing w:val="4"/>
                <w:w w:val="72"/>
                <w:sz w:val="24"/>
              </w:rPr>
              <w:t>l</w:t>
            </w:r>
            <w:r>
              <w:rPr>
                <w:spacing w:val="-3"/>
                <w:w w:val="72"/>
                <w:sz w:val="24"/>
              </w:rPr>
              <w:t>i</w:t>
            </w:r>
            <w:r>
              <w:rPr>
                <w:w w:val="109"/>
                <w:sz w:val="24"/>
              </w:rPr>
              <w:t>d</w:t>
            </w:r>
            <w:r>
              <w:rPr>
                <w:spacing w:val="-1"/>
                <w:w w:val="113"/>
                <w:sz w:val="24"/>
              </w:rPr>
              <w:t>a</w:t>
            </w:r>
            <w:r>
              <w:rPr>
                <w:w w:val="109"/>
                <w:sz w:val="24"/>
              </w:rPr>
              <w:t>d</w:t>
            </w:r>
            <w:r>
              <w:rPr>
                <w:spacing w:val="-17"/>
                <w:sz w:val="24"/>
              </w:rPr>
              <w:t> </w:t>
            </w:r>
            <w:r>
              <w:rPr>
                <w:spacing w:val="-2"/>
                <w:w w:val="109"/>
                <w:sz w:val="24"/>
              </w:rPr>
              <w:t>e</w:t>
            </w:r>
            <w:r>
              <w:rPr>
                <w:w w:val="109"/>
                <w:sz w:val="24"/>
              </w:rPr>
              <w:t>d</w:t>
            </w:r>
            <w:r>
              <w:rPr>
                <w:w w:val="108"/>
                <w:sz w:val="24"/>
              </w:rPr>
              <w:t>uc</w:t>
            </w:r>
            <w:r>
              <w:rPr>
                <w:spacing w:val="-1"/>
                <w:w w:val="113"/>
                <w:sz w:val="24"/>
              </w:rPr>
              <w:t>a</w:t>
            </w:r>
            <w:r>
              <w:rPr>
                <w:spacing w:val="-5"/>
                <w:w w:val="85"/>
                <w:sz w:val="24"/>
              </w:rPr>
              <w:t>t</w:t>
            </w:r>
            <w:r>
              <w:rPr>
                <w:spacing w:val="-1"/>
                <w:w w:val="87"/>
                <w:sz w:val="24"/>
              </w:rPr>
              <w:t>i</w:t>
            </w:r>
            <w:r>
              <w:rPr>
                <w:spacing w:val="1"/>
                <w:w w:val="87"/>
                <w:sz w:val="24"/>
              </w:rPr>
              <w:t>v</w:t>
            </w:r>
            <w:r>
              <w:rPr>
                <w:w w:val="113"/>
                <w:sz w:val="24"/>
              </w:rPr>
              <w:t>a</w:t>
            </w:r>
            <w:r>
              <w:rPr>
                <w:spacing w:val="-19"/>
                <w:sz w:val="24"/>
              </w:rPr>
              <w:t> </w:t>
            </w:r>
            <w:r>
              <w:rPr>
                <w:w w:val="109"/>
                <w:sz w:val="24"/>
              </w:rPr>
              <w:t>e</w:t>
            </w:r>
            <w:r>
              <w:rPr>
                <w:w w:val="96"/>
                <w:sz w:val="24"/>
              </w:rPr>
              <w:t>n</w:t>
            </w:r>
          </w:p>
        </w:tc>
        <w:tc>
          <w:tcPr>
            <w:tcW w:w="674" w:type="dxa"/>
          </w:tcPr>
          <w:p>
            <w:pPr>
              <w:pStyle w:val="TableParagraph"/>
              <w:spacing w:line="275" w:lineRule="exact"/>
              <w:ind w:left="165" w:right="161"/>
              <w:jc w:val="center"/>
              <w:rPr>
                <w:b/>
                <w:sz w:val="24"/>
              </w:rPr>
            </w:pPr>
            <w:r>
              <w:rPr>
                <w:b/>
                <w:w w:val="90"/>
                <w:sz w:val="24"/>
              </w:rPr>
              <w:t>72</w:t>
            </w:r>
          </w:p>
        </w:tc>
      </w:tr>
      <w:tr>
        <w:trPr>
          <w:trHeight w:val="294" w:hRule="exact"/>
        </w:trPr>
        <w:tc>
          <w:tcPr>
            <w:tcW w:w="8327" w:type="dxa"/>
          </w:tcPr>
          <w:p>
            <w:pPr>
              <w:pStyle w:val="TableParagraph"/>
              <w:spacing w:line="275" w:lineRule="exact"/>
              <w:ind w:left="797"/>
              <w:rPr>
                <w:sz w:val="24"/>
              </w:rPr>
            </w:pPr>
            <w:r>
              <w:rPr>
                <w:sz w:val="24"/>
              </w:rPr>
              <w:t>México a partir de los nuevos planes y programas</w:t>
            </w:r>
          </w:p>
        </w:tc>
        <w:tc>
          <w:tcPr>
            <w:tcW w:w="674" w:type="dxa"/>
          </w:tcPr>
          <w:p>
            <w:pPr/>
          </w:p>
        </w:tc>
      </w:tr>
      <w:tr>
        <w:trPr>
          <w:trHeight w:val="294" w:hRule="exact"/>
        </w:trPr>
        <w:tc>
          <w:tcPr>
            <w:tcW w:w="8327" w:type="dxa"/>
          </w:tcPr>
          <w:p>
            <w:pPr>
              <w:pStyle w:val="TableParagraph"/>
              <w:spacing w:line="274" w:lineRule="exact"/>
              <w:rPr>
                <w:sz w:val="24"/>
              </w:rPr>
            </w:pPr>
            <w:r>
              <w:rPr>
                <w:sz w:val="24"/>
              </w:rPr>
              <w:t>4.12. Apoyo recibido en la implementación del nuevo programa</w:t>
            </w:r>
          </w:p>
        </w:tc>
        <w:tc>
          <w:tcPr>
            <w:tcW w:w="674" w:type="dxa"/>
          </w:tcPr>
          <w:p>
            <w:pPr>
              <w:pStyle w:val="TableParagraph"/>
              <w:spacing w:line="274" w:lineRule="exact"/>
              <w:ind w:left="165" w:right="161"/>
              <w:jc w:val="center"/>
              <w:rPr>
                <w:b/>
                <w:sz w:val="24"/>
              </w:rPr>
            </w:pPr>
            <w:r>
              <w:rPr>
                <w:b/>
                <w:w w:val="90"/>
                <w:sz w:val="24"/>
              </w:rPr>
              <w:t>75</w:t>
            </w:r>
          </w:p>
        </w:tc>
      </w:tr>
      <w:tr>
        <w:trPr>
          <w:trHeight w:val="294" w:hRule="exact"/>
        </w:trPr>
        <w:tc>
          <w:tcPr>
            <w:tcW w:w="8327" w:type="dxa"/>
          </w:tcPr>
          <w:p>
            <w:pPr>
              <w:pStyle w:val="TableParagraph"/>
              <w:spacing w:line="275" w:lineRule="exact"/>
              <w:rPr>
                <w:sz w:val="24"/>
              </w:rPr>
            </w:pPr>
            <w:r>
              <w:rPr>
                <w:sz w:val="24"/>
              </w:rPr>
              <w:t>4.13.</w:t>
            </w:r>
            <w:r>
              <w:rPr>
                <w:spacing w:val="-51"/>
                <w:sz w:val="24"/>
              </w:rPr>
              <w:t> </w:t>
            </w:r>
            <w:r>
              <w:rPr>
                <w:sz w:val="24"/>
              </w:rPr>
              <w:t>Los</w:t>
            </w:r>
            <w:r>
              <w:rPr>
                <w:spacing w:val="-50"/>
                <w:sz w:val="24"/>
              </w:rPr>
              <w:t> </w:t>
            </w:r>
            <w:r>
              <w:rPr>
                <w:sz w:val="24"/>
              </w:rPr>
              <w:t>directivos</w:t>
            </w:r>
            <w:r>
              <w:rPr>
                <w:spacing w:val="-50"/>
                <w:sz w:val="24"/>
              </w:rPr>
              <w:t> </w:t>
            </w:r>
            <w:r>
              <w:rPr>
                <w:sz w:val="24"/>
              </w:rPr>
              <w:t>y</w:t>
            </w:r>
            <w:r>
              <w:rPr>
                <w:spacing w:val="-51"/>
                <w:sz w:val="24"/>
              </w:rPr>
              <w:t> </w:t>
            </w:r>
            <w:r>
              <w:rPr>
                <w:sz w:val="24"/>
              </w:rPr>
              <w:t>supervisores</w:t>
            </w:r>
            <w:r>
              <w:rPr>
                <w:spacing w:val="-50"/>
                <w:sz w:val="24"/>
              </w:rPr>
              <w:t> </w:t>
            </w:r>
            <w:r>
              <w:rPr>
                <w:sz w:val="24"/>
              </w:rPr>
              <w:t>encabezan</w:t>
            </w:r>
            <w:r>
              <w:rPr>
                <w:spacing w:val="-50"/>
                <w:sz w:val="24"/>
              </w:rPr>
              <w:t> </w:t>
            </w:r>
            <w:r>
              <w:rPr>
                <w:sz w:val="24"/>
              </w:rPr>
              <w:t>el acompañamiento</w:t>
            </w:r>
          </w:p>
        </w:tc>
        <w:tc>
          <w:tcPr>
            <w:tcW w:w="674" w:type="dxa"/>
          </w:tcPr>
          <w:p>
            <w:pPr>
              <w:pStyle w:val="TableParagraph"/>
              <w:spacing w:line="275" w:lineRule="exact"/>
              <w:ind w:left="165" w:right="161"/>
              <w:jc w:val="center"/>
              <w:rPr>
                <w:b/>
                <w:sz w:val="24"/>
              </w:rPr>
            </w:pPr>
            <w:r>
              <w:rPr>
                <w:b/>
                <w:w w:val="90"/>
                <w:sz w:val="24"/>
              </w:rPr>
              <w:t>76</w:t>
            </w:r>
          </w:p>
        </w:tc>
      </w:tr>
      <w:tr>
        <w:trPr>
          <w:trHeight w:val="294" w:hRule="exact"/>
        </w:trPr>
        <w:tc>
          <w:tcPr>
            <w:tcW w:w="8327" w:type="dxa"/>
          </w:tcPr>
          <w:p>
            <w:pPr>
              <w:pStyle w:val="TableParagraph"/>
              <w:spacing w:line="274" w:lineRule="exact"/>
              <w:ind w:left="934"/>
              <w:rPr>
                <w:sz w:val="24"/>
              </w:rPr>
            </w:pPr>
            <w:r>
              <w:rPr>
                <w:sz w:val="24"/>
              </w:rPr>
              <w:t>para desarrollar la práctica docente conforme los</w:t>
            </w:r>
          </w:p>
        </w:tc>
        <w:tc>
          <w:tcPr>
            <w:tcW w:w="674" w:type="dxa"/>
          </w:tcPr>
          <w:p>
            <w:pPr/>
          </w:p>
        </w:tc>
      </w:tr>
      <w:tr>
        <w:trPr>
          <w:trHeight w:val="737" w:hRule="exact"/>
        </w:trPr>
        <w:tc>
          <w:tcPr>
            <w:tcW w:w="8327" w:type="dxa"/>
          </w:tcPr>
          <w:p>
            <w:pPr>
              <w:pStyle w:val="TableParagraph"/>
              <w:spacing w:line="275" w:lineRule="exact"/>
              <w:ind w:left="931"/>
              <w:rPr>
                <w:sz w:val="24"/>
              </w:rPr>
            </w:pPr>
            <w:r>
              <w:rPr>
                <w:w w:val="95"/>
                <w:sz w:val="24"/>
              </w:rPr>
              <w:t>lineamientos de la RIEB</w:t>
            </w:r>
          </w:p>
        </w:tc>
        <w:tc>
          <w:tcPr>
            <w:tcW w:w="674" w:type="dxa"/>
          </w:tcPr>
          <w:p>
            <w:pPr/>
          </w:p>
        </w:tc>
      </w:tr>
      <w:tr>
        <w:trPr>
          <w:trHeight w:val="1104" w:hRule="exact"/>
        </w:trPr>
        <w:tc>
          <w:tcPr>
            <w:tcW w:w="8327" w:type="dxa"/>
          </w:tcPr>
          <w:p>
            <w:pPr>
              <w:pStyle w:val="TableParagraph"/>
              <w:ind w:left="0"/>
              <w:rPr>
                <w:rFonts w:ascii="Times New Roman"/>
                <w:sz w:val="24"/>
              </w:rPr>
            </w:pPr>
          </w:p>
          <w:p>
            <w:pPr>
              <w:pStyle w:val="TableParagraph"/>
              <w:spacing w:before="149"/>
              <w:rPr>
                <w:b/>
                <w:sz w:val="24"/>
              </w:rPr>
            </w:pPr>
            <w:r>
              <w:rPr>
                <w:b/>
                <w:sz w:val="24"/>
              </w:rPr>
              <w:t>Conclusiones</w:t>
            </w:r>
          </w:p>
        </w:tc>
        <w:tc>
          <w:tcPr>
            <w:tcW w:w="674" w:type="dxa"/>
          </w:tcPr>
          <w:p>
            <w:pPr>
              <w:pStyle w:val="TableParagraph"/>
              <w:ind w:left="0"/>
              <w:rPr>
                <w:rFonts w:ascii="Times New Roman"/>
                <w:sz w:val="24"/>
              </w:rPr>
            </w:pPr>
          </w:p>
          <w:p>
            <w:pPr>
              <w:pStyle w:val="TableParagraph"/>
              <w:spacing w:before="149"/>
              <w:ind w:left="165" w:right="161"/>
              <w:jc w:val="center"/>
              <w:rPr>
                <w:b/>
                <w:sz w:val="24"/>
              </w:rPr>
            </w:pPr>
            <w:r>
              <w:rPr>
                <w:b/>
                <w:w w:val="90"/>
                <w:sz w:val="24"/>
              </w:rPr>
              <w:t>77</w:t>
            </w:r>
          </w:p>
        </w:tc>
      </w:tr>
      <w:tr>
        <w:trPr>
          <w:trHeight w:val="955" w:hRule="exact"/>
        </w:trPr>
        <w:tc>
          <w:tcPr>
            <w:tcW w:w="8327" w:type="dxa"/>
          </w:tcPr>
          <w:p>
            <w:pPr>
              <w:pStyle w:val="TableParagraph"/>
              <w:spacing w:before="5"/>
              <w:ind w:left="0"/>
              <w:rPr>
                <w:rFonts w:ascii="Times New Roman"/>
                <w:sz w:val="30"/>
              </w:rPr>
            </w:pPr>
          </w:p>
          <w:p>
            <w:pPr>
              <w:pStyle w:val="TableParagraph"/>
              <w:rPr>
                <w:b/>
                <w:sz w:val="24"/>
              </w:rPr>
            </w:pPr>
            <w:r>
              <w:rPr>
                <w:b/>
                <w:w w:val="95"/>
                <w:sz w:val="24"/>
              </w:rPr>
              <w:t>Bibliografía</w:t>
            </w:r>
          </w:p>
        </w:tc>
        <w:tc>
          <w:tcPr>
            <w:tcW w:w="674" w:type="dxa"/>
          </w:tcPr>
          <w:p>
            <w:pPr>
              <w:pStyle w:val="TableParagraph"/>
              <w:spacing w:before="5"/>
              <w:ind w:left="0"/>
              <w:rPr>
                <w:rFonts w:ascii="Times New Roman"/>
                <w:sz w:val="30"/>
              </w:rPr>
            </w:pPr>
          </w:p>
          <w:p>
            <w:pPr>
              <w:pStyle w:val="TableParagraph"/>
              <w:ind w:left="165" w:right="161"/>
              <w:jc w:val="center"/>
              <w:rPr>
                <w:b/>
                <w:sz w:val="24"/>
              </w:rPr>
            </w:pPr>
            <w:r>
              <w:rPr>
                <w:b/>
                <w:w w:val="90"/>
                <w:sz w:val="24"/>
              </w:rPr>
              <w:t>80</w:t>
            </w:r>
          </w:p>
        </w:tc>
      </w:tr>
      <w:tr>
        <w:trPr>
          <w:trHeight w:val="561" w:hRule="exact"/>
        </w:trPr>
        <w:tc>
          <w:tcPr>
            <w:tcW w:w="8327" w:type="dxa"/>
          </w:tcPr>
          <w:p>
            <w:pPr>
              <w:pStyle w:val="TableParagraph"/>
              <w:ind w:left="0"/>
              <w:rPr>
                <w:rFonts w:ascii="Times New Roman"/>
                <w:sz w:val="24"/>
              </w:rPr>
            </w:pPr>
          </w:p>
          <w:p>
            <w:pPr>
              <w:pStyle w:val="TableParagraph"/>
              <w:rPr>
                <w:b/>
                <w:sz w:val="24"/>
              </w:rPr>
            </w:pPr>
            <w:r>
              <w:rPr>
                <w:b/>
                <w:sz w:val="24"/>
              </w:rPr>
              <w:t>Anexos</w:t>
            </w:r>
          </w:p>
        </w:tc>
        <w:tc>
          <w:tcPr>
            <w:tcW w:w="674" w:type="dxa"/>
          </w:tcPr>
          <w:p>
            <w:pPr>
              <w:pStyle w:val="TableParagraph"/>
              <w:ind w:left="0"/>
              <w:rPr>
                <w:rFonts w:ascii="Times New Roman"/>
                <w:sz w:val="24"/>
              </w:rPr>
            </w:pPr>
          </w:p>
          <w:p>
            <w:pPr>
              <w:pStyle w:val="TableParagraph"/>
              <w:ind w:left="165" w:right="161"/>
              <w:jc w:val="center"/>
              <w:rPr>
                <w:b/>
                <w:sz w:val="24"/>
              </w:rPr>
            </w:pPr>
            <w:r>
              <w:rPr>
                <w:b/>
                <w:w w:val="90"/>
                <w:sz w:val="24"/>
              </w:rPr>
              <w:t>83</w:t>
            </w:r>
          </w:p>
        </w:tc>
      </w:tr>
    </w:tbl>
    <w:p>
      <w:pPr>
        <w:spacing w:after="0"/>
        <w:jc w:val="center"/>
        <w:rPr>
          <w:sz w:val="24"/>
        </w:rPr>
        <w:sectPr>
          <w:pgSz w:w="12240" w:h="15840"/>
          <w:pgMar w:header="0" w:footer="974" w:top="1500" w:bottom="1160" w:left="1400" w:right="1580"/>
        </w:sectPr>
      </w:pPr>
    </w:p>
    <w:p>
      <w:pPr>
        <w:pStyle w:val="BodyText"/>
        <w:spacing w:before="5"/>
        <w:rPr>
          <w:rFonts w:ascii="Times New Roman"/>
          <w:sz w:val="14"/>
        </w:rPr>
      </w:pPr>
    </w:p>
    <w:p>
      <w:pPr>
        <w:pStyle w:val="Heading6"/>
        <w:spacing w:before="56"/>
      </w:pPr>
      <w:r>
        <w:rPr>
          <w:w w:val="95"/>
        </w:rPr>
        <w:t>Introducción</w:t>
      </w:r>
    </w:p>
    <w:p>
      <w:pPr>
        <w:pStyle w:val="BodyText"/>
        <w:spacing w:line="362" w:lineRule="auto" w:before="147"/>
        <w:ind w:left="102" w:right="117"/>
        <w:jc w:val="both"/>
      </w:pPr>
      <w:r>
        <w:rPr/>
        <w:t>El</w:t>
      </w:r>
      <w:r>
        <w:rPr>
          <w:spacing w:val="-7"/>
        </w:rPr>
        <w:t> </w:t>
      </w:r>
      <w:r>
        <w:rPr/>
        <w:t>propósito</w:t>
      </w:r>
      <w:r>
        <w:rPr>
          <w:spacing w:val="-10"/>
        </w:rPr>
        <w:t> </w:t>
      </w:r>
      <w:r>
        <w:rPr/>
        <w:t>de</w:t>
      </w:r>
      <w:r>
        <w:rPr>
          <w:spacing w:val="-9"/>
        </w:rPr>
        <w:t> </w:t>
      </w:r>
      <w:r>
        <w:rPr/>
        <w:t>este</w:t>
      </w:r>
      <w:r>
        <w:rPr>
          <w:spacing w:val="-6"/>
        </w:rPr>
        <w:t> </w:t>
      </w:r>
      <w:r>
        <w:rPr/>
        <w:t>trabajo</w:t>
      </w:r>
      <w:r>
        <w:rPr>
          <w:spacing w:val="-10"/>
        </w:rPr>
        <w:t> </w:t>
      </w:r>
      <w:r>
        <w:rPr/>
        <w:t>es</w:t>
      </w:r>
      <w:r>
        <w:rPr>
          <w:spacing w:val="-8"/>
        </w:rPr>
        <w:t> </w:t>
      </w:r>
      <w:r>
        <w:rPr/>
        <w:t>hacer</w:t>
      </w:r>
      <w:r>
        <w:rPr>
          <w:spacing w:val="-9"/>
        </w:rPr>
        <w:t> </w:t>
      </w:r>
      <w:r>
        <w:rPr/>
        <w:t>una</w:t>
      </w:r>
      <w:r>
        <w:rPr>
          <w:spacing w:val="-9"/>
        </w:rPr>
        <w:t> </w:t>
      </w:r>
      <w:r>
        <w:rPr/>
        <w:t>evaluación</w:t>
      </w:r>
      <w:r>
        <w:rPr>
          <w:spacing w:val="-9"/>
        </w:rPr>
        <w:t> </w:t>
      </w:r>
      <w:r>
        <w:rPr/>
        <w:t>de</w:t>
      </w:r>
      <w:r>
        <w:rPr>
          <w:spacing w:val="-11"/>
        </w:rPr>
        <w:t> </w:t>
      </w:r>
      <w:r>
        <w:rPr/>
        <w:t>los</w:t>
      </w:r>
      <w:r>
        <w:rPr>
          <w:spacing w:val="-8"/>
        </w:rPr>
        <w:t> </w:t>
      </w:r>
      <w:r>
        <w:rPr/>
        <w:t>alcances</w:t>
      </w:r>
      <w:r>
        <w:rPr>
          <w:spacing w:val="-8"/>
        </w:rPr>
        <w:t> </w:t>
      </w:r>
      <w:r>
        <w:rPr/>
        <w:t>de</w:t>
      </w:r>
      <w:r>
        <w:rPr>
          <w:spacing w:val="-13"/>
        </w:rPr>
        <w:t> </w:t>
      </w:r>
      <w:r>
        <w:rPr/>
        <w:t>la </w:t>
      </w:r>
      <w:r>
        <w:rPr>
          <w:w w:val="87"/>
        </w:rPr>
        <w:t>R</w:t>
      </w:r>
      <w:r>
        <w:rPr>
          <w:w w:val="101"/>
        </w:rPr>
        <w:t>e</w:t>
      </w:r>
      <w:r>
        <w:rPr>
          <w:spacing w:val="-1"/>
          <w:w w:val="101"/>
        </w:rPr>
        <w:t>f</w:t>
      </w:r>
      <w:r>
        <w:rPr>
          <w:spacing w:val="-2"/>
          <w:w w:val="107"/>
        </w:rPr>
        <w:t>o</w:t>
      </w:r>
      <w:r>
        <w:rPr>
          <w:w w:val="88"/>
        </w:rPr>
        <w:t>r</w:t>
      </w:r>
      <w:r>
        <w:rPr>
          <w:spacing w:val="2"/>
          <w:w w:val="88"/>
        </w:rPr>
        <w:t>m</w:t>
      </w:r>
      <w:r>
        <w:rPr>
          <w:w w:val="113"/>
        </w:rPr>
        <w:t>a</w:t>
      </w:r>
      <w:r>
        <w:rPr>
          <w:spacing w:val="-4"/>
        </w:rPr>
        <w:t> </w:t>
      </w:r>
      <w:r>
        <w:rPr>
          <w:spacing w:val="3"/>
          <w:w w:val="53"/>
        </w:rPr>
        <w:t>I</w:t>
      </w:r>
      <w:r>
        <w:rPr>
          <w:w w:val="92"/>
        </w:rPr>
        <w:t>n</w:t>
      </w:r>
      <w:r>
        <w:rPr>
          <w:spacing w:val="-5"/>
          <w:w w:val="92"/>
        </w:rPr>
        <w:t>t</w:t>
      </w:r>
      <w:r>
        <w:rPr>
          <w:w w:val="98"/>
        </w:rPr>
        <w:t>eg</w:t>
      </w:r>
      <w:r>
        <w:rPr>
          <w:spacing w:val="-1"/>
          <w:w w:val="98"/>
        </w:rPr>
        <w:t>r</w:t>
      </w:r>
      <w:r>
        <w:rPr>
          <w:spacing w:val="-1"/>
          <w:w w:val="113"/>
        </w:rPr>
        <w:t>a</w:t>
      </w:r>
      <w:r>
        <w:rPr>
          <w:w w:val="72"/>
        </w:rPr>
        <w:t>l</w:t>
      </w:r>
      <w:r>
        <w:rPr>
          <w:spacing w:val="1"/>
        </w:rPr>
        <w:t> </w:t>
      </w:r>
      <w:r>
        <w:rPr>
          <w:w w:val="109"/>
        </w:rPr>
        <w:t>d</w:t>
      </w:r>
      <w:r>
        <w:rPr>
          <w:w w:val="109"/>
        </w:rPr>
        <w:t>e</w:t>
      </w:r>
      <w:r>
        <w:rPr>
          <w:spacing w:val="-3"/>
        </w:rPr>
        <w:t> </w:t>
      </w:r>
      <w:r>
        <w:rPr>
          <w:spacing w:val="2"/>
          <w:w w:val="72"/>
        </w:rPr>
        <w:t>l</w:t>
      </w:r>
      <w:r>
        <w:rPr>
          <w:w w:val="113"/>
        </w:rPr>
        <w:t>a</w:t>
      </w:r>
      <w:r>
        <w:rPr>
          <w:spacing w:val="-4"/>
        </w:rPr>
        <w:t> </w:t>
      </w:r>
      <w:r>
        <w:rPr>
          <w:w w:val="84"/>
        </w:rPr>
        <w:t>E</w:t>
      </w:r>
      <w:r>
        <w:rPr>
          <w:w w:val="109"/>
        </w:rPr>
        <w:t>d</w:t>
      </w:r>
      <w:r>
        <w:rPr>
          <w:spacing w:val="-2"/>
          <w:w w:val="96"/>
        </w:rPr>
        <w:t>u</w:t>
      </w:r>
      <w:r>
        <w:rPr>
          <w:w w:val="124"/>
        </w:rPr>
        <w:t>c</w:t>
      </w:r>
      <w:r>
        <w:rPr>
          <w:spacing w:val="-1"/>
          <w:w w:val="113"/>
        </w:rPr>
        <w:t>a</w:t>
      </w:r>
      <w:r>
        <w:rPr>
          <w:w w:val="124"/>
        </w:rPr>
        <w:t>c</w:t>
      </w:r>
      <w:r>
        <w:rPr>
          <w:spacing w:val="-1"/>
          <w:w w:val="97"/>
        </w:rPr>
        <w:t>i</w:t>
      </w:r>
      <w:r>
        <w:rPr>
          <w:spacing w:val="-2"/>
          <w:w w:val="97"/>
        </w:rPr>
        <w:t>ó</w:t>
      </w:r>
      <w:r>
        <w:rPr>
          <w:w w:val="96"/>
        </w:rPr>
        <w:t>n</w:t>
      </w:r>
      <w:r>
        <w:rPr>
          <w:spacing w:val="-1"/>
        </w:rPr>
        <w:t> </w:t>
      </w:r>
      <w:r>
        <w:rPr>
          <w:spacing w:val="-1"/>
          <w:w w:val="83"/>
        </w:rPr>
        <w:t>B</w:t>
      </w:r>
      <w:r>
        <w:rPr>
          <w:spacing w:val="-1"/>
          <w:w w:val="113"/>
        </w:rPr>
        <w:t>á</w:t>
      </w:r>
      <w:r>
        <w:rPr>
          <w:spacing w:val="-1"/>
          <w:w w:val="93"/>
        </w:rPr>
        <w:t>si</w:t>
      </w:r>
      <w:r>
        <w:rPr>
          <w:w w:val="93"/>
        </w:rPr>
        <w:t>c</w:t>
      </w:r>
      <w:r>
        <w:rPr>
          <w:w w:val="113"/>
        </w:rPr>
        <w:t>a</w:t>
      </w:r>
      <w:r>
        <w:rPr>
          <w:spacing w:val="-2"/>
        </w:rPr>
        <w:t> </w:t>
      </w:r>
      <w:r>
        <w:rPr>
          <w:spacing w:val="-5"/>
          <w:w w:val="81"/>
        </w:rPr>
        <w:t>(</w:t>
      </w:r>
      <w:r>
        <w:rPr>
          <w:w w:val="87"/>
        </w:rPr>
        <w:t>R</w:t>
      </w:r>
      <w:r>
        <w:rPr>
          <w:spacing w:val="3"/>
          <w:w w:val="53"/>
        </w:rPr>
        <w:t>I</w:t>
      </w:r>
      <w:r>
        <w:rPr>
          <w:w w:val="84"/>
        </w:rPr>
        <w:t>E</w:t>
      </w:r>
      <w:r>
        <w:rPr>
          <w:spacing w:val="-1"/>
          <w:w w:val="83"/>
        </w:rPr>
        <w:t>B</w:t>
      </w:r>
      <w:r>
        <w:rPr>
          <w:w w:val="81"/>
        </w:rPr>
        <w:t>)</w:t>
      </w:r>
      <w:r>
        <w:rPr>
          <w:spacing w:val="3"/>
        </w:rPr>
        <w:t> </w:t>
      </w:r>
      <w:r>
        <w:rPr>
          <w:w w:val="113"/>
        </w:rPr>
        <w:t>a</w:t>
      </w:r>
      <w:r>
        <w:rPr>
          <w:spacing w:val="-2"/>
        </w:rPr>
        <w:t> </w:t>
      </w:r>
      <w:r>
        <w:rPr>
          <w:spacing w:val="-1"/>
          <w:w w:val="111"/>
        </w:rPr>
        <w:t>p</w:t>
      </w:r>
      <w:r>
        <w:rPr>
          <w:spacing w:val="-2"/>
          <w:w w:val="111"/>
        </w:rPr>
        <w:t>a</w:t>
      </w:r>
      <w:r>
        <w:rPr>
          <w:spacing w:val="1"/>
          <w:w w:val="70"/>
        </w:rPr>
        <w:t>r</w:t>
      </w:r>
      <w:r>
        <w:rPr>
          <w:spacing w:val="-5"/>
          <w:w w:val="85"/>
        </w:rPr>
        <w:t>t</w:t>
      </w:r>
      <w:r>
        <w:rPr>
          <w:spacing w:val="-1"/>
          <w:w w:val="71"/>
        </w:rPr>
        <w:t>i</w:t>
      </w:r>
      <w:r>
        <w:rPr>
          <w:w w:val="71"/>
        </w:rPr>
        <w:t>r</w:t>
      </w:r>
      <w:r>
        <w:rPr>
          <w:spacing w:val="-1"/>
        </w:rPr>
        <w:t> </w:t>
      </w:r>
      <w:r>
        <w:rPr>
          <w:w w:val="109"/>
        </w:rPr>
        <w:t>d</w:t>
      </w:r>
      <w:r>
        <w:rPr>
          <w:w w:val="109"/>
        </w:rPr>
        <w:t>e</w:t>
      </w:r>
      <w:r>
        <w:rPr>
          <w:spacing w:val="-3"/>
        </w:rPr>
        <w:t> </w:t>
      </w:r>
      <w:r>
        <w:rPr>
          <w:spacing w:val="4"/>
          <w:w w:val="72"/>
        </w:rPr>
        <w:t>l</w:t>
      </w:r>
      <w:r>
        <w:rPr>
          <w:w w:val="113"/>
        </w:rPr>
        <w:t>a</w:t>
      </w:r>
      <w:r>
        <w:rPr>
          <w:spacing w:val="-7"/>
        </w:rPr>
        <w:t> </w:t>
      </w:r>
      <w:r>
        <w:rPr>
          <w:w w:val="93"/>
        </w:rPr>
        <w:t>re</w:t>
      </w:r>
      <w:r>
        <w:rPr>
          <w:spacing w:val="-2"/>
          <w:w w:val="93"/>
        </w:rPr>
        <w:t>v</w:t>
      </w:r>
      <w:r>
        <w:rPr>
          <w:spacing w:val="-1"/>
          <w:w w:val="86"/>
        </w:rPr>
        <w:t>isió</w:t>
      </w:r>
      <w:r>
        <w:rPr>
          <w:w w:val="96"/>
        </w:rPr>
        <w:t>n</w:t>
      </w:r>
      <w:r>
        <w:rPr>
          <w:spacing w:val="-1"/>
        </w:rPr>
        <w:t> </w:t>
      </w:r>
      <w:r>
        <w:rPr>
          <w:w w:val="109"/>
        </w:rPr>
        <w:t>d</w:t>
      </w:r>
      <w:r>
        <w:rPr>
          <w:w w:val="109"/>
        </w:rPr>
        <w:t>e</w:t>
      </w:r>
      <w:r>
        <w:rPr>
          <w:spacing w:val="-6"/>
        </w:rPr>
        <w:t> </w:t>
      </w:r>
      <w:r>
        <w:rPr>
          <w:spacing w:val="2"/>
          <w:w w:val="72"/>
        </w:rPr>
        <w:t>l</w:t>
      </w:r>
      <w:r>
        <w:rPr>
          <w:w w:val="113"/>
        </w:rPr>
        <w:t>a </w:t>
      </w:r>
      <w:r>
        <w:rPr/>
        <w:t>“práctica</w:t>
      </w:r>
      <w:r>
        <w:rPr>
          <w:spacing w:val="-9"/>
        </w:rPr>
        <w:t> </w:t>
      </w:r>
      <w:r>
        <w:rPr/>
        <w:t>docente”</w:t>
      </w:r>
      <w:r>
        <w:rPr>
          <w:spacing w:val="-7"/>
        </w:rPr>
        <w:t> </w:t>
      </w:r>
      <w:r>
        <w:rPr/>
        <w:t>en</w:t>
      </w:r>
      <w:r>
        <w:rPr>
          <w:spacing w:val="-8"/>
        </w:rPr>
        <w:t> </w:t>
      </w:r>
      <w:r>
        <w:rPr/>
        <w:t>el</w:t>
      </w:r>
      <w:r>
        <w:rPr>
          <w:spacing w:val="-4"/>
        </w:rPr>
        <w:t> </w:t>
      </w:r>
      <w:r>
        <w:rPr/>
        <w:t>aula.</w:t>
      </w:r>
      <w:r>
        <w:rPr>
          <w:spacing w:val="-10"/>
        </w:rPr>
        <w:t> </w:t>
      </w:r>
      <w:r>
        <w:rPr/>
        <w:t>Esta</w:t>
      </w:r>
      <w:r>
        <w:rPr>
          <w:spacing w:val="-9"/>
        </w:rPr>
        <w:t> </w:t>
      </w:r>
      <w:r>
        <w:rPr/>
        <w:t>reforma</w:t>
      </w:r>
      <w:r>
        <w:rPr>
          <w:spacing w:val="-9"/>
        </w:rPr>
        <w:t> </w:t>
      </w:r>
      <w:r>
        <w:rPr/>
        <w:t>fue</w:t>
      </w:r>
      <w:r>
        <w:rPr>
          <w:spacing w:val="-8"/>
        </w:rPr>
        <w:t> </w:t>
      </w:r>
      <w:r>
        <w:rPr/>
        <w:t>impulsada</w:t>
      </w:r>
      <w:r>
        <w:rPr>
          <w:spacing w:val="-9"/>
        </w:rPr>
        <w:t> </w:t>
      </w:r>
      <w:r>
        <w:rPr/>
        <w:t>por</w:t>
      </w:r>
      <w:r>
        <w:rPr>
          <w:spacing w:val="-9"/>
        </w:rPr>
        <w:t> </w:t>
      </w:r>
      <w:r>
        <w:rPr/>
        <w:t>el</w:t>
      </w:r>
      <w:r>
        <w:rPr>
          <w:spacing w:val="-4"/>
        </w:rPr>
        <w:t> </w:t>
      </w:r>
      <w:r>
        <w:rPr/>
        <w:t>gobierno federal a partir del ciclo escolar de agosto de 2011 y tuvo como objetivo central cambiar el paradigma pedagógico que se basaba en la acumulación</w:t>
      </w:r>
      <w:r>
        <w:rPr>
          <w:spacing w:val="-37"/>
        </w:rPr>
        <w:t> </w:t>
      </w:r>
      <w:r>
        <w:rPr/>
        <w:t>de</w:t>
      </w:r>
      <w:r>
        <w:rPr>
          <w:spacing w:val="-39"/>
        </w:rPr>
        <w:t> </w:t>
      </w:r>
      <w:r>
        <w:rPr/>
        <w:t>datos</w:t>
      </w:r>
      <w:r>
        <w:rPr>
          <w:spacing w:val="-36"/>
        </w:rPr>
        <w:t> </w:t>
      </w:r>
      <w:r>
        <w:rPr/>
        <w:t>y</w:t>
      </w:r>
      <w:r>
        <w:rPr>
          <w:spacing w:val="-39"/>
        </w:rPr>
        <w:t> </w:t>
      </w:r>
      <w:r>
        <w:rPr/>
        <w:t>su</w:t>
      </w:r>
      <w:r>
        <w:rPr>
          <w:spacing w:val="-36"/>
        </w:rPr>
        <w:t> </w:t>
      </w:r>
      <w:r>
        <w:rPr/>
        <w:t>posterior</w:t>
      </w:r>
      <w:r>
        <w:rPr>
          <w:spacing w:val="-37"/>
        </w:rPr>
        <w:t> </w:t>
      </w:r>
      <w:r>
        <w:rPr/>
        <w:t>memorización.</w:t>
      </w:r>
    </w:p>
    <w:p>
      <w:pPr>
        <w:pStyle w:val="BodyText"/>
        <w:spacing w:before="10"/>
        <w:rPr>
          <w:sz w:val="19"/>
        </w:rPr>
      </w:pPr>
    </w:p>
    <w:p>
      <w:pPr>
        <w:pStyle w:val="BodyText"/>
        <w:spacing w:line="362" w:lineRule="auto" w:before="1"/>
        <w:ind w:left="102" w:right="118" w:firstLine="707"/>
        <w:jc w:val="both"/>
      </w:pPr>
      <w:r>
        <w:rPr/>
        <w:t>La</w:t>
      </w:r>
      <w:r>
        <w:rPr>
          <w:spacing w:val="-15"/>
        </w:rPr>
        <w:t> </w:t>
      </w:r>
      <w:r>
        <w:rPr/>
        <w:t>propuesta</w:t>
      </w:r>
      <w:r>
        <w:rPr>
          <w:spacing w:val="-14"/>
        </w:rPr>
        <w:t> </w:t>
      </w:r>
      <w:r>
        <w:rPr/>
        <w:t>de</w:t>
      </w:r>
      <w:r>
        <w:rPr>
          <w:spacing w:val="-14"/>
        </w:rPr>
        <w:t> </w:t>
      </w:r>
      <w:r>
        <w:rPr/>
        <w:t>esta</w:t>
      </w:r>
      <w:r>
        <w:rPr>
          <w:spacing w:val="-14"/>
        </w:rPr>
        <w:t> </w:t>
      </w:r>
      <w:r>
        <w:rPr/>
        <w:t>reforma</w:t>
      </w:r>
      <w:r>
        <w:rPr>
          <w:spacing w:val="-14"/>
        </w:rPr>
        <w:t> </w:t>
      </w:r>
      <w:r>
        <w:rPr/>
        <w:t>plantea</w:t>
      </w:r>
      <w:r>
        <w:rPr>
          <w:spacing w:val="-14"/>
        </w:rPr>
        <w:t> </w:t>
      </w:r>
      <w:r>
        <w:rPr/>
        <w:t>dos</w:t>
      </w:r>
      <w:r>
        <w:rPr>
          <w:spacing w:val="-14"/>
        </w:rPr>
        <w:t> </w:t>
      </w:r>
      <w:r>
        <w:rPr/>
        <w:t>nuevos</w:t>
      </w:r>
      <w:r>
        <w:rPr>
          <w:spacing w:val="-14"/>
        </w:rPr>
        <w:t> </w:t>
      </w:r>
      <w:r>
        <w:rPr/>
        <w:t>ejes</w:t>
      </w:r>
      <w:r>
        <w:rPr>
          <w:spacing w:val="-14"/>
        </w:rPr>
        <w:t> </w:t>
      </w:r>
      <w:r>
        <w:rPr/>
        <w:t>conceptuales en la práctica docente. Uno es el “constructivismo” y el otro es el aprendizaje</w:t>
      </w:r>
      <w:r>
        <w:rPr>
          <w:spacing w:val="-31"/>
        </w:rPr>
        <w:t> </w:t>
      </w:r>
      <w:r>
        <w:rPr/>
        <w:t>“por</w:t>
      </w:r>
      <w:r>
        <w:rPr>
          <w:spacing w:val="-31"/>
        </w:rPr>
        <w:t> </w:t>
      </w:r>
      <w:r>
        <w:rPr/>
        <w:t>competencias”.</w:t>
      </w:r>
      <w:r>
        <w:rPr>
          <w:spacing w:val="-31"/>
        </w:rPr>
        <w:t> </w:t>
      </w:r>
      <w:r>
        <w:rPr/>
        <w:t>En</w:t>
      </w:r>
      <w:r>
        <w:rPr>
          <w:spacing w:val="-31"/>
        </w:rPr>
        <w:t> </w:t>
      </w:r>
      <w:r>
        <w:rPr/>
        <w:t>términos</w:t>
      </w:r>
      <w:r>
        <w:rPr>
          <w:spacing w:val="-32"/>
        </w:rPr>
        <w:t> </w:t>
      </w:r>
      <w:r>
        <w:rPr/>
        <w:t>sintéticos,</w:t>
      </w:r>
      <w:r>
        <w:rPr>
          <w:spacing w:val="-31"/>
        </w:rPr>
        <w:t> </w:t>
      </w:r>
      <w:r>
        <w:rPr/>
        <w:t>el</w:t>
      </w:r>
      <w:r>
        <w:rPr>
          <w:spacing w:val="-30"/>
        </w:rPr>
        <w:t> </w:t>
      </w:r>
      <w:r>
        <w:rPr/>
        <w:t>constructivismo es</w:t>
      </w:r>
      <w:r>
        <w:rPr>
          <w:spacing w:val="-9"/>
        </w:rPr>
        <w:t> </w:t>
      </w:r>
      <w:r>
        <w:rPr/>
        <w:t>la</w:t>
      </w:r>
      <w:r>
        <w:rPr>
          <w:spacing w:val="-8"/>
        </w:rPr>
        <w:t> </w:t>
      </w:r>
      <w:r>
        <w:rPr/>
        <w:t>adquisición</w:t>
      </w:r>
      <w:r>
        <w:rPr>
          <w:spacing w:val="-10"/>
        </w:rPr>
        <w:t> </w:t>
      </w:r>
      <w:r>
        <w:rPr/>
        <w:t>de</w:t>
      </w:r>
      <w:r>
        <w:rPr>
          <w:spacing w:val="-10"/>
        </w:rPr>
        <w:t> </w:t>
      </w:r>
      <w:r>
        <w:rPr/>
        <w:t>un</w:t>
      </w:r>
      <w:r>
        <w:rPr>
          <w:spacing w:val="-9"/>
        </w:rPr>
        <w:t> </w:t>
      </w:r>
      <w:r>
        <w:rPr/>
        <w:t>conocimiento</w:t>
      </w:r>
      <w:r>
        <w:rPr>
          <w:spacing w:val="-9"/>
        </w:rPr>
        <w:t> </w:t>
      </w:r>
      <w:r>
        <w:rPr/>
        <w:t>a</w:t>
      </w:r>
      <w:r>
        <w:rPr>
          <w:spacing w:val="-8"/>
        </w:rPr>
        <w:t> </w:t>
      </w:r>
      <w:r>
        <w:rPr/>
        <w:t>partir</w:t>
      </w:r>
      <w:r>
        <w:rPr>
          <w:spacing w:val="-8"/>
        </w:rPr>
        <w:t> </w:t>
      </w:r>
      <w:r>
        <w:rPr/>
        <w:t>de</w:t>
      </w:r>
      <w:r>
        <w:rPr>
          <w:spacing w:val="-7"/>
        </w:rPr>
        <w:t> </w:t>
      </w:r>
      <w:r>
        <w:rPr/>
        <w:t>sus</w:t>
      </w:r>
      <w:r>
        <w:rPr>
          <w:spacing w:val="-9"/>
        </w:rPr>
        <w:t> </w:t>
      </w:r>
      <w:r>
        <w:rPr/>
        <w:t>experiencias</w:t>
      </w:r>
      <w:r>
        <w:rPr>
          <w:spacing w:val="-7"/>
        </w:rPr>
        <w:t> </w:t>
      </w:r>
      <w:r>
        <w:rPr/>
        <w:t>previas. A su vez, el aprendizaje por competencias significa que durante la formación básica el alumno tendrá que ir desarrollando las diferentes competencias, conocimientos, habilidades, actitudes y destrezas que finalmente</w:t>
      </w:r>
      <w:r>
        <w:rPr>
          <w:spacing w:val="-32"/>
        </w:rPr>
        <w:t> </w:t>
      </w:r>
      <w:r>
        <w:rPr/>
        <w:t>se</w:t>
      </w:r>
      <w:r>
        <w:rPr>
          <w:spacing w:val="-31"/>
        </w:rPr>
        <w:t> </w:t>
      </w:r>
      <w:r>
        <w:rPr/>
        <w:t>verán</w:t>
      </w:r>
      <w:r>
        <w:rPr>
          <w:spacing w:val="-32"/>
        </w:rPr>
        <w:t> </w:t>
      </w:r>
      <w:r>
        <w:rPr/>
        <w:t>reflejadas</w:t>
      </w:r>
      <w:r>
        <w:rPr>
          <w:spacing w:val="-31"/>
        </w:rPr>
        <w:t> </w:t>
      </w:r>
      <w:r>
        <w:rPr/>
        <w:t>en</w:t>
      </w:r>
      <w:r>
        <w:rPr>
          <w:spacing w:val="-32"/>
        </w:rPr>
        <w:t> </w:t>
      </w:r>
      <w:r>
        <w:rPr/>
        <w:t>un</w:t>
      </w:r>
      <w:r>
        <w:rPr>
          <w:spacing w:val="-31"/>
        </w:rPr>
        <w:t> </w:t>
      </w:r>
      <w:r>
        <w:rPr/>
        <w:t>proceso</w:t>
      </w:r>
      <w:r>
        <w:rPr>
          <w:spacing w:val="-33"/>
        </w:rPr>
        <w:t> </w:t>
      </w:r>
      <w:r>
        <w:rPr/>
        <w:t>y</w:t>
      </w:r>
      <w:r>
        <w:rPr>
          <w:spacing w:val="-30"/>
        </w:rPr>
        <w:t> </w:t>
      </w:r>
      <w:r>
        <w:rPr/>
        <w:t>toma</w:t>
      </w:r>
      <w:r>
        <w:rPr>
          <w:spacing w:val="-33"/>
        </w:rPr>
        <w:t> </w:t>
      </w:r>
      <w:r>
        <w:rPr/>
        <w:t>de</w:t>
      </w:r>
      <w:r>
        <w:rPr>
          <w:spacing w:val="-33"/>
        </w:rPr>
        <w:t> </w:t>
      </w:r>
      <w:r>
        <w:rPr/>
        <w:t>decisiones.</w:t>
      </w:r>
    </w:p>
    <w:p>
      <w:pPr>
        <w:pStyle w:val="BodyText"/>
        <w:spacing w:before="10"/>
        <w:rPr>
          <w:sz w:val="19"/>
        </w:rPr>
      </w:pPr>
    </w:p>
    <w:p>
      <w:pPr>
        <w:pStyle w:val="BodyText"/>
        <w:spacing w:line="362" w:lineRule="auto"/>
        <w:ind w:left="102" w:right="116" w:firstLine="707"/>
        <w:jc w:val="both"/>
      </w:pPr>
      <w:r>
        <w:rPr/>
        <w:t>En</w:t>
      </w:r>
      <w:r>
        <w:rPr>
          <w:spacing w:val="-15"/>
        </w:rPr>
        <w:t> </w:t>
      </w:r>
      <w:r>
        <w:rPr/>
        <w:t>este</w:t>
      </w:r>
      <w:r>
        <w:rPr>
          <w:spacing w:val="-13"/>
        </w:rPr>
        <w:t> </w:t>
      </w:r>
      <w:r>
        <w:rPr/>
        <w:t>sentido,</w:t>
      </w:r>
      <w:r>
        <w:rPr>
          <w:spacing w:val="-16"/>
        </w:rPr>
        <w:t> </w:t>
      </w:r>
      <w:r>
        <w:rPr/>
        <w:t>la</w:t>
      </w:r>
      <w:r>
        <w:rPr>
          <w:spacing w:val="-15"/>
        </w:rPr>
        <w:t> </w:t>
      </w:r>
      <w:r>
        <w:rPr/>
        <w:t>RIEB</w:t>
      </w:r>
      <w:r>
        <w:rPr>
          <w:spacing w:val="-15"/>
        </w:rPr>
        <w:t> </w:t>
      </w:r>
      <w:r>
        <w:rPr/>
        <w:t>establece</w:t>
      </w:r>
      <w:r>
        <w:rPr>
          <w:spacing w:val="-15"/>
        </w:rPr>
        <w:t> </w:t>
      </w:r>
      <w:r>
        <w:rPr/>
        <w:t>de</w:t>
      </w:r>
      <w:r>
        <w:rPr>
          <w:spacing w:val="-15"/>
        </w:rPr>
        <w:t> </w:t>
      </w:r>
      <w:r>
        <w:rPr/>
        <w:t>forma</w:t>
      </w:r>
      <w:r>
        <w:rPr>
          <w:spacing w:val="-15"/>
        </w:rPr>
        <w:t> </w:t>
      </w:r>
      <w:r>
        <w:rPr/>
        <w:t>clara</w:t>
      </w:r>
      <w:r>
        <w:rPr>
          <w:spacing w:val="-15"/>
        </w:rPr>
        <w:t> </w:t>
      </w:r>
      <w:r>
        <w:rPr/>
        <w:t>que</w:t>
      </w:r>
      <w:r>
        <w:rPr>
          <w:spacing w:val="-15"/>
        </w:rPr>
        <w:t> </w:t>
      </w:r>
      <w:r>
        <w:rPr/>
        <w:t>el</w:t>
      </w:r>
      <w:r>
        <w:rPr>
          <w:spacing w:val="-10"/>
        </w:rPr>
        <w:t> </w:t>
      </w:r>
      <w:r>
        <w:rPr/>
        <w:t>factor</w:t>
      </w:r>
      <w:r>
        <w:rPr>
          <w:spacing w:val="-13"/>
        </w:rPr>
        <w:t> </w:t>
      </w:r>
      <w:r>
        <w:rPr/>
        <w:t>clave del nuevo proyecto es el cambio de enfoque de la práctica docente. En este documento se entiende por práctica docente como el conjunto de actividades articuladas que implican relaciones entre los niños, los contenidos y los docentes, con la finalidad de construir aprendizajes permanentes.</w:t>
      </w:r>
    </w:p>
    <w:p>
      <w:pPr>
        <w:pStyle w:val="BodyText"/>
        <w:spacing w:before="10"/>
        <w:rPr>
          <w:sz w:val="19"/>
        </w:rPr>
      </w:pPr>
    </w:p>
    <w:p>
      <w:pPr>
        <w:pStyle w:val="BodyText"/>
        <w:spacing w:line="362" w:lineRule="auto"/>
        <w:ind w:left="102" w:right="121" w:firstLine="707"/>
        <w:jc w:val="both"/>
      </w:pPr>
      <w:r>
        <w:rPr/>
        <w:t>Si bien, estamos hablando de una política pública que desde el punto</w:t>
      </w:r>
      <w:r>
        <w:rPr>
          <w:spacing w:val="-12"/>
        </w:rPr>
        <w:t> </w:t>
      </w:r>
      <w:r>
        <w:rPr/>
        <w:t>de</w:t>
      </w:r>
      <w:r>
        <w:rPr>
          <w:spacing w:val="-11"/>
        </w:rPr>
        <w:t> </w:t>
      </w:r>
      <w:r>
        <w:rPr/>
        <w:t>vista</w:t>
      </w:r>
      <w:r>
        <w:rPr>
          <w:spacing w:val="-12"/>
        </w:rPr>
        <w:t> </w:t>
      </w:r>
      <w:r>
        <w:rPr/>
        <w:t>administrativo</w:t>
      </w:r>
      <w:r>
        <w:rPr>
          <w:spacing w:val="-12"/>
        </w:rPr>
        <w:t> </w:t>
      </w:r>
      <w:r>
        <w:rPr/>
        <w:t>espera</w:t>
      </w:r>
      <w:r>
        <w:rPr>
          <w:spacing w:val="-12"/>
        </w:rPr>
        <w:t> </w:t>
      </w:r>
      <w:r>
        <w:rPr/>
        <w:t>que</w:t>
      </w:r>
      <w:r>
        <w:rPr>
          <w:spacing w:val="-11"/>
        </w:rPr>
        <w:t> </w:t>
      </w:r>
      <w:r>
        <w:rPr/>
        <w:t>se</w:t>
      </w:r>
      <w:r>
        <w:rPr>
          <w:spacing w:val="-11"/>
        </w:rPr>
        <w:t> </w:t>
      </w:r>
      <w:r>
        <w:rPr/>
        <w:t>obtengan</w:t>
      </w:r>
      <w:r>
        <w:rPr>
          <w:spacing w:val="-11"/>
        </w:rPr>
        <w:t> </w:t>
      </w:r>
      <w:r>
        <w:rPr/>
        <w:t>mejores</w:t>
      </w:r>
      <w:r>
        <w:rPr>
          <w:spacing w:val="-11"/>
        </w:rPr>
        <w:t> </w:t>
      </w:r>
      <w:r>
        <w:rPr/>
        <w:t>resultados en las aulas de la educación básica, lo cual abarca los niveles de preescolar,</w:t>
      </w:r>
      <w:r>
        <w:rPr>
          <w:spacing w:val="-19"/>
        </w:rPr>
        <w:t> </w:t>
      </w:r>
      <w:r>
        <w:rPr/>
        <w:t>primaria</w:t>
      </w:r>
      <w:r>
        <w:rPr>
          <w:spacing w:val="-20"/>
        </w:rPr>
        <w:t> </w:t>
      </w:r>
      <w:r>
        <w:rPr/>
        <w:t>y</w:t>
      </w:r>
      <w:r>
        <w:rPr>
          <w:spacing w:val="-19"/>
        </w:rPr>
        <w:t> </w:t>
      </w:r>
      <w:r>
        <w:rPr/>
        <w:t>secundaria,</w:t>
      </w:r>
      <w:r>
        <w:rPr>
          <w:spacing w:val="-21"/>
        </w:rPr>
        <w:t> </w:t>
      </w:r>
      <w:r>
        <w:rPr/>
        <w:t>la</w:t>
      </w:r>
      <w:r>
        <w:rPr>
          <w:spacing w:val="-20"/>
        </w:rPr>
        <w:t> </w:t>
      </w:r>
      <w:r>
        <w:rPr/>
        <w:t>investigación</w:t>
      </w:r>
      <w:r>
        <w:rPr>
          <w:spacing w:val="-18"/>
        </w:rPr>
        <w:t> </w:t>
      </w:r>
      <w:r>
        <w:rPr/>
        <w:t>parte</w:t>
      </w:r>
      <w:r>
        <w:rPr>
          <w:spacing w:val="-18"/>
        </w:rPr>
        <w:t> </w:t>
      </w:r>
      <w:r>
        <w:rPr/>
        <w:t>de</w:t>
      </w:r>
      <w:r>
        <w:rPr>
          <w:spacing w:val="-19"/>
        </w:rPr>
        <w:t> </w:t>
      </w:r>
      <w:r>
        <w:rPr/>
        <w:t>la</w:t>
      </w:r>
      <w:r>
        <w:rPr>
          <w:spacing w:val="-18"/>
        </w:rPr>
        <w:t> </w:t>
      </w:r>
      <w:r>
        <w:rPr/>
        <w:t>hipótesis</w:t>
      </w:r>
      <w:r>
        <w:rPr>
          <w:spacing w:val="-17"/>
        </w:rPr>
        <w:t> </w:t>
      </w:r>
      <w:r>
        <w:rPr/>
        <w:t>de que las autoridades de la Secretaría de Educación Pública (SEP) no desarrollaron una estrategia eficaz,   primero de comunicación hacia  </w:t>
      </w:r>
      <w:r>
        <w:rPr>
          <w:spacing w:val="71"/>
        </w:rPr>
        <w:t> </w:t>
      </w:r>
      <w:r>
        <w:rPr/>
        <w:t>el</w:t>
      </w:r>
    </w:p>
    <w:p>
      <w:pPr>
        <w:spacing w:after="0" w:line="362" w:lineRule="auto"/>
        <w:jc w:val="both"/>
        <w:sectPr>
          <w:pgSz w:w="12240" w:h="15840"/>
          <w:pgMar w:header="0" w:footer="974" w:top="1500" w:bottom="1160" w:left="1600" w:right="1580"/>
        </w:sectPr>
      </w:pPr>
    </w:p>
    <w:p>
      <w:pPr>
        <w:pStyle w:val="BodyText"/>
        <w:spacing w:line="364" w:lineRule="auto" w:before="40"/>
        <w:ind w:left="102" w:right="23"/>
      </w:pPr>
      <w:r>
        <w:rPr/>
        <w:t>conjunto de los maestros, y después de capacitación, en torno a los </w:t>
      </w:r>
      <w:r>
        <w:rPr>
          <w:w w:val="95"/>
        </w:rPr>
        <w:t>nuevos</w:t>
      </w:r>
      <w:r>
        <w:rPr>
          <w:spacing w:val="59"/>
          <w:w w:val="95"/>
        </w:rPr>
        <w:t> </w:t>
      </w:r>
      <w:r>
        <w:rPr>
          <w:w w:val="95"/>
        </w:rPr>
        <w:t>paradigmas.</w:t>
      </w:r>
    </w:p>
    <w:p>
      <w:pPr>
        <w:pStyle w:val="BodyText"/>
        <w:spacing w:before="4"/>
        <w:rPr>
          <w:sz w:val="19"/>
        </w:rPr>
      </w:pPr>
    </w:p>
    <w:p>
      <w:pPr>
        <w:pStyle w:val="BodyText"/>
        <w:spacing w:line="362" w:lineRule="auto" w:before="1"/>
        <w:ind w:left="102" w:right="120" w:firstLine="707"/>
        <w:jc w:val="both"/>
      </w:pPr>
      <w:r>
        <w:rPr/>
        <w:t>Estos elementos no pueden soslayarse porque el docente es el puente de comunicación entre el sector educativo y los educandos, de manera que una reforma que en el papel puede considerarse técnicamente sólida, o que incluso puede tener el aval de la comunidad académica de la investigación educativa, puede fracasar en la práctica cuando el Estado, o mejor dicho, la autoridad correspondiente, no tiene las</w:t>
      </w:r>
      <w:r>
        <w:rPr>
          <w:spacing w:val="-24"/>
        </w:rPr>
        <w:t> </w:t>
      </w:r>
      <w:r>
        <w:rPr/>
        <w:t>condiciones</w:t>
      </w:r>
      <w:r>
        <w:rPr>
          <w:spacing w:val="-25"/>
        </w:rPr>
        <w:t> </w:t>
      </w:r>
      <w:r>
        <w:rPr/>
        <w:t>operativas</w:t>
      </w:r>
      <w:r>
        <w:rPr>
          <w:spacing w:val="-24"/>
        </w:rPr>
        <w:t> </w:t>
      </w:r>
      <w:r>
        <w:rPr/>
        <w:t>o</w:t>
      </w:r>
      <w:r>
        <w:rPr>
          <w:spacing w:val="-24"/>
        </w:rPr>
        <w:t> </w:t>
      </w:r>
      <w:r>
        <w:rPr/>
        <w:t>presupuestales</w:t>
      </w:r>
      <w:r>
        <w:rPr>
          <w:spacing w:val="-24"/>
        </w:rPr>
        <w:t> </w:t>
      </w:r>
      <w:r>
        <w:rPr/>
        <w:t>para</w:t>
      </w:r>
      <w:r>
        <w:rPr>
          <w:spacing w:val="-26"/>
        </w:rPr>
        <w:t> </w:t>
      </w:r>
      <w:r>
        <w:rPr/>
        <w:t>ponerla</w:t>
      </w:r>
      <w:r>
        <w:rPr>
          <w:spacing w:val="-26"/>
        </w:rPr>
        <w:t> </w:t>
      </w:r>
      <w:r>
        <w:rPr/>
        <w:t>en</w:t>
      </w:r>
      <w:r>
        <w:rPr>
          <w:spacing w:val="-25"/>
        </w:rPr>
        <w:t> </w:t>
      </w:r>
      <w:r>
        <w:rPr/>
        <w:t>marcha</w:t>
      </w:r>
      <w:r>
        <w:rPr>
          <w:spacing w:val="-26"/>
        </w:rPr>
        <w:t> </w:t>
      </w:r>
      <w:r>
        <w:rPr/>
        <w:t>en</w:t>
      </w:r>
      <w:r>
        <w:rPr>
          <w:spacing w:val="-27"/>
        </w:rPr>
        <w:t> </w:t>
      </w:r>
      <w:r>
        <w:rPr/>
        <w:t>las aulas.</w:t>
      </w:r>
    </w:p>
    <w:p>
      <w:pPr>
        <w:pStyle w:val="BodyText"/>
        <w:spacing w:line="362" w:lineRule="auto" w:before="1"/>
        <w:ind w:left="102" w:right="117" w:firstLine="707"/>
        <w:jc w:val="both"/>
      </w:pPr>
      <w:r>
        <w:rPr/>
        <w:t>Las</w:t>
      </w:r>
      <w:r>
        <w:rPr>
          <w:spacing w:val="-9"/>
        </w:rPr>
        <w:t> </w:t>
      </w:r>
      <w:r>
        <w:rPr/>
        <w:t>anteriores</w:t>
      </w:r>
      <w:r>
        <w:rPr>
          <w:spacing w:val="-9"/>
        </w:rPr>
        <w:t> </w:t>
      </w:r>
      <w:r>
        <w:rPr/>
        <w:t>reformas</w:t>
      </w:r>
      <w:r>
        <w:rPr>
          <w:spacing w:val="-9"/>
        </w:rPr>
        <w:t> </w:t>
      </w:r>
      <w:r>
        <w:rPr/>
        <w:t>educativas</w:t>
      </w:r>
      <w:r>
        <w:rPr>
          <w:spacing w:val="-9"/>
        </w:rPr>
        <w:t> </w:t>
      </w:r>
      <w:r>
        <w:rPr/>
        <w:t>llevadas</w:t>
      </w:r>
      <w:r>
        <w:rPr>
          <w:spacing w:val="-9"/>
        </w:rPr>
        <w:t> </w:t>
      </w:r>
      <w:r>
        <w:rPr/>
        <w:t>a</w:t>
      </w:r>
      <w:r>
        <w:rPr>
          <w:spacing w:val="-10"/>
        </w:rPr>
        <w:t> </w:t>
      </w:r>
      <w:r>
        <w:rPr/>
        <w:t>cabo</w:t>
      </w:r>
      <w:r>
        <w:rPr>
          <w:spacing w:val="-11"/>
        </w:rPr>
        <w:t> </w:t>
      </w:r>
      <w:r>
        <w:rPr/>
        <w:t>en</w:t>
      </w:r>
      <w:r>
        <w:rPr>
          <w:spacing w:val="-9"/>
        </w:rPr>
        <w:t> </w:t>
      </w:r>
      <w:r>
        <w:rPr/>
        <w:t>México</w:t>
      </w:r>
      <w:r>
        <w:rPr>
          <w:spacing w:val="-10"/>
        </w:rPr>
        <w:t> </w:t>
      </w:r>
      <w:r>
        <w:rPr/>
        <w:t>entre las décadas de los ochenta y noventa, pusieron énfasis en cuestiones administrativas y de orden reglamentario. Las más importantes son, en orden cronológico, la obligatoriedad de concluir el nivel bachillerato para ingresar</w:t>
      </w:r>
      <w:r>
        <w:rPr>
          <w:spacing w:val="-30"/>
        </w:rPr>
        <w:t> </w:t>
      </w:r>
      <w:r>
        <w:rPr/>
        <w:t>a</w:t>
      </w:r>
      <w:r>
        <w:rPr>
          <w:spacing w:val="-31"/>
        </w:rPr>
        <w:t> </w:t>
      </w:r>
      <w:r>
        <w:rPr/>
        <w:t>la</w:t>
      </w:r>
      <w:r>
        <w:rPr>
          <w:spacing w:val="-31"/>
        </w:rPr>
        <w:t> </w:t>
      </w:r>
      <w:r>
        <w:rPr/>
        <w:t>educación</w:t>
      </w:r>
      <w:r>
        <w:rPr>
          <w:spacing w:val="-29"/>
        </w:rPr>
        <w:t> </w:t>
      </w:r>
      <w:r>
        <w:rPr/>
        <w:t>normal</w:t>
      </w:r>
      <w:r>
        <w:rPr>
          <w:spacing w:val="-28"/>
        </w:rPr>
        <w:t> </w:t>
      </w:r>
      <w:r>
        <w:rPr/>
        <w:t>(1984);</w:t>
      </w:r>
      <w:r>
        <w:rPr>
          <w:spacing w:val="-32"/>
        </w:rPr>
        <w:t> </w:t>
      </w:r>
      <w:r>
        <w:rPr/>
        <w:t>la</w:t>
      </w:r>
      <w:r>
        <w:rPr>
          <w:spacing w:val="-30"/>
        </w:rPr>
        <w:t> </w:t>
      </w:r>
      <w:r>
        <w:rPr/>
        <w:t>descentralización</w:t>
      </w:r>
      <w:r>
        <w:rPr>
          <w:spacing w:val="-31"/>
        </w:rPr>
        <w:t> </w:t>
      </w:r>
      <w:r>
        <w:rPr/>
        <w:t>de</w:t>
      </w:r>
      <w:r>
        <w:rPr>
          <w:spacing w:val="-31"/>
        </w:rPr>
        <w:t> </w:t>
      </w:r>
      <w:r>
        <w:rPr/>
        <w:t>los</w:t>
      </w:r>
      <w:r>
        <w:rPr>
          <w:spacing w:val="-31"/>
        </w:rPr>
        <w:t> </w:t>
      </w:r>
      <w:r>
        <w:rPr/>
        <w:t>servicios educativos</w:t>
      </w:r>
      <w:r>
        <w:rPr>
          <w:spacing w:val="-32"/>
        </w:rPr>
        <w:t> </w:t>
      </w:r>
      <w:r>
        <w:rPr/>
        <w:t>del</w:t>
      </w:r>
      <w:r>
        <w:rPr>
          <w:spacing w:val="-29"/>
        </w:rPr>
        <w:t> </w:t>
      </w:r>
      <w:r>
        <w:rPr/>
        <w:t>gobierno</w:t>
      </w:r>
      <w:r>
        <w:rPr>
          <w:spacing w:val="-34"/>
        </w:rPr>
        <w:t> </w:t>
      </w:r>
      <w:r>
        <w:rPr/>
        <w:t>federal</w:t>
      </w:r>
      <w:r>
        <w:rPr>
          <w:spacing w:val="-29"/>
        </w:rPr>
        <w:t> </w:t>
      </w:r>
      <w:r>
        <w:rPr/>
        <w:t>hacia</w:t>
      </w:r>
      <w:r>
        <w:rPr>
          <w:spacing w:val="-35"/>
        </w:rPr>
        <w:t> </w:t>
      </w:r>
      <w:r>
        <w:rPr/>
        <w:t>las</w:t>
      </w:r>
      <w:r>
        <w:rPr>
          <w:spacing w:val="-32"/>
        </w:rPr>
        <w:t> </w:t>
      </w:r>
      <w:r>
        <w:rPr/>
        <w:t>entidades</w:t>
      </w:r>
      <w:r>
        <w:rPr>
          <w:spacing w:val="-32"/>
        </w:rPr>
        <w:t> </w:t>
      </w:r>
      <w:r>
        <w:rPr/>
        <w:t>federativas</w:t>
      </w:r>
      <w:r>
        <w:rPr>
          <w:spacing w:val="-31"/>
        </w:rPr>
        <w:t> </w:t>
      </w:r>
      <w:r>
        <w:rPr/>
        <w:t>(1992);</w:t>
      </w:r>
      <w:r>
        <w:rPr>
          <w:spacing w:val="-34"/>
        </w:rPr>
        <w:t> </w:t>
      </w:r>
      <w:r>
        <w:rPr/>
        <w:t>y</w:t>
      </w:r>
      <w:r>
        <w:rPr>
          <w:spacing w:val="-34"/>
        </w:rPr>
        <w:t> </w:t>
      </w:r>
      <w:r>
        <w:rPr/>
        <w:t>la obligatoriedad constitucional de cursar los niveles de preescolar (2003)</w:t>
      </w:r>
      <w:r>
        <w:rPr>
          <w:spacing w:val="-41"/>
        </w:rPr>
        <w:t> </w:t>
      </w:r>
      <w:r>
        <w:rPr/>
        <w:t>y secundaria (2004). Sin embargo, estos cambios no necesitaron que los docentes</w:t>
      </w:r>
      <w:r>
        <w:rPr>
          <w:spacing w:val="-17"/>
        </w:rPr>
        <w:t> </w:t>
      </w:r>
      <w:r>
        <w:rPr/>
        <w:t>las</w:t>
      </w:r>
      <w:r>
        <w:rPr>
          <w:spacing w:val="-17"/>
        </w:rPr>
        <w:t> </w:t>
      </w:r>
      <w:r>
        <w:rPr/>
        <w:t>hicieran</w:t>
      </w:r>
      <w:r>
        <w:rPr>
          <w:spacing w:val="-18"/>
        </w:rPr>
        <w:t> </w:t>
      </w:r>
      <w:r>
        <w:rPr/>
        <w:t>posibles</w:t>
      </w:r>
      <w:r>
        <w:rPr>
          <w:spacing w:val="-17"/>
        </w:rPr>
        <w:t> </w:t>
      </w:r>
      <w:r>
        <w:rPr/>
        <w:t>en</w:t>
      </w:r>
      <w:r>
        <w:rPr>
          <w:spacing w:val="-20"/>
        </w:rPr>
        <w:t> </w:t>
      </w:r>
      <w:r>
        <w:rPr/>
        <w:t>las</w:t>
      </w:r>
      <w:r>
        <w:rPr>
          <w:spacing w:val="-17"/>
        </w:rPr>
        <w:t> </w:t>
      </w:r>
      <w:r>
        <w:rPr/>
        <w:t>aulas,</w:t>
      </w:r>
      <w:r>
        <w:rPr>
          <w:spacing w:val="-19"/>
        </w:rPr>
        <w:t> </w:t>
      </w:r>
      <w:r>
        <w:rPr/>
        <w:t>particularmente</w:t>
      </w:r>
      <w:r>
        <w:rPr>
          <w:spacing w:val="-16"/>
        </w:rPr>
        <w:t> </w:t>
      </w:r>
      <w:r>
        <w:rPr/>
        <w:t>se</w:t>
      </w:r>
      <w:r>
        <w:rPr>
          <w:spacing w:val="-17"/>
        </w:rPr>
        <w:t> </w:t>
      </w:r>
      <w:r>
        <w:rPr/>
        <w:t>requirió</w:t>
      </w:r>
      <w:r>
        <w:rPr>
          <w:spacing w:val="-20"/>
        </w:rPr>
        <w:t> </w:t>
      </w:r>
      <w:r>
        <w:rPr/>
        <w:t>del apoyo</w:t>
      </w:r>
      <w:r>
        <w:rPr>
          <w:spacing w:val="-23"/>
        </w:rPr>
        <w:t> </w:t>
      </w:r>
      <w:r>
        <w:rPr/>
        <w:t>de</w:t>
      </w:r>
      <w:r>
        <w:rPr>
          <w:spacing w:val="-24"/>
        </w:rPr>
        <w:t> </w:t>
      </w:r>
      <w:r>
        <w:rPr/>
        <w:t>los</w:t>
      </w:r>
      <w:r>
        <w:rPr>
          <w:spacing w:val="-23"/>
        </w:rPr>
        <w:t> </w:t>
      </w:r>
      <w:r>
        <w:rPr/>
        <w:t>gobiernos</w:t>
      </w:r>
      <w:r>
        <w:rPr>
          <w:spacing w:val="-22"/>
        </w:rPr>
        <w:t> </w:t>
      </w:r>
      <w:r>
        <w:rPr/>
        <w:t>estatales</w:t>
      </w:r>
      <w:r>
        <w:rPr>
          <w:spacing w:val="-23"/>
        </w:rPr>
        <w:t> </w:t>
      </w:r>
      <w:r>
        <w:rPr/>
        <w:t>y</w:t>
      </w:r>
      <w:r>
        <w:rPr>
          <w:spacing w:val="-23"/>
        </w:rPr>
        <w:t> </w:t>
      </w:r>
      <w:r>
        <w:rPr/>
        <w:t>de</w:t>
      </w:r>
      <w:r>
        <w:rPr>
          <w:spacing w:val="-26"/>
        </w:rPr>
        <w:t> </w:t>
      </w:r>
      <w:r>
        <w:rPr/>
        <w:t>los</w:t>
      </w:r>
      <w:r>
        <w:rPr>
          <w:spacing w:val="-22"/>
        </w:rPr>
        <w:t> </w:t>
      </w:r>
      <w:r>
        <w:rPr/>
        <w:t>directivos</w:t>
      </w:r>
      <w:r>
        <w:rPr>
          <w:spacing w:val="-22"/>
        </w:rPr>
        <w:t> </w:t>
      </w:r>
      <w:r>
        <w:rPr/>
        <w:t>de</w:t>
      </w:r>
      <w:r>
        <w:rPr>
          <w:spacing w:val="-24"/>
        </w:rPr>
        <w:t> </w:t>
      </w:r>
      <w:r>
        <w:rPr/>
        <w:t>las</w:t>
      </w:r>
      <w:r>
        <w:rPr>
          <w:spacing w:val="-23"/>
        </w:rPr>
        <w:t> </w:t>
      </w:r>
      <w:r>
        <w:rPr/>
        <w:t>diferentes</w:t>
      </w:r>
      <w:r>
        <w:rPr>
          <w:spacing w:val="-22"/>
        </w:rPr>
        <w:t> </w:t>
      </w:r>
      <w:r>
        <w:rPr/>
        <w:t>zonas escolares.</w:t>
      </w:r>
    </w:p>
    <w:p>
      <w:pPr>
        <w:pStyle w:val="BodyText"/>
        <w:spacing w:before="10"/>
        <w:rPr>
          <w:sz w:val="19"/>
        </w:rPr>
      </w:pPr>
    </w:p>
    <w:p>
      <w:pPr>
        <w:pStyle w:val="BodyText"/>
        <w:spacing w:line="362" w:lineRule="auto"/>
        <w:ind w:left="102" w:right="115" w:firstLine="707"/>
        <w:jc w:val="both"/>
      </w:pPr>
      <w:r>
        <w:rPr/>
        <w:t>En</w:t>
      </w:r>
      <w:r>
        <w:rPr>
          <w:spacing w:val="-25"/>
        </w:rPr>
        <w:t> </w:t>
      </w:r>
      <w:r>
        <w:rPr/>
        <w:t>cambio</w:t>
      </w:r>
      <w:r>
        <w:rPr>
          <w:spacing w:val="-28"/>
        </w:rPr>
        <w:t> </w:t>
      </w:r>
      <w:r>
        <w:rPr/>
        <w:t>la</w:t>
      </w:r>
      <w:r>
        <w:rPr>
          <w:spacing w:val="-26"/>
        </w:rPr>
        <w:t> </w:t>
      </w:r>
      <w:r>
        <w:rPr/>
        <w:t>RIEB</w:t>
      </w:r>
      <w:r>
        <w:rPr>
          <w:spacing w:val="-26"/>
        </w:rPr>
        <w:t> </w:t>
      </w:r>
      <w:r>
        <w:rPr/>
        <w:t>tiene</w:t>
      </w:r>
      <w:r>
        <w:rPr>
          <w:spacing w:val="-25"/>
        </w:rPr>
        <w:t> </w:t>
      </w:r>
      <w:r>
        <w:rPr/>
        <w:t>en</w:t>
      </w:r>
      <w:r>
        <w:rPr>
          <w:spacing w:val="-27"/>
        </w:rPr>
        <w:t> </w:t>
      </w:r>
      <w:r>
        <w:rPr/>
        <w:t>los</w:t>
      </w:r>
      <w:r>
        <w:rPr>
          <w:spacing w:val="-27"/>
        </w:rPr>
        <w:t> </w:t>
      </w:r>
      <w:r>
        <w:rPr/>
        <w:t>maestros</w:t>
      </w:r>
      <w:r>
        <w:rPr>
          <w:spacing w:val="-23"/>
        </w:rPr>
        <w:t> </w:t>
      </w:r>
      <w:r>
        <w:rPr/>
        <w:t>al</w:t>
      </w:r>
      <w:r>
        <w:rPr>
          <w:spacing w:val="-22"/>
        </w:rPr>
        <w:t> </w:t>
      </w:r>
      <w:r>
        <w:rPr/>
        <w:t>principal</w:t>
      </w:r>
      <w:r>
        <w:rPr>
          <w:spacing w:val="-22"/>
        </w:rPr>
        <w:t> </w:t>
      </w:r>
      <w:r>
        <w:rPr/>
        <w:t>agente</w:t>
      </w:r>
      <w:r>
        <w:rPr>
          <w:spacing w:val="-23"/>
        </w:rPr>
        <w:t> </w:t>
      </w:r>
      <w:r>
        <w:rPr/>
        <w:t>operador del cambio. Más allá de que los gobiernos estatales y los directivos del sistema educativo, los docentes tienen una tarea importante en esta reforma; su éxito o fracaso depende de que su labor y de que tengan las condiciones</w:t>
      </w:r>
      <w:r>
        <w:rPr>
          <w:spacing w:val="-14"/>
        </w:rPr>
        <w:t> </w:t>
      </w:r>
      <w:r>
        <w:rPr/>
        <w:t>laborales</w:t>
      </w:r>
      <w:r>
        <w:rPr>
          <w:spacing w:val="-11"/>
        </w:rPr>
        <w:t> </w:t>
      </w:r>
      <w:r>
        <w:rPr/>
        <w:t>y</w:t>
      </w:r>
      <w:r>
        <w:rPr>
          <w:spacing w:val="-13"/>
        </w:rPr>
        <w:t> </w:t>
      </w:r>
      <w:r>
        <w:rPr/>
        <w:t>personales</w:t>
      </w:r>
      <w:r>
        <w:rPr>
          <w:spacing w:val="-14"/>
        </w:rPr>
        <w:t> </w:t>
      </w:r>
      <w:r>
        <w:rPr/>
        <w:t>para</w:t>
      </w:r>
      <w:r>
        <w:rPr>
          <w:spacing w:val="-13"/>
        </w:rPr>
        <w:t> </w:t>
      </w:r>
      <w:r>
        <w:rPr/>
        <w:t>capacitarse</w:t>
      </w:r>
      <w:r>
        <w:rPr>
          <w:spacing w:val="-10"/>
        </w:rPr>
        <w:t> </w:t>
      </w:r>
      <w:r>
        <w:rPr/>
        <w:t>en</w:t>
      </w:r>
      <w:r>
        <w:rPr>
          <w:spacing w:val="-12"/>
        </w:rPr>
        <w:t> </w:t>
      </w:r>
      <w:r>
        <w:rPr/>
        <w:t>torno</w:t>
      </w:r>
      <w:r>
        <w:rPr>
          <w:spacing w:val="-13"/>
        </w:rPr>
        <w:t> </w:t>
      </w:r>
      <w:r>
        <w:rPr/>
        <w:t>a</w:t>
      </w:r>
      <w:r>
        <w:rPr>
          <w:spacing w:val="-15"/>
        </w:rPr>
        <w:t> </w:t>
      </w:r>
      <w:r>
        <w:rPr/>
        <w:t>los</w:t>
      </w:r>
      <w:r>
        <w:rPr>
          <w:spacing w:val="-12"/>
        </w:rPr>
        <w:t> </w:t>
      </w:r>
      <w:r>
        <w:rPr/>
        <w:t>nuevos paradigmas establecidos y así desarrollar su práctica docente bajo estos enfoques.</w:t>
      </w:r>
    </w:p>
    <w:p>
      <w:pPr>
        <w:spacing w:after="0" w:line="362" w:lineRule="auto"/>
        <w:jc w:val="both"/>
        <w:sectPr>
          <w:pgSz w:w="12240" w:h="15840"/>
          <w:pgMar w:header="0" w:footer="974" w:top="1240" w:bottom="1220" w:left="1600" w:right="1580"/>
        </w:sectPr>
      </w:pPr>
    </w:p>
    <w:p>
      <w:pPr>
        <w:pStyle w:val="BodyText"/>
        <w:spacing w:before="8"/>
        <w:rPr>
          <w:sz w:val="13"/>
        </w:rPr>
      </w:pPr>
    </w:p>
    <w:p>
      <w:pPr>
        <w:pStyle w:val="Heading6"/>
        <w:spacing w:before="56"/>
      </w:pPr>
      <w:r>
        <w:rPr>
          <w:w w:val="85"/>
        </w:rPr>
        <w:t>Pregunta de investigación</w:t>
      </w:r>
    </w:p>
    <w:p>
      <w:pPr>
        <w:pStyle w:val="BodyText"/>
        <w:spacing w:line="362" w:lineRule="auto" w:before="147"/>
        <w:ind w:left="102" w:right="123"/>
        <w:jc w:val="both"/>
      </w:pPr>
      <w:r>
        <w:rPr/>
        <w:t>En este sentido la pregunta de investigación que se plantea en esta </w:t>
      </w:r>
      <w:r>
        <w:rPr>
          <w:w w:val="95"/>
        </w:rPr>
        <w:t>investigación es la siguiente:</w:t>
      </w:r>
    </w:p>
    <w:p>
      <w:pPr>
        <w:pStyle w:val="BodyText"/>
        <w:spacing w:before="10"/>
        <w:rPr>
          <w:sz w:val="19"/>
        </w:rPr>
      </w:pPr>
    </w:p>
    <w:p>
      <w:pPr>
        <w:pStyle w:val="BodyText"/>
        <w:spacing w:line="362" w:lineRule="auto"/>
        <w:ind w:left="810" w:right="124"/>
        <w:jc w:val="both"/>
      </w:pPr>
      <w:r>
        <w:rPr/>
        <w:t>¿Los docentes de la educación básica conocen y desarrollan en su práctica docente los nuevos paradigmas pedagógicos establecidos en</w:t>
      </w:r>
      <w:r>
        <w:rPr>
          <w:spacing w:val="-52"/>
        </w:rPr>
        <w:t> </w:t>
      </w:r>
      <w:r>
        <w:rPr/>
        <w:t>los</w:t>
      </w:r>
      <w:r>
        <w:rPr>
          <w:spacing w:val="-51"/>
        </w:rPr>
        <w:t> </w:t>
      </w:r>
      <w:r>
        <w:rPr/>
        <w:t>planes</w:t>
      </w:r>
      <w:r>
        <w:rPr>
          <w:spacing w:val="-51"/>
        </w:rPr>
        <w:t> </w:t>
      </w:r>
      <w:r>
        <w:rPr/>
        <w:t>y</w:t>
      </w:r>
      <w:r>
        <w:rPr>
          <w:spacing w:val="-52"/>
        </w:rPr>
        <w:t> </w:t>
      </w:r>
      <w:r>
        <w:rPr/>
        <w:t>programas</w:t>
      </w:r>
      <w:r>
        <w:rPr>
          <w:spacing w:val="-52"/>
        </w:rPr>
        <w:t> </w:t>
      </w:r>
      <w:r>
        <w:rPr/>
        <w:t>de</w:t>
      </w:r>
      <w:r>
        <w:rPr>
          <w:spacing w:val="-52"/>
        </w:rPr>
        <w:t> </w:t>
      </w:r>
      <w:r>
        <w:rPr/>
        <w:t>la</w:t>
      </w:r>
      <w:r>
        <w:rPr>
          <w:spacing w:val="-52"/>
        </w:rPr>
        <w:t> </w:t>
      </w:r>
      <w:r>
        <w:rPr/>
        <w:t>RIEB</w:t>
      </w:r>
      <w:r>
        <w:rPr>
          <w:spacing w:val="-52"/>
        </w:rPr>
        <w:t> </w:t>
      </w:r>
      <w:r>
        <w:rPr/>
        <w:t>20011?</w:t>
      </w:r>
    </w:p>
    <w:p>
      <w:pPr>
        <w:pStyle w:val="BodyText"/>
      </w:pPr>
    </w:p>
    <w:p>
      <w:pPr>
        <w:pStyle w:val="Heading6"/>
        <w:spacing w:before="151"/>
      </w:pPr>
      <w:r>
        <w:rPr>
          <w:w w:val="90"/>
        </w:rPr>
        <w:t>Hipótesis</w:t>
      </w:r>
    </w:p>
    <w:p>
      <w:pPr>
        <w:pStyle w:val="BodyText"/>
        <w:spacing w:line="362" w:lineRule="auto" w:before="150"/>
        <w:ind w:left="102" w:right="114"/>
        <w:jc w:val="both"/>
      </w:pPr>
      <w:r>
        <w:rPr/>
        <w:t>El</w:t>
      </w:r>
      <w:r>
        <w:rPr>
          <w:spacing w:val="-18"/>
        </w:rPr>
        <w:t> </w:t>
      </w:r>
      <w:r>
        <w:rPr/>
        <w:t>conocimiento</w:t>
      </w:r>
      <w:r>
        <w:rPr>
          <w:spacing w:val="-20"/>
        </w:rPr>
        <w:t> </w:t>
      </w:r>
      <w:r>
        <w:rPr/>
        <w:t>de</w:t>
      </w:r>
      <w:r>
        <w:rPr>
          <w:spacing w:val="-21"/>
        </w:rPr>
        <w:t> </w:t>
      </w:r>
      <w:r>
        <w:rPr/>
        <w:t>los</w:t>
      </w:r>
      <w:r>
        <w:rPr>
          <w:spacing w:val="-19"/>
        </w:rPr>
        <w:t> </w:t>
      </w:r>
      <w:r>
        <w:rPr/>
        <w:t>maestros</w:t>
      </w:r>
      <w:r>
        <w:rPr>
          <w:spacing w:val="-19"/>
        </w:rPr>
        <w:t> </w:t>
      </w:r>
      <w:r>
        <w:rPr/>
        <w:t>respecto</w:t>
      </w:r>
      <w:r>
        <w:rPr>
          <w:spacing w:val="-20"/>
        </w:rPr>
        <w:t> </w:t>
      </w:r>
      <w:r>
        <w:rPr/>
        <w:t>a</w:t>
      </w:r>
      <w:r>
        <w:rPr>
          <w:spacing w:val="-18"/>
        </w:rPr>
        <w:t> </w:t>
      </w:r>
      <w:r>
        <w:rPr/>
        <w:t>la</w:t>
      </w:r>
      <w:r>
        <w:rPr>
          <w:spacing w:val="-20"/>
        </w:rPr>
        <w:t> </w:t>
      </w:r>
      <w:r>
        <w:rPr/>
        <w:t>RIEB</w:t>
      </w:r>
      <w:r>
        <w:rPr>
          <w:spacing w:val="-20"/>
        </w:rPr>
        <w:t> </w:t>
      </w:r>
      <w:r>
        <w:rPr/>
        <w:t>es</w:t>
      </w:r>
      <w:r>
        <w:rPr>
          <w:spacing w:val="-23"/>
        </w:rPr>
        <w:t> </w:t>
      </w:r>
      <w:r>
        <w:rPr/>
        <w:t>muy</w:t>
      </w:r>
      <w:r>
        <w:rPr>
          <w:spacing w:val="-22"/>
        </w:rPr>
        <w:t> </w:t>
      </w:r>
      <w:r>
        <w:rPr/>
        <w:t>limitado,</w:t>
      </w:r>
      <w:r>
        <w:rPr>
          <w:spacing w:val="-21"/>
        </w:rPr>
        <w:t> </w:t>
      </w:r>
      <w:r>
        <w:rPr/>
        <w:t>por</w:t>
      </w:r>
      <w:r>
        <w:rPr>
          <w:spacing w:val="-19"/>
        </w:rPr>
        <w:t> </w:t>
      </w:r>
      <w:r>
        <w:rPr/>
        <w:t>lo que</w:t>
      </w:r>
      <w:r>
        <w:rPr>
          <w:spacing w:val="-26"/>
        </w:rPr>
        <w:t> </w:t>
      </w:r>
      <w:r>
        <w:rPr/>
        <w:t>dificulta</w:t>
      </w:r>
      <w:r>
        <w:rPr>
          <w:spacing w:val="-27"/>
        </w:rPr>
        <w:t> </w:t>
      </w:r>
      <w:r>
        <w:rPr/>
        <w:t>su</w:t>
      </w:r>
      <w:r>
        <w:rPr>
          <w:spacing w:val="-25"/>
        </w:rPr>
        <w:t> </w:t>
      </w:r>
      <w:r>
        <w:rPr/>
        <w:t>puesta</w:t>
      </w:r>
      <w:r>
        <w:rPr>
          <w:spacing w:val="-27"/>
        </w:rPr>
        <w:t> </w:t>
      </w:r>
      <w:r>
        <w:rPr/>
        <w:t>en</w:t>
      </w:r>
      <w:r>
        <w:rPr>
          <w:spacing w:val="-23"/>
        </w:rPr>
        <w:t> </w:t>
      </w:r>
      <w:r>
        <w:rPr/>
        <w:t>práctica</w:t>
      </w:r>
      <w:r>
        <w:rPr>
          <w:spacing w:val="-26"/>
        </w:rPr>
        <w:t> </w:t>
      </w:r>
      <w:r>
        <w:rPr/>
        <w:t>en</w:t>
      </w:r>
      <w:r>
        <w:rPr>
          <w:spacing w:val="-27"/>
        </w:rPr>
        <w:t> </w:t>
      </w:r>
      <w:r>
        <w:rPr/>
        <w:t>las</w:t>
      </w:r>
      <w:r>
        <w:rPr>
          <w:spacing w:val="-27"/>
        </w:rPr>
        <w:t> </w:t>
      </w:r>
      <w:r>
        <w:rPr/>
        <w:t>aulas.</w:t>
      </w:r>
    </w:p>
    <w:p>
      <w:pPr>
        <w:pStyle w:val="BodyText"/>
      </w:pPr>
    </w:p>
    <w:p>
      <w:pPr>
        <w:pStyle w:val="Heading6"/>
        <w:spacing w:before="151"/>
      </w:pPr>
      <w:r>
        <w:rPr/>
        <w:t>Metodología</w:t>
      </w:r>
    </w:p>
    <w:p>
      <w:pPr>
        <w:pStyle w:val="BodyText"/>
        <w:spacing w:line="362" w:lineRule="auto" w:before="150"/>
        <w:ind w:left="102" w:right="116"/>
        <w:jc w:val="both"/>
      </w:pPr>
      <w:r>
        <w:rPr/>
        <w:t>Se trata de un estudio de caso, en la perspectiva de la metodología comparativa. Se espera que la investigación logre proporcionar a través de los datos recopilados por las entrevistas a los docentes, información </w:t>
      </w:r>
      <w:r>
        <w:rPr>
          <w:w w:val="124"/>
        </w:rPr>
        <w:t>c</w:t>
      </w:r>
      <w:r>
        <w:rPr>
          <w:spacing w:val="-2"/>
          <w:w w:val="107"/>
        </w:rPr>
        <w:t>o</w:t>
      </w:r>
      <w:r>
        <w:rPr>
          <w:w w:val="108"/>
        </w:rPr>
        <w:t>nc</w:t>
      </w:r>
      <w:r>
        <w:rPr>
          <w:w w:val="95"/>
        </w:rPr>
        <w:t>ernie</w:t>
      </w:r>
      <w:r>
        <w:rPr>
          <w:spacing w:val="1"/>
          <w:w w:val="95"/>
        </w:rPr>
        <w:t>n</w:t>
      </w:r>
      <w:r>
        <w:rPr>
          <w:spacing w:val="-5"/>
          <w:w w:val="85"/>
        </w:rPr>
        <w:t>t</w:t>
      </w:r>
      <w:r>
        <w:rPr>
          <w:w w:val="109"/>
        </w:rPr>
        <w:t>e</w:t>
      </w:r>
      <w:r>
        <w:rPr/>
        <w:t> </w:t>
      </w:r>
      <w:r>
        <w:rPr>
          <w:spacing w:val="-33"/>
        </w:rPr>
        <w:t> </w:t>
      </w:r>
      <w:r>
        <w:rPr>
          <w:spacing w:val="-1"/>
          <w:w w:val="113"/>
        </w:rPr>
        <w:t>a</w:t>
      </w:r>
      <w:r>
        <w:rPr>
          <w:w w:val="72"/>
        </w:rPr>
        <w:t>l</w:t>
      </w:r>
      <w:r>
        <w:rPr/>
        <w:t> </w:t>
      </w:r>
      <w:r>
        <w:rPr>
          <w:spacing w:val="-28"/>
        </w:rPr>
        <w:t> </w:t>
      </w:r>
      <w:r>
        <w:rPr>
          <w:w w:val="124"/>
        </w:rPr>
        <w:t>c</w:t>
      </w:r>
      <w:r>
        <w:rPr>
          <w:spacing w:val="-4"/>
          <w:w w:val="107"/>
        </w:rPr>
        <w:t>o</w:t>
      </w:r>
      <w:r>
        <w:rPr>
          <w:w w:val="102"/>
        </w:rPr>
        <w:t>n</w:t>
      </w:r>
      <w:r>
        <w:rPr>
          <w:spacing w:val="-2"/>
          <w:w w:val="102"/>
        </w:rPr>
        <w:t>o</w:t>
      </w:r>
      <w:r>
        <w:rPr>
          <w:w w:val="124"/>
        </w:rPr>
        <w:t>c</w:t>
      </w:r>
      <w:r>
        <w:rPr>
          <w:spacing w:val="-1"/>
          <w:w w:val="91"/>
        </w:rPr>
        <w:t>i</w:t>
      </w:r>
      <w:r>
        <w:rPr>
          <w:spacing w:val="2"/>
          <w:w w:val="91"/>
        </w:rPr>
        <w:t>m</w:t>
      </w:r>
      <w:r>
        <w:rPr>
          <w:spacing w:val="-1"/>
          <w:w w:val="94"/>
        </w:rPr>
        <w:t>ien</w:t>
      </w:r>
      <w:r>
        <w:rPr>
          <w:spacing w:val="-5"/>
          <w:w w:val="94"/>
        </w:rPr>
        <w:t>t</w:t>
      </w:r>
      <w:r>
        <w:rPr>
          <w:w w:val="107"/>
        </w:rPr>
        <w:t>o</w:t>
      </w:r>
      <w:r>
        <w:rPr/>
        <w:t> </w:t>
      </w:r>
      <w:r>
        <w:rPr>
          <w:spacing w:val="-31"/>
        </w:rPr>
        <w:t> </w:t>
      </w:r>
      <w:r>
        <w:rPr>
          <w:w w:val="90"/>
        </w:rPr>
        <w:t>y</w:t>
      </w:r>
      <w:r>
        <w:rPr/>
        <w:t> </w:t>
      </w:r>
      <w:r>
        <w:rPr>
          <w:spacing w:val="-34"/>
        </w:rPr>
        <w:t> </w:t>
      </w:r>
      <w:r>
        <w:rPr>
          <w:w w:val="109"/>
        </w:rPr>
        <w:t>d</w:t>
      </w:r>
      <w:r>
        <w:rPr>
          <w:w w:val="90"/>
        </w:rPr>
        <w:t>esar</w:t>
      </w:r>
      <w:r>
        <w:rPr>
          <w:spacing w:val="1"/>
          <w:w w:val="90"/>
        </w:rPr>
        <w:t>r</w:t>
      </w:r>
      <w:r>
        <w:rPr>
          <w:spacing w:val="-2"/>
          <w:w w:val="107"/>
        </w:rPr>
        <w:t>o</w:t>
      </w:r>
      <w:r>
        <w:rPr>
          <w:spacing w:val="2"/>
          <w:w w:val="72"/>
        </w:rPr>
        <w:t>ll</w:t>
      </w:r>
      <w:r>
        <w:rPr>
          <w:w w:val="107"/>
        </w:rPr>
        <w:t>o</w:t>
      </w:r>
      <w:r>
        <w:rPr/>
        <w:t> </w:t>
      </w:r>
      <w:r>
        <w:rPr>
          <w:spacing w:val="-34"/>
        </w:rPr>
        <w:t> </w:t>
      </w:r>
      <w:r>
        <w:rPr>
          <w:w w:val="109"/>
        </w:rPr>
        <w:t>d</w:t>
      </w:r>
      <w:r>
        <w:rPr>
          <w:w w:val="109"/>
        </w:rPr>
        <w:t>e</w:t>
      </w:r>
      <w:r>
        <w:rPr/>
        <w:t> </w:t>
      </w:r>
      <w:r>
        <w:rPr>
          <w:spacing w:val="-30"/>
        </w:rPr>
        <w:t> </w:t>
      </w:r>
      <w:r>
        <w:rPr>
          <w:spacing w:val="2"/>
          <w:w w:val="72"/>
        </w:rPr>
        <w:t>l</w:t>
      </w:r>
      <w:r>
        <w:rPr>
          <w:w w:val="113"/>
        </w:rPr>
        <w:t>a</w:t>
      </w:r>
      <w:r>
        <w:rPr/>
        <w:t> </w:t>
      </w:r>
      <w:r>
        <w:rPr>
          <w:spacing w:val="-33"/>
        </w:rPr>
        <w:t> </w:t>
      </w:r>
      <w:r>
        <w:rPr>
          <w:w w:val="87"/>
        </w:rPr>
        <w:t>R</w:t>
      </w:r>
      <w:r>
        <w:rPr>
          <w:w w:val="101"/>
        </w:rPr>
        <w:t>e</w:t>
      </w:r>
      <w:r>
        <w:rPr>
          <w:spacing w:val="-1"/>
          <w:w w:val="101"/>
        </w:rPr>
        <w:t>f</w:t>
      </w:r>
      <w:r>
        <w:rPr>
          <w:spacing w:val="-2"/>
          <w:w w:val="107"/>
        </w:rPr>
        <w:t>o</w:t>
      </w:r>
      <w:r>
        <w:rPr>
          <w:spacing w:val="-3"/>
          <w:w w:val="70"/>
        </w:rPr>
        <w:t>r</w:t>
      </w:r>
      <w:r>
        <w:rPr>
          <w:spacing w:val="2"/>
          <w:w w:val="96"/>
        </w:rPr>
        <w:t>m</w:t>
      </w:r>
      <w:r>
        <w:rPr>
          <w:w w:val="113"/>
        </w:rPr>
        <w:t>a</w:t>
      </w:r>
      <w:r>
        <w:rPr/>
        <w:t> </w:t>
      </w:r>
      <w:r>
        <w:rPr>
          <w:spacing w:val="-36"/>
        </w:rPr>
        <w:t> </w:t>
      </w:r>
      <w:r>
        <w:rPr>
          <w:spacing w:val="5"/>
          <w:w w:val="53"/>
        </w:rPr>
        <w:t>I</w:t>
      </w:r>
      <w:r>
        <w:rPr>
          <w:w w:val="92"/>
        </w:rPr>
        <w:t>n</w:t>
      </w:r>
      <w:r>
        <w:rPr>
          <w:spacing w:val="-5"/>
          <w:w w:val="92"/>
        </w:rPr>
        <w:t>t</w:t>
      </w:r>
      <w:r>
        <w:rPr>
          <w:w w:val="98"/>
        </w:rPr>
        <w:t>eg</w:t>
      </w:r>
      <w:r>
        <w:rPr>
          <w:spacing w:val="-1"/>
          <w:w w:val="98"/>
        </w:rPr>
        <w:t>r</w:t>
      </w:r>
      <w:r>
        <w:rPr>
          <w:spacing w:val="-1"/>
          <w:w w:val="113"/>
        </w:rPr>
        <w:t>a</w:t>
      </w:r>
      <w:r>
        <w:rPr>
          <w:w w:val="72"/>
        </w:rPr>
        <w:t>l</w:t>
      </w:r>
      <w:r>
        <w:rPr/>
        <w:t> </w:t>
      </w:r>
      <w:r>
        <w:rPr>
          <w:spacing w:val="-28"/>
        </w:rPr>
        <w:t> </w:t>
      </w:r>
      <w:r>
        <w:rPr>
          <w:w w:val="113"/>
        </w:rPr>
        <w:t>a</w:t>
      </w:r>
      <w:r>
        <w:rPr/>
        <w:t> </w:t>
      </w:r>
      <w:r>
        <w:rPr>
          <w:spacing w:val="-36"/>
        </w:rPr>
        <w:t> </w:t>
      </w:r>
      <w:r>
        <w:rPr>
          <w:spacing w:val="2"/>
          <w:w w:val="72"/>
        </w:rPr>
        <w:t>l</w:t>
      </w:r>
      <w:r>
        <w:rPr>
          <w:w w:val="113"/>
        </w:rPr>
        <w:t>a </w:t>
      </w:r>
      <w:r>
        <w:rPr/>
        <w:t>Educación Básica desde la práctica</w:t>
      </w:r>
      <w:r>
        <w:rPr>
          <w:spacing w:val="58"/>
        </w:rPr>
        <w:t> </w:t>
      </w:r>
      <w:r>
        <w:rPr/>
        <w:t>docente.</w:t>
      </w:r>
    </w:p>
    <w:p>
      <w:pPr>
        <w:pStyle w:val="BodyText"/>
        <w:spacing w:before="10"/>
        <w:rPr>
          <w:sz w:val="19"/>
        </w:rPr>
      </w:pPr>
    </w:p>
    <w:p>
      <w:pPr>
        <w:pStyle w:val="BodyText"/>
        <w:spacing w:line="362" w:lineRule="auto"/>
        <w:ind w:left="102" w:right="121"/>
        <w:jc w:val="both"/>
      </w:pPr>
      <w:r>
        <w:rPr/>
        <w:t>El estudio de caso consideramos que servirá, para valorar futuras alternativas en la implementación de los planes y programas en la educación básica, así como su impacto en la práctica docente y por lo tanto en el logro de los objetivos.</w:t>
      </w:r>
    </w:p>
    <w:p>
      <w:pPr>
        <w:pStyle w:val="BodyText"/>
        <w:spacing w:before="10"/>
        <w:rPr>
          <w:sz w:val="19"/>
        </w:rPr>
      </w:pPr>
    </w:p>
    <w:p>
      <w:pPr>
        <w:pStyle w:val="BodyText"/>
        <w:spacing w:line="362" w:lineRule="auto"/>
        <w:ind w:left="102" w:right="116"/>
        <w:jc w:val="both"/>
      </w:pPr>
      <w:r>
        <w:rPr/>
        <w:t>Las técnicas que se utilizar fueron el análisis bibliográfico y fundamentalmente</w:t>
      </w:r>
      <w:r>
        <w:rPr>
          <w:spacing w:val="-32"/>
        </w:rPr>
        <w:t> </w:t>
      </w:r>
      <w:r>
        <w:rPr/>
        <w:t>las</w:t>
      </w:r>
      <w:r>
        <w:rPr>
          <w:spacing w:val="-32"/>
        </w:rPr>
        <w:t> </w:t>
      </w:r>
      <w:r>
        <w:rPr/>
        <w:t>entrevistas</w:t>
      </w:r>
      <w:r>
        <w:rPr>
          <w:spacing w:val="-32"/>
        </w:rPr>
        <w:t> </w:t>
      </w:r>
      <w:r>
        <w:rPr/>
        <w:t>semiestructuradas.</w:t>
      </w:r>
      <w:r>
        <w:rPr>
          <w:spacing w:val="-33"/>
        </w:rPr>
        <w:t> </w:t>
      </w:r>
      <w:r>
        <w:rPr/>
        <w:t>La</w:t>
      </w:r>
      <w:r>
        <w:rPr>
          <w:spacing w:val="-33"/>
        </w:rPr>
        <w:t> </w:t>
      </w:r>
      <w:r>
        <w:rPr/>
        <w:t>entrevista</w:t>
      </w:r>
      <w:r>
        <w:rPr>
          <w:spacing w:val="-32"/>
        </w:rPr>
        <w:t> </w:t>
      </w:r>
      <w:r>
        <w:rPr/>
        <w:t>es</w:t>
      </w:r>
      <w:r>
        <w:rPr>
          <w:spacing w:val="-32"/>
        </w:rPr>
        <w:t> </w:t>
      </w:r>
      <w:r>
        <w:rPr/>
        <w:t>una técnica d estudio y de recolección de información caracterizada por el diálogo</w:t>
      </w:r>
      <w:r>
        <w:rPr>
          <w:spacing w:val="-19"/>
        </w:rPr>
        <w:t> </w:t>
      </w:r>
      <w:r>
        <w:rPr/>
        <w:t>entre</w:t>
      </w:r>
      <w:r>
        <w:rPr>
          <w:spacing w:val="-18"/>
        </w:rPr>
        <w:t> </w:t>
      </w:r>
      <w:r>
        <w:rPr/>
        <w:t>dos</w:t>
      </w:r>
      <w:r>
        <w:rPr>
          <w:spacing w:val="-17"/>
        </w:rPr>
        <w:t> </w:t>
      </w:r>
      <w:r>
        <w:rPr/>
        <w:t>personas.</w:t>
      </w:r>
      <w:r>
        <w:rPr>
          <w:spacing w:val="-19"/>
        </w:rPr>
        <w:t> </w:t>
      </w:r>
      <w:r>
        <w:rPr/>
        <w:t>Este</w:t>
      </w:r>
      <w:r>
        <w:rPr>
          <w:spacing w:val="-17"/>
        </w:rPr>
        <w:t> </w:t>
      </w:r>
      <w:r>
        <w:rPr/>
        <w:t>instrumento</w:t>
      </w:r>
      <w:r>
        <w:rPr>
          <w:spacing w:val="-16"/>
        </w:rPr>
        <w:t> </w:t>
      </w:r>
      <w:r>
        <w:rPr/>
        <w:t>tiene</w:t>
      </w:r>
      <w:r>
        <w:rPr>
          <w:spacing w:val="-17"/>
        </w:rPr>
        <w:t> </w:t>
      </w:r>
      <w:r>
        <w:rPr/>
        <w:t>la</w:t>
      </w:r>
      <w:r>
        <w:rPr>
          <w:spacing w:val="-18"/>
        </w:rPr>
        <w:t> </w:t>
      </w:r>
      <w:r>
        <w:rPr/>
        <w:t>característica</w:t>
      </w:r>
      <w:r>
        <w:rPr>
          <w:spacing w:val="-18"/>
        </w:rPr>
        <w:t> </w:t>
      </w:r>
      <w:r>
        <w:rPr/>
        <w:t>de</w:t>
      </w:r>
      <w:r>
        <w:rPr>
          <w:spacing w:val="-17"/>
        </w:rPr>
        <w:t> </w:t>
      </w:r>
      <w:r>
        <w:rPr/>
        <w:t>ser flexible,</w:t>
      </w:r>
      <w:r>
        <w:rPr>
          <w:spacing w:val="-30"/>
        </w:rPr>
        <w:t> </w:t>
      </w:r>
      <w:r>
        <w:rPr/>
        <w:t>donde</w:t>
      </w:r>
      <w:r>
        <w:rPr>
          <w:spacing w:val="-29"/>
        </w:rPr>
        <w:t> </w:t>
      </w:r>
      <w:r>
        <w:rPr/>
        <w:t>el</w:t>
      </w:r>
      <w:r>
        <w:rPr>
          <w:spacing w:val="-28"/>
        </w:rPr>
        <w:t> </w:t>
      </w:r>
      <w:r>
        <w:rPr/>
        <w:t>entrevistador</w:t>
      </w:r>
      <w:r>
        <w:rPr>
          <w:spacing w:val="-29"/>
        </w:rPr>
        <w:t> </w:t>
      </w:r>
      <w:r>
        <w:rPr/>
        <w:t>y</w:t>
      </w:r>
      <w:r>
        <w:rPr>
          <w:spacing w:val="-30"/>
        </w:rPr>
        <w:t> </w:t>
      </w:r>
      <w:r>
        <w:rPr/>
        <w:t>el</w:t>
      </w:r>
      <w:r>
        <w:rPr>
          <w:spacing w:val="-26"/>
        </w:rPr>
        <w:t> </w:t>
      </w:r>
      <w:r>
        <w:rPr/>
        <w:t>entrevistado</w:t>
      </w:r>
      <w:r>
        <w:rPr>
          <w:spacing w:val="-29"/>
        </w:rPr>
        <w:t> </w:t>
      </w:r>
      <w:r>
        <w:rPr/>
        <w:t>interactúan</w:t>
      </w:r>
      <w:r>
        <w:rPr>
          <w:spacing w:val="-27"/>
        </w:rPr>
        <w:t> </w:t>
      </w:r>
      <w:r>
        <w:rPr/>
        <w:t>construyendo</w:t>
      </w:r>
    </w:p>
    <w:p>
      <w:pPr>
        <w:spacing w:after="0" w:line="362" w:lineRule="auto"/>
        <w:jc w:val="both"/>
        <w:sectPr>
          <w:pgSz w:w="12240" w:h="15840"/>
          <w:pgMar w:header="0" w:footer="974" w:top="1500" w:bottom="1220" w:left="1600" w:right="1580"/>
        </w:sectPr>
      </w:pPr>
    </w:p>
    <w:p>
      <w:pPr>
        <w:pStyle w:val="BodyText"/>
        <w:spacing w:line="364" w:lineRule="auto" w:before="40"/>
        <w:ind w:left="102" w:right="122"/>
        <w:jc w:val="both"/>
      </w:pPr>
      <w:r>
        <w:rPr/>
        <w:t>una realidad intersubjetiva que permite reconocer los mundos de los </w:t>
      </w:r>
      <w:r>
        <w:rPr>
          <w:w w:val="113"/>
        </w:rPr>
        <w:t>a</w:t>
      </w:r>
      <w:r>
        <w:rPr>
          <w:w w:val="104"/>
        </w:rPr>
        <w:t>gen</w:t>
      </w:r>
      <w:r>
        <w:rPr>
          <w:w w:val="85"/>
        </w:rPr>
        <w:t>t</w:t>
      </w:r>
      <w:r>
        <w:rPr>
          <w:w w:val="92"/>
        </w:rPr>
        <w:t>es</w:t>
      </w:r>
      <w:r>
        <w:rPr/>
        <w:t> </w:t>
      </w:r>
      <w:r>
        <w:rPr>
          <w:w w:val="104"/>
        </w:rPr>
        <w:t>que</w:t>
      </w:r>
      <w:r>
        <w:rPr/>
        <w:t> </w:t>
      </w:r>
      <w:r>
        <w:rPr>
          <w:w w:val="111"/>
        </w:rPr>
        <w:t>pa</w:t>
      </w:r>
      <w:r>
        <w:rPr>
          <w:w w:val="70"/>
        </w:rPr>
        <w:t>r</w:t>
      </w:r>
      <w:r>
        <w:rPr>
          <w:w w:val="85"/>
        </w:rPr>
        <w:t>t</w:t>
      </w:r>
      <w:r>
        <w:rPr>
          <w:w w:val="106"/>
        </w:rPr>
        <w:t>ic</w:t>
      </w:r>
      <w:r>
        <w:rPr>
          <w:w w:val="98"/>
        </w:rPr>
        <w:t>ip</w:t>
      </w:r>
      <w:r>
        <w:rPr>
          <w:w w:val="113"/>
        </w:rPr>
        <w:t>a</w:t>
      </w:r>
      <w:r>
        <w:rPr>
          <w:w w:val="96"/>
        </w:rPr>
        <w:t>n</w:t>
      </w:r>
      <w:r>
        <w:rPr/>
        <w:t> </w:t>
      </w:r>
      <w:r>
        <w:rPr>
          <w:w w:val="102"/>
        </w:rPr>
        <w:t>en</w:t>
      </w:r>
      <w:r>
        <w:rPr/>
        <w:t> </w:t>
      </w:r>
      <w:r>
        <w:rPr>
          <w:w w:val="109"/>
        </w:rPr>
        <w:t>e</w:t>
      </w:r>
      <w:r>
        <w:rPr>
          <w:w w:val="72"/>
        </w:rPr>
        <w:t>ll</w:t>
      </w:r>
      <w:r>
        <w:rPr>
          <w:w w:val="113"/>
        </w:rPr>
        <w:t>a</w:t>
      </w:r>
      <w:r>
        <w:rPr/>
        <w:t> </w:t>
      </w:r>
      <w:r>
        <w:rPr>
          <w:w w:val="81"/>
        </w:rPr>
        <w:t>(</w:t>
      </w:r>
      <w:r>
        <w:rPr/>
        <w:t> </w:t>
      </w:r>
      <w:r>
        <w:rPr>
          <w:w w:val="108"/>
        </w:rPr>
        <w:t>A</w:t>
      </w:r>
      <w:r>
        <w:rPr>
          <w:w w:val="124"/>
        </w:rPr>
        <w:t>c</w:t>
      </w:r>
      <w:r>
        <w:rPr>
          <w:w w:val="101"/>
        </w:rPr>
        <w:t>ev</w:t>
      </w:r>
      <w:r>
        <w:rPr>
          <w:w w:val="109"/>
        </w:rPr>
        <w:t>ed</w:t>
      </w:r>
      <w:r>
        <w:rPr>
          <w:w w:val="107"/>
        </w:rPr>
        <w:t>o</w:t>
      </w:r>
      <w:r>
        <w:rPr/>
        <w:t> </w:t>
      </w:r>
      <w:r>
        <w:rPr>
          <w:w w:val="53"/>
        </w:rPr>
        <w:t>I</w:t>
      </w:r>
      <w:r>
        <w:rPr>
          <w:w w:val="111"/>
        </w:rPr>
        <w:t>bá</w:t>
      </w:r>
      <w:r>
        <w:rPr>
          <w:w w:val="96"/>
        </w:rPr>
        <w:t>ñez</w:t>
      </w:r>
      <w:r>
        <w:rPr>
          <w:w w:val="76"/>
        </w:rPr>
        <w:t>,</w:t>
      </w:r>
      <w:r>
        <w:rPr/>
        <w:t> </w:t>
      </w:r>
      <w:r>
        <w:rPr>
          <w:w w:val="87"/>
        </w:rPr>
        <w:t>1998</w:t>
      </w:r>
      <w:r>
        <w:rPr>
          <w:w w:val="81"/>
        </w:rPr>
        <w:t>)</w:t>
      </w:r>
      <w:r>
        <w:rPr>
          <w:w w:val="76"/>
        </w:rPr>
        <w:t>.</w:t>
      </w:r>
    </w:p>
    <w:p>
      <w:pPr>
        <w:pStyle w:val="BodyText"/>
      </w:pPr>
    </w:p>
    <w:p>
      <w:pPr>
        <w:pStyle w:val="BodyText"/>
        <w:spacing w:before="9"/>
        <w:rPr>
          <w:sz w:val="31"/>
        </w:rPr>
      </w:pPr>
    </w:p>
    <w:p>
      <w:pPr>
        <w:pStyle w:val="Heading6"/>
      </w:pPr>
      <w:r>
        <w:rPr>
          <w:w w:val="90"/>
        </w:rPr>
        <w:t>Técnicas de investigación</w:t>
      </w:r>
    </w:p>
    <w:p>
      <w:pPr>
        <w:pStyle w:val="BodyText"/>
        <w:spacing w:line="362" w:lineRule="auto" w:before="150"/>
        <w:ind w:left="102" w:right="118"/>
        <w:jc w:val="both"/>
      </w:pPr>
      <w:r>
        <w:rPr/>
        <w:t>Las</w:t>
      </w:r>
      <w:r>
        <w:rPr>
          <w:spacing w:val="-15"/>
        </w:rPr>
        <w:t> </w:t>
      </w:r>
      <w:r>
        <w:rPr/>
        <w:t>técnicas</w:t>
      </w:r>
      <w:r>
        <w:rPr>
          <w:spacing w:val="-16"/>
        </w:rPr>
        <w:t> </w:t>
      </w:r>
      <w:r>
        <w:rPr/>
        <w:t>de</w:t>
      </w:r>
      <w:r>
        <w:rPr>
          <w:spacing w:val="-15"/>
        </w:rPr>
        <w:t> </w:t>
      </w:r>
      <w:r>
        <w:rPr/>
        <w:t>investigación</w:t>
      </w:r>
      <w:r>
        <w:rPr>
          <w:spacing w:val="-17"/>
        </w:rPr>
        <w:t> </w:t>
      </w:r>
      <w:r>
        <w:rPr/>
        <w:t>utilizadas</w:t>
      </w:r>
      <w:r>
        <w:rPr>
          <w:spacing w:val="-16"/>
        </w:rPr>
        <w:t> </w:t>
      </w:r>
      <w:r>
        <w:rPr/>
        <w:t>en</w:t>
      </w:r>
      <w:r>
        <w:rPr>
          <w:spacing w:val="-17"/>
        </w:rPr>
        <w:t> </w:t>
      </w:r>
      <w:r>
        <w:rPr/>
        <w:t>este</w:t>
      </w:r>
      <w:r>
        <w:rPr>
          <w:spacing w:val="-15"/>
        </w:rPr>
        <w:t> </w:t>
      </w:r>
      <w:r>
        <w:rPr/>
        <w:t>trabajo</w:t>
      </w:r>
      <w:r>
        <w:rPr>
          <w:spacing w:val="-18"/>
        </w:rPr>
        <w:t> </w:t>
      </w:r>
      <w:r>
        <w:rPr/>
        <w:t>son</w:t>
      </w:r>
      <w:r>
        <w:rPr>
          <w:spacing w:val="-17"/>
        </w:rPr>
        <w:t> </w:t>
      </w:r>
      <w:r>
        <w:rPr/>
        <w:t>las</w:t>
      </w:r>
      <w:r>
        <w:rPr>
          <w:spacing w:val="-13"/>
        </w:rPr>
        <w:t> </w:t>
      </w:r>
      <w:r>
        <w:rPr/>
        <w:t>entrevistas aplicadas a los docentes que se encuentran frente al reto de la</w:t>
      </w:r>
      <w:r>
        <w:rPr>
          <w:spacing w:val="-57"/>
        </w:rPr>
        <w:t> </w:t>
      </w:r>
      <w:r>
        <w:rPr/>
        <w:t>aplicación de</w:t>
      </w:r>
      <w:r>
        <w:rPr>
          <w:spacing w:val="-53"/>
        </w:rPr>
        <w:t> </w:t>
      </w:r>
      <w:r>
        <w:rPr/>
        <w:t>los</w:t>
      </w:r>
      <w:r>
        <w:rPr>
          <w:spacing w:val="-53"/>
        </w:rPr>
        <w:t> </w:t>
      </w:r>
      <w:r>
        <w:rPr/>
        <w:t>programas</w:t>
      </w:r>
      <w:r>
        <w:rPr>
          <w:spacing w:val="-51"/>
        </w:rPr>
        <w:t> </w:t>
      </w:r>
      <w:r>
        <w:rPr/>
        <w:t>educativos</w:t>
      </w:r>
      <w:r>
        <w:rPr>
          <w:spacing w:val="-51"/>
        </w:rPr>
        <w:t> </w:t>
      </w:r>
      <w:r>
        <w:rPr/>
        <w:t>2011.</w:t>
      </w:r>
    </w:p>
    <w:p>
      <w:pPr>
        <w:pStyle w:val="BodyText"/>
        <w:spacing w:before="10"/>
        <w:rPr>
          <w:sz w:val="19"/>
        </w:rPr>
      </w:pPr>
    </w:p>
    <w:p>
      <w:pPr>
        <w:pStyle w:val="BodyText"/>
        <w:spacing w:line="362" w:lineRule="auto"/>
        <w:ind w:left="102" w:right="118" w:firstLine="707"/>
        <w:jc w:val="both"/>
      </w:pPr>
      <w:r>
        <w:rPr/>
        <w:t>La entrevista como técnica de estudio y recolección de información que</w:t>
      </w:r>
      <w:r>
        <w:rPr>
          <w:spacing w:val="-6"/>
        </w:rPr>
        <w:t> </w:t>
      </w:r>
      <w:r>
        <w:rPr/>
        <w:t>se</w:t>
      </w:r>
      <w:r>
        <w:rPr>
          <w:spacing w:val="-5"/>
        </w:rPr>
        <w:t> </w:t>
      </w:r>
      <w:r>
        <w:rPr/>
        <w:t>caracteriza</w:t>
      </w:r>
      <w:r>
        <w:rPr>
          <w:spacing w:val="-2"/>
        </w:rPr>
        <w:t> </w:t>
      </w:r>
      <w:r>
        <w:rPr/>
        <w:t>por</w:t>
      </w:r>
      <w:r>
        <w:rPr>
          <w:spacing w:val="-6"/>
        </w:rPr>
        <w:t> </w:t>
      </w:r>
      <w:r>
        <w:rPr/>
        <w:t>el</w:t>
      </w:r>
      <w:r>
        <w:rPr>
          <w:spacing w:val="-4"/>
        </w:rPr>
        <w:t> </w:t>
      </w:r>
      <w:r>
        <w:rPr/>
        <w:t>diálogo</w:t>
      </w:r>
      <w:r>
        <w:rPr>
          <w:spacing w:val="-8"/>
        </w:rPr>
        <w:t> </w:t>
      </w:r>
      <w:r>
        <w:rPr/>
        <w:t>entre</w:t>
      </w:r>
      <w:r>
        <w:rPr>
          <w:spacing w:val="-4"/>
        </w:rPr>
        <w:t> </w:t>
      </w:r>
      <w:r>
        <w:rPr/>
        <w:t>dos</w:t>
      </w:r>
      <w:r>
        <w:rPr>
          <w:spacing w:val="-5"/>
        </w:rPr>
        <w:t> </w:t>
      </w:r>
      <w:r>
        <w:rPr/>
        <w:t>personas</w:t>
      </w:r>
      <w:r>
        <w:rPr>
          <w:spacing w:val="-5"/>
        </w:rPr>
        <w:t> </w:t>
      </w:r>
      <w:r>
        <w:rPr/>
        <w:t>como</w:t>
      </w:r>
      <w:r>
        <w:rPr>
          <w:spacing w:val="-7"/>
        </w:rPr>
        <w:t> </w:t>
      </w:r>
      <w:r>
        <w:rPr/>
        <w:t>mínimo.</w:t>
      </w:r>
      <w:r>
        <w:rPr>
          <w:spacing w:val="-8"/>
        </w:rPr>
        <w:t> </w:t>
      </w:r>
      <w:r>
        <w:rPr/>
        <w:t>Es</w:t>
      </w:r>
      <w:r>
        <w:rPr>
          <w:spacing w:val="-5"/>
        </w:rPr>
        <w:t> </w:t>
      </w:r>
      <w:r>
        <w:rPr/>
        <w:t>un instrumento, que permite al entrevistador y entrevistado interactuar construyendo una realidad intersubjetiva que permite reconocer los </w:t>
      </w:r>
      <w:r>
        <w:rPr>
          <w:spacing w:val="2"/>
          <w:w w:val="96"/>
        </w:rPr>
        <w:t>m</w:t>
      </w:r>
      <w:r>
        <w:rPr>
          <w:w w:val="96"/>
        </w:rPr>
        <w:t>u</w:t>
      </w:r>
      <w:r>
        <w:rPr>
          <w:spacing w:val="-2"/>
          <w:w w:val="96"/>
        </w:rPr>
        <w:t>n</w:t>
      </w:r>
      <w:r>
        <w:rPr>
          <w:w w:val="109"/>
        </w:rPr>
        <w:t>d</w:t>
      </w:r>
      <w:r>
        <w:rPr>
          <w:spacing w:val="-2"/>
          <w:w w:val="107"/>
        </w:rPr>
        <w:t>o</w:t>
      </w:r>
      <w:r>
        <w:rPr>
          <w:w w:val="74"/>
        </w:rPr>
        <w:t>s</w:t>
      </w:r>
      <w:r>
        <w:rPr>
          <w:spacing w:val="-5"/>
        </w:rPr>
        <w:t> </w:t>
      </w:r>
      <w:r>
        <w:rPr>
          <w:spacing w:val="-3"/>
          <w:w w:val="72"/>
        </w:rPr>
        <w:t>i</w:t>
      </w:r>
      <w:r>
        <w:rPr>
          <w:spacing w:val="2"/>
          <w:w w:val="96"/>
        </w:rPr>
        <w:t>m</w:t>
      </w:r>
      <w:r>
        <w:rPr>
          <w:spacing w:val="-1"/>
          <w:w w:val="113"/>
        </w:rPr>
        <w:t>a</w:t>
      </w:r>
      <w:r>
        <w:rPr>
          <w:w w:val="96"/>
        </w:rPr>
        <w:t>gi</w:t>
      </w:r>
      <w:r>
        <w:rPr>
          <w:spacing w:val="-1"/>
          <w:w w:val="96"/>
        </w:rPr>
        <w:t>n</w:t>
      </w:r>
      <w:r>
        <w:rPr>
          <w:spacing w:val="-1"/>
          <w:w w:val="113"/>
        </w:rPr>
        <w:t>a</w:t>
      </w:r>
      <w:r>
        <w:rPr>
          <w:w w:val="88"/>
        </w:rPr>
        <w:t>ri</w:t>
      </w:r>
      <w:r>
        <w:rPr>
          <w:spacing w:val="-2"/>
          <w:w w:val="88"/>
        </w:rPr>
        <w:t>o</w:t>
      </w:r>
      <w:r>
        <w:rPr>
          <w:w w:val="74"/>
        </w:rPr>
        <w:t>s</w:t>
      </w:r>
      <w:r>
        <w:rPr>
          <w:spacing w:val="-8"/>
        </w:rPr>
        <w:t> </w:t>
      </w:r>
      <w:r>
        <w:rPr>
          <w:w w:val="109"/>
        </w:rPr>
        <w:t>d</w:t>
      </w:r>
      <w:r>
        <w:rPr>
          <w:w w:val="109"/>
        </w:rPr>
        <w:t>e</w:t>
      </w:r>
      <w:r>
        <w:rPr>
          <w:spacing w:val="-8"/>
        </w:rPr>
        <w:t> </w:t>
      </w:r>
      <w:r>
        <w:rPr>
          <w:spacing w:val="2"/>
          <w:w w:val="72"/>
        </w:rPr>
        <w:t>l</w:t>
      </w:r>
      <w:r>
        <w:rPr>
          <w:spacing w:val="-2"/>
          <w:w w:val="107"/>
        </w:rPr>
        <w:t>o</w:t>
      </w:r>
      <w:r>
        <w:rPr>
          <w:w w:val="74"/>
        </w:rPr>
        <w:t>s</w:t>
      </w:r>
      <w:r>
        <w:rPr>
          <w:spacing w:val="-8"/>
        </w:rPr>
        <w:t> </w:t>
      </w:r>
      <w:r>
        <w:rPr>
          <w:spacing w:val="-1"/>
          <w:w w:val="113"/>
        </w:rPr>
        <w:t>a</w:t>
      </w:r>
      <w:r>
        <w:rPr>
          <w:w w:val="104"/>
        </w:rPr>
        <w:t>ge</w:t>
      </w:r>
      <w:r>
        <w:rPr>
          <w:spacing w:val="1"/>
          <w:w w:val="104"/>
        </w:rPr>
        <w:t>n</w:t>
      </w:r>
      <w:r>
        <w:rPr>
          <w:spacing w:val="-5"/>
          <w:w w:val="85"/>
        </w:rPr>
        <w:t>t</w:t>
      </w:r>
      <w:r>
        <w:rPr>
          <w:w w:val="92"/>
        </w:rPr>
        <w:t>es</w:t>
      </w:r>
      <w:r>
        <w:rPr>
          <w:spacing w:val="-5"/>
        </w:rPr>
        <w:t> </w:t>
      </w:r>
      <w:r>
        <w:rPr>
          <w:spacing w:val="-1"/>
          <w:w w:val="104"/>
        </w:rPr>
        <w:t>qu</w:t>
      </w:r>
      <w:r>
        <w:rPr>
          <w:w w:val="104"/>
        </w:rPr>
        <w:t>e</w:t>
      </w:r>
      <w:r>
        <w:rPr>
          <w:spacing w:val="-8"/>
        </w:rPr>
        <w:t> </w:t>
      </w:r>
      <w:r>
        <w:rPr>
          <w:spacing w:val="-1"/>
          <w:w w:val="111"/>
        </w:rPr>
        <w:t>p</w:t>
      </w:r>
      <w:r>
        <w:rPr>
          <w:spacing w:val="-2"/>
          <w:w w:val="111"/>
        </w:rPr>
        <w:t>a</w:t>
      </w:r>
      <w:r>
        <w:rPr>
          <w:spacing w:val="1"/>
          <w:w w:val="70"/>
        </w:rPr>
        <w:t>r</w:t>
      </w:r>
      <w:r>
        <w:rPr>
          <w:spacing w:val="-3"/>
          <w:w w:val="85"/>
        </w:rPr>
        <w:t>t</w:t>
      </w:r>
      <w:r>
        <w:rPr>
          <w:spacing w:val="-1"/>
          <w:w w:val="106"/>
        </w:rPr>
        <w:t>i</w:t>
      </w:r>
      <w:r>
        <w:rPr>
          <w:w w:val="106"/>
        </w:rPr>
        <w:t>c</w:t>
      </w:r>
      <w:r>
        <w:rPr>
          <w:spacing w:val="-1"/>
          <w:w w:val="104"/>
        </w:rPr>
        <w:t>ip</w:t>
      </w:r>
      <w:r>
        <w:rPr>
          <w:spacing w:val="-2"/>
          <w:w w:val="104"/>
        </w:rPr>
        <w:t>a</w:t>
      </w:r>
      <w:r>
        <w:rPr>
          <w:w w:val="96"/>
        </w:rPr>
        <w:t>n</w:t>
      </w:r>
      <w:r>
        <w:rPr>
          <w:spacing w:val="-6"/>
        </w:rPr>
        <w:t> </w:t>
      </w:r>
      <w:r>
        <w:rPr>
          <w:w w:val="102"/>
        </w:rPr>
        <w:t>en</w:t>
      </w:r>
      <w:r>
        <w:rPr>
          <w:spacing w:val="-6"/>
        </w:rPr>
        <w:t> </w:t>
      </w:r>
      <w:r>
        <w:rPr>
          <w:spacing w:val="-3"/>
          <w:w w:val="109"/>
        </w:rPr>
        <w:t>e</w:t>
      </w:r>
      <w:r>
        <w:rPr>
          <w:spacing w:val="-1"/>
          <w:w w:val="72"/>
        </w:rPr>
        <w:t>l</w:t>
      </w:r>
      <w:r>
        <w:rPr>
          <w:spacing w:val="4"/>
          <w:w w:val="72"/>
        </w:rPr>
        <w:t>l</w:t>
      </w:r>
      <w:r>
        <w:rPr>
          <w:w w:val="113"/>
        </w:rPr>
        <w:t>a</w:t>
      </w:r>
      <w:r>
        <w:rPr>
          <w:spacing w:val="-9"/>
        </w:rPr>
        <w:t> </w:t>
      </w:r>
      <w:r>
        <w:rPr>
          <w:spacing w:val="-7"/>
          <w:w w:val="81"/>
        </w:rPr>
        <w:t>(</w:t>
      </w:r>
      <w:r>
        <w:rPr>
          <w:spacing w:val="3"/>
          <w:w w:val="53"/>
        </w:rPr>
        <w:t>I</w:t>
      </w:r>
      <w:r>
        <w:rPr>
          <w:spacing w:val="-1"/>
          <w:w w:val="111"/>
        </w:rPr>
        <w:t>b</w:t>
      </w:r>
      <w:r>
        <w:rPr>
          <w:spacing w:val="-2"/>
          <w:w w:val="111"/>
        </w:rPr>
        <w:t>a</w:t>
      </w:r>
      <w:r>
        <w:rPr>
          <w:w w:val="96"/>
        </w:rPr>
        <w:t>ñez</w:t>
      </w:r>
      <w:r>
        <w:rPr>
          <w:spacing w:val="-7"/>
        </w:rPr>
        <w:t> </w:t>
      </w:r>
      <w:r>
        <w:rPr>
          <w:w w:val="90"/>
        </w:rPr>
        <w:t>y</w:t>
      </w:r>
      <w:r>
        <w:rPr>
          <w:spacing w:val="-1"/>
        </w:rPr>
        <w:t> </w:t>
      </w:r>
      <w:r>
        <w:rPr>
          <w:w w:val="95"/>
        </w:rPr>
        <w:t>L</w:t>
      </w:r>
      <w:r>
        <w:rPr>
          <w:spacing w:val="-2"/>
          <w:w w:val="95"/>
        </w:rPr>
        <w:t>ó</w:t>
      </w:r>
      <w:r>
        <w:rPr>
          <w:spacing w:val="-1"/>
          <w:w w:val="100"/>
        </w:rPr>
        <w:t>pe</w:t>
      </w:r>
      <w:r>
        <w:rPr>
          <w:w w:val="100"/>
        </w:rPr>
        <w:t>z</w:t>
      </w:r>
      <w:r>
        <w:rPr>
          <w:w w:val="76"/>
        </w:rPr>
        <w:t>, </w:t>
      </w:r>
      <w:r>
        <w:rPr/>
        <w:t>1996).</w:t>
      </w:r>
    </w:p>
    <w:p>
      <w:pPr>
        <w:pStyle w:val="BodyText"/>
        <w:spacing w:before="10"/>
        <w:rPr>
          <w:sz w:val="19"/>
        </w:rPr>
      </w:pPr>
    </w:p>
    <w:p>
      <w:pPr>
        <w:pStyle w:val="BodyText"/>
        <w:spacing w:line="362" w:lineRule="auto"/>
        <w:ind w:left="102" w:right="114" w:firstLine="707"/>
        <w:jc w:val="both"/>
      </w:pPr>
      <w:r>
        <w:rPr/>
        <w:t>Existen</w:t>
      </w:r>
      <w:r>
        <w:rPr>
          <w:spacing w:val="-19"/>
        </w:rPr>
        <w:t> </w:t>
      </w:r>
      <w:r>
        <w:rPr/>
        <w:t>diferentes</w:t>
      </w:r>
      <w:r>
        <w:rPr>
          <w:spacing w:val="-18"/>
        </w:rPr>
        <w:t> </w:t>
      </w:r>
      <w:r>
        <w:rPr/>
        <w:t>tipos</w:t>
      </w:r>
      <w:r>
        <w:rPr>
          <w:spacing w:val="-19"/>
        </w:rPr>
        <w:t> </w:t>
      </w:r>
      <w:r>
        <w:rPr/>
        <w:t>de</w:t>
      </w:r>
      <w:r>
        <w:rPr>
          <w:spacing w:val="-19"/>
        </w:rPr>
        <w:t> </w:t>
      </w:r>
      <w:r>
        <w:rPr/>
        <w:t>entrevista:</w:t>
      </w:r>
      <w:r>
        <w:rPr>
          <w:spacing w:val="-20"/>
        </w:rPr>
        <w:t> </w:t>
      </w:r>
      <w:r>
        <w:rPr/>
        <w:t>entrevista</w:t>
      </w:r>
      <w:r>
        <w:rPr>
          <w:spacing w:val="-19"/>
        </w:rPr>
        <w:t> </w:t>
      </w:r>
      <w:r>
        <w:rPr/>
        <w:t>estructurada,</w:t>
      </w:r>
      <w:r>
        <w:rPr>
          <w:spacing w:val="-16"/>
        </w:rPr>
        <w:t> </w:t>
      </w:r>
      <w:r>
        <w:rPr/>
        <w:t>en</w:t>
      </w:r>
      <w:r>
        <w:rPr>
          <w:spacing w:val="-19"/>
        </w:rPr>
        <w:t> </w:t>
      </w:r>
      <w:r>
        <w:rPr/>
        <w:t>la cual, las preguntas son cerradas y no existen muchas opciones de respuesta;</w:t>
      </w:r>
      <w:r>
        <w:rPr>
          <w:spacing w:val="-59"/>
        </w:rPr>
        <w:t> </w:t>
      </w:r>
      <w:r>
        <w:rPr/>
        <w:t>entrevista</w:t>
      </w:r>
      <w:r>
        <w:rPr>
          <w:spacing w:val="-29"/>
        </w:rPr>
        <w:t> </w:t>
      </w:r>
      <w:r>
        <w:rPr/>
        <w:t>semiestructurada,</w:t>
      </w:r>
      <w:r>
        <w:rPr>
          <w:spacing w:val="-59"/>
        </w:rPr>
        <w:t> </w:t>
      </w:r>
      <w:r>
        <w:rPr/>
        <w:t>donde</w:t>
      </w:r>
      <w:r>
        <w:rPr>
          <w:spacing w:val="-59"/>
        </w:rPr>
        <w:t> </w:t>
      </w:r>
      <w:r>
        <w:rPr/>
        <w:t>los</w:t>
      </w:r>
      <w:r>
        <w:rPr>
          <w:spacing w:val="-57"/>
        </w:rPr>
        <w:t> </w:t>
      </w:r>
      <w:r>
        <w:rPr/>
        <w:t>temas</w:t>
      </w:r>
      <w:r>
        <w:rPr>
          <w:spacing w:val="-57"/>
        </w:rPr>
        <w:t> </w:t>
      </w:r>
      <w:r>
        <w:rPr/>
        <w:t>a</w:t>
      </w:r>
      <w:r>
        <w:rPr>
          <w:spacing w:val="-58"/>
        </w:rPr>
        <w:t> </w:t>
      </w:r>
      <w:r>
        <w:rPr/>
        <w:t>desarrollar</w:t>
      </w:r>
      <w:r>
        <w:rPr>
          <w:spacing w:val="-58"/>
        </w:rPr>
        <w:t> </w:t>
      </w:r>
      <w:r>
        <w:rPr/>
        <w:t>están previamente</w:t>
      </w:r>
      <w:r>
        <w:rPr>
          <w:spacing w:val="-36"/>
        </w:rPr>
        <w:t> </w:t>
      </w:r>
      <w:r>
        <w:rPr/>
        <w:t>definidos,</w:t>
      </w:r>
      <w:r>
        <w:rPr>
          <w:spacing w:val="-36"/>
        </w:rPr>
        <w:t> </w:t>
      </w:r>
      <w:r>
        <w:rPr/>
        <w:t>pero</w:t>
      </w:r>
      <w:r>
        <w:rPr>
          <w:spacing w:val="-35"/>
        </w:rPr>
        <w:t> </w:t>
      </w:r>
      <w:r>
        <w:rPr/>
        <w:t>el</w:t>
      </w:r>
      <w:r>
        <w:rPr>
          <w:spacing w:val="-34"/>
        </w:rPr>
        <w:t> </w:t>
      </w:r>
      <w:r>
        <w:rPr/>
        <w:t>entrevistado</w:t>
      </w:r>
      <w:r>
        <w:rPr>
          <w:spacing w:val="-36"/>
        </w:rPr>
        <w:t> </w:t>
      </w:r>
      <w:r>
        <w:rPr/>
        <w:t>tiene</w:t>
      </w:r>
      <w:r>
        <w:rPr>
          <w:spacing w:val="-35"/>
        </w:rPr>
        <w:t> </w:t>
      </w:r>
      <w:r>
        <w:rPr/>
        <w:t>algunas</w:t>
      </w:r>
      <w:r>
        <w:rPr>
          <w:spacing w:val="-35"/>
        </w:rPr>
        <w:t> </w:t>
      </w:r>
      <w:r>
        <w:rPr/>
        <w:t>alternativas</w:t>
      </w:r>
      <w:r>
        <w:rPr>
          <w:spacing w:val="-35"/>
        </w:rPr>
        <w:t> </w:t>
      </w:r>
      <w:r>
        <w:rPr/>
        <w:t>para responder;</w:t>
      </w:r>
      <w:r>
        <w:rPr>
          <w:spacing w:val="-30"/>
        </w:rPr>
        <w:t> </w:t>
      </w:r>
      <w:r>
        <w:rPr/>
        <w:t>y</w:t>
      </w:r>
      <w:r>
        <w:rPr>
          <w:spacing w:val="-33"/>
        </w:rPr>
        <w:t> </w:t>
      </w:r>
      <w:r>
        <w:rPr/>
        <w:t>la</w:t>
      </w:r>
      <w:r>
        <w:rPr>
          <w:spacing w:val="-30"/>
        </w:rPr>
        <w:t> </w:t>
      </w:r>
      <w:r>
        <w:rPr/>
        <w:t>entrevista</w:t>
      </w:r>
      <w:r>
        <w:rPr>
          <w:spacing w:val="-29"/>
        </w:rPr>
        <w:t> </w:t>
      </w:r>
      <w:r>
        <w:rPr/>
        <w:t>no</w:t>
      </w:r>
      <w:r>
        <w:rPr>
          <w:spacing w:val="-30"/>
        </w:rPr>
        <w:t> </w:t>
      </w:r>
      <w:r>
        <w:rPr/>
        <w:t>estructurada,</w:t>
      </w:r>
      <w:r>
        <w:rPr>
          <w:spacing w:val="-30"/>
        </w:rPr>
        <w:t> </w:t>
      </w:r>
      <w:r>
        <w:rPr/>
        <w:t>en</w:t>
      </w:r>
      <w:r>
        <w:rPr>
          <w:spacing w:val="-31"/>
        </w:rPr>
        <w:t> </w:t>
      </w:r>
      <w:r>
        <w:rPr/>
        <w:t>la</w:t>
      </w:r>
      <w:r>
        <w:rPr>
          <w:spacing w:val="-32"/>
        </w:rPr>
        <w:t> </w:t>
      </w:r>
      <w:r>
        <w:rPr/>
        <w:t>cual</w:t>
      </w:r>
      <w:r>
        <w:rPr>
          <w:spacing w:val="-30"/>
        </w:rPr>
        <w:t> </w:t>
      </w:r>
      <w:r>
        <w:rPr/>
        <w:t>las</w:t>
      </w:r>
      <w:r>
        <w:rPr>
          <w:spacing w:val="-29"/>
        </w:rPr>
        <w:t> </w:t>
      </w:r>
      <w:r>
        <w:rPr/>
        <w:t>preguntas</w:t>
      </w:r>
      <w:r>
        <w:rPr>
          <w:spacing w:val="-29"/>
        </w:rPr>
        <w:t> </w:t>
      </w:r>
      <w:r>
        <w:rPr/>
        <w:t>pueden ser</w:t>
      </w:r>
      <w:r>
        <w:rPr>
          <w:spacing w:val="-34"/>
        </w:rPr>
        <w:t> </w:t>
      </w:r>
      <w:r>
        <w:rPr/>
        <w:t>temáticas</w:t>
      </w:r>
      <w:r>
        <w:rPr>
          <w:spacing w:val="-35"/>
        </w:rPr>
        <w:t> </w:t>
      </w:r>
      <w:r>
        <w:rPr/>
        <w:t>y</w:t>
      </w:r>
      <w:r>
        <w:rPr>
          <w:spacing w:val="-38"/>
        </w:rPr>
        <w:t> </w:t>
      </w:r>
      <w:r>
        <w:rPr/>
        <w:t>el</w:t>
      </w:r>
      <w:r>
        <w:rPr>
          <w:spacing w:val="-33"/>
        </w:rPr>
        <w:t> </w:t>
      </w:r>
      <w:r>
        <w:rPr/>
        <w:t>entrevistado</w:t>
      </w:r>
      <w:r>
        <w:rPr>
          <w:spacing w:val="-35"/>
        </w:rPr>
        <w:t> </w:t>
      </w:r>
      <w:r>
        <w:rPr/>
        <w:t>tiene</w:t>
      </w:r>
      <w:r>
        <w:rPr>
          <w:spacing w:val="-34"/>
        </w:rPr>
        <w:t> </w:t>
      </w:r>
      <w:r>
        <w:rPr/>
        <w:t>todas</w:t>
      </w:r>
      <w:r>
        <w:rPr>
          <w:spacing w:val="-38"/>
        </w:rPr>
        <w:t> </w:t>
      </w:r>
      <w:r>
        <w:rPr/>
        <w:t>las</w:t>
      </w:r>
      <w:r>
        <w:rPr>
          <w:spacing w:val="-35"/>
        </w:rPr>
        <w:t> </w:t>
      </w:r>
      <w:r>
        <w:rPr/>
        <w:t>opciones</w:t>
      </w:r>
      <w:r>
        <w:rPr>
          <w:spacing w:val="-36"/>
        </w:rPr>
        <w:t> </w:t>
      </w:r>
      <w:r>
        <w:rPr/>
        <w:t>posibles</w:t>
      </w:r>
      <w:r>
        <w:rPr>
          <w:spacing w:val="-35"/>
        </w:rPr>
        <w:t> </w:t>
      </w:r>
      <w:r>
        <w:rPr/>
        <w:t>para</w:t>
      </w:r>
      <w:r>
        <w:rPr>
          <w:spacing w:val="-37"/>
        </w:rPr>
        <w:t> </w:t>
      </w:r>
      <w:r>
        <w:rPr/>
        <w:t>dar</w:t>
      </w:r>
      <w:r>
        <w:rPr>
          <w:spacing w:val="-36"/>
        </w:rPr>
        <w:t> </w:t>
      </w:r>
      <w:r>
        <w:rPr/>
        <w:t>su </w:t>
      </w:r>
      <w:r>
        <w:rPr>
          <w:w w:val="95"/>
        </w:rPr>
        <w:t>respuesta.</w:t>
      </w:r>
      <w:r>
        <w:rPr>
          <w:spacing w:val="-23"/>
          <w:w w:val="95"/>
        </w:rPr>
        <w:t> </w:t>
      </w:r>
      <w:r>
        <w:rPr>
          <w:w w:val="95"/>
        </w:rPr>
        <w:t>En</w:t>
      </w:r>
      <w:r>
        <w:rPr>
          <w:spacing w:val="-21"/>
          <w:w w:val="95"/>
        </w:rPr>
        <w:t> </w:t>
      </w:r>
      <w:r>
        <w:rPr>
          <w:w w:val="95"/>
        </w:rPr>
        <w:t>este</w:t>
      </w:r>
      <w:r>
        <w:rPr>
          <w:spacing w:val="-19"/>
          <w:w w:val="95"/>
        </w:rPr>
        <w:t> </w:t>
      </w:r>
      <w:r>
        <w:rPr>
          <w:w w:val="95"/>
        </w:rPr>
        <w:t>trabajo</w:t>
      </w:r>
      <w:r>
        <w:rPr>
          <w:spacing w:val="-23"/>
          <w:w w:val="95"/>
        </w:rPr>
        <w:t> </w:t>
      </w:r>
      <w:r>
        <w:rPr>
          <w:w w:val="95"/>
        </w:rPr>
        <w:t>se</w:t>
      </w:r>
      <w:r>
        <w:rPr>
          <w:spacing w:val="-21"/>
          <w:w w:val="95"/>
        </w:rPr>
        <w:t> </w:t>
      </w:r>
      <w:r>
        <w:rPr>
          <w:w w:val="95"/>
        </w:rPr>
        <w:t>utilizó</w:t>
      </w:r>
      <w:r>
        <w:rPr>
          <w:spacing w:val="-21"/>
          <w:w w:val="95"/>
        </w:rPr>
        <w:t> </w:t>
      </w:r>
      <w:r>
        <w:rPr>
          <w:w w:val="95"/>
        </w:rPr>
        <w:t>la</w:t>
      </w:r>
      <w:r>
        <w:rPr>
          <w:spacing w:val="-25"/>
          <w:w w:val="95"/>
        </w:rPr>
        <w:t> </w:t>
      </w:r>
      <w:r>
        <w:rPr>
          <w:w w:val="95"/>
        </w:rPr>
        <w:t>entrevista</w:t>
      </w:r>
      <w:r>
        <w:rPr>
          <w:spacing w:val="-22"/>
          <w:w w:val="95"/>
        </w:rPr>
        <w:t> </w:t>
      </w:r>
      <w:r>
        <w:rPr>
          <w:w w:val="95"/>
        </w:rPr>
        <w:t>semiestructurada.</w:t>
      </w:r>
    </w:p>
    <w:p>
      <w:pPr>
        <w:pStyle w:val="BodyText"/>
        <w:spacing w:before="10"/>
        <w:rPr>
          <w:sz w:val="19"/>
        </w:rPr>
      </w:pPr>
    </w:p>
    <w:p>
      <w:pPr>
        <w:pStyle w:val="BodyText"/>
        <w:spacing w:line="362" w:lineRule="auto"/>
        <w:ind w:left="102" w:right="116" w:firstLine="707"/>
        <w:jc w:val="both"/>
      </w:pPr>
      <w:r>
        <w:rPr/>
        <w:t>Se hicieron preguntas que permitieran al entrevistado dar su testimonio</w:t>
      </w:r>
      <w:r>
        <w:rPr>
          <w:spacing w:val="-19"/>
        </w:rPr>
        <w:t> </w:t>
      </w:r>
      <w:r>
        <w:rPr/>
        <w:t>a</w:t>
      </w:r>
      <w:r>
        <w:rPr>
          <w:spacing w:val="-19"/>
        </w:rPr>
        <w:t> </w:t>
      </w:r>
      <w:r>
        <w:rPr/>
        <w:t>partir</w:t>
      </w:r>
      <w:r>
        <w:rPr>
          <w:spacing w:val="-18"/>
        </w:rPr>
        <w:t> </w:t>
      </w:r>
      <w:r>
        <w:rPr/>
        <w:t>de</w:t>
      </w:r>
      <w:r>
        <w:rPr>
          <w:spacing w:val="-15"/>
        </w:rPr>
        <w:t> </w:t>
      </w:r>
      <w:r>
        <w:rPr/>
        <w:t>su</w:t>
      </w:r>
      <w:r>
        <w:rPr>
          <w:spacing w:val="-17"/>
        </w:rPr>
        <w:t> </w:t>
      </w:r>
      <w:r>
        <w:rPr/>
        <w:t>práctica</w:t>
      </w:r>
      <w:r>
        <w:rPr>
          <w:spacing w:val="-18"/>
        </w:rPr>
        <w:t> </w:t>
      </w:r>
      <w:r>
        <w:rPr/>
        <w:t>docente.</w:t>
      </w:r>
      <w:r>
        <w:rPr>
          <w:spacing w:val="-19"/>
        </w:rPr>
        <w:t> </w:t>
      </w:r>
      <w:r>
        <w:rPr/>
        <w:t>Se</w:t>
      </w:r>
      <w:r>
        <w:rPr>
          <w:spacing w:val="-17"/>
        </w:rPr>
        <w:t> </w:t>
      </w:r>
      <w:r>
        <w:rPr/>
        <w:t>realizaron</w:t>
      </w:r>
      <w:r>
        <w:rPr>
          <w:spacing w:val="-18"/>
        </w:rPr>
        <w:t> </w:t>
      </w:r>
      <w:r>
        <w:rPr/>
        <w:t>un</w:t>
      </w:r>
      <w:r>
        <w:rPr>
          <w:spacing w:val="-15"/>
        </w:rPr>
        <w:t> </w:t>
      </w:r>
      <w:r>
        <w:rPr/>
        <w:t>total</w:t>
      </w:r>
      <w:r>
        <w:rPr>
          <w:spacing w:val="-16"/>
        </w:rPr>
        <w:t> </w:t>
      </w:r>
      <w:r>
        <w:rPr/>
        <w:t>de</w:t>
      </w:r>
      <w:r>
        <w:rPr>
          <w:spacing w:val="-18"/>
        </w:rPr>
        <w:t> </w:t>
      </w:r>
      <w:r>
        <w:rPr/>
        <w:t>nueve entrevistas</w:t>
      </w:r>
      <w:r>
        <w:rPr>
          <w:spacing w:val="-38"/>
        </w:rPr>
        <w:t> </w:t>
      </w:r>
      <w:r>
        <w:rPr/>
        <w:t>semi-estructuradas.</w:t>
      </w:r>
      <w:r>
        <w:rPr>
          <w:spacing w:val="-39"/>
        </w:rPr>
        <w:t> </w:t>
      </w:r>
      <w:r>
        <w:rPr/>
        <w:t>Se</w:t>
      </w:r>
      <w:r>
        <w:rPr>
          <w:spacing w:val="-37"/>
        </w:rPr>
        <w:t> </w:t>
      </w:r>
      <w:r>
        <w:rPr/>
        <w:t>entrevistó</w:t>
      </w:r>
      <w:r>
        <w:rPr>
          <w:spacing w:val="-38"/>
        </w:rPr>
        <w:t> </w:t>
      </w:r>
      <w:r>
        <w:rPr/>
        <w:t>a</w:t>
      </w:r>
      <w:r>
        <w:rPr>
          <w:spacing w:val="-37"/>
        </w:rPr>
        <w:t> </w:t>
      </w:r>
      <w:r>
        <w:rPr/>
        <w:t>tres</w:t>
      </w:r>
      <w:r>
        <w:rPr>
          <w:spacing w:val="-38"/>
        </w:rPr>
        <w:t> </w:t>
      </w:r>
      <w:r>
        <w:rPr/>
        <w:t>docentes</w:t>
      </w:r>
      <w:r>
        <w:rPr>
          <w:spacing w:val="-37"/>
        </w:rPr>
        <w:t> </w:t>
      </w:r>
      <w:r>
        <w:rPr/>
        <w:t>de</w:t>
      </w:r>
      <w:r>
        <w:rPr>
          <w:spacing w:val="-38"/>
        </w:rPr>
        <w:t> </w:t>
      </w:r>
      <w:r>
        <w:rPr/>
        <w:t>educación preescolar, a tres de educación primaria y a tres de educación secundaria.</w:t>
      </w:r>
    </w:p>
    <w:p>
      <w:pPr>
        <w:pStyle w:val="BodyText"/>
        <w:spacing w:before="7"/>
        <w:rPr>
          <w:sz w:val="19"/>
        </w:rPr>
      </w:pPr>
    </w:p>
    <w:p>
      <w:pPr>
        <w:pStyle w:val="BodyText"/>
        <w:spacing w:line="362" w:lineRule="auto" w:before="1"/>
        <w:ind w:left="102" w:right="122" w:firstLine="707"/>
        <w:jc w:val="both"/>
      </w:pPr>
      <w:r>
        <w:rPr/>
        <w:t>Con</w:t>
      </w:r>
      <w:r>
        <w:rPr>
          <w:spacing w:val="-4"/>
        </w:rPr>
        <w:t> </w:t>
      </w:r>
      <w:r>
        <w:rPr/>
        <w:t>el</w:t>
      </w:r>
      <w:r>
        <w:rPr>
          <w:spacing w:val="-1"/>
        </w:rPr>
        <w:t> </w:t>
      </w:r>
      <w:r>
        <w:rPr/>
        <w:t>fin</w:t>
      </w:r>
      <w:r>
        <w:rPr>
          <w:spacing w:val="-7"/>
        </w:rPr>
        <w:t> </w:t>
      </w:r>
      <w:r>
        <w:rPr/>
        <w:t>de</w:t>
      </w:r>
      <w:r>
        <w:rPr>
          <w:spacing w:val="-5"/>
        </w:rPr>
        <w:t> </w:t>
      </w:r>
      <w:r>
        <w:rPr/>
        <w:t>documentar</w:t>
      </w:r>
      <w:r>
        <w:rPr>
          <w:spacing w:val="-4"/>
        </w:rPr>
        <w:t> </w:t>
      </w:r>
      <w:r>
        <w:rPr/>
        <w:t>los</w:t>
      </w:r>
      <w:r>
        <w:rPr>
          <w:spacing w:val="-6"/>
        </w:rPr>
        <w:t> </w:t>
      </w:r>
      <w:r>
        <w:rPr/>
        <w:t>antecedentes</w:t>
      </w:r>
      <w:r>
        <w:rPr>
          <w:spacing w:val="-4"/>
        </w:rPr>
        <w:t> </w:t>
      </w:r>
      <w:r>
        <w:rPr/>
        <w:t>de</w:t>
      </w:r>
      <w:r>
        <w:rPr>
          <w:spacing w:val="-7"/>
        </w:rPr>
        <w:t> </w:t>
      </w:r>
      <w:r>
        <w:rPr/>
        <w:t>la</w:t>
      </w:r>
      <w:r>
        <w:rPr>
          <w:spacing w:val="-7"/>
        </w:rPr>
        <w:t> </w:t>
      </w:r>
      <w:r>
        <w:rPr/>
        <w:t>RIEB,</w:t>
      </w:r>
      <w:r>
        <w:rPr>
          <w:spacing w:val="-6"/>
        </w:rPr>
        <w:t> </w:t>
      </w:r>
      <w:r>
        <w:rPr/>
        <w:t>así</w:t>
      </w:r>
      <w:r>
        <w:rPr>
          <w:spacing w:val="-5"/>
        </w:rPr>
        <w:t> </w:t>
      </w:r>
      <w:r>
        <w:rPr/>
        <w:t>como</w:t>
      </w:r>
      <w:r>
        <w:rPr>
          <w:spacing w:val="-8"/>
        </w:rPr>
        <w:t> </w:t>
      </w:r>
      <w:r>
        <w:rPr/>
        <w:t>los alcances  pedagógicos  y  político-administrativos  de  esta  reforma, </w:t>
      </w:r>
      <w:r>
        <w:rPr>
          <w:spacing w:val="39"/>
        </w:rPr>
        <w:t> </w:t>
      </w:r>
      <w:r>
        <w:rPr/>
        <w:t>se</w:t>
      </w:r>
    </w:p>
    <w:p>
      <w:pPr>
        <w:spacing w:after="0" w:line="362" w:lineRule="auto"/>
        <w:jc w:val="both"/>
        <w:sectPr>
          <w:pgSz w:w="12240" w:h="15840"/>
          <w:pgMar w:header="0" w:footer="974" w:top="1240" w:bottom="1220" w:left="1600" w:right="1580"/>
        </w:sectPr>
      </w:pPr>
    </w:p>
    <w:p>
      <w:pPr>
        <w:pStyle w:val="BodyText"/>
        <w:spacing w:line="364" w:lineRule="auto" w:before="40"/>
        <w:ind w:left="102" w:right="116"/>
        <w:jc w:val="both"/>
      </w:pPr>
      <w:r>
        <w:rPr/>
        <w:t>consultaron</w:t>
      </w:r>
      <w:r>
        <w:rPr>
          <w:spacing w:val="-28"/>
        </w:rPr>
        <w:t> </w:t>
      </w:r>
      <w:r>
        <w:rPr/>
        <w:t>las</w:t>
      </w:r>
      <w:r>
        <w:rPr>
          <w:spacing w:val="-28"/>
        </w:rPr>
        <w:t> </w:t>
      </w:r>
      <w:r>
        <w:rPr/>
        <w:t>investigaciones</w:t>
      </w:r>
      <w:r>
        <w:rPr>
          <w:spacing w:val="-27"/>
        </w:rPr>
        <w:t> </w:t>
      </w:r>
      <w:r>
        <w:rPr/>
        <w:t>y</w:t>
      </w:r>
      <w:r>
        <w:rPr>
          <w:spacing w:val="-28"/>
        </w:rPr>
        <w:t> </w:t>
      </w:r>
      <w:r>
        <w:rPr/>
        <w:t>acuerdos</w:t>
      </w:r>
      <w:r>
        <w:rPr>
          <w:spacing w:val="-27"/>
        </w:rPr>
        <w:t> </w:t>
      </w:r>
      <w:r>
        <w:rPr/>
        <w:t>tomados</w:t>
      </w:r>
      <w:r>
        <w:rPr>
          <w:spacing w:val="-27"/>
        </w:rPr>
        <w:t> </w:t>
      </w:r>
      <w:r>
        <w:rPr/>
        <w:t>por</w:t>
      </w:r>
      <w:r>
        <w:rPr>
          <w:spacing w:val="-29"/>
        </w:rPr>
        <w:t> </w:t>
      </w:r>
      <w:r>
        <w:rPr/>
        <w:t>la</w:t>
      </w:r>
      <w:r>
        <w:rPr>
          <w:spacing w:val="-29"/>
        </w:rPr>
        <w:t> </w:t>
      </w:r>
      <w:r>
        <w:rPr/>
        <w:t>ONU</w:t>
      </w:r>
      <w:r>
        <w:rPr>
          <w:spacing w:val="-28"/>
        </w:rPr>
        <w:t> </w:t>
      </w:r>
      <w:r>
        <w:rPr/>
        <w:t>y</w:t>
      </w:r>
      <w:r>
        <w:rPr>
          <w:spacing w:val="-30"/>
        </w:rPr>
        <w:t> </w:t>
      </w:r>
      <w:r>
        <w:rPr/>
        <w:t>la</w:t>
      </w:r>
      <w:r>
        <w:rPr>
          <w:spacing w:val="-29"/>
        </w:rPr>
        <w:t> </w:t>
      </w:r>
      <w:r>
        <w:rPr/>
        <w:t>OCEDE respecto a la reforma educativa en</w:t>
      </w:r>
      <w:r>
        <w:rPr>
          <w:spacing w:val="-59"/>
        </w:rPr>
        <w:t> </w:t>
      </w:r>
      <w:r>
        <w:rPr/>
        <w:t>México.</w:t>
      </w:r>
    </w:p>
    <w:p>
      <w:pPr>
        <w:pStyle w:val="BodyText"/>
      </w:pPr>
    </w:p>
    <w:p>
      <w:pPr>
        <w:pStyle w:val="BodyText"/>
        <w:spacing w:before="9"/>
        <w:rPr>
          <w:sz w:val="31"/>
        </w:rPr>
      </w:pPr>
    </w:p>
    <w:p>
      <w:pPr>
        <w:pStyle w:val="Heading6"/>
      </w:pPr>
      <w:r>
        <w:rPr>
          <w:w w:val="95"/>
        </w:rPr>
        <w:t>Justificación</w:t>
      </w:r>
    </w:p>
    <w:p>
      <w:pPr>
        <w:pStyle w:val="BodyText"/>
        <w:spacing w:line="362" w:lineRule="auto" w:before="150"/>
        <w:ind w:left="102" w:right="116"/>
        <w:jc w:val="both"/>
      </w:pPr>
      <w:r>
        <w:rPr/>
        <w:t>La reforma educativa en México ha sido un tema muy controversial durante</w:t>
      </w:r>
      <w:r>
        <w:rPr>
          <w:spacing w:val="-11"/>
        </w:rPr>
        <w:t> </w:t>
      </w:r>
      <w:r>
        <w:rPr/>
        <w:t>el</w:t>
      </w:r>
      <w:r>
        <w:rPr>
          <w:spacing w:val="-6"/>
        </w:rPr>
        <w:t> </w:t>
      </w:r>
      <w:r>
        <w:rPr/>
        <w:t>último</w:t>
      </w:r>
      <w:r>
        <w:rPr>
          <w:spacing w:val="-12"/>
        </w:rPr>
        <w:t> </w:t>
      </w:r>
      <w:r>
        <w:rPr/>
        <w:t>siglo</w:t>
      </w:r>
      <w:r>
        <w:rPr>
          <w:spacing w:val="-11"/>
        </w:rPr>
        <w:t> </w:t>
      </w:r>
      <w:r>
        <w:rPr/>
        <w:t>por</w:t>
      </w:r>
      <w:r>
        <w:rPr>
          <w:spacing w:val="-13"/>
        </w:rPr>
        <w:t> </w:t>
      </w:r>
      <w:r>
        <w:rPr/>
        <w:t>lo</w:t>
      </w:r>
      <w:r>
        <w:rPr>
          <w:spacing w:val="-12"/>
        </w:rPr>
        <w:t> </w:t>
      </w:r>
      <w:r>
        <w:rPr/>
        <w:t>que</w:t>
      </w:r>
      <w:r>
        <w:rPr>
          <w:spacing w:val="-11"/>
        </w:rPr>
        <w:t> </w:t>
      </w:r>
      <w:r>
        <w:rPr/>
        <w:t>diferentes</w:t>
      </w:r>
      <w:r>
        <w:rPr>
          <w:spacing w:val="-11"/>
        </w:rPr>
        <w:t> </w:t>
      </w:r>
      <w:r>
        <w:rPr/>
        <w:t>actores</w:t>
      </w:r>
      <w:r>
        <w:rPr>
          <w:spacing w:val="-11"/>
        </w:rPr>
        <w:t> </w:t>
      </w:r>
      <w:r>
        <w:rPr/>
        <w:t>políticos</w:t>
      </w:r>
      <w:r>
        <w:rPr>
          <w:spacing w:val="-11"/>
        </w:rPr>
        <w:t> </w:t>
      </w:r>
      <w:r>
        <w:rPr/>
        <w:t>y</w:t>
      </w:r>
      <w:r>
        <w:rPr>
          <w:spacing w:val="-12"/>
        </w:rPr>
        <w:t> </w:t>
      </w:r>
      <w:r>
        <w:rPr/>
        <w:t>sociales</w:t>
      </w:r>
      <w:r>
        <w:rPr>
          <w:spacing w:val="-11"/>
        </w:rPr>
        <w:t> </w:t>
      </w:r>
      <w:r>
        <w:rPr/>
        <w:t>se han</w:t>
      </w:r>
      <w:r>
        <w:rPr>
          <w:spacing w:val="-19"/>
        </w:rPr>
        <w:t> </w:t>
      </w:r>
      <w:r>
        <w:rPr/>
        <w:t>involucrado</w:t>
      </w:r>
      <w:r>
        <w:rPr>
          <w:spacing w:val="-21"/>
        </w:rPr>
        <w:t> </w:t>
      </w:r>
      <w:r>
        <w:rPr/>
        <w:t>en</w:t>
      </w:r>
      <w:r>
        <w:rPr>
          <w:spacing w:val="-21"/>
        </w:rPr>
        <w:t> </w:t>
      </w:r>
      <w:r>
        <w:rPr/>
        <w:t>la</w:t>
      </w:r>
      <w:r>
        <w:rPr>
          <w:spacing w:val="-20"/>
        </w:rPr>
        <w:t> </w:t>
      </w:r>
      <w:r>
        <w:rPr/>
        <w:t>discusión</w:t>
      </w:r>
      <w:r>
        <w:rPr>
          <w:spacing w:val="-21"/>
        </w:rPr>
        <w:t> </w:t>
      </w:r>
      <w:r>
        <w:rPr/>
        <w:t>de</w:t>
      </w:r>
      <w:r>
        <w:rPr>
          <w:spacing w:val="-19"/>
        </w:rPr>
        <w:t> </w:t>
      </w:r>
      <w:r>
        <w:rPr/>
        <w:t>dicho</w:t>
      </w:r>
      <w:r>
        <w:rPr>
          <w:spacing w:val="-18"/>
        </w:rPr>
        <w:t> </w:t>
      </w:r>
      <w:r>
        <w:rPr/>
        <w:t>tema.</w:t>
      </w:r>
      <w:r>
        <w:rPr>
          <w:spacing w:val="17"/>
        </w:rPr>
        <w:t> </w:t>
      </w:r>
      <w:r>
        <w:rPr/>
        <w:t>Sin</w:t>
      </w:r>
      <w:r>
        <w:rPr>
          <w:spacing w:val="8"/>
        </w:rPr>
        <w:t> </w:t>
      </w:r>
      <w:r>
        <w:rPr/>
        <w:t>duda</w:t>
      </w:r>
      <w:r>
        <w:rPr>
          <w:spacing w:val="4"/>
        </w:rPr>
        <w:t> </w:t>
      </w:r>
      <w:r>
        <w:rPr/>
        <w:t>México</w:t>
      </w:r>
      <w:r>
        <w:rPr>
          <w:spacing w:val="9"/>
        </w:rPr>
        <w:t> </w:t>
      </w:r>
      <w:r>
        <w:rPr/>
        <w:t>ha</w:t>
      </w:r>
      <w:r>
        <w:rPr>
          <w:spacing w:val="7"/>
        </w:rPr>
        <w:t> </w:t>
      </w:r>
      <w:r>
        <w:rPr/>
        <w:t>vivido diversos</w:t>
      </w:r>
      <w:r>
        <w:rPr>
          <w:spacing w:val="-19"/>
        </w:rPr>
        <w:t> </w:t>
      </w:r>
      <w:r>
        <w:rPr/>
        <w:t>retos</w:t>
      </w:r>
      <w:r>
        <w:rPr>
          <w:spacing w:val="-19"/>
        </w:rPr>
        <w:t> </w:t>
      </w:r>
      <w:r>
        <w:rPr/>
        <w:t>a</w:t>
      </w:r>
      <w:r>
        <w:rPr>
          <w:spacing w:val="-18"/>
        </w:rPr>
        <w:t> </w:t>
      </w:r>
      <w:r>
        <w:rPr/>
        <w:t>partir</w:t>
      </w:r>
      <w:r>
        <w:rPr>
          <w:spacing w:val="-18"/>
        </w:rPr>
        <w:t> </w:t>
      </w:r>
      <w:r>
        <w:rPr/>
        <w:t>de</w:t>
      </w:r>
      <w:r>
        <w:rPr>
          <w:spacing w:val="-22"/>
        </w:rPr>
        <w:t> </w:t>
      </w:r>
      <w:r>
        <w:rPr/>
        <w:t>la</w:t>
      </w:r>
      <w:r>
        <w:rPr>
          <w:spacing w:val="-24"/>
        </w:rPr>
        <w:t> </w:t>
      </w:r>
      <w:r>
        <w:rPr/>
        <w:t>explosión</w:t>
      </w:r>
      <w:r>
        <w:rPr>
          <w:spacing w:val="-20"/>
        </w:rPr>
        <w:t> </w:t>
      </w:r>
      <w:r>
        <w:rPr/>
        <w:t>demográfica</w:t>
      </w:r>
      <w:r>
        <w:rPr>
          <w:spacing w:val="-21"/>
        </w:rPr>
        <w:t> </w:t>
      </w:r>
      <w:r>
        <w:rPr/>
        <w:t>que</w:t>
      </w:r>
      <w:r>
        <w:rPr>
          <w:spacing w:val="-20"/>
        </w:rPr>
        <w:t> </w:t>
      </w:r>
      <w:r>
        <w:rPr/>
        <w:t>se</w:t>
      </w:r>
      <w:r>
        <w:rPr>
          <w:spacing w:val="-19"/>
        </w:rPr>
        <w:t> </w:t>
      </w:r>
      <w:r>
        <w:rPr/>
        <w:t>dio</w:t>
      </w:r>
      <w:r>
        <w:rPr>
          <w:spacing w:val="-22"/>
        </w:rPr>
        <w:t> </w:t>
      </w:r>
      <w:r>
        <w:rPr/>
        <w:t>en</w:t>
      </w:r>
      <w:r>
        <w:rPr>
          <w:spacing w:val="-22"/>
        </w:rPr>
        <w:t> </w:t>
      </w:r>
      <w:r>
        <w:rPr/>
        <w:t>la</w:t>
      </w:r>
      <w:r>
        <w:rPr>
          <w:spacing w:val="-21"/>
        </w:rPr>
        <w:t> </w:t>
      </w:r>
      <w:r>
        <w:rPr/>
        <w:t>década </w:t>
      </w:r>
      <w:r>
        <w:rPr>
          <w:w w:val="109"/>
        </w:rPr>
        <w:t>d</w:t>
      </w:r>
      <w:r>
        <w:rPr>
          <w:w w:val="109"/>
        </w:rPr>
        <w:t>e</w:t>
      </w:r>
      <w:r>
        <w:rPr>
          <w:spacing w:val="6"/>
        </w:rPr>
        <w:t> </w:t>
      </w:r>
      <w:r>
        <w:rPr>
          <w:spacing w:val="4"/>
          <w:w w:val="72"/>
        </w:rPr>
        <w:t>l</w:t>
      </w:r>
      <w:r>
        <w:rPr>
          <w:spacing w:val="-2"/>
          <w:w w:val="107"/>
        </w:rPr>
        <w:t>o</w:t>
      </w:r>
      <w:r>
        <w:rPr>
          <w:w w:val="74"/>
        </w:rPr>
        <w:t>s</w:t>
      </w:r>
      <w:r>
        <w:rPr>
          <w:spacing w:val="7"/>
        </w:rPr>
        <w:t> </w:t>
      </w:r>
      <w:r>
        <w:rPr>
          <w:w w:val="124"/>
        </w:rPr>
        <w:t>c</w:t>
      </w:r>
      <w:r>
        <w:rPr>
          <w:spacing w:val="-1"/>
          <w:w w:val="102"/>
        </w:rPr>
        <w:t>in</w:t>
      </w:r>
      <w:r>
        <w:rPr>
          <w:w w:val="102"/>
        </w:rPr>
        <w:t>c</w:t>
      </w:r>
      <w:r>
        <w:rPr>
          <w:w w:val="97"/>
        </w:rPr>
        <w:t>uen</w:t>
      </w:r>
      <w:r>
        <w:rPr>
          <w:spacing w:val="-5"/>
          <w:w w:val="97"/>
        </w:rPr>
        <w:t>t</w:t>
      </w:r>
      <w:r>
        <w:rPr>
          <w:spacing w:val="1"/>
          <w:w w:val="113"/>
        </w:rPr>
        <w:t>a</w:t>
      </w:r>
      <w:r>
        <w:rPr>
          <w:w w:val="60"/>
        </w:rPr>
        <w:t>;</w:t>
      </w:r>
      <w:r>
        <w:rPr>
          <w:spacing w:val="9"/>
        </w:rPr>
        <w:t> </w:t>
      </w:r>
      <w:r>
        <w:rPr>
          <w:w w:val="92"/>
        </w:rPr>
        <w:t>e</w:t>
      </w:r>
      <w:r>
        <w:rPr>
          <w:spacing w:val="2"/>
          <w:w w:val="92"/>
        </w:rPr>
        <w:t>s</w:t>
      </w:r>
      <w:r>
        <w:rPr>
          <w:spacing w:val="-3"/>
          <w:w w:val="85"/>
        </w:rPr>
        <w:t>t</w:t>
      </w:r>
      <w:r>
        <w:rPr>
          <w:w w:val="109"/>
        </w:rPr>
        <w:t>e</w:t>
      </w:r>
      <w:r>
        <w:rPr>
          <w:spacing w:val="9"/>
        </w:rPr>
        <w:t> </w:t>
      </w:r>
      <w:r>
        <w:rPr>
          <w:w w:val="124"/>
        </w:rPr>
        <w:t>c</w:t>
      </w:r>
      <w:r>
        <w:rPr>
          <w:w w:val="98"/>
        </w:rPr>
        <w:t>reci</w:t>
      </w:r>
      <w:r>
        <w:rPr>
          <w:spacing w:val="2"/>
          <w:w w:val="98"/>
        </w:rPr>
        <w:t>m</w:t>
      </w:r>
      <w:r>
        <w:rPr>
          <w:spacing w:val="-1"/>
          <w:w w:val="94"/>
        </w:rPr>
        <w:t>ien</w:t>
      </w:r>
      <w:r>
        <w:rPr>
          <w:spacing w:val="-5"/>
          <w:w w:val="94"/>
        </w:rPr>
        <w:t>t</w:t>
      </w:r>
      <w:r>
        <w:rPr>
          <w:w w:val="107"/>
        </w:rPr>
        <w:t>o</w:t>
      </w:r>
      <w:r>
        <w:rPr>
          <w:spacing w:val="10"/>
        </w:rPr>
        <w:t> </w:t>
      </w:r>
      <w:r>
        <w:rPr>
          <w:spacing w:val="-1"/>
          <w:w w:val="113"/>
        </w:rPr>
        <w:t>a</w:t>
      </w:r>
      <w:r>
        <w:rPr>
          <w:w w:val="124"/>
        </w:rPr>
        <w:t>c</w:t>
      </w:r>
      <w:r>
        <w:rPr>
          <w:spacing w:val="-3"/>
          <w:w w:val="109"/>
        </w:rPr>
        <w:t>e</w:t>
      </w:r>
      <w:r>
        <w:rPr>
          <w:spacing w:val="2"/>
          <w:w w:val="72"/>
        </w:rPr>
        <w:t>l</w:t>
      </w:r>
      <w:r>
        <w:rPr>
          <w:w w:val="100"/>
        </w:rPr>
        <w:t>er</w:t>
      </w:r>
      <w:r>
        <w:rPr>
          <w:spacing w:val="-1"/>
          <w:w w:val="100"/>
        </w:rPr>
        <w:t>a</w:t>
      </w:r>
      <w:r>
        <w:rPr>
          <w:w w:val="109"/>
        </w:rPr>
        <w:t>d</w:t>
      </w:r>
      <w:r>
        <w:rPr>
          <w:w w:val="107"/>
        </w:rPr>
        <w:t>o</w:t>
      </w:r>
      <w:r>
        <w:rPr>
          <w:spacing w:val="7"/>
        </w:rPr>
        <w:t> </w:t>
      </w:r>
      <w:r>
        <w:rPr>
          <w:spacing w:val="-1"/>
          <w:w w:val="86"/>
        </w:rPr>
        <w:t>s</w:t>
      </w:r>
      <w:r>
        <w:rPr>
          <w:w w:val="86"/>
        </w:rPr>
        <w:t>u</w:t>
      </w:r>
      <w:r>
        <w:rPr>
          <w:spacing w:val="-1"/>
          <w:w w:val="97"/>
        </w:rPr>
        <w:t>pus</w:t>
      </w:r>
      <w:r>
        <w:rPr>
          <w:w w:val="97"/>
        </w:rPr>
        <w:t>o</w:t>
      </w:r>
      <w:r>
        <w:rPr>
          <w:spacing w:val="8"/>
        </w:rPr>
        <w:t> </w:t>
      </w:r>
      <w:r>
        <w:rPr>
          <w:w w:val="96"/>
        </w:rPr>
        <w:t>un</w:t>
      </w:r>
      <w:r>
        <w:rPr>
          <w:spacing w:val="9"/>
        </w:rPr>
        <w:t> </w:t>
      </w:r>
      <w:r>
        <w:rPr>
          <w:w w:val="100"/>
        </w:rPr>
        <w:t>nuevo</w:t>
      </w:r>
      <w:r>
        <w:rPr>
          <w:spacing w:val="7"/>
        </w:rPr>
        <w:t> </w:t>
      </w:r>
      <w:r>
        <w:rPr>
          <w:w w:val="92"/>
        </w:rPr>
        <w:t>r</w:t>
      </w:r>
      <w:r>
        <w:rPr>
          <w:spacing w:val="1"/>
          <w:w w:val="92"/>
        </w:rPr>
        <w:t>e</w:t>
      </w:r>
      <w:r>
        <w:rPr>
          <w:spacing w:val="-3"/>
          <w:w w:val="85"/>
        </w:rPr>
        <w:t>t</w:t>
      </w:r>
      <w:r>
        <w:rPr>
          <w:w w:val="107"/>
        </w:rPr>
        <w:t>o</w:t>
      </w:r>
      <w:r>
        <w:rPr>
          <w:spacing w:val="7"/>
        </w:rPr>
        <w:t> </w:t>
      </w:r>
      <w:r>
        <w:rPr>
          <w:w w:val="102"/>
        </w:rPr>
        <w:t>en</w:t>
      </w:r>
      <w:r>
        <w:rPr>
          <w:spacing w:val="9"/>
        </w:rPr>
        <w:t> </w:t>
      </w:r>
      <w:r>
        <w:rPr>
          <w:spacing w:val="-3"/>
          <w:w w:val="109"/>
        </w:rPr>
        <w:t>e</w:t>
      </w:r>
      <w:r>
        <w:rPr>
          <w:w w:val="72"/>
        </w:rPr>
        <w:t>l </w:t>
      </w:r>
      <w:r>
        <w:rPr/>
        <w:t>ámbito de la educación. Y este reto se visualizo en dos vertientes: aumentar</w:t>
      </w:r>
      <w:r>
        <w:rPr>
          <w:spacing w:val="-20"/>
        </w:rPr>
        <w:t> </w:t>
      </w:r>
      <w:r>
        <w:rPr/>
        <w:t>la</w:t>
      </w:r>
      <w:r>
        <w:rPr>
          <w:spacing w:val="-20"/>
        </w:rPr>
        <w:t> </w:t>
      </w:r>
      <w:r>
        <w:rPr/>
        <w:t>infraestructura</w:t>
      </w:r>
      <w:r>
        <w:rPr>
          <w:spacing w:val="-21"/>
        </w:rPr>
        <w:t> </w:t>
      </w:r>
      <w:r>
        <w:rPr/>
        <w:t>y</w:t>
      </w:r>
      <w:r>
        <w:rPr>
          <w:spacing w:val="-22"/>
        </w:rPr>
        <w:t> </w:t>
      </w:r>
      <w:r>
        <w:rPr/>
        <w:t>bajar</w:t>
      </w:r>
      <w:r>
        <w:rPr>
          <w:spacing w:val="-20"/>
        </w:rPr>
        <w:t> </w:t>
      </w:r>
      <w:r>
        <w:rPr/>
        <w:t>el</w:t>
      </w:r>
      <w:r>
        <w:rPr>
          <w:spacing w:val="-18"/>
        </w:rPr>
        <w:t> </w:t>
      </w:r>
      <w:r>
        <w:rPr/>
        <w:t>índice</w:t>
      </w:r>
      <w:r>
        <w:rPr>
          <w:spacing w:val="-20"/>
        </w:rPr>
        <w:t> </w:t>
      </w:r>
      <w:r>
        <w:rPr/>
        <w:t>de</w:t>
      </w:r>
      <w:r>
        <w:rPr>
          <w:spacing w:val="-22"/>
        </w:rPr>
        <w:t> </w:t>
      </w:r>
      <w:r>
        <w:rPr/>
        <w:t>analfabetismo,</w:t>
      </w:r>
      <w:r>
        <w:rPr>
          <w:spacing w:val="-16"/>
        </w:rPr>
        <w:t> </w:t>
      </w:r>
      <w:r>
        <w:rPr/>
        <w:t>dejando</w:t>
      </w:r>
      <w:r>
        <w:rPr>
          <w:spacing w:val="-21"/>
        </w:rPr>
        <w:t> </w:t>
      </w:r>
      <w:r>
        <w:rPr/>
        <w:t>en segundo término la calidad</w:t>
      </w:r>
      <w:r>
        <w:rPr>
          <w:spacing w:val="-37"/>
        </w:rPr>
        <w:t> </w:t>
      </w:r>
      <w:r>
        <w:rPr/>
        <w:t>educativa.</w:t>
      </w:r>
    </w:p>
    <w:p>
      <w:pPr>
        <w:pStyle w:val="BodyText"/>
        <w:spacing w:before="10"/>
        <w:rPr>
          <w:sz w:val="19"/>
        </w:rPr>
      </w:pPr>
    </w:p>
    <w:p>
      <w:pPr>
        <w:pStyle w:val="BodyText"/>
        <w:spacing w:line="362" w:lineRule="auto"/>
        <w:ind w:left="102" w:right="118" w:firstLine="707"/>
        <w:jc w:val="both"/>
      </w:pPr>
      <w:r>
        <w:rPr/>
        <w:t>Por</w:t>
      </w:r>
      <w:r>
        <w:rPr>
          <w:spacing w:val="-18"/>
        </w:rPr>
        <w:t> </w:t>
      </w:r>
      <w:r>
        <w:rPr/>
        <w:t>otra</w:t>
      </w:r>
      <w:r>
        <w:rPr>
          <w:spacing w:val="-19"/>
        </w:rPr>
        <w:t> </w:t>
      </w:r>
      <w:r>
        <w:rPr/>
        <w:t>parte,</w:t>
      </w:r>
      <w:r>
        <w:rPr>
          <w:spacing w:val="-19"/>
        </w:rPr>
        <w:t> </w:t>
      </w:r>
      <w:r>
        <w:rPr/>
        <w:t>en</w:t>
      </w:r>
      <w:r>
        <w:rPr>
          <w:spacing w:val="-20"/>
        </w:rPr>
        <w:t> </w:t>
      </w:r>
      <w:r>
        <w:rPr/>
        <w:t>las</w:t>
      </w:r>
      <w:r>
        <w:rPr>
          <w:spacing w:val="-18"/>
        </w:rPr>
        <w:t> </w:t>
      </w:r>
      <w:r>
        <w:rPr/>
        <w:t>últimas</w:t>
      </w:r>
      <w:r>
        <w:rPr>
          <w:spacing w:val="-20"/>
        </w:rPr>
        <w:t> </w:t>
      </w:r>
      <w:r>
        <w:rPr/>
        <w:t>tres</w:t>
      </w:r>
      <w:r>
        <w:rPr>
          <w:spacing w:val="-18"/>
        </w:rPr>
        <w:t> </w:t>
      </w:r>
      <w:r>
        <w:rPr/>
        <w:t>décadas</w:t>
      </w:r>
      <w:r>
        <w:rPr>
          <w:spacing w:val="-20"/>
        </w:rPr>
        <w:t> </w:t>
      </w:r>
      <w:r>
        <w:rPr/>
        <w:t>México</w:t>
      </w:r>
      <w:r>
        <w:rPr>
          <w:spacing w:val="-16"/>
        </w:rPr>
        <w:t> </w:t>
      </w:r>
      <w:r>
        <w:rPr/>
        <w:t>ha</w:t>
      </w:r>
      <w:r>
        <w:rPr>
          <w:spacing w:val="-18"/>
        </w:rPr>
        <w:t> </w:t>
      </w:r>
      <w:r>
        <w:rPr/>
        <w:t>vivido</w:t>
      </w:r>
      <w:r>
        <w:rPr>
          <w:spacing w:val="-21"/>
        </w:rPr>
        <w:t> </w:t>
      </w:r>
      <w:r>
        <w:rPr/>
        <w:t>diversas transformaciones</w:t>
      </w:r>
      <w:r>
        <w:rPr>
          <w:spacing w:val="-23"/>
        </w:rPr>
        <w:t> </w:t>
      </w:r>
      <w:r>
        <w:rPr/>
        <w:t>y</w:t>
      </w:r>
      <w:r>
        <w:rPr>
          <w:spacing w:val="-24"/>
        </w:rPr>
        <w:t> </w:t>
      </w:r>
      <w:r>
        <w:rPr/>
        <w:t>una</w:t>
      </w:r>
      <w:r>
        <w:rPr>
          <w:spacing w:val="-23"/>
        </w:rPr>
        <w:t> </w:t>
      </w:r>
      <w:r>
        <w:rPr/>
        <w:t>de</w:t>
      </w:r>
      <w:r>
        <w:rPr>
          <w:spacing w:val="-25"/>
        </w:rPr>
        <w:t> </w:t>
      </w:r>
      <w:r>
        <w:rPr/>
        <w:t>las</w:t>
      </w:r>
      <w:r>
        <w:rPr>
          <w:spacing w:val="-25"/>
        </w:rPr>
        <w:t> </w:t>
      </w:r>
      <w:r>
        <w:rPr/>
        <w:t>más</w:t>
      </w:r>
      <w:r>
        <w:rPr>
          <w:spacing w:val="-25"/>
        </w:rPr>
        <w:t> </w:t>
      </w:r>
      <w:r>
        <w:rPr/>
        <w:t>discutidas</w:t>
      </w:r>
      <w:r>
        <w:rPr>
          <w:spacing w:val="-20"/>
        </w:rPr>
        <w:t> </w:t>
      </w:r>
      <w:r>
        <w:rPr/>
        <w:t>es</w:t>
      </w:r>
      <w:r>
        <w:rPr>
          <w:spacing w:val="-23"/>
        </w:rPr>
        <w:t> </w:t>
      </w:r>
      <w:r>
        <w:rPr/>
        <w:t>el</w:t>
      </w:r>
      <w:r>
        <w:rPr>
          <w:spacing w:val="-23"/>
        </w:rPr>
        <w:t> </w:t>
      </w:r>
      <w:r>
        <w:rPr/>
        <w:t>de</w:t>
      </w:r>
      <w:r>
        <w:rPr>
          <w:spacing w:val="-28"/>
        </w:rPr>
        <w:t> </w:t>
      </w:r>
      <w:r>
        <w:rPr/>
        <w:t>la</w:t>
      </w:r>
      <w:r>
        <w:rPr>
          <w:spacing w:val="-26"/>
        </w:rPr>
        <w:t> </w:t>
      </w:r>
      <w:r>
        <w:rPr/>
        <w:t>política</w:t>
      </w:r>
      <w:r>
        <w:rPr>
          <w:spacing w:val="-24"/>
        </w:rPr>
        <w:t> </w:t>
      </w:r>
      <w:r>
        <w:rPr/>
        <w:t>educativa, en particular porque, pese a los avances del país en materia de integración económica con diferentes bloques geopolíticos, el sistema educativo</w:t>
      </w:r>
      <w:r>
        <w:rPr>
          <w:spacing w:val="-13"/>
        </w:rPr>
        <w:t> </w:t>
      </w:r>
      <w:r>
        <w:rPr/>
        <w:t>se</w:t>
      </w:r>
      <w:r>
        <w:rPr>
          <w:spacing w:val="-11"/>
        </w:rPr>
        <w:t> </w:t>
      </w:r>
      <w:r>
        <w:rPr/>
        <w:t>ha</w:t>
      </w:r>
      <w:r>
        <w:rPr>
          <w:spacing w:val="-12"/>
        </w:rPr>
        <w:t> </w:t>
      </w:r>
      <w:r>
        <w:rPr/>
        <w:t>mantenido</w:t>
      </w:r>
      <w:r>
        <w:rPr>
          <w:spacing w:val="-13"/>
        </w:rPr>
        <w:t> </w:t>
      </w:r>
      <w:r>
        <w:rPr/>
        <w:t>en</w:t>
      </w:r>
      <w:r>
        <w:rPr>
          <w:spacing w:val="-11"/>
        </w:rPr>
        <w:t> </w:t>
      </w:r>
      <w:r>
        <w:rPr/>
        <w:t>franco</w:t>
      </w:r>
      <w:r>
        <w:rPr>
          <w:spacing w:val="-13"/>
        </w:rPr>
        <w:t> </w:t>
      </w:r>
      <w:r>
        <w:rPr/>
        <w:t>estancamiento.</w:t>
      </w:r>
    </w:p>
    <w:p>
      <w:pPr>
        <w:pStyle w:val="BodyText"/>
        <w:spacing w:before="10"/>
        <w:rPr>
          <w:sz w:val="19"/>
        </w:rPr>
      </w:pPr>
    </w:p>
    <w:p>
      <w:pPr>
        <w:pStyle w:val="BodyText"/>
        <w:spacing w:line="362" w:lineRule="auto"/>
        <w:ind w:left="102" w:right="115" w:firstLine="707"/>
        <w:jc w:val="both"/>
      </w:pPr>
      <w:r>
        <w:rPr/>
        <w:t>Por otro lado, es importante señalar que el campo de la política educativa es muy amplio y complejo, comprende no sólo la acción educadora sistemática que el Estado lleva a cabo a través de las instituciones docentes, sino también toda la acción que realice para asegurar,</w:t>
      </w:r>
      <w:r>
        <w:rPr>
          <w:spacing w:val="-17"/>
        </w:rPr>
        <w:t> </w:t>
      </w:r>
      <w:r>
        <w:rPr/>
        <w:t>orientar</w:t>
      </w:r>
      <w:r>
        <w:rPr>
          <w:spacing w:val="-16"/>
        </w:rPr>
        <w:t> </w:t>
      </w:r>
      <w:r>
        <w:rPr/>
        <w:t>o</w:t>
      </w:r>
      <w:r>
        <w:rPr>
          <w:spacing w:val="-16"/>
        </w:rPr>
        <w:t> </w:t>
      </w:r>
      <w:r>
        <w:rPr/>
        <w:t>modificar</w:t>
      </w:r>
      <w:r>
        <w:rPr>
          <w:spacing w:val="-20"/>
        </w:rPr>
        <w:t> </w:t>
      </w:r>
      <w:r>
        <w:rPr>
          <w:spacing w:val="2"/>
        </w:rPr>
        <w:t>la</w:t>
      </w:r>
      <w:r>
        <w:rPr>
          <w:spacing w:val="-18"/>
        </w:rPr>
        <w:t> </w:t>
      </w:r>
      <w:r>
        <w:rPr/>
        <w:t>vida</w:t>
      </w:r>
      <w:r>
        <w:rPr>
          <w:spacing w:val="-18"/>
        </w:rPr>
        <w:t> </w:t>
      </w:r>
      <w:r>
        <w:rPr/>
        <w:t>cultural</w:t>
      </w:r>
      <w:r>
        <w:rPr>
          <w:spacing w:val="-14"/>
        </w:rPr>
        <w:t> </w:t>
      </w:r>
      <w:r>
        <w:rPr/>
        <w:t>de</w:t>
      </w:r>
      <w:r>
        <w:rPr>
          <w:spacing w:val="-17"/>
        </w:rPr>
        <w:t> </w:t>
      </w:r>
      <w:r>
        <w:rPr/>
        <w:t>una</w:t>
      </w:r>
      <w:r>
        <w:rPr>
          <w:spacing w:val="-18"/>
        </w:rPr>
        <w:t> </w:t>
      </w:r>
      <w:r>
        <w:rPr/>
        <w:t>nación.</w:t>
      </w:r>
      <w:r>
        <w:rPr>
          <w:spacing w:val="-17"/>
        </w:rPr>
        <w:t> </w:t>
      </w:r>
      <w:r>
        <w:rPr/>
        <w:t>La</w:t>
      </w:r>
      <w:r>
        <w:rPr>
          <w:spacing w:val="-19"/>
        </w:rPr>
        <w:t> </w:t>
      </w:r>
      <w:r>
        <w:rPr/>
        <w:t>educación se encuentra en relación indisoluble con la vida de la sociedad. Con la vida del Estado, del poder Público, la educación tiene peculiares relaciones. Pero el Estado trata de orientar dirigir la educación,</w:t>
      </w:r>
      <w:r>
        <w:rPr>
          <w:spacing w:val="-39"/>
        </w:rPr>
        <w:t> </w:t>
      </w:r>
      <w:r>
        <w:rPr/>
        <w:t>mediante cierta legislación educativa y de premisas ideológicas y programáticas que</w:t>
      </w:r>
      <w:r>
        <w:rPr>
          <w:spacing w:val="-55"/>
        </w:rPr>
        <w:t> </w:t>
      </w:r>
      <w:r>
        <w:rPr/>
        <w:t>exige</w:t>
      </w:r>
      <w:r>
        <w:rPr>
          <w:spacing w:val="-57"/>
        </w:rPr>
        <w:t> </w:t>
      </w:r>
      <w:r>
        <w:rPr/>
        <w:t>la</w:t>
      </w:r>
      <w:r>
        <w:rPr>
          <w:spacing w:val="-57"/>
        </w:rPr>
        <w:t> </w:t>
      </w:r>
      <w:r>
        <w:rPr/>
        <w:t>coyuntura</w:t>
      </w:r>
      <w:r>
        <w:rPr>
          <w:spacing w:val="-53"/>
        </w:rPr>
        <w:t> </w:t>
      </w:r>
      <w:r>
        <w:rPr/>
        <w:t>(Sánchez,</w:t>
      </w:r>
      <w:r>
        <w:rPr>
          <w:spacing w:val="-56"/>
        </w:rPr>
        <w:t> </w:t>
      </w:r>
      <w:r>
        <w:rPr/>
        <w:t>1998).</w:t>
      </w:r>
    </w:p>
    <w:p>
      <w:pPr>
        <w:spacing w:after="0" w:line="362" w:lineRule="auto"/>
        <w:jc w:val="both"/>
        <w:sectPr>
          <w:pgSz w:w="12240" w:h="15840"/>
          <w:pgMar w:header="0" w:footer="974" w:top="1240" w:bottom="1220" w:left="1600" w:right="1580"/>
        </w:sectPr>
      </w:pPr>
    </w:p>
    <w:p>
      <w:pPr>
        <w:pStyle w:val="BodyText"/>
        <w:spacing w:line="362" w:lineRule="auto" w:before="40"/>
        <w:ind w:left="102" w:right="115" w:firstLine="707"/>
        <w:jc w:val="both"/>
      </w:pPr>
      <w:r>
        <w:rPr/>
        <w:t>Así, debe entenderse como una necesidad por parte del Estado el hecho</w:t>
      </w:r>
      <w:r>
        <w:rPr>
          <w:spacing w:val="-13"/>
        </w:rPr>
        <w:t> </w:t>
      </w:r>
      <w:r>
        <w:rPr/>
        <w:t>de</w:t>
      </w:r>
      <w:r>
        <w:rPr>
          <w:spacing w:val="-12"/>
        </w:rPr>
        <w:t> </w:t>
      </w:r>
      <w:r>
        <w:rPr/>
        <w:t>intervenir</w:t>
      </w:r>
      <w:r>
        <w:rPr>
          <w:spacing w:val="-11"/>
        </w:rPr>
        <w:t> </w:t>
      </w:r>
      <w:r>
        <w:rPr/>
        <w:t>en</w:t>
      </w:r>
      <w:r>
        <w:rPr>
          <w:spacing w:val="-15"/>
        </w:rPr>
        <w:t> </w:t>
      </w:r>
      <w:r>
        <w:rPr/>
        <w:t>los</w:t>
      </w:r>
      <w:r>
        <w:rPr>
          <w:spacing w:val="-12"/>
        </w:rPr>
        <w:t> </w:t>
      </w:r>
      <w:r>
        <w:rPr/>
        <w:t>temas</w:t>
      </w:r>
      <w:r>
        <w:rPr>
          <w:spacing w:val="-12"/>
        </w:rPr>
        <w:t> </w:t>
      </w:r>
      <w:r>
        <w:rPr/>
        <w:t>concernientes</w:t>
      </w:r>
      <w:r>
        <w:rPr>
          <w:spacing w:val="-12"/>
        </w:rPr>
        <w:t> </w:t>
      </w:r>
      <w:r>
        <w:rPr/>
        <w:t>a</w:t>
      </w:r>
      <w:r>
        <w:rPr>
          <w:spacing w:val="-16"/>
        </w:rPr>
        <w:t> </w:t>
      </w:r>
      <w:r>
        <w:rPr/>
        <w:t>la</w:t>
      </w:r>
      <w:r>
        <w:rPr>
          <w:spacing w:val="-13"/>
        </w:rPr>
        <w:t> </w:t>
      </w:r>
      <w:r>
        <w:rPr/>
        <w:t>educación.</w:t>
      </w:r>
      <w:r>
        <w:rPr>
          <w:spacing w:val="-14"/>
        </w:rPr>
        <w:t> </w:t>
      </w:r>
      <w:r>
        <w:rPr/>
        <w:t>Por</w:t>
      </w:r>
      <w:r>
        <w:rPr>
          <w:spacing w:val="-15"/>
        </w:rPr>
        <w:t> </w:t>
      </w:r>
      <w:r>
        <w:rPr/>
        <w:t>lo</w:t>
      </w:r>
      <w:r>
        <w:rPr>
          <w:spacing w:val="-14"/>
        </w:rPr>
        <w:t> </w:t>
      </w:r>
      <w:r>
        <w:rPr/>
        <w:t>cual en México se han implementado diferentes acciones en las últimas décadas. En este sentido, los objetivos modernizadores han desarrollado una serie de programas estratégicos; dichas acciones, en teoría, permitirán,</w:t>
      </w:r>
      <w:r>
        <w:rPr>
          <w:spacing w:val="-34"/>
        </w:rPr>
        <w:t> </w:t>
      </w:r>
      <w:r>
        <w:rPr/>
        <w:t>en</w:t>
      </w:r>
      <w:r>
        <w:rPr>
          <w:spacing w:val="-33"/>
        </w:rPr>
        <w:t> </w:t>
      </w:r>
      <w:r>
        <w:rPr/>
        <w:t>el</w:t>
      </w:r>
      <w:r>
        <w:rPr>
          <w:spacing w:val="-33"/>
        </w:rPr>
        <w:t> </w:t>
      </w:r>
      <w:r>
        <w:rPr/>
        <w:t>mediano</w:t>
      </w:r>
      <w:r>
        <w:rPr>
          <w:spacing w:val="-34"/>
        </w:rPr>
        <w:t> </w:t>
      </w:r>
      <w:r>
        <w:rPr/>
        <w:t>y</w:t>
      </w:r>
      <w:r>
        <w:rPr>
          <w:spacing w:val="-36"/>
        </w:rPr>
        <w:t> </w:t>
      </w:r>
      <w:r>
        <w:rPr/>
        <w:t>largo</w:t>
      </w:r>
      <w:r>
        <w:rPr>
          <w:spacing w:val="-34"/>
        </w:rPr>
        <w:t> </w:t>
      </w:r>
      <w:r>
        <w:rPr/>
        <w:t>plazo,</w:t>
      </w:r>
      <w:r>
        <w:rPr>
          <w:spacing w:val="-36"/>
        </w:rPr>
        <w:t> </w:t>
      </w:r>
      <w:r>
        <w:rPr/>
        <w:t>lograr</w:t>
      </w:r>
      <w:r>
        <w:rPr>
          <w:spacing w:val="-33"/>
        </w:rPr>
        <w:t> </w:t>
      </w:r>
      <w:r>
        <w:rPr/>
        <w:t>los</w:t>
      </w:r>
      <w:r>
        <w:rPr>
          <w:spacing w:val="-34"/>
        </w:rPr>
        <w:t> </w:t>
      </w:r>
      <w:r>
        <w:rPr/>
        <w:t>objetivos</w:t>
      </w:r>
      <w:r>
        <w:rPr>
          <w:spacing w:val="-32"/>
        </w:rPr>
        <w:t> </w:t>
      </w:r>
      <w:r>
        <w:rPr/>
        <w:t>establecidos</w:t>
      </w:r>
      <w:r>
        <w:rPr>
          <w:spacing w:val="-34"/>
        </w:rPr>
        <w:t> </w:t>
      </w:r>
      <w:r>
        <w:rPr/>
        <w:t>en los planes y programas. Para ello, se espera que los actores</w:t>
      </w:r>
      <w:r>
        <w:rPr>
          <w:spacing w:val="-51"/>
        </w:rPr>
        <w:t> </w:t>
      </w:r>
      <w:r>
        <w:rPr/>
        <w:t>involucrados (docentes,</w:t>
      </w:r>
      <w:r>
        <w:rPr>
          <w:spacing w:val="-10"/>
        </w:rPr>
        <w:t> </w:t>
      </w:r>
      <w:r>
        <w:rPr/>
        <w:t>programas</w:t>
      </w:r>
      <w:r>
        <w:rPr>
          <w:spacing w:val="-8"/>
        </w:rPr>
        <w:t> </w:t>
      </w:r>
      <w:r>
        <w:rPr/>
        <w:t>y</w:t>
      </w:r>
      <w:r>
        <w:rPr>
          <w:spacing w:val="-10"/>
        </w:rPr>
        <w:t> </w:t>
      </w:r>
      <w:r>
        <w:rPr/>
        <w:t>contenidos)</w:t>
      </w:r>
      <w:r>
        <w:rPr>
          <w:spacing w:val="-10"/>
        </w:rPr>
        <w:t> </w:t>
      </w:r>
      <w:r>
        <w:rPr/>
        <w:t>den</w:t>
      </w:r>
      <w:r>
        <w:rPr>
          <w:spacing w:val="-5"/>
        </w:rPr>
        <w:t> </w:t>
      </w:r>
      <w:r>
        <w:rPr/>
        <w:t>una</w:t>
      </w:r>
      <w:r>
        <w:rPr>
          <w:spacing w:val="-8"/>
        </w:rPr>
        <w:t> </w:t>
      </w:r>
      <w:r>
        <w:rPr/>
        <w:t>respuesta</w:t>
      </w:r>
      <w:r>
        <w:rPr>
          <w:spacing w:val="-8"/>
        </w:rPr>
        <w:t> </w:t>
      </w:r>
      <w:r>
        <w:rPr/>
        <w:t>satisfactoria</w:t>
      </w:r>
      <w:r>
        <w:rPr>
          <w:spacing w:val="-8"/>
        </w:rPr>
        <w:t> </w:t>
      </w:r>
      <w:r>
        <w:rPr/>
        <w:t>a</w:t>
      </w:r>
      <w:r>
        <w:rPr>
          <w:spacing w:val="-9"/>
        </w:rPr>
        <w:t> </w:t>
      </w:r>
      <w:r>
        <w:rPr/>
        <w:t>las exigencias que la sociedad actual</w:t>
      </w:r>
      <w:r>
        <w:rPr>
          <w:spacing w:val="40"/>
        </w:rPr>
        <w:t> </w:t>
      </w:r>
      <w:r>
        <w:rPr/>
        <w:t>demanda.</w:t>
      </w:r>
    </w:p>
    <w:p>
      <w:pPr>
        <w:pStyle w:val="BodyText"/>
      </w:pPr>
    </w:p>
    <w:p>
      <w:pPr>
        <w:pStyle w:val="BodyText"/>
        <w:spacing w:before="2"/>
        <w:rPr>
          <w:sz w:val="32"/>
        </w:rPr>
      </w:pPr>
    </w:p>
    <w:p>
      <w:pPr>
        <w:pStyle w:val="Heading6"/>
        <w:ind w:right="23"/>
        <w:jc w:val="left"/>
      </w:pPr>
      <w:r>
        <w:rPr>
          <w:w w:val="85"/>
        </w:rPr>
        <w:t>Principales hallazgos</w:t>
      </w:r>
    </w:p>
    <w:p>
      <w:pPr>
        <w:pStyle w:val="BodyText"/>
        <w:spacing w:line="362" w:lineRule="auto" w:before="150"/>
        <w:ind w:left="102" w:right="23"/>
      </w:pPr>
      <w:r>
        <w:rPr/>
        <w:t>Los principales hallazgos que derivan de la investigación realizada son los siguientes:</w:t>
      </w:r>
    </w:p>
    <w:p>
      <w:pPr>
        <w:pStyle w:val="BodyText"/>
      </w:pPr>
    </w:p>
    <w:p>
      <w:pPr>
        <w:pStyle w:val="ListParagraph"/>
        <w:numPr>
          <w:ilvl w:val="0"/>
          <w:numId w:val="2"/>
        </w:numPr>
        <w:tabs>
          <w:tab w:pos="942" w:val="left" w:leader="none"/>
        </w:tabs>
        <w:spacing w:line="362" w:lineRule="auto" w:before="148" w:after="0"/>
        <w:ind w:left="942" w:right="121" w:hanging="480"/>
        <w:jc w:val="both"/>
        <w:rPr>
          <w:sz w:val="24"/>
        </w:rPr>
      </w:pPr>
      <w:r>
        <w:rPr>
          <w:sz w:val="24"/>
        </w:rPr>
        <w:t>La práctica docente actualmente se encuentra en un proceso de transformación debido al cambio curricular, por tanto existe un desconocimiento significativo del saber pedagógico a partir del </w:t>
      </w:r>
      <w:r>
        <w:rPr>
          <w:w w:val="95"/>
          <w:sz w:val="24"/>
        </w:rPr>
        <w:t>programa</w:t>
      </w:r>
      <w:r>
        <w:rPr>
          <w:spacing w:val="-17"/>
          <w:w w:val="95"/>
          <w:sz w:val="24"/>
        </w:rPr>
        <w:t> </w:t>
      </w:r>
      <w:r>
        <w:rPr>
          <w:w w:val="95"/>
          <w:sz w:val="24"/>
        </w:rPr>
        <w:t>2011.</w:t>
      </w:r>
    </w:p>
    <w:p>
      <w:pPr>
        <w:pStyle w:val="ListParagraph"/>
        <w:numPr>
          <w:ilvl w:val="0"/>
          <w:numId w:val="2"/>
        </w:numPr>
        <w:tabs>
          <w:tab w:pos="942" w:val="left" w:leader="none"/>
        </w:tabs>
        <w:spacing w:line="362" w:lineRule="auto" w:before="1" w:after="0"/>
        <w:ind w:left="942" w:right="116" w:hanging="480"/>
        <w:jc w:val="both"/>
        <w:rPr>
          <w:sz w:val="24"/>
        </w:rPr>
      </w:pPr>
      <w:r>
        <w:rPr>
          <w:sz w:val="24"/>
        </w:rPr>
        <w:t>En cuanto a la formación y capacitación docente que implican los planes y programas 2011, no se ve este proceso reflejado en las aulas</w:t>
      </w:r>
      <w:r>
        <w:rPr>
          <w:spacing w:val="-31"/>
          <w:sz w:val="24"/>
        </w:rPr>
        <w:t> </w:t>
      </w:r>
      <w:r>
        <w:rPr>
          <w:sz w:val="24"/>
        </w:rPr>
        <w:t>a</w:t>
      </w:r>
      <w:r>
        <w:rPr>
          <w:spacing w:val="-31"/>
          <w:sz w:val="24"/>
        </w:rPr>
        <w:t> </w:t>
      </w:r>
      <w:r>
        <w:rPr>
          <w:sz w:val="24"/>
        </w:rPr>
        <w:t>nivel</w:t>
      </w:r>
      <w:r>
        <w:rPr>
          <w:spacing w:val="-30"/>
          <w:sz w:val="24"/>
        </w:rPr>
        <w:t> </w:t>
      </w:r>
      <w:r>
        <w:rPr>
          <w:sz w:val="24"/>
        </w:rPr>
        <w:t>básico.</w:t>
      </w:r>
    </w:p>
    <w:p>
      <w:pPr>
        <w:pStyle w:val="ListParagraph"/>
        <w:numPr>
          <w:ilvl w:val="0"/>
          <w:numId w:val="2"/>
        </w:numPr>
        <w:tabs>
          <w:tab w:pos="942" w:val="left" w:leader="none"/>
        </w:tabs>
        <w:spacing w:line="362" w:lineRule="auto" w:before="1" w:after="0"/>
        <w:ind w:left="942" w:right="114" w:hanging="480"/>
        <w:jc w:val="both"/>
        <w:rPr>
          <w:sz w:val="24"/>
        </w:rPr>
      </w:pPr>
      <w:r>
        <w:rPr>
          <w:sz w:val="24"/>
        </w:rPr>
        <w:t>El desconocimiento de los planes y programas no ha sido fundamentalmente por falta de materiales o capacitaciones, sino por</w:t>
      </w:r>
      <w:r>
        <w:rPr>
          <w:spacing w:val="-28"/>
          <w:sz w:val="24"/>
        </w:rPr>
        <w:t> </w:t>
      </w:r>
      <w:r>
        <w:rPr>
          <w:sz w:val="24"/>
        </w:rPr>
        <w:t>desinterés</w:t>
      </w:r>
      <w:r>
        <w:rPr>
          <w:spacing w:val="-28"/>
          <w:sz w:val="24"/>
        </w:rPr>
        <w:t> </w:t>
      </w:r>
      <w:r>
        <w:rPr>
          <w:sz w:val="24"/>
        </w:rPr>
        <w:t>por</w:t>
      </w:r>
      <w:r>
        <w:rPr>
          <w:spacing w:val="-28"/>
          <w:sz w:val="24"/>
        </w:rPr>
        <w:t> </w:t>
      </w:r>
      <w:r>
        <w:rPr>
          <w:sz w:val="24"/>
        </w:rPr>
        <w:t>parte</w:t>
      </w:r>
      <w:r>
        <w:rPr>
          <w:spacing w:val="-28"/>
          <w:sz w:val="24"/>
        </w:rPr>
        <w:t> </w:t>
      </w:r>
      <w:r>
        <w:rPr>
          <w:sz w:val="24"/>
        </w:rPr>
        <w:t>del</w:t>
      </w:r>
      <w:r>
        <w:rPr>
          <w:spacing w:val="-24"/>
          <w:sz w:val="24"/>
        </w:rPr>
        <w:t> </w:t>
      </w:r>
      <w:r>
        <w:rPr>
          <w:sz w:val="24"/>
        </w:rPr>
        <w:t>docente.</w:t>
      </w:r>
    </w:p>
    <w:p>
      <w:pPr>
        <w:pStyle w:val="ListParagraph"/>
        <w:numPr>
          <w:ilvl w:val="0"/>
          <w:numId w:val="2"/>
        </w:numPr>
        <w:tabs>
          <w:tab w:pos="942" w:val="left" w:leader="none"/>
        </w:tabs>
        <w:spacing w:line="362" w:lineRule="auto" w:before="1" w:after="0"/>
        <w:ind w:left="942" w:right="117" w:hanging="480"/>
        <w:jc w:val="both"/>
        <w:rPr>
          <w:sz w:val="24"/>
        </w:rPr>
      </w:pPr>
      <w:r>
        <w:rPr>
          <w:sz w:val="24"/>
        </w:rPr>
        <w:t>El acompañamiento por parte de las autoridades pertinentes en el cumplimiento</w:t>
      </w:r>
      <w:r>
        <w:rPr>
          <w:spacing w:val="-48"/>
          <w:sz w:val="24"/>
        </w:rPr>
        <w:t> </w:t>
      </w:r>
      <w:r>
        <w:rPr>
          <w:sz w:val="24"/>
        </w:rPr>
        <w:t>de</w:t>
      </w:r>
      <w:r>
        <w:rPr>
          <w:spacing w:val="-48"/>
          <w:sz w:val="24"/>
        </w:rPr>
        <w:t> </w:t>
      </w:r>
      <w:r>
        <w:rPr>
          <w:sz w:val="24"/>
        </w:rPr>
        <w:t>la</w:t>
      </w:r>
      <w:r>
        <w:rPr>
          <w:spacing w:val="-49"/>
          <w:sz w:val="24"/>
        </w:rPr>
        <w:t> </w:t>
      </w:r>
      <w:r>
        <w:rPr>
          <w:sz w:val="24"/>
        </w:rPr>
        <w:t>RIEB,</w:t>
      </w:r>
      <w:r>
        <w:rPr>
          <w:spacing w:val="-48"/>
          <w:sz w:val="24"/>
        </w:rPr>
        <w:t> </w:t>
      </w:r>
      <w:r>
        <w:rPr>
          <w:sz w:val="24"/>
        </w:rPr>
        <w:t>que</w:t>
      </w:r>
      <w:r>
        <w:rPr>
          <w:spacing w:val="-46"/>
          <w:sz w:val="24"/>
        </w:rPr>
        <w:t> </w:t>
      </w:r>
      <w:r>
        <w:rPr>
          <w:sz w:val="24"/>
        </w:rPr>
        <w:t>es</w:t>
      </w:r>
      <w:r>
        <w:rPr>
          <w:spacing w:val="-48"/>
          <w:sz w:val="24"/>
        </w:rPr>
        <w:t> </w:t>
      </w:r>
      <w:r>
        <w:rPr>
          <w:sz w:val="24"/>
        </w:rPr>
        <w:t>el</w:t>
      </w:r>
      <w:r>
        <w:rPr>
          <w:spacing w:val="-47"/>
          <w:sz w:val="24"/>
        </w:rPr>
        <w:t> </w:t>
      </w:r>
      <w:r>
        <w:rPr>
          <w:sz w:val="24"/>
        </w:rPr>
        <w:t>caso</w:t>
      </w:r>
      <w:r>
        <w:rPr>
          <w:spacing w:val="-49"/>
          <w:sz w:val="24"/>
        </w:rPr>
        <w:t> </w:t>
      </w:r>
      <w:r>
        <w:rPr>
          <w:sz w:val="24"/>
        </w:rPr>
        <w:t>de</w:t>
      </w:r>
      <w:r>
        <w:rPr>
          <w:spacing w:val="-45"/>
          <w:sz w:val="24"/>
        </w:rPr>
        <w:t> </w:t>
      </w:r>
      <w:r>
        <w:rPr>
          <w:sz w:val="24"/>
        </w:rPr>
        <w:t>Directores</w:t>
      </w:r>
      <w:r>
        <w:rPr>
          <w:spacing w:val="-46"/>
          <w:sz w:val="24"/>
        </w:rPr>
        <w:t> </w:t>
      </w:r>
      <w:r>
        <w:rPr>
          <w:sz w:val="24"/>
        </w:rPr>
        <w:t>y</w:t>
      </w:r>
      <w:r>
        <w:rPr>
          <w:spacing w:val="-48"/>
          <w:sz w:val="24"/>
        </w:rPr>
        <w:t> </w:t>
      </w:r>
      <w:r>
        <w:rPr>
          <w:sz w:val="24"/>
        </w:rPr>
        <w:t>Supervisores, no</w:t>
      </w:r>
      <w:r>
        <w:rPr>
          <w:spacing w:val="-63"/>
          <w:sz w:val="24"/>
        </w:rPr>
        <w:t> </w:t>
      </w:r>
      <w:r>
        <w:rPr>
          <w:sz w:val="24"/>
        </w:rPr>
        <w:t>es</w:t>
      </w:r>
      <w:r>
        <w:rPr>
          <w:spacing w:val="-62"/>
          <w:sz w:val="24"/>
        </w:rPr>
        <w:t> </w:t>
      </w:r>
      <w:r>
        <w:rPr>
          <w:sz w:val="24"/>
        </w:rPr>
        <w:t>suficiente.</w:t>
      </w:r>
    </w:p>
    <w:p>
      <w:pPr>
        <w:pStyle w:val="ListParagraph"/>
        <w:numPr>
          <w:ilvl w:val="0"/>
          <w:numId w:val="2"/>
        </w:numPr>
        <w:tabs>
          <w:tab w:pos="942" w:val="left" w:leader="none"/>
        </w:tabs>
        <w:spacing w:line="362" w:lineRule="auto" w:before="1" w:after="0"/>
        <w:ind w:left="942" w:right="120" w:hanging="480"/>
        <w:jc w:val="both"/>
        <w:rPr>
          <w:sz w:val="24"/>
        </w:rPr>
      </w:pPr>
      <w:r>
        <w:rPr>
          <w:sz w:val="24"/>
        </w:rPr>
        <w:t>Los docentes a pesar de su desconocimiento de los planes y programas,</w:t>
      </w:r>
      <w:r>
        <w:rPr>
          <w:spacing w:val="-39"/>
          <w:sz w:val="24"/>
        </w:rPr>
        <w:t> </w:t>
      </w:r>
      <w:r>
        <w:rPr>
          <w:sz w:val="24"/>
        </w:rPr>
        <w:t>se</w:t>
      </w:r>
      <w:r>
        <w:rPr>
          <w:spacing w:val="-37"/>
          <w:sz w:val="24"/>
        </w:rPr>
        <w:t> </w:t>
      </w:r>
      <w:r>
        <w:rPr>
          <w:sz w:val="24"/>
        </w:rPr>
        <w:t>sienten</w:t>
      </w:r>
      <w:r>
        <w:rPr>
          <w:spacing w:val="-37"/>
          <w:sz w:val="24"/>
        </w:rPr>
        <w:t> </w:t>
      </w:r>
      <w:r>
        <w:rPr>
          <w:sz w:val="24"/>
        </w:rPr>
        <w:t>satisfechos</w:t>
      </w:r>
      <w:r>
        <w:rPr>
          <w:spacing w:val="-36"/>
          <w:sz w:val="24"/>
        </w:rPr>
        <w:t> </w:t>
      </w:r>
      <w:r>
        <w:rPr>
          <w:sz w:val="24"/>
        </w:rPr>
        <w:t>con</w:t>
      </w:r>
      <w:r>
        <w:rPr>
          <w:spacing w:val="-37"/>
          <w:sz w:val="24"/>
        </w:rPr>
        <w:t> </w:t>
      </w:r>
      <w:r>
        <w:rPr>
          <w:sz w:val="24"/>
        </w:rPr>
        <w:t>su</w:t>
      </w:r>
      <w:r>
        <w:rPr>
          <w:spacing w:val="-36"/>
          <w:sz w:val="24"/>
        </w:rPr>
        <w:t> </w:t>
      </w:r>
      <w:r>
        <w:rPr>
          <w:sz w:val="24"/>
        </w:rPr>
        <w:t>quehacer</w:t>
      </w:r>
      <w:r>
        <w:rPr>
          <w:spacing w:val="-37"/>
          <w:sz w:val="24"/>
        </w:rPr>
        <w:t> </w:t>
      </w:r>
      <w:r>
        <w:rPr>
          <w:sz w:val="24"/>
        </w:rPr>
        <w:t>dentro</w:t>
      </w:r>
      <w:r>
        <w:rPr>
          <w:spacing w:val="-39"/>
          <w:sz w:val="24"/>
        </w:rPr>
        <w:t> </w:t>
      </w:r>
      <w:r>
        <w:rPr>
          <w:sz w:val="24"/>
        </w:rPr>
        <w:t>del</w:t>
      </w:r>
      <w:r>
        <w:rPr>
          <w:spacing w:val="-36"/>
          <w:sz w:val="24"/>
        </w:rPr>
        <w:t> </w:t>
      </w:r>
      <w:r>
        <w:rPr>
          <w:sz w:val="24"/>
        </w:rPr>
        <w:t>aula.</w:t>
      </w:r>
    </w:p>
    <w:p>
      <w:pPr>
        <w:spacing w:after="0" w:line="362" w:lineRule="auto"/>
        <w:jc w:val="both"/>
        <w:rPr>
          <w:sz w:val="24"/>
        </w:rPr>
        <w:sectPr>
          <w:pgSz w:w="12240" w:h="15840"/>
          <w:pgMar w:header="0" w:footer="974" w:top="124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Heading3"/>
        <w:spacing w:before="33"/>
        <w:ind w:right="94"/>
        <w:jc w:val="left"/>
      </w:pPr>
      <w:r>
        <w:rPr>
          <w:w w:val="90"/>
        </w:rPr>
        <w:t>Capítulo</w:t>
      </w:r>
      <w:r>
        <w:rPr>
          <w:spacing w:val="-58"/>
          <w:w w:val="90"/>
        </w:rPr>
        <w:t> </w:t>
      </w:r>
      <w:r>
        <w:rPr>
          <w:w w:val="90"/>
        </w:rPr>
        <w:t>1</w:t>
      </w:r>
    </w:p>
    <w:p>
      <w:pPr>
        <w:spacing w:line="362" w:lineRule="auto" w:before="225"/>
        <w:ind w:left="102" w:right="94" w:firstLine="0"/>
        <w:jc w:val="left"/>
        <w:rPr>
          <w:b/>
          <w:sz w:val="36"/>
        </w:rPr>
      </w:pPr>
      <w:r>
        <w:rPr>
          <w:b/>
          <w:w w:val="95"/>
          <w:sz w:val="36"/>
        </w:rPr>
        <w:t>La</w:t>
      </w:r>
      <w:r>
        <w:rPr>
          <w:b/>
          <w:spacing w:val="-67"/>
          <w:w w:val="95"/>
          <w:sz w:val="36"/>
        </w:rPr>
        <w:t> </w:t>
      </w:r>
      <w:r>
        <w:rPr>
          <w:b/>
          <w:w w:val="95"/>
          <w:sz w:val="36"/>
        </w:rPr>
        <w:t>Reforma</w:t>
      </w:r>
      <w:r>
        <w:rPr>
          <w:b/>
          <w:spacing w:val="-67"/>
          <w:w w:val="95"/>
          <w:sz w:val="36"/>
        </w:rPr>
        <w:t> </w:t>
      </w:r>
      <w:r>
        <w:rPr>
          <w:b/>
          <w:w w:val="95"/>
          <w:sz w:val="36"/>
        </w:rPr>
        <w:t>de</w:t>
      </w:r>
      <w:r>
        <w:rPr>
          <w:b/>
          <w:spacing w:val="-67"/>
          <w:w w:val="95"/>
          <w:sz w:val="36"/>
        </w:rPr>
        <w:t> </w:t>
      </w:r>
      <w:r>
        <w:rPr>
          <w:b/>
          <w:w w:val="95"/>
          <w:sz w:val="36"/>
        </w:rPr>
        <w:t>la</w:t>
      </w:r>
      <w:r>
        <w:rPr>
          <w:b/>
          <w:spacing w:val="-67"/>
          <w:w w:val="95"/>
          <w:sz w:val="36"/>
        </w:rPr>
        <w:t> </w:t>
      </w:r>
      <w:r>
        <w:rPr>
          <w:b/>
          <w:w w:val="95"/>
          <w:sz w:val="36"/>
        </w:rPr>
        <w:t>Educación</w:t>
      </w:r>
      <w:r>
        <w:rPr>
          <w:b/>
          <w:spacing w:val="-67"/>
          <w:w w:val="95"/>
          <w:sz w:val="36"/>
        </w:rPr>
        <w:t> </w:t>
      </w:r>
      <w:r>
        <w:rPr>
          <w:b/>
          <w:w w:val="95"/>
          <w:sz w:val="36"/>
        </w:rPr>
        <w:t>Básica</w:t>
      </w:r>
      <w:r>
        <w:rPr>
          <w:b/>
          <w:spacing w:val="-67"/>
          <w:w w:val="95"/>
          <w:sz w:val="36"/>
        </w:rPr>
        <w:t> </w:t>
      </w:r>
      <w:r>
        <w:rPr>
          <w:b/>
          <w:w w:val="95"/>
          <w:sz w:val="36"/>
        </w:rPr>
        <w:t>y</w:t>
      </w:r>
      <w:r>
        <w:rPr>
          <w:b/>
          <w:spacing w:val="-67"/>
          <w:w w:val="95"/>
          <w:sz w:val="36"/>
        </w:rPr>
        <w:t> </w:t>
      </w:r>
      <w:r>
        <w:rPr>
          <w:b/>
          <w:w w:val="95"/>
          <w:sz w:val="36"/>
        </w:rPr>
        <w:t>su</w:t>
      </w:r>
      <w:r>
        <w:rPr>
          <w:b/>
          <w:spacing w:val="-67"/>
          <w:w w:val="95"/>
          <w:sz w:val="36"/>
        </w:rPr>
        <w:t> </w:t>
      </w:r>
      <w:r>
        <w:rPr>
          <w:b/>
          <w:w w:val="95"/>
          <w:sz w:val="36"/>
        </w:rPr>
        <w:t>contexto histórico</w:t>
      </w:r>
    </w:p>
    <w:p>
      <w:pPr>
        <w:spacing w:after="0" w:line="362" w:lineRule="auto"/>
        <w:jc w:val="left"/>
        <w:rPr>
          <w:sz w:val="36"/>
        </w:rPr>
        <w:sectPr>
          <w:footerReference w:type="default" r:id="rId8"/>
          <w:pgSz w:w="12240" w:h="15840"/>
          <w:pgMar w:footer="1034" w:header="0" w:top="1500" w:bottom="1220" w:left="1600" w:right="1600"/>
        </w:sectPr>
      </w:pPr>
    </w:p>
    <w:p>
      <w:pPr>
        <w:pStyle w:val="BodyText"/>
        <w:rPr>
          <w:b/>
          <w:sz w:val="20"/>
        </w:rPr>
      </w:pPr>
    </w:p>
    <w:p>
      <w:pPr>
        <w:pStyle w:val="BodyText"/>
        <w:rPr>
          <w:b/>
          <w:sz w:val="18"/>
        </w:rPr>
      </w:pPr>
    </w:p>
    <w:p>
      <w:pPr>
        <w:pStyle w:val="Heading6"/>
      </w:pPr>
      <w:r>
        <w:rPr>
          <w:w w:val="85"/>
        </w:rPr>
        <w:t>1.1. Contexto histórico</w:t>
      </w:r>
    </w:p>
    <w:p>
      <w:pPr>
        <w:pStyle w:val="BodyText"/>
        <w:spacing w:before="10"/>
        <w:rPr>
          <w:b/>
          <w:sz w:val="31"/>
        </w:rPr>
      </w:pPr>
    </w:p>
    <w:p>
      <w:pPr>
        <w:pStyle w:val="BodyText"/>
        <w:spacing w:line="362" w:lineRule="auto"/>
        <w:ind w:left="102" w:right="116"/>
        <w:jc w:val="both"/>
      </w:pPr>
      <w:r>
        <w:rPr/>
        <w:t>Durante</w:t>
      </w:r>
      <w:r>
        <w:rPr>
          <w:spacing w:val="-32"/>
        </w:rPr>
        <w:t> </w:t>
      </w:r>
      <w:r>
        <w:rPr/>
        <w:t>el</w:t>
      </w:r>
      <w:r>
        <w:rPr>
          <w:spacing w:val="-31"/>
        </w:rPr>
        <w:t> </w:t>
      </w:r>
      <w:r>
        <w:rPr/>
        <w:t>sexenio</w:t>
      </w:r>
      <w:r>
        <w:rPr>
          <w:spacing w:val="-34"/>
        </w:rPr>
        <w:t> </w:t>
      </w:r>
      <w:r>
        <w:rPr/>
        <w:t>del</w:t>
      </w:r>
      <w:r>
        <w:rPr>
          <w:spacing w:val="-31"/>
        </w:rPr>
        <w:t> </w:t>
      </w:r>
      <w:r>
        <w:rPr/>
        <w:t>Presidente</w:t>
      </w:r>
      <w:r>
        <w:rPr>
          <w:spacing w:val="-32"/>
        </w:rPr>
        <w:t> </w:t>
      </w:r>
      <w:r>
        <w:rPr/>
        <w:t>Salinas</w:t>
      </w:r>
      <w:r>
        <w:rPr>
          <w:spacing w:val="-32"/>
        </w:rPr>
        <w:t> </w:t>
      </w:r>
      <w:r>
        <w:rPr/>
        <w:t>de</w:t>
      </w:r>
      <w:r>
        <w:rPr>
          <w:spacing w:val="-34"/>
        </w:rPr>
        <w:t> </w:t>
      </w:r>
      <w:r>
        <w:rPr/>
        <w:t>Gortari</w:t>
      </w:r>
      <w:r>
        <w:rPr>
          <w:spacing w:val="-31"/>
        </w:rPr>
        <w:t> </w:t>
      </w:r>
      <w:r>
        <w:rPr/>
        <w:t>(1989</w:t>
      </w:r>
      <w:r>
        <w:rPr>
          <w:spacing w:val="-30"/>
        </w:rPr>
        <w:t> </w:t>
      </w:r>
      <w:r>
        <w:rPr/>
        <w:t>–</w:t>
      </w:r>
      <w:r>
        <w:rPr>
          <w:spacing w:val="-32"/>
        </w:rPr>
        <w:t> </w:t>
      </w:r>
      <w:r>
        <w:rPr/>
        <w:t>1994)</w:t>
      </w:r>
      <w:r>
        <w:rPr>
          <w:spacing w:val="-34"/>
        </w:rPr>
        <w:t> </w:t>
      </w:r>
      <w:r>
        <w:rPr/>
        <w:t>se</w:t>
      </w:r>
      <w:r>
        <w:rPr>
          <w:spacing w:val="-32"/>
        </w:rPr>
        <w:t> </w:t>
      </w:r>
      <w:r>
        <w:rPr/>
        <w:t>inicia una nueva etapa de la reforma educativa, la cual lleva el nombre de “Políticas de Modernización Educativa”. El gobierno difundió que el principal objetivo era “incorporar a México dentro de los países desarrollados”.</w:t>
      </w:r>
      <w:r>
        <w:rPr>
          <w:spacing w:val="-12"/>
        </w:rPr>
        <w:t> </w:t>
      </w:r>
      <w:r>
        <w:rPr/>
        <w:t>De</w:t>
      </w:r>
      <w:r>
        <w:rPr>
          <w:spacing w:val="-10"/>
        </w:rPr>
        <w:t> </w:t>
      </w:r>
      <w:r>
        <w:rPr/>
        <w:t>este</w:t>
      </w:r>
      <w:r>
        <w:rPr>
          <w:spacing w:val="-10"/>
        </w:rPr>
        <w:t> </w:t>
      </w:r>
      <w:r>
        <w:rPr/>
        <w:t>modo,</w:t>
      </w:r>
      <w:r>
        <w:rPr>
          <w:spacing w:val="-12"/>
        </w:rPr>
        <w:t> </w:t>
      </w:r>
      <w:r>
        <w:rPr/>
        <w:t>el</w:t>
      </w:r>
      <w:r>
        <w:rPr>
          <w:spacing w:val="-9"/>
        </w:rPr>
        <w:t> </w:t>
      </w:r>
      <w:r>
        <w:rPr/>
        <w:t>Plan</w:t>
      </w:r>
      <w:r>
        <w:rPr>
          <w:spacing w:val="-10"/>
        </w:rPr>
        <w:t> </w:t>
      </w:r>
      <w:r>
        <w:rPr/>
        <w:t>Nacional</w:t>
      </w:r>
      <w:r>
        <w:rPr>
          <w:spacing w:val="-9"/>
        </w:rPr>
        <w:t> </w:t>
      </w:r>
      <w:r>
        <w:rPr/>
        <w:t>de</w:t>
      </w:r>
      <w:r>
        <w:rPr>
          <w:spacing w:val="-12"/>
        </w:rPr>
        <w:t> </w:t>
      </w:r>
      <w:r>
        <w:rPr/>
        <w:t>Desarrollo,</w:t>
      </w:r>
      <w:r>
        <w:rPr>
          <w:spacing w:val="-12"/>
        </w:rPr>
        <w:t> </w:t>
      </w:r>
      <w:r>
        <w:rPr/>
        <w:t>1989-1994, estableció que la educación era parte del cambio “inevitable” exigido por las</w:t>
      </w:r>
      <w:r>
        <w:rPr>
          <w:spacing w:val="-26"/>
        </w:rPr>
        <w:t> </w:t>
      </w:r>
      <w:r>
        <w:rPr/>
        <w:t>transformaciones</w:t>
      </w:r>
      <w:r>
        <w:rPr>
          <w:spacing w:val="-26"/>
        </w:rPr>
        <w:t> </w:t>
      </w:r>
      <w:r>
        <w:rPr/>
        <w:t>mundiales</w:t>
      </w:r>
      <w:r>
        <w:rPr>
          <w:spacing w:val="-26"/>
        </w:rPr>
        <w:t> </w:t>
      </w:r>
      <w:r>
        <w:rPr/>
        <w:t>“para</w:t>
      </w:r>
      <w:r>
        <w:rPr>
          <w:spacing w:val="-27"/>
        </w:rPr>
        <w:t> </w:t>
      </w:r>
      <w:r>
        <w:rPr/>
        <w:t>que</w:t>
      </w:r>
      <w:r>
        <w:rPr>
          <w:spacing w:val="-26"/>
        </w:rPr>
        <w:t> </w:t>
      </w:r>
      <w:r>
        <w:rPr/>
        <w:t>una</w:t>
      </w:r>
      <w:r>
        <w:rPr>
          <w:spacing w:val="-26"/>
        </w:rPr>
        <w:t> </w:t>
      </w:r>
      <w:r>
        <w:rPr/>
        <w:t>nación</w:t>
      </w:r>
      <w:r>
        <w:rPr>
          <w:spacing w:val="-26"/>
        </w:rPr>
        <w:t> </w:t>
      </w:r>
      <w:r>
        <w:rPr/>
        <w:t>en</w:t>
      </w:r>
      <w:r>
        <w:rPr>
          <w:spacing w:val="-26"/>
        </w:rPr>
        <w:t> </w:t>
      </w:r>
      <w:r>
        <w:rPr/>
        <w:t>vías</w:t>
      </w:r>
      <w:r>
        <w:rPr>
          <w:spacing w:val="-26"/>
        </w:rPr>
        <w:t> </w:t>
      </w:r>
      <w:r>
        <w:rPr/>
        <w:t>de</w:t>
      </w:r>
      <w:r>
        <w:rPr>
          <w:spacing w:val="-26"/>
        </w:rPr>
        <w:t> </w:t>
      </w:r>
      <w:r>
        <w:rPr/>
        <w:t>desarrollo pudiera competir y avanzar en sus intereses, anticipando las nuevas </w:t>
      </w:r>
      <w:r>
        <w:rPr>
          <w:w w:val="95"/>
        </w:rPr>
        <w:t>realidades” (Zoraida,</w:t>
      </w:r>
      <w:r>
        <w:rPr>
          <w:spacing w:val="-62"/>
          <w:w w:val="95"/>
        </w:rPr>
        <w:t> </w:t>
      </w:r>
      <w:r>
        <w:rPr>
          <w:w w:val="95"/>
        </w:rPr>
        <w:t>1996).</w:t>
      </w:r>
    </w:p>
    <w:p>
      <w:pPr>
        <w:pStyle w:val="BodyText"/>
        <w:spacing w:before="10"/>
        <w:rPr>
          <w:sz w:val="19"/>
        </w:rPr>
      </w:pPr>
    </w:p>
    <w:p>
      <w:pPr>
        <w:pStyle w:val="BodyText"/>
        <w:spacing w:line="362" w:lineRule="auto"/>
        <w:ind w:left="102" w:right="119" w:firstLine="707"/>
        <w:jc w:val="both"/>
      </w:pPr>
      <w:r>
        <w:rPr/>
        <w:t>La modernización del sistema educativo durante este sexenio esperaba que el proyecto tuviera continuidad y evitar así que en los siguientes sexenios el titular del poder ejecutivo elaborase su propia “Reforma Educativa” como ocurrió en algunos periodos de gobierno anteriores.</w:t>
      </w:r>
    </w:p>
    <w:p>
      <w:pPr>
        <w:pStyle w:val="BodyText"/>
        <w:spacing w:before="10"/>
        <w:rPr>
          <w:sz w:val="19"/>
        </w:rPr>
      </w:pPr>
    </w:p>
    <w:p>
      <w:pPr>
        <w:pStyle w:val="BodyText"/>
        <w:spacing w:line="362" w:lineRule="auto"/>
        <w:ind w:left="102" w:right="118" w:firstLine="707"/>
        <w:jc w:val="both"/>
      </w:pPr>
      <w:r>
        <w:rPr/>
        <w:t>Pablo Latapí Sarre señala con respecto a la reforma educativa implementada en 1992, que con la firma del Acuerdo Nacional para la Modernización de la Educación Básica (ANMEB), se puede apreciar una clara diferencia entre políticas gubernamentales y políticas de Estado, de forma que se puede considerar política de Estado. “Lo característico de una política de Estado está dado por su contraste con una política meramente gubernamental, o sea, definida y ejercida por el gobierno en turno. El rango de política de Estado le viene en primer término de su </w:t>
      </w:r>
      <w:r>
        <w:rPr>
          <w:w w:val="95"/>
        </w:rPr>
        <w:t>mayor estabilidad temporal” (Latapí, 2004).</w:t>
      </w:r>
    </w:p>
    <w:p>
      <w:pPr>
        <w:pStyle w:val="BodyText"/>
        <w:spacing w:before="7"/>
        <w:rPr>
          <w:sz w:val="19"/>
        </w:rPr>
      </w:pPr>
    </w:p>
    <w:p>
      <w:pPr>
        <w:pStyle w:val="BodyText"/>
        <w:spacing w:line="362" w:lineRule="auto" w:before="1"/>
        <w:ind w:left="102" w:right="121" w:firstLine="707"/>
        <w:jc w:val="both"/>
      </w:pPr>
      <w:r>
        <w:rPr/>
        <w:t>En este trabajo se desarrollaran algunas observaciones sobre las políticas referidas a la práctica docente en el AMNEB, y en particular  los</w:t>
      </w:r>
    </w:p>
    <w:p>
      <w:pPr>
        <w:spacing w:after="0" w:line="362" w:lineRule="auto"/>
        <w:jc w:val="both"/>
        <w:sectPr>
          <w:footerReference w:type="default" r:id="rId9"/>
          <w:pgSz w:w="12240" w:h="15840"/>
          <w:pgMar w:footer="1034" w:header="0" w:top="1500" w:bottom="1220" w:left="1600" w:right="1580"/>
          <w:pgNumType w:start="11"/>
        </w:sectPr>
      </w:pPr>
    </w:p>
    <w:p>
      <w:pPr>
        <w:pStyle w:val="BodyText"/>
        <w:spacing w:line="362" w:lineRule="auto" w:before="40"/>
        <w:ind w:left="102" w:right="117"/>
        <w:jc w:val="both"/>
      </w:pPr>
      <w:r>
        <w:rPr/>
        <w:t>cambios para la profesionalización docente. En este punto es importante recordar que después del ANMEB, en 1993, entró en vigor la carrera magisterial, un escalafón netamente académico, paralelo al escalafón mixto (académico y laboral), el cual, perseguía que los maestros aumentaran</w:t>
      </w:r>
      <w:r>
        <w:rPr>
          <w:spacing w:val="-33"/>
        </w:rPr>
        <w:t> </w:t>
      </w:r>
      <w:r>
        <w:rPr/>
        <w:t>sus</w:t>
      </w:r>
      <w:r>
        <w:rPr>
          <w:spacing w:val="-33"/>
        </w:rPr>
        <w:t> </w:t>
      </w:r>
      <w:r>
        <w:rPr/>
        <w:t>ingresos</w:t>
      </w:r>
      <w:r>
        <w:rPr>
          <w:spacing w:val="-33"/>
        </w:rPr>
        <w:t> </w:t>
      </w:r>
      <w:r>
        <w:rPr/>
        <w:t>a</w:t>
      </w:r>
      <w:r>
        <w:rPr>
          <w:spacing w:val="-34"/>
        </w:rPr>
        <w:t> </w:t>
      </w:r>
      <w:r>
        <w:rPr/>
        <w:t>partir</w:t>
      </w:r>
      <w:r>
        <w:rPr>
          <w:spacing w:val="-33"/>
        </w:rPr>
        <w:t> </w:t>
      </w:r>
      <w:r>
        <w:rPr/>
        <w:t>de</w:t>
      </w:r>
      <w:r>
        <w:rPr>
          <w:spacing w:val="-35"/>
        </w:rPr>
        <w:t> </w:t>
      </w:r>
      <w:r>
        <w:rPr/>
        <w:t>mejorar</w:t>
      </w:r>
      <w:r>
        <w:rPr>
          <w:spacing w:val="-33"/>
        </w:rPr>
        <w:t> </w:t>
      </w:r>
      <w:r>
        <w:rPr/>
        <w:t>sus</w:t>
      </w:r>
      <w:r>
        <w:rPr>
          <w:spacing w:val="-33"/>
        </w:rPr>
        <w:t> </w:t>
      </w:r>
      <w:r>
        <w:rPr/>
        <w:t>conocimientos,</w:t>
      </w:r>
      <w:r>
        <w:rPr>
          <w:spacing w:val="-34"/>
        </w:rPr>
        <w:t> </w:t>
      </w:r>
      <w:r>
        <w:rPr/>
        <w:t>con</w:t>
      </w:r>
      <w:r>
        <w:rPr>
          <w:spacing w:val="-35"/>
        </w:rPr>
        <w:t> </w:t>
      </w:r>
      <w:r>
        <w:rPr/>
        <w:t>lo</w:t>
      </w:r>
      <w:r>
        <w:rPr>
          <w:spacing w:val="-34"/>
        </w:rPr>
        <w:t> </w:t>
      </w:r>
      <w:r>
        <w:rPr/>
        <w:t>cual “se pretendió elevar la calidad de la</w:t>
      </w:r>
      <w:r>
        <w:rPr>
          <w:spacing w:val="8"/>
        </w:rPr>
        <w:t> </w:t>
      </w:r>
      <w:r>
        <w:rPr/>
        <w:t>educación”.</w:t>
      </w:r>
    </w:p>
    <w:p>
      <w:pPr>
        <w:pStyle w:val="BodyText"/>
        <w:spacing w:before="10"/>
        <w:rPr>
          <w:sz w:val="19"/>
        </w:rPr>
      </w:pPr>
    </w:p>
    <w:p>
      <w:pPr>
        <w:pStyle w:val="BodyText"/>
        <w:spacing w:line="362" w:lineRule="auto"/>
        <w:ind w:left="102" w:right="117" w:firstLine="707"/>
        <w:jc w:val="both"/>
      </w:pPr>
      <w:r>
        <w:rPr/>
        <w:t>El Acuerdo Nacional para la Modernización de la Educación Básica estableció como eje generar las pautas para alcanzar una educación pública de calidad, que le permitiera a los mexicanos enfrentarse a los nuevos retos de un mundo globalizado.</w:t>
      </w:r>
    </w:p>
    <w:p>
      <w:pPr>
        <w:pStyle w:val="BodyText"/>
        <w:spacing w:before="10"/>
        <w:rPr>
          <w:sz w:val="19"/>
        </w:rPr>
      </w:pPr>
    </w:p>
    <w:p>
      <w:pPr>
        <w:pStyle w:val="BodyText"/>
        <w:spacing w:line="362" w:lineRule="auto"/>
        <w:ind w:left="102" w:right="118" w:firstLine="707"/>
        <w:jc w:val="both"/>
      </w:pPr>
      <w:r>
        <w:rPr/>
        <w:t>El</w:t>
      </w:r>
      <w:r>
        <w:rPr>
          <w:spacing w:val="-57"/>
        </w:rPr>
        <w:t> </w:t>
      </w:r>
      <w:r>
        <w:rPr/>
        <w:t>ANMEB</w:t>
      </w:r>
      <w:r>
        <w:rPr>
          <w:spacing w:val="-58"/>
        </w:rPr>
        <w:t> </w:t>
      </w:r>
      <w:r>
        <w:rPr/>
        <w:t>fue</w:t>
      </w:r>
      <w:r>
        <w:rPr>
          <w:spacing w:val="-58"/>
        </w:rPr>
        <w:t> </w:t>
      </w:r>
      <w:r>
        <w:rPr/>
        <w:t>suscrito</w:t>
      </w:r>
      <w:r>
        <w:rPr>
          <w:spacing w:val="-57"/>
        </w:rPr>
        <w:t> </w:t>
      </w:r>
      <w:r>
        <w:rPr/>
        <w:t>entre</w:t>
      </w:r>
      <w:r>
        <w:rPr>
          <w:spacing w:val="-58"/>
        </w:rPr>
        <w:t> </w:t>
      </w:r>
      <w:r>
        <w:rPr/>
        <w:t>las</w:t>
      </w:r>
      <w:r>
        <w:rPr>
          <w:spacing w:val="-58"/>
        </w:rPr>
        <w:t> </w:t>
      </w:r>
      <w:r>
        <w:rPr/>
        <w:t>siguientes</w:t>
      </w:r>
      <w:r>
        <w:rPr>
          <w:spacing w:val="-58"/>
        </w:rPr>
        <w:t> </w:t>
      </w:r>
      <w:r>
        <w:rPr/>
        <w:t>partes:</w:t>
      </w:r>
      <w:r>
        <w:rPr>
          <w:spacing w:val="-58"/>
        </w:rPr>
        <w:t> </w:t>
      </w:r>
      <w:r>
        <w:rPr/>
        <w:t>Gobierno</w:t>
      </w:r>
      <w:r>
        <w:rPr>
          <w:spacing w:val="-57"/>
        </w:rPr>
        <w:t> </w:t>
      </w:r>
      <w:r>
        <w:rPr/>
        <w:t>Federal,</w:t>
      </w:r>
      <w:r>
        <w:rPr>
          <w:spacing w:val="-60"/>
        </w:rPr>
        <w:t> </w:t>
      </w:r>
      <w:r>
        <w:rPr/>
        <w:t>los gobiernos de cada una de las entidades federativas y el Sindicato Nacional de Trabajadores de la Educación (SNTE) y se orientó fundamentalmente a la educación básica (preescolar, primaria, secundaria)</w:t>
      </w:r>
      <w:r>
        <w:rPr>
          <w:spacing w:val="-59"/>
        </w:rPr>
        <w:t> </w:t>
      </w:r>
      <w:r>
        <w:rPr/>
        <w:t>y</w:t>
      </w:r>
      <w:r>
        <w:rPr>
          <w:spacing w:val="-58"/>
        </w:rPr>
        <w:t> </w:t>
      </w:r>
      <w:r>
        <w:rPr/>
        <w:t>Normal.</w:t>
      </w:r>
    </w:p>
    <w:p>
      <w:pPr>
        <w:pStyle w:val="BodyText"/>
        <w:spacing w:before="10"/>
        <w:rPr>
          <w:sz w:val="19"/>
        </w:rPr>
      </w:pPr>
    </w:p>
    <w:p>
      <w:pPr>
        <w:pStyle w:val="BodyText"/>
        <w:spacing w:line="362" w:lineRule="auto"/>
        <w:ind w:left="102" w:right="117" w:firstLine="707"/>
        <w:jc w:val="both"/>
      </w:pPr>
      <w:r>
        <w:rPr/>
        <w:t>Otro de los puntos clave del ANMEB fue el objetivo de ampliar la cobertura y mejorar la calidad educativa en México, para lo cual se propuso</w:t>
      </w:r>
      <w:r>
        <w:rPr>
          <w:spacing w:val="-24"/>
        </w:rPr>
        <w:t> </w:t>
      </w:r>
      <w:r>
        <w:rPr/>
        <w:t>reformular</w:t>
      </w:r>
      <w:r>
        <w:rPr>
          <w:spacing w:val="-27"/>
        </w:rPr>
        <w:t> </w:t>
      </w:r>
      <w:r>
        <w:rPr/>
        <w:t>los</w:t>
      </w:r>
      <w:r>
        <w:rPr>
          <w:spacing w:val="-24"/>
        </w:rPr>
        <w:t> </w:t>
      </w:r>
      <w:r>
        <w:rPr/>
        <w:t>contenidos</w:t>
      </w:r>
      <w:r>
        <w:rPr>
          <w:spacing w:val="-24"/>
        </w:rPr>
        <w:t> </w:t>
      </w:r>
      <w:r>
        <w:rPr/>
        <w:t>y</w:t>
      </w:r>
      <w:r>
        <w:rPr>
          <w:spacing w:val="-25"/>
        </w:rPr>
        <w:t> </w:t>
      </w:r>
      <w:r>
        <w:rPr/>
        <w:t>materiales</w:t>
      </w:r>
      <w:r>
        <w:rPr>
          <w:spacing w:val="-24"/>
        </w:rPr>
        <w:t> </w:t>
      </w:r>
      <w:r>
        <w:rPr/>
        <w:t>educativos</w:t>
      </w:r>
      <w:r>
        <w:rPr>
          <w:spacing w:val="-24"/>
        </w:rPr>
        <w:t> </w:t>
      </w:r>
      <w:r>
        <w:rPr/>
        <w:t>de</w:t>
      </w:r>
      <w:r>
        <w:rPr>
          <w:spacing w:val="-26"/>
        </w:rPr>
        <w:t> </w:t>
      </w:r>
      <w:r>
        <w:rPr/>
        <w:t>la</w:t>
      </w:r>
      <w:r>
        <w:rPr>
          <w:spacing w:val="-24"/>
        </w:rPr>
        <w:t> </w:t>
      </w:r>
      <w:r>
        <w:rPr/>
        <w:t>formación básica,</w:t>
      </w:r>
      <w:r>
        <w:rPr>
          <w:spacing w:val="-18"/>
        </w:rPr>
        <w:t> </w:t>
      </w:r>
      <w:r>
        <w:rPr/>
        <w:t>así</w:t>
      </w:r>
      <w:r>
        <w:rPr>
          <w:spacing w:val="-14"/>
        </w:rPr>
        <w:t> </w:t>
      </w:r>
      <w:r>
        <w:rPr/>
        <w:t>como</w:t>
      </w:r>
      <w:r>
        <w:rPr>
          <w:spacing w:val="-19"/>
        </w:rPr>
        <w:t> </w:t>
      </w:r>
      <w:r>
        <w:rPr/>
        <w:t>la</w:t>
      </w:r>
      <w:r>
        <w:rPr>
          <w:spacing w:val="-19"/>
        </w:rPr>
        <w:t> </w:t>
      </w:r>
      <w:r>
        <w:rPr/>
        <w:t>revalorización</w:t>
      </w:r>
      <w:r>
        <w:rPr>
          <w:spacing w:val="-16"/>
        </w:rPr>
        <w:t> </w:t>
      </w:r>
      <w:r>
        <w:rPr/>
        <w:t>de</w:t>
      </w:r>
      <w:r>
        <w:rPr>
          <w:spacing w:val="-18"/>
        </w:rPr>
        <w:t> </w:t>
      </w:r>
      <w:r>
        <w:rPr/>
        <w:t>la</w:t>
      </w:r>
      <w:r>
        <w:rPr>
          <w:spacing w:val="-17"/>
        </w:rPr>
        <w:t> </w:t>
      </w:r>
      <w:r>
        <w:rPr/>
        <w:t>función</w:t>
      </w:r>
      <w:r>
        <w:rPr>
          <w:spacing w:val="-18"/>
        </w:rPr>
        <w:t> </w:t>
      </w:r>
      <w:r>
        <w:rPr/>
        <w:t>magisterial,</w:t>
      </w:r>
      <w:r>
        <w:rPr>
          <w:spacing w:val="-18"/>
        </w:rPr>
        <w:t> </w:t>
      </w:r>
      <w:r>
        <w:rPr/>
        <w:t>a</w:t>
      </w:r>
      <w:r>
        <w:rPr>
          <w:spacing w:val="-17"/>
        </w:rPr>
        <w:t> </w:t>
      </w:r>
      <w:r>
        <w:rPr/>
        <w:t>través</w:t>
      </w:r>
      <w:r>
        <w:rPr>
          <w:spacing w:val="-16"/>
        </w:rPr>
        <w:t> </w:t>
      </w:r>
      <w:r>
        <w:rPr/>
        <w:t>de</w:t>
      </w:r>
      <w:r>
        <w:rPr>
          <w:spacing w:val="-16"/>
        </w:rPr>
        <w:t> </w:t>
      </w:r>
      <w:r>
        <w:rPr/>
        <w:t>un esquema</w:t>
      </w:r>
      <w:r>
        <w:rPr>
          <w:spacing w:val="-37"/>
        </w:rPr>
        <w:t> </w:t>
      </w:r>
      <w:r>
        <w:rPr/>
        <w:t>de</w:t>
      </w:r>
      <w:r>
        <w:rPr>
          <w:spacing w:val="-35"/>
        </w:rPr>
        <w:t> </w:t>
      </w:r>
      <w:r>
        <w:rPr/>
        <w:t>profesionalización.</w:t>
      </w:r>
    </w:p>
    <w:p>
      <w:pPr>
        <w:pStyle w:val="BodyText"/>
        <w:spacing w:before="10"/>
        <w:rPr>
          <w:sz w:val="19"/>
        </w:rPr>
      </w:pPr>
    </w:p>
    <w:p>
      <w:pPr>
        <w:pStyle w:val="BodyText"/>
        <w:spacing w:line="362" w:lineRule="auto"/>
        <w:ind w:left="102" w:right="113" w:firstLine="707"/>
        <w:jc w:val="both"/>
      </w:pPr>
      <w:r>
        <w:rPr/>
        <w:t>Por ello, en el ANMEB se mencionó que la calidad educativa, es el conjunto adecuado de conocimientos, habilidades, capacidades, destrezas, actitudes y valores que adquiere el educando. Dicha calidad educativa se plantea como reto para los nuevos planes y programas educativos</w:t>
      </w:r>
      <w:r>
        <w:rPr>
          <w:spacing w:val="-26"/>
        </w:rPr>
        <w:t> </w:t>
      </w:r>
      <w:r>
        <w:rPr/>
        <w:t>que</w:t>
      </w:r>
      <w:r>
        <w:rPr>
          <w:spacing w:val="-26"/>
        </w:rPr>
        <w:t> </w:t>
      </w:r>
      <w:r>
        <w:rPr/>
        <w:t>se</w:t>
      </w:r>
      <w:r>
        <w:rPr>
          <w:spacing w:val="-27"/>
        </w:rPr>
        <w:t> </w:t>
      </w:r>
      <w:r>
        <w:rPr/>
        <w:t>establecerían</w:t>
      </w:r>
      <w:r>
        <w:rPr>
          <w:spacing w:val="-26"/>
        </w:rPr>
        <w:t> </w:t>
      </w:r>
      <w:r>
        <w:rPr/>
        <w:t>a</w:t>
      </w:r>
      <w:r>
        <w:rPr>
          <w:spacing w:val="-32"/>
        </w:rPr>
        <w:t> </w:t>
      </w:r>
      <w:r>
        <w:rPr>
          <w:spacing w:val="2"/>
        </w:rPr>
        <w:t>lo</w:t>
      </w:r>
      <w:r>
        <w:rPr>
          <w:spacing w:val="-32"/>
        </w:rPr>
        <w:t> </w:t>
      </w:r>
      <w:r>
        <w:rPr/>
        <w:t>largo</w:t>
      </w:r>
      <w:r>
        <w:rPr>
          <w:spacing w:val="-27"/>
        </w:rPr>
        <w:t> </w:t>
      </w:r>
      <w:r>
        <w:rPr/>
        <w:t>de</w:t>
      </w:r>
      <w:r>
        <w:rPr>
          <w:spacing w:val="-28"/>
        </w:rPr>
        <w:t> </w:t>
      </w:r>
      <w:r>
        <w:rPr/>
        <w:t>los</w:t>
      </w:r>
      <w:r>
        <w:rPr>
          <w:spacing w:val="-27"/>
        </w:rPr>
        <w:t> </w:t>
      </w:r>
      <w:r>
        <w:rPr/>
        <w:t>tres</w:t>
      </w:r>
      <w:r>
        <w:rPr>
          <w:spacing w:val="-26"/>
        </w:rPr>
        <w:t> </w:t>
      </w:r>
      <w:r>
        <w:rPr/>
        <w:t>niveles</w:t>
      </w:r>
      <w:r>
        <w:rPr>
          <w:spacing w:val="-27"/>
        </w:rPr>
        <w:t> </w:t>
      </w:r>
      <w:r>
        <w:rPr/>
        <w:t>comprendidos en la formación</w:t>
      </w:r>
      <w:r>
        <w:rPr>
          <w:spacing w:val="-42"/>
        </w:rPr>
        <w:t> </w:t>
      </w:r>
      <w:r>
        <w:rPr/>
        <w:t>básica.</w:t>
      </w:r>
    </w:p>
    <w:p>
      <w:pPr>
        <w:spacing w:after="0" w:line="362" w:lineRule="auto"/>
        <w:jc w:val="both"/>
        <w:sectPr>
          <w:pgSz w:w="12240" w:h="15840"/>
          <w:pgMar w:header="0" w:footer="1034" w:top="1240" w:bottom="1220" w:left="1600" w:right="1580"/>
        </w:sectPr>
      </w:pPr>
    </w:p>
    <w:p>
      <w:pPr>
        <w:pStyle w:val="BodyText"/>
        <w:spacing w:line="362" w:lineRule="auto" w:before="40"/>
        <w:ind w:left="102" w:right="122" w:firstLine="707"/>
        <w:jc w:val="both"/>
      </w:pPr>
      <w:r>
        <w:rPr/>
        <w:t>Así, las tres líneas que comprende el ANMEB son: la</w:t>
      </w:r>
      <w:r>
        <w:rPr>
          <w:spacing w:val="-38"/>
        </w:rPr>
        <w:t> </w:t>
      </w:r>
      <w:r>
        <w:rPr/>
        <w:t>reorganización del sistema educativo, la reformulación de los planes y programas </w:t>
      </w:r>
      <w:r>
        <w:rPr>
          <w:spacing w:val="-2"/>
        </w:rPr>
        <w:t>así </w:t>
      </w:r>
      <w:r>
        <w:rPr/>
        <w:t>como</w:t>
      </w:r>
      <w:r>
        <w:rPr>
          <w:spacing w:val="-34"/>
        </w:rPr>
        <w:t> </w:t>
      </w:r>
      <w:r>
        <w:rPr/>
        <w:t>de</w:t>
      </w:r>
      <w:r>
        <w:rPr>
          <w:spacing w:val="-37"/>
        </w:rPr>
        <w:t> </w:t>
      </w:r>
      <w:r>
        <w:rPr/>
        <w:t>los</w:t>
      </w:r>
      <w:r>
        <w:rPr>
          <w:spacing w:val="-37"/>
        </w:rPr>
        <w:t> </w:t>
      </w:r>
      <w:r>
        <w:rPr/>
        <w:t>materiales</w:t>
      </w:r>
      <w:r>
        <w:rPr>
          <w:spacing w:val="-33"/>
        </w:rPr>
        <w:t> </w:t>
      </w:r>
      <w:r>
        <w:rPr/>
        <w:t>educativos</w:t>
      </w:r>
      <w:r>
        <w:rPr>
          <w:spacing w:val="-33"/>
        </w:rPr>
        <w:t> </w:t>
      </w:r>
      <w:r>
        <w:rPr/>
        <w:t>y</w:t>
      </w:r>
      <w:r>
        <w:rPr>
          <w:spacing w:val="-37"/>
        </w:rPr>
        <w:t> </w:t>
      </w:r>
      <w:r>
        <w:rPr/>
        <w:t>la</w:t>
      </w:r>
      <w:r>
        <w:rPr>
          <w:spacing w:val="-35"/>
        </w:rPr>
        <w:t> </w:t>
      </w:r>
      <w:r>
        <w:rPr/>
        <w:t>función</w:t>
      </w:r>
      <w:r>
        <w:rPr>
          <w:spacing w:val="-34"/>
        </w:rPr>
        <w:t> </w:t>
      </w:r>
      <w:r>
        <w:rPr/>
        <w:t>magisterial.</w:t>
      </w:r>
    </w:p>
    <w:p>
      <w:pPr>
        <w:pStyle w:val="BodyText"/>
        <w:spacing w:before="10"/>
        <w:rPr>
          <w:sz w:val="19"/>
        </w:rPr>
      </w:pPr>
    </w:p>
    <w:p>
      <w:pPr>
        <w:pStyle w:val="BodyText"/>
        <w:spacing w:line="362" w:lineRule="auto"/>
        <w:ind w:left="102" w:right="115" w:firstLine="707"/>
        <w:jc w:val="both"/>
      </w:pPr>
      <w:r>
        <w:rPr/>
        <w:t>Una definición política que es clave para la modernización educativa en el caso del ANMEB es que dio la pauta para que a partir de diferentes convenios se delegara por parte del gobierno federal hacia los estados, la dirección de los establecimientos educativos; es decir la Secretaria de Educación Pública (SEP) traspasó las responsabilidades de carácter</w:t>
      </w:r>
      <w:r>
        <w:rPr>
          <w:spacing w:val="-11"/>
        </w:rPr>
        <w:t> </w:t>
      </w:r>
      <w:r>
        <w:rPr/>
        <w:t>técnico,</w:t>
      </w:r>
      <w:r>
        <w:rPr>
          <w:spacing w:val="-14"/>
        </w:rPr>
        <w:t> </w:t>
      </w:r>
      <w:r>
        <w:rPr/>
        <w:t>administrativo,</w:t>
      </w:r>
      <w:r>
        <w:rPr>
          <w:spacing w:val="-14"/>
        </w:rPr>
        <w:t> </w:t>
      </w:r>
      <w:r>
        <w:rPr/>
        <w:t>derechos</w:t>
      </w:r>
      <w:r>
        <w:rPr>
          <w:spacing w:val="-14"/>
        </w:rPr>
        <w:t> </w:t>
      </w:r>
      <w:r>
        <w:rPr/>
        <w:t>y</w:t>
      </w:r>
      <w:r>
        <w:rPr>
          <w:spacing w:val="-14"/>
        </w:rPr>
        <w:t> </w:t>
      </w:r>
      <w:r>
        <w:rPr/>
        <w:t>obligaciones,</w:t>
      </w:r>
      <w:r>
        <w:rPr>
          <w:spacing w:val="-14"/>
        </w:rPr>
        <w:t> </w:t>
      </w:r>
      <w:r>
        <w:rPr/>
        <w:t>bienes</w:t>
      </w:r>
      <w:r>
        <w:rPr>
          <w:spacing w:val="-14"/>
        </w:rPr>
        <w:t> </w:t>
      </w:r>
      <w:r>
        <w:rPr/>
        <w:t>muebles e</w:t>
      </w:r>
      <w:r>
        <w:rPr>
          <w:spacing w:val="-40"/>
        </w:rPr>
        <w:t> </w:t>
      </w:r>
      <w:r>
        <w:rPr/>
        <w:t>inmuebles</w:t>
      </w:r>
      <w:r>
        <w:rPr>
          <w:spacing w:val="-39"/>
        </w:rPr>
        <w:t> </w:t>
      </w:r>
      <w:r>
        <w:rPr/>
        <w:t>a</w:t>
      </w:r>
      <w:r>
        <w:rPr>
          <w:spacing w:val="-42"/>
        </w:rPr>
        <w:t> </w:t>
      </w:r>
      <w:r>
        <w:rPr/>
        <w:t>las</w:t>
      </w:r>
      <w:r>
        <w:rPr>
          <w:spacing w:val="-39"/>
        </w:rPr>
        <w:t> </w:t>
      </w:r>
      <w:r>
        <w:rPr/>
        <w:t>entidades</w:t>
      </w:r>
      <w:r>
        <w:rPr>
          <w:spacing w:val="-39"/>
        </w:rPr>
        <w:t> </w:t>
      </w:r>
      <w:r>
        <w:rPr/>
        <w:t>federativas.</w:t>
      </w:r>
    </w:p>
    <w:p>
      <w:pPr>
        <w:pStyle w:val="BodyText"/>
        <w:spacing w:before="10"/>
        <w:rPr>
          <w:sz w:val="19"/>
        </w:rPr>
      </w:pPr>
    </w:p>
    <w:p>
      <w:pPr>
        <w:pStyle w:val="BodyText"/>
        <w:spacing w:line="362" w:lineRule="auto"/>
        <w:ind w:left="102" w:right="115" w:firstLine="707"/>
        <w:jc w:val="both"/>
      </w:pPr>
      <w:r>
        <w:rPr/>
        <w:t>Con el ANMEB como premisa, en lo sucesivo queda establecido</w:t>
      </w:r>
      <w:r>
        <w:rPr>
          <w:spacing w:val="-48"/>
        </w:rPr>
        <w:t> </w:t>
      </w:r>
      <w:r>
        <w:rPr/>
        <w:t>que es responsabilidad de cada la entidad federativa poner en práctica los cambios que se realicen a los Planes y Programas, como es el caso de la RIEB 2011. No obstante, el Gobierno Federal, asumió la vigilancia del cumplimiento del Artículo 3º y la Ley General de Educación en toda la nación.</w:t>
      </w:r>
      <w:r>
        <w:rPr>
          <w:spacing w:val="-10"/>
        </w:rPr>
        <w:t> </w:t>
      </w:r>
      <w:r>
        <w:rPr/>
        <w:t>De</w:t>
      </w:r>
      <w:r>
        <w:rPr>
          <w:spacing w:val="-8"/>
        </w:rPr>
        <w:t> </w:t>
      </w:r>
      <w:r>
        <w:rPr/>
        <w:t>esta</w:t>
      </w:r>
      <w:r>
        <w:rPr>
          <w:spacing w:val="-9"/>
        </w:rPr>
        <w:t> </w:t>
      </w:r>
      <w:r>
        <w:rPr/>
        <w:t>manera,</w:t>
      </w:r>
      <w:r>
        <w:rPr>
          <w:spacing w:val="-10"/>
        </w:rPr>
        <w:t> </w:t>
      </w:r>
      <w:r>
        <w:rPr/>
        <w:t>los</w:t>
      </w:r>
      <w:r>
        <w:rPr>
          <w:spacing w:val="-10"/>
        </w:rPr>
        <w:t> </w:t>
      </w:r>
      <w:r>
        <w:rPr/>
        <w:t>planes</w:t>
      </w:r>
      <w:r>
        <w:rPr>
          <w:spacing w:val="-10"/>
        </w:rPr>
        <w:t> </w:t>
      </w:r>
      <w:r>
        <w:rPr/>
        <w:t>y</w:t>
      </w:r>
      <w:r>
        <w:rPr>
          <w:spacing w:val="-10"/>
        </w:rPr>
        <w:t> </w:t>
      </w:r>
      <w:r>
        <w:rPr/>
        <w:t>programas</w:t>
      </w:r>
      <w:r>
        <w:rPr>
          <w:spacing w:val="-8"/>
        </w:rPr>
        <w:t> </w:t>
      </w:r>
      <w:r>
        <w:rPr/>
        <w:t>no</w:t>
      </w:r>
      <w:r>
        <w:rPr>
          <w:spacing w:val="-9"/>
        </w:rPr>
        <w:t> </w:t>
      </w:r>
      <w:r>
        <w:rPr/>
        <w:t>perdieron</w:t>
      </w:r>
      <w:r>
        <w:rPr>
          <w:spacing w:val="-8"/>
        </w:rPr>
        <w:t> </w:t>
      </w:r>
      <w:r>
        <w:rPr/>
        <w:t>su</w:t>
      </w:r>
      <w:r>
        <w:rPr>
          <w:spacing w:val="-8"/>
        </w:rPr>
        <w:t> </w:t>
      </w:r>
      <w:r>
        <w:rPr/>
        <w:t>carácter nacional, pero los estados asumieron un nuevo papel en su implementación.</w:t>
      </w:r>
    </w:p>
    <w:p>
      <w:pPr>
        <w:pStyle w:val="BodyText"/>
        <w:spacing w:before="10"/>
        <w:rPr>
          <w:sz w:val="19"/>
        </w:rPr>
      </w:pPr>
    </w:p>
    <w:p>
      <w:pPr>
        <w:pStyle w:val="BodyText"/>
        <w:spacing w:line="362" w:lineRule="auto"/>
        <w:ind w:left="102" w:right="115" w:firstLine="707"/>
        <w:jc w:val="both"/>
      </w:pPr>
      <w:r>
        <w:rPr/>
        <w:t>La</w:t>
      </w:r>
      <w:r>
        <w:rPr>
          <w:spacing w:val="-36"/>
        </w:rPr>
        <w:t> </w:t>
      </w:r>
      <w:r>
        <w:rPr/>
        <w:t>SEP</w:t>
      </w:r>
      <w:r>
        <w:rPr>
          <w:spacing w:val="-35"/>
        </w:rPr>
        <w:t> </w:t>
      </w:r>
      <w:r>
        <w:rPr/>
        <w:t>diseñó</w:t>
      </w:r>
      <w:r>
        <w:rPr>
          <w:spacing w:val="-36"/>
        </w:rPr>
        <w:t> </w:t>
      </w:r>
      <w:r>
        <w:rPr/>
        <w:t>y</w:t>
      </w:r>
      <w:r>
        <w:rPr>
          <w:spacing w:val="-36"/>
        </w:rPr>
        <w:t> </w:t>
      </w:r>
      <w:r>
        <w:rPr/>
        <w:t>coordinó</w:t>
      </w:r>
      <w:r>
        <w:rPr>
          <w:spacing w:val="-36"/>
        </w:rPr>
        <w:t> </w:t>
      </w:r>
      <w:r>
        <w:rPr/>
        <w:t>los</w:t>
      </w:r>
      <w:r>
        <w:rPr>
          <w:spacing w:val="-36"/>
        </w:rPr>
        <w:t> </w:t>
      </w:r>
      <w:r>
        <w:rPr/>
        <w:t>trabajos</w:t>
      </w:r>
      <w:r>
        <w:rPr>
          <w:spacing w:val="-34"/>
        </w:rPr>
        <w:t> </w:t>
      </w:r>
      <w:r>
        <w:rPr/>
        <w:t>para</w:t>
      </w:r>
      <w:r>
        <w:rPr>
          <w:spacing w:val="-35"/>
        </w:rPr>
        <w:t> </w:t>
      </w:r>
      <w:r>
        <w:rPr/>
        <w:t>establecer</w:t>
      </w:r>
      <w:r>
        <w:rPr>
          <w:spacing w:val="-37"/>
        </w:rPr>
        <w:t> </w:t>
      </w:r>
      <w:r>
        <w:rPr/>
        <w:t>nuevos</w:t>
      </w:r>
      <w:r>
        <w:rPr>
          <w:spacing w:val="-36"/>
        </w:rPr>
        <w:t> </w:t>
      </w:r>
      <w:r>
        <w:rPr/>
        <w:t>Planes</w:t>
      </w:r>
      <w:r>
        <w:rPr>
          <w:spacing w:val="-34"/>
        </w:rPr>
        <w:t> </w:t>
      </w:r>
      <w:r>
        <w:rPr/>
        <w:t>y Programas de educación básica, con el objetivo de consolidar en los tres niveles</w:t>
      </w:r>
      <w:r>
        <w:rPr>
          <w:spacing w:val="-10"/>
        </w:rPr>
        <w:t> </w:t>
      </w:r>
      <w:r>
        <w:rPr/>
        <w:t>de</w:t>
      </w:r>
      <w:r>
        <w:rPr>
          <w:spacing w:val="-10"/>
        </w:rPr>
        <w:t> </w:t>
      </w:r>
      <w:r>
        <w:rPr/>
        <w:t>la</w:t>
      </w:r>
      <w:r>
        <w:rPr>
          <w:spacing w:val="-9"/>
        </w:rPr>
        <w:t> </w:t>
      </w:r>
      <w:r>
        <w:rPr/>
        <w:t>educación</w:t>
      </w:r>
      <w:r>
        <w:rPr>
          <w:spacing w:val="-8"/>
        </w:rPr>
        <w:t> </w:t>
      </w:r>
      <w:r>
        <w:rPr/>
        <w:t>básica</w:t>
      </w:r>
      <w:r>
        <w:rPr>
          <w:spacing w:val="-11"/>
        </w:rPr>
        <w:t> </w:t>
      </w:r>
      <w:r>
        <w:rPr/>
        <w:t>la</w:t>
      </w:r>
      <w:r>
        <w:rPr>
          <w:spacing w:val="-13"/>
        </w:rPr>
        <w:t> </w:t>
      </w:r>
      <w:r>
        <w:rPr/>
        <w:t>lectura,</w:t>
      </w:r>
      <w:r>
        <w:rPr>
          <w:spacing w:val="-10"/>
        </w:rPr>
        <w:t> </w:t>
      </w:r>
      <w:r>
        <w:rPr/>
        <w:t>escritura</w:t>
      </w:r>
      <w:r>
        <w:rPr>
          <w:spacing w:val="-8"/>
        </w:rPr>
        <w:t> </w:t>
      </w:r>
      <w:r>
        <w:rPr/>
        <w:t>y</w:t>
      </w:r>
      <w:r>
        <w:rPr>
          <w:spacing w:val="-9"/>
        </w:rPr>
        <w:t> </w:t>
      </w:r>
      <w:r>
        <w:rPr/>
        <w:t>matemáticas,</w:t>
      </w:r>
      <w:r>
        <w:rPr>
          <w:spacing w:val="-10"/>
        </w:rPr>
        <w:t> </w:t>
      </w:r>
      <w:r>
        <w:rPr/>
        <w:t>bajo</w:t>
      </w:r>
      <w:r>
        <w:rPr>
          <w:spacing w:val="-11"/>
        </w:rPr>
        <w:t> </w:t>
      </w:r>
      <w:r>
        <w:rPr/>
        <w:t>la premisa</w:t>
      </w:r>
      <w:r>
        <w:rPr>
          <w:spacing w:val="-14"/>
        </w:rPr>
        <w:t> </w:t>
      </w:r>
      <w:r>
        <w:rPr/>
        <w:t>de</w:t>
      </w:r>
      <w:r>
        <w:rPr>
          <w:spacing w:val="-12"/>
        </w:rPr>
        <w:t> </w:t>
      </w:r>
      <w:r>
        <w:rPr/>
        <w:t>que</w:t>
      </w:r>
      <w:r>
        <w:rPr>
          <w:spacing w:val="-12"/>
        </w:rPr>
        <w:t> </w:t>
      </w:r>
      <w:r>
        <w:rPr/>
        <w:t>estas</w:t>
      </w:r>
      <w:r>
        <w:rPr>
          <w:spacing w:val="-12"/>
        </w:rPr>
        <w:t> </w:t>
      </w:r>
      <w:r>
        <w:rPr/>
        <w:t>habilidades,</w:t>
      </w:r>
      <w:r>
        <w:rPr>
          <w:spacing w:val="-13"/>
        </w:rPr>
        <w:t> </w:t>
      </w:r>
      <w:r>
        <w:rPr/>
        <w:t>eventualmente,</w:t>
      </w:r>
      <w:r>
        <w:rPr>
          <w:spacing w:val="-10"/>
        </w:rPr>
        <w:t> </w:t>
      </w:r>
      <w:r>
        <w:rPr/>
        <w:t>les</w:t>
      </w:r>
      <w:r>
        <w:rPr>
          <w:spacing w:val="-12"/>
        </w:rPr>
        <w:t> </w:t>
      </w:r>
      <w:r>
        <w:rPr/>
        <w:t>van</w:t>
      </w:r>
      <w:r>
        <w:rPr>
          <w:spacing w:val="-14"/>
        </w:rPr>
        <w:t> </w:t>
      </w:r>
      <w:r>
        <w:rPr/>
        <w:t>a</w:t>
      </w:r>
      <w:r>
        <w:rPr>
          <w:spacing w:val="-12"/>
        </w:rPr>
        <w:t> </w:t>
      </w:r>
      <w:r>
        <w:rPr/>
        <w:t>permitir</w:t>
      </w:r>
      <w:r>
        <w:rPr>
          <w:spacing w:val="-11"/>
        </w:rPr>
        <w:t> </w:t>
      </w:r>
      <w:r>
        <w:rPr/>
        <w:t>a</w:t>
      </w:r>
      <w:r>
        <w:rPr>
          <w:spacing w:val="-12"/>
        </w:rPr>
        <w:t> </w:t>
      </w:r>
      <w:r>
        <w:rPr/>
        <w:t>los estudiantes</w:t>
      </w:r>
      <w:r>
        <w:rPr>
          <w:spacing w:val="-26"/>
        </w:rPr>
        <w:t> </w:t>
      </w:r>
      <w:r>
        <w:rPr/>
        <w:t>seguir</w:t>
      </w:r>
      <w:r>
        <w:rPr>
          <w:spacing w:val="-27"/>
        </w:rPr>
        <w:t> </w:t>
      </w:r>
      <w:r>
        <w:rPr/>
        <w:t>aprendiendo</w:t>
      </w:r>
      <w:r>
        <w:rPr>
          <w:spacing w:val="-29"/>
        </w:rPr>
        <w:t> </w:t>
      </w:r>
      <w:r>
        <w:rPr/>
        <w:t>a</w:t>
      </w:r>
      <w:r>
        <w:rPr>
          <w:spacing w:val="-29"/>
        </w:rPr>
        <w:t> </w:t>
      </w:r>
      <w:r>
        <w:rPr/>
        <w:t>lo</w:t>
      </w:r>
      <w:r>
        <w:rPr>
          <w:spacing w:val="-29"/>
        </w:rPr>
        <w:t> </w:t>
      </w:r>
      <w:r>
        <w:rPr/>
        <w:t>largo</w:t>
      </w:r>
      <w:r>
        <w:rPr>
          <w:spacing w:val="-29"/>
        </w:rPr>
        <w:t> </w:t>
      </w:r>
      <w:r>
        <w:rPr/>
        <w:t>de</w:t>
      </w:r>
      <w:r>
        <w:rPr>
          <w:spacing w:val="-29"/>
        </w:rPr>
        <w:t> </w:t>
      </w:r>
      <w:r>
        <w:rPr/>
        <w:t>la</w:t>
      </w:r>
      <w:r>
        <w:rPr>
          <w:spacing w:val="-30"/>
        </w:rPr>
        <w:t> </w:t>
      </w:r>
      <w:r>
        <w:rPr/>
        <w:t>vida.</w:t>
      </w:r>
    </w:p>
    <w:p>
      <w:pPr>
        <w:pStyle w:val="BodyText"/>
        <w:spacing w:before="10"/>
        <w:rPr>
          <w:sz w:val="19"/>
        </w:rPr>
      </w:pPr>
    </w:p>
    <w:p>
      <w:pPr>
        <w:pStyle w:val="BodyText"/>
        <w:spacing w:line="362" w:lineRule="auto" w:before="1"/>
        <w:ind w:left="102" w:right="116" w:firstLine="707"/>
        <w:jc w:val="both"/>
      </w:pPr>
      <w:r>
        <w:rPr/>
        <w:t>En cuanto a la función magisterial, la RIEB centra su atención en</w:t>
      </w:r>
      <w:r>
        <w:rPr>
          <w:spacing w:val="-37"/>
        </w:rPr>
        <w:t> </w:t>
      </w:r>
      <w:r>
        <w:rPr/>
        <w:t>el papel del docente como protagonista de la transformación educativa en el país. Las bases del ANMEB, que en 1992 determinaron la descentralización  de  los  establecimientos  dedicados  a  la  </w:t>
      </w:r>
      <w:r>
        <w:rPr>
          <w:spacing w:val="78"/>
        </w:rPr>
        <w:t> </w:t>
      </w:r>
      <w:r>
        <w:rPr/>
        <w:t>formación</w:t>
      </w:r>
    </w:p>
    <w:p>
      <w:pPr>
        <w:spacing w:after="0" w:line="362" w:lineRule="auto"/>
        <w:jc w:val="both"/>
        <w:sectPr>
          <w:pgSz w:w="12240" w:h="15840"/>
          <w:pgMar w:header="0" w:footer="1034" w:top="1240" w:bottom="1220" w:left="1600" w:right="1580"/>
        </w:sectPr>
      </w:pPr>
    </w:p>
    <w:p>
      <w:pPr>
        <w:pStyle w:val="BodyText"/>
        <w:spacing w:line="362" w:lineRule="auto" w:before="40"/>
        <w:ind w:left="102" w:right="120"/>
        <w:jc w:val="both"/>
      </w:pPr>
      <w:r>
        <w:rPr/>
        <w:t>docente, es un factor clave para la puesta en marcha de los cambios establecidos en la RIEB. Fundamentalmente porque el gobierno nacional deja la obligación de cada entidad federativa para que establezca un sistema para la formación del docente donde se articulen esfuerzos y experiencias en los ámbitos de formación inicial, actualización, capacitación y superación docentes.</w:t>
      </w:r>
    </w:p>
    <w:p>
      <w:pPr>
        <w:pStyle w:val="BodyText"/>
        <w:spacing w:before="10"/>
        <w:rPr>
          <w:sz w:val="19"/>
        </w:rPr>
      </w:pPr>
    </w:p>
    <w:p>
      <w:pPr>
        <w:pStyle w:val="BodyText"/>
        <w:spacing w:line="362" w:lineRule="auto"/>
        <w:ind w:left="102" w:right="117" w:firstLine="707"/>
        <w:jc w:val="both"/>
      </w:pPr>
      <w:r>
        <w:rPr/>
        <w:t>Cabe señalar que la iniciativa de apoyo docente que se propuso en el ANMEB era mucho más que un incentivo económico, en especial porque en dicho acuerdo se estableció hacer un especial esfuerzo para motivar al docente, dotándolo de los requerimientos necesarios para cumplir su labor. Este esfuerzo consistía en implementar un Programa Emergente</w:t>
      </w:r>
      <w:r>
        <w:rPr>
          <w:spacing w:val="-14"/>
        </w:rPr>
        <w:t> </w:t>
      </w:r>
      <w:r>
        <w:rPr/>
        <w:t>de</w:t>
      </w:r>
      <w:r>
        <w:rPr>
          <w:spacing w:val="-14"/>
        </w:rPr>
        <w:t> </w:t>
      </w:r>
      <w:r>
        <w:rPr/>
        <w:t>Actualización</w:t>
      </w:r>
      <w:r>
        <w:rPr>
          <w:spacing w:val="-14"/>
        </w:rPr>
        <w:t> </w:t>
      </w:r>
      <w:r>
        <w:rPr/>
        <w:t>del</w:t>
      </w:r>
      <w:r>
        <w:rPr>
          <w:spacing w:val="-12"/>
        </w:rPr>
        <w:t> </w:t>
      </w:r>
      <w:r>
        <w:rPr/>
        <w:t>Maestro,</w:t>
      </w:r>
      <w:r>
        <w:rPr>
          <w:spacing w:val="-16"/>
        </w:rPr>
        <w:t> </w:t>
      </w:r>
      <w:r>
        <w:rPr/>
        <w:t>incrementar</w:t>
      </w:r>
      <w:r>
        <w:rPr>
          <w:spacing w:val="-14"/>
        </w:rPr>
        <w:t> </w:t>
      </w:r>
      <w:r>
        <w:rPr/>
        <w:t>el</w:t>
      </w:r>
      <w:r>
        <w:rPr>
          <w:spacing w:val="-11"/>
        </w:rPr>
        <w:t> </w:t>
      </w:r>
      <w:r>
        <w:rPr/>
        <w:t>poder</w:t>
      </w:r>
      <w:r>
        <w:rPr>
          <w:spacing w:val="-14"/>
        </w:rPr>
        <w:t> </w:t>
      </w:r>
      <w:r>
        <w:rPr/>
        <w:t>adquisitivo de los mismos, ofrecerles una mejor calidad de vida a través de un programa de vivienda que proporcionaría opciones de construcciones y crédito, creación de la carrera magisterial; con el fin de estimular la calidad de la educación e incrementar la propia formación del</w:t>
      </w:r>
      <w:r>
        <w:rPr>
          <w:spacing w:val="15"/>
        </w:rPr>
        <w:t> </w:t>
      </w:r>
      <w:r>
        <w:rPr/>
        <w:t>docente.</w:t>
      </w:r>
    </w:p>
    <w:p>
      <w:pPr>
        <w:pStyle w:val="BodyText"/>
        <w:spacing w:before="10"/>
        <w:rPr>
          <w:sz w:val="19"/>
        </w:rPr>
      </w:pPr>
    </w:p>
    <w:p>
      <w:pPr>
        <w:pStyle w:val="BodyText"/>
        <w:spacing w:line="362" w:lineRule="auto"/>
        <w:ind w:left="102" w:right="116" w:firstLine="707"/>
        <w:jc w:val="both"/>
      </w:pPr>
      <w:r>
        <w:rPr/>
        <w:t>En este sentido, el ANMEB sentó las bases para los cambios establecidos en la RIEB, ya que esta reforma, además de plantear el cambio</w:t>
      </w:r>
      <w:r>
        <w:rPr>
          <w:spacing w:val="-25"/>
        </w:rPr>
        <w:t> </w:t>
      </w:r>
      <w:r>
        <w:rPr/>
        <w:t>de</w:t>
      </w:r>
      <w:r>
        <w:rPr>
          <w:spacing w:val="-22"/>
        </w:rPr>
        <w:t> </w:t>
      </w:r>
      <w:r>
        <w:rPr/>
        <w:t>paradigma</w:t>
      </w:r>
      <w:r>
        <w:rPr>
          <w:spacing w:val="-25"/>
        </w:rPr>
        <w:t> </w:t>
      </w:r>
      <w:r>
        <w:rPr/>
        <w:t>en</w:t>
      </w:r>
      <w:r>
        <w:rPr>
          <w:spacing w:val="-25"/>
        </w:rPr>
        <w:t> </w:t>
      </w:r>
      <w:r>
        <w:rPr/>
        <w:t>los</w:t>
      </w:r>
      <w:r>
        <w:rPr>
          <w:spacing w:val="-21"/>
        </w:rPr>
        <w:t> </w:t>
      </w:r>
      <w:r>
        <w:rPr/>
        <w:t>Planes</w:t>
      </w:r>
      <w:r>
        <w:rPr>
          <w:spacing w:val="-24"/>
        </w:rPr>
        <w:t> </w:t>
      </w:r>
      <w:r>
        <w:rPr/>
        <w:t>y</w:t>
      </w:r>
      <w:r>
        <w:rPr>
          <w:spacing w:val="-24"/>
        </w:rPr>
        <w:t> </w:t>
      </w:r>
      <w:r>
        <w:rPr/>
        <w:t>Programas</w:t>
      </w:r>
      <w:r>
        <w:rPr>
          <w:spacing w:val="-22"/>
        </w:rPr>
        <w:t> </w:t>
      </w:r>
      <w:r>
        <w:rPr/>
        <w:t>de</w:t>
      </w:r>
      <w:r>
        <w:rPr>
          <w:spacing w:val="-25"/>
        </w:rPr>
        <w:t> </w:t>
      </w:r>
      <w:r>
        <w:rPr/>
        <w:t>Estudio</w:t>
      </w:r>
      <w:r>
        <w:rPr>
          <w:spacing w:val="-23"/>
        </w:rPr>
        <w:t> </w:t>
      </w:r>
      <w:r>
        <w:rPr/>
        <w:t>2011,</w:t>
      </w:r>
      <w:r>
        <w:rPr>
          <w:spacing w:val="-22"/>
        </w:rPr>
        <w:t> </w:t>
      </w:r>
      <w:r>
        <w:rPr/>
        <w:t>también determinó los parámetros para evaluar, a lo que se conoce como </w:t>
      </w:r>
      <w:r>
        <w:rPr>
          <w:w w:val="95"/>
        </w:rPr>
        <w:t>estándares</w:t>
      </w:r>
      <w:r>
        <w:rPr>
          <w:spacing w:val="-10"/>
          <w:w w:val="95"/>
        </w:rPr>
        <w:t> </w:t>
      </w:r>
      <w:r>
        <w:rPr>
          <w:w w:val="95"/>
        </w:rPr>
        <w:t>curriculares.</w:t>
      </w:r>
    </w:p>
    <w:p>
      <w:pPr>
        <w:pStyle w:val="BodyText"/>
        <w:spacing w:before="10"/>
        <w:rPr>
          <w:sz w:val="19"/>
        </w:rPr>
      </w:pPr>
    </w:p>
    <w:p>
      <w:pPr>
        <w:pStyle w:val="BodyText"/>
        <w:spacing w:line="362" w:lineRule="auto"/>
        <w:ind w:left="102" w:right="122" w:firstLine="707"/>
        <w:jc w:val="both"/>
      </w:pPr>
      <w:r>
        <w:rPr/>
        <w:t>Uno de los cambios más importantes de la RIEB fue que el aprendizaje se centra en las necesidades del alumno, no en las del docente. Por lo que toda acción educativa se desarrolla a partir de la práctica docente, así como de la preparación de los ambientes de aprendizaje,</w:t>
      </w:r>
      <w:r>
        <w:rPr>
          <w:spacing w:val="-33"/>
        </w:rPr>
        <w:t> </w:t>
      </w:r>
      <w:r>
        <w:rPr/>
        <w:t>en</w:t>
      </w:r>
      <w:r>
        <w:rPr>
          <w:spacing w:val="-31"/>
        </w:rPr>
        <w:t> </w:t>
      </w:r>
      <w:r>
        <w:rPr/>
        <w:t>los</w:t>
      </w:r>
      <w:r>
        <w:rPr>
          <w:spacing w:val="-33"/>
        </w:rPr>
        <w:t> </w:t>
      </w:r>
      <w:r>
        <w:rPr/>
        <w:t>que</w:t>
      </w:r>
      <w:r>
        <w:rPr>
          <w:spacing w:val="-31"/>
        </w:rPr>
        <w:t> </w:t>
      </w:r>
      <w:r>
        <w:rPr/>
        <w:t>resalta</w:t>
      </w:r>
      <w:r>
        <w:rPr>
          <w:spacing w:val="-31"/>
        </w:rPr>
        <w:t> </w:t>
      </w:r>
      <w:r>
        <w:rPr/>
        <w:t>los</w:t>
      </w:r>
      <w:r>
        <w:rPr>
          <w:spacing w:val="-31"/>
        </w:rPr>
        <w:t> </w:t>
      </w:r>
      <w:r>
        <w:rPr/>
        <w:t>nuevos</w:t>
      </w:r>
      <w:r>
        <w:rPr>
          <w:spacing w:val="-31"/>
        </w:rPr>
        <w:t> </w:t>
      </w:r>
      <w:r>
        <w:rPr/>
        <w:t>diferentes</w:t>
      </w:r>
      <w:r>
        <w:rPr>
          <w:spacing w:val="-31"/>
        </w:rPr>
        <w:t> </w:t>
      </w:r>
      <w:r>
        <w:rPr/>
        <w:t>materiales</w:t>
      </w:r>
      <w:r>
        <w:rPr>
          <w:spacing w:val="-31"/>
        </w:rPr>
        <w:t> </w:t>
      </w:r>
      <w:r>
        <w:rPr/>
        <w:t>educativos y</w:t>
      </w:r>
      <w:r>
        <w:rPr>
          <w:spacing w:val="-32"/>
        </w:rPr>
        <w:t> </w:t>
      </w:r>
      <w:r>
        <w:rPr/>
        <w:t>las</w:t>
      </w:r>
      <w:r>
        <w:rPr>
          <w:spacing w:val="-27"/>
        </w:rPr>
        <w:t> </w:t>
      </w:r>
      <w:r>
        <w:rPr/>
        <w:t>evaluaciones</w:t>
      </w:r>
      <w:r>
        <w:rPr>
          <w:spacing w:val="-28"/>
        </w:rPr>
        <w:t> </w:t>
      </w:r>
      <w:r>
        <w:rPr/>
        <w:t>que</w:t>
      </w:r>
      <w:r>
        <w:rPr>
          <w:spacing w:val="-27"/>
        </w:rPr>
        <w:t> </w:t>
      </w:r>
      <w:r>
        <w:rPr/>
        <w:t>se</w:t>
      </w:r>
      <w:r>
        <w:rPr>
          <w:spacing w:val="-27"/>
        </w:rPr>
        <w:t> </w:t>
      </w:r>
      <w:r>
        <w:rPr/>
        <w:t>harán.</w:t>
      </w:r>
    </w:p>
    <w:p>
      <w:pPr>
        <w:spacing w:after="0" w:line="362" w:lineRule="auto"/>
        <w:jc w:val="both"/>
        <w:sectPr>
          <w:pgSz w:w="12240" w:h="15840"/>
          <w:pgMar w:header="0" w:footer="1034" w:top="1240" w:bottom="1220" w:left="1600" w:right="1580"/>
        </w:sectPr>
      </w:pPr>
    </w:p>
    <w:p>
      <w:pPr>
        <w:pStyle w:val="BodyText"/>
        <w:spacing w:before="1"/>
        <w:rPr>
          <w:sz w:val="14"/>
        </w:rPr>
      </w:pPr>
    </w:p>
    <w:p>
      <w:pPr>
        <w:spacing w:before="49"/>
        <w:ind w:left="102" w:right="0" w:firstLine="0"/>
        <w:jc w:val="both"/>
        <w:rPr>
          <w:b/>
          <w:sz w:val="28"/>
        </w:rPr>
      </w:pPr>
      <w:r>
        <w:rPr>
          <w:b/>
          <w:w w:val="85"/>
          <w:sz w:val="28"/>
        </w:rPr>
        <w:t>1. 2. Reforma Integral a la Educación Básica (RIEB)</w:t>
      </w:r>
    </w:p>
    <w:p>
      <w:pPr>
        <w:pStyle w:val="BodyText"/>
        <w:spacing w:line="362" w:lineRule="auto" w:before="175"/>
        <w:ind w:left="102" w:right="115"/>
        <w:jc w:val="both"/>
      </w:pPr>
      <w:r>
        <w:rPr/>
        <w:t>La política educativa en México pretendió dar continuidad al ANMEB, de manera que en el 2007 en el Plan Nacional de Desarrollo (2007 – 2012), con el fin de elevar la calidad educativa, se plantean dos aspectos fundamentales: mejorar, a partir de un nuevo programa de estudios y evaluar el logro de los aprendizajes, para ello, se introducen estándares </w:t>
      </w:r>
      <w:r>
        <w:rPr>
          <w:w w:val="124"/>
        </w:rPr>
        <w:t>c</w:t>
      </w:r>
      <w:r>
        <w:rPr>
          <w:w w:val="90"/>
        </w:rPr>
        <w:t>urric</w:t>
      </w:r>
      <w:r>
        <w:rPr>
          <w:spacing w:val="-2"/>
          <w:w w:val="96"/>
        </w:rPr>
        <w:t>u</w:t>
      </w:r>
      <w:r>
        <w:rPr>
          <w:spacing w:val="4"/>
          <w:w w:val="72"/>
        </w:rPr>
        <w:t>l</w:t>
      </w:r>
      <w:r>
        <w:rPr>
          <w:spacing w:val="-1"/>
          <w:w w:val="113"/>
        </w:rPr>
        <w:t>a</w:t>
      </w:r>
      <w:r>
        <w:rPr>
          <w:w w:val="92"/>
        </w:rPr>
        <w:t>r</w:t>
      </w:r>
      <w:r>
        <w:rPr>
          <w:spacing w:val="-3"/>
          <w:w w:val="92"/>
        </w:rPr>
        <w:t>e</w:t>
      </w:r>
      <w:r>
        <w:rPr>
          <w:spacing w:val="1"/>
          <w:w w:val="74"/>
        </w:rPr>
        <w:t>s</w:t>
      </w:r>
      <w:r>
        <w:rPr>
          <w:w w:val="76"/>
        </w:rPr>
        <w:t>.</w:t>
      </w:r>
      <w:r>
        <w:rPr/>
        <w:t> </w:t>
      </w:r>
      <w:r>
        <w:rPr>
          <w:spacing w:val="-18"/>
        </w:rPr>
        <w:t> </w:t>
      </w:r>
      <w:r>
        <w:rPr>
          <w:spacing w:val="-1"/>
          <w:w w:val="96"/>
        </w:rPr>
        <w:t>D</w:t>
      </w:r>
      <w:r>
        <w:rPr>
          <w:spacing w:val="-1"/>
          <w:w w:val="106"/>
        </w:rPr>
        <w:t>i</w:t>
      </w:r>
      <w:r>
        <w:rPr>
          <w:w w:val="106"/>
        </w:rPr>
        <w:t>c</w:t>
      </w:r>
      <w:r>
        <w:rPr>
          <w:w w:val="102"/>
        </w:rPr>
        <w:t>h</w:t>
      </w:r>
      <w:r>
        <w:rPr>
          <w:spacing w:val="-2"/>
          <w:w w:val="102"/>
        </w:rPr>
        <w:t>o</w:t>
      </w:r>
      <w:r>
        <w:rPr>
          <w:w w:val="74"/>
        </w:rPr>
        <w:t>s</w:t>
      </w:r>
      <w:r>
        <w:rPr/>
        <w:t> </w:t>
      </w:r>
      <w:r>
        <w:rPr>
          <w:spacing w:val="-15"/>
        </w:rPr>
        <w:t> </w:t>
      </w:r>
      <w:r>
        <w:rPr>
          <w:w w:val="91"/>
        </w:rPr>
        <w:t>es</w:t>
      </w:r>
      <w:r>
        <w:rPr>
          <w:spacing w:val="-5"/>
          <w:w w:val="91"/>
        </w:rPr>
        <w:t>t</w:t>
      </w:r>
      <w:r>
        <w:rPr>
          <w:spacing w:val="-1"/>
          <w:w w:val="113"/>
        </w:rPr>
        <w:t>á</w:t>
      </w:r>
      <w:r>
        <w:rPr>
          <w:w w:val="103"/>
        </w:rPr>
        <w:t>nd</w:t>
      </w:r>
      <w:r>
        <w:rPr>
          <w:spacing w:val="-1"/>
          <w:w w:val="113"/>
        </w:rPr>
        <w:t>a</w:t>
      </w:r>
      <w:r>
        <w:rPr>
          <w:w w:val="86"/>
        </w:rPr>
        <w:t>res</w:t>
      </w:r>
      <w:r>
        <w:rPr/>
        <w:t> </w:t>
      </w:r>
      <w:r>
        <w:rPr>
          <w:spacing w:val="-16"/>
        </w:rPr>
        <w:t> </w:t>
      </w:r>
      <w:r>
        <w:rPr>
          <w:w w:val="109"/>
        </w:rPr>
        <w:t>d</w:t>
      </w:r>
      <w:r>
        <w:rPr>
          <w:spacing w:val="-1"/>
          <w:w w:val="113"/>
        </w:rPr>
        <w:t>a</w:t>
      </w:r>
      <w:r>
        <w:rPr>
          <w:w w:val="96"/>
        </w:rPr>
        <w:t>n</w:t>
      </w:r>
      <w:r>
        <w:rPr/>
        <w:t> </w:t>
      </w:r>
      <w:r>
        <w:rPr>
          <w:spacing w:val="-18"/>
        </w:rPr>
        <w:t> </w:t>
      </w:r>
      <w:r>
        <w:rPr>
          <w:spacing w:val="2"/>
          <w:w w:val="72"/>
        </w:rPr>
        <w:t>l</w:t>
      </w:r>
      <w:r>
        <w:rPr>
          <w:spacing w:val="-2"/>
          <w:w w:val="96"/>
        </w:rPr>
        <w:t>u</w:t>
      </w:r>
      <w:r>
        <w:rPr>
          <w:w w:val="110"/>
        </w:rPr>
        <w:t>g</w:t>
      </w:r>
      <w:r>
        <w:rPr>
          <w:spacing w:val="-2"/>
          <w:w w:val="110"/>
        </w:rPr>
        <w:t>a</w:t>
      </w:r>
      <w:r>
        <w:rPr>
          <w:w w:val="70"/>
        </w:rPr>
        <w:t>r</w:t>
      </w:r>
      <w:r>
        <w:rPr/>
        <w:t> </w:t>
      </w:r>
      <w:r>
        <w:rPr>
          <w:spacing w:val="-16"/>
        </w:rPr>
        <w:t> </w:t>
      </w:r>
      <w:r>
        <w:rPr>
          <w:w w:val="113"/>
        </w:rPr>
        <w:t>a</w:t>
      </w:r>
      <w:r>
        <w:rPr/>
        <w:t> </w:t>
      </w:r>
      <w:r>
        <w:rPr>
          <w:spacing w:val="-19"/>
        </w:rPr>
        <w:t> </w:t>
      </w:r>
      <w:r>
        <w:rPr>
          <w:spacing w:val="4"/>
          <w:w w:val="72"/>
        </w:rPr>
        <w:t>l</w:t>
      </w:r>
      <w:r>
        <w:rPr>
          <w:w w:val="113"/>
        </w:rPr>
        <w:t>a</w:t>
      </w:r>
      <w:r>
        <w:rPr/>
        <w:t> </w:t>
      </w:r>
      <w:r>
        <w:rPr>
          <w:spacing w:val="-19"/>
        </w:rPr>
        <w:t> </w:t>
      </w:r>
      <w:r>
        <w:rPr>
          <w:w w:val="87"/>
        </w:rPr>
        <w:t>R</w:t>
      </w:r>
      <w:r>
        <w:rPr>
          <w:w w:val="101"/>
        </w:rPr>
        <w:t>e</w:t>
      </w:r>
      <w:r>
        <w:rPr>
          <w:spacing w:val="-1"/>
          <w:w w:val="101"/>
        </w:rPr>
        <w:t>f</w:t>
      </w:r>
      <w:r>
        <w:rPr>
          <w:spacing w:val="-2"/>
          <w:w w:val="107"/>
        </w:rPr>
        <w:t>o</w:t>
      </w:r>
      <w:r>
        <w:rPr>
          <w:w w:val="88"/>
        </w:rPr>
        <w:t>r</w:t>
      </w:r>
      <w:r>
        <w:rPr>
          <w:spacing w:val="2"/>
          <w:w w:val="88"/>
        </w:rPr>
        <w:t>m</w:t>
      </w:r>
      <w:r>
        <w:rPr>
          <w:w w:val="113"/>
        </w:rPr>
        <w:t>a</w:t>
      </w:r>
      <w:r>
        <w:rPr/>
        <w:t> </w:t>
      </w:r>
      <w:r>
        <w:rPr>
          <w:spacing w:val="-21"/>
        </w:rPr>
        <w:t> </w:t>
      </w:r>
      <w:r>
        <w:rPr>
          <w:w w:val="53"/>
        </w:rPr>
        <w:t>I</w:t>
      </w:r>
      <w:r>
        <w:rPr>
          <w:spacing w:val="2"/>
          <w:w w:val="96"/>
        </w:rPr>
        <w:t>n</w:t>
      </w:r>
      <w:r>
        <w:rPr>
          <w:spacing w:val="-5"/>
          <w:w w:val="85"/>
        </w:rPr>
        <w:t>t</w:t>
      </w:r>
      <w:r>
        <w:rPr>
          <w:w w:val="98"/>
        </w:rPr>
        <w:t>eg</w:t>
      </w:r>
      <w:r>
        <w:rPr>
          <w:spacing w:val="1"/>
          <w:w w:val="98"/>
        </w:rPr>
        <w:t>r</w:t>
      </w:r>
      <w:r>
        <w:rPr>
          <w:spacing w:val="-1"/>
          <w:w w:val="113"/>
        </w:rPr>
        <w:t>a</w:t>
      </w:r>
      <w:r>
        <w:rPr>
          <w:w w:val="72"/>
        </w:rPr>
        <w:t>l</w:t>
      </w:r>
      <w:r>
        <w:rPr/>
        <w:t> </w:t>
      </w:r>
      <w:r>
        <w:rPr>
          <w:spacing w:val="-16"/>
        </w:rPr>
        <w:t> </w:t>
      </w:r>
      <w:r>
        <w:rPr>
          <w:w w:val="109"/>
        </w:rPr>
        <w:t>d</w:t>
      </w:r>
      <w:r>
        <w:rPr>
          <w:w w:val="109"/>
        </w:rPr>
        <w:t>e</w:t>
      </w:r>
      <w:r>
        <w:rPr/>
        <w:t> </w:t>
      </w:r>
      <w:r>
        <w:rPr>
          <w:spacing w:val="-18"/>
        </w:rPr>
        <w:t> </w:t>
      </w:r>
      <w:r>
        <w:rPr>
          <w:spacing w:val="2"/>
          <w:w w:val="72"/>
        </w:rPr>
        <w:t>l</w:t>
      </w:r>
      <w:r>
        <w:rPr>
          <w:w w:val="113"/>
        </w:rPr>
        <w:t>a </w:t>
      </w:r>
      <w:r>
        <w:rPr/>
        <w:t>Educación</w:t>
      </w:r>
      <w:r>
        <w:rPr>
          <w:spacing w:val="-26"/>
        </w:rPr>
        <w:t> </w:t>
      </w:r>
      <w:r>
        <w:rPr/>
        <w:t>Básica,</w:t>
      </w:r>
      <w:r>
        <w:rPr>
          <w:spacing w:val="-29"/>
        </w:rPr>
        <w:t> </w:t>
      </w:r>
      <w:r>
        <w:rPr/>
        <w:t>anunciada</w:t>
      </w:r>
      <w:r>
        <w:rPr>
          <w:spacing w:val="-28"/>
        </w:rPr>
        <w:t> </w:t>
      </w:r>
      <w:r>
        <w:rPr/>
        <w:t>en</w:t>
      </w:r>
      <w:r>
        <w:rPr>
          <w:spacing w:val="-27"/>
        </w:rPr>
        <w:t> </w:t>
      </w:r>
      <w:r>
        <w:rPr/>
        <w:t>febrero</w:t>
      </w:r>
      <w:r>
        <w:rPr>
          <w:spacing w:val="-29"/>
        </w:rPr>
        <w:t> </w:t>
      </w:r>
      <w:r>
        <w:rPr/>
        <w:t>de</w:t>
      </w:r>
      <w:r>
        <w:rPr>
          <w:spacing w:val="-27"/>
        </w:rPr>
        <w:t> </w:t>
      </w:r>
      <w:r>
        <w:rPr/>
        <w:t>2011</w:t>
      </w:r>
      <w:r>
        <w:rPr>
          <w:spacing w:val="-28"/>
        </w:rPr>
        <w:t> </w:t>
      </w:r>
      <w:r>
        <w:rPr/>
        <w:t>por</w:t>
      </w:r>
      <w:r>
        <w:rPr>
          <w:spacing w:val="-27"/>
        </w:rPr>
        <w:t> </w:t>
      </w:r>
      <w:r>
        <w:rPr>
          <w:spacing w:val="2"/>
        </w:rPr>
        <w:t>la</w:t>
      </w:r>
      <w:r>
        <w:rPr>
          <w:spacing w:val="-28"/>
        </w:rPr>
        <w:t> </w:t>
      </w:r>
      <w:r>
        <w:rPr/>
        <w:t>SEP.</w:t>
      </w:r>
    </w:p>
    <w:p>
      <w:pPr>
        <w:pStyle w:val="BodyText"/>
        <w:spacing w:before="10"/>
        <w:rPr>
          <w:sz w:val="19"/>
        </w:rPr>
      </w:pPr>
    </w:p>
    <w:p>
      <w:pPr>
        <w:pStyle w:val="BodyText"/>
        <w:spacing w:line="362" w:lineRule="auto" w:before="1"/>
        <w:ind w:left="102" w:right="115" w:firstLine="707"/>
        <w:jc w:val="both"/>
      </w:pPr>
      <w:r>
        <w:rPr/>
        <w:t>En este sentido, la RIEB, de acuerdo con sus promotores, es una política pública que pretende impulsar la formación integral, de los alumnos de preescolar, primaria y secundaria. Sus antecedentes se remontan</w:t>
      </w:r>
      <w:r>
        <w:rPr>
          <w:spacing w:val="-29"/>
        </w:rPr>
        <w:t> </w:t>
      </w:r>
      <w:r>
        <w:rPr/>
        <w:t>a</w:t>
      </w:r>
      <w:r>
        <w:rPr>
          <w:spacing w:val="-30"/>
        </w:rPr>
        <w:t> </w:t>
      </w:r>
      <w:r>
        <w:rPr/>
        <w:t>2004</w:t>
      </w:r>
      <w:r>
        <w:rPr>
          <w:spacing w:val="-31"/>
        </w:rPr>
        <w:t> </w:t>
      </w:r>
      <w:r>
        <w:rPr/>
        <w:t>con</w:t>
      </w:r>
      <w:r>
        <w:rPr>
          <w:spacing w:val="-32"/>
        </w:rPr>
        <w:t> </w:t>
      </w:r>
      <w:r>
        <w:rPr/>
        <w:t>la</w:t>
      </w:r>
      <w:r>
        <w:rPr>
          <w:spacing w:val="-31"/>
        </w:rPr>
        <w:t> </w:t>
      </w:r>
      <w:r>
        <w:rPr/>
        <w:t>Reforma</w:t>
      </w:r>
      <w:r>
        <w:rPr>
          <w:spacing w:val="-31"/>
        </w:rPr>
        <w:t> </w:t>
      </w:r>
      <w:r>
        <w:rPr/>
        <w:t>a</w:t>
      </w:r>
      <w:r>
        <w:rPr>
          <w:spacing w:val="-32"/>
        </w:rPr>
        <w:t> </w:t>
      </w:r>
      <w:r>
        <w:rPr/>
        <w:t>los</w:t>
      </w:r>
      <w:r>
        <w:rPr>
          <w:spacing w:val="-29"/>
        </w:rPr>
        <w:t> </w:t>
      </w:r>
      <w:r>
        <w:rPr/>
        <w:t>programas</w:t>
      </w:r>
      <w:r>
        <w:rPr>
          <w:spacing w:val="-29"/>
        </w:rPr>
        <w:t> </w:t>
      </w:r>
      <w:r>
        <w:rPr/>
        <w:t>de</w:t>
      </w:r>
      <w:r>
        <w:rPr>
          <w:spacing w:val="-30"/>
        </w:rPr>
        <w:t> </w:t>
      </w:r>
      <w:r>
        <w:rPr/>
        <w:t>estudio</w:t>
      </w:r>
      <w:r>
        <w:rPr>
          <w:spacing w:val="-29"/>
        </w:rPr>
        <w:t> </w:t>
      </w:r>
      <w:r>
        <w:rPr/>
        <w:t>de</w:t>
      </w:r>
      <w:r>
        <w:rPr>
          <w:spacing w:val="-30"/>
        </w:rPr>
        <w:t> </w:t>
      </w:r>
      <w:r>
        <w:rPr/>
        <w:t>preescolar; también en 2006 los nuevos programas de secundaria y a 2009 con las nuevas modificaciones a los programas de educación secundaria. Así, la RIEB</w:t>
      </w:r>
      <w:r>
        <w:rPr>
          <w:spacing w:val="-15"/>
        </w:rPr>
        <w:t> </w:t>
      </w:r>
      <w:r>
        <w:rPr/>
        <w:t>es</w:t>
      </w:r>
      <w:r>
        <w:rPr>
          <w:spacing w:val="-16"/>
        </w:rPr>
        <w:t> </w:t>
      </w:r>
      <w:r>
        <w:rPr/>
        <w:t>definida</w:t>
      </w:r>
      <w:r>
        <w:rPr>
          <w:spacing w:val="-15"/>
        </w:rPr>
        <w:t> </w:t>
      </w:r>
      <w:r>
        <w:rPr/>
        <w:t>en</w:t>
      </w:r>
      <w:r>
        <w:rPr>
          <w:spacing w:val="-17"/>
        </w:rPr>
        <w:t> </w:t>
      </w:r>
      <w:r>
        <w:rPr/>
        <w:t>el</w:t>
      </w:r>
      <w:r>
        <w:rPr>
          <w:spacing w:val="-13"/>
        </w:rPr>
        <w:t> </w:t>
      </w:r>
      <w:r>
        <w:rPr/>
        <w:t>acuerdo</w:t>
      </w:r>
      <w:r>
        <w:rPr>
          <w:spacing w:val="-16"/>
        </w:rPr>
        <w:t> </w:t>
      </w:r>
      <w:r>
        <w:rPr/>
        <w:t>592</w:t>
      </w:r>
      <w:r>
        <w:rPr>
          <w:spacing w:val="-13"/>
        </w:rPr>
        <w:t> </w:t>
      </w:r>
      <w:r>
        <w:rPr/>
        <w:t>publicado</w:t>
      </w:r>
      <w:r>
        <w:rPr>
          <w:spacing w:val="-16"/>
        </w:rPr>
        <w:t> </w:t>
      </w:r>
      <w:r>
        <w:rPr/>
        <w:t>en</w:t>
      </w:r>
      <w:r>
        <w:rPr>
          <w:spacing w:val="-14"/>
        </w:rPr>
        <w:t> </w:t>
      </w:r>
      <w:r>
        <w:rPr/>
        <w:t>el</w:t>
      </w:r>
      <w:r>
        <w:rPr>
          <w:spacing w:val="-11"/>
        </w:rPr>
        <w:t> </w:t>
      </w:r>
      <w:r>
        <w:rPr>
          <w:i/>
        </w:rPr>
        <w:t>Diario</w:t>
      </w:r>
      <w:r>
        <w:rPr>
          <w:i/>
          <w:spacing w:val="-16"/>
        </w:rPr>
        <w:t> </w:t>
      </w:r>
      <w:r>
        <w:rPr>
          <w:i/>
        </w:rPr>
        <w:t>Oficial</w:t>
      </w:r>
      <w:r>
        <w:rPr>
          <w:i/>
          <w:spacing w:val="-11"/>
        </w:rPr>
        <w:t> </w:t>
      </w:r>
      <w:r>
        <w:rPr/>
        <w:t>en</w:t>
      </w:r>
      <w:r>
        <w:rPr>
          <w:spacing w:val="-14"/>
        </w:rPr>
        <w:t> </w:t>
      </w:r>
      <w:r>
        <w:rPr/>
        <w:t>el</w:t>
      </w:r>
      <w:r>
        <w:rPr>
          <w:spacing w:val="-15"/>
        </w:rPr>
        <w:t> </w:t>
      </w:r>
      <w:r>
        <w:rPr/>
        <w:t>mes </w:t>
      </w:r>
      <w:r>
        <w:rPr>
          <w:w w:val="109"/>
        </w:rPr>
        <w:t>d</w:t>
      </w:r>
      <w:r>
        <w:rPr>
          <w:w w:val="109"/>
        </w:rPr>
        <w:t>e</w:t>
      </w:r>
      <w:r>
        <w:rPr>
          <w:spacing w:val="-18"/>
        </w:rPr>
        <w:t> </w:t>
      </w:r>
      <w:r>
        <w:rPr>
          <w:spacing w:val="-1"/>
          <w:w w:val="113"/>
        </w:rPr>
        <w:t>a</w:t>
      </w:r>
      <w:r>
        <w:rPr>
          <w:w w:val="107"/>
        </w:rPr>
        <w:t>g</w:t>
      </w:r>
      <w:r>
        <w:rPr>
          <w:spacing w:val="-2"/>
          <w:w w:val="107"/>
        </w:rPr>
        <w:t>o</w:t>
      </w:r>
      <w:r>
        <w:rPr>
          <w:spacing w:val="2"/>
          <w:w w:val="74"/>
        </w:rPr>
        <w:t>s</w:t>
      </w:r>
      <w:r>
        <w:rPr>
          <w:spacing w:val="-5"/>
          <w:w w:val="85"/>
        </w:rPr>
        <w:t>t</w:t>
      </w:r>
      <w:r>
        <w:rPr>
          <w:w w:val="107"/>
        </w:rPr>
        <w:t>o</w:t>
      </w:r>
      <w:r>
        <w:rPr>
          <w:spacing w:val="-20"/>
        </w:rPr>
        <w:t> </w:t>
      </w:r>
      <w:r>
        <w:rPr>
          <w:spacing w:val="1"/>
          <w:w w:val="109"/>
        </w:rPr>
        <w:t>d</w:t>
      </w:r>
      <w:r>
        <w:rPr>
          <w:w w:val="109"/>
        </w:rPr>
        <w:t>e</w:t>
      </w:r>
      <w:r>
        <w:rPr>
          <w:spacing w:val="-18"/>
        </w:rPr>
        <w:t> </w:t>
      </w:r>
      <w:r>
        <w:rPr>
          <w:spacing w:val="-1"/>
          <w:w w:val="87"/>
        </w:rPr>
        <w:t>2</w:t>
      </w:r>
      <w:r>
        <w:rPr>
          <w:spacing w:val="1"/>
          <w:w w:val="87"/>
        </w:rPr>
        <w:t>0</w:t>
      </w:r>
      <w:r>
        <w:rPr>
          <w:spacing w:val="-1"/>
          <w:w w:val="87"/>
        </w:rPr>
        <w:t>1</w:t>
      </w:r>
      <w:r>
        <w:rPr>
          <w:spacing w:val="1"/>
          <w:w w:val="87"/>
        </w:rPr>
        <w:t>1</w:t>
      </w:r>
      <w:r>
        <w:rPr>
          <w:w w:val="76"/>
        </w:rPr>
        <w:t>,</w:t>
      </w:r>
      <w:r>
        <w:rPr>
          <w:spacing w:val="-20"/>
        </w:rPr>
        <w:t> </w:t>
      </w:r>
      <w:r>
        <w:rPr>
          <w:spacing w:val="1"/>
          <w:w w:val="124"/>
        </w:rPr>
        <w:t>c</w:t>
      </w:r>
      <w:r>
        <w:rPr>
          <w:spacing w:val="-2"/>
          <w:w w:val="107"/>
        </w:rPr>
        <w:t>o</w:t>
      </w:r>
      <w:r>
        <w:rPr>
          <w:spacing w:val="2"/>
          <w:w w:val="96"/>
        </w:rPr>
        <w:t>m</w:t>
      </w:r>
      <w:r>
        <w:rPr>
          <w:spacing w:val="-2"/>
          <w:w w:val="107"/>
        </w:rPr>
        <w:t>o</w:t>
      </w:r>
      <w:r>
        <w:rPr>
          <w:w w:val="60"/>
        </w:rPr>
        <w:t>:</w:t>
      </w:r>
    </w:p>
    <w:p>
      <w:pPr>
        <w:pStyle w:val="BodyText"/>
        <w:spacing w:before="10"/>
        <w:rPr>
          <w:sz w:val="19"/>
        </w:rPr>
      </w:pPr>
    </w:p>
    <w:p>
      <w:pPr>
        <w:pStyle w:val="BodyText"/>
        <w:spacing w:line="362" w:lineRule="auto"/>
        <w:ind w:left="807" w:right="121"/>
        <w:jc w:val="both"/>
      </w:pPr>
      <w:r>
        <w:rPr/>
        <w:t>“Una política pública que impulsa la formación integral de todos los alumnos de preescolar, primaria y secundaria con el objetivo de favorecer el desarrollo de las competencias para la vida y el logro del perfil de egreso, a partir de aprendizajes esperados y del establecimiento</w:t>
      </w:r>
      <w:r>
        <w:rPr>
          <w:spacing w:val="-25"/>
        </w:rPr>
        <w:t> </w:t>
      </w:r>
      <w:r>
        <w:rPr/>
        <w:t>de</w:t>
      </w:r>
      <w:r>
        <w:rPr>
          <w:spacing w:val="-24"/>
        </w:rPr>
        <w:t> </w:t>
      </w:r>
      <w:r>
        <w:rPr/>
        <w:t>Estándares</w:t>
      </w:r>
      <w:r>
        <w:rPr>
          <w:spacing w:val="-24"/>
        </w:rPr>
        <w:t> </w:t>
      </w:r>
      <w:r>
        <w:rPr/>
        <w:t>Curriculares,</w:t>
      </w:r>
      <w:r>
        <w:rPr>
          <w:spacing w:val="-25"/>
        </w:rPr>
        <w:t> </w:t>
      </w:r>
      <w:r>
        <w:rPr/>
        <w:t>de</w:t>
      </w:r>
      <w:r>
        <w:rPr>
          <w:spacing w:val="-24"/>
        </w:rPr>
        <w:t> </w:t>
      </w:r>
      <w:r>
        <w:rPr/>
        <w:t>Desempeño</w:t>
      </w:r>
      <w:r>
        <w:rPr>
          <w:spacing w:val="-27"/>
        </w:rPr>
        <w:t> </w:t>
      </w:r>
      <w:r>
        <w:rPr/>
        <w:t>Docente </w:t>
      </w:r>
      <w:r>
        <w:rPr>
          <w:w w:val="95"/>
        </w:rPr>
        <w:t>y</w:t>
      </w:r>
      <w:r>
        <w:rPr>
          <w:spacing w:val="-45"/>
          <w:w w:val="95"/>
        </w:rPr>
        <w:t> </w:t>
      </w:r>
      <w:r>
        <w:rPr>
          <w:w w:val="95"/>
        </w:rPr>
        <w:t>de</w:t>
      </w:r>
      <w:r>
        <w:rPr>
          <w:spacing w:val="-44"/>
          <w:w w:val="95"/>
        </w:rPr>
        <w:t> </w:t>
      </w:r>
      <w:r>
        <w:rPr>
          <w:w w:val="95"/>
        </w:rPr>
        <w:t>Gestión”</w:t>
      </w:r>
      <w:r>
        <w:rPr>
          <w:spacing w:val="-43"/>
          <w:w w:val="95"/>
        </w:rPr>
        <w:t> </w:t>
      </w:r>
      <w:r>
        <w:rPr>
          <w:w w:val="95"/>
        </w:rPr>
        <w:t>(SEP,</w:t>
      </w:r>
      <w:r>
        <w:rPr>
          <w:spacing w:val="-45"/>
          <w:w w:val="95"/>
        </w:rPr>
        <w:t> </w:t>
      </w:r>
      <w:r>
        <w:rPr>
          <w:w w:val="95"/>
        </w:rPr>
        <w:t>2011a:9).</w:t>
      </w:r>
    </w:p>
    <w:p>
      <w:pPr>
        <w:pStyle w:val="BodyText"/>
        <w:spacing w:before="10"/>
        <w:rPr>
          <w:sz w:val="19"/>
        </w:rPr>
      </w:pPr>
    </w:p>
    <w:p>
      <w:pPr>
        <w:pStyle w:val="BodyText"/>
        <w:spacing w:line="362" w:lineRule="auto" w:before="1"/>
        <w:ind w:left="102" w:right="117" w:firstLine="707"/>
        <w:jc w:val="both"/>
      </w:pPr>
      <w:r>
        <w:rPr/>
        <w:t>En términos generales el Programa de Modernización Educativa de 1992 es un antecedente clave de la RIEB porque entre sus propósitos se establece la importancia de integrar el proceso educativo al desarrollo económico de nuestro país y eficientar y mejorar la calidad de la enseñanza a través de la eliminación de la desigualdad en el país. </w:t>
      </w:r>
      <w:r>
        <w:rPr>
          <w:spacing w:val="58"/>
        </w:rPr>
        <w:t> </w:t>
      </w:r>
      <w:r>
        <w:rPr/>
        <w:t>Cabe</w:t>
      </w:r>
    </w:p>
    <w:p>
      <w:pPr>
        <w:spacing w:after="0" w:line="362" w:lineRule="auto"/>
        <w:jc w:val="both"/>
        <w:sectPr>
          <w:pgSz w:w="12240" w:h="15840"/>
          <w:pgMar w:header="0" w:footer="1034" w:top="1500" w:bottom="1220" w:left="1600" w:right="1580"/>
        </w:sectPr>
      </w:pPr>
    </w:p>
    <w:p>
      <w:pPr>
        <w:pStyle w:val="BodyText"/>
        <w:spacing w:line="362" w:lineRule="auto" w:before="40"/>
        <w:ind w:left="102" w:right="120"/>
        <w:jc w:val="both"/>
      </w:pPr>
      <w:r>
        <w:rPr/>
        <w:t>señalar, que estos preceptos generaron un acuerdo que constituyó una parte relevante en el contenido de la Ley General de Educación Pública promulgada el 13 de julio de 1993.</w:t>
      </w:r>
    </w:p>
    <w:p>
      <w:pPr>
        <w:pStyle w:val="BodyText"/>
        <w:spacing w:before="10"/>
        <w:rPr>
          <w:sz w:val="19"/>
        </w:rPr>
      </w:pPr>
    </w:p>
    <w:p>
      <w:pPr>
        <w:pStyle w:val="BodyText"/>
        <w:spacing w:line="362" w:lineRule="auto"/>
        <w:ind w:left="102" w:right="117" w:firstLine="707"/>
        <w:jc w:val="both"/>
      </w:pPr>
      <w:r>
        <w:rPr/>
        <w:t>Otro aspecto clave del Programa de Modernización Educativa y que sirve de antecedente de la RIEB, es que se plantea que la educación habría</w:t>
      </w:r>
      <w:r>
        <w:rPr>
          <w:spacing w:val="-7"/>
        </w:rPr>
        <w:t> </w:t>
      </w:r>
      <w:r>
        <w:rPr/>
        <w:t>de</w:t>
      </w:r>
      <w:r>
        <w:rPr>
          <w:spacing w:val="-6"/>
        </w:rPr>
        <w:t> </w:t>
      </w:r>
      <w:r>
        <w:rPr/>
        <w:t>ser</w:t>
      </w:r>
      <w:r>
        <w:rPr>
          <w:spacing w:val="-6"/>
        </w:rPr>
        <w:t> </w:t>
      </w:r>
      <w:r>
        <w:rPr/>
        <w:t>el</w:t>
      </w:r>
      <w:r>
        <w:rPr>
          <w:spacing w:val="-5"/>
        </w:rPr>
        <w:t> </w:t>
      </w:r>
      <w:r>
        <w:rPr/>
        <w:t>pilar</w:t>
      </w:r>
      <w:r>
        <w:rPr>
          <w:spacing w:val="-6"/>
        </w:rPr>
        <w:t> </w:t>
      </w:r>
      <w:r>
        <w:rPr/>
        <w:t>del</w:t>
      </w:r>
      <w:r>
        <w:rPr>
          <w:spacing w:val="-5"/>
        </w:rPr>
        <w:t> </w:t>
      </w:r>
      <w:r>
        <w:rPr/>
        <w:t>desarrollo</w:t>
      </w:r>
      <w:r>
        <w:rPr>
          <w:spacing w:val="-7"/>
        </w:rPr>
        <w:t> </w:t>
      </w:r>
      <w:r>
        <w:rPr/>
        <w:t>nacional</w:t>
      </w:r>
      <w:r>
        <w:rPr>
          <w:spacing w:val="-3"/>
        </w:rPr>
        <w:t> </w:t>
      </w:r>
      <w:r>
        <w:rPr/>
        <w:t>en</w:t>
      </w:r>
      <w:r>
        <w:rPr>
          <w:spacing w:val="-6"/>
        </w:rPr>
        <w:t> </w:t>
      </w:r>
      <w:r>
        <w:rPr/>
        <w:t>dos</w:t>
      </w:r>
      <w:r>
        <w:rPr>
          <w:spacing w:val="-6"/>
        </w:rPr>
        <w:t> </w:t>
      </w:r>
      <w:r>
        <w:rPr/>
        <w:t>sentidos:</w:t>
      </w:r>
      <w:r>
        <w:rPr>
          <w:spacing w:val="-7"/>
        </w:rPr>
        <w:t> </w:t>
      </w:r>
      <w:r>
        <w:rPr/>
        <w:t>a</w:t>
      </w:r>
      <w:r>
        <w:rPr>
          <w:spacing w:val="-5"/>
        </w:rPr>
        <w:t> </w:t>
      </w:r>
      <w:r>
        <w:rPr/>
        <w:t>través</w:t>
      </w:r>
      <w:r>
        <w:rPr>
          <w:spacing w:val="-6"/>
        </w:rPr>
        <w:t> </w:t>
      </w:r>
      <w:r>
        <w:rPr/>
        <w:t>del fortalecimiento de la economía y de la soberanía nacional. De esta manera, este programa puntualiza la importancia de “fortalecer la soberanía y la presencia de nuestro país en el mundo, una economía </w:t>
      </w:r>
      <w:r>
        <w:rPr>
          <w:w w:val="104"/>
        </w:rPr>
        <w:t>n</w:t>
      </w:r>
      <w:r>
        <w:rPr>
          <w:spacing w:val="-1"/>
          <w:w w:val="104"/>
        </w:rPr>
        <w:t>a</w:t>
      </w:r>
      <w:r>
        <w:rPr>
          <w:w w:val="124"/>
        </w:rPr>
        <w:t>c</w:t>
      </w:r>
      <w:r>
        <w:rPr>
          <w:w w:val="97"/>
        </w:rPr>
        <w:t>i</w:t>
      </w:r>
      <w:r>
        <w:rPr>
          <w:spacing w:val="-2"/>
          <w:w w:val="97"/>
        </w:rPr>
        <w:t>o</w:t>
      </w:r>
      <w:r>
        <w:rPr>
          <w:w w:val="104"/>
        </w:rPr>
        <w:t>n</w:t>
      </w:r>
      <w:r>
        <w:rPr>
          <w:spacing w:val="-1"/>
          <w:w w:val="104"/>
        </w:rPr>
        <w:t>a</w:t>
      </w:r>
      <w:r>
        <w:rPr>
          <w:w w:val="72"/>
        </w:rPr>
        <w:t>l</w:t>
      </w:r>
      <w:r>
        <w:rPr>
          <w:spacing w:val="-14"/>
        </w:rPr>
        <w:t> </w:t>
      </w:r>
      <w:r>
        <w:rPr>
          <w:w w:val="109"/>
        </w:rPr>
        <w:t>e</w:t>
      </w:r>
      <w:r>
        <w:rPr>
          <w:w w:val="96"/>
        </w:rPr>
        <w:t>n</w:t>
      </w:r>
      <w:r>
        <w:rPr>
          <w:spacing w:val="-21"/>
        </w:rPr>
        <w:t> </w:t>
      </w:r>
      <w:r>
        <w:rPr>
          <w:spacing w:val="1"/>
          <w:w w:val="124"/>
        </w:rPr>
        <w:t>c</w:t>
      </w:r>
      <w:r>
        <w:rPr>
          <w:w w:val="98"/>
        </w:rPr>
        <w:t>rec</w:t>
      </w:r>
      <w:r>
        <w:rPr>
          <w:spacing w:val="-2"/>
          <w:w w:val="98"/>
        </w:rPr>
        <w:t>i</w:t>
      </w:r>
      <w:r>
        <w:rPr>
          <w:spacing w:val="2"/>
          <w:w w:val="96"/>
        </w:rPr>
        <w:t>m</w:t>
      </w:r>
      <w:r>
        <w:rPr>
          <w:spacing w:val="-3"/>
          <w:w w:val="72"/>
        </w:rPr>
        <w:t>i</w:t>
      </w:r>
      <w:r>
        <w:rPr>
          <w:w w:val="102"/>
        </w:rPr>
        <w:t>e</w:t>
      </w:r>
      <w:r>
        <w:rPr>
          <w:spacing w:val="2"/>
          <w:w w:val="102"/>
        </w:rPr>
        <w:t>n</w:t>
      </w:r>
      <w:r>
        <w:rPr>
          <w:spacing w:val="-5"/>
          <w:w w:val="86"/>
        </w:rPr>
        <w:t>t</w:t>
      </w:r>
      <w:r>
        <w:rPr>
          <w:w w:val="107"/>
        </w:rPr>
        <w:t>o</w:t>
      </w:r>
      <w:r>
        <w:rPr>
          <w:spacing w:val="-17"/>
        </w:rPr>
        <w:t> </w:t>
      </w:r>
      <w:r>
        <w:rPr>
          <w:w w:val="90"/>
        </w:rPr>
        <w:t>y</w:t>
      </w:r>
      <w:r>
        <w:rPr>
          <w:spacing w:val="-20"/>
        </w:rPr>
        <w:t> </w:t>
      </w:r>
      <w:r>
        <w:rPr>
          <w:spacing w:val="1"/>
          <w:w w:val="124"/>
        </w:rPr>
        <w:t>c</w:t>
      </w:r>
      <w:r>
        <w:rPr>
          <w:spacing w:val="-2"/>
          <w:w w:val="107"/>
        </w:rPr>
        <w:t>o</w:t>
      </w:r>
      <w:r>
        <w:rPr>
          <w:w w:val="96"/>
        </w:rPr>
        <w:t>n</w:t>
      </w:r>
      <w:r>
        <w:rPr>
          <w:spacing w:val="-18"/>
        </w:rPr>
        <w:t> </w:t>
      </w:r>
      <w:r>
        <w:rPr>
          <w:w w:val="109"/>
        </w:rPr>
        <w:t>e</w:t>
      </w:r>
      <w:r>
        <w:rPr>
          <w:spacing w:val="2"/>
          <w:w w:val="74"/>
        </w:rPr>
        <w:t>s</w:t>
      </w:r>
      <w:r>
        <w:rPr>
          <w:spacing w:val="-5"/>
          <w:w w:val="86"/>
        </w:rPr>
        <w:t>t</w:t>
      </w:r>
      <w:r>
        <w:rPr>
          <w:spacing w:val="-1"/>
          <w:w w:val="113"/>
        </w:rPr>
        <w:t>a</w:t>
      </w:r>
      <w:r>
        <w:rPr>
          <w:w w:val="92"/>
        </w:rPr>
        <w:t>bi</w:t>
      </w:r>
      <w:r>
        <w:rPr>
          <w:spacing w:val="4"/>
          <w:w w:val="92"/>
        </w:rPr>
        <w:t>l</w:t>
      </w:r>
      <w:r>
        <w:rPr>
          <w:w w:val="98"/>
        </w:rPr>
        <w:t>i</w:t>
      </w:r>
      <w:r>
        <w:rPr>
          <w:spacing w:val="-2"/>
          <w:w w:val="98"/>
        </w:rPr>
        <w:t>d</w:t>
      </w:r>
      <w:r>
        <w:rPr>
          <w:spacing w:val="-1"/>
          <w:w w:val="113"/>
        </w:rPr>
        <w:t>a</w:t>
      </w:r>
      <w:r>
        <w:rPr>
          <w:w w:val="109"/>
        </w:rPr>
        <w:t>d</w:t>
      </w:r>
      <w:r>
        <w:rPr>
          <w:w w:val="105"/>
        </w:rPr>
        <w:t>”</w:t>
      </w:r>
      <w:r>
        <w:rPr>
          <w:spacing w:val="-16"/>
        </w:rPr>
        <w:t> </w:t>
      </w:r>
      <w:r>
        <w:rPr>
          <w:spacing w:val="-5"/>
          <w:w w:val="81"/>
        </w:rPr>
        <w:t>(</w:t>
      </w:r>
      <w:r>
        <w:rPr>
          <w:w w:val="98"/>
        </w:rPr>
        <w:t>La</w:t>
      </w:r>
      <w:r>
        <w:rPr>
          <w:spacing w:val="-3"/>
          <w:w w:val="86"/>
        </w:rPr>
        <w:t>t</w:t>
      </w:r>
      <w:r>
        <w:rPr>
          <w:spacing w:val="1"/>
          <w:w w:val="113"/>
        </w:rPr>
        <w:t>a</w:t>
      </w:r>
      <w:r>
        <w:rPr>
          <w:spacing w:val="-3"/>
          <w:w w:val="109"/>
        </w:rPr>
        <w:t>p</w:t>
      </w:r>
      <w:r>
        <w:rPr>
          <w:spacing w:val="5"/>
          <w:w w:val="53"/>
        </w:rPr>
        <w:t>I</w:t>
      </w:r>
      <w:r>
        <w:rPr>
          <w:w w:val="76"/>
        </w:rPr>
        <w:t>,</w:t>
      </w:r>
      <w:r>
        <w:rPr>
          <w:spacing w:val="-20"/>
        </w:rPr>
        <w:t> </w:t>
      </w:r>
      <w:r>
        <w:rPr>
          <w:w w:val="87"/>
        </w:rPr>
        <w:t>2</w:t>
      </w:r>
      <w:r>
        <w:rPr>
          <w:spacing w:val="-2"/>
          <w:w w:val="87"/>
        </w:rPr>
        <w:t>0</w:t>
      </w:r>
      <w:r>
        <w:rPr>
          <w:spacing w:val="-1"/>
          <w:w w:val="87"/>
        </w:rPr>
        <w:t>0</w:t>
      </w:r>
      <w:r>
        <w:rPr>
          <w:spacing w:val="1"/>
          <w:w w:val="87"/>
        </w:rPr>
        <w:t>4</w:t>
      </w:r>
      <w:r>
        <w:rPr>
          <w:spacing w:val="5"/>
          <w:w w:val="81"/>
        </w:rPr>
        <w:t>)</w:t>
      </w:r>
      <w:r>
        <w:rPr>
          <w:w w:val="76"/>
        </w:rPr>
        <w:t>.</w:t>
      </w:r>
    </w:p>
    <w:p>
      <w:pPr>
        <w:pStyle w:val="BodyText"/>
        <w:spacing w:before="10"/>
        <w:rPr>
          <w:sz w:val="19"/>
        </w:rPr>
      </w:pPr>
    </w:p>
    <w:p>
      <w:pPr>
        <w:pStyle w:val="BodyText"/>
        <w:spacing w:line="362" w:lineRule="auto"/>
        <w:ind w:left="102" w:right="115" w:firstLine="707"/>
        <w:jc w:val="both"/>
      </w:pPr>
      <w:r>
        <w:rPr/>
        <w:t>Con</w:t>
      </w:r>
      <w:r>
        <w:rPr>
          <w:spacing w:val="-8"/>
        </w:rPr>
        <w:t> </w:t>
      </w:r>
      <w:r>
        <w:rPr/>
        <w:t>este</w:t>
      </w:r>
      <w:r>
        <w:rPr>
          <w:spacing w:val="-8"/>
        </w:rPr>
        <w:t> </w:t>
      </w:r>
      <w:r>
        <w:rPr/>
        <w:t>enfoque</w:t>
      </w:r>
      <w:r>
        <w:rPr>
          <w:spacing w:val="-8"/>
        </w:rPr>
        <w:t> </w:t>
      </w:r>
      <w:r>
        <w:rPr/>
        <w:t>se</w:t>
      </w:r>
      <w:r>
        <w:rPr>
          <w:spacing w:val="-6"/>
        </w:rPr>
        <w:t> </w:t>
      </w:r>
      <w:r>
        <w:rPr/>
        <w:t>enfatiza</w:t>
      </w:r>
      <w:r>
        <w:rPr>
          <w:spacing w:val="-11"/>
        </w:rPr>
        <w:t> </w:t>
      </w:r>
      <w:r>
        <w:rPr/>
        <w:t>la</w:t>
      </w:r>
      <w:r>
        <w:rPr>
          <w:spacing w:val="-11"/>
        </w:rPr>
        <w:t> </w:t>
      </w:r>
      <w:r>
        <w:rPr/>
        <w:t>importancia</w:t>
      </w:r>
      <w:r>
        <w:rPr>
          <w:spacing w:val="-9"/>
        </w:rPr>
        <w:t> </w:t>
      </w:r>
      <w:r>
        <w:rPr/>
        <w:t>de</w:t>
      </w:r>
      <w:r>
        <w:rPr>
          <w:spacing w:val="-11"/>
        </w:rPr>
        <w:t> </w:t>
      </w:r>
      <w:r>
        <w:rPr/>
        <w:t>ampliar</w:t>
      </w:r>
      <w:r>
        <w:rPr>
          <w:spacing w:val="-8"/>
        </w:rPr>
        <w:t> </w:t>
      </w:r>
      <w:r>
        <w:rPr/>
        <w:t>la</w:t>
      </w:r>
      <w:r>
        <w:rPr>
          <w:spacing w:val="-9"/>
        </w:rPr>
        <w:t> </w:t>
      </w:r>
      <w:r>
        <w:rPr/>
        <w:t>presencia de nuestro país ante el mundo. En este sentido, se le otorgó, desde el gobierno mexicano, un mayor protagonismo a los organismos internacionales en lo referente al proceso de la reforma educativa. Se puede afirmar que en el fondo se pretendió darle un mayor peso a la relación entre sistema educativo y economía, con el fin de posicionar a México como potencia económica </w:t>
      </w:r>
      <w:r>
        <w:rPr>
          <w:spacing w:val="22"/>
        </w:rPr>
        <w:t> </w:t>
      </w:r>
      <w:r>
        <w:rPr/>
        <w:t>emergente.</w:t>
      </w:r>
    </w:p>
    <w:p>
      <w:pPr>
        <w:pStyle w:val="BodyText"/>
        <w:spacing w:before="10"/>
        <w:rPr>
          <w:sz w:val="19"/>
        </w:rPr>
      </w:pPr>
    </w:p>
    <w:p>
      <w:pPr>
        <w:pStyle w:val="BodyText"/>
        <w:spacing w:line="362" w:lineRule="auto"/>
        <w:ind w:left="102" w:right="114" w:firstLine="707"/>
        <w:jc w:val="both"/>
      </w:pPr>
      <w:r>
        <w:rPr/>
        <w:t>Asimismo, la RIEB es resultado de lo que expone la Comisión </w:t>
      </w:r>
      <w:r>
        <w:rPr>
          <w:spacing w:val="3"/>
          <w:w w:val="53"/>
        </w:rPr>
        <w:t>I</w:t>
      </w:r>
      <w:r>
        <w:rPr>
          <w:w w:val="92"/>
        </w:rPr>
        <w:t>n</w:t>
      </w:r>
      <w:r>
        <w:rPr>
          <w:spacing w:val="-5"/>
          <w:w w:val="92"/>
        </w:rPr>
        <w:t>t</w:t>
      </w:r>
      <w:r>
        <w:rPr>
          <w:w w:val="99"/>
        </w:rPr>
        <w:t>ern</w:t>
      </w:r>
      <w:r>
        <w:rPr>
          <w:spacing w:val="-1"/>
          <w:w w:val="99"/>
        </w:rPr>
        <w:t>a</w:t>
      </w:r>
      <w:r>
        <w:rPr>
          <w:w w:val="124"/>
        </w:rPr>
        <w:t>c</w:t>
      </w:r>
      <w:r>
        <w:rPr>
          <w:spacing w:val="-1"/>
          <w:w w:val="97"/>
        </w:rPr>
        <w:t>i</w:t>
      </w:r>
      <w:r>
        <w:rPr>
          <w:spacing w:val="-2"/>
          <w:w w:val="97"/>
        </w:rPr>
        <w:t>o</w:t>
      </w:r>
      <w:r>
        <w:rPr>
          <w:w w:val="104"/>
        </w:rPr>
        <w:t>n</w:t>
      </w:r>
      <w:r>
        <w:rPr>
          <w:spacing w:val="-1"/>
          <w:w w:val="104"/>
        </w:rPr>
        <w:t>a</w:t>
      </w:r>
      <w:r>
        <w:rPr>
          <w:w w:val="72"/>
        </w:rPr>
        <w:t>l</w:t>
      </w:r>
      <w:r>
        <w:rPr/>
        <w:t> </w:t>
      </w:r>
      <w:r>
        <w:rPr>
          <w:spacing w:val="-1"/>
          <w:w w:val="92"/>
        </w:rPr>
        <w:t>so</w:t>
      </w:r>
      <w:r>
        <w:rPr>
          <w:spacing w:val="-1"/>
          <w:w w:val="99"/>
        </w:rPr>
        <w:t>br</w:t>
      </w:r>
      <w:r>
        <w:rPr>
          <w:w w:val="99"/>
        </w:rPr>
        <w:t>e</w:t>
      </w:r>
      <w:r>
        <w:rPr/>
        <w:t> </w:t>
      </w:r>
      <w:r>
        <w:rPr>
          <w:spacing w:val="2"/>
          <w:w w:val="72"/>
        </w:rPr>
        <w:t>l</w:t>
      </w:r>
      <w:r>
        <w:rPr>
          <w:w w:val="113"/>
        </w:rPr>
        <w:t>a</w:t>
      </w:r>
      <w:r>
        <w:rPr/>
        <w:t> </w:t>
      </w:r>
      <w:r>
        <w:rPr>
          <w:w w:val="84"/>
        </w:rPr>
        <w:t>E</w:t>
      </w:r>
      <w:r>
        <w:rPr>
          <w:w w:val="109"/>
        </w:rPr>
        <w:t>d</w:t>
      </w:r>
      <w:r>
        <w:rPr>
          <w:spacing w:val="-2"/>
          <w:w w:val="96"/>
        </w:rPr>
        <w:t>u</w:t>
      </w:r>
      <w:r>
        <w:rPr>
          <w:w w:val="124"/>
        </w:rPr>
        <w:t>c</w:t>
      </w:r>
      <w:r>
        <w:rPr>
          <w:spacing w:val="-1"/>
          <w:w w:val="113"/>
        </w:rPr>
        <w:t>a</w:t>
      </w:r>
      <w:r>
        <w:rPr>
          <w:w w:val="124"/>
        </w:rPr>
        <w:t>c</w:t>
      </w:r>
      <w:r>
        <w:rPr>
          <w:spacing w:val="-1"/>
          <w:w w:val="97"/>
        </w:rPr>
        <w:t>i</w:t>
      </w:r>
      <w:r>
        <w:rPr>
          <w:spacing w:val="-2"/>
          <w:w w:val="97"/>
        </w:rPr>
        <w:t>ó</w:t>
      </w:r>
      <w:r>
        <w:rPr>
          <w:w w:val="96"/>
        </w:rPr>
        <w:t>n</w:t>
      </w:r>
      <w:r>
        <w:rPr/>
        <w:t> </w:t>
      </w:r>
      <w:r>
        <w:rPr>
          <w:spacing w:val="-1"/>
          <w:w w:val="111"/>
        </w:rPr>
        <w:t>p</w:t>
      </w:r>
      <w:r>
        <w:rPr>
          <w:spacing w:val="-2"/>
          <w:w w:val="111"/>
        </w:rPr>
        <w:t>a</w:t>
      </w:r>
      <w:r>
        <w:rPr>
          <w:w w:val="95"/>
        </w:rPr>
        <w:t>ra</w:t>
      </w:r>
      <w:r>
        <w:rPr/>
        <w:t> </w:t>
      </w:r>
      <w:r>
        <w:rPr>
          <w:spacing w:val="-3"/>
          <w:w w:val="109"/>
        </w:rPr>
        <w:t>e</w:t>
      </w:r>
      <w:r>
        <w:rPr>
          <w:w w:val="72"/>
        </w:rPr>
        <w:t>l</w:t>
      </w:r>
      <w:r>
        <w:rPr/>
        <w:t> </w:t>
      </w:r>
      <w:r>
        <w:rPr>
          <w:spacing w:val="-1"/>
          <w:w w:val="88"/>
        </w:rPr>
        <w:t>si</w:t>
      </w:r>
      <w:r>
        <w:rPr>
          <w:spacing w:val="-3"/>
          <w:w w:val="88"/>
        </w:rPr>
        <w:t>g</w:t>
      </w:r>
      <w:r>
        <w:rPr>
          <w:spacing w:val="4"/>
          <w:w w:val="72"/>
        </w:rPr>
        <w:t>l</w:t>
      </w:r>
      <w:r>
        <w:rPr>
          <w:w w:val="107"/>
        </w:rPr>
        <w:t>o</w:t>
      </w:r>
      <w:r>
        <w:rPr/>
        <w:t> </w:t>
      </w:r>
      <w:r>
        <w:rPr>
          <w:w w:val="88"/>
        </w:rPr>
        <w:t>X</w:t>
      </w:r>
      <w:r>
        <w:rPr>
          <w:spacing w:val="-2"/>
          <w:w w:val="88"/>
        </w:rPr>
        <w:t>X</w:t>
      </w:r>
      <w:r>
        <w:rPr>
          <w:spacing w:val="5"/>
          <w:w w:val="53"/>
        </w:rPr>
        <w:t>I</w:t>
      </w:r>
      <w:r>
        <w:rPr>
          <w:w w:val="76"/>
        </w:rPr>
        <w:t>,</w:t>
      </w:r>
      <w:r>
        <w:rPr/>
        <w:t> </w:t>
      </w:r>
      <w:r>
        <w:rPr>
          <w:spacing w:val="-1"/>
          <w:w w:val="94"/>
        </w:rPr>
        <w:t>presi</w:t>
      </w:r>
      <w:r>
        <w:rPr>
          <w:w w:val="94"/>
        </w:rPr>
        <w:t>d</w:t>
      </w:r>
      <w:r>
        <w:rPr>
          <w:spacing w:val="-3"/>
          <w:w w:val="72"/>
        </w:rPr>
        <w:t>i</w:t>
      </w:r>
      <w:r>
        <w:rPr>
          <w:spacing w:val="-2"/>
          <w:w w:val="109"/>
        </w:rPr>
        <w:t>d</w:t>
      </w:r>
      <w:r>
        <w:rPr>
          <w:w w:val="113"/>
        </w:rPr>
        <w:t>a</w:t>
      </w:r>
      <w:r>
        <w:rPr/>
        <w:t> </w:t>
      </w:r>
      <w:r>
        <w:rPr>
          <w:spacing w:val="-1"/>
          <w:w w:val="108"/>
        </w:rPr>
        <w:t>p</w:t>
      </w:r>
      <w:r>
        <w:rPr>
          <w:spacing w:val="-2"/>
          <w:w w:val="108"/>
        </w:rPr>
        <w:t>o</w:t>
      </w:r>
      <w:r>
        <w:rPr>
          <w:w w:val="70"/>
        </w:rPr>
        <w:t>r</w:t>
      </w:r>
      <w:r>
        <w:rPr/>
        <w:t> </w:t>
      </w:r>
      <w:r>
        <w:rPr>
          <w:w w:val="110"/>
        </w:rPr>
        <w:t>J</w:t>
      </w:r>
      <w:r>
        <w:rPr>
          <w:spacing w:val="-2"/>
          <w:w w:val="110"/>
        </w:rPr>
        <w:t>a</w:t>
      </w:r>
      <w:r>
        <w:rPr>
          <w:spacing w:val="-1"/>
          <w:w w:val="98"/>
        </w:rPr>
        <w:t>ques </w:t>
      </w:r>
      <w:r>
        <w:rPr>
          <w:spacing w:val="-1"/>
          <w:w w:val="96"/>
        </w:rPr>
        <w:t>D</w:t>
      </w:r>
      <w:r>
        <w:rPr>
          <w:spacing w:val="-3"/>
          <w:w w:val="109"/>
        </w:rPr>
        <w:t>e</w:t>
      </w:r>
      <w:r>
        <w:rPr>
          <w:spacing w:val="4"/>
          <w:w w:val="72"/>
        </w:rPr>
        <w:t>l</w:t>
      </w:r>
      <w:r>
        <w:rPr>
          <w:spacing w:val="-2"/>
          <w:w w:val="107"/>
        </w:rPr>
        <w:t>o</w:t>
      </w:r>
      <w:r>
        <w:rPr>
          <w:w w:val="73"/>
        </w:rPr>
        <w:t>rs,</w:t>
      </w:r>
      <w:r>
        <w:rPr/>
        <w:t> </w:t>
      </w:r>
      <w:r>
        <w:rPr>
          <w:w w:val="102"/>
        </w:rPr>
        <w:t>en</w:t>
      </w:r>
      <w:r>
        <w:rPr/>
        <w:t> </w:t>
      </w:r>
      <w:r>
        <w:rPr>
          <w:spacing w:val="-1"/>
          <w:w w:val="86"/>
        </w:rPr>
        <w:t>s</w:t>
      </w:r>
      <w:r>
        <w:rPr>
          <w:w w:val="86"/>
        </w:rPr>
        <w:t>u</w:t>
      </w:r>
      <w:r>
        <w:rPr/>
        <w:t> </w:t>
      </w:r>
      <w:r>
        <w:rPr>
          <w:spacing w:val="3"/>
          <w:w w:val="53"/>
        </w:rPr>
        <w:t>I</w:t>
      </w:r>
      <w:r>
        <w:rPr>
          <w:w w:val="93"/>
        </w:rPr>
        <w:t>n</w:t>
      </w:r>
      <w:r>
        <w:rPr>
          <w:spacing w:val="-1"/>
          <w:w w:val="93"/>
        </w:rPr>
        <w:t>f</w:t>
      </w:r>
      <w:r>
        <w:rPr>
          <w:spacing w:val="-2"/>
          <w:w w:val="107"/>
        </w:rPr>
        <w:t>o</w:t>
      </w:r>
      <w:r>
        <w:rPr>
          <w:w w:val="94"/>
        </w:rPr>
        <w:t>rme</w:t>
      </w:r>
      <w:r>
        <w:rPr/>
        <w:t> </w:t>
      </w:r>
      <w:r>
        <w:rPr>
          <w:w w:val="113"/>
        </w:rPr>
        <w:t>a</w:t>
      </w:r>
      <w:r>
        <w:rPr/>
        <w:t> </w:t>
      </w:r>
      <w:r>
        <w:rPr>
          <w:spacing w:val="4"/>
          <w:w w:val="72"/>
        </w:rPr>
        <w:t>l</w:t>
      </w:r>
      <w:r>
        <w:rPr>
          <w:w w:val="113"/>
        </w:rPr>
        <w:t>a</w:t>
      </w:r>
      <w:r>
        <w:rPr/>
        <w:t> </w:t>
      </w:r>
      <w:r>
        <w:rPr>
          <w:spacing w:val="-2"/>
          <w:w w:val="89"/>
        </w:rPr>
        <w:t>U</w:t>
      </w:r>
      <w:r>
        <w:rPr>
          <w:w w:val="92"/>
        </w:rPr>
        <w:t>NE</w:t>
      </w:r>
      <w:r>
        <w:rPr>
          <w:w w:val="97"/>
        </w:rPr>
        <w:t>SCO.</w:t>
      </w:r>
      <w:r>
        <w:rPr/>
        <w:t> </w:t>
      </w:r>
      <w:r>
        <w:rPr>
          <w:w w:val="84"/>
        </w:rPr>
        <w:t>E</w:t>
      </w:r>
      <w:r>
        <w:rPr>
          <w:w w:val="96"/>
        </w:rPr>
        <w:t>n</w:t>
      </w:r>
      <w:r>
        <w:rPr/>
        <w:t> </w:t>
      </w:r>
      <w:r>
        <w:rPr>
          <w:w w:val="109"/>
        </w:rPr>
        <w:t>d</w:t>
      </w:r>
      <w:r>
        <w:rPr>
          <w:spacing w:val="-1"/>
          <w:w w:val="106"/>
        </w:rPr>
        <w:t>i</w:t>
      </w:r>
      <w:r>
        <w:rPr>
          <w:w w:val="106"/>
        </w:rPr>
        <w:t>c</w:t>
      </w:r>
      <w:r>
        <w:rPr>
          <w:w w:val="102"/>
        </w:rPr>
        <w:t>ho</w:t>
      </w:r>
      <w:r>
        <w:rPr/>
        <w:t> </w:t>
      </w:r>
      <w:r>
        <w:rPr>
          <w:w w:val="109"/>
        </w:rPr>
        <w:t>d</w:t>
      </w:r>
      <w:r>
        <w:rPr>
          <w:spacing w:val="-2"/>
          <w:w w:val="107"/>
        </w:rPr>
        <w:t>o</w:t>
      </w:r>
      <w:r>
        <w:rPr>
          <w:w w:val="124"/>
        </w:rPr>
        <w:t>c</w:t>
      </w:r>
      <w:r>
        <w:rPr>
          <w:spacing w:val="-2"/>
          <w:w w:val="96"/>
        </w:rPr>
        <w:t>u</w:t>
      </w:r>
      <w:r>
        <w:rPr>
          <w:spacing w:val="2"/>
          <w:w w:val="96"/>
        </w:rPr>
        <w:t>m</w:t>
      </w:r>
      <w:r>
        <w:rPr>
          <w:w w:val="98"/>
        </w:rPr>
        <w:t>en</w:t>
      </w:r>
      <w:r>
        <w:rPr>
          <w:spacing w:val="-5"/>
          <w:w w:val="98"/>
        </w:rPr>
        <w:t>t</w:t>
      </w:r>
      <w:r>
        <w:rPr>
          <w:spacing w:val="1"/>
          <w:w w:val="107"/>
        </w:rPr>
        <w:t>o</w:t>
      </w:r>
      <w:r>
        <w:rPr>
          <w:w w:val="76"/>
        </w:rPr>
        <w:t>,</w:t>
      </w:r>
      <w:r>
        <w:rPr/>
        <w:t> </w:t>
      </w:r>
      <w:r>
        <w:rPr>
          <w:spacing w:val="-3"/>
          <w:w w:val="109"/>
        </w:rPr>
        <w:t>e</w:t>
      </w:r>
      <w:r>
        <w:rPr>
          <w:spacing w:val="4"/>
          <w:w w:val="72"/>
        </w:rPr>
        <w:t>l</w:t>
      </w:r>
      <w:r>
        <w:rPr>
          <w:spacing w:val="-1"/>
          <w:w w:val="113"/>
        </w:rPr>
        <w:t>a</w:t>
      </w:r>
      <w:r>
        <w:rPr>
          <w:spacing w:val="-1"/>
          <w:w w:val="108"/>
        </w:rPr>
        <w:t>b</w:t>
      </w:r>
      <w:r>
        <w:rPr>
          <w:spacing w:val="-2"/>
          <w:w w:val="108"/>
        </w:rPr>
        <w:t>o</w:t>
      </w:r>
      <w:r>
        <w:rPr>
          <w:w w:val="95"/>
        </w:rPr>
        <w:t>r</w:t>
      </w:r>
      <w:r>
        <w:rPr>
          <w:spacing w:val="-1"/>
          <w:w w:val="95"/>
        </w:rPr>
        <w:t>a</w:t>
      </w:r>
      <w:r>
        <w:rPr>
          <w:w w:val="109"/>
        </w:rPr>
        <w:t>d</w:t>
      </w:r>
      <w:r>
        <w:rPr>
          <w:w w:val="107"/>
        </w:rPr>
        <w:t>o</w:t>
      </w:r>
      <w:r>
        <w:rPr/>
        <w:t> </w:t>
      </w:r>
      <w:r>
        <w:rPr>
          <w:w w:val="102"/>
        </w:rPr>
        <w:t>en </w:t>
      </w:r>
      <w:r>
        <w:rPr/>
        <w:t>1994 se enunciaron los cuatro pilares de la educación, para lograr que durante su formación educativa los niños y adolescentes reciban “la educación que está obligada a proporcionar las cartas náuticas de un mundo complejo y en perpetua agitación y, al mismo tiempo, la brújula para</w:t>
      </w:r>
      <w:r>
        <w:rPr>
          <w:spacing w:val="-59"/>
        </w:rPr>
        <w:t> </w:t>
      </w:r>
      <w:r>
        <w:rPr/>
        <w:t>poder</w:t>
      </w:r>
      <w:r>
        <w:rPr>
          <w:spacing w:val="-59"/>
        </w:rPr>
        <w:t> </w:t>
      </w:r>
      <w:r>
        <w:rPr/>
        <w:t>navegar”</w:t>
      </w:r>
      <w:r>
        <w:rPr>
          <w:spacing w:val="-58"/>
        </w:rPr>
        <w:t> </w:t>
      </w:r>
      <w:r>
        <w:rPr/>
        <w:t>(Delors,</w:t>
      </w:r>
      <w:r>
        <w:rPr>
          <w:spacing w:val="-60"/>
        </w:rPr>
        <w:t> </w:t>
      </w:r>
      <w:r>
        <w:rPr/>
        <w:t>1994).</w:t>
      </w:r>
    </w:p>
    <w:p>
      <w:pPr>
        <w:pStyle w:val="BodyText"/>
        <w:spacing w:before="7"/>
        <w:rPr>
          <w:sz w:val="19"/>
        </w:rPr>
      </w:pPr>
    </w:p>
    <w:p>
      <w:pPr>
        <w:pStyle w:val="BodyText"/>
        <w:spacing w:line="362" w:lineRule="auto" w:before="1"/>
        <w:ind w:left="102" w:right="126" w:firstLine="707"/>
        <w:jc w:val="both"/>
      </w:pPr>
      <w:r>
        <w:rPr/>
        <w:t>Los pilares que marcan la educación en el mundo y en el presente siglo son los cuatro que adopta la RIEB; aprender a ser, que involucra el</w:t>
      </w:r>
    </w:p>
    <w:p>
      <w:pPr>
        <w:spacing w:after="0" w:line="362" w:lineRule="auto"/>
        <w:jc w:val="both"/>
        <w:sectPr>
          <w:pgSz w:w="12240" w:h="15840"/>
          <w:pgMar w:header="0" w:footer="1034" w:top="1240" w:bottom="1220" w:left="1600" w:right="1580"/>
        </w:sectPr>
      </w:pPr>
    </w:p>
    <w:p>
      <w:pPr>
        <w:pStyle w:val="BodyText"/>
        <w:spacing w:line="362" w:lineRule="auto" w:before="40"/>
        <w:ind w:left="102" w:right="116"/>
        <w:jc w:val="both"/>
      </w:pPr>
      <w:r>
        <w:rPr/>
        <w:t>desarrollo</w:t>
      </w:r>
      <w:r>
        <w:rPr>
          <w:spacing w:val="-22"/>
        </w:rPr>
        <w:t> </w:t>
      </w:r>
      <w:r>
        <w:rPr/>
        <w:t>de</w:t>
      </w:r>
      <w:r>
        <w:rPr>
          <w:spacing w:val="-21"/>
        </w:rPr>
        <w:t> </w:t>
      </w:r>
      <w:r>
        <w:rPr/>
        <w:t>su</w:t>
      </w:r>
      <w:r>
        <w:rPr>
          <w:spacing w:val="-21"/>
        </w:rPr>
        <w:t> </w:t>
      </w:r>
      <w:r>
        <w:rPr/>
        <w:t>personalidad</w:t>
      </w:r>
      <w:r>
        <w:rPr>
          <w:spacing w:val="-18"/>
        </w:rPr>
        <w:t> </w:t>
      </w:r>
      <w:r>
        <w:rPr/>
        <w:t>para</w:t>
      </w:r>
      <w:r>
        <w:rPr>
          <w:spacing w:val="-20"/>
        </w:rPr>
        <w:t> </w:t>
      </w:r>
      <w:r>
        <w:rPr/>
        <w:t>el</w:t>
      </w:r>
      <w:r>
        <w:rPr>
          <w:spacing w:val="-20"/>
        </w:rPr>
        <w:t> </w:t>
      </w:r>
      <w:r>
        <w:rPr/>
        <w:t>logro</w:t>
      </w:r>
      <w:r>
        <w:rPr>
          <w:spacing w:val="46"/>
        </w:rPr>
        <w:t> </w:t>
      </w:r>
      <w:r>
        <w:rPr>
          <w:spacing w:val="3"/>
        </w:rPr>
        <w:t>de</w:t>
      </w:r>
      <w:r>
        <w:rPr>
          <w:spacing w:val="-21"/>
        </w:rPr>
        <w:t> </w:t>
      </w:r>
      <w:r>
        <w:rPr/>
        <w:t>su</w:t>
      </w:r>
      <w:r>
        <w:rPr>
          <w:spacing w:val="-19"/>
        </w:rPr>
        <w:t> </w:t>
      </w:r>
      <w:r>
        <w:rPr/>
        <w:t>autonomía,</w:t>
      </w:r>
      <w:r>
        <w:rPr>
          <w:spacing w:val="-22"/>
        </w:rPr>
        <w:t> </w:t>
      </w:r>
      <w:r>
        <w:rPr/>
        <w:t>buen</w:t>
      </w:r>
      <w:r>
        <w:rPr>
          <w:spacing w:val="-19"/>
        </w:rPr>
        <w:t> </w:t>
      </w:r>
      <w:r>
        <w:rPr/>
        <w:t>juicio</w:t>
      </w:r>
      <w:r>
        <w:rPr>
          <w:spacing w:val="-20"/>
        </w:rPr>
        <w:t> </w:t>
      </w:r>
      <w:r>
        <w:rPr/>
        <w:t>y responsabilidad, aprender a conocer, competencia que implica la adquisición de los conocimientos pero también el mantenerse aprendiendo, aprender a hacer, que implica poner en práctica los conocimientos adquiridos al enfrentarse a situaciones que requieran de resolver un conflicto y aprender a vivir juntos, el adquirir la capacidad</w:t>
      </w:r>
      <w:r>
        <w:rPr>
          <w:spacing w:val="-55"/>
        </w:rPr>
        <w:t> </w:t>
      </w:r>
      <w:r>
        <w:rPr/>
        <w:t>de trabajo</w:t>
      </w:r>
      <w:r>
        <w:rPr>
          <w:spacing w:val="-25"/>
        </w:rPr>
        <w:t> </w:t>
      </w:r>
      <w:r>
        <w:rPr/>
        <w:t>colaborativo</w:t>
      </w:r>
      <w:r>
        <w:rPr>
          <w:spacing w:val="-22"/>
        </w:rPr>
        <w:t> </w:t>
      </w:r>
      <w:r>
        <w:rPr/>
        <w:t>y</w:t>
      </w:r>
      <w:r>
        <w:rPr>
          <w:spacing w:val="-24"/>
        </w:rPr>
        <w:t> </w:t>
      </w:r>
      <w:r>
        <w:rPr/>
        <w:t>pensar</w:t>
      </w:r>
      <w:r>
        <w:rPr>
          <w:spacing w:val="-23"/>
        </w:rPr>
        <w:t> </w:t>
      </w:r>
      <w:r>
        <w:rPr/>
        <w:t>en</w:t>
      </w:r>
      <w:r>
        <w:rPr>
          <w:spacing w:val="-25"/>
        </w:rPr>
        <w:t> </w:t>
      </w:r>
      <w:r>
        <w:rPr/>
        <w:t>la</w:t>
      </w:r>
      <w:r>
        <w:rPr>
          <w:spacing w:val="-24"/>
        </w:rPr>
        <w:t> </w:t>
      </w:r>
      <w:r>
        <w:rPr/>
        <w:t>comunidad</w:t>
      </w:r>
      <w:r>
        <w:rPr>
          <w:spacing w:val="-22"/>
        </w:rPr>
        <w:t> </w:t>
      </w:r>
      <w:r>
        <w:rPr/>
        <w:t>al</w:t>
      </w:r>
      <w:r>
        <w:rPr>
          <w:spacing w:val="-21"/>
        </w:rPr>
        <w:t> </w:t>
      </w:r>
      <w:r>
        <w:rPr/>
        <w:t>tomar</w:t>
      </w:r>
      <w:r>
        <w:rPr>
          <w:spacing w:val="-23"/>
        </w:rPr>
        <w:t> </w:t>
      </w:r>
      <w:r>
        <w:rPr/>
        <w:t>decisiones.</w:t>
      </w:r>
    </w:p>
    <w:p>
      <w:pPr>
        <w:pStyle w:val="BodyText"/>
        <w:spacing w:before="10"/>
        <w:rPr>
          <w:sz w:val="19"/>
        </w:rPr>
      </w:pPr>
    </w:p>
    <w:p>
      <w:pPr>
        <w:pStyle w:val="BodyText"/>
        <w:spacing w:line="362" w:lineRule="auto"/>
        <w:ind w:left="102" w:right="115" w:firstLine="707"/>
        <w:jc w:val="both"/>
      </w:pPr>
      <w:r>
        <w:rPr/>
        <w:t>Además en dicho informe se establece la propuesta de consolidar un sistema educativo internacional y nacional que dé repuesta a las exigencias del mundo globalizado y con responsabilidades afines al federalismo, por tanto, establece buscar contenidos educativos adecuados a la formación de mejores ciudadanos. Para ello se debe hacer énfasis en el papel esencial tanto de los maestros y sus organizaciones gremiales, así como de los padres de familia.</w:t>
      </w:r>
    </w:p>
    <w:p>
      <w:pPr>
        <w:pStyle w:val="BodyText"/>
        <w:spacing w:before="7"/>
        <w:rPr>
          <w:sz w:val="19"/>
        </w:rPr>
      </w:pPr>
    </w:p>
    <w:p>
      <w:pPr>
        <w:pStyle w:val="BodyText"/>
        <w:spacing w:line="362" w:lineRule="auto" w:before="1"/>
        <w:ind w:left="102" w:right="114" w:firstLine="707"/>
        <w:jc w:val="both"/>
      </w:pPr>
      <w:r>
        <w:rPr/>
        <w:t>Si en el ANMEB y en el Programa de Modernización Educativa, se plantea</w:t>
      </w:r>
      <w:r>
        <w:rPr>
          <w:spacing w:val="-18"/>
        </w:rPr>
        <w:t> </w:t>
      </w:r>
      <w:r>
        <w:rPr/>
        <w:t>un</w:t>
      </w:r>
      <w:r>
        <w:rPr>
          <w:spacing w:val="-17"/>
        </w:rPr>
        <w:t> </w:t>
      </w:r>
      <w:r>
        <w:rPr/>
        <w:t>vínculo</w:t>
      </w:r>
      <w:r>
        <w:rPr>
          <w:spacing w:val="-19"/>
        </w:rPr>
        <w:t> </w:t>
      </w:r>
      <w:r>
        <w:rPr/>
        <w:t>estrecho</w:t>
      </w:r>
      <w:r>
        <w:rPr>
          <w:spacing w:val="-18"/>
        </w:rPr>
        <w:t> </w:t>
      </w:r>
      <w:r>
        <w:rPr/>
        <w:t>entre</w:t>
      </w:r>
      <w:r>
        <w:rPr>
          <w:spacing w:val="-18"/>
        </w:rPr>
        <w:t> </w:t>
      </w:r>
      <w:r>
        <w:rPr/>
        <w:t>productividad</w:t>
      </w:r>
      <w:r>
        <w:rPr>
          <w:spacing w:val="-17"/>
        </w:rPr>
        <w:t> </w:t>
      </w:r>
      <w:r>
        <w:rPr/>
        <w:t>y</w:t>
      </w:r>
      <w:r>
        <w:rPr>
          <w:spacing w:val="-19"/>
        </w:rPr>
        <w:t> </w:t>
      </w:r>
      <w:r>
        <w:rPr/>
        <w:t>educación,</w:t>
      </w:r>
      <w:r>
        <w:rPr>
          <w:spacing w:val="-19"/>
        </w:rPr>
        <w:t> </w:t>
      </w:r>
      <w:r>
        <w:rPr/>
        <w:t>en</w:t>
      </w:r>
      <w:r>
        <w:rPr>
          <w:spacing w:val="-18"/>
        </w:rPr>
        <w:t> </w:t>
      </w:r>
      <w:r>
        <w:rPr/>
        <w:t>la</w:t>
      </w:r>
      <w:r>
        <w:rPr>
          <w:spacing w:val="-18"/>
        </w:rPr>
        <w:t> </w:t>
      </w:r>
      <w:r>
        <w:rPr/>
        <w:t>RIEB</w:t>
      </w:r>
      <w:r>
        <w:rPr>
          <w:spacing w:val="-13"/>
        </w:rPr>
        <w:t> </w:t>
      </w:r>
      <w:r>
        <w:rPr/>
        <w:t>la calidad es el punto medular. Al mismo tiempo esta reforma busca fortalecer la pluralidad lingüística y cultural, las expresiones locales y considera la atención a los alumnos que requieren educación especial (necesidades educativas</w:t>
      </w:r>
      <w:r>
        <w:rPr>
          <w:spacing w:val="-56"/>
        </w:rPr>
        <w:t> </w:t>
      </w:r>
      <w:r>
        <w:rPr/>
        <w:t>especiales).</w:t>
      </w:r>
    </w:p>
    <w:p>
      <w:pPr>
        <w:pStyle w:val="BodyText"/>
        <w:spacing w:before="10"/>
        <w:rPr>
          <w:sz w:val="19"/>
        </w:rPr>
      </w:pPr>
    </w:p>
    <w:p>
      <w:pPr>
        <w:pStyle w:val="BodyText"/>
        <w:spacing w:line="362" w:lineRule="auto"/>
        <w:ind w:left="102" w:right="118" w:firstLine="707"/>
        <w:jc w:val="both"/>
      </w:pPr>
      <w:r>
        <w:rPr/>
        <w:t>Asimismo, en la RIEB encontramos cuatro principales cambios: el primero</w:t>
      </w:r>
      <w:r>
        <w:rPr>
          <w:spacing w:val="-34"/>
        </w:rPr>
        <w:t> </w:t>
      </w:r>
      <w:r>
        <w:rPr/>
        <w:t>es</w:t>
      </w:r>
      <w:r>
        <w:rPr>
          <w:spacing w:val="-34"/>
        </w:rPr>
        <w:t> </w:t>
      </w:r>
      <w:r>
        <w:rPr/>
        <w:t>el</w:t>
      </w:r>
      <w:r>
        <w:rPr>
          <w:spacing w:val="-31"/>
        </w:rPr>
        <w:t> </w:t>
      </w:r>
      <w:r>
        <w:rPr/>
        <w:t>que</w:t>
      </w:r>
      <w:r>
        <w:rPr>
          <w:spacing w:val="-34"/>
        </w:rPr>
        <w:t> </w:t>
      </w:r>
      <w:r>
        <w:rPr/>
        <w:t>incluye</w:t>
      </w:r>
      <w:r>
        <w:rPr>
          <w:spacing w:val="-33"/>
        </w:rPr>
        <w:t> </w:t>
      </w:r>
      <w:r>
        <w:rPr/>
        <w:t>estándares</w:t>
      </w:r>
      <w:r>
        <w:rPr>
          <w:spacing w:val="-33"/>
        </w:rPr>
        <w:t> </w:t>
      </w:r>
      <w:r>
        <w:rPr/>
        <w:t>curriculares</w:t>
      </w:r>
      <w:r>
        <w:rPr>
          <w:spacing w:val="-34"/>
        </w:rPr>
        <w:t> </w:t>
      </w:r>
      <w:r>
        <w:rPr/>
        <w:t>que</w:t>
      </w:r>
      <w:r>
        <w:rPr>
          <w:spacing w:val="-33"/>
        </w:rPr>
        <w:t> </w:t>
      </w:r>
      <w:r>
        <w:rPr/>
        <w:t>permitirán</w:t>
      </w:r>
      <w:r>
        <w:rPr>
          <w:spacing w:val="-33"/>
        </w:rPr>
        <w:t> </w:t>
      </w:r>
      <w:r>
        <w:rPr/>
        <w:t>al</w:t>
      </w:r>
      <w:r>
        <w:rPr>
          <w:spacing w:val="-31"/>
        </w:rPr>
        <w:t> </w:t>
      </w:r>
      <w:r>
        <w:rPr/>
        <w:t>docente y al padre de familia evaluar los aprendizajes del alumno según el grado </w:t>
      </w:r>
      <w:r>
        <w:rPr>
          <w:spacing w:val="-1"/>
          <w:w w:val="104"/>
        </w:rPr>
        <w:t>qu</w:t>
      </w:r>
      <w:r>
        <w:rPr>
          <w:w w:val="104"/>
        </w:rPr>
        <w:t>e</w:t>
      </w:r>
      <w:r>
        <w:rPr>
          <w:spacing w:val="-11"/>
        </w:rPr>
        <w:t> </w:t>
      </w:r>
      <w:r>
        <w:rPr>
          <w:w w:val="124"/>
        </w:rPr>
        <w:t>c</w:t>
      </w:r>
      <w:r>
        <w:rPr>
          <w:spacing w:val="-2"/>
          <w:w w:val="107"/>
        </w:rPr>
        <w:t>o</w:t>
      </w:r>
      <w:r>
        <w:rPr>
          <w:w w:val="93"/>
        </w:rPr>
        <w:t>rresp</w:t>
      </w:r>
      <w:r>
        <w:rPr>
          <w:spacing w:val="-2"/>
          <w:w w:val="93"/>
        </w:rPr>
        <w:t>o</w:t>
      </w:r>
      <w:r>
        <w:rPr>
          <w:w w:val="103"/>
        </w:rPr>
        <w:t>nd</w:t>
      </w:r>
      <w:r>
        <w:rPr>
          <w:spacing w:val="-1"/>
          <w:w w:val="113"/>
        </w:rPr>
        <w:t>a</w:t>
      </w:r>
      <w:r>
        <w:rPr>
          <w:w w:val="60"/>
        </w:rPr>
        <w:t>;</w:t>
      </w:r>
      <w:r>
        <w:rPr>
          <w:spacing w:val="-11"/>
        </w:rPr>
        <w:t> </w:t>
      </w:r>
      <w:r>
        <w:rPr>
          <w:spacing w:val="2"/>
          <w:w w:val="109"/>
        </w:rPr>
        <w:t>e</w:t>
      </w:r>
      <w:r>
        <w:rPr>
          <w:w w:val="96"/>
        </w:rPr>
        <w:t>n</w:t>
      </w:r>
      <w:r>
        <w:rPr>
          <w:spacing w:val="-11"/>
        </w:rPr>
        <w:t> </w:t>
      </w:r>
      <w:r>
        <w:rPr>
          <w:spacing w:val="-1"/>
          <w:w w:val="99"/>
        </w:rPr>
        <w:t>segun</w:t>
      </w:r>
      <w:r>
        <w:rPr>
          <w:spacing w:val="1"/>
          <w:w w:val="99"/>
        </w:rPr>
        <w:t>d</w:t>
      </w:r>
      <w:r>
        <w:rPr>
          <w:w w:val="107"/>
        </w:rPr>
        <w:t>o</w:t>
      </w:r>
      <w:r>
        <w:rPr>
          <w:spacing w:val="-14"/>
        </w:rPr>
        <w:t> </w:t>
      </w:r>
      <w:r>
        <w:rPr>
          <w:spacing w:val="2"/>
          <w:w w:val="72"/>
        </w:rPr>
        <w:t>l</w:t>
      </w:r>
      <w:r>
        <w:rPr>
          <w:w w:val="105"/>
        </w:rPr>
        <w:t>ug</w:t>
      </w:r>
      <w:r>
        <w:rPr>
          <w:spacing w:val="-1"/>
          <w:w w:val="105"/>
        </w:rPr>
        <w:t>a</w:t>
      </w:r>
      <w:r>
        <w:rPr>
          <w:w w:val="70"/>
        </w:rPr>
        <w:t>r</w:t>
      </w:r>
      <w:r>
        <w:rPr>
          <w:spacing w:val="-11"/>
        </w:rPr>
        <w:t> </w:t>
      </w:r>
      <w:r>
        <w:rPr>
          <w:spacing w:val="-1"/>
          <w:w w:val="92"/>
        </w:rPr>
        <w:t>s</w:t>
      </w:r>
      <w:r>
        <w:rPr>
          <w:w w:val="92"/>
        </w:rPr>
        <w:t>e</w:t>
      </w:r>
      <w:r>
        <w:rPr>
          <w:spacing w:val="-13"/>
        </w:rPr>
        <w:t> </w:t>
      </w:r>
      <w:r>
        <w:rPr>
          <w:spacing w:val="-3"/>
          <w:w w:val="72"/>
        </w:rPr>
        <w:t>i</w:t>
      </w:r>
      <w:r>
        <w:rPr>
          <w:w w:val="108"/>
        </w:rPr>
        <w:t>n</w:t>
      </w:r>
      <w:r>
        <w:rPr>
          <w:spacing w:val="-2"/>
          <w:w w:val="108"/>
        </w:rPr>
        <w:t>c</w:t>
      </w:r>
      <w:r>
        <w:rPr>
          <w:spacing w:val="4"/>
          <w:w w:val="72"/>
        </w:rPr>
        <w:t>l</w:t>
      </w:r>
      <w:r>
        <w:rPr>
          <w:spacing w:val="3"/>
          <w:w w:val="96"/>
        </w:rPr>
        <w:t>u</w:t>
      </w:r>
      <w:r>
        <w:rPr>
          <w:spacing w:val="-2"/>
          <w:w w:val="90"/>
        </w:rPr>
        <w:t>y</w:t>
      </w:r>
      <w:r>
        <w:rPr>
          <w:w w:val="102"/>
        </w:rPr>
        <w:t>en</w:t>
      </w:r>
      <w:r>
        <w:rPr>
          <w:spacing w:val="-13"/>
        </w:rPr>
        <w:t> </w:t>
      </w:r>
      <w:r>
        <w:rPr>
          <w:spacing w:val="2"/>
          <w:w w:val="72"/>
        </w:rPr>
        <w:t>l</w:t>
      </w:r>
      <w:r>
        <w:rPr>
          <w:spacing w:val="-2"/>
          <w:w w:val="107"/>
        </w:rPr>
        <w:t>o</w:t>
      </w:r>
      <w:r>
        <w:rPr>
          <w:w w:val="74"/>
        </w:rPr>
        <w:t>s</w:t>
      </w:r>
      <w:r>
        <w:rPr>
          <w:spacing w:val="-13"/>
        </w:rPr>
        <w:t> </w:t>
      </w:r>
      <w:r>
        <w:rPr>
          <w:w w:val="124"/>
        </w:rPr>
        <w:t>c</w:t>
      </w:r>
      <w:r>
        <w:rPr>
          <w:spacing w:val="-4"/>
          <w:w w:val="113"/>
        </w:rPr>
        <w:t>a</w:t>
      </w:r>
      <w:r>
        <w:rPr>
          <w:spacing w:val="2"/>
          <w:w w:val="96"/>
        </w:rPr>
        <w:t>m</w:t>
      </w:r>
      <w:r>
        <w:rPr>
          <w:spacing w:val="-1"/>
          <w:w w:val="108"/>
        </w:rPr>
        <w:t>p</w:t>
      </w:r>
      <w:r>
        <w:rPr>
          <w:spacing w:val="-2"/>
          <w:w w:val="108"/>
        </w:rPr>
        <w:t>o</w:t>
      </w:r>
      <w:r>
        <w:rPr>
          <w:w w:val="74"/>
        </w:rPr>
        <w:t>s</w:t>
      </w:r>
      <w:r>
        <w:rPr>
          <w:spacing w:val="-13"/>
        </w:rPr>
        <w:t> </w:t>
      </w:r>
      <w:r>
        <w:rPr>
          <w:spacing w:val="-1"/>
          <w:w w:val="89"/>
        </w:rPr>
        <w:t>f</w:t>
      </w:r>
      <w:r>
        <w:rPr>
          <w:spacing w:val="-2"/>
          <w:w w:val="107"/>
        </w:rPr>
        <w:t>o</w:t>
      </w:r>
      <w:r>
        <w:rPr>
          <w:w w:val="88"/>
        </w:rPr>
        <w:t>r</w:t>
      </w:r>
      <w:r>
        <w:rPr>
          <w:spacing w:val="2"/>
          <w:w w:val="88"/>
        </w:rPr>
        <w:t>m</w:t>
      </w:r>
      <w:r>
        <w:rPr>
          <w:spacing w:val="1"/>
          <w:w w:val="113"/>
        </w:rPr>
        <w:t>a</w:t>
      </w:r>
      <w:r>
        <w:rPr>
          <w:spacing w:val="-5"/>
          <w:w w:val="85"/>
        </w:rPr>
        <w:t>t</w:t>
      </w:r>
      <w:r>
        <w:rPr>
          <w:spacing w:val="-1"/>
          <w:w w:val="87"/>
        </w:rPr>
        <w:t>i</w:t>
      </w:r>
      <w:r>
        <w:rPr>
          <w:spacing w:val="1"/>
          <w:w w:val="87"/>
        </w:rPr>
        <w:t>v</w:t>
      </w:r>
      <w:r>
        <w:rPr>
          <w:spacing w:val="-2"/>
          <w:w w:val="107"/>
        </w:rPr>
        <w:t>o</w:t>
      </w:r>
      <w:r>
        <w:rPr>
          <w:w w:val="74"/>
        </w:rPr>
        <w:t>s</w:t>
      </w:r>
      <w:r>
        <w:rPr>
          <w:spacing w:val="-10"/>
        </w:rPr>
        <w:t> </w:t>
      </w:r>
      <w:r>
        <w:rPr>
          <w:spacing w:val="-1"/>
          <w:w w:val="104"/>
        </w:rPr>
        <w:t>que </w:t>
      </w:r>
      <w:r>
        <w:rPr/>
        <w:t>permiten</w:t>
      </w:r>
      <w:r>
        <w:rPr>
          <w:spacing w:val="-35"/>
        </w:rPr>
        <w:t> </w:t>
      </w:r>
      <w:r>
        <w:rPr/>
        <w:t>organizar</w:t>
      </w:r>
      <w:r>
        <w:rPr>
          <w:spacing w:val="-33"/>
        </w:rPr>
        <w:t> </w:t>
      </w:r>
      <w:r>
        <w:rPr/>
        <w:t>y</w:t>
      </w:r>
      <w:r>
        <w:rPr>
          <w:spacing w:val="-34"/>
        </w:rPr>
        <w:t> </w:t>
      </w:r>
      <w:r>
        <w:rPr/>
        <w:t>articular</w:t>
      </w:r>
      <w:r>
        <w:rPr>
          <w:spacing w:val="-37"/>
        </w:rPr>
        <w:t> </w:t>
      </w:r>
      <w:r>
        <w:rPr/>
        <w:t>los</w:t>
      </w:r>
      <w:r>
        <w:rPr>
          <w:spacing w:val="-35"/>
        </w:rPr>
        <w:t> </w:t>
      </w:r>
      <w:r>
        <w:rPr/>
        <w:t>tres</w:t>
      </w:r>
      <w:r>
        <w:rPr>
          <w:spacing w:val="-35"/>
        </w:rPr>
        <w:t> </w:t>
      </w:r>
      <w:r>
        <w:rPr/>
        <w:t>niveles</w:t>
      </w:r>
      <w:r>
        <w:rPr>
          <w:spacing w:val="-36"/>
        </w:rPr>
        <w:t> </w:t>
      </w:r>
      <w:r>
        <w:rPr/>
        <w:t>de</w:t>
      </w:r>
      <w:r>
        <w:rPr>
          <w:spacing w:val="-36"/>
        </w:rPr>
        <w:t> </w:t>
      </w:r>
      <w:r>
        <w:rPr/>
        <w:t>educación</w:t>
      </w:r>
      <w:r>
        <w:rPr>
          <w:spacing w:val="-35"/>
        </w:rPr>
        <w:t> </w:t>
      </w:r>
      <w:r>
        <w:rPr/>
        <w:t>básica;</w:t>
      </w:r>
      <w:r>
        <w:rPr>
          <w:spacing w:val="-35"/>
        </w:rPr>
        <w:t> </w:t>
      </w:r>
      <w:r>
        <w:rPr/>
        <w:t>el</w:t>
      </w:r>
      <w:r>
        <w:rPr>
          <w:spacing w:val="-33"/>
        </w:rPr>
        <w:t> </w:t>
      </w:r>
      <w:r>
        <w:rPr/>
        <w:t>tercer cambio son las cuatro competencias (los pilares de la educación) que se habrán de desarrollar en los alumnos durante su formación básica y </w:t>
      </w:r>
      <w:r>
        <w:rPr>
          <w:spacing w:val="6"/>
        </w:rPr>
        <w:t> </w:t>
      </w:r>
      <w:r>
        <w:rPr/>
        <w:t>por</w:t>
      </w:r>
    </w:p>
    <w:p>
      <w:pPr>
        <w:spacing w:after="0" w:line="362" w:lineRule="auto"/>
        <w:jc w:val="both"/>
        <w:sectPr>
          <w:pgSz w:w="12240" w:h="15840"/>
          <w:pgMar w:header="0" w:footer="1034" w:top="1240" w:bottom="1220" w:left="1600" w:right="1580"/>
        </w:sectPr>
      </w:pPr>
    </w:p>
    <w:p>
      <w:pPr>
        <w:pStyle w:val="BodyText"/>
        <w:tabs>
          <w:tab w:pos="6089" w:val="left" w:leader="none"/>
        </w:tabs>
        <w:spacing w:line="364" w:lineRule="auto" w:before="40"/>
        <w:ind w:left="102" w:right="126"/>
      </w:pPr>
      <w:r>
        <w:rPr/>
        <w:t>último los aprendizajes esperados que </w:t>
      </w:r>
      <w:r>
        <w:rPr>
          <w:spacing w:val="49"/>
        </w:rPr>
        <w:t> </w:t>
      </w:r>
      <w:r>
        <w:rPr/>
        <w:t>son</w:t>
      </w:r>
      <w:r>
        <w:rPr>
          <w:spacing w:val="25"/>
        </w:rPr>
        <w:t> </w:t>
      </w:r>
      <w:r>
        <w:rPr/>
        <w:t>los</w:t>
        <w:tab/>
        <w:t>ejes  para</w:t>
      </w:r>
      <w:r>
        <w:rPr>
          <w:spacing w:val="5"/>
        </w:rPr>
        <w:t> </w:t>
      </w:r>
      <w:r>
        <w:rPr/>
        <w:t>los</w:t>
      </w:r>
      <w:r>
        <w:rPr>
          <w:spacing w:val="43"/>
        </w:rPr>
        <w:t> </w:t>
      </w:r>
      <w:r>
        <w:rPr/>
        <w:t>docentes</w:t>
      </w:r>
      <w:r>
        <w:rPr>
          <w:w w:val="92"/>
        </w:rPr>
        <w:t> </w:t>
      </w:r>
      <w:r>
        <w:rPr/>
        <w:t>respecto</w:t>
      </w:r>
      <w:r>
        <w:rPr>
          <w:spacing w:val="-12"/>
        </w:rPr>
        <w:t> </w:t>
      </w:r>
      <w:r>
        <w:rPr/>
        <w:t>a</w:t>
      </w:r>
      <w:r>
        <w:rPr>
          <w:spacing w:val="-10"/>
        </w:rPr>
        <w:t> </w:t>
      </w:r>
      <w:r>
        <w:rPr/>
        <w:t>cada</w:t>
      </w:r>
      <w:r>
        <w:rPr>
          <w:spacing w:val="-11"/>
        </w:rPr>
        <w:t> </w:t>
      </w:r>
      <w:r>
        <w:rPr/>
        <w:t>nivel,</w:t>
      </w:r>
      <w:r>
        <w:rPr>
          <w:spacing w:val="-12"/>
        </w:rPr>
        <w:t> </w:t>
      </w:r>
      <w:r>
        <w:rPr/>
        <w:t>grado</w:t>
      </w:r>
      <w:r>
        <w:rPr>
          <w:spacing w:val="-12"/>
        </w:rPr>
        <w:t> </w:t>
      </w:r>
      <w:r>
        <w:rPr/>
        <w:t>y</w:t>
      </w:r>
      <w:r>
        <w:rPr>
          <w:spacing w:val="-11"/>
        </w:rPr>
        <w:t> </w:t>
      </w:r>
      <w:r>
        <w:rPr/>
        <w:t>campo</w:t>
      </w:r>
      <w:r>
        <w:rPr>
          <w:spacing w:val="-12"/>
        </w:rPr>
        <w:t> </w:t>
      </w:r>
      <w:r>
        <w:rPr/>
        <w:t>formativo.</w:t>
      </w:r>
    </w:p>
    <w:p>
      <w:pPr>
        <w:pStyle w:val="BodyText"/>
        <w:spacing w:before="4"/>
        <w:rPr>
          <w:sz w:val="19"/>
        </w:rPr>
      </w:pPr>
    </w:p>
    <w:p>
      <w:pPr>
        <w:pStyle w:val="BodyText"/>
        <w:spacing w:line="362" w:lineRule="auto" w:before="1"/>
        <w:ind w:left="102" w:right="121" w:firstLine="707"/>
        <w:jc w:val="both"/>
      </w:pPr>
      <w:r>
        <w:rPr/>
        <w:t>Los</w:t>
      </w:r>
      <w:r>
        <w:rPr>
          <w:spacing w:val="-37"/>
        </w:rPr>
        <w:t> </w:t>
      </w:r>
      <w:r>
        <w:rPr/>
        <w:t>estándares</w:t>
      </w:r>
      <w:r>
        <w:rPr>
          <w:spacing w:val="-38"/>
        </w:rPr>
        <w:t> </w:t>
      </w:r>
      <w:r>
        <w:rPr/>
        <w:t>curriculares</w:t>
      </w:r>
      <w:r>
        <w:rPr>
          <w:spacing w:val="-39"/>
        </w:rPr>
        <w:t> </w:t>
      </w:r>
      <w:r>
        <w:rPr/>
        <w:t>son</w:t>
      </w:r>
      <w:r>
        <w:rPr>
          <w:spacing w:val="-39"/>
        </w:rPr>
        <w:t> </w:t>
      </w:r>
      <w:r>
        <w:rPr/>
        <w:t>las</w:t>
      </w:r>
      <w:r>
        <w:rPr>
          <w:spacing w:val="-39"/>
        </w:rPr>
        <w:t> </w:t>
      </w:r>
      <w:r>
        <w:rPr/>
        <w:t>metas</w:t>
      </w:r>
      <w:r>
        <w:rPr>
          <w:spacing w:val="-37"/>
        </w:rPr>
        <w:t> </w:t>
      </w:r>
      <w:r>
        <w:rPr/>
        <w:t>establecidas</w:t>
      </w:r>
      <w:r>
        <w:rPr>
          <w:spacing w:val="-37"/>
        </w:rPr>
        <w:t> </w:t>
      </w:r>
      <w:r>
        <w:rPr/>
        <w:t>para</w:t>
      </w:r>
      <w:r>
        <w:rPr>
          <w:spacing w:val="-39"/>
        </w:rPr>
        <w:t> </w:t>
      </w:r>
      <w:r>
        <w:rPr/>
        <w:t>lograr</w:t>
      </w:r>
      <w:r>
        <w:rPr>
          <w:spacing w:val="-38"/>
        </w:rPr>
        <w:t> </w:t>
      </w:r>
      <w:r>
        <w:rPr/>
        <w:t>los mínimos resultados en evaluaciones nacionales e internacionales, es el énfasis</w:t>
      </w:r>
      <w:r>
        <w:rPr>
          <w:spacing w:val="-6"/>
        </w:rPr>
        <w:t> </w:t>
      </w:r>
      <w:r>
        <w:rPr/>
        <w:t>que</w:t>
      </w:r>
      <w:r>
        <w:rPr>
          <w:spacing w:val="-9"/>
        </w:rPr>
        <w:t> </w:t>
      </w:r>
      <w:r>
        <w:rPr/>
        <w:t>la</w:t>
      </w:r>
      <w:r>
        <w:rPr>
          <w:spacing w:val="-10"/>
        </w:rPr>
        <w:t> </w:t>
      </w:r>
      <w:r>
        <w:rPr/>
        <w:t>RIEB</w:t>
      </w:r>
      <w:r>
        <w:rPr>
          <w:spacing w:val="-10"/>
        </w:rPr>
        <w:t> </w:t>
      </w:r>
      <w:r>
        <w:rPr/>
        <w:t>establece,</w:t>
      </w:r>
      <w:r>
        <w:rPr>
          <w:spacing w:val="-8"/>
        </w:rPr>
        <w:t> </w:t>
      </w:r>
      <w:r>
        <w:rPr/>
        <w:t>es</w:t>
      </w:r>
      <w:r>
        <w:rPr>
          <w:spacing w:val="-8"/>
        </w:rPr>
        <w:t> </w:t>
      </w:r>
      <w:r>
        <w:rPr/>
        <w:t>el</w:t>
      </w:r>
      <w:r>
        <w:rPr>
          <w:spacing w:val="-4"/>
        </w:rPr>
        <w:t> </w:t>
      </w:r>
      <w:r>
        <w:rPr/>
        <w:t>proceso</w:t>
      </w:r>
      <w:r>
        <w:rPr>
          <w:spacing w:val="-7"/>
        </w:rPr>
        <w:t> </w:t>
      </w:r>
      <w:r>
        <w:rPr/>
        <w:t>que</w:t>
      </w:r>
      <w:r>
        <w:rPr>
          <w:spacing w:val="-6"/>
        </w:rPr>
        <w:t> </w:t>
      </w:r>
      <w:r>
        <w:rPr/>
        <w:t>requiere</w:t>
      </w:r>
      <w:r>
        <w:rPr>
          <w:spacing w:val="-10"/>
        </w:rPr>
        <w:t> </w:t>
      </w:r>
      <w:r>
        <w:rPr/>
        <w:t>de</w:t>
      </w:r>
      <w:r>
        <w:rPr>
          <w:spacing w:val="-9"/>
        </w:rPr>
        <w:t> </w:t>
      </w:r>
      <w:r>
        <w:rPr/>
        <w:t>dosificar</w:t>
      </w:r>
      <w:r>
        <w:rPr>
          <w:spacing w:val="-7"/>
        </w:rPr>
        <w:t> </w:t>
      </w:r>
      <w:r>
        <w:rPr/>
        <w:t>y</w:t>
      </w:r>
      <w:r>
        <w:rPr>
          <w:spacing w:val="-10"/>
        </w:rPr>
        <w:t> </w:t>
      </w:r>
      <w:r>
        <w:rPr/>
        <w:t>la oportunidad que los diferentes actores (padres de familia, autoridades educativas y docentes) tienen como referente para dar seguimiento a</w:t>
      </w:r>
      <w:r>
        <w:rPr>
          <w:spacing w:val="-46"/>
        </w:rPr>
        <w:t> </w:t>
      </w:r>
      <w:r>
        <w:rPr/>
        <w:t>los alumnos.</w:t>
      </w:r>
    </w:p>
    <w:p>
      <w:pPr>
        <w:pStyle w:val="BodyText"/>
        <w:spacing w:before="10"/>
        <w:rPr>
          <w:sz w:val="19"/>
        </w:rPr>
      </w:pPr>
    </w:p>
    <w:p>
      <w:pPr>
        <w:pStyle w:val="BodyText"/>
        <w:spacing w:line="362" w:lineRule="auto" w:before="1"/>
        <w:ind w:left="102" w:right="115" w:firstLine="707"/>
        <w:jc w:val="both"/>
      </w:pPr>
      <w:r>
        <w:rPr/>
        <w:t>La</w:t>
      </w:r>
      <w:r>
        <w:rPr>
          <w:spacing w:val="-28"/>
        </w:rPr>
        <w:t> </w:t>
      </w:r>
      <w:r>
        <w:rPr/>
        <w:t>diferencia</w:t>
      </w:r>
      <w:r>
        <w:rPr>
          <w:spacing w:val="-27"/>
        </w:rPr>
        <w:t> </w:t>
      </w:r>
      <w:r>
        <w:rPr/>
        <w:t>entre</w:t>
      </w:r>
      <w:r>
        <w:rPr>
          <w:spacing w:val="-25"/>
        </w:rPr>
        <w:t> </w:t>
      </w:r>
      <w:r>
        <w:rPr/>
        <w:t>estándares</w:t>
      </w:r>
      <w:r>
        <w:rPr>
          <w:spacing w:val="-27"/>
        </w:rPr>
        <w:t> </w:t>
      </w:r>
      <w:r>
        <w:rPr/>
        <w:t>curriculares</w:t>
      </w:r>
      <w:r>
        <w:rPr>
          <w:spacing w:val="-27"/>
        </w:rPr>
        <w:t> </w:t>
      </w:r>
      <w:r>
        <w:rPr/>
        <w:t>y</w:t>
      </w:r>
      <w:r>
        <w:rPr>
          <w:spacing w:val="-28"/>
        </w:rPr>
        <w:t> </w:t>
      </w:r>
      <w:r>
        <w:rPr/>
        <w:t>aprendizajes</w:t>
      </w:r>
      <w:r>
        <w:rPr>
          <w:spacing w:val="-27"/>
        </w:rPr>
        <w:t> </w:t>
      </w:r>
      <w:r>
        <w:rPr/>
        <w:t>esperados es que los estándares son metas generales divididas en bloques de tres años escolares teniendo así cuatro bloques; el primero es el que comprende</w:t>
      </w:r>
      <w:r>
        <w:rPr>
          <w:spacing w:val="-28"/>
        </w:rPr>
        <w:t> </w:t>
      </w:r>
      <w:r>
        <w:rPr/>
        <w:t>el</w:t>
      </w:r>
      <w:r>
        <w:rPr>
          <w:spacing w:val="-28"/>
        </w:rPr>
        <w:t> </w:t>
      </w:r>
      <w:r>
        <w:rPr/>
        <w:t>nivel</w:t>
      </w:r>
      <w:r>
        <w:rPr>
          <w:spacing w:val="-27"/>
        </w:rPr>
        <w:t> </w:t>
      </w:r>
      <w:r>
        <w:rPr/>
        <w:t>preescolar;</w:t>
      </w:r>
      <w:r>
        <w:rPr>
          <w:spacing w:val="-28"/>
        </w:rPr>
        <w:t> </w:t>
      </w:r>
      <w:r>
        <w:rPr/>
        <w:t>el</w:t>
      </w:r>
      <w:r>
        <w:rPr>
          <w:spacing w:val="-25"/>
        </w:rPr>
        <w:t> </w:t>
      </w:r>
      <w:r>
        <w:rPr/>
        <w:t>segundo</w:t>
      </w:r>
      <w:r>
        <w:rPr>
          <w:spacing w:val="-29"/>
        </w:rPr>
        <w:t> </w:t>
      </w:r>
      <w:r>
        <w:rPr/>
        <w:t>bloque</w:t>
      </w:r>
      <w:r>
        <w:rPr>
          <w:spacing w:val="-28"/>
        </w:rPr>
        <w:t> </w:t>
      </w:r>
      <w:r>
        <w:rPr/>
        <w:t>se</w:t>
      </w:r>
      <w:r>
        <w:rPr>
          <w:spacing w:val="-28"/>
        </w:rPr>
        <w:t> </w:t>
      </w:r>
      <w:r>
        <w:rPr/>
        <w:t>divide</w:t>
      </w:r>
      <w:r>
        <w:rPr>
          <w:spacing w:val="-32"/>
        </w:rPr>
        <w:t> </w:t>
      </w:r>
      <w:r>
        <w:rPr/>
        <w:t>en</w:t>
      </w:r>
      <w:r>
        <w:rPr>
          <w:spacing w:val="-30"/>
        </w:rPr>
        <w:t> </w:t>
      </w:r>
      <w:r>
        <w:rPr/>
        <w:t>los</w:t>
      </w:r>
      <w:r>
        <w:rPr>
          <w:spacing w:val="-28"/>
        </w:rPr>
        <w:t> </w:t>
      </w:r>
      <w:r>
        <w:rPr/>
        <w:t>primeros tres</w:t>
      </w:r>
      <w:r>
        <w:rPr>
          <w:spacing w:val="-7"/>
        </w:rPr>
        <w:t> </w:t>
      </w:r>
      <w:r>
        <w:rPr/>
        <w:t>años</w:t>
      </w:r>
      <w:r>
        <w:rPr>
          <w:spacing w:val="-7"/>
        </w:rPr>
        <w:t> </w:t>
      </w:r>
      <w:r>
        <w:rPr/>
        <w:t>de</w:t>
      </w:r>
      <w:r>
        <w:rPr>
          <w:spacing w:val="-8"/>
        </w:rPr>
        <w:t> </w:t>
      </w:r>
      <w:r>
        <w:rPr/>
        <w:t>primaria</w:t>
      </w:r>
      <w:r>
        <w:rPr>
          <w:spacing w:val="-6"/>
        </w:rPr>
        <w:t> </w:t>
      </w:r>
      <w:r>
        <w:rPr/>
        <w:t>(primaria</w:t>
      </w:r>
      <w:r>
        <w:rPr>
          <w:spacing w:val="-9"/>
        </w:rPr>
        <w:t> </w:t>
      </w:r>
      <w:r>
        <w:rPr/>
        <w:t>baja)</w:t>
      </w:r>
      <w:r>
        <w:rPr>
          <w:spacing w:val="-10"/>
        </w:rPr>
        <w:t> </w:t>
      </w:r>
      <w:r>
        <w:rPr/>
        <w:t>y</w:t>
      </w:r>
      <w:r>
        <w:rPr>
          <w:spacing w:val="-7"/>
        </w:rPr>
        <w:t> </w:t>
      </w:r>
      <w:r>
        <w:rPr/>
        <w:t>abarca</w:t>
      </w:r>
      <w:r>
        <w:rPr>
          <w:spacing w:val="-7"/>
        </w:rPr>
        <w:t> </w:t>
      </w:r>
      <w:r>
        <w:rPr/>
        <w:t>1º</w:t>
      </w:r>
      <w:r>
        <w:rPr>
          <w:spacing w:val="-8"/>
        </w:rPr>
        <w:t> </w:t>
      </w:r>
      <w:r>
        <w:rPr/>
        <w:t>2º</w:t>
      </w:r>
      <w:r>
        <w:rPr>
          <w:spacing w:val="-8"/>
        </w:rPr>
        <w:t> </w:t>
      </w:r>
      <w:r>
        <w:rPr/>
        <w:t>y</w:t>
      </w:r>
      <w:r>
        <w:rPr>
          <w:spacing w:val="-9"/>
        </w:rPr>
        <w:t> </w:t>
      </w:r>
      <w:r>
        <w:rPr/>
        <w:t>3º</w:t>
      </w:r>
      <w:r>
        <w:rPr>
          <w:spacing w:val="-7"/>
        </w:rPr>
        <w:t> </w:t>
      </w:r>
      <w:r>
        <w:rPr/>
        <w:t>grado;</w:t>
      </w:r>
      <w:r>
        <w:rPr>
          <w:spacing w:val="-10"/>
        </w:rPr>
        <w:t> </w:t>
      </w:r>
      <w:r>
        <w:rPr/>
        <w:t>el</w:t>
      </w:r>
      <w:r>
        <w:rPr>
          <w:spacing w:val="-7"/>
        </w:rPr>
        <w:t> </w:t>
      </w:r>
      <w:r>
        <w:rPr/>
        <w:t>tercer bloque abarca 4º, 5º y 6º grados (primaria alta); y el cuarto bloque corresponde</w:t>
      </w:r>
      <w:r>
        <w:rPr>
          <w:spacing w:val="-29"/>
        </w:rPr>
        <w:t> </w:t>
      </w:r>
      <w:r>
        <w:rPr/>
        <w:t>al</w:t>
      </w:r>
      <w:r>
        <w:rPr>
          <w:spacing w:val="-26"/>
        </w:rPr>
        <w:t> </w:t>
      </w:r>
      <w:r>
        <w:rPr/>
        <w:t>nivel</w:t>
      </w:r>
      <w:r>
        <w:rPr>
          <w:spacing w:val="-29"/>
        </w:rPr>
        <w:t> </w:t>
      </w:r>
      <w:r>
        <w:rPr/>
        <w:t>de</w:t>
      </w:r>
      <w:r>
        <w:rPr>
          <w:spacing w:val="-29"/>
        </w:rPr>
        <w:t> </w:t>
      </w:r>
      <w:r>
        <w:rPr/>
        <w:t>secundaria</w:t>
      </w:r>
      <w:r>
        <w:rPr>
          <w:spacing w:val="-30"/>
        </w:rPr>
        <w:t> </w:t>
      </w:r>
      <w:r>
        <w:rPr/>
        <w:t>y</w:t>
      </w:r>
      <w:r>
        <w:rPr>
          <w:spacing w:val="-32"/>
        </w:rPr>
        <w:t> </w:t>
      </w:r>
      <w:r>
        <w:rPr/>
        <w:t>los</w:t>
      </w:r>
      <w:r>
        <w:rPr>
          <w:spacing w:val="-28"/>
        </w:rPr>
        <w:t> </w:t>
      </w:r>
      <w:r>
        <w:rPr/>
        <w:t>tres</w:t>
      </w:r>
      <w:r>
        <w:rPr>
          <w:spacing w:val="-29"/>
        </w:rPr>
        <w:t> </w:t>
      </w:r>
      <w:r>
        <w:rPr/>
        <w:t>años</w:t>
      </w:r>
      <w:r>
        <w:rPr>
          <w:spacing w:val="-28"/>
        </w:rPr>
        <w:t> </w:t>
      </w:r>
      <w:r>
        <w:rPr/>
        <w:t>que</w:t>
      </w:r>
      <w:r>
        <w:rPr>
          <w:spacing w:val="-31"/>
        </w:rPr>
        <w:t> </w:t>
      </w:r>
      <w:r>
        <w:rPr/>
        <w:t>la</w:t>
      </w:r>
      <w:r>
        <w:rPr>
          <w:spacing w:val="-32"/>
        </w:rPr>
        <w:t> </w:t>
      </w:r>
      <w:r>
        <w:rPr/>
        <w:t>conforman.</w:t>
      </w:r>
    </w:p>
    <w:p>
      <w:pPr>
        <w:pStyle w:val="BodyText"/>
        <w:spacing w:before="10"/>
        <w:rPr>
          <w:sz w:val="19"/>
        </w:rPr>
      </w:pPr>
    </w:p>
    <w:p>
      <w:pPr>
        <w:pStyle w:val="BodyText"/>
        <w:spacing w:line="362" w:lineRule="auto"/>
        <w:ind w:left="102" w:right="115" w:firstLine="707"/>
        <w:jc w:val="both"/>
      </w:pPr>
      <w:r>
        <w:rPr/>
        <w:t>En</w:t>
      </w:r>
      <w:r>
        <w:rPr>
          <w:spacing w:val="-26"/>
        </w:rPr>
        <w:t> </w:t>
      </w:r>
      <w:r>
        <w:rPr/>
        <w:t>cuanto</w:t>
      </w:r>
      <w:r>
        <w:rPr>
          <w:spacing w:val="-27"/>
        </w:rPr>
        <w:t> </w:t>
      </w:r>
      <w:r>
        <w:rPr/>
        <w:t>al</w:t>
      </w:r>
      <w:r>
        <w:rPr>
          <w:spacing w:val="-25"/>
        </w:rPr>
        <w:t> </w:t>
      </w:r>
      <w:r>
        <w:rPr/>
        <w:t>punto</w:t>
      </w:r>
      <w:r>
        <w:rPr>
          <w:spacing w:val="-27"/>
        </w:rPr>
        <w:t> </w:t>
      </w:r>
      <w:r>
        <w:rPr/>
        <w:t>sobre</w:t>
      </w:r>
      <w:r>
        <w:rPr>
          <w:spacing w:val="-27"/>
        </w:rPr>
        <w:t> </w:t>
      </w:r>
      <w:r>
        <w:rPr/>
        <w:t>los</w:t>
      </w:r>
      <w:r>
        <w:rPr>
          <w:spacing w:val="-27"/>
        </w:rPr>
        <w:t> </w:t>
      </w:r>
      <w:r>
        <w:rPr/>
        <w:t>aprendizajes</w:t>
      </w:r>
      <w:r>
        <w:rPr>
          <w:spacing w:val="-26"/>
        </w:rPr>
        <w:t> </w:t>
      </w:r>
      <w:r>
        <w:rPr/>
        <w:t>esperados,</w:t>
      </w:r>
      <w:r>
        <w:rPr>
          <w:spacing w:val="-29"/>
        </w:rPr>
        <w:t> </w:t>
      </w:r>
      <w:r>
        <w:rPr/>
        <w:t>la</w:t>
      </w:r>
      <w:r>
        <w:rPr>
          <w:spacing w:val="-28"/>
        </w:rPr>
        <w:t> </w:t>
      </w:r>
      <w:r>
        <w:rPr/>
        <w:t>RIEB</w:t>
      </w:r>
      <w:r>
        <w:rPr>
          <w:spacing w:val="-29"/>
        </w:rPr>
        <w:t> </w:t>
      </w:r>
      <w:r>
        <w:rPr/>
        <w:t>expone que son los que el programa de estudios establece para cada alumno en lo</w:t>
      </w:r>
      <w:r>
        <w:rPr>
          <w:spacing w:val="-16"/>
        </w:rPr>
        <w:t> </w:t>
      </w:r>
      <w:r>
        <w:rPr/>
        <w:t>que</w:t>
      </w:r>
      <w:r>
        <w:rPr>
          <w:spacing w:val="-11"/>
        </w:rPr>
        <w:t> </w:t>
      </w:r>
      <w:r>
        <w:rPr/>
        <w:t>“debe</w:t>
      </w:r>
      <w:r>
        <w:rPr>
          <w:spacing w:val="-15"/>
        </w:rPr>
        <w:t> </w:t>
      </w:r>
      <w:r>
        <w:rPr/>
        <w:t>saber,</w:t>
      </w:r>
      <w:r>
        <w:rPr>
          <w:spacing w:val="-14"/>
        </w:rPr>
        <w:t> </w:t>
      </w:r>
      <w:r>
        <w:rPr/>
        <w:t>saber</w:t>
      </w:r>
      <w:r>
        <w:rPr>
          <w:spacing w:val="-12"/>
        </w:rPr>
        <w:t> </w:t>
      </w:r>
      <w:r>
        <w:rPr/>
        <w:t>hacer</w:t>
      </w:r>
      <w:r>
        <w:rPr>
          <w:spacing w:val="-12"/>
        </w:rPr>
        <w:t> </w:t>
      </w:r>
      <w:r>
        <w:rPr/>
        <w:t>y</w:t>
      </w:r>
      <w:r>
        <w:rPr>
          <w:spacing w:val="-14"/>
        </w:rPr>
        <w:t> </w:t>
      </w:r>
      <w:r>
        <w:rPr/>
        <w:t>saber</w:t>
      </w:r>
      <w:r>
        <w:rPr>
          <w:spacing w:val="-12"/>
        </w:rPr>
        <w:t> </w:t>
      </w:r>
      <w:r>
        <w:rPr/>
        <w:t>ser”,</w:t>
      </w:r>
      <w:r>
        <w:rPr>
          <w:spacing w:val="-14"/>
        </w:rPr>
        <w:t> </w:t>
      </w:r>
      <w:r>
        <w:rPr/>
        <w:t>lo</w:t>
      </w:r>
      <w:r>
        <w:rPr>
          <w:spacing w:val="-16"/>
        </w:rPr>
        <w:t> </w:t>
      </w:r>
      <w:r>
        <w:rPr/>
        <w:t>cual</w:t>
      </w:r>
      <w:r>
        <w:rPr>
          <w:spacing w:val="-10"/>
        </w:rPr>
        <w:t> </w:t>
      </w:r>
      <w:r>
        <w:rPr/>
        <w:t>está</w:t>
      </w:r>
      <w:r>
        <w:rPr>
          <w:spacing w:val="-13"/>
        </w:rPr>
        <w:t> </w:t>
      </w:r>
      <w:r>
        <w:rPr/>
        <w:t>especificado</w:t>
      </w:r>
      <w:r>
        <w:rPr>
          <w:spacing w:val="-10"/>
        </w:rPr>
        <w:t> </w:t>
      </w:r>
      <w:r>
        <w:rPr/>
        <w:t>por grado,</w:t>
      </w:r>
      <w:r>
        <w:rPr>
          <w:spacing w:val="-29"/>
        </w:rPr>
        <w:t> </w:t>
      </w:r>
      <w:r>
        <w:rPr/>
        <w:t>bimestre</w:t>
      </w:r>
      <w:r>
        <w:rPr>
          <w:spacing w:val="-29"/>
        </w:rPr>
        <w:t> </w:t>
      </w:r>
      <w:r>
        <w:rPr/>
        <w:t>y</w:t>
      </w:r>
      <w:r>
        <w:rPr>
          <w:spacing w:val="-29"/>
        </w:rPr>
        <w:t> </w:t>
      </w:r>
      <w:r>
        <w:rPr/>
        <w:t>materia.</w:t>
      </w:r>
      <w:r>
        <w:rPr>
          <w:spacing w:val="-28"/>
        </w:rPr>
        <w:t> </w:t>
      </w:r>
      <w:r>
        <w:rPr/>
        <w:t>Dichos</w:t>
      </w:r>
      <w:r>
        <w:rPr>
          <w:spacing w:val="-28"/>
        </w:rPr>
        <w:t> </w:t>
      </w:r>
      <w:r>
        <w:rPr/>
        <w:t>aprendizajes</w:t>
      </w:r>
      <w:r>
        <w:rPr>
          <w:spacing w:val="-29"/>
        </w:rPr>
        <w:t> </w:t>
      </w:r>
      <w:r>
        <w:rPr/>
        <w:t>van</w:t>
      </w:r>
      <w:r>
        <w:rPr>
          <w:spacing w:val="-29"/>
        </w:rPr>
        <w:t> </w:t>
      </w:r>
      <w:r>
        <w:rPr/>
        <w:t>dirigidos</w:t>
      </w:r>
      <w:r>
        <w:rPr>
          <w:spacing w:val="-28"/>
        </w:rPr>
        <w:t> </w:t>
      </w:r>
      <w:r>
        <w:rPr/>
        <w:t>directamente al docente para que éste haga una detección de lo adquirido y realicen una planeación adecuada a las necesidades de sus alumnos y una evaluación</w:t>
      </w:r>
      <w:r>
        <w:rPr>
          <w:spacing w:val="-43"/>
        </w:rPr>
        <w:t> </w:t>
      </w:r>
      <w:r>
        <w:rPr/>
        <w:t>de</w:t>
      </w:r>
      <w:r>
        <w:rPr>
          <w:spacing w:val="-43"/>
        </w:rPr>
        <w:t> </w:t>
      </w:r>
      <w:r>
        <w:rPr/>
        <w:t>los</w:t>
      </w:r>
      <w:r>
        <w:rPr>
          <w:spacing w:val="-41"/>
        </w:rPr>
        <w:t> </w:t>
      </w:r>
      <w:r>
        <w:rPr/>
        <w:t>aprendizajes</w:t>
      </w:r>
      <w:r>
        <w:rPr>
          <w:spacing w:val="-42"/>
        </w:rPr>
        <w:t> </w:t>
      </w:r>
      <w:r>
        <w:rPr/>
        <w:t>adquiridos.</w:t>
      </w:r>
    </w:p>
    <w:p>
      <w:pPr>
        <w:pStyle w:val="BodyText"/>
        <w:spacing w:before="10"/>
        <w:rPr>
          <w:sz w:val="19"/>
        </w:rPr>
      </w:pPr>
    </w:p>
    <w:p>
      <w:pPr>
        <w:pStyle w:val="BodyText"/>
        <w:spacing w:line="362" w:lineRule="auto" w:before="1"/>
        <w:ind w:left="102" w:right="115" w:firstLine="707"/>
        <w:jc w:val="both"/>
      </w:pPr>
      <w:r>
        <w:rPr/>
        <w:t>Dicho de otra forma, los aprendizajes esperados son la guía del docente en cada nivel (preescolar, primaria y secundaria) y en cada asignatura, según cada uno de los cinco bimestres o bloques.</w:t>
      </w:r>
    </w:p>
    <w:p>
      <w:pPr>
        <w:pStyle w:val="BodyText"/>
        <w:spacing w:before="7"/>
        <w:rPr>
          <w:sz w:val="19"/>
        </w:rPr>
      </w:pPr>
    </w:p>
    <w:p>
      <w:pPr>
        <w:pStyle w:val="BodyText"/>
        <w:spacing w:line="362" w:lineRule="auto" w:before="1"/>
        <w:ind w:left="102" w:right="117" w:firstLine="707"/>
        <w:jc w:val="both"/>
      </w:pPr>
      <w:r>
        <w:rPr/>
        <w:t>En</w:t>
      </w:r>
      <w:r>
        <w:rPr>
          <w:spacing w:val="-20"/>
        </w:rPr>
        <w:t> </w:t>
      </w:r>
      <w:r>
        <w:rPr/>
        <w:t>lo</w:t>
      </w:r>
      <w:r>
        <w:rPr>
          <w:spacing w:val="-21"/>
        </w:rPr>
        <w:t> </w:t>
      </w:r>
      <w:r>
        <w:rPr/>
        <w:t>que</w:t>
      </w:r>
      <w:r>
        <w:rPr>
          <w:spacing w:val="-17"/>
        </w:rPr>
        <w:t> </w:t>
      </w:r>
      <w:r>
        <w:rPr/>
        <w:t>respecta</w:t>
      </w:r>
      <w:r>
        <w:rPr>
          <w:spacing w:val="-18"/>
        </w:rPr>
        <w:t> </w:t>
      </w:r>
      <w:r>
        <w:rPr/>
        <w:t>a</w:t>
      </w:r>
      <w:r>
        <w:rPr>
          <w:spacing w:val="-18"/>
        </w:rPr>
        <w:t> </w:t>
      </w:r>
      <w:r>
        <w:rPr/>
        <w:t>los</w:t>
      </w:r>
      <w:r>
        <w:rPr>
          <w:spacing w:val="-19"/>
        </w:rPr>
        <w:t> </w:t>
      </w:r>
      <w:r>
        <w:rPr/>
        <w:t>campos</w:t>
      </w:r>
      <w:r>
        <w:rPr>
          <w:spacing w:val="-17"/>
        </w:rPr>
        <w:t> </w:t>
      </w:r>
      <w:r>
        <w:rPr/>
        <w:t>formativos,</w:t>
      </w:r>
      <w:r>
        <w:rPr>
          <w:spacing w:val="-19"/>
        </w:rPr>
        <w:t> </w:t>
      </w:r>
      <w:r>
        <w:rPr/>
        <w:t>de</w:t>
      </w:r>
      <w:r>
        <w:rPr>
          <w:spacing w:val="-17"/>
        </w:rPr>
        <w:t> </w:t>
      </w:r>
      <w:r>
        <w:rPr/>
        <w:t>acuerdo</w:t>
      </w:r>
      <w:r>
        <w:rPr>
          <w:spacing w:val="-18"/>
        </w:rPr>
        <w:t> </w:t>
      </w:r>
      <w:r>
        <w:rPr/>
        <w:t>con</w:t>
      </w:r>
      <w:r>
        <w:rPr>
          <w:spacing w:val="-20"/>
        </w:rPr>
        <w:t> </w:t>
      </w:r>
      <w:r>
        <w:rPr/>
        <w:t>la</w:t>
      </w:r>
      <w:r>
        <w:rPr>
          <w:spacing w:val="-18"/>
        </w:rPr>
        <w:t> </w:t>
      </w:r>
      <w:r>
        <w:rPr/>
        <w:t>RIEB, son  los  rubros  en  que  organizan,  articulan    y  regulan  los</w:t>
      </w:r>
      <w:r>
        <w:rPr>
          <w:spacing w:val="42"/>
        </w:rPr>
        <w:t> </w:t>
      </w:r>
      <w:r>
        <w:rPr/>
        <w:t>espacios</w:t>
      </w:r>
    </w:p>
    <w:p>
      <w:pPr>
        <w:spacing w:after="0" w:line="362" w:lineRule="auto"/>
        <w:jc w:val="both"/>
        <w:sectPr>
          <w:pgSz w:w="12240" w:h="15840"/>
          <w:pgMar w:header="0" w:footer="1034" w:top="1240" w:bottom="1220" w:left="1600" w:right="1580"/>
        </w:sectPr>
      </w:pPr>
    </w:p>
    <w:p>
      <w:pPr>
        <w:pStyle w:val="BodyText"/>
        <w:spacing w:line="362" w:lineRule="auto" w:before="40"/>
        <w:ind w:left="102" w:right="117"/>
        <w:jc w:val="both"/>
      </w:pPr>
      <w:r>
        <w:rPr/>
        <w:t>curriculares desde nivel preescolar hasta el nivel de secundaria. Esta organización por “campos formativos” permite dar continuidad al trabajo docente en cada bloque revisar el avance en las competencias.</w:t>
      </w:r>
    </w:p>
    <w:p>
      <w:pPr>
        <w:pStyle w:val="BodyText"/>
        <w:spacing w:before="10"/>
        <w:rPr>
          <w:sz w:val="19"/>
        </w:rPr>
      </w:pPr>
    </w:p>
    <w:p>
      <w:pPr>
        <w:pStyle w:val="BodyText"/>
        <w:spacing w:line="362" w:lineRule="auto"/>
        <w:ind w:left="102" w:right="115" w:firstLine="707"/>
        <w:jc w:val="both"/>
      </w:pPr>
      <w:r>
        <w:rPr/>
        <w:t>Los campos formativos son 1) lenguaje y comunicación, 2) pensamiento matemático, 3) exploración y comprensión del mundo natural</w:t>
      </w:r>
      <w:r>
        <w:rPr>
          <w:spacing w:val="-18"/>
        </w:rPr>
        <w:t> </w:t>
      </w:r>
      <w:r>
        <w:rPr/>
        <w:t>y</w:t>
      </w:r>
      <w:r>
        <w:rPr>
          <w:spacing w:val="-25"/>
        </w:rPr>
        <w:t> </w:t>
      </w:r>
      <w:r>
        <w:rPr/>
        <w:t>social</w:t>
      </w:r>
      <w:r>
        <w:rPr>
          <w:spacing w:val="-20"/>
        </w:rPr>
        <w:t> </w:t>
      </w:r>
      <w:r>
        <w:rPr/>
        <w:t>y</w:t>
      </w:r>
      <w:r>
        <w:rPr>
          <w:spacing w:val="-21"/>
        </w:rPr>
        <w:t> </w:t>
      </w:r>
      <w:r>
        <w:rPr/>
        <w:t>4)</w:t>
      </w:r>
      <w:r>
        <w:rPr>
          <w:spacing w:val="-22"/>
        </w:rPr>
        <w:t> </w:t>
      </w:r>
      <w:r>
        <w:rPr/>
        <w:t>desarrollo</w:t>
      </w:r>
      <w:r>
        <w:rPr>
          <w:spacing w:val="-24"/>
        </w:rPr>
        <w:t> </w:t>
      </w:r>
      <w:r>
        <w:rPr/>
        <w:t>personal</w:t>
      </w:r>
      <w:r>
        <w:rPr>
          <w:spacing w:val="-20"/>
        </w:rPr>
        <w:t> </w:t>
      </w:r>
      <w:r>
        <w:rPr/>
        <w:t>y</w:t>
      </w:r>
      <w:r>
        <w:rPr>
          <w:spacing w:val="-22"/>
        </w:rPr>
        <w:t> </w:t>
      </w:r>
      <w:r>
        <w:rPr/>
        <w:t>para</w:t>
      </w:r>
      <w:r>
        <w:rPr>
          <w:spacing w:val="-24"/>
        </w:rPr>
        <w:t> </w:t>
      </w:r>
      <w:r>
        <w:rPr/>
        <w:t>la</w:t>
      </w:r>
      <w:r>
        <w:rPr>
          <w:spacing w:val="-24"/>
        </w:rPr>
        <w:t> </w:t>
      </w:r>
      <w:r>
        <w:rPr/>
        <w:t>convivencia.</w:t>
      </w:r>
      <w:r>
        <w:rPr>
          <w:spacing w:val="41"/>
        </w:rPr>
        <w:t> </w:t>
      </w:r>
      <w:r>
        <w:rPr/>
        <w:t>Los</w:t>
      </w:r>
      <w:r>
        <w:rPr>
          <w:spacing w:val="-21"/>
        </w:rPr>
        <w:t> </w:t>
      </w:r>
      <w:r>
        <w:rPr/>
        <w:t>campos formativos</w:t>
      </w:r>
      <w:r>
        <w:rPr>
          <w:spacing w:val="-37"/>
        </w:rPr>
        <w:t> </w:t>
      </w:r>
      <w:r>
        <w:rPr/>
        <w:t>están</w:t>
      </w:r>
      <w:r>
        <w:rPr>
          <w:spacing w:val="-37"/>
        </w:rPr>
        <w:t> </w:t>
      </w:r>
      <w:r>
        <w:rPr/>
        <w:t>vinculados</w:t>
      </w:r>
      <w:r>
        <w:rPr>
          <w:spacing w:val="-37"/>
        </w:rPr>
        <w:t> </w:t>
      </w:r>
      <w:r>
        <w:rPr/>
        <w:t>directamente</w:t>
      </w:r>
      <w:r>
        <w:rPr>
          <w:spacing w:val="-37"/>
        </w:rPr>
        <w:t> </w:t>
      </w:r>
      <w:r>
        <w:rPr/>
        <w:t>con</w:t>
      </w:r>
      <w:r>
        <w:rPr>
          <w:spacing w:val="-39"/>
        </w:rPr>
        <w:t> </w:t>
      </w:r>
      <w:r>
        <w:rPr/>
        <w:t>las</w:t>
      </w:r>
      <w:r>
        <w:rPr>
          <w:spacing w:val="-37"/>
        </w:rPr>
        <w:t> </w:t>
      </w:r>
      <w:r>
        <w:rPr/>
        <w:t>asignaturas</w:t>
      </w:r>
      <w:r>
        <w:rPr>
          <w:spacing w:val="-37"/>
        </w:rPr>
        <w:t> </w:t>
      </w:r>
      <w:r>
        <w:rPr/>
        <w:t>del</w:t>
      </w:r>
      <w:r>
        <w:rPr>
          <w:spacing w:val="-36"/>
        </w:rPr>
        <w:t> </w:t>
      </w:r>
      <w:r>
        <w:rPr/>
        <w:t>currículo, ya</w:t>
      </w:r>
      <w:r>
        <w:rPr>
          <w:spacing w:val="-20"/>
        </w:rPr>
        <w:t> </w:t>
      </w:r>
      <w:r>
        <w:rPr/>
        <w:t>que</w:t>
      </w:r>
      <w:r>
        <w:rPr>
          <w:spacing w:val="-19"/>
        </w:rPr>
        <w:t> </w:t>
      </w:r>
      <w:r>
        <w:rPr/>
        <w:t>son</w:t>
      </w:r>
      <w:r>
        <w:rPr>
          <w:spacing w:val="-22"/>
        </w:rPr>
        <w:t> </w:t>
      </w:r>
      <w:r>
        <w:rPr/>
        <w:t>los</w:t>
      </w:r>
      <w:r>
        <w:rPr>
          <w:spacing w:val="-21"/>
        </w:rPr>
        <w:t> </w:t>
      </w:r>
      <w:r>
        <w:rPr/>
        <w:t>que</w:t>
      </w:r>
      <w:r>
        <w:rPr>
          <w:spacing w:val="-19"/>
        </w:rPr>
        <w:t> </w:t>
      </w:r>
      <w:r>
        <w:rPr/>
        <w:t>organizan</w:t>
      </w:r>
      <w:r>
        <w:rPr>
          <w:spacing w:val="-17"/>
        </w:rPr>
        <w:t> </w:t>
      </w:r>
      <w:r>
        <w:rPr/>
        <w:t>y</w:t>
      </w:r>
      <w:r>
        <w:rPr>
          <w:spacing w:val="-21"/>
        </w:rPr>
        <w:t> </w:t>
      </w:r>
      <w:r>
        <w:rPr/>
        <w:t>articulan</w:t>
      </w:r>
      <w:r>
        <w:rPr>
          <w:spacing w:val="-18"/>
        </w:rPr>
        <w:t> </w:t>
      </w:r>
      <w:r>
        <w:rPr/>
        <w:t>el</w:t>
      </w:r>
      <w:r>
        <w:rPr>
          <w:spacing w:val="-17"/>
        </w:rPr>
        <w:t> </w:t>
      </w:r>
      <w:r>
        <w:rPr/>
        <w:t>Plan</w:t>
      </w:r>
      <w:r>
        <w:rPr>
          <w:spacing w:val="-22"/>
        </w:rPr>
        <w:t> </w:t>
      </w:r>
      <w:r>
        <w:rPr/>
        <w:t>de</w:t>
      </w:r>
      <w:r>
        <w:rPr>
          <w:spacing w:val="-22"/>
        </w:rPr>
        <w:t> </w:t>
      </w:r>
      <w:r>
        <w:rPr/>
        <w:t>estudios</w:t>
      </w:r>
      <w:r>
        <w:rPr>
          <w:spacing w:val="-17"/>
        </w:rPr>
        <w:t> </w:t>
      </w:r>
      <w:r>
        <w:rPr/>
        <w:t>implementado por</w:t>
      </w:r>
      <w:r>
        <w:rPr>
          <w:spacing w:val="-62"/>
        </w:rPr>
        <w:t> </w:t>
      </w:r>
      <w:r>
        <w:rPr/>
        <w:t>la</w:t>
      </w:r>
      <w:r>
        <w:rPr>
          <w:spacing w:val="-62"/>
        </w:rPr>
        <w:t> </w:t>
      </w:r>
      <w:r>
        <w:rPr/>
        <w:t>RIEB</w:t>
      </w:r>
      <w:r>
        <w:rPr>
          <w:spacing w:val="-62"/>
        </w:rPr>
        <w:t> </w:t>
      </w:r>
      <w:r>
        <w:rPr/>
        <w:t>en</w:t>
      </w:r>
      <w:r>
        <w:rPr>
          <w:spacing w:val="-38"/>
        </w:rPr>
        <w:t> </w:t>
      </w:r>
      <w:r>
        <w:rPr/>
        <w:t>2011.</w:t>
      </w:r>
    </w:p>
    <w:p>
      <w:pPr>
        <w:pStyle w:val="BodyText"/>
        <w:spacing w:before="10"/>
        <w:rPr>
          <w:sz w:val="19"/>
        </w:rPr>
      </w:pPr>
    </w:p>
    <w:p>
      <w:pPr>
        <w:pStyle w:val="BodyText"/>
        <w:spacing w:line="362" w:lineRule="auto"/>
        <w:ind w:left="102" w:right="117" w:firstLine="707"/>
        <w:jc w:val="both"/>
      </w:pPr>
      <w:r>
        <w:rPr/>
        <w:t>Por último, la RIEB plantea la importancia del trabajo por competencias, las cuales deben ser desarrolladas a lo largo de la formación básica y son las que el alumno adquirirá, eventualmente, para toda</w:t>
      </w:r>
      <w:r>
        <w:rPr>
          <w:spacing w:val="-25"/>
        </w:rPr>
        <w:t> </w:t>
      </w:r>
      <w:r>
        <w:rPr/>
        <w:t>la</w:t>
      </w:r>
      <w:r>
        <w:rPr>
          <w:spacing w:val="-24"/>
        </w:rPr>
        <w:t> </w:t>
      </w:r>
      <w:r>
        <w:rPr/>
        <w:t>vida.</w:t>
      </w:r>
      <w:r>
        <w:rPr>
          <w:spacing w:val="-26"/>
        </w:rPr>
        <w:t> </w:t>
      </w:r>
      <w:r>
        <w:rPr/>
        <w:t>Son</w:t>
      </w:r>
      <w:r>
        <w:rPr>
          <w:spacing w:val="-26"/>
        </w:rPr>
        <w:t> </w:t>
      </w:r>
      <w:r>
        <w:rPr/>
        <w:t>las</w:t>
      </w:r>
      <w:r>
        <w:rPr>
          <w:spacing w:val="-26"/>
        </w:rPr>
        <w:t> </w:t>
      </w:r>
      <w:r>
        <w:rPr/>
        <w:t>siguientes:</w:t>
      </w:r>
      <w:r>
        <w:rPr>
          <w:spacing w:val="-26"/>
        </w:rPr>
        <w:t> </w:t>
      </w:r>
      <w:r>
        <w:rPr/>
        <w:t>aprendizaje</w:t>
      </w:r>
      <w:r>
        <w:rPr>
          <w:spacing w:val="-24"/>
        </w:rPr>
        <w:t> </w:t>
      </w:r>
      <w:r>
        <w:rPr/>
        <w:t>permanente</w:t>
      </w:r>
      <w:r>
        <w:rPr>
          <w:spacing w:val="-23"/>
        </w:rPr>
        <w:t> </w:t>
      </w:r>
      <w:r>
        <w:rPr/>
        <w:t>(aprender</w:t>
      </w:r>
      <w:r>
        <w:rPr>
          <w:spacing w:val="-25"/>
        </w:rPr>
        <w:t> </w:t>
      </w:r>
      <w:r>
        <w:rPr/>
        <w:t>a</w:t>
      </w:r>
      <w:r>
        <w:rPr>
          <w:spacing w:val="-25"/>
        </w:rPr>
        <w:t> </w:t>
      </w:r>
      <w:r>
        <w:rPr/>
        <w:t>ser), manejo de información (aprender a conocer), manejo de situaciones (aprender a hacer), convivencia y la vida en sociedad (aprender a vivir juntos).</w:t>
      </w:r>
    </w:p>
    <w:p>
      <w:pPr>
        <w:pStyle w:val="BodyText"/>
        <w:spacing w:before="10"/>
        <w:rPr>
          <w:sz w:val="19"/>
        </w:rPr>
      </w:pPr>
    </w:p>
    <w:p>
      <w:pPr>
        <w:pStyle w:val="BodyText"/>
        <w:spacing w:line="362" w:lineRule="auto"/>
        <w:ind w:left="102" w:right="116" w:firstLine="707"/>
        <w:jc w:val="both"/>
      </w:pPr>
      <w:r>
        <w:rPr/>
        <w:t>La SEP elaboró diferentes materiales para la difusión de la</w:t>
      </w:r>
      <w:r>
        <w:rPr>
          <w:spacing w:val="-44"/>
        </w:rPr>
        <w:t> </w:t>
      </w:r>
      <w:r>
        <w:rPr/>
        <w:t>Reforma </w:t>
      </w:r>
      <w:r>
        <w:rPr>
          <w:spacing w:val="3"/>
          <w:w w:val="53"/>
        </w:rPr>
        <w:t>I</w:t>
      </w:r>
      <w:r>
        <w:rPr>
          <w:w w:val="92"/>
        </w:rPr>
        <w:t>n</w:t>
      </w:r>
      <w:r>
        <w:rPr>
          <w:spacing w:val="-5"/>
          <w:w w:val="92"/>
        </w:rPr>
        <w:t>t</w:t>
      </w:r>
      <w:r>
        <w:rPr>
          <w:w w:val="98"/>
        </w:rPr>
        <w:t>eg</w:t>
      </w:r>
      <w:r>
        <w:rPr>
          <w:spacing w:val="-1"/>
          <w:w w:val="98"/>
        </w:rPr>
        <w:t>r</w:t>
      </w:r>
      <w:r>
        <w:rPr>
          <w:spacing w:val="-1"/>
          <w:w w:val="113"/>
        </w:rPr>
        <w:t>a</w:t>
      </w:r>
      <w:r>
        <w:rPr>
          <w:w w:val="72"/>
        </w:rPr>
        <w:t>l</w:t>
      </w:r>
      <w:r>
        <w:rPr/>
        <w:t> </w:t>
      </w:r>
      <w:r>
        <w:rPr>
          <w:spacing w:val="-16"/>
        </w:rPr>
        <w:t> </w:t>
      </w:r>
      <w:r>
        <w:rPr>
          <w:w w:val="113"/>
        </w:rPr>
        <w:t>a</w:t>
      </w:r>
      <w:r>
        <w:rPr/>
        <w:t> </w:t>
      </w:r>
      <w:r>
        <w:rPr>
          <w:spacing w:val="-24"/>
        </w:rPr>
        <w:t> </w:t>
      </w:r>
      <w:r>
        <w:rPr>
          <w:spacing w:val="2"/>
          <w:w w:val="72"/>
        </w:rPr>
        <w:t>l</w:t>
      </w:r>
      <w:r>
        <w:rPr>
          <w:w w:val="113"/>
        </w:rPr>
        <w:t>a</w:t>
      </w:r>
      <w:r>
        <w:rPr/>
        <w:t> </w:t>
      </w:r>
      <w:r>
        <w:rPr>
          <w:spacing w:val="-24"/>
        </w:rPr>
        <w:t> </w:t>
      </w:r>
      <w:r>
        <w:rPr>
          <w:w w:val="84"/>
        </w:rPr>
        <w:t>E</w:t>
      </w:r>
      <w:r>
        <w:rPr>
          <w:spacing w:val="-2"/>
          <w:w w:val="109"/>
        </w:rPr>
        <w:t>d</w:t>
      </w:r>
      <w:r>
        <w:rPr>
          <w:w w:val="108"/>
        </w:rPr>
        <w:t>u</w:t>
      </w:r>
      <w:r>
        <w:rPr>
          <w:spacing w:val="-2"/>
          <w:w w:val="108"/>
        </w:rPr>
        <w:t>c</w:t>
      </w:r>
      <w:r>
        <w:rPr>
          <w:spacing w:val="-1"/>
          <w:w w:val="113"/>
        </w:rPr>
        <w:t>a</w:t>
      </w:r>
      <w:r>
        <w:rPr>
          <w:w w:val="124"/>
        </w:rPr>
        <w:t>c</w:t>
      </w:r>
      <w:r>
        <w:rPr>
          <w:spacing w:val="-1"/>
          <w:w w:val="97"/>
        </w:rPr>
        <w:t>i</w:t>
      </w:r>
      <w:r>
        <w:rPr>
          <w:spacing w:val="-2"/>
          <w:w w:val="97"/>
        </w:rPr>
        <w:t>ó</w:t>
      </w:r>
      <w:r>
        <w:rPr>
          <w:w w:val="96"/>
        </w:rPr>
        <w:t>n</w:t>
      </w:r>
      <w:r>
        <w:rPr/>
        <w:t> </w:t>
      </w:r>
      <w:r>
        <w:rPr>
          <w:spacing w:val="-21"/>
        </w:rPr>
        <w:t> </w:t>
      </w:r>
      <w:r>
        <w:rPr>
          <w:spacing w:val="-1"/>
          <w:w w:val="83"/>
        </w:rPr>
        <w:t>B</w:t>
      </w:r>
      <w:r>
        <w:rPr>
          <w:spacing w:val="-1"/>
          <w:w w:val="113"/>
        </w:rPr>
        <w:t>á</w:t>
      </w:r>
      <w:r>
        <w:rPr>
          <w:spacing w:val="-1"/>
          <w:w w:val="93"/>
        </w:rPr>
        <w:t>si</w:t>
      </w:r>
      <w:r>
        <w:rPr>
          <w:w w:val="93"/>
        </w:rPr>
        <w:t>c</w:t>
      </w:r>
      <w:r>
        <w:rPr>
          <w:spacing w:val="-1"/>
          <w:w w:val="113"/>
        </w:rPr>
        <w:t>a</w:t>
      </w:r>
      <w:r>
        <w:rPr>
          <w:w w:val="76"/>
        </w:rPr>
        <w:t>,</w:t>
      </w:r>
      <w:r>
        <w:rPr/>
        <w:t>   </w:t>
      </w:r>
      <w:r>
        <w:rPr>
          <w:spacing w:val="-37"/>
        </w:rPr>
        <w:t> </w:t>
      </w:r>
      <w:r>
        <w:rPr>
          <w:spacing w:val="-3"/>
          <w:w w:val="85"/>
        </w:rPr>
        <w:t>t</w:t>
      </w:r>
      <w:r>
        <w:rPr>
          <w:spacing w:val="-1"/>
          <w:w w:val="113"/>
        </w:rPr>
        <w:t>a</w:t>
      </w:r>
      <w:r>
        <w:rPr>
          <w:spacing w:val="4"/>
          <w:w w:val="72"/>
        </w:rPr>
        <w:t>l</w:t>
      </w:r>
      <w:r>
        <w:rPr>
          <w:spacing w:val="-3"/>
          <w:w w:val="109"/>
        </w:rPr>
        <w:t>e</w:t>
      </w:r>
      <w:r>
        <w:rPr>
          <w:w w:val="74"/>
        </w:rPr>
        <w:t>s</w:t>
      </w:r>
      <w:r>
        <w:rPr/>
        <w:t> </w:t>
      </w:r>
      <w:r>
        <w:rPr>
          <w:spacing w:val="-20"/>
        </w:rPr>
        <w:t> </w:t>
      </w:r>
      <w:r>
        <w:rPr>
          <w:w w:val="124"/>
        </w:rPr>
        <w:t>c</w:t>
      </w:r>
      <w:r>
        <w:rPr>
          <w:spacing w:val="-4"/>
          <w:w w:val="107"/>
        </w:rPr>
        <w:t>o</w:t>
      </w:r>
      <w:r>
        <w:rPr>
          <w:spacing w:val="2"/>
          <w:w w:val="96"/>
        </w:rPr>
        <w:t>m</w:t>
      </w:r>
      <w:r>
        <w:rPr>
          <w:w w:val="107"/>
        </w:rPr>
        <w:t>o</w:t>
      </w:r>
      <w:r>
        <w:rPr/>
        <w:t> </w:t>
      </w:r>
      <w:r>
        <w:rPr>
          <w:spacing w:val="-23"/>
        </w:rPr>
        <w:t> </w:t>
      </w:r>
      <w:r>
        <w:rPr>
          <w:spacing w:val="4"/>
          <w:w w:val="72"/>
        </w:rPr>
        <w:t>l</w:t>
      </w:r>
      <w:r>
        <w:rPr>
          <w:spacing w:val="-2"/>
          <w:w w:val="107"/>
        </w:rPr>
        <w:t>o</w:t>
      </w:r>
      <w:r>
        <w:rPr>
          <w:w w:val="74"/>
        </w:rPr>
        <w:t>s</w:t>
      </w:r>
      <w:r>
        <w:rPr/>
        <w:t> </w:t>
      </w:r>
      <w:r>
        <w:rPr>
          <w:spacing w:val="-23"/>
        </w:rPr>
        <w:t> </w:t>
      </w:r>
      <w:r>
        <w:rPr>
          <w:w w:val="92"/>
        </w:rPr>
        <w:t>r</w:t>
      </w:r>
      <w:r>
        <w:rPr>
          <w:spacing w:val="-3"/>
          <w:w w:val="92"/>
        </w:rPr>
        <w:t>e</w:t>
      </w:r>
      <w:r>
        <w:rPr>
          <w:spacing w:val="4"/>
          <w:w w:val="72"/>
        </w:rPr>
        <w:t>l</w:t>
      </w:r>
      <w:r>
        <w:rPr>
          <w:spacing w:val="-1"/>
          <w:w w:val="113"/>
        </w:rPr>
        <w:t>a</w:t>
      </w:r>
      <w:r>
        <w:rPr>
          <w:spacing w:val="-5"/>
          <w:w w:val="85"/>
        </w:rPr>
        <w:t>t</w:t>
      </w:r>
      <w:r>
        <w:rPr>
          <w:spacing w:val="-1"/>
          <w:w w:val="87"/>
        </w:rPr>
        <w:t>i</w:t>
      </w:r>
      <w:r>
        <w:rPr>
          <w:spacing w:val="1"/>
          <w:w w:val="87"/>
        </w:rPr>
        <w:t>v</w:t>
      </w:r>
      <w:r>
        <w:rPr>
          <w:spacing w:val="1"/>
          <w:w w:val="107"/>
        </w:rPr>
        <w:t>o</w:t>
      </w:r>
      <w:r>
        <w:rPr>
          <w:w w:val="74"/>
        </w:rPr>
        <w:t>s</w:t>
      </w:r>
      <w:r>
        <w:rPr/>
        <w:t> </w:t>
      </w:r>
      <w:r>
        <w:rPr>
          <w:spacing w:val="-20"/>
        </w:rPr>
        <w:t> </w:t>
      </w:r>
      <w:r>
        <w:rPr>
          <w:spacing w:val="-4"/>
          <w:w w:val="113"/>
        </w:rPr>
        <w:t>a</w:t>
      </w:r>
      <w:r>
        <w:rPr>
          <w:w w:val="72"/>
        </w:rPr>
        <w:t>l</w:t>
      </w:r>
      <w:r>
        <w:rPr/>
        <w:t> </w:t>
      </w:r>
      <w:r>
        <w:rPr>
          <w:spacing w:val="-19"/>
        </w:rPr>
        <w:t> </w:t>
      </w:r>
      <w:r>
        <w:rPr>
          <w:spacing w:val="-1"/>
          <w:w w:val="104"/>
        </w:rPr>
        <w:t>queha</w:t>
      </w:r>
      <w:r>
        <w:rPr>
          <w:w w:val="124"/>
        </w:rPr>
        <w:t>c</w:t>
      </w:r>
      <w:r>
        <w:rPr>
          <w:spacing w:val="-3"/>
          <w:w w:val="109"/>
        </w:rPr>
        <w:t>e</w:t>
      </w:r>
      <w:r>
        <w:rPr>
          <w:w w:val="70"/>
        </w:rPr>
        <w:t>r </w:t>
      </w:r>
      <w:r>
        <w:rPr/>
        <w:t>docente y la evaluación y ejecución por parte de las autoridades estatales,</w:t>
      </w:r>
      <w:r>
        <w:rPr>
          <w:spacing w:val="-41"/>
        </w:rPr>
        <w:t> </w:t>
      </w:r>
      <w:r>
        <w:rPr/>
        <w:t>quienes</w:t>
      </w:r>
      <w:r>
        <w:rPr>
          <w:spacing w:val="-41"/>
        </w:rPr>
        <w:t> </w:t>
      </w:r>
      <w:r>
        <w:rPr/>
        <w:t>directamente</w:t>
      </w:r>
      <w:r>
        <w:rPr>
          <w:spacing w:val="-42"/>
        </w:rPr>
        <w:t> </w:t>
      </w:r>
      <w:r>
        <w:rPr/>
        <w:t>les</w:t>
      </w:r>
      <w:r>
        <w:rPr>
          <w:spacing w:val="-42"/>
        </w:rPr>
        <w:t> </w:t>
      </w:r>
      <w:r>
        <w:rPr/>
        <w:t>corresponde</w:t>
      </w:r>
      <w:r>
        <w:rPr>
          <w:spacing w:val="-42"/>
        </w:rPr>
        <w:t> </w:t>
      </w:r>
      <w:r>
        <w:rPr/>
        <w:t>la</w:t>
      </w:r>
      <w:r>
        <w:rPr>
          <w:spacing w:val="-41"/>
        </w:rPr>
        <w:t> </w:t>
      </w:r>
      <w:r>
        <w:rPr/>
        <w:t>implementación.</w:t>
      </w:r>
    </w:p>
    <w:p>
      <w:pPr>
        <w:pStyle w:val="BodyText"/>
        <w:spacing w:before="10"/>
        <w:rPr>
          <w:sz w:val="19"/>
        </w:rPr>
      </w:pPr>
    </w:p>
    <w:p>
      <w:pPr>
        <w:pStyle w:val="BodyText"/>
        <w:spacing w:line="362" w:lineRule="auto"/>
        <w:ind w:left="102" w:right="116" w:firstLine="707"/>
        <w:jc w:val="both"/>
      </w:pPr>
      <w:r>
        <w:rPr/>
        <w:t>Los</w:t>
      </w:r>
      <w:r>
        <w:rPr>
          <w:spacing w:val="-43"/>
        </w:rPr>
        <w:t> </w:t>
      </w:r>
      <w:r>
        <w:rPr/>
        <w:t>materiales</w:t>
      </w:r>
      <w:r>
        <w:rPr>
          <w:spacing w:val="-44"/>
        </w:rPr>
        <w:t> </w:t>
      </w:r>
      <w:r>
        <w:rPr/>
        <w:t>fueron</w:t>
      </w:r>
      <w:r>
        <w:rPr>
          <w:spacing w:val="-44"/>
        </w:rPr>
        <w:t> </w:t>
      </w:r>
      <w:r>
        <w:rPr/>
        <w:t>los</w:t>
      </w:r>
      <w:r>
        <w:rPr>
          <w:spacing w:val="-44"/>
        </w:rPr>
        <w:t> </w:t>
      </w:r>
      <w:r>
        <w:rPr/>
        <w:t>siguientes:</w:t>
      </w:r>
      <w:r>
        <w:rPr>
          <w:spacing w:val="-44"/>
        </w:rPr>
        <w:t> </w:t>
      </w:r>
      <w:r>
        <w:rPr/>
        <w:t>para</w:t>
      </w:r>
      <w:r>
        <w:rPr>
          <w:spacing w:val="-43"/>
        </w:rPr>
        <w:t> </w:t>
      </w:r>
      <w:r>
        <w:rPr/>
        <w:t>todos</w:t>
      </w:r>
      <w:r>
        <w:rPr>
          <w:spacing w:val="-44"/>
        </w:rPr>
        <w:t> </w:t>
      </w:r>
      <w:r>
        <w:rPr/>
        <w:t>los</w:t>
      </w:r>
      <w:r>
        <w:rPr>
          <w:spacing w:val="-2"/>
        </w:rPr>
        <w:t> </w:t>
      </w:r>
      <w:r>
        <w:rPr/>
        <w:t>involucrados</w:t>
      </w:r>
      <w:r>
        <w:rPr>
          <w:spacing w:val="-43"/>
        </w:rPr>
        <w:t> </w:t>
      </w:r>
      <w:r>
        <w:rPr/>
        <w:t>en</w:t>
      </w:r>
      <w:r>
        <w:rPr>
          <w:spacing w:val="-46"/>
        </w:rPr>
        <w:t> </w:t>
      </w:r>
      <w:r>
        <w:rPr/>
        <w:t>la formación básica está el “Plan de estudios 2011 de educación básica”, y por cada nivel de estudios se cuenta con un plan curricular. En dichos materiales se encuentran organizadas y explicadas las características del Plan de Estudios de educación</w:t>
      </w:r>
      <w:r>
        <w:rPr>
          <w:spacing w:val="-56"/>
        </w:rPr>
        <w:t> </w:t>
      </w:r>
      <w:r>
        <w:rPr/>
        <w:t>básica.</w:t>
      </w:r>
    </w:p>
    <w:p>
      <w:pPr>
        <w:pStyle w:val="BodyText"/>
        <w:spacing w:before="7"/>
        <w:rPr>
          <w:sz w:val="19"/>
        </w:rPr>
      </w:pPr>
    </w:p>
    <w:p>
      <w:pPr>
        <w:pStyle w:val="BodyText"/>
        <w:spacing w:line="362" w:lineRule="auto" w:before="1"/>
        <w:ind w:left="102" w:right="116" w:firstLine="707"/>
        <w:jc w:val="both"/>
      </w:pPr>
      <w:r>
        <w:rPr/>
        <w:t>Por</w:t>
      </w:r>
      <w:r>
        <w:rPr>
          <w:spacing w:val="-36"/>
        </w:rPr>
        <w:t> </w:t>
      </w:r>
      <w:r>
        <w:rPr/>
        <w:t>cada</w:t>
      </w:r>
      <w:r>
        <w:rPr>
          <w:spacing w:val="-36"/>
        </w:rPr>
        <w:t> </w:t>
      </w:r>
      <w:r>
        <w:rPr/>
        <w:t>nivel,</w:t>
      </w:r>
      <w:r>
        <w:rPr>
          <w:spacing w:val="-37"/>
        </w:rPr>
        <w:t> </w:t>
      </w:r>
      <w:r>
        <w:rPr/>
        <w:t>preescolar,</w:t>
      </w:r>
      <w:r>
        <w:rPr>
          <w:spacing w:val="-37"/>
        </w:rPr>
        <w:t> </w:t>
      </w:r>
      <w:r>
        <w:rPr/>
        <w:t>primaria</w:t>
      </w:r>
      <w:r>
        <w:rPr>
          <w:spacing w:val="-37"/>
        </w:rPr>
        <w:t> </w:t>
      </w:r>
      <w:r>
        <w:rPr/>
        <w:t>y</w:t>
      </w:r>
      <w:r>
        <w:rPr>
          <w:spacing w:val="-37"/>
        </w:rPr>
        <w:t> </w:t>
      </w:r>
      <w:r>
        <w:rPr/>
        <w:t>secundaria,</w:t>
      </w:r>
      <w:r>
        <w:rPr>
          <w:spacing w:val="-37"/>
        </w:rPr>
        <w:t> </w:t>
      </w:r>
      <w:r>
        <w:rPr/>
        <w:t>existe</w:t>
      </w:r>
      <w:r>
        <w:rPr>
          <w:spacing w:val="-35"/>
        </w:rPr>
        <w:t> </w:t>
      </w:r>
      <w:r>
        <w:rPr/>
        <w:t>un</w:t>
      </w:r>
      <w:r>
        <w:rPr>
          <w:spacing w:val="-35"/>
        </w:rPr>
        <w:t> </w:t>
      </w:r>
      <w:r>
        <w:rPr/>
        <w:t>programa de  estudios  con  los  estándares  curriculares,  campos  formativos   </w:t>
      </w:r>
      <w:r>
        <w:rPr>
          <w:spacing w:val="84"/>
        </w:rPr>
        <w:t> </w:t>
      </w:r>
      <w:r>
        <w:rPr/>
        <w:t>y</w:t>
      </w:r>
    </w:p>
    <w:p>
      <w:pPr>
        <w:spacing w:after="0" w:line="362" w:lineRule="auto"/>
        <w:jc w:val="both"/>
        <w:sectPr>
          <w:pgSz w:w="12240" w:h="15840"/>
          <w:pgMar w:header="0" w:footer="1034" w:top="1240" w:bottom="1220" w:left="1600" w:right="1580"/>
        </w:sectPr>
      </w:pPr>
    </w:p>
    <w:p>
      <w:pPr>
        <w:pStyle w:val="BodyText"/>
        <w:spacing w:line="362" w:lineRule="auto" w:before="40"/>
        <w:ind w:left="102" w:right="118"/>
        <w:jc w:val="both"/>
      </w:pPr>
      <w:r>
        <w:rPr/>
        <w:t>aprendizajes</w:t>
      </w:r>
      <w:r>
        <w:rPr>
          <w:spacing w:val="-26"/>
        </w:rPr>
        <w:t> </w:t>
      </w:r>
      <w:r>
        <w:rPr/>
        <w:t>esperados</w:t>
      </w:r>
      <w:r>
        <w:rPr>
          <w:spacing w:val="-25"/>
        </w:rPr>
        <w:t> </w:t>
      </w:r>
      <w:r>
        <w:rPr/>
        <w:t>que</w:t>
      </w:r>
      <w:r>
        <w:rPr>
          <w:spacing w:val="-28"/>
        </w:rPr>
        <w:t> </w:t>
      </w:r>
      <w:r>
        <w:rPr/>
        <w:t>deberán</w:t>
      </w:r>
      <w:r>
        <w:rPr>
          <w:spacing w:val="-28"/>
        </w:rPr>
        <w:t> </w:t>
      </w:r>
      <w:r>
        <w:rPr/>
        <w:t>desarrollar</w:t>
      </w:r>
      <w:r>
        <w:rPr>
          <w:spacing w:val="-28"/>
        </w:rPr>
        <w:t> </w:t>
      </w:r>
      <w:r>
        <w:rPr/>
        <w:t>los</w:t>
      </w:r>
      <w:r>
        <w:rPr>
          <w:spacing w:val="-27"/>
        </w:rPr>
        <w:t> </w:t>
      </w:r>
      <w:r>
        <w:rPr/>
        <w:t>educandos</w:t>
      </w:r>
      <w:r>
        <w:rPr>
          <w:spacing w:val="-25"/>
        </w:rPr>
        <w:t> </w:t>
      </w:r>
      <w:r>
        <w:rPr/>
        <w:t>a</w:t>
      </w:r>
      <w:r>
        <w:rPr>
          <w:spacing w:val="-26"/>
        </w:rPr>
        <w:t> </w:t>
      </w:r>
      <w:r>
        <w:rPr/>
        <w:t>través</w:t>
      </w:r>
      <w:r>
        <w:rPr>
          <w:spacing w:val="-25"/>
        </w:rPr>
        <w:t> </w:t>
      </w:r>
      <w:r>
        <w:rPr/>
        <w:t>de las</w:t>
      </w:r>
      <w:r>
        <w:rPr>
          <w:spacing w:val="-36"/>
        </w:rPr>
        <w:t> </w:t>
      </w:r>
      <w:r>
        <w:rPr/>
        <w:t>competencias</w:t>
      </w:r>
      <w:r>
        <w:rPr>
          <w:spacing w:val="-37"/>
        </w:rPr>
        <w:t> </w:t>
      </w:r>
      <w:r>
        <w:rPr/>
        <w:t>para</w:t>
      </w:r>
      <w:r>
        <w:rPr>
          <w:spacing w:val="-39"/>
        </w:rPr>
        <w:t> </w:t>
      </w:r>
      <w:r>
        <w:rPr/>
        <w:t>la</w:t>
      </w:r>
      <w:r>
        <w:rPr>
          <w:spacing w:val="-37"/>
        </w:rPr>
        <w:t> </w:t>
      </w:r>
      <w:r>
        <w:rPr/>
        <w:t>vida</w:t>
      </w:r>
      <w:r>
        <w:rPr>
          <w:spacing w:val="-37"/>
        </w:rPr>
        <w:t> </w:t>
      </w:r>
      <w:r>
        <w:rPr/>
        <w:t>en</w:t>
      </w:r>
      <w:r>
        <w:rPr>
          <w:spacing w:val="-38"/>
        </w:rPr>
        <w:t> </w:t>
      </w:r>
      <w:r>
        <w:rPr/>
        <w:t>los</w:t>
      </w:r>
      <w:r>
        <w:rPr>
          <w:spacing w:val="-36"/>
        </w:rPr>
        <w:t> </w:t>
      </w:r>
      <w:r>
        <w:rPr/>
        <w:t>alumnos.</w:t>
      </w:r>
      <w:r>
        <w:rPr>
          <w:spacing w:val="-34"/>
        </w:rPr>
        <w:t> </w:t>
      </w:r>
      <w:r>
        <w:rPr/>
        <w:t>Según</w:t>
      </w:r>
      <w:r>
        <w:rPr>
          <w:spacing w:val="-38"/>
        </w:rPr>
        <w:t> </w:t>
      </w:r>
      <w:r>
        <w:rPr/>
        <w:t>la</w:t>
      </w:r>
      <w:r>
        <w:rPr>
          <w:spacing w:val="-37"/>
        </w:rPr>
        <w:t> </w:t>
      </w:r>
      <w:r>
        <w:rPr/>
        <w:t>RIEB,</w:t>
      </w:r>
      <w:r>
        <w:rPr>
          <w:spacing w:val="-38"/>
        </w:rPr>
        <w:t> </w:t>
      </w:r>
      <w:r>
        <w:rPr/>
        <w:t>con</w:t>
      </w:r>
      <w:r>
        <w:rPr>
          <w:spacing w:val="-38"/>
        </w:rPr>
        <w:t> </w:t>
      </w:r>
      <w:r>
        <w:rPr/>
        <w:t>lo</w:t>
      </w:r>
      <w:r>
        <w:rPr>
          <w:spacing w:val="-38"/>
        </w:rPr>
        <w:t> </w:t>
      </w:r>
      <w:r>
        <w:rPr/>
        <w:t>anterior se busca contribuir a la formación de ciudadanos críticos, democráticos</w:t>
      </w:r>
      <w:r>
        <w:rPr>
          <w:spacing w:val="-38"/>
        </w:rPr>
        <w:t> </w:t>
      </w:r>
      <w:r>
        <w:rPr/>
        <w:t>y creativos,</w:t>
      </w:r>
      <w:r>
        <w:rPr>
          <w:spacing w:val="-42"/>
        </w:rPr>
        <w:t> </w:t>
      </w:r>
      <w:r>
        <w:rPr/>
        <w:t>que</w:t>
      </w:r>
      <w:r>
        <w:rPr>
          <w:spacing w:val="-40"/>
        </w:rPr>
        <w:t> </w:t>
      </w:r>
      <w:r>
        <w:rPr/>
        <w:t>requiere</w:t>
      </w:r>
      <w:r>
        <w:rPr>
          <w:spacing w:val="-42"/>
        </w:rPr>
        <w:t> </w:t>
      </w:r>
      <w:r>
        <w:rPr/>
        <w:t>la</w:t>
      </w:r>
      <w:r>
        <w:rPr>
          <w:spacing w:val="-41"/>
        </w:rPr>
        <w:t> </w:t>
      </w:r>
      <w:r>
        <w:rPr/>
        <w:t>sociedad</w:t>
      </w:r>
      <w:r>
        <w:rPr>
          <w:spacing w:val="-40"/>
        </w:rPr>
        <w:t> </w:t>
      </w:r>
      <w:r>
        <w:rPr/>
        <w:t>en</w:t>
      </w:r>
      <w:r>
        <w:rPr>
          <w:spacing w:val="-40"/>
        </w:rPr>
        <w:t> </w:t>
      </w:r>
      <w:r>
        <w:rPr/>
        <w:t>este</w:t>
      </w:r>
      <w:r>
        <w:rPr>
          <w:spacing w:val="-40"/>
        </w:rPr>
        <w:t> </w:t>
      </w:r>
      <w:r>
        <w:rPr/>
        <w:t>siglo</w:t>
      </w:r>
      <w:r>
        <w:rPr>
          <w:spacing w:val="-42"/>
        </w:rPr>
        <w:t> </w:t>
      </w:r>
      <w:r>
        <w:rPr/>
        <w:t>XXI.</w:t>
      </w:r>
    </w:p>
    <w:p>
      <w:pPr>
        <w:pStyle w:val="BodyText"/>
        <w:spacing w:before="10"/>
        <w:rPr>
          <w:sz w:val="19"/>
        </w:rPr>
      </w:pPr>
    </w:p>
    <w:p>
      <w:pPr>
        <w:pStyle w:val="BodyText"/>
        <w:spacing w:line="362" w:lineRule="auto"/>
        <w:ind w:left="102" w:right="113" w:firstLine="707"/>
        <w:jc w:val="both"/>
      </w:pPr>
      <w:r>
        <w:rPr/>
        <w:t>En este marco, de acuerdo con las premisas discursivas de la</w:t>
      </w:r>
      <w:r>
        <w:rPr>
          <w:spacing w:val="-56"/>
        </w:rPr>
        <w:t> </w:t>
      </w:r>
      <w:r>
        <w:rPr/>
        <w:t>RIEB, con esta reforma se pretende adecuar el sistema educativo nacional con el compromiso de la calidad. Por ello se establece que la educación básica consta de 12 años: tres para el nivel preescolar, seis para el nivel primaria y tres para en nivel secundaria. Lo significativo de este dato es determinando</w:t>
      </w:r>
      <w:r>
        <w:rPr>
          <w:spacing w:val="-28"/>
        </w:rPr>
        <w:t> </w:t>
      </w:r>
      <w:r>
        <w:rPr/>
        <w:t>una</w:t>
      </w:r>
      <w:r>
        <w:rPr>
          <w:spacing w:val="-26"/>
        </w:rPr>
        <w:t> </w:t>
      </w:r>
      <w:r>
        <w:rPr/>
        <w:t>trayectoria</w:t>
      </w:r>
      <w:r>
        <w:rPr>
          <w:spacing w:val="-28"/>
        </w:rPr>
        <w:t> </w:t>
      </w:r>
      <w:r>
        <w:rPr/>
        <w:t>congruente</w:t>
      </w:r>
      <w:r>
        <w:rPr>
          <w:spacing w:val="-27"/>
        </w:rPr>
        <w:t> </w:t>
      </w:r>
      <w:r>
        <w:rPr/>
        <w:t>entre</w:t>
      </w:r>
      <w:r>
        <w:rPr>
          <w:spacing w:val="-28"/>
        </w:rPr>
        <w:t> </w:t>
      </w:r>
      <w:r>
        <w:rPr/>
        <w:t>los</w:t>
      </w:r>
      <w:r>
        <w:rPr>
          <w:spacing w:val="-27"/>
        </w:rPr>
        <w:t> </w:t>
      </w:r>
      <w:r>
        <w:rPr/>
        <w:t>tres</w:t>
      </w:r>
      <w:r>
        <w:rPr>
          <w:spacing w:val="-27"/>
        </w:rPr>
        <w:t> </w:t>
      </w:r>
      <w:r>
        <w:rPr/>
        <w:t>niveles</w:t>
      </w:r>
      <w:r>
        <w:rPr>
          <w:spacing w:val="-27"/>
        </w:rPr>
        <w:t> </w:t>
      </w:r>
      <w:r>
        <w:rPr/>
        <w:t>a</w:t>
      </w:r>
      <w:r>
        <w:rPr>
          <w:spacing w:val="-27"/>
        </w:rPr>
        <w:t> </w:t>
      </w:r>
      <w:r>
        <w:rPr/>
        <w:t>través</w:t>
      </w:r>
      <w:r>
        <w:rPr>
          <w:spacing w:val="-27"/>
        </w:rPr>
        <w:t> </w:t>
      </w:r>
      <w:r>
        <w:rPr/>
        <w:t>de los</w:t>
      </w:r>
      <w:r>
        <w:rPr>
          <w:spacing w:val="-23"/>
        </w:rPr>
        <w:t> </w:t>
      </w:r>
      <w:r>
        <w:rPr/>
        <w:t>estándares</w:t>
      </w:r>
      <w:r>
        <w:rPr>
          <w:spacing w:val="-24"/>
        </w:rPr>
        <w:t> </w:t>
      </w:r>
      <w:r>
        <w:rPr/>
        <w:t>curriculares,</w:t>
      </w:r>
      <w:r>
        <w:rPr>
          <w:spacing w:val="-27"/>
        </w:rPr>
        <w:t> </w:t>
      </w:r>
      <w:r>
        <w:rPr/>
        <w:t>lo</w:t>
      </w:r>
      <w:r>
        <w:rPr>
          <w:spacing w:val="-25"/>
        </w:rPr>
        <w:t> </w:t>
      </w:r>
      <w:r>
        <w:rPr/>
        <w:t>cual</w:t>
      </w:r>
      <w:r>
        <w:rPr>
          <w:spacing w:val="-21"/>
        </w:rPr>
        <w:t> </w:t>
      </w:r>
      <w:r>
        <w:rPr/>
        <w:t>se</w:t>
      </w:r>
      <w:r>
        <w:rPr>
          <w:spacing w:val="-23"/>
        </w:rPr>
        <w:t> </w:t>
      </w:r>
      <w:r>
        <w:rPr/>
        <w:t>puso</w:t>
      </w:r>
      <w:r>
        <w:rPr>
          <w:spacing w:val="-24"/>
        </w:rPr>
        <w:t> </w:t>
      </w:r>
      <w:r>
        <w:rPr/>
        <w:t>en</w:t>
      </w:r>
      <w:r>
        <w:rPr>
          <w:spacing w:val="-24"/>
        </w:rPr>
        <w:t> </w:t>
      </w:r>
      <w:r>
        <w:rPr/>
        <w:t>sintonía</w:t>
      </w:r>
      <w:r>
        <w:rPr>
          <w:spacing w:val="-25"/>
        </w:rPr>
        <w:t> </w:t>
      </w:r>
      <w:r>
        <w:rPr/>
        <w:t>con</w:t>
      </w:r>
      <w:r>
        <w:rPr>
          <w:spacing w:val="-26"/>
        </w:rPr>
        <w:t> </w:t>
      </w:r>
      <w:r>
        <w:rPr/>
        <w:t>lo</w:t>
      </w:r>
      <w:r>
        <w:rPr>
          <w:spacing w:val="-26"/>
        </w:rPr>
        <w:t> </w:t>
      </w:r>
      <w:r>
        <w:rPr/>
        <w:t>estipulado</w:t>
      </w:r>
      <w:r>
        <w:rPr>
          <w:spacing w:val="-25"/>
        </w:rPr>
        <w:t> </w:t>
      </w:r>
      <w:r>
        <w:rPr/>
        <w:t>en el</w:t>
      </w:r>
      <w:r>
        <w:rPr>
          <w:spacing w:val="-20"/>
        </w:rPr>
        <w:t> </w:t>
      </w:r>
      <w:r>
        <w:rPr/>
        <w:t>Artículo</w:t>
      </w:r>
      <w:r>
        <w:rPr>
          <w:spacing w:val="-27"/>
        </w:rPr>
        <w:t> </w:t>
      </w:r>
      <w:r>
        <w:rPr/>
        <w:t>Tercero</w:t>
      </w:r>
      <w:r>
        <w:rPr>
          <w:spacing w:val="-24"/>
        </w:rPr>
        <w:t> </w:t>
      </w:r>
      <w:r>
        <w:rPr/>
        <w:t>Constitucional</w:t>
      </w:r>
      <w:r>
        <w:rPr>
          <w:spacing w:val="-20"/>
        </w:rPr>
        <w:t> </w:t>
      </w:r>
      <w:r>
        <w:rPr/>
        <w:t>y</w:t>
      </w:r>
      <w:r>
        <w:rPr>
          <w:spacing w:val="-24"/>
        </w:rPr>
        <w:t> </w:t>
      </w:r>
      <w:r>
        <w:rPr/>
        <w:t>con</w:t>
      </w:r>
      <w:r>
        <w:rPr>
          <w:spacing w:val="-25"/>
        </w:rPr>
        <w:t> </w:t>
      </w:r>
      <w:r>
        <w:rPr/>
        <w:t>la</w:t>
      </w:r>
      <w:r>
        <w:rPr>
          <w:spacing w:val="-24"/>
        </w:rPr>
        <w:t> </w:t>
      </w:r>
      <w:r>
        <w:rPr/>
        <w:t>Ley</w:t>
      </w:r>
      <w:r>
        <w:rPr>
          <w:spacing w:val="-25"/>
        </w:rPr>
        <w:t> </w:t>
      </w:r>
      <w:r>
        <w:rPr/>
        <w:t>General</w:t>
      </w:r>
      <w:r>
        <w:rPr>
          <w:spacing w:val="-22"/>
        </w:rPr>
        <w:t> </w:t>
      </w:r>
      <w:r>
        <w:rPr/>
        <w:t>de</w:t>
      </w:r>
      <w:r>
        <w:rPr>
          <w:spacing w:val="-23"/>
        </w:rPr>
        <w:t> </w:t>
      </w:r>
      <w:r>
        <w:rPr/>
        <w:t>Educación.</w:t>
      </w:r>
    </w:p>
    <w:p>
      <w:pPr>
        <w:pStyle w:val="BodyText"/>
        <w:spacing w:before="10"/>
        <w:rPr>
          <w:sz w:val="19"/>
        </w:rPr>
      </w:pPr>
    </w:p>
    <w:p>
      <w:pPr>
        <w:pStyle w:val="BodyText"/>
        <w:spacing w:line="362" w:lineRule="auto"/>
        <w:ind w:left="102" w:right="114" w:firstLine="707"/>
        <w:jc w:val="both"/>
      </w:pPr>
      <w:r>
        <w:rPr/>
        <w:t>También,</w:t>
      </w:r>
      <w:r>
        <w:rPr>
          <w:spacing w:val="-36"/>
        </w:rPr>
        <w:t> </w:t>
      </w:r>
      <w:r>
        <w:rPr/>
        <w:t>la</w:t>
      </w:r>
      <w:r>
        <w:rPr>
          <w:spacing w:val="-34"/>
        </w:rPr>
        <w:t> </w:t>
      </w:r>
      <w:r>
        <w:rPr/>
        <w:t>RIEB</w:t>
      </w:r>
      <w:r>
        <w:rPr>
          <w:spacing w:val="-34"/>
        </w:rPr>
        <w:t> </w:t>
      </w:r>
      <w:r>
        <w:rPr/>
        <w:t>pretende</w:t>
      </w:r>
      <w:r>
        <w:rPr>
          <w:spacing w:val="-33"/>
        </w:rPr>
        <w:t> </w:t>
      </w:r>
      <w:r>
        <w:rPr/>
        <w:t>promover</w:t>
      </w:r>
      <w:r>
        <w:rPr>
          <w:spacing w:val="-33"/>
        </w:rPr>
        <w:t> </w:t>
      </w:r>
      <w:r>
        <w:rPr/>
        <w:t>la</w:t>
      </w:r>
      <w:r>
        <w:rPr>
          <w:spacing w:val="-34"/>
        </w:rPr>
        <w:t> </w:t>
      </w:r>
      <w:r>
        <w:rPr/>
        <w:t>interculturalidad</w:t>
      </w:r>
      <w:r>
        <w:rPr>
          <w:spacing w:val="-33"/>
        </w:rPr>
        <w:t> </w:t>
      </w:r>
      <w:r>
        <w:rPr/>
        <w:t>y</w:t>
      </w:r>
      <w:r>
        <w:rPr>
          <w:spacing w:val="-34"/>
        </w:rPr>
        <w:t> </w:t>
      </w:r>
      <w:r>
        <w:rPr/>
        <w:t>garantizar la atención de niños y jóvenes con necesidades especiales (con o sin discapacidad, o can aptitudes sobresalientes) en un ambiente de aprendizaje</w:t>
      </w:r>
      <w:r>
        <w:rPr>
          <w:spacing w:val="-8"/>
        </w:rPr>
        <w:t> </w:t>
      </w:r>
      <w:r>
        <w:rPr/>
        <w:t>que</w:t>
      </w:r>
      <w:r>
        <w:rPr>
          <w:spacing w:val="-8"/>
        </w:rPr>
        <w:t> </w:t>
      </w:r>
      <w:r>
        <w:rPr/>
        <w:t>incluya</w:t>
      </w:r>
      <w:r>
        <w:rPr>
          <w:spacing w:val="-8"/>
        </w:rPr>
        <w:t> </w:t>
      </w:r>
      <w:r>
        <w:rPr/>
        <w:t>y</w:t>
      </w:r>
      <w:r>
        <w:rPr>
          <w:spacing w:val="-9"/>
        </w:rPr>
        <w:t> </w:t>
      </w:r>
      <w:r>
        <w:rPr/>
        <w:t>corresponda</w:t>
      </w:r>
      <w:r>
        <w:rPr>
          <w:spacing w:val="-8"/>
        </w:rPr>
        <w:t> </w:t>
      </w:r>
      <w:r>
        <w:rPr/>
        <w:t>a</w:t>
      </w:r>
      <w:r>
        <w:rPr>
          <w:spacing w:val="-11"/>
        </w:rPr>
        <w:t> </w:t>
      </w:r>
      <w:r>
        <w:rPr/>
        <w:t>las</w:t>
      </w:r>
      <w:r>
        <w:rPr>
          <w:spacing w:val="-10"/>
        </w:rPr>
        <w:t> </w:t>
      </w:r>
      <w:r>
        <w:rPr/>
        <w:t>necesidades</w:t>
      </w:r>
      <w:r>
        <w:rPr>
          <w:spacing w:val="-10"/>
        </w:rPr>
        <w:t> </w:t>
      </w:r>
      <w:r>
        <w:rPr/>
        <w:t>de</w:t>
      </w:r>
      <w:r>
        <w:rPr>
          <w:spacing w:val="-8"/>
        </w:rPr>
        <w:t> </w:t>
      </w:r>
      <w:r>
        <w:rPr/>
        <w:t>estos</w:t>
      </w:r>
      <w:r>
        <w:rPr>
          <w:spacing w:val="-7"/>
        </w:rPr>
        <w:t> </w:t>
      </w:r>
      <w:r>
        <w:rPr/>
        <w:t>niños</w:t>
      </w:r>
      <w:r>
        <w:rPr>
          <w:spacing w:val="-7"/>
        </w:rPr>
        <w:t> </w:t>
      </w:r>
      <w:r>
        <w:rPr/>
        <w:t>y jóvenes.</w:t>
      </w:r>
      <w:r>
        <w:rPr>
          <w:spacing w:val="-37"/>
        </w:rPr>
        <w:t> </w:t>
      </w:r>
      <w:r>
        <w:rPr/>
        <w:t>Así</w:t>
      </w:r>
      <w:r>
        <w:rPr>
          <w:spacing w:val="-32"/>
        </w:rPr>
        <w:t> </w:t>
      </w:r>
      <w:r>
        <w:rPr/>
        <w:t>como</w:t>
      </w:r>
      <w:r>
        <w:rPr>
          <w:spacing w:val="-39"/>
        </w:rPr>
        <w:t> </w:t>
      </w:r>
      <w:r>
        <w:rPr/>
        <w:t>la</w:t>
      </w:r>
      <w:r>
        <w:rPr>
          <w:spacing w:val="-38"/>
        </w:rPr>
        <w:t> </w:t>
      </w:r>
      <w:r>
        <w:rPr/>
        <w:t>atención</w:t>
      </w:r>
      <w:r>
        <w:rPr>
          <w:spacing w:val="-36"/>
        </w:rPr>
        <w:t> </w:t>
      </w:r>
      <w:r>
        <w:rPr/>
        <w:t>a</w:t>
      </w:r>
      <w:r>
        <w:rPr>
          <w:spacing w:val="-36"/>
        </w:rPr>
        <w:t> </w:t>
      </w:r>
      <w:r>
        <w:rPr/>
        <w:t>los</w:t>
      </w:r>
      <w:r>
        <w:rPr>
          <w:spacing w:val="-35"/>
        </w:rPr>
        <w:t> </w:t>
      </w:r>
      <w:r>
        <w:rPr/>
        <w:t>grupos</w:t>
      </w:r>
      <w:r>
        <w:rPr>
          <w:spacing w:val="-35"/>
        </w:rPr>
        <w:t> </w:t>
      </w:r>
      <w:r>
        <w:rPr/>
        <w:t>vulnerables,</w:t>
      </w:r>
      <w:r>
        <w:rPr>
          <w:spacing w:val="-37"/>
        </w:rPr>
        <w:t> </w:t>
      </w:r>
      <w:r>
        <w:rPr/>
        <w:t>quienes</w:t>
      </w:r>
      <w:r>
        <w:rPr>
          <w:spacing w:val="-35"/>
        </w:rPr>
        <w:t> </w:t>
      </w:r>
      <w:r>
        <w:rPr/>
        <w:t>han</w:t>
      </w:r>
      <w:r>
        <w:rPr>
          <w:spacing w:val="-35"/>
        </w:rPr>
        <w:t> </w:t>
      </w:r>
      <w:r>
        <w:rPr/>
        <w:t>sido</w:t>
      </w:r>
      <w:r>
        <w:rPr>
          <w:spacing w:val="-39"/>
        </w:rPr>
        <w:t> </w:t>
      </w:r>
      <w:r>
        <w:rPr/>
        <w:t>los más afectados y tienen el mayor rezago académico, entiéndase el caso de</w:t>
      </w:r>
      <w:r>
        <w:rPr>
          <w:spacing w:val="-23"/>
        </w:rPr>
        <w:t> </w:t>
      </w:r>
      <w:r>
        <w:rPr/>
        <w:t>personas</w:t>
      </w:r>
      <w:r>
        <w:rPr>
          <w:spacing w:val="-23"/>
        </w:rPr>
        <w:t> </w:t>
      </w:r>
      <w:r>
        <w:rPr/>
        <w:t>de</w:t>
      </w:r>
      <w:r>
        <w:rPr>
          <w:spacing w:val="-23"/>
        </w:rPr>
        <w:t> </w:t>
      </w:r>
      <w:r>
        <w:rPr/>
        <w:t>poblaciones</w:t>
      </w:r>
      <w:r>
        <w:rPr>
          <w:spacing w:val="-23"/>
        </w:rPr>
        <w:t> </w:t>
      </w:r>
      <w:r>
        <w:rPr/>
        <w:t>indígenas,</w:t>
      </w:r>
      <w:r>
        <w:rPr>
          <w:spacing w:val="-24"/>
        </w:rPr>
        <w:t> </w:t>
      </w:r>
      <w:r>
        <w:rPr/>
        <w:t>inmigrantes</w:t>
      </w:r>
      <w:r>
        <w:rPr>
          <w:spacing w:val="-21"/>
        </w:rPr>
        <w:t> </w:t>
      </w:r>
      <w:r>
        <w:rPr/>
        <w:t>y</w:t>
      </w:r>
      <w:r>
        <w:rPr>
          <w:spacing w:val="-24"/>
        </w:rPr>
        <w:t> </w:t>
      </w:r>
      <w:r>
        <w:rPr/>
        <w:t>migrantes</w:t>
      </w:r>
      <w:r>
        <w:rPr>
          <w:spacing w:val="-21"/>
        </w:rPr>
        <w:t> </w:t>
      </w:r>
      <w:r>
        <w:rPr/>
        <w:t>(SEP,</w:t>
      </w:r>
      <w:r>
        <w:rPr>
          <w:spacing w:val="-24"/>
        </w:rPr>
        <w:t> </w:t>
      </w:r>
      <w:r>
        <w:rPr/>
        <w:t>Plan </w:t>
      </w:r>
      <w:r>
        <w:rPr>
          <w:w w:val="90"/>
        </w:rPr>
        <w:t>de Estudios,</w:t>
      </w:r>
      <w:r>
        <w:rPr>
          <w:spacing w:val="-24"/>
          <w:w w:val="90"/>
        </w:rPr>
        <w:t> </w:t>
      </w:r>
      <w:r>
        <w:rPr>
          <w:w w:val="90"/>
        </w:rPr>
        <w:t>2011).</w:t>
      </w:r>
    </w:p>
    <w:p>
      <w:pPr>
        <w:pStyle w:val="BodyText"/>
        <w:spacing w:before="10"/>
        <w:rPr>
          <w:sz w:val="19"/>
        </w:rPr>
      </w:pPr>
    </w:p>
    <w:p>
      <w:pPr>
        <w:pStyle w:val="BodyText"/>
        <w:spacing w:line="362" w:lineRule="auto"/>
        <w:ind w:left="102" w:right="114" w:firstLine="707"/>
        <w:jc w:val="both"/>
      </w:pPr>
      <w:r>
        <w:rPr/>
        <w:t>Por otra parte, el Plan de estudios de la RIEB busca implementar nuevas estrategias didácticas a través del correcto uso de las</w:t>
      </w:r>
      <w:r>
        <w:rPr>
          <w:spacing w:val="-56"/>
        </w:rPr>
        <w:t> </w:t>
      </w:r>
      <w:r>
        <w:rPr/>
        <w:t>tecnologías </w:t>
      </w:r>
      <w:r>
        <w:rPr>
          <w:w w:val="109"/>
        </w:rPr>
        <w:t>d</w:t>
      </w:r>
      <w:r>
        <w:rPr>
          <w:w w:val="109"/>
        </w:rPr>
        <w:t>e</w:t>
      </w:r>
      <w:r>
        <w:rPr>
          <w:spacing w:val="11"/>
        </w:rPr>
        <w:t> </w:t>
      </w:r>
      <w:r>
        <w:rPr>
          <w:spacing w:val="2"/>
          <w:w w:val="72"/>
        </w:rPr>
        <w:t>l</w:t>
      </w:r>
      <w:r>
        <w:rPr>
          <w:w w:val="113"/>
        </w:rPr>
        <w:t>a</w:t>
      </w:r>
      <w:r>
        <w:rPr>
          <w:spacing w:val="10"/>
        </w:rPr>
        <w:t> </w:t>
      </w:r>
      <w:r>
        <w:rPr>
          <w:spacing w:val="-1"/>
          <w:w w:val="89"/>
        </w:rPr>
        <w:t>inf</w:t>
      </w:r>
      <w:r>
        <w:rPr>
          <w:spacing w:val="-2"/>
          <w:w w:val="107"/>
        </w:rPr>
        <w:t>o</w:t>
      </w:r>
      <w:r>
        <w:rPr>
          <w:w w:val="88"/>
        </w:rPr>
        <w:t>r</w:t>
      </w:r>
      <w:r>
        <w:rPr>
          <w:spacing w:val="2"/>
          <w:w w:val="88"/>
        </w:rPr>
        <w:t>m</w:t>
      </w:r>
      <w:r>
        <w:rPr>
          <w:spacing w:val="-1"/>
          <w:w w:val="113"/>
        </w:rPr>
        <w:t>a</w:t>
      </w:r>
      <w:r>
        <w:rPr>
          <w:w w:val="124"/>
        </w:rPr>
        <w:t>c</w:t>
      </w:r>
      <w:r>
        <w:rPr>
          <w:spacing w:val="-1"/>
          <w:w w:val="97"/>
        </w:rPr>
        <w:t>i</w:t>
      </w:r>
      <w:r>
        <w:rPr>
          <w:spacing w:val="-2"/>
          <w:w w:val="97"/>
        </w:rPr>
        <w:t>ó</w:t>
      </w:r>
      <w:r>
        <w:rPr>
          <w:w w:val="96"/>
        </w:rPr>
        <w:t>n</w:t>
      </w:r>
      <w:r>
        <w:rPr>
          <w:spacing w:val="15"/>
        </w:rPr>
        <w:t> </w:t>
      </w:r>
      <w:r>
        <w:rPr>
          <w:w w:val="90"/>
        </w:rPr>
        <w:t>y</w:t>
      </w:r>
      <w:r>
        <w:rPr>
          <w:spacing w:val="9"/>
        </w:rPr>
        <w:t> </w:t>
      </w:r>
      <w:r>
        <w:rPr>
          <w:spacing w:val="2"/>
          <w:w w:val="72"/>
        </w:rPr>
        <w:t>l</w:t>
      </w:r>
      <w:r>
        <w:rPr>
          <w:w w:val="113"/>
        </w:rPr>
        <w:t>a</w:t>
      </w:r>
      <w:r>
        <w:rPr>
          <w:spacing w:val="10"/>
        </w:rPr>
        <w:t> </w:t>
      </w:r>
      <w:r>
        <w:rPr>
          <w:w w:val="124"/>
        </w:rPr>
        <w:t>c</w:t>
      </w:r>
      <w:r>
        <w:rPr>
          <w:spacing w:val="-2"/>
          <w:w w:val="107"/>
        </w:rPr>
        <w:t>o</w:t>
      </w:r>
      <w:r>
        <w:rPr>
          <w:w w:val="96"/>
        </w:rPr>
        <w:t>mu</w:t>
      </w:r>
      <w:r>
        <w:rPr>
          <w:w w:val="102"/>
        </w:rPr>
        <w:t>nic</w:t>
      </w:r>
      <w:r>
        <w:rPr>
          <w:spacing w:val="-1"/>
          <w:w w:val="113"/>
        </w:rPr>
        <w:t>a</w:t>
      </w:r>
      <w:r>
        <w:rPr>
          <w:w w:val="124"/>
        </w:rPr>
        <w:t>c</w:t>
      </w:r>
      <w:r>
        <w:rPr>
          <w:spacing w:val="-1"/>
          <w:w w:val="97"/>
        </w:rPr>
        <w:t>i</w:t>
      </w:r>
      <w:r>
        <w:rPr>
          <w:spacing w:val="-2"/>
          <w:w w:val="97"/>
        </w:rPr>
        <w:t>ó</w:t>
      </w:r>
      <w:r>
        <w:rPr>
          <w:w w:val="96"/>
        </w:rPr>
        <w:t>n</w:t>
      </w:r>
      <w:r>
        <w:rPr>
          <w:spacing w:val="13"/>
        </w:rPr>
        <w:t> </w:t>
      </w:r>
      <w:r>
        <w:rPr>
          <w:spacing w:val="-5"/>
          <w:w w:val="81"/>
        </w:rPr>
        <w:t>(</w:t>
      </w:r>
      <w:r>
        <w:rPr>
          <w:spacing w:val="-2"/>
          <w:w w:val="69"/>
        </w:rPr>
        <w:t>T</w:t>
      </w:r>
      <w:r>
        <w:rPr>
          <w:spacing w:val="3"/>
          <w:w w:val="53"/>
        </w:rPr>
        <w:t>I</w:t>
      </w:r>
      <w:r>
        <w:rPr>
          <w:spacing w:val="-1"/>
          <w:w w:val="116"/>
        </w:rPr>
        <w:t>C</w:t>
      </w:r>
      <w:r>
        <w:rPr>
          <w:spacing w:val="-1"/>
          <w:w w:val="78"/>
        </w:rPr>
        <w:t>)</w:t>
      </w:r>
      <w:r>
        <w:rPr>
          <w:w w:val="78"/>
        </w:rPr>
        <w:t>,</w:t>
      </w:r>
      <w:r>
        <w:rPr>
          <w:spacing w:val="12"/>
        </w:rPr>
        <w:t> </w:t>
      </w:r>
      <w:r>
        <w:rPr>
          <w:spacing w:val="-1"/>
          <w:w w:val="111"/>
        </w:rPr>
        <w:t>p</w:t>
      </w:r>
      <w:r>
        <w:rPr>
          <w:spacing w:val="-2"/>
          <w:w w:val="111"/>
        </w:rPr>
        <w:t>a</w:t>
      </w:r>
      <w:r>
        <w:rPr>
          <w:w w:val="95"/>
        </w:rPr>
        <w:t>ra</w:t>
      </w:r>
      <w:r>
        <w:rPr>
          <w:spacing w:val="12"/>
        </w:rPr>
        <w:t> </w:t>
      </w:r>
      <w:r>
        <w:rPr>
          <w:spacing w:val="2"/>
          <w:w w:val="96"/>
        </w:rPr>
        <w:t>m</w:t>
      </w:r>
      <w:r>
        <w:rPr>
          <w:w w:val="97"/>
        </w:rPr>
        <w:t>ej</w:t>
      </w:r>
      <w:r>
        <w:rPr>
          <w:spacing w:val="-2"/>
          <w:w w:val="97"/>
        </w:rPr>
        <w:t>o</w:t>
      </w:r>
      <w:r>
        <w:rPr>
          <w:w w:val="95"/>
        </w:rPr>
        <w:t>r</w:t>
      </w:r>
      <w:r>
        <w:rPr>
          <w:spacing w:val="-1"/>
          <w:w w:val="95"/>
        </w:rPr>
        <w:t>a</w:t>
      </w:r>
      <w:r>
        <w:rPr>
          <w:w w:val="70"/>
        </w:rPr>
        <w:t>r</w:t>
      </w:r>
      <w:r>
        <w:rPr>
          <w:spacing w:val="11"/>
        </w:rPr>
        <w:t> </w:t>
      </w:r>
      <w:r>
        <w:rPr>
          <w:spacing w:val="4"/>
          <w:w w:val="72"/>
        </w:rPr>
        <w:t>l</w:t>
      </w:r>
      <w:r>
        <w:rPr>
          <w:w w:val="113"/>
        </w:rPr>
        <w:t>a</w:t>
      </w:r>
      <w:r>
        <w:rPr>
          <w:spacing w:val="8"/>
        </w:rPr>
        <w:t> </w:t>
      </w:r>
      <w:r>
        <w:rPr>
          <w:w w:val="124"/>
        </w:rPr>
        <w:t>c</w:t>
      </w:r>
      <w:r>
        <w:rPr>
          <w:spacing w:val="-4"/>
          <w:w w:val="113"/>
        </w:rPr>
        <w:t>a</w:t>
      </w:r>
      <w:r>
        <w:rPr>
          <w:spacing w:val="4"/>
          <w:w w:val="72"/>
        </w:rPr>
        <w:t>l</w:t>
      </w:r>
      <w:r>
        <w:rPr>
          <w:spacing w:val="-1"/>
          <w:w w:val="98"/>
        </w:rPr>
        <w:t>i</w:t>
      </w:r>
      <w:r>
        <w:rPr>
          <w:w w:val="98"/>
        </w:rPr>
        <w:t>d</w:t>
      </w:r>
      <w:r>
        <w:rPr>
          <w:spacing w:val="-4"/>
          <w:w w:val="113"/>
        </w:rPr>
        <w:t>a</w:t>
      </w:r>
      <w:r>
        <w:rPr>
          <w:w w:val="109"/>
        </w:rPr>
        <w:t>d</w:t>
      </w:r>
      <w:r>
        <w:rPr>
          <w:spacing w:val="12"/>
        </w:rPr>
        <w:t> </w:t>
      </w:r>
      <w:r>
        <w:rPr>
          <w:w w:val="109"/>
        </w:rPr>
        <w:t>d</w:t>
      </w:r>
      <w:r>
        <w:rPr>
          <w:w w:val="109"/>
        </w:rPr>
        <w:t>e</w:t>
      </w:r>
      <w:r>
        <w:rPr>
          <w:spacing w:val="9"/>
        </w:rPr>
        <w:t> </w:t>
      </w:r>
      <w:r>
        <w:rPr>
          <w:spacing w:val="2"/>
          <w:w w:val="72"/>
        </w:rPr>
        <w:t>l</w:t>
      </w:r>
      <w:r>
        <w:rPr>
          <w:w w:val="113"/>
        </w:rPr>
        <w:t>a </w:t>
      </w:r>
      <w:r>
        <w:rPr/>
        <w:t>enseñanza</w:t>
      </w:r>
      <w:r>
        <w:rPr>
          <w:spacing w:val="-8"/>
        </w:rPr>
        <w:t> </w:t>
      </w:r>
      <w:r>
        <w:rPr/>
        <w:t>y</w:t>
      </w:r>
      <w:r>
        <w:rPr>
          <w:spacing w:val="-9"/>
        </w:rPr>
        <w:t> </w:t>
      </w:r>
      <w:r>
        <w:rPr/>
        <w:t>del</w:t>
      </w:r>
      <w:r>
        <w:rPr>
          <w:spacing w:val="-6"/>
        </w:rPr>
        <w:t> </w:t>
      </w:r>
      <w:r>
        <w:rPr/>
        <w:t>aprendizaje.</w:t>
      </w:r>
      <w:r>
        <w:rPr>
          <w:spacing w:val="-9"/>
        </w:rPr>
        <w:t> </w:t>
      </w:r>
      <w:r>
        <w:rPr/>
        <w:t>Por</w:t>
      </w:r>
      <w:r>
        <w:rPr>
          <w:spacing w:val="-5"/>
        </w:rPr>
        <w:t> </w:t>
      </w:r>
      <w:r>
        <w:rPr/>
        <w:t>tanto</w:t>
      </w:r>
      <w:r>
        <w:rPr>
          <w:spacing w:val="-9"/>
        </w:rPr>
        <w:t> </w:t>
      </w:r>
      <w:r>
        <w:rPr/>
        <w:t>se</w:t>
      </w:r>
      <w:r>
        <w:rPr>
          <w:spacing w:val="-8"/>
        </w:rPr>
        <w:t> </w:t>
      </w:r>
      <w:r>
        <w:rPr/>
        <w:t>establece</w:t>
      </w:r>
      <w:r>
        <w:rPr>
          <w:spacing w:val="-9"/>
        </w:rPr>
        <w:t> </w:t>
      </w:r>
      <w:r>
        <w:rPr/>
        <w:t>durante</w:t>
      </w:r>
      <w:r>
        <w:rPr>
          <w:spacing w:val="-8"/>
        </w:rPr>
        <w:t> </w:t>
      </w:r>
      <w:r>
        <w:rPr/>
        <w:t>la</w:t>
      </w:r>
      <w:r>
        <w:rPr>
          <w:spacing w:val="-10"/>
        </w:rPr>
        <w:t> </w:t>
      </w:r>
      <w:r>
        <w:rPr/>
        <w:t>formación </w:t>
      </w:r>
      <w:r>
        <w:rPr>
          <w:spacing w:val="-1"/>
          <w:w w:val="111"/>
        </w:rPr>
        <w:t>b</w:t>
      </w:r>
      <w:r>
        <w:rPr>
          <w:spacing w:val="-2"/>
          <w:w w:val="111"/>
        </w:rPr>
        <w:t>á</w:t>
      </w:r>
      <w:r>
        <w:rPr>
          <w:spacing w:val="-1"/>
          <w:w w:val="93"/>
        </w:rPr>
        <w:t>si</w:t>
      </w:r>
      <w:r>
        <w:rPr>
          <w:w w:val="93"/>
        </w:rPr>
        <w:t>c</w:t>
      </w:r>
      <w:r>
        <w:rPr>
          <w:w w:val="113"/>
        </w:rPr>
        <w:t>a</w:t>
      </w:r>
      <w:r>
        <w:rPr>
          <w:spacing w:val="10"/>
        </w:rPr>
        <w:t> </w:t>
      </w:r>
      <w:r>
        <w:rPr>
          <w:w w:val="96"/>
        </w:rPr>
        <w:t>un</w:t>
      </w:r>
      <w:r>
        <w:rPr>
          <w:spacing w:val="11"/>
        </w:rPr>
        <w:t> </w:t>
      </w:r>
      <w:r>
        <w:rPr>
          <w:spacing w:val="-1"/>
          <w:w w:val="98"/>
        </w:rPr>
        <w:t>pr</w:t>
      </w:r>
      <w:r>
        <w:rPr>
          <w:spacing w:val="-2"/>
          <w:w w:val="98"/>
        </w:rPr>
        <w:t>o</w:t>
      </w:r>
      <w:r>
        <w:rPr>
          <w:w w:val="92"/>
        </w:rPr>
        <w:t>g</w:t>
      </w:r>
      <w:r>
        <w:rPr>
          <w:spacing w:val="-1"/>
          <w:w w:val="92"/>
        </w:rPr>
        <w:t>r</w:t>
      </w:r>
      <w:r>
        <w:rPr>
          <w:spacing w:val="-1"/>
          <w:w w:val="113"/>
        </w:rPr>
        <w:t>a</w:t>
      </w:r>
      <w:r>
        <w:rPr>
          <w:spacing w:val="2"/>
          <w:w w:val="96"/>
        </w:rPr>
        <w:t>m</w:t>
      </w:r>
      <w:r>
        <w:rPr>
          <w:w w:val="113"/>
        </w:rPr>
        <w:t>a</w:t>
      </w:r>
      <w:r>
        <w:rPr>
          <w:spacing w:val="10"/>
        </w:rPr>
        <w:t> </w:t>
      </w:r>
      <w:r>
        <w:rPr>
          <w:spacing w:val="-1"/>
          <w:w w:val="111"/>
        </w:rPr>
        <w:t>p</w:t>
      </w:r>
      <w:r>
        <w:rPr>
          <w:spacing w:val="-2"/>
          <w:w w:val="111"/>
        </w:rPr>
        <w:t>a</w:t>
      </w:r>
      <w:r>
        <w:rPr>
          <w:w w:val="95"/>
        </w:rPr>
        <w:t>ra</w:t>
      </w:r>
      <w:r>
        <w:rPr>
          <w:spacing w:val="10"/>
        </w:rPr>
        <w:t> </w:t>
      </w:r>
      <w:r>
        <w:rPr>
          <w:spacing w:val="-3"/>
          <w:w w:val="109"/>
        </w:rPr>
        <w:t>e</w:t>
      </w:r>
      <w:r>
        <w:rPr>
          <w:w w:val="72"/>
        </w:rPr>
        <w:t>l</w:t>
      </w:r>
      <w:r>
        <w:rPr>
          <w:spacing w:val="13"/>
        </w:rPr>
        <w:t> </w:t>
      </w:r>
      <w:r>
        <w:rPr>
          <w:spacing w:val="2"/>
          <w:w w:val="96"/>
        </w:rPr>
        <w:t>m</w:t>
      </w:r>
      <w:r>
        <w:rPr>
          <w:spacing w:val="-1"/>
          <w:w w:val="113"/>
        </w:rPr>
        <w:t>a</w:t>
      </w:r>
      <w:r>
        <w:rPr>
          <w:w w:val="97"/>
        </w:rPr>
        <w:t>nejo</w:t>
      </w:r>
      <w:r>
        <w:rPr>
          <w:spacing w:val="9"/>
        </w:rPr>
        <w:t> </w:t>
      </w:r>
      <w:r>
        <w:rPr>
          <w:w w:val="109"/>
        </w:rPr>
        <w:t>d</w:t>
      </w:r>
      <w:r>
        <w:rPr>
          <w:w w:val="109"/>
        </w:rPr>
        <w:t>e</w:t>
      </w:r>
      <w:r>
        <w:rPr>
          <w:spacing w:val="6"/>
        </w:rPr>
        <w:t> </w:t>
      </w:r>
      <w:r>
        <w:rPr>
          <w:spacing w:val="4"/>
          <w:w w:val="72"/>
        </w:rPr>
        <w:t>l</w:t>
      </w:r>
      <w:r>
        <w:rPr>
          <w:spacing w:val="-1"/>
          <w:w w:val="113"/>
        </w:rPr>
        <w:t>a</w:t>
      </w:r>
      <w:r>
        <w:rPr>
          <w:w w:val="74"/>
        </w:rPr>
        <w:t>s</w:t>
      </w:r>
      <w:r>
        <w:rPr>
          <w:spacing w:val="11"/>
        </w:rPr>
        <w:t> </w:t>
      </w:r>
      <w:r>
        <w:rPr>
          <w:spacing w:val="-4"/>
          <w:w w:val="69"/>
        </w:rPr>
        <w:t>T</w:t>
      </w:r>
      <w:r>
        <w:rPr>
          <w:spacing w:val="3"/>
          <w:w w:val="53"/>
        </w:rPr>
        <w:t>I</w:t>
      </w:r>
      <w:r>
        <w:rPr>
          <w:w w:val="116"/>
        </w:rPr>
        <w:t>C</w:t>
      </w:r>
      <w:r>
        <w:rPr>
          <w:spacing w:val="10"/>
        </w:rPr>
        <w:t> </w:t>
      </w:r>
      <w:r>
        <w:rPr>
          <w:spacing w:val="-1"/>
          <w:w w:val="108"/>
        </w:rPr>
        <w:t>p</w:t>
      </w:r>
      <w:r>
        <w:rPr>
          <w:spacing w:val="-2"/>
          <w:w w:val="108"/>
        </w:rPr>
        <w:t>o</w:t>
      </w:r>
      <w:r>
        <w:rPr>
          <w:w w:val="70"/>
        </w:rPr>
        <w:t>r</w:t>
      </w:r>
      <w:r>
        <w:rPr>
          <w:spacing w:val="11"/>
        </w:rPr>
        <w:t> </w:t>
      </w:r>
      <w:r>
        <w:rPr>
          <w:spacing w:val="-1"/>
          <w:w w:val="111"/>
        </w:rPr>
        <w:t>p</w:t>
      </w:r>
      <w:r>
        <w:rPr>
          <w:spacing w:val="-2"/>
          <w:w w:val="111"/>
        </w:rPr>
        <w:t>a</w:t>
      </w:r>
      <w:r>
        <w:rPr>
          <w:spacing w:val="1"/>
          <w:w w:val="70"/>
        </w:rPr>
        <w:t>r</w:t>
      </w:r>
      <w:r>
        <w:rPr>
          <w:spacing w:val="-5"/>
          <w:w w:val="85"/>
        </w:rPr>
        <w:t>t</w:t>
      </w:r>
      <w:r>
        <w:rPr>
          <w:w w:val="109"/>
        </w:rPr>
        <w:t>e</w:t>
      </w:r>
      <w:r>
        <w:rPr>
          <w:spacing w:val="11"/>
        </w:rPr>
        <w:t> </w:t>
      </w:r>
      <w:r>
        <w:rPr>
          <w:w w:val="109"/>
        </w:rPr>
        <w:t>d</w:t>
      </w:r>
      <w:r>
        <w:rPr>
          <w:w w:val="109"/>
        </w:rPr>
        <w:t>e</w:t>
      </w:r>
      <w:r>
        <w:rPr>
          <w:spacing w:val="9"/>
        </w:rPr>
        <w:t> </w:t>
      </w:r>
      <w:r>
        <w:rPr>
          <w:spacing w:val="4"/>
          <w:w w:val="72"/>
        </w:rPr>
        <w:t>l</w:t>
      </w:r>
      <w:r>
        <w:rPr>
          <w:spacing w:val="-2"/>
          <w:w w:val="107"/>
        </w:rPr>
        <w:t>o</w:t>
      </w:r>
      <w:r>
        <w:rPr>
          <w:w w:val="74"/>
        </w:rPr>
        <w:t>s</w:t>
      </w:r>
      <w:r>
        <w:rPr>
          <w:spacing w:val="11"/>
        </w:rPr>
        <w:t> </w:t>
      </w:r>
      <w:r>
        <w:rPr>
          <w:spacing w:val="-4"/>
          <w:w w:val="113"/>
        </w:rPr>
        <w:t>a</w:t>
      </w:r>
      <w:r>
        <w:rPr>
          <w:spacing w:val="2"/>
          <w:w w:val="72"/>
        </w:rPr>
        <w:t>l</w:t>
      </w:r>
      <w:r>
        <w:rPr>
          <w:spacing w:val="-2"/>
          <w:w w:val="96"/>
        </w:rPr>
        <w:t>u</w:t>
      </w:r>
      <w:r>
        <w:rPr>
          <w:spacing w:val="2"/>
          <w:w w:val="96"/>
        </w:rPr>
        <w:t>m</w:t>
      </w:r>
      <w:r>
        <w:rPr>
          <w:w w:val="102"/>
        </w:rPr>
        <w:t>n</w:t>
      </w:r>
      <w:r>
        <w:rPr>
          <w:spacing w:val="-2"/>
          <w:w w:val="102"/>
        </w:rPr>
        <w:t>o</w:t>
      </w:r>
      <w:r>
        <w:rPr>
          <w:spacing w:val="-1"/>
          <w:w w:val="75"/>
        </w:rPr>
        <w:t>s, </w:t>
      </w:r>
      <w:r>
        <w:rPr/>
        <w:t>pero de igual manera se exhorta al docente a involucrarse en la </w:t>
      </w:r>
      <w:r>
        <w:rPr>
          <w:w w:val="97"/>
        </w:rPr>
        <w:t>enseñan</w:t>
      </w:r>
      <w:r>
        <w:rPr>
          <w:spacing w:val="-2"/>
          <w:w w:val="97"/>
        </w:rPr>
        <w:t>z</w:t>
      </w:r>
      <w:r>
        <w:rPr>
          <w:w w:val="113"/>
        </w:rPr>
        <w:t>a</w:t>
      </w:r>
      <w:r>
        <w:rPr>
          <w:spacing w:val="-19"/>
        </w:rPr>
        <w:t> </w:t>
      </w:r>
      <w:r>
        <w:rPr>
          <w:w w:val="113"/>
        </w:rPr>
        <w:t>a</w:t>
      </w:r>
      <w:r>
        <w:rPr>
          <w:spacing w:val="-16"/>
        </w:rPr>
        <w:t> </w:t>
      </w:r>
      <w:r>
        <w:rPr>
          <w:spacing w:val="-3"/>
          <w:w w:val="85"/>
        </w:rPr>
        <w:t>t</w:t>
      </w:r>
      <w:r>
        <w:rPr>
          <w:w w:val="95"/>
        </w:rPr>
        <w:t>r</w:t>
      </w:r>
      <w:r>
        <w:rPr>
          <w:spacing w:val="-1"/>
          <w:w w:val="95"/>
        </w:rPr>
        <w:t>a</w:t>
      </w:r>
      <w:r>
        <w:rPr>
          <w:spacing w:val="-1"/>
          <w:w w:val="93"/>
        </w:rPr>
        <w:t>v</w:t>
      </w:r>
      <w:r>
        <w:rPr>
          <w:w w:val="92"/>
        </w:rPr>
        <w:t>és</w:t>
      </w:r>
      <w:r>
        <w:rPr>
          <w:spacing w:val="-15"/>
        </w:rPr>
        <w:t> </w:t>
      </w:r>
      <w:r>
        <w:rPr>
          <w:w w:val="109"/>
        </w:rPr>
        <w:t>d</w:t>
      </w:r>
      <w:r>
        <w:rPr>
          <w:w w:val="109"/>
        </w:rPr>
        <w:t>e</w:t>
      </w:r>
      <w:r>
        <w:rPr>
          <w:spacing w:val="-20"/>
        </w:rPr>
        <w:t> </w:t>
      </w:r>
      <w:r>
        <w:rPr>
          <w:spacing w:val="4"/>
          <w:w w:val="72"/>
        </w:rPr>
        <w:t>l</w:t>
      </w:r>
      <w:r>
        <w:rPr>
          <w:spacing w:val="-4"/>
          <w:w w:val="113"/>
        </w:rPr>
        <w:t>a</w:t>
      </w:r>
      <w:r>
        <w:rPr>
          <w:w w:val="74"/>
        </w:rPr>
        <w:t>s</w:t>
      </w:r>
      <w:r>
        <w:rPr>
          <w:spacing w:val="-17"/>
        </w:rPr>
        <w:t> </w:t>
      </w:r>
      <w:r>
        <w:rPr>
          <w:spacing w:val="-4"/>
          <w:w w:val="69"/>
        </w:rPr>
        <w:t>T</w:t>
      </w:r>
      <w:r>
        <w:rPr>
          <w:spacing w:val="5"/>
          <w:w w:val="53"/>
        </w:rPr>
        <w:t>I</w:t>
      </w:r>
      <w:r>
        <w:rPr>
          <w:spacing w:val="-1"/>
          <w:w w:val="116"/>
        </w:rPr>
        <w:t>C</w:t>
      </w:r>
      <w:r>
        <w:rPr>
          <w:w w:val="76"/>
        </w:rPr>
        <w:t>.</w:t>
      </w:r>
    </w:p>
    <w:p>
      <w:pPr>
        <w:spacing w:after="0" w:line="362" w:lineRule="auto"/>
        <w:jc w:val="both"/>
        <w:sectPr>
          <w:footerReference w:type="default" r:id="rId10"/>
          <w:pgSz w:w="12240" w:h="15840"/>
          <w:pgMar w:footer="1034" w:header="0" w:top="1240" w:bottom="1220" w:left="1600" w:right="1580"/>
        </w:sectPr>
      </w:pPr>
    </w:p>
    <w:p>
      <w:pPr>
        <w:pStyle w:val="BodyText"/>
        <w:spacing w:line="362" w:lineRule="auto" w:before="40"/>
        <w:ind w:left="102" w:right="120" w:firstLine="707"/>
        <w:jc w:val="both"/>
      </w:pPr>
      <w:r>
        <w:rPr/>
        <w:t>Uno</w:t>
      </w:r>
      <w:r>
        <w:rPr>
          <w:spacing w:val="-10"/>
        </w:rPr>
        <w:t> </w:t>
      </w:r>
      <w:r>
        <w:rPr/>
        <w:t>de</w:t>
      </w:r>
      <w:r>
        <w:rPr>
          <w:spacing w:val="-11"/>
        </w:rPr>
        <w:t> </w:t>
      </w:r>
      <w:r>
        <w:rPr/>
        <w:t>los</w:t>
      </w:r>
      <w:r>
        <w:rPr>
          <w:spacing w:val="-8"/>
        </w:rPr>
        <w:t> </w:t>
      </w:r>
      <w:r>
        <w:rPr/>
        <w:t>temas</w:t>
      </w:r>
      <w:r>
        <w:rPr>
          <w:spacing w:val="-11"/>
        </w:rPr>
        <w:t> </w:t>
      </w:r>
      <w:r>
        <w:rPr/>
        <w:t>más</w:t>
      </w:r>
      <w:r>
        <w:rPr>
          <w:spacing w:val="-9"/>
        </w:rPr>
        <w:t> </w:t>
      </w:r>
      <w:r>
        <w:rPr/>
        <w:t>controvertidos</w:t>
      </w:r>
      <w:r>
        <w:rPr>
          <w:spacing w:val="-8"/>
        </w:rPr>
        <w:t> </w:t>
      </w:r>
      <w:r>
        <w:rPr/>
        <w:t>es</w:t>
      </w:r>
      <w:r>
        <w:rPr>
          <w:spacing w:val="-8"/>
        </w:rPr>
        <w:t> </w:t>
      </w:r>
      <w:r>
        <w:rPr/>
        <w:t>la</w:t>
      </w:r>
      <w:r>
        <w:rPr>
          <w:spacing w:val="-9"/>
        </w:rPr>
        <w:t> </w:t>
      </w:r>
      <w:r>
        <w:rPr/>
        <w:t>ampliación</w:t>
      </w:r>
      <w:r>
        <w:rPr>
          <w:spacing w:val="-9"/>
        </w:rPr>
        <w:t> </w:t>
      </w:r>
      <w:r>
        <w:rPr/>
        <w:t>de</w:t>
      </w:r>
      <w:r>
        <w:rPr>
          <w:spacing w:val="-11"/>
        </w:rPr>
        <w:t> </w:t>
      </w:r>
      <w:r>
        <w:rPr/>
        <w:t>la</w:t>
      </w:r>
      <w:r>
        <w:rPr>
          <w:spacing w:val="-9"/>
        </w:rPr>
        <w:t> </w:t>
      </w:r>
      <w:r>
        <w:rPr/>
        <w:t>jornada escolar.</w:t>
      </w:r>
      <w:r>
        <w:rPr>
          <w:spacing w:val="-12"/>
        </w:rPr>
        <w:t> </w:t>
      </w:r>
      <w:r>
        <w:rPr/>
        <w:t>La</w:t>
      </w:r>
      <w:r>
        <w:rPr>
          <w:spacing w:val="-12"/>
        </w:rPr>
        <w:t> </w:t>
      </w:r>
      <w:r>
        <w:rPr/>
        <w:t>SEP</w:t>
      </w:r>
      <w:r>
        <w:rPr>
          <w:spacing w:val="-11"/>
        </w:rPr>
        <w:t> </w:t>
      </w:r>
      <w:r>
        <w:rPr/>
        <w:t>puso</w:t>
      </w:r>
      <w:r>
        <w:rPr>
          <w:spacing w:val="-13"/>
        </w:rPr>
        <w:t> </w:t>
      </w:r>
      <w:r>
        <w:rPr/>
        <w:t>en</w:t>
      </w:r>
      <w:r>
        <w:rPr>
          <w:spacing w:val="-13"/>
        </w:rPr>
        <w:t> </w:t>
      </w:r>
      <w:r>
        <w:rPr/>
        <w:t>marcha</w:t>
      </w:r>
      <w:r>
        <w:rPr>
          <w:spacing w:val="-11"/>
        </w:rPr>
        <w:t> </w:t>
      </w:r>
      <w:r>
        <w:rPr/>
        <w:t>un</w:t>
      </w:r>
      <w:r>
        <w:rPr>
          <w:spacing w:val="-10"/>
        </w:rPr>
        <w:t> </w:t>
      </w:r>
      <w:r>
        <w:rPr/>
        <w:t>programa</w:t>
      </w:r>
      <w:r>
        <w:rPr>
          <w:spacing w:val="-11"/>
        </w:rPr>
        <w:t> </w:t>
      </w:r>
      <w:r>
        <w:rPr/>
        <w:t>de</w:t>
      </w:r>
      <w:r>
        <w:rPr>
          <w:spacing w:val="-13"/>
        </w:rPr>
        <w:t> </w:t>
      </w:r>
      <w:r>
        <w:rPr/>
        <w:t>ampliación</w:t>
      </w:r>
      <w:r>
        <w:rPr>
          <w:spacing w:val="-13"/>
        </w:rPr>
        <w:t> </w:t>
      </w:r>
      <w:r>
        <w:rPr/>
        <w:t>de</w:t>
      </w:r>
      <w:r>
        <w:rPr>
          <w:spacing w:val="-13"/>
        </w:rPr>
        <w:t> </w:t>
      </w:r>
      <w:r>
        <w:rPr/>
        <w:t>la</w:t>
      </w:r>
      <w:r>
        <w:rPr>
          <w:spacing w:val="-11"/>
        </w:rPr>
        <w:t> </w:t>
      </w:r>
      <w:r>
        <w:rPr/>
        <w:t>jornada escolar,</w:t>
      </w:r>
      <w:r>
        <w:rPr>
          <w:spacing w:val="-36"/>
        </w:rPr>
        <w:t> </w:t>
      </w:r>
      <w:r>
        <w:rPr/>
        <w:t>en</w:t>
      </w:r>
      <w:r>
        <w:rPr>
          <w:spacing w:val="-36"/>
        </w:rPr>
        <w:t> </w:t>
      </w:r>
      <w:r>
        <w:rPr/>
        <w:t>la</w:t>
      </w:r>
      <w:r>
        <w:rPr>
          <w:spacing w:val="-35"/>
        </w:rPr>
        <w:t> </w:t>
      </w:r>
      <w:r>
        <w:rPr/>
        <w:t>cual</w:t>
      </w:r>
      <w:r>
        <w:rPr>
          <w:spacing w:val="-31"/>
        </w:rPr>
        <w:t> </w:t>
      </w:r>
      <w:r>
        <w:rPr/>
        <w:t>se</w:t>
      </w:r>
      <w:r>
        <w:rPr>
          <w:spacing w:val="-34"/>
        </w:rPr>
        <w:t> </w:t>
      </w:r>
      <w:r>
        <w:rPr/>
        <w:t>sumaron</w:t>
      </w:r>
      <w:r>
        <w:rPr>
          <w:spacing w:val="-34"/>
        </w:rPr>
        <w:t> </w:t>
      </w:r>
      <w:r>
        <w:rPr/>
        <w:t>400</w:t>
      </w:r>
      <w:r>
        <w:rPr>
          <w:spacing w:val="-35"/>
        </w:rPr>
        <w:t> </w:t>
      </w:r>
      <w:r>
        <w:rPr/>
        <w:t>horas</w:t>
      </w:r>
      <w:r>
        <w:rPr>
          <w:spacing w:val="-33"/>
        </w:rPr>
        <w:t> </w:t>
      </w:r>
      <w:r>
        <w:rPr/>
        <w:t>a</w:t>
      </w:r>
      <w:r>
        <w:rPr>
          <w:spacing w:val="-34"/>
        </w:rPr>
        <w:t> </w:t>
      </w:r>
      <w:r>
        <w:rPr/>
        <w:t>la</w:t>
      </w:r>
      <w:r>
        <w:rPr>
          <w:spacing w:val="-35"/>
        </w:rPr>
        <w:t> </w:t>
      </w:r>
      <w:r>
        <w:rPr/>
        <w:t>jornada</w:t>
      </w:r>
      <w:r>
        <w:rPr>
          <w:spacing w:val="-35"/>
        </w:rPr>
        <w:t> </w:t>
      </w:r>
      <w:r>
        <w:rPr/>
        <w:t>regular</w:t>
      </w:r>
      <w:r>
        <w:rPr>
          <w:spacing w:val="-34"/>
        </w:rPr>
        <w:t> </w:t>
      </w:r>
      <w:r>
        <w:rPr/>
        <w:t>para</w:t>
      </w:r>
      <w:r>
        <w:rPr>
          <w:spacing w:val="-35"/>
        </w:rPr>
        <w:t> </w:t>
      </w:r>
      <w:r>
        <w:rPr/>
        <w:t>sumar</w:t>
      </w:r>
      <w:r>
        <w:rPr>
          <w:spacing w:val="-34"/>
        </w:rPr>
        <w:t> </w:t>
      </w:r>
      <w:r>
        <w:rPr/>
        <w:t>un total</w:t>
      </w:r>
      <w:r>
        <w:rPr>
          <w:spacing w:val="-30"/>
        </w:rPr>
        <w:t> </w:t>
      </w:r>
      <w:r>
        <w:rPr/>
        <w:t>de</w:t>
      </w:r>
      <w:r>
        <w:rPr>
          <w:spacing w:val="-35"/>
        </w:rPr>
        <w:t> </w:t>
      </w:r>
      <w:r>
        <w:rPr/>
        <w:t>1200</w:t>
      </w:r>
      <w:r>
        <w:rPr>
          <w:spacing w:val="-34"/>
        </w:rPr>
        <w:t> </w:t>
      </w:r>
      <w:r>
        <w:rPr/>
        <w:t>horas</w:t>
      </w:r>
      <w:r>
        <w:rPr>
          <w:spacing w:val="-31"/>
        </w:rPr>
        <w:t> </w:t>
      </w:r>
      <w:r>
        <w:rPr/>
        <w:t>anuales</w:t>
      </w:r>
      <w:r>
        <w:rPr>
          <w:spacing w:val="-34"/>
        </w:rPr>
        <w:t> </w:t>
      </w:r>
      <w:r>
        <w:rPr/>
        <w:t>destinadas</w:t>
      </w:r>
      <w:r>
        <w:rPr>
          <w:spacing w:val="-31"/>
        </w:rPr>
        <w:t> </w:t>
      </w:r>
      <w:r>
        <w:rPr/>
        <w:t>al</w:t>
      </w:r>
      <w:r>
        <w:rPr>
          <w:spacing w:val="-30"/>
        </w:rPr>
        <w:t> </w:t>
      </w:r>
      <w:r>
        <w:rPr/>
        <w:t>aprendizaje.</w:t>
      </w:r>
      <w:r>
        <w:rPr>
          <w:spacing w:val="-35"/>
        </w:rPr>
        <w:t> </w:t>
      </w:r>
      <w:r>
        <w:rPr/>
        <w:t>Esto</w:t>
      </w:r>
      <w:r>
        <w:rPr>
          <w:spacing w:val="-32"/>
        </w:rPr>
        <w:t> </w:t>
      </w:r>
      <w:r>
        <w:rPr/>
        <w:t>debe</w:t>
      </w:r>
      <w:r>
        <w:rPr>
          <w:spacing w:val="-34"/>
        </w:rPr>
        <w:t> </w:t>
      </w:r>
      <w:r>
        <w:rPr/>
        <w:t>permitir</w:t>
      </w:r>
      <w:r>
        <w:rPr>
          <w:spacing w:val="-33"/>
        </w:rPr>
        <w:t> </w:t>
      </w:r>
      <w:r>
        <w:rPr/>
        <w:t>a los</w:t>
      </w:r>
      <w:r>
        <w:rPr>
          <w:spacing w:val="-32"/>
        </w:rPr>
        <w:t> </w:t>
      </w:r>
      <w:r>
        <w:rPr/>
        <w:t>estudiantes</w:t>
      </w:r>
      <w:r>
        <w:rPr>
          <w:spacing w:val="-32"/>
        </w:rPr>
        <w:t> </w:t>
      </w:r>
      <w:r>
        <w:rPr/>
        <w:t>la</w:t>
      </w:r>
      <w:r>
        <w:rPr>
          <w:spacing w:val="-33"/>
        </w:rPr>
        <w:t> </w:t>
      </w:r>
      <w:r>
        <w:rPr/>
        <w:t>oportunidad</w:t>
      </w:r>
      <w:r>
        <w:rPr>
          <w:spacing w:val="-32"/>
        </w:rPr>
        <w:t> </w:t>
      </w:r>
      <w:r>
        <w:rPr/>
        <w:t>de</w:t>
      </w:r>
      <w:r>
        <w:rPr>
          <w:spacing w:val="-32"/>
        </w:rPr>
        <w:t> </w:t>
      </w:r>
      <w:r>
        <w:rPr/>
        <w:t>profundizar</w:t>
      </w:r>
      <w:r>
        <w:rPr>
          <w:spacing w:val="-33"/>
        </w:rPr>
        <w:t> </w:t>
      </w:r>
      <w:r>
        <w:rPr/>
        <w:t>en</w:t>
      </w:r>
      <w:r>
        <w:rPr>
          <w:spacing w:val="-32"/>
        </w:rPr>
        <w:t> </w:t>
      </w:r>
      <w:r>
        <w:rPr/>
        <w:t>el</w:t>
      </w:r>
      <w:r>
        <w:rPr>
          <w:spacing w:val="-29"/>
        </w:rPr>
        <w:t> </w:t>
      </w:r>
      <w:r>
        <w:rPr/>
        <w:t>estudio</w:t>
      </w:r>
      <w:r>
        <w:rPr>
          <w:spacing w:val="-34"/>
        </w:rPr>
        <w:t> </w:t>
      </w:r>
      <w:r>
        <w:rPr/>
        <w:t>del</w:t>
      </w:r>
      <w:r>
        <w:rPr>
          <w:spacing w:val="-29"/>
        </w:rPr>
        <w:t> </w:t>
      </w:r>
      <w:r>
        <w:rPr/>
        <w:t>currículo</w:t>
      </w:r>
      <w:r>
        <w:rPr>
          <w:spacing w:val="-34"/>
        </w:rPr>
        <w:t> </w:t>
      </w:r>
      <w:r>
        <w:rPr/>
        <w:t>y</w:t>
      </w:r>
      <w:r>
        <w:rPr>
          <w:spacing w:val="-36"/>
        </w:rPr>
        <w:t> </w:t>
      </w:r>
      <w:r>
        <w:rPr>
          <w:spacing w:val="2"/>
        </w:rPr>
        <w:t>la </w:t>
      </w:r>
      <w:r>
        <w:rPr/>
        <w:t>aplicación. Cabe destacar que este es únicamente un programa piloto y el</w:t>
      </w:r>
      <w:r>
        <w:rPr>
          <w:spacing w:val="-48"/>
        </w:rPr>
        <w:t> </w:t>
      </w:r>
      <w:r>
        <w:rPr/>
        <w:t>porcentaje</w:t>
      </w:r>
      <w:r>
        <w:rPr>
          <w:spacing w:val="-50"/>
        </w:rPr>
        <w:t> </w:t>
      </w:r>
      <w:r>
        <w:rPr/>
        <w:t>de</w:t>
      </w:r>
      <w:r>
        <w:rPr>
          <w:spacing w:val="-50"/>
        </w:rPr>
        <w:t> </w:t>
      </w:r>
      <w:r>
        <w:rPr/>
        <w:t>escuelas</w:t>
      </w:r>
      <w:r>
        <w:rPr>
          <w:spacing w:val="-50"/>
        </w:rPr>
        <w:t> </w:t>
      </w:r>
      <w:r>
        <w:rPr/>
        <w:t>es</w:t>
      </w:r>
      <w:r>
        <w:rPr>
          <w:spacing w:val="-52"/>
        </w:rPr>
        <w:t> </w:t>
      </w:r>
      <w:r>
        <w:rPr/>
        <w:t>mínimo</w:t>
      </w:r>
      <w:r>
        <w:rPr>
          <w:spacing w:val="-16"/>
        </w:rPr>
        <w:t> </w:t>
      </w:r>
      <w:r>
        <w:rPr/>
        <w:t>(SEP,</w:t>
      </w:r>
      <w:r>
        <w:rPr>
          <w:spacing w:val="-52"/>
        </w:rPr>
        <w:t> </w:t>
      </w:r>
      <w:r>
        <w:rPr/>
        <w:t>Plan</w:t>
      </w:r>
      <w:r>
        <w:rPr>
          <w:spacing w:val="-52"/>
        </w:rPr>
        <w:t> </w:t>
      </w:r>
      <w:r>
        <w:rPr/>
        <w:t>de</w:t>
      </w:r>
      <w:r>
        <w:rPr>
          <w:spacing w:val="-50"/>
        </w:rPr>
        <w:t> </w:t>
      </w:r>
      <w:r>
        <w:rPr/>
        <w:t>estudios,</w:t>
      </w:r>
      <w:r>
        <w:rPr>
          <w:spacing w:val="-52"/>
        </w:rPr>
        <w:t> </w:t>
      </w:r>
      <w:r>
        <w:rPr/>
        <w:t>2011).</w:t>
      </w:r>
    </w:p>
    <w:p>
      <w:pPr>
        <w:pStyle w:val="BodyText"/>
        <w:spacing w:before="10"/>
        <w:rPr>
          <w:sz w:val="19"/>
        </w:rPr>
      </w:pPr>
    </w:p>
    <w:p>
      <w:pPr>
        <w:pStyle w:val="BodyText"/>
        <w:spacing w:line="362" w:lineRule="auto"/>
        <w:ind w:left="102" w:right="123" w:firstLine="707"/>
        <w:jc w:val="both"/>
      </w:pPr>
      <w:r>
        <w:rPr/>
        <w:t>Igualmente, se plantea que uno de los elementos para lograr la calidad educativa (este es uno de los puntos más debatidos en torno a</w:t>
      </w:r>
      <w:r>
        <w:rPr>
          <w:spacing w:val="-37"/>
        </w:rPr>
        <w:t> </w:t>
      </w:r>
      <w:r>
        <w:rPr/>
        <w:t>la RIEB)</w:t>
      </w:r>
      <w:r>
        <w:rPr>
          <w:spacing w:val="-13"/>
        </w:rPr>
        <w:t> </w:t>
      </w:r>
      <w:r>
        <w:rPr/>
        <w:t>es</w:t>
      </w:r>
      <w:r>
        <w:rPr>
          <w:spacing w:val="-12"/>
        </w:rPr>
        <w:t> </w:t>
      </w:r>
      <w:r>
        <w:rPr/>
        <w:t>reconocer</w:t>
      </w:r>
      <w:r>
        <w:rPr>
          <w:spacing w:val="-13"/>
        </w:rPr>
        <w:t> </w:t>
      </w:r>
      <w:r>
        <w:rPr/>
        <w:t>inequidad</w:t>
      </w:r>
      <w:r>
        <w:rPr>
          <w:spacing w:val="-11"/>
        </w:rPr>
        <w:t> </w:t>
      </w:r>
      <w:r>
        <w:rPr/>
        <w:t>y</w:t>
      </w:r>
      <w:r>
        <w:rPr>
          <w:spacing w:val="-15"/>
        </w:rPr>
        <w:t> </w:t>
      </w:r>
      <w:r>
        <w:rPr/>
        <w:t>a</w:t>
      </w:r>
      <w:r>
        <w:rPr>
          <w:spacing w:val="-13"/>
        </w:rPr>
        <w:t> </w:t>
      </w:r>
      <w:r>
        <w:rPr/>
        <w:t>partir</w:t>
      </w:r>
      <w:r>
        <w:rPr>
          <w:spacing w:val="-12"/>
        </w:rPr>
        <w:t> </w:t>
      </w:r>
      <w:r>
        <w:rPr/>
        <w:t>de</w:t>
      </w:r>
      <w:r>
        <w:rPr>
          <w:spacing w:val="-12"/>
        </w:rPr>
        <w:t> </w:t>
      </w:r>
      <w:r>
        <w:rPr/>
        <w:t>ello,</w:t>
      </w:r>
      <w:r>
        <w:rPr>
          <w:spacing w:val="-13"/>
        </w:rPr>
        <w:t> </w:t>
      </w:r>
      <w:r>
        <w:rPr/>
        <w:t>establecer</w:t>
      </w:r>
      <w:r>
        <w:rPr>
          <w:spacing w:val="-16"/>
        </w:rPr>
        <w:t> </w:t>
      </w:r>
      <w:r>
        <w:rPr/>
        <w:t>que</w:t>
      </w:r>
      <w:r>
        <w:rPr>
          <w:spacing w:val="-12"/>
        </w:rPr>
        <w:t> </w:t>
      </w:r>
      <w:r>
        <w:rPr/>
        <w:t>en</w:t>
      </w:r>
      <w:r>
        <w:rPr>
          <w:spacing w:val="-14"/>
        </w:rPr>
        <w:t> </w:t>
      </w:r>
      <w:r>
        <w:rPr/>
        <w:t>nuestra sociedad</w:t>
      </w:r>
      <w:r>
        <w:rPr>
          <w:spacing w:val="-13"/>
        </w:rPr>
        <w:t> </w:t>
      </w:r>
      <w:r>
        <w:rPr/>
        <w:t>existe</w:t>
      </w:r>
      <w:r>
        <w:rPr>
          <w:spacing w:val="-15"/>
        </w:rPr>
        <w:t> </w:t>
      </w:r>
      <w:r>
        <w:rPr/>
        <w:t>gran</w:t>
      </w:r>
      <w:r>
        <w:rPr>
          <w:spacing w:val="-13"/>
        </w:rPr>
        <w:t> </w:t>
      </w:r>
      <w:r>
        <w:rPr/>
        <w:t>diversidad</w:t>
      </w:r>
      <w:r>
        <w:rPr>
          <w:spacing w:val="-15"/>
        </w:rPr>
        <w:t> </w:t>
      </w:r>
      <w:r>
        <w:rPr/>
        <w:t>de</w:t>
      </w:r>
      <w:r>
        <w:rPr>
          <w:spacing w:val="-16"/>
        </w:rPr>
        <w:t> </w:t>
      </w:r>
      <w:r>
        <w:rPr/>
        <w:t>grupos</w:t>
      </w:r>
      <w:r>
        <w:rPr>
          <w:spacing w:val="-15"/>
        </w:rPr>
        <w:t> </w:t>
      </w:r>
      <w:r>
        <w:rPr/>
        <w:t>con</w:t>
      </w:r>
      <w:r>
        <w:rPr>
          <w:spacing w:val="-15"/>
        </w:rPr>
        <w:t> </w:t>
      </w:r>
      <w:r>
        <w:rPr/>
        <w:t>necesidades</w:t>
      </w:r>
      <w:r>
        <w:rPr>
          <w:spacing w:val="-16"/>
        </w:rPr>
        <w:t> </w:t>
      </w:r>
      <w:r>
        <w:rPr/>
        <w:t>especiales</w:t>
      </w:r>
      <w:r>
        <w:rPr>
          <w:spacing w:val="-16"/>
        </w:rPr>
        <w:t> </w:t>
      </w:r>
      <w:r>
        <w:rPr/>
        <w:t>por lo</w:t>
      </w:r>
      <w:r>
        <w:rPr>
          <w:spacing w:val="-25"/>
        </w:rPr>
        <w:t> </w:t>
      </w:r>
      <w:r>
        <w:rPr/>
        <w:t>que</w:t>
      </w:r>
      <w:r>
        <w:rPr>
          <w:spacing w:val="-23"/>
        </w:rPr>
        <w:t> </w:t>
      </w:r>
      <w:r>
        <w:rPr/>
        <w:t>deben</w:t>
      </w:r>
      <w:r>
        <w:rPr>
          <w:spacing w:val="-21"/>
        </w:rPr>
        <w:t> </w:t>
      </w:r>
      <w:r>
        <w:rPr/>
        <w:t>ser</w:t>
      </w:r>
      <w:r>
        <w:rPr>
          <w:spacing w:val="-21"/>
        </w:rPr>
        <w:t> </w:t>
      </w:r>
      <w:r>
        <w:rPr/>
        <w:t>contemplados</w:t>
      </w:r>
      <w:r>
        <w:rPr>
          <w:spacing w:val="-20"/>
        </w:rPr>
        <w:t> </w:t>
      </w:r>
      <w:r>
        <w:rPr/>
        <w:t>en</w:t>
      </w:r>
      <w:r>
        <w:rPr>
          <w:spacing w:val="-24"/>
        </w:rPr>
        <w:t> </w:t>
      </w:r>
      <w:r>
        <w:rPr/>
        <w:t>esta</w:t>
      </w:r>
      <w:r>
        <w:rPr>
          <w:spacing w:val="-19"/>
        </w:rPr>
        <w:t> </w:t>
      </w:r>
      <w:r>
        <w:rPr/>
        <w:t>reforma.</w:t>
      </w:r>
    </w:p>
    <w:p>
      <w:pPr>
        <w:pStyle w:val="BodyText"/>
        <w:spacing w:before="10"/>
        <w:rPr>
          <w:sz w:val="19"/>
        </w:rPr>
      </w:pPr>
    </w:p>
    <w:p>
      <w:pPr>
        <w:pStyle w:val="BodyText"/>
        <w:spacing w:line="362" w:lineRule="auto"/>
        <w:ind w:left="102" w:right="118" w:firstLine="707"/>
        <w:jc w:val="both"/>
      </w:pPr>
      <w:r>
        <w:rPr/>
        <w:t>Ahora bien, se puede afirmar que la articulación de la educación básica</w:t>
      </w:r>
      <w:r>
        <w:rPr>
          <w:spacing w:val="-30"/>
        </w:rPr>
        <w:t> </w:t>
      </w:r>
      <w:r>
        <w:rPr/>
        <w:t>planteada</w:t>
      </w:r>
      <w:r>
        <w:rPr>
          <w:spacing w:val="-30"/>
        </w:rPr>
        <w:t> </w:t>
      </w:r>
      <w:r>
        <w:rPr/>
        <w:t>en</w:t>
      </w:r>
      <w:r>
        <w:rPr>
          <w:spacing w:val="-31"/>
        </w:rPr>
        <w:t> </w:t>
      </w:r>
      <w:r>
        <w:rPr>
          <w:spacing w:val="2"/>
        </w:rPr>
        <w:t>la</w:t>
      </w:r>
      <w:r>
        <w:rPr>
          <w:spacing w:val="-30"/>
        </w:rPr>
        <w:t> </w:t>
      </w:r>
      <w:r>
        <w:rPr/>
        <w:t>RIEB</w:t>
      </w:r>
      <w:r>
        <w:rPr>
          <w:spacing w:val="-30"/>
        </w:rPr>
        <w:t> </w:t>
      </w:r>
      <w:r>
        <w:rPr/>
        <w:t>represento</w:t>
      </w:r>
      <w:r>
        <w:rPr>
          <w:spacing w:val="-28"/>
        </w:rPr>
        <w:t> </w:t>
      </w:r>
      <w:r>
        <w:rPr/>
        <w:t>uno</w:t>
      </w:r>
      <w:r>
        <w:rPr>
          <w:spacing w:val="-28"/>
        </w:rPr>
        <w:t> </w:t>
      </w:r>
      <w:r>
        <w:rPr/>
        <w:t>de</w:t>
      </w:r>
      <w:r>
        <w:rPr>
          <w:spacing w:val="-31"/>
        </w:rPr>
        <w:t> </w:t>
      </w:r>
      <w:r>
        <w:rPr/>
        <w:t>los</w:t>
      </w:r>
      <w:r>
        <w:rPr>
          <w:spacing w:val="-29"/>
        </w:rPr>
        <w:t> </w:t>
      </w:r>
      <w:r>
        <w:rPr/>
        <w:t>mayores</w:t>
      </w:r>
      <w:r>
        <w:rPr>
          <w:spacing w:val="-27"/>
        </w:rPr>
        <w:t> </w:t>
      </w:r>
      <w:r>
        <w:rPr/>
        <w:t>retos,</w:t>
      </w:r>
      <w:r>
        <w:rPr>
          <w:spacing w:val="-29"/>
        </w:rPr>
        <w:t> </w:t>
      </w:r>
      <w:r>
        <w:rPr/>
        <w:t>ya</w:t>
      </w:r>
      <w:r>
        <w:rPr>
          <w:spacing w:val="-28"/>
        </w:rPr>
        <w:t> </w:t>
      </w:r>
      <w:r>
        <w:rPr/>
        <w:t>que</w:t>
      </w:r>
      <w:r>
        <w:rPr>
          <w:spacing w:val="-29"/>
        </w:rPr>
        <w:t> </w:t>
      </w:r>
      <w:r>
        <w:rPr/>
        <w:t>el principal desafío no se centró en primer término en la calidad, y en segundo</w:t>
      </w:r>
      <w:r>
        <w:rPr>
          <w:spacing w:val="-17"/>
        </w:rPr>
        <w:t> </w:t>
      </w:r>
      <w:r>
        <w:rPr/>
        <w:t>término</w:t>
      </w:r>
      <w:r>
        <w:rPr>
          <w:spacing w:val="-17"/>
        </w:rPr>
        <w:t> </w:t>
      </w:r>
      <w:r>
        <w:rPr/>
        <w:t>en</w:t>
      </w:r>
      <w:r>
        <w:rPr>
          <w:spacing w:val="-18"/>
        </w:rPr>
        <w:t> </w:t>
      </w:r>
      <w:r>
        <w:rPr/>
        <w:t>la</w:t>
      </w:r>
      <w:r>
        <w:rPr>
          <w:spacing w:val="-19"/>
        </w:rPr>
        <w:t> </w:t>
      </w:r>
      <w:r>
        <w:rPr/>
        <w:t>universalización</w:t>
      </w:r>
      <w:r>
        <w:rPr>
          <w:spacing w:val="-16"/>
        </w:rPr>
        <w:t> </w:t>
      </w:r>
      <w:r>
        <w:rPr/>
        <w:t>del</w:t>
      </w:r>
      <w:r>
        <w:rPr>
          <w:spacing w:val="-14"/>
        </w:rPr>
        <w:t> </w:t>
      </w:r>
      <w:r>
        <w:rPr/>
        <w:t>acceso</w:t>
      </w:r>
      <w:r>
        <w:rPr>
          <w:spacing w:val="-17"/>
        </w:rPr>
        <w:t> </w:t>
      </w:r>
      <w:r>
        <w:rPr/>
        <w:t>efectivo</w:t>
      </w:r>
      <w:r>
        <w:rPr>
          <w:spacing w:val="-17"/>
        </w:rPr>
        <w:t> </w:t>
      </w:r>
      <w:r>
        <w:rPr/>
        <w:t>de</w:t>
      </w:r>
      <w:r>
        <w:rPr>
          <w:spacing w:val="-18"/>
        </w:rPr>
        <w:t> </w:t>
      </w:r>
      <w:r>
        <w:rPr/>
        <w:t>los</w:t>
      </w:r>
      <w:r>
        <w:rPr>
          <w:spacing w:val="-18"/>
        </w:rPr>
        <w:t> </w:t>
      </w:r>
      <w:r>
        <w:rPr/>
        <w:t>alumnos al proceso de aprendizaje, de tal forma que “la accesibilidad se dé en condiciones de</w:t>
      </w:r>
      <w:r>
        <w:rPr>
          <w:spacing w:val="54"/>
        </w:rPr>
        <w:t> </w:t>
      </w:r>
      <w:r>
        <w:rPr/>
        <w:t>equidad”.</w:t>
      </w:r>
    </w:p>
    <w:p>
      <w:pPr>
        <w:pStyle w:val="BodyText"/>
        <w:spacing w:before="10"/>
        <w:rPr>
          <w:sz w:val="19"/>
        </w:rPr>
      </w:pPr>
    </w:p>
    <w:p>
      <w:pPr>
        <w:pStyle w:val="BodyText"/>
        <w:spacing w:line="362" w:lineRule="auto"/>
        <w:ind w:left="102" w:right="115" w:firstLine="707"/>
        <w:jc w:val="both"/>
      </w:pPr>
      <w:r>
        <w:rPr/>
        <w:t>En este sentido, la articulación curricular establece en el Plan de estudios</w:t>
      </w:r>
      <w:r>
        <w:rPr>
          <w:spacing w:val="-36"/>
        </w:rPr>
        <w:t> </w:t>
      </w:r>
      <w:r>
        <w:rPr/>
        <w:t>2011,</w:t>
      </w:r>
      <w:r>
        <w:rPr>
          <w:spacing w:val="-38"/>
        </w:rPr>
        <w:t> </w:t>
      </w:r>
      <w:r>
        <w:rPr/>
        <w:t>los</w:t>
      </w:r>
      <w:r>
        <w:rPr>
          <w:spacing w:val="-36"/>
        </w:rPr>
        <w:t> </w:t>
      </w:r>
      <w:r>
        <w:rPr/>
        <w:t>elementos</w:t>
      </w:r>
      <w:r>
        <w:rPr>
          <w:spacing w:val="-36"/>
        </w:rPr>
        <w:t> </w:t>
      </w:r>
      <w:r>
        <w:rPr/>
        <w:t>que</w:t>
      </w:r>
      <w:r>
        <w:rPr>
          <w:spacing w:val="-37"/>
        </w:rPr>
        <w:t> </w:t>
      </w:r>
      <w:r>
        <w:rPr/>
        <w:t>determinaran</w:t>
      </w:r>
      <w:r>
        <w:rPr>
          <w:spacing w:val="-37"/>
        </w:rPr>
        <w:t> </w:t>
      </w:r>
      <w:r>
        <w:rPr/>
        <w:t>el</w:t>
      </w:r>
      <w:r>
        <w:rPr>
          <w:spacing w:val="-34"/>
        </w:rPr>
        <w:t> </w:t>
      </w:r>
      <w:r>
        <w:rPr/>
        <w:t>trayecto</w:t>
      </w:r>
      <w:r>
        <w:rPr>
          <w:spacing w:val="-36"/>
        </w:rPr>
        <w:t> </w:t>
      </w:r>
      <w:r>
        <w:rPr/>
        <w:t>formativo</w:t>
      </w:r>
      <w:r>
        <w:rPr>
          <w:spacing w:val="-38"/>
        </w:rPr>
        <w:t> </w:t>
      </w:r>
      <w:r>
        <w:rPr/>
        <w:t>de</w:t>
      </w:r>
      <w:r>
        <w:rPr>
          <w:spacing w:val="-38"/>
        </w:rPr>
        <w:t> </w:t>
      </w:r>
      <w:r>
        <w:rPr/>
        <w:t>los estudiantes</w:t>
      </w:r>
      <w:r>
        <w:rPr>
          <w:spacing w:val="-19"/>
        </w:rPr>
        <w:t> </w:t>
      </w:r>
      <w:r>
        <w:rPr/>
        <w:t>de</w:t>
      </w:r>
      <w:r>
        <w:rPr>
          <w:spacing w:val="-20"/>
        </w:rPr>
        <w:t> </w:t>
      </w:r>
      <w:r>
        <w:rPr/>
        <w:t>preescolar,</w:t>
      </w:r>
      <w:r>
        <w:rPr>
          <w:spacing w:val="-22"/>
        </w:rPr>
        <w:t> </w:t>
      </w:r>
      <w:r>
        <w:rPr/>
        <w:t>primaria</w:t>
      </w:r>
      <w:r>
        <w:rPr>
          <w:spacing w:val="-21"/>
        </w:rPr>
        <w:t> </w:t>
      </w:r>
      <w:r>
        <w:rPr/>
        <w:t>y</w:t>
      </w:r>
      <w:r>
        <w:rPr>
          <w:spacing w:val="-21"/>
        </w:rPr>
        <w:t> </w:t>
      </w:r>
      <w:r>
        <w:rPr/>
        <w:t>secundaria.</w:t>
      </w:r>
      <w:r>
        <w:rPr>
          <w:spacing w:val="-22"/>
        </w:rPr>
        <w:t> </w:t>
      </w:r>
      <w:r>
        <w:rPr/>
        <w:t>Dichos</w:t>
      </w:r>
      <w:r>
        <w:rPr>
          <w:spacing w:val="-19"/>
        </w:rPr>
        <w:t> </w:t>
      </w:r>
      <w:r>
        <w:rPr/>
        <w:t>elementos</w:t>
      </w:r>
      <w:r>
        <w:rPr>
          <w:spacing w:val="-19"/>
        </w:rPr>
        <w:t> </w:t>
      </w:r>
      <w:r>
        <w:rPr/>
        <w:t>son</w:t>
      </w:r>
      <w:r>
        <w:rPr>
          <w:spacing w:val="-19"/>
        </w:rPr>
        <w:t> </w:t>
      </w:r>
      <w:r>
        <w:rPr/>
        <w:t>el perfil</w:t>
      </w:r>
      <w:r>
        <w:rPr>
          <w:spacing w:val="-27"/>
        </w:rPr>
        <w:t> </w:t>
      </w:r>
      <w:r>
        <w:rPr/>
        <w:t>de</w:t>
      </w:r>
      <w:r>
        <w:rPr>
          <w:spacing w:val="-30"/>
        </w:rPr>
        <w:t> </w:t>
      </w:r>
      <w:r>
        <w:rPr/>
        <w:t>egreso,</w:t>
      </w:r>
      <w:r>
        <w:rPr>
          <w:spacing w:val="-31"/>
        </w:rPr>
        <w:t> </w:t>
      </w:r>
      <w:r>
        <w:rPr/>
        <w:t>los</w:t>
      </w:r>
      <w:r>
        <w:rPr>
          <w:spacing w:val="-32"/>
        </w:rPr>
        <w:t> </w:t>
      </w:r>
      <w:r>
        <w:rPr/>
        <w:t>estándares</w:t>
      </w:r>
      <w:r>
        <w:rPr>
          <w:spacing w:val="-28"/>
        </w:rPr>
        <w:t> </w:t>
      </w:r>
      <w:r>
        <w:rPr/>
        <w:t>curriculares,</w:t>
      </w:r>
      <w:r>
        <w:rPr>
          <w:spacing w:val="-31"/>
        </w:rPr>
        <w:t> </w:t>
      </w:r>
      <w:r>
        <w:rPr/>
        <w:t>las</w:t>
      </w:r>
      <w:r>
        <w:rPr>
          <w:spacing w:val="-30"/>
        </w:rPr>
        <w:t> </w:t>
      </w:r>
      <w:r>
        <w:rPr/>
        <w:t>competencias</w:t>
      </w:r>
      <w:r>
        <w:rPr>
          <w:spacing w:val="-28"/>
        </w:rPr>
        <w:t> </w:t>
      </w:r>
      <w:r>
        <w:rPr/>
        <w:t>para</w:t>
      </w:r>
      <w:r>
        <w:rPr>
          <w:spacing w:val="-31"/>
        </w:rPr>
        <w:t> </w:t>
      </w:r>
      <w:r>
        <w:rPr/>
        <w:t>la</w:t>
      </w:r>
      <w:r>
        <w:rPr>
          <w:spacing w:val="-30"/>
        </w:rPr>
        <w:t> </w:t>
      </w:r>
      <w:r>
        <w:rPr/>
        <w:t>vida, los contenidos o aprendizajes esperados, los principios pedagógicos, la diversificación y contextualización curricular para la educación indígena, la gestión escolar y los referentes internacionales de los estándares </w:t>
      </w:r>
      <w:r>
        <w:rPr>
          <w:w w:val="95"/>
        </w:rPr>
        <w:t>curriculares</w:t>
      </w:r>
      <w:r>
        <w:rPr>
          <w:spacing w:val="-43"/>
          <w:w w:val="95"/>
        </w:rPr>
        <w:t> </w:t>
      </w:r>
      <w:r>
        <w:rPr>
          <w:w w:val="95"/>
        </w:rPr>
        <w:t>(SEP,</w:t>
      </w:r>
      <w:r>
        <w:rPr>
          <w:spacing w:val="-44"/>
          <w:w w:val="95"/>
        </w:rPr>
        <w:t> </w:t>
      </w:r>
      <w:r>
        <w:rPr>
          <w:w w:val="95"/>
        </w:rPr>
        <w:t>Plan</w:t>
      </w:r>
      <w:r>
        <w:rPr>
          <w:spacing w:val="-43"/>
          <w:w w:val="95"/>
        </w:rPr>
        <w:t> </w:t>
      </w:r>
      <w:r>
        <w:rPr>
          <w:w w:val="95"/>
        </w:rPr>
        <w:t>de</w:t>
      </w:r>
      <w:r>
        <w:rPr>
          <w:spacing w:val="-43"/>
          <w:w w:val="95"/>
        </w:rPr>
        <w:t> </w:t>
      </w:r>
      <w:r>
        <w:rPr>
          <w:w w:val="95"/>
        </w:rPr>
        <w:t>estudios,</w:t>
      </w:r>
      <w:r>
        <w:rPr>
          <w:spacing w:val="-44"/>
          <w:w w:val="95"/>
        </w:rPr>
        <w:t> </w:t>
      </w:r>
      <w:r>
        <w:rPr>
          <w:w w:val="95"/>
        </w:rPr>
        <w:t>2011).</w:t>
      </w:r>
    </w:p>
    <w:p>
      <w:pPr>
        <w:spacing w:after="0" w:line="362" w:lineRule="auto"/>
        <w:jc w:val="both"/>
        <w:sectPr>
          <w:footerReference w:type="default" r:id="rId11"/>
          <w:pgSz w:w="12240" w:h="15840"/>
          <w:pgMar w:footer="1034" w:header="0" w:top="1240" w:bottom="1220" w:left="1600" w:right="1580"/>
          <w:pgNumType w:start="21"/>
        </w:sectPr>
      </w:pPr>
    </w:p>
    <w:p>
      <w:pPr>
        <w:pStyle w:val="Heading4"/>
        <w:numPr>
          <w:ilvl w:val="1"/>
          <w:numId w:val="3"/>
        </w:numPr>
        <w:tabs>
          <w:tab w:pos="654" w:val="left" w:leader="none"/>
        </w:tabs>
        <w:spacing w:line="240" w:lineRule="auto" w:before="38" w:after="0"/>
        <w:ind w:left="654" w:right="0" w:hanging="552"/>
        <w:jc w:val="both"/>
      </w:pPr>
      <w:r>
        <w:rPr>
          <w:w w:val="90"/>
        </w:rPr>
        <w:t>La</w:t>
      </w:r>
      <w:r>
        <w:rPr>
          <w:spacing w:val="-53"/>
          <w:w w:val="90"/>
        </w:rPr>
        <w:t> </w:t>
      </w:r>
      <w:r>
        <w:rPr>
          <w:w w:val="90"/>
        </w:rPr>
        <w:t>diferencia</w:t>
      </w:r>
      <w:r>
        <w:rPr>
          <w:spacing w:val="-54"/>
          <w:w w:val="90"/>
        </w:rPr>
        <w:t> </w:t>
      </w:r>
      <w:r>
        <w:rPr>
          <w:w w:val="90"/>
        </w:rPr>
        <w:t>entre</w:t>
      </w:r>
      <w:r>
        <w:rPr>
          <w:spacing w:val="-52"/>
          <w:w w:val="90"/>
        </w:rPr>
        <w:t> </w:t>
      </w:r>
      <w:r>
        <w:rPr>
          <w:w w:val="90"/>
        </w:rPr>
        <w:t>lo</w:t>
      </w:r>
      <w:r>
        <w:rPr>
          <w:spacing w:val="-53"/>
          <w:w w:val="90"/>
        </w:rPr>
        <w:t> </w:t>
      </w:r>
      <w:r>
        <w:rPr>
          <w:w w:val="90"/>
        </w:rPr>
        <w:t>administrativo</w:t>
      </w:r>
      <w:r>
        <w:rPr>
          <w:spacing w:val="-53"/>
          <w:w w:val="90"/>
        </w:rPr>
        <w:t> </w:t>
      </w:r>
      <w:r>
        <w:rPr>
          <w:w w:val="90"/>
        </w:rPr>
        <w:t>y</w:t>
      </w:r>
      <w:r>
        <w:rPr>
          <w:spacing w:val="-52"/>
          <w:w w:val="90"/>
        </w:rPr>
        <w:t> </w:t>
      </w:r>
      <w:r>
        <w:rPr>
          <w:w w:val="90"/>
        </w:rPr>
        <w:t>lo</w:t>
      </w:r>
      <w:r>
        <w:rPr>
          <w:spacing w:val="-54"/>
          <w:w w:val="90"/>
        </w:rPr>
        <w:t> </w:t>
      </w:r>
      <w:r>
        <w:rPr>
          <w:w w:val="90"/>
        </w:rPr>
        <w:t>educativo</w:t>
      </w:r>
    </w:p>
    <w:p>
      <w:pPr>
        <w:pStyle w:val="BodyText"/>
        <w:spacing w:line="362" w:lineRule="auto" w:before="175"/>
        <w:ind w:left="102" w:right="121"/>
        <w:jc w:val="both"/>
      </w:pPr>
      <w:r>
        <w:rPr/>
        <w:t>Existen</w:t>
      </w:r>
      <w:r>
        <w:rPr>
          <w:spacing w:val="-38"/>
        </w:rPr>
        <w:t> </w:t>
      </w:r>
      <w:r>
        <w:rPr/>
        <w:t>diferentes</w:t>
      </w:r>
      <w:r>
        <w:rPr>
          <w:spacing w:val="-37"/>
        </w:rPr>
        <w:t> </w:t>
      </w:r>
      <w:r>
        <w:rPr/>
        <w:t>puntos</w:t>
      </w:r>
      <w:r>
        <w:rPr>
          <w:spacing w:val="-37"/>
        </w:rPr>
        <w:t> </w:t>
      </w:r>
      <w:r>
        <w:rPr/>
        <w:t>de</w:t>
      </w:r>
      <w:r>
        <w:rPr>
          <w:spacing w:val="-38"/>
        </w:rPr>
        <w:t> </w:t>
      </w:r>
      <w:r>
        <w:rPr/>
        <w:t>vista</w:t>
      </w:r>
      <w:r>
        <w:rPr>
          <w:spacing w:val="-38"/>
        </w:rPr>
        <w:t> </w:t>
      </w:r>
      <w:r>
        <w:rPr/>
        <w:t>en</w:t>
      </w:r>
      <w:r>
        <w:rPr>
          <w:spacing w:val="-38"/>
        </w:rPr>
        <w:t> </w:t>
      </w:r>
      <w:r>
        <w:rPr>
          <w:spacing w:val="2"/>
        </w:rPr>
        <w:t>lo</w:t>
      </w:r>
      <w:r>
        <w:rPr>
          <w:spacing w:val="-39"/>
        </w:rPr>
        <w:t> </w:t>
      </w:r>
      <w:r>
        <w:rPr/>
        <w:t>relativo</w:t>
      </w:r>
      <w:r>
        <w:rPr>
          <w:spacing w:val="-39"/>
        </w:rPr>
        <w:t> </w:t>
      </w:r>
      <w:r>
        <w:rPr/>
        <w:t>al</w:t>
      </w:r>
      <w:r>
        <w:rPr>
          <w:spacing w:val="-35"/>
        </w:rPr>
        <w:t> </w:t>
      </w:r>
      <w:r>
        <w:rPr/>
        <w:t>contenido</w:t>
      </w:r>
      <w:r>
        <w:rPr>
          <w:spacing w:val="-39"/>
        </w:rPr>
        <w:t> </w:t>
      </w:r>
      <w:r>
        <w:rPr/>
        <w:t>de</w:t>
      </w:r>
      <w:r>
        <w:rPr>
          <w:spacing w:val="-38"/>
        </w:rPr>
        <w:t> </w:t>
      </w:r>
      <w:r>
        <w:rPr/>
        <w:t>una</w:t>
      </w:r>
      <w:r>
        <w:rPr>
          <w:spacing w:val="-38"/>
        </w:rPr>
        <w:t> </w:t>
      </w:r>
      <w:r>
        <w:rPr/>
        <w:t>reforma educativa.</w:t>
      </w:r>
      <w:r>
        <w:rPr>
          <w:spacing w:val="-26"/>
        </w:rPr>
        <w:t> </w:t>
      </w:r>
      <w:r>
        <w:rPr/>
        <w:t>En</w:t>
      </w:r>
      <w:r>
        <w:rPr>
          <w:spacing w:val="-25"/>
        </w:rPr>
        <w:t> </w:t>
      </w:r>
      <w:r>
        <w:rPr/>
        <w:t>este</w:t>
      </w:r>
      <w:r>
        <w:rPr>
          <w:spacing w:val="-25"/>
        </w:rPr>
        <w:t> </w:t>
      </w:r>
      <w:r>
        <w:rPr/>
        <w:t>sentido,</w:t>
      </w:r>
      <w:r>
        <w:rPr>
          <w:spacing w:val="-26"/>
        </w:rPr>
        <w:t> </w:t>
      </w:r>
      <w:r>
        <w:rPr/>
        <w:t>las</w:t>
      </w:r>
      <w:r>
        <w:rPr>
          <w:spacing w:val="-24"/>
        </w:rPr>
        <w:t> </w:t>
      </w:r>
      <w:r>
        <w:rPr/>
        <w:t>burocracias</w:t>
      </w:r>
      <w:r>
        <w:rPr>
          <w:spacing w:val="-24"/>
        </w:rPr>
        <w:t> </w:t>
      </w:r>
      <w:r>
        <w:rPr/>
        <w:t>educativas</w:t>
      </w:r>
      <w:r>
        <w:rPr>
          <w:spacing w:val="-24"/>
        </w:rPr>
        <w:t> </w:t>
      </w:r>
      <w:r>
        <w:rPr/>
        <w:t>en</w:t>
      </w:r>
      <w:r>
        <w:rPr>
          <w:spacing w:val="-25"/>
        </w:rPr>
        <w:t> </w:t>
      </w:r>
      <w:r>
        <w:rPr/>
        <w:t>diferentes</w:t>
      </w:r>
      <w:r>
        <w:rPr>
          <w:spacing w:val="-24"/>
        </w:rPr>
        <w:t> </w:t>
      </w:r>
      <w:r>
        <w:rPr/>
        <w:t>países del mundo, en ocasiones muestran incapacidad de diferenciar entre la una</w:t>
      </w:r>
      <w:r>
        <w:rPr>
          <w:spacing w:val="-29"/>
        </w:rPr>
        <w:t> </w:t>
      </w:r>
      <w:r>
        <w:rPr/>
        <w:t>reforma</w:t>
      </w:r>
      <w:r>
        <w:rPr>
          <w:spacing w:val="-29"/>
        </w:rPr>
        <w:t> </w:t>
      </w:r>
      <w:r>
        <w:rPr/>
        <w:t>administrativa</w:t>
      </w:r>
      <w:r>
        <w:rPr>
          <w:spacing w:val="-29"/>
        </w:rPr>
        <w:t> </w:t>
      </w:r>
      <w:r>
        <w:rPr/>
        <w:t>y</w:t>
      </w:r>
      <w:r>
        <w:rPr>
          <w:spacing w:val="-29"/>
        </w:rPr>
        <w:t> </w:t>
      </w:r>
      <w:r>
        <w:rPr/>
        <w:t>una</w:t>
      </w:r>
      <w:r>
        <w:rPr>
          <w:spacing w:val="-27"/>
        </w:rPr>
        <w:t> </w:t>
      </w:r>
      <w:r>
        <w:rPr/>
        <w:t>la</w:t>
      </w:r>
      <w:r>
        <w:rPr>
          <w:spacing w:val="-29"/>
        </w:rPr>
        <w:t> </w:t>
      </w:r>
      <w:r>
        <w:rPr/>
        <w:t>reforma</w:t>
      </w:r>
      <w:r>
        <w:rPr>
          <w:spacing w:val="-29"/>
        </w:rPr>
        <w:t> </w:t>
      </w:r>
      <w:r>
        <w:rPr/>
        <w:t>educativa.</w:t>
      </w:r>
      <w:r>
        <w:rPr>
          <w:spacing w:val="-29"/>
        </w:rPr>
        <w:t> </w:t>
      </w:r>
      <w:r>
        <w:rPr/>
        <w:t>La</w:t>
      </w:r>
      <w:r>
        <w:rPr>
          <w:spacing w:val="-29"/>
        </w:rPr>
        <w:t> </w:t>
      </w:r>
      <w:r>
        <w:rPr/>
        <w:t>primera</w:t>
      </w:r>
      <w:r>
        <w:rPr>
          <w:spacing w:val="-29"/>
        </w:rPr>
        <w:t> </w:t>
      </w:r>
      <w:r>
        <w:rPr/>
        <w:t>se</w:t>
      </w:r>
      <w:r>
        <w:rPr>
          <w:spacing w:val="-28"/>
        </w:rPr>
        <w:t> </w:t>
      </w:r>
      <w:r>
        <w:rPr/>
        <w:t>trata de una fase política, la cual, generalmente, es una respuesta a la necesidad de construcción de un nuevo modelo educativo correspondiente a las necesidades de un país y a las exigencias de adaptación a un mundo</w:t>
      </w:r>
      <w:r>
        <w:rPr>
          <w:spacing w:val="28"/>
        </w:rPr>
        <w:t> </w:t>
      </w:r>
      <w:r>
        <w:rPr/>
        <w:t>globalizado.</w:t>
      </w:r>
    </w:p>
    <w:p>
      <w:pPr>
        <w:pStyle w:val="BodyText"/>
        <w:spacing w:before="10"/>
        <w:rPr>
          <w:sz w:val="19"/>
        </w:rPr>
      </w:pPr>
    </w:p>
    <w:p>
      <w:pPr>
        <w:pStyle w:val="BodyText"/>
        <w:spacing w:line="362" w:lineRule="auto" w:before="1"/>
        <w:ind w:left="102" w:right="114" w:firstLine="707"/>
        <w:jc w:val="both"/>
      </w:pPr>
      <w:r>
        <w:rPr/>
        <w:t>Al respecto, Alicia de Alba señala que “avanzar hacia </w:t>
      </w:r>
      <w:r>
        <w:rPr>
          <w:spacing w:val="2"/>
        </w:rPr>
        <w:t>una </w:t>
      </w:r>
      <w:r>
        <w:rPr/>
        <w:t>fase crítica-constructiva, sustentada en la concepción del nuevo currículo como expresión concreta y organizada de una propuesta político- educativa, de acuerdo al proyecto político-social, implica una lucha y negociación</w:t>
      </w:r>
      <w:r>
        <w:rPr>
          <w:spacing w:val="-16"/>
        </w:rPr>
        <w:t> </w:t>
      </w:r>
      <w:r>
        <w:rPr/>
        <w:t>frente</w:t>
      </w:r>
      <w:r>
        <w:rPr>
          <w:spacing w:val="-16"/>
        </w:rPr>
        <w:t> </w:t>
      </w:r>
      <w:r>
        <w:rPr/>
        <w:t>a</w:t>
      </w:r>
      <w:r>
        <w:rPr>
          <w:spacing w:val="-17"/>
        </w:rPr>
        <w:t> </w:t>
      </w:r>
      <w:r>
        <w:rPr/>
        <w:t>diferentes</w:t>
      </w:r>
      <w:r>
        <w:rPr>
          <w:spacing w:val="-16"/>
        </w:rPr>
        <w:t> </w:t>
      </w:r>
      <w:r>
        <w:rPr/>
        <w:t>actores”.</w:t>
      </w:r>
      <w:r>
        <w:rPr>
          <w:spacing w:val="-18"/>
        </w:rPr>
        <w:t> </w:t>
      </w:r>
      <w:r>
        <w:rPr/>
        <w:t>En</w:t>
      </w:r>
      <w:r>
        <w:rPr>
          <w:spacing w:val="-16"/>
        </w:rPr>
        <w:t> </w:t>
      </w:r>
      <w:r>
        <w:rPr/>
        <w:t>el</w:t>
      </w:r>
      <w:r>
        <w:rPr>
          <w:spacing w:val="-14"/>
        </w:rPr>
        <w:t> </w:t>
      </w:r>
      <w:r>
        <w:rPr/>
        <w:t>caso</w:t>
      </w:r>
      <w:r>
        <w:rPr>
          <w:spacing w:val="-18"/>
        </w:rPr>
        <w:t> </w:t>
      </w:r>
      <w:r>
        <w:rPr/>
        <w:t>de</w:t>
      </w:r>
      <w:r>
        <w:rPr>
          <w:spacing w:val="-20"/>
        </w:rPr>
        <w:t> </w:t>
      </w:r>
      <w:r>
        <w:rPr/>
        <w:t>la</w:t>
      </w:r>
      <w:r>
        <w:rPr>
          <w:spacing w:val="-18"/>
        </w:rPr>
        <w:t> </w:t>
      </w:r>
      <w:r>
        <w:rPr/>
        <w:t>RIEB,</w:t>
      </w:r>
      <w:r>
        <w:rPr>
          <w:spacing w:val="-19"/>
        </w:rPr>
        <w:t> </w:t>
      </w:r>
      <w:r>
        <w:rPr/>
        <w:t>los</w:t>
      </w:r>
      <w:r>
        <w:rPr>
          <w:spacing w:val="-18"/>
        </w:rPr>
        <w:t> </w:t>
      </w:r>
      <w:r>
        <w:rPr/>
        <w:t>actores involucrados son las autoridades educativas en el siguiente orden jerárquico: secretarios, subsecretarios, supervisores de zona escolar, directores</w:t>
      </w:r>
      <w:r>
        <w:rPr>
          <w:spacing w:val="-17"/>
        </w:rPr>
        <w:t> </w:t>
      </w:r>
      <w:r>
        <w:rPr/>
        <w:t>de</w:t>
      </w:r>
      <w:r>
        <w:rPr>
          <w:spacing w:val="-17"/>
        </w:rPr>
        <w:t> </w:t>
      </w:r>
      <w:r>
        <w:rPr/>
        <w:t>escuela,</w:t>
      </w:r>
      <w:r>
        <w:rPr>
          <w:spacing w:val="-19"/>
        </w:rPr>
        <w:t> </w:t>
      </w:r>
      <w:r>
        <w:rPr/>
        <w:t>docentes</w:t>
      </w:r>
      <w:r>
        <w:rPr>
          <w:spacing w:val="-16"/>
        </w:rPr>
        <w:t> </w:t>
      </w:r>
      <w:r>
        <w:rPr/>
        <w:t>y</w:t>
      </w:r>
      <w:r>
        <w:rPr>
          <w:spacing w:val="-19"/>
        </w:rPr>
        <w:t> </w:t>
      </w:r>
      <w:r>
        <w:rPr/>
        <w:t>asociaciones</w:t>
      </w:r>
      <w:r>
        <w:rPr>
          <w:spacing w:val="-17"/>
        </w:rPr>
        <w:t> </w:t>
      </w:r>
      <w:r>
        <w:rPr/>
        <w:t>de</w:t>
      </w:r>
      <w:r>
        <w:rPr>
          <w:spacing w:val="-17"/>
        </w:rPr>
        <w:t> </w:t>
      </w:r>
      <w:r>
        <w:rPr/>
        <w:t>padres</w:t>
      </w:r>
      <w:r>
        <w:rPr>
          <w:spacing w:val="-19"/>
        </w:rPr>
        <w:t> </w:t>
      </w:r>
      <w:r>
        <w:rPr/>
        <w:t>de</w:t>
      </w:r>
      <w:r>
        <w:rPr>
          <w:spacing w:val="-20"/>
        </w:rPr>
        <w:t> </w:t>
      </w:r>
      <w:r>
        <w:rPr/>
        <w:t>familia.</w:t>
      </w:r>
    </w:p>
    <w:p>
      <w:pPr>
        <w:pStyle w:val="BodyText"/>
      </w:pPr>
    </w:p>
    <w:p>
      <w:pPr>
        <w:pStyle w:val="BodyText"/>
        <w:rPr>
          <w:sz w:val="32"/>
        </w:rPr>
      </w:pPr>
    </w:p>
    <w:p>
      <w:pPr>
        <w:pStyle w:val="Heading4"/>
        <w:numPr>
          <w:ilvl w:val="1"/>
          <w:numId w:val="3"/>
        </w:numPr>
        <w:tabs>
          <w:tab w:pos="654" w:val="left" w:leader="none"/>
        </w:tabs>
        <w:spacing w:line="240" w:lineRule="auto" w:before="0" w:after="0"/>
        <w:ind w:left="654" w:right="0" w:hanging="552"/>
        <w:jc w:val="both"/>
      </w:pPr>
      <w:r>
        <w:rPr>
          <w:w w:val="90"/>
        </w:rPr>
        <w:t>La</w:t>
      </w:r>
      <w:r>
        <w:rPr>
          <w:spacing w:val="-59"/>
          <w:w w:val="90"/>
        </w:rPr>
        <w:t> </w:t>
      </w:r>
      <w:r>
        <w:rPr>
          <w:w w:val="90"/>
        </w:rPr>
        <w:t>RIEB,</w:t>
      </w:r>
      <w:r>
        <w:rPr>
          <w:spacing w:val="-58"/>
          <w:w w:val="90"/>
        </w:rPr>
        <w:t> </w:t>
      </w:r>
      <w:r>
        <w:rPr>
          <w:w w:val="90"/>
        </w:rPr>
        <w:t>la</w:t>
      </w:r>
      <w:r>
        <w:rPr>
          <w:spacing w:val="-59"/>
          <w:w w:val="90"/>
        </w:rPr>
        <w:t> </w:t>
      </w:r>
      <w:r>
        <w:rPr>
          <w:w w:val="90"/>
        </w:rPr>
        <w:t>democracia</w:t>
      </w:r>
      <w:r>
        <w:rPr>
          <w:spacing w:val="-59"/>
          <w:w w:val="90"/>
        </w:rPr>
        <w:t> </w:t>
      </w:r>
      <w:r>
        <w:rPr>
          <w:w w:val="90"/>
        </w:rPr>
        <w:t>y</w:t>
      </w:r>
      <w:r>
        <w:rPr>
          <w:spacing w:val="-58"/>
          <w:w w:val="90"/>
        </w:rPr>
        <w:t> </w:t>
      </w:r>
      <w:r>
        <w:rPr>
          <w:w w:val="90"/>
        </w:rPr>
        <w:t>el</w:t>
      </w:r>
      <w:r>
        <w:rPr>
          <w:spacing w:val="-59"/>
          <w:w w:val="90"/>
        </w:rPr>
        <w:t> </w:t>
      </w:r>
      <w:r>
        <w:rPr>
          <w:w w:val="90"/>
        </w:rPr>
        <w:t>desarrollo</w:t>
      </w:r>
      <w:r>
        <w:rPr>
          <w:spacing w:val="-58"/>
          <w:w w:val="90"/>
        </w:rPr>
        <w:t> </w:t>
      </w:r>
      <w:r>
        <w:rPr>
          <w:w w:val="90"/>
        </w:rPr>
        <w:t>sustentable</w:t>
      </w:r>
    </w:p>
    <w:p>
      <w:pPr>
        <w:pStyle w:val="BodyText"/>
        <w:spacing w:line="362" w:lineRule="auto" w:before="175"/>
        <w:ind w:left="102" w:right="119"/>
        <w:jc w:val="both"/>
      </w:pPr>
      <w:r>
        <w:rPr/>
        <w:t>Desde</w:t>
      </w:r>
      <w:r>
        <w:rPr>
          <w:spacing w:val="-27"/>
        </w:rPr>
        <w:t> </w:t>
      </w:r>
      <w:r>
        <w:rPr/>
        <w:t>el</w:t>
      </w:r>
      <w:r>
        <w:rPr>
          <w:spacing w:val="-25"/>
        </w:rPr>
        <w:t> </w:t>
      </w:r>
      <w:r>
        <w:rPr/>
        <w:t>punto</w:t>
      </w:r>
      <w:r>
        <w:rPr>
          <w:spacing w:val="-28"/>
        </w:rPr>
        <w:t> </w:t>
      </w:r>
      <w:r>
        <w:rPr/>
        <w:t>de</w:t>
      </w:r>
      <w:r>
        <w:rPr>
          <w:spacing w:val="-27"/>
        </w:rPr>
        <w:t> </w:t>
      </w:r>
      <w:r>
        <w:rPr/>
        <w:t>vista</w:t>
      </w:r>
      <w:r>
        <w:rPr>
          <w:spacing w:val="-28"/>
        </w:rPr>
        <w:t> </w:t>
      </w:r>
      <w:r>
        <w:rPr/>
        <w:t>político,</w:t>
      </w:r>
      <w:r>
        <w:rPr>
          <w:spacing w:val="-28"/>
        </w:rPr>
        <w:t> </w:t>
      </w:r>
      <w:r>
        <w:rPr/>
        <w:t>según</w:t>
      </w:r>
      <w:r>
        <w:rPr>
          <w:spacing w:val="-27"/>
        </w:rPr>
        <w:t> </w:t>
      </w:r>
      <w:r>
        <w:rPr/>
        <w:t>el</w:t>
      </w:r>
      <w:r>
        <w:rPr>
          <w:spacing w:val="-25"/>
        </w:rPr>
        <w:t> </w:t>
      </w:r>
      <w:r>
        <w:rPr/>
        <w:t>discurso</w:t>
      </w:r>
      <w:r>
        <w:rPr>
          <w:spacing w:val="-28"/>
        </w:rPr>
        <w:t> </w:t>
      </w:r>
      <w:r>
        <w:rPr/>
        <w:t>de</w:t>
      </w:r>
      <w:r>
        <w:rPr>
          <w:spacing w:val="-31"/>
        </w:rPr>
        <w:t> </w:t>
      </w:r>
      <w:r>
        <w:rPr/>
        <w:t>la</w:t>
      </w:r>
      <w:r>
        <w:rPr>
          <w:spacing w:val="-29"/>
        </w:rPr>
        <w:t> </w:t>
      </w:r>
      <w:r>
        <w:rPr/>
        <w:t>RIEB,</w:t>
      </w:r>
      <w:r>
        <w:rPr>
          <w:spacing w:val="-30"/>
        </w:rPr>
        <w:t> </w:t>
      </w:r>
      <w:r>
        <w:rPr/>
        <w:t>el</w:t>
      </w:r>
      <w:r>
        <w:rPr>
          <w:spacing w:val="-24"/>
        </w:rPr>
        <w:t> </w:t>
      </w:r>
      <w:r>
        <w:rPr/>
        <w:t>nuevo</w:t>
      </w:r>
      <w:r>
        <w:rPr>
          <w:spacing w:val="-28"/>
        </w:rPr>
        <w:t> </w:t>
      </w:r>
      <w:r>
        <w:rPr/>
        <w:t>plan de</w:t>
      </w:r>
      <w:r>
        <w:rPr>
          <w:spacing w:val="-19"/>
        </w:rPr>
        <w:t> </w:t>
      </w:r>
      <w:r>
        <w:rPr/>
        <w:t>estudios</w:t>
      </w:r>
      <w:r>
        <w:rPr>
          <w:spacing w:val="-19"/>
        </w:rPr>
        <w:t> </w:t>
      </w:r>
      <w:r>
        <w:rPr/>
        <w:t>se</w:t>
      </w:r>
      <w:r>
        <w:rPr>
          <w:spacing w:val="-19"/>
        </w:rPr>
        <w:t> </w:t>
      </w:r>
      <w:r>
        <w:rPr/>
        <w:t>propone</w:t>
      </w:r>
      <w:r>
        <w:rPr>
          <w:spacing w:val="-19"/>
        </w:rPr>
        <w:t> </w:t>
      </w:r>
      <w:r>
        <w:rPr/>
        <w:t>educar</w:t>
      </w:r>
      <w:r>
        <w:rPr>
          <w:spacing w:val="-19"/>
        </w:rPr>
        <w:t> </w:t>
      </w:r>
      <w:r>
        <w:rPr/>
        <w:t>para</w:t>
      </w:r>
      <w:r>
        <w:rPr>
          <w:spacing w:val="-20"/>
        </w:rPr>
        <w:t> </w:t>
      </w:r>
      <w:r>
        <w:rPr/>
        <w:t>conocer,</w:t>
      </w:r>
      <w:r>
        <w:rPr>
          <w:spacing w:val="-21"/>
        </w:rPr>
        <w:t> </w:t>
      </w:r>
      <w:r>
        <w:rPr/>
        <w:t>manejar,</w:t>
      </w:r>
      <w:r>
        <w:rPr>
          <w:spacing w:val="-21"/>
        </w:rPr>
        <w:t> </w:t>
      </w:r>
      <w:r>
        <w:rPr/>
        <w:t>valorar</w:t>
      </w:r>
      <w:r>
        <w:rPr>
          <w:spacing w:val="-19"/>
        </w:rPr>
        <w:t> </w:t>
      </w:r>
      <w:r>
        <w:rPr/>
        <w:t>y</w:t>
      </w:r>
      <w:r>
        <w:rPr>
          <w:spacing w:val="-21"/>
        </w:rPr>
        <w:t> </w:t>
      </w:r>
      <w:r>
        <w:rPr/>
        <w:t>participar en la formación de ciudadanos capaces de implicarse cotidianamente en los asuntos de la sociedad, formando así una ciudadanía democrática, que participe</w:t>
      </w:r>
      <w:r>
        <w:rPr>
          <w:spacing w:val="-11"/>
        </w:rPr>
        <w:t> </w:t>
      </w:r>
      <w:r>
        <w:rPr/>
        <w:t>activamente.</w:t>
      </w:r>
    </w:p>
    <w:p>
      <w:pPr>
        <w:pStyle w:val="BodyText"/>
        <w:spacing w:before="10"/>
        <w:rPr>
          <w:sz w:val="19"/>
        </w:rPr>
      </w:pPr>
    </w:p>
    <w:p>
      <w:pPr>
        <w:pStyle w:val="BodyText"/>
        <w:spacing w:line="362" w:lineRule="auto"/>
        <w:ind w:left="102" w:right="121" w:firstLine="707"/>
        <w:jc w:val="both"/>
      </w:pPr>
      <w:r>
        <w:rPr/>
        <w:t>De acuerdo con esta idea, para lograrlo se establece en el Plan de estudios</w:t>
      </w:r>
      <w:r>
        <w:rPr>
          <w:spacing w:val="-31"/>
        </w:rPr>
        <w:t> </w:t>
      </w:r>
      <w:r>
        <w:rPr/>
        <w:t>2011,</w:t>
      </w:r>
      <w:r>
        <w:rPr>
          <w:spacing w:val="-32"/>
        </w:rPr>
        <w:t> </w:t>
      </w:r>
      <w:r>
        <w:rPr/>
        <w:t>que</w:t>
      </w:r>
      <w:r>
        <w:rPr>
          <w:spacing w:val="-32"/>
        </w:rPr>
        <w:t> </w:t>
      </w:r>
      <w:r>
        <w:rPr/>
        <w:t>las</w:t>
      </w:r>
      <w:r>
        <w:rPr>
          <w:spacing w:val="-31"/>
        </w:rPr>
        <w:t> </w:t>
      </w:r>
      <w:r>
        <w:rPr/>
        <w:t>aulas</w:t>
      </w:r>
      <w:r>
        <w:rPr>
          <w:spacing w:val="-32"/>
        </w:rPr>
        <w:t> </w:t>
      </w:r>
      <w:r>
        <w:rPr/>
        <w:t>de</w:t>
      </w:r>
      <w:r>
        <w:rPr>
          <w:spacing w:val="-32"/>
        </w:rPr>
        <w:t> </w:t>
      </w:r>
      <w:r>
        <w:rPr/>
        <w:t>los</w:t>
      </w:r>
      <w:r>
        <w:rPr>
          <w:spacing w:val="-32"/>
        </w:rPr>
        <w:t> </w:t>
      </w:r>
      <w:r>
        <w:rPr/>
        <w:t>tres</w:t>
      </w:r>
      <w:r>
        <w:rPr>
          <w:spacing w:val="-31"/>
        </w:rPr>
        <w:t> </w:t>
      </w:r>
      <w:r>
        <w:rPr/>
        <w:t>niveles</w:t>
      </w:r>
      <w:r>
        <w:rPr>
          <w:spacing w:val="-32"/>
        </w:rPr>
        <w:t> </w:t>
      </w:r>
      <w:r>
        <w:rPr/>
        <w:t>que</w:t>
      </w:r>
      <w:r>
        <w:rPr>
          <w:spacing w:val="-32"/>
        </w:rPr>
        <w:t> </w:t>
      </w:r>
      <w:r>
        <w:rPr/>
        <w:t>conforman</w:t>
      </w:r>
      <w:r>
        <w:rPr>
          <w:spacing w:val="-32"/>
        </w:rPr>
        <w:t> </w:t>
      </w:r>
      <w:r>
        <w:rPr/>
        <w:t>la</w:t>
      </w:r>
      <w:r>
        <w:rPr>
          <w:spacing w:val="-32"/>
        </w:rPr>
        <w:t> </w:t>
      </w:r>
      <w:r>
        <w:rPr/>
        <w:t>educación básica “se conviertan en laboratorios de participación, espacios en</w:t>
      </w:r>
      <w:r>
        <w:rPr>
          <w:spacing w:val="-44"/>
        </w:rPr>
        <w:t> </w:t>
      </w:r>
      <w:r>
        <w:rPr/>
        <w:t>donde el</w:t>
      </w:r>
      <w:r>
        <w:rPr>
          <w:spacing w:val="-5"/>
        </w:rPr>
        <w:t> </w:t>
      </w:r>
      <w:r>
        <w:rPr/>
        <w:t>estudiante</w:t>
      </w:r>
      <w:r>
        <w:rPr>
          <w:spacing w:val="-7"/>
        </w:rPr>
        <w:t> </w:t>
      </w:r>
      <w:r>
        <w:rPr/>
        <w:t>aprenda</w:t>
      </w:r>
      <w:r>
        <w:rPr>
          <w:spacing w:val="-8"/>
        </w:rPr>
        <w:t> </w:t>
      </w:r>
      <w:r>
        <w:rPr/>
        <w:t>a</w:t>
      </w:r>
      <w:r>
        <w:rPr>
          <w:spacing w:val="-8"/>
        </w:rPr>
        <w:t> </w:t>
      </w:r>
      <w:r>
        <w:rPr/>
        <w:t>tomar</w:t>
      </w:r>
      <w:r>
        <w:rPr>
          <w:spacing w:val="-8"/>
        </w:rPr>
        <w:t> </w:t>
      </w:r>
      <w:r>
        <w:rPr/>
        <w:t>parte</w:t>
      </w:r>
      <w:r>
        <w:rPr>
          <w:spacing w:val="-7"/>
        </w:rPr>
        <w:t> </w:t>
      </w:r>
      <w:r>
        <w:rPr/>
        <w:t>en</w:t>
      </w:r>
      <w:r>
        <w:rPr>
          <w:spacing w:val="-10"/>
        </w:rPr>
        <w:t> </w:t>
      </w:r>
      <w:r>
        <w:rPr/>
        <w:t>la</w:t>
      </w:r>
      <w:r>
        <w:rPr>
          <w:spacing w:val="-11"/>
        </w:rPr>
        <w:t> </w:t>
      </w:r>
      <w:r>
        <w:rPr/>
        <w:t>vida</w:t>
      </w:r>
      <w:r>
        <w:rPr>
          <w:spacing w:val="-11"/>
        </w:rPr>
        <w:t> </w:t>
      </w:r>
      <w:r>
        <w:rPr/>
        <w:t>comunitaria,</w:t>
      </w:r>
      <w:r>
        <w:rPr>
          <w:spacing w:val="-7"/>
        </w:rPr>
        <w:t> </w:t>
      </w:r>
      <w:r>
        <w:rPr/>
        <w:t>implicándose</w:t>
      </w:r>
    </w:p>
    <w:p>
      <w:pPr>
        <w:spacing w:after="0" w:line="362" w:lineRule="auto"/>
        <w:jc w:val="both"/>
        <w:sectPr>
          <w:pgSz w:w="12240" w:h="15840"/>
          <w:pgMar w:header="0" w:footer="1034" w:top="1240" w:bottom="1220" w:left="1600" w:right="1580"/>
        </w:sectPr>
      </w:pPr>
    </w:p>
    <w:p>
      <w:pPr>
        <w:pStyle w:val="BodyText"/>
        <w:spacing w:line="362" w:lineRule="auto" w:before="40"/>
        <w:ind w:left="102" w:right="118"/>
        <w:jc w:val="both"/>
      </w:pPr>
      <w:r>
        <w:rPr/>
        <w:t>en asuntos públicos que le afectan de manera inmediata”. Por lo que las humanidades y las ciencias sociales toman relevancia en este modelo educativo, ya que desarrollan la competencia de “aprender a convivir” y comprenden a la sociedad actual y dan respuesta implicándose en la participación de su aula y más tarde de su comunidad.</w:t>
      </w:r>
    </w:p>
    <w:p>
      <w:pPr>
        <w:pStyle w:val="BodyText"/>
      </w:pPr>
    </w:p>
    <w:p>
      <w:pPr>
        <w:pStyle w:val="BodyText"/>
      </w:pPr>
    </w:p>
    <w:p>
      <w:pPr>
        <w:pStyle w:val="BodyText"/>
        <w:spacing w:before="9"/>
        <w:rPr>
          <w:sz w:val="27"/>
        </w:rPr>
      </w:pPr>
    </w:p>
    <w:p>
      <w:pPr>
        <w:pStyle w:val="Heading4"/>
        <w:numPr>
          <w:ilvl w:val="1"/>
          <w:numId w:val="3"/>
        </w:numPr>
        <w:tabs>
          <w:tab w:pos="654" w:val="left" w:leader="none"/>
        </w:tabs>
        <w:spacing w:line="240" w:lineRule="auto" w:before="0" w:after="0"/>
        <w:ind w:left="654" w:right="0" w:hanging="552"/>
        <w:jc w:val="both"/>
      </w:pPr>
      <w:r>
        <w:rPr>
          <w:w w:val="90"/>
        </w:rPr>
        <w:t>La</w:t>
      </w:r>
      <w:r>
        <w:rPr>
          <w:spacing w:val="-36"/>
          <w:w w:val="90"/>
        </w:rPr>
        <w:t> </w:t>
      </w:r>
      <w:r>
        <w:rPr>
          <w:w w:val="90"/>
        </w:rPr>
        <w:t>RIEB</w:t>
      </w:r>
      <w:r>
        <w:rPr>
          <w:spacing w:val="-34"/>
          <w:w w:val="90"/>
        </w:rPr>
        <w:t> </w:t>
      </w:r>
      <w:r>
        <w:rPr>
          <w:w w:val="90"/>
        </w:rPr>
        <w:t>y</w:t>
      </w:r>
      <w:r>
        <w:rPr>
          <w:spacing w:val="-36"/>
          <w:w w:val="90"/>
        </w:rPr>
        <w:t> </w:t>
      </w:r>
      <w:r>
        <w:rPr>
          <w:w w:val="90"/>
        </w:rPr>
        <w:t>la</w:t>
      </w:r>
      <w:r>
        <w:rPr>
          <w:spacing w:val="-34"/>
          <w:w w:val="90"/>
        </w:rPr>
        <w:t> </w:t>
      </w:r>
      <w:r>
        <w:rPr>
          <w:w w:val="90"/>
        </w:rPr>
        <w:t>calidad</w:t>
      </w:r>
      <w:r>
        <w:rPr>
          <w:spacing w:val="-34"/>
          <w:w w:val="90"/>
        </w:rPr>
        <w:t> </w:t>
      </w:r>
      <w:r>
        <w:rPr>
          <w:w w:val="90"/>
        </w:rPr>
        <w:t>educativa</w:t>
      </w:r>
    </w:p>
    <w:p>
      <w:pPr>
        <w:pStyle w:val="BodyText"/>
        <w:spacing w:line="362" w:lineRule="auto" w:before="177"/>
        <w:ind w:left="102" w:right="118"/>
        <w:jc w:val="both"/>
      </w:pPr>
      <w:r>
        <w:rPr/>
        <w:t>En</w:t>
      </w:r>
      <w:r>
        <w:rPr>
          <w:spacing w:val="-24"/>
        </w:rPr>
        <w:t> </w:t>
      </w:r>
      <w:r>
        <w:rPr/>
        <w:t>los</w:t>
      </w:r>
      <w:r>
        <w:rPr>
          <w:spacing w:val="-22"/>
        </w:rPr>
        <w:t> </w:t>
      </w:r>
      <w:r>
        <w:rPr/>
        <w:t>nuevos</w:t>
      </w:r>
      <w:r>
        <w:rPr>
          <w:spacing w:val="-22"/>
        </w:rPr>
        <w:t> </w:t>
      </w:r>
      <w:r>
        <w:rPr/>
        <w:t>planes</w:t>
      </w:r>
      <w:r>
        <w:rPr>
          <w:spacing w:val="-23"/>
        </w:rPr>
        <w:t> </w:t>
      </w:r>
      <w:r>
        <w:rPr/>
        <w:t>y</w:t>
      </w:r>
      <w:r>
        <w:rPr>
          <w:spacing w:val="-23"/>
        </w:rPr>
        <w:t> </w:t>
      </w:r>
      <w:r>
        <w:rPr/>
        <w:t>programas</w:t>
      </w:r>
      <w:r>
        <w:rPr>
          <w:spacing w:val="-23"/>
        </w:rPr>
        <w:t> </w:t>
      </w:r>
      <w:r>
        <w:rPr/>
        <w:t>de</w:t>
      </w:r>
      <w:r>
        <w:rPr>
          <w:spacing w:val="-24"/>
        </w:rPr>
        <w:t> </w:t>
      </w:r>
      <w:r>
        <w:rPr/>
        <w:t>la</w:t>
      </w:r>
      <w:r>
        <w:rPr>
          <w:spacing w:val="-24"/>
        </w:rPr>
        <w:t> </w:t>
      </w:r>
      <w:r>
        <w:rPr/>
        <w:t>RIEB</w:t>
      </w:r>
      <w:r>
        <w:rPr>
          <w:spacing w:val="-25"/>
        </w:rPr>
        <w:t> </w:t>
      </w:r>
      <w:r>
        <w:rPr/>
        <w:t>se</w:t>
      </w:r>
      <w:r>
        <w:rPr>
          <w:spacing w:val="-26"/>
        </w:rPr>
        <w:t> </w:t>
      </w:r>
      <w:r>
        <w:rPr/>
        <w:t>menciona</w:t>
      </w:r>
      <w:r>
        <w:rPr>
          <w:spacing w:val="-25"/>
        </w:rPr>
        <w:t> </w:t>
      </w:r>
      <w:r>
        <w:rPr/>
        <w:t>como</w:t>
      </w:r>
      <w:r>
        <w:rPr>
          <w:spacing w:val="-25"/>
        </w:rPr>
        <w:t> </w:t>
      </w:r>
      <w:r>
        <w:rPr/>
        <w:t>uno</w:t>
      </w:r>
      <w:r>
        <w:rPr>
          <w:spacing w:val="-22"/>
        </w:rPr>
        <w:t> </w:t>
      </w:r>
      <w:r>
        <w:rPr/>
        <w:t>de</w:t>
      </w:r>
      <w:r>
        <w:rPr>
          <w:spacing w:val="-26"/>
        </w:rPr>
        <w:t> </w:t>
      </w:r>
      <w:r>
        <w:rPr/>
        <w:t>los objetivos en los tres niveles de educación básica es la calidad educativa, definida como la atención adecuada de la diversidad considerando las características del alumno, de orden individual, como aquellas que derivan</w:t>
      </w:r>
      <w:r>
        <w:rPr>
          <w:spacing w:val="-23"/>
        </w:rPr>
        <w:t> </w:t>
      </w:r>
      <w:r>
        <w:rPr/>
        <w:t>del</w:t>
      </w:r>
      <w:r>
        <w:rPr>
          <w:spacing w:val="-21"/>
        </w:rPr>
        <w:t> </w:t>
      </w:r>
      <w:r>
        <w:rPr/>
        <w:t>ambiente</w:t>
      </w:r>
      <w:r>
        <w:rPr>
          <w:spacing w:val="-23"/>
        </w:rPr>
        <w:t> </w:t>
      </w:r>
      <w:r>
        <w:rPr/>
        <w:t>familiar</w:t>
      </w:r>
      <w:r>
        <w:rPr>
          <w:spacing w:val="-23"/>
        </w:rPr>
        <w:t> </w:t>
      </w:r>
      <w:r>
        <w:rPr/>
        <w:t>y</w:t>
      </w:r>
      <w:r>
        <w:rPr>
          <w:spacing w:val="-24"/>
        </w:rPr>
        <w:t> </w:t>
      </w:r>
      <w:r>
        <w:rPr/>
        <w:t>social,</w:t>
      </w:r>
      <w:r>
        <w:rPr>
          <w:spacing w:val="-25"/>
        </w:rPr>
        <w:t> </w:t>
      </w:r>
      <w:r>
        <w:rPr/>
        <w:t>como</w:t>
      </w:r>
      <w:r>
        <w:rPr>
          <w:spacing w:val="-26"/>
        </w:rPr>
        <w:t> </w:t>
      </w:r>
      <w:r>
        <w:rPr/>
        <w:t>la</w:t>
      </w:r>
      <w:r>
        <w:rPr>
          <w:spacing w:val="-24"/>
        </w:rPr>
        <w:t> </w:t>
      </w:r>
      <w:r>
        <w:rPr/>
        <w:t>identidad</w:t>
      </w:r>
      <w:r>
        <w:rPr>
          <w:spacing w:val="-22"/>
        </w:rPr>
        <w:t> </w:t>
      </w:r>
      <w:r>
        <w:rPr/>
        <w:t>étnica.</w:t>
      </w:r>
    </w:p>
    <w:p>
      <w:pPr>
        <w:pStyle w:val="BodyText"/>
        <w:spacing w:before="10"/>
        <w:rPr>
          <w:sz w:val="19"/>
        </w:rPr>
      </w:pPr>
    </w:p>
    <w:p>
      <w:pPr>
        <w:pStyle w:val="BodyText"/>
        <w:spacing w:line="362" w:lineRule="auto"/>
        <w:ind w:left="102" w:right="121" w:firstLine="707"/>
        <w:jc w:val="both"/>
      </w:pPr>
      <w:r>
        <w:rPr/>
        <w:t>Por tanto, la calidad educativa debe ser entendida como las estrategias que se ponen en práctica, considerando la diversidad del grupo para lograr los aprendizajes esperados y lograr las competencias. Esta</w:t>
      </w:r>
      <w:r>
        <w:rPr>
          <w:spacing w:val="-9"/>
        </w:rPr>
        <w:t> </w:t>
      </w:r>
      <w:r>
        <w:rPr/>
        <w:t>mejora</w:t>
      </w:r>
      <w:r>
        <w:rPr>
          <w:spacing w:val="-9"/>
        </w:rPr>
        <w:t> </w:t>
      </w:r>
      <w:r>
        <w:rPr/>
        <w:t>continua</w:t>
      </w:r>
      <w:r>
        <w:rPr>
          <w:spacing w:val="-9"/>
        </w:rPr>
        <w:t> </w:t>
      </w:r>
      <w:r>
        <w:rPr/>
        <w:t>debe</w:t>
      </w:r>
      <w:r>
        <w:rPr>
          <w:spacing w:val="-8"/>
        </w:rPr>
        <w:t> </w:t>
      </w:r>
      <w:r>
        <w:rPr/>
        <w:t>ser</w:t>
      </w:r>
      <w:r>
        <w:rPr>
          <w:spacing w:val="-8"/>
        </w:rPr>
        <w:t> </w:t>
      </w:r>
      <w:r>
        <w:rPr/>
        <w:t>entendida</w:t>
      </w:r>
      <w:r>
        <w:rPr>
          <w:spacing w:val="-9"/>
        </w:rPr>
        <w:t> </w:t>
      </w:r>
      <w:r>
        <w:rPr/>
        <w:t>como</w:t>
      </w:r>
      <w:r>
        <w:rPr>
          <w:spacing w:val="-11"/>
        </w:rPr>
        <w:t> </w:t>
      </w:r>
      <w:r>
        <w:rPr/>
        <w:t>la</w:t>
      </w:r>
      <w:r>
        <w:rPr>
          <w:spacing w:val="-9"/>
        </w:rPr>
        <w:t> </w:t>
      </w:r>
      <w:r>
        <w:rPr/>
        <w:t>calidad</w:t>
      </w:r>
      <w:r>
        <w:rPr>
          <w:spacing w:val="-7"/>
        </w:rPr>
        <w:t> </w:t>
      </w:r>
      <w:r>
        <w:rPr/>
        <w:t>educativa,</w:t>
      </w:r>
      <w:r>
        <w:rPr>
          <w:spacing w:val="-10"/>
        </w:rPr>
        <w:t> </w:t>
      </w:r>
      <w:r>
        <w:rPr/>
        <w:t>pero si</w:t>
      </w:r>
      <w:r>
        <w:rPr>
          <w:spacing w:val="-22"/>
        </w:rPr>
        <w:t> </w:t>
      </w:r>
      <w:r>
        <w:rPr/>
        <w:t>no</w:t>
      </w:r>
      <w:r>
        <w:rPr>
          <w:spacing w:val="-25"/>
        </w:rPr>
        <w:t> </w:t>
      </w:r>
      <w:r>
        <w:rPr/>
        <w:t>hay</w:t>
      </w:r>
      <w:r>
        <w:rPr>
          <w:spacing w:val="-25"/>
        </w:rPr>
        <w:t> </w:t>
      </w:r>
      <w:r>
        <w:rPr/>
        <w:t>acompañamiento</w:t>
      </w:r>
      <w:r>
        <w:rPr>
          <w:spacing w:val="-25"/>
        </w:rPr>
        <w:t> </w:t>
      </w:r>
      <w:r>
        <w:rPr/>
        <w:t>no</w:t>
      </w:r>
      <w:r>
        <w:rPr>
          <w:spacing w:val="-23"/>
        </w:rPr>
        <w:t> </w:t>
      </w:r>
      <w:r>
        <w:rPr/>
        <w:t>es</w:t>
      </w:r>
      <w:r>
        <w:rPr>
          <w:spacing w:val="-23"/>
        </w:rPr>
        <w:t> </w:t>
      </w:r>
      <w:r>
        <w:rPr/>
        <w:t>posible</w:t>
      </w:r>
      <w:r>
        <w:rPr>
          <w:spacing w:val="-26"/>
        </w:rPr>
        <w:t> </w:t>
      </w:r>
      <w:r>
        <w:rPr/>
        <w:t>continuar</w:t>
      </w:r>
      <w:r>
        <w:rPr>
          <w:spacing w:val="-23"/>
        </w:rPr>
        <w:t> </w:t>
      </w:r>
      <w:r>
        <w:rPr/>
        <w:t>el</w:t>
      </w:r>
      <w:r>
        <w:rPr>
          <w:spacing w:val="-21"/>
        </w:rPr>
        <w:t> </w:t>
      </w:r>
      <w:r>
        <w:rPr/>
        <w:t>proceso.</w:t>
      </w:r>
    </w:p>
    <w:p>
      <w:pPr>
        <w:pStyle w:val="BodyText"/>
      </w:pPr>
    </w:p>
    <w:p>
      <w:pPr>
        <w:pStyle w:val="BodyText"/>
        <w:rPr>
          <w:sz w:val="32"/>
        </w:rPr>
      </w:pPr>
    </w:p>
    <w:p>
      <w:pPr>
        <w:pStyle w:val="Heading4"/>
        <w:numPr>
          <w:ilvl w:val="1"/>
          <w:numId w:val="3"/>
        </w:numPr>
        <w:tabs>
          <w:tab w:pos="654" w:val="left" w:leader="none"/>
        </w:tabs>
        <w:spacing w:line="240" w:lineRule="auto" w:before="0" w:after="0"/>
        <w:ind w:left="654" w:right="0" w:hanging="552"/>
        <w:jc w:val="both"/>
      </w:pPr>
      <w:r>
        <w:rPr>
          <w:w w:val="90"/>
        </w:rPr>
        <w:t>La</w:t>
      </w:r>
      <w:r>
        <w:rPr>
          <w:spacing w:val="-34"/>
          <w:w w:val="90"/>
        </w:rPr>
        <w:t> </w:t>
      </w:r>
      <w:r>
        <w:rPr>
          <w:w w:val="90"/>
        </w:rPr>
        <w:t>importancia</w:t>
      </w:r>
      <w:r>
        <w:rPr>
          <w:spacing w:val="-34"/>
          <w:w w:val="90"/>
        </w:rPr>
        <w:t> </w:t>
      </w:r>
      <w:r>
        <w:rPr>
          <w:w w:val="90"/>
        </w:rPr>
        <w:t>del</w:t>
      </w:r>
      <w:r>
        <w:rPr>
          <w:spacing w:val="-33"/>
          <w:w w:val="90"/>
        </w:rPr>
        <w:t> </w:t>
      </w:r>
      <w:r>
        <w:rPr>
          <w:w w:val="90"/>
        </w:rPr>
        <w:t>trabajo</w:t>
      </w:r>
      <w:r>
        <w:rPr>
          <w:spacing w:val="-33"/>
          <w:w w:val="90"/>
        </w:rPr>
        <w:t> </w:t>
      </w:r>
      <w:r>
        <w:rPr>
          <w:w w:val="90"/>
        </w:rPr>
        <w:t>por</w:t>
      </w:r>
      <w:r>
        <w:rPr>
          <w:spacing w:val="-36"/>
          <w:w w:val="90"/>
        </w:rPr>
        <w:t> </w:t>
      </w:r>
      <w:r>
        <w:rPr>
          <w:w w:val="90"/>
        </w:rPr>
        <w:t>competencias</w:t>
      </w:r>
    </w:p>
    <w:p>
      <w:pPr>
        <w:pStyle w:val="BodyText"/>
        <w:spacing w:line="362" w:lineRule="auto" w:before="175"/>
        <w:ind w:left="102" w:right="114"/>
        <w:jc w:val="both"/>
      </w:pPr>
      <w:r>
        <w:rPr/>
        <w:t>Otro factor clave expuesto por la RIEB es que impulsa una formación integral</w:t>
      </w:r>
      <w:r>
        <w:rPr>
          <w:spacing w:val="-24"/>
        </w:rPr>
        <w:t> </w:t>
      </w:r>
      <w:r>
        <w:rPr/>
        <w:t>de</w:t>
      </w:r>
      <w:r>
        <w:rPr>
          <w:spacing w:val="-27"/>
        </w:rPr>
        <w:t> </w:t>
      </w:r>
      <w:r>
        <w:rPr/>
        <w:t>los</w:t>
      </w:r>
      <w:r>
        <w:rPr>
          <w:spacing w:val="-26"/>
        </w:rPr>
        <w:t> </w:t>
      </w:r>
      <w:r>
        <w:rPr/>
        <w:t>niños</w:t>
      </w:r>
      <w:r>
        <w:rPr>
          <w:spacing w:val="-27"/>
        </w:rPr>
        <w:t> </w:t>
      </w:r>
      <w:r>
        <w:rPr/>
        <w:t>y</w:t>
      </w:r>
      <w:r>
        <w:rPr>
          <w:spacing w:val="-27"/>
        </w:rPr>
        <w:t> </w:t>
      </w:r>
      <w:r>
        <w:rPr/>
        <w:t>jóvenes,</w:t>
      </w:r>
      <w:r>
        <w:rPr>
          <w:spacing w:val="-25"/>
        </w:rPr>
        <w:t> </w:t>
      </w:r>
      <w:r>
        <w:rPr/>
        <w:t>favoreciendo</w:t>
      </w:r>
      <w:r>
        <w:rPr>
          <w:spacing w:val="-27"/>
        </w:rPr>
        <w:t> </w:t>
      </w:r>
      <w:r>
        <w:rPr/>
        <w:t>el</w:t>
      </w:r>
      <w:r>
        <w:rPr>
          <w:spacing w:val="-22"/>
        </w:rPr>
        <w:t> </w:t>
      </w:r>
      <w:r>
        <w:rPr/>
        <w:t>desarrollo</w:t>
      </w:r>
      <w:r>
        <w:rPr>
          <w:spacing w:val="-27"/>
        </w:rPr>
        <w:t> </w:t>
      </w:r>
      <w:r>
        <w:rPr/>
        <w:t>de</w:t>
      </w:r>
      <w:r>
        <w:rPr>
          <w:spacing w:val="-27"/>
        </w:rPr>
        <w:t> </w:t>
      </w:r>
      <w:r>
        <w:rPr/>
        <w:t>competencias para</w:t>
      </w:r>
      <w:r>
        <w:rPr>
          <w:spacing w:val="-20"/>
        </w:rPr>
        <w:t> </w:t>
      </w:r>
      <w:r>
        <w:rPr/>
        <w:t>la</w:t>
      </w:r>
      <w:r>
        <w:rPr>
          <w:spacing w:val="-17"/>
        </w:rPr>
        <w:t> </w:t>
      </w:r>
      <w:r>
        <w:rPr/>
        <w:t>vida</w:t>
      </w:r>
      <w:r>
        <w:rPr>
          <w:spacing w:val="-17"/>
        </w:rPr>
        <w:t> </w:t>
      </w:r>
      <w:r>
        <w:rPr/>
        <w:t>y</w:t>
      </w:r>
      <w:r>
        <w:rPr>
          <w:spacing w:val="-20"/>
        </w:rPr>
        <w:t> </w:t>
      </w:r>
      <w:r>
        <w:rPr/>
        <w:t>el</w:t>
      </w:r>
      <w:r>
        <w:rPr>
          <w:spacing w:val="-17"/>
        </w:rPr>
        <w:t> </w:t>
      </w:r>
      <w:r>
        <w:rPr/>
        <w:t>logro</w:t>
      </w:r>
      <w:r>
        <w:rPr>
          <w:spacing w:val="-17"/>
        </w:rPr>
        <w:t> </w:t>
      </w:r>
      <w:r>
        <w:rPr/>
        <w:t>del</w:t>
      </w:r>
      <w:r>
        <w:rPr>
          <w:spacing w:val="-14"/>
        </w:rPr>
        <w:t> </w:t>
      </w:r>
      <w:r>
        <w:rPr/>
        <w:t>perfil</w:t>
      </w:r>
      <w:r>
        <w:rPr>
          <w:spacing w:val="-17"/>
        </w:rPr>
        <w:t> </w:t>
      </w:r>
      <w:r>
        <w:rPr/>
        <w:t>de</w:t>
      </w:r>
      <w:r>
        <w:rPr>
          <w:spacing w:val="-16"/>
        </w:rPr>
        <w:t> </w:t>
      </w:r>
      <w:r>
        <w:rPr/>
        <w:t>egreso.</w:t>
      </w:r>
      <w:r>
        <w:rPr>
          <w:spacing w:val="-13"/>
        </w:rPr>
        <w:t> </w:t>
      </w:r>
      <w:r>
        <w:rPr/>
        <w:t>Todo</w:t>
      </w:r>
      <w:r>
        <w:rPr>
          <w:spacing w:val="-17"/>
        </w:rPr>
        <w:t> </w:t>
      </w:r>
      <w:r>
        <w:rPr/>
        <w:t>ello</w:t>
      </w:r>
      <w:r>
        <w:rPr>
          <w:spacing w:val="-20"/>
        </w:rPr>
        <w:t> </w:t>
      </w:r>
      <w:r>
        <w:rPr/>
        <w:t>con</w:t>
      </w:r>
      <w:r>
        <w:rPr>
          <w:spacing w:val="-19"/>
        </w:rPr>
        <w:t> </w:t>
      </w:r>
      <w:r>
        <w:rPr/>
        <w:t>las</w:t>
      </w:r>
      <w:r>
        <w:rPr>
          <w:spacing w:val="-18"/>
        </w:rPr>
        <w:t> </w:t>
      </w:r>
      <w:r>
        <w:rPr/>
        <w:t>características esperadas del “ser nacional” y del “ser humano” ya partir de la construcción de competencias adecuadas “para contribuir al desarrollo cultural,</w:t>
      </w:r>
      <w:r>
        <w:rPr>
          <w:spacing w:val="-11"/>
        </w:rPr>
        <w:t> </w:t>
      </w:r>
      <w:r>
        <w:rPr/>
        <w:t>social</w:t>
      </w:r>
      <w:r>
        <w:rPr>
          <w:spacing w:val="-6"/>
        </w:rPr>
        <w:t> </w:t>
      </w:r>
      <w:r>
        <w:rPr/>
        <w:t>y</w:t>
      </w:r>
      <w:r>
        <w:rPr>
          <w:spacing w:val="-10"/>
        </w:rPr>
        <w:t> </w:t>
      </w:r>
      <w:r>
        <w:rPr/>
        <w:t>económico</w:t>
      </w:r>
      <w:r>
        <w:rPr>
          <w:spacing w:val="-11"/>
        </w:rPr>
        <w:t> </w:t>
      </w:r>
      <w:r>
        <w:rPr/>
        <w:t>de</w:t>
      </w:r>
      <w:r>
        <w:rPr>
          <w:spacing w:val="-13"/>
        </w:rPr>
        <w:t> </w:t>
      </w:r>
      <w:r>
        <w:rPr/>
        <w:t>la</w:t>
      </w:r>
      <w:r>
        <w:rPr>
          <w:spacing w:val="-13"/>
        </w:rPr>
        <w:t> </w:t>
      </w:r>
      <w:r>
        <w:rPr/>
        <w:t>sociedad”.</w:t>
      </w:r>
    </w:p>
    <w:p>
      <w:pPr>
        <w:pStyle w:val="BodyText"/>
        <w:spacing w:before="10"/>
        <w:rPr>
          <w:sz w:val="19"/>
        </w:rPr>
      </w:pPr>
    </w:p>
    <w:p>
      <w:pPr>
        <w:pStyle w:val="BodyText"/>
        <w:spacing w:line="362" w:lineRule="auto"/>
        <w:ind w:left="102" w:right="115" w:firstLine="707"/>
        <w:jc w:val="both"/>
      </w:pPr>
      <w:r>
        <w:rPr/>
        <w:t>En</w:t>
      </w:r>
      <w:r>
        <w:rPr>
          <w:spacing w:val="-13"/>
        </w:rPr>
        <w:t> </w:t>
      </w:r>
      <w:r>
        <w:rPr/>
        <w:t>este</w:t>
      </w:r>
      <w:r>
        <w:rPr>
          <w:spacing w:val="-13"/>
        </w:rPr>
        <w:t> </w:t>
      </w:r>
      <w:r>
        <w:rPr/>
        <w:t>sentido,</w:t>
      </w:r>
      <w:r>
        <w:rPr>
          <w:spacing w:val="-15"/>
        </w:rPr>
        <w:t> </w:t>
      </w:r>
      <w:r>
        <w:rPr/>
        <w:t>según</w:t>
      </w:r>
      <w:r>
        <w:rPr>
          <w:spacing w:val="-15"/>
        </w:rPr>
        <w:t> </w:t>
      </w:r>
      <w:r>
        <w:rPr/>
        <w:t>la</w:t>
      </w:r>
      <w:r>
        <w:rPr>
          <w:spacing w:val="-16"/>
        </w:rPr>
        <w:t> </w:t>
      </w:r>
      <w:r>
        <w:rPr/>
        <w:t>RIEB,</w:t>
      </w:r>
      <w:r>
        <w:rPr>
          <w:spacing w:val="-15"/>
        </w:rPr>
        <w:t> </w:t>
      </w:r>
      <w:r>
        <w:rPr/>
        <w:t>este</w:t>
      </w:r>
      <w:r>
        <w:rPr>
          <w:spacing w:val="-13"/>
        </w:rPr>
        <w:t> </w:t>
      </w:r>
      <w:r>
        <w:rPr/>
        <w:t>modelo</w:t>
      </w:r>
      <w:r>
        <w:rPr>
          <w:spacing w:val="-13"/>
        </w:rPr>
        <w:t> </w:t>
      </w:r>
      <w:r>
        <w:rPr/>
        <w:t>pedagógico</w:t>
      </w:r>
      <w:r>
        <w:rPr>
          <w:spacing w:val="-15"/>
        </w:rPr>
        <w:t> </w:t>
      </w:r>
      <w:r>
        <w:rPr/>
        <w:t>y</w:t>
      </w:r>
      <w:r>
        <w:rPr>
          <w:spacing w:val="-15"/>
        </w:rPr>
        <w:t> </w:t>
      </w:r>
      <w:r>
        <w:rPr/>
        <w:t>curricular está  centrado  en  la  adopción  un  proyecto  educativo  basado      </w:t>
      </w:r>
      <w:r>
        <w:rPr>
          <w:spacing w:val="61"/>
        </w:rPr>
        <w:t> </w:t>
      </w:r>
      <w:r>
        <w:rPr/>
        <w:t>en</w:t>
      </w:r>
    </w:p>
    <w:p>
      <w:pPr>
        <w:spacing w:after="0" w:line="362" w:lineRule="auto"/>
        <w:jc w:val="both"/>
        <w:sectPr>
          <w:pgSz w:w="12240" w:h="15840"/>
          <w:pgMar w:header="0" w:footer="1034" w:top="1240" w:bottom="1220" w:left="1600" w:right="1580"/>
        </w:sectPr>
      </w:pPr>
    </w:p>
    <w:p>
      <w:pPr>
        <w:pStyle w:val="BodyText"/>
        <w:spacing w:line="362" w:lineRule="auto" w:before="40"/>
        <w:ind w:left="102" w:right="116"/>
        <w:jc w:val="both"/>
      </w:pPr>
      <w:r>
        <w:rPr/>
        <w:t>competencias</w:t>
      </w:r>
      <w:r>
        <w:rPr>
          <w:spacing w:val="-6"/>
        </w:rPr>
        <w:t> </w:t>
      </w:r>
      <w:r>
        <w:rPr/>
        <w:t>“para</w:t>
      </w:r>
      <w:r>
        <w:rPr>
          <w:spacing w:val="-6"/>
        </w:rPr>
        <w:t> </w:t>
      </w:r>
      <w:r>
        <w:rPr/>
        <w:t>responder</w:t>
      </w:r>
      <w:r>
        <w:rPr>
          <w:spacing w:val="-7"/>
        </w:rPr>
        <w:t> </w:t>
      </w:r>
      <w:r>
        <w:rPr/>
        <w:t>a</w:t>
      </w:r>
      <w:r>
        <w:rPr>
          <w:spacing w:val="-13"/>
        </w:rPr>
        <w:t> </w:t>
      </w:r>
      <w:r>
        <w:rPr/>
        <w:t>las</w:t>
      </w:r>
      <w:r>
        <w:rPr>
          <w:spacing w:val="-7"/>
        </w:rPr>
        <w:t> </w:t>
      </w:r>
      <w:r>
        <w:rPr/>
        <w:t>necesidades</w:t>
      </w:r>
      <w:r>
        <w:rPr>
          <w:spacing w:val="-9"/>
        </w:rPr>
        <w:t> </w:t>
      </w:r>
      <w:r>
        <w:rPr/>
        <w:t>del</w:t>
      </w:r>
      <w:r>
        <w:rPr>
          <w:spacing w:val="-7"/>
        </w:rPr>
        <w:t> </w:t>
      </w:r>
      <w:r>
        <w:rPr/>
        <w:t>desarrollo</w:t>
      </w:r>
      <w:r>
        <w:rPr>
          <w:spacing w:val="-13"/>
        </w:rPr>
        <w:t> </w:t>
      </w:r>
      <w:r>
        <w:rPr/>
        <w:t>de</w:t>
      </w:r>
      <w:r>
        <w:rPr>
          <w:spacing w:val="-9"/>
        </w:rPr>
        <w:t> </w:t>
      </w:r>
      <w:r>
        <w:rPr/>
        <w:t>México en</w:t>
      </w:r>
      <w:r>
        <w:rPr>
          <w:spacing w:val="-17"/>
        </w:rPr>
        <w:t> </w:t>
      </w:r>
      <w:r>
        <w:rPr/>
        <w:t>el</w:t>
      </w:r>
      <w:r>
        <w:rPr>
          <w:spacing w:val="-16"/>
        </w:rPr>
        <w:t> </w:t>
      </w:r>
      <w:r>
        <w:rPr/>
        <w:t>siglo</w:t>
      </w:r>
      <w:r>
        <w:rPr>
          <w:spacing w:val="-19"/>
        </w:rPr>
        <w:t> </w:t>
      </w:r>
      <w:r>
        <w:rPr/>
        <w:t>XXI</w:t>
      </w:r>
      <w:r>
        <w:rPr>
          <w:spacing w:val="-15"/>
        </w:rPr>
        <w:t> </w:t>
      </w:r>
      <w:r>
        <w:rPr/>
        <w:t>(…)</w:t>
      </w:r>
      <w:r>
        <w:rPr>
          <w:spacing w:val="-19"/>
        </w:rPr>
        <w:t> </w:t>
      </w:r>
      <w:r>
        <w:rPr/>
        <w:t>Y</w:t>
      </w:r>
      <w:r>
        <w:rPr>
          <w:spacing w:val="-17"/>
        </w:rPr>
        <w:t> </w:t>
      </w:r>
      <w:r>
        <w:rPr/>
        <w:t>su</w:t>
      </w:r>
      <w:r>
        <w:rPr>
          <w:spacing w:val="-16"/>
        </w:rPr>
        <w:t> </w:t>
      </w:r>
      <w:r>
        <w:rPr/>
        <w:t>propósito</w:t>
      </w:r>
      <w:r>
        <w:rPr>
          <w:spacing w:val="-18"/>
        </w:rPr>
        <w:t> </w:t>
      </w:r>
      <w:r>
        <w:rPr/>
        <w:t>es</w:t>
      </w:r>
      <w:r>
        <w:rPr>
          <w:spacing w:val="-16"/>
        </w:rPr>
        <w:t> </w:t>
      </w:r>
      <w:r>
        <w:rPr/>
        <w:t>ofrecer</w:t>
      </w:r>
      <w:r>
        <w:rPr>
          <w:spacing w:val="-17"/>
        </w:rPr>
        <w:t> </w:t>
      </w:r>
      <w:r>
        <w:rPr/>
        <w:t>una</w:t>
      </w:r>
      <w:r>
        <w:rPr>
          <w:spacing w:val="-17"/>
        </w:rPr>
        <w:t> </w:t>
      </w:r>
      <w:r>
        <w:rPr/>
        <w:t>educación</w:t>
      </w:r>
      <w:r>
        <w:rPr>
          <w:spacing w:val="-17"/>
        </w:rPr>
        <w:t> </w:t>
      </w:r>
      <w:r>
        <w:rPr/>
        <w:t>que</w:t>
      </w:r>
      <w:r>
        <w:rPr>
          <w:spacing w:val="-17"/>
        </w:rPr>
        <w:t> </w:t>
      </w:r>
      <w:r>
        <w:rPr/>
        <w:t>contribuya el desarrollo de la competencia de aprender a vivir juntos, con el fin de vivir de mejor manera en una sociedad en constante transformación y cada día más</w:t>
      </w:r>
      <w:r>
        <w:rPr>
          <w:spacing w:val="31"/>
        </w:rPr>
        <w:t> </w:t>
      </w:r>
      <w:r>
        <w:rPr/>
        <w:t>compleja”.</w:t>
      </w:r>
    </w:p>
    <w:p>
      <w:pPr>
        <w:pStyle w:val="BodyText"/>
        <w:spacing w:before="10"/>
        <w:rPr>
          <w:sz w:val="19"/>
        </w:rPr>
      </w:pPr>
    </w:p>
    <w:p>
      <w:pPr>
        <w:pStyle w:val="BodyText"/>
        <w:spacing w:line="362" w:lineRule="auto"/>
        <w:ind w:left="102" w:right="117" w:firstLine="707"/>
        <w:jc w:val="both"/>
      </w:pPr>
      <w:r>
        <w:rPr/>
        <w:t>La promoción de la competencias en la RIEB establece que para fomentar</w:t>
      </w:r>
      <w:r>
        <w:rPr>
          <w:spacing w:val="-17"/>
        </w:rPr>
        <w:t> </w:t>
      </w:r>
      <w:r>
        <w:rPr/>
        <w:t>el</w:t>
      </w:r>
      <w:r>
        <w:rPr>
          <w:spacing w:val="-15"/>
        </w:rPr>
        <w:t> </w:t>
      </w:r>
      <w:r>
        <w:rPr/>
        <w:t>desarrollo</w:t>
      </w:r>
      <w:r>
        <w:rPr>
          <w:spacing w:val="-18"/>
        </w:rPr>
        <w:t> </w:t>
      </w:r>
      <w:r>
        <w:rPr/>
        <w:t>de</w:t>
      </w:r>
      <w:r>
        <w:rPr>
          <w:spacing w:val="-16"/>
        </w:rPr>
        <w:t> </w:t>
      </w:r>
      <w:r>
        <w:rPr/>
        <w:t>actitudes,</w:t>
      </w:r>
      <w:r>
        <w:rPr>
          <w:spacing w:val="-18"/>
        </w:rPr>
        <w:t> </w:t>
      </w:r>
      <w:r>
        <w:rPr/>
        <w:t>prácticas</w:t>
      </w:r>
      <w:r>
        <w:rPr>
          <w:spacing w:val="-15"/>
        </w:rPr>
        <w:t> </w:t>
      </w:r>
      <w:r>
        <w:rPr/>
        <w:t>y</w:t>
      </w:r>
      <w:r>
        <w:rPr>
          <w:spacing w:val="-18"/>
        </w:rPr>
        <w:t> </w:t>
      </w:r>
      <w:r>
        <w:rPr/>
        <w:t>valores</w:t>
      </w:r>
      <w:r>
        <w:rPr>
          <w:spacing w:val="-18"/>
        </w:rPr>
        <w:t> </w:t>
      </w:r>
      <w:r>
        <w:rPr/>
        <w:t>sustentados</w:t>
      </w:r>
      <w:r>
        <w:rPr>
          <w:spacing w:val="-16"/>
        </w:rPr>
        <w:t> </w:t>
      </w:r>
      <w:r>
        <w:rPr/>
        <w:t>en</w:t>
      </w:r>
      <w:r>
        <w:rPr>
          <w:spacing w:val="-18"/>
        </w:rPr>
        <w:t> </w:t>
      </w:r>
      <w:r>
        <w:rPr/>
        <w:t>los principios de democracia, debe ser a través de la promoción de competencias académicas, tales como las de comunicación (oral, escrita y gráfica), pensamiento reflexivo (pensamiento crítico), trabajo colaborativo (aprender a trabajar en equipo de forma responsable y activa),</w:t>
      </w:r>
      <w:r>
        <w:rPr>
          <w:spacing w:val="-24"/>
        </w:rPr>
        <w:t> </w:t>
      </w:r>
      <w:r>
        <w:rPr/>
        <w:t>propositivo</w:t>
      </w:r>
      <w:r>
        <w:rPr>
          <w:spacing w:val="-23"/>
        </w:rPr>
        <w:t> </w:t>
      </w:r>
      <w:r>
        <w:rPr/>
        <w:t>(logre</w:t>
      </w:r>
      <w:r>
        <w:rPr>
          <w:spacing w:val="-24"/>
        </w:rPr>
        <w:t> </w:t>
      </w:r>
      <w:r>
        <w:rPr/>
        <w:t>enfrentarse</w:t>
      </w:r>
      <w:r>
        <w:rPr>
          <w:spacing w:val="-24"/>
        </w:rPr>
        <w:t> </w:t>
      </w:r>
      <w:r>
        <w:rPr/>
        <w:t>a</w:t>
      </w:r>
      <w:r>
        <w:rPr>
          <w:spacing w:val="-23"/>
        </w:rPr>
        <w:t> </w:t>
      </w:r>
      <w:r>
        <w:rPr/>
        <w:t>un</w:t>
      </w:r>
      <w:r>
        <w:rPr>
          <w:spacing w:val="-24"/>
        </w:rPr>
        <w:t> </w:t>
      </w:r>
      <w:r>
        <w:rPr/>
        <w:t>problema</w:t>
      </w:r>
      <w:r>
        <w:rPr>
          <w:spacing w:val="-24"/>
        </w:rPr>
        <w:t> </w:t>
      </w:r>
      <w:r>
        <w:rPr/>
        <w:t>y</w:t>
      </w:r>
      <w:r>
        <w:rPr>
          <w:spacing w:val="-25"/>
        </w:rPr>
        <w:t> </w:t>
      </w:r>
      <w:r>
        <w:rPr/>
        <w:t>plantear</w:t>
      </w:r>
      <w:r>
        <w:rPr>
          <w:spacing w:val="-25"/>
        </w:rPr>
        <w:t> </w:t>
      </w:r>
      <w:r>
        <w:rPr/>
        <w:t>diferentes alternativas de solución, así como las estrategias para ejecutarlas y evaluarlas) y por último la aplicación de valores en su formación (reconocer un sistema de valores ante determinadas acciones y discernir en</w:t>
      </w:r>
      <w:r>
        <w:rPr>
          <w:spacing w:val="-26"/>
        </w:rPr>
        <w:t> </w:t>
      </w:r>
      <w:r>
        <w:rPr/>
        <w:t>la</w:t>
      </w:r>
      <w:r>
        <w:rPr>
          <w:spacing w:val="-26"/>
        </w:rPr>
        <w:t> </w:t>
      </w:r>
      <w:r>
        <w:rPr/>
        <w:t>toma</w:t>
      </w:r>
      <w:r>
        <w:rPr>
          <w:spacing w:val="-26"/>
        </w:rPr>
        <w:t> </w:t>
      </w:r>
      <w:r>
        <w:rPr/>
        <w:t>de</w:t>
      </w:r>
      <w:r>
        <w:rPr>
          <w:spacing w:val="-25"/>
        </w:rPr>
        <w:t> </w:t>
      </w:r>
      <w:r>
        <w:rPr/>
        <w:t>decisiones).</w:t>
      </w:r>
    </w:p>
    <w:p>
      <w:pPr>
        <w:pStyle w:val="BodyText"/>
        <w:spacing w:before="10"/>
        <w:rPr>
          <w:sz w:val="19"/>
        </w:rPr>
      </w:pPr>
    </w:p>
    <w:p>
      <w:pPr>
        <w:pStyle w:val="BodyText"/>
        <w:spacing w:line="362" w:lineRule="auto"/>
        <w:ind w:left="102" w:right="118" w:firstLine="707"/>
        <w:jc w:val="both"/>
      </w:pPr>
      <w:r>
        <w:rPr/>
        <w:t>Se puede afirmar que el punto crítico de la a RIEB es su modelo académico referido a las competencias, ya que coloca la necesidad de identificar los estilos de aprendizaje y potencialidades individuales para que el alumno logre manejar las destrezas y habilidades que el campo </w:t>
      </w:r>
      <w:r>
        <w:rPr>
          <w:w w:val="95"/>
        </w:rPr>
        <w:t>laboral requiere (Ortega, 1997).</w:t>
      </w:r>
    </w:p>
    <w:p>
      <w:pPr>
        <w:pStyle w:val="BodyText"/>
        <w:spacing w:before="10"/>
        <w:rPr>
          <w:sz w:val="19"/>
        </w:rPr>
      </w:pPr>
    </w:p>
    <w:p>
      <w:pPr>
        <w:pStyle w:val="BodyText"/>
        <w:spacing w:line="362" w:lineRule="auto"/>
        <w:ind w:left="102" w:right="117" w:firstLine="707"/>
        <w:jc w:val="both"/>
      </w:pPr>
      <w:r>
        <w:rPr/>
        <w:t>Así, el modelo educativo que la RIEB presenta implica un reconocimiento de la idea de aprendizaje; reconociendo el valor de lo que</w:t>
      </w:r>
      <w:r>
        <w:rPr>
          <w:spacing w:val="-11"/>
        </w:rPr>
        <w:t> </w:t>
      </w:r>
      <w:r>
        <w:rPr/>
        <w:t>se</w:t>
      </w:r>
      <w:r>
        <w:rPr>
          <w:spacing w:val="-11"/>
        </w:rPr>
        <w:t> </w:t>
      </w:r>
      <w:r>
        <w:rPr/>
        <w:t>está</w:t>
      </w:r>
      <w:r>
        <w:rPr>
          <w:spacing w:val="-12"/>
        </w:rPr>
        <w:t> </w:t>
      </w:r>
      <w:r>
        <w:rPr/>
        <w:t>construyendo</w:t>
      </w:r>
      <w:r>
        <w:rPr>
          <w:spacing w:val="-13"/>
        </w:rPr>
        <w:t> </w:t>
      </w:r>
      <w:r>
        <w:rPr/>
        <w:t>(entre</w:t>
      </w:r>
      <w:r>
        <w:rPr>
          <w:spacing w:val="-12"/>
        </w:rPr>
        <w:t> </w:t>
      </w:r>
      <w:r>
        <w:rPr/>
        <w:t>docentes</w:t>
      </w:r>
      <w:r>
        <w:rPr>
          <w:spacing w:val="-11"/>
        </w:rPr>
        <w:t> </w:t>
      </w:r>
      <w:r>
        <w:rPr/>
        <w:t>y</w:t>
      </w:r>
      <w:r>
        <w:rPr>
          <w:spacing w:val="-13"/>
        </w:rPr>
        <w:t> </w:t>
      </w:r>
      <w:r>
        <w:rPr/>
        <w:t>alumnos)</w:t>
      </w:r>
      <w:r>
        <w:rPr>
          <w:spacing w:val="-13"/>
        </w:rPr>
        <w:t> </w:t>
      </w:r>
      <w:r>
        <w:rPr/>
        <w:t>y</w:t>
      </w:r>
      <w:r>
        <w:rPr>
          <w:spacing w:val="-13"/>
        </w:rPr>
        <w:t> </w:t>
      </w:r>
      <w:r>
        <w:rPr/>
        <w:t>haciendo</w:t>
      </w:r>
      <w:r>
        <w:rPr>
          <w:spacing w:val="-13"/>
        </w:rPr>
        <w:t> </w:t>
      </w:r>
      <w:r>
        <w:rPr/>
        <w:t>patente el proceso a través del cual el alumno logra la construcción del </w:t>
      </w:r>
      <w:r>
        <w:rPr>
          <w:w w:val="124"/>
        </w:rPr>
        <w:t>c</w:t>
      </w:r>
      <w:r>
        <w:rPr>
          <w:spacing w:val="-2"/>
          <w:w w:val="107"/>
        </w:rPr>
        <w:t>o</w:t>
      </w:r>
      <w:r>
        <w:rPr>
          <w:w w:val="102"/>
        </w:rPr>
        <w:t>n</w:t>
      </w:r>
      <w:r>
        <w:rPr>
          <w:spacing w:val="-2"/>
          <w:w w:val="102"/>
        </w:rPr>
        <w:t>o</w:t>
      </w:r>
      <w:r>
        <w:rPr>
          <w:w w:val="124"/>
        </w:rPr>
        <w:t>c</w:t>
      </w:r>
      <w:r>
        <w:rPr>
          <w:spacing w:val="-1"/>
          <w:w w:val="91"/>
        </w:rPr>
        <w:t>i</w:t>
      </w:r>
      <w:r>
        <w:rPr>
          <w:spacing w:val="2"/>
          <w:w w:val="91"/>
        </w:rPr>
        <w:t>m</w:t>
      </w:r>
      <w:r>
        <w:rPr>
          <w:spacing w:val="-1"/>
          <w:w w:val="94"/>
        </w:rPr>
        <w:t>ien</w:t>
      </w:r>
      <w:r>
        <w:rPr>
          <w:spacing w:val="-2"/>
          <w:w w:val="94"/>
        </w:rPr>
        <w:t>t</w:t>
      </w:r>
      <w:r>
        <w:rPr>
          <w:spacing w:val="-2"/>
          <w:w w:val="107"/>
        </w:rPr>
        <w:t>o</w:t>
      </w:r>
      <w:r>
        <w:rPr>
          <w:w w:val="60"/>
        </w:rPr>
        <w:t>;</w:t>
      </w:r>
      <w:r>
        <w:rPr>
          <w:spacing w:val="-20"/>
        </w:rPr>
        <w:t> </w:t>
      </w:r>
      <w:r>
        <w:rPr>
          <w:w w:val="113"/>
        </w:rPr>
        <w:t>a</w:t>
      </w:r>
      <w:r>
        <w:rPr>
          <w:spacing w:val="-18"/>
        </w:rPr>
        <w:t> </w:t>
      </w:r>
      <w:r>
        <w:rPr>
          <w:w w:val="92"/>
        </w:rPr>
        <w:t>e</w:t>
      </w:r>
      <w:r>
        <w:rPr>
          <w:spacing w:val="2"/>
          <w:w w:val="92"/>
        </w:rPr>
        <w:t>s</w:t>
      </w:r>
      <w:r>
        <w:rPr>
          <w:w w:val="102"/>
        </w:rPr>
        <w:t>ta</w:t>
      </w:r>
      <w:r>
        <w:rPr>
          <w:spacing w:val="-16"/>
        </w:rPr>
        <w:t> </w:t>
      </w:r>
      <w:r>
        <w:rPr>
          <w:spacing w:val="-5"/>
          <w:w w:val="85"/>
        </w:rPr>
        <w:t>t</w:t>
      </w:r>
      <w:r>
        <w:rPr>
          <w:w w:val="95"/>
        </w:rPr>
        <w:t>r</w:t>
      </w:r>
      <w:r>
        <w:rPr>
          <w:spacing w:val="-1"/>
          <w:w w:val="95"/>
        </w:rPr>
        <w:t>a</w:t>
      </w:r>
      <w:r>
        <w:rPr>
          <w:w w:val="94"/>
        </w:rPr>
        <w:t>nsic</w:t>
      </w:r>
      <w:r>
        <w:rPr>
          <w:spacing w:val="-1"/>
          <w:w w:val="97"/>
        </w:rPr>
        <w:t>i</w:t>
      </w:r>
      <w:r>
        <w:rPr>
          <w:spacing w:val="-2"/>
          <w:w w:val="97"/>
        </w:rPr>
        <w:t>ó</w:t>
      </w:r>
      <w:r>
        <w:rPr>
          <w:w w:val="96"/>
        </w:rPr>
        <w:t>n</w:t>
      </w:r>
      <w:r>
        <w:rPr>
          <w:spacing w:val="-13"/>
        </w:rPr>
        <w:t> </w:t>
      </w:r>
      <w:r>
        <w:rPr>
          <w:spacing w:val="-3"/>
          <w:w w:val="85"/>
        </w:rPr>
        <w:t>t</w:t>
      </w:r>
      <w:r>
        <w:rPr>
          <w:spacing w:val="-1"/>
          <w:w w:val="113"/>
        </w:rPr>
        <w:t>a</w:t>
      </w:r>
      <w:r>
        <w:rPr>
          <w:spacing w:val="2"/>
          <w:w w:val="96"/>
        </w:rPr>
        <w:t>m</w:t>
      </w:r>
      <w:r>
        <w:rPr>
          <w:spacing w:val="-1"/>
          <w:w w:val="100"/>
        </w:rPr>
        <w:t>bié</w:t>
      </w:r>
      <w:r>
        <w:rPr>
          <w:w w:val="100"/>
        </w:rPr>
        <w:t>n</w:t>
      </w:r>
      <w:r>
        <w:rPr>
          <w:spacing w:val="-18"/>
        </w:rPr>
        <w:t> </w:t>
      </w:r>
      <w:r>
        <w:rPr>
          <w:spacing w:val="-1"/>
          <w:w w:val="92"/>
        </w:rPr>
        <w:t>s</w:t>
      </w:r>
      <w:r>
        <w:rPr>
          <w:w w:val="92"/>
        </w:rPr>
        <w:t>e</w:t>
      </w:r>
      <w:r>
        <w:rPr>
          <w:spacing w:val="-20"/>
        </w:rPr>
        <w:t> </w:t>
      </w:r>
      <w:r>
        <w:rPr>
          <w:spacing w:val="-1"/>
          <w:w w:val="72"/>
        </w:rPr>
        <w:t>l</w:t>
      </w:r>
      <w:r>
        <w:rPr>
          <w:spacing w:val="4"/>
          <w:w w:val="72"/>
        </w:rPr>
        <w:t>l</w:t>
      </w:r>
      <w:r>
        <w:rPr>
          <w:spacing w:val="-4"/>
          <w:w w:val="113"/>
        </w:rPr>
        <w:t>a</w:t>
      </w:r>
      <w:r>
        <w:rPr>
          <w:spacing w:val="2"/>
          <w:w w:val="96"/>
        </w:rPr>
        <w:t>m</w:t>
      </w:r>
      <w:r>
        <w:rPr>
          <w:w w:val="113"/>
        </w:rPr>
        <w:t>a</w:t>
      </w:r>
      <w:r>
        <w:rPr>
          <w:spacing w:val="-20"/>
        </w:rPr>
        <w:t> </w:t>
      </w:r>
      <w:r>
        <w:rPr>
          <w:spacing w:val="-3"/>
          <w:w w:val="109"/>
        </w:rPr>
        <w:t>“</w:t>
      </w:r>
      <w:r>
        <w:rPr>
          <w:spacing w:val="2"/>
          <w:w w:val="96"/>
        </w:rPr>
        <w:t>m</w:t>
      </w:r>
      <w:r>
        <w:rPr>
          <w:w w:val="99"/>
        </w:rPr>
        <w:t>e</w:t>
      </w:r>
      <w:r>
        <w:rPr>
          <w:spacing w:val="-3"/>
          <w:w w:val="99"/>
        </w:rPr>
        <w:t>t</w:t>
      </w:r>
      <w:r>
        <w:rPr>
          <w:spacing w:val="-1"/>
          <w:w w:val="113"/>
        </w:rPr>
        <w:t>a</w:t>
      </w:r>
      <w:r>
        <w:rPr>
          <w:w w:val="124"/>
        </w:rPr>
        <w:t>c</w:t>
      </w:r>
      <w:r>
        <w:rPr>
          <w:spacing w:val="-2"/>
          <w:w w:val="107"/>
        </w:rPr>
        <w:t>o</w:t>
      </w:r>
      <w:r>
        <w:rPr>
          <w:spacing w:val="1"/>
          <w:w w:val="107"/>
        </w:rPr>
        <w:t>g</w:t>
      </w:r>
      <w:r>
        <w:rPr>
          <w:w w:val="102"/>
        </w:rPr>
        <w:t>nic</w:t>
      </w:r>
      <w:r>
        <w:rPr>
          <w:spacing w:val="-1"/>
          <w:w w:val="97"/>
        </w:rPr>
        <w:t>i</w:t>
      </w:r>
      <w:r>
        <w:rPr>
          <w:spacing w:val="-2"/>
          <w:w w:val="97"/>
        </w:rPr>
        <w:t>ó</w:t>
      </w:r>
      <w:r>
        <w:rPr>
          <w:spacing w:val="1"/>
          <w:w w:val="96"/>
        </w:rPr>
        <w:t>n</w:t>
      </w:r>
      <w:r>
        <w:rPr>
          <w:spacing w:val="-1"/>
          <w:w w:val="92"/>
        </w:rPr>
        <w:t>”.</w:t>
      </w:r>
    </w:p>
    <w:p>
      <w:pPr>
        <w:spacing w:after="0" w:line="362" w:lineRule="auto"/>
        <w:jc w:val="both"/>
        <w:sectPr>
          <w:pgSz w:w="12240" w:h="15840"/>
          <w:pgMar w:header="0" w:footer="1034" w:top="1240" w:bottom="1220" w:left="1600" w:right="1580"/>
        </w:sectPr>
      </w:pPr>
    </w:p>
    <w:p>
      <w:pPr>
        <w:pStyle w:val="BodyText"/>
        <w:spacing w:line="362" w:lineRule="auto" w:before="40"/>
        <w:ind w:left="102" w:right="119" w:firstLine="707"/>
        <w:jc w:val="both"/>
      </w:pPr>
      <w:r>
        <w:rPr/>
        <w:t>De manera más específica, este modelo se refiere a la adquisición del conocimiento a través de la experiencia práctica y a enlazar un comportamiento al conocimiento para lograr alcanzar las competencias. El reto consiste en modificar la práctica educativa para lograr procesos educativos de los componentes fundamentales del proceso educativo, es decir, el aprendizaje y el conocimiento.</w:t>
      </w:r>
    </w:p>
    <w:p>
      <w:pPr>
        <w:pStyle w:val="BodyText"/>
        <w:spacing w:before="10"/>
        <w:rPr>
          <w:sz w:val="19"/>
        </w:rPr>
      </w:pPr>
    </w:p>
    <w:p>
      <w:pPr>
        <w:pStyle w:val="BodyText"/>
        <w:spacing w:line="362" w:lineRule="auto"/>
        <w:ind w:left="102" w:right="116" w:firstLine="707"/>
        <w:jc w:val="both"/>
      </w:pPr>
      <w:r>
        <w:rPr/>
        <w:t>De este modo, atender la profesionalización docente implica un cambio en el modelo anterior: de ser únicamente transmisores de conocimientos</w:t>
      </w:r>
      <w:r>
        <w:rPr>
          <w:spacing w:val="-23"/>
        </w:rPr>
        <w:t> </w:t>
      </w:r>
      <w:r>
        <w:rPr/>
        <w:t>e</w:t>
      </w:r>
      <w:r>
        <w:rPr>
          <w:spacing w:val="-23"/>
        </w:rPr>
        <w:t> </w:t>
      </w:r>
      <w:r>
        <w:rPr/>
        <w:t>impartir</w:t>
      </w:r>
      <w:r>
        <w:rPr>
          <w:spacing w:val="-24"/>
        </w:rPr>
        <w:t> </w:t>
      </w:r>
      <w:r>
        <w:rPr/>
        <w:t>una</w:t>
      </w:r>
      <w:r>
        <w:rPr>
          <w:spacing w:val="-24"/>
        </w:rPr>
        <w:t> </w:t>
      </w:r>
      <w:r>
        <w:rPr/>
        <w:t>cátedra,</w:t>
      </w:r>
      <w:r>
        <w:rPr>
          <w:spacing w:val="-23"/>
        </w:rPr>
        <w:t> </w:t>
      </w:r>
      <w:r>
        <w:rPr/>
        <w:t>a</w:t>
      </w:r>
      <w:r>
        <w:rPr>
          <w:spacing w:val="-25"/>
        </w:rPr>
        <w:t> </w:t>
      </w:r>
      <w:r>
        <w:rPr/>
        <w:t>volverse</w:t>
      </w:r>
      <w:r>
        <w:rPr>
          <w:spacing w:val="-26"/>
        </w:rPr>
        <w:t> </w:t>
      </w:r>
      <w:r>
        <w:rPr/>
        <w:t>maestros</w:t>
      </w:r>
      <w:r>
        <w:rPr>
          <w:spacing w:val="-22"/>
        </w:rPr>
        <w:t> </w:t>
      </w:r>
      <w:r>
        <w:rPr/>
        <w:t>diseñadores</w:t>
      </w:r>
      <w:r>
        <w:rPr>
          <w:spacing w:val="-24"/>
        </w:rPr>
        <w:t> </w:t>
      </w:r>
      <w:r>
        <w:rPr/>
        <w:t>de experiencias</w:t>
      </w:r>
      <w:r>
        <w:rPr>
          <w:spacing w:val="-22"/>
        </w:rPr>
        <w:t> </w:t>
      </w:r>
      <w:r>
        <w:rPr/>
        <w:t>de</w:t>
      </w:r>
      <w:r>
        <w:rPr>
          <w:spacing w:val="-24"/>
        </w:rPr>
        <w:t> </w:t>
      </w:r>
      <w:r>
        <w:rPr/>
        <w:t>aprendizaje,</w:t>
      </w:r>
      <w:r>
        <w:rPr>
          <w:spacing w:val="-24"/>
        </w:rPr>
        <w:t> </w:t>
      </w:r>
      <w:r>
        <w:rPr/>
        <w:t>que</w:t>
      </w:r>
      <w:r>
        <w:rPr>
          <w:spacing w:val="-23"/>
        </w:rPr>
        <w:t> </w:t>
      </w:r>
      <w:r>
        <w:rPr/>
        <w:t>impliquen</w:t>
      </w:r>
      <w:r>
        <w:rPr>
          <w:spacing w:val="-22"/>
        </w:rPr>
        <w:t> </w:t>
      </w:r>
      <w:r>
        <w:rPr/>
        <w:t>al</w:t>
      </w:r>
      <w:r>
        <w:rPr>
          <w:spacing w:val="-21"/>
        </w:rPr>
        <w:t> </w:t>
      </w:r>
      <w:r>
        <w:rPr/>
        <w:t>alumno</w:t>
      </w:r>
      <w:r>
        <w:rPr>
          <w:spacing w:val="-19"/>
        </w:rPr>
        <w:t> </w:t>
      </w:r>
      <w:r>
        <w:rPr/>
        <w:t>y</w:t>
      </w:r>
      <w:r>
        <w:rPr>
          <w:spacing w:val="-26"/>
        </w:rPr>
        <w:t> </w:t>
      </w:r>
      <w:r>
        <w:rPr/>
        <w:t>le</w:t>
      </w:r>
      <w:r>
        <w:rPr>
          <w:spacing w:val="-24"/>
        </w:rPr>
        <w:t> </w:t>
      </w:r>
      <w:r>
        <w:rPr/>
        <w:t>generen</w:t>
      </w:r>
      <w:r>
        <w:rPr>
          <w:spacing w:val="-21"/>
        </w:rPr>
        <w:t> </w:t>
      </w:r>
      <w:r>
        <w:rPr/>
        <w:t>un</w:t>
      </w:r>
      <w:r>
        <w:rPr>
          <w:spacing w:val="-24"/>
        </w:rPr>
        <w:t> </w:t>
      </w:r>
      <w:r>
        <w:rPr/>
        <w:t>reto cognoscitivo</w:t>
      </w:r>
      <w:r>
        <w:rPr>
          <w:spacing w:val="-40"/>
        </w:rPr>
        <w:t> </w:t>
      </w:r>
      <w:r>
        <w:rPr/>
        <w:t>y</w:t>
      </w:r>
      <w:r>
        <w:rPr>
          <w:spacing w:val="-44"/>
        </w:rPr>
        <w:t> </w:t>
      </w:r>
      <w:r>
        <w:rPr/>
        <w:t>logren</w:t>
      </w:r>
      <w:r>
        <w:rPr>
          <w:spacing w:val="-41"/>
        </w:rPr>
        <w:t> </w:t>
      </w:r>
      <w:r>
        <w:rPr/>
        <w:t>organizar</w:t>
      </w:r>
      <w:r>
        <w:rPr>
          <w:spacing w:val="-41"/>
        </w:rPr>
        <w:t> </w:t>
      </w:r>
      <w:r>
        <w:rPr/>
        <w:t>y</w:t>
      </w:r>
      <w:r>
        <w:rPr>
          <w:spacing w:val="-42"/>
        </w:rPr>
        <w:t> </w:t>
      </w:r>
      <w:r>
        <w:rPr/>
        <w:t>estandarizar</w:t>
      </w:r>
      <w:r>
        <w:rPr>
          <w:spacing w:val="-41"/>
        </w:rPr>
        <w:t> </w:t>
      </w:r>
      <w:r>
        <w:rPr/>
        <w:t>el</w:t>
      </w:r>
      <w:r>
        <w:rPr>
          <w:spacing w:val="-39"/>
        </w:rPr>
        <w:t> </w:t>
      </w:r>
      <w:r>
        <w:rPr/>
        <w:t>conocimiento.</w:t>
      </w:r>
    </w:p>
    <w:p>
      <w:pPr>
        <w:pStyle w:val="BodyText"/>
        <w:spacing w:before="10"/>
        <w:rPr>
          <w:sz w:val="19"/>
        </w:rPr>
      </w:pPr>
    </w:p>
    <w:p>
      <w:pPr>
        <w:pStyle w:val="BodyText"/>
        <w:spacing w:line="362" w:lineRule="auto"/>
        <w:ind w:left="102" w:right="117" w:firstLine="707"/>
        <w:jc w:val="both"/>
      </w:pPr>
      <w:r>
        <w:rPr/>
        <w:t>En</w:t>
      </w:r>
      <w:r>
        <w:rPr>
          <w:spacing w:val="-22"/>
        </w:rPr>
        <w:t> </w:t>
      </w:r>
      <w:r>
        <w:rPr/>
        <w:t>tal</w:t>
      </w:r>
      <w:r>
        <w:rPr>
          <w:spacing w:val="-19"/>
        </w:rPr>
        <w:t> </w:t>
      </w:r>
      <w:r>
        <w:rPr/>
        <w:t>propósito,</w:t>
      </w:r>
      <w:r>
        <w:rPr>
          <w:spacing w:val="-24"/>
        </w:rPr>
        <w:t> </w:t>
      </w:r>
      <w:r>
        <w:rPr>
          <w:spacing w:val="3"/>
        </w:rPr>
        <w:t>la</w:t>
      </w:r>
      <w:r>
        <w:rPr>
          <w:spacing w:val="-22"/>
        </w:rPr>
        <w:t> </w:t>
      </w:r>
      <w:r>
        <w:rPr/>
        <w:t>RIEB</w:t>
      </w:r>
      <w:r>
        <w:rPr>
          <w:spacing w:val="-26"/>
        </w:rPr>
        <w:t> </w:t>
      </w:r>
      <w:r>
        <w:rPr/>
        <w:t>modifica</w:t>
      </w:r>
      <w:r>
        <w:rPr>
          <w:spacing w:val="-24"/>
        </w:rPr>
        <w:t> </w:t>
      </w:r>
      <w:r>
        <w:rPr/>
        <w:t>la</w:t>
      </w:r>
      <w:r>
        <w:rPr>
          <w:spacing w:val="-24"/>
        </w:rPr>
        <w:t> </w:t>
      </w:r>
      <w:r>
        <w:rPr/>
        <w:t>visión</w:t>
      </w:r>
      <w:r>
        <w:rPr>
          <w:spacing w:val="-22"/>
        </w:rPr>
        <w:t> </w:t>
      </w:r>
      <w:r>
        <w:rPr/>
        <w:t>de</w:t>
      </w:r>
      <w:r>
        <w:rPr>
          <w:spacing w:val="-25"/>
        </w:rPr>
        <w:t> </w:t>
      </w:r>
      <w:r>
        <w:rPr/>
        <w:t>la</w:t>
      </w:r>
      <w:r>
        <w:rPr>
          <w:spacing w:val="-24"/>
        </w:rPr>
        <w:t> </w:t>
      </w:r>
      <w:r>
        <w:rPr/>
        <w:t>jerarquización</w:t>
      </w:r>
      <w:r>
        <w:rPr>
          <w:spacing w:val="-22"/>
        </w:rPr>
        <w:t> </w:t>
      </w:r>
      <w:r>
        <w:rPr/>
        <w:t>de</w:t>
      </w:r>
      <w:r>
        <w:rPr>
          <w:spacing w:val="-25"/>
        </w:rPr>
        <w:t> </w:t>
      </w:r>
      <w:r>
        <w:rPr/>
        <w:t>las asignaturas; de inicio, se cambia la idea de priorizar las asignaturas de lenguaje, matemáticas y ciencias, dejando en segundo lugar las asignaturas</w:t>
      </w:r>
      <w:r>
        <w:rPr>
          <w:spacing w:val="-29"/>
        </w:rPr>
        <w:t> </w:t>
      </w:r>
      <w:r>
        <w:rPr/>
        <w:t>de</w:t>
      </w:r>
      <w:r>
        <w:rPr>
          <w:spacing w:val="-29"/>
        </w:rPr>
        <w:t> </w:t>
      </w:r>
      <w:r>
        <w:rPr/>
        <w:t>humanidades</w:t>
      </w:r>
      <w:r>
        <w:rPr>
          <w:spacing w:val="-29"/>
        </w:rPr>
        <w:t> </w:t>
      </w:r>
      <w:r>
        <w:rPr/>
        <w:t>y</w:t>
      </w:r>
      <w:r>
        <w:rPr>
          <w:spacing w:val="-30"/>
        </w:rPr>
        <w:t> </w:t>
      </w:r>
      <w:r>
        <w:rPr/>
        <w:t>al</w:t>
      </w:r>
      <w:r>
        <w:rPr>
          <w:spacing w:val="-26"/>
        </w:rPr>
        <w:t> </w:t>
      </w:r>
      <w:r>
        <w:rPr/>
        <w:t>final</w:t>
      </w:r>
      <w:r>
        <w:rPr>
          <w:spacing w:val="-30"/>
        </w:rPr>
        <w:t> </w:t>
      </w:r>
      <w:r>
        <w:rPr/>
        <w:t>las</w:t>
      </w:r>
      <w:r>
        <w:rPr>
          <w:spacing w:val="-29"/>
        </w:rPr>
        <w:t> </w:t>
      </w:r>
      <w:r>
        <w:rPr/>
        <w:t>de</w:t>
      </w:r>
      <w:r>
        <w:rPr>
          <w:spacing w:val="-29"/>
        </w:rPr>
        <w:t> </w:t>
      </w:r>
      <w:r>
        <w:rPr/>
        <w:t>desarrollo</w:t>
      </w:r>
      <w:r>
        <w:rPr>
          <w:spacing w:val="-30"/>
        </w:rPr>
        <w:t> </w:t>
      </w:r>
      <w:r>
        <w:rPr/>
        <w:t>artístico</w:t>
      </w:r>
      <w:r>
        <w:rPr>
          <w:spacing w:val="-30"/>
        </w:rPr>
        <w:t> </w:t>
      </w:r>
      <w:r>
        <w:rPr/>
        <w:t>y</w:t>
      </w:r>
      <w:r>
        <w:rPr>
          <w:spacing w:val="-30"/>
        </w:rPr>
        <w:t> </w:t>
      </w:r>
      <w:r>
        <w:rPr/>
        <w:t>personal. Este</w:t>
      </w:r>
      <w:r>
        <w:rPr>
          <w:spacing w:val="-13"/>
        </w:rPr>
        <w:t> </w:t>
      </w:r>
      <w:r>
        <w:rPr/>
        <w:t>modelo</w:t>
      </w:r>
      <w:r>
        <w:rPr>
          <w:spacing w:val="-15"/>
        </w:rPr>
        <w:t> </w:t>
      </w:r>
      <w:r>
        <w:rPr/>
        <w:t>educativo</w:t>
      </w:r>
      <w:r>
        <w:rPr>
          <w:spacing w:val="-11"/>
        </w:rPr>
        <w:t> </w:t>
      </w:r>
      <w:r>
        <w:rPr/>
        <w:t>prioriza,</w:t>
      </w:r>
      <w:r>
        <w:rPr>
          <w:spacing w:val="-13"/>
        </w:rPr>
        <w:t> </w:t>
      </w:r>
      <w:r>
        <w:rPr/>
        <w:t>a</w:t>
      </w:r>
      <w:r>
        <w:rPr>
          <w:spacing w:val="-12"/>
        </w:rPr>
        <w:t> </w:t>
      </w:r>
      <w:r>
        <w:rPr/>
        <w:t>través</w:t>
      </w:r>
      <w:r>
        <w:rPr>
          <w:spacing w:val="-10"/>
        </w:rPr>
        <w:t> </w:t>
      </w:r>
      <w:r>
        <w:rPr/>
        <w:t>de</w:t>
      </w:r>
      <w:r>
        <w:rPr>
          <w:spacing w:val="-14"/>
        </w:rPr>
        <w:t> </w:t>
      </w:r>
      <w:r>
        <w:rPr/>
        <w:t>sus</w:t>
      </w:r>
      <w:r>
        <w:rPr>
          <w:spacing w:val="-14"/>
        </w:rPr>
        <w:t> </w:t>
      </w:r>
      <w:r>
        <w:rPr/>
        <w:t>campos</w:t>
      </w:r>
      <w:r>
        <w:rPr>
          <w:spacing w:val="-12"/>
        </w:rPr>
        <w:t> </w:t>
      </w:r>
      <w:r>
        <w:rPr/>
        <w:t>formativos,</w:t>
      </w:r>
      <w:r>
        <w:rPr>
          <w:spacing w:val="-12"/>
        </w:rPr>
        <w:t> </w:t>
      </w:r>
      <w:r>
        <w:rPr/>
        <w:t>todas las asignaturas, ya que el desarrollo de las competencias requiere del conocimiento y adquisición de los aprendizajes esperados de todo el programa académico mediante el desarrollo de los estándares curriculares.</w:t>
      </w:r>
    </w:p>
    <w:p>
      <w:pPr>
        <w:pStyle w:val="BodyText"/>
        <w:spacing w:before="10"/>
        <w:rPr>
          <w:sz w:val="19"/>
        </w:rPr>
      </w:pPr>
    </w:p>
    <w:p>
      <w:pPr>
        <w:pStyle w:val="BodyText"/>
        <w:spacing w:line="362" w:lineRule="auto"/>
        <w:ind w:left="102" w:right="115" w:firstLine="707"/>
        <w:jc w:val="both"/>
      </w:pPr>
      <w:r>
        <w:rPr/>
        <w:t>En las sociedades de conocimiento los desarrollos científicos, humanísticos</w:t>
      </w:r>
      <w:r>
        <w:rPr>
          <w:spacing w:val="-17"/>
        </w:rPr>
        <w:t> </w:t>
      </w:r>
      <w:r>
        <w:rPr/>
        <w:t>y</w:t>
      </w:r>
      <w:r>
        <w:rPr>
          <w:spacing w:val="-17"/>
        </w:rPr>
        <w:t> </w:t>
      </w:r>
      <w:r>
        <w:rPr/>
        <w:t>tecnológicos,</w:t>
      </w:r>
      <w:r>
        <w:rPr>
          <w:spacing w:val="-19"/>
        </w:rPr>
        <w:t> </w:t>
      </w:r>
      <w:r>
        <w:rPr/>
        <w:t>son</w:t>
      </w:r>
      <w:r>
        <w:rPr>
          <w:spacing w:val="-18"/>
        </w:rPr>
        <w:t> </w:t>
      </w:r>
      <w:r>
        <w:rPr/>
        <w:t>claves</w:t>
      </w:r>
      <w:r>
        <w:rPr>
          <w:spacing w:val="-17"/>
        </w:rPr>
        <w:t> </w:t>
      </w:r>
      <w:r>
        <w:rPr/>
        <w:t>para</w:t>
      </w:r>
      <w:r>
        <w:rPr>
          <w:spacing w:val="-19"/>
        </w:rPr>
        <w:t> </w:t>
      </w:r>
      <w:r>
        <w:rPr/>
        <w:t>la</w:t>
      </w:r>
      <w:r>
        <w:rPr>
          <w:spacing w:val="-19"/>
        </w:rPr>
        <w:t> </w:t>
      </w:r>
      <w:r>
        <w:rPr/>
        <w:t>generación</w:t>
      </w:r>
      <w:r>
        <w:rPr>
          <w:spacing w:val="-18"/>
        </w:rPr>
        <w:t> </w:t>
      </w:r>
      <w:r>
        <w:rPr/>
        <w:t>de</w:t>
      </w:r>
      <w:r>
        <w:rPr>
          <w:spacing w:val="-18"/>
        </w:rPr>
        <w:t> </w:t>
      </w:r>
      <w:r>
        <w:rPr/>
        <w:t>riqueza;</w:t>
      </w:r>
      <w:r>
        <w:rPr>
          <w:spacing w:val="-17"/>
        </w:rPr>
        <w:t> </w:t>
      </w:r>
      <w:r>
        <w:rPr/>
        <w:t>las sociedades de conocimiento, en este marco, ponen al servicio de la sociedad</w:t>
      </w:r>
      <w:r>
        <w:rPr>
          <w:spacing w:val="-13"/>
        </w:rPr>
        <w:t> </w:t>
      </w:r>
      <w:r>
        <w:rPr/>
        <w:t>diferentes</w:t>
      </w:r>
      <w:r>
        <w:rPr>
          <w:spacing w:val="-12"/>
        </w:rPr>
        <w:t> </w:t>
      </w:r>
      <w:r>
        <w:rPr/>
        <w:t>herramientas,</w:t>
      </w:r>
      <w:r>
        <w:rPr>
          <w:spacing w:val="-17"/>
        </w:rPr>
        <w:t> </w:t>
      </w:r>
      <w:r>
        <w:rPr/>
        <w:t>con</w:t>
      </w:r>
      <w:r>
        <w:rPr>
          <w:spacing w:val="-15"/>
        </w:rPr>
        <w:t> </w:t>
      </w:r>
      <w:r>
        <w:rPr/>
        <w:t>el</w:t>
      </w:r>
      <w:r>
        <w:rPr>
          <w:spacing w:val="-13"/>
        </w:rPr>
        <w:t> </w:t>
      </w:r>
      <w:r>
        <w:rPr/>
        <w:t>fin</w:t>
      </w:r>
      <w:r>
        <w:rPr>
          <w:spacing w:val="-12"/>
        </w:rPr>
        <w:t> </w:t>
      </w:r>
      <w:r>
        <w:rPr/>
        <w:t>de</w:t>
      </w:r>
      <w:r>
        <w:rPr>
          <w:spacing w:val="-15"/>
        </w:rPr>
        <w:t> </w:t>
      </w:r>
      <w:r>
        <w:rPr/>
        <w:t>dotarla</w:t>
      </w:r>
      <w:r>
        <w:rPr>
          <w:spacing w:val="-14"/>
        </w:rPr>
        <w:t> </w:t>
      </w:r>
      <w:r>
        <w:rPr/>
        <w:t>de</w:t>
      </w:r>
      <w:r>
        <w:rPr>
          <w:spacing w:val="-17"/>
        </w:rPr>
        <w:t> </w:t>
      </w:r>
      <w:r>
        <w:rPr/>
        <w:t>las</w:t>
      </w:r>
      <w:r>
        <w:rPr>
          <w:spacing w:val="-17"/>
        </w:rPr>
        <w:t> </w:t>
      </w:r>
      <w:r>
        <w:rPr/>
        <w:t>capacidades de</w:t>
      </w:r>
      <w:r>
        <w:rPr>
          <w:spacing w:val="-13"/>
        </w:rPr>
        <w:t> </w:t>
      </w:r>
      <w:r>
        <w:rPr/>
        <w:t>respuesta</w:t>
      </w:r>
      <w:r>
        <w:rPr>
          <w:spacing w:val="-14"/>
        </w:rPr>
        <w:t> </w:t>
      </w:r>
      <w:r>
        <w:rPr/>
        <w:t>para</w:t>
      </w:r>
      <w:r>
        <w:rPr>
          <w:spacing w:val="-16"/>
        </w:rPr>
        <w:t> </w:t>
      </w:r>
      <w:r>
        <w:rPr/>
        <w:t>la</w:t>
      </w:r>
      <w:r>
        <w:rPr>
          <w:spacing w:val="-14"/>
        </w:rPr>
        <w:t> </w:t>
      </w:r>
      <w:r>
        <w:rPr/>
        <w:t>solución</w:t>
      </w:r>
      <w:r>
        <w:rPr>
          <w:spacing w:val="-13"/>
        </w:rPr>
        <w:t> </w:t>
      </w:r>
      <w:r>
        <w:rPr/>
        <w:t>de</w:t>
      </w:r>
      <w:r>
        <w:rPr>
          <w:spacing w:val="-16"/>
        </w:rPr>
        <w:t> </w:t>
      </w:r>
      <w:r>
        <w:rPr/>
        <w:t>problemas</w:t>
      </w:r>
      <w:r>
        <w:rPr>
          <w:spacing w:val="-15"/>
        </w:rPr>
        <w:t> </w:t>
      </w:r>
      <w:r>
        <w:rPr/>
        <w:t>concretos</w:t>
      </w:r>
      <w:r>
        <w:rPr>
          <w:spacing w:val="-12"/>
        </w:rPr>
        <w:t> </w:t>
      </w:r>
      <w:r>
        <w:rPr/>
        <w:t>(SEP,</w:t>
      </w:r>
      <w:r>
        <w:rPr>
          <w:spacing w:val="57"/>
        </w:rPr>
        <w:t> </w:t>
      </w:r>
      <w:r>
        <w:rPr/>
        <w:t>2011).</w:t>
      </w:r>
      <w:r>
        <w:rPr>
          <w:spacing w:val="-15"/>
        </w:rPr>
        <w:t> </w:t>
      </w:r>
      <w:r>
        <w:rPr/>
        <w:t>Dicho así, la RIEB, de acuerdo con el discurso oficial, construye un proyecto nacional que busca a través del modelo educativo desarrollar en </w:t>
      </w:r>
      <w:r>
        <w:rPr>
          <w:spacing w:val="38"/>
        </w:rPr>
        <w:t> </w:t>
      </w:r>
      <w:r>
        <w:rPr/>
        <w:t>México</w:t>
      </w:r>
    </w:p>
    <w:p>
      <w:pPr>
        <w:spacing w:after="0" w:line="362" w:lineRule="auto"/>
        <w:jc w:val="both"/>
        <w:sectPr>
          <w:pgSz w:w="12240" w:h="15840"/>
          <w:pgMar w:header="0" w:footer="1034" w:top="1240" w:bottom="1220" w:left="1600" w:right="1580"/>
        </w:sectPr>
      </w:pPr>
    </w:p>
    <w:p>
      <w:pPr>
        <w:pStyle w:val="BodyText"/>
        <w:spacing w:line="364" w:lineRule="auto" w:before="40"/>
        <w:ind w:left="102" w:right="23"/>
      </w:pPr>
      <w:r>
        <w:rPr/>
        <w:t>una sociedad de conocimiento, “donde prevalezcan las condiciones de justicia social, pluralidad y democracia participativa”.</w:t>
      </w:r>
    </w:p>
    <w:p>
      <w:pPr>
        <w:pStyle w:val="BodyText"/>
        <w:spacing w:before="4"/>
        <w:rPr>
          <w:sz w:val="19"/>
        </w:rPr>
      </w:pPr>
    </w:p>
    <w:p>
      <w:pPr>
        <w:pStyle w:val="BodyText"/>
        <w:spacing w:line="362" w:lineRule="auto" w:before="1"/>
        <w:ind w:left="102" w:right="118" w:firstLine="707"/>
        <w:jc w:val="both"/>
      </w:pPr>
      <w:r>
        <w:rPr/>
        <w:t>Sin embargo, es importante aclarar que para que la RIEB logre el anterior objetivo debe contener los mecanismos para que todos los integrantes del modelo educativo (entiéndase en este caso alumnos que integran</w:t>
      </w:r>
      <w:r>
        <w:rPr>
          <w:spacing w:val="-14"/>
        </w:rPr>
        <w:t> </w:t>
      </w:r>
      <w:r>
        <w:rPr/>
        <w:t>la</w:t>
      </w:r>
      <w:r>
        <w:rPr>
          <w:spacing w:val="-13"/>
        </w:rPr>
        <w:t> </w:t>
      </w:r>
      <w:r>
        <w:rPr/>
        <w:t>educación</w:t>
      </w:r>
      <w:r>
        <w:rPr>
          <w:spacing w:val="-12"/>
        </w:rPr>
        <w:t> </w:t>
      </w:r>
      <w:r>
        <w:rPr/>
        <w:t>básica)</w:t>
      </w:r>
      <w:r>
        <w:rPr>
          <w:spacing w:val="-14"/>
        </w:rPr>
        <w:t> </w:t>
      </w:r>
      <w:r>
        <w:rPr/>
        <w:t>satisfagan</w:t>
      </w:r>
      <w:r>
        <w:rPr>
          <w:spacing w:val="-12"/>
        </w:rPr>
        <w:t> </w:t>
      </w:r>
      <w:r>
        <w:rPr/>
        <w:t>sus</w:t>
      </w:r>
      <w:r>
        <w:rPr>
          <w:spacing w:val="-11"/>
        </w:rPr>
        <w:t> </w:t>
      </w:r>
      <w:r>
        <w:rPr/>
        <w:t>necesidades</w:t>
      </w:r>
      <w:r>
        <w:rPr>
          <w:spacing w:val="-11"/>
        </w:rPr>
        <w:t> </w:t>
      </w:r>
      <w:r>
        <w:rPr/>
        <w:t>básicas</w:t>
      </w:r>
      <w:r>
        <w:rPr>
          <w:spacing w:val="-11"/>
        </w:rPr>
        <w:t> </w:t>
      </w:r>
      <w:r>
        <w:rPr/>
        <w:t>y</w:t>
      </w:r>
      <w:r>
        <w:rPr>
          <w:spacing w:val="-16"/>
        </w:rPr>
        <w:t> </w:t>
      </w:r>
      <w:r>
        <w:rPr/>
        <w:t>logren desarrollar</w:t>
      </w:r>
      <w:r>
        <w:rPr>
          <w:spacing w:val="-8"/>
        </w:rPr>
        <w:t> </w:t>
      </w:r>
      <w:r>
        <w:rPr/>
        <w:t>sus</w:t>
      </w:r>
      <w:r>
        <w:rPr>
          <w:spacing w:val="-8"/>
        </w:rPr>
        <w:t> </w:t>
      </w:r>
      <w:r>
        <w:rPr/>
        <w:t>capacidades</w:t>
      </w:r>
      <w:r>
        <w:rPr>
          <w:spacing w:val="-6"/>
        </w:rPr>
        <w:t> </w:t>
      </w:r>
      <w:r>
        <w:rPr/>
        <w:t>y</w:t>
      </w:r>
      <w:r>
        <w:rPr>
          <w:spacing w:val="-8"/>
        </w:rPr>
        <w:t> </w:t>
      </w:r>
      <w:r>
        <w:rPr/>
        <w:t>el</w:t>
      </w:r>
      <w:r>
        <w:rPr>
          <w:spacing w:val="-7"/>
        </w:rPr>
        <w:t> </w:t>
      </w:r>
      <w:r>
        <w:rPr/>
        <w:t>logro</w:t>
      </w:r>
      <w:r>
        <w:rPr>
          <w:spacing w:val="-8"/>
        </w:rPr>
        <w:t> </w:t>
      </w:r>
      <w:r>
        <w:rPr/>
        <w:t>de</w:t>
      </w:r>
      <w:r>
        <w:rPr>
          <w:spacing w:val="-8"/>
        </w:rPr>
        <w:t> </w:t>
      </w:r>
      <w:r>
        <w:rPr/>
        <w:t>las</w:t>
      </w:r>
      <w:r>
        <w:rPr>
          <w:spacing w:val="-8"/>
        </w:rPr>
        <w:t> </w:t>
      </w:r>
      <w:r>
        <w:rPr/>
        <w:t>competencias</w:t>
      </w:r>
      <w:r>
        <w:rPr>
          <w:spacing w:val="-7"/>
        </w:rPr>
        <w:t> </w:t>
      </w:r>
      <w:r>
        <w:rPr/>
        <w:t>suscritas</w:t>
      </w:r>
      <w:r>
        <w:rPr>
          <w:spacing w:val="-6"/>
        </w:rPr>
        <w:t> </w:t>
      </w:r>
      <w:r>
        <w:rPr/>
        <w:t>en</w:t>
      </w:r>
      <w:r>
        <w:rPr>
          <w:spacing w:val="-7"/>
        </w:rPr>
        <w:t> </w:t>
      </w:r>
      <w:r>
        <w:rPr/>
        <w:t>el </w:t>
      </w:r>
      <w:r>
        <w:rPr>
          <w:w w:val="95"/>
        </w:rPr>
        <w:t>Plan</w:t>
      </w:r>
      <w:r>
        <w:rPr>
          <w:spacing w:val="-34"/>
          <w:w w:val="95"/>
        </w:rPr>
        <w:t> </w:t>
      </w:r>
      <w:r>
        <w:rPr>
          <w:w w:val="95"/>
        </w:rPr>
        <w:t>de</w:t>
      </w:r>
      <w:r>
        <w:rPr>
          <w:spacing w:val="-36"/>
          <w:w w:val="95"/>
        </w:rPr>
        <w:t> </w:t>
      </w:r>
      <w:r>
        <w:rPr>
          <w:w w:val="95"/>
        </w:rPr>
        <w:t>Estudios</w:t>
      </w:r>
      <w:r>
        <w:rPr>
          <w:spacing w:val="-33"/>
          <w:w w:val="95"/>
        </w:rPr>
        <w:t> </w:t>
      </w:r>
      <w:r>
        <w:rPr>
          <w:w w:val="95"/>
        </w:rPr>
        <w:t>2011.</w:t>
      </w:r>
    </w:p>
    <w:p>
      <w:pPr>
        <w:pStyle w:val="BodyText"/>
        <w:spacing w:before="10"/>
        <w:rPr>
          <w:sz w:val="19"/>
        </w:rPr>
      </w:pPr>
    </w:p>
    <w:p>
      <w:pPr>
        <w:pStyle w:val="BodyText"/>
        <w:spacing w:line="362" w:lineRule="auto" w:before="1"/>
        <w:ind w:left="102" w:right="116" w:firstLine="707"/>
        <w:jc w:val="both"/>
      </w:pPr>
      <w:r>
        <w:rPr/>
        <w:t>La educación por competencias que la RIEB adopta, pretende contribuir a la construcción de un país sostenible: “Una educación que garantice</w:t>
      </w:r>
      <w:r>
        <w:rPr>
          <w:spacing w:val="-14"/>
        </w:rPr>
        <w:t> </w:t>
      </w:r>
      <w:r>
        <w:rPr/>
        <w:t>el</w:t>
      </w:r>
      <w:r>
        <w:rPr>
          <w:spacing w:val="-13"/>
        </w:rPr>
        <w:t> </w:t>
      </w:r>
      <w:r>
        <w:rPr/>
        <w:t>conocimiento</w:t>
      </w:r>
      <w:r>
        <w:rPr>
          <w:spacing w:val="-15"/>
        </w:rPr>
        <w:t> </w:t>
      </w:r>
      <w:r>
        <w:rPr/>
        <w:t>pertinente,</w:t>
      </w:r>
      <w:r>
        <w:rPr>
          <w:spacing w:val="-15"/>
        </w:rPr>
        <w:t> </w:t>
      </w:r>
      <w:r>
        <w:rPr/>
        <w:t>desvelando</w:t>
      </w:r>
      <w:r>
        <w:rPr>
          <w:spacing w:val="-15"/>
        </w:rPr>
        <w:t> </w:t>
      </w:r>
      <w:r>
        <w:rPr/>
        <w:t>el</w:t>
      </w:r>
      <w:r>
        <w:rPr>
          <w:spacing w:val="-14"/>
        </w:rPr>
        <w:t> </w:t>
      </w:r>
      <w:r>
        <w:rPr/>
        <w:t>contexto,</w:t>
      </w:r>
      <w:r>
        <w:rPr>
          <w:spacing w:val="-18"/>
        </w:rPr>
        <w:t> </w:t>
      </w:r>
      <w:r>
        <w:rPr/>
        <w:t>lo</w:t>
      </w:r>
      <w:r>
        <w:rPr>
          <w:spacing w:val="-15"/>
        </w:rPr>
        <w:t> </w:t>
      </w:r>
      <w:r>
        <w:rPr/>
        <w:t>global,</w:t>
      </w:r>
      <w:r>
        <w:rPr>
          <w:spacing w:val="-18"/>
        </w:rPr>
        <w:t> </w:t>
      </w:r>
      <w:r>
        <w:rPr/>
        <w:t>lo multidimensional y la interacción compleja, proporcionando una inteligencia general apta para comprender el contexto, lo global, lo multidimensional</w:t>
      </w:r>
      <w:r>
        <w:rPr>
          <w:spacing w:val="-61"/>
        </w:rPr>
        <w:t> </w:t>
      </w:r>
      <w:r>
        <w:rPr/>
        <w:t>y</w:t>
      </w:r>
      <w:r>
        <w:rPr>
          <w:spacing w:val="-62"/>
        </w:rPr>
        <w:t> </w:t>
      </w:r>
      <w:r>
        <w:rPr/>
        <w:t>la</w:t>
      </w:r>
      <w:r>
        <w:rPr>
          <w:spacing w:val="-62"/>
        </w:rPr>
        <w:t> </w:t>
      </w:r>
      <w:r>
        <w:rPr/>
        <w:t>interacción</w:t>
      </w:r>
      <w:r>
        <w:rPr>
          <w:spacing w:val="-61"/>
        </w:rPr>
        <w:t> </w:t>
      </w:r>
      <w:r>
        <w:rPr/>
        <w:t>de</w:t>
      </w:r>
      <w:r>
        <w:rPr>
          <w:spacing w:val="-62"/>
        </w:rPr>
        <w:t> </w:t>
      </w:r>
      <w:r>
        <w:rPr/>
        <w:t>los</w:t>
      </w:r>
      <w:r>
        <w:rPr>
          <w:spacing w:val="-61"/>
        </w:rPr>
        <w:t> </w:t>
      </w:r>
      <w:r>
        <w:rPr/>
        <w:t>elementos”</w:t>
      </w:r>
      <w:r>
        <w:rPr>
          <w:spacing w:val="-61"/>
        </w:rPr>
        <w:t> </w:t>
      </w:r>
      <w:r>
        <w:rPr/>
        <w:t>(Morin,</w:t>
      </w:r>
      <w:r>
        <w:rPr>
          <w:spacing w:val="-62"/>
        </w:rPr>
        <w:t> </w:t>
      </w:r>
      <w:r>
        <w:rPr/>
        <w:t>1999).</w:t>
      </w:r>
    </w:p>
    <w:p>
      <w:pPr>
        <w:pStyle w:val="BodyText"/>
        <w:spacing w:before="7"/>
        <w:rPr>
          <w:sz w:val="19"/>
        </w:rPr>
      </w:pPr>
    </w:p>
    <w:p>
      <w:pPr>
        <w:pStyle w:val="BodyText"/>
        <w:spacing w:line="362" w:lineRule="auto" w:before="1"/>
        <w:ind w:left="102" w:right="115" w:firstLine="707"/>
        <w:jc w:val="both"/>
      </w:pPr>
      <w:r>
        <w:rPr/>
        <w:t>De acuerdo con esta dinámica, </w:t>
      </w:r>
      <w:r>
        <w:rPr>
          <w:spacing w:val="3"/>
        </w:rPr>
        <w:t>la </w:t>
      </w:r>
      <w:r>
        <w:rPr/>
        <w:t>educación debe brindar las competencias que puedan ayudar al alumno a enfrentar los riesgos de la vida actual, tales como la violencia, la drogadicción y las enfermedades de</w:t>
      </w:r>
      <w:r>
        <w:rPr>
          <w:spacing w:val="-40"/>
        </w:rPr>
        <w:t> </w:t>
      </w:r>
      <w:r>
        <w:rPr/>
        <w:t>transmisión</w:t>
      </w:r>
      <w:r>
        <w:rPr>
          <w:spacing w:val="-40"/>
        </w:rPr>
        <w:t> </w:t>
      </w:r>
      <w:r>
        <w:rPr/>
        <w:t>sexual,</w:t>
      </w:r>
      <w:r>
        <w:rPr>
          <w:spacing w:val="-42"/>
        </w:rPr>
        <w:t> </w:t>
      </w:r>
      <w:r>
        <w:rPr/>
        <w:t>entre</w:t>
      </w:r>
      <w:r>
        <w:rPr>
          <w:spacing w:val="-40"/>
        </w:rPr>
        <w:t> </w:t>
      </w:r>
      <w:r>
        <w:rPr/>
        <w:t>otras.</w:t>
      </w:r>
      <w:r>
        <w:rPr>
          <w:spacing w:val="-41"/>
        </w:rPr>
        <w:t> </w:t>
      </w:r>
      <w:r>
        <w:rPr/>
        <w:t>Así,</w:t>
      </w:r>
      <w:r>
        <w:rPr>
          <w:spacing w:val="-40"/>
        </w:rPr>
        <w:t> </w:t>
      </w:r>
      <w:r>
        <w:rPr/>
        <w:t>una</w:t>
      </w:r>
      <w:r>
        <w:rPr>
          <w:spacing w:val="-40"/>
        </w:rPr>
        <w:t> </w:t>
      </w:r>
      <w:r>
        <w:rPr/>
        <w:t>respuesta</w:t>
      </w:r>
      <w:r>
        <w:rPr>
          <w:spacing w:val="-40"/>
        </w:rPr>
        <w:t> </w:t>
      </w:r>
      <w:r>
        <w:rPr/>
        <w:t>eficaz,</w:t>
      </w:r>
      <w:r>
        <w:rPr>
          <w:spacing w:val="-41"/>
        </w:rPr>
        <w:t> </w:t>
      </w:r>
      <w:r>
        <w:rPr/>
        <w:t>basada</w:t>
      </w:r>
      <w:r>
        <w:rPr>
          <w:spacing w:val="-40"/>
        </w:rPr>
        <w:t> </w:t>
      </w:r>
      <w:r>
        <w:rPr/>
        <w:t>en</w:t>
      </w:r>
      <w:r>
        <w:rPr>
          <w:spacing w:val="-40"/>
        </w:rPr>
        <w:t> </w:t>
      </w:r>
      <w:r>
        <w:rPr/>
        <w:t>una formación académica por competencias, eventualmente daría lugar a  que si un alumno se encuentra ante un problema, tendrá que hacer uso de</w:t>
      </w:r>
      <w:r>
        <w:rPr>
          <w:spacing w:val="-25"/>
        </w:rPr>
        <w:t> </w:t>
      </w:r>
      <w:r>
        <w:rPr/>
        <w:t>los</w:t>
      </w:r>
      <w:r>
        <w:rPr>
          <w:spacing w:val="-25"/>
        </w:rPr>
        <w:t> </w:t>
      </w:r>
      <w:r>
        <w:rPr/>
        <w:t>saberes</w:t>
      </w:r>
      <w:r>
        <w:rPr>
          <w:spacing w:val="-23"/>
        </w:rPr>
        <w:t> </w:t>
      </w:r>
      <w:r>
        <w:rPr/>
        <w:t>previos</w:t>
      </w:r>
      <w:r>
        <w:rPr>
          <w:spacing w:val="-23"/>
        </w:rPr>
        <w:t> </w:t>
      </w:r>
      <w:r>
        <w:rPr/>
        <w:t>y</w:t>
      </w:r>
      <w:r>
        <w:rPr>
          <w:spacing w:val="39"/>
        </w:rPr>
        <w:t> </w:t>
      </w:r>
      <w:r>
        <w:rPr/>
        <w:t>de</w:t>
      </w:r>
      <w:r>
        <w:rPr>
          <w:spacing w:val="-25"/>
        </w:rPr>
        <w:t> </w:t>
      </w:r>
      <w:r>
        <w:rPr/>
        <w:t>las</w:t>
      </w:r>
      <w:r>
        <w:rPr>
          <w:spacing w:val="-23"/>
        </w:rPr>
        <w:t> </w:t>
      </w:r>
      <w:r>
        <w:rPr/>
        <w:t>competencias</w:t>
      </w:r>
      <w:r>
        <w:rPr>
          <w:spacing w:val="-23"/>
        </w:rPr>
        <w:t> </w:t>
      </w:r>
      <w:r>
        <w:rPr/>
        <w:t>adquiridas</w:t>
      </w:r>
      <w:r>
        <w:rPr>
          <w:spacing w:val="-23"/>
        </w:rPr>
        <w:t> </w:t>
      </w:r>
      <w:r>
        <w:rPr/>
        <w:t>para</w:t>
      </w:r>
      <w:r>
        <w:rPr>
          <w:spacing w:val="-24"/>
        </w:rPr>
        <w:t> </w:t>
      </w:r>
      <w:r>
        <w:rPr/>
        <w:t>solucionar</w:t>
      </w:r>
      <w:r>
        <w:rPr>
          <w:spacing w:val="-23"/>
        </w:rPr>
        <w:t> </w:t>
      </w:r>
      <w:r>
        <w:rPr/>
        <w:t>el problema</w:t>
      </w:r>
      <w:r>
        <w:rPr>
          <w:spacing w:val="-23"/>
        </w:rPr>
        <w:t> </w:t>
      </w:r>
      <w:r>
        <w:rPr/>
        <w:t>que</w:t>
      </w:r>
      <w:r>
        <w:rPr>
          <w:spacing w:val="40"/>
        </w:rPr>
        <w:t> </w:t>
      </w:r>
      <w:r>
        <w:rPr/>
        <w:t>enfrenta.</w:t>
      </w:r>
      <w:r>
        <w:rPr>
          <w:spacing w:val="-25"/>
        </w:rPr>
        <w:t> </w:t>
      </w:r>
      <w:r>
        <w:rPr/>
        <w:t>Además</w:t>
      </w:r>
      <w:r>
        <w:rPr>
          <w:spacing w:val="-22"/>
        </w:rPr>
        <w:t> </w:t>
      </w:r>
      <w:r>
        <w:rPr/>
        <w:t>se</w:t>
      </w:r>
      <w:r>
        <w:rPr>
          <w:spacing w:val="-22"/>
        </w:rPr>
        <w:t> </w:t>
      </w:r>
      <w:r>
        <w:rPr/>
        <w:t>supone</w:t>
      </w:r>
      <w:r>
        <w:rPr>
          <w:spacing w:val="-23"/>
        </w:rPr>
        <w:t> </w:t>
      </w:r>
      <w:r>
        <w:rPr/>
        <w:t>que</w:t>
      </w:r>
      <w:r>
        <w:rPr>
          <w:spacing w:val="-23"/>
        </w:rPr>
        <w:t> </w:t>
      </w:r>
      <w:r>
        <w:rPr/>
        <w:t>esta</w:t>
      </w:r>
      <w:r>
        <w:rPr>
          <w:spacing w:val="-24"/>
        </w:rPr>
        <w:t> </w:t>
      </w:r>
      <w:r>
        <w:rPr/>
        <w:t>formación</w:t>
      </w:r>
      <w:r>
        <w:rPr>
          <w:spacing w:val="-25"/>
        </w:rPr>
        <w:t> </w:t>
      </w:r>
      <w:r>
        <w:rPr>
          <w:spacing w:val="3"/>
        </w:rPr>
        <w:t>les</w:t>
      </w:r>
      <w:r>
        <w:rPr>
          <w:spacing w:val="-22"/>
        </w:rPr>
        <w:t> </w:t>
      </w:r>
      <w:r>
        <w:rPr/>
        <w:t>será</w:t>
      </w:r>
      <w:r>
        <w:rPr>
          <w:spacing w:val="-23"/>
        </w:rPr>
        <w:t> </w:t>
      </w:r>
      <w:r>
        <w:rPr/>
        <w:t>de utilidad</w:t>
      </w:r>
      <w:r>
        <w:rPr>
          <w:spacing w:val="-32"/>
        </w:rPr>
        <w:t> </w:t>
      </w:r>
      <w:r>
        <w:rPr/>
        <w:t>a</w:t>
      </w:r>
      <w:r>
        <w:rPr>
          <w:spacing w:val="-34"/>
        </w:rPr>
        <w:t> </w:t>
      </w:r>
      <w:r>
        <w:rPr/>
        <w:t>los</w:t>
      </w:r>
      <w:r>
        <w:rPr>
          <w:spacing w:val="-32"/>
        </w:rPr>
        <w:t> </w:t>
      </w:r>
      <w:r>
        <w:rPr/>
        <w:t>estudiantes</w:t>
      </w:r>
      <w:r>
        <w:rPr>
          <w:spacing w:val="-30"/>
        </w:rPr>
        <w:t> </w:t>
      </w:r>
      <w:r>
        <w:rPr/>
        <w:t>a</w:t>
      </w:r>
      <w:r>
        <w:rPr>
          <w:spacing w:val="-35"/>
        </w:rPr>
        <w:t> </w:t>
      </w:r>
      <w:r>
        <w:rPr/>
        <w:t>lo</w:t>
      </w:r>
      <w:r>
        <w:rPr>
          <w:spacing w:val="-35"/>
        </w:rPr>
        <w:t> </w:t>
      </w:r>
      <w:r>
        <w:rPr/>
        <w:t>largo</w:t>
      </w:r>
      <w:r>
        <w:rPr>
          <w:spacing w:val="-34"/>
        </w:rPr>
        <w:t> </w:t>
      </w:r>
      <w:r>
        <w:rPr/>
        <w:t>de</w:t>
      </w:r>
      <w:r>
        <w:rPr>
          <w:spacing w:val="-34"/>
        </w:rPr>
        <w:t> </w:t>
      </w:r>
      <w:r>
        <w:rPr/>
        <w:t>su</w:t>
      </w:r>
      <w:r>
        <w:rPr>
          <w:spacing w:val="-33"/>
        </w:rPr>
        <w:t> </w:t>
      </w:r>
      <w:r>
        <w:rPr/>
        <w:t>vida.</w:t>
      </w:r>
    </w:p>
    <w:p>
      <w:pPr>
        <w:pStyle w:val="BodyText"/>
        <w:spacing w:before="10"/>
        <w:rPr>
          <w:sz w:val="19"/>
        </w:rPr>
      </w:pPr>
    </w:p>
    <w:p>
      <w:pPr>
        <w:pStyle w:val="BodyText"/>
        <w:spacing w:line="362" w:lineRule="auto" w:before="1"/>
        <w:ind w:left="102" w:right="116" w:firstLine="707"/>
        <w:jc w:val="both"/>
      </w:pPr>
      <w:r>
        <w:rPr/>
        <w:t>El</w:t>
      </w:r>
      <w:r>
        <w:rPr>
          <w:spacing w:val="-19"/>
        </w:rPr>
        <w:t> </w:t>
      </w:r>
      <w:r>
        <w:rPr/>
        <w:t>propósito,</w:t>
      </w:r>
      <w:r>
        <w:rPr>
          <w:spacing w:val="-23"/>
        </w:rPr>
        <w:t> </w:t>
      </w:r>
      <w:r>
        <w:rPr/>
        <w:t>según</w:t>
      </w:r>
      <w:r>
        <w:rPr>
          <w:spacing w:val="-20"/>
        </w:rPr>
        <w:t> </w:t>
      </w:r>
      <w:r>
        <w:rPr/>
        <w:t>el</w:t>
      </w:r>
      <w:r>
        <w:rPr>
          <w:spacing w:val="-19"/>
        </w:rPr>
        <w:t> </w:t>
      </w:r>
      <w:r>
        <w:rPr/>
        <w:t>discurso</w:t>
      </w:r>
      <w:r>
        <w:rPr>
          <w:spacing w:val="-23"/>
        </w:rPr>
        <w:t> </w:t>
      </w:r>
      <w:r>
        <w:rPr/>
        <w:t>de</w:t>
      </w:r>
      <w:r>
        <w:rPr>
          <w:spacing w:val="-24"/>
        </w:rPr>
        <w:t> </w:t>
      </w:r>
      <w:r>
        <w:rPr/>
        <w:t>la</w:t>
      </w:r>
      <w:r>
        <w:rPr>
          <w:spacing w:val="-22"/>
        </w:rPr>
        <w:t> </w:t>
      </w:r>
      <w:r>
        <w:rPr/>
        <w:t>RIEB,</w:t>
      </w:r>
      <w:r>
        <w:rPr>
          <w:spacing w:val="-23"/>
        </w:rPr>
        <w:t> </w:t>
      </w:r>
      <w:r>
        <w:rPr/>
        <w:t>es</w:t>
      </w:r>
      <w:r>
        <w:rPr>
          <w:spacing w:val="-19"/>
        </w:rPr>
        <w:t> </w:t>
      </w:r>
      <w:r>
        <w:rPr/>
        <w:t>ayudar</w:t>
      </w:r>
      <w:r>
        <w:rPr>
          <w:spacing w:val="-22"/>
        </w:rPr>
        <w:t> </w:t>
      </w:r>
      <w:r>
        <w:rPr/>
        <w:t>a</w:t>
      </w:r>
      <w:r>
        <w:rPr>
          <w:spacing w:val="-22"/>
        </w:rPr>
        <w:t> </w:t>
      </w:r>
      <w:r>
        <w:rPr/>
        <w:t>desarrollar</w:t>
      </w:r>
      <w:r>
        <w:rPr>
          <w:spacing w:val="-22"/>
        </w:rPr>
        <w:t> </w:t>
      </w:r>
      <w:r>
        <w:rPr/>
        <w:t>en los</w:t>
      </w:r>
      <w:r>
        <w:rPr>
          <w:spacing w:val="-7"/>
        </w:rPr>
        <w:t> </w:t>
      </w:r>
      <w:r>
        <w:rPr/>
        <w:t>alumnos</w:t>
      </w:r>
      <w:r>
        <w:rPr>
          <w:spacing w:val="-7"/>
        </w:rPr>
        <w:t> </w:t>
      </w:r>
      <w:r>
        <w:rPr/>
        <w:t>el</w:t>
      </w:r>
      <w:r>
        <w:rPr>
          <w:spacing w:val="-4"/>
        </w:rPr>
        <w:t> </w:t>
      </w:r>
      <w:r>
        <w:rPr/>
        <w:t>pensamiento</w:t>
      </w:r>
      <w:r>
        <w:rPr>
          <w:spacing w:val="-9"/>
        </w:rPr>
        <w:t> </w:t>
      </w:r>
      <w:r>
        <w:rPr/>
        <w:t>crítico</w:t>
      </w:r>
      <w:r>
        <w:rPr>
          <w:spacing w:val="-9"/>
        </w:rPr>
        <w:t> </w:t>
      </w:r>
      <w:r>
        <w:rPr/>
        <w:t>y</w:t>
      </w:r>
      <w:r>
        <w:rPr>
          <w:spacing w:val="-7"/>
        </w:rPr>
        <w:t> </w:t>
      </w:r>
      <w:r>
        <w:rPr/>
        <w:t>potenciar</w:t>
      </w:r>
      <w:r>
        <w:rPr>
          <w:spacing w:val="-8"/>
        </w:rPr>
        <w:t> </w:t>
      </w:r>
      <w:r>
        <w:rPr/>
        <w:t>su</w:t>
      </w:r>
      <w:r>
        <w:rPr>
          <w:spacing w:val="-5"/>
        </w:rPr>
        <w:t> </w:t>
      </w:r>
      <w:r>
        <w:rPr/>
        <w:t>creatividad</w:t>
      </w:r>
      <w:r>
        <w:rPr>
          <w:spacing w:val="-7"/>
        </w:rPr>
        <w:t> </w:t>
      </w:r>
      <w:r>
        <w:rPr/>
        <w:t>a</w:t>
      </w:r>
      <w:r>
        <w:rPr>
          <w:spacing w:val="-6"/>
        </w:rPr>
        <w:t> </w:t>
      </w:r>
      <w:r>
        <w:rPr/>
        <w:t>través</w:t>
      </w:r>
      <w:r>
        <w:rPr>
          <w:spacing w:val="-7"/>
        </w:rPr>
        <w:t> </w:t>
      </w:r>
      <w:r>
        <w:rPr/>
        <w:t>del desarrollo</w:t>
      </w:r>
      <w:r>
        <w:rPr>
          <w:spacing w:val="-18"/>
        </w:rPr>
        <w:t> </w:t>
      </w:r>
      <w:r>
        <w:rPr/>
        <w:t>personal</w:t>
      </w:r>
      <w:r>
        <w:rPr>
          <w:spacing w:val="-11"/>
        </w:rPr>
        <w:t> </w:t>
      </w:r>
      <w:r>
        <w:rPr/>
        <w:t>y</w:t>
      </w:r>
      <w:r>
        <w:rPr>
          <w:spacing w:val="-17"/>
        </w:rPr>
        <w:t> </w:t>
      </w:r>
      <w:r>
        <w:rPr/>
        <w:t>de</w:t>
      </w:r>
      <w:r>
        <w:rPr>
          <w:spacing w:val="-17"/>
        </w:rPr>
        <w:t> </w:t>
      </w:r>
      <w:r>
        <w:rPr/>
        <w:t>habilidades</w:t>
      </w:r>
      <w:r>
        <w:rPr>
          <w:spacing w:val="-15"/>
        </w:rPr>
        <w:t> </w:t>
      </w:r>
      <w:r>
        <w:rPr/>
        <w:t>para</w:t>
      </w:r>
      <w:r>
        <w:rPr>
          <w:spacing w:val="-18"/>
        </w:rPr>
        <w:t> </w:t>
      </w:r>
      <w:r>
        <w:rPr/>
        <w:t>la</w:t>
      </w:r>
      <w:r>
        <w:rPr>
          <w:spacing w:val="-18"/>
        </w:rPr>
        <w:t> </w:t>
      </w:r>
      <w:r>
        <w:rPr/>
        <w:t>convivencia.</w:t>
      </w:r>
      <w:r>
        <w:rPr>
          <w:spacing w:val="-17"/>
        </w:rPr>
        <w:t> </w:t>
      </w:r>
      <w:r>
        <w:rPr/>
        <w:t>Por</w:t>
      </w:r>
      <w:r>
        <w:rPr>
          <w:spacing w:val="-16"/>
        </w:rPr>
        <w:t> </w:t>
      </w:r>
      <w:r>
        <w:rPr/>
        <w:t>otra</w:t>
      </w:r>
      <w:r>
        <w:rPr>
          <w:spacing w:val="-17"/>
        </w:rPr>
        <w:t> </w:t>
      </w:r>
      <w:r>
        <w:rPr/>
        <w:t>parte,</w:t>
      </w:r>
      <w:r>
        <w:rPr>
          <w:spacing w:val="-17"/>
        </w:rPr>
        <w:t> </w:t>
      </w:r>
      <w:r>
        <w:rPr/>
        <w:t>el Plan  de  estudios  de  2011  señala  claramente  que  las </w:t>
      </w:r>
      <w:r>
        <w:rPr>
          <w:spacing w:val="48"/>
        </w:rPr>
        <w:t> </w:t>
      </w:r>
      <w:r>
        <w:rPr/>
        <w:t>competencias</w:t>
      </w:r>
    </w:p>
    <w:p>
      <w:pPr>
        <w:spacing w:after="0" w:line="362" w:lineRule="auto"/>
        <w:jc w:val="both"/>
        <w:sectPr>
          <w:pgSz w:w="12240" w:h="15840"/>
          <w:pgMar w:header="0" w:footer="1034" w:top="1240" w:bottom="1220" w:left="1600" w:right="1580"/>
        </w:sectPr>
      </w:pPr>
    </w:p>
    <w:p>
      <w:pPr>
        <w:pStyle w:val="BodyText"/>
        <w:spacing w:line="362" w:lineRule="auto" w:before="40"/>
        <w:ind w:left="102" w:right="120"/>
        <w:jc w:val="both"/>
      </w:pPr>
      <w:r>
        <w:rPr/>
        <w:t>deberán</w:t>
      </w:r>
      <w:r>
        <w:rPr>
          <w:spacing w:val="-27"/>
        </w:rPr>
        <w:t> </w:t>
      </w:r>
      <w:r>
        <w:rPr/>
        <w:t>preparar</w:t>
      </w:r>
      <w:r>
        <w:rPr>
          <w:spacing w:val="-27"/>
        </w:rPr>
        <w:t> </w:t>
      </w:r>
      <w:r>
        <w:rPr/>
        <w:t>al</w:t>
      </w:r>
      <w:r>
        <w:rPr>
          <w:spacing w:val="-26"/>
        </w:rPr>
        <w:t> </w:t>
      </w:r>
      <w:r>
        <w:rPr/>
        <w:t>alumno</w:t>
      </w:r>
      <w:r>
        <w:rPr>
          <w:spacing w:val="-28"/>
        </w:rPr>
        <w:t> </w:t>
      </w:r>
      <w:r>
        <w:rPr/>
        <w:t>para</w:t>
      </w:r>
      <w:r>
        <w:rPr>
          <w:spacing w:val="-27"/>
        </w:rPr>
        <w:t> </w:t>
      </w:r>
      <w:r>
        <w:rPr/>
        <w:t>que</w:t>
      </w:r>
      <w:r>
        <w:rPr>
          <w:spacing w:val="-27"/>
        </w:rPr>
        <w:t> </w:t>
      </w:r>
      <w:r>
        <w:rPr/>
        <w:t>resuelva</w:t>
      </w:r>
      <w:r>
        <w:rPr>
          <w:spacing w:val="-27"/>
        </w:rPr>
        <w:t> </w:t>
      </w:r>
      <w:r>
        <w:rPr/>
        <w:t>situaciones</w:t>
      </w:r>
      <w:r>
        <w:rPr>
          <w:spacing w:val="-27"/>
        </w:rPr>
        <w:t> </w:t>
      </w:r>
      <w:r>
        <w:rPr/>
        <w:t>en</w:t>
      </w:r>
      <w:r>
        <w:rPr>
          <w:spacing w:val="-27"/>
        </w:rPr>
        <w:t> </w:t>
      </w:r>
      <w:r>
        <w:rPr/>
        <w:t>el</w:t>
      </w:r>
      <w:r>
        <w:rPr>
          <w:spacing w:val="-23"/>
        </w:rPr>
        <w:t> </w:t>
      </w:r>
      <w:r>
        <w:rPr/>
        <w:t>presente</w:t>
      </w:r>
      <w:r>
        <w:rPr>
          <w:spacing w:val="-24"/>
        </w:rPr>
        <w:t> </w:t>
      </w:r>
      <w:r>
        <w:rPr/>
        <w:t>y en el futuro, por lo que debe ser dotado de ambientes que propicien la apropiación de capacidades para enfrentar los retos que se le presenten, es así que se debe desarrollar en ellos las competencias de aprender a aprender</w:t>
      </w:r>
      <w:r>
        <w:rPr>
          <w:spacing w:val="-28"/>
        </w:rPr>
        <w:t> </w:t>
      </w:r>
      <w:r>
        <w:rPr/>
        <w:t>y</w:t>
      </w:r>
      <w:r>
        <w:rPr>
          <w:spacing w:val="-31"/>
        </w:rPr>
        <w:t> </w:t>
      </w:r>
      <w:r>
        <w:rPr/>
        <w:t>la</w:t>
      </w:r>
      <w:r>
        <w:rPr>
          <w:spacing w:val="-29"/>
        </w:rPr>
        <w:t> </w:t>
      </w:r>
      <w:r>
        <w:rPr/>
        <w:t>autorregulación</w:t>
      </w:r>
      <w:r>
        <w:rPr>
          <w:spacing w:val="-28"/>
        </w:rPr>
        <w:t> </w:t>
      </w:r>
      <w:r>
        <w:rPr/>
        <w:t>del</w:t>
      </w:r>
      <w:r>
        <w:rPr>
          <w:spacing w:val="-26"/>
        </w:rPr>
        <w:t> </w:t>
      </w:r>
      <w:r>
        <w:rPr/>
        <w:t>propio</w:t>
      </w:r>
      <w:r>
        <w:rPr>
          <w:spacing w:val="-30"/>
        </w:rPr>
        <w:t> </w:t>
      </w:r>
      <w:r>
        <w:rPr/>
        <w:t>aprendizaje.</w:t>
      </w:r>
    </w:p>
    <w:p>
      <w:pPr>
        <w:pStyle w:val="BodyText"/>
        <w:spacing w:before="10"/>
        <w:rPr>
          <w:sz w:val="19"/>
        </w:rPr>
      </w:pPr>
    </w:p>
    <w:p>
      <w:pPr>
        <w:pStyle w:val="BodyText"/>
        <w:spacing w:line="362" w:lineRule="auto"/>
        <w:ind w:left="102" w:right="115" w:firstLine="707"/>
        <w:jc w:val="both"/>
      </w:pPr>
      <w:r>
        <w:rPr/>
        <w:t>El</w:t>
      </w:r>
      <w:r>
        <w:rPr>
          <w:spacing w:val="-12"/>
        </w:rPr>
        <w:t> </w:t>
      </w:r>
      <w:r>
        <w:rPr/>
        <w:t>nuevo</w:t>
      </w:r>
      <w:r>
        <w:rPr>
          <w:spacing w:val="-20"/>
        </w:rPr>
        <w:t> </w:t>
      </w:r>
      <w:r>
        <w:rPr/>
        <w:t>modelo</w:t>
      </w:r>
      <w:r>
        <w:rPr>
          <w:spacing w:val="-17"/>
        </w:rPr>
        <w:t> </w:t>
      </w:r>
      <w:r>
        <w:rPr/>
        <w:t>educativo</w:t>
      </w:r>
      <w:r>
        <w:rPr>
          <w:spacing w:val="-17"/>
        </w:rPr>
        <w:t> </w:t>
      </w:r>
      <w:r>
        <w:rPr/>
        <w:t>de</w:t>
      </w:r>
      <w:r>
        <w:rPr>
          <w:spacing w:val="-19"/>
        </w:rPr>
        <w:t> </w:t>
      </w:r>
      <w:r>
        <w:rPr/>
        <w:t>la</w:t>
      </w:r>
      <w:r>
        <w:rPr>
          <w:spacing w:val="-17"/>
        </w:rPr>
        <w:t> </w:t>
      </w:r>
      <w:r>
        <w:rPr/>
        <w:t>RIEB</w:t>
      </w:r>
      <w:r>
        <w:rPr>
          <w:spacing w:val="52"/>
        </w:rPr>
        <w:t> </w:t>
      </w:r>
      <w:r>
        <w:rPr/>
        <w:t>destaca</w:t>
      </w:r>
      <w:r>
        <w:rPr>
          <w:spacing w:val="-17"/>
        </w:rPr>
        <w:t> </w:t>
      </w:r>
      <w:r>
        <w:rPr/>
        <w:t>que</w:t>
      </w:r>
      <w:r>
        <w:rPr>
          <w:spacing w:val="-16"/>
        </w:rPr>
        <w:t> </w:t>
      </w:r>
      <w:r>
        <w:rPr/>
        <w:t>para</w:t>
      </w:r>
      <w:r>
        <w:rPr>
          <w:spacing w:val="-17"/>
        </w:rPr>
        <w:t> </w:t>
      </w:r>
      <w:r>
        <w:rPr/>
        <w:t>internalizar las</w:t>
      </w:r>
      <w:r>
        <w:rPr>
          <w:spacing w:val="-9"/>
        </w:rPr>
        <w:t> </w:t>
      </w:r>
      <w:r>
        <w:rPr/>
        <w:t>competencias,</w:t>
      </w:r>
      <w:r>
        <w:rPr>
          <w:spacing w:val="-11"/>
        </w:rPr>
        <w:t> </w:t>
      </w:r>
      <w:r>
        <w:rPr/>
        <w:t>se</w:t>
      </w:r>
      <w:r>
        <w:rPr>
          <w:spacing w:val="-10"/>
        </w:rPr>
        <w:t> </w:t>
      </w:r>
      <w:r>
        <w:rPr/>
        <w:t>debe</w:t>
      </w:r>
      <w:r>
        <w:rPr>
          <w:spacing w:val="-10"/>
        </w:rPr>
        <w:t> </w:t>
      </w:r>
      <w:r>
        <w:rPr/>
        <w:t>invertir</w:t>
      </w:r>
      <w:r>
        <w:rPr>
          <w:spacing w:val="-5"/>
        </w:rPr>
        <w:t> </w:t>
      </w:r>
      <w:r>
        <w:rPr/>
        <w:t>tiempo</w:t>
      </w:r>
      <w:r>
        <w:rPr>
          <w:spacing w:val="-11"/>
        </w:rPr>
        <w:t> </w:t>
      </w:r>
      <w:r>
        <w:rPr/>
        <w:t>en</w:t>
      </w:r>
      <w:r>
        <w:rPr>
          <w:spacing w:val="-10"/>
        </w:rPr>
        <w:t> </w:t>
      </w:r>
      <w:r>
        <w:rPr/>
        <w:t>la</w:t>
      </w:r>
      <w:r>
        <w:rPr>
          <w:spacing w:val="-11"/>
        </w:rPr>
        <w:t> </w:t>
      </w:r>
      <w:r>
        <w:rPr/>
        <w:t>instrucción,</w:t>
      </w:r>
      <w:r>
        <w:rPr>
          <w:spacing w:val="-9"/>
        </w:rPr>
        <w:t> </w:t>
      </w:r>
      <w:r>
        <w:rPr/>
        <w:t>por</w:t>
      </w:r>
      <w:r>
        <w:rPr>
          <w:spacing w:val="-10"/>
        </w:rPr>
        <w:t> </w:t>
      </w:r>
      <w:r>
        <w:rPr/>
        <w:t>lo</w:t>
      </w:r>
      <w:r>
        <w:rPr>
          <w:spacing w:val="-7"/>
        </w:rPr>
        <w:t> </w:t>
      </w:r>
      <w:r>
        <w:rPr/>
        <w:t>que</w:t>
      </w:r>
      <w:r>
        <w:rPr>
          <w:spacing w:val="-11"/>
        </w:rPr>
        <w:t> </w:t>
      </w:r>
      <w:r>
        <w:rPr/>
        <w:t>los alumnos</w:t>
      </w:r>
      <w:r>
        <w:rPr>
          <w:spacing w:val="-26"/>
        </w:rPr>
        <w:t> </w:t>
      </w:r>
      <w:r>
        <w:rPr/>
        <w:t>deben</w:t>
      </w:r>
      <w:r>
        <w:rPr>
          <w:spacing w:val="-25"/>
        </w:rPr>
        <w:t> </w:t>
      </w:r>
      <w:r>
        <w:rPr/>
        <w:t>practicar</w:t>
      </w:r>
      <w:r>
        <w:rPr>
          <w:spacing w:val="-25"/>
        </w:rPr>
        <w:t> </w:t>
      </w:r>
      <w:r>
        <w:rPr/>
        <w:t>sus</w:t>
      </w:r>
      <w:r>
        <w:rPr>
          <w:spacing w:val="-25"/>
        </w:rPr>
        <w:t> </w:t>
      </w:r>
      <w:r>
        <w:rPr/>
        <w:t>competencias,</w:t>
      </w:r>
      <w:r>
        <w:rPr>
          <w:spacing w:val="-26"/>
        </w:rPr>
        <w:t> </w:t>
      </w:r>
      <w:r>
        <w:rPr/>
        <w:t>discutirlas</w:t>
      </w:r>
      <w:r>
        <w:rPr>
          <w:spacing w:val="-26"/>
        </w:rPr>
        <w:t> </w:t>
      </w:r>
      <w:r>
        <w:rPr/>
        <w:t>y</w:t>
      </w:r>
      <w:r>
        <w:rPr>
          <w:spacing w:val="-26"/>
        </w:rPr>
        <w:t> </w:t>
      </w:r>
      <w:r>
        <w:rPr/>
        <w:t>reflexionarlas.</w:t>
      </w:r>
      <w:r>
        <w:rPr>
          <w:spacing w:val="-21"/>
        </w:rPr>
        <w:t> </w:t>
      </w:r>
      <w:r>
        <w:rPr/>
        <w:t>De este modo, este enfoque debe cumplir tres condiciones:1) el cambio de paradigma del papel de la educación, sobre todo en la capacidad del </w:t>
      </w:r>
      <w:r>
        <w:rPr>
          <w:w w:val="109"/>
        </w:rPr>
        <w:t>d</w:t>
      </w:r>
      <w:r>
        <w:rPr>
          <w:w w:val="90"/>
        </w:rPr>
        <w:t>esar</w:t>
      </w:r>
      <w:r>
        <w:rPr>
          <w:spacing w:val="-1"/>
          <w:w w:val="90"/>
        </w:rPr>
        <w:t>r</w:t>
      </w:r>
      <w:r>
        <w:rPr>
          <w:spacing w:val="-4"/>
          <w:w w:val="107"/>
        </w:rPr>
        <w:t>o</w:t>
      </w:r>
      <w:r>
        <w:rPr>
          <w:spacing w:val="2"/>
          <w:w w:val="72"/>
        </w:rPr>
        <w:t>l</w:t>
      </w:r>
      <w:r>
        <w:rPr>
          <w:spacing w:val="4"/>
          <w:w w:val="72"/>
        </w:rPr>
        <w:t>l</w:t>
      </w:r>
      <w:r>
        <w:rPr>
          <w:w w:val="107"/>
        </w:rPr>
        <w:t>o</w:t>
      </w:r>
      <w:r>
        <w:rPr/>
        <w:t> </w:t>
      </w:r>
      <w:r>
        <w:rPr>
          <w:spacing w:val="12"/>
        </w:rPr>
        <w:t> </w:t>
      </w:r>
      <w:r>
        <w:rPr>
          <w:w w:val="109"/>
        </w:rPr>
        <w:t>d</w:t>
      </w:r>
      <w:r>
        <w:rPr>
          <w:w w:val="109"/>
        </w:rPr>
        <w:t>e</w:t>
      </w:r>
      <w:r>
        <w:rPr/>
        <w:t> </w:t>
      </w:r>
      <w:r>
        <w:rPr>
          <w:spacing w:val="13"/>
        </w:rPr>
        <w:t> </w:t>
      </w:r>
      <w:r>
        <w:rPr>
          <w:spacing w:val="2"/>
          <w:w w:val="72"/>
        </w:rPr>
        <w:t>l</w:t>
      </w:r>
      <w:r>
        <w:rPr>
          <w:spacing w:val="-1"/>
          <w:w w:val="113"/>
        </w:rPr>
        <w:t>a</w:t>
      </w:r>
      <w:r>
        <w:rPr>
          <w:w w:val="74"/>
        </w:rPr>
        <w:t>s</w:t>
      </w:r>
      <w:r>
        <w:rPr/>
        <w:t> </w:t>
      </w:r>
      <w:r>
        <w:rPr>
          <w:spacing w:val="13"/>
        </w:rPr>
        <w:t> </w:t>
      </w:r>
      <w:r>
        <w:rPr>
          <w:w w:val="124"/>
        </w:rPr>
        <w:t>c</w:t>
      </w:r>
      <w:r>
        <w:rPr>
          <w:spacing w:val="-2"/>
          <w:w w:val="107"/>
        </w:rPr>
        <w:t>o</w:t>
      </w:r>
      <w:r>
        <w:rPr>
          <w:spacing w:val="2"/>
          <w:w w:val="96"/>
        </w:rPr>
        <w:t>m</w:t>
      </w:r>
      <w:r>
        <w:rPr>
          <w:spacing w:val="-1"/>
          <w:w w:val="103"/>
        </w:rPr>
        <w:t>pe</w:t>
      </w:r>
      <w:r>
        <w:rPr>
          <w:spacing w:val="-5"/>
          <w:w w:val="103"/>
        </w:rPr>
        <w:t>t</w:t>
      </w:r>
      <w:r>
        <w:rPr>
          <w:w w:val="101"/>
        </w:rPr>
        <w:t>encia</w:t>
      </w:r>
      <w:r>
        <w:rPr>
          <w:spacing w:val="2"/>
          <w:w w:val="101"/>
        </w:rPr>
        <w:t>s</w:t>
      </w:r>
      <w:r>
        <w:rPr>
          <w:w w:val="60"/>
        </w:rPr>
        <w:t>;</w:t>
      </w:r>
      <w:r>
        <w:rPr/>
        <w:t> </w:t>
      </w:r>
      <w:r>
        <w:rPr>
          <w:spacing w:val="14"/>
        </w:rPr>
        <w:t> </w:t>
      </w:r>
      <w:r>
        <w:rPr>
          <w:spacing w:val="1"/>
          <w:w w:val="87"/>
        </w:rPr>
        <w:t>2</w:t>
      </w:r>
      <w:r>
        <w:rPr>
          <w:w w:val="81"/>
        </w:rPr>
        <w:t>)</w:t>
      </w:r>
      <w:r>
        <w:rPr/>
        <w:t> </w:t>
      </w:r>
      <w:r>
        <w:rPr>
          <w:spacing w:val="15"/>
        </w:rPr>
        <w:t> </w:t>
      </w:r>
      <w:r>
        <w:rPr>
          <w:spacing w:val="2"/>
          <w:w w:val="72"/>
        </w:rPr>
        <w:t>l</w:t>
      </w:r>
      <w:r>
        <w:rPr>
          <w:spacing w:val="-1"/>
          <w:w w:val="113"/>
        </w:rPr>
        <w:t>a</w:t>
      </w:r>
      <w:r>
        <w:rPr>
          <w:w w:val="74"/>
        </w:rPr>
        <w:t>s</w:t>
      </w:r>
      <w:r>
        <w:rPr/>
        <w:t> </w:t>
      </w:r>
      <w:r>
        <w:rPr>
          <w:spacing w:val="16"/>
        </w:rPr>
        <w:t> </w:t>
      </w:r>
      <w:r>
        <w:rPr>
          <w:w w:val="124"/>
        </w:rPr>
        <w:t>c</w:t>
      </w:r>
      <w:r>
        <w:rPr>
          <w:spacing w:val="-2"/>
          <w:w w:val="107"/>
        </w:rPr>
        <w:t>o</w:t>
      </w:r>
      <w:r>
        <w:rPr>
          <w:spacing w:val="2"/>
          <w:w w:val="96"/>
        </w:rPr>
        <w:t>m</w:t>
      </w:r>
      <w:r>
        <w:rPr>
          <w:spacing w:val="-1"/>
          <w:w w:val="103"/>
        </w:rPr>
        <w:t>pe</w:t>
      </w:r>
      <w:r>
        <w:rPr>
          <w:spacing w:val="-5"/>
          <w:w w:val="103"/>
        </w:rPr>
        <w:t>t</w:t>
      </w:r>
      <w:r>
        <w:rPr>
          <w:w w:val="106"/>
        </w:rPr>
        <w:t>enci</w:t>
      </w:r>
      <w:r>
        <w:rPr>
          <w:spacing w:val="1"/>
          <w:w w:val="106"/>
        </w:rPr>
        <w:t>a</w:t>
      </w:r>
      <w:r>
        <w:rPr>
          <w:w w:val="74"/>
        </w:rPr>
        <w:t>s</w:t>
      </w:r>
      <w:r>
        <w:rPr/>
        <w:t> </w:t>
      </w:r>
      <w:r>
        <w:rPr>
          <w:spacing w:val="16"/>
        </w:rPr>
        <w:t> </w:t>
      </w:r>
      <w:r>
        <w:rPr>
          <w:w w:val="109"/>
        </w:rPr>
        <w:t>d</w:t>
      </w:r>
      <w:r>
        <w:rPr>
          <w:w w:val="105"/>
        </w:rPr>
        <w:t>eben</w:t>
      </w:r>
      <w:r>
        <w:rPr/>
        <w:t> </w:t>
      </w:r>
      <w:r>
        <w:rPr>
          <w:spacing w:val="15"/>
        </w:rPr>
        <w:t> </w:t>
      </w:r>
      <w:r>
        <w:rPr>
          <w:spacing w:val="-1"/>
          <w:w w:val="86"/>
        </w:rPr>
        <w:t>se</w:t>
      </w:r>
      <w:r>
        <w:rPr>
          <w:w w:val="86"/>
        </w:rPr>
        <w:t>r</w:t>
      </w:r>
      <w:r>
        <w:rPr/>
        <w:t> </w:t>
      </w:r>
      <w:r>
        <w:rPr>
          <w:spacing w:val="13"/>
        </w:rPr>
        <w:t> </w:t>
      </w:r>
      <w:r>
        <w:rPr>
          <w:w w:val="109"/>
        </w:rPr>
        <w:t>d</w:t>
      </w:r>
      <w:r>
        <w:rPr>
          <w:w w:val="109"/>
        </w:rPr>
        <w:t>e </w:t>
      </w:r>
      <w:r>
        <w:rPr/>
        <w:t>relevancia para el alumno, tanto en su adquisición como para su vida futura; 3) los materiales didácticos deben ser suficientes y deben estar ligados</w:t>
      </w:r>
      <w:r>
        <w:rPr>
          <w:spacing w:val="-46"/>
        </w:rPr>
        <w:t> </w:t>
      </w:r>
      <w:r>
        <w:rPr/>
        <w:t>a</w:t>
      </w:r>
      <w:r>
        <w:rPr>
          <w:spacing w:val="-48"/>
        </w:rPr>
        <w:t> </w:t>
      </w:r>
      <w:r>
        <w:rPr/>
        <w:t>las</w:t>
      </w:r>
      <w:r>
        <w:rPr>
          <w:spacing w:val="-46"/>
        </w:rPr>
        <w:t> </w:t>
      </w:r>
      <w:r>
        <w:rPr/>
        <w:t>necesidades</w:t>
      </w:r>
      <w:r>
        <w:rPr>
          <w:spacing w:val="-46"/>
        </w:rPr>
        <w:t> </w:t>
      </w:r>
      <w:r>
        <w:rPr/>
        <w:t>inmediatas</w:t>
      </w:r>
      <w:r>
        <w:rPr>
          <w:spacing w:val="-46"/>
        </w:rPr>
        <w:t> </w:t>
      </w:r>
      <w:r>
        <w:rPr/>
        <w:t>actuales</w:t>
      </w:r>
      <w:r>
        <w:rPr>
          <w:spacing w:val="-48"/>
        </w:rPr>
        <w:t> </w:t>
      </w:r>
      <w:r>
        <w:rPr/>
        <w:t>del</w:t>
      </w:r>
      <w:r>
        <w:rPr>
          <w:spacing w:val="-45"/>
        </w:rPr>
        <w:t> </w:t>
      </w:r>
      <w:r>
        <w:rPr/>
        <w:t>alumno</w:t>
      </w:r>
      <w:r>
        <w:rPr>
          <w:spacing w:val="-48"/>
        </w:rPr>
        <w:t> </w:t>
      </w:r>
      <w:r>
        <w:rPr/>
        <w:t>(SEP,</w:t>
      </w:r>
      <w:r>
        <w:rPr>
          <w:spacing w:val="-47"/>
        </w:rPr>
        <w:t> </w:t>
      </w:r>
      <w:r>
        <w:rPr/>
        <w:t>2011).</w:t>
      </w:r>
    </w:p>
    <w:p>
      <w:pPr>
        <w:pStyle w:val="BodyText"/>
        <w:spacing w:before="7"/>
        <w:rPr>
          <w:sz w:val="19"/>
        </w:rPr>
      </w:pPr>
    </w:p>
    <w:p>
      <w:pPr>
        <w:pStyle w:val="BodyText"/>
        <w:spacing w:line="362" w:lineRule="auto" w:before="1"/>
        <w:ind w:left="102" w:right="114" w:firstLine="707"/>
        <w:jc w:val="both"/>
      </w:pPr>
      <w:r>
        <w:rPr/>
        <w:t>La necesidad de renovar los métodos de enseñanza se hace presente al conocer el trabajo por competencias que requiere la RIEB,</w:t>
      </w:r>
      <w:r>
        <w:rPr>
          <w:spacing w:val="-49"/>
        </w:rPr>
        <w:t> </w:t>
      </w:r>
      <w:r>
        <w:rPr/>
        <w:t>ya que es obsoleto el aprendizaje mecánico, basado en la memorización y repetición. Esto implica la renovación completa de los métodos de enseñanza, lo que también implica transformaciones en la formación de los</w:t>
      </w:r>
      <w:r>
        <w:rPr>
          <w:spacing w:val="-16"/>
        </w:rPr>
        <w:t> </w:t>
      </w:r>
      <w:r>
        <w:rPr/>
        <w:t>profesores.</w:t>
      </w:r>
      <w:r>
        <w:rPr>
          <w:spacing w:val="-18"/>
        </w:rPr>
        <w:t> </w:t>
      </w:r>
      <w:r>
        <w:rPr/>
        <w:t>En</w:t>
      </w:r>
      <w:r>
        <w:rPr>
          <w:spacing w:val="-17"/>
        </w:rPr>
        <w:t> </w:t>
      </w:r>
      <w:r>
        <w:rPr/>
        <w:t>este</w:t>
      </w:r>
      <w:r>
        <w:rPr>
          <w:spacing w:val="-17"/>
        </w:rPr>
        <w:t> </w:t>
      </w:r>
      <w:r>
        <w:rPr/>
        <w:t>sentido,</w:t>
      </w:r>
      <w:r>
        <w:rPr>
          <w:spacing w:val="-20"/>
        </w:rPr>
        <w:t> </w:t>
      </w:r>
      <w:r>
        <w:rPr/>
        <w:t>la</w:t>
      </w:r>
      <w:r>
        <w:rPr>
          <w:spacing w:val="-17"/>
        </w:rPr>
        <w:t> </w:t>
      </w:r>
      <w:r>
        <w:rPr/>
        <w:t>RIEB</w:t>
      </w:r>
      <w:r>
        <w:rPr>
          <w:spacing w:val="-18"/>
        </w:rPr>
        <w:t> </w:t>
      </w:r>
      <w:r>
        <w:rPr/>
        <w:t>establece</w:t>
      </w:r>
      <w:r>
        <w:rPr>
          <w:spacing w:val="-18"/>
        </w:rPr>
        <w:t> </w:t>
      </w:r>
      <w:r>
        <w:rPr/>
        <w:t>como</w:t>
      </w:r>
      <w:r>
        <w:rPr>
          <w:spacing w:val="-18"/>
        </w:rPr>
        <w:t> </w:t>
      </w:r>
      <w:r>
        <w:rPr/>
        <w:t>uno</w:t>
      </w:r>
      <w:r>
        <w:rPr>
          <w:spacing w:val="-19"/>
        </w:rPr>
        <w:t> </w:t>
      </w:r>
      <w:r>
        <w:rPr/>
        <w:t>de</w:t>
      </w:r>
      <w:r>
        <w:rPr>
          <w:spacing w:val="-17"/>
        </w:rPr>
        <w:t> </w:t>
      </w:r>
      <w:r>
        <w:rPr/>
        <w:t>sus</w:t>
      </w:r>
      <w:r>
        <w:rPr>
          <w:spacing w:val="-16"/>
        </w:rPr>
        <w:t> </w:t>
      </w:r>
      <w:r>
        <w:rPr/>
        <w:t>puntos medulares</w:t>
      </w:r>
      <w:r>
        <w:rPr>
          <w:spacing w:val="-10"/>
        </w:rPr>
        <w:t> </w:t>
      </w:r>
      <w:r>
        <w:rPr/>
        <w:t>que</w:t>
      </w:r>
      <w:r>
        <w:rPr>
          <w:spacing w:val="-13"/>
        </w:rPr>
        <w:t> </w:t>
      </w:r>
      <w:r>
        <w:rPr/>
        <w:t>se</w:t>
      </w:r>
      <w:r>
        <w:rPr>
          <w:spacing w:val="-9"/>
        </w:rPr>
        <w:t> </w:t>
      </w:r>
      <w:r>
        <w:rPr/>
        <w:t>requiere</w:t>
      </w:r>
      <w:r>
        <w:rPr>
          <w:spacing w:val="-10"/>
        </w:rPr>
        <w:t> </w:t>
      </w:r>
      <w:r>
        <w:rPr/>
        <w:t>de</w:t>
      </w:r>
      <w:r>
        <w:rPr>
          <w:spacing w:val="-13"/>
        </w:rPr>
        <w:t> </w:t>
      </w:r>
      <w:r>
        <w:rPr/>
        <w:t>docentes</w:t>
      </w:r>
      <w:r>
        <w:rPr>
          <w:spacing w:val="-10"/>
        </w:rPr>
        <w:t> </w:t>
      </w:r>
      <w:r>
        <w:rPr/>
        <w:t>y</w:t>
      </w:r>
      <w:r>
        <w:rPr>
          <w:spacing w:val="-12"/>
        </w:rPr>
        <w:t> </w:t>
      </w:r>
      <w:r>
        <w:rPr/>
        <w:t>educadores,</w:t>
      </w:r>
      <w:r>
        <w:rPr>
          <w:spacing w:val="-12"/>
        </w:rPr>
        <w:t> </w:t>
      </w:r>
      <w:r>
        <w:rPr/>
        <w:t>que</w:t>
      </w:r>
      <w:r>
        <w:rPr>
          <w:spacing w:val="-10"/>
        </w:rPr>
        <w:t> </w:t>
      </w:r>
      <w:r>
        <w:rPr/>
        <w:t>cuenten</w:t>
      </w:r>
      <w:r>
        <w:rPr>
          <w:spacing w:val="-10"/>
        </w:rPr>
        <w:t> </w:t>
      </w:r>
      <w:r>
        <w:rPr/>
        <w:t>con</w:t>
      </w:r>
      <w:r>
        <w:rPr>
          <w:spacing w:val="-13"/>
        </w:rPr>
        <w:t> </w:t>
      </w:r>
      <w:r>
        <w:rPr>
          <w:spacing w:val="4"/>
        </w:rPr>
        <w:t>la </w:t>
      </w:r>
      <w:r>
        <w:rPr/>
        <w:t>formación</w:t>
      </w:r>
      <w:r>
        <w:rPr>
          <w:spacing w:val="-30"/>
        </w:rPr>
        <w:t> </w:t>
      </w:r>
      <w:r>
        <w:rPr/>
        <w:t>adecuada</w:t>
      </w:r>
      <w:r>
        <w:rPr>
          <w:spacing w:val="-31"/>
        </w:rPr>
        <w:t> </w:t>
      </w:r>
      <w:r>
        <w:rPr/>
        <w:t>para</w:t>
      </w:r>
      <w:r>
        <w:rPr>
          <w:spacing w:val="-31"/>
        </w:rPr>
        <w:t> </w:t>
      </w:r>
      <w:r>
        <w:rPr/>
        <w:t>implementar</w:t>
      </w:r>
      <w:r>
        <w:rPr>
          <w:spacing w:val="-30"/>
        </w:rPr>
        <w:t> </w:t>
      </w:r>
      <w:r>
        <w:rPr/>
        <w:t>estos</w:t>
      </w:r>
      <w:r>
        <w:rPr>
          <w:spacing w:val="-30"/>
        </w:rPr>
        <w:t> </w:t>
      </w:r>
      <w:r>
        <w:rPr/>
        <w:t>programas</w:t>
      </w:r>
      <w:r>
        <w:rPr>
          <w:spacing w:val="-30"/>
        </w:rPr>
        <w:t> </w:t>
      </w:r>
      <w:r>
        <w:rPr/>
        <w:t>educativos</w:t>
      </w:r>
      <w:r>
        <w:rPr>
          <w:spacing w:val="-30"/>
        </w:rPr>
        <w:t> </w:t>
      </w:r>
      <w:r>
        <w:rPr/>
        <w:t>2011.</w:t>
      </w:r>
    </w:p>
    <w:p>
      <w:pPr>
        <w:pStyle w:val="BodyText"/>
        <w:spacing w:before="10"/>
        <w:rPr>
          <w:sz w:val="19"/>
        </w:rPr>
      </w:pPr>
    </w:p>
    <w:p>
      <w:pPr>
        <w:pStyle w:val="BodyText"/>
        <w:spacing w:line="362" w:lineRule="auto"/>
        <w:ind w:left="102" w:right="115" w:firstLine="707"/>
        <w:jc w:val="both"/>
      </w:pPr>
      <w:r>
        <w:rPr/>
        <w:t>La idea es ofrecer una educación “para toda la vida”, que le permita a los educandos prepararse en las diferentes etapas para las transiciones correspondientes (niñez, adolescencia, vida adulta, etc.). Ahora bien, poseer el conocimiento no es sinónimo de adquirir la competencia, es decir, el alumno puede tener el aprendizaje respecto a las reglas gramaticales, pero puede ser que sea incapaz de redactar una</w:t>
      </w:r>
    </w:p>
    <w:p>
      <w:pPr>
        <w:spacing w:after="0" w:line="362" w:lineRule="auto"/>
        <w:jc w:val="both"/>
        <w:sectPr>
          <w:pgSz w:w="12240" w:h="15840"/>
          <w:pgMar w:header="0" w:footer="1034" w:top="1240" w:bottom="1220" w:left="1600" w:right="1580"/>
        </w:sectPr>
      </w:pPr>
    </w:p>
    <w:p>
      <w:pPr>
        <w:pStyle w:val="BodyText"/>
        <w:spacing w:line="362" w:lineRule="auto" w:before="40"/>
        <w:ind w:left="102" w:right="118"/>
        <w:jc w:val="both"/>
      </w:pPr>
      <w:r>
        <w:rPr/>
        <w:t>carta. Es por eso que el alumno debe integrar sus conocimientos para lograr</w:t>
      </w:r>
      <w:r>
        <w:rPr>
          <w:spacing w:val="-17"/>
        </w:rPr>
        <w:t> </w:t>
      </w:r>
      <w:r>
        <w:rPr/>
        <w:t>resolver</w:t>
      </w:r>
      <w:r>
        <w:rPr>
          <w:spacing w:val="-17"/>
        </w:rPr>
        <w:t> </w:t>
      </w:r>
      <w:r>
        <w:rPr/>
        <w:t>problemas,</w:t>
      </w:r>
      <w:r>
        <w:rPr>
          <w:spacing w:val="-17"/>
        </w:rPr>
        <w:t> </w:t>
      </w:r>
      <w:r>
        <w:rPr/>
        <w:t>y</w:t>
      </w:r>
      <w:r>
        <w:rPr>
          <w:spacing w:val="-18"/>
        </w:rPr>
        <w:t> </w:t>
      </w:r>
      <w:r>
        <w:rPr/>
        <w:t>por</w:t>
      </w:r>
      <w:r>
        <w:rPr>
          <w:spacing w:val="-17"/>
        </w:rPr>
        <w:t> </w:t>
      </w:r>
      <w:r>
        <w:rPr/>
        <w:t>tanto,</w:t>
      </w:r>
      <w:r>
        <w:rPr>
          <w:spacing w:val="-18"/>
        </w:rPr>
        <w:t> </w:t>
      </w:r>
      <w:r>
        <w:rPr/>
        <w:t>si</w:t>
      </w:r>
      <w:r>
        <w:rPr>
          <w:spacing w:val="-17"/>
        </w:rPr>
        <w:t> </w:t>
      </w:r>
      <w:r>
        <w:rPr/>
        <w:t>puede</w:t>
      </w:r>
      <w:r>
        <w:rPr>
          <w:spacing w:val="-19"/>
        </w:rPr>
        <w:t> </w:t>
      </w:r>
      <w:r>
        <w:rPr/>
        <w:t>resolver</w:t>
      </w:r>
      <w:r>
        <w:rPr>
          <w:spacing w:val="-19"/>
        </w:rPr>
        <w:t> </w:t>
      </w:r>
      <w:r>
        <w:rPr/>
        <w:t>ese</w:t>
      </w:r>
      <w:r>
        <w:rPr>
          <w:spacing w:val="-19"/>
        </w:rPr>
        <w:t> </w:t>
      </w:r>
      <w:r>
        <w:rPr/>
        <w:t>problema,</w:t>
      </w:r>
      <w:r>
        <w:rPr>
          <w:spacing w:val="-18"/>
        </w:rPr>
        <w:t> </w:t>
      </w:r>
      <w:r>
        <w:rPr/>
        <w:t>se puede afirmar que habrá adquirido la</w:t>
      </w:r>
      <w:r>
        <w:rPr>
          <w:spacing w:val="-29"/>
        </w:rPr>
        <w:t> </w:t>
      </w:r>
      <w:r>
        <w:rPr/>
        <w:t>competencia.</w:t>
      </w:r>
    </w:p>
    <w:p>
      <w:pPr>
        <w:pStyle w:val="BodyText"/>
        <w:spacing w:line="362" w:lineRule="auto" w:before="1"/>
        <w:ind w:left="102" w:right="116" w:firstLine="707"/>
        <w:jc w:val="both"/>
      </w:pPr>
      <w:r>
        <w:rPr/>
        <w:t>Las competencias que la SEP establece y que deben orientar al docente y que son las claves para proporcionar oportunidades y experiencias</w:t>
      </w:r>
      <w:r>
        <w:rPr>
          <w:spacing w:val="-57"/>
        </w:rPr>
        <w:t> </w:t>
      </w:r>
      <w:r>
        <w:rPr/>
        <w:t>de</w:t>
      </w:r>
      <w:r>
        <w:rPr>
          <w:spacing w:val="-57"/>
        </w:rPr>
        <w:t> </w:t>
      </w:r>
      <w:r>
        <w:rPr/>
        <w:t>aprendizaje</w:t>
      </w:r>
      <w:r>
        <w:rPr>
          <w:spacing w:val="-57"/>
        </w:rPr>
        <w:t> </w:t>
      </w:r>
      <w:r>
        <w:rPr/>
        <w:t>a</w:t>
      </w:r>
      <w:r>
        <w:rPr>
          <w:spacing w:val="-58"/>
        </w:rPr>
        <w:t> </w:t>
      </w:r>
      <w:r>
        <w:rPr/>
        <w:t>los</w:t>
      </w:r>
      <w:r>
        <w:rPr>
          <w:spacing w:val="-57"/>
        </w:rPr>
        <w:t> </w:t>
      </w:r>
      <w:r>
        <w:rPr/>
        <w:t>alumnos,</w:t>
      </w:r>
      <w:r>
        <w:rPr>
          <w:spacing w:val="-58"/>
        </w:rPr>
        <w:t> </w:t>
      </w:r>
      <w:r>
        <w:rPr/>
        <w:t>son</w:t>
      </w:r>
      <w:r>
        <w:rPr>
          <w:spacing w:val="-57"/>
        </w:rPr>
        <w:t> </w:t>
      </w:r>
      <w:r>
        <w:rPr/>
        <w:t>las</w:t>
      </w:r>
      <w:r>
        <w:rPr>
          <w:spacing w:val="-58"/>
        </w:rPr>
        <w:t> </w:t>
      </w:r>
      <w:r>
        <w:rPr/>
        <w:t>siguientes:</w:t>
      </w:r>
    </w:p>
    <w:p>
      <w:pPr>
        <w:pStyle w:val="BodyText"/>
      </w:pPr>
    </w:p>
    <w:p>
      <w:pPr>
        <w:pStyle w:val="BodyText"/>
        <w:spacing w:line="362" w:lineRule="auto" w:before="151"/>
        <w:ind w:left="102" w:right="114" w:firstLine="707"/>
        <w:jc w:val="both"/>
      </w:pPr>
      <w:r>
        <w:rPr/>
        <w:t>Competencias para el aprendizaje permanente y manejo de información: desarrollar las habilidades lectoras, de la cultura escrita, de comunicación oral y digitales y en cuanto al manejo de la información se refiere identificar y descartar, es decir el alumno desarrollará en la búsqueda de su información, la capacidad de evaluar, seleccionar organizar</w:t>
      </w:r>
      <w:r>
        <w:rPr>
          <w:spacing w:val="-56"/>
        </w:rPr>
        <w:t> </w:t>
      </w:r>
      <w:r>
        <w:rPr/>
        <w:t>y</w:t>
      </w:r>
      <w:r>
        <w:rPr>
          <w:spacing w:val="-56"/>
        </w:rPr>
        <w:t> </w:t>
      </w:r>
      <w:r>
        <w:rPr/>
        <w:t>sistematizar</w:t>
      </w:r>
      <w:r>
        <w:rPr>
          <w:spacing w:val="-57"/>
        </w:rPr>
        <w:t> </w:t>
      </w:r>
      <w:r>
        <w:rPr/>
        <w:t>la</w:t>
      </w:r>
      <w:r>
        <w:rPr>
          <w:spacing w:val="-56"/>
        </w:rPr>
        <w:t> </w:t>
      </w:r>
      <w:r>
        <w:rPr/>
        <w:t>información</w:t>
      </w:r>
      <w:r>
        <w:rPr>
          <w:spacing w:val="-56"/>
        </w:rPr>
        <w:t> </w:t>
      </w:r>
      <w:r>
        <w:rPr/>
        <w:t>(aprender</w:t>
      </w:r>
      <w:r>
        <w:rPr>
          <w:spacing w:val="-56"/>
        </w:rPr>
        <w:t> </w:t>
      </w:r>
      <w:r>
        <w:rPr/>
        <w:t>a</w:t>
      </w:r>
      <w:r>
        <w:rPr>
          <w:spacing w:val="-56"/>
        </w:rPr>
        <w:t> </w:t>
      </w:r>
      <w:r>
        <w:rPr/>
        <w:t>aprender).</w:t>
      </w:r>
    </w:p>
    <w:p>
      <w:pPr>
        <w:pStyle w:val="BodyText"/>
        <w:spacing w:before="10"/>
        <w:rPr>
          <w:sz w:val="19"/>
        </w:rPr>
      </w:pPr>
    </w:p>
    <w:p>
      <w:pPr>
        <w:pStyle w:val="BodyText"/>
        <w:spacing w:line="362" w:lineRule="auto"/>
        <w:ind w:left="102" w:right="117" w:firstLine="707"/>
        <w:jc w:val="both"/>
      </w:pPr>
      <w:r>
        <w:rPr/>
        <w:t>Competencias</w:t>
      </w:r>
      <w:r>
        <w:rPr>
          <w:spacing w:val="-27"/>
        </w:rPr>
        <w:t> </w:t>
      </w:r>
      <w:r>
        <w:rPr/>
        <w:t>para</w:t>
      </w:r>
      <w:r>
        <w:rPr>
          <w:spacing w:val="-28"/>
        </w:rPr>
        <w:t> </w:t>
      </w:r>
      <w:r>
        <w:rPr/>
        <w:t>el</w:t>
      </w:r>
      <w:r>
        <w:rPr>
          <w:spacing w:val="-27"/>
        </w:rPr>
        <w:t> </w:t>
      </w:r>
      <w:r>
        <w:rPr/>
        <w:t>manejo</w:t>
      </w:r>
      <w:r>
        <w:rPr>
          <w:spacing w:val="-32"/>
        </w:rPr>
        <w:t> </w:t>
      </w:r>
      <w:r>
        <w:rPr/>
        <w:t>de</w:t>
      </w:r>
      <w:r>
        <w:rPr>
          <w:spacing w:val="-27"/>
        </w:rPr>
        <w:t> </w:t>
      </w:r>
      <w:r>
        <w:rPr/>
        <w:t>situaciones:</w:t>
      </w:r>
      <w:r>
        <w:rPr>
          <w:spacing w:val="-29"/>
        </w:rPr>
        <w:t> </w:t>
      </w:r>
      <w:r>
        <w:rPr/>
        <w:t>requiere</w:t>
      </w:r>
      <w:r>
        <w:rPr>
          <w:spacing w:val="-29"/>
        </w:rPr>
        <w:t> </w:t>
      </w:r>
      <w:r>
        <w:rPr/>
        <w:t>de</w:t>
      </w:r>
      <w:r>
        <w:rPr>
          <w:spacing w:val="-27"/>
        </w:rPr>
        <w:t> </w:t>
      </w:r>
      <w:r>
        <w:rPr/>
        <w:t>desarrollar la capacidad de plantear y ejecutar soluciones así como evaluar los resultados</w:t>
      </w:r>
      <w:r>
        <w:rPr>
          <w:spacing w:val="-48"/>
        </w:rPr>
        <w:t> </w:t>
      </w:r>
      <w:r>
        <w:rPr/>
        <w:t>(aprender</w:t>
      </w:r>
      <w:r>
        <w:rPr>
          <w:spacing w:val="-48"/>
        </w:rPr>
        <w:t> </w:t>
      </w:r>
      <w:r>
        <w:rPr/>
        <w:t>a</w:t>
      </w:r>
      <w:r>
        <w:rPr>
          <w:spacing w:val="-50"/>
        </w:rPr>
        <w:t> </w:t>
      </w:r>
      <w:r>
        <w:rPr/>
        <w:t>hacer).</w:t>
      </w:r>
    </w:p>
    <w:p>
      <w:pPr>
        <w:pStyle w:val="BodyText"/>
        <w:spacing w:before="10"/>
        <w:rPr>
          <w:sz w:val="19"/>
        </w:rPr>
      </w:pPr>
    </w:p>
    <w:p>
      <w:pPr>
        <w:pStyle w:val="BodyText"/>
        <w:spacing w:line="362" w:lineRule="auto"/>
        <w:ind w:left="102" w:right="116" w:firstLine="707"/>
        <w:jc w:val="both"/>
      </w:pPr>
      <w:r>
        <w:rPr/>
        <w:t>Competencias para la convivencia: desarrollar la empatía y relacionarse armónicamente con los demás y la naturaleza: ser asertivo, tomar acuerdos y negociar con otros, reconocer y valorar la diversidad social (aprender a convivir y aprender a ser).</w:t>
      </w:r>
    </w:p>
    <w:p>
      <w:pPr>
        <w:pStyle w:val="BodyText"/>
        <w:spacing w:before="10"/>
        <w:rPr>
          <w:sz w:val="19"/>
        </w:rPr>
      </w:pPr>
    </w:p>
    <w:p>
      <w:pPr>
        <w:pStyle w:val="BodyText"/>
        <w:spacing w:line="362" w:lineRule="auto"/>
        <w:ind w:left="102" w:right="115" w:firstLine="707"/>
        <w:jc w:val="both"/>
      </w:pPr>
      <w:r>
        <w:rPr>
          <w:spacing w:val="-1"/>
          <w:w w:val="116"/>
        </w:rPr>
        <w:t>C</w:t>
      </w:r>
      <w:r>
        <w:rPr>
          <w:spacing w:val="-2"/>
          <w:w w:val="107"/>
        </w:rPr>
        <w:t>o</w:t>
      </w:r>
      <w:r>
        <w:rPr>
          <w:spacing w:val="2"/>
          <w:w w:val="96"/>
        </w:rPr>
        <w:t>m</w:t>
      </w:r>
      <w:r>
        <w:rPr>
          <w:spacing w:val="-1"/>
          <w:w w:val="109"/>
        </w:rPr>
        <w:t>p</w:t>
      </w:r>
      <w:r>
        <w:rPr>
          <w:spacing w:val="1"/>
          <w:w w:val="109"/>
        </w:rPr>
        <w:t>e</w:t>
      </w:r>
      <w:r>
        <w:rPr>
          <w:spacing w:val="-5"/>
          <w:w w:val="85"/>
        </w:rPr>
        <w:t>t</w:t>
      </w:r>
      <w:r>
        <w:rPr>
          <w:w w:val="101"/>
        </w:rPr>
        <w:t>encias</w:t>
      </w:r>
      <w:r>
        <w:rPr/>
        <w:t> </w:t>
      </w:r>
      <w:r>
        <w:rPr>
          <w:spacing w:val="-13"/>
        </w:rPr>
        <w:t> </w:t>
      </w:r>
      <w:r>
        <w:rPr>
          <w:spacing w:val="-1"/>
          <w:w w:val="111"/>
        </w:rPr>
        <w:t>p</w:t>
      </w:r>
      <w:r>
        <w:rPr>
          <w:spacing w:val="-2"/>
          <w:w w:val="111"/>
        </w:rPr>
        <w:t>a</w:t>
      </w:r>
      <w:r>
        <w:rPr>
          <w:spacing w:val="1"/>
          <w:w w:val="70"/>
        </w:rPr>
        <w:t>r</w:t>
      </w:r>
      <w:r>
        <w:rPr>
          <w:w w:val="113"/>
        </w:rPr>
        <w:t>a</w:t>
      </w:r>
      <w:r>
        <w:rPr/>
        <w:t> </w:t>
      </w:r>
      <w:r>
        <w:rPr>
          <w:spacing w:val="-17"/>
        </w:rPr>
        <w:t> </w:t>
      </w:r>
      <w:r>
        <w:rPr>
          <w:spacing w:val="4"/>
          <w:w w:val="72"/>
        </w:rPr>
        <w:t>l</w:t>
      </w:r>
      <w:r>
        <w:rPr>
          <w:w w:val="113"/>
        </w:rPr>
        <w:t>a</w:t>
      </w:r>
      <w:r>
        <w:rPr/>
        <w:t> </w:t>
      </w:r>
      <w:r>
        <w:rPr>
          <w:spacing w:val="-14"/>
        </w:rPr>
        <w:t> </w:t>
      </w:r>
      <w:r>
        <w:rPr>
          <w:spacing w:val="-1"/>
          <w:w w:val="93"/>
        </w:rPr>
        <w:t>v</w:t>
      </w:r>
      <w:r>
        <w:rPr>
          <w:spacing w:val="-1"/>
          <w:w w:val="98"/>
        </w:rPr>
        <w:t>i</w:t>
      </w:r>
      <w:r>
        <w:rPr>
          <w:w w:val="98"/>
        </w:rPr>
        <w:t>d</w:t>
      </w:r>
      <w:r>
        <w:rPr>
          <w:w w:val="113"/>
        </w:rPr>
        <w:t>a</w:t>
      </w:r>
      <w:r>
        <w:rPr/>
        <w:t> </w:t>
      </w:r>
      <w:r>
        <w:rPr>
          <w:spacing w:val="-14"/>
        </w:rPr>
        <w:t> </w:t>
      </w:r>
      <w:r>
        <w:rPr>
          <w:spacing w:val="2"/>
          <w:w w:val="109"/>
        </w:rPr>
        <w:t>e</w:t>
      </w:r>
      <w:r>
        <w:rPr>
          <w:w w:val="96"/>
        </w:rPr>
        <w:t>n</w:t>
      </w:r>
      <w:r>
        <w:rPr/>
        <w:t> </w:t>
      </w:r>
      <w:r>
        <w:rPr>
          <w:spacing w:val="-13"/>
        </w:rPr>
        <w:t> </w:t>
      </w:r>
      <w:r>
        <w:rPr>
          <w:spacing w:val="-1"/>
          <w:w w:val="92"/>
        </w:rPr>
        <w:t>so</w:t>
      </w:r>
      <w:r>
        <w:rPr>
          <w:w w:val="124"/>
        </w:rPr>
        <w:t>c</w:t>
      </w:r>
      <w:r>
        <w:rPr>
          <w:spacing w:val="-1"/>
          <w:w w:val="97"/>
        </w:rPr>
        <w:t>i</w:t>
      </w:r>
      <w:r>
        <w:rPr>
          <w:spacing w:val="-3"/>
          <w:w w:val="97"/>
        </w:rPr>
        <w:t>e</w:t>
      </w:r>
      <w:r>
        <w:rPr>
          <w:w w:val="109"/>
        </w:rPr>
        <w:t>d</w:t>
      </w:r>
      <w:r>
        <w:rPr>
          <w:spacing w:val="-1"/>
          <w:w w:val="113"/>
        </w:rPr>
        <w:t>a</w:t>
      </w:r>
      <w:r>
        <w:rPr>
          <w:w w:val="109"/>
        </w:rPr>
        <w:t>d</w:t>
      </w:r>
      <w:r>
        <w:rPr>
          <w:w w:val="60"/>
        </w:rPr>
        <w:t>:</w:t>
      </w:r>
      <w:r>
        <w:rPr/>
        <w:t> </w:t>
      </w:r>
      <w:r>
        <w:rPr>
          <w:spacing w:val="-16"/>
        </w:rPr>
        <w:t> </w:t>
      </w:r>
      <w:r>
        <w:rPr>
          <w:spacing w:val="4"/>
          <w:w w:val="72"/>
        </w:rPr>
        <w:t>l</w:t>
      </w:r>
      <w:r>
        <w:rPr>
          <w:spacing w:val="-2"/>
          <w:w w:val="107"/>
        </w:rPr>
        <w:t>o</w:t>
      </w:r>
      <w:r>
        <w:rPr>
          <w:w w:val="92"/>
        </w:rPr>
        <w:t>g</w:t>
      </w:r>
      <w:r>
        <w:rPr>
          <w:spacing w:val="-1"/>
          <w:w w:val="92"/>
        </w:rPr>
        <w:t>r</w:t>
      </w:r>
      <w:r>
        <w:rPr>
          <w:spacing w:val="-1"/>
          <w:w w:val="113"/>
        </w:rPr>
        <w:t>a</w:t>
      </w:r>
      <w:r>
        <w:rPr>
          <w:w w:val="70"/>
        </w:rPr>
        <w:t>r</w:t>
      </w:r>
      <w:r>
        <w:rPr/>
        <w:t> </w:t>
      </w:r>
      <w:r>
        <w:rPr>
          <w:spacing w:val="-14"/>
        </w:rPr>
        <w:t> </w:t>
      </w:r>
      <w:r>
        <w:rPr>
          <w:spacing w:val="-1"/>
          <w:w w:val="104"/>
        </w:rPr>
        <w:t>qu</w:t>
      </w:r>
      <w:r>
        <w:rPr>
          <w:w w:val="104"/>
        </w:rPr>
        <w:t>e</w:t>
      </w:r>
      <w:r>
        <w:rPr/>
        <w:t> </w:t>
      </w:r>
      <w:r>
        <w:rPr>
          <w:spacing w:val="-13"/>
        </w:rPr>
        <w:t> </w:t>
      </w:r>
      <w:r>
        <w:rPr>
          <w:spacing w:val="-3"/>
          <w:w w:val="109"/>
        </w:rPr>
        <w:t>e</w:t>
      </w:r>
      <w:r>
        <w:rPr>
          <w:w w:val="72"/>
        </w:rPr>
        <w:t>l</w:t>
      </w:r>
      <w:r>
        <w:rPr/>
        <w:t> </w:t>
      </w:r>
      <w:r>
        <w:rPr>
          <w:spacing w:val="-11"/>
        </w:rPr>
        <w:t> </w:t>
      </w:r>
      <w:r>
        <w:rPr>
          <w:spacing w:val="-4"/>
          <w:w w:val="113"/>
        </w:rPr>
        <w:t>a</w:t>
      </w:r>
      <w:r>
        <w:rPr>
          <w:spacing w:val="4"/>
          <w:w w:val="72"/>
        </w:rPr>
        <w:t>l</w:t>
      </w:r>
      <w:r>
        <w:rPr>
          <w:spacing w:val="-2"/>
          <w:w w:val="96"/>
        </w:rPr>
        <w:t>u</w:t>
      </w:r>
      <w:r>
        <w:rPr>
          <w:spacing w:val="2"/>
          <w:w w:val="96"/>
        </w:rPr>
        <w:t>m</w:t>
      </w:r>
      <w:r>
        <w:rPr>
          <w:w w:val="102"/>
        </w:rPr>
        <w:t>no </w:t>
      </w:r>
      <w:r>
        <w:rPr/>
        <w:t>decida y actúe con pensamiento crítico frente a las normas sociales y culturales, participe tomando en cuenta las implicaciones sociales y</w:t>
      </w:r>
      <w:r>
        <w:rPr>
          <w:spacing w:val="-51"/>
        </w:rPr>
        <w:t> </w:t>
      </w:r>
      <w:r>
        <w:rPr/>
        <w:t>crear conciencia en el combate a la discriminación y el racismo (SEP, Plan de </w:t>
      </w:r>
      <w:r>
        <w:rPr>
          <w:w w:val="90"/>
        </w:rPr>
        <w:t>estudios,</w:t>
      </w:r>
      <w:r>
        <w:rPr>
          <w:spacing w:val="-29"/>
          <w:w w:val="90"/>
        </w:rPr>
        <w:t> </w:t>
      </w:r>
      <w:r>
        <w:rPr>
          <w:w w:val="90"/>
        </w:rPr>
        <w:t>2011).</w:t>
      </w:r>
    </w:p>
    <w:p>
      <w:pPr>
        <w:pStyle w:val="BodyText"/>
        <w:spacing w:before="7"/>
        <w:rPr>
          <w:sz w:val="19"/>
        </w:rPr>
      </w:pPr>
    </w:p>
    <w:p>
      <w:pPr>
        <w:pStyle w:val="BodyText"/>
        <w:spacing w:line="362" w:lineRule="auto" w:before="1"/>
        <w:ind w:left="102" w:right="116" w:firstLine="707"/>
        <w:jc w:val="both"/>
      </w:pPr>
      <w:r>
        <w:rPr/>
        <w:t>Por último, la RIEB establece que es necesario renovar la relación educativa</w:t>
      </w:r>
      <w:r>
        <w:rPr>
          <w:spacing w:val="-15"/>
        </w:rPr>
        <w:t> </w:t>
      </w:r>
      <w:r>
        <w:rPr/>
        <w:t>entre</w:t>
      </w:r>
      <w:r>
        <w:rPr>
          <w:spacing w:val="-15"/>
        </w:rPr>
        <w:t> </w:t>
      </w:r>
      <w:r>
        <w:rPr/>
        <w:t>docente</w:t>
      </w:r>
      <w:r>
        <w:rPr>
          <w:spacing w:val="-13"/>
        </w:rPr>
        <w:t> </w:t>
      </w:r>
      <w:r>
        <w:rPr/>
        <w:t>y</w:t>
      </w:r>
      <w:r>
        <w:rPr>
          <w:spacing w:val="-16"/>
        </w:rPr>
        <w:t> </w:t>
      </w:r>
      <w:r>
        <w:rPr/>
        <w:t>alumno</w:t>
      </w:r>
      <w:r>
        <w:rPr>
          <w:spacing w:val="-16"/>
        </w:rPr>
        <w:t> </w:t>
      </w:r>
      <w:r>
        <w:rPr/>
        <w:t>e</w:t>
      </w:r>
      <w:r>
        <w:rPr>
          <w:spacing w:val="-12"/>
        </w:rPr>
        <w:t> </w:t>
      </w:r>
      <w:r>
        <w:rPr/>
        <w:t>involucrar</w:t>
      </w:r>
      <w:r>
        <w:rPr>
          <w:spacing w:val="-15"/>
        </w:rPr>
        <w:t> </w:t>
      </w:r>
      <w:r>
        <w:rPr/>
        <w:t>a</w:t>
      </w:r>
      <w:r>
        <w:rPr>
          <w:spacing w:val="-18"/>
        </w:rPr>
        <w:t> </w:t>
      </w:r>
      <w:r>
        <w:rPr/>
        <w:t>la</w:t>
      </w:r>
      <w:r>
        <w:rPr>
          <w:spacing w:val="-15"/>
        </w:rPr>
        <w:t> </w:t>
      </w:r>
      <w:r>
        <w:rPr/>
        <w:t>familia</w:t>
      </w:r>
      <w:r>
        <w:rPr>
          <w:spacing w:val="-15"/>
        </w:rPr>
        <w:t> </w:t>
      </w:r>
      <w:r>
        <w:rPr/>
        <w:t>en</w:t>
      </w:r>
      <w:r>
        <w:rPr>
          <w:spacing w:val="-15"/>
        </w:rPr>
        <w:t> </w:t>
      </w:r>
      <w:r>
        <w:rPr/>
        <w:t>el</w:t>
      </w:r>
      <w:r>
        <w:rPr>
          <w:spacing w:val="-11"/>
        </w:rPr>
        <w:t> </w:t>
      </w:r>
      <w:r>
        <w:rPr/>
        <w:t>desarrollo</w:t>
      </w:r>
    </w:p>
    <w:p>
      <w:pPr>
        <w:spacing w:after="0" w:line="362" w:lineRule="auto"/>
        <w:jc w:val="both"/>
        <w:sectPr>
          <w:pgSz w:w="12240" w:h="15840"/>
          <w:pgMar w:header="0" w:footer="1034" w:top="1240" w:bottom="1220" w:left="1600" w:right="1580"/>
        </w:sectPr>
      </w:pPr>
    </w:p>
    <w:p>
      <w:pPr>
        <w:pStyle w:val="BodyText"/>
        <w:spacing w:line="362" w:lineRule="auto" w:before="40"/>
        <w:ind w:left="102" w:right="115"/>
        <w:jc w:val="both"/>
      </w:pPr>
      <w:r>
        <w:rPr/>
        <w:t>del proceso educativo, dando a la escuela la tarea de moldear y guiar los aprendizajes de los estudiantes, integrándolos con el conocimiento científico, pero el objetivo enfatiza que sea en la familia donde los alumnos inicialmente aprendan a expresarse, relacionarse, convivir e interactuar.</w:t>
      </w:r>
    </w:p>
    <w:p>
      <w:pPr>
        <w:pStyle w:val="BodyText"/>
        <w:spacing w:before="10"/>
        <w:rPr>
          <w:sz w:val="19"/>
        </w:rPr>
      </w:pPr>
    </w:p>
    <w:p>
      <w:pPr>
        <w:pStyle w:val="BodyText"/>
        <w:spacing w:line="362" w:lineRule="auto"/>
        <w:ind w:left="102" w:right="116" w:firstLine="707"/>
        <w:jc w:val="both"/>
      </w:pPr>
      <w:r>
        <w:rPr/>
        <w:t>Es</w:t>
      </w:r>
      <w:r>
        <w:rPr>
          <w:spacing w:val="-12"/>
        </w:rPr>
        <w:t> </w:t>
      </w:r>
      <w:r>
        <w:rPr/>
        <w:t>por</w:t>
      </w:r>
      <w:r>
        <w:rPr>
          <w:spacing w:val="-14"/>
        </w:rPr>
        <w:t> </w:t>
      </w:r>
      <w:r>
        <w:rPr/>
        <w:t>lo</w:t>
      </w:r>
      <w:r>
        <w:rPr>
          <w:spacing w:val="-15"/>
        </w:rPr>
        <w:t> </w:t>
      </w:r>
      <w:r>
        <w:rPr/>
        <w:t>anterior</w:t>
      </w:r>
      <w:r>
        <w:rPr>
          <w:spacing w:val="-12"/>
        </w:rPr>
        <w:t> </w:t>
      </w:r>
      <w:r>
        <w:rPr/>
        <w:t>que</w:t>
      </w:r>
      <w:r>
        <w:rPr>
          <w:spacing w:val="-12"/>
        </w:rPr>
        <w:t> </w:t>
      </w:r>
      <w:r>
        <w:rPr/>
        <w:t>el</w:t>
      </w:r>
      <w:r>
        <w:rPr>
          <w:spacing w:val="-10"/>
        </w:rPr>
        <w:t> </w:t>
      </w:r>
      <w:r>
        <w:rPr/>
        <w:t>plan</w:t>
      </w:r>
      <w:r>
        <w:rPr>
          <w:spacing w:val="-14"/>
        </w:rPr>
        <w:t> </w:t>
      </w:r>
      <w:r>
        <w:rPr/>
        <w:t>de</w:t>
      </w:r>
      <w:r>
        <w:rPr>
          <w:spacing w:val="-12"/>
        </w:rPr>
        <w:t> </w:t>
      </w:r>
      <w:r>
        <w:rPr/>
        <w:t>estudios</w:t>
      </w:r>
      <w:r>
        <w:rPr>
          <w:spacing w:val="-12"/>
        </w:rPr>
        <w:t> </w:t>
      </w:r>
      <w:r>
        <w:rPr/>
        <w:t>2011</w:t>
      </w:r>
      <w:r>
        <w:rPr>
          <w:spacing w:val="-13"/>
        </w:rPr>
        <w:t> </w:t>
      </w:r>
      <w:r>
        <w:rPr/>
        <w:t>de</w:t>
      </w:r>
      <w:r>
        <w:rPr>
          <w:spacing w:val="-12"/>
        </w:rPr>
        <w:t> </w:t>
      </w:r>
      <w:r>
        <w:rPr/>
        <w:t>educación</w:t>
      </w:r>
      <w:r>
        <w:rPr>
          <w:spacing w:val="-12"/>
        </w:rPr>
        <w:t> </w:t>
      </w:r>
      <w:r>
        <w:rPr/>
        <w:t>básica, “renueva</w:t>
      </w:r>
      <w:r>
        <w:rPr>
          <w:spacing w:val="-16"/>
        </w:rPr>
        <w:t> </w:t>
      </w:r>
      <w:r>
        <w:rPr/>
        <w:t>el</w:t>
      </w:r>
      <w:r>
        <w:rPr>
          <w:spacing w:val="-14"/>
        </w:rPr>
        <w:t> </w:t>
      </w:r>
      <w:r>
        <w:rPr/>
        <w:t>pacto</w:t>
      </w:r>
      <w:r>
        <w:rPr>
          <w:spacing w:val="-16"/>
        </w:rPr>
        <w:t> </w:t>
      </w:r>
      <w:r>
        <w:rPr/>
        <w:t>entre</w:t>
      </w:r>
      <w:r>
        <w:rPr>
          <w:spacing w:val="-15"/>
        </w:rPr>
        <w:t> </w:t>
      </w:r>
      <w:r>
        <w:rPr/>
        <w:t>el</w:t>
      </w:r>
      <w:r>
        <w:rPr>
          <w:spacing w:val="-14"/>
        </w:rPr>
        <w:t> </w:t>
      </w:r>
      <w:r>
        <w:rPr/>
        <w:t>docente,</w:t>
      </w:r>
      <w:r>
        <w:rPr>
          <w:spacing w:val="-17"/>
        </w:rPr>
        <w:t> </w:t>
      </w:r>
      <w:r>
        <w:rPr/>
        <w:t>la</w:t>
      </w:r>
      <w:r>
        <w:rPr>
          <w:spacing w:val="-16"/>
        </w:rPr>
        <w:t> </w:t>
      </w:r>
      <w:r>
        <w:rPr/>
        <w:t>familia</w:t>
      </w:r>
      <w:r>
        <w:rPr>
          <w:spacing w:val="-16"/>
        </w:rPr>
        <w:t> </w:t>
      </w:r>
      <w:r>
        <w:rPr/>
        <w:t>y</w:t>
      </w:r>
      <w:r>
        <w:rPr>
          <w:spacing w:val="-17"/>
        </w:rPr>
        <w:t> </w:t>
      </w:r>
      <w:r>
        <w:rPr/>
        <w:t>el</w:t>
      </w:r>
      <w:r>
        <w:rPr>
          <w:spacing w:val="-12"/>
        </w:rPr>
        <w:t> </w:t>
      </w:r>
      <w:r>
        <w:rPr/>
        <w:t>estudiante”,</w:t>
      </w:r>
      <w:r>
        <w:rPr>
          <w:spacing w:val="37"/>
        </w:rPr>
        <w:t> </w:t>
      </w:r>
      <w:r>
        <w:rPr/>
        <w:t>actores</w:t>
      </w:r>
      <w:r>
        <w:rPr>
          <w:spacing w:val="-15"/>
        </w:rPr>
        <w:t> </w:t>
      </w:r>
      <w:r>
        <w:rPr/>
        <w:t>en quienes</w:t>
      </w:r>
      <w:r>
        <w:rPr>
          <w:spacing w:val="-13"/>
        </w:rPr>
        <w:t> </w:t>
      </w:r>
      <w:r>
        <w:rPr/>
        <w:t>recae</w:t>
      </w:r>
      <w:r>
        <w:rPr>
          <w:spacing w:val="-16"/>
        </w:rPr>
        <w:t> </w:t>
      </w:r>
      <w:r>
        <w:rPr/>
        <w:t>la</w:t>
      </w:r>
      <w:r>
        <w:rPr>
          <w:spacing w:val="-15"/>
        </w:rPr>
        <w:t> </w:t>
      </w:r>
      <w:r>
        <w:rPr/>
        <w:t>responsabilidades</w:t>
      </w:r>
      <w:r>
        <w:rPr>
          <w:spacing w:val="-13"/>
        </w:rPr>
        <w:t> </w:t>
      </w:r>
      <w:r>
        <w:rPr/>
        <w:t>de</w:t>
      </w:r>
      <w:r>
        <w:rPr>
          <w:spacing w:val="-18"/>
        </w:rPr>
        <w:t> </w:t>
      </w:r>
      <w:r>
        <w:rPr/>
        <w:t>la</w:t>
      </w:r>
      <w:r>
        <w:rPr>
          <w:spacing w:val="-15"/>
        </w:rPr>
        <w:t> </w:t>
      </w:r>
      <w:r>
        <w:rPr/>
        <w:t>educación</w:t>
      </w:r>
      <w:r>
        <w:rPr>
          <w:spacing w:val="-14"/>
        </w:rPr>
        <w:t> </w:t>
      </w:r>
      <w:r>
        <w:rPr/>
        <w:t>(SEP,</w:t>
      </w:r>
      <w:r>
        <w:rPr>
          <w:spacing w:val="-16"/>
        </w:rPr>
        <w:t> </w:t>
      </w:r>
      <w:r>
        <w:rPr/>
        <w:t>Plan</w:t>
      </w:r>
      <w:r>
        <w:rPr>
          <w:spacing w:val="-14"/>
        </w:rPr>
        <w:t> </w:t>
      </w:r>
      <w:r>
        <w:rPr/>
        <w:t>de</w:t>
      </w:r>
      <w:r>
        <w:rPr>
          <w:spacing w:val="-14"/>
        </w:rPr>
        <w:t> </w:t>
      </w:r>
      <w:r>
        <w:rPr/>
        <w:t>estudios 2011).</w:t>
      </w:r>
    </w:p>
    <w:p>
      <w:pPr>
        <w:spacing w:after="0" w:line="362" w:lineRule="auto"/>
        <w:jc w:val="both"/>
        <w:sectPr>
          <w:pgSz w:w="12240" w:h="15840"/>
          <w:pgMar w:header="0" w:footer="1034" w:top="124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5"/>
        </w:rPr>
      </w:pPr>
    </w:p>
    <w:p>
      <w:pPr>
        <w:pStyle w:val="Heading3"/>
        <w:spacing w:before="34"/>
        <w:ind w:right="94"/>
        <w:jc w:val="left"/>
      </w:pPr>
      <w:r>
        <w:rPr>
          <w:w w:val="90"/>
        </w:rPr>
        <w:t>Capítulo</w:t>
      </w:r>
      <w:r>
        <w:rPr>
          <w:spacing w:val="-58"/>
          <w:w w:val="90"/>
        </w:rPr>
        <w:t> </w:t>
      </w:r>
      <w:r>
        <w:rPr>
          <w:w w:val="90"/>
        </w:rPr>
        <w:t>2</w:t>
      </w:r>
    </w:p>
    <w:p>
      <w:pPr>
        <w:spacing w:line="362" w:lineRule="auto" w:before="222"/>
        <w:ind w:left="102" w:right="94" w:firstLine="0"/>
        <w:jc w:val="left"/>
        <w:rPr>
          <w:b/>
          <w:sz w:val="36"/>
        </w:rPr>
      </w:pPr>
      <w:r>
        <w:rPr>
          <w:b/>
          <w:w w:val="90"/>
          <w:sz w:val="36"/>
        </w:rPr>
        <w:t>Constructivismo, enseñanza por competencias y práctica docente</w:t>
      </w:r>
    </w:p>
    <w:p>
      <w:pPr>
        <w:spacing w:after="0" w:line="362" w:lineRule="auto"/>
        <w:jc w:val="left"/>
        <w:rPr>
          <w:sz w:val="36"/>
        </w:rPr>
        <w:sectPr>
          <w:footerReference w:type="default" r:id="rId12"/>
          <w:pgSz w:w="12240" w:h="15840"/>
          <w:pgMar w:footer="1034" w:header="0" w:top="1500" w:bottom="1220" w:left="1600" w:right="1600"/>
        </w:sectPr>
      </w:pPr>
    </w:p>
    <w:p>
      <w:pPr>
        <w:pStyle w:val="Heading3"/>
        <w:spacing w:line="362" w:lineRule="auto" w:before="19"/>
        <w:ind w:right="118"/>
        <w:jc w:val="both"/>
      </w:pPr>
      <w:r>
        <w:rPr>
          <w:w w:val="90"/>
        </w:rPr>
        <w:t>Constructivismo, enseñanza por competencias y práctica docente</w:t>
      </w:r>
    </w:p>
    <w:p>
      <w:pPr>
        <w:pStyle w:val="BodyText"/>
        <w:spacing w:before="4"/>
        <w:rPr>
          <w:b/>
          <w:sz w:val="36"/>
        </w:rPr>
      </w:pPr>
    </w:p>
    <w:p>
      <w:pPr>
        <w:pStyle w:val="BodyText"/>
        <w:spacing w:line="362" w:lineRule="auto"/>
        <w:ind w:left="102" w:right="116"/>
        <w:jc w:val="both"/>
      </w:pPr>
      <w:r>
        <w:rPr/>
        <w:t>En el presente capítulo se explican, en términos teóricos cuáles son los paradigmas</w:t>
      </w:r>
      <w:r>
        <w:rPr>
          <w:spacing w:val="-9"/>
        </w:rPr>
        <w:t> </w:t>
      </w:r>
      <w:r>
        <w:rPr/>
        <w:t>de</w:t>
      </w:r>
      <w:r>
        <w:rPr>
          <w:spacing w:val="-9"/>
        </w:rPr>
        <w:t> </w:t>
      </w:r>
      <w:r>
        <w:rPr/>
        <w:t>la</w:t>
      </w:r>
      <w:r>
        <w:rPr>
          <w:spacing w:val="-10"/>
        </w:rPr>
        <w:t> </w:t>
      </w:r>
      <w:r>
        <w:rPr/>
        <w:t>RIEB.</w:t>
      </w:r>
      <w:r>
        <w:rPr>
          <w:spacing w:val="-9"/>
        </w:rPr>
        <w:t> </w:t>
      </w:r>
      <w:r>
        <w:rPr/>
        <w:t>De</w:t>
      </w:r>
      <w:r>
        <w:rPr>
          <w:spacing w:val="-7"/>
        </w:rPr>
        <w:t> </w:t>
      </w:r>
      <w:r>
        <w:rPr/>
        <w:t>este</w:t>
      </w:r>
      <w:r>
        <w:rPr>
          <w:spacing w:val="-7"/>
        </w:rPr>
        <w:t> </w:t>
      </w:r>
      <w:r>
        <w:rPr/>
        <w:t>modo,</w:t>
      </w:r>
      <w:r>
        <w:rPr>
          <w:spacing w:val="-9"/>
        </w:rPr>
        <w:t> </w:t>
      </w:r>
      <w:r>
        <w:rPr/>
        <w:t>se</w:t>
      </w:r>
      <w:r>
        <w:rPr>
          <w:spacing w:val="-7"/>
        </w:rPr>
        <w:t> </w:t>
      </w:r>
      <w:r>
        <w:rPr/>
        <w:t>desarrolla</w:t>
      </w:r>
      <w:r>
        <w:rPr>
          <w:spacing w:val="-10"/>
        </w:rPr>
        <w:t> </w:t>
      </w:r>
      <w:r>
        <w:rPr/>
        <w:t>una</w:t>
      </w:r>
      <w:r>
        <w:rPr>
          <w:spacing w:val="-10"/>
        </w:rPr>
        <w:t> </w:t>
      </w:r>
      <w:r>
        <w:rPr/>
        <w:t>revisión</w:t>
      </w:r>
      <w:r>
        <w:rPr>
          <w:spacing w:val="-7"/>
        </w:rPr>
        <w:t> </w:t>
      </w:r>
      <w:r>
        <w:rPr/>
        <w:t>sobre</w:t>
      </w:r>
      <w:r>
        <w:rPr>
          <w:spacing w:val="-10"/>
        </w:rPr>
        <w:t> </w:t>
      </w:r>
      <w:r>
        <w:rPr/>
        <w:t>lo que lo es constructivismo y la enseñanza por competencias. A grandes rasgos, se enfatiza que el constructivismo como paradigma pedagógico, al igual que el aprendizaje por competencias, apuntan a que los alumnos adquieran conocimiento a partir de la necesidad de resolver problemas y no</w:t>
      </w:r>
      <w:r>
        <w:rPr>
          <w:spacing w:val="-17"/>
        </w:rPr>
        <w:t> </w:t>
      </w:r>
      <w:r>
        <w:rPr/>
        <w:t>en</w:t>
      </w:r>
      <w:r>
        <w:rPr>
          <w:spacing w:val="-15"/>
        </w:rPr>
        <w:t> </w:t>
      </w:r>
      <w:r>
        <w:rPr/>
        <w:t>función</w:t>
      </w:r>
      <w:r>
        <w:rPr>
          <w:spacing w:val="-15"/>
        </w:rPr>
        <w:t> </w:t>
      </w:r>
      <w:r>
        <w:rPr/>
        <w:t>de</w:t>
      </w:r>
      <w:r>
        <w:rPr>
          <w:spacing w:val="-15"/>
        </w:rPr>
        <w:t> </w:t>
      </w:r>
      <w:r>
        <w:rPr/>
        <w:t>repetir</w:t>
      </w:r>
      <w:r>
        <w:rPr>
          <w:spacing w:val="-15"/>
        </w:rPr>
        <w:t> </w:t>
      </w:r>
      <w:r>
        <w:rPr/>
        <w:t>ideas</w:t>
      </w:r>
      <w:r>
        <w:rPr>
          <w:spacing w:val="-16"/>
        </w:rPr>
        <w:t> </w:t>
      </w:r>
      <w:r>
        <w:rPr/>
        <w:t>o</w:t>
      </w:r>
      <w:r>
        <w:rPr>
          <w:spacing w:val="-15"/>
        </w:rPr>
        <w:t> </w:t>
      </w:r>
      <w:r>
        <w:rPr/>
        <w:t>conceptos.</w:t>
      </w:r>
    </w:p>
    <w:p>
      <w:pPr>
        <w:pStyle w:val="BodyText"/>
      </w:pPr>
    </w:p>
    <w:p>
      <w:pPr>
        <w:pStyle w:val="Heading5"/>
        <w:numPr>
          <w:ilvl w:val="1"/>
          <w:numId w:val="4"/>
        </w:numPr>
        <w:tabs>
          <w:tab w:pos="642" w:val="left" w:leader="none"/>
        </w:tabs>
        <w:spacing w:line="240" w:lineRule="auto" w:before="149" w:after="0"/>
        <w:ind w:left="642" w:right="0" w:hanging="540"/>
        <w:jc w:val="both"/>
      </w:pPr>
      <w:r>
        <w:rPr/>
        <w:t>Constructivismo</w:t>
      </w:r>
    </w:p>
    <w:p>
      <w:pPr>
        <w:pStyle w:val="BodyText"/>
        <w:spacing w:line="362" w:lineRule="auto" w:before="175"/>
        <w:ind w:left="102" w:right="115"/>
        <w:jc w:val="both"/>
      </w:pPr>
      <w:r>
        <w:rPr/>
        <w:t>A grandes rasgos, la RIEB está sustentada, entre otros, en el paradigma pedagógico denominado constructivismo. Este paradigma, como  corriente filosófica, tiene sus raíces en la cultura de la antigua Grecia, desde</w:t>
      </w:r>
      <w:r>
        <w:rPr>
          <w:spacing w:val="-28"/>
        </w:rPr>
        <w:t> </w:t>
      </w:r>
      <w:r>
        <w:rPr/>
        <w:t>antes</w:t>
      </w:r>
      <w:r>
        <w:rPr>
          <w:spacing w:val="-26"/>
        </w:rPr>
        <w:t> </w:t>
      </w:r>
      <w:r>
        <w:rPr/>
        <w:t>de</w:t>
      </w:r>
      <w:r>
        <w:rPr>
          <w:spacing w:val="-28"/>
        </w:rPr>
        <w:t> </w:t>
      </w:r>
      <w:r>
        <w:rPr/>
        <w:t>los</w:t>
      </w:r>
      <w:r>
        <w:rPr>
          <w:spacing w:val="-28"/>
        </w:rPr>
        <w:t> </w:t>
      </w:r>
      <w:r>
        <w:rPr/>
        <w:t>sofistas</w:t>
      </w:r>
      <w:r>
        <w:rPr>
          <w:spacing w:val="-26"/>
        </w:rPr>
        <w:t> </w:t>
      </w:r>
      <w:r>
        <w:rPr/>
        <w:t>filósofos</w:t>
      </w:r>
      <w:r>
        <w:rPr>
          <w:spacing w:val="-26"/>
        </w:rPr>
        <w:t> </w:t>
      </w:r>
      <w:r>
        <w:rPr/>
        <w:t>Jenófanes</w:t>
      </w:r>
      <w:r>
        <w:rPr>
          <w:spacing w:val="-27"/>
        </w:rPr>
        <w:t> </w:t>
      </w:r>
      <w:r>
        <w:rPr/>
        <w:t>(570</w:t>
      </w:r>
      <w:r>
        <w:rPr>
          <w:spacing w:val="-24"/>
        </w:rPr>
        <w:t> </w:t>
      </w:r>
      <w:r>
        <w:rPr/>
        <w:t>–</w:t>
      </w:r>
      <w:r>
        <w:rPr>
          <w:spacing w:val="-27"/>
        </w:rPr>
        <w:t> </w:t>
      </w:r>
      <w:r>
        <w:rPr/>
        <w:t>478</w:t>
      </w:r>
      <w:r>
        <w:rPr>
          <w:spacing w:val="-27"/>
        </w:rPr>
        <w:t> </w:t>
      </w:r>
      <w:r>
        <w:rPr/>
        <w:t>a.</w:t>
      </w:r>
      <w:r>
        <w:rPr>
          <w:spacing w:val="-28"/>
        </w:rPr>
        <w:t> </w:t>
      </w:r>
      <w:r>
        <w:rPr/>
        <w:t>C.)</w:t>
      </w:r>
      <w:r>
        <w:rPr>
          <w:spacing w:val="-28"/>
        </w:rPr>
        <w:t> </w:t>
      </w:r>
      <w:r>
        <w:rPr/>
        <w:t>y</w:t>
      </w:r>
      <w:r>
        <w:rPr>
          <w:spacing w:val="-27"/>
        </w:rPr>
        <w:t> </w:t>
      </w:r>
      <w:r>
        <w:rPr/>
        <w:t>Heráclito (540</w:t>
      </w:r>
      <w:r>
        <w:rPr>
          <w:spacing w:val="-9"/>
        </w:rPr>
        <w:t> </w:t>
      </w:r>
      <w:r>
        <w:rPr/>
        <w:t>–</w:t>
      </w:r>
      <w:r>
        <w:rPr>
          <w:spacing w:val="-8"/>
        </w:rPr>
        <w:t> </w:t>
      </w:r>
      <w:r>
        <w:rPr/>
        <w:t>475</w:t>
      </w:r>
      <w:r>
        <w:rPr>
          <w:spacing w:val="-9"/>
        </w:rPr>
        <w:t> </w:t>
      </w:r>
      <w:r>
        <w:rPr/>
        <w:t>a.</w:t>
      </w:r>
      <w:r>
        <w:rPr>
          <w:spacing w:val="-10"/>
        </w:rPr>
        <w:t> </w:t>
      </w:r>
      <w:r>
        <w:rPr/>
        <w:t>C.)</w:t>
      </w:r>
      <w:r>
        <w:rPr>
          <w:spacing w:val="-8"/>
        </w:rPr>
        <w:t> </w:t>
      </w:r>
      <w:r>
        <w:rPr/>
        <w:t>que</w:t>
      </w:r>
      <w:r>
        <w:rPr>
          <w:spacing w:val="-8"/>
        </w:rPr>
        <w:t> </w:t>
      </w:r>
      <w:r>
        <w:rPr/>
        <w:t>establecieron</w:t>
      </w:r>
      <w:r>
        <w:rPr>
          <w:spacing w:val="-7"/>
        </w:rPr>
        <w:t> </w:t>
      </w:r>
      <w:r>
        <w:rPr/>
        <w:t>que</w:t>
      </w:r>
      <w:r>
        <w:rPr>
          <w:spacing w:val="-12"/>
        </w:rPr>
        <w:t> </w:t>
      </w:r>
      <w:r>
        <w:rPr/>
        <w:t>la</w:t>
      </w:r>
      <w:r>
        <w:rPr>
          <w:spacing w:val="-9"/>
        </w:rPr>
        <w:t> </w:t>
      </w:r>
      <w:r>
        <w:rPr/>
        <w:t>“verdad”</w:t>
      </w:r>
      <w:r>
        <w:rPr>
          <w:spacing w:val="-9"/>
        </w:rPr>
        <w:t> </w:t>
      </w:r>
      <w:r>
        <w:rPr/>
        <w:t>exige</w:t>
      </w:r>
      <w:r>
        <w:rPr>
          <w:spacing w:val="-10"/>
        </w:rPr>
        <w:t> </w:t>
      </w:r>
      <w:r>
        <w:rPr/>
        <w:t>“conocimiento” y</w:t>
      </w:r>
      <w:r>
        <w:rPr>
          <w:spacing w:val="-8"/>
        </w:rPr>
        <w:t> </w:t>
      </w:r>
      <w:r>
        <w:rPr/>
        <w:t>análisis</w:t>
      </w:r>
      <w:r>
        <w:rPr>
          <w:spacing w:val="-7"/>
        </w:rPr>
        <w:t> </w:t>
      </w:r>
      <w:r>
        <w:rPr/>
        <w:t>para</w:t>
      </w:r>
      <w:r>
        <w:rPr>
          <w:spacing w:val="-10"/>
        </w:rPr>
        <w:t> </w:t>
      </w:r>
      <w:r>
        <w:rPr/>
        <w:t>lograr</w:t>
      </w:r>
      <w:r>
        <w:rPr>
          <w:spacing w:val="-7"/>
        </w:rPr>
        <w:t> </w:t>
      </w:r>
      <w:r>
        <w:rPr/>
        <w:t>un</w:t>
      </w:r>
      <w:r>
        <w:rPr>
          <w:spacing w:val="-7"/>
        </w:rPr>
        <w:t> </w:t>
      </w:r>
      <w:r>
        <w:rPr/>
        <w:t>discurso</w:t>
      </w:r>
      <w:r>
        <w:rPr>
          <w:spacing w:val="-8"/>
        </w:rPr>
        <w:t> </w:t>
      </w:r>
      <w:r>
        <w:rPr/>
        <w:t>a</w:t>
      </w:r>
      <w:r>
        <w:rPr>
          <w:spacing w:val="-6"/>
        </w:rPr>
        <w:t> </w:t>
      </w:r>
      <w:r>
        <w:rPr/>
        <w:t>través</w:t>
      </w:r>
      <w:r>
        <w:rPr>
          <w:spacing w:val="-5"/>
        </w:rPr>
        <w:t> </w:t>
      </w:r>
      <w:r>
        <w:rPr/>
        <w:t>de</w:t>
      </w:r>
      <w:r>
        <w:rPr>
          <w:spacing w:val="-9"/>
        </w:rPr>
        <w:t> </w:t>
      </w:r>
      <w:r>
        <w:rPr/>
        <w:t>la</w:t>
      </w:r>
      <w:r>
        <w:rPr>
          <w:spacing w:val="-8"/>
        </w:rPr>
        <w:t> </w:t>
      </w:r>
      <w:r>
        <w:rPr/>
        <w:t>experiencia</w:t>
      </w:r>
      <w:r>
        <w:rPr>
          <w:spacing w:val="-8"/>
        </w:rPr>
        <w:t> </w:t>
      </w:r>
      <w:r>
        <w:rPr/>
        <w:t>con</w:t>
      </w:r>
      <w:r>
        <w:rPr>
          <w:spacing w:val="-7"/>
        </w:rPr>
        <w:t> </w:t>
      </w:r>
      <w:r>
        <w:rPr/>
        <w:t>el</w:t>
      </w:r>
      <w:r>
        <w:rPr>
          <w:spacing w:val="-6"/>
        </w:rPr>
        <w:t> </w:t>
      </w:r>
      <w:r>
        <w:rPr/>
        <w:t>medio. También</w:t>
      </w:r>
      <w:r>
        <w:rPr>
          <w:spacing w:val="-22"/>
        </w:rPr>
        <w:t> </w:t>
      </w:r>
      <w:r>
        <w:rPr/>
        <w:t>se</w:t>
      </w:r>
      <w:r>
        <w:rPr>
          <w:spacing w:val="-23"/>
        </w:rPr>
        <w:t> </w:t>
      </w:r>
      <w:r>
        <w:rPr/>
        <w:t>pueden</w:t>
      </w:r>
      <w:r>
        <w:rPr>
          <w:spacing w:val="-26"/>
        </w:rPr>
        <w:t> </w:t>
      </w:r>
      <w:r>
        <w:rPr/>
        <w:t>ubicar</w:t>
      </w:r>
      <w:r>
        <w:rPr>
          <w:spacing w:val="-22"/>
        </w:rPr>
        <w:t> </w:t>
      </w:r>
      <w:r>
        <w:rPr/>
        <w:t>otros</w:t>
      </w:r>
      <w:r>
        <w:rPr>
          <w:spacing w:val="-22"/>
        </w:rPr>
        <w:t> </w:t>
      </w:r>
      <w:r>
        <w:rPr/>
        <w:t>paradigmas</w:t>
      </w:r>
      <w:r>
        <w:rPr>
          <w:spacing w:val="-23"/>
        </w:rPr>
        <w:t> </w:t>
      </w:r>
      <w:r>
        <w:rPr/>
        <w:t>pedagógicos</w:t>
      </w:r>
      <w:r>
        <w:rPr>
          <w:spacing w:val="-22"/>
        </w:rPr>
        <w:t> </w:t>
      </w:r>
      <w:r>
        <w:rPr/>
        <w:t>en</w:t>
      </w:r>
      <w:r>
        <w:rPr>
          <w:spacing w:val="-24"/>
        </w:rPr>
        <w:t> </w:t>
      </w:r>
      <w:r>
        <w:rPr/>
        <w:t>la</w:t>
      </w:r>
      <w:r>
        <w:rPr>
          <w:spacing w:val="-24"/>
        </w:rPr>
        <w:t> </w:t>
      </w:r>
      <w:r>
        <w:rPr/>
        <w:t>RIEB,</w:t>
      </w:r>
      <w:r>
        <w:rPr>
          <w:spacing w:val="-23"/>
        </w:rPr>
        <w:t> </w:t>
      </w:r>
      <w:r>
        <w:rPr/>
        <w:t>tales como</w:t>
      </w:r>
      <w:r>
        <w:rPr>
          <w:spacing w:val="-37"/>
        </w:rPr>
        <w:t> </w:t>
      </w:r>
      <w:r>
        <w:rPr/>
        <w:t>cognitivismo,</w:t>
      </w:r>
      <w:r>
        <w:rPr>
          <w:spacing w:val="-37"/>
        </w:rPr>
        <w:t> </w:t>
      </w:r>
      <w:r>
        <w:rPr/>
        <w:t>conductismo</w:t>
      </w:r>
      <w:r>
        <w:rPr>
          <w:spacing w:val="-37"/>
        </w:rPr>
        <w:t> </w:t>
      </w:r>
      <w:r>
        <w:rPr/>
        <w:t>y</w:t>
      </w:r>
      <w:r>
        <w:rPr>
          <w:spacing w:val="-36"/>
        </w:rPr>
        <w:t> </w:t>
      </w:r>
      <w:r>
        <w:rPr/>
        <w:t>neo-conductismo.</w:t>
      </w:r>
    </w:p>
    <w:p>
      <w:pPr>
        <w:pStyle w:val="BodyText"/>
        <w:spacing w:before="7"/>
        <w:rPr>
          <w:sz w:val="19"/>
        </w:rPr>
      </w:pPr>
    </w:p>
    <w:p>
      <w:pPr>
        <w:pStyle w:val="BodyText"/>
        <w:spacing w:line="362" w:lineRule="auto" w:before="1"/>
        <w:ind w:left="102" w:right="118" w:firstLine="707"/>
        <w:jc w:val="both"/>
      </w:pPr>
      <w:r>
        <w:rPr/>
        <w:t>Cabe</w:t>
      </w:r>
      <w:r>
        <w:rPr>
          <w:spacing w:val="-13"/>
        </w:rPr>
        <w:t> </w:t>
      </w:r>
      <w:r>
        <w:rPr/>
        <w:t>señalar</w:t>
      </w:r>
      <w:r>
        <w:rPr>
          <w:spacing w:val="-12"/>
        </w:rPr>
        <w:t> </w:t>
      </w:r>
      <w:r>
        <w:rPr/>
        <w:t>que</w:t>
      </w:r>
      <w:r>
        <w:rPr>
          <w:spacing w:val="-12"/>
        </w:rPr>
        <w:t> </w:t>
      </w:r>
      <w:r>
        <w:rPr/>
        <w:t>el</w:t>
      </w:r>
      <w:r>
        <w:rPr>
          <w:spacing w:val="-12"/>
        </w:rPr>
        <w:t> </w:t>
      </w:r>
      <w:r>
        <w:rPr/>
        <w:t>constructivismo</w:t>
      </w:r>
      <w:r>
        <w:rPr>
          <w:spacing w:val="-11"/>
        </w:rPr>
        <w:t> </w:t>
      </w:r>
      <w:r>
        <w:rPr/>
        <w:t>también</w:t>
      </w:r>
      <w:r>
        <w:rPr>
          <w:spacing w:val="-10"/>
        </w:rPr>
        <w:t> </w:t>
      </w:r>
      <w:r>
        <w:rPr/>
        <w:t>tiene</w:t>
      </w:r>
      <w:r>
        <w:rPr>
          <w:spacing w:val="-12"/>
        </w:rPr>
        <w:t> </w:t>
      </w:r>
      <w:r>
        <w:rPr/>
        <w:t>antecedentes</w:t>
      </w:r>
      <w:r>
        <w:rPr>
          <w:spacing w:val="-12"/>
        </w:rPr>
        <w:t> </w:t>
      </w:r>
      <w:r>
        <w:rPr/>
        <w:t>en los</w:t>
      </w:r>
      <w:r>
        <w:rPr>
          <w:spacing w:val="-39"/>
        </w:rPr>
        <w:t> </w:t>
      </w:r>
      <w:r>
        <w:rPr/>
        <w:t>siglos</w:t>
      </w:r>
      <w:r>
        <w:rPr>
          <w:spacing w:val="-41"/>
        </w:rPr>
        <w:t> </w:t>
      </w:r>
      <w:r>
        <w:rPr/>
        <w:t>de</w:t>
      </w:r>
      <w:r>
        <w:rPr>
          <w:spacing w:val="-41"/>
        </w:rPr>
        <w:t> </w:t>
      </w:r>
      <w:r>
        <w:rPr/>
        <w:t>la</w:t>
      </w:r>
      <w:r>
        <w:rPr>
          <w:spacing w:val="-39"/>
        </w:rPr>
        <w:t> </w:t>
      </w:r>
      <w:r>
        <w:rPr/>
        <w:t>ilustración.</w:t>
      </w:r>
      <w:r>
        <w:rPr>
          <w:spacing w:val="-40"/>
        </w:rPr>
        <w:t> </w:t>
      </w:r>
      <w:r>
        <w:rPr/>
        <w:t>Por</w:t>
      </w:r>
      <w:r>
        <w:rPr>
          <w:spacing w:val="-39"/>
        </w:rPr>
        <w:t> </w:t>
      </w:r>
      <w:r>
        <w:rPr/>
        <w:t>ejemplo,</w:t>
      </w:r>
      <w:r>
        <w:rPr>
          <w:spacing w:val="-40"/>
        </w:rPr>
        <w:t> </w:t>
      </w:r>
      <w:r>
        <w:rPr/>
        <w:t>Jhon</w:t>
      </w:r>
      <w:r>
        <w:rPr>
          <w:spacing w:val="-39"/>
        </w:rPr>
        <w:t> </w:t>
      </w:r>
      <w:r>
        <w:rPr/>
        <w:t>Locke,</w:t>
      </w:r>
      <w:r>
        <w:rPr>
          <w:spacing w:val="-40"/>
        </w:rPr>
        <w:t> </w:t>
      </w:r>
      <w:r>
        <w:rPr/>
        <w:t>filósofo</w:t>
      </w:r>
      <w:r>
        <w:rPr>
          <w:spacing w:val="-40"/>
        </w:rPr>
        <w:t> </w:t>
      </w:r>
      <w:r>
        <w:rPr/>
        <w:t>y</w:t>
      </w:r>
      <w:r>
        <w:rPr>
          <w:spacing w:val="-39"/>
        </w:rPr>
        <w:t> </w:t>
      </w:r>
      <w:r>
        <w:rPr/>
        <w:t>médico</w:t>
      </w:r>
      <w:r>
        <w:rPr>
          <w:spacing w:val="-40"/>
        </w:rPr>
        <w:t> </w:t>
      </w:r>
      <w:r>
        <w:rPr/>
        <w:t>inglés, desde</w:t>
      </w:r>
      <w:r>
        <w:rPr>
          <w:spacing w:val="-8"/>
        </w:rPr>
        <w:t> </w:t>
      </w:r>
      <w:r>
        <w:rPr/>
        <w:t>el</w:t>
      </w:r>
      <w:r>
        <w:rPr>
          <w:spacing w:val="-9"/>
        </w:rPr>
        <w:t> </w:t>
      </w:r>
      <w:r>
        <w:rPr/>
        <w:t>siglo</w:t>
      </w:r>
      <w:r>
        <w:rPr>
          <w:spacing w:val="-10"/>
        </w:rPr>
        <w:t> </w:t>
      </w:r>
      <w:r>
        <w:rPr/>
        <w:t>XVII</w:t>
      </w:r>
      <w:r>
        <w:rPr>
          <w:spacing w:val="-5"/>
        </w:rPr>
        <w:t> </w:t>
      </w:r>
      <w:r>
        <w:rPr/>
        <w:t>habló</w:t>
      </w:r>
      <w:r>
        <w:rPr>
          <w:spacing w:val="-12"/>
        </w:rPr>
        <w:t> </w:t>
      </w:r>
      <w:r>
        <w:rPr/>
        <w:t>de</w:t>
      </w:r>
      <w:r>
        <w:rPr>
          <w:spacing w:val="-11"/>
        </w:rPr>
        <w:t> </w:t>
      </w:r>
      <w:r>
        <w:rPr/>
        <w:t>la</w:t>
      </w:r>
      <w:r>
        <w:rPr>
          <w:spacing w:val="-12"/>
        </w:rPr>
        <w:t> </w:t>
      </w:r>
      <w:r>
        <w:rPr/>
        <w:t>importancia</w:t>
      </w:r>
      <w:r>
        <w:rPr>
          <w:spacing w:val="-9"/>
        </w:rPr>
        <w:t> </w:t>
      </w:r>
      <w:r>
        <w:rPr/>
        <w:t>del</w:t>
      </w:r>
      <w:r>
        <w:rPr>
          <w:spacing w:val="-9"/>
        </w:rPr>
        <w:t> </w:t>
      </w:r>
      <w:r>
        <w:rPr/>
        <w:t>medio</w:t>
      </w:r>
      <w:r>
        <w:rPr>
          <w:spacing w:val="-10"/>
        </w:rPr>
        <w:t> </w:t>
      </w:r>
      <w:r>
        <w:rPr/>
        <w:t>ambiente</w:t>
      </w:r>
      <w:r>
        <w:rPr>
          <w:spacing w:val="-8"/>
        </w:rPr>
        <w:t> </w:t>
      </w:r>
      <w:r>
        <w:rPr/>
        <w:t>en</w:t>
      </w:r>
      <w:r>
        <w:rPr>
          <w:spacing w:val="-8"/>
        </w:rPr>
        <w:t> </w:t>
      </w:r>
      <w:r>
        <w:rPr/>
        <w:t>que</w:t>
      </w:r>
      <w:r>
        <w:rPr>
          <w:spacing w:val="-8"/>
        </w:rPr>
        <w:t> </w:t>
      </w:r>
      <w:r>
        <w:rPr/>
        <w:t>se desarrolla</w:t>
      </w:r>
      <w:r>
        <w:rPr>
          <w:spacing w:val="-27"/>
        </w:rPr>
        <w:t> </w:t>
      </w:r>
      <w:r>
        <w:rPr/>
        <w:t>el</w:t>
      </w:r>
      <w:r>
        <w:rPr>
          <w:spacing w:val="-22"/>
        </w:rPr>
        <w:t> </w:t>
      </w:r>
      <w:r>
        <w:rPr/>
        <w:t>ser</w:t>
      </w:r>
      <w:r>
        <w:rPr>
          <w:spacing w:val="-26"/>
        </w:rPr>
        <w:t> </w:t>
      </w:r>
      <w:r>
        <w:rPr/>
        <w:t>humano,</w:t>
      </w:r>
      <w:r>
        <w:rPr>
          <w:spacing w:val="-25"/>
        </w:rPr>
        <w:t> </w:t>
      </w:r>
      <w:r>
        <w:rPr/>
        <w:t>asegurando</w:t>
      </w:r>
      <w:r>
        <w:rPr>
          <w:spacing w:val="-22"/>
        </w:rPr>
        <w:t> </w:t>
      </w:r>
      <w:r>
        <w:rPr/>
        <w:t>que</w:t>
      </w:r>
      <w:r>
        <w:rPr>
          <w:spacing w:val="-26"/>
        </w:rPr>
        <w:t> </w:t>
      </w:r>
      <w:r>
        <w:rPr/>
        <w:t>los</w:t>
      </w:r>
      <w:r>
        <w:rPr>
          <w:spacing w:val="-24"/>
        </w:rPr>
        <w:t> </w:t>
      </w:r>
      <w:r>
        <w:rPr/>
        <w:t>hombres</w:t>
      </w:r>
      <w:r>
        <w:rPr>
          <w:spacing w:val="-25"/>
        </w:rPr>
        <w:t> </w:t>
      </w:r>
      <w:r>
        <w:rPr/>
        <w:t>no</w:t>
      </w:r>
      <w:r>
        <w:rPr>
          <w:spacing w:val="-25"/>
        </w:rPr>
        <w:t> </w:t>
      </w:r>
      <w:r>
        <w:rPr/>
        <w:t>son</w:t>
      </w:r>
      <w:r>
        <w:rPr>
          <w:spacing w:val="-24"/>
        </w:rPr>
        <w:t> </w:t>
      </w:r>
      <w:r>
        <w:rPr/>
        <w:t>ni</w:t>
      </w:r>
      <w:r>
        <w:rPr>
          <w:spacing w:val="-25"/>
        </w:rPr>
        <w:t> </w:t>
      </w:r>
      <w:r>
        <w:rPr/>
        <w:t>buenos</w:t>
      </w:r>
      <w:r>
        <w:rPr>
          <w:spacing w:val="-24"/>
        </w:rPr>
        <w:t> </w:t>
      </w:r>
      <w:r>
        <w:rPr/>
        <w:t>ni malos, sino que son el resultado del ambiente en el que se desarrollan,</w:t>
      </w:r>
      <w:r>
        <w:rPr>
          <w:spacing w:val="-42"/>
        </w:rPr>
        <w:t> </w:t>
      </w:r>
      <w:r>
        <w:rPr/>
        <w:t>y por</w:t>
      </w:r>
      <w:r>
        <w:rPr>
          <w:spacing w:val="-48"/>
        </w:rPr>
        <w:t> </w:t>
      </w:r>
      <w:r>
        <w:rPr/>
        <w:t>tanto,</w:t>
      </w:r>
      <w:r>
        <w:rPr>
          <w:spacing w:val="-51"/>
        </w:rPr>
        <w:t> </w:t>
      </w:r>
      <w:r>
        <w:rPr/>
        <w:t>los</w:t>
      </w:r>
      <w:r>
        <w:rPr>
          <w:spacing w:val="-49"/>
        </w:rPr>
        <w:t> </w:t>
      </w:r>
      <w:r>
        <w:rPr/>
        <w:t>niños</w:t>
      </w:r>
      <w:r>
        <w:rPr>
          <w:spacing w:val="-49"/>
        </w:rPr>
        <w:t> </w:t>
      </w:r>
      <w:r>
        <w:rPr/>
        <w:t>aprenden</w:t>
      </w:r>
      <w:r>
        <w:rPr>
          <w:spacing w:val="-49"/>
        </w:rPr>
        <w:t> </w:t>
      </w:r>
      <w:r>
        <w:rPr/>
        <w:t>de</w:t>
      </w:r>
      <w:r>
        <w:rPr>
          <w:spacing w:val="-50"/>
        </w:rPr>
        <w:t> </w:t>
      </w:r>
      <w:r>
        <w:rPr/>
        <w:t>sus</w:t>
      </w:r>
      <w:r>
        <w:rPr>
          <w:spacing w:val="-50"/>
        </w:rPr>
        <w:t> </w:t>
      </w:r>
      <w:r>
        <w:rPr/>
        <w:t>padres,</w:t>
      </w:r>
      <w:r>
        <w:rPr>
          <w:spacing w:val="-50"/>
        </w:rPr>
        <w:t> </w:t>
      </w:r>
      <w:r>
        <w:rPr/>
        <w:t>familiares,</w:t>
      </w:r>
      <w:r>
        <w:rPr>
          <w:spacing w:val="-51"/>
        </w:rPr>
        <w:t> </w:t>
      </w:r>
      <w:r>
        <w:rPr/>
        <w:t>maestros</w:t>
      </w:r>
      <w:r>
        <w:rPr>
          <w:spacing w:val="-49"/>
        </w:rPr>
        <w:t> </w:t>
      </w:r>
      <w:r>
        <w:rPr/>
        <w:t>y</w:t>
      </w:r>
      <w:r>
        <w:rPr>
          <w:spacing w:val="-50"/>
        </w:rPr>
        <w:t> </w:t>
      </w:r>
      <w:r>
        <w:rPr/>
        <w:t>personas con</w:t>
      </w:r>
      <w:r>
        <w:rPr>
          <w:spacing w:val="31"/>
        </w:rPr>
        <w:t> </w:t>
      </w:r>
      <w:r>
        <w:rPr/>
        <w:t>las</w:t>
      </w:r>
      <w:r>
        <w:rPr>
          <w:spacing w:val="31"/>
        </w:rPr>
        <w:t> </w:t>
      </w:r>
      <w:r>
        <w:rPr/>
        <w:t>que</w:t>
      </w:r>
      <w:r>
        <w:rPr>
          <w:spacing w:val="31"/>
        </w:rPr>
        <w:t> </w:t>
      </w:r>
      <w:r>
        <w:rPr/>
        <w:t>crecen.</w:t>
      </w:r>
      <w:r>
        <w:rPr>
          <w:spacing w:val="33"/>
        </w:rPr>
        <w:t> </w:t>
      </w:r>
      <w:r>
        <w:rPr/>
        <w:t>Por</w:t>
      </w:r>
      <w:r>
        <w:rPr>
          <w:spacing w:val="33"/>
        </w:rPr>
        <w:t> </w:t>
      </w:r>
      <w:r>
        <w:rPr/>
        <w:t>su</w:t>
      </w:r>
      <w:r>
        <w:rPr>
          <w:spacing w:val="34"/>
        </w:rPr>
        <w:t> </w:t>
      </w:r>
      <w:r>
        <w:rPr/>
        <w:t>parte</w:t>
      </w:r>
      <w:r>
        <w:rPr>
          <w:spacing w:val="33"/>
        </w:rPr>
        <w:t> </w:t>
      </w:r>
      <w:r>
        <w:rPr/>
        <w:t>Jean-Jacques</w:t>
      </w:r>
      <w:r>
        <w:rPr>
          <w:spacing w:val="34"/>
        </w:rPr>
        <w:t> </w:t>
      </w:r>
      <w:r>
        <w:rPr/>
        <w:t>Rousseau</w:t>
      </w:r>
      <w:r>
        <w:rPr>
          <w:spacing w:val="28"/>
        </w:rPr>
        <w:t> </w:t>
      </w:r>
      <w:r>
        <w:rPr/>
        <w:t>estableció</w:t>
      </w:r>
      <w:r>
        <w:rPr>
          <w:spacing w:val="32"/>
        </w:rPr>
        <w:t> </w:t>
      </w:r>
      <w:r>
        <w:rPr/>
        <w:t>un</w:t>
      </w:r>
    </w:p>
    <w:p>
      <w:pPr>
        <w:spacing w:after="0" w:line="362" w:lineRule="auto"/>
        <w:jc w:val="both"/>
        <w:sectPr>
          <w:footerReference w:type="default" r:id="rId13"/>
          <w:pgSz w:w="12240" w:h="15840"/>
          <w:pgMar w:footer="1034" w:header="0" w:top="1260" w:bottom="1220" w:left="1600" w:right="1580"/>
          <w:pgNumType w:start="31"/>
        </w:sectPr>
      </w:pPr>
    </w:p>
    <w:p>
      <w:pPr>
        <w:pStyle w:val="BodyText"/>
        <w:spacing w:line="364" w:lineRule="auto" w:before="40"/>
        <w:ind w:left="102" w:right="23"/>
      </w:pPr>
      <w:r>
        <w:rPr/>
        <w:t>siglo después la importancia del naturalismo, pero en especial de las fuerzas</w:t>
      </w:r>
      <w:r>
        <w:rPr>
          <w:spacing w:val="-45"/>
        </w:rPr>
        <w:t> </w:t>
      </w:r>
      <w:r>
        <w:rPr/>
        <w:t>internas</w:t>
      </w:r>
      <w:r>
        <w:rPr>
          <w:spacing w:val="-45"/>
        </w:rPr>
        <w:t> </w:t>
      </w:r>
      <w:r>
        <w:rPr/>
        <w:t>que</w:t>
      </w:r>
      <w:r>
        <w:rPr>
          <w:spacing w:val="-47"/>
        </w:rPr>
        <w:t> </w:t>
      </w:r>
      <w:r>
        <w:rPr/>
        <w:t>le</w:t>
      </w:r>
      <w:r>
        <w:rPr>
          <w:spacing w:val="-46"/>
        </w:rPr>
        <w:t> </w:t>
      </w:r>
      <w:r>
        <w:rPr/>
        <w:t>permiten</w:t>
      </w:r>
      <w:r>
        <w:rPr>
          <w:spacing w:val="-46"/>
        </w:rPr>
        <w:t> </w:t>
      </w:r>
      <w:r>
        <w:rPr/>
        <w:t>al</w:t>
      </w:r>
      <w:r>
        <w:rPr>
          <w:spacing w:val="-45"/>
        </w:rPr>
        <w:t> </w:t>
      </w:r>
      <w:r>
        <w:rPr/>
        <w:t>niño</w:t>
      </w:r>
      <w:r>
        <w:rPr>
          <w:spacing w:val="-47"/>
        </w:rPr>
        <w:t> </w:t>
      </w:r>
      <w:r>
        <w:rPr/>
        <w:t>aprender</w:t>
      </w:r>
      <w:r>
        <w:rPr>
          <w:spacing w:val="-46"/>
        </w:rPr>
        <w:t> </w:t>
      </w:r>
      <w:r>
        <w:rPr/>
        <w:t>por</w:t>
      </w:r>
      <w:r>
        <w:rPr>
          <w:spacing w:val="-46"/>
        </w:rPr>
        <w:t> </w:t>
      </w:r>
      <w:r>
        <w:rPr/>
        <w:t>naturaleza</w:t>
      </w:r>
      <w:r>
        <w:rPr>
          <w:spacing w:val="-7"/>
        </w:rPr>
        <w:t> </w:t>
      </w:r>
      <w:r>
        <w:rPr/>
        <w:t>o</w:t>
      </w:r>
      <w:r>
        <w:rPr>
          <w:spacing w:val="-47"/>
        </w:rPr>
        <w:t> </w:t>
      </w:r>
      <w:r>
        <w:rPr/>
        <w:t>instinto.</w:t>
      </w:r>
    </w:p>
    <w:p>
      <w:pPr>
        <w:pStyle w:val="BodyText"/>
        <w:spacing w:before="4"/>
        <w:rPr>
          <w:sz w:val="19"/>
        </w:rPr>
      </w:pPr>
    </w:p>
    <w:p>
      <w:pPr>
        <w:pStyle w:val="BodyText"/>
        <w:spacing w:line="362" w:lineRule="auto" w:before="1"/>
        <w:ind w:left="102" w:right="120" w:firstLine="707"/>
        <w:jc w:val="both"/>
      </w:pPr>
      <w:r>
        <w:rPr/>
        <w:t>De acuerdo con los propios promotores del constructivismo, su eficacia permite promover el aprendizaje cooperativo a través de proyectos educativos que le exigen al niño acercarse al conocimiento a través de la investigación y el pensamiento reflexivo. Para Piaget el mecanismo</w:t>
      </w:r>
      <w:r>
        <w:rPr>
          <w:spacing w:val="-15"/>
        </w:rPr>
        <w:t> </w:t>
      </w:r>
      <w:r>
        <w:rPr/>
        <w:t>básico</w:t>
      </w:r>
      <w:r>
        <w:rPr>
          <w:spacing w:val="-16"/>
        </w:rPr>
        <w:t> </w:t>
      </w:r>
      <w:r>
        <w:rPr/>
        <w:t>de</w:t>
      </w:r>
      <w:r>
        <w:rPr>
          <w:spacing w:val="-13"/>
        </w:rPr>
        <w:t> </w:t>
      </w:r>
      <w:r>
        <w:rPr/>
        <w:t>adquisición</w:t>
      </w:r>
      <w:r>
        <w:rPr>
          <w:spacing w:val="-13"/>
        </w:rPr>
        <w:t> </w:t>
      </w:r>
      <w:r>
        <w:rPr/>
        <w:t>de</w:t>
      </w:r>
      <w:r>
        <w:rPr>
          <w:spacing w:val="-15"/>
        </w:rPr>
        <w:t> </w:t>
      </w:r>
      <w:r>
        <w:rPr/>
        <w:t>conocimiento</w:t>
      </w:r>
      <w:r>
        <w:rPr>
          <w:spacing w:val="-15"/>
        </w:rPr>
        <w:t> </w:t>
      </w:r>
      <w:r>
        <w:rPr/>
        <w:t>consiste</w:t>
      </w:r>
      <w:r>
        <w:rPr>
          <w:spacing w:val="-9"/>
        </w:rPr>
        <w:t> </w:t>
      </w:r>
      <w:r>
        <w:rPr/>
        <w:t>en</w:t>
      </w:r>
      <w:r>
        <w:rPr>
          <w:spacing w:val="-13"/>
        </w:rPr>
        <w:t> </w:t>
      </w:r>
      <w:r>
        <w:rPr/>
        <w:t>un</w:t>
      </w:r>
      <w:r>
        <w:rPr>
          <w:spacing w:val="-12"/>
        </w:rPr>
        <w:t> </w:t>
      </w:r>
      <w:r>
        <w:rPr/>
        <w:t>proceso en</w:t>
      </w:r>
      <w:r>
        <w:rPr>
          <w:spacing w:val="-22"/>
        </w:rPr>
        <w:t> </w:t>
      </w:r>
      <w:r>
        <w:rPr/>
        <w:t>el</w:t>
      </w:r>
      <w:r>
        <w:rPr>
          <w:spacing w:val="-20"/>
        </w:rPr>
        <w:t> </w:t>
      </w:r>
      <w:r>
        <w:rPr/>
        <w:t>que</w:t>
      </w:r>
      <w:r>
        <w:rPr>
          <w:spacing w:val="-26"/>
        </w:rPr>
        <w:t> </w:t>
      </w:r>
      <w:r>
        <w:rPr/>
        <w:t>la</w:t>
      </w:r>
      <w:r>
        <w:rPr>
          <w:spacing w:val="-25"/>
        </w:rPr>
        <w:t> </w:t>
      </w:r>
      <w:r>
        <w:rPr/>
        <w:t>nueva</w:t>
      </w:r>
      <w:r>
        <w:rPr>
          <w:spacing w:val="-23"/>
        </w:rPr>
        <w:t> </w:t>
      </w:r>
      <w:r>
        <w:rPr/>
        <w:t>información</w:t>
      </w:r>
      <w:r>
        <w:rPr>
          <w:spacing w:val="-22"/>
        </w:rPr>
        <w:t> </w:t>
      </w:r>
      <w:r>
        <w:rPr/>
        <w:t>se</w:t>
      </w:r>
      <w:r>
        <w:rPr>
          <w:spacing w:val="-22"/>
        </w:rPr>
        <w:t> </w:t>
      </w:r>
      <w:r>
        <w:rPr/>
        <w:t>incorpora</w:t>
      </w:r>
      <w:r>
        <w:rPr>
          <w:spacing w:val="-22"/>
        </w:rPr>
        <w:t> </w:t>
      </w:r>
      <w:r>
        <w:rPr/>
        <w:t>a</w:t>
      </w:r>
      <w:r>
        <w:rPr>
          <w:spacing w:val="-22"/>
        </w:rPr>
        <w:t> </w:t>
      </w:r>
      <w:r>
        <w:rPr/>
        <w:t>estructuras</w:t>
      </w:r>
      <w:r>
        <w:rPr>
          <w:spacing w:val="-22"/>
        </w:rPr>
        <w:t> </w:t>
      </w:r>
      <w:r>
        <w:rPr/>
        <w:t>preexistentes</w:t>
      </w:r>
      <w:r>
        <w:rPr>
          <w:spacing w:val="-22"/>
        </w:rPr>
        <w:t> </w:t>
      </w:r>
      <w:r>
        <w:rPr/>
        <w:t>en la mente de las personas que se modifican y reorganizan según un mecanismo</w:t>
      </w:r>
      <w:r>
        <w:rPr>
          <w:spacing w:val="-31"/>
        </w:rPr>
        <w:t> </w:t>
      </w:r>
      <w:r>
        <w:rPr/>
        <w:t>de</w:t>
      </w:r>
      <w:r>
        <w:rPr>
          <w:spacing w:val="-29"/>
        </w:rPr>
        <w:t> </w:t>
      </w:r>
      <w:r>
        <w:rPr/>
        <w:t>asimilación</w:t>
      </w:r>
      <w:r>
        <w:rPr>
          <w:spacing w:val="-26"/>
        </w:rPr>
        <w:t> </w:t>
      </w:r>
      <w:r>
        <w:rPr/>
        <w:t>(Nieda</w:t>
      </w:r>
      <w:r>
        <w:rPr>
          <w:spacing w:val="-30"/>
        </w:rPr>
        <w:t> </w:t>
      </w:r>
      <w:r>
        <w:rPr/>
        <w:t>y</w:t>
      </w:r>
      <w:r>
        <w:rPr>
          <w:spacing w:val="-30"/>
        </w:rPr>
        <w:t> </w:t>
      </w:r>
      <w:r>
        <w:rPr/>
        <w:t>Macedo,</w:t>
      </w:r>
      <w:r>
        <w:rPr>
          <w:spacing w:val="-31"/>
        </w:rPr>
        <w:t> </w:t>
      </w:r>
      <w:r>
        <w:rPr/>
        <w:t>1997).</w:t>
      </w:r>
    </w:p>
    <w:p>
      <w:pPr>
        <w:pStyle w:val="BodyText"/>
        <w:spacing w:before="10"/>
        <w:rPr>
          <w:sz w:val="19"/>
        </w:rPr>
      </w:pPr>
    </w:p>
    <w:p>
      <w:pPr>
        <w:pStyle w:val="BodyText"/>
        <w:spacing w:line="362" w:lineRule="auto"/>
        <w:ind w:left="102" w:right="117" w:firstLine="707"/>
        <w:jc w:val="both"/>
      </w:pPr>
      <w:r>
        <w:rPr/>
        <w:t>También David Ausbel planteó en el constructivismo que la asimilación de los conocimientos dependían de la cantidad y calidad de conocimientos existentes, es decir que los aprendizajes previos son determinantes</w:t>
      </w:r>
      <w:r>
        <w:rPr>
          <w:spacing w:val="-22"/>
        </w:rPr>
        <w:t> </w:t>
      </w:r>
      <w:r>
        <w:rPr/>
        <w:t>para</w:t>
      </w:r>
      <w:r>
        <w:rPr>
          <w:spacing w:val="-23"/>
        </w:rPr>
        <w:t> </w:t>
      </w:r>
      <w:r>
        <w:rPr/>
        <w:t>crear</w:t>
      </w:r>
      <w:r>
        <w:rPr>
          <w:spacing w:val="-24"/>
        </w:rPr>
        <w:t> </w:t>
      </w:r>
      <w:r>
        <w:rPr/>
        <w:t>nuevos.</w:t>
      </w:r>
      <w:r>
        <w:rPr>
          <w:spacing w:val="38"/>
        </w:rPr>
        <w:t> </w:t>
      </w:r>
      <w:r>
        <w:rPr/>
        <w:t>Por</w:t>
      </w:r>
      <w:r>
        <w:rPr>
          <w:spacing w:val="-24"/>
        </w:rPr>
        <w:t> </w:t>
      </w:r>
      <w:r>
        <w:rPr/>
        <w:t>ello,</w:t>
      </w:r>
      <w:r>
        <w:rPr>
          <w:spacing w:val="-26"/>
        </w:rPr>
        <w:t> </w:t>
      </w:r>
      <w:r>
        <w:rPr/>
        <w:t>esta</w:t>
      </w:r>
      <w:r>
        <w:rPr>
          <w:spacing w:val="-25"/>
        </w:rPr>
        <w:t> </w:t>
      </w:r>
      <w:r>
        <w:rPr/>
        <w:t>modalidad</w:t>
      </w:r>
      <w:r>
        <w:rPr>
          <w:spacing w:val="-26"/>
        </w:rPr>
        <w:t> </w:t>
      </w:r>
      <w:r>
        <w:rPr/>
        <w:t>de</w:t>
      </w:r>
      <w:r>
        <w:rPr>
          <w:spacing w:val="-24"/>
        </w:rPr>
        <w:t> </w:t>
      </w:r>
      <w:r>
        <w:rPr/>
        <w:t>aprendizaje plantea que los docentes trabajen por proyectos, lo cual consiste en brindarle</w:t>
      </w:r>
      <w:r>
        <w:rPr>
          <w:spacing w:val="-13"/>
        </w:rPr>
        <w:t> </w:t>
      </w:r>
      <w:r>
        <w:rPr/>
        <w:t>al</w:t>
      </w:r>
      <w:r>
        <w:rPr>
          <w:spacing w:val="-11"/>
        </w:rPr>
        <w:t> </w:t>
      </w:r>
      <w:r>
        <w:rPr/>
        <w:t>alumno</w:t>
      </w:r>
      <w:r>
        <w:rPr>
          <w:spacing w:val="-16"/>
        </w:rPr>
        <w:t> </w:t>
      </w:r>
      <w:r>
        <w:rPr/>
        <w:t>la</w:t>
      </w:r>
      <w:r>
        <w:rPr>
          <w:spacing w:val="-14"/>
        </w:rPr>
        <w:t> </w:t>
      </w:r>
      <w:r>
        <w:rPr/>
        <w:t>información</w:t>
      </w:r>
      <w:r>
        <w:rPr>
          <w:spacing w:val="-14"/>
        </w:rPr>
        <w:t> </w:t>
      </w:r>
      <w:r>
        <w:rPr/>
        <w:t>de</w:t>
      </w:r>
      <w:r>
        <w:rPr>
          <w:spacing w:val="-13"/>
        </w:rPr>
        <w:t> </w:t>
      </w:r>
      <w:r>
        <w:rPr/>
        <w:t>diferentes</w:t>
      </w:r>
      <w:r>
        <w:rPr>
          <w:spacing w:val="-13"/>
        </w:rPr>
        <w:t> </w:t>
      </w:r>
      <w:r>
        <w:rPr/>
        <w:t>asignaturas</w:t>
      </w:r>
      <w:r>
        <w:rPr>
          <w:spacing w:val="-13"/>
        </w:rPr>
        <w:t> </w:t>
      </w:r>
      <w:r>
        <w:rPr/>
        <w:t>en</w:t>
      </w:r>
      <w:r>
        <w:rPr>
          <w:spacing w:val="-13"/>
        </w:rPr>
        <w:t> </w:t>
      </w:r>
      <w:r>
        <w:rPr/>
        <w:t>un</w:t>
      </w:r>
      <w:r>
        <w:rPr>
          <w:spacing w:val="-14"/>
        </w:rPr>
        <w:t> </w:t>
      </w:r>
      <w:r>
        <w:rPr/>
        <w:t>mismo proyecto, de forma que el estudiante va construyendo su conocimiento conforme</w:t>
      </w:r>
      <w:r>
        <w:rPr>
          <w:spacing w:val="-57"/>
        </w:rPr>
        <w:t> </w:t>
      </w:r>
      <w:r>
        <w:rPr/>
        <w:t>emplea</w:t>
      </w:r>
      <w:r>
        <w:rPr>
          <w:spacing w:val="-58"/>
        </w:rPr>
        <w:t> </w:t>
      </w:r>
      <w:r>
        <w:rPr/>
        <w:t>diferentes</w:t>
      </w:r>
      <w:r>
        <w:rPr>
          <w:spacing w:val="-56"/>
        </w:rPr>
        <w:t> </w:t>
      </w:r>
      <w:r>
        <w:rPr/>
        <w:t>aprendizajes</w:t>
      </w:r>
      <w:r>
        <w:rPr>
          <w:spacing w:val="-56"/>
        </w:rPr>
        <w:t> </w:t>
      </w:r>
      <w:r>
        <w:rPr/>
        <w:t>previos.</w:t>
      </w:r>
    </w:p>
    <w:p>
      <w:pPr>
        <w:pStyle w:val="BodyText"/>
        <w:spacing w:before="10"/>
        <w:rPr>
          <w:sz w:val="19"/>
        </w:rPr>
      </w:pPr>
    </w:p>
    <w:p>
      <w:pPr>
        <w:pStyle w:val="BodyText"/>
        <w:spacing w:line="362" w:lineRule="auto"/>
        <w:ind w:left="102" w:right="115" w:firstLine="707"/>
        <w:jc w:val="both"/>
      </w:pPr>
      <w:r>
        <w:rPr/>
        <w:t>David Ausbel (1963) creó el concepto de aprendizaje significativo para</w:t>
      </w:r>
      <w:r>
        <w:rPr>
          <w:spacing w:val="-18"/>
        </w:rPr>
        <w:t> </w:t>
      </w:r>
      <w:r>
        <w:rPr/>
        <w:t>hacer</w:t>
      </w:r>
      <w:r>
        <w:rPr>
          <w:spacing w:val="-18"/>
        </w:rPr>
        <w:t> </w:t>
      </w:r>
      <w:r>
        <w:rPr/>
        <w:t>una</w:t>
      </w:r>
      <w:r>
        <w:rPr>
          <w:spacing w:val="51"/>
        </w:rPr>
        <w:t> </w:t>
      </w:r>
      <w:r>
        <w:rPr/>
        <w:t>diferencia</w:t>
      </w:r>
      <w:r>
        <w:rPr>
          <w:spacing w:val="-18"/>
        </w:rPr>
        <w:t> </w:t>
      </w:r>
      <w:r>
        <w:rPr/>
        <w:t>entre</w:t>
      </w:r>
      <w:r>
        <w:rPr>
          <w:spacing w:val="-18"/>
        </w:rPr>
        <w:t> </w:t>
      </w:r>
      <w:r>
        <w:rPr/>
        <w:t>lo</w:t>
      </w:r>
      <w:r>
        <w:rPr>
          <w:spacing w:val="-19"/>
        </w:rPr>
        <w:t> </w:t>
      </w:r>
      <w:r>
        <w:rPr/>
        <w:t>que</w:t>
      </w:r>
      <w:r>
        <w:rPr>
          <w:spacing w:val="-18"/>
        </w:rPr>
        <w:t> </w:t>
      </w:r>
      <w:r>
        <w:rPr/>
        <w:t>se</w:t>
      </w:r>
      <w:r>
        <w:rPr>
          <w:spacing w:val="-17"/>
        </w:rPr>
        <w:t> </w:t>
      </w:r>
      <w:r>
        <w:rPr/>
        <w:t>memoriza,</w:t>
      </w:r>
      <w:r>
        <w:rPr>
          <w:spacing w:val="-19"/>
        </w:rPr>
        <w:t> </w:t>
      </w:r>
      <w:r>
        <w:rPr/>
        <w:t>lo</w:t>
      </w:r>
      <w:r>
        <w:rPr>
          <w:spacing w:val="-19"/>
        </w:rPr>
        <w:t> </w:t>
      </w:r>
      <w:r>
        <w:rPr/>
        <w:t>que</w:t>
      </w:r>
      <w:r>
        <w:rPr>
          <w:spacing w:val="-19"/>
        </w:rPr>
        <w:t> </w:t>
      </w:r>
      <w:r>
        <w:rPr/>
        <w:t>es</w:t>
      </w:r>
      <w:r>
        <w:rPr>
          <w:spacing w:val="-17"/>
        </w:rPr>
        <w:t> </w:t>
      </w:r>
      <w:r>
        <w:rPr/>
        <w:t>repetitivo</w:t>
      </w:r>
      <w:r>
        <w:rPr>
          <w:spacing w:val="-16"/>
        </w:rPr>
        <w:t> </w:t>
      </w:r>
      <w:r>
        <w:rPr/>
        <w:t>y lo que realmente se adquiere de conocimientos previos, lo cual es </w:t>
      </w:r>
      <w:r>
        <w:rPr>
          <w:spacing w:val="-1"/>
          <w:w w:val="91"/>
        </w:rPr>
        <w:t>sinóni</w:t>
      </w:r>
      <w:r>
        <w:rPr>
          <w:spacing w:val="2"/>
          <w:w w:val="91"/>
        </w:rPr>
        <w:t>m</w:t>
      </w:r>
      <w:r>
        <w:rPr>
          <w:w w:val="107"/>
        </w:rPr>
        <w:t>o</w:t>
      </w:r>
      <w:r>
        <w:rPr/>
        <w:t> </w:t>
      </w:r>
      <w:r>
        <w:rPr>
          <w:spacing w:val="-17"/>
        </w:rPr>
        <w:t> </w:t>
      </w:r>
      <w:r>
        <w:rPr>
          <w:w w:val="109"/>
        </w:rPr>
        <w:t>d</w:t>
      </w:r>
      <w:r>
        <w:rPr>
          <w:w w:val="109"/>
        </w:rPr>
        <w:t>e</w:t>
      </w:r>
      <w:r>
        <w:rPr/>
        <w:t> </w:t>
      </w:r>
      <w:r>
        <w:rPr>
          <w:spacing w:val="-18"/>
        </w:rPr>
        <w:t> </w:t>
      </w:r>
      <w:r>
        <w:rPr>
          <w:w w:val="124"/>
        </w:rPr>
        <w:t>c</w:t>
      </w:r>
      <w:r>
        <w:rPr>
          <w:spacing w:val="-4"/>
          <w:w w:val="107"/>
        </w:rPr>
        <w:t>o</w:t>
      </w:r>
      <w:r>
        <w:rPr>
          <w:spacing w:val="2"/>
          <w:w w:val="96"/>
        </w:rPr>
        <w:t>m</w:t>
      </w:r>
      <w:r>
        <w:rPr>
          <w:spacing w:val="-1"/>
          <w:w w:val="98"/>
        </w:rPr>
        <w:t>pren</w:t>
      </w:r>
      <w:r>
        <w:rPr>
          <w:w w:val="109"/>
        </w:rPr>
        <w:t>d</w:t>
      </w:r>
      <w:r>
        <w:rPr>
          <w:w w:val="92"/>
        </w:rPr>
        <w:t>e</w:t>
      </w:r>
      <w:r>
        <w:rPr>
          <w:spacing w:val="2"/>
          <w:w w:val="92"/>
        </w:rPr>
        <w:t>r</w:t>
      </w:r>
      <w:r>
        <w:rPr>
          <w:w w:val="60"/>
        </w:rPr>
        <w:t>:</w:t>
      </w:r>
      <w:r>
        <w:rPr/>
        <w:t> </w:t>
      </w:r>
      <w:r>
        <w:rPr>
          <w:spacing w:val="-18"/>
        </w:rPr>
        <w:t> </w:t>
      </w:r>
      <w:r>
        <w:rPr>
          <w:w w:val="84"/>
        </w:rPr>
        <w:t>E</w:t>
      </w:r>
      <w:r>
        <w:rPr>
          <w:w w:val="96"/>
        </w:rPr>
        <w:t>n</w:t>
      </w:r>
      <w:r>
        <w:rPr/>
        <w:t> </w:t>
      </w:r>
      <w:r>
        <w:rPr>
          <w:spacing w:val="-16"/>
        </w:rPr>
        <w:t> </w:t>
      </w:r>
      <w:r>
        <w:rPr>
          <w:w w:val="91"/>
        </w:rPr>
        <w:t>es</w:t>
      </w:r>
      <w:r>
        <w:rPr>
          <w:spacing w:val="-5"/>
          <w:w w:val="91"/>
        </w:rPr>
        <w:t>t</w:t>
      </w:r>
      <w:r>
        <w:rPr>
          <w:w w:val="109"/>
        </w:rPr>
        <w:t>e</w:t>
      </w:r>
      <w:r>
        <w:rPr/>
        <w:t> </w:t>
      </w:r>
      <w:r>
        <w:rPr>
          <w:spacing w:val="-16"/>
        </w:rPr>
        <w:t> </w:t>
      </w:r>
      <w:r>
        <w:rPr>
          <w:spacing w:val="-1"/>
          <w:w w:val="92"/>
        </w:rPr>
        <w:t>sen</w:t>
      </w:r>
      <w:r>
        <w:rPr>
          <w:spacing w:val="-2"/>
          <w:w w:val="92"/>
        </w:rPr>
        <w:t>t</w:t>
      </w:r>
      <w:r>
        <w:rPr>
          <w:spacing w:val="-1"/>
          <w:w w:val="98"/>
        </w:rPr>
        <w:t>i</w:t>
      </w:r>
      <w:r>
        <w:rPr>
          <w:w w:val="98"/>
        </w:rPr>
        <w:t>d</w:t>
      </w:r>
      <w:r>
        <w:rPr>
          <w:spacing w:val="1"/>
          <w:w w:val="107"/>
        </w:rPr>
        <w:t>o</w:t>
      </w:r>
      <w:r>
        <w:rPr>
          <w:w w:val="76"/>
        </w:rPr>
        <w:t>,</w:t>
      </w:r>
      <w:r>
        <w:rPr/>
        <w:t> </w:t>
      </w:r>
      <w:r>
        <w:rPr>
          <w:spacing w:val="-15"/>
        </w:rPr>
        <w:t> </w:t>
      </w:r>
      <w:r>
        <w:rPr>
          <w:spacing w:val="-1"/>
          <w:w w:val="111"/>
        </w:rPr>
        <w:t>p</w:t>
      </w:r>
      <w:r>
        <w:rPr>
          <w:spacing w:val="-2"/>
          <w:w w:val="111"/>
        </w:rPr>
        <w:t>a</w:t>
      </w:r>
      <w:r>
        <w:rPr>
          <w:w w:val="95"/>
        </w:rPr>
        <w:t>ra</w:t>
      </w:r>
      <w:r>
        <w:rPr/>
        <w:t> </w:t>
      </w:r>
      <w:r>
        <w:rPr>
          <w:spacing w:val="-17"/>
        </w:rPr>
        <w:t> </w:t>
      </w:r>
      <w:r>
        <w:rPr>
          <w:w w:val="97"/>
        </w:rPr>
        <w:t>el</w:t>
      </w:r>
      <w:r>
        <w:rPr/>
        <w:t> </w:t>
      </w:r>
      <w:r>
        <w:rPr>
          <w:spacing w:val="-14"/>
        </w:rPr>
        <w:t> </w:t>
      </w:r>
      <w:r>
        <w:rPr>
          <w:spacing w:val="-4"/>
          <w:w w:val="113"/>
        </w:rPr>
        <w:t>a</w:t>
      </w:r>
      <w:r>
        <w:rPr>
          <w:spacing w:val="4"/>
          <w:w w:val="72"/>
        </w:rPr>
        <w:t>l</w:t>
      </w:r>
      <w:r>
        <w:rPr>
          <w:spacing w:val="-2"/>
          <w:w w:val="96"/>
        </w:rPr>
        <w:t>u</w:t>
      </w:r>
      <w:r>
        <w:rPr>
          <w:spacing w:val="-2"/>
          <w:w w:val="96"/>
        </w:rPr>
        <w:t>m</w:t>
      </w:r>
      <w:r>
        <w:rPr>
          <w:w w:val="102"/>
        </w:rPr>
        <w:t>no</w:t>
      </w:r>
      <w:r>
        <w:rPr/>
        <w:t> </w:t>
      </w:r>
      <w:r>
        <w:rPr>
          <w:spacing w:val="-17"/>
        </w:rPr>
        <w:t> </w:t>
      </w:r>
      <w:r>
        <w:rPr>
          <w:w w:val="86"/>
        </w:rPr>
        <w:t>exi</w:t>
      </w:r>
      <w:r>
        <w:rPr>
          <w:spacing w:val="2"/>
          <w:w w:val="86"/>
        </w:rPr>
        <w:t>s</w:t>
      </w:r>
      <w:r>
        <w:rPr>
          <w:spacing w:val="-5"/>
          <w:w w:val="85"/>
        </w:rPr>
        <w:t>t</w:t>
      </w:r>
      <w:r>
        <w:rPr>
          <w:w w:val="109"/>
        </w:rPr>
        <w:t>e</w:t>
      </w:r>
      <w:r>
        <w:rPr/>
        <w:t> </w:t>
      </w:r>
      <w:r>
        <w:rPr>
          <w:spacing w:val="-16"/>
        </w:rPr>
        <w:t> </w:t>
      </w:r>
      <w:r>
        <w:rPr>
          <w:w w:val="101"/>
        </w:rPr>
        <w:t>una </w:t>
      </w:r>
      <w:r>
        <w:rPr/>
        <w:t>relación</w:t>
      </w:r>
      <w:r>
        <w:rPr>
          <w:spacing w:val="-36"/>
        </w:rPr>
        <w:t> </w:t>
      </w:r>
      <w:r>
        <w:rPr/>
        <w:t>significativa</w:t>
      </w:r>
      <w:r>
        <w:rPr>
          <w:spacing w:val="-35"/>
        </w:rPr>
        <w:t> </w:t>
      </w:r>
      <w:r>
        <w:rPr/>
        <w:t>entre</w:t>
      </w:r>
      <w:r>
        <w:rPr>
          <w:spacing w:val="12"/>
        </w:rPr>
        <w:t> </w:t>
      </w:r>
      <w:r>
        <w:rPr/>
        <w:t>lo</w:t>
      </w:r>
      <w:r>
        <w:rPr>
          <w:spacing w:val="-37"/>
        </w:rPr>
        <w:t> </w:t>
      </w:r>
      <w:r>
        <w:rPr/>
        <w:t>que</w:t>
      </w:r>
      <w:r>
        <w:rPr>
          <w:spacing w:val="-35"/>
        </w:rPr>
        <w:t> </w:t>
      </w:r>
      <w:r>
        <w:rPr/>
        <w:t>sabe</w:t>
      </w:r>
      <w:r>
        <w:rPr>
          <w:spacing w:val="-36"/>
        </w:rPr>
        <w:t> </w:t>
      </w:r>
      <w:r>
        <w:rPr/>
        <w:t>y</w:t>
      </w:r>
      <w:r>
        <w:rPr>
          <w:spacing w:val="-37"/>
        </w:rPr>
        <w:t> </w:t>
      </w:r>
      <w:r>
        <w:rPr/>
        <w:t>su</w:t>
      </w:r>
      <w:r>
        <w:rPr>
          <w:spacing w:val="-35"/>
        </w:rPr>
        <w:t> </w:t>
      </w:r>
      <w:r>
        <w:rPr/>
        <w:t>entorno.</w:t>
      </w:r>
    </w:p>
    <w:p>
      <w:pPr>
        <w:pStyle w:val="BodyText"/>
        <w:spacing w:before="10"/>
        <w:rPr>
          <w:sz w:val="19"/>
        </w:rPr>
      </w:pPr>
    </w:p>
    <w:p>
      <w:pPr>
        <w:pStyle w:val="BodyText"/>
        <w:spacing w:line="362" w:lineRule="auto" w:before="1"/>
        <w:ind w:left="102" w:right="117" w:firstLine="707"/>
        <w:jc w:val="both"/>
      </w:pPr>
      <w:r>
        <w:rPr/>
        <w:t>Por lo que, de acuerdo con lo contemplado en los Planes y Programas de educación básica 2011, el educador debe partir del conocimiento</w:t>
      </w:r>
      <w:r>
        <w:rPr>
          <w:spacing w:val="-23"/>
        </w:rPr>
        <w:t> </w:t>
      </w:r>
      <w:r>
        <w:rPr/>
        <w:t>y</w:t>
      </w:r>
      <w:r>
        <w:rPr>
          <w:spacing w:val="-26"/>
        </w:rPr>
        <w:t> </w:t>
      </w:r>
      <w:r>
        <w:rPr/>
        <w:t>los</w:t>
      </w:r>
      <w:r>
        <w:rPr>
          <w:spacing w:val="-22"/>
        </w:rPr>
        <w:t> </w:t>
      </w:r>
      <w:r>
        <w:rPr/>
        <w:t>aprendizajes</w:t>
      </w:r>
      <w:r>
        <w:rPr>
          <w:spacing w:val="-22"/>
        </w:rPr>
        <w:t> </w:t>
      </w:r>
      <w:r>
        <w:rPr/>
        <w:t>previos</w:t>
      </w:r>
      <w:r>
        <w:rPr>
          <w:spacing w:val="-20"/>
        </w:rPr>
        <w:t> </w:t>
      </w:r>
      <w:r>
        <w:rPr/>
        <w:t>de</w:t>
      </w:r>
      <w:r>
        <w:rPr>
          <w:spacing w:val="-22"/>
        </w:rPr>
        <w:t> </w:t>
      </w:r>
      <w:r>
        <w:rPr/>
        <w:t>su</w:t>
      </w:r>
      <w:r>
        <w:rPr>
          <w:spacing w:val="-22"/>
        </w:rPr>
        <w:t> </w:t>
      </w:r>
      <w:r>
        <w:rPr/>
        <w:t>grupo.</w:t>
      </w:r>
      <w:r>
        <w:rPr>
          <w:spacing w:val="-22"/>
        </w:rPr>
        <w:t> </w:t>
      </w:r>
      <w:r>
        <w:rPr/>
        <w:t>Para</w:t>
      </w:r>
      <w:r>
        <w:rPr>
          <w:spacing w:val="-23"/>
        </w:rPr>
        <w:t> </w:t>
      </w:r>
      <w:r>
        <w:rPr/>
        <w:t>esto</w:t>
      </w:r>
      <w:r>
        <w:rPr>
          <w:spacing w:val="-23"/>
        </w:rPr>
        <w:t> </w:t>
      </w:r>
      <w:r>
        <w:rPr/>
        <w:t>debe</w:t>
      </w:r>
      <w:r>
        <w:rPr>
          <w:spacing w:val="-23"/>
        </w:rPr>
        <w:t> </w:t>
      </w:r>
      <w:r>
        <w:rPr/>
        <w:t>darse</w:t>
      </w:r>
    </w:p>
    <w:p>
      <w:pPr>
        <w:spacing w:after="0" w:line="362" w:lineRule="auto"/>
        <w:jc w:val="both"/>
        <w:sectPr>
          <w:pgSz w:w="12240" w:h="15840"/>
          <w:pgMar w:header="0" w:footer="1034" w:top="1240" w:bottom="1220" w:left="1600" w:right="1580"/>
        </w:sectPr>
      </w:pPr>
    </w:p>
    <w:p>
      <w:pPr>
        <w:pStyle w:val="BodyText"/>
        <w:spacing w:line="364" w:lineRule="auto" w:before="40"/>
        <w:ind w:left="102" w:right="115"/>
      </w:pPr>
      <w:r>
        <w:rPr/>
        <w:t>a la tarea de hacer una evaluación diagnóstica para saber de dónde  partir en su quehacer docente.</w:t>
      </w:r>
    </w:p>
    <w:p>
      <w:pPr>
        <w:pStyle w:val="BodyText"/>
        <w:spacing w:before="4"/>
        <w:rPr>
          <w:sz w:val="19"/>
        </w:rPr>
      </w:pPr>
    </w:p>
    <w:p>
      <w:pPr>
        <w:pStyle w:val="BodyText"/>
        <w:spacing w:line="362" w:lineRule="auto" w:before="1"/>
        <w:ind w:left="102" w:right="114" w:firstLine="707"/>
        <w:jc w:val="both"/>
      </w:pPr>
      <w:r>
        <w:rPr/>
        <w:t>Por otro lado, el docente debe asumirse en un proceso simultáneo de</w:t>
      </w:r>
      <w:r>
        <w:rPr>
          <w:spacing w:val="-14"/>
        </w:rPr>
        <w:t> </w:t>
      </w:r>
      <w:r>
        <w:rPr/>
        <w:t>aprendizaje</w:t>
      </w:r>
      <w:r>
        <w:rPr>
          <w:spacing w:val="-15"/>
        </w:rPr>
        <w:t> </w:t>
      </w:r>
      <w:r>
        <w:rPr/>
        <w:t>e</w:t>
      </w:r>
      <w:r>
        <w:rPr>
          <w:spacing w:val="-14"/>
        </w:rPr>
        <w:t> </w:t>
      </w:r>
      <w:r>
        <w:rPr/>
        <w:t>investigación</w:t>
      </w:r>
      <w:r>
        <w:rPr>
          <w:spacing w:val="-14"/>
        </w:rPr>
        <w:t> </w:t>
      </w:r>
      <w:r>
        <w:rPr/>
        <w:t>durante</w:t>
      </w:r>
      <w:r>
        <w:rPr>
          <w:spacing w:val="-14"/>
        </w:rPr>
        <w:t> </w:t>
      </w:r>
      <w:r>
        <w:rPr/>
        <w:t>el</w:t>
      </w:r>
      <w:r>
        <w:rPr>
          <w:spacing w:val="57"/>
        </w:rPr>
        <w:t> </w:t>
      </w:r>
      <w:r>
        <w:rPr/>
        <w:t>tiempo</w:t>
      </w:r>
      <w:r>
        <w:rPr>
          <w:spacing w:val="-16"/>
        </w:rPr>
        <w:t> </w:t>
      </w:r>
      <w:r>
        <w:rPr/>
        <w:t>que</w:t>
      </w:r>
      <w:r>
        <w:rPr>
          <w:spacing w:val="-14"/>
        </w:rPr>
        <w:t> </w:t>
      </w:r>
      <w:r>
        <w:rPr/>
        <w:t>se</w:t>
      </w:r>
      <w:r>
        <w:rPr>
          <w:spacing w:val="-16"/>
        </w:rPr>
        <w:t> </w:t>
      </w:r>
      <w:r>
        <w:rPr/>
        <w:t>encuentre</w:t>
      </w:r>
      <w:r>
        <w:rPr>
          <w:spacing w:val="-14"/>
        </w:rPr>
        <w:t> </w:t>
      </w:r>
      <w:r>
        <w:rPr/>
        <w:t>frente a</w:t>
      </w:r>
      <w:r>
        <w:rPr>
          <w:spacing w:val="-31"/>
        </w:rPr>
        <w:t> </w:t>
      </w:r>
      <w:r>
        <w:rPr/>
        <w:t>grupo</w:t>
      </w:r>
      <w:r>
        <w:rPr>
          <w:spacing w:val="-31"/>
        </w:rPr>
        <w:t> </w:t>
      </w:r>
      <w:r>
        <w:rPr/>
        <w:t>como</w:t>
      </w:r>
      <w:r>
        <w:rPr>
          <w:spacing w:val="-31"/>
        </w:rPr>
        <w:t> </w:t>
      </w:r>
      <w:r>
        <w:rPr/>
        <w:t>formador,</w:t>
      </w:r>
      <w:r>
        <w:rPr>
          <w:spacing w:val="-31"/>
        </w:rPr>
        <w:t> </w:t>
      </w:r>
      <w:r>
        <w:rPr/>
        <w:t>de</w:t>
      </w:r>
      <w:r>
        <w:rPr>
          <w:spacing w:val="-28"/>
        </w:rPr>
        <w:t> </w:t>
      </w:r>
      <w:r>
        <w:rPr/>
        <w:t>tal</w:t>
      </w:r>
      <w:r>
        <w:rPr>
          <w:spacing w:val="-27"/>
        </w:rPr>
        <w:t> </w:t>
      </w:r>
      <w:r>
        <w:rPr/>
        <w:t>forma</w:t>
      </w:r>
      <w:r>
        <w:rPr>
          <w:spacing w:val="-31"/>
        </w:rPr>
        <w:t> </w:t>
      </w:r>
      <w:r>
        <w:rPr/>
        <w:t>que</w:t>
      </w:r>
      <w:r>
        <w:rPr>
          <w:spacing w:val="-31"/>
        </w:rPr>
        <w:t> </w:t>
      </w:r>
      <w:r>
        <w:rPr/>
        <w:t>los</w:t>
      </w:r>
      <w:r>
        <w:rPr>
          <w:spacing w:val="-31"/>
        </w:rPr>
        <w:t> </w:t>
      </w:r>
      <w:r>
        <w:rPr/>
        <w:t>resultados</w:t>
      </w:r>
      <w:r>
        <w:rPr>
          <w:spacing w:val="-30"/>
        </w:rPr>
        <w:t> </w:t>
      </w:r>
      <w:r>
        <w:rPr/>
        <w:t>se</w:t>
      </w:r>
      <w:r>
        <w:rPr>
          <w:spacing w:val="-30"/>
        </w:rPr>
        <w:t> </w:t>
      </w:r>
      <w:r>
        <w:rPr/>
        <w:t>verán</w:t>
      </w:r>
      <w:r>
        <w:rPr>
          <w:spacing w:val="-30"/>
        </w:rPr>
        <w:t> </w:t>
      </w:r>
      <w:r>
        <w:rPr/>
        <w:t>reflejados en el proceso formativo y por ende en la adquisición de aprendizajes de los alumnos. Los constructivistas como Ausbel, partían de tres premisas básicas para la construcción de aprendizajes significativos: en primer término, la necesidad de materiales de enseñanza estructurados </w:t>
      </w:r>
      <w:r>
        <w:rPr>
          <w:spacing w:val="4"/>
          <w:w w:val="72"/>
        </w:rPr>
        <w:t>l</w:t>
      </w:r>
      <w:r>
        <w:rPr>
          <w:spacing w:val="-2"/>
          <w:w w:val="107"/>
        </w:rPr>
        <w:t>ó</w:t>
      </w:r>
      <w:r>
        <w:rPr>
          <w:w w:val="109"/>
        </w:rPr>
        <w:t>gic</w:t>
      </w:r>
      <w:r>
        <w:rPr>
          <w:spacing w:val="-4"/>
          <w:w w:val="109"/>
        </w:rPr>
        <w:t>a</w:t>
      </w:r>
      <w:r>
        <w:rPr>
          <w:spacing w:val="2"/>
          <w:w w:val="96"/>
        </w:rPr>
        <w:t>m</w:t>
      </w:r>
      <w:r>
        <w:rPr>
          <w:w w:val="102"/>
        </w:rPr>
        <w:t>en</w:t>
      </w:r>
      <w:r>
        <w:rPr>
          <w:spacing w:val="-5"/>
          <w:w w:val="85"/>
        </w:rPr>
        <w:t>t</w:t>
      </w:r>
      <w:r>
        <w:rPr>
          <w:w w:val="109"/>
        </w:rPr>
        <w:t>e</w:t>
      </w:r>
      <w:r>
        <w:rPr/>
        <w:t> </w:t>
      </w:r>
      <w:r>
        <w:rPr>
          <w:spacing w:val="35"/>
        </w:rPr>
        <w:t> </w:t>
      </w:r>
      <w:r>
        <w:rPr>
          <w:w w:val="124"/>
        </w:rPr>
        <w:t>c</w:t>
      </w:r>
      <w:r>
        <w:rPr>
          <w:spacing w:val="-2"/>
          <w:w w:val="107"/>
        </w:rPr>
        <w:t>o</w:t>
      </w:r>
      <w:r>
        <w:rPr>
          <w:w w:val="96"/>
        </w:rPr>
        <w:t>n</w:t>
      </w:r>
      <w:r>
        <w:rPr/>
        <w:t> </w:t>
      </w:r>
      <w:r>
        <w:rPr>
          <w:spacing w:val="32"/>
        </w:rPr>
        <w:t> </w:t>
      </w:r>
      <w:r>
        <w:rPr>
          <w:w w:val="101"/>
        </w:rPr>
        <w:t>una</w:t>
      </w:r>
      <w:r>
        <w:rPr/>
        <w:t> </w:t>
      </w:r>
      <w:r>
        <w:rPr>
          <w:spacing w:val="34"/>
        </w:rPr>
        <w:t> </w:t>
      </w:r>
      <w:r>
        <w:rPr>
          <w:spacing w:val="-1"/>
          <w:w w:val="84"/>
        </w:rPr>
        <w:t>jer</w:t>
      </w:r>
      <w:r>
        <w:rPr>
          <w:spacing w:val="-1"/>
          <w:w w:val="113"/>
        </w:rPr>
        <w:t>a</w:t>
      </w:r>
      <w:r>
        <w:rPr>
          <w:w w:val="93"/>
        </w:rPr>
        <w:t>r</w:t>
      </w:r>
      <w:r>
        <w:rPr>
          <w:spacing w:val="-1"/>
          <w:w w:val="93"/>
        </w:rPr>
        <w:t>q</w:t>
      </w:r>
      <w:r>
        <w:rPr>
          <w:spacing w:val="-2"/>
          <w:w w:val="96"/>
        </w:rPr>
        <w:t>u</w:t>
      </w:r>
      <w:r>
        <w:rPr>
          <w:spacing w:val="4"/>
          <w:w w:val="72"/>
        </w:rPr>
        <w:t>í</w:t>
      </w:r>
      <w:r>
        <w:rPr>
          <w:w w:val="113"/>
        </w:rPr>
        <w:t>a</w:t>
      </w:r>
      <w:r>
        <w:rPr/>
        <w:t> </w:t>
      </w:r>
      <w:r>
        <w:rPr>
          <w:spacing w:val="31"/>
        </w:rPr>
        <w:t> </w:t>
      </w:r>
      <w:r>
        <w:rPr>
          <w:w w:val="124"/>
        </w:rPr>
        <w:t>c</w:t>
      </w:r>
      <w:r>
        <w:rPr>
          <w:spacing w:val="-2"/>
          <w:w w:val="107"/>
        </w:rPr>
        <w:t>o</w:t>
      </w:r>
      <w:r>
        <w:rPr>
          <w:w w:val="108"/>
        </w:rPr>
        <w:t>nc</w:t>
      </w:r>
      <w:r>
        <w:rPr>
          <w:w w:val="109"/>
        </w:rPr>
        <w:t>e</w:t>
      </w:r>
      <w:r>
        <w:rPr>
          <w:spacing w:val="1"/>
          <w:w w:val="109"/>
        </w:rPr>
        <w:t>p</w:t>
      </w:r>
      <w:r>
        <w:rPr>
          <w:spacing w:val="-5"/>
          <w:w w:val="85"/>
        </w:rPr>
        <w:t>t</w:t>
      </w:r>
      <w:r>
        <w:rPr>
          <w:w w:val="98"/>
        </w:rPr>
        <w:t>ua</w:t>
      </w:r>
      <w:r>
        <w:rPr>
          <w:spacing w:val="4"/>
          <w:w w:val="98"/>
        </w:rPr>
        <w:t>l</w:t>
      </w:r>
      <w:r>
        <w:rPr>
          <w:w w:val="60"/>
        </w:rPr>
        <w:t>;</w:t>
      </w:r>
      <w:r>
        <w:rPr/>
        <w:t> </w:t>
      </w:r>
      <w:r>
        <w:rPr>
          <w:spacing w:val="37"/>
        </w:rPr>
        <w:t> </w:t>
      </w:r>
      <w:r>
        <w:rPr>
          <w:w w:val="97"/>
        </w:rPr>
        <w:t>ensegu</w:t>
      </w:r>
      <w:r>
        <w:rPr>
          <w:spacing w:val="-3"/>
          <w:w w:val="97"/>
        </w:rPr>
        <w:t>i</w:t>
      </w:r>
      <w:r>
        <w:rPr>
          <w:w w:val="109"/>
        </w:rPr>
        <w:t>d</w:t>
      </w:r>
      <w:r>
        <w:rPr>
          <w:w w:val="113"/>
        </w:rPr>
        <w:t>a</w:t>
      </w:r>
      <w:r>
        <w:rPr/>
        <w:t> </w:t>
      </w:r>
      <w:r>
        <w:rPr>
          <w:spacing w:val="34"/>
        </w:rPr>
        <w:t> </w:t>
      </w:r>
      <w:r>
        <w:rPr>
          <w:spacing w:val="-2"/>
          <w:w w:val="107"/>
        </w:rPr>
        <w:t>o</w:t>
      </w:r>
      <w:r>
        <w:rPr>
          <w:w w:val="92"/>
        </w:rPr>
        <w:t>r</w:t>
      </w:r>
      <w:r>
        <w:rPr>
          <w:spacing w:val="-1"/>
          <w:w w:val="92"/>
        </w:rPr>
        <w:t>g</w:t>
      </w:r>
      <w:r>
        <w:rPr>
          <w:spacing w:val="-1"/>
          <w:w w:val="113"/>
        </w:rPr>
        <w:t>a</w:t>
      </w:r>
      <w:r>
        <w:rPr>
          <w:w w:val="86"/>
        </w:rPr>
        <w:t>ni</w:t>
      </w:r>
      <w:r>
        <w:rPr>
          <w:spacing w:val="-2"/>
          <w:w w:val="86"/>
        </w:rPr>
        <w:t>z</w:t>
      </w:r>
      <w:r>
        <w:rPr>
          <w:spacing w:val="-1"/>
          <w:w w:val="113"/>
        </w:rPr>
        <w:t>a</w:t>
      </w:r>
      <w:r>
        <w:rPr>
          <w:w w:val="70"/>
        </w:rPr>
        <w:t>r</w:t>
      </w:r>
      <w:r>
        <w:rPr/>
        <w:t> </w:t>
      </w:r>
      <w:r>
        <w:rPr>
          <w:spacing w:val="34"/>
        </w:rPr>
        <w:t> </w:t>
      </w:r>
      <w:r>
        <w:rPr>
          <w:spacing w:val="2"/>
          <w:w w:val="72"/>
        </w:rPr>
        <w:t>l</w:t>
      </w:r>
      <w:r>
        <w:rPr>
          <w:w w:val="113"/>
        </w:rPr>
        <w:t>a </w:t>
      </w:r>
      <w:r>
        <w:rPr/>
        <w:t>enseñanza</w:t>
      </w:r>
      <w:r>
        <w:rPr>
          <w:spacing w:val="-27"/>
        </w:rPr>
        <w:t> </w:t>
      </w:r>
      <w:r>
        <w:rPr/>
        <w:t>respetando</w:t>
      </w:r>
      <w:r>
        <w:rPr>
          <w:spacing w:val="-30"/>
        </w:rPr>
        <w:t> </w:t>
      </w:r>
      <w:r>
        <w:rPr/>
        <w:t>los</w:t>
      </w:r>
      <w:r>
        <w:rPr>
          <w:spacing w:val="-28"/>
        </w:rPr>
        <w:t> </w:t>
      </w:r>
      <w:r>
        <w:rPr/>
        <w:t>conocimientos</w:t>
      </w:r>
      <w:r>
        <w:rPr>
          <w:spacing w:val="-27"/>
        </w:rPr>
        <w:t> </w:t>
      </w:r>
      <w:r>
        <w:rPr/>
        <w:t>previos</w:t>
      </w:r>
      <w:r>
        <w:rPr>
          <w:spacing w:val="-27"/>
        </w:rPr>
        <w:t> </w:t>
      </w:r>
      <w:r>
        <w:rPr/>
        <w:t>del</w:t>
      </w:r>
      <w:r>
        <w:rPr>
          <w:spacing w:val="-25"/>
        </w:rPr>
        <w:t> </w:t>
      </w:r>
      <w:r>
        <w:rPr/>
        <w:t>alumno;</w:t>
      </w:r>
      <w:r>
        <w:rPr>
          <w:spacing w:val="-28"/>
        </w:rPr>
        <w:t> </w:t>
      </w:r>
      <w:r>
        <w:rPr/>
        <w:t>y</w:t>
      </w:r>
      <w:r>
        <w:rPr>
          <w:spacing w:val="-28"/>
        </w:rPr>
        <w:t> </w:t>
      </w:r>
      <w:r>
        <w:rPr/>
        <w:t>por</w:t>
      </w:r>
      <w:r>
        <w:rPr>
          <w:spacing w:val="-26"/>
        </w:rPr>
        <w:t> </w:t>
      </w:r>
      <w:r>
        <w:rPr/>
        <w:t>último, la</w:t>
      </w:r>
      <w:r>
        <w:rPr>
          <w:spacing w:val="-58"/>
        </w:rPr>
        <w:t> </w:t>
      </w:r>
      <w:r>
        <w:rPr/>
        <w:t>motivación</w:t>
      </w:r>
      <w:r>
        <w:rPr>
          <w:spacing w:val="-56"/>
        </w:rPr>
        <w:t> </w:t>
      </w:r>
      <w:r>
        <w:rPr/>
        <w:t>del</w:t>
      </w:r>
      <w:r>
        <w:rPr>
          <w:spacing w:val="-55"/>
        </w:rPr>
        <w:t> </w:t>
      </w:r>
      <w:r>
        <w:rPr/>
        <w:t>alumno</w:t>
      </w:r>
      <w:r>
        <w:rPr>
          <w:spacing w:val="-57"/>
        </w:rPr>
        <w:t> </w:t>
      </w:r>
      <w:r>
        <w:rPr/>
        <w:t>en</w:t>
      </w:r>
      <w:r>
        <w:rPr>
          <w:spacing w:val="-57"/>
        </w:rPr>
        <w:t> </w:t>
      </w:r>
      <w:r>
        <w:rPr/>
        <w:t>el</w:t>
      </w:r>
      <w:r>
        <w:rPr>
          <w:spacing w:val="-56"/>
        </w:rPr>
        <w:t> </w:t>
      </w:r>
      <w:r>
        <w:rPr/>
        <w:t>aprendizaje</w:t>
      </w:r>
      <w:r>
        <w:rPr>
          <w:spacing w:val="-56"/>
        </w:rPr>
        <w:t> </w:t>
      </w:r>
      <w:r>
        <w:rPr/>
        <w:t>(Tünnermann</w:t>
      </w:r>
      <w:r>
        <w:rPr>
          <w:spacing w:val="-57"/>
        </w:rPr>
        <w:t> </w:t>
      </w:r>
      <w:r>
        <w:rPr/>
        <w:t>Bernheim,</w:t>
      </w:r>
      <w:r>
        <w:rPr>
          <w:spacing w:val="-57"/>
        </w:rPr>
        <w:t> </w:t>
      </w:r>
      <w:r>
        <w:rPr/>
        <w:t>2011).</w:t>
      </w:r>
    </w:p>
    <w:p>
      <w:pPr>
        <w:pStyle w:val="BodyText"/>
        <w:spacing w:before="10"/>
        <w:rPr>
          <w:sz w:val="19"/>
        </w:rPr>
      </w:pPr>
    </w:p>
    <w:p>
      <w:pPr>
        <w:pStyle w:val="BodyText"/>
        <w:spacing w:line="362" w:lineRule="auto"/>
        <w:ind w:left="102" w:right="114" w:firstLine="707"/>
        <w:jc w:val="both"/>
      </w:pPr>
      <w:r>
        <w:rPr/>
        <w:t>Las</w:t>
      </w:r>
      <w:r>
        <w:rPr>
          <w:spacing w:val="-40"/>
        </w:rPr>
        <w:t> </w:t>
      </w:r>
      <w:r>
        <w:rPr/>
        <w:t>tres</w:t>
      </w:r>
      <w:r>
        <w:rPr>
          <w:spacing w:val="-42"/>
        </w:rPr>
        <w:t> </w:t>
      </w:r>
      <w:r>
        <w:rPr/>
        <w:t>premisas</w:t>
      </w:r>
      <w:r>
        <w:rPr>
          <w:spacing w:val="-42"/>
        </w:rPr>
        <w:t> </w:t>
      </w:r>
      <w:r>
        <w:rPr/>
        <w:t>de</w:t>
      </w:r>
      <w:r>
        <w:rPr>
          <w:spacing w:val="-42"/>
        </w:rPr>
        <w:t> </w:t>
      </w:r>
      <w:r>
        <w:rPr/>
        <w:t>Ausbel</w:t>
      </w:r>
      <w:r>
        <w:rPr>
          <w:spacing w:val="-37"/>
        </w:rPr>
        <w:t> </w:t>
      </w:r>
      <w:r>
        <w:rPr/>
        <w:t>se</w:t>
      </w:r>
      <w:r>
        <w:rPr>
          <w:spacing w:val="-41"/>
        </w:rPr>
        <w:t> </w:t>
      </w:r>
      <w:r>
        <w:rPr/>
        <w:t>pretenden</w:t>
      </w:r>
      <w:r>
        <w:rPr>
          <w:spacing w:val="-42"/>
        </w:rPr>
        <w:t> </w:t>
      </w:r>
      <w:r>
        <w:rPr/>
        <w:t>cumplir</w:t>
      </w:r>
      <w:r>
        <w:rPr>
          <w:spacing w:val="-41"/>
        </w:rPr>
        <w:t> </w:t>
      </w:r>
      <w:r>
        <w:rPr/>
        <w:t>en</w:t>
      </w:r>
      <w:r>
        <w:rPr>
          <w:spacing w:val="-43"/>
        </w:rPr>
        <w:t> </w:t>
      </w:r>
      <w:r>
        <w:rPr/>
        <w:t>la</w:t>
      </w:r>
      <w:r>
        <w:rPr>
          <w:spacing w:val="-44"/>
        </w:rPr>
        <w:t> </w:t>
      </w:r>
      <w:r>
        <w:rPr/>
        <w:t>RIEB,</w:t>
      </w:r>
      <w:r>
        <w:rPr>
          <w:spacing w:val="-43"/>
        </w:rPr>
        <w:t> </w:t>
      </w:r>
      <w:r>
        <w:rPr/>
        <w:t>ya</w:t>
      </w:r>
      <w:r>
        <w:rPr>
          <w:spacing w:val="-43"/>
        </w:rPr>
        <w:t> </w:t>
      </w:r>
      <w:r>
        <w:rPr/>
        <w:t>que</w:t>
      </w:r>
      <w:r>
        <w:rPr>
          <w:spacing w:val="-43"/>
        </w:rPr>
        <w:t> </w:t>
      </w:r>
      <w:r>
        <w:rPr/>
        <w:t>la organización de la nueva currícula, así como los nuevos programas de estudio,</w:t>
      </w:r>
      <w:r>
        <w:rPr>
          <w:spacing w:val="-31"/>
        </w:rPr>
        <w:t> </w:t>
      </w:r>
      <w:r>
        <w:rPr/>
        <w:t>se</w:t>
      </w:r>
      <w:r>
        <w:rPr>
          <w:spacing w:val="-30"/>
        </w:rPr>
        <w:t> </w:t>
      </w:r>
      <w:r>
        <w:rPr/>
        <w:t>encuentran</w:t>
      </w:r>
      <w:r>
        <w:rPr>
          <w:spacing w:val="-30"/>
        </w:rPr>
        <w:t> </w:t>
      </w:r>
      <w:r>
        <w:rPr/>
        <w:t>estructurados</w:t>
      </w:r>
      <w:r>
        <w:rPr>
          <w:spacing w:val="-30"/>
        </w:rPr>
        <w:t> </w:t>
      </w:r>
      <w:r>
        <w:rPr/>
        <w:t>de</w:t>
      </w:r>
      <w:r>
        <w:rPr>
          <w:spacing w:val="-32"/>
        </w:rPr>
        <w:t> </w:t>
      </w:r>
      <w:r>
        <w:rPr/>
        <w:t>forma</w:t>
      </w:r>
      <w:r>
        <w:rPr>
          <w:spacing w:val="-31"/>
        </w:rPr>
        <w:t> </w:t>
      </w:r>
      <w:r>
        <w:rPr/>
        <w:t>que</w:t>
      </w:r>
      <w:r>
        <w:rPr>
          <w:spacing w:val="-32"/>
        </w:rPr>
        <w:t> </w:t>
      </w:r>
      <w:r>
        <w:rPr/>
        <w:t>a</w:t>
      </w:r>
      <w:r>
        <w:rPr>
          <w:spacing w:val="-31"/>
        </w:rPr>
        <w:t> </w:t>
      </w:r>
      <w:r>
        <w:rPr/>
        <w:t>partir</w:t>
      </w:r>
      <w:r>
        <w:rPr>
          <w:spacing w:val="-31"/>
        </w:rPr>
        <w:t> </w:t>
      </w:r>
      <w:r>
        <w:rPr/>
        <w:t>del</w:t>
      </w:r>
      <w:r>
        <w:rPr>
          <w:spacing w:val="-28"/>
        </w:rPr>
        <w:t> </w:t>
      </w:r>
      <w:r>
        <w:rPr/>
        <w:t>nivel</w:t>
      </w:r>
      <w:r>
        <w:rPr>
          <w:spacing w:val="-28"/>
        </w:rPr>
        <w:t> </w:t>
      </w:r>
      <w:r>
        <w:rPr/>
        <w:t>en</w:t>
      </w:r>
      <w:r>
        <w:rPr>
          <w:spacing w:val="-32"/>
        </w:rPr>
        <w:t> </w:t>
      </w:r>
      <w:r>
        <w:rPr/>
        <w:t>que se encuentre el alumno, la complejidad de conocimiento es mayor y el alumno será expuesto a intervenir en su proceso de aprendizaje investigando, deduciendo e interviniendo en diferentes prácticas relacionadas y dosificadas a partir de la necesidad de resolver un problema.</w:t>
      </w:r>
    </w:p>
    <w:p>
      <w:pPr>
        <w:pStyle w:val="BodyText"/>
        <w:spacing w:before="10"/>
        <w:rPr>
          <w:sz w:val="19"/>
        </w:rPr>
      </w:pPr>
    </w:p>
    <w:p>
      <w:pPr>
        <w:pStyle w:val="BodyText"/>
        <w:spacing w:line="362" w:lineRule="auto"/>
        <w:ind w:left="102" w:right="118" w:firstLine="707"/>
        <w:jc w:val="both"/>
      </w:pPr>
      <w:r>
        <w:rPr/>
        <w:t>El quehacer del docente para la segunda premisa de Ausbel debe centrarse en el conocimiento de los conocimientos previos de su grupo, para partir de esos conocimientos previos y motivar a la adquisición de nuevos conocimientos. Así, el papel del docente frente al grupo cambia también desde la postura de la tercera premisa, ya que el alumno actual tiene la necesidad de ser reconocido en un ambiente de aprendizaje, por tanto, es el docente quien debe brindar esta motivación generando reconocimiento.</w:t>
      </w:r>
    </w:p>
    <w:p>
      <w:pPr>
        <w:spacing w:after="0" w:line="362" w:lineRule="auto"/>
        <w:jc w:val="both"/>
        <w:sectPr>
          <w:pgSz w:w="12240" w:h="15840"/>
          <w:pgMar w:header="0" w:footer="1034" w:top="1240" w:bottom="1220" w:left="1600" w:right="1580"/>
        </w:sectPr>
      </w:pPr>
    </w:p>
    <w:p>
      <w:pPr>
        <w:pStyle w:val="BodyText"/>
        <w:spacing w:line="362" w:lineRule="auto" w:before="40"/>
        <w:ind w:left="102" w:right="116" w:firstLine="707"/>
        <w:jc w:val="both"/>
      </w:pPr>
      <w:r>
        <w:rPr/>
        <w:t>Lev</w:t>
      </w:r>
      <w:r>
        <w:rPr>
          <w:spacing w:val="-61"/>
        </w:rPr>
        <w:t> </w:t>
      </w:r>
      <w:r>
        <w:rPr/>
        <w:t>Semiónovich</w:t>
      </w:r>
      <w:r>
        <w:rPr>
          <w:spacing w:val="-60"/>
        </w:rPr>
        <w:t> </w:t>
      </w:r>
      <w:r>
        <w:rPr/>
        <w:t>Vygotsky,</w:t>
      </w:r>
      <w:r>
        <w:rPr>
          <w:spacing w:val="-61"/>
        </w:rPr>
        <w:t> </w:t>
      </w:r>
      <w:r>
        <w:rPr/>
        <w:t>otro</w:t>
      </w:r>
      <w:r>
        <w:rPr>
          <w:spacing w:val="-61"/>
        </w:rPr>
        <w:t> </w:t>
      </w:r>
      <w:r>
        <w:rPr/>
        <w:t>constructivista,</w:t>
      </w:r>
      <w:r>
        <w:rPr>
          <w:spacing w:val="-61"/>
        </w:rPr>
        <w:t> </w:t>
      </w:r>
      <w:r>
        <w:rPr/>
        <w:t>desarrolló</w:t>
      </w:r>
      <w:r>
        <w:rPr>
          <w:spacing w:val="-63"/>
        </w:rPr>
        <w:t> </w:t>
      </w:r>
      <w:r>
        <w:rPr>
          <w:spacing w:val="2"/>
        </w:rPr>
        <w:t>la</w:t>
      </w:r>
      <w:r>
        <w:rPr>
          <w:spacing w:val="-61"/>
        </w:rPr>
        <w:t> </w:t>
      </w:r>
      <w:r>
        <w:rPr/>
        <w:t>teoría</w:t>
      </w:r>
      <w:r>
        <w:rPr>
          <w:spacing w:val="-63"/>
        </w:rPr>
        <w:t> </w:t>
      </w:r>
      <w:r>
        <w:rPr/>
        <w:t>del andamiaje, en la cual establece que en parte existe responsabilidad del profesor, ya que es el protagonista del proceso de enseñanza y aprendizaje, al ser el agente facilitador del desarrollo cognitivo personal, facilitando</w:t>
      </w:r>
      <w:r>
        <w:rPr>
          <w:spacing w:val="-32"/>
        </w:rPr>
        <w:t> </w:t>
      </w:r>
      <w:r>
        <w:rPr/>
        <w:t>los</w:t>
      </w:r>
      <w:r>
        <w:rPr>
          <w:spacing w:val="-30"/>
        </w:rPr>
        <w:t> </w:t>
      </w:r>
      <w:r>
        <w:rPr/>
        <w:t>elementos</w:t>
      </w:r>
      <w:r>
        <w:rPr>
          <w:spacing w:val="-29"/>
        </w:rPr>
        <w:t> </w:t>
      </w:r>
      <w:r>
        <w:rPr/>
        <w:t>(conociendo</w:t>
      </w:r>
      <w:r>
        <w:rPr>
          <w:spacing w:val="-33"/>
        </w:rPr>
        <w:t> </w:t>
      </w:r>
      <w:r>
        <w:rPr/>
        <w:t>los</w:t>
      </w:r>
      <w:r>
        <w:rPr>
          <w:spacing w:val="-30"/>
        </w:rPr>
        <w:t> </w:t>
      </w:r>
      <w:r>
        <w:rPr/>
        <w:t>aprendizajes</w:t>
      </w:r>
      <w:r>
        <w:rPr>
          <w:spacing w:val="-31"/>
        </w:rPr>
        <w:t> </w:t>
      </w:r>
      <w:r>
        <w:rPr/>
        <w:t>previos</w:t>
      </w:r>
      <w:r>
        <w:rPr>
          <w:spacing w:val="-30"/>
        </w:rPr>
        <w:t> </w:t>
      </w:r>
      <w:r>
        <w:rPr/>
        <w:t>del</w:t>
      </w:r>
      <w:r>
        <w:rPr>
          <w:spacing w:val="-29"/>
        </w:rPr>
        <w:t> </w:t>
      </w:r>
      <w:r>
        <w:rPr/>
        <w:t>alumno) que permitirán la adquisición de un nuevo conocimiento (Tünnermann Bernheim,</w:t>
      </w:r>
      <w:r>
        <w:rPr>
          <w:spacing w:val="-34"/>
        </w:rPr>
        <w:t> </w:t>
      </w:r>
      <w:r>
        <w:rPr/>
        <w:t>2011).</w:t>
      </w:r>
      <w:r>
        <w:rPr>
          <w:spacing w:val="-34"/>
        </w:rPr>
        <w:t> </w:t>
      </w:r>
      <w:r>
        <w:rPr/>
        <w:t>Es</w:t>
      </w:r>
      <w:r>
        <w:rPr>
          <w:spacing w:val="-33"/>
        </w:rPr>
        <w:t> </w:t>
      </w:r>
      <w:r>
        <w:rPr/>
        <w:t>importante</w:t>
      </w:r>
      <w:r>
        <w:rPr>
          <w:spacing w:val="-33"/>
        </w:rPr>
        <w:t> </w:t>
      </w:r>
      <w:r>
        <w:rPr/>
        <w:t>destacar</w:t>
      </w:r>
      <w:r>
        <w:rPr>
          <w:spacing w:val="-32"/>
        </w:rPr>
        <w:t> </w:t>
      </w:r>
      <w:r>
        <w:rPr/>
        <w:t>que</w:t>
      </w:r>
      <w:r>
        <w:rPr>
          <w:spacing w:val="-35"/>
        </w:rPr>
        <w:t> </w:t>
      </w:r>
      <w:r>
        <w:rPr/>
        <w:t>la</w:t>
      </w:r>
      <w:r>
        <w:rPr>
          <w:spacing w:val="-31"/>
        </w:rPr>
        <w:t> </w:t>
      </w:r>
      <w:r>
        <w:rPr/>
        <w:t>interacción</w:t>
      </w:r>
      <w:r>
        <w:rPr>
          <w:spacing w:val="-33"/>
        </w:rPr>
        <w:t> </w:t>
      </w:r>
      <w:r>
        <w:rPr/>
        <w:t>del</w:t>
      </w:r>
      <w:r>
        <w:rPr>
          <w:spacing w:val="-30"/>
        </w:rPr>
        <w:t> </w:t>
      </w:r>
      <w:r>
        <w:rPr/>
        <w:t>alumno</w:t>
      </w:r>
      <w:r>
        <w:rPr>
          <w:spacing w:val="-36"/>
        </w:rPr>
        <w:t> </w:t>
      </w:r>
      <w:r>
        <w:rPr/>
        <w:t>y</w:t>
      </w:r>
      <w:r>
        <w:rPr>
          <w:spacing w:val="-38"/>
        </w:rPr>
        <w:t> </w:t>
      </w:r>
      <w:r>
        <w:rPr/>
        <w:t>el docente se da mayormente a través del lenguaje verbal, y esto permite que</w:t>
      </w:r>
      <w:r>
        <w:rPr>
          <w:spacing w:val="-34"/>
        </w:rPr>
        <w:t> </w:t>
      </w:r>
      <w:r>
        <w:rPr/>
        <w:t>el</w:t>
      </w:r>
      <w:r>
        <w:rPr>
          <w:spacing w:val="-32"/>
        </w:rPr>
        <w:t> </w:t>
      </w:r>
      <w:r>
        <w:rPr/>
        <w:t>alumno</w:t>
      </w:r>
      <w:r>
        <w:rPr>
          <w:spacing w:val="-34"/>
        </w:rPr>
        <w:t> </w:t>
      </w:r>
      <w:r>
        <w:rPr/>
        <w:t>organice</w:t>
      </w:r>
      <w:r>
        <w:rPr>
          <w:spacing w:val="-34"/>
        </w:rPr>
        <w:t> </w:t>
      </w:r>
      <w:r>
        <w:rPr/>
        <w:t>sus</w:t>
      </w:r>
      <w:r>
        <w:rPr>
          <w:spacing w:val="-33"/>
        </w:rPr>
        <w:t> </w:t>
      </w:r>
      <w:r>
        <w:rPr/>
        <w:t>ideas</w:t>
      </w:r>
      <w:r>
        <w:rPr>
          <w:spacing w:val="-34"/>
        </w:rPr>
        <w:t> </w:t>
      </w:r>
      <w:r>
        <w:rPr/>
        <w:t>y</w:t>
      </w:r>
      <w:r>
        <w:rPr>
          <w:spacing w:val="-34"/>
        </w:rPr>
        <w:t> </w:t>
      </w:r>
      <w:r>
        <w:rPr/>
        <w:t>facilita</w:t>
      </w:r>
      <w:r>
        <w:rPr>
          <w:spacing w:val="-34"/>
        </w:rPr>
        <w:t> </w:t>
      </w:r>
      <w:r>
        <w:rPr/>
        <w:t>el</w:t>
      </w:r>
      <w:r>
        <w:rPr>
          <w:spacing w:val="-32"/>
        </w:rPr>
        <w:t> </w:t>
      </w:r>
      <w:r>
        <w:rPr/>
        <w:t>desarrollo</w:t>
      </w:r>
      <w:r>
        <w:rPr>
          <w:spacing w:val="-35"/>
        </w:rPr>
        <w:t> </w:t>
      </w:r>
      <w:r>
        <w:rPr/>
        <w:t>cognitivo.</w:t>
      </w:r>
    </w:p>
    <w:p>
      <w:pPr>
        <w:pStyle w:val="BodyText"/>
        <w:spacing w:before="10"/>
        <w:rPr>
          <w:sz w:val="19"/>
        </w:rPr>
      </w:pPr>
    </w:p>
    <w:p>
      <w:pPr>
        <w:pStyle w:val="BodyText"/>
        <w:spacing w:line="362" w:lineRule="auto" w:before="1"/>
        <w:ind w:left="102" w:right="121" w:firstLine="707"/>
        <w:jc w:val="both"/>
      </w:pPr>
      <w:r>
        <w:rPr/>
        <w:t>Pero tenemos como principal teórico a Vygotsky que habla de que el</w:t>
      </w:r>
      <w:r>
        <w:rPr>
          <w:spacing w:val="-13"/>
        </w:rPr>
        <w:t> </w:t>
      </w:r>
      <w:r>
        <w:rPr/>
        <w:t>desarrollo</w:t>
      </w:r>
      <w:r>
        <w:rPr>
          <w:spacing w:val="-18"/>
        </w:rPr>
        <w:t> </w:t>
      </w:r>
      <w:r>
        <w:rPr/>
        <w:t>de</w:t>
      </w:r>
      <w:r>
        <w:rPr>
          <w:spacing w:val="-19"/>
        </w:rPr>
        <w:t> </w:t>
      </w:r>
      <w:r>
        <w:rPr/>
        <w:t>los</w:t>
      </w:r>
      <w:r>
        <w:rPr>
          <w:spacing w:val="-17"/>
        </w:rPr>
        <w:t> </w:t>
      </w:r>
      <w:r>
        <w:rPr/>
        <w:t>humanos</w:t>
      </w:r>
      <w:r>
        <w:rPr>
          <w:spacing w:val="-17"/>
        </w:rPr>
        <w:t> </w:t>
      </w:r>
      <w:r>
        <w:rPr/>
        <w:t>únicamente</w:t>
      </w:r>
      <w:r>
        <w:rPr>
          <w:spacing w:val="-15"/>
        </w:rPr>
        <w:t> </w:t>
      </w:r>
      <w:r>
        <w:rPr/>
        <w:t>puede</w:t>
      </w:r>
      <w:r>
        <w:rPr>
          <w:spacing w:val="-17"/>
        </w:rPr>
        <w:t> </w:t>
      </w:r>
      <w:r>
        <w:rPr/>
        <w:t>ser</w:t>
      </w:r>
      <w:r>
        <w:rPr>
          <w:spacing w:val="-17"/>
        </w:rPr>
        <w:t> </w:t>
      </w:r>
      <w:r>
        <w:rPr/>
        <w:t>explicado</w:t>
      </w:r>
      <w:r>
        <w:rPr>
          <w:spacing w:val="-18"/>
        </w:rPr>
        <w:t> </w:t>
      </w:r>
      <w:r>
        <w:rPr/>
        <w:t>en</w:t>
      </w:r>
      <w:r>
        <w:rPr>
          <w:spacing w:val="-15"/>
        </w:rPr>
        <w:t> </w:t>
      </w:r>
      <w:r>
        <w:rPr/>
        <w:t>términos de interacción social. El desarrollo consiste en la interiorización de instrumentos culturales (como el lenguaje) que no nos pertenecen, pertenecen al grupo humano en el cual nacemos, y de que los aprendizajes</w:t>
      </w:r>
      <w:r>
        <w:rPr>
          <w:spacing w:val="-49"/>
        </w:rPr>
        <w:t> </w:t>
      </w:r>
      <w:r>
        <w:rPr/>
        <w:t>complejos</w:t>
      </w:r>
      <w:r>
        <w:rPr>
          <w:spacing w:val="-48"/>
        </w:rPr>
        <w:t> </w:t>
      </w:r>
      <w:r>
        <w:rPr/>
        <w:t>se</w:t>
      </w:r>
      <w:r>
        <w:rPr>
          <w:spacing w:val="-48"/>
        </w:rPr>
        <w:t> </w:t>
      </w:r>
      <w:r>
        <w:rPr/>
        <w:t>simplifican</w:t>
      </w:r>
      <w:r>
        <w:rPr>
          <w:spacing w:val="-49"/>
        </w:rPr>
        <w:t> </w:t>
      </w:r>
      <w:r>
        <w:rPr/>
        <w:t>cuando</w:t>
      </w:r>
      <w:r>
        <w:rPr>
          <w:spacing w:val="-50"/>
        </w:rPr>
        <w:t> </w:t>
      </w:r>
      <w:r>
        <w:rPr/>
        <w:t>existe</w:t>
      </w:r>
      <w:r>
        <w:rPr>
          <w:spacing w:val="-49"/>
        </w:rPr>
        <w:t> </w:t>
      </w:r>
      <w:r>
        <w:rPr/>
        <w:t>un</w:t>
      </w:r>
      <w:r>
        <w:rPr>
          <w:spacing w:val="-48"/>
        </w:rPr>
        <w:t> </w:t>
      </w:r>
      <w:r>
        <w:rPr/>
        <w:t>aprendizaje</w:t>
      </w:r>
      <w:r>
        <w:rPr>
          <w:spacing w:val="-49"/>
        </w:rPr>
        <w:t> </w:t>
      </w:r>
      <w:r>
        <w:rPr/>
        <w:t>anterior a partir del cual se establece relación a esta teoría se le llama teoría del </w:t>
      </w:r>
      <w:r>
        <w:rPr>
          <w:w w:val="95"/>
        </w:rPr>
        <w:t>andamiaje. (Tünnermann Bernheim,</w:t>
      </w:r>
      <w:r>
        <w:rPr>
          <w:spacing w:val="-47"/>
          <w:w w:val="95"/>
        </w:rPr>
        <w:t> </w:t>
      </w:r>
      <w:r>
        <w:rPr>
          <w:w w:val="95"/>
        </w:rPr>
        <w:t>2011).</w:t>
      </w:r>
    </w:p>
    <w:p>
      <w:pPr>
        <w:pStyle w:val="BodyText"/>
        <w:spacing w:before="10"/>
        <w:rPr>
          <w:sz w:val="19"/>
        </w:rPr>
      </w:pPr>
    </w:p>
    <w:p>
      <w:pPr>
        <w:pStyle w:val="BodyText"/>
        <w:spacing w:line="362" w:lineRule="auto"/>
        <w:ind w:left="102" w:right="114" w:firstLine="707"/>
        <w:jc w:val="both"/>
      </w:pPr>
      <w:r>
        <w:rPr/>
        <w:t>De esta manera, se puede afirmar que el cambio en el modelo educativo</w:t>
      </w:r>
      <w:r>
        <w:rPr>
          <w:spacing w:val="-20"/>
        </w:rPr>
        <w:t> </w:t>
      </w:r>
      <w:r>
        <w:rPr/>
        <w:t>de</w:t>
      </w:r>
      <w:r>
        <w:rPr>
          <w:spacing w:val="-22"/>
        </w:rPr>
        <w:t> </w:t>
      </w:r>
      <w:r>
        <w:rPr/>
        <w:t>la</w:t>
      </w:r>
      <w:r>
        <w:rPr>
          <w:spacing w:val="-20"/>
        </w:rPr>
        <w:t> </w:t>
      </w:r>
      <w:r>
        <w:rPr/>
        <w:t>RIEB</w:t>
      </w:r>
      <w:r>
        <w:rPr>
          <w:spacing w:val="-21"/>
        </w:rPr>
        <w:t> </w:t>
      </w:r>
      <w:r>
        <w:rPr/>
        <w:t>es</w:t>
      </w:r>
      <w:r>
        <w:rPr>
          <w:spacing w:val="-19"/>
        </w:rPr>
        <w:t> </w:t>
      </w:r>
      <w:r>
        <w:rPr/>
        <w:t>total,</w:t>
      </w:r>
      <w:r>
        <w:rPr>
          <w:spacing w:val="-21"/>
        </w:rPr>
        <w:t> </w:t>
      </w:r>
      <w:r>
        <w:rPr/>
        <w:t>ya</w:t>
      </w:r>
      <w:r>
        <w:rPr>
          <w:spacing w:val="-20"/>
        </w:rPr>
        <w:t> </w:t>
      </w:r>
      <w:r>
        <w:rPr/>
        <w:t>que</w:t>
      </w:r>
      <w:r>
        <w:rPr>
          <w:spacing w:val="-19"/>
        </w:rPr>
        <w:t> </w:t>
      </w:r>
      <w:r>
        <w:rPr/>
        <w:t>se</w:t>
      </w:r>
      <w:r>
        <w:rPr>
          <w:spacing w:val="-18"/>
        </w:rPr>
        <w:t> </w:t>
      </w:r>
      <w:r>
        <w:rPr/>
        <w:t>termina,</w:t>
      </w:r>
      <w:r>
        <w:rPr>
          <w:spacing w:val="-21"/>
        </w:rPr>
        <w:t> </w:t>
      </w:r>
      <w:r>
        <w:rPr/>
        <w:t>al</w:t>
      </w:r>
      <w:r>
        <w:rPr>
          <w:spacing w:val="-18"/>
        </w:rPr>
        <w:t> </w:t>
      </w:r>
      <w:r>
        <w:rPr/>
        <w:t>menos</w:t>
      </w:r>
      <w:r>
        <w:rPr>
          <w:spacing w:val="-20"/>
        </w:rPr>
        <w:t> </w:t>
      </w:r>
      <w:r>
        <w:rPr/>
        <w:t>en</w:t>
      </w:r>
      <w:r>
        <w:rPr>
          <w:spacing w:val="-22"/>
        </w:rPr>
        <w:t> </w:t>
      </w:r>
      <w:r>
        <w:rPr/>
        <w:t>el</w:t>
      </w:r>
      <w:r>
        <w:rPr>
          <w:spacing w:val="-18"/>
        </w:rPr>
        <w:t> </w:t>
      </w:r>
      <w:r>
        <w:rPr/>
        <w:t>papel,</w:t>
      </w:r>
      <w:r>
        <w:rPr>
          <w:spacing w:val="-19"/>
        </w:rPr>
        <w:t> </w:t>
      </w:r>
      <w:r>
        <w:rPr/>
        <w:t>con el docente que únicamente proporciona los conceptos, de ser sólo transmisor de conocimientos y con la escuela repetitiva, para pasar a la de facilitador de</w:t>
      </w:r>
      <w:r>
        <w:rPr>
          <w:spacing w:val="-40"/>
        </w:rPr>
        <w:t> </w:t>
      </w:r>
      <w:r>
        <w:rPr/>
        <w:t>conocimientos.</w:t>
      </w:r>
    </w:p>
    <w:p>
      <w:pPr>
        <w:pStyle w:val="BodyText"/>
        <w:spacing w:line="362" w:lineRule="auto" w:before="1"/>
        <w:ind w:left="102" w:right="116" w:firstLine="707"/>
        <w:jc w:val="both"/>
      </w:pPr>
      <w:r>
        <w:rPr/>
        <w:t>Sin</w:t>
      </w:r>
      <w:r>
        <w:rPr>
          <w:spacing w:val="-12"/>
        </w:rPr>
        <w:t> </w:t>
      </w:r>
      <w:r>
        <w:rPr/>
        <w:t>embargo,</w:t>
      </w:r>
      <w:r>
        <w:rPr>
          <w:spacing w:val="-14"/>
        </w:rPr>
        <w:t> </w:t>
      </w:r>
      <w:r>
        <w:rPr/>
        <w:t>este</w:t>
      </w:r>
      <w:r>
        <w:rPr>
          <w:spacing w:val="-13"/>
        </w:rPr>
        <w:t> </w:t>
      </w:r>
      <w:r>
        <w:rPr/>
        <w:t>cambio</w:t>
      </w:r>
      <w:r>
        <w:rPr>
          <w:spacing w:val="-14"/>
        </w:rPr>
        <w:t> </w:t>
      </w:r>
      <w:r>
        <w:rPr/>
        <w:t>implica</w:t>
      </w:r>
      <w:r>
        <w:rPr>
          <w:spacing w:val="-14"/>
        </w:rPr>
        <w:t> </w:t>
      </w:r>
      <w:r>
        <w:rPr/>
        <w:t>un</w:t>
      </w:r>
      <w:r>
        <w:rPr>
          <w:spacing w:val="-14"/>
        </w:rPr>
        <w:t> </w:t>
      </w:r>
      <w:r>
        <w:rPr/>
        <w:t>conocimiento</w:t>
      </w:r>
      <w:r>
        <w:rPr>
          <w:spacing w:val="-14"/>
        </w:rPr>
        <w:t> </w:t>
      </w:r>
      <w:r>
        <w:rPr/>
        <w:t>exhaustivo</w:t>
      </w:r>
      <w:r>
        <w:rPr>
          <w:spacing w:val="-14"/>
        </w:rPr>
        <w:t> </w:t>
      </w:r>
      <w:r>
        <w:rPr/>
        <w:t>de</w:t>
      </w:r>
      <w:r>
        <w:rPr>
          <w:spacing w:val="-14"/>
        </w:rPr>
        <w:t> </w:t>
      </w:r>
      <w:r>
        <w:rPr/>
        <w:t>la filosofía constructivista por parte del docente. Sobre este punto, Ausbel asegura que “existe una relación entre saber cómo aprende un</w:t>
      </w:r>
      <w:r>
        <w:rPr>
          <w:spacing w:val="-42"/>
        </w:rPr>
        <w:t> </w:t>
      </w:r>
      <w:r>
        <w:rPr/>
        <w:t>educando y saber qué hacer para ayudarlo a aprender mejor”. A partir de esta </w:t>
      </w:r>
      <w:r>
        <w:rPr>
          <w:spacing w:val="-1"/>
          <w:w w:val="98"/>
        </w:rPr>
        <w:t>pre</w:t>
      </w:r>
      <w:r>
        <w:rPr>
          <w:spacing w:val="2"/>
          <w:w w:val="98"/>
        </w:rPr>
        <w:t>m</w:t>
      </w:r>
      <w:r>
        <w:rPr>
          <w:spacing w:val="-1"/>
          <w:w w:val="87"/>
        </w:rPr>
        <w:t>isa</w:t>
      </w:r>
      <w:r>
        <w:rPr>
          <w:w w:val="87"/>
        </w:rPr>
        <w:t>,</w:t>
      </w:r>
      <w:r>
        <w:rPr>
          <w:spacing w:val="-3"/>
        </w:rPr>
        <w:t> </w:t>
      </w:r>
      <w:r>
        <w:rPr>
          <w:w w:val="92"/>
        </w:rPr>
        <w:t>es</w:t>
      </w:r>
      <w:r>
        <w:rPr>
          <w:spacing w:val="-1"/>
        </w:rPr>
        <w:t> </w:t>
      </w:r>
      <w:r>
        <w:rPr>
          <w:spacing w:val="-2"/>
          <w:w w:val="124"/>
        </w:rPr>
        <w:t>c</w:t>
      </w:r>
      <w:r>
        <w:rPr>
          <w:spacing w:val="2"/>
          <w:w w:val="72"/>
        </w:rPr>
        <w:t>l</w:t>
      </w:r>
      <w:r>
        <w:rPr>
          <w:spacing w:val="-1"/>
          <w:w w:val="113"/>
        </w:rPr>
        <w:t>a</w:t>
      </w:r>
      <w:r>
        <w:rPr>
          <w:w w:val="95"/>
        </w:rPr>
        <w:t>ra</w:t>
      </w:r>
      <w:r>
        <w:rPr>
          <w:spacing w:val="-4"/>
        </w:rPr>
        <w:t> </w:t>
      </w:r>
      <w:r>
        <w:rPr>
          <w:spacing w:val="2"/>
          <w:w w:val="72"/>
        </w:rPr>
        <w:t>l</w:t>
      </w:r>
      <w:r>
        <w:rPr>
          <w:w w:val="113"/>
        </w:rPr>
        <w:t>a</w:t>
      </w:r>
      <w:r>
        <w:rPr>
          <w:spacing w:val="-4"/>
        </w:rPr>
        <w:t> </w:t>
      </w:r>
      <w:r>
        <w:rPr>
          <w:spacing w:val="-3"/>
          <w:w w:val="85"/>
        </w:rPr>
        <w:t>t</w:t>
      </w:r>
      <w:r>
        <w:rPr>
          <w:spacing w:val="-1"/>
          <w:w w:val="113"/>
        </w:rPr>
        <w:t>a</w:t>
      </w:r>
      <w:r>
        <w:rPr>
          <w:w w:val="92"/>
        </w:rPr>
        <w:t>r</w:t>
      </w:r>
      <w:r>
        <w:rPr>
          <w:spacing w:val="1"/>
          <w:w w:val="92"/>
        </w:rPr>
        <w:t>e</w:t>
      </w:r>
      <w:r>
        <w:rPr>
          <w:w w:val="113"/>
        </w:rPr>
        <w:t>a</w:t>
      </w:r>
      <w:r>
        <w:rPr>
          <w:spacing w:val="-2"/>
        </w:rPr>
        <w:t> </w:t>
      </w:r>
      <w:r>
        <w:rPr>
          <w:spacing w:val="-1"/>
          <w:w w:val="104"/>
        </w:rPr>
        <w:t>qu</w:t>
      </w:r>
      <w:r>
        <w:rPr>
          <w:w w:val="104"/>
        </w:rPr>
        <w:t>e</w:t>
      </w:r>
      <w:r>
        <w:rPr>
          <w:spacing w:val="-1"/>
        </w:rPr>
        <w:t> </w:t>
      </w:r>
      <w:r>
        <w:rPr>
          <w:spacing w:val="-3"/>
          <w:w w:val="109"/>
        </w:rPr>
        <w:t>e</w:t>
      </w:r>
      <w:r>
        <w:rPr>
          <w:w w:val="72"/>
        </w:rPr>
        <w:t>l</w:t>
      </w:r>
      <w:r>
        <w:rPr>
          <w:spacing w:val="1"/>
        </w:rPr>
        <w:t> </w:t>
      </w:r>
      <w:r>
        <w:rPr>
          <w:w w:val="124"/>
        </w:rPr>
        <w:t>c</w:t>
      </w:r>
      <w:r>
        <w:rPr>
          <w:spacing w:val="-2"/>
          <w:w w:val="107"/>
        </w:rPr>
        <w:t>o</w:t>
      </w:r>
      <w:r>
        <w:rPr>
          <w:w w:val="86"/>
        </w:rPr>
        <w:t>ns</w:t>
      </w:r>
      <w:r>
        <w:rPr>
          <w:spacing w:val="-5"/>
          <w:w w:val="86"/>
        </w:rPr>
        <w:t>t</w:t>
      </w:r>
      <w:r>
        <w:rPr>
          <w:w w:val="85"/>
        </w:rPr>
        <w:t>r</w:t>
      </w:r>
      <w:r>
        <w:rPr>
          <w:spacing w:val="2"/>
          <w:w w:val="85"/>
        </w:rPr>
        <w:t>u</w:t>
      </w:r>
      <w:r>
        <w:rPr>
          <w:spacing w:val="2"/>
          <w:w w:val="124"/>
        </w:rPr>
        <w:t>c</w:t>
      </w:r>
      <w:r>
        <w:rPr>
          <w:spacing w:val="-1"/>
          <w:w w:val="85"/>
        </w:rPr>
        <w:t>t</w:t>
      </w:r>
      <w:r>
        <w:rPr>
          <w:spacing w:val="-1"/>
          <w:w w:val="87"/>
        </w:rPr>
        <w:t>iv</w:t>
      </w:r>
      <w:r>
        <w:rPr>
          <w:spacing w:val="-1"/>
          <w:w w:val="86"/>
        </w:rPr>
        <w:t>is</w:t>
      </w:r>
      <w:r>
        <w:rPr>
          <w:spacing w:val="3"/>
          <w:w w:val="86"/>
        </w:rPr>
        <w:t>m</w:t>
      </w:r>
      <w:r>
        <w:rPr>
          <w:w w:val="107"/>
        </w:rPr>
        <w:t>o</w:t>
      </w:r>
      <w:r>
        <w:rPr>
          <w:spacing w:val="-2"/>
        </w:rPr>
        <w:t> </w:t>
      </w:r>
      <w:r>
        <w:rPr>
          <w:spacing w:val="-3"/>
          <w:w w:val="109"/>
        </w:rPr>
        <w:t>p</w:t>
      </w:r>
      <w:r>
        <w:rPr>
          <w:spacing w:val="4"/>
          <w:w w:val="72"/>
        </w:rPr>
        <w:t>l</w:t>
      </w:r>
      <w:r>
        <w:rPr>
          <w:spacing w:val="-1"/>
          <w:w w:val="113"/>
        </w:rPr>
        <w:t>a</w:t>
      </w:r>
      <w:r>
        <w:rPr>
          <w:w w:val="92"/>
        </w:rPr>
        <w:t>n</w:t>
      </w:r>
      <w:r>
        <w:rPr>
          <w:spacing w:val="-5"/>
          <w:w w:val="92"/>
        </w:rPr>
        <w:t>t</w:t>
      </w:r>
      <w:r>
        <w:rPr>
          <w:w w:val="111"/>
        </w:rPr>
        <w:t>ea</w:t>
      </w:r>
      <w:r>
        <w:rPr>
          <w:spacing w:val="-2"/>
        </w:rPr>
        <w:t> </w:t>
      </w:r>
      <w:r>
        <w:rPr>
          <w:spacing w:val="-1"/>
          <w:w w:val="111"/>
        </w:rPr>
        <w:t>p</w:t>
      </w:r>
      <w:r>
        <w:rPr>
          <w:w w:val="111"/>
        </w:rPr>
        <w:t>a</w:t>
      </w:r>
      <w:r>
        <w:rPr>
          <w:spacing w:val="1"/>
          <w:w w:val="70"/>
        </w:rPr>
        <w:t>r</w:t>
      </w:r>
      <w:r>
        <w:rPr>
          <w:w w:val="113"/>
        </w:rPr>
        <w:t>a</w:t>
      </w:r>
      <w:r>
        <w:rPr>
          <w:spacing w:val="-2"/>
        </w:rPr>
        <w:t> </w:t>
      </w:r>
      <w:r>
        <w:rPr>
          <w:spacing w:val="-3"/>
          <w:w w:val="109"/>
        </w:rPr>
        <w:t>e</w:t>
      </w:r>
      <w:r>
        <w:rPr>
          <w:w w:val="72"/>
        </w:rPr>
        <w:t>l</w:t>
      </w:r>
      <w:r>
        <w:rPr>
          <w:spacing w:val="1"/>
        </w:rPr>
        <w:t> </w:t>
      </w:r>
      <w:r>
        <w:rPr>
          <w:w w:val="109"/>
        </w:rPr>
        <w:t>d</w:t>
      </w:r>
      <w:r>
        <w:rPr>
          <w:spacing w:val="-2"/>
          <w:w w:val="107"/>
        </w:rPr>
        <w:t>o</w:t>
      </w:r>
      <w:r>
        <w:rPr>
          <w:w w:val="124"/>
        </w:rPr>
        <w:t>c</w:t>
      </w:r>
      <w:r>
        <w:rPr>
          <w:w w:val="98"/>
        </w:rPr>
        <w:t>en</w:t>
      </w:r>
      <w:r>
        <w:rPr>
          <w:spacing w:val="-5"/>
          <w:w w:val="98"/>
        </w:rPr>
        <w:t>t</w:t>
      </w:r>
      <w:r>
        <w:rPr>
          <w:spacing w:val="2"/>
          <w:w w:val="109"/>
        </w:rPr>
        <w:t>e</w:t>
      </w:r>
      <w:r>
        <w:rPr>
          <w:w w:val="60"/>
        </w:rPr>
        <w:t>: </w:t>
      </w:r>
      <w:r>
        <w:rPr/>
        <w:t>conocer las características de aprendizaje del alumno permitirán </w:t>
      </w:r>
      <w:r>
        <w:rPr>
          <w:spacing w:val="-1"/>
          <w:w w:val="91"/>
        </w:rPr>
        <w:t>i</w:t>
      </w:r>
      <w:r>
        <w:rPr>
          <w:spacing w:val="2"/>
          <w:w w:val="91"/>
        </w:rPr>
        <w:t>m</w:t>
      </w:r>
      <w:r>
        <w:rPr>
          <w:spacing w:val="-3"/>
          <w:w w:val="109"/>
        </w:rPr>
        <w:t>p</w:t>
      </w:r>
      <w:r>
        <w:rPr>
          <w:spacing w:val="2"/>
          <w:w w:val="72"/>
        </w:rPr>
        <w:t>l</w:t>
      </w:r>
      <w:r>
        <w:rPr>
          <w:spacing w:val="-3"/>
          <w:w w:val="109"/>
        </w:rPr>
        <w:t>e</w:t>
      </w:r>
      <w:r>
        <w:rPr>
          <w:spacing w:val="2"/>
          <w:w w:val="96"/>
        </w:rPr>
        <w:t>m</w:t>
      </w:r>
      <w:r>
        <w:rPr>
          <w:w w:val="98"/>
        </w:rPr>
        <w:t>en</w:t>
      </w:r>
      <w:r>
        <w:rPr>
          <w:spacing w:val="-5"/>
          <w:w w:val="98"/>
        </w:rPr>
        <w:t>t</w:t>
      </w:r>
      <w:r>
        <w:rPr>
          <w:spacing w:val="-1"/>
          <w:w w:val="113"/>
        </w:rPr>
        <w:t>a</w:t>
      </w:r>
      <w:r>
        <w:rPr>
          <w:w w:val="70"/>
        </w:rPr>
        <w:t>r</w:t>
      </w:r>
      <w:r>
        <w:rPr>
          <w:spacing w:val="4"/>
        </w:rPr>
        <w:t> </w:t>
      </w:r>
      <w:r>
        <w:rPr>
          <w:w w:val="92"/>
        </w:rPr>
        <w:t>e</w:t>
      </w:r>
      <w:r>
        <w:rPr>
          <w:spacing w:val="2"/>
          <w:w w:val="92"/>
        </w:rPr>
        <w:t>s</w:t>
      </w:r>
      <w:r>
        <w:rPr>
          <w:spacing w:val="-3"/>
          <w:w w:val="85"/>
        </w:rPr>
        <w:t>t</w:t>
      </w:r>
      <w:r>
        <w:rPr>
          <w:w w:val="95"/>
        </w:rPr>
        <w:t>r</w:t>
      </w:r>
      <w:r>
        <w:rPr>
          <w:spacing w:val="1"/>
          <w:w w:val="95"/>
        </w:rPr>
        <w:t>a</w:t>
      </w:r>
      <w:r>
        <w:rPr>
          <w:spacing w:val="-3"/>
          <w:w w:val="85"/>
        </w:rPr>
        <w:t>t</w:t>
      </w:r>
      <w:r>
        <w:rPr>
          <w:spacing w:val="2"/>
          <w:w w:val="109"/>
        </w:rPr>
        <w:t>e</w:t>
      </w:r>
      <w:r>
        <w:rPr>
          <w:w w:val="103"/>
        </w:rPr>
        <w:t>gi</w:t>
      </w:r>
      <w:r>
        <w:rPr>
          <w:spacing w:val="-2"/>
          <w:w w:val="103"/>
        </w:rPr>
        <w:t>a</w:t>
      </w:r>
      <w:r>
        <w:rPr>
          <w:w w:val="74"/>
        </w:rPr>
        <w:t>s</w:t>
      </w:r>
      <w:r>
        <w:rPr>
          <w:spacing w:val="4"/>
        </w:rPr>
        <w:t> </w:t>
      </w:r>
      <w:r>
        <w:rPr>
          <w:spacing w:val="-1"/>
          <w:w w:val="104"/>
        </w:rPr>
        <w:t>qu</w:t>
      </w:r>
      <w:r>
        <w:rPr>
          <w:w w:val="104"/>
        </w:rPr>
        <w:t>e</w:t>
      </w:r>
      <w:r>
        <w:rPr>
          <w:spacing w:val="4"/>
        </w:rPr>
        <w:t> </w:t>
      </w:r>
      <w:r>
        <w:rPr>
          <w:spacing w:val="-1"/>
          <w:w w:val="89"/>
        </w:rPr>
        <w:t>f</w:t>
      </w:r>
      <w:r>
        <w:rPr>
          <w:spacing w:val="1"/>
          <w:w w:val="113"/>
        </w:rPr>
        <w:t>a</w:t>
      </w:r>
      <w:r>
        <w:rPr>
          <w:spacing w:val="-1"/>
          <w:w w:val="93"/>
        </w:rPr>
        <w:t>v</w:t>
      </w:r>
      <w:r>
        <w:rPr>
          <w:spacing w:val="-2"/>
          <w:w w:val="107"/>
        </w:rPr>
        <w:t>o</w:t>
      </w:r>
      <w:r>
        <w:rPr>
          <w:w w:val="92"/>
        </w:rPr>
        <w:t>r</w:t>
      </w:r>
      <w:r>
        <w:rPr>
          <w:spacing w:val="1"/>
          <w:w w:val="92"/>
        </w:rPr>
        <w:t>e</w:t>
      </w:r>
      <w:r>
        <w:rPr>
          <w:spacing w:val="-2"/>
          <w:w w:val="80"/>
        </w:rPr>
        <w:t>z</w:t>
      </w:r>
      <w:r>
        <w:rPr>
          <w:w w:val="124"/>
        </w:rPr>
        <w:t>c</w:t>
      </w:r>
      <w:r>
        <w:rPr>
          <w:spacing w:val="-1"/>
          <w:w w:val="113"/>
        </w:rPr>
        <w:t>a</w:t>
      </w:r>
      <w:r>
        <w:rPr>
          <w:w w:val="96"/>
        </w:rPr>
        <w:t>n</w:t>
      </w:r>
      <w:r>
        <w:rPr>
          <w:spacing w:val="3"/>
        </w:rPr>
        <w:t> </w:t>
      </w:r>
      <w:r>
        <w:rPr>
          <w:spacing w:val="4"/>
          <w:w w:val="72"/>
        </w:rPr>
        <w:t>l</w:t>
      </w:r>
      <w:r>
        <w:rPr>
          <w:spacing w:val="-2"/>
          <w:w w:val="107"/>
        </w:rPr>
        <w:t>o</w:t>
      </w:r>
      <w:r>
        <w:rPr>
          <w:w w:val="74"/>
        </w:rPr>
        <w:t>s</w:t>
      </w:r>
      <w:r>
        <w:rPr>
          <w:spacing w:val="4"/>
        </w:rPr>
        <w:t> </w:t>
      </w:r>
      <w:r>
        <w:rPr>
          <w:spacing w:val="-1"/>
          <w:w w:val="113"/>
        </w:rPr>
        <w:t>a</w:t>
      </w:r>
      <w:r>
        <w:rPr>
          <w:spacing w:val="-1"/>
          <w:w w:val="98"/>
        </w:rPr>
        <w:t>pren</w:t>
      </w:r>
      <w:r>
        <w:rPr>
          <w:w w:val="109"/>
        </w:rPr>
        <w:t>d</w:t>
      </w:r>
      <w:r>
        <w:rPr>
          <w:spacing w:val="-1"/>
          <w:w w:val="78"/>
        </w:rPr>
        <w:t>i</w:t>
      </w:r>
      <w:r>
        <w:rPr>
          <w:spacing w:val="-2"/>
          <w:w w:val="78"/>
        </w:rPr>
        <w:t>z</w:t>
      </w:r>
      <w:r>
        <w:rPr>
          <w:spacing w:val="-1"/>
          <w:w w:val="113"/>
        </w:rPr>
        <w:t>a</w:t>
      </w:r>
      <w:r>
        <w:rPr>
          <w:spacing w:val="-1"/>
          <w:w w:val="84"/>
        </w:rPr>
        <w:t>je</w:t>
      </w:r>
      <w:r>
        <w:rPr>
          <w:spacing w:val="4"/>
          <w:w w:val="84"/>
        </w:rPr>
        <w:t>s</w:t>
      </w:r>
      <w:r>
        <w:rPr>
          <w:w w:val="76"/>
        </w:rPr>
        <w:t>.</w:t>
      </w:r>
      <w:r>
        <w:rPr>
          <w:spacing w:val="2"/>
        </w:rPr>
        <w:t> </w:t>
      </w:r>
      <w:r>
        <w:rPr>
          <w:spacing w:val="5"/>
          <w:w w:val="53"/>
        </w:rPr>
        <w:t>I</w:t>
      </w:r>
      <w:r>
        <w:rPr>
          <w:spacing w:val="-4"/>
          <w:w w:val="107"/>
        </w:rPr>
        <w:t>g</w:t>
      </w:r>
      <w:r>
        <w:rPr>
          <w:w w:val="104"/>
        </w:rPr>
        <w:t>u</w:t>
      </w:r>
      <w:r>
        <w:rPr>
          <w:spacing w:val="-3"/>
          <w:w w:val="104"/>
        </w:rPr>
        <w:t>a</w:t>
      </w:r>
      <w:r>
        <w:rPr>
          <w:spacing w:val="2"/>
          <w:w w:val="72"/>
        </w:rPr>
        <w:t>l</w:t>
      </w:r>
      <w:r>
        <w:rPr>
          <w:spacing w:val="2"/>
          <w:w w:val="96"/>
        </w:rPr>
        <w:t>m</w:t>
      </w:r>
      <w:r>
        <w:rPr>
          <w:w w:val="98"/>
        </w:rPr>
        <w:t>en</w:t>
      </w:r>
      <w:r>
        <w:rPr>
          <w:spacing w:val="-5"/>
          <w:w w:val="98"/>
        </w:rPr>
        <w:t>t</w:t>
      </w:r>
      <w:r>
        <w:rPr>
          <w:w w:val="109"/>
        </w:rPr>
        <w:t>e</w:t>
      </w:r>
      <w:r>
        <w:rPr>
          <w:spacing w:val="4"/>
        </w:rPr>
        <w:t> </w:t>
      </w:r>
      <w:r>
        <w:rPr>
          <w:w w:val="92"/>
        </w:rPr>
        <w:t>e</w:t>
      </w:r>
      <w:r>
        <w:rPr>
          <w:spacing w:val="2"/>
          <w:w w:val="92"/>
        </w:rPr>
        <w:t>s</w:t>
      </w:r>
      <w:r>
        <w:rPr>
          <w:spacing w:val="-3"/>
          <w:w w:val="85"/>
        </w:rPr>
        <w:t>t</w:t>
      </w:r>
      <w:r>
        <w:rPr>
          <w:w w:val="109"/>
        </w:rPr>
        <w:t>e</w:t>
      </w:r>
    </w:p>
    <w:p>
      <w:pPr>
        <w:spacing w:after="0" w:line="362" w:lineRule="auto"/>
        <w:jc w:val="both"/>
        <w:sectPr>
          <w:pgSz w:w="12240" w:h="15840"/>
          <w:pgMar w:header="0" w:footer="1034" w:top="1240" w:bottom="1220" w:left="1600" w:right="1580"/>
        </w:sectPr>
      </w:pPr>
    </w:p>
    <w:p>
      <w:pPr>
        <w:pStyle w:val="BodyText"/>
        <w:spacing w:line="362" w:lineRule="auto" w:before="40"/>
        <w:ind w:left="102" w:right="119"/>
        <w:jc w:val="both"/>
      </w:pPr>
      <w:r>
        <w:rPr/>
        <w:t>autor</w:t>
      </w:r>
      <w:r>
        <w:rPr>
          <w:spacing w:val="-19"/>
        </w:rPr>
        <w:t> </w:t>
      </w:r>
      <w:r>
        <w:rPr/>
        <w:t>hizo</w:t>
      </w:r>
      <w:r>
        <w:rPr>
          <w:spacing w:val="-20"/>
        </w:rPr>
        <w:t> </w:t>
      </w:r>
      <w:r>
        <w:rPr/>
        <w:t>hincapié</w:t>
      </w:r>
      <w:r>
        <w:rPr>
          <w:spacing w:val="-17"/>
        </w:rPr>
        <w:t> </w:t>
      </w:r>
      <w:r>
        <w:rPr/>
        <w:t>en</w:t>
      </w:r>
      <w:r>
        <w:rPr>
          <w:spacing w:val="-21"/>
        </w:rPr>
        <w:t> </w:t>
      </w:r>
      <w:r>
        <w:rPr/>
        <w:t>los</w:t>
      </w:r>
      <w:r>
        <w:rPr>
          <w:spacing w:val="-16"/>
        </w:rPr>
        <w:t> </w:t>
      </w:r>
      <w:r>
        <w:rPr/>
        <w:t>“aprendizajes</w:t>
      </w:r>
      <w:r>
        <w:rPr>
          <w:spacing w:val="-17"/>
        </w:rPr>
        <w:t> </w:t>
      </w:r>
      <w:r>
        <w:rPr/>
        <w:t>significativos”,</w:t>
      </w:r>
      <w:r>
        <w:rPr>
          <w:spacing w:val="-20"/>
        </w:rPr>
        <w:t> </w:t>
      </w:r>
      <w:r>
        <w:rPr/>
        <w:t>lo</w:t>
      </w:r>
      <w:r>
        <w:rPr>
          <w:spacing w:val="-20"/>
        </w:rPr>
        <w:t> </w:t>
      </w:r>
      <w:r>
        <w:rPr/>
        <w:t>cual</w:t>
      </w:r>
      <w:r>
        <w:rPr>
          <w:spacing w:val="-15"/>
        </w:rPr>
        <w:t> </w:t>
      </w:r>
      <w:r>
        <w:rPr/>
        <w:t>supone</w:t>
      </w:r>
      <w:r>
        <w:rPr>
          <w:spacing w:val="-19"/>
        </w:rPr>
        <w:t> </w:t>
      </w:r>
      <w:r>
        <w:rPr/>
        <w:t>una relación que el sujeto debe tener con su entorno para interiorizar los hechos</w:t>
      </w:r>
      <w:r>
        <w:rPr>
          <w:spacing w:val="-45"/>
        </w:rPr>
        <w:t> </w:t>
      </w:r>
      <w:r>
        <w:rPr/>
        <w:t>y</w:t>
      </w:r>
      <w:r>
        <w:rPr>
          <w:spacing w:val="-45"/>
        </w:rPr>
        <w:t> </w:t>
      </w:r>
      <w:r>
        <w:rPr/>
        <w:t>así</w:t>
      </w:r>
      <w:r>
        <w:rPr>
          <w:spacing w:val="-42"/>
        </w:rPr>
        <w:t> </w:t>
      </w:r>
      <w:r>
        <w:rPr/>
        <w:t>formar</w:t>
      </w:r>
      <w:r>
        <w:rPr>
          <w:spacing w:val="-45"/>
        </w:rPr>
        <w:t> </w:t>
      </w:r>
      <w:r>
        <w:rPr/>
        <w:t>conocimientos.</w:t>
      </w:r>
    </w:p>
    <w:p>
      <w:pPr>
        <w:pStyle w:val="BodyText"/>
        <w:spacing w:before="10"/>
        <w:rPr>
          <w:sz w:val="19"/>
        </w:rPr>
      </w:pPr>
    </w:p>
    <w:p>
      <w:pPr>
        <w:pStyle w:val="BodyText"/>
        <w:spacing w:line="362" w:lineRule="auto"/>
        <w:ind w:left="102" w:right="115" w:firstLine="707"/>
        <w:jc w:val="both"/>
      </w:pPr>
      <w:r>
        <w:rPr/>
        <w:t>Una nueva corriente constructivista es la de Robbie Case (1989), quien habla del sistema cognitivo como el actor natural que permite al alumno aprender a través de la solución de problemas. Se trata de establecer estrategias que logren su concreción y por ende la adopción de un nuevo conocimiento. Case retoma esta necesidad de enfrentar al alumno ante una situación problemática para que a partir de ella se genere un nuevo conocimiento.</w:t>
      </w:r>
    </w:p>
    <w:p>
      <w:pPr>
        <w:pStyle w:val="BodyText"/>
        <w:spacing w:before="10"/>
        <w:rPr>
          <w:sz w:val="19"/>
        </w:rPr>
      </w:pPr>
    </w:p>
    <w:p>
      <w:pPr>
        <w:pStyle w:val="BodyText"/>
        <w:spacing w:line="362" w:lineRule="auto"/>
        <w:ind w:left="102" w:right="118" w:firstLine="707"/>
        <w:jc w:val="both"/>
      </w:pPr>
      <w:r>
        <w:rPr/>
        <w:t>Case también considera en la construcción del conocimiento la imitación</w:t>
      </w:r>
      <w:r>
        <w:rPr>
          <w:spacing w:val="-14"/>
        </w:rPr>
        <w:t> </w:t>
      </w:r>
      <w:r>
        <w:rPr/>
        <w:t>y</w:t>
      </w:r>
      <w:r>
        <w:rPr>
          <w:spacing w:val="-15"/>
        </w:rPr>
        <w:t> </w:t>
      </w:r>
      <w:r>
        <w:rPr/>
        <w:t>la</w:t>
      </w:r>
      <w:r>
        <w:rPr>
          <w:spacing w:val="-17"/>
        </w:rPr>
        <w:t> </w:t>
      </w:r>
      <w:r>
        <w:rPr/>
        <w:t>regulación,</w:t>
      </w:r>
      <w:r>
        <w:rPr>
          <w:spacing w:val="-18"/>
        </w:rPr>
        <w:t> </w:t>
      </w:r>
      <w:r>
        <w:rPr/>
        <w:t>lo</w:t>
      </w:r>
      <w:r>
        <w:rPr>
          <w:spacing w:val="-15"/>
        </w:rPr>
        <w:t> </w:t>
      </w:r>
      <w:r>
        <w:rPr/>
        <w:t>cual</w:t>
      </w:r>
      <w:r>
        <w:rPr>
          <w:spacing w:val="-12"/>
        </w:rPr>
        <w:t> </w:t>
      </w:r>
      <w:r>
        <w:rPr/>
        <w:t>implica</w:t>
      </w:r>
      <w:r>
        <w:rPr>
          <w:spacing w:val="-17"/>
        </w:rPr>
        <w:t> </w:t>
      </w:r>
      <w:r>
        <w:rPr/>
        <w:t>observar</w:t>
      </w:r>
      <w:r>
        <w:rPr>
          <w:spacing w:val="-14"/>
        </w:rPr>
        <w:t> </w:t>
      </w:r>
      <w:r>
        <w:rPr/>
        <w:t>las</w:t>
      </w:r>
      <w:r>
        <w:rPr>
          <w:spacing w:val="-16"/>
        </w:rPr>
        <w:t> </w:t>
      </w:r>
      <w:r>
        <w:rPr/>
        <w:t>acciones</w:t>
      </w:r>
      <w:r>
        <w:rPr>
          <w:spacing w:val="-14"/>
        </w:rPr>
        <w:t> </w:t>
      </w:r>
      <w:r>
        <w:rPr/>
        <w:t>del</w:t>
      </w:r>
      <w:r>
        <w:rPr>
          <w:spacing w:val="-14"/>
        </w:rPr>
        <w:t> </w:t>
      </w:r>
      <w:r>
        <w:rPr/>
        <w:t>entorno que rodean al alumno, lo cual permitirá más opciones y posibles soluciones, así como la regulación que es básicamente el desarrollo de la competencia de aprender a</w:t>
      </w:r>
      <w:r>
        <w:rPr>
          <w:spacing w:val="-12"/>
        </w:rPr>
        <w:t> </w:t>
      </w:r>
      <w:r>
        <w:rPr/>
        <w:t>convivir.</w:t>
      </w:r>
    </w:p>
    <w:p>
      <w:pPr>
        <w:pStyle w:val="BodyText"/>
        <w:spacing w:before="10"/>
        <w:rPr>
          <w:sz w:val="19"/>
        </w:rPr>
      </w:pPr>
    </w:p>
    <w:p>
      <w:pPr>
        <w:pStyle w:val="BodyText"/>
        <w:spacing w:line="362" w:lineRule="auto"/>
        <w:ind w:left="102" w:right="119" w:firstLine="707"/>
        <w:jc w:val="both"/>
      </w:pPr>
      <w:r>
        <w:rPr/>
        <w:t>A su vez, la teoría de Jean Piaget ha representado un intento de elaborar</w:t>
      </w:r>
      <w:r>
        <w:rPr>
          <w:spacing w:val="-18"/>
        </w:rPr>
        <w:t> </w:t>
      </w:r>
      <w:r>
        <w:rPr/>
        <w:t>una</w:t>
      </w:r>
      <w:r>
        <w:rPr>
          <w:spacing w:val="-19"/>
        </w:rPr>
        <w:t> </w:t>
      </w:r>
      <w:r>
        <w:rPr/>
        <w:t>visión</w:t>
      </w:r>
      <w:r>
        <w:rPr>
          <w:spacing w:val="-18"/>
        </w:rPr>
        <w:t> </w:t>
      </w:r>
      <w:r>
        <w:rPr/>
        <w:t>coherente</w:t>
      </w:r>
      <w:r>
        <w:rPr>
          <w:spacing w:val="-18"/>
        </w:rPr>
        <w:t> </w:t>
      </w:r>
      <w:r>
        <w:rPr/>
        <w:t>del</w:t>
      </w:r>
      <w:r>
        <w:rPr>
          <w:spacing w:val="-16"/>
        </w:rPr>
        <w:t> </w:t>
      </w:r>
      <w:r>
        <w:rPr/>
        <w:t>desarrollo</w:t>
      </w:r>
      <w:r>
        <w:rPr>
          <w:spacing w:val="-22"/>
        </w:rPr>
        <w:t> </w:t>
      </w:r>
      <w:r>
        <w:rPr/>
        <w:t>cognitivo</w:t>
      </w:r>
      <w:r>
        <w:rPr>
          <w:spacing w:val="-19"/>
        </w:rPr>
        <w:t> </w:t>
      </w:r>
      <w:r>
        <w:rPr/>
        <w:t>desde</w:t>
      </w:r>
      <w:r>
        <w:rPr>
          <w:spacing w:val="-21"/>
        </w:rPr>
        <w:t> </w:t>
      </w:r>
      <w:r>
        <w:rPr/>
        <w:t>el</w:t>
      </w:r>
      <w:r>
        <w:rPr>
          <w:spacing w:val="-16"/>
        </w:rPr>
        <w:t> </w:t>
      </w:r>
      <w:r>
        <w:rPr/>
        <w:t>nacimiento hasta la adultez; concibe este desarrollo cognitivo como el de la inteligencia humana y como la construcción de estructuras adaptativas </w:t>
      </w:r>
      <w:r>
        <w:rPr>
          <w:w w:val="90"/>
        </w:rPr>
        <w:t>(Piaget,</w:t>
      </w:r>
      <w:r>
        <w:rPr>
          <w:spacing w:val="7"/>
          <w:w w:val="90"/>
        </w:rPr>
        <w:t> </w:t>
      </w:r>
      <w:r>
        <w:rPr>
          <w:w w:val="90"/>
        </w:rPr>
        <w:t>1999).</w:t>
      </w:r>
    </w:p>
    <w:p>
      <w:pPr>
        <w:pStyle w:val="BodyText"/>
        <w:spacing w:before="10"/>
        <w:rPr>
          <w:sz w:val="19"/>
        </w:rPr>
      </w:pPr>
    </w:p>
    <w:p>
      <w:pPr>
        <w:pStyle w:val="BodyText"/>
        <w:spacing w:line="362" w:lineRule="auto"/>
        <w:ind w:left="102" w:right="115" w:firstLine="707"/>
        <w:jc w:val="both"/>
      </w:pPr>
      <w:r>
        <w:rPr/>
        <w:t>Con</w:t>
      </w:r>
      <w:r>
        <w:rPr>
          <w:spacing w:val="-30"/>
        </w:rPr>
        <w:t> </w:t>
      </w:r>
      <w:r>
        <w:rPr/>
        <w:t>respecto</w:t>
      </w:r>
      <w:r>
        <w:rPr>
          <w:spacing w:val="-32"/>
        </w:rPr>
        <w:t> </w:t>
      </w:r>
      <w:r>
        <w:rPr/>
        <w:t>al</w:t>
      </w:r>
      <w:r>
        <w:rPr>
          <w:spacing w:val="-29"/>
        </w:rPr>
        <w:t> </w:t>
      </w:r>
      <w:r>
        <w:rPr/>
        <w:t>constructivismo,</w:t>
      </w:r>
      <w:r>
        <w:rPr>
          <w:spacing w:val="-32"/>
        </w:rPr>
        <w:t> </w:t>
      </w:r>
      <w:r>
        <w:rPr/>
        <w:t>se</w:t>
      </w:r>
      <w:r>
        <w:rPr>
          <w:spacing w:val="-30"/>
        </w:rPr>
        <w:t> </w:t>
      </w:r>
      <w:r>
        <w:rPr/>
        <w:t>puede</w:t>
      </w:r>
      <w:r>
        <w:rPr>
          <w:spacing w:val="-30"/>
        </w:rPr>
        <w:t> </w:t>
      </w:r>
      <w:r>
        <w:rPr/>
        <w:t>observar</w:t>
      </w:r>
      <w:r>
        <w:rPr>
          <w:spacing w:val="-31"/>
        </w:rPr>
        <w:t> </w:t>
      </w:r>
      <w:r>
        <w:rPr/>
        <w:t>que</w:t>
      </w:r>
      <w:r>
        <w:rPr>
          <w:spacing w:val="-30"/>
        </w:rPr>
        <w:t> </w:t>
      </w:r>
      <w:r>
        <w:rPr/>
        <w:t>la</w:t>
      </w:r>
      <w:r>
        <w:rPr>
          <w:spacing w:val="-31"/>
        </w:rPr>
        <w:t> </w:t>
      </w:r>
      <w:r>
        <w:rPr/>
        <w:t>resolución de problemas es un tema que la RIEB, considera y se ubica como una de las cuatro competencias a desarrollar en los alumnos de educación básica, de manera que se pide enfrentar al alumno a experimentar para lograr</w:t>
      </w:r>
      <w:r>
        <w:rPr>
          <w:spacing w:val="-50"/>
        </w:rPr>
        <w:t> </w:t>
      </w:r>
      <w:r>
        <w:rPr/>
        <w:t>el</w:t>
      </w:r>
      <w:r>
        <w:rPr>
          <w:spacing w:val="-48"/>
        </w:rPr>
        <w:t> </w:t>
      </w:r>
      <w:r>
        <w:rPr/>
        <w:t>objetivo</w:t>
      </w:r>
      <w:r>
        <w:rPr>
          <w:spacing w:val="-48"/>
        </w:rPr>
        <w:t> </w:t>
      </w:r>
      <w:r>
        <w:rPr/>
        <w:t>(resolver</w:t>
      </w:r>
      <w:r>
        <w:rPr>
          <w:spacing w:val="-50"/>
        </w:rPr>
        <w:t> </w:t>
      </w:r>
      <w:r>
        <w:rPr/>
        <w:t>el</w:t>
      </w:r>
      <w:r>
        <w:rPr>
          <w:spacing w:val="-48"/>
        </w:rPr>
        <w:t> </w:t>
      </w:r>
      <w:r>
        <w:rPr/>
        <w:t>problema)</w:t>
      </w:r>
      <w:r>
        <w:rPr>
          <w:spacing w:val="-50"/>
        </w:rPr>
        <w:t> </w:t>
      </w:r>
      <w:r>
        <w:rPr/>
        <w:t>a</w:t>
      </w:r>
      <w:r>
        <w:rPr>
          <w:spacing w:val="-51"/>
        </w:rPr>
        <w:t> </w:t>
      </w:r>
      <w:r>
        <w:rPr/>
        <w:t>través</w:t>
      </w:r>
      <w:r>
        <w:rPr>
          <w:spacing w:val="-49"/>
        </w:rPr>
        <w:t> </w:t>
      </w:r>
      <w:r>
        <w:rPr/>
        <w:t>de</w:t>
      </w:r>
      <w:r>
        <w:rPr>
          <w:spacing w:val="-52"/>
        </w:rPr>
        <w:t> </w:t>
      </w:r>
      <w:r>
        <w:rPr>
          <w:spacing w:val="2"/>
        </w:rPr>
        <w:t>los</w:t>
      </w:r>
      <w:r>
        <w:rPr>
          <w:spacing w:val="-50"/>
        </w:rPr>
        <w:t> </w:t>
      </w:r>
      <w:r>
        <w:rPr/>
        <w:t>aprendizajes</w:t>
      </w:r>
      <w:r>
        <w:rPr>
          <w:spacing w:val="-49"/>
        </w:rPr>
        <w:t> </w:t>
      </w:r>
      <w:r>
        <w:rPr/>
        <w:t>previos, es decir, considerar los conocimientos adquiridos para dar solución.</w:t>
      </w:r>
      <w:r>
        <w:rPr>
          <w:spacing w:val="5"/>
        </w:rPr>
        <w:t> </w:t>
      </w:r>
      <w:r>
        <w:rPr/>
        <w:t>Para</w:t>
      </w:r>
    </w:p>
    <w:p>
      <w:pPr>
        <w:spacing w:after="0" w:line="362" w:lineRule="auto"/>
        <w:jc w:val="both"/>
        <w:sectPr>
          <w:pgSz w:w="12240" w:h="15840"/>
          <w:pgMar w:header="0" w:footer="1034" w:top="1240" w:bottom="1220" w:left="1600" w:right="1580"/>
        </w:sectPr>
      </w:pPr>
    </w:p>
    <w:p>
      <w:pPr>
        <w:pStyle w:val="BodyText"/>
        <w:spacing w:line="364" w:lineRule="auto" w:before="40"/>
        <w:ind w:left="102" w:right="117"/>
        <w:jc w:val="both"/>
      </w:pPr>
      <w:r>
        <w:rPr/>
        <w:t>esto</w:t>
      </w:r>
      <w:r>
        <w:rPr>
          <w:spacing w:val="-11"/>
        </w:rPr>
        <w:t> </w:t>
      </w:r>
      <w:r>
        <w:rPr/>
        <w:t>el</w:t>
      </w:r>
      <w:r>
        <w:rPr>
          <w:spacing w:val="-8"/>
        </w:rPr>
        <w:t> </w:t>
      </w:r>
      <w:r>
        <w:rPr/>
        <w:t>alumno</w:t>
      </w:r>
      <w:r>
        <w:rPr>
          <w:spacing w:val="-12"/>
        </w:rPr>
        <w:t> </w:t>
      </w:r>
      <w:r>
        <w:rPr/>
        <w:t>debe</w:t>
      </w:r>
      <w:r>
        <w:rPr>
          <w:spacing w:val="-10"/>
        </w:rPr>
        <w:t> </w:t>
      </w:r>
      <w:r>
        <w:rPr/>
        <w:t>explorar,</w:t>
      </w:r>
      <w:r>
        <w:rPr>
          <w:spacing w:val="-11"/>
        </w:rPr>
        <w:t> </w:t>
      </w:r>
      <w:r>
        <w:rPr/>
        <w:t>poner</w:t>
      </w:r>
      <w:r>
        <w:rPr>
          <w:spacing w:val="-10"/>
        </w:rPr>
        <w:t> </w:t>
      </w:r>
      <w:r>
        <w:rPr/>
        <w:t>en</w:t>
      </w:r>
      <w:r>
        <w:rPr>
          <w:spacing w:val="-9"/>
        </w:rPr>
        <w:t> </w:t>
      </w:r>
      <w:r>
        <w:rPr/>
        <w:t>práctica</w:t>
      </w:r>
      <w:r>
        <w:rPr>
          <w:spacing w:val="-10"/>
        </w:rPr>
        <w:t> </w:t>
      </w:r>
      <w:r>
        <w:rPr/>
        <w:t>sus</w:t>
      </w:r>
      <w:r>
        <w:rPr>
          <w:spacing w:val="-9"/>
        </w:rPr>
        <w:t> </w:t>
      </w:r>
      <w:r>
        <w:rPr/>
        <w:t>estrategias</w:t>
      </w:r>
      <w:r>
        <w:rPr>
          <w:spacing w:val="-9"/>
        </w:rPr>
        <w:t> </w:t>
      </w:r>
      <w:r>
        <w:rPr/>
        <w:t>y</w:t>
      </w:r>
      <w:r>
        <w:rPr>
          <w:spacing w:val="-11"/>
        </w:rPr>
        <w:t> </w:t>
      </w:r>
      <w:r>
        <w:rPr/>
        <w:t>ampliar su rango de</w:t>
      </w:r>
      <w:r>
        <w:rPr>
          <w:spacing w:val="-22"/>
        </w:rPr>
        <w:t> </w:t>
      </w:r>
      <w:r>
        <w:rPr/>
        <w:t>aplicación.</w:t>
      </w:r>
    </w:p>
    <w:p>
      <w:pPr>
        <w:pStyle w:val="BodyText"/>
        <w:spacing w:before="4"/>
        <w:rPr>
          <w:sz w:val="19"/>
        </w:rPr>
      </w:pPr>
    </w:p>
    <w:p>
      <w:pPr>
        <w:pStyle w:val="BodyText"/>
        <w:spacing w:line="362" w:lineRule="auto" w:before="1"/>
        <w:ind w:left="102" w:right="119" w:firstLine="707"/>
        <w:jc w:val="both"/>
      </w:pPr>
      <w:r>
        <w:rPr/>
        <w:t>De</w:t>
      </w:r>
      <w:r>
        <w:rPr>
          <w:spacing w:val="-22"/>
        </w:rPr>
        <w:t> </w:t>
      </w:r>
      <w:r>
        <w:rPr/>
        <w:t>acuerdo</w:t>
      </w:r>
      <w:r>
        <w:rPr>
          <w:spacing w:val="-23"/>
        </w:rPr>
        <w:t> </w:t>
      </w:r>
      <w:r>
        <w:rPr/>
        <w:t>con</w:t>
      </w:r>
      <w:r>
        <w:rPr>
          <w:spacing w:val="-24"/>
        </w:rPr>
        <w:t> </w:t>
      </w:r>
      <w:r>
        <w:rPr/>
        <w:t>los</w:t>
      </w:r>
      <w:r>
        <w:rPr>
          <w:spacing w:val="-22"/>
        </w:rPr>
        <w:t> </w:t>
      </w:r>
      <w:r>
        <w:rPr/>
        <w:t>propios</w:t>
      </w:r>
      <w:r>
        <w:rPr>
          <w:spacing w:val="-22"/>
        </w:rPr>
        <w:t> </w:t>
      </w:r>
      <w:r>
        <w:rPr/>
        <w:t>constructivistas,</w:t>
      </w:r>
      <w:r>
        <w:rPr>
          <w:spacing w:val="-24"/>
        </w:rPr>
        <w:t> </w:t>
      </w:r>
      <w:r>
        <w:rPr/>
        <w:t>los</w:t>
      </w:r>
      <w:r>
        <w:rPr>
          <w:spacing w:val="-22"/>
        </w:rPr>
        <w:t> </w:t>
      </w:r>
      <w:r>
        <w:rPr/>
        <w:t>tiempos</w:t>
      </w:r>
      <w:r>
        <w:rPr>
          <w:spacing w:val="-18"/>
        </w:rPr>
        <w:t> </w:t>
      </w:r>
      <w:r>
        <w:rPr/>
        <w:t>actuales</w:t>
      </w:r>
      <w:r>
        <w:rPr>
          <w:spacing w:val="-25"/>
        </w:rPr>
        <w:t> </w:t>
      </w:r>
      <w:r>
        <w:rPr/>
        <w:t>del veloz cambio tecnológico, exigen una educación de tipo interactiva. En especial porque en este siglo el individuo se encuentra frente a diversos cambios; por ejemplo, el fácil acceso a la información a través de los medios de comunicación se ha convertido en uno de los retos más importantes</w:t>
      </w:r>
      <w:r>
        <w:rPr>
          <w:spacing w:val="-16"/>
        </w:rPr>
        <w:t> </w:t>
      </w:r>
      <w:r>
        <w:rPr/>
        <w:t>para</w:t>
      </w:r>
      <w:r>
        <w:rPr>
          <w:spacing w:val="-18"/>
        </w:rPr>
        <w:t> </w:t>
      </w:r>
      <w:r>
        <w:rPr/>
        <w:t>el</w:t>
      </w:r>
      <w:r>
        <w:rPr>
          <w:spacing w:val="-13"/>
        </w:rPr>
        <w:t> </w:t>
      </w:r>
      <w:r>
        <w:rPr/>
        <w:t>individuo,</w:t>
      </w:r>
      <w:r>
        <w:rPr>
          <w:spacing w:val="-18"/>
        </w:rPr>
        <w:t> </w:t>
      </w:r>
      <w:r>
        <w:rPr/>
        <w:t>de</w:t>
      </w:r>
      <w:r>
        <w:rPr>
          <w:spacing w:val="-17"/>
        </w:rPr>
        <w:t> </w:t>
      </w:r>
      <w:r>
        <w:rPr/>
        <w:t>manera</w:t>
      </w:r>
      <w:r>
        <w:rPr>
          <w:spacing w:val="-17"/>
        </w:rPr>
        <w:t> </w:t>
      </w:r>
      <w:r>
        <w:rPr/>
        <w:t>que</w:t>
      </w:r>
      <w:r>
        <w:rPr>
          <w:spacing w:val="-17"/>
        </w:rPr>
        <w:t> </w:t>
      </w:r>
      <w:r>
        <w:rPr/>
        <w:t>el</w:t>
      </w:r>
      <w:r>
        <w:rPr>
          <w:spacing w:val="-15"/>
        </w:rPr>
        <w:t> </w:t>
      </w:r>
      <w:r>
        <w:rPr/>
        <w:t>manejo</w:t>
      </w:r>
      <w:r>
        <w:rPr>
          <w:spacing w:val="-19"/>
        </w:rPr>
        <w:t> </w:t>
      </w:r>
      <w:r>
        <w:rPr/>
        <w:t>de</w:t>
      </w:r>
      <w:r>
        <w:rPr>
          <w:spacing w:val="-17"/>
        </w:rPr>
        <w:t> </w:t>
      </w:r>
      <w:r>
        <w:rPr/>
        <w:t>la</w:t>
      </w:r>
      <w:r>
        <w:rPr>
          <w:spacing w:val="-17"/>
        </w:rPr>
        <w:t> </w:t>
      </w:r>
      <w:r>
        <w:rPr/>
        <w:t>información podría</w:t>
      </w:r>
      <w:r>
        <w:rPr>
          <w:spacing w:val="-17"/>
        </w:rPr>
        <w:t> </w:t>
      </w:r>
      <w:r>
        <w:rPr/>
        <w:t>constituir</w:t>
      </w:r>
      <w:r>
        <w:rPr>
          <w:spacing w:val="-16"/>
        </w:rPr>
        <w:t> </w:t>
      </w:r>
      <w:r>
        <w:rPr/>
        <w:t>una</w:t>
      </w:r>
      <w:r>
        <w:rPr>
          <w:spacing w:val="-16"/>
        </w:rPr>
        <w:t> </w:t>
      </w:r>
      <w:r>
        <w:rPr/>
        <w:t>de</w:t>
      </w:r>
      <w:r>
        <w:rPr>
          <w:spacing w:val="-21"/>
        </w:rPr>
        <w:t> </w:t>
      </w:r>
      <w:r>
        <w:rPr/>
        <w:t>las</w:t>
      </w:r>
      <w:r>
        <w:rPr>
          <w:spacing w:val="-18"/>
        </w:rPr>
        <w:t> </w:t>
      </w:r>
      <w:r>
        <w:rPr/>
        <w:t>competencias</w:t>
      </w:r>
      <w:r>
        <w:rPr>
          <w:spacing w:val="-16"/>
        </w:rPr>
        <w:t> </w:t>
      </w:r>
      <w:r>
        <w:rPr/>
        <w:t>para</w:t>
      </w:r>
      <w:r>
        <w:rPr>
          <w:spacing w:val="-19"/>
        </w:rPr>
        <w:t> </w:t>
      </w:r>
      <w:r>
        <w:rPr/>
        <w:t>la</w:t>
      </w:r>
      <w:r>
        <w:rPr>
          <w:spacing w:val="-19"/>
        </w:rPr>
        <w:t> </w:t>
      </w:r>
      <w:r>
        <w:rPr/>
        <w:t>vida</w:t>
      </w:r>
      <w:r>
        <w:rPr>
          <w:spacing w:val="-17"/>
        </w:rPr>
        <w:t> </w:t>
      </w:r>
      <w:r>
        <w:rPr/>
        <w:t>en</w:t>
      </w:r>
      <w:r>
        <w:rPr>
          <w:spacing w:val="-21"/>
        </w:rPr>
        <w:t> </w:t>
      </w:r>
      <w:r>
        <w:rPr/>
        <w:t>la</w:t>
      </w:r>
      <w:r>
        <w:rPr>
          <w:spacing w:val="-19"/>
        </w:rPr>
        <w:t> </w:t>
      </w:r>
      <w:r>
        <w:rPr/>
        <w:t>reforma</w:t>
      </w:r>
      <w:r>
        <w:rPr>
          <w:spacing w:val="-17"/>
        </w:rPr>
        <w:t> </w:t>
      </w:r>
      <w:r>
        <w:rPr/>
        <w:t>de</w:t>
      </w:r>
      <w:r>
        <w:rPr>
          <w:spacing w:val="-21"/>
        </w:rPr>
        <w:t> </w:t>
      </w:r>
      <w:r>
        <w:rPr/>
        <w:t>los planes</w:t>
      </w:r>
      <w:r>
        <w:rPr>
          <w:spacing w:val="-43"/>
        </w:rPr>
        <w:t> </w:t>
      </w:r>
      <w:r>
        <w:rPr/>
        <w:t>de</w:t>
      </w:r>
      <w:r>
        <w:rPr>
          <w:spacing w:val="-45"/>
        </w:rPr>
        <w:t> </w:t>
      </w:r>
      <w:r>
        <w:rPr/>
        <w:t>estudios</w:t>
      </w:r>
      <w:r>
        <w:rPr>
          <w:spacing w:val="-42"/>
        </w:rPr>
        <w:t> </w:t>
      </w:r>
      <w:r>
        <w:rPr/>
        <w:t>de</w:t>
      </w:r>
      <w:r>
        <w:rPr>
          <w:spacing w:val="-43"/>
        </w:rPr>
        <w:t> </w:t>
      </w:r>
      <w:r>
        <w:rPr/>
        <w:t>2011</w:t>
      </w:r>
      <w:r>
        <w:rPr>
          <w:spacing w:val="-44"/>
        </w:rPr>
        <w:t> </w:t>
      </w:r>
      <w:r>
        <w:rPr/>
        <w:t>que</w:t>
      </w:r>
      <w:r>
        <w:rPr>
          <w:spacing w:val="-43"/>
        </w:rPr>
        <w:t> </w:t>
      </w:r>
      <w:r>
        <w:rPr/>
        <w:t>propone</w:t>
      </w:r>
      <w:r>
        <w:rPr>
          <w:spacing w:val="-42"/>
        </w:rPr>
        <w:t> </w:t>
      </w:r>
      <w:r>
        <w:rPr/>
        <w:t>la</w:t>
      </w:r>
      <w:r>
        <w:rPr>
          <w:spacing w:val="-44"/>
        </w:rPr>
        <w:t> </w:t>
      </w:r>
      <w:r>
        <w:rPr/>
        <w:t>RIEB.</w:t>
      </w:r>
    </w:p>
    <w:p>
      <w:pPr>
        <w:pStyle w:val="BodyText"/>
      </w:pPr>
    </w:p>
    <w:p>
      <w:pPr>
        <w:pStyle w:val="BodyText"/>
      </w:pPr>
    </w:p>
    <w:p>
      <w:pPr>
        <w:pStyle w:val="BodyText"/>
        <w:spacing w:before="9"/>
        <w:rPr>
          <w:sz w:val="27"/>
        </w:rPr>
      </w:pPr>
    </w:p>
    <w:p>
      <w:pPr>
        <w:pStyle w:val="ListParagraph"/>
        <w:numPr>
          <w:ilvl w:val="1"/>
          <w:numId w:val="4"/>
        </w:numPr>
        <w:tabs>
          <w:tab w:pos="652" w:val="left" w:leader="none"/>
        </w:tabs>
        <w:spacing w:line="240" w:lineRule="auto" w:before="0" w:after="0"/>
        <w:ind w:left="651" w:right="0" w:hanging="549"/>
        <w:jc w:val="both"/>
        <w:rPr>
          <w:b/>
          <w:sz w:val="28"/>
        </w:rPr>
      </w:pPr>
      <w:r>
        <w:rPr>
          <w:b/>
          <w:w w:val="90"/>
          <w:sz w:val="28"/>
        </w:rPr>
        <w:t>El</w:t>
      </w:r>
      <w:r>
        <w:rPr>
          <w:b/>
          <w:spacing w:val="-42"/>
          <w:w w:val="90"/>
          <w:sz w:val="28"/>
        </w:rPr>
        <w:t> </w:t>
      </w:r>
      <w:r>
        <w:rPr>
          <w:b/>
          <w:w w:val="90"/>
          <w:sz w:val="28"/>
        </w:rPr>
        <w:t>aprendizaje</w:t>
      </w:r>
      <w:r>
        <w:rPr>
          <w:b/>
          <w:spacing w:val="-42"/>
          <w:w w:val="90"/>
          <w:sz w:val="28"/>
        </w:rPr>
        <w:t> </w:t>
      </w:r>
      <w:r>
        <w:rPr>
          <w:b/>
          <w:w w:val="90"/>
          <w:sz w:val="28"/>
        </w:rPr>
        <w:t>por</w:t>
      </w:r>
      <w:r>
        <w:rPr>
          <w:b/>
          <w:spacing w:val="-42"/>
          <w:w w:val="90"/>
          <w:sz w:val="28"/>
        </w:rPr>
        <w:t> </w:t>
      </w:r>
      <w:r>
        <w:rPr>
          <w:b/>
          <w:w w:val="90"/>
          <w:sz w:val="28"/>
        </w:rPr>
        <w:t>competencias</w:t>
      </w:r>
    </w:p>
    <w:p>
      <w:pPr>
        <w:pStyle w:val="BodyText"/>
        <w:spacing w:line="362" w:lineRule="auto" w:before="175"/>
        <w:ind w:left="102" w:right="115"/>
        <w:jc w:val="both"/>
      </w:pPr>
      <w:r>
        <w:rPr/>
        <w:t>En sus inicios, la educación masiva tenía como propósito, apoyar la producción industrial que empezó a desarrollarse en el siglo XIX en el </w:t>
      </w:r>
      <w:r>
        <w:rPr>
          <w:w w:val="124"/>
        </w:rPr>
        <w:t>c</w:t>
      </w:r>
      <w:r>
        <w:rPr>
          <w:spacing w:val="-2"/>
          <w:w w:val="107"/>
        </w:rPr>
        <w:t>o</w:t>
      </w:r>
      <w:r>
        <w:rPr>
          <w:spacing w:val="2"/>
          <w:w w:val="96"/>
        </w:rPr>
        <w:t>n</w:t>
      </w:r>
      <w:r>
        <w:rPr>
          <w:spacing w:val="-5"/>
          <w:w w:val="86"/>
        </w:rPr>
        <w:t>t</w:t>
      </w:r>
      <w:r>
        <w:rPr>
          <w:w w:val="95"/>
        </w:rPr>
        <w:t>e</w:t>
      </w:r>
      <w:r>
        <w:rPr>
          <w:spacing w:val="2"/>
          <w:w w:val="95"/>
        </w:rPr>
        <w:t>x</w:t>
      </w:r>
      <w:r>
        <w:rPr>
          <w:spacing w:val="-3"/>
          <w:w w:val="86"/>
        </w:rPr>
        <w:t>t</w:t>
      </w:r>
      <w:r>
        <w:rPr>
          <w:w w:val="107"/>
        </w:rPr>
        <w:t>o</w:t>
      </w:r>
      <w:r>
        <w:rPr>
          <w:spacing w:val="-5"/>
        </w:rPr>
        <w:t> </w:t>
      </w:r>
      <w:r>
        <w:rPr>
          <w:w w:val="109"/>
        </w:rPr>
        <w:t>d</w:t>
      </w:r>
      <w:r>
        <w:rPr>
          <w:w w:val="109"/>
        </w:rPr>
        <w:t>e</w:t>
      </w:r>
      <w:r>
        <w:rPr>
          <w:spacing w:val="-8"/>
        </w:rPr>
        <w:t> </w:t>
      </w:r>
      <w:r>
        <w:rPr>
          <w:spacing w:val="4"/>
          <w:w w:val="72"/>
        </w:rPr>
        <w:t>l</w:t>
      </w:r>
      <w:r>
        <w:rPr>
          <w:w w:val="107"/>
        </w:rPr>
        <w:t>o</w:t>
      </w:r>
      <w:r>
        <w:rPr>
          <w:spacing w:val="-7"/>
        </w:rPr>
        <w:t> </w:t>
      </w:r>
      <w:r>
        <w:rPr>
          <w:w w:val="104"/>
        </w:rPr>
        <w:t>que</w:t>
      </w:r>
      <w:r>
        <w:rPr>
          <w:spacing w:val="-6"/>
        </w:rPr>
        <w:t> </w:t>
      </w:r>
      <w:r>
        <w:rPr>
          <w:w w:val="92"/>
        </w:rPr>
        <w:t>se</w:t>
      </w:r>
      <w:r>
        <w:rPr>
          <w:spacing w:val="-5"/>
        </w:rPr>
        <w:t> </w:t>
      </w:r>
      <w:r>
        <w:rPr>
          <w:w w:val="109"/>
        </w:rPr>
        <w:t>d</w:t>
      </w:r>
      <w:r>
        <w:rPr>
          <w:w w:val="104"/>
        </w:rPr>
        <w:t>en</w:t>
      </w:r>
      <w:r>
        <w:rPr>
          <w:spacing w:val="-2"/>
          <w:w w:val="104"/>
        </w:rPr>
        <w:t>o</w:t>
      </w:r>
      <w:r>
        <w:rPr>
          <w:spacing w:val="2"/>
          <w:w w:val="96"/>
        </w:rPr>
        <w:t>m</w:t>
      </w:r>
      <w:r>
        <w:rPr>
          <w:w w:val="99"/>
        </w:rPr>
        <w:t>ina</w:t>
      </w:r>
      <w:r>
        <w:rPr>
          <w:spacing w:val="-7"/>
        </w:rPr>
        <w:t> </w:t>
      </w:r>
      <w:r>
        <w:rPr>
          <w:w w:val="98"/>
        </w:rPr>
        <w:t>“Re</w:t>
      </w:r>
      <w:r>
        <w:rPr>
          <w:spacing w:val="-1"/>
          <w:w w:val="98"/>
        </w:rPr>
        <w:t>v</w:t>
      </w:r>
      <w:r>
        <w:rPr>
          <w:spacing w:val="-4"/>
          <w:w w:val="107"/>
        </w:rPr>
        <w:t>o</w:t>
      </w:r>
      <w:r>
        <w:rPr>
          <w:spacing w:val="4"/>
          <w:w w:val="72"/>
        </w:rPr>
        <w:t>l</w:t>
      </w:r>
      <w:r>
        <w:rPr>
          <w:spacing w:val="-2"/>
          <w:w w:val="96"/>
        </w:rPr>
        <w:t>u</w:t>
      </w:r>
      <w:r>
        <w:rPr>
          <w:w w:val="124"/>
        </w:rPr>
        <w:t>c</w:t>
      </w:r>
      <w:r>
        <w:rPr>
          <w:w w:val="97"/>
        </w:rPr>
        <w:t>i</w:t>
      </w:r>
      <w:r>
        <w:rPr>
          <w:spacing w:val="-2"/>
          <w:w w:val="97"/>
        </w:rPr>
        <w:t>ó</w:t>
      </w:r>
      <w:r>
        <w:rPr>
          <w:w w:val="96"/>
        </w:rPr>
        <w:t>n</w:t>
      </w:r>
      <w:r>
        <w:rPr>
          <w:spacing w:val="-8"/>
        </w:rPr>
        <w:t> </w:t>
      </w:r>
      <w:r>
        <w:rPr>
          <w:spacing w:val="5"/>
          <w:w w:val="53"/>
        </w:rPr>
        <w:t>I</w:t>
      </w:r>
      <w:r>
        <w:rPr>
          <w:spacing w:val="-3"/>
          <w:w w:val="96"/>
        </w:rPr>
        <w:t>n</w:t>
      </w:r>
      <w:r>
        <w:rPr>
          <w:spacing w:val="6"/>
          <w:w w:val="109"/>
        </w:rPr>
        <w:t>d</w:t>
      </w:r>
      <w:r>
        <w:rPr>
          <w:w w:val="86"/>
        </w:rPr>
        <w:t>us</w:t>
      </w:r>
      <w:r>
        <w:rPr>
          <w:spacing w:val="-5"/>
          <w:w w:val="86"/>
        </w:rPr>
        <w:t>t</w:t>
      </w:r>
      <w:r>
        <w:rPr>
          <w:w w:val="90"/>
        </w:rPr>
        <w:t>ri</w:t>
      </w:r>
      <w:r>
        <w:rPr>
          <w:spacing w:val="-1"/>
          <w:w w:val="90"/>
        </w:rPr>
        <w:t>a</w:t>
      </w:r>
      <w:r>
        <w:rPr>
          <w:spacing w:val="4"/>
          <w:w w:val="72"/>
        </w:rPr>
        <w:t>l</w:t>
      </w:r>
      <w:r>
        <w:rPr>
          <w:w w:val="105"/>
        </w:rPr>
        <w:t>”</w:t>
      </w:r>
      <w:r>
        <w:rPr>
          <w:spacing w:val="-7"/>
        </w:rPr>
        <w:t> </w:t>
      </w:r>
      <w:r>
        <w:rPr>
          <w:w w:val="109"/>
        </w:rPr>
        <w:t>d</w:t>
      </w:r>
      <w:r>
        <w:rPr>
          <w:w w:val="90"/>
        </w:rPr>
        <w:t>esar</w:t>
      </w:r>
      <w:r>
        <w:rPr>
          <w:spacing w:val="-1"/>
          <w:w w:val="90"/>
        </w:rPr>
        <w:t>r</w:t>
      </w:r>
      <w:r>
        <w:rPr>
          <w:spacing w:val="-2"/>
          <w:w w:val="107"/>
        </w:rPr>
        <w:t>o</w:t>
      </w:r>
      <w:r>
        <w:rPr>
          <w:spacing w:val="2"/>
          <w:w w:val="72"/>
        </w:rPr>
        <w:t>ll</w:t>
      </w:r>
      <w:r>
        <w:rPr>
          <w:spacing w:val="-4"/>
          <w:w w:val="113"/>
        </w:rPr>
        <w:t>a</w:t>
      </w:r>
      <w:r>
        <w:rPr>
          <w:w w:val="109"/>
        </w:rPr>
        <w:t>d</w:t>
      </w:r>
      <w:r>
        <w:rPr>
          <w:w w:val="113"/>
        </w:rPr>
        <w:t>a</w:t>
      </w:r>
      <w:r>
        <w:rPr>
          <w:spacing w:val="-7"/>
        </w:rPr>
        <w:t> </w:t>
      </w:r>
      <w:r>
        <w:rPr>
          <w:w w:val="102"/>
        </w:rPr>
        <w:t>e</w:t>
      </w:r>
      <w:r>
        <w:rPr>
          <w:spacing w:val="2"/>
          <w:w w:val="102"/>
        </w:rPr>
        <w:t>n</w:t>
      </w:r>
      <w:r>
        <w:rPr>
          <w:spacing w:val="-5"/>
          <w:w w:val="86"/>
        </w:rPr>
        <w:t>t</w:t>
      </w:r>
      <w:r>
        <w:rPr>
          <w:w w:val="93"/>
        </w:rPr>
        <w:t>re </w:t>
      </w:r>
      <w:r>
        <w:rPr/>
        <w:t>1800 y 1840. En esta etapa, el conocimiento se adquiría a través de la repetición</w:t>
      </w:r>
      <w:r>
        <w:rPr>
          <w:spacing w:val="-21"/>
        </w:rPr>
        <w:t> </w:t>
      </w:r>
      <w:r>
        <w:rPr/>
        <w:t>y</w:t>
      </w:r>
      <w:r>
        <w:rPr>
          <w:spacing w:val="-23"/>
        </w:rPr>
        <w:t> </w:t>
      </w:r>
      <w:r>
        <w:rPr/>
        <w:t>el</w:t>
      </w:r>
      <w:r>
        <w:rPr>
          <w:spacing w:val="-18"/>
        </w:rPr>
        <w:t> </w:t>
      </w:r>
      <w:r>
        <w:rPr/>
        <w:t>profesor</w:t>
      </w:r>
      <w:r>
        <w:rPr>
          <w:spacing w:val="-22"/>
        </w:rPr>
        <w:t> </w:t>
      </w:r>
      <w:r>
        <w:rPr/>
        <w:t>dictaba</w:t>
      </w:r>
      <w:r>
        <w:rPr>
          <w:spacing w:val="-24"/>
        </w:rPr>
        <w:t> </w:t>
      </w:r>
      <w:r>
        <w:rPr/>
        <w:t>los</w:t>
      </w:r>
      <w:r>
        <w:rPr>
          <w:spacing w:val="-23"/>
        </w:rPr>
        <w:t> </w:t>
      </w:r>
      <w:r>
        <w:rPr/>
        <w:t>conocimientos;</w:t>
      </w:r>
      <w:r>
        <w:rPr>
          <w:spacing w:val="-19"/>
        </w:rPr>
        <w:t> </w:t>
      </w:r>
      <w:r>
        <w:rPr/>
        <w:t>el</w:t>
      </w:r>
      <w:r>
        <w:rPr>
          <w:spacing w:val="-20"/>
        </w:rPr>
        <w:t> </w:t>
      </w:r>
      <w:r>
        <w:rPr/>
        <w:t>objetivo</w:t>
      </w:r>
      <w:r>
        <w:rPr>
          <w:spacing w:val="-23"/>
        </w:rPr>
        <w:t> </w:t>
      </w:r>
      <w:r>
        <w:rPr/>
        <w:t>era</w:t>
      </w:r>
      <w:r>
        <w:rPr>
          <w:spacing w:val="-23"/>
        </w:rPr>
        <w:t> </w:t>
      </w:r>
      <w:r>
        <w:rPr/>
        <w:t>preparar a</w:t>
      </w:r>
      <w:r>
        <w:rPr>
          <w:spacing w:val="-24"/>
        </w:rPr>
        <w:t> </w:t>
      </w:r>
      <w:r>
        <w:rPr/>
        <w:t>los</w:t>
      </w:r>
      <w:r>
        <w:rPr>
          <w:spacing w:val="-21"/>
        </w:rPr>
        <w:t> </w:t>
      </w:r>
      <w:r>
        <w:rPr/>
        <w:t>futuros</w:t>
      </w:r>
      <w:r>
        <w:rPr>
          <w:spacing w:val="-19"/>
        </w:rPr>
        <w:t> </w:t>
      </w:r>
      <w:r>
        <w:rPr/>
        <w:t>trabajadores</w:t>
      </w:r>
      <w:r>
        <w:rPr>
          <w:spacing w:val="-22"/>
        </w:rPr>
        <w:t> </w:t>
      </w:r>
      <w:r>
        <w:rPr/>
        <w:t>que</w:t>
      </w:r>
      <w:r>
        <w:rPr>
          <w:spacing w:val="-22"/>
        </w:rPr>
        <w:t> </w:t>
      </w:r>
      <w:r>
        <w:rPr/>
        <w:t>estarían</w:t>
      </w:r>
      <w:r>
        <w:rPr>
          <w:spacing w:val="-22"/>
        </w:rPr>
        <w:t> </w:t>
      </w:r>
      <w:r>
        <w:rPr/>
        <w:t>a</w:t>
      </w:r>
      <w:r>
        <w:rPr>
          <w:spacing w:val="-24"/>
        </w:rPr>
        <w:t> </w:t>
      </w:r>
      <w:r>
        <w:rPr/>
        <w:t>cargo</w:t>
      </w:r>
      <w:r>
        <w:rPr>
          <w:spacing w:val="-23"/>
        </w:rPr>
        <w:t> </w:t>
      </w:r>
      <w:r>
        <w:rPr/>
        <w:t>de</w:t>
      </w:r>
      <w:r>
        <w:rPr>
          <w:spacing w:val="41"/>
        </w:rPr>
        <w:t> </w:t>
      </w:r>
      <w:r>
        <w:rPr/>
        <w:t>las</w:t>
      </w:r>
      <w:r>
        <w:rPr>
          <w:spacing w:val="-21"/>
        </w:rPr>
        <w:t> </w:t>
      </w:r>
      <w:r>
        <w:rPr/>
        <w:t>cadenas</w:t>
      </w:r>
      <w:r>
        <w:rPr>
          <w:spacing w:val="-21"/>
        </w:rPr>
        <w:t> </w:t>
      </w:r>
      <w:r>
        <w:rPr/>
        <w:t>de</w:t>
      </w:r>
      <w:r>
        <w:rPr>
          <w:spacing w:val="-23"/>
        </w:rPr>
        <w:t> </w:t>
      </w:r>
      <w:r>
        <w:rPr/>
        <w:t>montaje en las fábricas; dichos individuos tendrían que hacer una y otra vez el mismo</w:t>
      </w:r>
      <w:r>
        <w:rPr>
          <w:spacing w:val="-16"/>
        </w:rPr>
        <w:t> </w:t>
      </w:r>
      <w:r>
        <w:rPr/>
        <w:t>trabajo,</w:t>
      </w:r>
      <w:r>
        <w:rPr>
          <w:spacing w:val="-16"/>
        </w:rPr>
        <w:t> </w:t>
      </w:r>
      <w:r>
        <w:rPr/>
        <w:t>por</w:t>
      </w:r>
      <w:r>
        <w:rPr>
          <w:spacing w:val="-15"/>
        </w:rPr>
        <w:t> </w:t>
      </w:r>
      <w:r>
        <w:rPr/>
        <w:t>lo</w:t>
      </w:r>
      <w:r>
        <w:rPr>
          <w:spacing w:val="-16"/>
        </w:rPr>
        <w:t> </w:t>
      </w:r>
      <w:r>
        <w:rPr/>
        <w:t>que</w:t>
      </w:r>
      <w:r>
        <w:rPr>
          <w:spacing w:val="-15"/>
        </w:rPr>
        <w:t> </w:t>
      </w:r>
      <w:r>
        <w:rPr/>
        <w:t>el</w:t>
      </w:r>
      <w:r>
        <w:rPr>
          <w:spacing w:val="-15"/>
        </w:rPr>
        <w:t> </w:t>
      </w:r>
      <w:r>
        <w:rPr/>
        <w:t>modelo</w:t>
      </w:r>
      <w:r>
        <w:rPr>
          <w:spacing w:val="-18"/>
        </w:rPr>
        <w:t> </w:t>
      </w:r>
      <w:r>
        <w:rPr/>
        <w:t>económico</w:t>
      </w:r>
      <w:r>
        <w:rPr>
          <w:spacing w:val="-16"/>
        </w:rPr>
        <w:t> </w:t>
      </w:r>
      <w:r>
        <w:rPr/>
        <w:t>requería</w:t>
      </w:r>
      <w:r>
        <w:rPr>
          <w:spacing w:val="-18"/>
        </w:rPr>
        <w:t> </w:t>
      </w:r>
      <w:r>
        <w:rPr/>
        <w:t>de</w:t>
      </w:r>
      <w:r>
        <w:rPr>
          <w:spacing w:val="-15"/>
        </w:rPr>
        <w:t> </w:t>
      </w:r>
      <w:r>
        <w:rPr/>
        <w:t>dicho</w:t>
      </w:r>
      <w:r>
        <w:rPr>
          <w:spacing w:val="-16"/>
        </w:rPr>
        <w:t> </w:t>
      </w:r>
      <w:r>
        <w:rPr/>
        <w:t>sistema educativo.</w:t>
      </w:r>
    </w:p>
    <w:p>
      <w:pPr>
        <w:pStyle w:val="BodyText"/>
        <w:spacing w:before="7"/>
        <w:rPr>
          <w:sz w:val="19"/>
        </w:rPr>
      </w:pPr>
    </w:p>
    <w:p>
      <w:pPr>
        <w:pStyle w:val="BodyText"/>
        <w:spacing w:line="362" w:lineRule="auto" w:before="1"/>
        <w:ind w:left="102" w:right="115" w:firstLine="707"/>
        <w:jc w:val="both"/>
      </w:pPr>
      <w:r>
        <w:rPr/>
        <w:t>El</w:t>
      </w:r>
      <w:r>
        <w:rPr>
          <w:spacing w:val="-18"/>
        </w:rPr>
        <w:t> </w:t>
      </w:r>
      <w:r>
        <w:rPr/>
        <w:t>mundo</w:t>
      </w:r>
      <w:r>
        <w:rPr>
          <w:spacing w:val="-18"/>
        </w:rPr>
        <w:t> </w:t>
      </w:r>
      <w:r>
        <w:rPr/>
        <w:t>ha</w:t>
      </w:r>
      <w:r>
        <w:rPr>
          <w:spacing w:val="-19"/>
        </w:rPr>
        <w:t> </w:t>
      </w:r>
      <w:r>
        <w:rPr/>
        <w:t>cambiado</w:t>
      </w:r>
      <w:r>
        <w:rPr>
          <w:spacing w:val="-19"/>
        </w:rPr>
        <w:t> </w:t>
      </w:r>
      <w:r>
        <w:rPr/>
        <w:t>radicalmente</w:t>
      </w:r>
      <w:r>
        <w:rPr>
          <w:spacing w:val="-18"/>
        </w:rPr>
        <w:t> </w:t>
      </w:r>
      <w:r>
        <w:rPr/>
        <w:t>en</w:t>
      </w:r>
      <w:r>
        <w:rPr>
          <w:spacing w:val="-20"/>
        </w:rPr>
        <w:t> </w:t>
      </w:r>
      <w:r>
        <w:rPr/>
        <w:t>los</w:t>
      </w:r>
      <w:r>
        <w:rPr>
          <w:spacing w:val="-20"/>
        </w:rPr>
        <w:t> </w:t>
      </w:r>
      <w:r>
        <w:rPr/>
        <w:t>últimos</w:t>
      </w:r>
      <w:r>
        <w:rPr>
          <w:spacing w:val="-18"/>
        </w:rPr>
        <w:t> </w:t>
      </w:r>
      <w:r>
        <w:rPr/>
        <w:t>años,</w:t>
      </w:r>
      <w:r>
        <w:rPr>
          <w:spacing w:val="-14"/>
        </w:rPr>
        <w:t> </w:t>
      </w:r>
      <w:r>
        <w:rPr/>
        <w:t>de</w:t>
      </w:r>
      <w:r>
        <w:rPr>
          <w:spacing w:val="-20"/>
        </w:rPr>
        <w:t> </w:t>
      </w:r>
      <w:r>
        <w:rPr/>
        <w:t>manera que</w:t>
      </w:r>
      <w:r>
        <w:rPr>
          <w:spacing w:val="-13"/>
        </w:rPr>
        <w:t> </w:t>
      </w:r>
      <w:r>
        <w:rPr/>
        <w:t>sin</w:t>
      </w:r>
      <w:r>
        <w:rPr>
          <w:spacing w:val="-15"/>
        </w:rPr>
        <w:t> </w:t>
      </w:r>
      <w:r>
        <w:rPr/>
        <w:t>dejar</w:t>
      </w:r>
      <w:r>
        <w:rPr>
          <w:spacing w:val="-13"/>
        </w:rPr>
        <w:t> </w:t>
      </w:r>
      <w:r>
        <w:rPr/>
        <w:t>de</w:t>
      </w:r>
      <w:r>
        <w:rPr>
          <w:spacing w:val="-15"/>
        </w:rPr>
        <w:t> </w:t>
      </w:r>
      <w:r>
        <w:rPr/>
        <w:t>ser</w:t>
      </w:r>
      <w:r>
        <w:rPr>
          <w:spacing w:val="-16"/>
        </w:rPr>
        <w:t> </w:t>
      </w:r>
      <w:r>
        <w:rPr/>
        <w:t>una</w:t>
      </w:r>
      <w:r>
        <w:rPr>
          <w:spacing w:val="-11"/>
        </w:rPr>
        <w:t> </w:t>
      </w:r>
      <w:r>
        <w:rPr/>
        <w:t>sociedad</w:t>
      </w:r>
      <w:r>
        <w:rPr>
          <w:spacing w:val="-14"/>
        </w:rPr>
        <w:t> </w:t>
      </w:r>
      <w:r>
        <w:rPr/>
        <w:t>industrial,</w:t>
      </w:r>
      <w:r>
        <w:rPr>
          <w:spacing w:val="-14"/>
        </w:rPr>
        <w:t> </w:t>
      </w:r>
      <w:r>
        <w:rPr/>
        <w:t>también</w:t>
      </w:r>
      <w:r>
        <w:rPr>
          <w:spacing w:val="-12"/>
        </w:rPr>
        <w:t> </w:t>
      </w:r>
      <w:r>
        <w:rPr/>
        <w:t>somos</w:t>
      </w:r>
      <w:r>
        <w:rPr>
          <w:spacing w:val="-14"/>
        </w:rPr>
        <w:t> </w:t>
      </w:r>
      <w:r>
        <w:rPr/>
        <w:t>una</w:t>
      </w:r>
      <w:r>
        <w:rPr>
          <w:spacing w:val="-13"/>
        </w:rPr>
        <w:t> </w:t>
      </w:r>
      <w:r>
        <w:rPr/>
        <w:t>sociedad de</w:t>
      </w:r>
      <w:r>
        <w:rPr>
          <w:spacing w:val="-9"/>
        </w:rPr>
        <w:t> </w:t>
      </w:r>
      <w:r>
        <w:rPr/>
        <w:t>servicios</w:t>
      </w:r>
      <w:r>
        <w:rPr>
          <w:spacing w:val="-9"/>
        </w:rPr>
        <w:t> </w:t>
      </w:r>
      <w:r>
        <w:rPr/>
        <w:t>y</w:t>
      </w:r>
      <w:r>
        <w:rPr>
          <w:spacing w:val="-10"/>
        </w:rPr>
        <w:t> </w:t>
      </w:r>
      <w:r>
        <w:rPr/>
        <w:t>de</w:t>
      </w:r>
      <w:r>
        <w:rPr>
          <w:spacing w:val="-8"/>
        </w:rPr>
        <w:t> </w:t>
      </w:r>
      <w:r>
        <w:rPr/>
        <w:t>información,</w:t>
      </w:r>
      <w:r>
        <w:rPr>
          <w:spacing w:val="-10"/>
        </w:rPr>
        <w:t> </w:t>
      </w:r>
      <w:r>
        <w:rPr/>
        <w:t>por</w:t>
      </w:r>
      <w:r>
        <w:rPr>
          <w:spacing w:val="-9"/>
        </w:rPr>
        <w:t> </w:t>
      </w:r>
      <w:r>
        <w:rPr/>
        <w:t>lo</w:t>
      </w:r>
      <w:r>
        <w:rPr>
          <w:spacing w:val="-10"/>
        </w:rPr>
        <w:t> </w:t>
      </w:r>
      <w:r>
        <w:rPr/>
        <w:t>que</w:t>
      </w:r>
      <w:r>
        <w:rPr>
          <w:spacing w:val="-9"/>
        </w:rPr>
        <w:t> </w:t>
      </w:r>
      <w:r>
        <w:rPr/>
        <w:t>ahora</w:t>
      </w:r>
      <w:r>
        <w:rPr>
          <w:spacing w:val="-10"/>
        </w:rPr>
        <w:t> </w:t>
      </w:r>
      <w:r>
        <w:rPr/>
        <w:t>el</w:t>
      </w:r>
      <w:r>
        <w:rPr>
          <w:spacing w:val="-7"/>
        </w:rPr>
        <w:t> </w:t>
      </w:r>
      <w:r>
        <w:rPr/>
        <w:t>motor</w:t>
      </w:r>
      <w:r>
        <w:rPr>
          <w:spacing w:val="-9"/>
        </w:rPr>
        <w:t> </w:t>
      </w:r>
      <w:r>
        <w:rPr/>
        <w:t>son</w:t>
      </w:r>
      <w:r>
        <w:rPr>
          <w:spacing w:val="-11"/>
        </w:rPr>
        <w:t> </w:t>
      </w:r>
      <w:r>
        <w:rPr/>
        <w:t>las</w:t>
      </w:r>
      <w:r>
        <w:rPr>
          <w:spacing w:val="-10"/>
        </w:rPr>
        <w:t> </w:t>
      </w:r>
      <w:r>
        <w:rPr/>
        <w:t>ideas</w:t>
      </w:r>
      <w:r>
        <w:rPr>
          <w:spacing w:val="-10"/>
        </w:rPr>
        <w:t> </w:t>
      </w:r>
      <w:r>
        <w:rPr/>
        <w:t>y</w:t>
      </w:r>
      <w:r>
        <w:rPr>
          <w:spacing w:val="-15"/>
        </w:rPr>
        <w:t> </w:t>
      </w:r>
      <w:r>
        <w:rPr/>
        <w:t>la capacidad de responder creativamente a las diferentes situaciones que</w:t>
      </w:r>
      <w:r>
        <w:rPr>
          <w:spacing w:val="-51"/>
        </w:rPr>
        <w:t> </w:t>
      </w:r>
      <w:r>
        <w:rPr/>
        <w:t>el mundo</w:t>
      </w:r>
      <w:r>
        <w:rPr>
          <w:spacing w:val="-48"/>
        </w:rPr>
        <w:t> </w:t>
      </w:r>
      <w:r>
        <w:rPr/>
        <w:t>está</w:t>
      </w:r>
      <w:r>
        <w:rPr>
          <w:spacing w:val="-48"/>
        </w:rPr>
        <w:t> </w:t>
      </w:r>
      <w:r>
        <w:rPr/>
        <w:t>requiriendo.</w:t>
      </w:r>
      <w:r>
        <w:rPr>
          <w:spacing w:val="-48"/>
        </w:rPr>
        <w:t> </w:t>
      </w:r>
      <w:r>
        <w:rPr/>
        <w:t>En</w:t>
      </w:r>
      <w:r>
        <w:rPr>
          <w:spacing w:val="-48"/>
        </w:rPr>
        <w:t> </w:t>
      </w:r>
      <w:r>
        <w:rPr/>
        <w:t>este</w:t>
      </w:r>
      <w:r>
        <w:rPr>
          <w:spacing w:val="-48"/>
        </w:rPr>
        <w:t> </w:t>
      </w:r>
      <w:r>
        <w:rPr/>
        <w:t>sentido,</w:t>
      </w:r>
      <w:r>
        <w:rPr>
          <w:spacing w:val="-48"/>
        </w:rPr>
        <w:t> </w:t>
      </w:r>
      <w:r>
        <w:rPr/>
        <w:t>los</w:t>
      </w:r>
      <w:r>
        <w:rPr>
          <w:spacing w:val="-47"/>
        </w:rPr>
        <w:t> </w:t>
      </w:r>
      <w:r>
        <w:rPr/>
        <w:t>sistemas</w:t>
      </w:r>
      <w:r>
        <w:rPr>
          <w:spacing w:val="-47"/>
        </w:rPr>
        <w:t> </w:t>
      </w:r>
      <w:r>
        <w:rPr/>
        <w:t>educativos</w:t>
      </w:r>
      <w:r>
        <w:rPr>
          <w:spacing w:val="-47"/>
        </w:rPr>
        <w:t> </w:t>
      </w:r>
      <w:r>
        <w:rPr/>
        <w:t>del</w:t>
      </w:r>
      <w:r>
        <w:rPr>
          <w:spacing w:val="-47"/>
        </w:rPr>
        <w:t> </w:t>
      </w:r>
      <w:r>
        <w:rPr/>
        <w:t>mundo</w:t>
      </w:r>
    </w:p>
    <w:p>
      <w:pPr>
        <w:spacing w:after="0" w:line="362" w:lineRule="auto"/>
        <w:jc w:val="both"/>
        <w:sectPr>
          <w:pgSz w:w="12240" w:h="15840"/>
          <w:pgMar w:header="0" w:footer="1034" w:top="1240" w:bottom="1220" w:left="1600" w:right="1580"/>
        </w:sectPr>
      </w:pPr>
    </w:p>
    <w:p>
      <w:pPr>
        <w:pStyle w:val="BodyText"/>
        <w:spacing w:line="364" w:lineRule="auto" w:before="40"/>
        <w:ind w:left="102" w:right="56"/>
      </w:pPr>
      <w:r>
        <w:rPr/>
        <w:t>se enfrentan al reto de apoyar a las sociedades de la información, donde las personas pueden aprender más por ellos mismos que dentro del aula.</w:t>
      </w:r>
    </w:p>
    <w:p>
      <w:pPr>
        <w:pStyle w:val="BodyText"/>
        <w:spacing w:before="4"/>
        <w:rPr>
          <w:sz w:val="19"/>
        </w:rPr>
      </w:pPr>
    </w:p>
    <w:p>
      <w:pPr>
        <w:pStyle w:val="BodyText"/>
        <w:spacing w:line="362" w:lineRule="auto" w:before="1"/>
        <w:ind w:left="102" w:right="120" w:firstLine="707"/>
        <w:jc w:val="both"/>
      </w:pPr>
      <w:r>
        <w:rPr/>
        <w:t>Por ello, el trabajo por competencias es entendido como la aplicación, por parte del docente, de diferentes estrategias para que el individuo logre adquirir en su proceso de aprendizaje referentes conceptuales, y con ello lograr las competencias, las cuales más que conocimiento teórico, son habilidades concretas que hacen posible la resolución de</w:t>
      </w:r>
      <w:r>
        <w:rPr>
          <w:spacing w:val="-51"/>
        </w:rPr>
        <w:t> </w:t>
      </w:r>
      <w:r>
        <w:rPr/>
        <w:t>problemas.</w:t>
      </w:r>
    </w:p>
    <w:p>
      <w:pPr>
        <w:pStyle w:val="BodyText"/>
        <w:spacing w:before="10"/>
        <w:rPr>
          <w:sz w:val="19"/>
        </w:rPr>
      </w:pPr>
    </w:p>
    <w:p>
      <w:pPr>
        <w:pStyle w:val="BodyText"/>
        <w:spacing w:line="362" w:lineRule="auto" w:before="1"/>
        <w:ind w:left="102" w:right="117" w:firstLine="707"/>
        <w:jc w:val="both"/>
      </w:pPr>
      <w:r>
        <w:rPr/>
        <w:t>En esta tarea el trabajo del docente es indispensable, ya que no es suficiente la modificación curricular, sino también las prácticas docentes, donde la enseñanza y la evaluación que tradicionalmente se había centrado en la información que el alumno almacenaba, debe cambiar al trabajar</w:t>
      </w:r>
      <w:r>
        <w:rPr>
          <w:spacing w:val="-23"/>
        </w:rPr>
        <w:t> </w:t>
      </w:r>
      <w:r>
        <w:rPr/>
        <w:t>por</w:t>
      </w:r>
      <w:r>
        <w:rPr>
          <w:spacing w:val="-23"/>
        </w:rPr>
        <w:t> </w:t>
      </w:r>
      <w:r>
        <w:rPr/>
        <w:t>competencias</w:t>
      </w:r>
      <w:r>
        <w:rPr>
          <w:spacing w:val="-23"/>
        </w:rPr>
        <w:t> </w:t>
      </w:r>
      <w:r>
        <w:rPr/>
        <w:t>(López,</w:t>
      </w:r>
      <w:r>
        <w:rPr>
          <w:spacing w:val="-23"/>
        </w:rPr>
        <w:t> </w:t>
      </w:r>
      <w:r>
        <w:rPr/>
        <w:t>1997),</w:t>
      </w:r>
      <w:r>
        <w:rPr>
          <w:spacing w:val="-24"/>
        </w:rPr>
        <w:t> </w:t>
      </w:r>
      <w:r>
        <w:rPr/>
        <w:t>lo</w:t>
      </w:r>
      <w:r>
        <w:rPr>
          <w:spacing w:val="-26"/>
        </w:rPr>
        <w:t> </w:t>
      </w:r>
      <w:r>
        <w:rPr/>
        <w:t>cual</w:t>
      </w:r>
      <w:r>
        <w:rPr>
          <w:spacing w:val="-23"/>
        </w:rPr>
        <w:t> </w:t>
      </w:r>
      <w:r>
        <w:rPr/>
        <w:t>le</w:t>
      </w:r>
      <w:r>
        <w:rPr>
          <w:spacing w:val="-25"/>
        </w:rPr>
        <w:t> </w:t>
      </w:r>
      <w:r>
        <w:rPr/>
        <w:t>supone</w:t>
      </w:r>
      <w:r>
        <w:rPr>
          <w:spacing w:val="-23"/>
        </w:rPr>
        <w:t> </w:t>
      </w:r>
      <w:r>
        <w:rPr/>
        <w:t>al</w:t>
      </w:r>
      <w:r>
        <w:rPr>
          <w:spacing w:val="-23"/>
        </w:rPr>
        <w:t> </w:t>
      </w:r>
      <w:r>
        <w:rPr/>
        <w:t>profesor</w:t>
      </w:r>
      <w:r>
        <w:rPr>
          <w:spacing w:val="-20"/>
        </w:rPr>
        <w:t> </w:t>
      </w:r>
      <w:r>
        <w:rPr/>
        <w:t>una serie</w:t>
      </w:r>
      <w:r>
        <w:rPr>
          <w:spacing w:val="-36"/>
        </w:rPr>
        <w:t> </w:t>
      </w:r>
      <w:r>
        <w:rPr/>
        <w:t>de</w:t>
      </w:r>
      <w:r>
        <w:rPr>
          <w:spacing w:val="-37"/>
        </w:rPr>
        <w:t> </w:t>
      </w:r>
      <w:r>
        <w:rPr/>
        <w:t>pasos</w:t>
      </w:r>
      <w:r>
        <w:rPr>
          <w:spacing w:val="-36"/>
        </w:rPr>
        <w:t> </w:t>
      </w:r>
      <w:r>
        <w:rPr/>
        <w:t>para</w:t>
      </w:r>
      <w:r>
        <w:rPr>
          <w:spacing w:val="-39"/>
        </w:rPr>
        <w:t> </w:t>
      </w:r>
      <w:r>
        <w:rPr/>
        <w:t>lograr</w:t>
      </w:r>
      <w:r>
        <w:rPr>
          <w:spacing w:val="-37"/>
        </w:rPr>
        <w:t> </w:t>
      </w:r>
      <w:r>
        <w:rPr>
          <w:spacing w:val="2"/>
        </w:rPr>
        <w:t>la</w:t>
      </w:r>
      <w:r>
        <w:rPr>
          <w:spacing w:val="-38"/>
        </w:rPr>
        <w:t> </w:t>
      </w:r>
      <w:r>
        <w:rPr/>
        <w:t>adquisición</w:t>
      </w:r>
      <w:r>
        <w:rPr>
          <w:spacing w:val="-37"/>
        </w:rPr>
        <w:t> </w:t>
      </w:r>
      <w:r>
        <w:rPr/>
        <w:t>de</w:t>
      </w:r>
      <w:r>
        <w:rPr>
          <w:spacing w:val="-38"/>
        </w:rPr>
        <w:t> </w:t>
      </w:r>
      <w:r>
        <w:rPr/>
        <w:t>los</w:t>
      </w:r>
      <w:r>
        <w:rPr>
          <w:spacing w:val="-38"/>
        </w:rPr>
        <w:t> </w:t>
      </w:r>
      <w:r>
        <w:rPr/>
        <w:t>aprendizajes</w:t>
      </w:r>
      <w:r>
        <w:rPr>
          <w:spacing w:val="-37"/>
        </w:rPr>
        <w:t> </w:t>
      </w:r>
      <w:r>
        <w:rPr/>
        <w:t>esperados.</w:t>
      </w:r>
    </w:p>
    <w:p>
      <w:pPr>
        <w:pStyle w:val="BodyText"/>
        <w:spacing w:before="7"/>
        <w:rPr>
          <w:sz w:val="19"/>
        </w:rPr>
      </w:pPr>
    </w:p>
    <w:p>
      <w:pPr>
        <w:pStyle w:val="BodyText"/>
        <w:spacing w:line="362" w:lineRule="auto" w:before="1"/>
        <w:ind w:left="102" w:right="114" w:firstLine="707"/>
        <w:jc w:val="both"/>
      </w:pPr>
      <w:r>
        <w:rPr/>
        <w:t>Así, el docente al trabajar por competencias debe realizar una evaluación diagnostica que le permita identificar las necesidades de los alumnos que integran el grupo; enseguida el docente con la información recabada</w:t>
      </w:r>
      <w:r>
        <w:rPr>
          <w:spacing w:val="-12"/>
        </w:rPr>
        <w:t> </w:t>
      </w:r>
      <w:r>
        <w:rPr/>
        <w:t>de</w:t>
      </w:r>
      <w:r>
        <w:rPr>
          <w:spacing w:val="-13"/>
        </w:rPr>
        <w:t> </w:t>
      </w:r>
      <w:r>
        <w:rPr/>
        <w:t>los</w:t>
      </w:r>
      <w:r>
        <w:rPr>
          <w:spacing w:val="-11"/>
        </w:rPr>
        <w:t> </w:t>
      </w:r>
      <w:r>
        <w:rPr/>
        <w:t>saberes</w:t>
      </w:r>
      <w:r>
        <w:rPr>
          <w:spacing w:val="-11"/>
        </w:rPr>
        <w:t> </w:t>
      </w:r>
      <w:r>
        <w:rPr/>
        <w:t>previos</w:t>
      </w:r>
      <w:r>
        <w:rPr>
          <w:spacing w:val="-11"/>
        </w:rPr>
        <w:t> </w:t>
      </w:r>
      <w:r>
        <w:rPr/>
        <w:t>de</w:t>
      </w:r>
      <w:r>
        <w:rPr>
          <w:spacing w:val="-13"/>
        </w:rPr>
        <w:t> </w:t>
      </w:r>
      <w:r>
        <w:rPr/>
        <w:t>los</w:t>
      </w:r>
      <w:r>
        <w:rPr>
          <w:spacing w:val="-13"/>
        </w:rPr>
        <w:t> </w:t>
      </w:r>
      <w:r>
        <w:rPr/>
        <w:t>alumnos</w:t>
      </w:r>
      <w:r>
        <w:rPr>
          <w:spacing w:val="-11"/>
        </w:rPr>
        <w:t> </w:t>
      </w:r>
      <w:r>
        <w:rPr/>
        <w:t>deberá</w:t>
      </w:r>
      <w:r>
        <w:rPr>
          <w:spacing w:val="-12"/>
        </w:rPr>
        <w:t> </w:t>
      </w:r>
      <w:r>
        <w:rPr/>
        <w:t>jerarquizarla</w:t>
      </w:r>
      <w:r>
        <w:rPr>
          <w:spacing w:val="-12"/>
        </w:rPr>
        <w:t> </w:t>
      </w:r>
      <w:r>
        <w:rPr/>
        <w:t>para hacer la planeación; a continuación identificará los conceptos y la metodología que implementará en el aula para desarrollar su labor docente; posteriormente deberá diseñar las evaluaciones tanto </w:t>
      </w:r>
      <w:r>
        <w:rPr>
          <w:w w:val="124"/>
        </w:rPr>
        <w:t>c</w:t>
      </w:r>
      <w:r>
        <w:rPr>
          <w:w w:val="104"/>
        </w:rPr>
        <w:t>u</w:t>
      </w:r>
      <w:r>
        <w:rPr>
          <w:spacing w:val="-3"/>
          <w:w w:val="104"/>
        </w:rPr>
        <w:t>a</w:t>
      </w:r>
      <w:r>
        <w:rPr>
          <w:spacing w:val="4"/>
          <w:w w:val="72"/>
        </w:rPr>
        <w:t>l</w:t>
      </w:r>
      <w:r>
        <w:rPr>
          <w:spacing w:val="-1"/>
          <w:w w:val="80"/>
        </w:rPr>
        <w:t>i</w:t>
      </w:r>
      <w:r>
        <w:rPr>
          <w:spacing w:val="-5"/>
          <w:w w:val="80"/>
        </w:rPr>
        <w:t>t</w:t>
      </w:r>
      <w:r>
        <w:rPr>
          <w:spacing w:val="1"/>
          <w:w w:val="113"/>
        </w:rPr>
        <w:t>a</w:t>
      </w:r>
      <w:r>
        <w:rPr>
          <w:spacing w:val="-3"/>
          <w:w w:val="85"/>
        </w:rPr>
        <w:t>t</w:t>
      </w:r>
      <w:r>
        <w:rPr>
          <w:spacing w:val="-1"/>
          <w:w w:val="87"/>
        </w:rPr>
        <w:t>i</w:t>
      </w:r>
      <w:r>
        <w:rPr>
          <w:spacing w:val="1"/>
          <w:w w:val="87"/>
        </w:rPr>
        <w:t>v</w:t>
      </w:r>
      <w:r>
        <w:rPr>
          <w:spacing w:val="-1"/>
          <w:w w:val="113"/>
        </w:rPr>
        <w:t>a</w:t>
      </w:r>
      <w:r>
        <w:rPr>
          <w:w w:val="74"/>
        </w:rPr>
        <w:t>s</w:t>
      </w:r>
      <w:r>
        <w:rPr>
          <w:spacing w:val="-17"/>
        </w:rPr>
        <w:t> </w:t>
      </w:r>
      <w:r>
        <w:rPr>
          <w:w w:val="124"/>
        </w:rPr>
        <w:t>c</w:t>
      </w:r>
      <w:r>
        <w:rPr>
          <w:spacing w:val="-2"/>
          <w:w w:val="107"/>
        </w:rPr>
        <w:t>o</w:t>
      </w:r>
      <w:r>
        <w:rPr>
          <w:spacing w:val="2"/>
          <w:w w:val="96"/>
        </w:rPr>
        <w:t>m</w:t>
      </w:r>
      <w:r>
        <w:rPr>
          <w:w w:val="107"/>
        </w:rPr>
        <w:t>o</w:t>
      </w:r>
      <w:r>
        <w:rPr>
          <w:spacing w:val="-20"/>
        </w:rPr>
        <w:t> </w:t>
      </w:r>
      <w:r>
        <w:rPr>
          <w:spacing w:val="1"/>
          <w:w w:val="124"/>
        </w:rPr>
        <w:t>c</w:t>
      </w:r>
      <w:r>
        <w:rPr>
          <w:w w:val="101"/>
        </w:rPr>
        <w:t>ua</w:t>
      </w:r>
      <w:r>
        <w:rPr>
          <w:spacing w:val="1"/>
          <w:w w:val="101"/>
        </w:rPr>
        <w:t>n</w:t>
      </w:r>
      <w:r>
        <w:rPr>
          <w:spacing w:val="-5"/>
          <w:w w:val="85"/>
        </w:rPr>
        <w:t>t</w:t>
      </w:r>
      <w:r>
        <w:rPr>
          <w:spacing w:val="2"/>
          <w:w w:val="72"/>
        </w:rPr>
        <w:t>i</w:t>
      </w:r>
      <w:r>
        <w:rPr>
          <w:spacing w:val="-3"/>
          <w:w w:val="85"/>
        </w:rPr>
        <w:t>t</w:t>
      </w:r>
      <w:r>
        <w:rPr>
          <w:spacing w:val="1"/>
          <w:w w:val="113"/>
        </w:rPr>
        <w:t>a</w:t>
      </w:r>
      <w:r>
        <w:rPr>
          <w:spacing w:val="-3"/>
          <w:w w:val="85"/>
        </w:rPr>
        <w:t>t</w:t>
      </w:r>
      <w:r>
        <w:rPr>
          <w:spacing w:val="2"/>
          <w:w w:val="72"/>
        </w:rPr>
        <w:t>i</w:t>
      </w:r>
      <w:r>
        <w:rPr>
          <w:spacing w:val="-1"/>
          <w:w w:val="93"/>
        </w:rPr>
        <w:t>v</w:t>
      </w:r>
      <w:r>
        <w:rPr>
          <w:spacing w:val="-1"/>
          <w:w w:val="113"/>
        </w:rPr>
        <w:t>a</w:t>
      </w:r>
      <w:r>
        <w:rPr>
          <w:spacing w:val="3"/>
          <w:w w:val="74"/>
        </w:rPr>
        <w:t>s</w:t>
      </w:r>
      <w:r>
        <w:rPr>
          <w:w w:val="60"/>
        </w:rPr>
        <w:t>;</w:t>
      </w:r>
      <w:r>
        <w:rPr>
          <w:spacing w:val="-17"/>
        </w:rPr>
        <w:t> </w:t>
      </w:r>
      <w:r>
        <w:rPr>
          <w:w w:val="90"/>
        </w:rPr>
        <w:t>y</w:t>
      </w:r>
      <w:r>
        <w:rPr>
          <w:spacing w:val="-20"/>
        </w:rPr>
        <w:t> </w:t>
      </w:r>
      <w:r>
        <w:rPr>
          <w:spacing w:val="2"/>
          <w:w w:val="109"/>
        </w:rPr>
        <w:t>p</w:t>
      </w:r>
      <w:r>
        <w:rPr>
          <w:spacing w:val="-2"/>
          <w:w w:val="107"/>
        </w:rPr>
        <w:t>o</w:t>
      </w:r>
      <w:r>
        <w:rPr>
          <w:w w:val="70"/>
        </w:rPr>
        <w:t>r</w:t>
      </w:r>
      <w:r>
        <w:rPr>
          <w:spacing w:val="-18"/>
        </w:rPr>
        <w:t> </w:t>
      </w:r>
      <w:r>
        <w:rPr>
          <w:spacing w:val="1"/>
          <w:w w:val="96"/>
        </w:rPr>
        <w:t>ú</w:t>
      </w:r>
      <w:r>
        <w:rPr>
          <w:spacing w:val="4"/>
          <w:w w:val="72"/>
        </w:rPr>
        <w:t>l</w:t>
      </w:r>
      <w:r>
        <w:rPr>
          <w:spacing w:val="-3"/>
          <w:w w:val="85"/>
        </w:rPr>
        <w:t>t</w:t>
      </w:r>
      <w:r>
        <w:rPr>
          <w:spacing w:val="-1"/>
          <w:w w:val="91"/>
        </w:rPr>
        <w:t>i</w:t>
      </w:r>
      <w:r>
        <w:rPr>
          <w:spacing w:val="2"/>
          <w:w w:val="91"/>
        </w:rPr>
        <w:t>m</w:t>
      </w:r>
      <w:r>
        <w:rPr>
          <w:spacing w:val="-1"/>
          <w:w w:val="107"/>
        </w:rPr>
        <w:t>o</w:t>
      </w:r>
      <w:r>
        <w:rPr>
          <w:w w:val="76"/>
        </w:rPr>
        <w:t>,</w:t>
      </w:r>
      <w:r>
        <w:rPr>
          <w:spacing w:val="-19"/>
        </w:rPr>
        <w:t> </w:t>
      </w:r>
      <w:r>
        <w:rPr>
          <w:w w:val="109"/>
        </w:rPr>
        <w:t>d</w:t>
      </w:r>
      <w:r>
        <w:rPr>
          <w:w w:val="101"/>
        </w:rPr>
        <w:t>ebe</w:t>
      </w:r>
      <w:r>
        <w:rPr>
          <w:spacing w:val="-1"/>
          <w:w w:val="101"/>
        </w:rPr>
        <w:t>r</w:t>
      </w:r>
      <w:r>
        <w:rPr>
          <w:w w:val="113"/>
        </w:rPr>
        <w:t>á</w:t>
      </w:r>
      <w:r>
        <w:rPr>
          <w:spacing w:val="-19"/>
        </w:rPr>
        <w:t> </w:t>
      </w:r>
      <w:r>
        <w:rPr>
          <w:spacing w:val="-1"/>
          <w:w w:val="90"/>
        </w:rPr>
        <w:t>veri</w:t>
      </w:r>
      <w:r>
        <w:rPr>
          <w:spacing w:val="-2"/>
          <w:w w:val="90"/>
        </w:rPr>
        <w:t>f</w:t>
      </w:r>
      <w:r>
        <w:rPr>
          <w:spacing w:val="-1"/>
          <w:w w:val="106"/>
        </w:rPr>
        <w:t>i</w:t>
      </w:r>
      <w:r>
        <w:rPr>
          <w:w w:val="106"/>
        </w:rPr>
        <w:t>c</w:t>
      </w:r>
      <w:r>
        <w:rPr>
          <w:spacing w:val="-1"/>
          <w:w w:val="113"/>
        </w:rPr>
        <w:t>a</w:t>
      </w:r>
      <w:r>
        <w:rPr>
          <w:w w:val="70"/>
        </w:rPr>
        <w:t>r</w:t>
      </w:r>
      <w:r>
        <w:rPr>
          <w:spacing w:val="-18"/>
        </w:rPr>
        <w:t> </w:t>
      </w:r>
      <w:r>
        <w:rPr>
          <w:spacing w:val="4"/>
          <w:w w:val="72"/>
        </w:rPr>
        <w:t>l</w:t>
      </w:r>
      <w:r>
        <w:rPr>
          <w:w w:val="113"/>
        </w:rPr>
        <w:t>a</w:t>
      </w:r>
      <w:r>
        <w:rPr>
          <w:spacing w:val="-19"/>
        </w:rPr>
        <w:t> </w:t>
      </w:r>
      <w:r>
        <w:rPr>
          <w:spacing w:val="-1"/>
          <w:w w:val="111"/>
        </w:rPr>
        <w:t>a</w:t>
      </w:r>
      <w:r>
        <w:rPr>
          <w:w w:val="111"/>
        </w:rPr>
        <w:t>d</w:t>
      </w:r>
      <w:r>
        <w:rPr>
          <w:spacing w:val="-1"/>
          <w:w w:val="95"/>
        </w:rPr>
        <w:t>quisi</w:t>
      </w:r>
      <w:r>
        <w:rPr>
          <w:w w:val="95"/>
        </w:rPr>
        <w:t>c</w:t>
      </w:r>
      <w:r>
        <w:rPr>
          <w:spacing w:val="-1"/>
          <w:w w:val="97"/>
        </w:rPr>
        <w:t>i</w:t>
      </w:r>
      <w:r>
        <w:rPr>
          <w:spacing w:val="-4"/>
          <w:w w:val="97"/>
        </w:rPr>
        <w:t>ó</w:t>
      </w:r>
      <w:r>
        <w:rPr>
          <w:w w:val="96"/>
        </w:rPr>
        <w:t>n </w:t>
      </w:r>
      <w:r>
        <w:rPr/>
        <w:t>de las competencias poniendo a prueba a los educandos en la resolución de conflictos en los que tenga que usar los saberes adquiridos (Cepeda 2004).</w:t>
      </w:r>
    </w:p>
    <w:p>
      <w:pPr>
        <w:spacing w:after="0" w:line="362" w:lineRule="auto"/>
        <w:jc w:val="both"/>
        <w:sectPr>
          <w:pgSz w:w="12240" w:h="15840"/>
          <w:pgMar w:header="0" w:footer="1034" w:top="1240" w:bottom="1220" w:left="1600" w:right="1580"/>
        </w:sectPr>
      </w:pPr>
    </w:p>
    <w:p>
      <w:pPr>
        <w:pStyle w:val="Heading6"/>
        <w:spacing w:before="40"/>
        <w:ind w:right="23"/>
        <w:jc w:val="left"/>
      </w:pPr>
      <w:r>
        <w:rPr>
          <w:w w:val="90"/>
        </w:rPr>
        <w:t>Proceso del desarrollo del trabajo por competencias</w:t>
      </w:r>
    </w:p>
    <w:p>
      <w:pPr>
        <w:pStyle w:val="BodyText"/>
        <w:spacing w:before="7"/>
        <w:rPr>
          <w:b/>
          <w:sz w:val="28"/>
        </w:rPr>
      </w:pPr>
      <w:r>
        <w:rPr/>
        <w:pict>
          <v:group style="position:absolute;margin-left:139.199997pt;margin-top:19.320452pt;width:333.6pt;height:322.350pt;mso-position-horizontal-relative:page;mso-position-vertical-relative:paragraph;z-index:1192;mso-wrap-distance-left:0;mso-wrap-distance-right:0" coordorigin="2784,386" coordsize="6672,6447">
            <v:shape style="position:absolute;left:5100;top:386;width:2040;height:2042" type="#_x0000_t75" stroked="false">
              <v:imagedata r:id="rId14" o:title=""/>
            </v:shape>
            <v:shape style="position:absolute;left:5342;top:1046;width:1601;height:751" type="#_x0000_t75" stroked="false">
              <v:imagedata r:id="rId15" o:title=""/>
            </v:shape>
            <v:shape style="position:absolute;left:5166;top:417;width:1908;height:1907" type="#_x0000_t75" stroked="false">
              <v:imagedata r:id="rId16" o:title=""/>
            </v:shape>
            <v:shape style="position:absolute;left:6881;top:1867;width:658;height:701" type="#_x0000_t75" stroked="false">
              <v:imagedata r:id="rId17" o:title=""/>
            </v:shape>
            <v:shape style="position:absolute;left:6948;top:1898;width:523;height:566" type="#_x0000_t75" stroked="false">
              <v:imagedata r:id="rId18" o:title=""/>
            </v:shape>
            <v:shape style="position:absolute;left:7416;top:2069;width:2040;height:2042" type="#_x0000_t75" stroked="false">
              <v:imagedata r:id="rId19" o:title=""/>
            </v:shape>
            <v:shape style="position:absolute;left:7644;top:2623;width:1627;height:962" type="#_x0000_t75" stroked="false">
              <v:imagedata r:id="rId20" o:title=""/>
            </v:shape>
            <v:shape style="position:absolute;left:7483;top:2100;width:1907;height:1907" type="#_x0000_t75" stroked="false">
              <v:imagedata r:id="rId21" o:title=""/>
            </v:shape>
            <v:shape style="position:absolute;left:7625;top:4070;width:746;height:674" type="#_x0000_t75" stroked="false">
              <v:imagedata r:id="rId22" o:title=""/>
            </v:shape>
            <v:shape style="position:absolute;left:7692;top:4101;width:612;height:541" type="#_x0000_t75" stroked="false">
              <v:imagedata r:id="rId23" o:title=""/>
            </v:shape>
            <v:shape style="position:absolute;left:6530;top:4790;width:2042;height:2042" type="#_x0000_t75" stroked="false">
              <v:imagedata r:id="rId24" o:title=""/>
            </v:shape>
            <v:shape style="position:absolute;left:6737;top:5136;width:1682;height:1385" type="#_x0000_t75" stroked="false">
              <v:imagedata r:id="rId25" o:title=""/>
            </v:shape>
            <v:shape style="position:absolute;left:6598;top:4823;width:1907;height:1907" type="#_x0000_t75" stroked="false">
              <v:imagedata r:id="rId26" o:title=""/>
            </v:shape>
            <v:shape style="position:absolute;left:5813;top:5424;width:641;height:778" type="#_x0000_t75" stroked="false">
              <v:imagedata r:id="rId27" o:title=""/>
            </v:shape>
            <v:shape style="position:absolute;left:5881;top:5454;width:506;height:644" type="#_x0000_t75" stroked="false">
              <v:imagedata r:id="rId28" o:title=""/>
            </v:shape>
            <v:shape style="position:absolute;left:3667;top:4790;width:2042;height:2042" type="#_x0000_t75" stroked="false">
              <v:imagedata r:id="rId29" o:title=""/>
            </v:shape>
            <v:shape style="position:absolute;left:3910;top:5347;width:1603;height:962" type="#_x0000_t75" stroked="false">
              <v:imagedata r:id="rId30" o:title=""/>
            </v:shape>
            <v:shape style="position:absolute;left:3735;top:4823;width:1907;height:1907" type="#_x0000_t75" stroked="false">
              <v:imagedata r:id="rId31" o:title=""/>
            </v:shape>
            <v:shape style="position:absolute;left:3878;top:4157;width:746;height:674" type="#_x0000_t75" stroked="false">
              <v:imagedata r:id="rId32" o:title=""/>
            </v:shape>
            <v:shape style="position:absolute;left:3944;top:4188;width:612;height:541" type="#_x0000_t75" stroked="false">
              <v:imagedata r:id="rId33" o:title=""/>
            </v:shape>
            <v:shape style="position:absolute;left:2784;top:2069;width:2040;height:2042" type="#_x0000_t75" stroked="false">
              <v:imagedata r:id="rId34" o:title=""/>
            </v:shape>
            <v:shape style="position:absolute;left:3024;top:2729;width:1603;height:751" type="#_x0000_t75" stroked="false">
              <v:imagedata r:id="rId35" o:title=""/>
            </v:shape>
            <v:shape style="position:absolute;left:2850;top:2100;width:1907;height:1907" type="#_x0000_t75" stroked="false">
              <v:imagedata r:id="rId36" o:title=""/>
            </v:shape>
            <v:shape style="position:absolute;left:4565;top:1930;width:658;height:698" type="#_x0000_t75" stroked="false">
              <v:imagedata r:id="rId37" o:title=""/>
            </v:shape>
            <v:shape style="position:absolute;left:4632;top:1960;width:523;height:565" type="#_x0000_t75" stroked="false">
              <v:imagedata r:id="rId38" o:title=""/>
            </v:shape>
            <v:shape style="position:absolute;left:5527;top:1164;width:1189;height:411" type="#_x0000_t202" filled="false" stroked="false">
              <v:textbox inset="0,0,0,0">
                <w:txbxContent>
                  <w:p>
                    <w:pPr>
                      <w:spacing w:line="216" w:lineRule="auto" w:before="0"/>
                      <w:ind w:left="62" w:right="-20" w:hanging="63"/>
                      <w:jc w:val="left"/>
                      <w:rPr>
                        <w:rFonts w:ascii="Cambria" w:hAnsi="Cambria"/>
                        <w:sz w:val="20"/>
                      </w:rPr>
                    </w:pPr>
                    <w:r>
                      <w:rPr>
                        <w:rFonts w:ascii="Cambria" w:hAnsi="Cambria"/>
                        <w:sz w:val="20"/>
                      </w:rPr>
                      <w:t>Evaluación de Necesidades</w:t>
                    </w:r>
                  </w:p>
                </w:txbxContent>
              </v:textbox>
              <w10:wrap type="none"/>
            </v:shape>
            <v:shape style="position:absolute;left:3207;top:2847;width:1192;height:411" type="#_x0000_t202" filled="false" stroked="false">
              <v:textbox inset="0,0,0,0">
                <w:txbxContent>
                  <w:p>
                    <w:pPr>
                      <w:spacing w:line="216" w:lineRule="auto" w:before="0"/>
                      <w:ind w:left="0" w:right="-15" w:firstLine="21"/>
                      <w:jc w:val="left"/>
                      <w:rPr>
                        <w:rFonts w:ascii="Cambria" w:hAnsi="Cambria"/>
                        <w:sz w:val="20"/>
                      </w:rPr>
                    </w:pPr>
                    <w:r>
                      <w:rPr>
                        <w:rFonts w:ascii="Cambria" w:hAnsi="Cambria"/>
                        <w:sz w:val="20"/>
                      </w:rPr>
                      <w:t>Validación de </w:t>
                    </w:r>
                    <w:r>
                      <w:rPr>
                        <w:rFonts w:ascii="Cambria" w:hAnsi="Cambria"/>
                        <w:spacing w:val="-1"/>
                        <w:sz w:val="20"/>
                      </w:rPr>
                      <w:t>Competencias</w:t>
                    </w:r>
                  </w:p>
                </w:txbxContent>
              </v:textbox>
              <w10:wrap type="none"/>
            </v:shape>
            <v:shape style="position:absolute;left:7829;top:2742;width:1215;height:622" type="#_x0000_t202" filled="false" stroked="false">
              <v:textbox inset="0,0,0,0">
                <w:txbxContent>
                  <w:p>
                    <w:pPr>
                      <w:spacing w:line="216" w:lineRule="auto" w:before="0"/>
                      <w:ind w:left="0" w:right="0" w:firstLine="0"/>
                      <w:jc w:val="center"/>
                      <w:rPr>
                        <w:rFonts w:ascii="Cambria" w:hAnsi="Cambria"/>
                        <w:sz w:val="20"/>
                      </w:rPr>
                    </w:pPr>
                    <w:r>
                      <w:rPr>
                        <w:rFonts w:ascii="Cambria" w:hAnsi="Cambria"/>
                        <w:spacing w:val="-1"/>
                        <w:sz w:val="20"/>
                      </w:rPr>
                      <w:t>Especificación </w:t>
                    </w:r>
                    <w:r>
                      <w:rPr>
                        <w:rFonts w:ascii="Cambria" w:hAnsi="Cambria"/>
                        <w:sz w:val="20"/>
                      </w:rPr>
                      <w:t>de       </w:t>
                    </w:r>
                    <w:r>
                      <w:rPr>
                        <w:rFonts w:ascii="Cambria" w:hAnsi="Cambria"/>
                        <w:w w:val="95"/>
                        <w:sz w:val="20"/>
                      </w:rPr>
                      <w:t>Competencias</w:t>
                    </w:r>
                  </w:p>
                </w:txbxContent>
              </v:textbox>
              <w10:wrap type="none"/>
            </v:shape>
            <v:shape style="position:absolute;left:4092;top:5465;width:1192;height:622" type="#_x0000_t202" filled="false" stroked="false">
              <v:textbox inset="0,0,0,0">
                <w:txbxContent>
                  <w:p>
                    <w:pPr>
                      <w:spacing w:line="216" w:lineRule="auto" w:before="0"/>
                      <w:ind w:left="0" w:right="0" w:firstLine="33"/>
                      <w:jc w:val="both"/>
                      <w:rPr>
                        <w:rFonts w:ascii="Cambria" w:hAnsi="Cambria"/>
                        <w:sz w:val="20"/>
                      </w:rPr>
                    </w:pPr>
                    <w:r>
                      <w:rPr>
                        <w:rFonts w:ascii="Cambria" w:hAnsi="Cambria"/>
                        <w:sz w:val="20"/>
                      </w:rPr>
                      <w:t>Definición de Evaluación de </w:t>
                    </w:r>
                    <w:r>
                      <w:rPr>
                        <w:rFonts w:ascii="Cambria" w:hAnsi="Cambria"/>
                        <w:spacing w:val="-1"/>
                        <w:sz w:val="20"/>
                      </w:rPr>
                      <w:t>Competencias</w:t>
                    </w:r>
                  </w:p>
                </w:txbxContent>
              </v:textbox>
              <w10:wrap type="none"/>
            </v:shape>
            <v:shape style="position:absolute;left:6920;top:5254;width:1264;height:1044" type="#_x0000_t202" filled="false" stroked="false">
              <v:textbox inset="0,0,0,0">
                <w:txbxContent>
                  <w:p>
                    <w:pPr>
                      <w:spacing w:line="216" w:lineRule="auto" w:before="0"/>
                      <w:ind w:left="0" w:right="0" w:firstLine="0"/>
                      <w:jc w:val="center"/>
                      <w:rPr>
                        <w:rFonts w:ascii="Cambria" w:hAnsi="Cambria"/>
                        <w:sz w:val="20"/>
                      </w:rPr>
                    </w:pPr>
                    <w:r>
                      <w:rPr>
                        <w:rFonts w:ascii="Cambria" w:hAnsi="Cambria"/>
                        <w:spacing w:val="-1"/>
                        <w:sz w:val="20"/>
                      </w:rPr>
                      <w:t>Determinación </w:t>
                    </w:r>
                    <w:r>
                      <w:rPr>
                        <w:rFonts w:ascii="Cambria" w:hAnsi="Cambria"/>
                        <w:sz w:val="20"/>
                      </w:rPr>
                      <w:t>de        Componentes y niveles de Realización</w:t>
                    </w:r>
                  </w:p>
                </w:txbxContent>
              </v:textbox>
              <w10:wrap type="none"/>
            </v:shape>
            <w10:wrap type="topAndBottom"/>
          </v:group>
        </w:pict>
      </w:r>
    </w:p>
    <w:p>
      <w:pPr>
        <w:pStyle w:val="BodyText"/>
        <w:rPr>
          <w:b/>
          <w:sz w:val="30"/>
        </w:rPr>
      </w:pPr>
    </w:p>
    <w:p>
      <w:pPr>
        <w:pStyle w:val="BodyText"/>
        <w:spacing w:line="362" w:lineRule="auto"/>
        <w:ind w:left="102" w:right="23"/>
      </w:pPr>
      <w:r>
        <w:rPr/>
        <w:t>Fuente: Diagrama de elaboración propia con base en planes y programas 2011.</w:t>
      </w:r>
    </w:p>
    <w:p>
      <w:pPr>
        <w:pStyle w:val="BodyText"/>
        <w:spacing w:before="10"/>
        <w:rPr>
          <w:sz w:val="19"/>
        </w:rPr>
      </w:pPr>
    </w:p>
    <w:p>
      <w:pPr>
        <w:pStyle w:val="BodyText"/>
        <w:spacing w:line="362" w:lineRule="auto"/>
        <w:ind w:left="102" w:right="117" w:firstLine="707"/>
        <w:jc w:val="both"/>
      </w:pPr>
      <w:r>
        <w:rPr/>
        <w:t>El objetivo de la educación por competencias, como se puede apreciar,</w:t>
      </w:r>
      <w:r>
        <w:rPr>
          <w:spacing w:val="-7"/>
        </w:rPr>
        <w:t> </w:t>
      </w:r>
      <w:r>
        <w:rPr/>
        <w:t>es</w:t>
      </w:r>
      <w:r>
        <w:rPr>
          <w:spacing w:val="-7"/>
        </w:rPr>
        <w:t> </w:t>
      </w:r>
      <w:r>
        <w:rPr/>
        <w:t>potencializar</w:t>
      </w:r>
      <w:r>
        <w:rPr>
          <w:spacing w:val="-8"/>
        </w:rPr>
        <w:t> </w:t>
      </w:r>
      <w:r>
        <w:rPr/>
        <w:t>el</w:t>
      </w:r>
      <w:r>
        <w:rPr>
          <w:spacing w:val="-4"/>
        </w:rPr>
        <w:t> </w:t>
      </w:r>
      <w:r>
        <w:rPr/>
        <w:t>aprendizaje</w:t>
      </w:r>
      <w:r>
        <w:rPr>
          <w:spacing w:val="-7"/>
        </w:rPr>
        <w:t> </w:t>
      </w:r>
      <w:r>
        <w:rPr/>
        <w:t>del</w:t>
      </w:r>
      <w:r>
        <w:rPr>
          <w:spacing w:val="-4"/>
        </w:rPr>
        <w:t> </w:t>
      </w:r>
      <w:r>
        <w:rPr/>
        <w:t>individuo,</w:t>
      </w:r>
      <w:r>
        <w:rPr>
          <w:spacing w:val="-9"/>
        </w:rPr>
        <w:t> </w:t>
      </w:r>
      <w:r>
        <w:rPr/>
        <w:t>es</w:t>
      </w:r>
      <w:r>
        <w:rPr>
          <w:spacing w:val="-7"/>
        </w:rPr>
        <w:t> </w:t>
      </w:r>
      <w:r>
        <w:rPr/>
        <w:t>decir,</w:t>
      </w:r>
      <w:r>
        <w:rPr>
          <w:spacing w:val="-8"/>
        </w:rPr>
        <w:t> </w:t>
      </w:r>
      <w:r>
        <w:rPr/>
        <w:t>hacer</w:t>
      </w:r>
      <w:r>
        <w:rPr>
          <w:spacing w:val="-8"/>
        </w:rPr>
        <w:t> </w:t>
      </w:r>
      <w:r>
        <w:rPr/>
        <w:t>uso de todas las posibilidades de aprendizaje de los niños, las cuales no necesariamente se desarrollan por la influencia espontánea del ambiente social</w:t>
      </w:r>
      <w:r>
        <w:rPr>
          <w:spacing w:val="-5"/>
        </w:rPr>
        <w:t> </w:t>
      </w:r>
      <w:r>
        <w:rPr/>
        <w:t>o</w:t>
      </w:r>
      <w:r>
        <w:rPr>
          <w:spacing w:val="-10"/>
        </w:rPr>
        <w:t> </w:t>
      </w:r>
      <w:r>
        <w:rPr/>
        <w:t>por</w:t>
      </w:r>
      <w:r>
        <w:rPr>
          <w:spacing w:val="-12"/>
        </w:rPr>
        <w:t> </w:t>
      </w:r>
      <w:r>
        <w:rPr/>
        <w:t>la</w:t>
      </w:r>
      <w:r>
        <w:rPr>
          <w:spacing w:val="-10"/>
        </w:rPr>
        <w:t> </w:t>
      </w:r>
      <w:r>
        <w:rPr/>
        <w:t>naturaleza,</w:t>
      </w:r>
      <w:r>
        <w:rPr>
          <w:spacing w:val="-8"/>
        </w:rPr>
        <w:t> </w:t>
      </w:r>
      <w:r>
        <w:rPr/>
        <w:t>sino</w:t>
      </w:r>
      <w:r>
        <w:rPr>
          <w:spacing w:val="-10"/>
        </w:rPr>
        <w:t> </w:t>
      </w:r>
      <w:r>
        <w:rPr/>
        <w:t>que</w:t>
      </w:r>
      <w:r>
        <w:rPr>
          <w:spacing w:val="-9"/>
        </w:rPr>
        <w:t> </w:t>
      </w:r>
      <w:r>
        <w:rPr/>
        <w:t>es</w:t>
      </w:r>
      <w:r>
        <w:rPr>
          <w:spacing w:val="-9"/>
        </w:rPr>
        <w:t> </w:t>
      </w:r>
      <w:r>
        <w:rPr/>
        <w:t>necesaria</w:t>
      </w:r>
      <w:r>
        <w:rPr>
          <w:spacing w:val="-12"/>
        </w:rPr>
        <w:t> </w:t>
      </w:r>
      <w:r>
        <w:rPr/>
        <w:t>la</w:t>
      </w:r>
      <w:r>
        <w:rPr>
          <w:spacing w:val="-10"/>
        </w:rPr>
        <w:t> </w:t>
      </w:r>
      <w:r>
        <w:rPr/>
        <w:t>intervención</w:t>
      </w:r>
      <w:r>
        <w:rPr>
          <w:spacing w:val="-9"/>
        </w:rPr>
        <w:t> </w:t>
      </w:r>
      <w:r>
        <w:rPr/>
        <w:t>educativa intencionada y sistemática por parte del docente y de las autoridades educativas.</w:t>
      </w:r>
    </w:p>
    <w:p>
      <w:pPr>
        <w:pStyle w:val="BodyText"/>
        <w:spacing w:before="10"/>
        <w:rPr>
          <w:sz w:val="19"/>
        </w:rPr>
      </w:pPr>
    </w:p>
    <w:p>
      <w:pPr>
        <w:pStyle w:val="BodyText"/>
        <w:spacing w:line="362" w:lineRule="auto"/>
        <w:ind w:left="102" w:right="117" w:firstLine="707"/>
        <w:jc w:val="both"/>
      </w:pPr>
      <w:r>
        <w:rPr/>
        <w:t>Por</w:t>
      </w:r>
      <w:r>
        <w:rPr>
          <w:spacing w:val="-18"/>
        </w:rPr>
        <w:t> </w:t>
      </w:r>
      <w:r>
        <w:rPr/>
        <w:t>tanto,</w:t>
      </w:r>
      <w:r>
        <w:rPr>
          <w:spacing w:val="-22"/>
        </w:rPr>
        <w:t> </w:t>
      </w:r>
      <w:r>
        <w:rPr/>
        <w:t>se</w:t>
      </w:r>
      <w:r>
        <w:rPr>
          <w:spacing w:val="-20"/>
        </w:rPr>
        <w:t> </w:t>
      </w:r>
      <w:r>
        <w:rPr/>
        <w:t>puede</w:t>
      </w:r>
      <w:r>
        <w:rPr>
          <w:spacing w:val="-20"/>
        </w:rPr>
        <w:t> </w:t>
      </w:r>
      <w:r>
        <w:rPr/>
        <w:t>afirmar</w:t>
      </w:r>
      <w:r>
        <w:rPr>
          <w:spacing w:val="-20"/>
        </w:rPr>
        <w:t> </w:t>
      </w:r>
      <w:r>
        <w:rPr/>
        <w:t>que</w:t>
      </w:r>
      <w:r>
        <w:rPr>
          <w:spacing w:val="-19"/>
        </w:rPr>
        <w:t> </w:t>
      </w:r>
      <w:r>
        <w:rPr/>
        <w:t>el</w:t>
      </w:r>
      <w:r>
        <w:rPr>
          <w:spacing w:val="-16"/>
        </w:rPr>
        <w:t> </w:t>
      </w:r>
      <w:r>
        <w:rPr/>
        <w:t>trabajo</w:t>
      </w:r>
      <w:r>
        <w:rPr>
          <w:spacing w:val="-22"/>
        </w:rPr>
        <w:t> </w:t>
      </w:r>
      <w:r>
        <w:rPr/>
        <w:t>por</w:t>
      </w:r>
      <w:r>
        <w:rPr>
          <w:spacing w:val="-20"/>
        </w:rPr>
        <w:t> </w:t>
      </w:r>
      <w:r>
        <w:rPr/>
        <w:t>competencias</w:t>
      </w:r>
      <w:r>
        <w:rPr>
          <w:spacing w:val="-17"/>
        </w:rPr>
        <w:t> </w:t>
      </w:r>
      <w:r>
        <w:rPr/>
        <w:t>plantea la  necesidad  de  desarrollar  un  modelo  educativo  que  considere </w:t>
      </w:r>
      <w:r>
        <w:rPr>
          <w:spacing w:val="20"/>
        </w:rPr>
        <w:t> </w:t>
      </w:r>
      <w:r>
        <w:rPr/>
        <w:t>los</w:t>
      </w:r>
    </w:p>
    <w:p>
      <w:pPr>
        <w:spacing w:after="0" w:line="362" w:lineRule="auto"/>
        <w:jc w:val="both"/>
        <w:sectPr>
          <w:pgSz w:w="12240" w:h="15840"/>
          <w:pgMar w:header="0" w:footer="1034" w:top="1240" w:bottom="1220" w:left="1600" w:right="1580"/>
        </w:sectPr>
      </w:pPr>
    </w:p>
    <w:p>
      <w:pPr>
        <w:pStyle w:val="BodyText"/>
        <w:tabs>
          <w:tab w:pos="1351" w:val="left" w:leader="none"/>
          <w:tab w:pos="1687" w:val="left" w:leader="none"/>
          <w:tab w:pos="2737" w:val="left" w:leader="none"/>
          <w:tab w:pos="3068" w:val="left" w:leader="none"/>
          <w:tab w:pos="3500" w:val="left" w:leader="none"/>
          <w:tab w:pos="3853" w:val="left" w:leader="none"/>
          <w:tab w:pos="4690" w:val="left" w:leader="none"/>
          <w:tab w:pos="5459" w:val="left" w:leader="none"/>
          <w:tab w:pos="5985" w:val="left" w:leader="none"/>
          <w:tab w:pos="6357" w:val="left" w:leader="none"/>
          <w:tab w:pos="6858" w:val="left" w:leader="none"/>
          <w:tab w:pos="7393" w:val="left" w:leader="none"/>
          <w:tab w:pos="7782" w:val="left" w:leader="none"/>
        </w:tabs>
        <w:spacing w:line="362" w:lineRule="auto" w:before="40"/>
        <w:ind w:left="102" w:right="115"/>
        <w:jc w:val="right"/>
      </w:pPr>
      <w:r>
        <w:rPr/>
        <w:t>procesos</w:t>
        <w:tab/>
        <w:t>cognitivos</w:t>
        <w:tab/>
        <w:t>y</w:t>
        <w:tab/>
        <w:t>conductuales, </w:t>
      </w:r>
      <w:r>
        <w:rPr>
          <w:spacing w:val="20"/>
        </w:rPr>
        <w:t> </w:t>
      </w:r>
      <w:r>
        <w:rPr/>
        <w:t>así</w:t>
        <w:tab/>
        <w:t>como</w:t>
        <w:tab/>
        <w:t>los</w:t>
        <w:tab/>
      </w:r>
      <w:r>
        <w:rPr>
          <w:w w:val="95"/>
        </w:rPr>
        <w:t>comportamientos </w:t>
      </w:r>
      <w:r>
        <w:rPr/>
        <w:t>sociales-afectivos (aprender a aprender, aprender a ser y</w:t>
      </w:r>
      <w:r>
        <w:rPr>
          <w:spacing w:val="5"/>
        </w:rPr>
        <w:t> </w:t>
      </w:r>
      <w:r>
        <w:rPr/>
        <w:t>convivir),</w:t>
      </w:r>
      <w:r>
        <w:rPr>
          <w:spacing w:val="20"/>
        </w:rPr>
        <w:t> </w:t>
      </w:r>
      <w:r>
        <w:rPr/>
        <w:t>las</w:t>
      </w:r>
      <w:r>
        <w:rPr>
          <w:w w:val="74"/>
        </w:rPr>
        <w:t> </w:t>
      </w:r>
      <w:r>
        <w:rPr/>
        <w:t>habilidades</w:t>
        <w:tab/>
        <w:t>cognoscitivas</w:t>
        <w:tab/>
        <w:t>y</w:t>
        <w:tab/>
        <w:t>socio</w:t>
        <w:tab/>
        <w:t>afectivas</w:t>
        <w:tab/>
        <w:t>(aprender</w:t>
        <w:tab/>
        <w:t>a</w:t>
        <w:tab/>
        <w:t>conocer), psicológicas,</w:t>
      </w:r>
      <w:r>
        <w:rPr>
          <w:spacing w:val="-43"/>
        </w:rPr>
        <w:t> </w:t>
      </w:r>
      <w:r>
        <w:rPr/>
        <w:t>sensoriales</w:t>
      </w:r>
      <w:r>
        <w:rPr>
          <w:spacing w:val="-42"/>
        </w:rPr>
        <w:t> </w:t>
      </w:r>
      <w:r>
        <w:rPr/>
        <w:t>y</w:t>
      </w:r>
      <w:r>
        <w:rPr>
          <w:spacing w:val="-45"/>
        </w:rPr>
        <w:t> </w:t>
      </w:r>
      <w:r>
        <w:rPr/>
        <w:t>motoras</w:t>
      </w:r>
      <w:r>
        <w:rPr>
          <w:spacing w:val="1"/>
        </w:rPr>
        <w:t> </w:t>
      </w:r>
      <w:r>
        <w:rPr/>
        <w:t>(aprender</w:t>
      </w:r>
      <w:r>
        <w:rPr>
          <w:spacing w:val="-43"/>
        </w:rPr>
        <w:t> </w:t>
      </w:r>
      <w:r>
        <w:rPr/>
        <w:t>a</w:t>
      </w:r>
      <w:r>
        <w:rPr>
          <w:spacing w:val="-40"/>
        </w:rPr>
        <w:t> </w:t>
      </w:r>
      <w:r>
        <w:rPr/>
        <w:t>hacer),</w:t>
      </w:r>
      <w:r>
        <w:rPr>
          <w:spacing w:val="-43"/>
        </w:rPr>
        <w:t> </w:t>
      </w:r>
      <w:r>
        <w:rPr/>
        <w:t>que</w:t>
      </w:r>
      <w:r>
        <w:rPr>
          <w:spacing w:val="-44"/>
        </w:rPr>
        <w:t> </w:t>
      </w:r>
      <w:r>
        <w:rPr/>
        <w:t>permitan</w:t>
      </w:r>
      <w:r>
        <w:rPr>
          <w:spacing w:val="-42"/>
        </w:rPr>
        <w:t> </w:t>
      </w:r>
      <w:r>
        <w:rPr/>
        <w:t>llevar</w:t>
      </w:r>
      <w:r>
        <w:rPr>
          <w:w w:val="70"/>
        </w:rPr>
        <w:t> </w:t>
      </w:r>
      <w:r>
        <w:rPr/>
        <w:t>a</w:t>
      </w:r>
      <w:r>
        <w:rPr>
          <w:spacing w:val="-19"/>
        </w:rPr>
        <w:t> </w:t>
      </w:r>
      <w:r>
        <w:rPr/>
        <w:t>cabo,</w:t>
      </w:r>
      <w:r>
        <w:rPr>
          <w:spacing w:val="-20"/>
        </w:rPr>
        <w:t> </w:t>
      </w:r>
      <w:r>
        <w:rPr/>
        <w:t>adecuadamente,</w:t>
      </w:r>
      <w:r>
        <w:rPr>
          <w:spacing w:val="-20"/>
        </w:rPr>
        <w:t> </w:t>
      </w:r>
      <w:r>
        <w:rPr/>
        <w:t>un</w:t>
      </w:r>
      <w:r>
        <w:rPr>
          <w:spacing w:val="-18"/>
        </w:rPr>
        <w:t> </w:t>
      </w:r>
      <w:r>
        <w:rPr/>
        <w:t>papel,</w:t>
      </w:r>
      <w:r>
        <w:rPr>
          <w:spacing w:val="-20"/>
        </w:rPr>
        <w:t> </w:t>
      </w:r>
      <w:r>
        <w:rPr/>
        <w:t>una</w:t>
      </w:r>
      <w:r>
        <w:rPr>
          <w:spacing w:val="-19"/>
        </w:rPr>
        <w:t> </w:t>
      </w:r>
      <w:r>
        <w:rPr/>
        <w:t>función</w:t>
      </w:r>
      <w:r>
        <w:rPr>
          <w:spacing w:val="-18"/>
        </w:rPr>
        <w:t> </w:t>
      </w:r>
      <w:r>
        <w:rPr/>
        <w:t>o</w:t>
      </w:r>
      <w:r>
        <w:rPr>
          <w:spacing w:val="-18"/>
        </w:rPr>
        <w:t> </w:t>
      </w:r>
      <w:r>
        <w:rPr/>
        <w:t>una</w:t>
      </w:r>
      <w:r>
        <w:rPr>
          <w:spacing w:val="-16"/>
        </w:rPr>
        <w:t> </w:t>
      </w:r>
      <w:r>
        <w:rPr/>
        <w:t>tarea</w:t>
      </w:r>
      <w:r>
        <w:rPr>
          <w:spacing w:val="-16"/>
        </w:rPr>
        <w:t> </w:t>
      </w:r>
      <w:r>
        <w:rPr/>
        <w:t>(Delors,</w:t>
      </w:r>
      <w:r>
        <w:rPr>
          <w:spacing w:val="-20"/>
        </w:rPr>
        <w:t> </w:t>
      </w:r>
      <w:r>
        <w:rPr/>
        <w:t>1997)</w:t>
      </w:r>
    </w:p>
    <w:p>
      <w:pPr>
        <w:pStyle w:val="BodyText"/>
        <w:spacing w:before="10"/>
        <w:rPr>
          <w:sz w:val="19"/>
        </w:rPr>
      </w:pPr>
    </w:p>
    <w:p>
      <w:pPr>
        <w:pStyle w:val="BodyText"/>
        <w:spacing w:line="362" w:lineRule="auto"/>
        <w:ind w:left="102" w:right="114" w:firstLine="707"/>
        <w:jc w:val="both"/>
      </w:pPr>
      <w:r>
        <w:rPr/>
        <w:t>Por otro lado, el trabajo por competencias implica además un trabajo interdisciplinario, ya que las competencias se desarrollarrán a través de las diferentes disciplinas; es por ello, que la evaluación en este modelo modifica su objetivo, transformando las herramientas para procurar la mejora del educando y del proceso educativo en general; para tal efecto, cambia y deja de ser un mecanismo de medición y castigo como en los anteriores modelos educativos de México y del mundo.</w:t>
      </w:r>
    </w:p>
    <w:p>
      <w:pPr>
        <w:pStyle w:val="BodyText"/>
        <w:spacing w:before="10"/>
        <w:rPr>
          <w:sz w:val="19"/>
        </w:rPr>
      </w:pPr>
    </w:p>
    <w:p>
      <w:pPr>
        <w:pStyle w:val="BodyText"/>
        <w:spacing w:line="362" w:lineRule="auto"/>
        <w:ind w:left="102" w:right="115" w:firstLine="707"/>
        <w:jc w:val="both"/>
      </w:pPr>
      <w:r>
        <w:rPr/>
        <w:t>Una de las características no mencionadas y primordiales en este modelo educativo y del trabajo por competencias, en nuestra sociedad actual, denominada como sociedad de conocimiento, es la demanda </w:t>
      </w:r>
      <w:r>
        <w:rPr>
          <w:w w:val="109"/>
        </w:rPr>
        <w:t>d</w:t>
      </w:r>
      <w:r>
        <w:rPr>
          <w:w w:val="109"/>
        </w:rPr>
        <w:t>e</w:t>
      </w:r>
      <w:r>
        <w:rPr/>
        <w:t> </w:t>
      </w:r>
      <w:r>
        <w:rPr>
          <w:w w:val="88"/>
        </w:rPr>
        <w:t>int</w:t>
      </w:r>
      <w:r>
        <w:rPr>
          <w:w w:val="98"/>
        </w:rPr>
        <w:t>egr</w:t>
      </w:r>
      <w:r>
        <w:rPr>
          <w:w w:val="113"/>
        </w:rPr>
        <w:t>a</w:t>
      </w:r>
      <w:r>
        <w:rPr>
          <w:w w:val="70"/>
        </w:rPr>
        <w:t>r</w:t>
      </w:r>
      <w:r>
        <w:rPr/>
        <w:t> </w:t>
      </w:r>
      <w:r>
        <w:rPr>
          <w:w w:val="72"/>
        </w:rPr>
        <w:t>l</w:t>
      </w:r>
      <w:r>
        <w:rPr>
          <w:w w:val="113"/>
        </w:rPr>
        <w:t>a</w:t>
      </w:r>
      <w:r>
        <w:rPr>
          <w:w w:val="74"/>
        </w:rPr>
        <w:t>s</w:t>
      </w:r>
      <w:r>
        <w:rPr/>
        <w:t> </w:t>
      </w:r>
      <w:r>
        <w:rPr>
          <w:w w:val="69"/>
        </w:rPr>
        <w:t>T</w:t>
      </w:r>
      <w:r>
        <w:rPr>
          <w:w w:val="116"/>
        </w:rPr>
        <w:t>ec</w:t>
      </w:r>
      <w:r>
        <w:rPr>
          <w:w w:val="96"/>
        </w:rPr>
        <w:t>n</w:t>
      </w:r>
      <w:r>
        <w:rPr>
          <w:w w:val="107"/>
        </w:rPr>
        <w:t>o</w:t>
      </w:r>
      <w:r>
        <w:rPr>
          <w:w w:val="72"/>
        </w:rPr>
        <w:t>l</w:t>
      </w:r>
      <w:r>
        <w:rPr>
          <w:w w:val="107"/>
        </w:rPr>
        <w:t>o</w:t>
      </w:r>
      <w:r>
        <w:rPr>
          <w:w w:val="107"/>
        </w:rPr>
        <w:t>g</w:t>
      </w:r>
      <w:r>
        <w:rPr>
          <w:w w:val="72"/>
        </w:rPr>
        <w:t>í</w:t>
      </w:r>
      <w:r>
        <w:rPr>
          <w:w w:val="113"/>
        </w:rPr>
        <w:t>a</w:t>
      </w:r>
      <w:r>
        <w:rPr>
          <w:w w:val="74"/>
        </w:rPr>
        <w:t>s</w:t>
      </w:r>
      <w:r>
        <w:rPr/>
        <w:t> </w:t>
      </w:r>
      <w:r>
        <w:rPr>
          <w:w w:val="109"/>
        </w:rPr>
        <w:t>d</w:t>
      </w:r>
      <w:r>
        <w:rPr>
          <w:w w:val="109"/>
        </w:rPr>
        <w:t>e</w:t>
      </w:r>
      <w:r>
        <w:rPr/>
        <w:t> </w:t>
      </w:r>
      <w:r>
        <w:rPr>
          <w:w w:val="72"/>
        </w:rPr>
        <w:t>l</w:t>
      </w:r>
      <w:r>
        <w:rPr>
          <w:w w:val="113"/>
        </w:rPr>
        <w:t>a</w:t>
      </w:r>
      <w:r>
        <w:rPr/>
        <w:t> </w:t>
      </w:r>
      <w:r>
        <w:rPr>
          <w:w w:val="53"/>
        </w:rPr>
        <w:t>I</w:t>
      </w:r>
      <w:r>
        <w:rPr>
          <w:w w:val="93"/>
        </w:rPr>
        <w:t>nf</w:t>
      </w:r>
      <w:r>
        <w:rPr>
          <w:w w:val="107"/>
        </w:rPr>
        <w:t>o</w:t>
      </w:r>
      <w:r>
        <w:rPr>
          <w:w w:val="70"/>
        </w:rPr>
        <w:t>r</w:t>
      </w:r>
      <w:r>
        <w:rPr>
          <w:w w:val="104"/>
        </w:rPr>
        <w:t>mació</w:t>
      </w:r>
      <w:r>
        <w:rPr>
          <w:w w:val="96"/>
        </w:rPr>
        <w:t>n</w:t>
      </w:r>
      <w:r>
        <w:rPr/>
        <w:t> </w:t>
      </w:r>
      <w:r>
        <w:rPr>
          <w:w w:val="90"/>
        </w:rPr>
        <w:t>y</w:t>
      </w:r>
      <w:r>
        <w:rPr/>
        <w:t> </w:t>
      </w:r>
      <w:r>
        <w:rPr>
          <w:w w:val="116"/>
        </w:rPr>
        <w:t>C</w:t>
      </w:r>
      <w:r>
        <w:rPr>
          <w:w w:val="107"/>
        </w:rPr>
        <w:t>o</w:t>
      </w:r>
      <w:r>
        <w:rPr>
          <w:w w:val="96"/>
        </w:rPr>
        <w:t>m</w:t>
      </w:r>
      <w:r>
        <w:rPr>
          <w:w w:val="100"/>
        </w:rPr>
        <w:t>unic</w:t>
      </w:r>
      <w:r>
        <w:rPr>
          <w:w w:val="113"/>
        </w:rPr>
        <w:t>a</w:t>
      </w:r>
      <w:r>
        <w:rPr>
          <w:w w:val="124"/>
        </w:rPr>
        <w:t>c</w:t>
      </w:r>
      <w:r>
        <w:rPr>
          <w:w w:val="72"/>
        </w:rPr>
        <w:t>i</w:t>
      </w:r>
      <w:r>
        <w:rPr>
          <w:w w:val="107"/>
        </w:rPr>
        <w:t>ó</w:t>
      </w:r>
      <w:r>
        <w:rPr>
          <w:w w:val="96"/>
        </w:rPr>
        <w:t>n</w:t>
      </w:r>
      <w:r>
        <w:rPr/>
        <w:t> </w:t>
      </w:r>
      <w:r>
        <w:rPr>
          <w:w w:val="113"/>
        </w:rPr>
        <w:t>a</w:t>
      </w:r>
      <w:r>
        <w:rPr>
          <w:w w:val="72"/>
        </w:rPr>
        <w:t>l</w:t>
      </w:r>
      <w:r>
        <w:rPr/>
        <w:t> </w:t>
      </w:r>
      <w:r>
        <w:rPr>
          <w:w w:val="98"/>
        </w:rPr>
        <w:t>pro</w:t>
      </w:r>
      <w:r>
        <w:rPr>
          <w:w w:val="124"/>
        </w:rPr>
        <w:t>c</w:t>
      </w:r>
      <w:r>
        <w:rPr>
          <w:w w:val="98"/>
        </w:rPr>
        <w:t>eso </w:t>
      </w:r>
      <w:r>
        <w:rPr/>
        <w:t>de enseñanza-aprendizaje, de forma que los alumnos adquieran las competencias necesarias para procesar grandes volúmenes de información que se encuentran disponibles.</w:t>
      </w:r>
    </w:p>
    <w:p>
      <w:pPr>
        <w:pStyle w:val="BodyText"/>
        <w:spacing w:before="10"/>
        <w:rPr>
          <w:sz w:val="19"/>
        </w:rPr>
      </w:pPr>
    </w:p>
    <w:p>
      <w:pPr>
        <w:pStyle w:val="BodyText"/>
        <w:spacing w:line="362" w:lineRule="auto"/>
        <w:ind w:left="102" w:right="117" w:firstLine="707"/>
        <w:jc w:val="both"/>
      </w:pPr>
      <w:r>
        <w:rPr/>
        <w:t>El objetivo es lograr alumnos críticos, tal como plantea la RIEB. De esta</w:t>
      </w:r>
      <w:r>
        <w:rPr>
          <w:spacing w:val="-11"/>
        </w:rPr>
        <w:t> </w:t>
      </w:r>
      <w:r>
        <w:rPr/>
        <w:t>manera,</w:t>
      </w:r>
      <w:r>
        <w:rPr>
          <w:spacing w:val="-12"/>
        </w:rPr>
        <w:t> </w:t>
      </w:r>
      <w:r>
        <w:rPr/>
        <w:t>el</w:t>
      </w:r>
      <w:r>
        <w:rPr>
          <w:spacing w:val="-8"/>
        </w:rPr>
        <w:t> </w:t>
      </w:r>
      <w:r>
        <w:rPr/>
        <w:t>trabajo</w:t>
      </w:r>
      <w:r>
        <w:rPr>
          <w:spacing w:val="-12"/>
        </w:rPr>
        <w:t> </w:t>
      </w:r>
      <w:r>
        <w:rPr/>
        <w:t>por</w:t>
      </w:r>
      <w:r>
        <w:rPr>
          <w:spacing w:val="-10"/>
        </w:rPr>
        <w:t> </w:t>
      </w:r>
      <w:r>
        <w:rPr/>
        <w:t>competencias</w:t>
      </w:r>
      <w:r>
        <w:rPr>
          <w:spacing w:val="-10"/>
        </w:rPr>
        <w:t> </w:t>
      </w:r>
      <w:r>
        <w:rPr/>
        <w:t>implica</w:t>
      </w:r>
      <w:r>
        <w:rPr>
          <w:spacing w:val="-11"/>
        </w:rPr>
        <w:t> </w:t>
      </w:r>
      <w:r>
        <w:rPr/>
        <w:t>el</w:t>
      </w:r>
      <w:r>
        <w:rPr>
          <w:spacing w:val="-11"/>
        </w:rPr>
        <w:t> </w:t>
      </w:r>
      <w:r>
        <w:rPr/>
        <w:t>análisis</w:t>
      </w:r>
      <w:r>
        <w:rPr>
          <w:spacing w:val="-12"/>
        </w:rPr>
        <w:t> </w:t>
      </w:r>
      <w:r>
        <w:rPr/>
        <w:t>de</w:t>
      </w:r>
      <w:r>
        <w:rPr>
          <w:spacing w:val="-12"/>
        </w:rPr>
        <w:t> </w:t>
      </w:r>
      <w:r>
        <w:rPr/>
        <w:t>diferentes fuentes</w:t>
      </w:r>
      <w:r>
        <w:rPr>
          <w:spacing w:val="-17"/>
        </w:rPr>
        <w:t> </w:t>
      </w:r>
      <w:r>
        <w:rPr/>
        <w:t>de</w:t>
      </w:r>
      <w:r>
        <w:rPr>
          <w:spacing w:val="-18"/>
        </w:rPr>
        <w:t> </w:t>
      </w:r>
      <w:r>
        <w:rPr/>
        <w:t>información,</w:t>
      </w:r>
      <w:r>
        <w:rPr>
          <w:spacing w:val="-17"/>
        </w:rPr>
        <w:t> </w:t>
      </w:r>
      <w:r>
        <w:rPr/>
        <w:t>argumentos</w:t>
      </w:r>
      <w:r>
        <w:rPr>
          <w:spacing w:val="-16"/>
        </w:rPr>
        <w:t> </w:t>
      </w:r>
      <w:r>
        <w:rPr/>
        <w:t>y</w:t>
      </w:r>
      <w:r>
        <w:rPr>
          <w:spacing w:val="-17"/>
        </w:rPr>
        <w:t> </w:t>
      </w:r>
      <w:r>
        <w:rPr/>
        <w:t>teorías</w:t>
      </w:r>
      <w:r>
        <w:rPr>
          <w:spacing w:val="-17"/>
        </w:rPr>
        <w:t> </w:t>
      </w:r>
      <w:r>
        <w:rPr/>
        <w:t>sin</w:t>
      </w:r>
      <w:r>
        <w:rPr>
          <w:spacing w:val="-17"/>
        </w:rPr>
        <w:t> </w:t>
      </w:r>
      <w:r>
        <w:rPr/>
        <w:t>aceptar</w:t>
      </w:r>
      <w:r>
        <w:rPr>
          <w:spacing w:val="-18"/>
        </w:rPr>
        <w:t> </w:t>
      </w:r>
      <w:r>
        <w:rPr/>
        <w:t>ninguna</w:t>
      </w:r>
      <w:r>
        <w:rPr>
          <w:spacing w:val="-19"/>
        </w:rPr>
        <w:t> </w:t>
      </w:r>
      <w:r>
        <w:rPr/>
        <w:t>de</w:t>
      </w:r>
      <w:r>
        <w:rPr>
          <w:spacing w:val="-18"/>
        </w:rPr>
        <w:t> </w:t>
      </w:r>
      <w:r>
        <w:rPr/>
        <w:t>ellas como definitivas, sino que son herramientas para que cada uno comprenda</w:t>
      </w:r>
      <w:r>
        <w:rPr>
          <w:spacing w:val="-38"/>
        </w:rPr>
        <w:t> </w:t>
      </w:r>
      <w:r>
        <w:rPr/>
        <w:t>y</w:t>
      </w:r>
      <w:r>
        <w:rPr>
          <w:spacing w:val="-38"/>
        </w:rPr>
        <w:t> </w:t>
      </w:r>
      <w:r>
        <w:rPr/>
        <w:t>saque</w:t>
      </w:r>
      <w:r>
        <w:rPr>
          <w:spacing w:val="-38"/>
        </w:rPr>
        <w:t> </w:t>
      </w:r>
      <w:r>
        <w:rPr/>
        <w:t>sus</w:t>
      </w:r>
      <w:r>
        <w:rPr>
          <w:spacing w:val="-37"/>
        </w:rPr>
        <w:t> </w:t>
      </w:r>
      <w:r>
        <w:rPr/>
        <w:t>propias</w:t>
      </w:r>
      <w:r>
        <w:rPr>
          <w:spacing w:val="-37"/>
        </w:rPr>
        <w:t> </w:t>
      </w:r>
      <w:r>
        <w:rPr/>
        <w:t>conclusiones.</w:t>
      </w:r>
    </w:p>
    <w:p>
      <w:pPr>
        <w:spacing w:after="0" w:line="362" w:lineRule="auto"/>
        <w:jc w:val="both"/>
        <w:sectPr>
          <w:pgSz w:w="12240" w:h="15840"/>
          <w:pgMar w:header="0" w:footer="1034" w:top="1240" w:bottom="1220" w:left="1600" w:right="1580"/>
        </w:sectPr>
      </w:pPr>
    </w:p>
    <w:p>
      <w:pPr>
        <w:pStyle w:val="Heading4"/>
        <w:numPr>
          <w:ilvl w:val="1"/>
          <w:numId w:val="4"/>
        </w:numPr>
        <w:tabs>
          <w:tab w:pos="654" w:val="left" w:leader="none"/>
        </w:tabs>
        <w:spacing w:line="240" w:lineRule="auto" w:before="38" w:after="0"/>
        <w:ind w:left="654" w:right="0" w:hanging="552"/>
        <w:jc w:val="both"/>
      </w:pPr>
      <w:r>
        <w:rPr>
          <w:w w:val="85"/>
        </w:rPr>
        <w:t>La</w:t>
      </w:r>
      <w:r>
        <w:rPr>
          <w:spacing w:val="-34"/>
          <w:w w:val="85"/>
        </w:rPr>
        <w:t> </w:t>
      </w:r>
      <w:r>
        <w:rPr>
          <w:w w:val="85"/>
        </w:rPr>
        <w:t>RIEB</w:t>
      </w:r>
      <w:r>
        <w:rPr>
          <w:spacing w:val="-32"/>
          <w:w w:val="85"/>
        </w:rPr>
        <w:t> </w:t>
      </w:r>
      <w:r>
        <w:rPr>
          <w:w w:val="85"/>
        </w:rPr>
        <w:t>y</w:t>
      </w:r>
      <w:r>
        <w:rPr>
          <w:spacing w:val="-34"/>
          <w:w w:val="85"/>
        </w:rPr>
        <w:t> </w:t>
      </w:r>
      <w:r>
        <w:rPr>
          <w:w w:val="85"/>
        </w:rPr>
        <w:t>su</w:t>
      </w:r>
      <w:r>
        <w:rPr>
          <w:spacing w:val="-33"/>
          <w:w w:val="85"/>
        </w:rPr>
        <w:t> </w:t>
      </w:r>
      <w:r>
        <w:rPr>
          <w:w w:val="85"/>
        </w:rPr>
        <w:t>base</w:t>
      </w:r>
      <w:r>
        <w:rPr>
          <w:spacing w:val="-32"/>
          <w:w w:val="85"/>
        </w:rPr>
        <w:t> </w:t>
      </w:r>
      <w:r>
        <w:rPr>
          <w:w w:val="85"/>
        </w:rPr>
        <w:t>constructivista</w:t>
      </w:r>
    </w:p>
    <w:p>
      <w:pPr>
        <w:pStyle w:val="BodyText"/>
        <w:spacing w:line="362" w:lineRule="auto" w:before="175"/>
        <w:ind w:left="102" w:right="117"/>
        <w:jc w:val="both"/>
      </w:pPr>
      <w:r>
        <w:rPr/>
        <w:t>A</w:t>
      </w:r>
      <w:r>
        <w:rPr>
          <w:spacing w:val="-22"/>
        </w:rPr>
        <w:t> </w:t>
      </w:r>
      <w:r>
        <w:rPr/>
        <w:t>través</w:t>
      </w:r>
      <w:r>
        <w:rPr>
          <w:spacing w:val="-24"/>
        </w:rPr>
        <w:t> </w:t>
      </w:r>
      <w:r>
        <w:rPr/>
        <w:t>de</w:t>
      </w:r>
      <w:r>
        <w:rPr>
          <w:spacing w:val="-26"/>
        </w:rPr>
        <w:t> </w:t>
      </w:r>
      <w:r>
        <w:rPr/>
        <w:t>los</w:t>
      </w:r>
      <w:r>
        <w:rPr>
          <w:spacing w:val="-24"/>
        </w:rPr>
        <w:t> </w:t>
      </w:r>
      <w:r>
        <w:rPr/>
        <w:t>planes</w:t>
      </w:r>
      <w:r>
        <w:rPr>
          <w:spacing w:val="-24"/>
        </w:rPr>
        <w:t> </w:t>
      </w:r>
      <w:r>
        <w:rPr/>
        <w:t>y</w:t>
      </w:r>
      <w:r>
        <w:rPr>
          <w:spacing w:val="-25"/>
        </w:rPr>
        <w:t> </w:t>
      </w:r>
      <w:r>
        <w:rPr/>
        <w:t>programas</w:t>
      </w:r>
      <w:r>
        <w:rPr>
          <w:spacing w:val="-24"/>
        </w:rPr>
        <w:t> </w:t>
      </w:r>
      <w:r>
        <w:rPr/>
        <w:t>2011</w:t>
      </w:r>
      <w:r>
        <w:rPr>
          <w:spacing w:val="-23"/>
        </w:rPr>
        <w:t> </w:t>
      </w:r>
      <w:r>
        <w:rPr/>
        <w:t>podemos</w:t>
      </w:r>
      <w:r>
        <w:rPr>
          <w:spacing w:val="-24"/>
        </w:rPr>
        <w:t> </w:t>
      </w:r>
      <w:r>
        <w:rPr/>
        <w:t>identificar</w:t>
      </w:r>
      <w:r>
        <w:rPr>
          <w:spacing w:val="-24"/>
        </w:rPr>
        <w:t> </w:t>
      </w:r>
      <w:r>
        <w:rPr/>
        <w:t>los</w:t>
      </w:r>
      <w:r>
        <w:rPr>
          <w:spacing w:val="-24"/>
        </w:rPr>
        <w:t> </w:t>
      </w:r>
      <w:r>
        <w:rPr/>
        <w:t>principios pedagógicos, los estándares curriculares, el desarrollo de las respectivas competencias y la definición de los campos formativos para toda la formación básica de acuerdo con el enfoque constructivista. A continuación se exponen los trece principios pedagógicos que abarcan </w:t>
      </w:r>
      <w:r>
        <w:rPr>
          <w:w w:val="90"/>
        </w:rPr>
        <w:t>estos</w:t>
      </w:r>
      <w:r>
        <w:rPr>
          <w:spacing w:val="13"/>
          <w:w w:val="90"/>
        </w:rPr>
        <w:t> </w:t>
      </w:r>
      <w:r>
        <w:rPr>
          <w:w w:val="90"/>
        </w:rPr>
        <w:t>puntos:</w:t>
      </w:r>
    </w:p>
    <w:p>
      <w:pPr>
        <w:pStyle w:val="BodyText"/>
      </w:pPr>
    </w:p>
    <w:p>
      <w:pPr>
        <w:pStyle w:val="ListParagraph"/>
        <w:numPr>
          <w:ilvl w:val="2"/>
          <w:numId w:val="4"/>
        </w:numPr>
        <w:tabs>
          <w:tab w:pos="1163" w:val="left" w:leader="none"/>
        </w:tabs>
        <w:spacing w:line="362" w:lineRule="auto" w:before="151" w:after="0"/>
        <w:ind w:left="810" w:right="117" w:firstLine="0"/>
        <w:jc w:val="both"/>
        <w:rPr>
          <w:sz w:val="24"/>
        </w:rPr>
      </w:pPr>
      <w:r>
        <w:rPr>
          <w:sz w:val="24"/>
        </w:rPr>
        <w:t>Centrar la atención en los estudiantes y en sus procesos de aprendizaje;</w:t>
      </w:r>
      <w:r>
        <w:rPr>
          <w:spacing w:val="-35"/>
          <w:sz w:val="24"/>
        </w:rPr>
        <w:t> </w:t>
      </w:r>
      <w:r>
        <w:rPr>
          <w:sz w:val="24"/>
        </w:rPr>
        <w:t>esto</w:t>
      </w:r>
      <w:r>
        <w:rPr>
          <w:spacing w:val="-35"/>
          <w:sz w:val="24"/>
        </w:rPr>
        <w:t> </w:t>
      </w:r>
      <w:r>
        <w:rPr>
          <w:sz w:val="24"/>
        </w:rPr>
        <w:t>quiere</w:t>
      </w:r>
      <w:r>
        <w:rPr>
          <w:spacing w:val="-34"/>
          <w:sz w:val="24"/>
        </w:rPr>
        <w:t> </w:t>
      </w:r>
      <w:r>
        <w:rPr>
          <w:sz w:val="24"/>
        </w:rPr>
        <w:t>decir</w:t>
      </w:r>
      <w:r>
        <w:rPr>
          <w:spacing w:val="-34"/>
          <w:sz w:val="24"/>
        </w:rPr>
        <w:t> </w:t>
      </w:r>
      <w:r>
        <w:rPr>
          <w:sz w:val="24"/>
        </w:rPr>
        <w:t>que</w:t>
      </w:r>
      <w:r>
        <w:rPr>
          <w:spacing w:val="-35"/>
          <w:sz w:val="24"/>
        </w:rPr>
        <w:t> </w:t>
      </w:r>
      <w:r>
        <w:rPr>
          <w:sz w:val="24"/>
        </w:rPr>
        <w:t>el</w:t>
      </w:r>
      <w:r>
        <w:rPr>
          <w:spacing w:val="-33"/>
          <w:sz w:val="24"/>
        </w:rPr>
        <w:t> </w:t>
      </w:r>
      <w:r>
        <w:rPr>
          <w:sz w:val="24"/>
        </w:rPr>
        <w:t>alumno</w:t>
      </w:r>
      <w:r>
        <w:rPr>
          <w:spacing w:val="-35"/>
          <w:sz w:val="24"/>
        </w:rPr>
        <w:t> </w:t>
      </w:r>
      <w:r>
        <w:rPr>
          <w:sz w:val="24"/>
        </w:rPr>
        <w:t>y</w:t>
      </w:r>
      <w:r>
        <w:rPr>
          <w:spacing w:val="-35"/>
          <w:sz w:val="24"/>
        </w:rPr>
        <w:t> </w:t>
      </w:r>
      <w:r>
        <w:rPr>
          <w:sz w:val="24"/>
        </w:rPr>
        <w:t>sus</w:t>
      </w:r>
      <w:r>
        <w:rPr>
          <w:spacing w:val="-35"/>
          <w:sz w:val="24"/>
        </w:rPr>
        <w:t> </w:t>
      </w:r>
      <w:r>
        <w:rPr>
          <w:sz w:val="24"/>
        </w:rPr>
        <w:t>características</w:t>
      </w:r>
      <w:r>
        <w:rPr>
          <w:spacing w:val="-33"/>
          <w:sz w:val="24"/>
        </w:rPr>
        <w:t> </w:t>
      </w:r>
      <w:r>
        <w:rPr>
          <w:sz w:val="24"/>
        </w:rPr>
        <w:t>son las que tiene que considerar el profesor para preparar las actividades</w:t>
      </w:r>
      <w:r>
        <w:rPr>
          <w:spacing w:val="-14"/>
          <w:sz w:val="24"/>
        </w:rPr>
        <w:t> </w:t>
      </w:r>
      <w:r>
        <w:rPr>
          <w:sz w:val="24"/>
        </w:rPr>
        <w:t>a</w:t>
      </w:r>
      <w:r>
        <w:rPr>
          <w:spacing w:val="-17"/>
          <w:sz w:val="24"/>
        </w:rPr>
        <w:t> </w:t>
      </w:r>
      <w:r>
        <w:rPr>
          <w:sz w:val="24"/>
        </w:rPr>
        <w:t>realizar</w:t>
      </w:r>
      <w:r>
        <w:rPr>
          <w:spacing w:val="-16"/>
          <w:sz w:val="24"/>
        </w:rPr>
        <w:t> </w:t>
      </w:r>
      <w:r>
        <w:rPr>
          <w:sz w:val="24"/>
        </w:rPr>
        <w:t>en</w:t>
      </w:r>
      <w:r>
        <w:rPr>
          <w:spacing w:val="-14"/>
          <w:sz w:val="24"/>
        </w:rPr>
        <w:t> </w:t>
      </w:r>
      <w:r>
        <w:rPr>
          <w:sz w:val="24"/>
        </w:rPr>
        <w:t>su</w:t>
      </w:r>
      <w:r>
        <w:rPr>
          <w:spacing w:val="-16"/>
          <w:sz w:val="24"/>
        </w:rPr>
        <w:t> </w:t>
      </w:r>
      <w:r>
        <w:rPr>
          <w:sz w:val="24"/>
        </w:rPr>
        <w:t>práctica</w:t>
      </w:r>
      <w:r>
        <w:rPr>
          <w:spacing w:val="-17"/>
          <w:sz w:val="24"/>
        </w:rPr>
        <w:t> </w:t>
      </w:r>
      <w:r>
        <w:rPr>
          <w:sz w:val="24"/>
        </w:rPr>
        <w:t>docente.</w:t>
      </w:r>
    </w:p>
    <w:p>
      <w:pPr>
        <w:pStyle w:val="BodyText"/>
        <w:spacing w:before="10"/>
        <w:rPr>
          <w:sz w:val="19"/>
        </w:rPr>
      </w:pPr>
    </w:p>
    <w:p>
      <w:pPr>
        <w:pStyle w:val="ListParagraph"/>
        <w:numPr>
          <w:ilvl w:val="2"/>
          <w:numId w:val="4"/>
        </w:numPr>
        <w:tabs>
          <w:tab w:pos="1122" w:val="left" w:leader="none"/>
        </w:tabs>
        <w:spacing w:line="362" w:lineRule="auto" w:before="0" w:after="0"/>
        <w:ind w:left="810" w:right="117" w:firstLine="0"/>
        <w:jc w:val="both"/>
        <w:rPr>
          <w:sz w:val="24"/>
        </w:rPr>
      </w:pPr>
      <w:r>
        <w:rPr>
          <w:sz w:val="24"/>
        </w:rPr>
        <w:t>Planificar para potenciar el aprendizaje. Si consideramos que el programa plantea aprendizajes esperados, la planeación se convierte en el elemento clave para potenciar este proceso, considerando que el docente debe conocer las características de cada</w:t>
      </w:r>
      <w:r>
        <w:rPr>
          <w:spacing w:val="-12"/>
          <w:sz w:val="24"/>
        </w:rPr>
        <w:t> </w:t>
      </w:r>
      <w:r>
        <w:rPr>
          <w:sz w:val="24"/>
        </w:rPr>
        <w:t>uno</w:t>
      </w:r>
      <w:r>
        <w:rPr>
          <w:spacing w:val="-12"/>
          <w:sz w:val="24"/>
        </w:rPr>
        <w:t> </w:t>
      </w:r>
      <w:r>
        <w:rPr>
          <w:sz w:val="24"/>
        </w:rPr>
        <w:t>de</w:t>
      </w:r>
      <w:r>
        <w:rPr>
          <w:spacing w:val="-14"/>
          <w:sz w:val="24"/>
        </w:rPr>
        <w:t> </w:t>
      </w:r>
      <w:r>
        <w:rPr>
          <w:sz w:val="24"/>
        </w:rPr>
        <w:t>los</w:t>
      </w:r>
      <w:r>
        <w:rPr>
          <w:spacing w:val="-13"/>
          <w:sz w:val="24"/>
        </w:rPr>
        <w:t> </w:t>
      </w:r>
      <w:r>
        <w:rPr>
          <w:sz w:val="24"/>
        </w:rPr>
        <w:t>alumnos</w:t>
      </w:r>
      <w:r>
        <w:rPr>
          <w:spacing w:val="-11"/>
          <w:sz w:val="24"/>
        </w:rPr>
        <w:t> </w:t>
      </w:r>
      <w:r>
        <w:rPr>
          <w:sz w:val="24"/>
        </w:rPr>
        <w:t>para</w:t>
      </w:r>
      <w:r>
        <w:rPr>
          <w:spacing w:val="-12"/>
          <w:sz w:val="24"/>
        </w:rPr>
        <w:t> </w:t>
      </w:r>
      <w:r>
        <w:rPr>
          <w:sz w:val="24"/>
        </w:rPr>
        <w:t>que</w:t>
      </w:r>
      <w:r>
        <w:rPr>
          <w:spacing w:val="-11"/>
          <w:sz w:val="24"/>
        </w:rPr>
        <w:t> </w:t>
      </w:r>
      <w:r>
        <w:rPr>
          <w:sz w:val="24"/>
        </w:rPr>
        <w:t>su</w:t>
      </w:r>
      <w:r>
        <w:rPr>
          <w:spacing w:val="-5"/>
          <w:sz w:val="24"/>
        </w:rPr>
        <w:t> </w:t>
      </w:r>
      <w:r>
        <w:rPr>
          <w:sz w:val="24"/>
        </w:rPr>
        <w:t>práctica</w:t>
      </w:r>
      <w:r>
        <w:rPr>
          <w:spacing w:val="-12"/>
          <w:sz w:val="24"/>
        </w:rPr>
        <w:t> </w:t>
      </w:r>
      <w:r>
        <w:rPr>
          <w:sz w:val="24"/>
        </w:rPr>
        <w:t>sea</w:t>
      </w:r>
      <w:r>
        <w:rPr>
          <w:spacing w:val="-12"/>
          <w:sz w:val="24"/>
        </w:rPr>
        <w:t> </w:t>
      </w:r>
      <w:r>
        <w:rPr>
          <w:sz w:val="24"/>
        </w:rPr>
        <w:t>eficaz</w:t>
      </w:r>
      <w:r>
        <w:rPr>
          <w:spacing w:val="-13"/>
          <w:sz w:val="24"/>
        </w:rPr>
        <w:t> </w:t>
      </w:r>
      <w:r>
        <w:rPr>
          <w:sz w:val="24"/>
        </w:rPr>
        <w:t>y</w:t>
      </w:r>
      <w:r>
        <w:rPr>
          <w:spacing w:val="-13"/>
          <w:sz w:val="24"/>
        </w:rPr>
        <w:t> </w:t>
      </w:r>
      <w:r>
        <w:rPr>
          <w:sz w:val="24"/>
        </w:rPr>
        <w:t>eficiente. Por tanto, el conocimiento de las diferentes corrientes teóricas y metodológicas</w:t>
      </w:r>
      <w:r>
        <w:rPr>
          <w:spacing w:val="-21"/>
          <w:sz w:val="24"/>
        </w:rPr>
        <w:t> </w:t>
      </w:r>
      <w:r>
        <w:rPr>
          <w:sz w:val="24"/>
        </w:rPr>
        <w:t>se</w:t>
      </w:r>
      <w:r>
        <w:rPr>
          <w:spacing w:val="-21"/>
          <w:sz w:val="24"/>
        </w:rPr>
        <w:t> </w:t>
      </w:r>
      <w:r>
        <w:rPr>
          <w:sz w:val="24"/>
        </w:rPr>
        <w:t>vuelve</w:t>
      </w:r>
      <w:r>
        <w:rPr>
          <w:spacing w:val="-20"/>
          <w:sz w:val="24"/>
        </w:rPr>
        <w:t> </w:t>
      </w:r>
      <w:r>
        <w:rPr>
          <w:sz w:val="24"/>
        </w:rPr>
        <w:t>crucial</w:t>
      </w:r>
      <w:r>
        <w:rPr>
          <w:spacing w:val="-20"/>
          <w:sz w:val="24"/>
        </w:rPr>
        <w:t> </w:t>
      </w:r>
      <w:r>
        <w:rPr>
          <w:sz w:val="24"/>
        </w:rPr>
        <w:t>en</w:t>
      </w:r>
      <w:r>
        <w:rPr>
          <w:spacing w:val="-23"/>
          <w:sz w:val="24"/>
        </w:rPr>
        <w:t> </w:t>
      </w:r>
      <w:r>
        <w:rPr>
          <w:sz w:val="24"/>
        </w:rPr>
        <w:t>la</w:t>
      </w:r>
      <w:r>
        <w:rPr>
          <w:spacing w:val="-23"/>
          <w:sz w:val="24"/>
        </w:rPr>
        <w:t> </w:t>
      </w:r>
      <w:r>
        <w:rPr>
          <w:sz w:val="24"/>
        </w:rPr>
        <w:t>aplicación</w:t>
      </w:r>
      <w:r>
        <w:rPr>
          <w:spacing w:val="-22"/>
          <w:sz w:val="24"/>
        </w:rPr>
        <w:t> </w:t>
      </w:r>
      <w:r>
        <w:rPr>
          <w:sz w:val="24"/>
        </w:rPr>
        <w:t>del</w:t>
      </w:r>
      <w:r>
        <w:rPr>
          <w:spacing w:val="-20"/>
          <w:sz w:val="24"/>
        </w:rPr>
        <w:t> </w:t>
      </w:r>
      <w:r>
        <w:rPr>
          <w:sz w:val="24"/>
        </w:rPr>
        <w:t>programa</w:t>
      </w:r>
      <w:r>
        <w:rPr>
          <w:spacing w:val="-19"/>
          <w:sz w:val="24"/>
        </w:rPr>
        <w:t> </w:t>
      </w:r>
      <w:r>
        <w:rPr>
          <w:sz w:val="24"/>
        </w:rPr>
        <w:t>2011.</w:t>
      </w:r>
    </w:p>
    <w:p>
      <w:pPr>
        <w:pStyle w:val="BodyText"/>
        <w:spacing w:before="10"/>
        <w:rPr>
          <w:sz w:val="19"/>
        </w:rPr>
      </w:pPr>
    </w:p>
    <w:p>
      <w:pPr>
        <w:pStyle w:val="ListParagraph"/>
        <w:numPr>
          <w:ilvl w:val="2"/>
          <w:numId w:val="4"/>
        </w:numPr>
        <w:tabs>
          <w:tab w:pos="1177" w:val="left" w:leader="none"/>
        </w:tabs>
        <w:spacing w:line="362" w:lineRule="auto" w:before="0" w:after="0"/>
        <w:ind w:left="807" w:right="117" w:firstLine="0"/>
        <w:jc w:val="both"/>
        <w:rPr>
          <w:sz w:val="24"/>
        </w:rPr>
      </w:pPr>
      <w:r>
        <w:rPr>
          <w:sz w:val="24"/>
        </w:rPr>
        <w:t>Generar ambientes de aprendizaje. En este punto debemos entender que es el espacio en donde se realiza la práctica docente para</w:t>
      </w:r>
      <w:r>
        <w:rPr>
          <w:spacing w:val="-62"/>
          <w:sz w:val="24"/>
        </w:rPr>
        <w:t> </w:t>
      </w:r>
      <w:r>
        <w:rPr>
          <w:sz w:val="24"/>
        </w:rPr>
        <w:t>construir</w:t>
      </w:r>
      <w:r>
        <w:rPr>
          <w:spacing w:val="-62"/>
          <w:sz w:val="24"/>
        </w:rPr>
        <w:t> </w:t>
      </w:r>
      <w:r>
        <w:rPr>
          <w:sz w:val="24"/>
        </w:rPr>
        <w:t>el</w:t>
      </w:r>
      <w:r>
        <w:rPr>
          <w:spacing w:val="-61"/>
          <w:sz w:val="24"/>
        </w:rPr>
        <w:t> </w:t>
      </w:r>
      <w:r>
        <w:rPr>
          <w:sz w:val="24"/>
        </w:rPr>
        <w:t>aprendizaje.</w:t>
      </w:r>
    </w:p>
    <w:p>
      <w:pPr>
        <w:pStyle w:val="BodyText"/>
        <w:spacing w:before="10"/>
        <w:rPr>
          <w:sz w:val="19"/>
        </w:rPr>
      </w:pPr>
    </w:p>
    <w:p>
      <w:pPr>
        <w:pStyle w:val="ListParagraph"/>
        <w:numPr>
          <w:ilvl w:val="2"/>
          <w:numId w:val="4"/>
        </w:numPr>
        <w:tabs>
          <w:tab w:pos="1166" w:val="left" w:leader="none"/>
        </w:tabs>
        <w:spacing w:line="362" w:lineRule="auto" w:before="0" w:after="0"/>
        <w:ind w:left="810" w:right="115" w:firstLine="0"/>
        <w:jc w:val="both"/>
        <w:rPr>
          <w:sz w:val="24"/>
        </w:rPr>
      </w:pPr>
      <w:r>
        <w:rPr>
          <w:sz w:val="24"/>
        </w:rPr>
        <w:t>Trabajar</w:t>
      </w:r>
      <w:r>
        <w:rPr>
          <w:spacing w:val="-21"/>
          <w:sz w:val="24"/>
        </w:rPr>
        <w:t> </w:t>
      </w:r>
      <w:r>
        <w:rPr>
          <w:sz w:val="24"/>
        </w:rPr>
        <w:t>en</w:t>
      </w:r>
      <w:r>
        <w:rPr>
          <w:spacing w:val="-21"/>
          <w:sz w:val="24"/>
        </w:rPr>
        <w:t> </w:t>
      </w:r>
      <w:r>
        <w:rPr>
          <w:sz w:val="24"/>
        </w:rPr>
        <w:t>colaboración</w:t>
      </w:r>
      <w:r>
        <w:rPr>
          <w:spacing w:val="-21"/>
          <w:sz w:val="24"/>
        </w:rPr>
        <w:t> </w:t>
      </w:r>
      <w:r>
        <w:rPr>
          <w:sz w:val="24"/>
        </w:rPr>
        <w:t>para</w:t>
      </w:r>
      <w:r>
        <w:rPr>
          <w:spacing w:val="-22"/>
          <w:sz w:val="24"/>
        </w:rPr>
        <w:t> </w:t>
      </w:r>
      <w:r>
        <w:rPr>
          <w:sz w:val="24"/>
        </w:rPr>
        <w:t>construir</w:t>
      </w:r>
      <w:r>
        <w:rPr>
          <w:spacing w:val="-21"/>
          <w:sz w:val="24"/>
        </w:rPr>
        <w:t> </w:t>
      </w:r>
      <w:r>
        <w:rPr>
          <w:sz w:val="24"/>
        </w:rPr>
        <w:t>el</w:t>
      </w:r>
      <w:r>
        <w:rPr>
          <w:spacing w:val="-20"/>
          <w:sz w:val="24"/>
        </w:rPr>
        <w:t> </w:t>
      </w:r>
      <w:r>
        <w:rPr>
          <w:sz w:val="24"/>
        </w:rPr>
        <w:t>aprendizaje.</w:t>
      </w:r>
      <w:r>
        <w:rPr>
          <w:spacing w:val="-23"/>
          <w:sz w:val="24"/>
        </w:rPr>
        <w:t> </w:t>
      </w:r>
      <w:r>
        <w:rPr>
          <w:sz w:val="24"/>
        </w:rPr>
        <w:t>En</w:t>
      </w:r>
      <w:r>
        <w:rPr>
          <w:spacing w:val="-21"/>
          <w:sz w:val="24"/>
        </w:rPr>
        <w:t> </w:t>
      </w:r>
      <w:r>
        <w:rPr>
          <w:sz w:val="24"/>
        </w:rPr>
        <w:t>cuanto a este propósito debemos entender que es el trabajo</w:t>
      </w:r>
      <w:r>
        <w:rPr>
          <w:spacing w:val="-59"/>
          <w:sz w:val="24"/>
        </w:rPr>
        <w:t> </w:t>
      </w:r>
      <w:r>
        <w:rPr>
          <w:sz w:val="24"/>
        </w:rPr>
        <w:t>entre docente y alumno y la sensibilidad del primero para explorar los saberes previos.</w:t>
      </w:r>
    </w:p>
    <w:p>
      <w:pPr>
        <w:spacing w:after="0" w:line="362" w:lineRule="auto"/>
        <w:jc w:val="both"/>
        <w:rPr>
          <w:sz w:val="24"/>
        </w:rPr>
        <w:sectPr>
          <w:footerReference w:type="default" r:id="rId39"/>
          <w:pgSz w:w="12240" w:h="15840"/>
          <w:pgMar w:footer="1034" w:header="0" w:top="1240" w:bottom="1220" w:left="1600" w:right="1580"/>
        </w:sectPr>
      </w:pPr>
    </w:p>
    <w:p>
      <w:pPr>
        <w:pStyle w:val="ListParagraph"/>
        <w:numPr>
          <w:ilvl w:val="2"/>
          <w:numId w:val="4"/>
        </w:numPr>
        <w:tabs>
          <w:tab w:pos="1012" w:val="left" w:leader="none"/>
        </w:tabs>
        <w:spacing w:line="362" w:lineRule="auto" w:before="40" w:after="0"/>
        <w:ind w:left="690" w:right="115" w:firstLine="0"/>
        <w:jc w:val="both"/>
        <w:rPr>
          <w:sz w:val="24"/>
        </w:rPr>
      </w:pPr>
      <w:r>
        <w:rPr>
          <w:sz w:val="24"/>
        </w:rPr>
        <w:t>Poner énfasis en el desarrollo de competencias. El logro de los estándares curriculares y los aprendizajes esperados, implica la “capacidad</w:t>
      </w:r>
      <w:r>
        <w:rPr>
          <w:spacing w:val="-12"/>
          <w:sz w:val="24"/>
        </w:rPr>
        <w:t> </w:t>
      </w:r>
      <w:r>
        <w:rPr>
          <w:sz w:val="24"/>
        </w:rPr>
        <w:t>de</w:t>
      </w:r>
      <w:r>
        <w:rPr>
          <w:spacing w:val="-15"/>
          <w:sz w:val="24"/>
        </w:rPr>
        <w:t> </w:t>
      </w:r>
      <w:r>
        <w:rPr>
          <w:sz w:val="24"/>
        </w:rPr>
        <w:t>responder</w:t>
      </w:r>
      <w:r>
        <w:rPr>
          <w:spacing w:val="-13"/>
          <w:sz w:val="24"/>
        </w:rPr>
        <w:t> </w:t>
      </w:r>
      <w:r>
        <w:rPr>
          <w:sz w:val="24"/>
        </w:rPr>
        <w:t>a</w:t>
      </w:r>
      <w:r>
        <w:rPr>
          <w:spacing w:val="-13"/>
          <w:sz w:val="24"/>
        </w:rPr>
        <w:t> </w:t>
      </w:r>
      <w:r>
        <w:rPr>
          <w:sz w:val="24"/>
        </w:rPr>
        <w:t>diferentes</w:t>
      </w:r>
      <w:r>
        <w:rPr>
          <w:spacing w:val="-12"/>
          <w:sz w:val="24"/>
        </w:rPr>
        <w:t> </w:t>
      </w:r>
      <w:r>
        <w:rPr>
          <w:sz w:val="24"/>
        </w:rPr>
        <w:t>situaciones</w:t>
      </w:r>
      <w:r>
        <w:rPr>
          <w:spacing w:val="-10"/>
          <w:sz w:val="24"/>
        </w:rPr>
        <w:t> </w:t>
      </w:r>
      <w:r>
        <w:rPr>
          <w:sz w:val="24"/>
        </w:rPr>
        <w:t>e</w:t>
      </w:r>
      <w:r>
        <w:rPr>
          <w:spacing w:val="-12"/>
          <w:sz w:val="24"/>
        </w:rPr>
        <w:t> </w:t>
      </w:r>
      <w:r>
        <w:rPr>
          <w:sz w:val="24"/>
        </w:rPr>
        <w:t>implica</w:t>
      </w:r>
      <w:r>
        <w:rPr>
          <w:spacing w:val="-16"/>
          <w:sz w:val="24"/>
        </w:rPr>
        <w:t> </w:t>
      </w:r>
      <w:r>
        <w:rPr>
          <w:sz w:val="24"/>
        </w:rPr>
        <w:t>un</w:t>
      </w:r>
      <w:r>
        <w:rPr>
          <w:spacing w:val="-12"/>
          <w:sz w:val="24"/>
        </w:rPr>
        <w:t> </w:t>
      </w:r>
      <w:r>
        <w:rPr>
          <w:sz w:val="24"/>
        </w:rPr>
        <w:t>saber hacer (habilidades), saber (conocimientos, así como las consecuencias de ese hacer (valores y actitudes)” (SEP,Plan de </w:t>
      </w:r>
      <w:r>
        <w:rPr>
          <w:w w:val="90"/>
          <w:sz w:val="24"/>
        </w:rPr>
        <w:t>Estudios</w:t>
      </w:r>
      <w:r>
        <w:rPr>
          <w:spacing w:val="-53"/>
          <w:w w:val="90"/>
          <w:sz w:val="24"/>
        </w:rPr>
        <w:t> </w:t>
      </w:r>
      <w:r>
        <w:rPr>
          <w:w w:val="90"/>
          <w:sz w:val="24"/>
        </w:rPr>
        <w:t>2011).</w:t>
      </w:r>
    </w:p>
    <w:p>
      <w:pPr>
        <w:pStyle w:val="BodyText"/>
        <w:spacing w:before="10"/>
        <w:rPr>
          <w:sz w:val="19"/>
        </w:rPr>
      </w:pPr>
    </w:p>
    <w:p>
      <w:pPr>
        <w:pStyle w:val="ListParagraph"/>
        <w:numPr>
          <w:ilvl w:val="2"/>
          <w:numId w:val="4"/>
        </w:numPr>
        <w:tabs>
          <w:tab w:pos="976" w:val="left" w:leader="none"/>
        </w:tabs>
        <w:spacing w:line="364" w:lineRule="auto" w:before="0" w:after="0"/>
        <w:ind w:left="690" w:right="117" w:firstLine="0"/>
        <w:jc w:val="both"/>
        <w:rPr>
          <w:sz w:val="24"/>
        </w:rPr>
      </w:pPr>
      <w:r>
        <w:rPr>
          <w:sz w:val="24"/>
        </w:rPr>
        <w:t>Estándares</w:t>
      </w:r>
      <w:r>
        <w:rPr>
          <w:spacing w:val="-28"/>
          <w:sz w:val="24"/>
        </w:rPr>
        <w:t> </w:t>
      </w:r>
      <w:r>
        <w:rPr>
          <w:sz w:val="24"/>
        </w:rPr>
        <w:t>curriculares.</w:t>
      </w:r>
      <w:r>
        <w:rPr>
          <w:spacing w:val="-29"/>
          <w:sz w:val="24"/>
        </w:rPr>
        <w:t> </w:t>
      </w:r>
      <w:r>
        <w:rPr>
          <w:sz w:val="24"/>
        </w:rPr>
        <w:t>Se</w:t>
      </w:r>
      <w:r>
        <w:rPr>
          <w:spacing w:val="-26"/>
          <w:sz w:val="24"/>
        </w:rPr>
        <w:t> </w:t>
      </w:r>
      <w:r>
        <w:rPr>
          <w:sz w:val="24"/>
        </w:rPr>
        <w:t>trata</w:t>
      </w:r>
      <w:r>
        <w:rPr>
          <w:spacing w:val="-27"/>
          <w:sz w:val="24"/>
        </w:rPr>
        <w:t> </w:t>
      </w:r>
      <w:r>
        <w:rPr>
          <w:sz w:val="24"/>
        </w:rPr>
        <w:t>de</w:t>
      </w:r>
      <w:r>
        <w:rPr>
          <w:spacing w:val="-27"/>
          <w:sz w:val="24"/>
        </w:rPr>
        <w:t> </w:t>
      </w:r>
      <w:r>
        <w:rPr>
          <w:sz w:val="24"/>
        </w:rPr>
        <w:t>las</w:t>
      </w:r>
      <w:r>
        <w:rPr>
          <w:spacing w:val="-28"/>
          <w:sz w:val="24"/>
        </w:rPr>
        <w:t> </w:t>
      </w:r>
      <w:r>
        <w:rPr>
          <w:sz w:val="24"/>
        </w:rPr>
        <w:t>descripciones</w:t>
      </w:r>
      <w:r>
        <w:rPr>
          <w:spacing w:val="-28"/>
          <w:sz w:val="24"/>
        </w:rPr>
        <w:t> </w:t>
      </w:r>
      <w:r>
        <w:rPr>
          <w:sz w:val="24"/>
        </w:rPr>
        <w:t>de</w:t>
      </w:r>
      <w:r>
        <w:rPr>
          <w:spacing w:val="-30"/>
          <w:sz w:val="24"/>
        </w:rPr>
        <w:t> </w:t>
      </w:r>
      <w:r>
        <w:rPr>
          <w:sz w:val="24"/>
        </w:rPr>
        <w:t>los</w:t>
      </w:r>
      <w:r>
        <w:rPr>
          <w:spacing w:val="-29"/>
          <w:sz w:val="24"/>
        </w:rPr>
        <w:t> </w:t>
      </w:r>
      <w:r>
        <w:rPr>
          <w:sz w:val="24"/>
        </w:rPr>
        <w:t>logros que deben alcanzar los alumnos según el periodo escolar que cursan.</w:t>
      </w:r>
    </w:p>
    <w:p>
      <w:pPr>
        <w:pStyle w:val="BodyText"/>
        <w:spacing w:before="7"/>
        <w:rPr>
          <w:sz w:val="19"/>
        </w:rPr>
      </w:pPr>
    </w:p>
    <w:p>
      <w:pPr>
        <w:pStyle w:val="ListParagraph"/>
        <w:numPr>
          <w:ilvl w:val="2"/>
          <w:numId w:val="4"/>
        </w:numPr>
        <w:tabs>
          <w:tab w:pos="959" w:val="left" w:leader="none"/>
        </w:tabs>
        <w:spacing w:line="362" w:lineRule="auto" w:before="0" w:after="0"/>
        <w:ind w:left="687" w:right="120" w:firstLine="0"/>
        <w:jc w:val="both"/>
        <w:rPr>
          <w:sz w:val="24"/>
        </w:rPr>
      </w:pPr>
      <w:r>
        <w:rPr>
          <w:sz w:val="24"/>
        </w:rPr>
        <w:t>Utilización</w:t>
      </w:r>
      <w:r>
        <w:rPr>
          <w:spacing w:val="-28"/>
          <w:sz w:val="24"/>
        </w:rPr>
        <w:t> </w:t>
      </w:r>
      <w:r>
        <w:rPr>
          <w:sz w:val="24"/>
        </w:rPr>
        <w:t>de</w:t>
      </w:r>
      <w:r>
        <w:rPr>
          <w:spacing w:val="-28"/>
          <w:sz w:val="24"/>
        </w:rPr>
        <w:t> </w:t>
      </w:r>
      <w:r>
        <w:rPr>
          <w:sz w:val="24"/>
        </w:rPr>
        <w:t>materiales</w:t>
      </w:r>
      <w:r>
        <w:rPr>
          <w:spacing w:val="-28"/>
          <w:sz w:val="24"/>
        </w:rPr>
        <w:t> </w:t>
      </w:r>
      <w:r>
        <w:rPr>
          <w:sz w:val="24"/>
        </w:rPr>
        <w:t>educativos</w:t>
      </w:r>
      <w:r>
        <w:rPr>
          <w:spacing w:val="-28"/>
          <w:sz w:val="24"/>
        </w:rPr>
        <w:t> </w:t>
      </w:r>
      <w:r>
        <w:rPr>
          <w:sz w:val="24"/>
        </w:rPr>
        <w:t>para</w:t>
      </w:r>
      <w:r>
        <w:rPr>
          <w:spacing w:val="-29"/>
          <w:sz w:val="24"/>
        </w:rPr>
        <w:t> </w:t>
      </w:r>
      <w:r>
        <w:rPr>
          <w:sz w:val="24"/>
        </w:rPr>
        <w:t>favorecer</w:t>
      </w:r>
      <w:r>
        <w:rPr>
          <w:spacing w:val="-28"/>
          <w:sz w:val="24"/>
        </w:rPr>
        <w:t> </w:t>
      </w:r>
      <w:r>
        <w:rPr>
          <w:sz w:val="24"/>
        </w:rPr>
        <w:t>el</w:t>
      </w:r>
      <w:r>
        <w:rPr>
          <w:spacing w:val="-24"/>
          <w:sz w:val="24"/>
        </w:rPr>
        <w:t> </w:t>
      </w:r>
      <w:r>
        <w:rPr>
          <w:sz w:val="24"/>
        </w:rPr>
        <w:t>aprendizaje. Los requerimientos del alumno de hoy establecen que las necesidades</w:t>
      </w:r>
      <w:r>
        <w:rPr>
          <w:spacing w:val="-27"/>
          <w:sz w:val="24"/>
        </w:rPr>
        <w:t> </w:t>
      </w:r>
      <w:r>
        <w:rPr>
          <w:sz w:val="24"/>
        </w:rPr>
        <w:t>de</w:t>
      </w:r>
      <w:r>
        <w:rPr>
          <w:spacing w:val="-26"/>
          <w:sz w:val="24"/>
        </w:rPr>
        <w:t> </w:t>
      </w:r>
      <w:r>
        <w:rPr>
          <w:sz w:val="24"/>
        </w:rPr>
        <w:t>aprendizaje</w:t>
      </w:r>
      <w:r>
        <w:rPr>
          <w:spacing w:val="-26"/>
          <w:sz w:val="24"/>
        </w:rPr>
        <w:t> </w:t>
      </w:r>
      <w:r>
        <w:rPr>
          <w:sz w:val="24"/>
        </w:rPr>
        <w:t>son</w:t>
      </w:r>
      <w:r>
        <w:rPr>
          <w:spacing w:val="-26"/>
          <w:sz w:val="24"/>
        </w:rPr>
        <w:t> </w:t>
      </w:r>
      <w:r>
        <w:rPr>
          <w:sz w:val="24"/>
        </w:rPr>
        <w:t>diversas</w:t>
      </w:r>
      <w:r>
        <w:rPr>
          <w:spacing w:val="-25"/>
          <w:sz w:val="24"/>
        </w:rPr>
        <w:t> </w:t>
      </w:r>
      <w:r>
        <w:rPr>
          <w:sz w:val="24"/>
        </w:rPr>
        <w:t>y</w:t>
      </w:r>
      <w:r>
        <w:rPr>
          <w:spacing w:val="-26"/>
          <w:sz w:val="24"/>
        </w:rPr>
        <w:t> </w:t>
      </w:r>
      <w:r>
        <w:rPr>
          <w:sz w:val="24"/>
        </w:rPr>
        <w:t>por</w:t>
      </w:r>
      <w:r>
        <w:rPr>
          <w:spacing w:val="-24"/>
          <w:sz w:val="24"/>
        </w:rPr>
        <w:t> </w:t>
      </w:r>
      <w:r>
        <w:rPr>
          <w:sz w:val="24"/>
        </w:rPr>
        <w:t>tanto</w:t>
      </w:r>
      <w:r>
        <w:rPr>
          <w:spacing w:val="-25"/>
          <w:sz w:val="24"/>
        </w:rPr>
        <w:t> </w:t>
      </w:r>
      <w:r>
        <w:rPr>
          <w:sz w:val="24"/>
        </w:rPr>
        <w:t>deben</w:t>
      </w:r>
      <w:r>
        <w:rPr>
          <w:spacing w:val="-24"/>
          <w:sz w:val="24"/>
        </w:rPr>
        <w:t> </w:t>
      </w:r>
      <w:r>
        <w:rPr>
          <w:sz w:val="24"/>
        </w:rPr>
        <w:t>utilizarse diferentes materiales para dotar de experiencias y lograr los </w:t>
      </w:r>
      <w:r>
        <w:rPr>
          <w:w w:val="95"/>
          <w:sz w:val="24"/>
        </w:rPr>
        <w:t>estándares</w:t>
      </w:r>
      <w:r>
        <w:rPr>
          <w:spacing w:val="-10"/>
          <w:w w:val="95"/>
          <w:sz w:val="24"/>
        </w:rPr>
        <w:t> </w:t>
      </w:r>
      <w:r>
        <w:rPr>
          <w:w w:val="95"/>
          <w:sz w:val="24"/>
        </w:rPr>
        <w:t>curriculares.</w:t>
      </w:r>
    </w:p>
    <w:p>
      <w:pPr>
        <w:pStyle w:val="BodyText"/>
        <w:spacing w:before="7"/>
        <w:rPr>
          <w:sz w:val="19"/>
        </w:rPr>
      </w:pPr>
    </w:p>
    <w:p>
      <w:pPr>
        <w:pStyle w:val="ListParagraph"/>
        <w:numPr>
          <w:ilvl w:val="2"/>
          <w:numId w:val="4"/>
        </w:numPr>
        <w:tabs>
          <w:tab w:pos="1055" w:val="left" w:leader="none"/>
        </w:tabs>
        <w:spacing w:line="362" w:lineRule="auto" w:before="1" w:after="0"/>
        <w:ind w:left="702" w:right="117" w:firstLine="0"/>
        <w:jc w:val="both"/>
        <w:rPr>
          <w:sz w:val="24"/>
        </w:rPr>
      </w:pPr>
      <w:r>
        <w:rPr>
          <w:sz w:val="24"/>
        </w:rPr>
        <w:t>Evaluar para aprender. En este punto se puede se trata de puntualizar la importancia del proceso de evaluación. Como el docente es el encargado de evaluar los aprendizajes, por lo que se requiere</w:t>
      </w:r>
      <w:r>
        <w:rPr>
          <w:spacing w:val="-16"/>
          <w:sz w:val="24"/>
        </w:rPr>
        <w:t> </w:t>
      </w:r>
      <w:r>
        <w:rPr>
          <w:sz w:val="24"/>
        </w:rPr>
        <w:t>establecer</w:t>
      </w:r>
      <w:r>
        <w:rPr>
          <w:spacing w:val="-18"/>
          <w:sz w:val="24"/>
        </w:rPr>
        <w:t> </w:t>
      </w:r>
      <w:r>
        <w:rPr>
          <w:sz w:val="24"/>
        </w:rPr>
        <w:t>parámetros</w:t>
      </w:r>
      <w:r>
        <w:rPr>
          <w:spacing w:val="-15"/>
          <w:sz w:val="24"/>
        </w:rPr>
        <w:t> </w:t>
      </w:r>
      <w:r>
        <w:rPr>
          <w:sz w:val="24"/>
        </w:rPr>
        <w:t>para</w:t>
      </w:r>
      <w:r>
        <w:rPr>
          <w:spacing w:val="-16"/>
          <w:sz w:val="24"/>
        </w:rPr>
        <w:t> </w:t>
      </w:r>
      <w:r>
        <w:rPr>
          <w:sz w:val="24"/>
        </w:rPr>
        <w:t>fijar</w:t>
      </w:r>
      <w:r>
        <w:rPr>
          <w:spacing w:val="-17"/>
          <w:sz w:val="24"/>
        </w:rPr>
        <w:t> </w:t>
      </w:r>
      <w:r>
        <w:rPr>
          <w:sz w:val="24"/>
        </w:rPr>
        <w:t>los</w:t>
      </w:r>
      <w:r>
        <w:rPr>
          <w:spacing w:val="-15"/>
          <w:sz w:val="24"/>
        </w:rPr>
        <w:t> </w:t>
      </w:r>
      <w:r>
        <w:rPr>
          <w:sz w:val="24"/>
        </w:rPr>
        <w:t>términos</w:t>
      </w:r>
      <w:r>
        <w:rPr>
          <w:spacing w:val="-12"/>
          <w:sz w:val="24"/>
        </w:rPr>
        <w:t> </w:t>
      </w:r>
      <w:r>
        <w:rPr>
          <w:sz w:val="24"/>
        </w:rPr>
        <w:t>cualitativos</w:t>
      </w:r>
      <w:r>
        <w:rPr>
          <w:spacing w:val="-15"/>
          <w:sz w:val="24"/>
        </w:rPr>
        <w:t> </w:t>
      </w:r>
      <w:r>
        <w:rPr>
          <w:sz w:val="24"/>
        </w:rPr>
        <w:t>y cuantitativos</w:t>
      </w:r>
      <w:r>
        <w:rPr>
          <w:spacing w:val="-23"/>
          <w:sz w:val="24"/>
        </w:rPr>
        <w:t> </w:t>
      </w:r>
      <w:r>
        <w:rPr>
          <w:sz w:val="24"/>
        </w:rPr>
        <w:t>de</w:t>
      </w:r>
      <w:r>
        <w:rPr>
          <w:spacing w:val="-24"/>
          <w:sz w:val="24"/>
        </w:rPr>
        <w:t> </w:t>
      </w:r>
      <w:r>
        <w:rPr>
          <w:sz w:val="24"/>
        </w:rPr>
        <w:t>del</w:t>
      </w:r>
      <w:r>
        <w:rPr>
          <w:spacing w:val="-24"/>
          <w:sz w:val="24"/>
        </w:rPr>
        <w:t> </w:t>
      </w:r>
      <w:r>
        <w:rPr>
          <w:sz w:val="24"/>
        </w:rPr>
        <w:t>proceso</w:t>
      </w:r>
      <w:r>
        <w:rPr>
          <w:spacing w:val="-25"/>
          <w:sz w:val="24"/>
        </w:rPr>
        <w:t> </w:t>
      </w:r>
      <w:r>
        <w:rPr>
          <w:sz w:val="24"/>
        </w:rPr>
        <w:t>de</w:t>
      </w:r>
      <w:r>
        <w:rPr>
          <w:spacing w:val="-24"/>
          <w:sz w:val="24"/>
        </w:rPr>
        <w:t> </w:t>
      </w:r>
      <w:r>
        <w:rPr>
          <w:sz w:val="24"/>
        </w:rPr>
        <w:t>aprendizaje.</w:t>
      </w:r>
    </w:p>
    <w:p>
      <w:pPr>
        <w:pStyle w:val="BodyText"/>
        <w:spacing w:before="10"/>
        <w:rPr>
          <w:sz w:val="19"/>
        </w:rPr>
      </w:pPr>
    </w:p>
    <w:p>
      <w:pPr>
        <w:pStyle w:val="ListParagraph"/>
        <w:numPr>
          <w:ilvl w:val="2"/>
          <w:numId w:val="4"/>
        </w:numPr>
        <w:tabs>
          <w:tab w:pos="1089" w:val="left" w:leader="none"/>
        </w:tabs>
        <w:spacing w:line="362" w:lineRule="auto" w:before="0" w:after="0"/>
        <w:ind w:left="690" w:right="117" w:firstLine="0"/>
        <w:jc w:val="both"/>
        <w:rPr>
          <w:sz w:val="24"/>
        </w:rPr>
      </w:pPr>
      <w:r>
        <w:rPr>
          <w:sz w:val="24"/>
        </w:rPr>
        <w:t>Favorecer la inclusión para atender la diversidad. LA RIEB establece claramente esta visión de atender la diversidad cultural</w:t>
      </w:r>
      <w:r>
        <w:rPr>
          <w:spacing w:val="-47"/>
          <w:sz w:val="24"/>
        </w:rPr>
        <w:t> </w:t>
      </w:r>
      <w:r>
        <w:rPr>
          <w:sz w:val="24"/>
        </w:rPr>
        <w:t>y ver a la educación como un factor de equidad social para lograr el desarrollo del país en las diferentes esferas (económica, social, </w:t>
      </w:r>
      <w:r>
        <w:rPr>
          <w:w w:val="95"/>
          <w:sz w:val="24"/>
        </w:rPr>
        <w:t>cultural,</w:t>
      </w:r>
      <w:r>
        <w:rPr>
          <w:spacing w:val="-31"/>
          <w:w w:val="95"/>
          <w:sz w:val="24"/>
        </w:rPr>
        <w:t> </w:t>
      </w:r>
      <w:r>
        <w:rPr>
          <w:w w:val="95"/>
          <w:sz w:val="24"/>
        </w:rPr>
        <w:t>etc.).</w:t>
      </w:r>
    </w:p>
    <w:p>
      <w:pPr>
        <w:pStyle w:val="BodyText"/>
        <w:spacing w:before="10"/>
        <w:rPr>
          <w:sz w:val="19"/>
        </w:rPr>
      </w:pPr>
    </w:p>
    <w:p>
      <w:pPr>
        <w:pStyle w:val="ListParagraph"/>
        <w:numPr>
          <w:ilvl w:val="2"/>
          <w:numId w:val="4"/>
        </w:numPr>
        <w:tabs>
          <w:tab w:pos="1105" w:val="left" w:leader="none"/>
        </w:tabs>
        <w:spacing w:line="362" w:lineRule="auto" w:before="0" w:after="0"/>
        <w:ind w:left="690" w:right="114" w:firstLine="0"/>
        <w:jc w:val="both"/>
        <w:rPr>
          <w:sz w:val="24"/>
        </w:rPr>
      </w:pPr>
      <w:r>
        <w:rPr>
          <w:spacing w:val="5"/>
          <w:w w:val="53"/>
          <w:sz w:val="24"/>
        </w:rPr>
        <w:t>I</w:t>
      </w:r>
      <w:r>
        <w:rPr>
          <w:spacing w:val="-3"/>
          <w:w w:val="96"/>
          <w:sz w:val="24"/>
        </w:rPr>
        <w:t>n</w:t>
      </w:r>
      <w:r>
        <w:rPr>
          <w:w w:val="124"/>
          <w:sz w:val="24"/>
        </w:rPr>
        <w:t>c</w:t>
      </w:r>
      <w:r>
        <w:rPr>
          <w:spacing w:val="-2"/>
          <w:w w:val="107"/>
          <w:sz w:val="24"/>
        </w:rPr>
        <w:t>o</w:t>
      </w:r>
      <w:r>
        <w:rPr>
          <w:w w:val="93"/>
          <w:sz w:val="24"/>
        </w:rPr>
        <w:t>r</w:t>
      </w:r>
      <w:r>
        <w:rPr>
          <w:spacing w:val="-1"/>
          <w:w w:val="93"/>
          <w:sz w:val="24"/>
        </w:rPr>
        <w:t>p</w:t>
      </w:r>
      <w:r>
        <w:rPr>
          <w:spacing w:val="-2"/>
          <w:w w:val="107"/>
          <w:sz w:val="24"/>
        </w:rPr>
        <w:t>o</w:t>
      </w:r>
      <w:r>
        <w:rPr>
          <w:w w:val="95"/>
          <w:sz w:val="24"/>
        </w:rPr>
        <w:t>r</w:t>
      </w:r>
      <w:r>
        <w:rPr>
          <w:spacing w:val="-1"/>
          <w:w w:val="95"/>
          <w:sz w:val="24"/>
        </w:rPr>
        <w:t>a</w:t>
      </w:r>
      <w:r>
        <w:rPr>
          <w:w w:val="124"/>
          <w:sz w:val="24"/>
        </w:rPr>
        <w:t>c</w:t>
      </w:r>
      <w:r>
        <w:rPr>
          <w:spacing w:val="-1"/>
          <w:w w:val="97"/>
          <w:sz w:val="24"/>
        </w:rPr>
        <w:t>i</w:t>
      </w:r>
      <w:r>
        <w:rPr>
          <w:spacing w:val="-2"/>
          <w:w w:val="97"/>
          <w:sz w:val="24"/>
        </w:rPr>
        <w:t>ó</w:t>
      </w:r>
      <w:r>
        <w:rPr>
          <w:w w:val="96"/>
          <w:sz w:val="24"/>
        </w:rPr>
        <w:t>n</w:t>
      </w:r>
      <w:r>
        <w:rPr>
          <w:spacing w:val="1"/>
          <w:sz w:val="24"/>
        </w:rPr>
        <w:t> </w:t>
      </w:r>
      <w:r>
        <w:rPr>
          <w:w w:val="109"/>
          <w:sz w:val="24"/>
        </w:rPr>
        <w:t>d</w:t>
      </w:r>
      <w:r>
        <w:rPr>
          <w:w w:val="109"/>
          <w:sz w:val="24"/>
        </w:rPr>
        <w:t>e</w:t>
      </w:r>
      <w:r>
        <w:rPr>
          <w:spacing w:val="4"/>
          <w:sz w:val="24"/>
        </w:rPr>
        <w:t> </w:t>
      </w:r>
      <w:r>
        <w:rPr>
          <w:spacing w:val="-5"/>
          <w:w w:val="85"/>
          <w:sz w:val="24"/>
        </w:rPr>
        <w:t>t</w:t>
      </w:r>
      <w:r>
        <w:rPr>
          <w:w w:val="101"/>
          <w:sz w:val="24"/>
        </w:rPr>
        <w:t>e</w:t>
      </w:r>
      <w:r>
        <w:rPr>
          <w:spacing w:val="2"/>
          <w:w w:val="101"/>
          <w:sz w:val="24"/>
        </w:rPr>
        <w:t>m</w:t>
      </w:r>
      <w:r>
        <w:rPr>
          <w:spacing w:val="-1"/>
          <w:w w:val="113"/>
          <w:sz w:val="24"/>
        </w:rPr>
        <w:t>a</w:t>
      </w:r>
      <w:r>
        <w:rPr>
          <w:w w:val="74"/>
          <w:sz w:val="24"/>
        </w:rPr>
        <w:t>s</w:t>
      </w:r>
      <w:r>
        <w:rPr>
          <w:spacing w:val="2"/>
          <w:sz w:val="24"/>
        </w:rPr>
        <w:t> </w:t>
      </w:r>
      <w:r>
        <w:rPr>
          <w:w w:val="109"/>
          <w:sz w:val="24"/>
        </w:rPr>
        <w:t>d</w:t>
      </w:r>
      <w:r>
        <w:rPr>
          <w:w w:val="109"/>
          <w:sz w:val="24"/>
        </w:rPr>
        <w:t>e</w:t>
      </w:r>
      <w:r>
        <w:rPr>
          <w:spacing w:val="2"/>
          <w:sz w:val="24"/>
        </w:rPr>
        <w:t> </w:t>
      </w:r>
      <w:r>
        <w:rPr>
          <w:w w:val="92"/>
          <w:sz w:val="24"/>
        </w:rPr>
        <w:t>r</w:t>
      </w:r>
      <w:r>
        <w:rPr>
          <w:spacing w:val="-3"/>
          <w:w w:val="92"/>
          <w:sz w:val="24"/>
        </w:rPr>
        <w:t>e</w:t>
      </w:r>
      <w:r>
        <w:rPr>
          <w:spacing w:val="2"/>
          <w:w w:val="72"/>
          <w:sz w:val="24"/>
        </w:rPr>
        <w:t>l</w:t>
      </w:r>
      <w:r>
        <w:rPr>
          <w:w w:val="101"/>
          <w:sz w:val="24"/>
        </w:rPr>
        <w:t>e</w:t>
      </w:r>
      <w:r>
        <w:rPr>
          <w:spacing w:val="-1"/>
          <w:w w:val="101"/>
          <w:sz w:val="24"/>
        </w:rPr>
        <w:t>v</w:t>
      </w:r>
      <w:r>
        <w:rPr>
          <w:spacing w:val="-1"/>
          <w:w w:val="113"/>
          <w:sz w:val="24"/>
        </w:rPr>
        <w:t>a</w:t>
      </w:r>
      <w:r>
        <w:rPr>
          <w:w w:val="108"/>
          <w:sz w:val="24"/>
        </w:rPr>
        <w:t>nc</w:t>
      </w:r>
      <w:r>
        <w:rPr>
          <w:spacing w:val="-1"/>
          <w:w w:val="100"/>
          <w:sz w:val="24"/>
        </w:rPr>
        <w:t>i</w:t>
      </w:r>
      <w:r>
        <w:rPr>
          <w:w w:val="100"/>
          <w:sz w:val="24"/>
        </w:rPr>
        <w:t>a</w:t>
      </w:r>
      <w:r>
        <w:rPr>
          <w:spacing w:val="1"/>
          <w:sz w:val="24"/>
        </w:rPr>
        <w:t> </w:t>
      </w:r>
      <w:r>
        <w:rPr>
          <w:spacing w:val="-1"/>
          <w:w w:val="92"/>
          <w:sz w:val="24"/>
        </w:rPr>
        <w:t>so</w:t>
      </w:r>
      <w:r>
        <w:rPr>
          <w:w w:val="124"/>
          <w:sz w:val="24"/>
        </w:rPr>
        <w:t>c</w:t>
      </w:r>
      <w:r>
        <w:rPr>
          <w:spacing w:val="-1"/>
          <w:w w:val="100"/>
          <w:sz w:val="24"/>
        </w:rPr>
        <w:t>i</w:t>
      </w:r>
      <w:r>
        <w:rPr>
          <w:spacing w:val="-4"/>
          <w:w w:val="100"/>
          <w:sz w:val="24"/>
        </w:rPr>
        <w:t>a</w:t>
      </w:r>
      <w:r>
        <w:rPr>
          <w:spacing w:val="4"/>
          <w:w w:val="72"/>
          <w:sz w:val="24"/>
        </w:rPr>
        <w:t>l</w:t>
      </w:r>
      <w:r>
        <w:rPr>
          <w:w w:val="76"/>
          <w:sz w:val="24"/>
        </w:rPr>
        <w:t>.</w:t>
      </w:r>
      <w:r>
        <w:rPr>
          <w:sz w:val="24"/>
        </w:rPr>
        <w:t> </w:t>
      </w:r>
      <w:r>
        <w:rPr>
          <w:spacing w:val="1"/>
          <w:sz w:val="24"/>
        </w:rPr>
        <w:t> </w:t>
      </w:r>
      <w:r>
        <w:rPr>
          <w:w w:val="95"/>
          <w:sz w:val="24"/>
        </w:rPr>
        <w:t>L</w:t>
      </w:r>
      <w:r>
        <w:rPr>
          <w:spacing w:val="-2"/>
          <w:w w:val="95"/>
          <w:sz w:val="24"/>
        </w:rPr>
        <w:t>o</w:t>
      </w:r>
      <w:r>
        <w:rPr>
          <w:w w:val="74"/>
          <w:sz w:val="24"/>
        </w:rPr>
        <w:t>s</w:t>
      </w:r>
      <w:r>
        <w:rPr>
          <w:spacing w:val="2"/>
          <w:sz w:val="24"/>
        </w:rPr>
        <w:t> </w:t>
      </w:r>
      <w:r>
        <w:rPr>
          <w:spacing w:val="-4"/>
          <w:w w:val="113"/>
          <w:sz w:val="24"/>
        </w:rPr>
        <w:t>a</w:t>
      </w:r>
      <w:r>
        <w:rPr>
          <w:spacing w:val="2"/>
          <w:w w:val="72"/>
          <w:sz w:val="24"/>
        </w:rPr>
        <w:t>l</w:t>
      </w:r>
      <w:r>
        <w:rPr>
          <w:spacing w:val="-2"/>
          <w:w w:val="96"/>
          <w:sz w:val="24"/>
        </w:rPr>
        <w:t>u</w:t>
      </w:r>
      <w:r>
        <w:rPr>
          <w:w w:val="99"/>
          <w:sz w:val="24"/>
        </w:rPr>
        <w:t>mn</w:t>
      </w:r>
      <w:r>
        <w:rPr>
          <w:spacing w:val="-1"/>
          <w:w w:val="99"/>
          <w:sz w:val="24"/>
        </w:rPr>
        <w:t>o</w:t>
      </w:r>
      <w:r>
        <w:rPr>
          <w:w w:val="74"/>
          <w:sz w:val="24"/>
        </w:rPr>
        <w:t>s</w:t>
      </w:r>
      <w:r>
        <w:rPr>
          <w:spacing w:val="2"/>
          <w:sz w:val="24"/>
        </w:rPr>
        <w:t> </w:t>
      </w:r>
      <w:r>
        <w:rPr>
          <w:spacing w:val="-4"/>
          <w:w w:val="113"/>
          <w:sz w:val="24"/>
        </w:rPr>
        <w:t>a</w:t>
      </w:r>
      <w:r>
        <w:rPr>
          <w:w w:val="72"/>
          <w:sz w:val="24"/>
        </w:rPr>
        <w:t>l</w:t>
      </w:r>
      <w:r>
        <w:rPr>
          <w:spacing w:val="6"/>
          <w:sz w:val="24"/>
        </w:rPr>
        <w:t> </w:t>
      </w:r>
      <w:r>
        <w:rPr>
          <w:spacing w:val="-1"/>
          <w:w w:val="92"/>
          <w:sz w:val="24"/>
        </w:rPr>
        <w:t>s</w:t>
      </w:r>
      <w:r>
        <w:rPr>
          <w:spacing w:val="-2"/>
          <w:w w:val="92"/>
          <w:sz w:val="24"/>
        </w:rPr>
        <w:t>e</w:t>
      </w:r>
      <w:r>
        <w:rPr>
          <w:w w:val="70"/>
          <w:sz w:val="24"/>
        </w:rPr>
        <w:t>r </w:t>
      </w:r>
      <w:r>
        <w:rPr>
          <w:sz w:val="24"/>
        </w:rPr>
        <w:t>considerados individuos inmersos en una sociedad en transformación, requieren ser orientados en los temas que exige</w:t>
      </w:r>
      <w:r>
        <w:rPr>
          <w:spacing w:val="-13"/>
          <w:sz w:val="24"/>
        </w:rPr>
        <w:t> </w:t>
      </w:r>
      <w:r>
        <w:rPr>
          <w:sz w:val="24"/>
        </w:rPr>
        <w:t>la</w:t>
      </w:r>
    </w:p>
    <w:p>
      <w:pPr>
        <w:spacing w:after="0" w:line="362" w:lineRule="auto"/>
        <w:jc w:val="both"/>
        <w:rPr>
          <w:sz w:val="24"/>
        </w:rPr>
        <w:sectPr>
          <w:footerReference w:type="default" r:id="rId40"/>
          <w:pgSz w:w="12240" w:h="15840"/>
          <w:pgMar w:footer="1034" w:header="0" w:top="1240" w:bottom="1220" w:left="1720" w:right="1580"/>
          <w:pgNumType w:start="41"/>
        </w:sectPr>
      </w:pPr>
    </w:p>
    <w:p>
      <w:pPr>
        <w:pStyle w:val="BodyText"/>
        <w:spacing w:line="364" w:lineRule="auto" w:before="40"/>
        <w:ind w:left="810" w:right="114"/>
        <w:jc w:val="both"/>
      </w:pPr>
      <w:r>
        <w:rPr/>
        <w:t>coyuntura, es decir, aprovechar la situación que genera la necesidad de entender determinadas circunstancias inesperadas.</w:t>
      </w:r>
    </w:p>
    <w:p>
      <w:pPr>
        <w:pStyle w:val="BodyText"/>
        <w:spacing w:before="4"/>
        <w:rPr>
          <w:sz w:val="19"/>
        </w:rPr>
      </w:pPr>
    </w:p>
    <w:p>
      <w:pPr>
        <w:pStyle w:val="ListParagraph"/>
        <w:numPr>
          <w:ilvl w:val="2"/>
          <w:numId w:val="4"/>
        </w:numPr>
        <w:tabs>
          <w:tab w:pos="1213" w:val="left" w:leader="none"/>
        </w:tabs>
        <w:spacing w:line="362" w:lineRule="auto" w:before="1" w:after="0"/>
        <w:ind w:left="810" w:right="117" w:firstLine="0"/>
        <w:jc w:val="both"/>
        <w:rPr>
          <w:sz w:val="24"/>
        </w:rPr>
      </w:pPr>
      <w:r>
        <w:rPr>
          <w:sz w:val="24"/>
        </w:rPr>
        <w:t>Renovación</w:t>
      </w:r>
      <w:r>
        <w:rPr>
          <w:spacing w:val="-12"/>
          <w:sz w:val="24"/>
        </w:rPr>
        <w:t> </w:t>
      </w:r>
      <w:r>
        <w:rPr>
          <w:sz w:val="24"/>
        </w:rPr>
        <w:t>del</w:t>
      </w:r>
      <w:r>
        <w:rPr>
          <w:spacing w:val="-12"/>
          <w:sz w:val="24"/>
        </w:rPr>
        <w:t> </w:t>
      </w:r>
      <w:r>
        <w:rPr>
          <w:sz w:val="24"/>
        </w:rPr>
        <w:t>pacto</w:t>
      </w:r>
      <w:r>
        <w:rPr>
          <w:spacing w:val="-15"/>
          <w:sz w:val="24"/>
        </w:rPr>
        <w:t> </w:t>
      </w:r>
      <w:r>
        <w:rPr>
          <w:sz w:val="24"/>
        </w:rPr>
        <w:t>entre</w:t>
      </w:r>
      <w:r>
        <w:rPr>
          <w:spacing w:val="-14"/>
          <w:sz w:val="24"/>
        </w:rPr>
        <w:t> </w:t>
      </w:r>
      <w:r>
        <w:rPr>
          <w:sz w:val="24"/>
        </w:rPr>
        <w:t>el</w:t>
      </w:r>
      <w:r>
        <w:rPr>
          <w:spacing w:val="-12"/>
          <w:sz w:val="24"/>
        </w:rPr>
        <w:t> </w:t>
      </w:r>
      <w:r>
        <w:rPr>
          <w:sz w:val="24"/>
        </w:rPr>
        <w:t>estudiante,</w:t>
      </w:r>
      <w:r>
        <w:rPr>
          <w:spacing w:val="-16"/>
          <w:sz w:val="24"/>
        </w:rPr>
        <w:t> </w:t>
      </w:r>
      <w:r>
        <w:rPr>
          <w:sz w:val="24"/>
        </w:rPr>
        <w:t>el</w:t>
      </w:r>
      <w:r>
        <w:rPr>
          <w:spacing w:val="-12"/>
          <w:sz w:val="24"/>
        </w:rPr>
        <w:t> </w:t>
      </w:r>
      <w:r>
        <w:rPr>
          <w:sz w:val="24"/>
        </w:rPr>
        <w:t>docente,</w:t>
      </w:r>
      <w:r>
        <w:rPr>
          <w:spacing w:val="-16"/>
          <w:sz w:val="24"/>
        </w:rPr>
        <w:t> </w:t>
      </w:r>
      <w:r>
        <w:rPr>
          <w:sz w:val="24"/>
        </w:rPr>
        <w:t>la</w:t>
      </w:r>
      <w:r>
        <w:rPr>
          <w:spacing w:val="-17"/>
          <w:sz w:val="24"/>
        </w:rPr>
        <w:t> </w:t>
      </w:r>
      <w:r>
        <w:rPr>
          <w:sz w:val="24"/>
        </w:rPr>
        <w:t>familia</w:t>
      </w:r>
      <w:r>
        <w:rPr>
          <w:spacing w:val="-17"/>
          <w:sz w:val="24"/>
        </w:rPr>
        <w:t> </w:t>
      </w:r>
      <w:r>
        <w:rPr>
          <w:sz w:val="24"/>
        </w:rPr>
        <w:t>y la</w:t>
      </w:r>
      <w:r>
        <w:rPr>
          <w:spacing w:val="-14"/>
          <w:sz w:val="24"/>
        </w:rPr>
        <w:t> </w:t>
      </w:r>
      <w:r>
        <w:rPr>
          <w:sz w:val="24"/>
        </w:rPr>
        <w:t>escuela.</w:t>
      </w:r>
      <w:r>
        <w:rPr>
          <w:spacing w:val="-15"/>
          <w:sz w:val="24"/>
        </w:rPr>
        <w:t> </w:t>
      </w:r>
      <w:r>
        <w:rPr>
          <w:sz w:val="24"/>
        </w:rPr>
        <w:t>Claramente</w:t>
      </w:r>
      <w:r>
        <w:rPr>
          <w:spacing w:val="-14"/>
          <w:sz w:val="24"/>
        </w:rPr>
        <w:t> </w:t>
      </w:r>
      <w:r>
        <w:rPr>
          <w:sz w:val="24"/>
        </w:rPr>
        <w:t>el</w:t>
      </w:r>
      <w:r>
        <w:rPr>
          <w:spacing w:val="-12"/>
          <w:sz w:val="24"/>
        </w:rPr>
        <w:t> </w:t>
      </w:r>
      <w:r>
        <w:rPr>
          <w:sz w:val="24"/>
        </w:rPr>
        <w:t>Programa</w:t>
      </w:r>
      <w:r>
        <w:rPr>
          <w:spacing w:val="-14"/>
          <w:sz w:val="24"/>
        </w:rPr>
        <w:t> </w:t>
      </w:r>
      <w:r>
        <w:rPr>
          <w:sz w:val="24"/>
        </w:rPr>
        <w:t>2011</w:t>
      </w:r>
      <w:r>
        <w:rPr>
          <w:spacing w:val="-15"/>
          <w:sz w:val="24"/>
        </w:rPr>
        <w:t> </w:t>
      </w:r>
      <w:r>
        <w:rPr>
          <w:sz w:val="24"/>
        </w:rPr>
        <w:t>indica</w:t>
      </w:r>
      <w:r>
        <w:rPr>
          <w:spacing w:val="-12"/>
          <w:sz w:val="24"/>
        </w:rPr>
        <w:t> </w:t>
      </w:r>
      <w:r>
        <w:rPr>
          <w:sz w:val="24"/>
        </w:rPr>
        <w:t>la</w:t>
      </w:r>
      <w:r>
        <w:rPr>
          <w:spacing w:val="-17"/>
          <w:sz w:val="24"/>
        </w:rPr>
        <w:t> </w:t>
      </w:r>
      <w:r>
        <w:rPr>
          <w:sz w:val="24"/>
        </w:rPr>
        <w:t>importancia</w:t>
      </w:r>
      <w:r>
        <w:rPr>
          <w:spacing w:val="-14"/>
          <w:sz w:val="24"/>
        </w:rPr>
        <w:t> </w:t>
      </w:r>
      <w:r>
        <w:rPr>
          <w:sz w:val="24"/>
        </w:rPr>
        <w:t>de</w:t>
      </w:r>
      <w:r>
        <w:rPr>
          <w:spacing w:val="-18"/>
          <w:sz w:val="24"/>
        </w:rPr>
        <w:t> </w:t>
      </w:r>
      <w:r>
        <w:rPr>
          <w:sz w:val="24"/>
        </w:rPr>
        <w:t>la comunicación</w:t>
      </w:r>
      <w:r>
        <w:rPr>
          <w:spacing w:val="-9"/>
          <w:sz w:val="24"/>
        </w:rPr>
        <w:t> </w:t>
      </w:r>
      <w:r>
        <w:rPr>
          <w:sz w:val="24"/>
        </w:rPr>
        <w:t>entre</w:t>
      </w:r>
      <w:r>
        <w:rPr>
          <w:spacing w:val="-7"/>
          <w:sz w:val="24"/>
        </w:rPr>
        <w:t> </w:t>
      </w:r>
      <w:r>
        <w:rPr>
          <w:sz w:val="24"/>
        </w:rPr>
        <w:t>los</w:t>
      </w:r>
      <w:r>
        <w:rPr>
          <w:spacing w:val="-9"/>
          <w:sz w:val="24"/>
        </w:rPr>
        <w:t> </w:t>
      </w:r>
      <w:r>
        <w:rPr>
          <w:sz w:val="24"/>
        </w:rPr>
        <w:t>factores</w:t>
      </w:r>
      <w:r>
        <w:rPr>
          <w:spacing w:val="-7"/>
          <w:sz w:val="24"/>
        </w:rPr>
        <w:t> </w:t>
      </w:r>
      <w:r>
        <w:rPr>
          <w:sz w:val="24"/>
        </w:rPr>
        <w:t>o</w:t>
      </w:r>
      <w:r>
        <w:rPr>
          <w:spacing w:val="-8"/>
          <w:sz w:val="24"/>
        </w:rPr>
        <w:t> </w:t>
      </w:r>
      <w:r>
        <w:rPr>
          <w:sz w:val="24"/>
        </w:rPr>
        <w:t>elementos</w:t>
      </w:r>
      <w:r>
        <w:rPr>
          <w:spacing w:val="-6"/>
          <w:sz w:val="24"/>
        </w:rPr>
        <w:t> </w:t>
      </w:r>
      <w:r>
        <w:rPr>
          <w:sz w:val="24"/>
        </w:rPr>
        <w:t>que</w:t>
      </w:r>
      <w:r>
        <w:rPr>
          <w:spacing w:val="-7"/>
          <w:sz w:val="24"/>
        </w:rPr>
        <w:t> </w:t>
      </w:r>
      <w:r>
        <w:rPr>
          <w:sz w:val="24"/>
        </w:rPr>
        <w:t>interactúan</w:t>
      </w:r>
      <w:r>
        <w:rPr>
          <w:spacing w:val="-7"/>
          <w:sz w:val="24"/>
        </w:rPr>
        <w:t> </w:t>
      </w:r>
      <w:r>
        <w:rPr>
          <w:sz w:val="24"/>
        </w:rPr>
        <w:t>con</w:t>
      </w:r>
      <w:r>
        <w:rPr>
          <w:spacing w:val="-9"/>
          <w:sz w:val="24"/>
        </w:rPr>
        <w:t> </w:t>
      </w:r>
      <w:r>
        <w:rPr>
          <w:sz w:val="24"/>
        </w:rPr>
        <w:t>el niño para lograr las competencias para la vida (saber, saber hacer, </w:t>
      </w:r>
      <w:r>
        <w:rPr>
          <w:w w:val="90"/>
          <w:sz w:val="24"/>
        </w:rPr>
        <w:t>saber</w:t>
      </w:r>
      <w:r>
        <w:rPr>
          <w:spacing w:val="5"/>
          <w:w w:val="90"/>
          <w:sz w:val="24"/>
        </w:rPr>
        <w:t> </w:t>
      </w:r>
      <w:r>
        <w:rPr>
          <w:w w:val="90"/>
          <w:sz w:val="24"/>
        </w:rPr>
        <w:t>ser).</w:t>
      </w:r>
    </w:p>
    <w:p>
      <w:pPr>
        <w:pStyle w:val="BodyText"/>
        <w:spacing w:before="10"/>
        <w:rPr>
          <w:sz w:val="19"/>
        </w:rPr>
      </w:pPr>
    </w:p>
    <w:p>
      <w:pPr>
        <w:pStyle w:val="ListParagraph"/>
        <w:numPr>
          <w:ilvl w:val="2"/>
          <w:numId w:val="4"/>
        </w:numPr>
        <w:tabs>
          <w:tab w:pos="1216" w:val="left" w:leader="none"/>
        </w:tabs>
        <w:spacing w:line="362" w:lineRule="auto" w:before="0" w:after="0"/>
        <w:ind w:left="810" w:right="114" w:firstLine="0"/>
        <w:jc w:val="both"/>
        <w:rPr>
          <w:sz w:val="24"/>
        </w:rPr>
      </w:pPr>
      <w:r>
        <w:rPr>
          <w:sz w:val="24"/>
        </w:rPr>
        <w:t>Reorientar</w:t>
      </w:r>
      <w:r>
        <w:rPr>
          <w:spacing w:val="-31"/>
          <w:sz w:val="24"/>
        </w:rPr>
        <w:t> </w:t>
      </w:r>
      <w:r>
        <w:rPr>
          <w:sz w:val="24"/>
        </w:rPr>
        <w:t>el</w:t>
      </w:r>
      <w:r>
        <w:rPr>
          <w:spacing w:val="-30"/>
          <w:sz w:val="24"/>
        </w:rPr>
        <w:t> </w:t>
      </w:r>
      <w:r>
        <w:rPr>
          <w:sz w:val="24"/>
        </w:rPr>
        <w:t>liderazgo.</w:t>
      </w:r>
      <w:r>
        <w:rPr>
          <w:spacing w:val="-32"/>
          <w:sz w:val="24"/>
        </w:rPr>
        <w:t> </w:t>
      </w:r>
      <w:r>
        <w:rPr>
          <w:sz w:val="24"/>
        </w:rPr>
        <w:t>En</w:t>
      </w:r>
      <w:r>
        <w:rPr>
          <w:spacing w:val="-31"/>
          <w:sz w:val="24"/>
        </w:rPr>
        <w:t> </w:t>
      </w:r>
      <w:r>
        <w:rPr>
          <w:sz w:val="24"/>
        </w:rPr>
        <w:t>este</w:t>
      </w:r>
      <w:r>
        <w:rPr>
          <w:spacing w:val="-31"/>
          <w:sz w:val="24"/>
        </w:rPr>
        <w:t> </w:t>
      </w:r>
      <w:r>
        <w:rPr>
          <w:sz w:val="24"/>
        </w:rPr>
        <w:t>punto</w:t>
      </w:r>
      <w:r>
        <w:rPr>
          <w:spacing w:val="-30"/>
          <w:sz w:val="24"/>
        </w:rPr>
        <w:t> </w:t>
      </w:r>
      <w:r>
        <w:rPr>
          <w:sz w:val="24"/>
        </w:rPr>
        <w:t>se</w:t>
      </w:r>
      <w:r>
        <w:rPr>
          <w:spacing w:val="-30"/>
          <w:sz w:val="24"/>
        </w:rPr>
        <w:t> </w:t>
      </w:r>
      <w:r>
        <w:rPr>
          <w:sz w:val="24"/>
        </w:rPr>
        <w:t>resalta</w:t>
      </w:r>
      <w:r>
        <w:rPr>
          <w:spacing w:val="-27"/>
          <w:sz w:val="24"/>
        </w:rPr>
        <w:t> </w:t>
      </w:r>
      <w:r>
        <w:rPr>
          <w:sz w:val="24"/>
        </w:rPr>
        <w:t>la</w:t>
      </w:r>
      <w:r>
        <w:rPr>
          <w:spacing w:val="-31"/>
          <w:sz w:val="24"/>
        </w:rPr>
        <w:t> </w:t>
      </w:r>
      <w:r>
        <w:rPr>
          <w:sz w:val="24"/>
        </w:rPr>
        <w:t>importancia</w:t>
      </w:r>
      <w:r>
        <w:rPr>
          <w:spacing w:val="-31"/>
          <w:sz w:val="24"/>
        </w:rPr>
        <w:t> </w:t>
      </w:r>
      <w:r>
        <w:rPr>
          <w:sz w:val="24"/>
        </w:rPr>
        <w:t>de la</w:t>
      </w:r>
      <w:r>
        <w:rPr>
          <w:spacing w:val="-19"/>
          <w:sz w:val="24"/>
        </w:rPr>
        <w:t> </w:t>
      </w:r>
      <w:r>
        <w:rPr>
          <w:sz w:val="24"/>
        </w:rPr>
        <w:t>asertiva</w:t>
      </w:r>
      <w:r>
        <w:rPr>
          <w:spacing w:val="-19"/>
          <w:sz w:val="24"/>
        </w:rPr>
        <w:t> </w:t>
      </w:r>
      <w:r>
        <w:rPr>
          <w:sz w:val="24"/>
        </w:rPr>
        <w:t>intervención</w:t>
      </w:r>
      <w:r>
        <w:rPr>
          <w:spacing w:val="-18"/>
          <w:sz w:val="24"/>
        </w:rPr>
        <w:t> </w:t>
      </w:r>
      <w:r>
        <w:rPr>
          <w:sz w:val="24"/>
        </w:rPr>
        <w:t>del</w:t>
      </w:r>
      <w:r>
        <w:rPr>
          <w:spacing w:val="-17"/>
          <w:sz w:val="24"/>
        </w:rPr>
        <w:t> </w:t>
      </w:r>
      <w:r>
        <w:rPr>
          <w:sz w:val="24"/>
        </w:rPr>
        <w:t>docente,</w:t>
      </w:r>
      <w:r>
        <w:rPr>
          <w:spacing w:val="-20"/>
          <w:sz w:val="24"/>
        </w:rPr>
        <w:t> </w:t>
      </w:r>
      <w:r>
        <w:rPr>
          <w:sz w:val="24"/>
        </w:rPr>
        <w:t>es</w:t>
      </w:r>
      <w:r>
        <w:rPr>
          <w:spacing w:val="-18"/>
          <w:sz w:val="24"/>
        </w:rPr>
        <w:t> </w:t>
      </w:r>
      <w:r>
        <w:rPr>
          <w:sz w:val="24"/>
        </w:rPr>
        <w:t>decir</w:t>
      </w:r>
      <w:r>
        <w:rPr>
          <w:spacing w:val="-19"/>
          <w:sz w:val="24"/>
        </w:rPr>
        <w:t> </w:t>
      </w:r>
      <w:r>
        <w:rPr>
          <w:sz w:val="24"/>
        </w:rPr>
        <w:t>que</w:t>
      </w:r>
      <w:r>
        <w:rPr>
          <w:spacing w:val="-18"/>
          <w:sz w:val="24"/>
        </w:rPr>
        <w:t> </w:t>
      </w:r>
      <w:r>
        <w:rPr>
          <w:sz w:val="24"/>
        </w:rPr>
        <w:t>es</w:t>
      </w:r>
      <w:r>
        <w:rPr>
          <w:spacing w:val="-14"/>
          <w:sz w:val="24"/>
        </w:rPr>
        <w:t> </w:t>
      </w:r>
      <w:r>
        <w:rPr>
          <w:sz w:val="24"/>
        </w:rPr>
        <w:t>éste</w:t>
      </w:r>
      <w:r>
        <w:rPr>
          <w:spacing w:val="-18"/>
          <w:sz w:val="24"/>
        </w:rPr>
        <w:t> </w:t>
      </w:r>
      <w:r>
        <w:rPr>
          <w:sz w:val="24"/>
        </w:rPr>
        <w:t>quien</w:t>
      </w:r>
      <w:r>
        <w:rPr>
          <w:spacing w:val="-18"/>
          <w:sz w:val="24"/>
        </w:rPr>
        <w:t> </w:t>
      </w:r>
      <w:r>
        <w:rPr>
          <w:sz w:val="24"/>
        </w:rPr>
        <w:t>debe identificar y guiar el proceso de aprendizaje y colaborar con lo compañeros</w:t>
      </w:r>
      <w:r>
        <w:rPr>
          <w:spacing w:val="-30"/>
          <w:sz w:val="24"/>
        </w:rPr>
        <w:t> </w:t>
      </w:r>
      <w:r>
        <w:rPr>
          <w:sz w:val="24"/>
        </w:rPr>
        <w:t>docentes,</w:t>
      </w:r>
      <w:r>
        <w:rPr>
          <w:spacing w:val="-33"/>
          <w:sz w:val="24"/>
        </w:rPr>
        <w:t> </w:t>
      </w:r>
      <w:r>
        <w:rPr>
          <w:sz w:val="24"/>
        </w:rPr>
        <w:t>directivos</w:t>
      </w:r>
      <w:r>
        <w:rPr>
          <w:spacing w:val="-30"/>
          <w:sz w:val="24"/>
        </w:rPr>
        <w:t> </w:t>
      </w:r>
      <w:r>
        <w:rPr>
          <w:sz w:val="24"/>
        </w:rPr>
        <w:t>y</w:t>
      </w:r>
      <w:r>
        <w:rPr>
          <w:spacing w:val="-33"/>
          <w:sz w:val="24"/>
        </w:rPr>
        <w:t> </w:t>
      </w:r>
      <w:r>
        <w:rPr>
          <w:sz w:val="24"/>
        </w:rPr>
        <w:t>padres</w:t>
      </w:r>
      <w:r>
        <w:rPr>
          <w:spacing w:val="-31"/>
          <w:sz w:val="24"/>
        </w:rPr>
        <w:t> </w:t>
      </w:r>
      <w:r>
        <w:rPr>
          <w:sz w:val="24"/>
        </w:rPr>
        <w:t>de</w:t>
      </w:r>
      <w:r>
        <w:rPr>
          <w:spacing w:val="-31"/>
          <w:sz w:val="24"/>
        </w:rPr>
        <w:t> </w:t>
      </w:r>
      <w:r>
        <w:rPr>
          <w:sz w:val="24"/>
        </w:rPr>
        <w:t>familia.</w:t>
      </w:r>
    </w:p>
    <w:p>
      <w:pPr>
        <w:pStyle w:val="BodyText"/>
        <w:spacing w:before="10"/>
        <w:rPr>
          <w:sz w:val="19"/>
        </w:rPr>
      </w:pPr>
    </w:p>
    <w:p>
      <w:pPr>
        <w:pStyle w:val="ListParagraph"/>
        <w:numPr>
          <w:ilvl w:val="2"/>
          <w:numId w:val="4"/>
        </w:numPr>
        <w:tabs>
          <w:tab w:pos="1247" w:val="left" w:leader="none"/>
        </w:tabs>
        <w:spacing w:line="362" w:lineRule="auto" w:before="0" w:after="0"/>
        <w:ind w:left="810" w:right="120" w:firstLine="0"/>
        <w:jc w:val="both"/>
        <w:rPr>
          <w:sz w:val="24"/>
        </w:rPr>
      </w:pPr>
      <w:r>
        <w:rPr>
          <w:sz w:val="24"/>
        </w:rPr>
        <w:t>La tutoría y la asesoría académica a la escuela. En el caso de este</w:t>
      </w:r>
      <w:r>
        <w:rPr>
          <w:spacing w:val="-19"/>
          <w:sz w:val="24"/>
        </w:rPr>
        <w:t> </w:t>
      </w:r>
      <w:r>
        <w:rPr>
          <w:sz w:val="24"/>
        </w:rPr>
        <w:t>último</w:t>
      </w:r>
      <w:r>
        <w:rPr>
          <w:spacing w:val="-20"/>
          <w:sz w:val="24"/>
        </w:rPr>
        <w:t> </w:t>
      </w:r>
      <w:r>
        <w:rPr>
          <w:sz w:val="24"/>
        </w:rPr>
        <w:t>principio</w:t>
      </w:r>
      <w:r>
        <w:rPr>
          <w:spacing w:val="-21"/>
          <w:sz w:val="24"/>
        </w:rPr>
        <w:t> </w:t>
      </w:r>
      <w:r>
        <w:rPr>
          <w:sz w:val="24"/>
        </w:rPr>
        <w:t>pedagógico,</w:t>
      </w:r>
      <w:r>
        <w:rPr>
          <w:spacing w:val="-21"/>
          <w:sz w:val="24"/>
        </w:rPr>
        <w:t> </w:t>
      </w:r>
      <w:r>
        <w:rPr>
          <w:sz w:val="24"/>
        </w:rPr>
        <w:t>el</w:t>
      </w:r>
      <w:r>
        <w:rPr>
          <w:spacing w:val="-17"/>
          <w:sz w:val="24"/>
        </w:rPr>
        <w:t> </w:t>
      </w:r>
      <w:r>
        <w:rPr>
          <w:sz w:val="24"/>
        </w:rPr>
        <w:t>Programa</w:t>
      </w:r>
      <w:r>
        <w:rPr>
          <w:spacing w:val="-20"/>
          <w:sz w:val="24"/>
        </w:rPr>
        <w:t> </w:t>
      </w:r>
      <w:r>
        <w:rPr>
          <w:sz w:val="24"/>
        </w:rPr>
        <w:t>2011</w:t>
      </w:r>
      <w:r>
        <w:rPr>
          <w:spacing w:val="-19"/>
          <w:sz w:val="24"/>
        </w:rPr>
        <w:t> </w:t>
      </w:r>
      <w:r>
        <w:rPr>
          <w:sz w:val="24"/>
        </w:rPr>
        <w:t>está</w:t>
      </w:r>
      <w:r>
        <w:rPr>
          <w:spacing w:val="-20"/>
          <w:sz w:val="24"/>
        </w:rPr>
        <w:t> </w:t>
      </w:r>
      <w:r>
        <w:rPr>
          <w:sz w:val="24"/>
        </w:rPr>
        <w:t>orientado</w:t>
      </w:r>
      <w:r>
        <w:rPr>
          <w:spacing w:val="-20"/>
          <w:sz w:val="24"/>
        </w:rPr>
        <w:t> </w:t>
      </w:r>
      <w:r>
        <w:rPr>
          <w:sz w:val="24"/>
        </w:rPr>
        <w:t>a docentes y estudiantes. Con respecto los estudiantes es el docente quien debe asesorar y guiar, y en el caso del docente debe contar con el acompañamiento por parte de sus compañeros del centro escolar</w:t>
      </w:r>
      <w:r>
        <w:rPr>
          <w:spacing w:val="-50"/>
          <w:sz w:val="24"/>
        </w:rPr>
        <w:t> </w:t>
      </w:r>
      <w:r>
        <w:rPr>
          <w:sz w:val="24"/>
        </w:rPr>
        <w:t>correspondiente,</w:t>
      </w:r>
      <w:r>
        <w:rPr>
          <w:spacing w:val="-51"/>
          <w:sz w:val="24"/>
        </w:rPr>
        <w:t> </w:t>
      </w:r>
      <w:r>
        <w:rPr>
          <w:sz w:val="24"/>
        </w:rPr>
        <w:t>es</w:t>
      </w:r>
      <w:r>
        <w:rPr>
          <w:spacing w:val="-49"/>
          <w:sz w:val="24"/>
        </w:rPr>
        <w:t> </w:t>
      </w:r>
      <w:r>
        <w:rPr>
          <w:sz w:val="24"/>
        </w:rPr>
        <w:t>decir,</w:t>
      </w:r>
      <w:r>
        <w:rPr>
          <w:spacing w:val="-52"/>
          <w:sz w:val="24"/>
        </w:rPr>
        <w:t> </w:t>
      </w:r>
      <w:r>
        <w:rPr>
          <w:sz w:val="24"/>
        </w:rPr>
        <w:t>los</w:t>
      </w:r>
      <w:r>
        <w:rPr>
          <w:spacing w:val="-51"/>
          <w:sz w:val="24"/>
        </w:rPr>
        <w:t> </w:t>
      </w:r>
      <w:r>
        <w:rPr>
          <w:sz w:val="24"/>
        </w:rPr>
        <w:t>demás</w:t>
      </w:r>
      <w:r>
        <w:rPr>
          <w:spacing w:val="-49"/>
          <w:sz w:val="24"/>
        </w:rPr>
        <w:t> </w:t>
      </w:r>
      <w:r>
        <w:rPr>
          <w:sz w:val="24"/>
        </w:rPr>
        <w:t>profesores</w:t>
      </w:r>
      <w:r>
        <w:rPr>
          <w:spacing w:val="-12"/>
          <w:sz w:val="24"/>
        </w:rPr>
        <w:t> </w:t>
      </w:r>
      <w:r>
        <w:rPr>
          <w:sz w:val="24"/>
        </w:rPr>
        <w:t>y</w:t>
      </w:r>
      <w:r>
        <w:rPr>
          <w:spacing w:val="-51"/>
          <w:sz w:val="24"/>
        </w:rPr>
        <w:t> </w:t>
      </w:r>
      <w:r>
        <w:rPr>
          <w:sz w:val="24"/>
        </w:rPr>
        <w:t>directivos.</w:t>
      </w:r>
    </w:p>
    <w:p>
      <w:pPr>
        <w:pStyle w:val="BodyText"/>
      </w:pPr>
    </w:p>
    <w:p>
      <w:pPr>
        <w:pStyle w:val="Heading4"/>
        <w:numPr>
          <w:ilvl w:val="1"/>
          <w:numId w:val="4"/>
        </w:numPr>
        <w:tabs>
          <w:tab w:pos="652" w:val="left" w:leader="none"/>
        </w:tabs>
        <w:spacing w:line="240" w:lineRule="auto" w:before="149" w:after="0"/>
        <w:ind w:left="651" w:right="0" w:hanging="549"/>
        <w:jc w:val="both"/>
      </w:pPr>
      <w:r>
        <w:rPr>
          <w:w w:val="90"/>
        </w:rPr>
        <w:t>El</w:t>
      </w:r>
      <w:r>
        <w:rPr>
          <w:spacing w:val="-26"/>
          <w:w w:val="90"/>
        </w:rPr>
        <w:t> </w:t>
      </w:r>
      <w:r>
        <w:rPr>
          <w:w w:val="90"/>
        </w:rPr>
        <w:t>concepto</w:t>
      </w:r>
      <w:r>
        <w:rPr>
          <w:spacing w:val="-26"/>
          <w:w w:val="90"/>
        </w:rPr>
        <w:t> </w:t>
      </w:r>
      <w:r>
        <w:rPr>
          <w:w w:val="90"/>
        </w:rPr>
        <w:t>de</w:t>
      </w:r>
      <w:r>
        <w:rPr>
          <w:spacing w:val="-26"/>
          <w:w w:val="90"/>
        </w:rPr>
        <w:t> </w:t>
      </w:r>
      <w:r>
        <w:rPr>
          <w:w w:val="90"/>
        </w:rPr>
        <w:t>competencias</w:t>
      </w:r>
      <w:r>
        <w:rPr>
          <w:spacing w:val="-30"/>
          <w:w w:val="90"/>
        </w:rPr>
        <w:t> </w:t>
      </w:r>
      <w:r>
        <w:rPr>
          <w:w w:val="90"/>
        </w:rPr>
        <w:t>en</w:t>
      </w:r>
      <w:r>
        <w:rPr>
          <w:spacing w:val="-27"/>
          <w:w w:val="90"/>
        </w:rPr>
        <w:t> </w:t>
      </w:r>
      <w:r>
        <w:rPr>
          <w:w w:val="90"/>
        </w:rPr>
        <w:t>la</w:t>
      </w:r>
      <w:r>
        <w:rPr>
          <w:spacing w:val="-27"/>
          <w:w w:val="90"/>
        </w:rPr>
        <w:t> </w:t>
      </w:r>
      <w:r>
        <w:rPr>
          <w:w w:val="90"/>
        </w:rPr>
        <w:t>RIEB</w:t>
      </w:r>
    </w:p>
    <w:p>
      <w:pPr>
        <w:pStyle w:val="BodyText"/>
        <w:spacing w:line="362" w:lineRule="auto" w:before="177"/>
        <w:ind w:left="102" w:right="117"/>
        <w:jc w:val="both"/>
      </w:pPr>
      <w:r>
        <w:rPr/>
        <w:t>En</w:t>
      </w:r>
      <w:r>
        <w:rPr>
          <w:spacing w:val="-15"/>
        </w:rPr>
        <w:t> </w:t>
      </w:r>
      <w:r>
        <w:rPr/>
        <w:t>los</w:t>
      </w:r>
      <w:r>
        <w:rPr>
          <w:spacing w:val="-13"/>
        </w:rPr>
        <w:t> </w:t>
      </w:r>
      <w:r>
        <w:rPr/>
        <w:t>Planes</w:t>
      </w:r>
      <w:r>
        <w:rPr>
          <w:spacing w:val="-13"/>
        </w:rPr>
        <w:t> </w:t>
      </w:r>
      <w:r>
        <w:rPr/>
        <w:t>y</w:t>
      </w:r>
      <w:r>
        <w:rPr>
          <w:spacing w:val="-14"/>
        </w:rPr>
        <w:t> </w:t>
      </w:r>
      <w:r>
        <w:rPr/>
        <w:t>Programas</w:t>
      </w:r>
      <w:r>
        <w:rPr>
          <w:spacing w:val="-14"/>
        </w:rPr>
        <w:t> </w:t>
      </w:r>
      <w:r>
        <w:rPr/>
        <w:t>de</w:t>
      </w:r>
      <w:r>
        <w:rPr>
          <w:spacing w:val="-15"/>
        </w:rPr>
        <w:t> </w:t>
      </w:r>
      <w:r>
        <w:rPr/>
        <w:t>los</w:t>
      </w:r>
      <w:r>
        <w:rPr>
          <w:spacing w:val="-13"/>
        </w:rPr>
        <w:t> </w:t>
      </w:r>
      <w:r>
        <w:rPr/>
        <w:t>tres</w:t>
      </w:r>
      <w:r>
        <w:rPr>
          <w:spacing w:val="-13"/>
        </w:rPr>
        <w:t> </w:t>
      </w:r>
      <w:r>
        <w:rPr/>
        <w:t>niveles</w:t>
      </w:r>
      <w:r>
        <w:rPr>
          <w:spacing w:val="-14"/>
        </w:rPr>
        <w:t> </w:t>
      </w:r>
      <w:r>
        <w:rPr/>
        <w:t>de</w:t>
      </w:r>
      <w:r>
        <w:rPr>
          <w:spacing w:val="-15"/>
        </w:rPr>
        <w:t> </w:t>
      </w:r>
      <w:r>
        <w:rPr/>
        <w:t>educación</w:t>
      </w:r>
      <w:r>
        <w:rPr>
          <w:spacing w:val="-15"/>
        </w:rPr>
        <w:t> </w:t>
      </w:r>
      <w:r>
        <w:rPr/>
        <w:t>básica</w:t>
      </w:r>
      <w:r>
        <w:rPr>
          <w:spacing w:val="-13"/>
        </w:rPr>
        <w:t> </w:t>
      </w:r>
      <w:r>
        <w:rPr/>
        <w:t>refieren el concepto de competencia como el “conjunto de capacidades que incluye</w:t>
      </w:r>
      <w:r>
        <w:rPr>
          <w:spacing w:val="-25"/>
        </w:rPr>
        <w:t> </w:t>
      </w:r>
      <w:r>
        <w:rPr/>
        <w:t>conocimientos,</w:t>
      </w:r>
      <w:r>
        <w:rPr>
          <w:spacing w:val="-26"/>
        </w:rPr>
        <w:t> </w:t>
      </w:r>
      <w:r>
        <w:rPr/>
        <w:t>actitudes,</w:t>
      </w:r>
      <w:r>
        <w:rPr>
          <w:spacing w:val="-27"/>
        </w:rPr>
        <w:t> </w:t>
      </w:r>
      <w:r>
        <w:rPr/>
        <w:t>habilidades</w:t>
      </w:r>
      <w:r>
        <w:rPr>
          <w:spacing w:val="-25"/>
        </w:rPr>
        <w:t> </w:t>
      </w:r>
      <w:r>
        <w:rPr/>
        <w:t>y</w:t>
      </w:r>
      <w:r>
        <w:rPr>
          <w:spacing w:val="-27"/>
        </w:rPr>
        <w:t> </w:t>
      </w:r>
      <w:r>
        <w:rPr/>
        <w:t>destrezas</w:t>
      </w:r>
      <w:r>
        <w:rPr>
          <w:spacing w:val="-25"/>
        </w:rPr>
        <w:t> </w:t>
      </w:r>
      <w:r>
        <w:rPr/>
        <w:t>que</w:t>
      </w:r>
      <w:r>
        <w:rPr>
          <w:spacing w:val="-25"/>
        </w:rPr>
        <w:t> </w:t>
      </w:r>
      <w:r>
        <w:rPr/>
        <w:t>una</w:t>
      </w:r>
      <w:r>
        <w:rPr>
          <w:spacing w:val="-26"/>
        </w:rPr>
        <w:t> </w:t>
      </w:r>
      <w:r>
        <w:rPr/>
        <w:t>persona logra mediante procesos de aprendizaje y que se manifiestan en su desempeño</w:t>
      </w:r>
      <w:r>
        <w:rPr>
          <w:spacing w:val="-50"/>
        </w:rPr>
        <w:t> </w:t>
      </w:r>
      <w:r>
        <w:rPr/>
        <w:t>en</w:t>
      </w:r>
      <w:r>
        <w:rPr>
          <w:spacing w:val="-49"/>
        </w:rPr>
        <w:t> </w:t>
      </w:r>
      <w:r>
        <w:rPr/>
        <w:t>situaciones</w:t>
      </w:r>
      <w:r>
        <w:rPr>
          <w:spacing w:val="-49"/>
        </w:rPr>
        <w:t> </w:t>
      </w:r>
      <w:r>
        <w:rPr/>
        <w:t>y</w:t>
      </w:r>
      <w:r>
        <w:rPr>
          <w:spacing w:val="-50"/>
        </w:rPr>
        <w:t> </w:t>
      </w:r>
      <w:r>
        <w:rPr/>
        <w:t>contextos</w:t>
      </w:r>
      <w:r>
        <w:rPr>
          <w:spacing w:val="-49"/>
        </w:rPr>
        <w:t> </w:t>
      </w:r>
      <w:r>
        <w:rPr/>
        <w:t>diversos”.</w:t>
      </w:r>
    </w:p>
    <w:p>
      <w:pPr>
        <w:pStyle w:val="BodyText"/>
        <w:spacing w:before="10"/>
        <w:rPr>
          <w:sz w:val="19"/>
        </w:rPr>
      </w:pPr>
    </w:p>
    <w:p>
      <w:pPr>
        <w:pStyle w:val="BodyText"/>
        <w:spacing w:line="362" w:lineRule="auto"/>
        <w:ind w:left="102" w:right="114" w:firstLine="707"/>
        <w:jc w:val="both"/>
      </w:pPr>
      <w:r>
        <w:rPr/>
        <w:t>Se</w:t>
      </w:r>
      <w:r>
        <w:rPr>
          <w:spacing w:val="-17"/>
        </w:rPr>
        <w:t> </w:t>
      </w:r>
      <w:r>
        <w:rPr/>
        <w:t>hace</w:t>
      </w:r>
      <w:r>
        <w:rPr>
          <w:spacing w:val="-17"/>
        </w:rPr>
        <w:t> </w:t>
      </w:r>
      <w:r>
        <w:rPr/>
        <w:t>especial</w:t>
      </w:r>
      <w:r>
        <w:rPr>
          <w:spacing w:val="-15"/>
        </w:rPr>
        <w:t> </w:t>
      </w:r>
      <w:r>
        <w:rPr/>
        <w:t>énfasis</w:t>
      </w:r>
      <w:r>
        <w:rPr>
          <w:spacing w:val="-16"/>
        </w:rPr>
        <w:t> </w:t>
      </w:r>
      <w:r>
        <w:rPr/>
        <w:t>en</w:t>
      </w:r>
      <w:r>
        <w:rPr>
          <w:spacing w:val="-18"/>
        </w:rPr>
        <w:t> </w:t>
      </w:r>
      <w:r>
        <w:rPr/>
        <w:t>los</w:t>
      </w:r>
      <w:r>
        <w:rPr>
          <w:spacing w:val="-18"/>
        </w:rPr>
        <w:t> </w:t>
      </w:r>
      <w:r>
        <w:rPr/>
        <w:t>planes</w:t>
      </w:r>
      <w:r>
        <w:rPr>
          <w:spacing w:val="-17"/>
        </w:rPr>
        <w:t> </w:t>
      </w:r>
      <w:r>
        <w:rPr/>
        <w:t>y</w:t>
      </w:r>
      <w:r>
        <w:rPr>
          <w:spacing w:val="-20"/>
        </w:rPr>
        <w:t> </w:t>
      </w:r>
      <w:r>
        <w:rPr/>
        <w:t>programas</w:t>
      </w:r>
      <w:r>
        <w:rPr>
          <w:spacing w:val="-13"/>
        </w:rPr>
        <w:t> </w:t>
      </w:r>
      <w:r>
        <w:rPr/>
        <w:t>de</w:t>
      </w:r>
      <w:r>
        <w:rPr>
          <w:spacing w:val="-17"/>
        </w:rPr>
        <w:t> </w:t>
      </w:r>
      <w:r>
        <w:rPr/>
        <w:t>2011</w:t>
      </w:r>
      <w:r>
        <w:rPr>
          <w:spacing w:val="-17"/>
        </w:rPr>
        <w:t> </w:t>
      </w:r>
      <w:r>
        <w:rPr/>
        <w:t>sobre</w:t>
      </w:r>
      <w:r>
        <w:rPr>
          <w:spacing w:val="-19"/>
        </w:rPr>
        <w:t> </w:t>
      </w:r>
      <w:r>
        <w:rPr/>
        <w:t>la forma paulatina en la que se va adquiriendo cada una de las competencias, así el propósito es que durante los tres niveles se  </w:t>
      </w:r>
      <w:r>
        <w:rPr>
          <w:spacing w:val="32"/>
        </w:rPr>
        <w:t> </w:t>
      </w:r>
      <w:r>
        <w:rPr/>
        <w:t>vayan</w:t>
      </w:r>
    </w:p>
    <w:p>
      <w:pPr>
        <w:spacing w:after="0" w:line="362" w:lineRule="auto"/>
        <w:jc w:val="both"/>
        <w:sectPr>
          <w:pgSz w:w="12240" w:h="15840"/>
          <w:pgMar w:header="0" w:footer="1034" w:top="1240" w:bottom="1220" w:left="1600" w:right="1580"/>
        </w:sectPr>
      </w:pPr>
    </w:p>
    <w:p>
      <w:pPr>
        <w:pStyle w:val="BodyText"/>
        <w:spacing w:line="364" w:lineRule="auto" w:before="40"/>
        <w:ind w:left="122" w:right="346"/>
      </w:pPr>
      <w:r>
        <w:rPr/>
        <w:t>ampliando</w:t>
      </w:r>
      <w:r>
        <w:rPr>
          <w:spacing w:val="-22"/>
        </w:rPr>
        <w:t> </w:t>
      </w:r>
      <w:r>
        <w:rPr/>
        <w:t>y</w:t>
      </w:r>
      <w:r>
        <w:rPr>
          <w:spacing w:val="-22"/>
        </w:rPr>
        <w:t> </w:t>
      </w:r>
      <w:r>
        <w:rPr/>
        <w:t>enriqueciendo</w:t>
      </w:r>
      <w:r>
        <w:rPr>
          <w:spacing w:val="-22"/>
        </w:rPr>
        <w:t> </w:t>
      </w:r>
      <w:r>
        <w:rPr/>
        <w:t>en</w:t>
      </w:r>
      <w:r>
        <w:rPr>
          <w:spacing w:val="-20"/>
        </w:rPr>
        <w:t> </w:t>
      </w:r>
      <w:r>
        <w:rPr/>
        <w:t>función</w:t>
      </w:r>
      <w:r>
        <w:rPr>
          <w:spacing w:val="-23"/>
        </w:rPr>
        <w:t> </w:t>
      </w:r>
      <w:r>
        <w:rPr/>
        <w:t>de</w:t>
      </w:r>
      <w:r>
        <w:rPr>
          <w:spacing w:val="-23"/>
        </w:rPr>
        <w:t> </w:t>
      </w:r>
      <w:r>
        <w:rPr/>
        <w:t>las</w:t>
      </w:r>
      <w:r>
        <w:rPr>
          <w:spacing w:val="-22"/>
        </w:rPr>
        <w:t> </w:t>
      </w:r>
      <w:r>
        <w:rPr/>
        <w:t>experiencias</w:t>
      </w:r>
      <w:r>
        <w:rPr>
          <w:spacing w:val="-20"/>
        </w:rPr>
        <w:t> </w:t>
      </w:r>
      <w:r>
        <w:rPr/>
        <w:t>y</w:t>
      </w:r>
      <w:r>
        <w:rPr>
          <w:spacing w:val="-22"/>
        </w:rPr>
        <w:t> </w:t>
      </w:r>
      <w:r>
        <w:rPr/>
        <w:t>retos</w:t>
      </w:r>
      <w:r>
        <w:rPr>
          <w:spacing w:val="-20"/>
        </w:rPr>
        <w:t> </w:t>
      </w:r>
      <w:r>
        <w:rPr/>
        <w:t>a</w:t>
      </w:r>
      <w:r>
        <w:rPr>
          <w:spacing w:val="-21"/>
        </w:rPr>
        <w:t> </w:t>
      </w:r>
      <w:r>
        <w:rPr/>
        <w:t>los</w:t>
      </w:r>
      <w:r>
        <w:rPr>
          <w:spacing w:val="-22"/>
        </w:rPr>
        <w:t> </w:t>
      </w:r>
      <w:r>
        <w:rPr/>
        <w:t>que </w:t>
      </w:r>
      <w:r>
        <w:rPr>
          <w:w w:val="95"/>
        </w:rPr>
        <w:t>los</w:t>
      </w:r>
      <w:r>
        <w:rPr>
          <w:spacing w:val="-32"/>
          <w:w w:val="95"/>
        </w:rPr>
        <w:t> </w:t>
      </w:r>
      <w:r>
        <w:rPr>
          <w:w w:val="95"/>
        </w:rPr>
        <w:t>individuos</w:t>
      </w:r>
      <w:r>
        <w:rPr>
          <w:spacing w:val="-32"/>
          <w:w w:val="95"/>
        </w:rPr>
        <w:t> </w:t>
      </w:r>
      <w:r>
        <w:rPr>
          <w:w w:val="95"/>
        </w:rPr>
        <w:t>son</w:t>
      </w:r>
      <w:r>
        <w:rPr>
          <w:spacing w:val="-33"/>
          <w:w w:val="95"/>
        </w:rPr>
        <w:t> </w:t>
      </w:r>
      <w:r>
        <w:rPr>
          <w:w w:val="95"/>
        </w:rPr>
        <w:t>sometidos.</w:t>
      </w:r>
    </w:p>
    <w:p>
      <w:pPr>
        <w:pStyle w:val="BodyText"/>
        <w:spacing w:before="4"/>
        <w:rPr>
          <w:sz w:val="19"/>
        </w:rPr>
      </w:pPr>
    </w:p>
    <w:p>
      <w:pPr>
        <w:pStyle w:val="BodyText"/>
        <w:spacing w:line="362" w:lineRule="auto" w:before="1"/>
        <w:ind w:left="122" w:right="619" w:firstLine="707"/>
        <w:jc w:val="both"/>
      </w:pPr>
      <w:r>
        <w:rPr/>
        <w:t>A continuación se presenta el esquema que establecen los planes</w:t>
      </w:r>
      <w:r>
        <w:rPr>
          <w:spacing w:val="-29"/>
        </w:rPr>
        <w:t> </w:t>
      </w:r>
      <w:r>
        <w:rPr/>
        <w:t>y programas</w:t>
      </w:r>
      <w:r>
        <w:rPr>
          <w:spacing w:val="-20"/>
        </w:rPr>
        <w:t> </w:t>
      </w:r>
      <w:r>
        <w:rPr/>
        <w:t>de</w:t>
      </w:r>
      <w:r>
        <w:rPr>
          <w:spacing w:val="-21"/>
        </w:rPr>
        <w:t> </w:t>
      </w:r>
      <w:r>
        <w:rPr/>
        <w:t>estudio</w:t>
      </w:r>
      <w:r>
        <w:rPr>
          <w:spacing w:val="-22"/>
        </w:rPr>
        <w:t> </w:t>
      </w:r>
      <w:r>
        <w:rPr/>
        <w:t>con</w:t>
      </w:r>
      <w:r>
        <w:rPr>
          <w:spacing w:val="-21"/>
        </w:rPr>
        <w:t> </w:t>
      </w:r>
      <w:r>
        <w:rPr/>
        <w:t>relación</w:t>
      </w:r>
      <w:r>
        <w:rPr>
          <w:spacing w:val="-21"/>
        </w:rPr>
        <w:t> </w:t>
      </w:r>
      <w:r>
        <w:rPr/>
        <w:t>a</w:t>
      </w:r>
      <w:r>
        <w:rPr>
          <w:spacing w:val="-24"/>
        </w:rPr>
        <w:t> </w:t>
      </w:r>
      <w:r>
        <w:rPr/>
        <w:t>los</w:t>
      </w:r>
      <w:r>
        <w:rPr>
          <w:spacing w:val="-23"/>
        </w:rPr>
        <w:t> </w:t>
      </w:r>
      <w:r>
        <w:rPr/>
        <w:t>periodos</w:t>
      </w:r>
      <w:r>
        <w:rPr>
          <w:spacing w:val="-20"/>
        </w:rPr>
        <w:t> </w:t>
      </w:r>
      <w:r>
        <w:rPr/>
        <w:t>de</w:t>
      </w:r>
      <w:r>
        <w:rPr>
          <w:spacing w:val="-21"/>
        </w:rPr>
        <w:t> </w:t>
      </w:r>
      <w:r>
        <w:rPr/>
        <w:t>escolares,</w:t>
      </w:r>
      <w:r>
        <w:rPr>
          <w:spacing w:val="-22"/>
        </w:rPr>
        <w:t> </w:t>
      </w:r>
      <w:r>
        <w:rPr/>
        <w:t>durante</w:t>
      </w:r>
      <w:r>
        <w:rPr>
          <w:spacing w:val="-23"/>
        </w:rPr>
        <w:t> </w:t>
      </w:r>
      <w:r>
        <w:rPr/>
        <w:t>los cuales</w:t>
      </w:r>
      <w:r>
        <w:rPr>
          <w:spacing w:val="-40"/>
        </w:rPr>
        <w:t> </w:t>
      </w:r>
      <w:r>
        <w:rPr/>
        <w:t>se</w:t>
      </w:r>
      <w:r>
        <w:rPr>
          <w:spacing w:val="-40"/>
        </w:rPr>
        <w:t> </w:t>
      </w:r>
      <w:r>
        <w:rPr/>
        <w:t>deben</w:t>
      </w:r>
      <w:r>
        <w:rPr>
          <w:spacing w:val="-38"/>
        </w:rPr>
        <w:t> </w:t>
      </w:r>
      <w:r>
        <w:rPr/>
        <w:t>desarrollar</w:t>
      </w:r>
      <w:r>
        <w:rPr>
          <w:spacing w:val="-40"/>
        </w:rPr>
        <w:t> </w:t>
      </w:r>
      <w:r>
        <w:rPr/>
        <w:t>las</w:t>
      </w:r>
      <w:r>
        <w:rPr>
          <w:spacing w:val="-38"/>
        </w:rPr>
        <w:t> </w:t>
      </w:r>
      <w:r>
        <w:rPr/>
        <w:t>competencias</w:t>
      </w:r>
      <w:r>
        <w:rPr>
          <w:spacing w:val="-38"/>
        </w:rPr>
        <w:t> </w:t>
      </w:r>
      <w:r>
        <w:rPr/>
        <w:t>correspondientes:</w:t>
      </w:r>
    </w:p>
    <w:p>
      <w:pPr>
        <w:pStyle w:val="BodyText"/>
      </w:pPr>
    </w:p>
    <w:p>
      <w:pPr>
        <w:pStyle w:val="Heading6"/>
        <w:spacing w:before="151"/>
        <w:ind w:left="2498" w:right="346"/>
        <w:jc w:val="left"/>
      </w:pPr>
      <w:r>
        <w:rPr>
          <w:w w:val="85"/>
        </w:rPr>
        <w:t>Tabla No. 1 Estándares Curriculares</w:t>
      </w:r>
    </w:p>
    <w:p>
      <w:pPr>
        <w:pStyle w:val="BodyText"/>
        <w:rPr>
          <w:b/>
          <w:sz w:val="1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77"/>
        <w:gridCol w:w="3860"/>
        <w:gridCol w:w="2811"/>
      </w:tblGrid>
      <w:tr>
        <w:trPr>
          <w:trHeight w:val="305" w:hRule="exact"/>
        </w:trPr>
        <w:tc>
          <w:tcPr>
            <w:tcW w:w="9347" w:type="dxa"/>
            <w:gridSpan w:val="3"/>
            <w:shd w:val="clear" w:color="auto" w:fill="ADAFB3"/>
          </w:tcPr>
          <w:p>
            <w:pPr>
              <w:pStyle w:val="TableParagraph"/>
              <w:spacing w:before="3"/>
              <w:ind w:left="103"/>
              <w:rPr>
                <w:sz w:val="24"/>
              </w:rPr>
            </w:pPr>
            <w:r>
              <w:rPr>
                <w:w w:val="95"/>
                <w:sz w:val="24"/>
              </w:rPr>
              <w:t>Estándares curriculares</w:t>
            </w:r>
          </w:p>
        </w:tc>
      </w:tr>
      <w:tr>
        <w:trPr>
          <w:trHeight w:val="545" w:hRule="exact"/>
        </w:trPr>
        <w:tc>
          <w:tcPr>
            <w:tcW w:w="2677" w:type="dxa"/>
            <w:shd w:val="clear" w:color="auto" w:fill="E0E1E1"/>
          </w:tcPr>
          <w:p>
            <w:pPr>
              <w:pStyle w:val="TableParagraph"/>
              <w:spacing w:before="3"/>
              <w:ind w:left="103"/>
              <w:rPr>
                <w:sz w:val="24"/>
              </w:rPr>
            </w:pPr>
            <w:r>
              <w:rPr>
                <w:sz w:val="24"/>
              </w:rPr>
              <w:t>Periodo escolar</w:t>
            </w:r>
          </w:p>
        </w:tc>
        <w:tc>
          <w:tcPr>
            <w:tcW w:w="3860" w:type="dxa"/>
            <w:shd w:val="clear" w:color="auto" w:fill="E0E1E1"/>
          </w:tcPr>
          <w:p>
            <w:pPr>
              <w:pStyle w:val="TableParagraph"/>
              <w:spacing w:before="3"/>
              <w:ind w:left="103"/>
              <w:rPr>
                <w:sz w:val="24"/>
              </w:rPr>
            </w:pPr>
            <w:r>
              <w:rPr>
                <w:w w:val="105"/>
                <w:sz w:val="24"/>
              </w:rPr>
              <w:t>Grado escolar de corte</w:t>
            </w:r>
          </w:p>
        </w:tc>
        <w:tc>
          <w:tcPr>
            <w:tcW w:w="2811" w:type="dxa"/>
            <w:shd w:val="clear" w:color="auto" w:fill="E0E1E1"/>
          </w:tcPr>
          <w:p>
            <w:pPr>
              <w:pStyle w:val="TableParagraph"/>
              <w:spacing w:before="3"/>
              <w:ind w:left="103"/>
              <w:rPr>
                <w:sz w:val="24"/>
              </w:rPr>
            </w:pPr>
            <w:r>
              <w:rPr>
                <w:sz w:val="24"/>
              </w:rPr>
              <w:t>Edad aproximada</w:t>
            </w:r>
          </w:p>
        </w:tc>
      </w:tr>
      <w:tr>
        <w:trPr>
          <w:trHeight w:val="842" w:hRule="exact"/>
        </w:trPr>
        <w:tc>
          <w:tcPr>
            <w:tcW w:w="2677" w:type="dxa"/>
          </w:tcPr>
          <w:p>
            <w:pPr>
              <w:pStyle w:val="TableParagraph"/>
              <w:spacing w:before="152"/>
              <w:ind w:left="103"/>
              <w:rPr>
                <w:sz w:val="24"/>
              </w:rPr>
            </w:pPr>
            <w:r>
              <w:rPr>
                <w:sz w:val="24"/>
              </w:rPr>
              <w:t>Primero</w:t>
            </w:r>
          </w:p>
        </w:tc>
        <w:tc>
          <w:tcPr>
            <w:tcW w:w="3860" w:type="dxa"/>
          </w:tcPr>
          <w:p>
            <w:pPr>
              <w:pStyle w:val="TableParagraph"/>
              <w:spacing w:before="152"/>
              <w:ind w:left="103"/>
              <w:rPr>
                <w:sz w:val="24"/>
              </w:rPr>
            </w:pPr>
            <w:r>
              <w:rPr>
                <w:sz w:val="24"/>
              </w:rPr>
              <w:t>Tercer grado de preescolar</w:t>
            </w:r>
          </w:p>
        </w:tc>
        <w:tc>
          <w:tcPr>
            <w:tcW w:w="2811" w:type="dxa"/>
          </w:tcPr>
          <w:p>
            <w:pPr>
              <w:pStyle w:val="TableParagraph"/>
              <w:spacing w:before="152"/>
              <w:ind w:left="103"/>
              <w:rPr>
                <w:sz w:val="24"/>
              </w:rPr>
            </w:pPr>
            <w:r>
              <w:rPr>
                <w:sz w:val="24"/>
              </w:rPr>
              <w:t>Entre 5 y</w:t>
            </w:r>
            <w:r>
              <w:rPr>
                <w:spacing w:val="-50"/>
                <w:sz w:val="24"/>
              </w:rPr>
              <w:t> </w:t>
            </w:r>
            <w:r>
              <w:rPr>
                <w:sz w:val="24"/>
              </w:rPr>
              <w:t>6 años</w:t>
            </w:r>
          </w:p>
        </w:tc>
      </w:tr>
      <w:tr>
        <w:trPr>
          <w:trHeight w:val="545" w:hRule="exact"/>
        </w:trPr>
        <w:tc>
          <w:tcPr>
            <w:tcW w:w="2677" w:type="dxa"/>
          </w:tcPr>
          <w:p>
            <w:pPr>
              <w:pStyle w:val="TableParagraph"/>
              <w:spacing w:before="3"/>
              <w:ind w:left="103"/>
              <w:rPr>
                <w:sz w:val="24"/>
              </w:rPr>
            </w:pPr>
            <w:r>
              <w:rPr>
                <w:sz w:val="24"/>
              </w:rPr>
              <w:t>Segundo</w:t>
            </w:r>
          </w:p>
        </w:tc>
        <w:tc>
          <w:tcPr>
            <w:tcW w:w="3860" w:type="dxa"/>
          </w:tcPr>
          <w:p>
            <w:pPr>
              <w:pStyle w:val="TableParagraph"/>
              <w:spacing w:before="3"/>
              <w:ind w:left="103"/>
              <w:rPr>
                <w:sz w:val="24"/>
              </w:rPr>
            </w:pPr>
            <w:r>
              <w:rPr>
                <w:sz w:val="24"/>
              </w:rPr>
              <w:t>Tercer grado de primaria</w:t>
            </w:r>
          </w:p>
        </w:tc>
        <w:tc>
          <w:tcPr>
            <w:tcW w:w="2811" w:type="dxa"/>
          </w:tcPr>
          <w:p>
            <w:pPr>
              <w:pStyle w:val="TableParagraph"/>
              <w:spacing w:before="3"/>
              <w:ind w:left="103"/>
              <w:rPr>
                <w:sz w:val="24"/>
              </w:rPr>
            </w:pPr>
            <w:r>
              <w:rPr>
                <w:sz w:val="24"/>
              </w:rPr>
              <w:t>Entre 8 y</w:t>
            </w:r>
            <w:r>
              <w:rPr>
                <w:spacing w:val="-50"/>
                <w:sz w:val="24"/>
              </w:rPr>
              <w:t> </w:t>
            </w:r>
            <w:r>
              <w:rPr>
                <w:sz w:val="24"/>
              </w:rPr>
              <w:t>9 años</w:t>
            </w:r>
          </w:p>
        </w:tc>
      </w:tr>
      <w:tr>
        <w:trPr>
          <w:trHeight w:val="842" w:hRule="exact"/>
        </w:trPr>
        <w:tc>
          <w:tcPr>
            <w:tcW w:w="2677" w:type="dxa"/>
          </w:tcPr>
          <w:p>
            <w:pPr>
              <w:pStyle w:val="TableParagraph"/>
              <w:spacing w:before="152"/>
              <w:ind w:left="103"/>
              <w:rPr>
                <w:sz w:val="24"/>
              </w:rPr>
            </w:pPr>
            <w:r>
              <w:rPr>
                <w:sz w:val="24"/>
              </w:rPr>
              <w:t>Tercero</w:t>
            </w:r>
          </w:p>
        </w:tc>
        <w:tc>
          <w:tcPr>
            <w:tcW w:w="3860" w:type="dxa"/>
          </w:tcPr>
          <w:p>
            <w:pPr>
              <w:pStyle w:val="TableParagraph"/>
              <w:spacing w:before="152"/>
              <w:ind w:left="103"/>
              <w:rPr>
                <w:sz w:val="24"/>
              </w:rPr>
            </w:pPr>
            <w:r>
              <w:rPr>
                <w:sz w:val="24"/>
              </w:rPr>
              <w:t>Sexto grado de primaria</w:t>
            </w:r>
          </w:p>
        </w:tc>
        <w:tc>
          <w:tcPr>
            <w:tcW w:w="2811" w:type="dxa"/>
          </w:tcPr>
          <w:p>
            <w:pPr>
              <w:pStyle w:val="TableParagraph"/>
              <w:spacing w:before="152"/>
              <w:ind w:left="103"/>
              <w:rPr>
                <w:sz w:val="24"/>
              </w:rPr>
            </w:pPr>
            <w:r>
              <w:rPr>
                <w:sz w:val="24"/>
              </w:rPr>
              <w:t>Entre</w:t>
            </w:r>
            <w:r>
              <w:rPr>
                <w:spacing w:val="-60"/>
                <w:sz w:val="24"/>
              </w:rPr>
              <w:t> </w:t>
            </w:r>
            <w:r>
              <w:rPr>
                <w:sz w:val="24"/>
              </w:rPr>
              <w:t>11</w:t>
            </w:r>
            <w:r>
              <w:rPr>
                <w:spacing w:val="-61"/>
                <w:sz w:val="24"/>
              </w:rPr>
              <w:t> </w:t>
            </w:r>
            <w:r>
              <w:rPr>
                <w:sz w:val="24"/>
              </w:rPr>
              <w:t>y</w:t>
            </w:r>
            <w:r>
              <w:rPr>
                <w:spacing w:val="-59"/>
                <w:sz w:val="24"/>
              </w:rPr>
              <w:t> </w:t>
            </w:r>
            <w:r>
              <w:rPr>
                <w:sz w:val="24"/>
              </w:rPr>
              <w:t>12</w:t>
            </w:r>
            <w:r>
              <w:rPr>
                <w:spacing w:val="-60"/>
                <w:sz w:val="24"/>
              </w:rPr>
              <w:t> </w:t>
            </w:r>
            <w:r>
              <w:rPr>
                <w:sz w:val="24"/>
              </w:rPr>
              <w:t>años</w:t>
            </w:r>
          </w:p>
        </w:tc>
      </w:tr>
      <w:tr>
        <w:trPr>
          <w:trHeight w:val="842" w:hRule="exact"/>
        </w:trPr>
        <w:tc>
          <w:tcPr>
            <w:tcW w:w="2677" w:type="dxa"/>
          </w:tcPr>
          <w:p>
            <w:pPr>
              <w:pStyle w:val="TableParagraph"/>
              <w:spacing w:before="152"/>
              <w:ind w:left="103"/>
              <w:rPr>
                <w:sz w:val="24"/>
              </w:rPr>
            </w:pPr>
            <w:r>
              <w:rPr>
                <w:sz w:val="24"/>
              </w:rPr>
              <w:t>Cuarto</w:t>
            </w:r>
          </w:p>
        </w:tc>
        <w:tc>
          <w:tcPr>
            <w:tcW w:w="3860" w:type="dxa"/>
          </w:tcPr>
          <w:p>
            <w:pPr>
              <w:pStyle w:val="TableParagraph"/>
              <w:spacing w:before="152"/>
              <w:ind w:left="103"/>
              <w:rPr>
                <w:sz w:val="24"/>
              </w:rPr>
            </w:pPr>
            <w:r>
              <w:rPr>
                <w:sz w:val="24"/>
              </w:rPr>
              <w:t>Tercer grado de</w:t>
            </w:r>
            <w:r>
              <w:rPr>
                <w:spacing w:val="-51"/>
                <w:sz w:val="24"/>
              </w:rPr>
              <w:t> </w:t>
            </w:r>
            <w:r>
              <w:rPr>
                <w:sz w:val="24"/>
              </w:rPr>
              <w:t>secundaria</w:t>
            </w:r>
          </w:p>
        </w:tc>
        <w:tc>
          <w:tcPr>
            <w:tcW w:w="2811" w:type="dxa"/>
          </w:tcPr>
          <w:p>
            <w:pPr>
              <w:pStyle w:val="TableParagraph"/>
              <w:spacing w:before="152"/>
              <w:ind w:left="103"/>
              <w:rPr>
                <w:sz w:val="24"/>
              </w:rPr>
            </w:pPr>
            <w:r>
              <w:rPr>
                <w:sz w:val="24"/>
              </w:rPr>
              <w:t>Entre</w:t>
            </w:r>
            <w:r>
              <w:rPr>
                <w:spacing w:val="-60"/>
                <w:sz w:val="24"/>
              </w:rPr>
              <w:t> </w:t>
            </w:r>
            <w:r>
              <w:rPr>
                <w:sz w:val="24"/>
              </w:rPr>
              <w:t>14</w:t>
            </w:r>
            <w:r>
              <w:rPr>
                <w:spacing w:val="-60"/>
                <w:sz w:val="24"/>
              </w:rPr>
              <w:t> </w:t>
            </w:r>
            <w:r>
              <w:rPr>
                <w:sz w:val="24"/>
              </w:rPr>
              <w:t>y</w:t>
            </w:r>
            <w:r>
              <w:rPr>
                <w:spacing w:val="-60"/>
                <w:sz w:val="24"/>
              </w:rPr>
              <w:t> </w:t>
            </w:r>
            <w:r>
              <w:rPr>
                <w:sz w:val="24"/>
              </w:rPr>
              <w:t>15</w:t>
            </w:r>
            <w:r>
              <w:rPr>
                <w:spacing w:val="-60"/>
                <w:sz w:val="24"/>
              </w:rPr>
              <w:t> </w:t>
            </w:r>
            <w:r>
              <w:rPr>
                <w:sz w:val="24"/>
              </w:rPr>
              <w:t>años</w:t>
            </w:r>
          </w:p>
        </w:tc>
      </w:tr>
    </w:tbl>
    <w:p>
      <w:pPr>
        <w:pStyle w:val="BodyText"/>
        <w:spacing w:before="4"/>
        <w:ind w:left="122" w:right="346"/>
      </w:pPr>
      <w:r>
        <w:rPr>
          <w:w w:val="95"/>
        </w:rPr>
        <w:t>FUENTE:</w:t>
      </w:r>
      <w:r>
        <w:rPr>
          <w:spacing w:val="-54"/>
          <w:w w:val="95"/>
        </w:rPr>
        <w:t> </w:t>
      </w:r>
      <w:r>
        <w:rPr>
          <w:w w:val="95"/>
        </w:rPr>
        <w:t>SEP,</w:t>
      </w:r>
      <w:r>
        <w:rPr>
          <w:spacing w:val="-55"/>
          <w:w w:val="95"/>
        </w:rPr>
        <w:t> </w:t>
      </w:r>
      <w:r>
        <w:rPr>
          <w:w w:val="95"/>
        </w:rPr>
        <w:t>Plan</w:t>
      </w:r>
      <w:r>
        <w:rPr>
          <w:spacing w:val="-54"/>
          <w:w w:val="95"/>
        </w:rPr>
        <w:t> </w:t>
      </w:r>
      <w:r>
        <w:rPr>
          <w:w w:val="95"/>
        </w:rPr>
        <w:t>de</w:t>
      </w:r>
      <w:r>
        <w:rPr>
          <w:spacing w:val="-54"/>
          <w:w w:val="95"/>
        </w:rPr>
        <w:t> </w:t>
      </w:r>
      <w:r>
        <w:rPr>
          <w:w w:val="95"/>
        </w:rPr>
        <w:t>estudios</w:t>
      </w:r>
      <w:r>
        <w:rPr>
          <w:spacing w:val="-53"/>
          <w:w w:val="95"/>
        </w:rPr>
        <w:t> </w:t>
      </w:r>
      <w:r>
        <w:rPr>
          <w:w w:val="95"/>
        </w:rPr>
        <w:t>2011</w:t>
      </w:r>
    </w:p>
    <w:p>
      <w:pPr>
        <w:pStyle w:val="BodyText"/>
      </w:pPr>
    </w:p>
    <w:p>
      <w:pPr>
        <w:pStyle w:val="BodyText"/>
        <w:spacing w:before="8"/>
      </w:pPr>
    </w:p>
    <w:p>
      <w:pPr>
        <w:pStyle w:val="BodyText"/>
        <w:spacing w:line="362" w:lineRule="auto"/>
        <w:ind w:left="122" w:right="617" w:firstLine="707"/>
        <w:jc w:val="both"/>
      </w:pPr>
      <w:r>
        <w:rPr/>
        <w:t>Además</w:t>
      </w:r>
      <w:r>
        <w:rPr>
          <w:spacing w:val="-19"/>
        </w:rPr>
        <w:t> </w:t>
      </w:r>
      <w:r>
        <w:rPr/>
        <w:t>de</w:t>
      </w:r>
      <w:r>
        <w:rPr>
          <w:spacing w:val="-23"/>
        </w:rPr>
        <w:t> </w:t>
      </w:r>
      <w:r>
        <w:rPr/>
        <w:t>los</w:t>
      </w:r>
      <w:r>
        <w:rPr>
          <w:spacing w:val="-19"/>
        </w:rPr>
        <w:t> </w:t>
      </w:r>
      <w:r>
        <w:rPr/>
        <w:t>periodos,</w:t>
      </w:r>
      <w:r>
        <w:rPr>
          <w:spacing w:val="-22"/>
        </w:rPr>
        <w:t> </w:t>
      </w:r>
      <w:r>
        <w:rPr/>
        <w:t>los</w:t>
      </w:r>
      <w:r>
        <w:rPr>
          <w:spacing w:val="-19"/>
        </w:rPr>
        <w:t> </w:t>
      </w:r>
      <w:r>
        <w:rPr/>
        <w:t>planes</w:t>
      </w:r>
      <w:r>
        <w:rPr>
          <w:spacing w:val="-19"/>
        </w:rPr>
        <w:t> </w:t>
      </w:r>
      <w:r>
        <w:rPr/>
        <w:t>y</w:t>
      </w:r>
      <w:r>
        <w:rPr>
          <w:spacing w:val="-21"/>
        </w:rPr>
        <w:t> </w:t>
      </w:r>
      <w:r>
        <w:rPr/>
        <w:t>programas</w:t>
      </w:r>
      <w:r>
        <w:rPr>
          <w:spacing w:val="-19"/>
        </w:rPr>
        <w:t> </w:t>
      </w:r>
      <w:r>
        <w:rPr/>
        <w:t>establecen</w:t>
      </w:r>
      <w:r>
        <w:rPr>
          <w:spacing w:val="-22"/>
        </w:rPr>
        <w:t> </w:t>
      </w:r>
      <w:r>
        <w:rPr/>
        <w:t>un</w:t>
      </w:r>
      <w:r>
        <w:rPr>
          <w:spacing w:val="-19"/>
        </w:rPr>
        <w:t> </w:t>
      </w:r>
      <w:r>
        <w:rPr/>
        <w:t>perfil del egresado en la educación básica, es decir, los rasgos que se pretenden</w:t>
      </w:r>
      <w:r>
        <w:rPr>
          <w:spacing w:val="-47"/>
        </w:rPr>
        <w:t> </w:t>
      </w:r>
      <w:r>
        <w:rPr/>
        <w:t>lograr</w:t>
      </w:r>
      <w:r>
        <w:rPr>
          <w:spacing w:val="-47"/>
        </w:rPr>
        <w:t> </w:t>
      </w:r>
      <w:r>
        <w:rPr/>
        <w:t>durante</w:t>
      </w:r>
      <w:r>
        <w:rPr>
          <w:spacing w:val="-45"/>
        </w:rPr>
        <w:t> </w:t>
      </w:r>
      <w:r>
        <w:rPr/>
        <w:t>transcurso</w:t>
      </w:r>
      <w:r>
        <w:rPr>
          <w:spacing w:val="-48"/>
        </w:rPr>
        <w:t> </w:t>
      </w:r>
      <w:r>
        <w:rPr/>
        <w:t>de</w:t>
      </w:r>
      <w:r>
        <w:rPr>
          <w:spacing w:val="-48"/>
        </w:rPr>
        <w:t> </w:t>
      </w:r>
      <w:r>
        <w:rPr/>
        <w:t>los</w:t>
      </w:r>
      <w:r>
        <w:rPr>
          <w:spacing w:val="-46"/>
        </w:rPr>
        <w:t> </w:t>
      </w:r>
      <w:r>
        <w:rPr/>
        <w:t>cuatro</w:t>
      </w:r>
      <w:r>
        <w:rPr>
          <w:spacing w:val="-48"/>
        </w:rPr>
        <w:t> </w:t>
      </w:r>
      <w:r>
        <w:rPr/>
        <w:t>periodos.</w:t>
      </w:r>
      <w:r>
        <w:rPr>
          <w:spacing w:val="-48"/>
        </w:rPr>
        <w:t> </w:t>
      </w:r>
      <w:r>
        <w:rPr/>
        <w:t>Así,</w:t>
      </w:r>
      <w:r>
        <w:rPr>
          <w:spacing w:val="-49"/>
        </w:rPr>
        <w:t> </w:t>
      </w:r>
      <w:r>
        <w:rPr/>
        <w:t>los</w:t>
      </w:r>
      <w:r>
        <w:rPr>
          <w:spacing w:val="-46"/>
        </w:rPr>
        <w:t> </w:t>
      </w:r>
      <w:r>
        <w:rPr/>
        <w:t>alumnos </w:t>
      </w:r>
      <w:r>
        <w:rPr>
          <w:w w:val="95"/>
        </w:rPr>
        <w:t>deberán alcanzar los siguientes</w:t>
      </w:r>
      <w:r>
        <w:rPr>
          <w:spacing w:val="-21"/>
          <w:w w:val="95"/>
        </w:rPr>
        <w:t> </w:t>
      </w:r>
      <w:r>
        <w:rPr>
          <w:w w:val="95"/>
        </w:rPr>
        <w:t>rasgos:</w:t>
      </w:r>
    </w:p>
    <w:p>
      <w:pPr>
        <w:pStyle w:val="BodyText"/>
      </w:pPr>
    </w:p>
    <w:p>
      <w:pPr>
        <w:pStyle w:val="ListParagraph"/>
        <w:numPr>
          <w:ilvl w:val="0"/>
          <w:numId w:val="5"/>
        </w:numPr>
        <w:tabs>
          <w:tab w:pos="1197" w:val="left" w:leader="none"/>
        </w:tabs>
        <w:spacing w:line="362" w:lineRule="auto" w:before="151" w:after="0"/>
        <w:ind w:left="842" w:right="618" w:firstLine="0"/>
        <w:jc w:val="both"/>
        <w:rPr>
          <w:sz w:val="24"/>
        </w:rPr>
      </w:pPr>
      <w:r>
        <w:rPr>
          <w:sz w:val="24"/>
        </w:rPr>
        <w:t>Utiliza el lenguaje materno, oral y escrito para comunicarse con claridad y fluidez, e interactuar en distintos contextos sociales y culturales; además, posee herramientas básicas para comunicarse </w:t>
      </w:r>
      <w:r>
        <w:rPr>
          <w:w w:val="95"/>
          <w:sz w:val="24"/>
        </w:rPr>
        <w:t>en</w:t>
      </w:r>
      <w:r>
        <w:rPr>
          <w:spacing w:val="-22"/>
          <w:w w:val="95"/>
          <w:sz w:val="24"/>
        </w:rPr>
        <w:t> </w:t>
      </w:r>
      <w:r>
        <w:rPr>
          <w:w w:val="95"/>
          <w:sz w:val="24"/>
        </w:rPr>
        <w:t>inglés.</w:t>
      </w:r>
    </w:p>
    <w:p>
      <w:pPr>
        <w:spacing w:after="0" w:line="362" w:lineRule="auto"/>
        <w:jc w:val="both"/>
        <w:rPr>
          <w:sz w:val="24"/>
        </w:rPr>
        <w:sectPr>
          <w:pgSz w:w="12240" w:h="15840"/>
          <w:pgMar w:header="0" w:footer="1034" w:top="1240" w:bottom="1220" w:left="1580" w:right="1080"/>
        </w:sectPr>
      </w:pPr>
    </w:p>
    <w:p>
      <w:pPr>
        <w:pStyle w:val="ListParagraph"/>
        <w:numPr>
          <w:ilvl w:val="0"/>
          <w:numId w:val="5"/>
        </w:numPr>
        <w:tabs>
          <w:tab w:pos="1043" w:val="left" w:leader="none"/>
        </w:tabs>
        <w:spacing w:line="362" w:lineRule="auto" w:before="40" w:after="0"/>
        <w:ind w:left="702" w:right="116" w:firstLine="0"/>
        <w:jc w:val="both"/>
        <w:rPr>
          <w:sz w:val="24"/>
        </w:rPr>
      </w:pPr>
      <w:r>
        <w:rPr>
          <w:sz w:val="24"/>
        </w:rPr>
        <w:t>Argumenta</w:t>
      </w:r>
      <w:r>
        <w:rPr>
          <w:spacing w:val="-22"/>
          <w:sz w:val="24"/>
        </w:rPr>
        <w:t> </w:t>
      </w:r>
      <w:r>
        <w:rPr>
          <w:sz w:val="24"/>
        </w:rPr>
        <w:t>y</w:t>
      </w:r>
      <w:r>
        <w:rPr>
          <w:spacing w:val="-24"/>
          <w:sz w:val="24"/>
        </w:rPr>
        <w:t> </w:t>
      </w:r>
      <w:r>
        <w:rPr>
          <w:sz w:val="24"/>
        </w:rPr>
        <w:t>razona</w:t>
      </w:r>
      <w:r>
        <w:rPr>
          <w:spacing w:val="-24"/>
          <w:sz w:val="24"/>
        </w:rPr>
        <w:t> </w:t>
      </w:r>
      <w:r>
        <w:rPr>
          <w:sz w:val="24"/>
        </w:rPr>
        <w:t>al</w:t>
      </w:r>
      <w:r>
        <w:rPr>
          <w:spacing w:val="-20"/>
          <w:sz w:val="24"/>
        </w:rPr>
        <w:t> </w:t>
      </w:r>
      <w:r>
        <w:rPr>
          <w:sz w:val="24"/>
        </w:rPr>
        <w:t>analizar</w:t>
      </w:r>
      <w:r>
        <w:rPr>
          <w:spacing w:val="-23"/>
          <w:sz w:val="24"/>
        </w:rPr>
        <w:t> </w:t>
      </w:r>
      <w:r>
        <w:rPr>
          <w:sz w:val="24"/>
        </w:rPr>
        <w:t>situaciones,</w:t>
      </w:r>
      <w:r>
        <w:rPr>
          <w:spacing w:val="-24"/>
          <w:sz w:val="24"/>
        </w:rPr>
        <w:t> </w:t>
      </w:r>
      <w:r>
        <w:rPr>
          <w:sz w:val="24"/>
        </w:rPr>
        <w:t>identifica</w:t>
      </w:r>
      <w:r>
        <w:rPr>
          <w:spacing w:val="-24"/>
          <w:sz w:val="24"/>
        </w:rPr>
        <w:t> </w:t>
      </w:r>
      <w:r>
        <w:rPr>
          <w:sz w:val="24"/>
        </w:rPr>
        <w:t>problemas; formula preguntas, emite juicios, propone soluciones, aplica estrategias y toma decisiones. Valora los razonamientos y la evidencia proporcionados por otros y puede modificar, en consecuencia,</w:t>
      </w:r>
      <w:r>
        <w:rPr>
          <w:spacing w:val="-42"/>
          <w:sz w:val="24"/>
        </w:rPr>
        <w:t> </w:t>
      </w:r>
      <w:r>
        <w:rPr>
          <w:sz w:val="24"/>
        </w:rPr>
        <w:t>los</w:t>
      </w:r>
      <w:r>
        <w:rPr>
          <w:spacing w:val="-39"/>
          <w:sz w:val="24"/>
        </w:rPr>
        <w:t> </w:t>
      </w:r>
      <w:r>
        <w:rPr>
          <w:sz w:val="24"/>
        </w:rPr>
        <w:t>propios</w:t>
      </w:r>
      <w:r>
        <w:rPr>
          <w:spacing w:val="-39"/>
          <w:sz w:val="24"/>
        </w:rPr>
        <w:t> </w:t>
      </w:r>
      <w:r>
        <w:rPr>
          <w:sz w:val="24"/>
        </w:rPr>
        <w:t>puntos</w:t>
      </w:r>
      <w:r>
        <w:rPr>
          <w:spacing w:val="-39"/>
          <w:sz w:val="24"/>
        </w:rPr>
        <w:t> </w:t>
      </w:r>
      <w:r>
        <w:rPr>
          <w:sz w:val="24"/>
        </w:rPr>
        <w:t>de</w:t>
      </w:r>
      <w:r>
        <w:rPr>
          <w:spacing w:val="-39"/>
          <w:sz w:val="24"/>
        </w:rPr>
        <w:t> </w:t>
      </w:r>
      <w:r>
        <w:rPr>
          <w:sz w:val="24"/>
        </w:rPr>
        <w:t>vista.</w:t>
      </w:r>
    </w:p>
    <w:p>
      <w:pPr>
        <w:pStyle w:val="BodyText"/>
      </w:pPr>
    </w:p>
    <w:p>
      <w:pPr>
        <w:pStyle w:val="ListParagraph"/>
        <w:numPr>
          <w:ilvl w:val="0"/>
          <w:numId w:val="5"/>
        </w:numPr>
        <w:tabs>
          <w:tab w:pos="1156" w:val="left" w:leader="none"/>
        </w:tabs>
        <w:spacing w:line="362" w:lineRule="auto" w:before="151" w:after="0"/>
        <w:ind w:left="702" w:right="121" w:firstLine="0"/>
        <w:jc w:val="both"/>
        <w:rPr>
          <w:sz w:val="24"/>
        </w:rPr>
      </w:pPr>
      <w:r>
        <w:rPr>
          <w:sz w:val="24"/>
        </w:rPr>
        <w:t>Busca, selecciona, analiza, evalúa y utiliza la información </w:t>
      </w:r>
      <w:r>
        <w:rPr>
          <w:w w:val="95"/>
          <w:sz w:val="24"/>
        </w:rPr>
        <w:t>proveniente de diversas</w:t>
      </w:r>
      <w:r>
        <w:rPr>
          <w:spacing w:val="9"/>
          <w:w w:val="95"/>
          <w:sz w:val="24"/>
        </w:rPr>
        <w:t> </w:t>
      </w:r>
      <w:r>
        <w:rPr>
          <w:w w:val="95"/>
          <w:sz w:val="24"/>
        </w:rPr>
        <w:t>fuentes.</w:t>
      </w:r>
    </w:p>
    <w:p>
      <w:pPr>
        <w:pStyle w:val="BodyText"/>
      </w:pPr>
    </w:p>
    <w:p>
      <w:pPr>
        <w:pStyle w:val="ListParagraph"/>
        <w:numPr>
          <w:ilvl w:val="0"/>
          <w:numId w:val="5"/>
        </w:numPr>
        <w:tabs>
          <w:tab w:pos="1076" w:val="left" w:leader="none"/>
        </w:tabs>
        <w:spacing w:line="362" w:lineRule="auto" w:before="151" w:after="0"/>
        <w:ind w:left="702" w:right="120" w:firstLine="0"/>
        <w:jc w:val="both"/>
        <w:rPr>
          <w:sz w:val="24"/>
        </w:rPr>
      </w:pPr>
      <w:r>
        <w:rPr>
          <w:spacing w:val="3"/>
          <w:w w:val="53"/>
          <w:sz w:val="24"/>
        </w:rPr>
        <w:t>I</w:t>
      </w:r>
      <w:r>
        <w:rPr>
          <w:w w:val="92"/>
          <w:sz w:val="24"/>
        </w:rPr>
        <w:t>n</w:t>
      </w:r>
      <w:r>
        <w:rPr>
          <w:spacing w:val="-5"/>
          <w:w w:val="92"/>
          <w:sz w:val="24"/>
        </w:rPr>
        <w:t>t</w:t>
      </w:r>
      <w:r>
        <w:rPr>
          <w:w w:val="92"/>
          <w:sz w:val="24"/>
        </w:rPr>
        <w:t>e</w:t>
      </w:r>
      <w:r>
        <w:rPr>
          <w:spacing w:val="1"/>
          <w:w w:val="92"/>
          <w:sz w:val="24"/>
        </w:rPr>
        <w:t>r</w:t>
      </w:r>
      <w:r>
        <w:rPr>
          <w:spacing w:val="-1"/>
          <w:w w:val="99"/>
          <w:sz w:val="24"/>
        </w:rPr>
        <w:t>pr</w:t>
      </w:r>
      <w:r>
        <w:rPr>
          <w:spacing w:val="1"/>
          <w:w w:val="99"/>
          <w:sz w:val="24"/>
        </w:rPr>
        <w:t>e</w:t>
      </w:r>
      <w:r>
        <w:rPr>
          <w:spacing w:val="-3"/>
          <w:w w:val="85"/>
          <w:sz w:val="24"/>
        </w:rPr>
        <w:t>t</w:t>
      </w:r>
      <w:r>
        <w:rPr>
          <w:w w:val="113"/>
          <w:sz w:val="24"/>
        </w:rPr>
        <w:t>a</w:t>
      </w:r>
      <w:r>
        <w:rPr>
          <w:spacing w:val="39"/>
          <w:sz w:val="24"/>
        </w:rPr>
        <w:t> </w:t>
      </w:r>
      <w:r>
        <w:rPr>
          <w:w w:val="90"/>
          <w:sz w:val="24"/>
        </w:rPr>
        <w:t>y</w:t>
      </w:r>
      <w:r>
        <w:rPr>
          <w:spacing w:val="38"/>
          <w:sz w:val="24"/>
        </w:rPr>
        <w:t> </w:t>
      </w:r>
      <w:r>
        <w:rPr>
          <w:w w:val="96"/>
          <w:sz w:val="24"/>
        </w:rPr>
        <w:t>exp</w:t>
      </w:r>
      <w:r>
        <w:rPr>
          <w:spacing w:val="3"/>
          <w:w w:val="96"/>
          <w:sz w:val="24"/>
        </w:rPr>
        <w:t>l</w:t>
      </w:r>
      <w:r>
        <w:rPr>
          <w:spacing w:val="-3"/>
          <w:w w:val="72"/>
          <w:sz w:val="24"/>
        </w:rPr>
        <w:t>i</w:t>
      </w:r>
      <w:r>
        <w:rPr>
          <w:w w:val="124"/>
          <w:sz w:val="24"/>
        </w:rPr>
        <w:t>c</w:t>
      </w:r>
      <w:r>
        <w:rPr>
          <w:w w:val="113"/>
          <w:sz w:val="24"/>
        </w:rPr>
        <w:t>a</w:t>
      </w:r>
      <w:r>
        <w:rPr>
          <w:spacing w:val="39"/>
          <w:sz w:val="24"/>
        </w:rPr>
        <w:t> </w:t>
      </w:r>
      <w:r>
        <w:rPr>
          <w:spacing w:val="-1"/>
          <w:w w:val="98"/>
          <w:sz w:val="24"/>
        </w:rPr>
        <w:t>pr</w:t>
      </w:r>
      <w:r>
        <w:rPr>
          <w:spacing w:val="-2"/>
          <w:w w:val="98"/>
          <w:sz w:val="24"/>
        </w:rPr>
        <w:t>o</w:t>
      </w:r>
      <w:r>
        <w:rPr>
          <w:w w:val="124"/>
          <w:sz w:val="24"/>
        </w:rPr>
        <w:t>c</w:t>
      </w:r>
      <w:r>
        <w:rPr>
          <w:w w:val="98"/>
          <w:sz w:val="24"/>
        </w:rPr>
        <w:t>es</w:t>
      </w:r>
      <w:r>
        <w:rPr>
          <w:spacing w:val="-1"/>
          <w:w w:val="98"/>
          <w:sz w:val="24"/>
        </w:rPr>
        <w:t>o</w:t>
      </w:r>
      <w:r>
        <w:rPr>
          <w:w w:val="74"/>
          <w:sz w:val="24"/>
        </w:rPr>
        <w:t>s</w:t>
      </w:r>
      <w:r>
        <w:rPr>
          <w:spacing w:val="40"/>
          <w:sz w:val="24"/>
        </w:rPr>
        <w:t> </w:t>
      </w:r>
      <w:r>
        <w:rPr>
          <w:spacing w:val="-1"/>
          <w:w w:val="92"/>
          <w:sz w:val="24"/>
        </w:rPr>
        <w:t>so</w:t>
      </w:r>
      <w:r>
        <w:rPr>
          <w:w w:val="124"/>
          <w:sz w:val="24"/>
        </w:rPr>
        <w:t>c</w:t>
      </w:r>
      <w:r>
        <w:rPr>
          <w:spacing w:val="-1"/>
          <w:w w:val="100"/>
          <w:sz w:val="24"/>
        </w:rPr>
        <w:t>i</w:t>
      </w:r>
      <w:r>
        <w:rPr>
          <w:spacing w:val="-4"/>
          <w:w w:val="100"/>
          <w:sz w:val="24"/>
        </w:rPr>
        <w:t>a</w:t>
      </w:r>
      <w:r>
        <w:rPr>
          <w:spacing w:val="4"/>
          <w:w w:val="72"/>
          <w:sz w:val="24"/>
        </w:rPr>
        <w:t>l</w:t>
      </w:r>
      <w:r>
        <w:rPr>
          <w:spacing w:val="-3"/>
          <w:w w:val="109"/>
          <w:sz w:val="24"/>
        </w:rPr>
        <w:t>e</w:t>
      </w:r>
      <w:r>
        <w:rPr>
          <w:spacing w:val="-1"/>
          <w:w w:val="75"/>
          <w:sz w:val="24"/>
        </w:rPr>
        <w:t>s</w:t>
      </w:r>
      <w:r>
        <w:rPr>
          <w:w w:val="75"/>
          <w:sz w:val="24"/>
        </w:rPr>
        <w:t>,</w:t>
      </w:r>
      <w:r>
        <w:rPr>
          <w:spacing w:val="39"/>
          <w:sz w:val="24"/>
        </w:rPr>
        <w:t> </w:t>
      </w:r>
      <w:r>
        <w:rPr>
          <w:w w:val="116"/>
          <w:sz w:val="24"/>
        </w:rPr>
        <w:t>ec</w:t>
      </w:r>
      <w:r>
        <w:rPr>
          <w:spacing w:val="-2"/>
          <w:w w:val="107"/>
          <w:sz w:val="24"/>
        </w:rPr>
        <w:t>o</w:t>
      </w:r>
      <w:r>
        <w:rPr>
          <w:w w:val="102"/>
          <w:sz w:val="24"/>
        </w:rPr>
        <w:t>n</w:t>
      </w:r>
      <w:r>
        <w:rPr>
          <w:spacing w:val="-2"/>
          <w:w w:val="102"/>
          <w:sz w:val="24"/>
        </w:rPr>
        <w:t>ó</w:t>
      </w:r>
      <w:r>
        <w:rPr>
          <w:spacing w:val="2"/>
          <w:w w:val="96"/>
          <w:sz w:val="24"/>
        </w:rPr>
        <w:t>m</w:t>
      </w:r>
      <w:r>
        <w:rPr>
          <w:spacing w:val="-1"/>
          <w:w w:val="106"/>
          <w:sz w:val="24"/>
        </w:rPr>
        <w:t>i</w:t>
      </w:r>
      <w:r>
        <w:rPr>
          <w:w w:val="106"/>
          <w:sz w:val="24"/>
        </w:rPr>
        <w:t>c</w:t>
      </w:r>
      <w:r>
        <w:rPr>
          <w:spacing w:val="-2"/>
          <w:w w:val="107"/>
          <w:sz w:val="24"/>
        </w:rPr>
        <w:t>o</w:t>
      </w:r>
      <w:r>
        <w:rPr>
          <w:spacing w:val="-1"/>
          <w:w w:val="75"/>
          <w:sz w:val="24"/>
        </w:rPr>
        <w:t>s</w:t>
      </w:r>
      <w:r>
        <w:rPr>
          <w:w w:val="75"/>
          <w:sz w:val="24"/>
        </w:rPr>
        <w:t>,</w:t>
      </w:r>
      <w:r>
        <w:rPr>
          <w:spacing w:val="39"/>
          <w:sz w:val="24"/>
        </w:rPr>
        <w:t> </w:t>
      </w:r>
      <w:r>
        <w:rPr>
          <w:spacing w:val="-1"/>
          <w:w w:val="89"/>
          <w:sz w:val="24"/>
        </w:rPr>
        <w:t>f</w:t>
      </w:r>
      <w:r>
        <w:rPr>
          <w:spacing w:val="-1"/>
          <w:w w:val="99"/>
          <w:sz w:val="24"/>
        </w:rPr>
        <w:t>ina</w:t>
      </w:r>
      <w:r>
        <w:rPr>
          <w:w w:val="108"/>
          <w:sz w:val="24"/>
        </w:rPr>
        <w:t>nc</w:t>
      </w:r>
      <w:r>
        <w:rPr>
          <w:spacing w:val="-1"/>
          <w:w w:val="94"/>
          <w:sz w:val="24"/>
        </w:rPr>
        <w:t>ier</w:t>
      </w:r>
      <w:r>
        <w:rPr>
          <w:spacing w:val="-2"/>
          <w:w w:val="94"/>
          <w:sz w:val="24"/>
        </w:rPr>
        <w:t>o</w:t>
      </w:r>
      <w:r>
        <w:rPr>
          <w:spacing w:val="-1"/>
          <w:w w:val="75"/>
          <w:sz w:val="24"/>
        </w:rPr>
        <w:t>s, </w:t>
      </w:r>
      <w:r>
        <w:rPr>
          <w:sz w:val="24"/>
        </w:rPr>
        <w:t>culturales</w:t>
      </w:r>
      <w:r>
        <w:rPr>
          <w:spacing w:val="-31"/>
          <w:sz w:val="24"/>
        </w:rPr>
        <w:t> </w:t>
      </w:r>
      <w:r>
        <w:rPr>
          <w:sz w:val="24"/>
        </w:rPr>
        <w:t>y</w:t>
      </w:r>
      <w:r>
        <w:rPr>
          <w:spacing w:val="-33"/>
          <w:sz w:val="24"/>
        </w:rPr>
        <w:t> </w:t>
      </w:r>
      <w:r>
        <w:rPr>
          <w:sz w:val="24"/>
        </w:rPr>
        <w:t>naturales</w:t>
      </w:r>
      <w:r>
        <w:rPr>
          <w:spacing w:val="-31"/>
          <w:sz w:val="24"/>
        </w:rPr>
        <w:t> </w:t>
      </w:r>
      <w:r>
        <w:rPr>
          <w:sz w:val="24"/>
        </w:rPr>
        <w:t>para</w:t>
      </w:r>
      <w:r>
        <w:rPr>
          <w:spacing w:val="-33"/>
          <w:sz w:val="24"/>
        </w:rPr>
        <w:t> </w:t>
      </w:r>
      <w:r>
        <w:rPr>
          <w:sz w:val="24"/>
        </w:rPr>
        <w:t>tomar</w:t>
      </w:r>
      <w:r>
        <w:rPr>
          <w:spacing w:val="-32"/>
          <w:sz w:val="24"/>
        </w:rPr>
        <w:t> </w:t>
      </w:r>
      <w:r>
        <w:rPr>
          <w:sz w:val="24"/>
        </w:rPr>
        <w:t>decisiones</w:t>
      </w:r>
      <w:r>
        <w:rPr>
          <w:spacing w:val="-29"/>
          <w:sz w:val="24"/>
        </w:rPr>
        <w:t> </w:t>
      </w:r>
      <w:r>
        <w:rPr>
          <w:sz w:val="24"/>
        </w:rPr>
        <w:t>individuales</w:t>
      </w:r>
      <w:r>
        <w:rPr>
          <w:spacing w:val="-33"/>
          <w:sz w:val="24"/>
        </w:rPr>
        <w:t> </w:t>
      </w:r>
      <w:r>
        <w:rPr>
          <w:sz w:val="24"/>
        </w:rPr>
        <w:t>o</w:t>
      </w:r>
      <w:r>
        <w:rPr>
          <w:spacing w:val="-34"/>
          <w:sz w:val="24"/>
        </w:rPr>
        <w:t> </w:t>
      </w:r>
      <w:r>
        <w:rPr>
          <w:sz w:val="24"/>
        </w:rPr>
        <w:t>colectivas que favorezcan a</w:t>
      </w:r>
      <w:r>
        <w:rPr>
          <w:spacing w:val="-38"/>
          <w:sz w:val="24"/>
        </w:rPr>
        <w:t> </w:t>
      </w:r>
      <w:r>
        <w:rPr>
          <w:sz w:val="24"/>
        </w:rPr>
        <w:t>todos.</w:t>
      </w:r>
    </w:p>
    <w:p>
      <w:pPr>
        <w:pStyle w:val="BodyText"/>
      </w:pPr>
    </w:p>
    <w:p>
      <w:pPr>
        <w:pStyle w:val="ListParagraph"/>
        <w:numPr>
          <w:ilvl w:val="0"/>
          <w:numId w:val="5"/>
        </w:numPr>
        <w:tabs>
          <w:tab w:pos="1129" w:val="left" w:leader="none"/>
        </w:tabs>
        <w:spacing w:line="362" w:lineRule="auto" w:before="151" w:after="0"/>
        <w:ind w:left="702" w:right="120" w:firstLine="0"/>
        <w:jc w:val="both"/>
        <w:rPr>
          <w:sz w:val="24"/>
        </w:rPr>
      </w:pPr>
      <w:r>
        <w:rPr>
          <w:sz w:val="24"/>
        </w:rPr>
        <w:t>Conoce y ejerce los derechos humanos y los valores que </w:t>
      </w:r>
      <w:r>
        <w:rPr>
          <w:spacing w:val="-1"/>
          <w:w w:val="89"/>
          <w:sz w:val="24"/>
        </w:rPr>
        <w:t>f</w:t>
      </w:r>
      <w:r>
        <w:rPr>
          <w:spacing w:val="-1"/>
          <w:w w:val="113"/>
          <w:sz w:val="24"/>
        </w:rPr>
        <w:t>a</w:t>
      </w:r>
      <w:r>
        <w:rPr>
          <w:spacing w:val="1"/>
          <w:w w:val="93"/>
          <w:sz w:val="24"/>
        </w:rPr>
        <w:t>v</w:t>
      </w:r>
      <w:r>
        <w:rPr>
          <w:spacing w:val="-2"/>
          <w:w w:val="107"/>
          <w:sz w:val="24"/>
        </w:rPr>
        <w:t>o</w:t>
      </w:r>
      <w:r>
        <w:rPr>
          <w:w w:val="103"/>
          <w:sz w:val="24"/>
        </w:rPr>
        <w:t>recen</w:t>
      </w:r>
      <w:r>
        <w:rPr>
          <w:spacing w:val="9"/>
          <w:sz w:val="24"/>
        </w:rPr>
        <w:t> </w:t>
      </w:r>
      <w:r>
        <w:rPr>
          <w:spacing w:val="4"/>
          <w:w w:val="72"/>
          <w:sz w:val="24"/>
        </w:rPr>
        <w:t>l</w:t>
      </w:r>
      <w:r>
        <w:rPr>
          <w:w w:val="113"/>
          <w:sz w:val="24"/>
        </w:rPr>
        <w:t>a</w:t>
      </w:r>
      <w:r>
        <w:rPr>
          <w:spacing w:val="10"/>
          <w:sz w:val="24"/>
        </w:rPr>
        <w:t> </w:t>
      </w:r>
      <w:r>
        <w:rPr>
          <w:spacing w:val="-1"/>
          <w:w w:val="93"/>
          <w:sz w:val="24"/>
        </w:rPr>
        <w:t>v</w:t>
      </w:r>
      <w:r>
        <w:rPr>
          <w:spacing w:val="-1"/>
          <w:w w:val="98"/>
          <w:sz w:val="24"/>
        </w:rPr>
        <w:t>i</w:t>
      </w:r>
      <w:r>
        <w:rPr>
          <w:w w:val="98"/>
          <w:sz w:val="24"/>
        </w:rPr>
        <w:t>d</w:t>
      </w:r>
      <w:r>
        <w:rPr>
          <w:w w:val="113"/>
          <w:sz w:val="24"/>
        </w:rPr>
        <w:t>a</w:t>
      </w:r>
      <w:r>
        <w:rPr>
          <w:spacing w:val="10"/>
          <w:sz w:val="24"/>
        </w:rPr>
        <w:t> </w:t>
      </w:r>
      <w:r>
        <w:rPr>
          <w:spacing w:val="-2"/>
          <w:w w:val="109"/>
          <w:sz w:val="24"/>
        </w:rPr>
        <w:t>d</w:t>
      </w:r>
      <w:r>
        <w:rPr>
          <w:w w:val="101"/>
          <w:sz w:val="24"/>
        </w:rPr>
        <w:t>e</w:t>
      </w:r>
      <w:r>
        <w:rPr>
          <w:spacing w:val="2"/>
          <w:w w:val="101"/>
          <w:sz w:val="24"/>
        </w:rPr>
        <w:t>m</w:t>
      </w:r>
      <w:r>
        <w:rPr>
          <w:spacing w:val="-2"/>
          <w:w w:val="107"/>
          <w:sz w:val="24"/>
        </w:rPr>
        <w:t>o</w:t>
      </w:r>
      <w:r>
        <w:rPr>
          <w:w w:val="124"/>
          <w:sz w:val="24"/>
        </w:rPr>
        <w:t>c</w:t>
      </w:r>
      <w:r>
        <w:rPr>
          <w:w w:val="95"/>
          <w:sz w:val="24"/>
        </w:rPr>
        <w:t>r</w:t>
      </w:r>
      <w:r>
        <w:rPr>
          <w:spacing w:val="-1"/>
          <w:w w:val="95"/>
          <w:sz w:val="24"/>
        </w:rPr>
        <w:t>á</w:t>
      </w:r>
      <w:r>
        <w:rPr>
          <w:spacing w:val="-5"/>
          <w:w w:val="85"/>
          <w:sz w:val="24"/>
        </w:rPr>
        <w:t>t</w:t>
      </w:r>
      <w:r>
        <w:rPr>
          <w:spacing w:val="-1"/>
          <w:w w:val="106"/>
          <w:sz w:val="24"/>
        </w:rPr>
        <w:t>i</w:t>
      </w:r>
      <w:r>
        <w:rPr>
          <w:w w:val="106"/>
          <w:sz w:val="24"/>
        </w:rPr>
        <w:t>c</w:t>
      </w:r>
      <w:r>
        <w:rPr>
          <w:spacing w:val="1"/>
          <w:w w:val="113"/>
          <w:sz w:val="24"/>
        </w:rPr>
        <w:t>a</w:t>
      </w:r>
      <w:r>
        <w:rPr>
          <w:w w:val="60"/>
          <w:sz w:val="24"/>
        </w:rPr>
        <w:t>;</w:t>
      </w:r>
      <w:r>
        <w:rPr>
          <w:spacing w:val="9"/>
          <w:sz w:val="24"/>
        </w:rPr>
        <w:t> </w:t>
      </w:r>
      <w:r>
        <w:rPr>
          <w:spacing w:val="-1"/>
          <w:w w:val="113"/>
          <w:sz w:val="24"/>
        </w:rPr>
        <w:t>a</w:t>
      </w:r>
      <w:r>
        <w:rPr>
          <w:spacing w:val="2"/>
          <w:w w:val="124"/>
          <w:sz w:val="24"/>
        </w:rPr>
        <w:t>c</w:t>
      </w:r>
      <w:r>
        <w:rPr>
          <w:spacing w:val="-5"/>
          <w:w w:val="85"/>
          <w:sz w:val="24"/>
        </w:rPr>
        <w:t>t</w:t>
      </w:r>
      <w:r>
        <w:rPr>
          <w:spacing w:val="2"/>
          <w:w w:val="96"/>
          <w:sz w:val="24"/>
        </w:rPr>
        <w:t>ú</w:t>
      </w:r>
      <w:r>
        <w:rPr>
          <w:w w:val="113"/>
          <w:sz w:val="24"/>
        </w:rPr>
        <w:t>a</w:t>
      </w:r>
      <w:r>
        <w:rPr>
          <w:spacing w:val="10"/>
          <w:sz w:val="24"/>
        </w:rPr>
        <w:t> </w:t>
      </w:r>
      <w:r>
        <w:rPr>
          <w:w w:val="124"/>
          <w:sz w:val="24"/>
        </w:rPr>
        <w:t>c</w:t>
      </w:r>
      <w:r>
        <w:rPr>
          <w:spacing w:val="-2"/>
          <w:w w:val="107"/>
          <w:sz w:val="24"/>
        </w:rPr>
        <w:t>o</w:t>
      </w:r>
      <w:r>
        <w:rPr>
          <w:w w:val="96"/>
          <w:sz w:val="24"/>
        </w:rPr>
        <w:t>n</w:t>
      </w:r>
      <w:r>
        <w:rPr>
          <w:spacing w:val="11"/>
          <w:sz w:val="24"/>
        </w:rPr>
        <w:t> </w:t>
      </w:r>
      <w:r>
        <w:rPr>
          <w:w w:val="96"/>
          <w:sz w:val="24"/>
        </w:rPr>
        <w:t>resp</w:t>
      </w:r>
      <w:r>
        <w:rPr>
          <w:spacing w:val="-2"/>
          <w:w w:val="96"/>
          <w:sz w:val="24"/>
        </w:rPr>
        <w:t>o</w:t>
      </w:r>
      <w:r>
        <w:rPr>
          <w:w w:val="99"/>
          <w:sz w:val="24"/>
        </w:rPr>
        <w:t>nsa</w:t>
      </w:r>
      <w:r>
        <w:rPr>
          <w:spacing w:val="-1"/>
          <w:w w:val="99"/>
          <w:sz w:val="24"/>
        </w:rPr>
        <w:t>b</w:t>
      </w:r>
      <w:r>
        <w:rPr>
          <w:spacing w:val="-1"/>
          <w:w w:val="72"/>
          <w:sz w:val="24"/>
        </w:rPr>
        <w:t>i</w:t>
      </w:r>
      <w:r>
        <w:rPr>
          <w:spacing w:val="4"/>
          <w:w w:val="72"/>
          <w:sz w:val="24"/>
        </w:rPr>
        <w:t>l</w:t>
      </w:r>
      <w:r>
        <w:rPr>
          <w:spacing w:val="-3"/>
          <w:w w:val="72"/>
          <w:sz w:val="24"/>
        </w:rPr>
        <w:t>i</w:t>
      </w:r>
      <w:r>
        <w:rPr>
          <w:w w:val="109"/>
          <w:sz w:val="24"/>
        </w:rPr>
        <w:t>d</w:t>
      </w:r>
      <w:r>
        <w:rPr>
          <w:spacing w:val="-1"/>
          <w:w w:val="113"/>
          <w:sz w:val="24"/>
        </w:rPr>
        <w:t>a</w:t>
      </w:r>
      <w:r>
        <w:rPr>
          <w:w w:val="109"/>
          <w:sz w:val="24"/>
        </w:rPr>
        <w:t>d</w:t>
      </w:r>
      <w:r>
        <w:rPr>
          <w:spacing w:val="10"/>
          <w:sz w:val="24"/>
        </w:rPr>
        <w:t> </w:t>
      </w:r>
      <w:r>
        <w:rPr>
          <w:spacing w:val="-1"/>
          <w:w w:val="92"/>
          <w:sz w:val="24"/>
        </w:rPr>
        <w:t>so</w:t>
      </w:r>
      <w:r>
        <w:rPr>
          <w:w w:val="124"/>
          <w:sz w:val="24"/>
        </w:rPr>
        <w:t>c</w:t>
      </w:r>
      <w:r>
        <w:rPr>
          <w:spacing w:val="-1"/>
          <w:w w:val="100"/>
          <w:sz w:val="24"/>
        </w:rPr>
        <w:t>i</w:t>
      </w:r>
      <w:r>
        <w:rPr>
          <w:spacing w:val="-4"/>
          <w:w w:val="100"/>
          <w:sz w:val="24"/>
        </w:rPr>
        <w:t>a</w:t>
      </w:r>
      <w:r>
        <w:rPr>
          <w:w w:val="72"/>
          <w:sz w:val="24"/>
        </w:rPr>
        <w:t>l</w:t>
      </w:r>
      <w:r>
        <w:rPr>
          <w:spacing w:val="15"/>
          <w:sz w:val="24"/>
        </w:rPr>
        <w:t> </w:t>
      </w:r>
      <w:r>
        <w:rPr>
          <w:w w:val="90"/>
          <w:sz w:val="24"/>
        </w:rPr>
        <w:t>y </w:t>
      </w:r>
      <w:r>
        <w:rPr>
          <w:sz w:val="24"/>
        </w:rPr>
        <w:t>apego a la</w:t>
      </w:r>
      <w:r>
        <w:rPr>
          <w:spacing w:val="-7"/>
          <w:sz w:val="24"/>
        </w:rPr>
        <w:t> </w:t>
      </w:r>
      <w:r>
        <w:rPr>
          <w:sz w:val="24"/>
        </w:rPr>
        <w:t>ley.</w:t>
      </w:r>
    </w:p>
    <w:p>
      <w:pPr>
        <w:pStyle w:val="BodyText"/>
      </w:pPr>
    </w:p>
    <w:p>
      <w:pPr>
        <w:pStyle w:val="ListParagraph"/>
        <w:numPr>
          <w:ilvl w:val="0"/>
          <w:numId w:val="5"/>
        </w:numPr>
        <w:tabs>
          <w:tab w:pos="985" w:val="left" w:leader="none"/>
        </w:tabs>
        <w:spacing w:line="362" w:lineRule="auto" w:before="151" w:after="0"/>
        <w:ind w:left="702" w:right="122" w:firstLine="0"/>
        <w:jc w:val="both"/>
        <w:rPr>
          <w:sz w:val="24"/>
        </w:rPr>
      </w:pPr>
      <w:r>
        <w:rPr>
          <w:sz w:val="24"/>
        </w:rPr>
        <w:t>Asume y practica la interculturalidad como riqueza y forma de convivencia</w:t>
      </w:r>
      <w:r>
        <w:rPr>
          <w:spacing w:val="-44"/>
          <w:sz w:val="24"/>
        </w:rPr>
        <w:t> </w:t>
      </w:r>
      <w:r>
        <w:rPr>
          <w:sz w:val="24"/>
        </w:rPr>
        <w:t>en</w:t>
      </w:r>
      <w:r>
        <w:rPr>
          <w:spacing w:val="-44"/>
          <w:sz w:val="24"/>
        </w:rPr>
        <w:t> </w:t>
      </w:r>
      <w:r>
        <w:rPr>
          <w:sz w:val="24"/>
        </w:rPr>
        <w:t>la</w:t>
      </w:r>
      <w:r>
        <w:rPr>
          <w:spacing w:val="-44"/>
          <w:sz w:val="24"/>
        </w:rPr>
        <w:t> </w:t>
      </w:r>
      <w:r>
        <w:rPr>
          <w:sz w:val="24"/>
        </w:rPr>
        <w:t>diversidad</w:t>
      </w:r>
      <w:r>
        <w:rPr>
          <w:spacing w:val="-42"/>
          <w:sz w:val="24"/>
        </w:rPr>
        <w:t> </w:t>
      </w:r>
      <w:r>
        <w:rPr>
          <w:sz w:val="24"/>
        </w:rPr>
        <w:t>social,</w:t>
      </w:r>
      <w:r>
        <w:rPr>
          <w:spacing w:val="-44"/>
          <w:sz w:val="24"/>
        </w:rPr>
        <w:t> </w:t>
      </w:r>
      <w:r>
        <w:rPr>
          <w:sz w:val="24"/>
        </w:rPr>
        <w:t>cultural</w:t>
      </w:r>
      <w:r>
        <w:rPr>
          <w:spacing w:val="-40"/>
          <w:sz w:val="24"/>
        </w:rPr>
        <w:t> </w:t>
      </w:r>
      <w:r>
        <w:rPr>
          <w:sz w:val="24"/>
        </w:rPr>
        <w:t>y</w:t>
      </w:r>
      <w:r>
        <w:rPr>
          <w:spacing w:val="-45"/>
          <w:sz w:val="24"/>
        </w:rPr>
        <w:t> </w:t>
      </w:r>
      <w:r>
        <w:rPr>
          <w:sz w:val="24"/>
        </w:rPr>
        <w:t>lingüística.</w:t>
      </w:r>
    </w:p>
    <w:p>
      <w:pPr>
        <w:pStyle w:val="BodyText"/>
      </w:pPr>
    </w:p>
    <w:p>
      <w:pPr>
        <w:pStyle w:val="ListParagraph"/>
        <w:numPr>
          <w:ilvl w:val="0"/>
          <w:numId w:val="5"/>
        </w:numPr>
        <w:tabs>
          <w:tab w:pos="1055" w:val="left" w:leader="none"/>
        </w:tabs>
        <w:spacing w:line="362" w:lineRule="auto" w:before="151" w:after="0"/>
        <w:ind w:left="702" w:right="113" w:firstLine="0"/>
        <w:jc w:val="both"/>
        <w:rPr>
          <w:sz w:val="24"/>
        </w:rPr>
      </w:pPr>
      <w:r>
        <w:rPr>
          <w:sz w:val="24"/>
        </w:rPr>
        <w:t>Conoce y valora sus características y potencialidades como ser </w:t>
      </w:r>
      <w:r>
        <w:rPr>
          <w:w w:val="96"/>
          <w:sz w:val="24"/>
        </w:rPr>
        <w:t>hu</w:t>
      </w:r>
      <w:r>
        <w:rPr>
          <w:spacing w:val="3"/>
          <w:w w:val="96"/>
          <w:sz w:val="24"/>
        </w:rPr>
        <w:t>m</w:t>
      </w:r>
      <w:r>
        <w:rPr>
          <w:spacing w:val="-1"/>
          <w:w w:val="113"/>
          <w:sz w:val="24"/>
        </w:rPr>
        <w:t>a</w:t>
      </w:r>
      <w:r>
        <w:rPr>
          <w:w w:val="102"/>
          <w:sz w:val="24"/>
        </w:rPr>
        <w:t>n</w:t>
      </w:r>
      <w:r>
        <w:rPr>
          <w:spacing w:val="-2"/>
          <w:w w:val="102"/>
          <w:sz w:val="24"/>
        </w:rPr>
        <w:t>o</w:t>
      </w:r>
      <w:r>
        <w:rPr>
          <w:w w:val="60"/>
          <w:sz w:val="24"/>
        </w:rPr>
        <w:t>;</w:t>
      </w:r>
      <w:r>
        <w:rPr>
          <w:spacing w:val="4"/>
          <w:sz w:val="24"/>
        </w:rPr>
        <w:t> </w:t>
      </w:r>
      <w:r>
        <w:rPr>
          <w:spacing w:val="-1"/>
          <w:w w:val="100"/>
          <w:sz w:val="24"/>
        </w:rPr>
        <w:t>sab</w:t>
      </w:r>
      <w:r>
        <w:rPr>
          <w:w w:val="109"/>
          <w:sz w:val="24"/>
        </w:rPr>
        <w:t>e</w:t>
      </w:r>
      <w:r>
        <w:rPr>
          <w:spacing w:val="6"/>
          <w:sz w:val="24"/>
        </w:rPr>
        <w:t> </w:t>
      </w:r>
      <w:r>
        <w:rPr>
          <w:spacing w:val="-5"/>
          <w:w w:val="85"/>
          <w:sz w:val="24"/>
        </w:rPr>
        <w:t>t</w:t>
      </w:r>
      <w:r>
        <w:rPr>
          <w:spacing w:val="1"/>
          <w:w w:val="70"/>
          <w:sz w:val="24"/>
        </w:rPr>
        <w:t>r</w:t>
      </w:r>
      <w:r>
        <w:rPr>
          <w:spacing w:val="-1"/>
          <w:w w:val="113"/>
          <w:sz w:val="24"/>
        </w:rPr>
        <w:t>a</w:t>
      </w:r>
      <w:r>
        <w:rPr>
          <w:spacing w:val="-1"/>
          <w:w w:val="111"/>
          <w:sz w:val="24"/>
        </w:rPr>
        <w:t>b</w:t>
      </w:r>
      <w:r>
        <w:rPr>
          <w:w w:val="111"/>
          <w:sz w:val="24"/>
        </w:rPr>
        <w:t>a</w:t>
      </w:r>
      <w:r>
        <w:rPr>
          <w:spacing w:val="-1"/>
          <w:w w:val="93"/>
          <w:sz w:val="24"/>
        </w:rPr>
        <w:t>j</w:t>
      </w:r>
      <w:r>
        <w:rPr>
          <w:spacing w:val="-2"/>
          <w:w w:val="93"/>
          <w:sz w:val="24"/>
        </w:rPr>
        <w:t>a</w:t>
      </w:r>
      <w:r>
        <w:rPr>
          <w:w w:val="70"/>
          <w:sz w:val="24"/>
        </w:rPr>
        <w:t>r</w:t>
      </w:r>
      <w:r>
        <w:rPr>
          <w:spacing w:val="6"/>
          <w:sz w:val="24"/>
        </w:rPr>
        <w:t> </w:t>
      </w:r>
      <w:r>
        <w:rPr>
          <w:w w:val="109"/>
          <w:sz w:val="24"/>
        </w:rPr>
        <w:t>d</w:t>
      </w:r>
      <w:r>
        <w:rPr>
          <w:w w:val="109"/>
          <w:sz w:val="24"/>
        </w:rPr>
        <w:t>e</w:t>
      </w:r>
      <w:r>
        <w:rPr>
          <w:spacing w:val="4"/>
          <w:sz w:val="24"/>
        </w:rPr>
        <w:t> </w:t>
      </w:r>
      <w:r>
        <w:rPr>
          <w:spacing w:val="2"/>
          <w:w w:val="96"/>
          <w:sz w:val="24"/>
        </w:rPr>
        <w:t>m</w:t>
      </w:r>
      <w:r>
        <w:rPr>
          <w:spacing w:val="-1"/>
          <w:w w:val="113"/>
          <w:sz w:val="24"/>
        </w:rPr>
        <w:t>a</w:t>
      </w:r>
      <w:r>
        <w:rPr>
          <w:w w:val="99"/>
          <w:sz w:val="24"/>
        </w:rPr>
        <w:t>nera</w:t>
      </w:r>
      <w:r>
        <w:rPr>
          <w:spacing w:val="5"/>
          <w:sz w:val="24"/>
        </w:rPr>
        <w:t> </w:t>
      </w:r>
      <w:r>
        <w:rPr>
          <w:w w:val="124"/>
          <w:sz w:val="24"/>
        </w:rPr>
        <w:t>c</w:t>
      </w:r>
      <w:r>
        <w:rPr>
          <w:spacing w:val="-4"/>
          <w:w w:val="107"/>
          <w:sz w:val="24"/>
        </w:rPr>
        <w:t>o</w:t>
      </w:r>
      <w:r>
        <w:rPr>
          <w:spacing w:val="4"/>
          <w:w w:val="72"/>
          <w:sz w:val="24"/>
        </w:rPr>
        <w:t>l</w:t>
      </w:r>
      <w:r>
        <w:rPr>
          <w:spacing w:val="-4"/>
          <w:w w:val="113"/>
          <w:sz w:val="24"/>
        </w:rPr>
        <w:t>a</w:t>
      </w:r>
      <w:r>
        <w:rPr>
          <w:spacing w:val="-1"/>
          <w:w w:val="108"/>
          <w:sz w:val="24"/>
        </w:rPr>
        <w:t>b</w:t>
      </w:r>
      <w:r>
        <w:rPr>
          <w:spacing w:val="-2"/>
          <w:w w:val="108"/>
          <w:sz w:val="24"/>
        </w:rPr>
        <w:t>o</w:t>
      </w:r>
      <w:r>
        <w:rPr>
          <w:w w:val="95"/>
          <w:sz w:val="24"/>
        </w:rPr>
        <w:t>r</w:t>
      </w:r>
      <w:r>
        <w:rPr>
          <w:spacing w:val="1"/>
          <w:w w:val="95"/>
          <w:sz w:val="24"/>
        </w:rPr>
        <w:t>a</w:t>
      </w:r>
      <w:r>
        <w:rPr>
          <w:spacing w:val="-3"/>
          <w:w w:val="85"/>
          <w:sz w:val="24"/>
        </w:rPr>
        <w:t>t</w:t>
      </w:r>
      <w:r>
        <w:rPr>
          <w:spacing w:val="-1"/>
          <w:w w:val="87"/>
          <w:sz w:val="24"/>
        </w:rPr>
        <w:t>i</w:t>
      </w:r>
      <w:r>
        <w:rPr>
          <w:spacing w:val="1"/>
          <w:w w:val="87"/>
          <w:sz w:val="24"/>
        </w:rPr>
        <w:t>v</w:t>
      </w:r>
      <w:r>
        <w:rPr>
          <w:spacing w:val="-1"/>
          <w:w w:val="113"/>
          <w:sz w:val="24"/>
        </w:rPr>
        <w:t>a</w:t>
      </w:r>
      <w:r>
        <w:rPr>
          <w:w w:val="60"/>
          <w:sz w:val="24"/>
        </w:rPr>
        <w:t>;</w:t>
      </w:r>
      <w:r>
        <w:rPr>
          <w:spacing w:val="4"/>
          <w:sz w:val="24"/>
        </w:rPr>
        <w:t> </w:t>
      </w:r>
      <w:r>
        <w:rPr>
          <w:w w:val="104"/>
          <w:sz w:val="24"/>
        </w:rPr>
        <w:t>rec</w:t>
      </w:r>
      <w:r>
        <w:rPr>
          <w:spacing w:val="-1"/>
          <w:w w:val="104"/>
          <w:sz w:val="24"/>
        </w:rPr>
        <w:t>o</w:t>
      </w:r>
      <w:r>
        <w:rPr>
          <w:spacing w:val="2"/>
          <w:w w:val="96"/>
          <w:sz w:val="24"/>
        </w:rPr>
        <w:t>n</w:t>
      </w:r>
      <w:r>
        <w:rPr>
          <w:spacing w:val="-2"/>
          <w:w w:val="107"/>
          <w:sz w:val="24"/>
        </w:rPr>
        <w:t>o</w:t>
      </w:r>
      <w:r>
        <w:rPr>
          <w:w w:val="124"/>
          <w:sz w:val="24"/>
        </w:rPr>
        <w:t>c</w:t>
      </w:r>
      <w:r>
        <w:rPr>
          <w:w w:val="96"/>
          <w:sz w:val="24"/>
        </w:rPr>
        <w:t>e,</w:t>
      </w:r>
      <w:r>
        <w:rPr>
          <w:spacing w:val="7"/>
          <w:sz w:val="24"/>
        </w:rPr>
        <w:t> </w:t>
      </w:r>
      <w:r>
        <w:rPr>
          <w:w w:val="96"/>
          <w:sz w:val="24"/>
        </w:rPr>
        <w:t>resp</w:t>
      </w:r>
      <w:r>
        <w:rPr>
          <w:spacing w:val="1"/>
          <w:w w:val="96"/>
          <w:sz w:val="24"/>
        </w:rPr>
        <w:t>e</w:t>
      </w:r>
      <w:r>
        <w:rPr>
          <w:spacing w:val="-5"/>
          <w:w w:val="85"/>
          <w:sz w:val="24"/>
        </w:rPr>
        <w:t>t</w:t>
      </w:r>
      <w:r>
        <w:rPr>
          <w:w w:val="113"/>
          <w:sz w:val="24"/>
        </w:rPr>
        <w:t>a </w:t>
      </w:r>
      <w:r>
        <w:rPr>
          <w:sz w:val="24"/>
        </w:rPr>
        <w:t>y aprecia la diversidad de capacidades en los otros, y emprende y se</w:t>
      </w:r>
      <w:r>
        <w:rPr>
          <w:spacing w:val="-45"/>
          <w:sz w:val="24"/>
        </w:rPr>
        <w:t> </w:t>
      </w:r>
      <w:r>
        <w:rPr>
          <w:sz w:val="24"/>
        </w:rPr>
        <w:t>esfuerza</w:t>
      </w:r>
      <w:r>
        <w:rPr>
          <w:spacing w:val="-46"/>
          <w:sz w:val="24"/>
        </w:rPr>
        <w:t> </w:t>
      </w:r>
      <w:r>
        <w:rPr>
          <w:sz w:val="24"/>
        </w:rPr>
        <w:t>por</w:t>
      </w:r>
      <w:r>
        <w:rPr>
          <w:spacing w:val="-46"/>
          <w:sz w:val="24"/>
        </w:rPr>
        <w:t> </w:t>
      </w:r>
      <w:r>
        <w:rPr>
          <w:sz w:val="24"/>
        </w:rPr>
        <w:t>lograr</w:t>
      </w:r>
      <w:r>
        <w:rPr>
          <w:spacing w:val="-46"/>
          <w:sz w:val="24"/>
        </w:rPr>
        <w:t> </w:t>
      </w:r>
      <w:r>
        <w:rPr>
          <w:sz w:val="24"/>
        </w:rPr>
        <w:t>proyectos</w:t>
      </w:r>
      <w:r>
        <w:rPr>
          <w:spacing w:val="-45"/>
          <w:sz w:val="24"/>
        </w:rPr>
        <w:t> </w:t>
      </w:r>
      <w:r>
        <w:rPr>
          <w:sz w:val="24"/>
        </w:rPr>
        <w:t>personales</w:t>
      </w:r>
      <w:r>
        <w:rPr>
          <w:spacing w:val="-45"/>
          <w:sz w:val="24"/>
        </w:rPr>
        <w:t> </w:t>
      </w:r>
      <w:r>
        <w:rPr>
          <w:sz w:val="24"/>
        </w:rPr>
        <w:t>o</w:t>
      </w:r>
      <w:r>
        <w:rPr>
          <w:spacing w:val="-47"/>
          <w:sz w:val="24"/>
        </w:rPr>
        <w:t> </w:t>
      </w:r>
      <w:r>
        <w:rPr>
          <w:sz w:val="24"/>
        </w:rPr>
        <w:t>colectivos.</w:t>
      </w:r>
    </w:p>
    <w:p>
      <w:pPr>
        <w:pStyle w:val="BodyText"/>
      </w:pPr>
    </w:p>
    <w:p>
      <w:pPr>
        <w:pStyle w:val="ListParagraph"/>
        <w:numPr>
          <w:ilvl w:val="0"/>
          <w:numId w:val="5"/>
        </w:numPr>
        <w:tabs>
          <w:tab w:pos="1026" w:val="left" w:leader="none"/>
        </w:tabs>
        <w:spacing w:line="362" w:lineRule="auto" w:before="149" w:after="0"/>
        <w:ind w:left="702" w:right="123" w:firstLine="0"/>
        <w:jc w:val="both"/>
        <w:rPr>
          <w:sz w:val="24"/>
        </w:rPr>
      </w:pPr>
      <w:r>
        <w:rPr>
          <w:sz w:val="24"/>
        </w:rPr>
        <w:t>Promueve y asume el cuidado de la salud y del ambiente como condiciones</w:t>
      </w:r>
      <w:r>
        <w:rPr>
          <w:spacing w:val="-16"/>
          <w:sz w:val="24"/>
        </w:rPr>
        <w:t> </w:t>
      </w:r>
      <w:r>
        <w:rPr>
          <w:sz w:val="24"/>
        </w:rPr>
        <w:t>que</w:t>
      </w:r>
      <w:r>
        <w:rPr>
          <w:spacing w:val="-16"/>
          <w:sz w:val="24"/>
        </w:rPr>
        <w:t> </w:t>
      </w:r>
      <w:r>
        <w:rPr>
          <w:sz w:val="24"/>
        </w:rPr>
        <w:t>favorecen</w:t>
      </w:r>
      <w:r>
        <w:rPr>
          <w:spacing w:val="-16"/>
          <w:sz w:val="24"/>
        </w:rPr>
        <w:t> </w:t>
      </w:r>
      <w:r>
        <w:rPr>
          <w:sz w:val="24"/>
        </w:rPr>
        <w:t>un</w:t>
      </w:r>
      <w:r>
        <w:rPr>
          <w:spacing w:val="-15"/>
          <w:sz w:val="24"/>
        </w:rPr>
        <w:t> </w:t>
      </w:r>
      <w:r>
        <w:rPr>
          <w:sz w:val="24"/>
        </w:rPr>
        <w:t>estilo</w:t>
      </w:r>
      <w:r>
        <w:rPr>
          <w:spacing w:val="-18"/>
          <w:sz w:val="24"/>
        </w:rPr>
        <w:t> </w:t>
      </w:r>
      <w:r>
        <w:rPr>
          <w:sz w:val="24"/>
        </w:rPr>
        <w:t>de</w:t>
      </w:r>
      <w:r>
        <w:rPr>
          <w:spacing w:val="-16"/>
          <w:sz w:val="24"/>
        </w:rPr>
        <w:t> </w:t>
      </w:r>
      <w:r>
        <w:rPr>
          <w:sz w:val="24"/>
        </w:rPr>
        <w:t>vida</w:t>
      </w:r>
      <w:r>
        <w:rPr>
          <w:spacing w:val="-17"/>
          <w:sz w:val="24"/>
        </w:rPr>
        <w:t> </w:t>
      </w:r>
      <w:r>
        <w:rPr>
          <w:sz w:val="24"/>
        </w:rPr>
        <w:t>activo</w:t>
      </w:r>
      <w:r>
        <w:rPr>
          <w:spacing w:val="-15"/>
          <w:sz w:val="24"/>
        </w:rPr>
        <w:t> </w:t>
      </w:r>
      <w:r>
        <w:rPr>
          <w:sz w:val="24"/>
        </w:rPr>
        <w:t>y</w:t>
      </w:r>
      <w:r>
        <w:rPr>
          <w:spacing w:val="-18"/>
          <w:sz w:val="24"/>
        </w:rPr>
        <w:t> </w:t>
      </w:r>
      <w:r>
        <w:rPr>
          <w:sz w:val="24"/>
        </w:rPr>
        <w:t>saludable.</w:t>
      </w:r>
    </w:p>
    <w:p>
      <w:pPr>
        <w:pStyle w:val="BodyText"/>
      </w:pPr>
    </w:p>
    <w:p>
      <w:pPr>
        <w:pStyle w:val="ListParagraph"/>
        <w:numPr>
          <w:ilvl w:val="0"/>
          <w:numId w:val="6"/>
        </w:numPr>
        <w:tabs>
          <w:tab w:pos="945" w:val="left" w:leader="none"/>
        </w:tabs>
        <w:spacing w:line="362" w:lineRule="auto" w:before="151" w:after="0"/>
        <w:ind w:left="702" w:right="124" w:firstLine="0"/>
        <w:jc w:val="both"/>
        <w:rPr>
          <w:sz w:val="24"/>
        </w:rPr>
      </w:pPr>
      <w:r>
        <w:rPr>
          <w:sz w:val="24"/>
        </w:rPr>
        <w:t>Aprovecha los recursos tecnológicos a su alcance como medios para</w:t>
      </w:r>
      <w:r>
        <w:rPr>
          <w:spacing w:val="-40"/>
          <w:sz w:val="24"/>
        </w:rPr>
        <w:t> </w:t>
      </w:r>
      <w:r>
        <w:rPr>
          <w:sz w:val="24"/>
        </w:rPr>
        <w:t>comunicarse,</w:t>
      </w:r>
      <w:r>
        <w:rPr>
          <w:spacing w:val="-40"/>
          <w:sz w:val="24"/>
        </w:rPr>
        <w:t> </w:t>
      </w:r>
      <w:r>
        <w:rPr>
          <w:sz w:val="24"/>
        </w:rPr>
        <w:t>obtener</w:t>
      </w:r>
      <w:r>
        <w:rPr>
          <w:spacing w:val="-39"/>
          <w:sz w:val="24"/>
        </w:rPr>
        <w:t> </w:t>
      </w:r>
      <w:r>
        <w:rPr>
          <w:sz w:val="24"/>
        </w:rPr>
        <w:t>información</w:t>
      </w:r>
      <w:r>
        <w:rPr>
          <w:spacing w:val="-39"/>
          <w:sz w:val="24"/>
        </w:rPr>
        <w:t> </w:t>
      </w:r>
      <w:r>
        <w:rPr>
          <w:sz w:val="24"/>
        </w:rPr>
        <w:t>y</w:t>
      </w:r>
      <w:r>
        <w:rPr>
          <w:spacing w:val="-40"/>
          <w:sz w:val="24"/>
        </w:rPr>
        <w:t> </w:t>
      </w:r>
      <w:r>
        <w:rPr>
          <w:sz w:val="24"/>
        </w:rPr>
        <w:t>construir</w:t>
      </w:r>
      <w:r>
        <w:rPr>
          <w:spacing w:val="-40"/>
          <w:sz w:val="24"/>
        </w:rPr>
        <w:t> </w:t>
      </w:r>
      <w:r>
        <w:rPr>
          <w:sz w:val="24"/>
        </w:rPr>
        <w:t>conocimiento.</w:t>
      </w:r>
    </w:p>
    <w:p>
      <w:pPr>
        <w:spacing w:after="0" w:line="362" w:lineRule="auto"/>
        <w:jc w:val="both"/>
        <w:rPr>
          <w:sz w:val="24"/>
        </w:rPr>
        <w:sectPr>
          <w:pgSz w:w="12240" w:h="15840"/>
          <w:pgMar w:header="0" w:footer="1034" w:top="1240" w:bottom="1220" w:left="1720" w:right="1580"/>
        </w:sectPr>
      </w:pPr>
    </w:p>
    <w:p>
      <w:pPr>
        <w:pStyle w:val="BodyText"/>
        <w:spacing w:before="8"/>
        <w:rPr>
          <w:sz w:val="13"/>
        </w:rPr>
      </w:pPr>
    </w:p>
    <w:p>
      <w:pPr>
        <w:pStyle w:val="ListParagraph"/>
        <w:numPr>
          <w:ilvl w:val="0"/>
          <w:numId w:val="6"/>
        </w:numPr>
        <w:tabs>
          <w:tab w:pos="923" w:val="left" w:leader="none"/>
        </w:tabs>
        <w:spacing w:line="362" w:lineRule="auto" w:before="56" w:after="0"/>
        <w:ind w:left="702" w:right="102" w:firstLine="0"/>
        <w:jc w:val="both"/>
        <w:rPr>
          <w:sz w:val="24"/>
        </w:rPr>
      </w:pPr>
      <w:r>
        <w:rPr>
          <w:sz w:val="24"/>
        </w:rPr>
        <w:t>Reconoce diversas manifestaciones del arte, aprecia la</w:t>
      </w:r>
      <w:r>
        <w:rPr>
          <w:spacing w:val="-47"/>
          <w:sz w:val="24"/>
        </w:rPr>
        <w:t> </w:t>
      </w:r>
      <w:r>
        <w:rPr>
          <w:sz w:val="24"/>
        </w:rPr>
        <w:t>dimensión estética y es capaz de expresarse artísticamente. (Plan de</w:t>
      </w:r>
      <w:r>
        <w:rPr>
          <w:spacing w:val="-38"/>
          <w:sz w:val="24"/>
        </w:rPr>
        <w:t> </w:t>
      </w:r>
      <w:r>
        <w:rPr>
          <w:sz w:val="24"/>
        </w:rPr>
        <w:t>estudios </w:t>
      </w:r>
      <w:r>
        <w:rPr>
          <w:w w:val="90"/>
          <w:sz w:val="24"/>
        </w:rPr>
        <w:t>2011, pág.</w:t>
      </w:r>
      <w:r>
        <w:rPr>
          <w:spacing w:val="-20"/>
          <w:w w:val="90"/>
          <w:sz w:val="24"/>
        </w:rPr>
        <w:t> </w:t>
      </w:r>
      <w:r>
        <w:rPr>
          <w:w w:val="90"/>
          <w:sz w:val="24"/>
        </w:rPr>
        <w:t>43-44)</w:t>
      </w:r>
    </w:p>
    <w:p>
      <w:pPr>
        <w:spacing w:after="0" w:line="362" w:lineRule="auto"/>
        <w:jc w:val="both"/>
        <w:rPr>
          <w:sz w:val="24"/>
        </w:rPr>
        <w:sectPr>
          <w:pgSz w:w="12240" w:h="15840"/>
          <w:pgMar w:header="0" w:footer="1034" w:top="1500" w:bottom="1220" w:left="17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pStyle w:val="Heading1"/>
        <w:spacing w:before="11"/>
      </w:pPr>
      <w:r>
        <w:rPr>
          <w:w w:val="90"/>
        </w:rPr>
        <w:t>Capítulo</w:t>
      </w:r>
      <w:r>
        <w:rPr>
          <w:spacing w:val="-76"/>
          <w:w w:val="90"/>
        </w:rPr>
        <w:t> </w:t>
      </w:r>
      <w:r>
        <w:rPr>
          <w:w w:val="90"/>
        </w:rPr>
        <w:t>3</w:t>
      </w:r>
    </w:p>
    <w:p>
      <w:pPr>
        <w:spacing w:before="297"/>
        <w:ind w:left="102" w:right="94" w:firstLine="0"/>
        <w:jc w:val="left"/>
        <w:rPr>
          <w:b/>
          <w:sz w:val="48"/>
        </w:rPr>
      </w:pPr>
      <w:r>
        <w:rPr>
          <w:b/>
          <w:w w:val="90"/>
          <w:sz w:val="48"/>
        </w:rPr>
        <w:t>La práctica Docente</w:t>
      </w:r>
    </w:p>
    <w:p>
      <w:pPr>
        <w:spacing w:after="0"/>
        <w:jc w:val="left"/>
        <w:rPr>
          <w:sz w:val="48"/>
        </w:rPr>
        <w:sectPr>
          <w:pgSz w:w="12240" w:h="15840"/>
          <w:pgMar w:header="0" w:footer="1034" w:top="1500" w:bottom="1220" w:left="1600" w:right="1600"/>
        </w:sectPr>
      </w:pPr>
    </w:p>
    <w:p>
      <w:pPr>
        <w:spacing w:line="578" w:lineRule="exact" w:before="0"/>
        <w:ind w:left="102" w:right="0" w:firstLine="0"/>
        <w:jc w:val="both"/>
        <w:rPr>
          <w:b/>
          <w:sz w:val="48"/>
        </w:rPr>
      </w:pPr>
      <w:r>
        <w:rPr>
          <w:b/>
          <w:w w:val="90"/>
          <w:sz w:val="48"/>
        </w:rPr>
        <w:t>La práctica Docente</w:t>
      </w:r>
    </w:p>
    <w:p>
      <w:pPr>
        <w:pStyle w:val="BodyText"/>
        <w:spacing w:line="362" w:lineRule="auto" w:before="303"/>
        <w:ind w:left="102" w:right="115"/>
        <w:jc w:val="both"/>
      </w:pPr>
      <w:r>
        <w:rPr/>
        <w:t>El propósito de este capítulo es desarrollar los puntos clave de lo que significa la práctica docente. Asimismo, se explica cuáles son las expectativas establecidas en los planes de estudio señalados en la RIEB con respecto a la labor docente, así como cuál debe ser el papel de las autoridades educativas tanto a nivel de escuela como a nivel nacional.</w:t>
      </w:r>
    </w:p>
    <w:p>
      <w:pPr>
        <w:pStyle w:val="BodyText"/>
      </w:pPr>
    </w:p>
    <w:p>
      <w:pPr>
        <w:pStyle w:val="Heading4"/>
        <w:numPr>
          <w:ilvl w:val="1"/>
          <w:numId w:val="7"/>
        </w:numPr>
        <w:tabs>
          <w:tab w:pos="575" w:val="left" w:leader="none"/>
        </w:tabs>
        <w:spacing w:line="240" w:lineRule="auto" w:before="149" w:after="0"/>
        <w:ind w:left="574" w:right="0" w:hanging="472"/>
        <w:jc w:val="both"/>
      </w:pPr>
      <w:r>
        <w:rPr>
          <w:w w:val="95"/>
        </w:rPr>
        <w:t>Concepto</w:t>
      </w:r>
      <w:r>
        <w:rPr>
          <w:spacing w:val="-51"/>
          <w:w w:val="95"/>
        </w:rPr>
        <w:t> </w:t>
      </w:r>
      <w:r>
        <w:rPr>
          <w:w w:val="95"/>
        </w:rPr>
        <w:t>de</w:t>
      </w:r>
      <w:r>
        <w:rPr>
          <w:spacing w:val="-51"/>
          <w:w w:val="95"/>
        </w:rPr>
        <w:t> </w:t>
      </w:r>
      <w:r>
        <w:rPr>
          <w:w w:val="95"/>
        </w:rPr>
        <w:t>práctica</w:t>
      </w:r>
      <w:r>
        <w:rPr>
          <w:spacing w:val="-50"/>
          <w:w w:val="95"/>
        </w:rPr>
        <w:t> </w:t>
      </w:r>
      <w:r>
        <w:rPr>
          <w:w w:val="95"/>
        </w:rPr>
        <w:t>docente</w:t>
      </w:r>
    </w:p>
    <w:p>
      <w:pPr>
        <w:pStyle w:val="BodyText"/>
        <w:spacing w:line="362" w:lineRule="auto" w:before="178"/>
        <w:ind w:left="102" w:right="119"/>
        <w:jc w:val="both"/>
      </w:pPr>
      <w:r>
        <w:rPr/>
        <w:t>Se entiende por práctica docente como el conjunto de estrategias y acciones empleadas por el profesor en el proceso de ensen anza- aprendizaje (Ejea, 2007). El concepto de práctica docente se hace</w:t>
      </w:r>
      <w:r>
        <w:rPr>
          <w:spacing w:val="-51"/>
        </w:rPr>
        <w:t> </w:t>
      </w:r>
      <w:r>
        <w:rPr/>
        <w:t>visible empíricamente</w:t>
      </w:r>
      <w:r>
        <w:rPr>
          <w:spacing w:val="52"/>
        </w:rPr>
        <w:t> </w:t>
      </w:r>
      <w:r>
        <w:rPr/>
        <w:t>cuando</w:t>
      </w:r>
      <w:r>
        <w:rPr>
          <w:spacing w:val="-18"/>
        </w:rPr>
        <w:t> </w:t>
      </w:r>
      <w:r>
        <w:rPr/>
        <w:t>conjugamos</w:t>
      </w:r>
      <w:r>
        <w:rPr>
          <w:spacing w:val="-19"/>
        </w:rPr>
        <w:t> </w:t>
      </w:r>
      <w:r>
        <w:rPr/>
        <w:t>lo</w:t>
      </w:r>
      <w:r>
        <w:rPr>
          <w:spacing w:val="-20"/>
        </w:rPr>
        <w:t> </w:t>
      </w:r>
      <w:r>
        <w:rPr/>
        <w:t>siguiente:</w:t>
      </w:r>
      <w:r>
        <w:rPr>
          <w:spacing w:val="-21"/>
        </w:rPr>
        <w:t> </w:t>
      </w:r>
      <w:r>
        <w:rPr/>
        <w:t>lo</w:t>
      </w:r>
      <w:r>
        <w:rPr>
          <w:spacing w:val="-18"/>
        </w:rPr>
        <w:t> </w:t>
      </w:r>
      <w:r>
        <w:rPr/>
        <w:t>que</w:t>
      </w:r>
      <w:r>
        <w:rPr>
          <w:spacing w:val="-19"/>
        </w:rPr>
        <w:t> </w:t>
      </w:r>
      <w:r>
        <w:rPr/>
        <w:t>dicen</w:t>
      </w:r>
      <w:r>
        <w:rPr>
          <w:spacing w:val="-19"/>
        </w:rPr>
        <w:t> </w:t>
      </w:r>
      <w:r>
        <w:rPr/>
        <w:t>los</w:t>
      </w:r>
      <w:r>
        <w:rPr>
          <w:spacing w:val="-19"/>
        </w:rPr>
        <w:t> </w:t>
      </w:r>
      <w:r>
        <w:rPr/>
        <w:t>planes</w:t>
      </w:r>
      <w:r>
        <w:rPr>
          <w:spacing w:val="-19"/>
        </w:rPr>
        <w:t> </w:t>
      </w:r>
      <w:r>
        <w:rPr/>
        <w:t>y programas con lo que realmente hace el docente en el aula y lo que el alumno</w:t>
      </w:r>
      <w:r>
        <w:rPr>
          <w:spacing w:val="-5"/>
        </w:rPr>
        <w:t> </w:t>
      </w:r>
      <w:r>
        <w:rPr/>
        <w:t>aprende.</w:t>
      </w:r>
      <w:r>
        <w:rPr>
          <w:spacing w:val="-5"/>
        </w:rPr>
        <w:t> </w:t>
      </w:r>
      <w:r>
        <w:rPr/>
        <w:t>A</w:t>
      </w:r>
      <w:r>
        <w:rPr>
          <w:spacing w:val="-6"/>
        </w:rPr>
        <w:t> </w:t>
      </w:r>
      <w:r>
        <w:rPr/>
        <w:t>esto</w:t>
      </w:r>
      <w:r>
        <w:rPr>
          <w:spacing w:val="-5"/>
        </w:rPr>
        <w:t> </w:t>
      </w:r>
      <w:r>
        <w:rPr/>
        <w:t>se</w:t>
      </w:r>
      <w:r>
        <w:rPr>
          <w:spacing w:val="-6"/>
        </w:rPr>
        <w:t> </w:t>
      </w:r>
      <w:r>
        <w:rPr/>
        <w:t>le</w:t>
      </w:r>
      <w:r>
        <w:rPr>
          <w:spacing w:val="-6"/>
        </w:rPr>
        <w:t> </w:t>
      </w:r>
      <w:r>
        <w:rPr/>
        <w:t>llama</w:t>
      </w:r>
      <w:r>
        <w:rPr>
          <w:spacing w:val="-4"/>
        </w:rPr>
        <w:t> </w:t>
      </w:r>
      <w:r>
        <w:rPr/>
        <w:t>“el</w:t>
      </w:r>
      <w:r>
        <w:rPr>
          <w:spacing w:val="-4"/>
        </w:rPr>
        <w:t> </w:t>
      </w:r>
      <w:r>
        <w:rPr/>
        <w:t>deber</w:t>
      </w:r>
      <w:r>
        <w:rPr>
          <w:spacing w:val="-4"/>
        </w:rPr>
        <w:t> </w:t>
      </w:r>
      <w:r>
        <w:rPr/>
        <w:t>ser</w:t>
      </w:r>
      <w:r>
        <w:rPr>
          <w:spacing w:val="-3"/>
        </w:rPr>
        <w:t> </w:t>
      </w:r>
      <w:r>
        <w:rPr/>
        <w:t>de</w:t>
      </w:r>
      <w:r>
        <w:rPr>
          <w:spacing w:val="-9"/>
        </w:rPr>
        <w:t> </w:t>
      </w:r>
      <w:r>
        <w:rPr/>
        <w:t>la</w:t>
      </w:r>
      <w:r>
        <w:rPr>
          <w:spacing w:val="-7"/>
        </w:rPr>
        <w:t> </w:t>
      </w:r>
      <w:r>
        <w:rPr/>
        <w:t>práctica</w:t>
      </w:r>
      <w:r>
        <w:rPr>
          <w:spacing w:val="-4"/>
        </w:rPr>
        <w:t> </w:t>
      </w:r>
      <w:r>
        <w:rPr/>
        <w:t>docente</w:t>
      </w:r>
      <w:r>
        <w:rPr>
          <w:spacing w:val="-4"/>
        </w:rPr>
        <w:t> </w:t>
      </w:r>
      <w:r>
        <w:rPr/>
        <w:t>o el saber pedagógico, la práctica pedagógica y los resultados obtenidos en</w:t>
      </w:r>
      <w:r>
        <w:rPr>
          <w:spacing w:val="-53"/>
        </w:rPr>
        <w:t> </w:t>
      </w:r>
      <w:r>
        <w:rPr/>
        <w:t>nuestra</w:t>
      </w:r>
      <w:r>
        <w:rPr>
          <w:spacing w:val="-53"/>
        </w:rPr>
        <w:t> </w:t>
      </w:r>
      <w:r>
        <w:rPr/>
        <w:t>vida</w:t>
      </w:r>
      <w:r>
        <w:rPr>
          <w:spacing w:val="-53"/>
        </w:rPr>
        <w:t> </w:t>
      </w:r>
      <w:r>
        <w:rPr/>
        <w:t>docente”</w:t>
      </w:r>
      <w:r>
        <w:rPr>
          <w:spacing w:val="-52"/>
        </w:rPr>
        <w:t> </w:t>
      </w:r>
      <w:r>
        <w:rPr/>
        <w:t>(Díaz,</w:t>
      </w:r>
      <w:r>
        <w:rPr>
          <w:spacing w:val="-53"/>
        </w:rPr>
        <w:t> </w:t>
      </w:r>
      <w:r>
        <w:rPr/>
        <w:t>2006).</w:t>
      </w:r>
    </w:p>
    <w:p>
      <w:pPr>
        <w:pStyle w:val="BodyText"/>
        <w:spacing w:before="10"/>
        <w:rPr>
          <w:sz w:val="19"/>
        </w:rPr>
      </w:pPr>
    </w:p>
    <w:p>
      <w:pPr>
        <w:pStyle w:val="BodyText"/>
        <w:spacing w:line="362" w:lineRule="auto"/>
        <w:ind w:left="102" w:right="117" w:firstLine="707"/>
        <w:jc w:val="both"/>
      </w:pPr>
      <w:r>
        <w:rPr/>
        <w:t>El quehacer del docente es potenciar las capacidades del alumno durante su formación básica, es decir, es tarea del profesor conocer los planes</w:t>
      </w:r>
      <w:r>
        <w:rPr>
          <w:spacing w:val="-24"/>
        </w:rPr>
        <w:t> </w:t>
      </w:r>
      <w:r>
        <w:rPr/>
        <w:t>y</w:t>
      </w:r>
      <w:r>
        <w:rPr>
          <w:spacing w:val="-28"/>
        </w:rPr>
        <w:t> </w:t>
      </w:r>
      <w:r>
        <w:rPr/>
        <w:t>programas</w:t>
      </w:r>
      <w:r>
        <w:rPr>
          <w:spacing w:val="-27"/>
        </w:rPr>
        <w:t> </w:t>
      </w:r>
      <w:r>
        <w:rPr/>
        <w:t>para</w:t>
      </w:r>
      <w:r>
        <w:rPr>
          <w:spacing w:val="-27"/>
        </w:rPr>
        <w:t> </w:t>
      </w:r>
      <w:r>
        <w:rPr/>
        <w:t>lograr</w:t>
      </w:r>
      <w:r>
        <w:rPr>
          <w:spacing w:val="-27"/>
        </w:rPr>
        <w:t> </w:t>
      </w:r>
      <w:r>
        <w:rPr/>
        <w:t>la</w:t>
      </w:r>
      <w:r>
        <w:rPr>
          <w:spacing w:val="-27"/>
        </w:rPr>
        <w:t> </w:t>
      </w:r>
      <w:r>
        <w:rPr/>
        <w:t>realización</w:t>
      </w:r>
      <w:r>
        <w:rPr>
          <w:spacing w:val="-25"/>
        </w:rPr>
        <w:t> </w:t>
      </w:r>
      <w:r>
        <w:rPr/>
        <w:t>del</w:t>
      </w:r>
      <w:r>
        <w:rPr>
          <w:spacing w:val="-25"/>
        </w:rPr>
        <w:t> </w:t>
      </w:r>
      <w:r>
        <w:rPr/>
        <w:t>perfil</w:t>
      </w:r>
      <w:r>
        <w:rPr>
          <w:spacing w:val="-23"/>
        </w:rPr>
        <w:t> </w:t>
      </w:r>
      <w:r>
        <w:rPr/>
        <w:t>del</w:t>
      </w:r>
      <w:r>
        <w:rPr>
          <w:spacing w:val="-25"/>
        </w:rPr>
        <w:t> </w:t>
      </w:r>
      <w:r>
        <w:rPr/>
        <w:t>alumno.</w:t>
      </w:r>
      <w:r>
        <w:rPr>
          <w:spacing w:val="-20"/>
        </w:rPr>
        <w:t> </w:t>
      </w:r>
      <w:r>
        <w:rPr/>
        <w:t>De</w:t>
      </w:r>
      <w:r>
        <w:rPr>
          <w:spacing w:val="-25"/>
        </w:rPr>
        <w:t> </w:t>
      </w:r>
      <w:r>
        <w:rPr/>
        <w:t>esta manera,</w:t>
      </w:r>
      <w:r>
        <w:rPr>
          <w:spacing w:val="-33"/>
        </w:rPr>
        <w:t> </w:t>
      </w:r>
      <w:r>
        <w:rPr/>
        <w:t>el</w:t>
      </w:r>
      <w:r>
        <w:rPr>
          <w:spacing w:val="-33"/>
        </w:rPr>
        <w:t> </w:t>
      </w:r>
      <w:r>
        <w:rPr/>
        <w:t>conocimiento</w:t>
      </w:r>
      <w:r>
        <w:rPr>
          <w:spacing w:val="-33"/>
        </w:rPr>
        <w:t> </w:t>
      </w:r>
      <w:r>
        <w:rPr/>
        <w:t>de</w:t>
      </w:r>
      <w:r>
        <w:rPr>
          <w:spacing w:val="-34"/>
        </w:rPr>
        <w:t> </w:t>
      </w:r>
      <w:r>
        <w:rPr/>
        <w:t>los</w:t>
      </w:r>
      <w:r>
        <w:rPr>
          <w:spacing w:val="-36"/>
        </w:rPr>
        <w:t> </w:t>
      </w:r>
      <w:r>
        <w:rPr/>
        <w:t>materiales</w:t>
      </w:r>
      <w:r>
        <w:rPr>
          <w:spacing w:val="-31"/>
        </w:rPr>
        <w:t> </w:t>
      </w:r>
      <w:r>
        <w:rPr/>
        <w:t>logrará</w:t>
      </w:r>
      <w:r>
        <w:rPr>
          <w:spacing w:val="-35"/>
        </w:rPr>
        <w:t> </w:t>
      </w:r>
      <w:r>
        <w:rPr/>
        <w:t>direccionar</w:t>
      </w:r>
      <w:r>
        <w:rPr>
          <w:spacing w:val="-34"/>
        </w:rPr>
        <w:t> </w:t>
      </w:r>
      <w:r>
        <w:rPr/>
        <w:t>los</w:t>
      </w:r>
      <w:r>
        <w:rPr>
          <w:spacing w:val="-34"/>
        </w:rPr>
        <w:t> </w:t>
      </w:r>
      <w:r>
        <w:rPr/>
        <w:t>esfuerzos hacia</w:t>
      </w:r>
      <w:r>
        <w:rPr>
          <w:spacing w:val="-18"/>
        </w:rPr>
        <w:t> </w:t>
      </w:r>
      <w:r>
        <w:rPr/>
        <w:t>el</w:t>
      </w:r>
      <w:r>
        <w:rPr>
          <w:spacing w:val="-15"/>
        </w:rPr>
        <w:t> </w:t>
      </w:r>
      <w:r>
        <w:rPr/>
        <w:t>desarrollo</w:t>
      </w:r>
      <w:r>
        <w:rPr>
          <w:spacing w:val="-21"/>
        </w:rPr>
        <w:t> </w:t>
      </w:r>
      <w:r>
        <w:rPr/>
        <w:t>de</w:t>
      </w:r>
      <w:r>
        <w:rPr>
          <w:spacing w:val="-19"/>
        </w:rPr>
        <w:t> </w:t>
      </w:r>
      <w:r>
        <w:rPr/>
        <w:t>las</w:t>
      </w:r>
      <w:r>
        <w:rPr>
          <w:spacing w:val="-19"/>
        </w:rPr>
        <w:t> </w:t>
      </w:r>
      <w:r>
        <w:rPr/>
        <w:t>competencias.</w:t>
      </w:r>
    </w:p>
    <w:p>
      <w:pPr>
        <w:pStyle w:val="BodyText"/>
        <w:spacing w:before="10"/>
        <w:rPr>
          <w:sz w:val="19"/>
        </w:rPr>
      </w:pPr>
    </w:p>
    <w:p>
      <w:pPr>
        <w:pStyle w:val="BodyText"/>
        <w:spacing w:line="362" w:lineRule="auto"/>
        <w:ind w:left="102" w:right="114" w:firstLine="707"/>
        <w:jc w:val="both"/>
      </w:pPr>
      <w:r>
        <w:rPr/>
        <w:t>Como la reforma educativa lo enuncia, el docente funge un papel central para lograr resultados exitosos en la RIEB, de forma que debe experimentar nuevas formas de trabajar los contenidos (campos formativos, estándares curriculares, aprendizajes esperados y competencias), vinculándolos a problemas reales, dándose a la tarea de implementar</w:t>
      </w:r>
      <w:r>
        <w:rPr>
          <w:spacing w:val="-24"/>
        </w:rPr>
        <w:t> </w:t>
      </w:r>
      <w:r>
        <w:rPr/>
        <w:t>estrategias</w:t>
      </w:r>
      <w:r>
        <w:rPr>
          <w:spacing w:val="-23"/>
        </w:rPr>
        <w:t> </w:t>
      </w:r>
      <w:r>
        <w:rPr/>
        <w:t>didácticas</w:t>
      </w:r>
      <w:r>
        <w:rPr>
          <w:spacing w:val="-23"/>
        </w:rPr>
        <w:t> </w:t>
      </w:r>
      <w:r>
        <w:rPr/>
        <w:t>novedosas</w:t>
      </w:r>
      <w:r>
        <w:rPr>
          <w:spacing w:val="-23"/>
        </w:rPr>
        <w:t> </w:t>
      </w:r>
      <w:r>
        <w:rPr/>
        <w:t>que</w:t>
      </w:r>
      <w:r>
        <w:rPr>
          <w:spacing w:val="-23"/>
        </w:rPr>
        <w:t> </w:t>
      </w:r>
      <w:r>
        <w:rPr/>
        <w:t>permitan</w:t>
      </w:r>
      <w:r>
        <w:rPr>
          <w:spacing w:val="-23"/>
        </w:rPr>
        <w:t> </w:t>
      </w:r>
      <w:r>
        <w:rPr/>
        <w:t>un</w:t>
      </w:r>
      <w:r>
        <w:rPr>
          <w:spacing w:val="-23"/>
        </w:rPr>
        <w:t> </w:t>
      </w:r>
      <w:r>
        <w:rPr/>
        <w:t>cambio</w:t>
      </w:r>
      <w:r>
        <w:rPr>
          <w:spacing w:val="-25"/>
        </w:rPr>
        <w:t> </w:t>
      </w:r>
      <w:r>
        <w:rPr/>
        <w:t>en</w:t>
      </w:r>
    </w:p>
    <w:p>
      <w:pPr>
        <w:spacing w:after="0" w:line="362" w:lineRule="auto"/>
        <w:jc w:val="both"/>
        <w:sectPr>
          <w:pgSz w:w="12240" w:h="15840"/>
          <w:pgMar w:header="0" w:footer="1034" w:top="1280" w:bottom="1220" w:left="1600" w:right="1580"/>
        </w:sectPr>
      </w:pPr>
    </w:p>
    <w:p>
      <w:pPr>
        <w:pStyle w:val="BodyText"/>
        <w:spacing w:line="364" w:lineRule="auto" w:before="40"/>
        <w:ind w:left="102" w:right="23"/>
      </w:pPr>
      <w:r>
        <w:rPr/>
        <w:t>su práctica docente, y por ende, posibilite la formación del alumno congruente con las exigencias que reclama la sociedad.</w:t>
      </w:r>
    </w:p>
    <w:p>
      <w:pPr>
        <w:pStyle w:val="BodyText"/>
        <w:spacing w:before="4"/>
        <w:rPr>
          <w:sz w:val="19"/>
        </w:rPr>
      </w:pPr>
    </w:p>
    <w:p>
      <w:pPr>
        <w:pStyle w:val="BodyText"/>
        <w:spacing w:line="362" w:lineRule="auto" w:before="1"/>
        <w:ind w:left="102" w:right="117" w:firstLine="707"/>
        <w:jc w:val="both"/>
      </w:pPr>
      <w:r>
        <w:rPr/>
        <w:t>En tal sentido, se puede afirmar que las prácticas docentes son “determinantes</w:t>
      </w:r>
      <w:r>
        <w:rPr>
          <w:spacing w:val="-8"/>
        </w:rPr>
        <w:t> </w:t>
      </w:r>
      <w:r>
        <w:rPr/>
        <w:t>en</w:t>
      </w:r>
      <w:r>
        <w:rPr>
          <w:spacing w:val="-8"/>
        </w:rPr>
        <w:t> </w:t>
      </w:r>
      <w:r>
        <w:rPr/>
        <w:t>la</w:t>
      </w:r>
      <w:r>
        <w:rPr>
          <w:spacing w:val="-9"/>
        </w:rPr>
        <w:t> </w:t>
      </w:r>
      <w:r>
        <w:rPr/>
        <w:t>forma</w:t>
      </w:r>
      <w:r>
        <w:rPr>
          <w:spacing w:val="-9"/>
        </w:rPr>
        <w:t> </w:t>
      </w:r>
      <w:r>
        <w:rPr/>
        <w:t>como</w:t>
      </w:r>
      <w:r>
        <w:rPr>
          <w:spacing w:val="-12"/>
        </w:rPr>
        <w:t> </w:t>
      </w:r>
      <w:r>
        <w:rPr/>
        <w:t>los</w:t>
      </w:r>
      <w:r>
        <w:rPr>
          <w:spacing w:val="-8"/>
        </w:rPr>
        <w:t> </w:t>
      </w:r>
      <w:r>
        <w:rPr/>
        <w:t>alumnos</w:t>
      </w:r>
      <w:r>
        <w:rPr>
          <w:spacing w:val="-8"/>
        </w:rPr>
        <w:t> </w:t>
      </w:r>
      <w:r>
        <w:rPr/>
        <w:t>aprenden</w:t>
      </w:r>
      <w:r>
        <w:rPr>
          <w:spacing w:val="-8"/>
        </w:rPr>
        <w:t> </w:t>
      </w:r>
      <w:r>
        <w:rPr/>
        <w:t>una</w:t>
      </w:r>
      <w:r>
        <w:rPr>
          <w:spacing w:val="-9"/>
        </w:rPr>
        <w:t> </w:t>
      </w:r>
      <w:r>
        <w:rPr/>
        <w:t>disciplina</w:t>
      </w:r>
      <w:r>
        <w:rPr>
          <w:spacing w:val="-11"/>
        </w:rPr>
        <w:t> </w:t>
      </w:r>
      <w:r>
        <w:rPr/>
        <w:t>en un momento particular”, pero trascienden “el ámbito de la interacción maestro-alumno en el aula” y se extienden “tanto a las actividades inmediatas</w:t>
      </w:r>
      <w:r>
        <w:rPr>
          <w:spacing w:val="-13"/>
        </w:rPr>
        <w:t> </w:t>
      </w:r>
      <w:r>
        <w:rPr/>
        <w:t>(tareas</w:t>
      </w:r>
      <w:r>
        <w:rPr>
          <w:spacing w:val="-15"/>
        </w:rPr>
        <w:t> </w:t>
      </w:r>
      <w:r>
        <w:rPr/>
        <w:t>escolares)”</w:t>
      </w:r>
      <w:r>
        <w:rPr>
          <w:spacing w:val="-17"/>
        </w:rPr>
        <w:t> </w:t>
      </w:r>
      <w:r>
        <w:rPr/>
        <w:t>como</w:t>
      </w:r>
      <w:r>
        <w:rPr>
          <w:spacing w:val="-17"/>
        </w:rPr>
        <w:t> </w:t>
      </w:r>
      <w:r>
        <w:rPr/>
        <w:t>“a</w:t>
      </w:r>
      <w:r>
        <w:rPr>
          <w:spacing w:val="-19"/>
        </w:rPr>
        <w:t> </w:t>
      </w:r>
      <w:r>
        <w:rPr/>
        <w:t>las</w:t>
      </w:r>
      <w:r>
        <w:rPr>
          <w:spacing w:val="-15"/>
        </w:rPr>
        <w:t> </w:t>
      </w:r>
      <w:r>
        <w:rPr/>
        <w:t>actitudes</w:t>
      </w:r>
      <w:r>
        <w:rPr>
          <w:spacing w:val="-15"/>
        </w:rPr>
        <w:t> </w:t>
      </w:r>
      <w:r>
        <w:rPr/>
        <w:t>de</w:t>
      </w:r>
      <w:r>
        <w:rPr>
          <w:spacing w:val="-18"/>
        </w:rPr>
        <w:t> </w:t>
      </w:r>
      <w:r>
        <w:rPr/>
        <w:t>los</w:t>
      </w:r>
      <w:r>
        <w:rPr>
          <w:spacing w:val="-15"/>
        </w:rPr>
        <w:t> </w:t>
      </w:r>
      <w:r>
        <w:rPr/>
        <w:t>alumnos</w:t>
      </w:r>
      <w:r>
        <w:rPr>
          <w:spacing w:val="-18"/>
        </w:rPr>
        <w:t> </w:t>
      </w:r>
      <w:r>
        <w:rPr/>
        <w:t>hacia la disciplina en cuestión, así como a su desempeño académico posterior” </w:t>
      </w:r>
      <w:r>
        <w:rPr>
          <w:w w:val="95"/>
        </w:rPr>
        <w:t>(Garci</w:t>
      </w:r>
      <w:r>
        <w:rPr>
          <w:spacing w:val="-80"/>
          <w:w w:val="95"/>
        </w:rPr>
        <w:t> </w:t>
      </w:r>
      <w:r>
        <w:rPr>
          <w:w w:val="95"/>
        </w:rPr>
        <w:t>a</w:t>
      </w:r>
      <w:r>
        <w:rPr>
          <w:spacing w:val="1"/>
          <w:w w:val="95"/>
        </w:rPr>
        <w:t> </w:t>
      </w:r>
      <w:r>
        <w:rPr>
          <w:w w:val="95"/>
        </w:rPr>
        <w:t>Cabrero,</w:t>
      </w:r>
      <w:r>
        <w:rPr>
          <w:spacing w:val="3"/>
          <w:w w:val="95"/>
        </w:rPr>
        <w:t> </w:t>
      </w:r>
      <w:r>
        <w:rPr>
          <w:w w:val="95"/>
        </w:rPr>
        <w:t>2003).</w:t>
      </w:r>
    </w:p>
    <w:p>
      <w:pPr>
        <w:pStyle w:val="BodyText"/>
        <w:spacing w:before="7"/>
        <w:rPr>
          <w:sz w:val="20"/>
        </w:rPr>
      </w:pPr>
    </w:p>
    <w:p>
      <w:pPr>
        <w:pStyle w:val="BodyText"/>
        <w:spacing w:line="362" w:lineRule="auto"/>
        <w:ind w:left="102" w:right="115" w:firstLine="707"/>
        <w:jc w:val="both"/>
      </w:pPr>
      <w:r>
        <w:rPr/>
        <w:t>Por ejemplo, el quehacer del docente en el trabajo por competencias implica cuestionar y desafiar las teorías existentes, no significa solamente difundir, sino llevarlos a la reflexión y dotarlos de argumentos</w:t>
      </w:r>
      <w:r>
        <w:rPr>
          <w:spacing w:val="-37"/>
        </w:rPr>
        <w:t> </w:t>
      </w:r>
      <w:r>
        <w:rPr/>
        <w:t>para</w:t>
      </w:r>
      <w:r>
        <w:rPr>
          <w:spacing w:val="-38"/>
        </w:rPr>
        <w:t> </w:t>
      </w:r>
      <w:r>
        <w:rPr/>
        <w:t>defender</w:t>
      </w:r>
      <w:r>
        <w:rPr>
          <w:spacing w:val="-38"/>
        </w:rPr>
        <w:t> </w:t>
      </w:r>
      <w:r>
        <w:rPr/>
        <w:t>sus</w:t>
      </w:r>
      <w:r>
        <w:rPr>
          <w:spacing w:val="-38"/>
        </w:rPr>
        <w:t> </w:t>
      </w:r>
      <w:r>
        <w:rPr/>
        <w:t>posturas.</w:t>
      </w:r>
      <w:r>
        <w:rPr>
          <w:spacing w:val="-38"/>
        </w:rPr>
        <w:t> </w:t>
      </w:r>
      <w:r>
        <w:rPr/>
        <w:t>Es</w:t>
      </w:r>
      <w:r>
        <w:rPr>
          <w:spacing w:val="-37"/>
        </w:rPr>
        <w:t> </w:t>
      </w:r>
      <w:r>
        <w:rPr/>
        <w:t>privilegiar</w:t>
      </w:r>
      <w:r>
        <w:rPr>
          <w:spacing w:val="-34"/>
        </w:rPr>
        <w:t> </w:t>
      </w:r>
      <w:r>
        <w:rPr/>
        <w:t>el</w:t>
      </w:r>
      <w:r>
        <w:rPr>
          <w:spacing w:val="-38"/>
        </w:rPr>
        <w:t> </w:t>
      </w:r>
      <w:r>
        <w:rPr/>
        <w:t>debate</w:t>
      </w:r>
      <w:r>
        <w:rPr>
          <w:spacing w:val="-37"/>
        </w:rPr>
        <w:t> </w:t>
      </w:r>
      <w:r>
        <w:rPr/>
        <w:t>y</w:t>
      </w:r>
      <w:r>
        <w:rPr>
          <w:spacing w:val="-38"/>
        </w:rPr>
        <w:t> </w:t>
      </w:r>
      <w:r>
        <w:rPr/>
        <w:t>el</w:t>
      </w:r>
      <w:r>
        <w:rPr>
          <w:spacing w:val="-36"/>
        </w:rPr>
        <w:t> </w:t>
      </w:r>
      <w:r>
        <w:rPr/>
        <w:t>diálogo en el aula para escuchar puntos de vista y logar desarrollar habilidades que</w:t>
      </w:r>
      <w:r>
        <w:rPr>
          <w:spacing w:val="-37"/>
        </w:rPr>
        <w:t> </w:t>
      </w:r>
      <w:r>
        <w:rPr/>
        <w:t>le</w:t>
      </w:r>
      <w:r>
        <w:rPr>
          <w:spacing w:val="-36"/>
        </w:rPr>
        <w:t> </w:t>
      </w:r>
      <w:r>
        <w:rPr/>
        <w:t>permitan</w:t>
      </w:r>
      <w:r>
        <w:rPr>
          <w:spacing w:val="-36"/>
        </w:rPr>
        <w:t> </w:t>
      </w:r>
      <w:r>
        <w:rPr/>
        <w:t>interactuar</w:t>
      </w:r>
      <w:r>
        <w:rPr>
          <w:spacing w:val="-37"/>
        </w:rPr>
        <w:t> </w:t>
      </w:r>
      <w:r>
        <w:rPr/>
        <w:t>con</w:t>
      </w:r>
      <w:r>
        <w:rPr>
          <w:spacing w:val="-36"/>
        </w:rPr>
        <w:t> </w:t>
      </w:r>
      <w:r>
        <w:rPr/>
        <w:t>otras</w:t>
      </w:r>
      <w:r>
        <w:rPr>
          <w:spacing w:val="-36"/>
        </w:rPr>
        <w:t> </w:t>
      </w:r>
      <w:r>
        <w:rPr/>
        <w:t>culturas</w:t>
      </w:r>
      <w:r>
        <w:rPr>
          <w:spacing w:val="-36"/>
        </w:rPr>
        <w:t> </w:t>
      </w:r>
      <w:r>
        <w:rPr/>
        <w:t>y</w:t>
      </w:r>
      <w:r>
        <w:rPr>
          <w:spacing w:val="-35"/>
        </w:rPr>
        <w:t> </w:t>
      </w:r>
      <w:r>
        <w:rPr/>
        <w:t>tener</w:t>
      </w:r>
      <w:r>
        <w:rPr>
          <w:spacing w:val="-32"/>
        </w:rPr>
        <w:t> </w:t>
      </w:r>
      <w:r>
        <w:rPr/>
        <w:t>sus</w:t>
      </w:r>
      <w:r>
        <w:rPr>
          <w:spacing w:val="-36"/>
        </w:rPr>
        <w:t> </w:t>
      </w:r>
      <w:r>
        <w:rPr/>
        <w:t>propios</w:t>
      </w:r>
      <w:r>
        <w:rPr>
          <w:spacing w:val="-35"/>
        </w:rPr>
        <w:t> </w:t>
      </w:r>
      <w:r>
        <w:rPr/>
        <w:t>puntos</w:t>
      </w:r>
      <w:r>
        <w:rPr>
          <w:spacing w:val="-36"/>
        </w:rPr>
        <w:t> </w:t>
      </w:r>
      <w:r>
        <w:rPr/>
        <w:t>de vista.</w:t>
      </w:r>
    </w:p>
    <w:p>
      <w:pPr>
        <w:pStyle w:val="BodyText"/>
        <w:spacing w:before="10"/>
        <w:rPr>
          <w:sz w:val="19"/>
        </w:rPr>
      </w:pPr>
    </w:p>
    <w:p>
      <w:pPr>
        <w:pStyle w:val="BodyText"/>
        <w:spacing w:line="362" w:lineRule="auto"/>
        <w:ind w:left="102" w:right="115" w:firstLine="707"/>
        <w:jc w:val="both"/>
      </w:pPr>
      <w:r>
        <w:rPr/>
        <w:t>La transformación de los factores de la práctica docente </w:t>
      </w:r>
      <w:r>
        <w:rPr>
          <w:w w:val="92"/>
        </w:rPr>
        <w:t>e</w:t>
      </w:r>
      <w:r>
        <w:rPr>
          <w:spacing w:val="2"/>
          <w:w w:val="92"/>
        </w:rPr>
        <w:t>s</w:t>
      </w:r>
      <w:r>
        <w:rPr>
          <w:spacing w:val="-5"/>
          <w:w w:val="85"/>
        </w:rPr>
        <w:t>t</w:t>
      </w:r>
      <w:r>
        <w:rPr>
          <w:spacing w:val="-1"/>
          <w:w w:val="113"/>
        </w:rPr>
        <w:t>a</w:t>
      </w:r>
      <w:r>
        <w:rPr>
          <w:spacing w:val="-1"/>
          <w:w w:val="98"/>
        </w:rPr>
        <w:t>b</w:t>
      </w:r>
      <w:r>
        <w:rPr>
          <w:spacing w:val="4"/>
          <w:w w:val="98"/>
        </w:rPr>
        <w:t>l</w:t>
      </w:r>
      <w:r>
        <w:rPr>
          <w:w w:val="116"/>
        </w:rPr>
        <w:t>ec</w:t>
      </w:r>
      <w:r>
        <w:rPr>
          <w:spacing w:val="-3"/>
          <w:w w:val="72"/>
        </w:rPr>
        <w:t>i</w:t>
      </w:r>
      <w:r>
        <w:rPr>
          <w:w w:val="109"/>
        </w:rPr>
        <w:t>d</w:t>
      </w:r>
      <w:r>
        <w:rPr>
          <w:spacing w:val="-2"/>
          <w:w w:val="107"/>
        </w:rPr>
        <w:t>o</w:t>
      </w:r>
      <w:r>
        <w:rPr>
          <w:w w:val="74"/>
        </w:rPr>
        <w:t>s</w:t>
      </w:r>
      <w:r>
        <w:rPr>
          <w:spacing w:val="-17"/>
        </w:rPr>
        <w:t> </w:t>
      </w:r>
      <w:r>
        <w:rPr>
          <w:w w:val="102"/>
        </w:rPr>
        <w:t>en</w:t>
      </w:r>
      <w:r>
        <w:rPr>
          <w:spacing w:val="-19"/>
        </w:rPr>
        <w:t> </w:t>
      </w:r>
      <w:r>
        <w:rPr>
          <w:spacing w:val="4"/>
          <w:w w:val="72"/>
        </w:rPr>
        <w:t>l</w:t>
      </w:r>
      <w:r>
        <w:rPr>
          <w:w w:val="113"/>
        </w:rPr>
        <w:t>a</w:t>
      </w:r>
      <w:r>
        <w:rPr>
          <w:spacing w:val="-21"/>
        </w:rPr>
        <w:t> </w:t>
      </w:r>
      <w:r>
        <w:rPr>
          <w:spacing w:val="-2"/>
          <w:w w:val="87"/>
        </w:rPr>
        <w:t>R</w:t>
      </w:r>
      <w:r>
        <w:rPr>
          <w:w w:val="101"/>
        </w:rPr>
        <w:t>e</w:t>
      </w:r>
      <w:r>
        <w:rPr>
          <w:spacing w:val="-1"/>
          <w:w w:val="101"/>
        </w:rPr>
        <w:t>f</w:t>
      </w:r>
      <w:r>
        <w:rPr>
          <w:spacing w:val="-2"/>
          <w:w w:val="107"/>
        </w:rPr>
        <w:t>o</w:t>
      </w:r>
      <w:r>
        <w:rPr>
          <w:w w:val="88"/>
        </w:rPr>
        <w:t>r</w:t>
      </w:r>
      <w:r>
        <w:rPr>
          <w:spacing w:val="2"/>
          <w:w w:val="88"/>
        </w:rPr>
        <w:t>m</w:t>
      </w:r>
      <w:r>
        <w:rPr>
          <w:w w:val="113"/>
        </w:rPr>
        <w:t>a</w:t>
      </w:r>
      <w:r>
        <w:rPr>
          <w:spacing w:val="-20"/>
        </w:rPr>
        <w:t> </w:t>
      </w:r>
      <w:r>
        <w:rPr>
          <w:spacing w:val="3"/>
          <w:w w:val="53"/>
        </w:rPr>
        <w:t>I</w:t>
      </w:r>
      <w:r>
        <w:rPr>
          <w:w w:val="92"/>
        </w:rPr>
        <w:t>n</w:t>
      </w:r>
      <w:r>
        <w:rPr>
          <w:spacing w:val="-5"/>
          <w:w w:val="92"/>
        </w:rPr>
        <w:t>t</w:t>
      </w:r>
      <w:r>
        <w:rPr>
          <w:spacing w:val="2"/>
          <w:w w:val="109"/>
        </w:rPr>
        <w:t>e</w:t>
      </w:r>
      <w:r>
        <w:rPr>
          <w:w w:val="92"/>
        </w:rPr>
        <w:t>g</w:t>
      </w:r>
      <w:r>
        <w:rPr>
          <w:spacing w:val="-1"/>
          <w:w w:val="92"/>
        </w:rPr>
        <w:t>r</w:t>
      </w:r>
      <w:r>
        <w:rPr>
          <w:spacing w:val="-1"/>
          <w:w w:val="113"/>
        </w:rPr>
        <w:t>a</w:t>
      </w:r>
      <w:r>
        <w:rPr>
          <w:w w:val="72"/>
        </w:rPr>
        <w:t>l</w:t>
      </w:r>
      <w:r>
        <w:rPr>
          <w:spacing w:val="-14"/>
        </w:rPr>
        <w:t> </w:t>
      </w:r>
      <w:r>
        <w:rPr>
          <w:w w:val="113"/>
        </w:rPr>
        <w:t>a</w:t>
      </w:r>
      <w:r>
        <w:rPr>
          <w:spacing w:val="-20"/>
        </w:rPr>
        <w:t> </w:t>
      </w:r>
      <w:r>
        <w:rPr>
          <w:spacing w:val="2"/>
          <w:w w:val="72"/>
        </w:rPr>
        <w:t>l</w:t>
      </w:r>
      <w:r>
        <w:rPr>
          <w:w w:val="113"/>
        </w:rPr>
        <w:t>a</w:t>
      </w:r>
      <w:r>
        <w:rPr>
          <w:spacing w:val="-21"/>
        </w:rPr>
        <w:t> </w:t>
      </w:r>
      <w:r>
        <w:rPr>
          <w:w w:val="84"/>
        </w:rPr>
        <w:t>E</w:t>
      </w:r>
      <w:r>
        <w:rPr>
          <w:w w:val="109"/>
        </w:rPr>
        <w:t>d</w:t>
      </w:r>
      <w:r>
        <w:rPr>
          <w:w w:val="108"/>
        </w:rPr>
        <w:t>uc</w:t>
      </w:r>
      <w:r>
        <w:rPr>
          <w:spacing w:val="-1"/>
          <w:w w:val="113"/>
        </w:rPr>
        <w:t>a</w:t>
      </w:r>
      <w:r>
        <w:rPr>
          <w:w w:val="124"/>
        </w:rPr>
        <w:t>c</w:t>
      </w:r>
      <w:r>
        <w:rPr>
          <w:spacing w:val="-1"/>
          <w:w w:val="97"/>
        </w:rPr>
        <w:t>i</w:t>
      </w:r>
      <w:r>
        <w:rPr>
          <w:spacing w:val="-2"/>
          <w:w w:val="97"/>
        </w:rPr>
        <w:t>ó</w:t>
      </w:r>
      <w:r>
        <w:rPr>
          <w:w w:val="96"/>
        </w:rPr>
        <w:t>n</w:t>
      </w:r>
      <w:r>
        <w:rPr>
          <w:spacing w:val="-18"/>
        </w:rPr>
        <w:t> </w:t>
      </w:r>
      <w:r>
        <w:rPr>
          <w:spacing w:val="-1"/>
          <w:w w:val="97"/>
        </w:rPr>
        <w:t>Bá</w:t>
      </w:r>
      <w:r>
        <w:rPr>
          <w:spacing w:val="-1"/>
          <w:w w:val="93"/>
        </w:rPr>
        <w:t>si</w:t>
      </w:r>
      <w:r>
        <w:rPr>
          <w:w w:val="93"/>
        </w:rPr>
        <w:t>c</w:t>
      </w:r>
      <w:r>
        <w:rPr>
          <w:w w:val="113"/>
        </w:rPr>
        <w:t>a</w:t>
      </w:r>
      <w:r>
        <w:rPr>
          <w:spacing w:val="-19"/>
        </w:rPr>
        <w:t> </w:t>
      </w:r>
      <w:r>
        <w:rPr>
          <w:w w:val="90"/>
        </w:rPr>
        <w:t>y</w:t>
      </w:r>
      <w:r>
        <w:rPr>
          <w:spacing w:val="-19"/>
        </w:rPr>
        <w:t> </w:t>
      </w:r>
      <w:r>
        <w:rPr>
          <w:spacing w:val="-1"/>
          <w:w w:val="102"/>
        </w:rPr>
        <w:t>q</w:t>
      </w:r>
      <w:r>
        <w:rPr>
          <w:w w:val="102"/>
        </w:rPr>
        <w:t>u</w:t>
      </w:r>
      <w:r>
        <w:rPr>
          <w:w w:val="109"/>
        </w:rPr>
        <w:t>e</w:t>
      </w:r>
      <w:r>
        <w:rPr>
          <w:spacing w:val="-18"/>
        </w:rPr>
        <w:t> </w:t>
      </w:r>
      <w:r>
        <w:rPr>
          <w:spacing w:val="-1"/>
          <w:w w:val="92"/>
        </w:rPr>
        <w:t>s</w:t>
      </w:r>
      <w:r>
        <w:rPr>
          <w:w w:val="92"/>
        </w:rPr>
        <w:t>e</w:t>
      </w:r>
      <w:r>
        <w:rPr>
          <w:spacing w:val="-17"/>
        </w:rPr>
        <w:t> </w:t>
      </w:r>
      <w:r>
        <w:rPr>
          <w:spacing w:val="-1"/>
          <w:w w:val="99"/>
        </w:rPr>
        <w:t>señ</w:t>
      </w:r>
      <w:r>
        <w:rPr>
          <w:spacing w:val="-3"/>
          <w:w w:val="99"/>
        </w:rPr>
        <w:t>a</w:t>
      </w:r>
      <w:r>
        <w:rPr>
          <w:spacing w:val="4"/>
          <w:w w:val="72"/>
        </w:rPr>
        <w:t>l</w:t>
      </w:r>
      <w:r>
        <w:rPr>
          <w:spacing w:val="-4"/>
          <w:w w:val="113"/>
        </w:rPr>
        <w:t>a</w:t>
      </w:r>
      <w:r>
        <w:rPr>
          <w:w w:val="96"/>
        </w:rPr>
        <w:t>n </w:t>
      </w:r>
      <w:r>
        <w:rPr/>
        <w:t>en el Plan de estudios 2011 de Educación Básica, se orientan fundamentalmente a la planificación, elemento considerado como uno  de los principios pedagógicos más importantes del proceso enseñanza- aprendizaje. Así, en la planeación, el docente debe tener presente que el centro de su acción está en el logro del aprendizaje de cada uno de sus alumnos,</w:t>
      </w:r>
      <w:r>
        <w:rPr>
          <w:spacing w:val="-31"/>
        </w:rPr>
        <w:t> </w:t>
      </w:r>
      <w:r>
        <w:rPr/>
        <w:t>por</w:t>
      </w:r>
      <w:r>
        <w:rPr>
          <w:spacing w:val="-31"/>
        </w:rPr>
        <w:t> </w:t>
      </w:r>
      <w:r>
        <w:rPr/>
        <w:t>lo</w:t>
      </w:r>
      <w:r>
        <w:rPr>
          <w:spacing w:val="-31"/>
        </w:rPr>
        <w:t> </w:t>
      </w:r>
      <w:r>
        <w:rPr/>
        <w:t>que</w:t>
      </w:r>
      <w:r>
        <w:rPr>
          <w:spacing w:val="-32"/>
        </w:rPr>
        <w:t> </w:t>
      </w:r>
      <w:r>
        <w:rPr/>
        <w:t>debe</w:t>
      </w:r>
      <w:r>
        <w:rPr>
          <w:spacing w:val="26"/>
        </w:rPr>
        <w:t> </w:t>
      </w:r>
      <w:r>
        <w:rPr/>
        <w:t>elaborar</w:t>
      </w:r>
      <w:r>
        <w:rPr>
          <w:spacing w:val="-31"/>
        </w:rPr>
        <w:t> </w:t>
      </w:r>
      <w:r>
        <w:rPr/>
        <w:t>diversas</w:t>
      </w:r>
      <w:r>
        <w:rPr>
          <w:spacing w:val="-31"/>
        </w:rPr>
        <w:t> </w:t>
      </w:r>
      <w:r>
        <w:rPr/>
        <w:t>prácticas</w:t>
      </w:r>
      <w:r>
        <w:rPr>
          <w:spacing w:val="-30"/>
        </w:rPr>
        <w:t> </w:t>
      </w:r>
      <w:r>
        <w:rPr/>
        <w:t>reflexivas.</w:t>
      </w:r>
      <w:r>
        <w:rPr>
          <w:spacing w:val="-29"/>
        </w:rPr>
        <w:t> </w:t>
      </w:r>
      <w:r>
        <w:rPr/>
        <w:t>(SEP,</w:t>
      </w:r>
      <w:r>
        <w:rPr>
          <w:spacing w:val="-32"/>
        </w:rPr>
        <w:t> </w:t>
      </w:r>
      <w:r>
        <w:rPr/>
        <w:t>Plan </w:t>
      </w:r>
      <w:r>
        <w:rPr>
          <w:w w:val="95"/>
        </w:rPr>
        <w:t>de</w:t>
      </w:r>
      <w:r>
        <w:rPr>
          <w:spacing w:val="-41"/>
          <w:w w:val="95"/>
        </w:rPr>
        <w:t> </w:t>
      </w:r>
      <w:r>
        <w:rPr>
          <w:w w:val="95"/>
        </w:rPr>
        <w:t>estudios</w:t>
      </w:r>
      <w:r>
        <w:rPr>
          <w:spacing w:val="-40"/>
          <w:w w:val="95"/>
        </w:rPr>
        <w:t> </w:t>
      </w:r>
      <w:r>
        <w:rPr>
          <w:w w:val="95"/>
        </w:rPr>
        <w:t>2011).</w:t>
      </w:r>
    </w:p>
    <w:p>
      <w:pPr>
        <w:pStyle w:val="BodyText"/>
        <w:spacing w:before="7"/>
        <w:rPr>
          <w:sz w:val="19"/>
        </w:rPr>
      </w:pPr>
    </w:p>
    <w:p>
      <w:pPr>
        <w:pStyle w:val="BodyText"/>
        <w:spacing w:line="362" w:lineRule="auto" w:before="1"/>
        <w:ind w:left="102" w:right="117" w:firstLine="707"/>
        <w:jc w:val="both"/>
      </w:pPr>
      <w:r>
        <w:rPr/>
        <w:t>De</w:t>
      </w:r>
      <w:r>
        <w:rPr>
          <w:spacing w:val="-15"/>
        </w:rPr>
        <w:t> </w:t>
      </w:r>
      <w:r>
        <w:rPr/>
        <w:t>esta</w:t>
      </w:r>
      <w:r>
        <w:rPr>
          <w:spacing w:val="-15"/>
        </w:rPr>
        <w:t> </w:t>
      </w:r>
      <w:r>
        <w:rPr/>
        <w:t>manera,</w:t>
      </w:r>
      <w:r>
        <w:rPr>
          <w:spacing w:val="-15"/>
        </w:rPr>
        <w:t> </w:t>
      </w:r>
      <w:r>
        <w:rPr/>
        <w:t>el</w:t>
      </w:r>
      <w:r>
        <w:rPr>
          <w:spacing w:val="-15"/>
        </w:rPr>
        <w:t> </w:t>
      </w:r>
      <w:r>
        <w:rPr/>
        <w:t>docente,</w:t>
      </w:r>
      <w:r>
        <w:rPr>
          <w:spacing w:val="-16"/>
        </w:rPr>
        <w:t> </w:t>
      </w:r>
      <w:r>
        <w:rPr/>
        <w:t>según</w:t>
      </w:r>
      <w:r>
        <w:rPr>
          <w:spacing w:val="-16"/>
        </w:rPr>
        <w:t> </w:t>
      </w:r>
      <w:r>
        <w:rPr/>
        <w:t>la</w:t>
      </w:r>
      <w:r>
        <w:rPr>
          <w:spacing w:val="-18"/>
        </w:rPr>
        <w:t> </w:t>
      </w:r>
      <w:r>
        <w:rPr/>
        <w:t>RIEB,</w:t>
      </w:r>
      <w:r>
        <w:rPr>
          <w:spacing w:val="-16"/>
        </w:rPr>
        <w:t> </w:t>
      </w:r>
      <w:r>
        <w:rPr/>
        <w:t>debe</w:t>
      </w:r>
      <w:r>
        <w:rPr>
          <w:spacing w:val="-15"/>
        </w:rPr>
        <w:t> </w:t>
      </w:r>
      <w:r>
        <w:rPr/>
        <w:t>darse</w:t>
      </w:r>
      <w:r>
        <w:rPr>
          <w:spacing w:val="-17"/>
        </w:rPr>
        <w:t> </w:t>
      </w:r>
      <w:r>
        <w:rPr/>
        <w:t>a</w:t>
      </w:r>
      <w:r>
        <w:rPr>
          <w:spacing w:val="-18"/>
        </w:rPr>
        <w:t> </w:t>
      </w:r>
      <w:r>
        <w:rPr/>
        <w:t>la</w:t>
      </w:r>
      <w:r>
        <w:rPr>
          <w:spacing w:val="-15"/>
        </w:rPr>
        <w:t> </w:t>
      </w:r>
      <w:r>
        <w:rPr/>
        <w:t>tarea</w:t>
      </w:r>
      <w:r>
        <w:rPr>
          <w:spacing w:val="-16"/>
        </w:rPr>
        <w:t> </w:t>
      </w:r>
      <w:r>
        <w:rPr/>
        <w:t>de planear</w:t>
      </w:r>
      <w:r>
        <w:rPr>
          <w:spacing w:val="-10"/>
        </w:rPr>
        <w:t> </w:t>
      </w:r>
      <w:r>
        <w:rPr/>
        <w:t>con</w:t>
      </w:r>
      <w:r>
        <w:rPr>
          <w:spacing w:val="-10"/>
        </w:rPr>
        <w:t> </w:t>
      </w:r>
      <w:r>
        <w:rPr/>
        <w:t>base</w:t>
      </w:r>
      <w:r>
        <w:rPr>
          <w:spacing w:val="-10"/>
        </w:rPr>
        <w:t> </w:t>
      </w:r>
      <w:r>
        <w:rPr/>
        <w:t>en</w:t>
      </w:r>
      <w:r>
        <w:rPr>
          <w:spacing w:val="-10"/>
        </w:rPr>
        <w:t> </w:t>
      </w:r>
      <w:r>
        <w:rPr/>
        <w:t>las</w:t>
      </w:r>
      <w:r>
        <w:rPr>
          <w:spacing w:val="-10"/>
        </w:rPr>
        <w:t> </w:t>
      </w:r>
      <w:r>
        <w:rPr/>
        <w:t>necesidades</w:t>
      </w:r>
      <w:r>
        <w:rPr>
          <w:spacing w:val="-10"/>
        </w:rPr>
        <w:t> </w:t>
      </w:r>
      <w:r>
        <w:rPr/>
        <w:t>del</w:t>
      </w:r>
      <w:r>
        <w:rPr>
          <w:spacing w:val="-6"/>
        </w:rPr>
        <w:t> </w:t>
      </w:r>
      <w:r>
        <w:rPr/>
        <w:t>grupo</w:t>
      </w:r>
      <w:r>
        <w:rPr>
          <w:spacing w:val="-10"/>
        </w:rPr>
        <w:t> </w:t>
      </w:r>
      <w:r>
        <w:rPr/>
        <w:t>para</w:t>
      </w:r>
      <w:r>
        <w:rPr>
          <w:spacing w:val="-10"/>
        </w:rPr>
        <w:t> </w:t>
      </w:r>
      <w:r>
        <w:rPr/>
        <w:t>determinar</w:t>
      </w:r>
      <w:r>
        <w:rPr>
          <w:spacing w:val="-12"/>
        </w:rPr>
        <w:t> </w:t>
      </w:r>
      <w:r>
        <w:rPr/>
        <w:t>los</w:t>
      </w:r>
      <w:r>
        <w:rPr>
          <w:spacing w:val="-10"/>
        </w:rPr>
        <w:t> </w:t>
      </w:r>
      <w:r>
        <w:rPr/>
        <w:t>temas</w:t>
      </w:r>
    </w:p>
    <w:p>
      <w:pPr>
        <w:spacing w:after="0" w:line="362" w:lineRule="auto"/>
        <w:jc w:val="both"/>
        <w:sectPr>
          <w:pgSz w:w="12240" w:h="15840"/>
          <w:pgMar w:header="0" w:footer="1034" w:top="1240" w:bottom="1220" w:left="1600" w:right="1580"/>
        </w:sectPr>
      </w:pPr>
    </w:p>
    <w:p>
      <w:pPr>
        <w:pStyle w:val="BodyText"/>
        <w:spacing w:line="362" w:lineRule="auto" w:before="40"/>
        <w:ind w:left="102" w:right="117"/>
        <w:jc w:val="both"/>
      </w:pPr>
      <w:r>
        <w:rPr/>
        <w:t>una</w:t>
      </w:r>
      <w:r>
        <w:rPr>
          <w:spacing w:val="-27"/>
        </w:rPr>
        <w:t> </w:t>
      </w:r>
      <w:r>
        <w:rPr/>
        <w:t>vez</w:t>
      </w:r>
      <w:r>
        <w:rPr>
          <w:spacing w:val="32"/>
        </w:rPr>
        <w:t> </w:t>
      </w:r>
      <w:r>
        <w:rPr/>
        <w:t>jerarquizados;</w:t>
      </w:r>
      <w:r>
        <w:rPr>
          <w:spacing w:val="-26"/>
        </w:rPr>
        <w:t> </w:t>
      </w:r>
      <w:r>
        <w:rPr/>
        <w:t>así,</w:t>
      </w:r>
      <w:r>
        <w:rPr>
          <w:spacing w:val="-30"/>
        </w:rPr>
        <w:t> </w:t>
      </w:r>
      <w:r>
        <w:rPr/>
        <w:t>la</w:t>
      </w:r>
      <w:r>
        <w:rPr>
          <w:spacing w:val="-30"/>
        </w:rPr>
        <w:t> </w:t>
      </w:r>
      <w:r>
        <w:rPr/>
        <w:t>mayor</w:t>
      </w:r>
      <w:r>
        <w:rPr>
          <w:spacing w:val="-27"/>
        </w:rPr>
        <w:t> </w:t>
      </w:r>
      <w:r>
        <w:rPr/>
        <w:t>parte</w:t>
      </w:r>
      <w:r>
        <w:rPr>
          <w:spacing w:val="-26"/>
        </w:rPr>
        <w:t> </w:t>
      </w:r>
      <w:r>
        <w:rPr/>
        <w:t>del</w:t>
      </w:r>
      <w:r>
        <w:rPr>
          <w:spacing w:val="-25"/>
        </w:rPr>
        <w:t> </w:t>
      </w:r>
      <w:r>
        <w:rPr/>
        <w:t>tiempo</w:t>
      </w:r>
      <w:r>
        <w:rPr>
          <w:spacing w:val="-28"/>
        </w:rPr>
        <w:t> </w:t>
      </w:r>
      <w:r>
        <w:rPr/>
        <w:t>dentro</w:t>
      </w:r>
      <w:r>
        <w:rPr>
          <w:spacing w:val="-25"/>
        </w:rPr>
        <w:t> </w:t>
      </w:r>
      <w:r>
        <w:rPr/>
        <w:t>del</w:t>
      </w:r>
      <w:r>
        <w:rPr>
          <w:spacing w:val="-25"/>
        </w:rPr>
        <w:t> </w:t>
      </w:r>
      <w:r>
        <w:rPr/>
        <w:t>aula</w:t>
      </w:r>
      <w:r>
        <w:rPr>
          <w:spacing w:val="-30"/>
        </w:rPr>
        <w:t> </w:t>
      </w:r>
      <w:r>
        <w:rPr/>
        <w:t>debe dedicarse al análisis de la información, a diferencia de los modelos educativos</w:t>
      </w:r>
      <w:r>
        <w:rPr>
          <w:spacing w:val="-41"/>
        </w:rPr>
        <w:t> </w:t>
      </w:r>
      <w:r>
        <w:rPr/>
        <w:t>anteriores</w:t>
      </w:r>
      <w:r>
        <w:rPr>
          <w:spacing w:val="-40"/>
        </w:rPr>
        <w:t> </w:t>
      </w:r>
      <w:r>
        <w:rPr/>
        <w:t>que</w:t>
      </w:r>
      <w:r>
        <w:rPr>
          <w:spacing w:val="-42"/>
        </w:rPr>
        <w:t> </w:t>
      </w:r>
      <w:r>
        <w:rPr/>
        <w:t>supone</w:t>
      </w:r>
      <w:r>
        <w:rPr>
          <w:spacing w:val="-41"/>
        </w:rPr>
        <w:t> </w:t>
      </w:r>
      <w:r>
        <w:rPr/>
        <w:t>verter</w:t>
      </w:r>
      <w:r>
        <w:rPr>
          <w:spacing w:val="-42"/>
        </w:rPr>
        <w:t> </w:t>
      </w:r>
      <w:r>
        <w:rPr/>
        <w:t>únicamente</w:t>
      </w:r>
      <w:r>
        <w:rPr>
          <w:spacing w:val="-43"/>
        </w:rPr>
        <w:t> </w:t>
      </w:r>
      <w:r>
        <w:rPr/>
        <w:t>los</w:t>
      </w:r>
      <w:r>
        <w:rPr>
          <w:spacing w:val="-41"/>
        </w:rPr>
        <w:t> </w:t>
      </w:r>
      <w:r>
        <w:rPr/>
        <w:t>conocimientos.</w:t>
      </w:r>
    </w:p>
    <w:p>
      <w:pPr>
        <w:pStyle w:val="BodyText"/>
        <w:spacing w:before="10"/>
        <w:rPr>
          <w:sz w:val="19"/>
        </w:rPr>
      </w:pPr>
    </w:p>
    <w:p>
      <w:pPr>
        <w:pStyle w:val="BodyText"/>
        <w:spacing w:line="362" w:lineRule="auto"/>
        <w:ind w:left="102" w:right="116" w:firstLine="707"/>
        <w:jc w:val="both"/>
      </w:pPr>
      <w:r>
        <w:rPr/>
        <w:t>Asimismo, la práctica docente en el modelo educativo del trabajo por competencias establecido en la RIEB, debe organizar la enseñanza con la finalidad de que los educandos logren desarrollar la capacidad para</w:t>
      </w:r>
      <w:r>
        <w:rPr>
          <w:spacing w:val="-11"/>
        </w:rPr>
        <w:t> </w:t>
      </w:r>
      <w:r>
        <w:rPr/>
        <w:t>resolver</w:t>
      </w:r>
      <w:r>
        <w:rPr>
          <w:spacing w:val="-13"/>
        </w:rPr>
        <w:t> </w:t>
      </w:r>
      <w:r>
        <w:rPr/>
        <w:t>problemas,</w:t>
      </w:r>
      <w:r>
        <w:rPr>
          <w:spacing w:val="-12"/>
        </w:rPr>
        <w:t> </w:t>
      </w:r>
      <w:r>
        <w:rPr/>
        <w:t>tanto</w:t>
      </w:r>
      <w:r>
        <w:rPr>
          <w:spacing w:val="-12"/>
        </w:rPr>
        <w:t> </w:t>
      </w:r>
      <w:r>
        <w:rPr/>
        <w:t>a</w:t>
      </w:r>
      <w:r>
        <w:rPr>
          <w:spacing w:val="-11"/>
        </w:rPr>
        <w:t> </w:t>
      </w:r>
      <w:r>
        <w:rPr/>
        <w:t>nivel</w:t>
      </w:r>
      <w:r>
        <w:rPr>
          <w:spacing w:val="-9"/>
        </w:rPr>
        <w:t> </w:t>
      </w:r>
      <w:r>
        <w:rPr/>
        <w:t>social</w:t>
      </w:r>
      <w:r>
        <w:rPr>
          <w:spacing w:val="-11"/>
        </w:rPr>
        <w:t> </w:t>
      </w:r>
      <w:r>
        <w:rPr/>
        <w:t>como</w:t>
      </w:r>
      <w:r>
        <w:rPr>
          <w:spacing w:val="-13"/>
        </w:rPr>
        <w:t> </w:t>
      </w:r>
      <w:r>
        <w:rPr/>
        <w:t>personal</w:t>
      </w:r>
      <w:r>
        <w:rPr>
          <w:spacing w:val="-9"/>
        </w:rPr>
        <w:t> </w:t>
      </w:r>
      <w:r>
        <w:rPr/>
        <w:t>(Aguerrondo, 2011).</w:t>
      </w:r>
    </w:p>
    <w:p>
      <w:pPr>
        <w:pStyle w:val="BodyText"/>
        <w:spacing w:before="10"/>
        <w:rPr>
          <w:sz w:val="19"/>
        </w:rPr>
      </w:pPr>
    </w:p>
    <w:p>
      <w:pPr>
        <w:pStyle w:val="BodyText"/>
        <w:spacing w:line="362" w:lineRule="auto" w:before="1"/>
        <w:ind w:left="102" w:right="117" w:firstLine="707"/>
        <w:jc w:val="both"/>
      </w:pPr>
      <w:r>
        <w:rPr/>
        <w:t>Sobre</w:t>
      </w:r>
      <w:r>
        <w:rPr>
          <w:spacing w:val="-18"/>
        </w:rPr>
        <w:t> </w:t>
      </w:r>
      <w:r>
        <w:rPr/>
        <w:t>este</w:t>
      </w:r>
      <w:r>
        <w:rPr>
          <w:spacing w:val="-18"/>
        </w:rPr>
        <w:t> </w:t>
      </w:r>
      <w:r>
        <w:rPr/>
        <w:t>punto</w:t>
      </w:r>
      <w:r>
        <w:rPr>
          <w:spacing w:val="-18"/>
        </w:rPr>
        <w:t> </w:t>
      </w:r>
      <w:r>
        <w:rPr/>
        <w:t>es</w:t>
      </w:r>
      <w:r>
        <w:rPr>
          <w:spacing w:val="-18"/>
        </w:rPr>
        <w:t> </w:t>
      </w:r>
      <w:r>
        <w:rPr/>
        <w:t>preciso</w:t>
      </w:r>
      <w:r>
        <w:rPr>
          <w:spacing w:val="-18"/>
        </w:rPr>
        <w:t> </w:t>
      </w:r>
      <w:r>
        <w:rPr/>
        <w:t>destacar</w:t>
      </w:r>
      <w:r>
        <w:rPr>
          <w:spacing w:val="-18"/>
        </w:rPr>
        <w:t> </w:t>
      </w:r>
      <w:r>
        <w:rPr/>
        <w:t>que</w:t>
      </w:r>
      <w:r>
        <w:rPr>
          <w:spacing w:val="-18"/>
        </w:rPr>
        <w:t> </w:t>
      </w:r>
      <w:r>
        <w:rPr/>
        <w:t>frente</w:t>
      </w:r>
      <w:r>
        <w:rPr>
          <w:spacing w:val="-18"/>
        </w:rPr>
        <w:t> </w:t>
      </w:r>
      <w:r>
        <w:rPr/>
        <w:t>a</w:t>
      </w:r>
      <w:r>
        <w:rPr>
          <w:spacing w:val="-18"/>
        </w:rPr>
        <w:t> </w:t>
      </w:r>
      <w:r>
        <w:rPr/>
        <w:t>la</w:t>
      </w:r>
      <w:r>
        <w:rPr>
          <w:spacing w:val="-21"/>
        </w:rPr>
        <w:t> </w:t>
      </w:r>
      <w:r>
        <w:rPr/>
        <w:t>situación</w:t>
      </w:r>
      <w:r>
        <w:rPr>
          <w:spacing w:val="-18"/>
        </w:rPr>
        <w:t> </w:t>
      </w:r>
      <w:r>
        <w:rPr/>
        <w:t>actual de aprendizaje interactivo por parte de las nuevas generaciones, debe reconocerse la importancia del desempeño docente para crear y  adecuar diversos métodos didácticos que orienten el desarrollo de las competencias (Delors, 1997), lo que implica una ardua tarea para el docente frente a grupo y la necesidad de capacitarlo frente a este desafío.</w:t>
      </w:r>
    </w:p>
    <w:p>
      <w:pPr>
        <w:pStyle w:val="BodyText"/>
        <w:spacing w:before="10"/>
        <w:rPr>
          <w:sz w:val="19"/>
        </w:rPr>
      </w:pPr>
    </w:p>
    <w:p>
      <w:pPr>
        <w:pStyle w:val="BodyText"/>
        <w:spacing w:line="362" w:lineRule="auto"/>
        <w:ind w:left="102" w:right="114" w:firstLine="707"/>
        <w:jc w:val="both"/>
      </w:pPr>
      <w:r>
        <w:rPr/>
        <w:t>En este sentido, </w:t>
      </w:r>
      <w:r>
        <w:rPr>
          <w:spacing w:val="3"/>
        </w:rPr>
        <w:t>la </w:t>
      </w:r>
      <w:r>
        <w:rPr/>
        <w:t>RIEB implica al docente mucho más que como transmisor</w:t>
      </w:r>
      <w:r>
        <w:rPr>
          <w:spacing w:val="-21"/>
        </w:rPr>
        <w:t> </w:t>
      </w:r>
      <w:r>
        <w:rPr/>
        <w:t>de</w:t>
      </w:r>
      <w:r>
        <w:rPr>
          <w:spacing w:val="-22"/>
        </w:rPr>
        <w:t> </w:t>
      </w:r>
      <w:r>
        <w:rPr/>
        <w:t>los</w:t>
      </w:r>
      <w:r>
        <w:rPr>
          <w:spacing w:val="-20"/>
        </w:rPr>
        <w:t> </w:t>
      </w:r>
      <w:r>
        <w:rPr/>
        <w:t>conocimientos,</w:t>
      </w:r>
      <w:r>
        <w:rPr>
          <w:spacing w:val="-21"/>
        </w:rPr>
        <w:t> </w:t>
      </w:r>
      <w:r>
        <w:rPr/>
        <w:t>de</w:t>
      </w:r>
      <w:r>
        <w:rPr>
          <w:spacing w:val="-18"/>
        </w:rPr>
        <w:t> </w:t>
      </w:r>
      <w:r>
        <w:rPr/>
        <w:t>tal</w:t>
      </w:r>
      <w:r>
        <w:rPr>
          <w:spacing w:val="-16"/>
        </w:rPr>
        <w:t> </w:t>
      </w:r>
      <w:r>
        <w:rPr/>
        <w:t>suerte</w:t>
      </w:r>
      <w:r>
        <w:rPr>
          <w:spacing w:val="-21"/>
        </w:rPr>
        <w:t> </w:t>
      </w:r>
      <w:r>
        <w:rPr/>
        <w:t>que</w:t>
      </w:r>
      <w:r>
        <w:rPr>
          <w:spacing w:val="-15"/>
        </w:rPr>
        <w:t> </w:t>
      </w:r>
      <w:r>
        <w:rPr/>
        <w:t>la</w:t>
      </w:r>
      <w:r>
        <w:rPr>
          <w:spacing w:val="-21"/>
        </w:rPr>
        <w:t> </w:t>
      </w:r>
      <w:r>
        <w:rPr/>
        <w:t>práctica</w:t>
      </w:r>
      <w:r>
        <w:rPr>
          <w:spacing w:val="-18"/>
        </w:rPr>
        <w:t> </w:t>
      </w:r>
      <w:r>
        <w:rPr/>
        <w:t>del</w:t>
      </w:r>
      <w:r>
        <w:rPr>
          <w:spacing w:val="-19"/>
        </w:rPr>
        <w:t> </w:t>
      </w:r>
      <w:r>
        <w:rPr/>
        <w:t>docente, según la RIEB, debe abocarse a la construcción de los conocimientos (constructivismo)</w:t>
      </w:r>
      <w:r>
        <w:rPr>
          <w:spacing w:val="-20"/>
        </w:rPr>
        <w:t> </w:t>
      </w:r>
      <w:r>
        <w:rPr/>
        <w:t>que</w:t>
      </w:r>
      <w:r>
        <w:rPr>
          <w:spacing w:val="-17"/>
        </w:rPr>
        <w:t> </w:t>
      </w:r>
      <w:r>
        <w:rPr/>
        <w:t>permitan</w:t>
      </w:r>
      <w:r>
        <w:rPr>
          <w:spacing w:val="-17"/>
        </w:rPr>
        <w:t> </w:t>
      </w:r>
      <w:r>
        <w:rPr/>
        <w:t>dar</w:t>
      </w:r>
      <w:r>
        <w:rPr>
          <w:spacing w:val="-18"/>
        </w:rPr>
        <w:t> </w:t>
      </w:r>
      <w:r>
        <w:rPr/>
        <w:t>solución</w:t>
      </w:r>
      <w:r>
        <w:rPr>
          <w:spacing w:val="-17"/>
        </w:rPr>
        <w:t> </w:t>
      </w:r>
      <w:r>
        <w:rPr/>
        <w:t>a</w:t>
      </w:r>
      <w:r>
        <w:rPr>
          <w:spacing w:val="-20"/>
        </w:rPr>
        <w:t> </w:t>
      </w:r>
      <w:r>
        <w:rPr/>
        <w:t>los</w:t>
      </w:r>
      <w:r>
        <w:rPr>
          <w:spacing w:val="-17"/>
        </w:rPr>
        <w:t> </w:t>
      </w:r>
      <w:r>
        <w:rPr/>
        <w:t>problemas</w:t>
      </w:r>
      <w:r>
        <w:rPr>
          <w:spacing w:val="-17"/>
        </w:rPr>
        <w:t> </w:t>
      </w:r>
      <w:r>
        <w:rPr/>
        <w:t>que</w:t>
      </w:r>
      <w:r>
        <w:rPr>
          <w:spacing w:val="-20"/>
        </w:rPr>
        <w:t> </w:t>
      </w:r>
      <w:r>
        <w:rPr/>
        <w:t>enfrenta la sociedad actual y el individuo. Es por eso, que el docente se convierte </w:t>
      </w:r>
      <w:r>
        <w:rPr>
          <w:w w:val="102"/>
        </w:rPr>
        <w:t>en</w:t>
      </w:r>
      <w:r>
        <w:rPr/>
        <w:t> </w:t>
      </w:r>
      <w:r>
        <w:rPr>
          <w:spacing w:val="-9"/>
        </w:rPr>
        <w:t> </w:t>
      </w:r>
      <w:r>
        <w:rPr>
          <w:spacing w:val="-3"/>
          <w:w w:val="109"/>
        </w:rPr>
        <w:t>e</w:t>
      </w:r>
      <w:r>
        <w:rPr>
          <w:w w:val="72"/>
        </w:rPr>
        <w:t>l</w:t>
      </w:r>
      <w:r>
        <w:rPr/>
        <w:t> </w:t>
      </w:r>
      <w:r>
        <w:rPr>
          <w:spacing w:val="-7"/>
        </w:rPr>
        <w:t> </w:t>
      </w:r>
      <w:r>
        <w:rPr>
          <w:spacing w:val="-1"/>
          <w:w w:val="113"/>
        </w:rPr>
        <w:t>a</w:t>
      </w:r>
      <w:r>
        <w:rPr>
          <w:w w:val="104"/>
        </w:rPr>
        <w:t>ge</w:t>
      </w:r>
      <w:r>
        <w:rPr>
          <w:spacing w:val="1"/>
          <w:w w:val="104"/>
        </w:rPr>
        <w:t>n</w:t>
      </w:r>
      <w:r>
        <w:rPr>
          <w:spacing w:val="-5"/>
          <w:w w:val="85"/>
        </w:rPr>
        <w:t>t</w:t>
      </w:r>
      <w:r>
        <w:rPr>
          <w:w w:val="109"/>
        </w:rPr>
        <w:t>e</w:t>
      </w:r>
      <w:r>
        <w:rPr/>
        <w:t> </w:t>
      </w:r>
      <w:r>
        <w:rPr>
          <w:spacing w:val="-9"/>
        </w:rPr>
        <w:t> </w:t>
      </w:r>
      <w:r>
        <w:rPr>
          <w:w w:val="109"/>
        </w:rPr>
        <w:t>d</w:t>
      </w:r>
      <w:r>
        <w:rPr>
          <w:spacing w:val="-3"/>
          <w:w w:val="109"/>
        </w:rPr>
        <w:t>e</w:t>
      </w:r>
      <w:r>
        <w:rPr>
          <w:w w:val="72"/>
        </w:rPr>
        <w:t>l</w:t>
      </w:r>
      <w:r>
        <w:rPr/>
        <w:t> </w:t>
      </w:r>
      <w:r>
        <w:rPr>
          <w:spacing w:val="-7"/>
        </w:rPr>
        <w:t> </w:t>
      </w:r>
      <w:r>
        <w:rPr>
          <w:w w:val="124"/>
        </w:rPr>
        <w:t>c</w:t>
      </w:r>
      <w:r>
        <w:rPr>
          <w:spacing w:val="-1"/>
          <w:w w:val="113"/>
        </w:rPr>
        <w:t>a</w:t>
      </w:r>
      <w:r>
        <w:rPr>
          <w:spacing w:val="2"/>
          <w:w w:val="96"/>
        </w:rPr>
        <w:t>m</w:t>
      </w:r>
      <w:r>
        <w:rPr>
          <w:spacing w:val="-1"/>
          <w:w w:val="102"/>
        </w:rPr>
        <w:t>bi</w:t>
      </w:r>
      <w:r>
        <w:rPr>
          <w:spacing w:val="-2"/>
          <w:w w:val="102"/>
        </w:rPr>
        <w:t>o</w:t>
      </w:r>
      <w:r>
        <w:rPr>
          <w:w w:val="60"/>
        </w:rPr>
        <w:t>;</w:t>
      </w:r>
      <w:r>
        <w:rPr/>
        <w:t> </w:t>
      </w:r>
      <w:r>
        <w:rPr>
          <w:spacing w:val="-7"/>
        </w:rPr>
        <w:t> </w:t>
      </w:r>
      <w:r>
        <w:rPr>
          <w:w w:val="92"/>
        </w:rPr>
        <w:t>es</w:t>
      </w:r>
      <w:r>
        <w:rPr/>
        <w:t> </w:t>
      </w:r>
      <w:r>
        <w:rPr>
          <w:spacing w:val="-8"/>
        </w:rPr>
        <w:t> </w:t>
      </w:r>
      <w:r>
        <w:rPr>
          <w:spacing w:val="-3"/>
          <w:w w:val="109"/>
        </w:rPr>
        <w:t>é</w:t>
      </w:r>
      <w:r>
        <w:rPr>
          <w:w w:val="72"/>
        </w:rPr>
        <w:t>l</w:t>
      </w:r>
      <w:r>
        <w:rPr/>
        <w:t> </w:t>
      </w:r>
      <w:r>
        <w:rPr>
          <w:spacing w:val="-7"/>
        </w:rPr>
        <w:t> </w:t>
      </w:r>
      <w:r>
        <w:rPr>
          <w:spacing w:val="-1"/>
          <w:w w:val="100"/>
        </w:rPr>
        <w:t>qui</w:t>
      </w:r>
      <w:r>
        <w:rPr>
          <w:spacing w:val="-3"/>
          <w:w w:val="100"/>
        </w:rPr>
        <w:t>e</w:t>
      </w:r>
      <w:r>
        <w:rPr>
          <w:w w:val="96"/>
        </w:rPr>
        <w:t>n</w:t>
      </w:r>
      <w:r>
        <w:rPr/>
        <w:t> </w:t>
      </w:r>
      <w:r>
        <w:rPr>
          <w:spacing w:val="-9"/>
        </w:rPr>
        <w:t> </w:t>
      </w:r>
      <w:r>
        <w:rPr>
          <w:w w:val="124"/>
        </w:rPr>
        <w:t>c</w:t>
      </w:r>
      <w:r>
        <w:rPr>
          <w:spacing w:val="-2"/>
          <w:w w:val="107"/>
        </w:rPr>
        <w:t>o</w:t>
      </w:r>
      <w:r>
        <w:rPr>
          <w:w w:val="96"/>
        </w:rPr>
        <w:t>n</w:t>
      </w:r>
      <w:r>
        <w:rPr/>
        <w:t> </w:t>
      </w:r>
      <w:r>
        <w:rPr>
          <w:spacing w:val="-9"/>
        </w:rPr>
        <w:t> </w:t>
      </w:r>
      <w:r>
        <w:rPr>
          <w:spacing w:val="-1"/>
          <w:w w:val="86"/>
        </w:rPr>
        <w:t>s</w:t>
      </w:r>
      <w:r>
        <w:rPr>
          <w:w w:val="86"/>
        </w:rPr>
        <w:t>u</w:t>
      </w:r>
      <w:r>
        <w:rPr/>
        <w:t> </w:t>
      </w:r>
      <w:r>
        <w:rPr>
          <w:spacing w:val="-8"/>
        </w:rPr>
        <w:t> </w:t>
      </w:r>
      <w:r>
        <w:rPr>
          <w:spacing w:val="-1"/>
          <w:w w:val="113"/>
        </w:rPr>
        <w:t>a</w:t>
      </w:r>
      <w:r>
        <w:rPr>
          <w:w w:val="124"/>
        </w:rPr>
        <w:t>c</w:t>
      </w:r>
      <w:r>
        <w:rPr>
          <w:spacing w:val="-5"/>
          <w:w w:val="85"/>
        </w:rPr>
        <w:t>t</w:t>
      </w:r>
      <w:r>
        <w:rPr>
          <w:w w:val="95"/>
        </w:rPr>
        <w:t>uar</w:t>
      </w:r>
      <w:r>
        <w:rPr/>
        <w:t> </w:t>
      </w:r>
      <w:r>
        <w:rPr>
          <w:spacing w:val="-9"/>
        </w:rPr>
        <w:t> </w:t>
      </w:r>
      <w:r>
        <w:rPr>
          <w:w w:val="109"/>
        </w:rPr>
        <w:t>d</w:t>
      </w:r>
      <w:r>
        <w:rPr>
          <w:spacing w:val="-1"/>
          <w:w w:val="100"/>
        </w:rPr>
        <w:t>i</w:t>
      </w:r>
      <w:r>
        <w:rPr>
          <w:spacing w:val="2"/>
          <w:w w:val="100"/>
        </w:rPr>
        <w:t>a</w:t>
      </w:r>
      <w:r>
        <w:rPr>
          <w:w w:val="88"/>
        </w:rPr>
        <w:t>rio</w:t>
      </w:r>
      <w:r>
        <w:rPr/>
        <w:t> </w:t>
      </w:r>
      <w:r>
        <w:rPr>
          <w:spacing w:val="-8"/>
        </w:rPr>
        <w:t> </w:t>
      </w:r>
      <w:r>
        <w:rPr>
          <w:spacing w:val="-5"/>
          <w:w w:val="85"/>
        </w:rPr>
        <w:t>t</w:t>
      </w:r>
      <w:r>
        <w:rPr>
          <w:spacing w:val="-1"/>
          <w:w w:val="100"/>
        </w:rPr>
        <w:t>ien</w:t>
      </w:r>
      <w:r>
        <w:rPr>
          <w:w w:val="100"/>
        </w:rPr>
        <w:t>e</w:t>
      </w:r>
      <w:r>
        <w:rPr/>
        <w:t> </w:t>
      </w:r>
      <w:r>
        <w:rPr>
          <w:spacing w:val="-8"/>
        </w:rPr>
        <w:t> </w:t>
      </w:r>
      <w:r>
        <w:rPr>
          <w:spacing w:val="-3"/>
          <w:w w:val="109"/>
        </w:rPr>
        <w:t>e</w:t>
      </w:r>
      <w:r>
        <w:rPr>
          <w:w w:val="72"/>
        </w:rPr>
        <w:t>l </w:t>
      </w:r>
      <w:r>
        <w:rPr/>
        <w:t>compromiso</w:t>
      </w:r>
      <w:r>
        <w:rPr>
          <w:spacing w:val="-36"/>
        </w:rPr>
        <w:t> </w:t>
      </w:r>
      <w:r>
        <w:rPr/>
        <w:t>de</w:t>
      </w:r>
      <w:r>
        <w:rPr>
          <w:spacing w:val="-37"/>
        </w:rPr>
        <w:t> </w:t>
      </w:r>
      <w:r>
        <w:rPr/>
        <w:t>contribuir</w:t>
      </w:r>
      <w:r>
        <w:rPr>
          <w:spacing w:val="-36"/>
        </w:rPr>
        <w:t> </w:t>
      </w:r>
      <w:r>
        <w:rPr/>
        <w:t>a</w:t>
      </w:r>
      <w:r>
        <w:rPr>
          <w:spacing w:val="-38"/>
        </w:rPr>
        <w:t> </w:t>
      </w:r>
      <w:r>
        <w:rPr/>
        <w:t>la</w:t>
      </w:r>
      <w:r>
        <w:rPr>
          <w:spacing w:val="-36"/>
        </w:rPr>
        <w:t> </w:t>
      </w:r>
      <w:r>
        <w:rPr/>
        <w:t>formación</w:t>
      </w:r>
      <w:r>
        <w:rPr>
          <w:spacing w:val="-36"/>
        </w:rPr>
        <w:t> </w:t>
      </w:r>
      <w:r>
        <w:rPr/>
        <w:t>integral</w:t>
      </w:r>
      <w:r>
        <w:rPr>
          <w:spacing w:val="-34"/>
        </w:rPr>
        <w:t> </w:t>
      </w:r>
      <w:r>
        <w:rPr/>
        <w:t>del</w:t>
      </w:r>
      <w:r>
        <w:rPr>
          <w:spacing w:val="-34"/>
        </w:rPr>
        <w:t> </w:t>
      </w:r>
      <w:r>
        <w:rPr/>
        <w:t>individuo.</w:t>
      </w:r>
    </w:p>
    <w:p>
      <w:pPr>
        <w:pStyle w:val="BodyText"/>
        <w:spacing w:before="10"/>
        <w:rPr>
          <w:sz w:val="19"/>
        </w:rPr>
      </w:pPr>
    </w:p>
    <w:p>
      <w:pPr>
        <w:pStyle w:val="BodyText"/>
        <w:spacing w:line="362" w:lineRule="auto" w:before="1"/>
        <w:ind w:left="102" w:right="114" w:firstLine="707"/>
        <w:jc w:val="both"/>
      </w:pPr>
      <w:r>
        <w:rPr/>
        <w:t>Por ello, se puede afirmar que los planteamientos de la RIEB sólo podrán concretarse con la voluntad, el compromiso y la responsabilidad de cada uno de los maestros. Un factor clave para la mejora del proceso enseñanza-aprendizaje, es afinar los objetivos de la planificación didáctica,</w:t>
      </w:r>
      <w:r>
        <w:rPr>
          <w:spacing w:val="-20"/>
        </w:rPr>
        <w:t> </w:t>
      </w:r>
      <w:r>
        <w:rPr/>
        <w:t>la</w:t>
      </w:r>
      <w:r>
        <w:rPr>
          <w:spacing w:val="-19"/>
        </w:rPr>
        <w:t> </w:t>
      </w:r>
      <w:r>
        <w:rPr/>
        <w:t>cual</w:t>
      </w:r>
      <w:r>
        <w:rPr>
          <w:spacing w:val="-18"/>
        </w:rPr>
        <w:t> </w:t>
      </w:r>
      <w:r>
        <w:rPr/>
        <w:t>debe</w:t>
      </w:r>
      <w:r>
        <w:rPr>
          <w:spacing w:val="-19"/>
        </w:rPr>
        <w:t> </w:t>
      </w:r>
      <w:r>
        <w:rPr/>
        <w:t>involucrar</w:t>
      </w:r>
      <w:r>
        <w:rPr>
          <w:spacing w:val="-21"/>
        </w:rPr>
        <w:t> </w:t>
      </w:r>
      <w:r>
        <w:rPr/>
        <w:t>la</w:t>
      </w:r>
      <w:r>
        <w:rPr>
          <w:spacing w:val="-19"/>
        </w:rPr>
        <w:t> </w:t>
      </w:r>
      <w:r>
        <w:rPr/>
        <w:t>identificación</w:t>
      </w:r>
      <w:r>
        <w:rPr>
          <w:spacing w:val="-19"/>
        </w:rPr>
        <w:t> </w:t>
      </w:r>
      <w:r>
        <w:rPr/>
        <w:t>de</w:t>
      </w:r>
      <w:r>
        <w:rPr>
          <w:spacing w:val="-21"/>
        </w:rPr>
        <w:t> </w:t>
      </w:r>
      <w:r>
        <w:rPr/>
        <w:t>los</w:t>
      </w:r>
      <w:r>
        <w:rPr>
          <w:spacing w:val="-18"/>
        </w:rPr>
        <w:t> </w:t>
      </w:r>
      <w:r>
        <w:rPr/>
        <w:t>ritmos</w:t>
      </w:r>
      <w:r>
        <w:rPr>
          <w:spacing w:val="-18"/>
        </w:rPr>
        <w:t> </w:t>
      </w:r>
      <w:r>
        <w:rPr/>
        <w:t>y</w:t>
      </w:r>
      <w:r>
        <w:rPr>
          <w:spacing w:val="-20"/>
        </w:rPr>
        <w:t> </w:t>
      </w:r>
      <w:r>
        <w:rPr/>
        <w:t>estilos</w:t>
      </w:r>
      <w:r>
        <w:rPr>
          <w:spacing w:val="-18"/>
        </w:rPr>
        <w:t> </w:t>
      </w:r>
      <w:r>
        <w:rPr/>
        <w:t>de</w:t>
      </w:r>
    </w:p>
    <w:p>
      <w:pPr>
        <w:spacing w:after="0" w:line="362" w:lineRule="auto"/>
        <w:jc w:val="both"/>
        <w:sectPr>
          <w:pgSz w:w="12240" w:h="15840"/>
          <w:pgMar w:header="0" w:footer="1034" w:top="1240" w:bottom="1220" w:left="1600" w:right="1580"/>
        </w:sectPr>
      </w:pPr>
    </w:p>
    <w:p>
      <w:pPr>
        <w:pStyle w:val="BodyText"/>
        <w:spacing w:line="362" w:lineRule="auto" w:before="40"/>
        <w:ind w:left="102" w:right="122"/>
        <w:jc w:val="both"/>
      </w:pPr>
      <w:r>
        <w:rPr/>
        <w:t>aprendizaje</w:t>
      </w:r>
      <w:r>
        <w:rPr>
          <w:spacing w:val="-33"/>
        </w:rPr>
        <w:t> </w:t>
      </w:r>
      <w:r>
        <w:rPr/>
        <w:t>de</w:t>
      </w:r>
      <w:r>
        <w:rPr>
          <w:spacing w:val="-35"/>
        </w:rPr>
        <w:t> </w:t>
      </w:r>
      <w:r>
        <w:rPr/>
        <w:t>los</w:t>
      </w:r>
      <w:r>
        <w:rPr>
          <w:spacing w:val="-34"/>
        </w:rPr>
        <w:t> </w:t>
      </w:r>
      <w:r>
        <w:rPr/>
        <w:t>alumnos,</w:t>
      </w:r>
      <w:r>
        <w:rPr>
          <w:spacing w:val="-35"/>
        </w:rPr>
        <w:t> </w:t>
      </w:r>
      <w:r>
        <w:rPr/>
        <w:t>las</w:t>
      </w:r>
      <w:r>
        <w:rPr>
          <w:spacing w:val="-34"/>
        </w:rPr>
        <w:t> </w:t>
      </w:r>
      <w:r>
        <w:rPr/>
        <w:t>estrategias</w:t>
      </w:r>
      <w:r>
        <w:rPr>
          <w:spacing w:val="-33"/>
        </w:rPr>
        <w:t> </w:t>
      </w:r>
      <w:r>
        <w:rPr/>
        <w:t>necesarias</w:t>
      </w:r>
      <w:r>
        <w:rPr>
          <w:spacing w:val="-33"/>
        </w:rPr>
        <w:t> </w:t>
      </w:r>
      <w:r>
        <w:rPr/>
        <w:t>para</w:t>
      </w:r>
      <w:r>
        <w:rPr>
          <w:spacing w:val="-33"/>
        </w:rPr>
        <w:t> </w:t>
      </w:r>
      <w:r>
        <w:rPr/>
        <w:t>responder</w:t>
      </w:r>
      <w:r>
        <w:rPr>
          <w:spacing w:val="-33"/>
        </w:rPr>
        <w:t> </w:t>
      </w:r>
      <w:r>
        <w:rPr/>
        <w:t>a</w:t>
      </w:r>
      <w:r>
        <w:rPr>
          <w:spacing w:val="-35"/>
        </w:rPr>
        <w:t> </w:t>
      </w:r>
      <w:r>
        <w:rPr/>
        <w:t>las características de los ritmos y estilos, además de la identificación de los contextos de los alumnos y la valoración del nivel de logro de los </w:t>
      </w:r>
      <w:r>
        <w:rPr>
          <w:w w:val="95"/>
        </w:rPr>
        <w:t>aprendizajes</w:t>
      </w:r>
      <w:r>
        <w:rPr>
          <w:spacing w:val="34"/>
          <w:w w:val="95"/>
        </w:rPr>
        <w:t> </w:t>
      </w:r>
      <w:r>
        <w:rPr>
          <w:w w:val="95"/>
        </w:rPr>
        <w:t>esperados.</w:t>
      </w:r>
    </w:p>
    <w:p>
      <w:pPr>
        <w:pStyle w:val="BodyText"/>
        <w:spacing w:before="10"/>
        <w:rPr>
          <w:sz w:val="19"/>
        </w:rPr>
      </w:pPr>
    </w:p>
    <w:p>
      <w:pPr>
        <w:pStyle w:val="BodyText"/>
        <w:spacing w:line="362" w:lineRule="auto"/>
        <w:ind w:left="102" w:right="117" w:firstLine="707"/>
        <w:jc w:val="both"/>
      </w:pPr>
      <w:r>
        <w:rPr/>
        <w:t>En</w:t>
      </w:r>
      <w:r>
        <w:rPr>
          <w:spacing w:val="-35"/>
        </w:rPr>
        <w:t> </w:t>
      </w:r>
      <w:r>
        <w:rPr/>
        <w:t>otras</w:t>
      </w:r>
      <w:r>
        <w:rPr>
          <w:spacing w:val="-35"/>
        </w:rPr>
        <w:t> </w:t>
      </w:r>
      <w:r>
        <w:rPr/>
        <w:t>palabras,</w:t>
      </w:r>
      <w:r>
        <w:rPr>
          <w:spacing w:val="-37"/>
        </w:rPr>
        <w:t> </w:t>
      </w:r>
      <w:r>
        <w:rPr/>
        <w:t>es</w:t>
      </w:r>
      <w:r>
        <w:rPr>
          <w:spacing w:val="-35"/>
        </w:rPr>
        <w:t> </w:t>
      </w:r>
      <w:r>
        <w:rPr/>
        <w:t>indispensable</w:t>
      </w:r>
      <w:r>
        <w:rPr>
          <w:spacing w:val="-37"/>
        </w:rPr>
        <w:t> </w:t>
      </w:r>
      <w:r>
        <w:rPr/>
        <w:t>que</w:t>
      </w:r>
      <w:r>
        <w:rPr>
          <w:spacing w:val="-35"/>
        </w:rPr>
        <w:t> </w:t>
      </w:r>
      <w:r>
        <w:rPr/>
        <w:t>el</w:t>
      </w:r>
      <w:r>
        <w:rPr>
          <w:spacing w:val="-34"/>
        </w:rPr>
        <w:t> </w:t>
      </w:r>
      <w:r>
        <w:rPr/>
        <w:t>aprendizaje</w:t>
      </w:r>
      <w:r>
        <w:rPr>
          <w:spacing w:val="-36"/>
        </w:rPr>
        <w:t> </w:t>
      </w:r>
      <w:r>
        <w:rPr/>
        <w:t>y</w:t>
      </w:r>
      <w:r>
        <w:rPr>
          <w:spacing w:val="-39"/>
        </w:rPr>
        <w:t> </w:t>
      </w:r>
      <w:r>
        <w:rPr>
          <w:spacing w:val="2"/>
        </w:rPr>
        <w:t>la</w:t>
      </w:r>
      <w:r>
        <w:rPr>
          <w:spacing w:val="-38"/>
        </w:rPr>
        <w:t> </w:t>
      </w:r>
      <w:r>
        <w:rPr/>
        <w:t>enseñanza logren sentido, tanto para el alumno como para el docente, lo cual se tendrá que reflejar en </w:t>
      </w:r>
      <w:r>
        <w:rPr>
          <w:spacing w:val="3"/>
        </w:rPr>
        <w:t>la </w:t>
      </w:r>
      <w:r>
        <w:rPr/>
        <w:t>calidad del modelo educativo propuesto por la RIEB.</w:t>
      </w:r>
      <w:r>
        <w:rPr>
          <w:spacing w:val="47"/>
        </w:rPr>
        <w:t> </w:t>
      </w:r>
      <w:r>
        <w:rPr/>
        <w:t>De</w:t>
      </w:r>
      <w:r>
        <w:rPr>
          <w:spacing w:val="-19"/>
        </w:rPr>
        <w:t> </w:t>
      </w:r>
      <w:r>
        <w:rPr/>
        <w:t>acuerdo</w:t>
      </w:r>
      <w:r>
        <w:rPr>
          <w:spacing w:val="-20"/>
        </w:rPr>
        <w:t> </w:t>
      </w:r>
      <w:r>
        <w:rPr/>
        <w:t>con</w:t>
      </w:r>
      <w:r>
        <w:rPr>
          <w:spacing w:val="-19"/>
        </w:rPr>
        <w:t> </w:t>
      </w:r>
      <w:r>
        <w:rPr/>
        <w:t>esta</w:t>
      </w:r>
      <w:r>
        <w:rPr>
          <w:spacing w:val="-19"/>
        </w:rPr>
        <w:t> </w:t>
      </w:r>
      <w:r>
        <w:rPr/>
        <w:t>premisa,</w:t>
      </w:r>
      <w:r>
        <w:rPr>
          <w:spacing w:val="-20"/>
        </w:rPr>
        <w:t> </w:t>
      </w:r>
      <w:r>
        <w:rPr/>
        <w:t>las</w:t>
      </w:r>
      <w:r>
        <w:rPr>
          <w:spacing w:val="-23"/>
        </w:rPr>
        <w:t> </w:t>
      </w:r>
      <w:r>
        <w:rPr/>
        <w:t>prácticas</w:t>
      </w:r>
      <w:r>
        <w:rPr>
          <w:spacing w:val="-18"/>
        </w:rPr>
        <w:t> </w:t>
      </w:r>
      <w:r>
        <w:rPr/>
        <w:t>educativas</w:t>
      </w:r>
      <w:r>
        <w:rPr>
          <w:spacing w:val="-19"/>
        </w:rPr>
        <w:t> </w:t>
      </w:r>
      <w:r>
        <w:rPr/>
        <w:t>tradicionales no tienen un valor formativo a largo plazo, porque una vez que es evaluado</w:t>
      </w:r>
      <w:r>
        <w:rPr>
          <w:spacing w:val="-18"/>
        </w:rPr>
        <w:t> </w:t>
      </w:r>
      <w:r>
        <w:rPr/>
        <w:t>el</w:t>
      </w:r>
      <w:r>
        <w:rPr>
          <w:spacing w:val="-15"/>
        </w:rPr>
        <w:t> </w:t>
      </w:r>
      <w:r>
        <w:rPr/>
        <w:t>aprendizaje,</w:t>
      </w:r>
      <w:r>
        <w:rPr>
          <w:spacing w:val="-16"/>
        </w:rPr>
        <w:t> </w:t>
      </w:r>
      <w:r>
        <w:rPr/>
        <w:t>tiende</w:t>
      </w:r>
      <w:r>
        <w:rPr>
          <w:spacing w:val="-17"/>
        </w:rPr>
        <w:t> </w:t>
      </w:r>
      <w:r>
        <w:rPr/>
        <w:t>a</w:t>
      </w:r>
      <w:r>
        <w:rPr>
          <w:spacing w:val="-17"/>
        </w:rPr>
        <w:t> </w:t>
      </w:r>
      <w:r>
        <w:rPr/>
        <w:t>olvidarse,</w:t>
      </w:r>
      <w:r>
        <w:rPr>
          <w:spacing w:val="-18"/>
        </w:rPr>
        <w:t> </w:t>
      </w:r>
      <w:r>
        <w:rPr/>
        <w:t>dado</w:t>
      </w:r>
      <w:r>
        <w:rPr>
          <w:spacing w:val="-18"/>
        </w:rPr>
        <w:t> </w:t>
      </w:r>
      <w:r>
        <w:rPr/>
        <w:t>que</w:t>
      </w:r>
      <w:r>
        <w:rPr>
          <w:spacing w:val="-17"/>
        </w:rPr>
        <w:t> </w:t>
      </w:r>
      <w:r>
        <w:rPr/>
        <w:t>no</w:t>
      </w:r>
      <w:r>
        <w:rPr>
          <w:spacing w:val="-18"/>
        </w:rPr>
        <w:t> </w:t>
      </w:r>
      <w:r>
        <w:rPr/>
        <w:t>resulta</w:t>
      </w:r>
      <w:r>
        <w:rPr>
          <w:spacing w:val="-17"/>
        </w:rPr>
        <w:t> </w:t>
      </w:r>
      <w:r>
        <w:rPr/>
        <w:t>relevante para el</w:t>
      </w:r>
      <w:r>
        <w:rPr>
          <w:spacing w:val="17"/>
        </w:rPr>
        <w:t> </w:t>
      </w:r>
      <w:r>
        <w:rPr/>
        <w:t>alumno.</w:t>
      </w:r>
    </w:p>
    <w:p>
      <w:pPr>
        <w:pStyle w:val="BodyText"/>
        <w:spacing w:before="10"/>
        <w:rPr>
          <w:sz w:val="19"/>
        </w:rPr>
      </w:pPr>
    </w:p>
    <w:p>
      <w:pPr>
        <w:pStyle w:val="BodyText"/>
        <w:spacing w:line="362" w:lineRule="auto"/>
        <w:ind w:left="102" w:right="114" w:firstLine="707"/>
        <w:jc w:val="both"/>
      </w:pPr>
      <w:r>
        <w:rPr/>
        <w:t>En cambio el modelo educativo que pretende la RIEB, los docentes enseñan temas con la idea de que los educandos deberán aplicar lo aprendido,</w:t>
      </w:r>
      <w:r>
        <w:rPr>
          <w:spacing w:val="-38"/>
        </w:rPr>
        <w:t> </w:t>
      </w:r>
      <w:r>
        <w:rPr/>
        <w:t>internalizarlo</w:t>
      </w:r>
      <w:r>
        <w:rPr>
          <w:spacing w:val="-38"/>
        </w:rPr>
        <w:t> </w:t>
      </w:r>
      <w:r>
        <w:rPr/>
        <w:t>y</w:t>
      </w:r>
      <w:r>
        <w:rPr>
          <w:spacing w:val="-35"/>
        </w:rPr>
        <w:t> </w:t>
      </w:r>
      <w:r>
        <w:rPr/>
        <w:t>aplicarlo</w:t>
      </w:r>
      <w:r>
        <w:rPr>
          <w:spacing w:val="-37"/>
        </w:rPr>
        <w:t> </w:t>
      </w:r>
      <w:r>
        <w:rPr/>
        <w:t>en</w:t>
      </w:r>
      <w:r>
        <w:rPr>
          <w:spacing w:val="-38"/>
        </w:rPr>
        <w:t> </w:t>
      </w:r>
      <w:r>
        <w:rPr/>
        <w:t>su</w:t>
      </w:r>
      <w:r>
        <w:rPr>
          <w:spacing w:val="-38"/>
        </w:rPr>
        <w:t> </w:t>
      </w:r>
      <w:r>
        <w:rPr/>
        <w:t>vida.</w:t>
      </w:r>
      <w:r>
        <w:rPr>
          <w:spacing w:val="-37"/>
        </w:rPr>
        <w:t> </w:t>
      </w:r>
      <w:r>
        <w:rPr/>
        <w:t>Esta</w:t>
      </w:r>
      <w:r>
        <w:rPr>
          <w:spacing w:val="-37"/>
        </w:rPr>
        <w:t> </w:t>
      </w:r>
      <w:r>
        <w:rPr/>
        <w:t>nueva</w:t>
      </w:r>
      <w:r>
        <w:rPr>
          <w:spacing w:val="-37"/>
        </w:rPr>
        <w:t> </w:t>
      </w:r>
      <w:r>
        <w:rPr/>
        <w:t>forma</w:t>
      </w:r>
      <w:r>
        <w:rPr>
          <w:spacing w:val="-37"/>
        </w:rPr>
        <w:t> </w:t>
      </w:r>
      <w:r>
        <w:rPr/>
        <w:t>de</w:t>
      </w:r>
      <w:r>
        <w:rPr>
          <w:spacing w:val="-36"/>
        </w:rPr>
        <w:t> </w:t>
      </w:r>
      <w:r>
        <w:rPr/>
        <w:t>trabajo exige docentes calificados y dotados de competencias interdisciplinarias </w:t>
      </w:r>
      <w:r>
        <w:rPr>
          <w:w w:val="85"/>
        </w:rPr>
        <w:t>(SEP,</w:t>
      </w:r>
      <w:r>
        <w:rPr>
          <w:spacing w:val="-23"/>
          <w:w w:val="85"/>
        </w:rPr>
        <w:t> </w:t>
      </w:r>
      <w:r>
        <w:rPr>
          <w:w w:val="85"/>
        </w:rPr>
        <w:t>2011).</w:t>
      </w:r>
    </w:p>
    <w:p>
      <w:pPr>
        <w:pStyle w:val="BodyText"/>
        <w:spacing w:before="10"/>
        <w:rPr>
          <w:sz w:val="19"/>
        </w:rPr>
      </w:pPr>
    </w:p>
    <w:p>
      <w:pPr>
        <w:pStyle w:val="BodyText"/>
        <w:spacing w:line="362" w:lineRule="auto"/>
        <w:ind w:left="102" w:right="116" w:firstLine="707"/>
        <w:jc w:val="both"/>
      </w:pPr>
      <w:r>
        <w:rPr/>
        <w:t>También esta reforma le implica al docente adoptar una nueva visión y actitud, que supone una construcción y evaluación de su propia práctica profesional, a partir de la implementación de los Planes y Programas. De acuerdo con Frade (2009) “el desarrollo curricular por competencias,</w:t>
      </w:r>
      <w:r>
        <w:rPr>
          <w:spacing w:val="-13"/>
        </w:rPr>
        <w:t> </w:t>
      </w:r>
      <w:r>
        <w:rPr/>
        <w:t>debe</w:t>
      </w:r>
      <w:r>
        <w:rPr>
          <w:spacing w:val="-10"/>
        </w:rPr>
        <w:t> </w:t>
      </w:r>
      <w:r>
        <w:rPr/>
        <w:t>tener</w:t>
      </w:r>
      <w:r>
        <w:rPr>
          <w:spacing w:val="-11"/>
        </w:rPr>
        <w:t> </w:t>
      </w:r>
      <w:r>
        <w:rPr/>
        <w:t>al</w:t>
      </w:r>
      <w:r>
        <w:rPr>
          <w:spacing w:val="-12"/>
        </w:rPr>
        <w:t> </w:t>
      </w:r>
      <w:r>
        <w:rPr/>
        <w:t>maestro</w:t>
      </w:r>
      <w:r>
        <w:rPr>
          <w:spacing w:val="-12"/>
        </w:rPr>
        <w:t> </w:t>
      </w:r>
      <w:r>
        <w:rPr/>
        <w:t>como</w:t>
      </w:r>
      <w:r>
        <w:rPr>
          <w:spacing w:val="-12"/>
        </w:rPr>
        <w:t> </w:t>
      </w:r>
      <w:r>
        <w:rPr/>
        <w:t>el</w:t>
      </w:r>
      <w:r>
        <w:rPr>
          <w:spacing w:val="-12"/>
        </w:rPr>
        <w:t> </w:t>
      </w:r>
      <w:r>
        <w:rPr/>
        <w:t>eje</w:t>
      </w:r>
      <w:r>
        <w:rPr>
          <w:spacing w:val="-12"/>
        </w:rPr>
        <w:t> </w:t>
      </w:r>
      <w:r>
        <w:rPr/>
        <w:t>articulador,</w:t>
      </w:r>
      <w:r>
        <w:rPr>
          <w:spacing w:val="-13"/>
        </w:rPr>
        <w:t> </w:t>
      </w:r>
      <w:r>
        <w:rPr/>
        <w:t>a</w:t>
      </w:r>
      <w:r>
        <w:rPr>
          <w:spacing w:val="-10"/>
        </w:rPr>
        <w:t> </w:t>
      </w:r>
      <w:r>
        <w:rPr/>
        <w:t>través</w:t>
      </w:r>
      <w:r>
        <w:rPr>
          <w:spacing w:val="-13"/>
        </w:rPr>
        <w:t> </w:t>
      </w:r>
      <w:r>
        <w:rPr/>
        <w:t>del cual los conocimientos y habilidades se transformen en acciones, lo que lleva a que el objetivo del maestro es el logro de las competencias en el alumno”</w:t>
      </w:r>
      <w:r>
        <w:rPr>
          <w:spacing w:val="-42"/>
        </w:rPr>
        <w:t> </w:t>
      </w:r>
      <w:r>
        <w:rPr/>
        <w:t>.</w:t>
      </w:r>
    </w:p>
    <w:p>
      <w:pPr>
        <w:pStyle w:val="BodyText"/>
        <w:spacing w:before="10"/>
        <w:rPr>
          <w:sz w:val="19"/>
        </w:rPr>
      </w:pPr>
    </w:p>
    <w:p>
      <w:pPr>
        <w:pStyle w:val="BodyText"/>
        <w:spacing w:line="362" w:lineRule="auto"/>
        <w:ind w:left="102" w:right="114" w:firstLine="707"/>
        <w:jc w:val="both"/>
      </w:pPr>
      <w:r>
        <w:rPr/>
        <w:t>Así, los objetivos fundamentales de la práctica docente en la RIEB son lograr las competencias en el educando mediante la planeación y </w:t>
      </w:r>
      <w:r>
        <w:rPr>
          <w:spacing w:val="52"/>
        </w:rPr>
        <w:t> </w:t>
      </w:r>
      <w:r>
        <w:rPr/>
        <w:t>la</w:t>
      </w:r>
    </w:p>
    <w:p>
      <w:pPr>
        <w:spacing w:after="0" w:line="362" w:lineRule="auto"/>
        <w:jc w:val="both"/>
        <w:sectPr>
          <w:footerReference w:type="default" r:id="rId41"/>
          <w:pgSz w:w="12240" w:h="15840"/>
          <w:pgMar w:footer="1034" w:header="0" w:top="1240" w:bottom="1220" w:left="1600" w:right="1580"/>
        </w:sectPr>
      </w:pPr>
    </w:p>
    <w:p>
      <w:pPr>
        <w:pStyle w:val="BodyText"/>
        <w:tabs>
          <w:tab w:pos="1673" w:val="left" w:leader="none"/>
          <w:tab w:pos="2205" w:val="left" w:leader="none"/>
          <w:tab w:pos="3683" w:val="left" w:leader="none"/>
          <w:tab w:pos="4360" w:val="left" w:leader="none"/>
          <w:tab w:pos="5894" w:val="left" w:leader="none"/>
          <w:tab w:pos="6320" w:val="left" w:leader="none"/>
          <w:tab w:pos="8105" w:val="left" w:leader="none"/>
          <w:tab w:pos="8635" w:val="left" w:leader="none"/>
        </w:tabs>
        <w:spacing w:line="364" w:lineRule="auto" w:before="40"/>
        <w:ind w:left="102" w:right="115"/>
      </w:pPr>
      <w:r>
        <w:rPr/>
        <w:t>generación</w:t>
        <w:tab/>
        <w:t>de</w:t>
        <w:tab/>
        <w:t>estrategias</w:t>
        <w:tab/>
        <w:t>que</w:t>
        <w:tab/>
        <w:t>favorezcan</w:t>
        <w:tab/>
        <w:t>la</w:t>
        <w:tab/>
        <w:t>potenciación</w:t>
        <w:tab/>
        <w:t>de</w:t>
        <w:tab/>
      </w:r>
      <w:r>
        <w:rPr>
          <w:w w:val="90"/>
        </w:rPr>
        <w:t>las </w:t>
      </w:r>
      <w:r>
        <w:rPr/>
        <w:t>competencias</w:t>
      </w:r>
      <w:r>
        <w:rPr>
          <w:spacing w:val="17"/>
        </w:rPr>
        <w:t> </w:t>
      </w:r>
      <w:r>
        <w:rPr/>
        <w:t>establecidas.</w:t>
      </w:r>
    </w:p>
    <w:p>
      <w:pPr>
        <w:pStyle w:val="BodyText"/>
        <w:spacing w:before="4"/>
        <w:rPr>
          <w:sz w:val="19"/>
        </w:rPr>
      </w:pPr>
    </w:p>
    <w:p>
      <w:pPr>
        <w:pStyle w:val="BodyText"/>
        <w:spacing w:line="362" w:lineRule="auto" w:before="1"/>
        <w:ind w:left="102" w:right="114" w:firstLine="707"/>
        <w:jc w:val="both"/>
      </w:pPr>
      <w:r>
        <w:rPr/>
        <w:t>El trabajo por competencias desde el criterio del docente debe situarse</w:t>
      </w:r>
      <w:r>
        <w:rPr>
          <w:spacing w:val="-32"/>
        </w:rPr>
        <w:t> </w:t>
      </w:r>
      <w:r>
        <w:rPr/>
        <w:t>“cuando</w:t>
      </w:r>
      <w:r>
        <w:rPr>
          <w:spacing w:val="-34"/>
        </w:rPr>
        <w:t> </w:t>
      </w:r>
      <w:r>
        <w:rPr/>
        <w:t>las</w:t>
      </w:r>
      <w:r>
        <w:rPr>
          <w:spacing w:val="-33"/>
        </w:rPr>
        <w:t> </w:t>
      </w:r>
      <w:r>
        <w:rPr/>
        <w:t>personas</w:t>
      </w:r>
      <w:r>
        <w:rPr>
          <w:spacing w:val="-31"/>
        </w:rPr>
        <w:t> </w:t>
      </w:r>
      <w:r>
        <w:rPr/>
        <w:t>aprenden</w:t>
      </w:r>
      <w:r>
        <w:rPr>
          <w:spacing w:val="-29"/>
        </w:rPr>
        <w:t> </w:t>
      </w:r>
      <w:r>
        <w:rPr/>
        <w:t>y</w:t>
      </w:r>
      <w:r>
        <w:rPr>
          <w:spacing w:val="-35"/>
        </w:rPr>
        <w:t> </w:t>
      </w:r>
      <w:r>
        <w:rPr/>
        <w:t>lo</w:t>
      </w:r>
      <w:r>
        <w:rPr>
          <w:spacing w:val="-33"/>
        </w:rPr>
        <w:t> </w:t>
      </w:r>
      <w:r>
        <w:rPr/>
        <w:t>hacen</w:t>
      </w:r>
      <w:r>
        <w:rPr>
          <w:spacing w:val="-32"/>
        </w:rPr>
        <w:t> </w:t>
      </w:r>
      <w:r>
        <w:rPr/>
        <w:t>sí</w:t>
      </w:r>
      <w:r>
        <w:rPr>
          <w:spacing w:val="-30"/>
        </w:rPr>
        <w:t> </w:t>
      </w:r>
      <w:r>
        <w:rPr/>
        <w:t>y</w:t>
      </w:r>
      <w:r>
        <w:rPr>
          <w:spacing w:val="-33"/>
        </w:rPr>
        <w:t> </w:t>
      </w:r>
      <w:r>
        <w:rPr/>
        <w:t>sólo</w:t>
      </w:r>
      <w:r>
        <w:rPr>
          <w:spacing w:val="-33"/>
        </w:rPr>
        <w:t> </w:t>
      </w:r>
      <w:r>
        <w:rPr/>
        <w:t>sí</w:t>
      </w:r>
      <w:r>
        <w:rPr>
          <w:spacing w:val="-29"/>
        </w:rPr>
        <w:t> </w:t>
      </w:r>
      <w:r>
        <w:rPr/>
        <w:t>le</w:t>
      </w:r>
      <w:r>
        <w:rPr>
          <w:spacing w:val="-32"/>
        </w:rPr>
        <w:t> </w:t>
      </w:r>
      <w:r>
        <w:rPr/>
        <w:t>encuentran un</w:t>
      </w:r>
      <w:r>
        <w:rPr>
          <w:spacing w:val="-31"/>
        </w:rPr>
        <w:t> </w:t>
      </w:r>
      <w:r>
        <w:rPr/>
        <w:t>significado</w:t>
      </w:r>
      <w:r>
        <w:rPr>
          <w:spacing w:val="-32"/>
        </w:rPr>
        <w:t> </w:t>
      </w:r>
      <w:r>
        <w:rPr/>
        <w:t>a</w:t>
      </w:r>
      <w:r>
        <w:rPr>
          <w:spacing w:val="-34"/>
        </w:rPr>
        <w:t> </w:t>
      </w:r>
      <w:r>
        <w:rPr/>
        <w:t>lo</w:t>
      </w:r>
      <w:r>
        <w:rPr>
          <w:spacing w:val="-32"/>
        </w:rPr>
        <w:t> </w:t>
      </w:r>
      <w:r>
        <w:rPr/>
        <w:t>que</w:t>
      </w:r>
      <w:r>
        <w:rPr>
          <w:spacing w:val="-31"/>
        </w:rPr>
        <w:t> </w:t>
      </w:r>
      <w:r>
        <w:rPr/>
        <w:t>están</w:t>
      </w:r>
      <w:r>
        <w:rPr>
          <w:spacing w:val="-31"/>
        </w:rPr>
        <w:t> </w:t>
      </w:r>
      <w:r>
        <w:rPr/>
        <w:t>aprendiendo”</w:t>
      </w:r>
      <w:r>
        <w:rPr>
          <w:spacing w:val="-30"/>
        </w:rPr>
        <w:t> </w:t>
      </w:r>
      <w:r>
        <w:rPr/>
        <w:t>(Frade,</w:t>
      </w:r>
      <w:r>
        <w:rPr>
          <w:spacing w:val="-32"/>
        </w:rPr>
        <w:t> </w:t>
      </w:r>
      <w:r>
        <w:rPr/>
        <w:t>2009</w:t>
      </w:r>
      <w:r>
        <w:rPr>
          <w:spacing w:val="-32"/>
        </w:rPr>
        <w:t> </w:t>
      </w:r>
      <w:r>
        <w:rPr/>
        <w:t>p,</w:t>
      </w:r>
      <w:r>
        <w:rPr>
          <w:spacing w:val="-33"/>
        </w:rPr>
        <w:t> </w:t>
      </w:r>
      <w:r>
        <w:rPr/>
        <w:t>149).</w:t>
      </w:r>
      <w:r>
        <w:rPr>
          <w:spacing w:val="-30"/>
        </w:rPr>
        <w:t> </w:t>
      </w:r>
      <w:r>
        <w:rPr/>
        <w:t>Por</w:t>
      </w:r>
      <w:r>
        <w:rPr>
          <w:spacing w:val="-31"/>
        </w:rPr>
        <w:t> </w:t>
      </w:r>
      <w:r>
        <w:rPr/>
        <w:t>ello,</w:t>
      </w:r>
      <w:r>
        <w:rPr>
          <w:spacing w:val="-32"/>
        </w:rPr>
        <w:t> </w:t>
      </w:r>
      <w:r>
        <w:rPr/>
        <w:t>el docente necesita involucrarse en las necesidades y contextos de sus alumnos para lograr el significado de lo que se quiere aprender y así apropiarse</w:t>
      </w:r>
      <w:r>
        <w:rPr>
          <w:spacing w:val="-17"/>
        </w:rPr>
        <w:t> </w:t>
      </w:r>
      <w:r>
        <w:rPr/>
        <w:t>de</w:t>
      </w:r>
      <w:r>
        <w:rPr>
          <w:spacing w:val="-17"/>
        </w:rPr>
        <w:t> </w:t>
      </w:r>
      <w:r>
        <w:rPr/>
        <w:t>un</w:t>
      </w:r>
      <w:r>
        <w:rPr>
          <w:spacing w:val="-16"/>
        </w:rPr>
        <w:t> </w:t>
      </w:r>
      <w:r>
        <w:rPr/>
        <w:t>nuevo</w:t>
      </w:r>
      <w:r>
        <w:rPr>
          <w:spacing w:val="-19"/>
        </w:rPr>
        <w:t> </w:t>
      </w:r>
      <w:r>
        <w:rPr/>
        <w:t>conocimiento.</w:t>
      </w:r>
    </w:p>
    <w:p>
      <w:pPr>
        <w:pStyle w:val="BodyText"/>
        <w:spacing w:before="10"/>
        <w:rPr>
          <w:sz w:val="19"/>
        </w:rPr>
      </w:pPr>
    </w:p>
    <w:p>
      <w:pPr>
        <w:pStyle w:val="BodyText"/>
        <w:spacing w:line="362" w:lineRule="auto" w:before="1"/>
        <w:ind w:left="102" w:right="115" w:firstLine="707"/>
        <w:jc w:val="both"/>
      </w:pPr>
      <w:r>
        <w:rPr/>
        <w:t>De acuerdo con esta premisa, es claro que las competencias no se pueden transferir (docente-alumno), ya que debe tener sentido para el alumno.</w:t>
      </w:r>
      <w:r>
        <w:rPr>
          <w:spacing w:val="-23"/>
        </w:rPr>
        <w:t> </w:t>
      </w:r>
      <w:r>
        <w:rPr/>
        <w:t>Así,</w:t>
      </w:r>
      <w:r>
        <w:rPr>
          <w:spacing w:val="-24"/>
        </w:rPr>
        <w:t> </w:t>
      </w:r>
      <w:r>
        <w:rPr/>
        <w:t>en</w:t>
      </w:r>
      <w:r>
        <w:rPr>
          <w:spacing w:val="-22"/>
        </w:rPr>
        <w:t> </w:t>
      </w:r>
      <w:r>
        <w:rPr/>
        <w:t>este</w:t>
      </w:r>
      <w:r>
        <w:rPr>
          <w:spacing w:val="-19"/>
        </w:rPr>
        <w:t> </w:t>
      </w:r>
      <w:r>
        <w:rPr/>
        <w:t>proceso</w:t>
      </w:r>
      <w:r>
        <w:rPr>
          <w:spacing w:val="-23"/>
        </w:rPr>
        <w:t> </w:t>
      </w:r>
      <w:r>
        <w:rPr/>
        <w:t>de</w:t>
      </w:r>
      <w:r>
        <w:rPr>
          <w:spacing w:val="-24"/>
        </w:rPr>
        <w:t> </w:t>
      </w:r>
      <w:r>
        <w:rPr/>
        <w:t>la</w:t>
      </w:r>
      <w:r>
        <w:rPr>
          <w:spacing w:val="-23"/>
        </w:rPr>
        <w:t> </w:t>
      </w:r>
      <w:r>
        <w:rPr/>
        <w:t>RIEB,</w:t>
      </w:r>
      <w:r>
        <w:rPr>
          <w:spacing w:val="-21"/>
        </w:rPr>
        <w:t> </w:t>
      </w:r>
      <w:r>
        <w:rPr/>
        <w:t>el</w:t>
      </w:r>
      <w:r>
        <w:rPr>
          <w:spacing w:val="-20"/>
        </w:rPr>
        <w:t> </w:t>
      </w:r>
      <w:r>
        <w:rPr/>
        <w:t>docente</w:t>
      </w:r>
      <w:r>
        <w:rPr>
          <w:spacing w:val="-22"/>
        </w:rPr>
        <w:t> </w:t>
      </w:r>
      <w:r>
        <w:rPr/>
        <w:t>se</w:t>
      </w:r>
      <w:r>
        <w:rPr>
          <w:spacing w:val="-21"/>
        </w:rPr>
        <w:t> </w:t>
      </w:r>
      <w:r>
        <w:rPr/>
        <w:t>debe</w:t>
      </w:r>
      <w:r>
        <w:rPr>
          <w:spacing w:val="-22"/>
        </w:rPr>
        <w:t> </w:t>
      </w:r>
      <w:r>
        <w:rPr/>
        <w:t>dar</w:t>
      </w:r>
      <w:r>
        <w:rPr>
          <w:spacing w:val="-22"/>
        </w:rPr>
        <w:t> </w:t>
      </w:r>
      <w:r>
        <w:rPr>
          <w:spacing w:val="2"/>
        </w:rPr>
        <w:t>la</w:t>
      </w:r>
      <w:r>
        <w:rPr>
          <w:spacing w:val="-23"/>
        </w:rPr>
        <w:t> </w:t>
      </w:r>
      <w:r>
        <w:rPr/>
        <w:t>tarea</w:t>
      </w:r>
      <w:r>
        <w:rPr>
          <w:spacing w:val="-23"/>
        </w:rPr>
        <w:t> </w:t>
      </w:r>
      <w:r>
        <w:rPr/>
        <w:t>de conocer el currículo, los aprendizajes esperados que deben alcanzar los alumnos al término de cada bloque y de cada grado y las metodologías para trabajar por</w:t>
      </w:r>
      <w:r>
        <w:rPr>
          <w:spacing w:val="-51"/>
        </w:rPr>
        <w:t> </w:t>
      </w:r>
      <w:r>
        <w:rPr/>
        <w:t>competencias.</w:t>
      </w:r>
    </w:p>
    <w:p>
      <w:pPr>
        <w:pStyle w:val="BodyText"/>
        <w:spacing w:before="7"/>
        <w:rPr>
          <w:sz w:val="19"/>
        </w:rPr>
      </w:pPr>
    </w:p>
    <w:p>
      <w:pPr>
        <w:pStyle w:val="BodyText"/>
        <w:spacing w:before="1"/>
        <w:ind w:left="810"/>
        <w:jc w:val="both"/>
      </w:pPr>
      <w:r>
        <w:rPr/>
        <w:t>Otros retos del docente ante la RIEB son:</w:t>
      </w:r>
    </w:p>
    <w:p>
      <w:pPr>
        <w:pStyle w:val="BodyText"/>
        <w:spacing w:before="1"/>
        <w:rPr>
          <w:sz w:val="32"/>
        </w:rPr>
      </w:pPr>
    </w:p>
    <w:p>
      <w:pPr>
        <w:pStyle w:val="ListParagraph"/>
        <w:numPr>
          <w:ilvl w:val="2"/>
          <w:numId w:val="7"/>
        </w:numPr>
        <w:tabs>
          <w:tab w:pos="1127" w:val="left" w:leader="none"/>
        </w:tabs>
        <w:spacing w:line="362" w:lineRule="auto" w:before="0" w:after="0"/>
        <w:ind w:left="810" w:right="123" w:firstLine="0"/>
        <w:jc w:val="both"/>
        <w:rPr>
          <w:sz w:val="24"/>
        </w:rPr>
      </w:pPr>
      <w:r>
        <w:rPr>
          <w:sz w:val="24"/>
        </w:rPr>
        <w:t>Atender la diversidad de alumnos que conforman su grupo, ya que el programa establece la atención de todos los alumnos, y por tanto es el docente quien debe hacer las adecuaciones pertinentes en</w:t>
      </w:r>
      <w:r>
        <w:rPr>
          <w:spacing w:val="-42"/>
          <w:sz w:val="24"/>
        </w:rPr>
        <w:t> </w:t>
      </w:r>
      <w:r>
        <w:rPr>
          <w:sz w:val="24"/>
        </w:rPr>
        <w:t>sus</w:t>
      </w:r>
      <w:r>
        <w:rPr>
          <w:spacing w:val="-41"/>
          <w:sz w:val="24"/>
        </w:rPr>
        <w:t> </w:t>
      </w:r>
      <w:r>
        <w:rPr>
          <w:sz w:val="24"/>
        </w:rPr>
        <w:t>planeaciones.</w:t>
      </w:r>
    </w:p>
    <w:p>
      <w:pPr>
        <w:pStyle w:val="BodyText"/>
        <w:spacing w:before="10"/>
        <w:rPr>
          <w:sz w:val="19"/>
        </w:rPr>
      </w:pPr>
    </w:p>
    <w:p>
      <w:pPr>
        <w:pStyle w:val="ListParagraph"/>
        <w:numPr>
          <w:ilvl w:val="2"/>
          <w:numId w:val="7"/>
        </w:numPr>
        <w:tabs>
          <w:tab w:pos="1084" w:val="left" w:leader="none"/>
        </w:tabs>
        <w:spacing w:line="362" w:lineRule="auto" w:before="0" w:after="0"/>
        <w:ind w:left="807" w:right="115" w:firstLine="0"/>
        <w:jc w:val="both"/>
        <w:rPr>
          <w:sz w:val="24"/>
        </w:rPr>
      </w:pPr>
      <w:r>
        <w:rPr>
          <w:sz w:val="24"/>
        </w:rPr>
        <w:t>La</w:t>
      </w:r>
      <w:r>
        <w:rPr>
          <w:spacing w:val="-8"/>
          <w:sz w:val="24"/>
        </w:rPr>
        <w:t> </w:t>
      </w:r>
      <w:r>
        <w:rPr>
          <w:sz w:val="24"/>
        </w:rPr>
        <w:t>RIEB</w:t>
      </w:r>
      <w:r>
        <w:rPr>
          <w:spacing w:val="-8"/>
          <w:sz w:val="24"/>
        </w:rPr>
        <w:t> </w:t>
      </w:r>
      <w:r>
        <w:rPr>
          <w:sz w:val="24"/>
        </w:rPr>
        <w:t>establece</w:t>
      </w:r>
      <w:r>
        <w:rPr>
          <w:spacing w:val="-7"/>
          <w:sz w:val="24"/>
        </w:rPr>
        <w:t> </w:t>
      </w:r>
      <w:r>
        <w:rPr>
          <w:sz w:val="24"/>
        </w:rPr>
        <w:t>que</w:t>
      </w:r>
      <w:r>
        <w:rPr>
          <w:spacing w:val="-7"/>
          <w:sz w:val="24"/>
        </w:rPr>
        <w:t> </w:t>
      </w:r>
      <w:r>
        <w:rPr>
          <w:sz w:val="24"/>
        </w:rPr>
        <w:t>el</w:t>
      </w:r>
      <w:r>
        <w:rPr>
          <w:spacing w:val="-2"/>
          <w:sz w:val="24"/>
        </w:rPr>
        <w:t> </w:t>
      </w:r>
      <w:r>
        <w:rPr>
          <w:sz w:val="24"/>
        </w:rPr>
        <w:t>docente</w:t>
      </w:r>
      <w:r>
        <w:rPr>
          <w:spacing w:val="-7"/>
          <w:sz w:val="24"/>
        </w:rPr>
        <w:t> </w:t>
      </w:r>
      <w:r>
        <w:rPr>
          <w:sz w:val="24"/>
        </w:rPr>
        <w:t>debe</w:t>
      </w:r>
      <w:r>
        <w:rPr>
          <w:spacing w:val="-7"/>
          <w:sz w:val="24"/>
        </w:rPr>
        <w:t> </w:t>
      </w:r>
      <w:r>
        <w:rPr>
          <w:sz w:val="24"/>
        </w:rPr>
        <w:t>involucrar</w:t>
      </w:r>
      <w:r>
        <w:rPr>
          <w:spacing w:val="-7"/>
          <w:sz w:val="24"/>
        </w:rPr>
        <w:t> </w:t>
      </w:r>
      <w:r>
        <w:rPr>
          <w:sz w:val="24"/>
        </w:rPr>
        <w:t>a</w:t>
      </w:r>
      <w:r>
        <w:rPr>
          <w:spacing w:val="-10"/>
          <w:sz w:val="24"/>
        </w:rPr>
        <w:t> </w:t>
      </w:r>
      <w:r>
        <w:rPr>
          <w:sz w:val="24"/>
        </w:rPr>
        <w:t>los</w:t>
      </w:r>
      <w:r>
        <w:rPr>
          <w:spacing w:val="-6"/>
          <w:sz w:val="24"/>
        </w:rPr>
        <w:t> </w:t>
      </w:r>
      <w:r>
        <w:rPr>
          <w:sz w:val="24"/>
        </w:rPr>
        <w:t>padres</w:t>
      </w:r>
      <w:r>
        <w:rPr>
          <w:spacing w:val="-9"/>
          <w:sz w:val="24"/>
        </w:rPr>
        <w:t> </w:t>
      </w:r>
      <w:r>
        <w:rPr>
          <w:sz w:val="24"/>
        </w:rPr>
        <w:t>de familia</w:t>
      </w:r>
      <w:r>
        <w:rPr>
          <w:spacing w:val="-13"/>
          <w:sz w:val="24"/>
        </w:rPr>
        <w:t> </w:t>
      </w:r>
      <w:r>
        <w:rPr>
          <w:sz w:val="24"/>
        </w:rPr>
        <w:t>y</w:t>
      </w:r>
      <w:r>
        <w:rPr>
          <w:spacing w:val="-12"/>
          <w:sz w:val="24"/>
        </w:rPr>
        <w:t> </w:t>
      </w:r>
      <w:r>
        <w:rPr>
          <w:sz w:val="24"/>
        </w:rPr>
        <w:t>rendir</w:t>
      </w:r>
      <w:r>
        <w:rPr>
          <w:spacing w:val="-11"/>
          <w:sz w:val="24"/>
        </w:rPr>
        <w:t> </w:t>
      </w:r>
      <w:r>
        <w:rPr>
          <w:sz w:val="24"/>
        </w:rPr>
        <w:t>cuentas</w:t>
      </w:r>
      <w:r>
        <w:rPr>
          <w:spacing w:val="-10"/>
          <w:sz w:val="24"/>
        </w:rPr>
        <w:t> </w:t>
      </w:r>
      <w:r>
        <w:rPr>
          <w:sz w:val="24"/>
        </w:rPr>
        <w:t>respecto</w:t>
      </w:r>
      <w:r>
        <w:rPr>
          <w:spacing w:val="-11"/>
          <w:sz w:val="24"/>
        </w:rPr>
        <w:t> </w:t>
      </w:r>
      <w:r>
        <w:rPr>
          <w:sz w:val="24"/>
        </w:rPr>
        <w:t>a</w:t>
      </w:r>
      <w:r>
        <w:rPr>
          <w:spacing w:val="-13"/>
          <w:sz w:val="24"/>
        </w:rPr>
        <w:t> </w:t>
      </w:r>
      <w:r>
        <w:rPr>
          <w:sz w:val="24"/>
        </w:rPr>
        <w:t>los</w:t>
      </w:r>
      <w:r>
        <w:rPr>
          <w:spacing w:val="-12"/>
          <w:sz w:val="24"/>
        </w:rPr>
        <w:t> </w:t>
      </w:r>
      <w:r>
        <w:rPr>
          <w:sz w:val="24"/>
        </w:rPr>
        <w:t>avances</w:t>
      </w:r>
      <w:r>
        <w:rPr>
          <w:spacing w:val="-10"/>
          <w:sz w:val="24"/>
        </w:rPr>
        <w:t> </w:t>
      </w:r>
      <w:r>
        <w:rPr>
          <w:sz w:val="24"/>
        </w:rPr>
        <w:t>o</w:t>
      </w:r>
      <w:r>
        <w:rPr>
          <w:spacing w:val="-11"/>
          <w:sz w:val="24"/>
        </w:rPr>
        <w:t> </w:t>
      </w:r>
      <w:r>
        <w:rPr>
          <w:sz w:val="24"/>
        </w:rPr>
        <w:t>dificultades</w:t>
      </w:r>
      <w:r>
        <w:rPr>
          <w:spacing w:val="-6"/>
          <w:sz w:val="24"/>
        </w:rPr>
        <w:t> </w:t>
      </w:r>
      <w:r>
        <w:rPr>
          <w:sz w:val="24"/>
        </w:rPr>
        <w:t>que</w:t>
      </w:r>
      <w:r>
        <w:rPr>
          <w:spacing w:val="-12"/>
          <w:sz w:val="24"/>
        </w:rPr>
        <w:t> </w:t>
      </w:r>
      <w:r>
        <w:rPr>
          <w:sz w:val="24"/>
        </w:rPr>
        <w:t>se le</w:t>
      </w:r>
      <w:r>
        <w:rPr>
          <w:spacing w:val="-24"/>
          <w:sz w:val="24"/>
        </w:rPr>
        <w:t> </w:t>
      </w:r>
      <w:r>
        <w:rPr>
          <w:sz w:val="24"/>
        </w:rPr>
        <w:t>presenten</w:t>
      </w:r>
      <w:r>
        <w:rPr>
          <w:spacing w:val="-22"/>
          <w:sz w:val="24"/>
        </w:rPr>
        <w:t> </w:t>
      </w:r>
      <w:r>
        <w:rPr>
          <w:sz w:val="24"/>
        </w:rPr>
        <w:t>al</w:t>
      </w:r>
      <w:r>
        <w:rPr>
          <w:spacing w:val="-21"/>
          <w:sz w:val="24"/>
        </w:rPr>
        <w:t> </w:t>
      </w:r>
      <w:r>
        <w:rPr>
          <w:sz w:val="24"/>
        </w:rPr>
        <w:t>alumno,</w:t>
      </w:r>
      <w:r>
        <w:rPr>
          <w:spacing w:val="-26"/>
          <w:sz w:val="24"/>
        </w:rPr>
        <w:t> </w:t>
      </w:r>
      <w:r>
        <w:rPr>
          <w:sz w:val="24"/>
        </w:rPr>
        <w:t>con</w:t>
      </w:r>
      <w:r>
        <w:rPr>
          <w:spacing w:val="-22"/>
          <w:sz w:val="24"/>
        </w:rPr>
        <w:t> </w:t>
      </w:r>
      <w:r>
        <w:rPr>
          <w:sz w:val="24"/>
        </w:rPr>
        <w:t>el</w:t>
      </w:r>
      <w:r>
        <w:rPr>
          <w:spacing w:val="-21"/>
          <w:sz w:val="24"/>
        </w:rPr>
        <w:t> </w:t>
      </w:r>
      <w:r>
        <w:rPr>
          <w:sz w:val="24"/>
        </w:rPr>
        <w:t>propósito</w:t>
      </w:r>
      <w:r>
        <w:rPr>
          <w:spacing w:val="-21"/>
          <w:sz w:val="24"/>
        </w:rPr>
        <w:t> </w:t>
      </w:r>
      <w:r>
        <w:rPr>
          <w:sz w:val="24"/>
        </w:rPr>
        <w:t>de</w:t>
      </w:r>
      <w:r>
        <w:rPr>
          <w:spacing w:val="-24"/>
          <w:sz w:val="24"/>
        </w:rPr>
        <w:t> </w:t>
      </w:r>
      <w:r>
        <w:rPr>
          <w:sz w:val="24"/>
        </w:rPr>
        <w:t>que</w:t>
      </w:r>
      <w:r>
        <w:rPr>
          <w:spacing w:val="-24"/>
          <w:sz w:val="24"/>
        </w:rPr>
        <w:t> </w:t>
      </w:r>
      <w:r>
        <w:rPr>
          <w:sz w:val="24"/>
        </w:rPr>
        <w:t>se</w:t>
      </w:r>
      <w:r>
        <w:rPr>
          <w:spacing w:val="-20"/>
          <w:sz w:val="24"/>
        </w:rPr>
        <w:t> </w:t>
      </w:r>
      <w:r>
        <w:rPr>
          <w:sz w:val="24"/>
        </w:rPr>
        <w:t>motiven</w:t>
      </w:r>
      <w:r>
        <w:rPr>
          <w:spacing w:val="-22"/>
          <w:sz w:val="24"/>
        </w:rPr>
        <w:t> </w:t>
      </w:r>
      <w:r>
        <w:rPr>
          <w:sz w:val="24"/>
        </w:rPr>
        <w:t>y</w:t>
      </w:r>
      <w:r>
        <w:rPr>
          <w:spacing w:val="-23"/>
          <w:sz w:val="24"/>
        </w:rPr>
        <w:t> </w:t>
      </w:r>
      <w:r>
        <w:rPr>
          <w:sz w:val="24"/>
        </w:rPr>
        <w:t>apoyen el</w:t>
      </w:r>
      <w:r>
        <w:rPr>
          <w:spacing w:val="-45"/>
          <w:sz w:val="24"/>
        </w:rPr>
        <w:t> </w:t>
      </w:r>
      <w:r>
        <w:rPr>
          <w:sz w:val="24"/>
        </w:rPr>
        <w:t>proceso</w:t>
      </w:r>
      <w:r>
        <w:rPr>
          <w:spacing w:val="-48"/>
          <w:sz w:val="24"/>
        </w:rPr>
        <w:t> </w:t>
      </w:r>
      <w:r>
        <w:rPr>
          <w:sz w:val="24"/>
        </w:rPr>
        <w:t>de</w:t>
      </w:r>
      <w:r>
        <w:rPr>
          <w:spacing w:val="-49"/>
          <w:sz w:val="24"/>
        </w:rPr>
        <w:t> </w:t>
      </w:r>
      <w:r>
        <w:rPr>
          <w:sz w:val="24"/>
        </w:rPr>
        <w:t>enseñanza-aprendizaje</w:t>
      </w:r>
      <w:r>
        <w:rPr>
          <w:spacing w:val="-47"/>
          <w:sz w:val="24"/>
        </w:rPr>
        <w:t> </w:t>
      </w:r>
      <w:r>
        <w:rPr>
          <w:sz w:val="24"/>
        </w:rPr>
        <w:t>de</w:t>
      </w:r>
      <w:r>
        <w:rPr>
          <w:spacing w:val="-48"/>
          <w:sz w:val="24"/>
        </w:rPr>
        <w:t> </w:t>
      </w:r>
      <w:r>
        <w:rPr>
          <w:sz w:val="24"/>
        </w:rPr>
        <w:t>sus</w:t>
      </w:r>
      <w:r>
        <w:rPr>
          <w:spacing w:val="-47"/>
          <w:sz w:val="24"/>
        </w:rPr>
        <w:t> </w:t>
      </w:r>
      <w:r>
        <w:rPr>
          <w:sz w:val="24"/>
        </w:rPr>
        <w:t>hijos.</w:t>
      </w:r>
    </w:p>
    <w:p>
      <w:pPr>
        <w:pStyle w:val="BodyText"/>
        <w:spacing w:before="10"/>
        <w:rPr>
          <w:sz w:val="19"/>
        </w:rPr>
      </w:pPr>
    </w:p>
    <w:p>
      <w:pPr>
        <w:pStyle w:val="ListParagraph"/>
        <w:numPr>
          <w:ilvl w:val="2"/>
          <w:numId w:val="7"/>
        </w:numPr>
        <w:tabs>
          <w:tab w:pos="1094" w:val="left" w:leader="none"/>
        </w:tabs>
        <w:spacing w:line="362" w:lineRule="auto" w:before="0" w:after="0"/>
        <w:ind w:left="807" w:right="115" w:firstLine="0"/>
        <w:jc w:val="both"/>
        <w:rPr>
          <w:sz w:val="24"/>
        </w:rPr>
      </w:pPr>
      <w:r>
        <w:rPr>
          <w:sz w:val="24"/>
        </w:rPr>
        <w:t>El uso de las tecnologías para potenciar las competencias y sean un apoyo en el proceso formativo; en este proceso el docente</w:t>
      </w:r>
      <w:r>
        <w:rPr>
          <w:spacing w:val="-37"/>
          <w:sz w:val="24"/>
        </w:rPr>
        <w:t> </w:t>
      </w:r>
      <w:r>
        <w:rPr>
          <w:sz w:val="24"/>
        </w:rPr>
        <w:t>debe</w:t>
      </w:r>
    </w:p>
    <w:p>
      <w:pPr>
        <w:spacing w:after="0" w:line="362" w:lineRule="auto"/>
        <w:jc w:val="both"/>
        <w:rPr>
          <w:sz w:val="24"/>
        </w:rPr>
        <w:sectPr>
          <w:footerReference w:type="default" r:id="rId42"/>
          <w:pgSz w:w="12240" w:h="15840"/>
          <w:pgMar w:footer="1034" w:header="0" w:top="1240" w:bottom="1220" w:left="1600" w:right="1580"/>
          <w:pgNumType w:start="51"/>
        </w:sectPr>
      </w:pPr>
    </w:p>
    <w:p>
      <w:pPr>
        <w:pStyle w:val="BodyText"/>
        <w:spacing w:line="364" w:lineRule="auto" w:before="40"/>
        <w:ind w:left="807" w:right="57"/>
      </w:pPr>
      <w:r>
        <w:rPr/>
        <w:t>darse a la tarea de crear comunidades de aprendizaje utilizando las tecnologías para que interactúen maestros y estudiantes.</w:t>
      </w:r>
    </w:p>
    <w:p>
      <w:pPr>
        <w:pStyle w:val="BodyText"/>
        <w:spacing w:before="4"/>
        <w:rPr>
          <w:sz w:val="19"/>
        </w:rPr>
      </w:pPr>
    </w:p>
    <w:p>
      <w:pPr>
        <w:pStyle w:val="BodyText"/>
        <w:spacing w:line="362" w:lineRule="auto" w:before="1"/>
        <w:ind w:left="102" w:right="115" w:firstLine="707"/>
        <w:jc w:val="both"/>
      </w:pPr>
      <w:r>
        <w:rPr>
          <w:spacing w:val="-2"/>
          <w:w w:val="84"/>
        </w:rPr>
        <w:t>E</w:t>
      </w:r>
      <w:r>
        <w:rPr>
          <w:w w:val="72"/>
        </w:rPr>
        <w:t>l</w:t>
      </w:r>
      <w:r>
        <w:rPr>
          <w:spacing w:val="-4"/>
        </w:rPr>
        <w:t> </w:t>
      </w:r>
      <w:r>
        <w:rPr>
          <w:spacing w:val="-1"/>
          <w:w w:val="89"/>
        </w:rPr>
        <w:t>inf</w:t>
      </w:r>
      <w:r>
        <w:rPr>
          <w:spacing w:val="-2"/>
          <w:w w:val="107"/>
        </w:rPr>
        <w:t>o</w:t>
      </w:r>
      <w:r>
        <w:rPr>
          <w:w w:val="88"/>
        </w:rPr>
        <w:t>r</w:t>
      </w:r>
      <w:r>
        <w:rPr>
          <w:spacing w:val="2"/>
          <w:w w:val="88"/>
        </w:rPr>
        <w:t>m</w:t>
      </w:r>
      <w:r>
        <w:rPr>
          <w:w w:val="109"/>
        </w:rPr>
        <w:t>e</w:t>
      </w:r>
      <w:r>
        <w:rPr>
          <w:spacing w:val="-6"/>
        </w:rPr>
        <w:t> </w:t>
      </w:r>
      <w:r>
        <w:rPr>
          <w:spacing w:val="-1"/>
          <w:w w:val="95"/>
        </w:rPr>
        <w:t>presen</w:t>
      </w:r>
      <w:r>
        <w:rPr>
          <w:spacing w:val="-5"/>
          <w:w w:val="95"/>
        </w:rPr>
        <w:t>t</w:t>
      </w:r>
      <w:r>
        <w:rPr>
          <w:spacing w:val="-1"/>
          <w:w w:val="113"/>
        </w:rPr>
        <w:t>a</w:t>
      </w:r>
      <w:r>
        <w:rPr>
          <w:spacing w:val="3"/>
          <w:w w:val="109"/>
        </w:rPr>
        <w:t>d</w:t>
      </w:r>
      <w:r>
        <w:rPr>
          <w:w w:val="107"/>
        </w:rPr>
        <w:t>o</w:t>
      </w:r>
      <w:r>
        <w:rPr>
          <w:spacing w:val="-7"/>
        </w:rPr>
        <w:t> </w:t>
      </w:r>
      <w:r>
        <w:rPr>
          <w:spacing w:val="-1"/>
          <w:w w:val="108"/>
        </w:rPr>
        <w:t>p</w:t>
      </w:r>
      <w:r>
        <w:rPr>
          <w:spacing w:val="-2"/>
          <w:w w:val="108"/>
        </w:rPr>
        <w:t>o</w:t>
      </w:r>
      <w:r>
        <w:rPr>
          <w:w w:val="70"/>
        </w:rPr>
        <w:t>r</w:t>
      </w:r>
      <w:r>
        <w:rPr>
          <w:spacing w:val="-6"/>
        </w:rPr>
        <w:t> </w:t>
      </w:r>
      <w:r>
        <w:rPr>
          <w:w w:val="97"/>
        </w:rPr>
        <w:t>el</w:t>
      </w:r>
      <w:r>
        <w:rPr>
          <w:spacing w:val="-6"/>
        </w:rPr>
        <w:t> </w:t>
      </w:r>
      <w:r>
        <w:rPr>
          <w:spacing w:val="3"/>
          <w:w w:val="53"/>
        </w:rPr>
        <w:t>I</w:t>
      </w:r>
      <w:r>
        <w:rPr>
          <w:w w:val="86"/>
        </w:rPr>
        <w:t>ns</w:t>
      </w:r>
      <w:r>
        <w:rPr>
          <w:spacing w:val="-5"/>
          <w:w w:val="86"/>
        </w:rPr>
        <w:t>t</w:t>
      </w:r>
      <w:r>
        <w:rPr>
          <w:spacing w:val="2"/>
          <w:w w:val="72"/>
        </w:rPr>
        <w:t>i</w:t>
      </w:r>
      <w:r>
        <w:rPr>
          <w:spacing w:val="-3"/>
          <w:w w:val="85"/>
        </w:rPr>
        <w:t>t</w:t>
      </w:r>
      <w:r>
        <w:rPr>
          <w:spacing w:val="2"/>
          <w:w w:val="96"/>
        </w:rPr>
        <w:t>u</w:t>
      </w:r>
      <w:r>
        <w:rPr>
          <w:spacing w:val="-3"/>
          <w:w w:val="85"/>
        </w:rPr>
        <w:t>t</w:t>
      </w:r>
      <w:r>
        <w:rPr>
          <w:w w:val="107"/>
        </w:rPr>
        <w:t>o</w:t>
      </w:r>
      <w:r>
        <w:rPr>
          <w:spacing w:val="-3"/>
        </w:rPr>
        <w:t> </w:t>
      </w:r>
      <w:r>
        <w:rPr>
          <w:w w:val="105"/>
        </w:rPr>
        <w:t>N</w:t>
      </w:r>
      <w:r>
        <w:rPr>
          <w:spacing w:val="-1"/>
          <w:w w:val="105"/>
        </w:rPr>
        <w:t>a</w:t>
      </w:r>
      <w:r>
        <w:rPr>
          <w:spacing w:val="2"/>
          <w:w w:val="124"/>
        </w:rPr>
        <w:t>c</w:t>
      </w:r>
      <w:r>
        <w:rPr>
          <w:spacing w:val="-1"/>
          <w:w w:val="97"/>
        </w:rPr>
        <w:t>i</w:t>
      </w:r>
      <w:r>
        <w:rPr>
          <w:spacing w:val="-2"/>
          <w:w w:val="97"/>
        </w:rPr>
        <w:t>o</w:t>
      </w:r>
      <w:r>
        <w:rPr>
          <w:w w:val="104"/>
        </w:rPr>
        <w:t>n</w:t>
      </w:r>
      <w:r>
        <w:rPr>
          <w:spacing w:val="-1"/>
          <w:w w:val="104"/>
        </w:rPr>
        <w:t>a</w:t>
      </w:r>
      <w:r>
        <w:rPr>
          <w:w w:val="72"/>
        </w:rPr>
        <w:t>l</w:t>
      </w:r>
      <w:r>
        <w:rPr>
          <w:spacing w:val="-1"/>
        </w:rPr>
        <w:t> </w:t>
      </w:r>
      <w:r>
        <w:rPr>
          <w:spacing w:val="-1"/>
          <w:w w:val="111"/>
        </w:rPr>
        <w:t>p</w:t>
      </w:r>
      <w:r>
        <w:rPr>
          <w:spacing w:val="-2"/>
          <w:w w:val="111"/>
        </w:rPr>
        <w:t>a</w:t>
      </w:r>
      <w:r>
        <w:rPr>
          <w:w w:val="95"/>
        </w:rPr>
        <w:t>ra</w:t>
      </w:r>
      <w:r>
        <w:rPr>
          <w:spacing w:val="-9"/>
        </w:rPr>
        <w:t> </w:t>
      </w:r>
      <w:r>
        <w:rPr>
          <w:spacing w:val="4"/>
          <w:w w:val="72"/>
        </w:rPr>
        <w:t>l</w:t>
      </w:r>
      <w:r>
        <w:rPr>
          <w:w w:val="113"/>
        </w:rPr>
        <w:t>a</w:t>
      </w:r>
      <w:r>
        <w:rPr>
          <w:spacing w:val="-9"/>
        </w:rPr>
        <w:t> </w:t>
      </w:r>
      <w:r>
        <w:rPr>
          <w:w w:val="84"/>
        </w:rPr>
        <w:t>E</w:t>
      </w:r>
      <w:r>
        <w:rPr>
          <w:spacing w:val="-1"/>
          <w:w w:val="93"/>
        </w:rPr>
        <w:t>v</w:t>
      </w:r>
      <w:r>
        <w:rPr>
          <w:spacing w:val="-4"/>
          <w:w w:val="113"/>
        </w:rPr>
        <w:t>a</w:t>
      </w:r>
      <w:r>
        <w:rPr>
          <w:spacing w:val="4"/>
          <w:w w:val="72"/>
        </w:rPr>
        <w:t>l</w:t>
      </w:r>
      <w:r>
        <w:rPr>
          <w:w w:val="104"/>
        </w:rPr>
        <w:t>u</w:t>
      </w:r>
      <w:r>
        <w:rPr>
          <w:spacing w:val="-3"/>
          <w:w w:val="104"/>
        </w:rPr>
        <w:t>a</w:t>
      </w:r>
      <w:r>
        <w:rPr>
          <w:w w:val="124"/>
        </w:rPr>
        <w:t>c</w:t>
      </w:r>
      <w:r>
        <w:rPr>
          <w:spacing w:val="-1"/>
          <w:w w:val="97"/>
        </w:rPr>
        <w:t>i</w:t>
      </w:r>
      <w:r>
        <w:rPr>
          <w:spacing w:val="-2"/>
          <w:w w:val="97"/>
        </w:rPr>
        <w:t>ó</w:t>
      </w:r>
      <w:r>
        <w:rPr>
          <w:w w:val="96"/>
        </w:rPr>
        <w:t>n</w:t>
      </w:r>
      <w:r>
        <w:rPr>
          <w:spacing w:val="-6"/>
        </w:rPr>
        <w:t> </w:t>
      </w:r>
      <w:r>
        <w:rPr>
          <w:spacing w:val="-2"/>
          <w:w w:val="109"/>
        </w:rPr>
        <w:t>d</w:t>
      </w:r>
      <w:r>
        <w:rPr>
          <w:w w:val="109"/>
        </w:rPr>
        <w:t>e </w:t>
      </w:r>
      <w:r>
        <w:rPr/>
        <w:t>la Educación 2015, muestra que para el ciclo escolar 2013-2014 los docentes enseñaban en 228,205 escuelas de educación básica, atendiendo a 25’939,193 alumnos. Dividido en el nivel de preescolar trabajaban</w:t>
      </w:r>
      <w:r>
        <w:rPr>
          <w:spacing w:val="-41"/>
        </w:rPr>
        <w:t> </w:t>
      </w:r>
      <w:r>
        <w:rPr/>
        <w:t>227,356</w:t>
      </w:r>
      <w:r>
        <w:rPr>
          <w:spacing w:val="-41"/>
        </w:rPr>
        <w:t> </w:t>
      </w:r>
      <w:r>
        <w:rPr/>
        <w:t>educadores</w:t>
      </w:r>
      <w:r>
        <w:rPr>
          <w:spacing w:val="-40"/>
        </w:rPr>
        <w:t> </w:t>
      </w:r>
      <w:r>
        <w:rPr/>
        <w:t>atendiendo</w:t>
      </w:r>
      <w:r>
        <w:rPr>
          <w:spacing w:val="-41"/>
        </w:rPr>
        <w:t> </w:t>
      </w:r>
      <w:r>
        <w:rPr/>
        <w:t>a</w:t>
      </w:r>
      <w:r>
        <w:rPr>
          <w:spacing w:val="-41"/>
        </w:rPr>
        <w:t> </w:t>
      </w:r>
      <w:r>
        <w:rPr/>
        <w:t>4.8</w:t>
      </w:r>
      <w:r>
        <w:rPr>
          <w:spacing w:val="-41"/>
        </w:rPr>
        <w:t> </w:t>
      </w:r>
      <w:r>
        <w:rPr/>
        <w:t>millones</w:t>
      </w:r>
      <w:r>
        <w:rPr>
          <w:spacing w:val="-42"/>
        </w:rPr>
        <w:t> </w:t>
      </w:r>
      <w:r>
        <w:rPr/>
        <w:t>de</w:t>
      </w:r>
      <w:r>
        <w:rPr>
          <w:spacing w:val="-41"/>
        </w:rPr>
        <w:t> </w:t>
      </w:r>
      <w:r>
        <w:rPr/>
        <w:t>niños</w:t>
      </w:r>
      <w:r>
        <w:rPr>
          <w:spacing w:val="-41"/>
        </w:rPr>
        <w:t> </w:t>
      </w:r>
      <w:r>
        <w:rPr/>
        <w:t>y</w:t>
      </w:r>
      <w:r>
        <w:rPr>
          <w:spacing w:val="-42"/>
        </w:rPr>
        <w:t> </w:t>
      </w:r>
      <w:r>
        <w:rPr/>
        <w:t>niñas; en</w:t>
      </w:r>
      <w:r>
        <w:rPr>
          <w:spacing w:val="-17"/>
        </w:rPr>
        <w:t> </w:t>
      </w:r>
      <w:r>
        <w:rPr/>
        <w:t>el</w:t>
      </w:r>
      <w:r>
        <w:rPr>
          <w:spacing w:val="-15"/>
        </w:rPr>
        <w:t> </w:t>
      </w:r>
      <w:r>
        <w:rPr/>
        <w:t>nivel</w:t>
      </w:r>
      <w:r>
        <w:rPr>
          <w:spacing w:val="-15"/>
        </w:rPr>
        <w:t> </w:t>
      </w:r>
      <w:r>
        <w:rPr/>
        <w:t>primaria</w:t>
      </w:r>
      <w:r>
        <w:rPr>
          <w:spacing w:val="-18"/>
        </w:rPr>
        <w:t> </w:t>
      </w:r>
      <w:r>
        <w:rPr/>
        <w:t>573,</w:t>
      </w:r>
      <w:r>
        <w:rPr>
          <w:spacing w:val="-16"/>
        </w:rPr>
        <w:t> </w:t>
      </w:r>
      <w:r>
        <w:rPr/>
        <w:t>238</w:t>
      </w:r>
      <w:r>
        <w:rPr>
          <w:spacing w:val="-18"/>
        </w:rPr>
        <w:t> </w:t>
      </w:r>
      <w:r>
        <w:rPr/>
        <w:t>docentes</w:t>
      </w:r>
      <w:r>
        <w:rPr>
          <w:spacing w:val="-16"/>
        </w:rPr>
        <w:t> </w:t>
      </w:r>
      <w:r>
        <w:rPr/>
        <w:t>frente</w:t>
      </w:r>
      <w:r>
        <w:rPr>
          <w:spacing w:val="-17"/>
        </w:rPr>
        <w:t> </w:t>
      </w:r>
      <w:r>
        <w:rPr/>
        <w:t>a</w:t>
      </w:r>
      <w:r>
        <w:rPr>
          <w:spacing w:val="-18"/>
        </w:rPr>
        <w:t> </w:t>
      </w:r>
      <w:r>
        <w:rPr/>
        <w:t>grupo</w:t>
      </w:r>
      <w:r>
        <w:rPr>
          <w:spacing w:val="-15"/>
        </w:rPr>
        <w:t> </w:t>
      </w:r>
      <w:r>
        <w:rPr/>
        <w:t>que</w:t>
      </w:r>
      <w:r>
        <w:rPr>
          <w:spacing w:val="-17"/>
        </w:rPr>
        <w:t> </w:t>
      </w:r>
      <w:r>
        <w:rPr/>
        <w:t>estaban</w:t>
      </w:r>
      <w:r>
        <w:rPr>
          <w:spacing w:val="-17"/>
        </w:rPr>
        <w:t> </w:t>
      </w:r>
      <w:r>
        <w:rPr/>
        <w:t>a</w:t>
      </w:r>
      <w:r>
        <w:rPr>
          <w:spacing w:val="-18"/>
        </w:rPr>
        <w:t> </w:t>
      </w:r>
      <w:r>
        <w:rPr/>
        <w:t>cargo de 14.6 millones de estudiantes, y en secundaria 400 923 profesores </w:t>
      </w:r>
      <w:r>
        <w:rPr>
          <w:spacing w:val="-1"/>
          <w:w w:val="97"/>
        </w:rPr>
        <w:t>brindar</w:t>
      </w:r>
      <w:r>
        <w:rPr>
          <w:spacing w:val="-2"/>
          <w:w w:val="97"/>
        </w:rPr>
        <w:t>o</w:t>
      </w:r>
      <w:r>
        <w:rPr>
          <w:w w:val="96"/>
        </w:rPr>
        <w:t>n</w:t>
      </w:r>
      <w:r>
        <w:rPr>
          <w:spacing w:val="-18"/>
        </w:rPr>
        <w:t> </w:t>
      </w:r>
      <w:r>
        <w:rPr>
          <w:spacing w:val="2"/>
          <w:w w:val="113"/>
        </w:rPr>
        <w:t>a</w:t>
      </w:r>
      <w:r>
        <w:rPr>
          <w:spacing w:val="-3"/>
          <w:w w:val="85"/>
        </w:rPr>
        <w:t>t</w:t>
      </w:r>
      <w:r>
        <w:rPr>
          <w:w w:val="103"/>
        </w:rPr>
        <w:t>ención</w:t>
      </w:r>
      <w:r>
        <w:rPr>
          <w:spacing w:val="-19"/>
        </w:rPr>
        <w:t> </w:t>
      </w:r>
      <w:r>
        <w:rPr>
          <w:w w:val="113"/>
        </w:rPr>
        <w:t>a</w:t>
      </w:r>
      <w:r>
        <w:rPr>
          <w:spacing w:val="-18"/>
        </w:rPr>
        <w:t> </w:t>
      </w:r>
      <w:r>
        <w:rPr>
          <w:spacing w:val="-1"/>
          <w:w w:val="84"/>
        </w:rPr>
        <w:t>6.</w:t>
      </w:r>
      <w:r>
        <w:rPr>
          <w:w w:val="84"/>
        </w:rPr>
        <w:t>6</w:t>
      </w:r>
      <w:r>
        <w:rPr>
          <w:spacing w:val="-19"/>
        </w:rPr>
        <w:t> </w:t>
      </w:r>
      <w:r>
        <w:rPr>
          <w:spacing w:val="3"/>
          <w:w w:val="96"/>
        </w:rPr>
        <w:t>m</w:t>
      </w:r>
      <w:r>
        <w:rPr>
          <w:spacing w:val="-3"/>
          <w:w w:val="72"/>
        </w:rPr>
        <w:t>i</w:t>
      </w:r>
      <w:r>
        <w:rPr>
          <w:spacing w:val="-1"/>
          <w:w w:val="72"/>
        </w:rPr>
        <w:t>l</w:t>
      </w:r>
      <w:r>
        <w:rPr>
          <w:spacing w:val="4"/>
          <w:w w:val="72"/>
        </w:rPr>
        <w:t>l</w:t>
      </w:r>
      <w:r>
        <w:rPr>
          <w:spacing w:val="-2"/>
          <w:w w:val="107"/>
        </w:rPr>
        <w:t>o</w:t>
      </w:r>
      <w:r>
        <w:rPr>
          <w:w w:val="102"/>
        </w:rPr>
        <w:t>n</w:t>
      </w:r>
      <w:r>
        <w:rPr>
          <w:spacing w:val="-3"/>
          <w:w w:val="102"/>
        </w:rPr>
        <w:t>e</w:t>
      </w:r>
      <w:r>
        <w:rPr>
          <w:w w:val="74"/>
        </w:rPr>
        <w:t>s</w:t>
      </w:r>
      <w:r>
        <w:rPr>
          <w:spacing w:val="-17"/>
        </w:rPr>
        <w:t> </w:t>
      </w:r>
      <w:r>
        <w:rPr>
          <w:w w:val="109"/>
        </w:rPr>
        <w:t>d</w:t>
      </w:r>
      <w:r>
        <w:rPr>
          <w:w w:val="109"/>
        </w:rPr>
        <w:t>e</w:t>
      </w:r>
      <w:r>
        <w:rPr>
          <w:spacing w:val="-21"/>
        </w:rPr>
        <w:t> </w:t>
      </w:r>
      <w:r>
        <w:rPr>
          <w:spacing w:val="-1"/>
          <w:w w:val="90"/>
        </w:rPr>
        <w:t>j</w:t>
      </w:r>
      <w:r>
        <w:rPr>
          <w:spacing w:val="-2"/>
          <w:w w:val="90"/>
        </w:rPr>
        <w:t>ó</w:t>
      </w:r>
      <w:r>
        <w:rPr>
          <w:spacing w:val="-1"/>
          <w:w w:val="93"/>
        </w:rPr>
        <w:t>v</w:t>
      </w:r>
      <w:r>
        <w:rPr>
          <w:w w:val="97"/>
        </w:rPr>
        <w:t>enes</w:t>
      </w:r>
      <w:r>
        <w:rPr>
          <w:spacing w:val="-15"/>
        </w:rPr>
        <w:t> </w:t>
      </w:r>
      <w:r>
        <w:rPr>
          <w:spacing w:val="-5"/>
          <w:w w:val="81"/>
        </w:rPr>
        <w:t>(</w:t>
      </w:r>
      <w:r>
        <w:rPr>
          <w:spacing w:val="5"/>
          <w:w w:val="53"/>
        </w:rPr>
        <w:t>I</w:t>
      </w:r>
      <w:r>
        <w:rPr>
          <w:w w:val="93"/>
        </w:rPr>
        <w:t>n</w:t>
      </w:r>
      <w:r>
        <w:rPr>
          <w:spacing w:val="-1"/>
          <w:w w:val="93"/>
        </w:rPr>
        <w:t>f</w:t>
      </w:r>
      <w:r>
        <w:rPr>
          <w:spacing w:val="-2"/>
          <w:w w:val="107"/>
        </w:rPr>
        <w:t>o</w:t>
      </w:r>
      <w:r>
        <w:rPr>
          <w:w w:val="88"/>
        </w:rPr>
        <w:t>r</w:t>
      </w:r>
      <w:r>
        <w:rPr>
          <w:spacing w:val="2"/>
          <w:w w:val="88"/>
        </w:rPr>
        <w:t>m</w:t>
      </w:r>
      <w:r>
        <w:rPr>
          <w:w w:val="109"/>
        </w:rPr>
        <w:t>e</w:t>
      </w:r>
      <w:r>
        <w:rPr>
          <w:spacing w:val="-22"/>
        </w:rPr>
        <w:t> </w:t>
      </w:r>
      <w:r>
        <w:rPr>
          <w:spacing w:val="3"/>
          <w:w w:val="53"/>
        </w:rPr>
        <w:t>I</w:t>
      </w:r>
      <w:r>
        <w:rPr>
          <w:w w:val="92"/>
        </w:rPr>
        <w:t>N</w:t>
      </w:r>
      <w:r>
        <w:rPr>
          <w:spacing w:val="-2"/>
          <w:w w:val="92"/>
        </w:rPr>
        <w:t>E</w:t>
      </w:r>
      <w:r>
        <w:rPr>
          <w:w w:val="84"/>
        </w:rPr>
        <w:t>E</w:t>
      </w:r>
      <w:r>
        <w:rPr>
          <w:w w:val="76"/>
        </w:rPr>
        <w:t>,</w:t>
      </w:r>
      <w:r>
        <w:rPr>
          <w:spacing w:val="-20"/>
        </w:rPr>
        <w:t> </w:t>
      </w:r>
      <w:r>
        <w:rPr>
          <w:spacing w:val="-1"/>
          <w:w w:val="87"/>
        </w:rPr>
        <w:t>2</w:t>
      </w:r>
      <w:r>
        <w:rPr>
          <w:spacing w:val="-2"/>
          <w:w w:val="87"/>
        </w:rPr>
        <w:t>0</w:t>
      </w:r>
      <w:r>
        <w:rPr>
          <w:spacing w:val="-1"/>
          <w:w w:val="87"/>
        </w:rPr>
        <w:t>1</w:t>
      </w:r>
      <w:r>
        <w:rPr>
          <w:spacing w:val="1"/>
          <w:w w:val="87"/>
        </w:rPr>
        <w:t>5</w:t>
      </w:r>
      <w:r>
        <w:rPr>
          <w:w w:val="81"/>
        </w:rPr>
        <w:t>)</w:t>
      </w:r>
    </w:p>
    <w:p>
      <w:pPr>
        <w:pStyle w:val="BodyText"/>
      </w:pPr>
    </w:p>
    <w:p>
      <w:pPr>
        <w:pStyle w:val="Heading6"/>
        <w:numPr>
          <w:ilvl w:val="1"/>
          <w:numId w:val="7"/>
        </w:numPr>
        <w:tabs>
          <w:tab w:pos="573" w:val="left" w:leader="none"/>
        </w:tabs>
        <w:spacing w:line="240" w:lineRule="auto" w:before="151" w:after="0"/>
        <w:ind w:left="572" w:right="0" w:hanging="470"/>
        <w:jc w:val="both"/>
      </w:pPr>
      <w:r>
        <w:rPr>
          <w:w w:val="90"/>
        </w:rPr>
        <w:t>La</w:t>
      </w:r>
      <w:r>
        <w:rPr>
          <w:spacing w:val="-29"/>
          <w:w w:val="90"/>
        </w:rPr>
        <w:t> </w:t>
      </w:r>
      <w:r>
        <w:rPr>
          <w:w w:val="90"/>
        </w:rPr>
        <w:t>práctica</w:t>
      </w:r>
      <w:r>
        <w:rPr>
          <w:spacing w:val="-29"/>
          <w:w w:val="90"/>
        </w:rPr>
        <w:t> </w:t>
      </w:r>
      <w:r>
        <w:rPr>
          <w:w w:val="90"/>
        </w:rPr>
        <w:t>docente</w:t>
      </w:r>
      <w:r>
        <w:rPr>
          <w:spacing w:val="-29"/>
          <w:w w:val="90"/>
        </w:rPr>
        <w:t> </w:t>
      </w:r>
      <w:r>
        <w:rPr>
          <w:w w:val="90"/>
        </w:rPr>
        <w:t>desde</w:t>
      </w:r>
      <w:r>
        <w:rPr>
          <w:spacing w:val="-29"/>
          <w:w w:val="90"/>
        </w:rPr>
        <w:t> </w:t>
      </w:r>
      <w:r>
        <w:rPr>
          <w:w w:val="90"/>
        </w:rPr>
        <w:t>el</w:t>
      </w:r>
      <w:r>
        <w:rPr>
          <w:spacing w:val="-29"/>
          <w:w w:val="90"/>
        </w:rPr>
        <w:t> </w:t>
      </w:r>
      <w:r>
        <w:rPr>
          <w:w w:val="90"/>
        </w:rPr>
        <w:t>Plan</w:t>
      </w:r>
      <w:r>
        <w:rPr>
          <w:spacing w:val="-29"/>
          <w:w w:val="90"/>
        </w:rPr>
        <w:t> </w:t>
      </w:r>
      <w:r>
        <w:rPr>
          <w:w w:val="90"/>
        </w:rPr>
        <w:t>de</w:t>
      </w:r>
      <w:r>
        <w:rPr>
          <w:spacing w:val="-29"/>
          <w:w w:val="90"/>
        </w:rPr>
        <w:t> </w:t>
      </w:r>
      <w:r>
        <w:rPr>
          <w:w w:val="90"/>
        </w:rPr>
        <w:t>estudios</w:t>
      </w:r>
      <w:r>
        <w:rPr>
          <w:spacing w:val="-29"/>
          <w:w w:val="90"/>
        </w:rPr>
        <w:t> </w:t>
      </w:r>
      <w:r>
        <w:rPr>
          <w:w w:val="90"/>
        </w:rPr>
        <w:t>2011</w:t>
      </w:r>
    </w:p>
    <w:p>
      <w:pPr>
        <w:pStyle w:val="BodyText"/>
        <w:spacing w:line="362" w:lineRule="auto" w:before="150"/>
        <w:ind w:left="102" w:right="115"/>
        <w:jc w:val="both"/>
      </w:pPr>
      <w:r>
        <w:rPr/>
        <w:t>Las orientaciones o sugerencias didácticas que establece el Plan de estudios 2011, es una guía que ayuda al profesorado de preescolar, primaria</w:t>
      </w:r>
      <w:r>
        <w:rPr>
          <w:spacing w:val="-10"/>
        </w:rPr>
        <w:t> </w:t>
      </w:r>
      <w:r>
        <w:rPr/>
        <w:t>y</w:t>
      </w:r>
      <w:r>
        <w:rPr>
          <w:spacing w:val="-11"/>
        </w:rPr>
        <w:t> </w:t>
      </w:r>
      <w:r>
        <w:rPr/>
        <w:t>secundaria</w:t>
      </w:r>
      <w:r>
        <w:rPr>
          <w:spacing w:val="-10"/>
        </w:rPr>
        <w:t> </w:t>
      </w:r>
      <w:r>
        <w:rPr/>
        <w:t>en</w:t>
      </w:r>
      <w:r>
        <w:rPr>
          <w:spacing w:val="-11"/>
        </w:rPr>
        <w:t> </w:t>
      </w:r>
      <w:r>
        <w:rPr/>
        <w:t>las</w:t>
      </w:r>
      <w:r>
        <w:rPr>
          <w:spacing w:val="-11"/>
        </w:rPr>
        <w:t> </w:t>
      </w:r>
      <w:r>
        <w:rPr/>
        <w:t>planeaciones</w:t>
      </w:r>
      <w:r>
        <w:rPr>
          <w:spacing w:val="-9"/>
        </w:rPr>
        <w:t> </w:t>
      </w:r>
      <w:r>
        <w:rPr/>
        <w:t>de</w:t>
      </w:r>
      <w:r>
        <w:rPr>
          <w:spacing w:val="-14"/>
        </w:rPr>
        <w:t> </w:t>
      </w:r>
      <w:r>
        <w:rPr/>
        <w:t>los</w:t>
      </w:r>
      <w:r>
        <w:rPr>
          <w:spacing w:val="-11"/>
        </w:rPr>
        <w:t> </w:t>
      </w:r>
      <w:r>
        <w:rPr/>
        <w:t>bloques</w:t>
      </w:r>
      <w:r>
        <w:rPr>
          <w:spacing w:val="-11"/>
        </w:rPr>
        <w:t> </w:t>
      </w:r>
      <w:r>
        <w:rPr/>
        <w:t>temáticos</w:t>
      </w:r>
      <w:r>
        <w:rPr>
          <w:spacing w:val="-3"/>
        </w:rPr>
        <w:t> </w:t>
      </w:r>
      <w:r>
        <w:rPr/>
        <w:t>de</w:t>
      </w:r>
      <w:r>
        <w:rPr>
          <w:spacing w:val="-11"/>
        </w:rPr>
        <w:t> </w:t>
      </w:r>
      <w:r>
        <w:rPr/>
        <w:t>las asignaturas</w:t>
      </w:r>
      <w:r>
        <w:rPr>
          <w:spacing w:val="-45"/>
        </w:rPr>
        <w:t> </w:t>
      </w:r>
      <w:r>
        <w:rPr/>
        <w:t>establecidas</w:t>
      </w:r>
      <w:r>
        <w:rPr>
          <w:spacing w:val="-45"/>
        </w:rPr>
        <w:t> </w:t>
      </w:r>
      <w:r>
        <w:rPr/>
        <w:t>en</w:t>
      </w:r>
      <w:r>
        <w:rPr>
          <w:spacing w:val="-46"/>
        </w:rPr>
        <w:t> </w:t>
      </w:r>
      <w:r>
        <w:rPr/>
        <w:t>el</w:t>
      </w:r>
      <w:r>
        <w:rPr>
          <w:spacing w:val="-45"/>
        </w:rPr>
        <w:t> </w:t>
      </w:r>
      <w:r>
        <w:rPr/>
        <w:t>plan</w:t>
      </w:r>
      <w:r>
        <w:rPr>
          <w:spacing w:val="-46"/>
        </w:rPr>
        <w:t> </w:t>
      </w:r>
      <w:r>
        <w:rPr/>
        <w:t>curricular.</w:t>
      </w:r>
    </w:p>
    <w:p>
      <w:pPr>
        <w:pStyle w:val="BodyText"/>
        <w:spacing w:before="10"/>
        <w:rPr>
          <w:sz w:val="19"/>
        </w:rPr>
      </w:pPr>
    </w:p>
    <w:p>
      <w:pPr>
        <w:pStyle w:val="BodyText"/>
        <w:spacing w:line="362" w:lineRule="auto"/>
        <w:ind w:left="102" w:right="116" w:firstLine="707"/>
        <w:jc w:val="both"/>
      </w:pPr>
      <w:r>
        <w:rPr/>
        <w:t>No se trata de secuencias acabadas o rígidas, sino de ideas de apoyo que tienen que complementarse con base en su experiencia docente y enriquecerlas con otras estrategias didácticas, sin perder de vista los propósitos, el enfoque de asignatura y los temas de estudio.</w:t>
      </w:r>
    </w:p>
    <w:p>
      <w:pPr>
        <w:pStyle w:val="BodyText"/>
        <w:spacing w:before="10"/>
        <w:rPr>
          <w:sz w:val="19"/>
        </w:rPr>
      </w:pPr>
    </w:p>
    <w:p>
      <w:pPr>
        <w:pStyle w:val="BodyText"/>
        <w:spacing w:line="362" w:lineRule="auto"/>
        <w:ind w:left="102" w:right="115" w:firstLine="707"/>
        <w:jc w:val="both"/>
      </w:pPr>
      <w:r>
        <w:rPr/>
        <w:t>Es por eso que los planes proponen la organización del trabajo didáctico</w:t>
      </w:r>
      <w:r>
        <w:rPr>
          <w:spacing w:val="-10"/>
        </w:rPr>
        <w:t> </w:t>
      </w:r>
      <w:r>
        <w:rPr/>
        <w:t>en</w:t>
      </w:r>
      <w:r>
        <w:rPr>
          <w:spacing w:val="-9"/>
        </w:rPr>
        <w:t> </w:t>
      </w:r>
      <w:r>
        <w:rPr/>
        <w:t>actividades</w:t>
      </w:r>
      <w:r>
        <w:rPr>
          <w:spacing w:val="-8"/>
        </w:rPr>
        <w:t> </w:t>
      </w:r>
      <w:r>
        <w:rPr/>
        <w:t>por</w:t>
      </w:r>
      <w:r>
        <w:rPr>
          <w:spacing w:val="-9"/>
        </w:rPr>
        <w:t> </w:t>
      </w:r>
      <w:r>
        <w:rPr/>
        <w:t>proyectos</w:t>
      </w:r>
      <w:r>
        <w:rPr>
          <w:spacing w:val="-8"/>
        </w:rPr>
        <w:t> </w:t>
      </w:r>
      <w:r>
        <w:rPr/>
        <w:t>bimestrales;</w:t>
      </w:r>
      <w:r>
        <w:rPr>
          <w:spacing w:val="-10"/>
        </w:rPr>
        <w:t> </w:t>
      </w:r>
      <w:r>
        <w:rPr/>
        <w:t>es</w:t>
      </w:r>
      <w:r>
        <w:rPr>
          <w:spacing w:val="-10"/>
        </w:rPr>
        <w:t> </w:t>
      </w:r>
      <w:r>
        <w:rPr/>
        <w:t>decir,</w:t>
      </w:r>
      <w:r>
        <w:rPr>
          <w:spacing w:val="-5"/>
        </w:rPr>
        <w:t> </w:t>
      </w:r>
      <w:r>
        <w:rPr/>
        <w:t>se</w:t>
      </w:r>
      <w:r>
        <w:rPr>
          <w:spacing w:val="-8"/>
        </w:rPr>
        <w:t> </w:t>
      </w:r>
      <w:r>
        <w:rPr/>
        <w:t>establece durante dos meses la secuencia de actividades didácticas que permitirán el logro de los aprendizajes señalados. Asimismo, se precisan las actividades permanentes que de manera continua se abordarán a lo largo del año</w:t>
      </w:r>
      <w:r>
        <w:rPr>
          <w:spacing w:val="-60"/>
        </w:rPr>
        <w:t> </w:t>
      </w:r>
      <w:r>
        <w:rPr/>
        <w:t>escolar.</w:t>
      </w:r>
    </w:p>
    <w:p>
      <w:pPr>
        <w:spacing w:after="0" w:line="362" w:lineRule="auto"/>
        <w:jc w:val="both"/>
        <w:sectPr>
          <w:pgSz w:w="12240" w:h="15840"/>
          <w:pgMar w:header="0" w:footer="1034" w:top="1240" w:bottom="1220" w:left="1600" w:right="1580"/>
        </w:sectPr>
      </w:pPr>
    </w:p>
    <w:p>
      <w:pPr>
        <w:pStyle w:val="BodyText"/>
        <w:spacing w:line="362" w:lineRule="auto" w:before="40"/>
        <w:ind w:left="102" w:right="115" w:firstLine="707"/>
        <w:jc w:val="both"/>
      </w:pPr>
      <w:r>
        <w:rPr/>
        <w:t>Por</w:t>
      </w:r>
      <w:r>
        <w:rPr>
          <w:spacing w:val="-9"/>
        </w:rPr>
        <w:t> </w:t>
      </w:r>
      <w:r>
        <w:rPr/>
        <w:t>otra</w:t>
      </w:r>
      <w:r>
        <w:rPr>
          <w:spacing w:val="-10"/>
        </w:rPr>
        <w:t> </w:t>
      </w:r>
      <w:r>
        <w:rPr/>
        <w:t>parte,</w:t>
      </w:r>
      <w:r>
        <w:rPr>
          <w:spacing w:val="-11"/>
        </w:rPr>
        <w:t> </w:t>
      </w:r>
      <w:r>
        <w:rPr/>
        <w:t>el</w:t>
      </w:r>
      <w:r>
        <w:rPr>
          <w:spacing w:val="-8"/>
        </w:rPr>
        <w:t> </w:t>
      </w:r>
      <w:r>
        <w:rPr/>
        <w:t>plan</w:t>
      </w:r>
      <w:r>
        <w:rPr>
          <w:spacing w:val="-9"/>
        </w:rPr>
        <w:t> </w:t>
      </w:r>
      <w:r>
        <w:rPr/>
        <w:t>de</w:t>
      </w:r>
      <w:r>
        <w:rPr>
          <w:spacing w:val="-9"/>
        </w:rPr>
        <w:t> </w:t>
      </w:r>
      <w:r>
        <w:rPr/>
        <w:t>estudios</w:t>
      </w:r>
      <w:r>
        <w:rPr>
          <w:spacing w:val="-9"/>
        </w:rPr>
        <w:t> </w:t>
      </w:r>
      <w:r>
        <w:rPr/>
        <w:t>2011,</w:t>
      </w:r>
      <w:r>
        <w:rPr>
          <w:spacing w:val="-11"/>
        </w:rPr>
        <w:t> </w:t>
      </w:r>
      <w:r>
        <w:rPr/>
        <w:t>establece</w:t>
      </w:r>
      <w:r>
        <w:rPr>
          <w:spacing w:val="-9"/>
        </w:rPr>
        <w:t> </w:t>
      </w:r>
      <w:r>
        <w:rPr/>
        <w:t>en</w:t>
      </w:r>
      <w:r>
        <w:rPr>
          <w:spacing w:val="-9"/>
        </w:rPr>
        <w:t> </w:t>
      </w:r>
      <w:r>
        <w:rPr/>
        <w:t>sus</w:t>
      </w:r>
      <w:r>
        <w:rPr>
          <w:spacing w:val="-8"/>
        </w:rPr>
        <w:t> </w:t>
      </w:r>
      <w:r>
        <w:rPr/>
        <w:t>principios pedagógicos centrar la atención del docente en los estudiantes y en sus procesos de aprendizaje. Por lo que se menciona la importancia de evaluar los conocimientos con los que cuenta el educando, y a partir de ello,</w:t>
      </w:r>
      <w:r>
        <w:rPr>
          <w:spacing w:val="-44"/>
        </w:rPr>
        <w:t> </w:t>
      </w:r>
      <w:r>
        <w:rPr/>
        <w:t>dar</w:t>
      </w:r>
      <w:r>
        <w:rPr>
          <w:spacing w:val="-41"/>
        </w:rPr>
        <w:t> </w:t>
      </w:r>
      <w:r>
        <w:rPr/>
        <w:t>sentido</w:t>
      </w:r>
      <w:r>
        <w:rPr>
          <w:spacing w:val="-42"/>
        </w:rPr>
        <w:t> </w:t>
      </w:r>
      <w:r>
        <w:rPr/>
        <w:t>a</w:t>
      </w:r>
      <w:r>
        <w:rPr>
          <w:spacing w:val="-41"/>
        </w:rPr>
        <w:t> </w:t>
      </w:r>
      <w:r>
        <w:rPr/>
        <w:t>los</w:t>
      </w:r>
      <w:r>
        <w:rPr>
          <w:spacing w:val="-42"/>
        </w:rPr>
        <w:t> </w:t>
      </w:r>
      <w:r>
        <w:rPr/>
        <w:t>nuevos</w:t>
      </w:r>
      <w:r>
        <w:rPr>
          <w:spacing w:val="-40"/>
        </w:rPr>
        <w:t> </w:t>
      </w:r>
      <w:r>
        <w:rPr/>
        <w:t>conocimientos.</w:t>
      </w:r>
    </w:p>
    <w:p>
      <w:pPr>
        <w:pStyle w:val="BodyText"/>
        <w:spacing w:before="10"/>
        <w:rPr>
          <w:sz w:val="19"/>
        </w:rPr>
      </w:pPr>
    </w:p>
    <w:p>
      <w:pPr>
        <w:pStyle w:val="BodyText"/>
        <w:spacing w:line="362" w:lineRule="auto"/>
        <w:ind w:left="102" w:right="115" w:firstLine="707"/>
        <w:jc w:val="both"/>
      </w:pPr>
      <w:r>
        <w:rPr/>
        <w:t>también en el programa se establecen las normas para planificar con la meta de potenciar el aprendizaje y se establece que para diseñar una planeación docente se debe desarrollar la siguiente estrategia: el docente debe involucrarse en su proceso de aprendizaje, seleccionar esquemas</w:t>
      </w:r>
      <w:r>
        <w:rPr>
          <w:spacing w:val="-40"/>
        </w:rPr>
        <w:t> </w:t>
      </w:r>
      <w:r>
        <w:rPr/>
        <w:t>didácticos</w:t>
      </w:r>
      <w:r>
        <w:rPr>
          <w:spacing w:val="-39"/>
        </w:rPr>
        <w:t> </w:t>
      </w:r>
      <w:r>
        <w:rPr/>
        <w:t>que</w:t>
      </w:r>
      <w:r>
        <w:rPr>
          <w:spacing w:val="-40"/>
        </w:rPr>
        <w:t> </w:t>
      </w:r>
      <w:r>
        <w:rPr/>
        <w:t>permitan</w:t>
      </w:r>
      <w:r>
        <w:rPr>
          <w:spacing w:val="-39"/>
        </w:rPr>
        <w:t> </w:t>
      </w:r>
      <w:r>
        <w:rPr/>
        <w:t>movilizar</w:t>
      </w:r>
      <w:r>
        <w:rPr>
          <w:spacing w:val="-41"/>
        </w:rPr>
        <w:t> </w:t>
      </w:r>
      <w:r>
        <w:rPr/>
        <w:t>los</w:t>
      </w:r>
      <w:r>
        <w:rPr>
          <w:spacing w:val="-39"/>
        </w:rPr>
        <w:t> </w:t>
      </w:r>
      <w:r>
        <w:rPr/>
        <w:t>saberes</w:t>
      </w:r>
      <w:r>
        <w:rPr>
          <w:spacing w:val="-40"/>
        </w:rPr>
        <w:t> </w:t>
      </w:r>
      <w:r>
        <w:rPr/>
        <w:t>previos</w:t>
      </w:r>
      <w:r>
        <w:rPr>
          <w:spacing w:val="-39"/>
        </w:rPr>
        <w:t> </w:t>
      </w:r>
      <w:r>
        <w:rPr/>
        <w:t>y</w:t>
      </w:r>
      <w:r>
        <w:rPr>
          <w:spacing w:val="-40"/>
        </w:rPr>
        <w:t> </w:t>
      </w:r>
      <w:r>
        <w:rPr/>
        <w:t>propicien los aprendizajes esperados, conocer los aprendizajes esperados acorde a su</w:t>
      </w:r>
      <w:r>
        <w:rPr>
          <w:spacing w:val="-16"/>
        </w:rPr>
        <w:t> </w:t>
      </w:r>
      <w:r>
        <w:rPr/>
        <w:t>nivel</w:t>
      </w:r>
      <w:r>
        <w:rPr>
          <w:spacing w:val="-12"/>
        </w:rPr>
        <w:t> </w:t>
      </w:r>
      <w:r>
        <w:rPr/>
        <w:t>y</w:t>
      </w:r>
      <w:r>
        <w:rPr>
          <w:spacing w:val="-18"/>
        </w:rPr>
        <w:t> </w:t>
      </w:r>
      <w:r>
        <w:rPr/>
        <w:t>grado</w:t>
      </w:r>
      <w:r>
        <w:rPr>
          <w:spacing w:val="51"/>
        </w:rPr>
        <w:t> </w:t>
      </w:r>
      <w:r>
        <w:rPr/>
        <w:t>y</w:t>
      </w:r>
      <w:r>
        <w:rPr>
          <w:spacing w:val="-18"/>
        </w:rPr>
        <w:t> </w:t>
      </w:r>
      <w:r>
        <w:rPr/>
        <w:t>considerar</w:t>
      </w:r>
      <w:r>
        <w:rPr>
          <w:spacing w:val="-19"/>
        </w:rPr>
        <w:t> </w:t>
      </w:r>
      <w:r>
        <w:rPr/>
        <w:t>las</w:t>
      </w:r>
      <w:r>
        <w:rPr>
          <w:spacing w:val="-16"/>
        </w:rPr>
        <w:t> </w:t>
      </w:r>
      <w:r>
        <w:rPr/>
        <w:t>evidencias</w:t>
      </w:r>
      <w:r>
        <w:rPr>
          <w:spacing w:val="-16"/>
        </w:rPr>
        <w:t> </w:t>
      </w:r>
      <w:r>
        <w:rPr/>
        <w:t>que</w:t>
      </w:r>
      <w:r>
        <w:rPr>
          <w:spacing w:val="-19"/>
        </w:rPr>
        <w:t> </w:t>
      </w:r>
      <w:r>
        <w:rPr/>
        <w:t>le</w:t>
      </w:r>
      <w:r>
        <w:rPr>
          <w:spacing w:val="-17"/>
        </w:rPr>
        <w:t> </w:t>
      </w:r>
      <w:r>
        <w:rPr/>
        <w:t>brindarán</w:t>
      </w:r>
      <w:r>
        <w:rPr>
          <w:spacing w:val="-17"/>
        </w:rPr>
        <w:t> </w:t>
      </w:r>
      <w:r>
        <w:rPr/>
        <w:t>al</w:t>
      </w:r>
      <w:r>
        <w:rPr>
          <w:spacing w:val="-12"/>
        </w:rPr>
        <w:t> </w:t>
      </w:r>
      <w:r>
        <w:rPr/>
        <w:t>docente</w:t>
      </w:r>
      <w:r>
        <w:rPr>
          <w:spacing w:val="-17"/>
        </w:rPr>
        <w:t> </w:t>
      </w:r>
      <w:r>
        <w:rPr/>
        <w:t>la verificación</w:t>
      </w:r>
      <w:r>
        <w:rPr>
          <w:spacing w:val="-30"/>
        </w:rPr>
        <w:t> </w:t>
      </w:r>
      <w:r>
        <w:rPr/>
        <w:t>de</w:t>
      </w:r>
      <w:r>
        <w:rPr>
          <w:spacing w:val="-32"/>
        </w:rPr>
        <w:t> </w:t>
      </w:r>
      <w:r>
        <w:rPr/>
        <w:t>los</w:t>
      </w:r>
      <w:r>
        <w:rPr>
          <w:spacing w:val="-30"/>
        </w:rPr>
        <w:t> </w:t>
      </w:r>
      <w:r>
        <w:rPr/>
        <w:t>aprendizajes</w:t>
      </w:r>
      <w:r>
        <w:rPr>
          <w:spacing w:val="-30"/>
        </w:rPr>
        <w:t> </w:t>
      </w:r>
      <w:r>
        <w:rPr/>
        <w:t>y</w:t>
      </w:r>
      <w:r>
        <w:rPr>
          <w:spacing w:val="-32"/>
        </w:rPr>
        <w:t> </w:t>
      </w:r>
      <w:r>
        <w:rPr/>
        <w:t>desarrollo</w:t>
      </w:r>
      <w:r>
        <w:rPr>
          <w:spacing w:val="-33"/>
        </w:rPr>
        <w:t> </w:t>
      </w:r>
      <w:r>
        <w:rPr/>
        <w:t>de</w:t>
      </w:r>
      <w:r>
        <w:rPr>
          <w:spacing w:val="-34"/>
        </w:rPr>
        <w:t> </w:t>
      </w:r>
      <w:r>
        <w:rPr/>
        <w:t>las</w:t>
      </w:r>
      <w:r>
        <w:rPr>
          <w:spacing w:val="-32"/>
        </w:rPr>
        <w:t> </w:t>
      </w:r>
      <w:r>
        <w:rPr/>
        <w:t>competencias</w:t>
      </w:r>
      <w:r>
        <w:rPr>
          <w:spacing w:val="-30"/>
        </w:rPr>
        <w:t> </w:t>
      </w:r>
      <w:r>
        <w:rPr/>
        <w:t>(SEP,</w:t>
      </w:r>
      <w:r>
        <w:rPr>
          <w:spacing w:val="-32"/>
        </w:rPr>
        <w:t> </w:t>
      </w:r>
      <w:r>
        <w:rPr/>
        <w:t>Plan </w:t>
      </w:r>
      <w:r>
        <w:rPr>
          <w:w w:val="95"/>
        </w:rPr>
        <w:t>de</w:t>
      </w:r>
      <w:r>
        <w:rPr>
          <w:spacing w:val="-41"/>
          <w:w w:val="95"/>
        </w:rPr>
        <w:t> </w:t>
      </w:r>
      <w:r>
        <w:rPr>
          <w:w w:val="95"/>
        </w:rPr>
        <w:t>estudios</w:t>
      </w:r>
      <w:r>
        <w:rPr>
          <w:spacing w:val="-40"/>
          <w:w w:val="95"/>
        </w:rPr>
        <w:t> </w:t>
      </w:r>
      <w:r>
        <w:rPr>
          <w:w w:val="95"/>
        </w:rPr>
        <w:t>2011).</w:t>
      </w:r>
    </w:p>
    <w:p>
      <w:pPr>
        <w:pStyle w:val="BodyText"/>
        <w:spacing w:before="7"/>
        <w:rPr>
          <w:sz w:val="19"/>
        </w:rPr>
      </w:pPr>
    </w:p>
    <w:p>
      <w:pPr>
        <w:pStyle w:val="BodyText"/>
        <w:spacing w:line="362" w:lineRule="auto" w:before="1"/>
        <w:ind w:left="102" w:right="115" w:firstLine="707"/>
        <w:jc w:val="both"/>
      </w:pPr>
      <w:r>
        <w:rPr/>
        <w:t>Respecto</w:t>
      </w:r>
      <w:r>
        <w:rPr>
          <w:spacing w:val="-7"/>
        </w:rPr>
        <w:t> </w:t>
      </w:r>
      <w:r>
        <w:rPr/>
        <w:t>a</w:t>
      </w:r>
      <w:r>
        <w:rPr>
          <w:spacing w:val="-10"/>
        </w:rPr>
        <w:t> </w:t>
      </w:r>
      <w:r>
        <w:rPr/>
        <w:t>las</w:t>
      </w:r>
      <w:r>
        <w:rPr>
          <w:spacing w:val="-7"/>
        </w:rPr>
        <w:t> </w:t>
      </w:r>
      <w:r>
        <w:rPr/>
        <w:t>medidas</w:t>
      </w:r>
      <w:r>
        <w:rPr>
          <w:spacing w:val="-5"/>
        </w:rPr>
        <w:t> </w:t>
      </w:r>
      <w:r>
        <w:rPr/>
        <w:t>que</w:t>
      </w:r>
      <w:r>
        <w:rPr>
          <w:spacing w:val="-5"/>
        </w:rPr>
        <w:t> </w:t>
      </w:r>
      <w:r>
        <w:rPr/>
        <w:t>se</w:t>
      </w:r>
      <w:r>
        <w:rPr>
          <w:spacing w:val="-7"/>
        </w:rPr>
        <w:t> </w:t>
      </w:r>
      <w:r>
        <w:rPr/>
        <w:t>han</w:t>
      </w:r>
      <w:r>
        <w:rPr>
          <w:spacing w:val="-5"/>
        </w:rPr>
        <w:t> </w:t>
      </w:r>
      <w:r>
        <w:rPr/>
        <w:t>implementado</w:t>
      </w:r>
      <w:r>
        <w:rPr>
          <w:spacing w:val="-7"/>
        </w:rPr>
        <w:t> </w:t>
      </w:r>
      <w:r>
        <w:rPr/>
        <w:t>para</w:t>
      </w:r>
      <w:r>
        <w:rPr>
          <w:spacing w:val="-6"/>
        </w:rPr>
        <w:t> </w:t>
      </w:r>
      <w:r>
        <w:rPr/>
        <w:t>capacitar</w:t>
      </w:r>
      <w:r>
        <w:rPr>
          <w:spacing w:val="-6"/>
        </w:rPr>
        <w:t> </w:t>
      </w:r>
      <w:r>
        <w:rPr/>
        <w:t>al </w:t>
      </w:r>
      <w:r>
        <w:rPr>
          <w:w w:val="109"/>
        </w:rPr>
        <w:t>d</w:t>
      </w:r>
      <w:r>
        <w:rPr>
          <w:spacing w:val="-2"/>
          <w:w w:val="107"/>
        </w:rPr>
        <w:t>o</w:t>
      </w:r>
      <w:r>
        <w:rPr>
          <w:w w:val="124"/>
        </w:rPr>
        <w:t>c</w:t>
      </w:r>
      <w:r>
        <w:rPr>
          <w:w w:val="102"/>
        </w:rPr>
        <w:t>e</w:t>
      </w:r>
      <w:r>
        <w:rPr>
          <w:spacing w:val="2"/>
          <w:w w:val="102"/>
        </w:rPr>
        <w:t>n</w:t>
      </w:r>
      <w:r>
        <w:rPr>
          <w:spacing w:val="-5"/>
          <w:w w:val="85"/>
        </w:rPr>
        <w:t>t</w:t>
      </w:r>
      <w:r>
        <w:rPr>
          <w:w w:val="109"/>
        </w:rPr>
        <w:t>e</w:t>
      </w:r>
      <w:r>
        <w:rPr>
          <w:spacing w:val="-6"/>
        </w:rPr>
        <w:t> </w:t>
      </w:r>
      <w:r>
        <w:rPr>
          <w:spacing w:val="-1"/>
          <w:w w:val="89"/>
        </w:rPr>
        <w:t>f</w:t>
      </w:r>
      <w:r>
        <w:rPr>
          <w:w w:val="94"/>
        </w:rPr>
        <w:t>re</w:t>
      </w:r>
      <w:r>
        <w:rPr>
          <w:spacing w:val="1"/>
          <w:w w:val="94"/>
        </w:rPr>
        <w:t>n</w:t>
      </w:r>
      <w:r>
        <w:rPr>
          <w:spacing w:val="-3"/>
          <w:w w:val="85"/>
        </w:rPr>
        <w:t>t</w:t>
      </w:r>
      <w:r>
        <w:rPr>
          <w:w w:val="109"/>
        </w:rPr>
        <w:t>e</w:t>
      </w:r>
      <w:r>
        <w:rPr>
          <w:spacing w:val="-6"/>
        </w:rPr>
        <w:t> </w:t>
      </w:r>
      <w:r>
        <w:rPr>
          <w:w w:val="113"/>
        </w:rPr>
        <w:t>a</w:t>
      </w:r>
      <w:r>
        <w:rPr>
          <w:spacing w:val="-7"/>
        </w:rPr>
        <w:t> </w:t>
      </w:r>
      <w:r>
        <w:rPr>
          <w:spacing w:val="4"/>
          <w:w w:val="72"/>
        </w:rPr>
        <w:t>l</w:t>
      </w:r>
      <w:r>
        <w:rPr>
          <w:w w:val="113"/>
        </w:rPr>
        <w:t>a</w:t>
      </w:r>
      <w:r>
        <w:rPr>
          <w:spacing w:val="-9"/>
        </w:rPr>
        <w:t> </w:t>
      </w:r>
      <w:r>
        <w:rPr>
          <w:spacing w:val="-2"/>
          <w:w w:val="87"/>
        </w:rPr>
        <w:t>R</w:t>
      </w:r>
      <w:r>
        <w:rPr>
          <w:spacing w:val="3"/>
          <w:w w:val="53"/>
        </w:rPr>
        <w:t>I</w:t>
      </w:r>
      <w:r>
        <w:rPr>
          <w:w w:val="84"/>
        </w:rPr>
        <w:t>E</w:t>
      </w:r>
      <w:r>
        <w:rPr>
          <w:spacing w:val="-1"/>
          <w:w w:val="83"/>
        </w:rPr>
        <w:t>B</w:t>
      </w:r>
      <w:r>
        <w:rPr>
          <w:w w:val="76"/>
        </w:rPr>
        <w:t>,</w:t>
      </w:r>
      <w:r>
        <w:rPr>
          <w:spacing w:val="-8"/>
        </w:rPr>
        <w:t> </w:t>
      </w:r>
      <w:r>
        <w:rPr>
          <w:spacing w:val="-1"/>
          <w:w w:val="92"/>
        </w:rPr>
        <w:t>so</w:t>
      </w:r>
      <w:r>
        <w:rPr>
          <w:w w:val="96"/>
        </w:rPr>
        <w:t>n</w:t>
      </w:r>
      <w:r>
        <w:rPr>
          <w:spacing w:val="-6"/>
        </w:rPr>
        <w:t> </w:t>
      </w:r>
      <w:r>
        <w:rPr>
          <w:w w:val="124"/>
        </w:rPr>
        <w:t>c</w:t>
      </w:r>
      <w:r>
        <w:rPr>
          <w:w w:val="104"/>
        </w:rPr>
        <w:t>u</w:t>
      </w:r>
      <w:r>
        <w:rPr>
          <w:spacing w:val="1"/>
          <w:w w:val="104"/>
        </w:rPr>
        <w:t>a</w:t>
      </w:r>
      <w:r>
        <w:rPr>
          <w:spacing w:val="-5"/>
          <w:w w:val="85"/>
        </w:rPr>
        <w:t>t</w:t>
      </w:r>
      <w:r>
        <w:rPr>
          <w:w w:val="92"/>
        </w:rPr>
        <w:t>ro</w:t>
      </w:r>
      <w:r>
        <w:rPr>
          <w:w w:val="60"/>
        </w:rPr>
        <w:t>:</w:t>
      </w:r>
      <w:r>
        <w:rPr>
          <w:spacing w:val="-8"/>
        </w:rPr>
        <w:t> </w:t>
      </w:r>
      <w:r>
        <w:rPr>
          <w:spacing w:val="4"/>
          <w:w w:val="72"/>
        </w:rPr>
        <w:t>l</w:t>
      </w:r>
      <w:r>
        <w:rPr>
          <w:w w:val="113"/>
        </w:rPr>
        <w:t>a</w:t>
      </w:r>
      <w:r>
        <w:rPr>
          <w:spacing w:val="-9"/>
        </w:rPr>
        <w:t> </w:t>
      </w:r>
      <w:r>
        <w:rPr>
          <w:spacing w:val="-1"/>
          <w:w w:val="92"/>
        </w:rPr>
        <w:t>pri</w:t>
      </w:r>
      <w:r>
        <w:rPr>
          <w:spacing w:val="2"/>
          <w:w w:val="92"/>
        </w:rPr>
        <w:t>m</w:t>
      </w:r>
      <w:r>
        <w:rPr>
          <w:w w:val="100"/>
        </w:rPr>
        <w:t>era</w:t>
      </w:r>
      <w:r>
        <w:rPr>
          <w:spacing w:val="-7"/>
        </w:rPr>
        <w:t> </w:t>
      </w:r>
      <w:r>
        <w:rPr>
          <w:spacing w:val="-1"/>
          <w:w w:val="92"/>
        </w:rPr>
        <w:t>so</w:t>
      </w:r>
      <w:r>
        <w:rPr>
          <w:w w:val="96"/>
        </w:rPr>
        <w:t>n</w:t>
      </w:r>
      <w:r>
        <w:rPr>
          <w:spacing w:val="-8"/>
        </w:rPr>
        <w:t> </w:t>
      </w:r>
      <w:r>
        <w:rPr>
          <w:spacing w:val="4"/>
          <w:w w:val="72"/>
        </w:rPr>
        <w:t>l</w:t>
      </w:r>
      <w:r>
        <w:rPr>
          <w:spacing w:val="-2"/>
          <w:w w:val="107"/>
        </w:rPr>
        <w:t>o</w:t>
      </w:r>
      <w:r>
        <w:rPr>
          <w:w w:val="74"/>
        </w:rPr>
        <w:t>s</w:t>
      </w:r>
      <w:r>
        <w:rPr>
          <w:spacing w:val="-8"/>
        </w:rPr>
        <w:t> </w:t>
      </w:r>
      <w:r>
        <w:rPr>
          <w:w w:val="109"/>
        </w:rPr>
        <w:t>d</w:t>
      </w:r>
      <w:r>
        <w:rPr>
          <w:spacing w:val="-1"/>
          <w:w w:val="98"/>
        </w:rPr>
        <w:t>i</w:t>
      </w:r>
      <w:r>
        <w:rPr>
          <w:spacing w:val="-3"/>
          <w:w w:val="98"/>
        </w:rPr>
        <w:t>p</w:t>
      </w:r>
      <w:r>
        <w:rPr>
          <w:spacing w:val="4"/>
          <w:w w:val="72"/>
        </w:rPr>
        <w:t>l</w:t>
      </w:r>
      <w:r>
        <w:rPr>
          <w:spacing w:val="-4"/>
          <w:w w:val="107"/>
        </w:rPr>
        <w:t>o</w:t>
      </w:r>
      <w:r>
        <w:rPr>
          <w:spacing w:val="2"/>
          <w:w w:val="96"/>
        </w:rPr>
        <w:t>m</w:t>
      </w:r>
      <w:r>
        <w:rPr>
          <w:spacing w:val="-1"/>
          <w:w w:val="113"/>
        </w:rPr>
        <w:t>a</w:t>
      </w:r>
      <w:r>
        <w:rPr>
          <w:w w:val="109"/>
        </w:rPr>
        <w:t>d</w:t>
      </w:r>
      <w:r>
        <w:rPr>
          <w:spacing w:val="-2"/>
          <w:w w:val="107"/>
        </w:rPr>
        <w:t>o</w:t>
      </w:r>
      <w:r>
        <w:rPr>
          <w:w w:val="74"/>
        </w:rPr>
        <w:t>s</w:t>
      </w:r>
      <w:r>
        <w:rPr>
          <w:spacing w:val="-5"/>
        </w:rPr>
        <w:t> </w:t>
      </w:r>
      <w:r>
        <w:rPr>
          <w:spacing w:val="-1"/>
          <w:w w:val="111"/>
        </w:rPr>
        <w:t>p</w:t>
      </w:r>
      <w:r>
        <w:rPr>
          <w:spacing w:val="-2"/>
          <w:w w:val="111"/>
        </w:rPr>
        <w:t>a</w:t>
      </w:r>
      <w:r>
        <w:rPr>
          <w:w w:val="95"/>
        </w:rPr>
        <w:t>ra</w:t>
      </w:r>
      <w:r>
        <w:rPr>
          <w:spacing w:val="-9"/>
        </w:rPr>
        <w:t> </w:t>
      </w:r>
      <w:r>
        <w:rPr>
          <w:spacing w:val="6"/>
          <w:w w:val="109"/>
        </w:rPr>
        <w:t>e</w:t>
      </w:r>
      <w:r>
        <w:rPr>
          <w:w w:val="72"/>
        </w:rPr>
        <w:t>l </w:t>
      </w:r>
      <w:r>
        <w:rPr/>
        <w:t>maestro de educación primaria, cursos básicos de formación continua para</w:t>
      </w:r>
      <w:r>
        <w:rPr>
          <w:spacing w:val="-13"/>
        </w:rPr>
        <w:t> </w:t>
      </w:r>
      <w:r>
        <w:rPr/>
        <w:t>maestros</w:t>
      </w:r>
      <w:r>
        <w:rPr>
          <w:spacing w:val="-12"/>
        </w:rPr>
        <w:t> </w:t>
      </w:r>
      <w:r>
        <w:rPr/>
        <w:t>en</w:t>
      </w:r>
      <w:r>
        <w:rPr>
          <w:spacing w:val="-12"/>
        </w:rPr>
        <w:t> </w:t>
      </w:r>
      <w:r>
        <w:rPr/>
        <w:t>servicio,</w:t>
      </w:r>
      <w:r>
        <w:rPr>
          <w:spacing w:val="-13"/>
        </w:rPr>
        <w:t> </w:t>
      </w:r>
      <w:r>
        <w:rPr/>
        <w:t>entrega</w:t>
      </w:r>
      <w:r>
        <w:rPr>
          <w:spacing w:val="-14"/>
        </w:rPr>
        <w:t> </w:t>
      </w:r>
      <w:r>
        <w:rPr/>
        <w:t>de</w:t>
      </w:r>
      <w:r>
        <w:rPr>
          <w:spacing w:val="-12"/>
        </w:rPr>
        <w:t> </w:t>
      </w:r>
      <w:r>
        <w:rPr/>
        <w:t>programas</w:t>
      </w:r>
      <w:r>
        <w:rPr>
          <w:spacing w:val="-12"/>
        </w:rPr>
        <w:t> </w:t>
      </w:r>
      <w:r>
        <w:rPr/>
        <w:t>de</w:t>
      </w:r>
      <w:r>
        <w:rPr>
          <w:spacing w:val="-12"/>
        </w:rPr>
        <w:t> </w:t>
      </w:r>
      <w:r>
        <w:rPr/>
        <w:t>estudio</w:t>
      </w:r>
      <w:r>
        <w:rPr>
          <w:spacing w:val="-12"/>
        </w:rPr>
        <w:t> </w:t>
      </w:r>
      <w:r>
        <w:rPr/>
        <w:t>2011</w:t>
      </w:r>
      <w:r>
        <w:rPr>
          <w:spacing w:val="-14"/>
        </w:rPr>
        <w:t> </w:t>
      </w:r>
      <w:r>
        <w:rPr/>
        <w:t>y</w:t>
      </w:r>
      <w:r>
        <w:rPr>
          <w:spacing w:val="-8"/>
        </w:rPr>
        <w:t> </w:t>
      </w:r>
      <w:r>
        <w:rPr/>
        <w:t>guías para el maestro (educadora/educación básica); y licenciaturas en educación</w:t>
      </w:r>
      <w:r>
        <w:rPr>
          <w:spacing w:val="-38"/>
        </w:rPr>
        <w:t> </w:t>
      </w:r>
      <w:r>
        <w:rPr/>
        <w:t>preescolar,</w:t>
      </w:r>
      <w:r>
        <w:rPr>
          <w:spacing w:val="-39"/>
        </w:rPr>
        <w:t> </w:t>
      </w:r>
      <w:r>
        <w:rPr/>
        <w:t>primaria</w:t>
      </w:r>
      <w:r>
        <w:rPr>
          <w:spacing w:val="-38"/>
        </w:rPr>
        <w:t> </w:t>
      </w:r>
      <w:r>
        <w:rPr/>
        <w:t>y</w:t>
      </w:r>
      <w:r>
        <w:rPr>
          <w:spacing w:val="-39"/>
        </w:rPr>
        <w:t> </w:t>
      </w:r>
      <w:r>
        <w:rPr/>
        <w:t>secundaria</w:t>
      </w:r>
      <w:r>
        <w:rPr>
          <w:spacing w:val="-37"/>
        </w:rPr>
        <w:t> </w:t>
      </w:r>
      <w:r>
        <w:rPr/>
        <w:t>(Fortoul,</w:t>
      </w:r>
      <w:r>
        <w:rPr>
          <w:spacing w:val="-39"/>
        </w:rPr>
        <w:t> </w:t>
      </w:r>
      <w:r>
        <w:rPr/>
        <w:t>2014).</w:t>
      </w:r>
      <w:r>
        <w:rPr>
          <w:spacing w:val="-37"/>
        </w:rPr>
        <w:t> </w:t>
      </w:r>
      <w:r>
        <w:rPr/>
        <w:t>Desde</w:t>
      </w:r>
      <w:r>
        <w:rPr>
          <w:spacing w:val="-39"/>
        </w:rPr>
        <w:t> </w:t>
      </w:r>
      <w:r>
        <w:rPr/>
        <w:t>el</w:t>
      </w:r>
      <w:r>
        <w:rPr>
          <w:spacing w:val="-37"/>
        </w:rPr>
        <w:t> </w:t>
      </w:r>
      <w:r>
        <w:rPr/>
        <w:t>2009 se</w:t>
      </w:r>
      <w:r>
        <w:rPr>
          <w:spacing w:val="-23"/>
        </w:rPr>
        <w:t> </w:t>
      </w:r>
      <w:r>
        <w:rPr/>
        <w:t>han</w:t>
      </w:r>
      <w:r>
        <w:rPr>
          <w:spacing w:val="-23"/>
        </w:rPr>
        <w:t> </w:t>
      </w:r>
      <w:r>
        <w:rPr/>
        <w:t>implementado</w:t>
      </w:r>
      <w:r>
        <w:rPr>
          <w:spacing w:val="-25"/>
        </w:rPr>
        <w:t> </w:t>
      </w:r>
      <w:r>
        <w:rPr/>
        <w:t>las</w:t>
      </w:r>
      <w:r>
        <w:rPr>
          <w:spacing w:val="-25"/>
        </w:rPr>
        <w:t> </w:t>
      </w:r>
      <w:r>
        <w:rPr/>
        <w:t>estrategias</w:t>
      </w:r>
      <w:r>
        <w:rPr>
          <w:spacing w:val="-23"/>
        </w:rPr>
        <w:t> </w:t>
      </w:r>
      <w:r>
        <w:rPr/>
        <w:t>anteriores</w:t>
      </w:r>
      <w:r>
        <w:rPr>
          <w:spacing w:val="-23"/>
        </w:rPr>
        <w:t> </w:t>
      </w:r>
      <w:r>
        <w:rPr/>
        <w:t>y</w:t>
      </w:r>
      <w:r>
        <w:rPr>
          <w:spacing w:val="-26"/>
        </w:rPr>
        <w:t> </w:t>
      </w:r>
      <w:r>
        <w:rPr/>
        <w:t>la</w:t>
      </w:r>
      <w:r>
        <w:rPr>
          <w:spacing w:val="-24"/>
        </w:rPr>
        <w:t> </w:t>
      </w:r>
      <w:r>
        <w:rPr/>
        <w:t>población</w:t>
      </w:r>
      <w:r>
        <w:rPr>
          <w:spacing w:val="-25"/>
        </w:rPr>
        <w:t> </w:t>
      </w:r>
      <w:r>
        <w:rPr/>
        <w:t>meta</w:t>
      </w:r>
      <w:r>
        <w:rPr>
          <w:spacing w:val="-24"/>
        </w:rPr>
        <w:t> </w:t>
      </w:r>
      <w:r>
        <w:rPr/>
        <w:t>fueron los</w:t>
      </w:r>
      <w:r>
        <w:rPr>
          <w:spacing w:val="-22"/>
        </w:rPr>
        <w:t> </w:t>
      </w:r>
      <w:r>
        <w:rPr/>
        <w:t>maestros</w:t>
      </w:r>
      <w:r>
        <w:rPr>
          <w:spacing w:val="-20"/>
        </w:rPr>
        <w:t> </w:t>
      </w:r>
      <w:r>
        <w:rPr/>
        <w:t>de</w:t>
      </w:r>
      <w:r>
        <w:rPr>
          <w:spacing w:val="-21"/>
        </w:rPr>
        <w:t> </w:t>
      </w:r>
      <w:r>
        <w:rPr/>
        <w:t>educación</w:t>
      </w:r>
      <w:r>
        <w:rPr>
          <w:spacing w:val="-21"/>
        </w:rPr>
        <w:t> </w:t>
      </w:r>
      <w:r>
        <w:rPr/>
        <w:t>primaria</w:t>
      </w:r>
      <w:r>
        <w:rPr>
          <w:spacing w:val="-21"/>
        </w:rPr>
        <w:t> </w:t>
      </w:r>
      <w:r>
        <w:rPr/>
        <w:t>que</w:t>
      </w:r>
      <w:r>
        <w:rPr>
          <w:spacing w:val="-22"/>
        </w:rPr>
        <w:t> </w:t>
      </w:r>
      <w:r>
        <w:rPr/>
        <w:t>laboraba</w:t>
      </w:r>
      <w:r>
        <w:rPr>
          <w:spacing w:val="-22"/>
        </w:rPr>
        <w:t> </w:t>
      </w:r>
      <w:r>
        <w:rPr/>
        <w:t>en</w:t>
      </w:r>
      <w:r>
        <w:rPr>
          <w:spacing w:val="-21"/>
        </w:rPr>
        <w:t> </w:t>
      </w:r>
      <w:r>
        <w:rPr/>
        <w:t>escuelas</w:t>
      </w:r>
      <w:r>
        <w:rPr>
          <w:spacing w:val="-20"/>
        </w:rPr>
        <w:t> </w:t>
      </w:r>
      <w:r>
        <w:rPr/>
        <w:t>públicas.</w:t>
      </w:r>
    </w:p>
    <w:p>
      <w:pPr>
        <w:pStyle w:val="BodyText"/>
      </w:pPr>
    </w:p>
    <w:p>
      <w:pPr>
        <w:pStyle w:val="BodyText"/>
        <w:spacing w:before="2"/>
        <w:rPr>
          <w:sz w:val="32"/>
        </w:rPr>
      </w:pPr>
    </w:p>
    <w:p>
      <w:pPr>
        <w:pStyle w:val="Heading6"/>
      </w:pPr>
      <w:r>
        <w:rPr>
          <w:w w:val="90"/>
        </w:rPr>
        <w:t>3.2. Autoridades involucradas en la práctica docente</w:t>
      </w:r>
    </w:p>
    <w:p>
      <w:pPr>
        <w:pStyle w:val="BodyText"/>
        <w:spacing w:line="362" w:lineRule="auto" w:before="150"/>
        <w:ind w:left="102" w:right="119"/>
        <w:jc w:val="both"/>
      </w:pPr>
      <w:r>
        <w:rPr/>
        <w:t>Como</w:t>
      </w:r>
      <w:r>
        <w:rPr>
          <w:spacing w:val="-18"/>
        </w:rPr>
        <w:t> </w:t>
      </w:r>
      <w:r>
        <w:rPr/>
        <w:t>se</w:t>
      </w:r>
      <w:r>
        <w:rPr>
          <w:spacing w:val="-16"/>
        </w:rPr>
        <w:t> </w:t>
      </w:r>
      <w:r>
        <w:rPr/>
        <w:t>señaló</w:t>
      </w:r>
      <w:r>
        <w:rPr>
          <w:spacing w:val="-18"/>
        </w:rPr>
        <w:t> </w:t>
      </w:r>
      <w:r>
        <w:rPr/>
        <w:t>en</w:t>
      </w:r>
      <w:r>
        <w:rPr>
          <w:spacing w:val="-19"/>
        </w:rPr>
        <w:t> </w:t>
      </w:r>
      <w:r>
        <w:rPr/>
        <w:t>primer</w:t>
      </w:r>
      <w:r>
        <w:rPr>
          <w:spacing w:val="-17"/>
        </w:rPr>
        <w:t> </w:t>
      </w:r>
      <w:r>
        <w:rPr/>
        <w:t>capítulo,</w:t>
      </w:r>
      <w:r>
        <w:rPr>
          <w:spacing w:val="-18"/>
        </w:rPr>
        <w:t> </w:t>
      </w:r>
      <w:r>
        <w:rPr/>
        <w:t>al</w:t>
      </w:r>
      <w:r>
        <w:rPr>
          <w:spacing w:val="-15"/>
        </w:rPr>
        <w:t> </w:t>
      </w:r>
      <w:r>
        <w:rPr/>
        <w:t>descentralizar</w:t>
      </w:r>
      <w:r>
        <w:rPr>
          <w:spacing w:val="-19"/>
        </w:rPr>
        <w:t> </w:t>
      </w:r>
      <w:r>
        <w:rPr>
          <w:spacing w:val="2"/>
        </w:rPr>
        <w:t>la</w:t>
      </w:r>
      <w:r>
        <w:rPr>
          <w:spacing w:val="-17"/>
        </w:rPr>
        <w:t> </w:t>
      </w:r>
      <w:r>
        <w:rPr/>
        <w:t>educación</w:t>
      </w:r>
      <w:r>
        <w:rPr>
          <w:spacing w:val="-16"/>
        </w:rPr>
        <w:t> </w:t>
      </w:r>
      <w:r>
        <w:rPr/>
        <w:t>básica</w:t>
      </w:r>
      <w:r>
        <w:rPr>
          <w:spacing w:val="-17"/>
        </w:rPr>
        <w:t> </w:t>
      </w:r>
      <w:r>
        <w:rPr/>
        <w:t>y Normal,</w:t>
      </w:r>
      <w:r>
        <w:rPr>
          <w:spacing w:val="-16"/>
        </w:rPr>
        <w:t> </w:t>
      </w:r>
      <w:r>
        <w:rPr/>
        <w:t>las</w:t>
      </w:r>
      <w:r>
        <w:rPr>
          <w:spacing w:val="-12"/>
        </w:rPr>
        <w:t> </w:t>
      </w:r>
      <w:r>
        <w:rPr/>
        <w:t>entidades</w:t>
      </w:r>
      <w:r>
        <w:rPr>
          <w:spacing w:val="-12"/>
        </w:rPr>
        <w:t> </w:t>
      </w:r>
      <w:r>
        <w:rPr/>
        <w:t>adquirieron</w:t>
      </w:r>
      <w:r>
        <w:rPr>
          <w:spacing w:val="-14"/>
        </w:rPr>
        <w:t> </w:t>
      </w:r>
      <w:r>
        <w:rPr/>
        <w:t>la</w:t>
      </w:r>
      <w:r>
        <w:rPr>
          <w:spacing w:val="-13"/>
        </w:rPr>
        <w:t> </w:t>
      </w:r>
      <w:r>
        <w:rPr/>
        <w:t>responsabilidad</w:t>
      </w:r>
      <w:r>
        <w:rPr>
          <w:spacing w:val="-12"/>
        </w:rPr>
        <w:t> </w:t>
      </w:r>
      <w:r>
        <w:rPr/>
        <w:t>de</w:t>
      </w:r>
      <w:r>
        <w:rPr>
          <w:spacing w:val="-12"/>
        </w:rPr>
        <w:t> </w:t>
      </w:r>
      <w:r>
        <w:rPr/>
        <w:t>poner</w:t>
      </w:r>
      <w:r>
        <w:rPr>
          <w:spacing w:val="-13"/>
        </w:rPr>
        <w:t> </w:t>
      </w:r>
      <w:r>
        <w:rPr/>
        <w:t>en</w:t>
      </w:r>
      <w:r>
        <w:rPr>
          <w:spacing w:val="-12"/>
        </w:rPr>
        <w:t> </w:t>
      </w:r>
      <w:r>
        <w:rPr/>
        <w:t>práctica los planes de estudio de estos niveles. Es por eso que son los directivos quienes  tienen  esta  responsabilidad  de  acompañar  al  docente  en</w:t>
      </w:r>
      <w:r>
        <w:rPr>
          <w:spacing w:val="8"/>
        </w:rPr>
        <w:t> </w:t>
      </w:r>
      <w:r>
        <w:rPr/>
        <w:t>la</w:t>
      </w:r>
    </w:p>
    <w:p>
      <w:pPr>
        <w:spacing w:after="0" w:line="362" w:lineRule="auto"/>
        <w:jc w:val="both"/>
        <w:sectPr>
          <w:pgSz w:w="12240" w:h="15840"/>
          <w:pgMar w:header="0" w:footer="1034" w:top="1240" w:bottom="1220" w:left="1600" w:right="1580"/>
        </w:sectPr>
      </w:pPr>
    </w:p>
    <w:p>
      <w:pPr>
        <w:pStyle w:val="BodyText"/>
        <w:spacing w:line="362" w:lineRule="auto" w:before="40"/>
        <w:ind w:left="102" w:right="115"/>
        <w:jc w:val="both"/>
      </w:pPr>
      <w:r>
        <w:rPr/>
        <w:t>práctica docente. De esta manera, los directivos responden a la supervisión</w:t>
      </w:r>
      <w:r>
        <w:rPr>
          <w:spacing w:val="-14"/>
        </w:rPr>
        <w:t> </w:t>
      </w:r>
      <w:r>
        <w:rPr/>
        <w:t>escolar</w:t>
      </w:r>
      <w:r>
        <w:rPr>
          <w:spacing w:val="-16"/>
        </w:rPr>
        <w:t> </w:t>
      </w:r>
      <w:r>
        <w:rPr/>
        <w:t>de</w:t>
      </w:r>
      <w:r>
        <w:rPr>
          <w:spacing w:val="-15"/>
        </w:rPr>
        <w:t> </w:t>
      </w:r>
      <w:r>
        <w:rPr/>
        <w:t>la</w:t>
      </w:r>
      <w:r>
        <w:rPr>
          <w:spacing w:val="-16"/>
        </w:rPr>
        <w:t> </w:t>
      </w:r>
      <w:r>
        <w:rPr/>
        <w:t>zona</w:t>
      </w:r>
      <w:r>
        <w:rPr>
          <w:spacing w:val="-15"/>
        </w:rPr>
        <w:t> </w:t>
      </w:r>
      <w:r>
        <w:rPr/>
        <w:t>y</w:t>
      </w:r>
      <w:r>
        <w:rPr>
          <w:spacing w:val="-15"/>
        </w:rPr>
        <w:t> </w:t>
      </w:r>
      <w:r>
        <w:rPr/>
        <w:t>ésta</w:t>
      </w:r>
      <w:r>
        <w:rPr>
          <w:spacing w:val="-15"/>
        </w:rPr>
        <w:t> </w:t>
      </w:r>
      <w:r>
        <w:rPr/>
        <w:t>a</w:t>
      </w:r>
      <w:r>
        <w:rPr>
          <w:spacing w:val="-16"/>
        </w:rPr>
        <w:t> </w:t>
      </w:r>
      <w:r>
        <w:rPr/>
        <w:t>la</w:t>
      </w:r>
      <w:r>
        <w:rPr>
          <w:spacing w:val="-16"/>
        </w:rPr>
        <w:t> </w:t>
      </w:r>
      <w:r>
        <w:rPr/>
        <w:t>jefatura</w:t>
      </w:r>
      <w:r>
        <w:rPr>
          <w:spacing w:val="-15"/>
        </w:rPr>
        <w:t> </w:t>
      </w:r>
      <w:r>
        <w:rPr/>
        <w:t>de</w:t>
      </w:r>
      <w:r>
        <w:rPr>
          <w:spacing w:val="-14"/>
        </w:rPr>
        <w:t> </w:t>
      </w:r>
      <w:r>
        <w:rPr/>
        <w:t>sector.</w:t>
      </w:r>
      <w:r>
        <w:rPr>
          <w:spacing w:val="-9"/>
        </w:rPr>
        <w:t> </w:t>
      </w:r>
      <w:r>
        <w:rPr/>
        <w:t>En</w:t>
      </w:r>
      <w:r>
        <w:rPr>
          <w:spacing w:val="-14"/>
        </w:rPr>
        <w:t> </w:t>
      </w:r>
      <w:r>
        <w:rPr/>
        <w:t>función</w:t>
      </w:r>
      <w:r>
        <w:rPr>
          <w:spacing w:val="-15"/>
        </w:rPr>
        <w:t> </w:t>
      </w:r>
      <w:r>
        <w:rPr/>
        <w:t>de este mandato administrativo, la SEP distribuyó los materiales correspondientes a la RIEB, que son el Plan de estudios 2011 y los respectivos programas en los tres niveles que comprende la formación básica.</w:t>
      </w:r>
    </w:p>
    <w:p>
      <w:pPr>
        <w:pStyle w:val="BodyText"/>
        <w:spacing w:before="10"/>
        <w:rPr>
          <w:sz w:val="19"/>
        </w:rPr>
      </w:pPr>
    </w:p>
    <w:p>
      <w:pPr>
        <w:pStyle w:val="BodyText"/>
        <w:spacing w:line="362" w:lineRule="auto"/>
        <w:ind w:left="102" w:right="118" w:firstLine="707"/>
        <w:jc w:val="both"/>
      </w:pPr>
      <w:r>
        <w:rPr/>
        <w:t>Es preciso remarcar, que una competencia no se adquiere de manera definitiva, sino que se amplía y enriquece en función de la experiencia y de los retos que enfrenta el individuo y los problemas que logra resolver. En este sentido, la evaluación de la competencia se debe hacer durante toda la educación</w:t>
      </w:r>
      <w:r>
        <w:rPr>
          <w:spacing w:val="50"/>
        </w:rPr>
        <w:t> </w:t>
      </w:r>
      <w:r>
        <w:rPr/>
        <w:t>básica.</w:t>
      </w:r>
    </w:p>
    <w:p>
      <w:pPr>
        <w:pStyle w:val="BodyText"/>
        <w:spacing w:before="10"/>
        <w:rPr>
          <w:sz w:val="19"/>
        </w:rPr>
      </w:pPr>
    </w:p>
    <w:p>
      <w:pPr>
        <w:pStyle w:val="BodyText"/>
        <w:spacing w:line="362" w:lineRule="auto"/>
        <w:ind w:left="102" w:right="117" w:firstLine="707"/>
        <w:jc w:val="both"/>
      </w:pPr>
      <w:r>
        <w:rPr/>
        <w:t>El</w:t>
      </w:r>
      <w:r>
        <w:rPr>
          <w:spacing w:val="-18"/>
        </w:rPr>
        <w:t> </w:t>
      </w:r>
      <w:r>
        <w:rPr/>
        <w:t>Plan</w:t>
      </w:r>
      <w:r>
        <w:rPr>
          <w:spacing w:val="-22"/>
        </w:rPr>
        <w:t> </w:t>
      </w:r>
      <w:r>
        <w:rPr/>
        <w:t>de</w:t>
      </w:r>
      <w:r>
        <w:rPr>
          <w:spacing w:val="-22"/>
        </w:rPr>
        <w:t> </w:t>
      </w:r>
      <w:r>
        <w:rPr/>
        <w:t>estudios</w:t>
      </w:r>
      <w:r>
        <w:rPr>
          <w:spacing w:val="-21"/>
        </w:rPr>
        <w:t> </w:t>
      </w:r>
      <w:r>
        <w:rPr/>
        <w:t>2011</w:t>
      </w:r>
      <w:r>
        <w:rPr>
          <w:spacing w:val="-21"/>
        </w:rPr>
        <w:t> </w:t>
      </w:r>
      <w:r>
        <w:rPr/>
        <w:t>plantea</w:t>
      </w:r>
      <w:r>
        <w:rPr>
          <w:spacing w:val="-23"/>
        </w:rPr>
        <w:t> </w:t>
      </w:r>
      <w:r>
        <w:rPr/>
        <w:t>como</w:t>
      </w:r>
      <w:r>
        <w:rPr>
          <w:spacing w:val="-23"/>
        </w:rPr>
        <w:t> </w:t>
      </w:r>
      <w:r>
        <w:rPr/>
        <w:t>los</w:t>
      </w:r>
      <w:r>
        <w:rPr>
          <w:spacing w:val="-21"/>
        </w:rPr>
        <w:t> </w:t>
      </w:r>
      <w:r>
        <w:rPr/>
        <w:t>actores</w:t>
      </w:r>
      <w:r>
        <w:rPr>
          <w:spacing w:val="-22"/>
        </w:rPr>
        <w:t> </w:t>
      </w:r>
      <w:r>
        <w:rPr/>
        <w:t>involucrados</w:t>
      </w:r>
      <w:r>
        <w:rPr>
          <w:spacing w:val="-21"/>
        </w:rPr>
        <w:t> </w:t>
      </w:r>
      <w:r>
        <w:rPr/>
        <w:t>en</w:t>
      </w:r>
      <w:r>
        <w:rPr>
          <w:spacing w:val="-23"/>
        </w:rPr>
        <w:t> </w:t>
      </w:r>
      <w:r>
        <w:rPr/>
        <w:t>el proceso</w:t>
      </w:r>
      <w:r>
        <w:rPr>
          <w:spacing w:val="-19"/>
        </w:rPr>
        <w:t> </w:t>
      </w:r>
      <w:r>
        <w:rPr/>
        <w:t>de</w:t>
      </w:r>
      <w:r>
        <w:rPr>
          <w:spacing w:val="-19"/>
        </w:rPr>
        <w:t> </w:t>
      </w:r>
      <w:r>
        <w:rPr/>
        <w:t>aprendizaje</w:t>
      </w:r>
      <w:r>
        <w:rPr>
          <w:spacing w:val="-19"/>
        </w:rPr>
        <w:t> </w:t>
      </w:r>
      <w:r>
        <w:rPr/>
        <w:t>a</w:t>
      </w:r>
      <w:r>
        <w:rPr>
          <w:spacing w:val="-19"/>
        </w:rPr>
        <w:t> </w:t>
      </w:r>
      <w:r>
        <w:rPr/>
        <w:t>los</w:t>
      </w:r>
      <w:r>
        <w:rPr>
          <w:spacing w:val="-18"/>
        </w:rPr>
        <w:t> </w:t>
      </w:r>
      <w:r>
        <w:rPr/>
        <w:t>docentes,</w:t>
      </w:r>
      <w:r>
        <w:rPr>
          <w:spacing w:val="-14"/>
        </w:rPr>
        <w:t> </w:t>
      </w:r>
      <w:r>
        <w:rPr/>
        <w:t>alumnos</w:t>
      </w:r>
      <w:r>
        <w:rPr>
          <w:spacing w:val="-18"/>
        </w:rPr>
        <w:t> </w:t>
      </w:r>
      <w:r>
        <w:rPr/>
        <w:t>y</w:t>
      </w:r>
      <w:r>
        <w:rPr>
          <w:spacing w:val="-20"/>
        </w:rPr>
        <w:t> </w:t>
      </w:r>
      <w:r>
        <w:rPr/>
        <w:t>padres</w:t>
      </w:r>
      <w:r>
        <w:rPr>
          <w:spacing w:val="-19"/>
        </w:rPr>
        <w:t> </w:t>
      </w:r>
      <w:r>
        <w:rPr/>
        <w:t>de</w:t>
      </w:r>
      <w:r>
        <w:rPr>
          <w:spacing w:val="-19"/>
        </w:rPr>
        <w:t> </w:t>
      </w:r>
      <w:r>
        <w:rPr/>
        <w:t>familia.</w:t>
      </w:r>
      <w:r>
        <w:rPr>
          <w:spacing w:val="46"/>
        </w:rPr>
        <w:t> </w:t>
      </w:r>
      <w:r>
        <w:rPr/>
        <w:t>En</w:t>
      </w:r>
      <w:r>
        <w:rPr>
          <w:spacing w:val="-21"/>
        </w:rPr>
        <w:t> </w:t>
      </w:r>
      <w:r>
        <w:rPr/>
        <w:t>la implementación de la RIEB las autoridades encargadas de introducirla </w:t>
      </w:r>
      <w:r>
        <w:rPr>
          <w:spacing w:val="-3"/>
        </w:rPr>
        <w:t>en </w:t>
      </w:r>
      <w:r>
        <w:rPr/>
        <w:t>primer lugar son los docentes, quienes tienen la responsabilidad de conocer el programa, y por consecuencia, las autoridades involucradas son</w:t>
      </w:r>
      <w:r>
        <w:rPr>
          <w:spacing w:val="-41"/>
        </w:rPr>
        <w:t> </w:t>
      </w:r>
      <w:r>
        <w:rPr/>
        <w:t>los</w:t>
      </w:r>
      <w:r>
        <w:rPr>
          <w:spacing w:val="-39"/>
        </w:rPr>
        <w:t> </w:t>
      </w:r>
      <w:r>
        <w:rPr/>
        <w:t>Directores</w:t>
      </w:r>
      <w:r>
        <w:rPr>
          <w:spacing w:val="-40"/>
        </w:rPr>
        <w:t> </w:t>
      </w:r>
      <w:r>
        <w:rPr/>
        <w:t>y</w:t>
      </w:r>
      <w:r>
        <w:rPr>
          <w:spacing w:val="-40"/>
        </w:rPr>
        <w:t> </w:t>
      </w:r>
      <w:r>
        <w:rPr/>
        <w:t>Supervisores,</w:t>
      </w:r>
      <w:r>
        <w:rPr>
          <w:spacing w:val="-39"/>
        </w:rPr>
        <w:t> </w:t>
      </w:r>
      <w:r>
        <w:rPr/>
        <w:t>quienes</w:t>
      </w:r>
      <w:r>
        <w:rPr>
          <w:spacing w:val="-39"/>
        </w:rPr>
        <w:t> </w:t>
      </w:r>
      <w:r>
        <w:rPr/>
        <w:t>tienen</w:t>
      </w:r>
      <w:r>
        <w:rPr>
          <w:spacing w:val="-39"/>
        </w:rPr>
        <w:t> </w:t>
      </w:r>
      <w:r>
        <w:rPr/>
        <w:t>la</w:t>
      </w:r>
      <w:r>
        <w:rPr>
          <w:spacing w:val="-40"/>
        </w:rPr>
        <w:t> </w:t>
      </w:r>
      <w:r>
        <w:rPr/>
        <w:t>función</w:t>
      </w:r>
      <w:r>
        <w:rPr>
          <w:spacing w:val="-40"/>
        </w:rPr>
        <w:t> </w:t>
      </w:r>
      <w:r>
        <w:rPr/>
        <w:t>de</w:t>
      </w:r>
      <w:r>
        <w:rPr>
          <w:spacing w:val="-41"/>
        </w:rPr>
        <w:t> </w:t>
      </w:r>
      <w:r>
        <w:rPr/>
        <w:t>proporcionar los materiales y la información necesaria, así como dar seguimiento para lograr</w:t>
      </w:r>
      <w:r>
        <w:rPr>
          <w:spacing w:val="-21"/>
        </w:rPr>
        <w:t> </w:t>
      </w:r>
      <w:r>
        <w:rPr/>
        <w:t>la</w:t>
      </w:r>
      <w:r>
        <w:rPr>
          <w:spacing w:val="-20"/>
        </w:rPr>
        <w:t> </w:t>
      </w:r>
      <w:r>
        <w:rPr/>
        <w:t>evaluación</w:t>
      </w:r>
      <w:r>
        <w:rPr>
          <w:spacing w:val="-21"/>
        </w:rPr>
        <w:t> </w:t>
      </w:r>
      <w:r>
        <w:rPr/>
        <w:t>correcta</w:t>
      </w:r>
      <w:r>
        <w:rPr>
          <w:spacing w:val="-18"/>
        </w:rPr>
        <w:t> </w:t>
      </w:r>
      <w:r>
        <w:rPr/>
        <w:t>y</w:t>
      </w:r>
      <w:r>
        <w:rPr>
          <w:spacing w:val="47"/>
        </w:rPr>
        <w:t> </w:t>
      </w:r>
      <w:r>
        <w:rPr/>
        <w:t>tener</w:t>
      </w:r>
      <w:r>
        <w:rPr>
          <w:spacing w:val="-20"/>
        </w:rPr>
        <w:t> </w:t>
      </w:r>
      <w:r>
        <w:rPr/>
        <w:t>la</w:t>
      </w:r>
      <w:r>
        <w:rPr>
          <w:spacing w:val="-20"/>
        </w:rPr>
        <w:t> </w:t>
      </w:r>
      <w:r>
        <w:rPr/>
        <w:t>retroalimentación</w:t>
      </w:r>
      <w:r>
        <w:rPr>
          <w:spacing w:val="-20"/>
        </w:rPr>
        <w:t> </w:t>
      </w:r>
      <w:r>
        <w:rPr/>
        <w:t>correspondiente para </w:t>
      </w:r>
      <w:r>
        <w:rPr>
          <w:spacing w:val="2"/>
        </w:rPr>
        <w:t>la </w:t>
      </w:r>
      <w:r>
        <w:rPr/>
        <w:t>mejora en la práctica</w:t>
      </w:r>
      <w:r>
        <w:rPr>
          <w:spacing w:val="-29"/>
        </w:rPr>
        <w:t> </w:t>
      </w:r>
      <w:r>
        <w:rPr/>
        <w:t>docente.</w:t>
      </w:r>
    </w:p>
    <w:p>
      <w:pPr>
        <w:pStyle w:val="BodyText"/>
        <w:spacing w:before="10"/>
        <w:rPr>
          <w:sz w:val="19"/>
        </w:rPr>
      </w:pPr>
    </w:p>
    <w:p>
      <w:pPr>
        <w:pStyle w:val="BodyText"/>
        <w:spacing w:line="362" w:lineRule="auto"/>
        <w:ind w:left="102" w:right="118" w:firstLine="707"/>
        <w:jc w:val="both"/>
      </w:pPr>
      <w:r>
        <w:rPr/>
        <w:t>Se han diseñado estrategias diversas para lograr formar al</w:t>
      </w:r>
      <w:r>
        <w:rPr>
          <w:spacing w:val="-40"/>
        </w:rPr>
        <w:t> </w:t>
      </w:r>
      <w:r>
        <w:rPr/>
        <w:t>docente en</w:t>
      </w:r>
      <w:r>
        <w:rPr>
          <w:spacing w:val="-32"/>
        </w:rPr>
        <w:t> </w:t>
      </w:r>
      <w:r>
        <w:rPr/>
        <w:t>la</w:t>
      </w:r>
      <w:r>
        <w:rPr>
          <w:spacing w:val="-32"/>
        </w:rPr>
        <w:t> </w:t>
      </w:r>
      <w:r>
        <w:rPr/>
        <w:t>implementación</w:t>
      </w:r>
      <w:r>
        <w:rPr>
          <w:spacing w:val="-31"/>
        </w:rPr>
        <w:t> </w:t>
      </w:r>
      <w:r>
        <w:rPr/>
        <w:t>de</w:t>
      </w:r>
      <w:r>
        <w:rPr>
          <w:spacing w:val="-32"/>
        </w:rPr>
        <w:t> </w:t>
      </w:r>
      <w:r>
        <w:rPr/>
        <w:t>la</w:t>
      </w:r>
      <w:r>
        <w:rPr>
          <w:spacing w:val="-32"/>
        </w:rPr>
        <w:t> </w:t>
      </w:r>
      <w:r>
        <w:rPr/>
        <w:t>RIEB;</w:t>
      </w:r>
      <w:r>
        <w:rPr>
          <w:spacing w:val="-31"/>
        </w:rPr>
        <w:t> </w:t>
      </w:r>
      <w:r>
        <w:rPr/>
        <w:t>los</w:t>
      </w:r>
      <w:r>
        <w:rPr>
          <w:spacing w:val="-31"/>
        </w:rPr>
        <w:t> </w:t>
      </w:r>
      <w:r>
        <w:rPr/>
        <w:t>objetivos</w:t>
      </w:r>
      <w:r>
        <w:rPr>
          <w:spacing w:val="-31"/>
        </w:rPr>
        <w:t> </w:t>
      </w:r>
      <w:r>
        <w:rPr/>
        <w:t>son</w:t>
      </w:r>
      <w:r>
        <w:rPr>
          <w:spacing w:val="-31"/>
        </w:rPr>
        <w:t> </w:t>
      </w:r>
      <w:r>
        <w:rPr/>
        <w:t>que</w:t>
      </w:r>
      <w:r>
        <w:rPr>
          <w:spacing w:val="-31"/>
        </w:rPr>
        <w:t> </w:t>
      </w:r>
      <w:r>
        <w:rPr/>
        <w:t>logre</w:t>
      </w:r>
      <w:r>
        <w:rPr>
          <w:spacing w:val="-31"/>
        </w:rPr>
        <w:t> </w:t>
      </w:r>
      <w:r>
        <w:rPr/>
        <w:t>comprender</w:t>
      </w:r>
      <w:r>
        <w:rPr>
          <w:spacing w:val="-35"/>
        </w:rPr>
        <w:t> </w:t>
      </w:r>
      <w:r>
        <w:rPr/>
        <w:t>la articulación curricular entre los tres niveles de preescolar, primaria y secundaria, para darle seguimiento a los educandos y poder identificar</w:t>
      </w:r>
      <w:r>
        <w:rPr>
          <w:spacing w:val="-45"/>
        </w:rPr>
        <w:t> </w:t>
      </w:r>
      <w:r>
        <w:rPr/>
        <w:t>el grado de adquisición de las</w:t>
      </w:r>
      <w:r>
        <w:rPr>
          <w:spacing w:val="-33"/>
        </w:rPr>
        <w:t> </w:t>
      </w:r>
      <w:r>
        <w:rPr/>
        <w:t>competencias.</w:t>
      </w:r>
    </w:p>
    <w:p>
      <w:pPr>
        <w:pStyle w:val="BodyText"/>
        <w:spacing w:before="7"/>
        <w:rPr>
          <w:sz w:val="19"/>
        </w:rPr>
      </w:pPr>
    </w:p>
    <w:p>
      <w:pPr>
        <w:pStyle w:val="BodyText"/>
        <w:spacing w:line="362" w:lineRule="auto" w:before="1"/>
        <w:ind w:left="102" w:right="117" w:firstLine="707"/>
        <w:jc w:val="both"/>
      </w:pPr>
      <w:r>
        <w:rPr/>
        <w:t>También se ha buscado mediante diplomados (dirigidos a los docentes) dar a conocer las características pedagógicas y didácticas</w:t>
      </w:r>
      <w:r>
        <w:rPr>
          <w:spacing w:val="54"/>
        </w:rPr>
        <w:t> </w:t>
      </w:r>
      <w:r>
        <w:rPr/>
        <w:t>que</w:t>
      </w:r>
    </w:p>
    <w:p>
      <w:pPr>
        <w:spacing w:after="0" w:line="362" w:lineRule="auto"/>
        <w:jc w:val="both"/>
        <w:sectPr>
          <w:pgSz w:w="12240" w:h="15840"/>
          <w:pgMar w:header="0" w:footer="1034" w:top="1240" w:bottom="1220" w:left="1600" w:right="1580"/>
        </w:sectPr>
      </w:pPr>
    </w:p>
    <w:p>
      <w:pPr>
        <w:pStyle w:val="BodyText"/>
        <w:spacing w:line="364" w:lineRule="auto" w:before="40"/>
        <w:ind w:left="102" w:right="23"/>
      </w:pPr>
      <w:r>
        <w:rPr/>
        <w:t>establece la RIEB para implementarse, las cuales deben plasmarse en la planeación docente tomando en cuenta el enfoque por  competencias.</w:t>
      </w:r>
    </w:p>
    <w:p>
      <w:pPr>
        <w:pStyle w:val="BodyText"/>
        <w:spacing w:before="4"/>
        <w:rPr>
          <w:sz w:val="19"/>
        </w:rPr>
      </w:pPr>
    </w:p>
    <w:p>
      <w:pPr>
        <w:pStyle w:val="BodyText"/>
        <w:spacing w:line="362" w:lineRule="auto" w:before="1"/>
        <w:ind w:left="102" w:right="115" w:firstLine="707"/>
        <w:jc w:val="both"/>
      </w:pPr>
      <w:r>
        <w:rPr/>
        <w:t>Para darle seguimiento al trabajo que desarrolle en las entidades federativas, los responsables de darles seguimiento al proceso de implementación</w:t>
      </w:r>
      <w:r>
        <w:rPr>
          <w:spacing w:val="-36"/>
        </w:rPr>
        <w:t> </w:t>
      </w:r>
      <w:r>
        <w:rPr/>
        <w:t>de</w:t>
      </w:r>
      <w:r>
        <w:rPr>
          <w:spacing w:val="-38"/>
        </w:rPr>
        <w:t> </w:t>
      </w:r>
      <w:r>
        <w:rPr/>
        <w:t>la</w:t>
      </w:r>
      <w:r>
        <w:rPr>
          <w:spacing w:val="-37"/>
        </w:rPr>
        <w:t> </w:t>
      </w:r>
      <w:r>
        <w:rPr/>
        <w:t>RIEB,</w:t>
      </w:r>
      <w:r>
        <w:rPr>
          <w:spacing w:val="-37"/>
        </w:rPr>
        <w:t> </w:t>
      </w:r>
      <w:r>
        <w:rPr/>
        <w:t>son</w:t>
      </w:r>
      <w:r>
        <w:rPr>
          <w:spacing w:val="-38"/>
        </w:rPr>
        <w:t> </w:t>
      </w:r>
      <w:r>
        <w:rPr/>
        <w:t>los</w:t>
      </w:r>
      <w:r>
        <w:rPr>
          <w:spacing w:val="-36"/>
        </w:rPr>
        <w:t> </w:t>
      </w:r>
      <w:r>
        <w:rPr/>
        <w:t>Consejos</w:t>
      </w:r>
      <w:r>
        <w:rPr>
          <w:spacing w:val="-36"/>
        </w:rPr>
        <w:t> </w:t>
      </w:r>
      <w:r>
        <w:rPr/>
        <w:t>Técnicos</w:t>
      </w:r>
      <w:r>
        <w:rPr>
          <w:spacing w:val="-36"/>
        </w:rPr>
        <w:t> </w:t>
      </w:r>
      <w:r>
        <w:rPr/>
        <w:t>escolares,</w:t>
      </w:r>
      <w:r>
        <w:rPr>
          <w:spacing w:val="-39"/>
        </w:rPr>
        <w:t> </w:t>
      </w:r>
      <w:r>
        <w:rPr/>
        <w:t>los</w:t>
      </w:r>
      <w:r>
        <w:rPr>
          <w:spacing w:val="-36"/>
        </w:rPr>
        <w:t> </w:t>
      </w:r>
      <w:r>
        <w:rPr/>
        <w:t>cuales, de</w:t>
      </w:r>
      <w:r>
        <w:rPr>
          <w:spacing w:val="-12"/>
        </w:rPr>
        <w:t> </w:t>
      </w:r>
      <w:r>
        <w:rPr/>
        <w:t>acuerdo</w:t>
      </w:r>
      <w:r>
        <w:rPr>
          <w:spacing w:val="-13"/>
        </w:rPr>
        <w:t> </w:t>
      </w:r>
      <w:r>
        <w:rPr/>
        <w:t>con</w:t>
      </w:r>
      <w:r>
        <w:rPr>
          <w:spacing w:val="-14"/>
        </w:rPr>
        <w:t> </w:t>
      </w:r>
      <w:r>
        <w:rPr/>
        <w:t>la</w:t>
      </w:r>
      <w:r>
        <w:rPr>
          <w:spacing w:val="-14"/>
        </w:rPr>
        <w:t> </w:t>
      </w:r>
      <w:r>
        <w:rPr/>
        <w:t>normativa</w:t>
      </w:r>
      <w:r>
        <w:rPr>
          <w:spacing w:val="-13"/>
        </w:rPr>
        <w:t> </w:t>
      </w:r>
      <w:r>
        <w:rPr/>
        <w:t>interna</w:t>
      </w:r>
      <w:r>
        <w:rPr>
          <w:spacing w:val="-13"/>
        </w:rPr>
        <w:t> </w:t>
      </w:r>
      <w:r>
        <w:rPr/>
        <w:t>de</w:t>
      </w:r>
      <w:r>
        <w:rPr>
          <w:spacing w:val="-14"/>
        </w:rPr>
        <w:t> </w:t>
      </w:r>
      <w:r>
        <w:rPr/>
        <w:t>la</w:t>
      </w:r>
      <w:r>
        <w:rPr>
          <w:spacing w:val="-13"/>
        </w:rPr>
        <w:t> </w:t>
      </w:r>
      <w:r>
        <w:rPr/>
        <w:t>SEP,</w:t>
      </w:r>
      <w:r>
        <w:rPr>
          <w:spacing w:val="-14"/>
        </w:rPr>
        <w:t> </w:t>
      </w:r>
      <w:r>
        <w:rPr/>
        <w:t>deben</w:t>
      </w:r>
      <w:r>
        <w:rPr>
          <w:spacing w:val="-13"/>
        </w:rPr>
        <w:t> </w:t>
      </w:r>
      <w:r>
        <w:rPr/>
        <w:t>reunirse</w:t>
      </w:r>
      <w:r>
        <w:rPr>
          <w:spacing w:val="-14"/>
        </w:rPr>
        <w:t> </w:t>
      </w:r>
      <w:r>
        <w:rPr/>
        <w:t>los</w:t>
      </w:r>
      <w:r>
        <w:rPr>
          <w:spacing w:val="-12"/>
        </w:rPr>
        <w:t> </w:t>
      </w:r>
      <w:r>
        <w:rPr/>
        <w:t>últimos viernes de cada mes, según lo establece el calendario escolar. Es </w:t>
      </w:r>
      <w:r>
        <w:rPr>
          <w:spacing w:val="-3"/>
        </w:rPr>
        <w:t>aquí </w:t>
      </w:r>
      <w:r>
        <w:rPr/>
        <w:t>donde se pretende dar seguimiento a los estándares mínimos para</w:t>
      </w:r>
      <w:r>
        <w:rPr>
          <w:spacing w:val="-54"/>
        </w:rPr>
        <w:t> </w:t>
      </w:r>
      <w:r>
        <w:rPr/>
        <w:t>lograr </w:t>
      </w:r>
      <w:r>
        <w:rPr>
          <w:w w:val="95"/>
        </w:rPr>
        <w:t>las mejoras</w:t>
      </w:r>
      <w:r>
        <w:rPr>
          <w:spacing w:val="-14"/>
          <w:w w:val="95"/>
        </w:rPr>
        <w:t> </w:t>
      </w:r>
      <w:r>
        <w:rPr>
          <w:w w:val="95"/>
        </w:rPr>
        <w:t>esperadas.</w:t>
      </w:r>
    </w:p>
    <w:p>
      <w:pPr>
        <w:spacing w:after="0" w:line="362" w:lineRule="auto"/>
        <w:jc w:val="both"/>
        <w:sectPr>
          <w:pgSz w:w="12240" w:h="15840"/>
          <w:pgMar w:header="0" w:footer="1034" w:top="124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spacing w:before="19"/>
        <w:ind w:left="102" w:right="94" w:firstLine="0"/>
        <w:jc w:val="left"/>
        <w:rPr>
          <w:b/>
          <w:sz w:val="44"/>
        </w:rPr>
      </w:pPr>
      <w:r>
        <w:rPr>
          <w:b/>
          <w:w w:val="90"/>
          <w:sz w:val="44"/>
        </w:rPr>
        <w:t>Capítulo</w:t>
      </w:r>
      <w:r>
        <w:rPr>
          <w:b/>
          <w:spacing w:val="-73"/>
          <w:w w:val="90"/>
          <w:sz w:val="44"/>
        </w:rPr>
        <w:t> </w:t>
      </w:r>
      <w:r>
        <w:rPr>
          <w:b/>
          <w:w w:val="90"/>
          <w:sz w:val="44"/>
        </w:rPr>
        <w:t>4</w:t>
      </w:r>
    </w:p>
    <w:p>
      <w:pPr>
        <w:spacing w:line="364" w:lineRule="auto" w:before="274"/>
        <w:ind w:left="102" w:right="558" w:firstLine="0"/>
        <w:jc w:val="left"/>
        <w:rPr>
          <w:b/>
          <w:sz w:val="44"/>
        </w:rPr>
      </w:pPr>
      <w:r>
        <w:rPr>
          <w:b/>
          <w:w w:val="90"/>
          <w:sz w:val="44"/>
        </w:rPr>
        <w:t>Los</w:t>
      </w:r>
      <w:r>
        <w:rPr>
          <w:b/>
          <w:spacing w:val="-66"/>
          <w:w w:val="90"/>
          <w:sz w:val="44"/>
        </w:rPr>
        <w:t> </w:t>
      </w:r>
      <w:r>
        <w:rPr>
          <w:b/>
          <w:w w:val="90"/>
          <w:sz w:val="44"/>
        </w:rPr>
        <w:t>maestros</w:t>
      </w:r>
      <w:r>
        <w:rPr>
          <w:b/>
          <w:spacing w:val="-67"/>
          <w:w w:val="90"/>
          <w:sz w:val="44"/>
        </w:rPr>
        <w:t> </w:t>
      </w:r>
      <w:r>
        <w:rPr>
          <w:b/>
          <w:w w:val="90"/>
          <w:sz w:val="44"/>
        </w:rPr>
        <w:t>y</w:t>
      </w:r>
      <w:r>
        <w:rPr>
          <w:b/>
          <w:spacing w:val="-67"/>
          <w:w w:val="90"/>
          <w:sz w:val="44"/>
        </w:rPr>
        <w:t> </w:t>
      </w:r>
      <w:r>
        <w:rPr>
          <w:b/>
          <w:w w:val="90"/>
          <w:sz w:val="44"/>
        </w:rPr>
        <w:t>sus</w:t>
      </w:r>
      <w:r>
        <w:rPr>
          <w:b/>
          <w:spacing w:val="-66"/>
          <w:w w:val="90"/>
          <w:sz w:val="44"/>
        </w:rPr>
        <w:t> </w:t>
      </w:r>
      <w:r>
        <w:rPr>
          <w:b/>
          <w:w w:val="90"/>
          <w:sz w:val="44"/>
        </w:rPr>
        <w:t>percepciones</w:t>
      </w:r>
      <w:r>
        <w:rPr>
          <w:b/>
          <w:spacing w:val="-66"/>
          <w:w w:val="90"/>
          <w:sz w:val="44"/>
        </w:rPr>
        <w:t> </w:t>
      </w:r>
      <w:r>
        <w:rPr>
          <w:b/>
          <w:w w:val="90"/>
          <w:sz w:val="44"/>
        </w:rPr>
        <w:t>de</w:t>
      </w:r>
      <w:r>
        <w:rPr>
          <w:b/>
          <w:spacing w:val="-67"/>
          <w:w w:val="90"/>
          <w:sz w:val="44"/>
        </w:rPr>
        <w:t> </w:t>
      </w:r>
      <w:r>
        <w:rPr>
          <w:b/>
          <w:w w:val="90"/>
          <w:sz w:val="44"/>
        </w:rPr>
        <w:t>los paradigmas</w:t>
      </w:r>
      <w:r>
        <w:rPr>
          <w:b/>
          <w:spacing w:val="-68"/>
          <w:w w:val="90"/>
          <w:sz w:val="44"/>
        </w:rPr>
        <w:t> </w:t>
      </w:r>
      <w:r>
        <w:rPr>
          <w:b/>
          <w:w w:val="90"/>
          <w:sz w:val="44"/>
        </w:rPr>
        <w:t>conceptuales</w:t>
      </w:r>
      <w:r>
        <w:rPr>
          <w:b/>
          <w:spacing w:val="-68"/>
          <w:w w:val="90"/>
          <w:sz w:val="44"/>
        </w:rPr>
        <w:t> </w:t>
      </w:r>
      <w:r>
        <w:rPr>
          <w:b/>
          <w:w w:val="90"/>
          <w:sz w:val="44"/>
        </w:rPr>
        <w:t>de</w:t>
      </w:r>
      <w:r>
        <w:rPr>
          <w:b/>
          <w:spacing w:val="-69"/>
          <w:w w:val="90"/>
          <w:sz w:val="44"/>
        </w:rPr>
        <w:t> </w:t>
      </w:r>
      <w:r>
        <w:rPr>
          <w:b/>
          <w:w w:val="90"/>
          <w:sz w:val="44"/>
        </w:rPr>
        <w:t>la</w:t>
      </w:r>
      <w:r>
        <w:rPr>
          <w:b/>
          <w:spacing w:val="-68"/>
          <w:w w:val="90"/>
          <w:sz w:val="44"/>
        </w:rPr>
        <w:t> </w:t>
      </w:r>
      <w:r>
        <w:rPr>
          <w:b/>
          <w:w w:val="90"/>
          <w:sz w:val="44"/>
        </w:rPr>
        <w:t>RIEB</w:t>
      </w:r>
    </w:p>
    <w:p>
      <w:pPr>
        <w:spacing w:after="0" w:line="364" w:lineRule="auto"/>
        <w:jc w:val="left"/>
        <w:rPr>
          <w:sz w:val="44"/>
        </w:rPr>
        <w:sectPr>
          <w:pgSz w:w="12240" w:h="15840"/>
          <w:pgMar w:header="0" w:footer="1034" w:top="1500" w:bottom="1220" w:left="1600" w:right="1600"/>
        </w:sectPr>
      </w:pPr>
    </w:p>
    <w:p>
      <w:pPr>
        <w:pStyle w:val="BodyText"/>
        <w:rPr>
          <w:b/>
          <w:sz w:val="20"/>
        </w:rPr>
      </w:pPr>
    </w:p>
    <w:p>
      <w:pPr>
        <w:pStyle w:val="BodyText"/>
        <w:spacing w:before="2"/>
        <w:rPr>
          <w:b/>
          <w:sz w:val="15"/>
        </w:rPr>
      </w:pPr>
    </w:p>
    <w:p>
      <w:pPr>
        <w:pStyle w:val="Heading3"/>
        <w:spacing w:line="362" w:lineRule="auto" w:before="34"/>
        <w:ind w:right="2101"/>
        <w:jc w:val="left"/>
      </w:pPr>
      <w:r>
        <w:rPr>
          <w:w w:val="90"/>
        </w:rPr>
        <w:t>Los</w:t>
      </w:r>
      <w:r>
        <w:rPr>
          <w:spacing w:val="-55"/>
          <w:w w:val="90"/>
        </w:rPr>
        <w:t> </w:t>
      </w:r>
      <w:r>
        <w:rPr>
          <w:w w:val="90"/>
        </w:rPr>
        <w:t>maestros</w:t>
      </w:r>
      <w:r>
        <w:rPr>
          <w:spacing w:val="-55"/>
          <w:w w:val="90"/>
        </w:rPr>
        <w:t> </w:t>
      </w:r>
      <w:r>
        <w:rPr>
          <w:w w:val="90"/>
        </w:rPr>
        <w:t>y</w:t>
      </w:r>
      <w:r>
        <w:rPr>
          <w:spacing w:val="-55"/>
          <w:w w:val="90"/>
        </w:rPr>
        <w:t> </w:t>
      </w:r>
      <w:r>
        <w:rPr>
          <w:w w:val="90"/>
        </w:rPr>
        <w:t>sus</w:t>
      </w:r>
      <w:r>
        <w:rPr>
          <w:spacing w:val="-55"/>
          <w:w w:val="90"/>
        </w:rPr>
        <w:t> </w:t>
      </w:r>
      <w:r>
        <w:rPr>
          <w:w w:val="90"/>
        </w:rPr>
        <w:t>percepciones</w:t>
      </w:r>
      <w:r>
        <w:rPr>
          <w:spacing w:val="-54"/>
          <w:w w:val="90"/>
        </w:rPr>
        <w:t> </w:t>
      </w:r>
      <w:r>
        <w:rPr>
          <w:w w:val="90"/>
        </w:rPr>
        <w:t>de</w:t>
      </w:r>
      <w:r>
        <w:rPr>
          <w:spacing w:val="-55"/>
          <w:w w:val="90"/>
        </w:rPr>
        <w:t> </w:t>
      </w:r>
      <w:r>
        <w:rPr>
          <w:w w:val="90"/>
        </w:rPr>
        <w:t>los paradigmas</w:t>
      </w:r>
      <w:r>
        <w:rPr>
          <w:spacing w:val="-56"/>
          <w:w w:val="90"/>
        </w:rPr>
        <w:t> </w:t>
      </w:r>
      <w:r>
        <w:rPr>
          <w:w w:val="90"/>
        </w:rPr>
        <w:t>conceptuales</w:t>
      </w:r>
      <w:r>
        <w:rPr>
          <w:spacing w:val="-56"/>
          <w:w w:val="90"/>
        </w:rPr>
        <w:t> </w:t>
      </w:r>
      <w:r>
        <w:rPr>
          <w:w w:val="90"/>
        </w:rPr>
        <w:t>de</w:t>
      </w:r>
      <w:r>
        <w:rPr>
          <w:spacing w:val="-57"/>
          <w:w w:val="90"/>
        </w:rPr>
        <w:t> </w:t>
      </w:r>
      <w:r>
        <w:rPr>
          <w:w w:val="90"/>
        </w:rPr>
        <w:t>la</w:t>
      </w:r>
      <w:r>
        <w:rPr>
          <w:spacing w:val="-57"/>
          <w:w w:val="90"/>
        </w:rPr>
        <w:t> </w:t>
      </w:r>
      <w:r>
        <w:rPr>
          <w:w w:val="90"/>
        </w:rPr>
        <w:t>RIEB</w:t>
      </w:r>
    </w:p>
    <w:p>
      <w:pPr>
        <w:pStyle w:val="BodyText"/>
        <w:rPr>
          <w:b/>
          <w:sz w:val="36"/>
        </w:rPr>
      </w:pPr>
    </w:p>
    <w:p>
      <w:pPr>
        <w:pStyle w:val="BodyText"/>
        <w:spacing w:line="362" w:lineRule="auto" w:before="246"/>
        <w:ind w:left="102" w:right="118"/>
        <w:jc w:val="both"/>
      </w:pPr>
      <w:r>
        <w:rPr/>
        <w:t>En este capítulo se presenta el resultado de un conjunto de entrevistas aplicadas a docentes de educación básica, quienes a partir de su experiencia personal, responden sobre su grado de conocimiento de los paradigmas pedagógicos establecidos en la RIEB, tales como el constructivismo y el aprendizaje por competencias. Asimismo,</w:t>
      </w:r>
      <w:r>
        <w:rPr>
          <w:spacing w:val="-57"/>
        </w:rPr>
        <w:t> </w:t>
      </w:r>
      <w:r>
        <w:rPr/>
        <w:t>responden qué tanto conocen las premisas de la práctica docente establecida en la RIEB.</w:t>
      </w:r>
    </w:p>
    <w:p>
      <w:pPr>
        <w:pStyle w:val="BodyText"/>
        <w:spacing w:before="10"/>
        <w:rPr>
          <w:sz w:val="19"/>
        </w:rPr>
      </w:pPr>
    </w:p>
    <w:p>
      <w:pPr>
        <w:pStyle w:val="BodyText"/>
        <w:spacing w:line="362" w:lineRule="auto"/>
        <w:ind w:left="102" w:right="116" w:firstLine="707"/>
        <w:jc w:val="both"/>
      </w:pPr>
      <w:r>
        <w:rPr/>
        <w:t>A</w:t>
      </w:r>
      <w:r>
        <w:rPr>
          <w:spacing w:val="-17"/>
        </w:rPr>
        <w:t> </w:t>
      </w:r>
      <w:r>
        <w:rPr/>
        <w:t>grandes</w:t>
      </w:r>
      <w:r>
        <w:rPr>
          <w:spacing w:val="-17"/>
        </w:rPr>
        <w:t> </w:t>
      </w:r>
      <w:r>
        <w:rPr/>
        <w:t>rasgos,</w:t>
      </w:r>
      <w:r>
        <w:rPr>
          <w:spacing w:val="-19"/>
        </w:rPr>
        <w:t> </w:t>
      </w:r>
      <w:r>
        <w:rPr/>
        <w:t>los</w:t>
      </w:r>
      <w:r>
        <w:rPr>
          <w:spacing w:val="-17"/>
        </w:rPr>
        <w:t> </w:t>
      </w:r>
      <w:r>
        <w:rPr/>
        <w:t>resultados</w:t>
      </w:r>
      <w:r>
        <w:rPr>
          <w:spacing w:val="-17"/>
        </w:rPr>
        <w:t> </w:t>
      </w:r>
      <w:r>
        <w:rPr/>
        <w:t>de</w:t>
      </w:r>
      <w:r>
        <w:rPr>
          <w:spacing w:val="-17"/>
        </w:rPr>
        <w:t> </w:t>
      </w:r>
      <w:r>
        <w:rPr/>
        <w:t>las</w:t>
      </w:r>
      <w:r>
        <w:rPr>
          <w:spacing w:val="-19"/>
        </w:rPr>
        <w:t> </w:t>
      </w:r>
      <w:r>
        <w:rPr/>
        <w:t>entrevistas,</w:t>
      </w:r>
      <w:r>
        <w:rPr>
          <w:spacing w:val="-18"/>
        </w:rPr>
        <w:t> </w:t>
      </w:r>
      <w:r>
        <w:rPr/>
        <w:t>muestran</w:t>
      </w:r>
      <w:r>
        <w:rPr>
          <w:spacing w:val="-17"/>
        </w:rPr>
        <w:t> </w:t>
      </w:r>
      <w:r>
        <w:rPr/>
        <w:t>que</w:t>
      </w:r>
      <w:r>
        <w:rPr>
          <w:spacing w:val="-19"/>
        </w:rPr>
        <w:t> </w:t>
      </w:r>
      <w:r>
        <w:rPr/>
        <w:t>la mayor parte de los docentes desconocen los nuevos paradigmas pedagógicos y no tienen información suficiente sobre sus nuevas obligaciones establecidas en la RIEB. Cabe señalar, que después de realizada la presente investigación, no queda claro si este problema es resultado de falta de información, insuficiente labor de comunicación de las</w:t>
      </w:r>
      <w:r>
        <w:rPr>
          <w:spacing w:val="-10"/>
        </w:rPr>
        <w:t> </w:t>
      </w:r>
      <w:r>
        <w:rPr/>
        <w:t>autoridades</w:t>
      </w:r>
      <w:r>
        <w:rPr>
          <w:spacing w:val="-10"/>
        </w:rPr>
        <w:t> </w:t>
      </w:r>
      <w:r>
        <w:rPr/>
        <w:t>educativas,</w:t>
      </w:r>
      <w:r>
        <w:rPr>
          <w:spacing w:val="-11"/>
        </w:rPr>
        <w:t> </w:t>
      </w:r>
      <w:r>
        <w:rPr/>
        <w:t>o</w:t>
      </w:r>
      <w:r>
        <w:rPr>
          <w:spacing w:val="-11"/>
        </w:rPr>
        <w:t> </w:t>
      </w:r>
      <w:r>
        <w:rPr/>
        <w:t>bien,</w:t>
      </w:r>
      <w:r>
        <w:rPr>
          <w:spacing w:val="-12"/>
        </w:rPr>
        <w:t> </w:t>
      </w:r>
      <w:r>
        <w:rPr/>
        <w:t>mínimos</w:t>
      </w:r>
      <w:r>
        <w:rPr>
          <w:spacing w:val="-10"/>
        </w:rPr>
        <w:t> </w:t>
      </w:r>
      <w:r>
        <w:rPr/>
        <w:t>recursos</w:t>
      </w:r>
      <w:r>
        <w:rPr>
          <w:spacing w:val="-10"/>
        </w:rPr>
        <w:t> </w:t>
      </w:r>
      <w:r>
        <w:rPr/>
        <w:t>para</w:t>
      </w:r>
      <w:r>
        <w:rPr>
          <w:spacing w:val="-13"/>
        </w:rPr>
        <w:t> </w:t>
      </w:r>
      <w:r>
        <w:rPr/>
        <w:t>la</w:t>
      </w:r>
      <w:r>
        <w:rPr>
          <w:spacing w:val="-13"/>
        </w:rPr>
        <w:t> </w:t>
      </w:r>
      <w:r>
        <w:rPr/>
        <w:t>capacitación docente.</w:t>
      </w:r>
    </w:p>
    <w:p>
      <w:pPr>
        <w:pStyle w:val="BodyText"/>
      </w:pPr>
    </w:p>
    <w:p>
      <w:pPr>
        <w:pStyle w:val="BodyText"/>
        <w:rPr>
          <w:sz w:val="32"/>
        </w:rPr>
      </w:pPr>
    </w:p>
    <w:p>
      <w:pPr>
        <w:pStyle w:val="Heading4"/>
        <w:numPr>
          <w:ilvl w:val="1"/>
          <w:numId w:val="8"/>
        </w:numPr>
        <w:tabs>
          <w:tab w:pos="654" w:val="left" w:leader="none"/>
        </w:tabs>
        <w:spacing w:line="240" w:lineRule="auto" w:before="0" w:after="0"/>
        <w:ind w:left="102" w:right="0" w:firstLine="0"/>
        <w:jc w:val="both"/>
      </w:pPr>
      <w:r>
        <w:rPr>
          <w:w w:val="90"/>
        </w:rPr>
        <w:t>Conocimiento</w:t>
      </w:r>
      <w:r>
        <w:rPr>
          <w:spacing w:val="-55"/>
          <w:w w:val="90"/>
        </w:rPr>
        <w:t> </w:t>
      </w:r>
      <w:r>
        <w:rPr>
          <w:w w:val="90"/>
        </w:rPr>
        <w:t>de</w:t>
      </w:r>
      <w:r>
        <w:rPr>
          <w:spacing w:val="-55"/>
          <w:w w:val="90"/>
        </w:rPr>
        <w:t> </w:t>
      </w:r>
      <w:r>
        <w:rPr>
          <w:w w:val="90"/>
        </w:rPr>
        <w:t>la</w:t>
      </w:r>
      <w:r>
        <w:rPr>
          <w:spacing w:val="-56"/>
          <w:w w:val="90"/>
        </w:rPr>
        <w:t> </w:t>
      </w:r>
      <w:r>
        <w:rPr>
          <w:w w:val="90"/>
        </w:rPr>
        <w:t>RIEB</w:t>
      </w:r>
    </w:p>
    <w:p>
      <w:pPr>
        <w:pStyle w:val="BodyText"/>
        <w:spacing w:line="362" w:lineRule="auto" w:before="175"/>
        <w:ind w:left="102" w:right="116"/>
        <w:jc w:val="both"/>
      </w:pPr>
      <w:r>
        <w:rPr/>
        <w:t>Los</w:t>
      </w:r>
      <w:r>
        <w:rPr>
          <w:spacing w:val="-15"/>
        </w:rPr>
        <w:t> </w:t>
      </w:r>
      <w:r>
        <w:rPr/>
        <w:t>profesores</w:t>
      </w:r>
      <w:r>
        <w:rPr>
          <w:spacing w:val="-15"/>
        </w:rPr>
        <w:t> </w:t>
      </w:r>
      <w:r>
        <w:rPr/>
        <w:t>entrevistados,</w:t>
      </w:r>
      <w:r>
        <w:rPr>
          <w:spacing w:val="-16"/>
        </w:rPr>
        <w:t> </w:t>
      </w:r>
      <w:r>
        <w:rPr/>
        <w:t>en</w:t>
      </w:r>
      <w:r>
        <w:rPr>
          <w:spacing w:val="-14"/>
        </w:rPr>
        <w:t> </w:t>
      </w:r>
      <w:r>
        <w:rPr/>
        <w:t>términos</w:t>
      </w:r>
      <w:r>
        <w:rPr>
          <w:spacing w:val="-15"/>
        </w:rPr>
        <w:t> </w:t>
      </w:r>
      <w:r>
        <w:rPr/>
        <w:t>generales</w:t>
      </w:r>
      <w:r>
        <w:rPr>
          <w:spacing w:val="-16"/>
        </w:rPr>
        <w:t> </w:t>
      </w:r>
      <w:r>
        <w:rPr/>
        <w:t>saben</w:t>
      </w:r>
      <w:r>
        <w:rPr>
          <w:spacing w:val="-17"/>
        </w:rPr>
        <w:t> </w:t>
      </w:r>
      <w:r>
        <w:rPr/>
        <w:t>que</w:t>
      </w:r>
      <w:r>
        <w:rPr>
          <w:spacing w:val="-17"/>
        </w:rPr>
        <w:t> </w:t>
      </w:r>
      <w:r>
        <w:rPr/>
        <w:t>la</w:t>
      </w:r>
      <w:r>
        <w:rPr>
          <w:spacing w:val="-17"/>
        </w:rPr>
        <w:t> </w:t>
      </w:r>
      <w:r>
        <w:rPr/>
        <w:t>RIEB</w:t>
      </w:r>
      <w:r>
        <w:rPr>
          <w:spacing w:val="-17"/>
        </w:rPr>
        <w:t> </w:t>
      </w:r>
      <w:r>
        <w:rPr/>
        <w:t>es una reforma creada por el gobierno. De cinco respuestas, solamente una profesora</w:t>
      </w:r>
      <w:r>
        <w:rPr>
          <w:spacing w:val="-6"/>
        </w:rPr>
        <w:t> </w:t>
      </w:r>
      <w:r>
        <w:rPr/>
        <w:t>respondió</w:t>
      </w:r>
      <w:r>
        <w:rPr>
          <w:spacing w:val="-4"/>
        </w:rPr>
        <w:t> </w:t>
      </w:r>
      <w:r>
        <w:rPr/>
        <w:t>“No</w:t>
      </w:r>
      <w:r>
        <w:rPr>
          <w:spacing w:val="-7"/>
        </w:rPr>
        <w:t> </w:t>
      </w:r>
      <w:r>
        <w:rPr/>
        <w:t>me</w:t>
      </w:r>
      <w:r>
        <w:rPr>
          <w:spacing w:val="-5"/>
        </w:rPr>
        <w:t> </w:t>
      </w:r>
      <w:r>
        <w:rPr/>
        <w:t>acuerdo”,</w:t>
      </w:r>
      <w:r>
        <w:rPr>
          <w:spacing w:val="-7"/>
        </w:rPr>
        <w:t> </w:t>
      </w:r>
      <w:r>
        <w:rPr/>
        <w:t>el</w:t>
      </w:r>
      <w:r>
        <w:rPr>
          <w:spacing w:val="-3"/>
        </w:rPr>
        <w:t> </w:t>
      </w:r>
      <w:r>
        <w:rPr/>
        <w:t>resto,</w:t>
      </w:r>
      <w:r>
        <w:rPr>
          <w:spacing w:val="-7"/>
        </w:rPr>
        <w:t> </w:t>
      </w:r>
      <w:r>
        <w:rPr/>
        <w:t>ubicó</w:t>
      </w:r>
      <w:r>
        <w:rPr>
          <w:spacing w:val="-6"/>
        </w:rPr>
        <w:t> </w:t>
      </w:r>
      <w:r>
        <w:rPr/>
        <w:t>de</w:t>
      </w:r>
      <w:r>
        <w:rPr>
          <w:spacing w:val="-5"/>
        </w:rPr>
        <w:t> </w:t>
      </w:r>
      <w:r>
        <w:rPr/>
        <w:t>forma</w:t>
      </w:r>
      <w:r>
        <w:rPr>
          <w:spacing w:val="-8"/>
        </w:rPr>
        <w:t> </w:t>
      </w:r>
      <w:r>
        <w:rPr/>
        <w:t>muy</w:t>
      </w:r>
      <w:r>
        <w:rPr>
          <w:spacing w:val="-7"/>
        </w:rPr>
        <w:t> </w:t>
      </w:r>
      <w:r>
        <w:rPr/>
        <w:t>clara </w:t>
      </w:r>
      <w:r>
        <w:rPr>
          <w:spacing w:val="-1"/>
          <w:w w:val="86"/>
        </w:rPr>
        <w:t>s</w:t>
      </w:r>
      <w:r>
        <w:rPr>
          <w:w w:val="86"/>
        </w:rPr>
        <w:t>u</w:t>
      </w:r>
      <w:r>
        <w:rPr>
          <w:w w:val="74"/>
        </w:rPr>
        <w:t>s</w:t>
      </w:r>
      <w:r>
        <w:rPr>
          <w:spacing w:val="-5"/>
        </w:rPr>
        <w:t> </w:t>
      </w:r>
      <w:r>
        <w:rPr>
          <w:spacing w:val="-4"/>
          <w:w w:val="113"/>
        </w:rPr>
        <w:t>a</w:t>
      </w:r>
      <w:r>
        <w:rPr>
          <w:spacing w:val="2"/>
          <w:w w:val="72"/>
        </w:rPr>
        <w:t>l</w:t>
      </w:r>
      <w:r>
        <w:rPr>
          <w:w w:val="124"/>
        </w:rPr>
        <w:t>c</w:t>
      </w:r>
      <w:r>
        <w:rPr>
          <w:spacing w:val="-1"/>
          <w:w w:val="113"/>
        </w:rPr>
        <w:t>a</w:t>
      </w:r>
      <w:r>
        <w:rPr>
          <w:w w:val="108"/>
        </w:rPr>
        <w:t>nc</w:t>
      </w:r>
      <w:r>
        <w:rPr>
          <w:w w:val="88"/>
        </w:rPr>
        <w:t>es.</w:t>
      </w:r>
      <w:r>
        <w:rPr>
          <w:spacing w:val="-10"/>
        </w:rPr>
        <w:t> </w:t>
      </w:r>
      <w:r>
        <w:rPr>
          <w:spacing w:val="3"/>
          <w:w w:val="53"/>
        </w:rPr>
        <w:t>I</w:t>
      </w:r>
      <w:r>
        <w:rPr>
          <w:w w:val="108"/>
        </w:rPr>
        <w:t>n</w:t>
      </w:r>
      <w:r>
        <w:rPr>
          <w:spacing w:val="-2"/>
          <w:w w:val="108"/>
        </w:rPr>
        <w:t>c</w:t>
      </w:r>
      <w:r>
        <w:rPr>
          <w:spacing w:val="2"/>
          <w:w w:val="72"/>
        </w:rPr>
        <w:t>l</w:t>
      </w:r>
      <w:r>
        <w:rPr>
          <w:spacing w:val="-2"/>
          <w:w w:val="96"/>
        </w:rPr>
        <w:t>u</w:t>
      </w:r>
      <w:r>
        <w:rPr>
          <w:spacing w:val="-1"/>
          <w:w w:val="92"/>
        </w:rPr>
        <w:t>s</w:t>
      </w:r>
      <w:r>
        <w:rPr>
          <w:w w:val="92"/>
        </w:rPr>
        <w:t>o</w:t>
      </w:r>
      <w:r>
        <w:rPr>
          <w:spacing w:val="-7"/>
        </w:rPr>
        <w:t> </w:t>
      </w:r>
      <w:r>
        <w:rPr>
          <w:w w:val="101"/>
        </w:rPr>
        <w:t>una</w:t>
      </w:r>
      <w:r>
        <w:rPr>
          <w:spacing w:val="-6"/>
        </w:rPr>
        <w:t> </w:t>
      </w:r>
      <w:r>
        <w:rPr>
          <w:w w:val="109"/>
        </w:rPr>
        <w:t>d</w:t>
      </w:r>
      <w:r>
        <w:rPr>
          <w:w w:val="109"/>
        </w:rPr>
        <w:t>e</w:t>
      </w:r>
      <w:r>
        <w:rPr>
          <w:spacing w:val="-8"/>
        </w:rPr>
        <w:t> </w:t>
      </w:r>
      <w:r>
        <w:rPr>
          <w:spacing w:val="2"/>
          <w:w w:val="72"/>
        </w:rPr>
        <w:t>l</w:t>
      </w:r>
      <w:r>
        <w:rPr>
          <w:spacing w:val="-2"/>
          <w:w w:val="107"/>
        </w:rPr>
        <w:t>o</w:t>
      </w:r>
      <w:r>
        <w:rPr>
          <w:w w:val="74"/>
        </w:rPr>
        <w:t>s</w:t>
      </w:r>
      <w:r>
        <w:rPr>
          <w:spacing w:val="-5"/>
        </w:rPr>
        <w:t> </w:t>
      </w:r>
      <w:r>
        <w:rPr>
          <w:spacing w:val="-1"/>
          <w:w w:val="98"/>
        </w:rPr>
        <w:t>pr</w:t>
      </w:r>
      <w:r>
        <w:rPr>
          <w:spacing w:val="-2"/>
          <w:w w:val="98"/>
        </w:rPr>
        <w:t>o</w:t>
      </w:r>
      <w:r>
        <w:rPr>
          <w:spacing w:val="-1"/>
          <w:w w:val="89"/>
        </w:rPr>
        <w:t>f</w:t>
      </w:r>
      <w:r>
        <w:rPr>
          <w:w w:val="98"/>
        </w:rPr>
        <w:t>es</w:t>
      </w:r>
      <w:r>
        <w:rPr>
          <w:spacing w:val="-1"/>
          <w:w w:val="98"/>
        </w:rPr>
        <w:t>o</w:t>
      </w:r>
      <w:r>
        <w:rPr>
          <w:spacing w:val="1"/>
          <w:w w:val="70"/>
        </w:rPr>
        <w:t>r</w:t>
      </w:r>
      <w:r>
        <w:rPr>
          <w:w w:val="92"/>
        </w:rPr>
        <w:t>es</w:t>
      </w:r>
      <w:r>
        <w:rPr>
          <w:spacing w:val="-5"/>
        </w:rPr>
        <w:t> </w:t>
      </w:r>
      <w:r>
        <w:rPr>
          <w:w w:val="98"/>
        </w:rPr>
        <w:t>en</w:t>
      </w:r>
      <w:r>
        <w:rPr>
          <w:spacing w:val="-3"/>
          <w:w w:val="98"/>
        </w:rPr>
        <w:t>t</w:t>
      </w:r>
      <w:r>
        <w:rPr>
          <w:w w:val="93"/>
        </w:rPr>
        <w:t>re</w:t>
      </w:r>
      <w:r>
        <w:rPr>
          <w:spacing w:val="-2"/>
          <w:w w:val="93"/>
        </w:rPr>
        <w:t>v</w:t>
      </w:r>
      <w:r>
        <w:rPr>
          <w:spacing w:val="-1"/>
          <w:w w:val="73"/>
        </w:rPr>
        <w:t>i</w:t>
      </w:r>
      <w:r>
        <w:rPr>
          <w:spacing w:val="2"/>
          <w:w w:val="73"/>
        </w:rPr>
        <w:t>s</w:t>
      </w:r>
      <w:r>
        <w:rPr>
          <w:spacing w:val="-3"/>
          <w:w w:val="85"/>
        </w:rPr>
        <w:t>t</w:t>
      </w:r>
      <w:r>
        <w:rPr>
          <w:spacing w:val="-1"/>
          <w:w w:val="113"/>
        </w:rPr>
        <w:t>a</w:t>
      </w:r>
      <w:r>
        <w:rPr>
          <w:w w:val="109"/>
        </w:rPr>
        <w:t>d</w:t>
      </w:r>
      <w:r>
        <w:rPr>
          <w:spacing w:val="-2"/>
          <w:w w:val="107"/>
        </w:rPr>
        <w:t>o</w:t>
      </w:r>
      <w:r>
        <w:rPr>
          <w:w w:val="74"/>
        </w:rPr>
        <w:t>s</w:t>
      </w:r>
      <w:r>
        <w:rPr>
          <w:spacing w:val="-5"/>
        </w:rPr>
        <w:t> </w:t>
      </w:r>
      <w:r>
        <w:rPr>
          <w:spacing w:val="-1"/>
          <w:w w:val="105"/>
        </w:rPr>
        <w:t>pu</w:t>
      </w:r>
      <w:r>
        <w:rPr>
          <w:spacing w:val="1"/>
          <w:w w:val="105"/>
        </w:rPr>
        <w:t>d</w:t>
      </w:r>
      <w:r>
        <w:rPr>
          <w:w w:val="107"/>
        </w:rPr>
        <w:t>o</w:t>
      </w:r>
      <w:r>
        <w:rPr>
          <w:spacing w:val="-7"/>
        </w:rPr>
        <w:t> </w:t>
      </w:r>
      <w:r>
        <w:rPr>
          <w:spacing w:val="-1"/>
          <w:w w:val="113"/>
        </w:rPr>
        <w:t>a</w:t>
      </w:r>
      <w:r>
        <w:rPr>
          <w:spacing w:val="-1"/>
          <w:w w:val="102"/>
        </w:rPr>
        <w:t>bun</w:t>
      </w:r>
      <w:r>
        <w:rPr>
          <w:spacing w:val="1"/>
          <w:w w:val="102"/>
        </w:rPr>
        <w:t>d</w:t>
      </w:r>
      <w:r>
        <w:rPr>
          <w:spacing w:val="-1"/>
          <w:w w:val="113"/>
        </w:rPr>
        <w:t>a</w:t>
      </w:r>
      <w:r>
        <w:rPr>
          <w:w w:val="70"/>
        </w:rPr>
        <w:t>r</w:t>
      </w:r>
      <w:r>
        <w:rPr>
          <w:spacing w:val="-6"/>
        </w:rPr>
        <w:t> </w:t>
      </w:r>
      <w:r>
        <w:rPr>
          <w:w w:val="102"/>
        </w:rPr>
        <w:t>en </w:t>
      </w:r>
      <w:r>
        <w:rPr/>
        <w:t>el</w:t>
      </w:r>
      <w:r>
        <w:rPr>
          <w:spacing w:val="-50"/>
        </w:rPr>
        <w:t> </w:t>
      </w:r>
      <w:r>
        <w:rPr/>
        <w:t>significado</w:t>
      </w:r>
      <w:r>
        <w:rPr>
          <w:spacing w:val="-53"/>
        </w:rPr>
        <w:t> </w:t>
      </w:r>
      <w:r>
        <w:rPr/>
        <w:t>renovador</w:t>
      </w:r>
      <w:r>
        <w:rPr>
          <w:spacing w:val="-52"/>
        </w:rPr>
        <w:t> </w:t>
      </w:r>
      <w:r>
        <w:rPr/>
        <w:t>de</w:t>
      </w:r>
      <w:r>
        <w:rPr>
          <w:spacing w:val="-53"/>
        </w:rPr>
        <w:t> </w:t>
      </w:r>
      <w:r>
        <w:rPr/>
        <w:t>la</w:t>
      </w:r>
      <w:r>
        <w:rPr>
          <w:spacing w:val="-52"/>
        </w:rPr>
        <w:t> </w:t>
      </w:r>
      <w:r>
        <w:rPr/>
        <w:t>RIEB:</w:t>
      </w:r>
    </w:p>
    <w:p>
      <w:pPr>
        <w:spacing w:after="0" w:line="362" w:lineRule="auto"/>
        <w:jc w:val="both"/>
        <w:sectPr>
          <w:pgSz w:w="12240" w:h="15840"/>
          <w:pgMar w:header="0" w:footer="1034" w:top="1500" w:bottom="1220" w:left="1600" w:right="1580"/>
        </w:sectPr>
      </w:pPr>
    </w:p>
    <w:p>
      <w:pPr>
        <w:pStyle w:val="BodyText"/>
        <w:spacing w:line="362" w:lineRule="auto" w:before="40"/>
        <w:ind w:left="807" w:right="114"/>
        <w:jc w:val="both"/>
      </w:pPr>
      <w:r>
        <w:rPr/>
        <w:t>“La</w:t>
      </w:r>
      <w:r>
        <w:rPr>
          <w:spacing w:val="-22"/>
        </w:rPr>
        <w:t> </w:t>
      </w:r>
      <w:r>
        <w:rPr/>
        <w:t>RIEB</w:t>
      </w:r>
      <w:r>
        <w:rPr>
          <w:spacing w:val="-23"/>
        </w:rPr>
        <w:t> </w:t>
      </w:r>
      <w:r>
        <w:rPr/>
        <w:t>es</w:t>
      </w:r>
      <w:r>
        <w:rPr>
          <w:spacing w:val="-24"/>
        </w:rPr>
        <w:t> </w:t>
      </w:r>
      <w:r>
        <w:rPr/>
        <w:t>una</w:t>
      </w:r>
      <w:r>
        <w:rPr>
          <w:spacing w:val="-22"/>
        </w:rPr>
        <w:t> </w:t>
      </w:r>
      <w:r>
        <w:rPr/>
        <w:t>reforma</w:t>
      </w:r>
      <w:r>
        <w:rPr>
          <w:spacing w:val="-25"/>
        </w:rPr>
        <w:t> </w:t>
      </w:r>
      <w:r>
        <w:rPr/>
        <w:t>que</w:t>
      </w:r>
      <w:r>
        <w:rPr>
          <w:spacing w:val="-24"/>
        </w:rPr>
        <w:t> </w:t>
      </w:r>
      <w:r>
        <w:rPr/>
        <w:t>se</w:t>
      </w:r>
      <w:r>
        <w:rPr>
          <w:spacing w:val="-21"/>
        </w:rPr>
        <w:t> </w:t>
      </w:r>
      <w:r>
        <w:rPr/>
        <w:t>hizo</w:t>
      </w:r>
      <w:r>
        <w:rPr>
          <w:spacing w:val="-23"/>
        </w:rPr>
        <w:t> </w:t>
      </w:r>
      <w:r>
        <w:rPr/>
        <w:t>a</w:t>
      </w:r>
      <w:r>
        <w:rPr>
          <w:spacing w:val="-26"/>
        </w:rPr>
        <w:t> </w:t>
      </w:r>
      <w:r>
        <w:rPr/>
        <w:t>la</w:t>
      </w:r>
      <w:r>
        <w:rPr>
          <w:spacing w:val="-26"/>
        </w:rPr>
        <w:t> </w:t>
      </w:r>
      <w:r>
        <w:rPr/>
        <w:t>educación</w:t>
      </w:r>
      <w:r>
        <w:rPr>
          <w:spacing w:val="-22"/>
        </w:rPr>
        <w:t> </w:t>
      </w:r>
      <w:r>
        <w:rPr/>
        <w:t>básica</w:t>
      </w:r>
      <w:r>
        <w:rPr>
          <w:spacing w:val="-25"/>
        </w:rPr>
        <w:t> </w:t>
      </w:r>
      <w:r>
        <w:rPr/>
        <w:t>en</w:t>
      </w:r>
      <w:r>
        <w:rPr>
          <w:spacing w:val="-24"/>
        </w:rPr>
        <w:t> </w:t>
      </w:r>
      <w:r>
        <w:rPr/>
        <w:t>los</w:t>
      </w:r>
      <w:r>
        <w:rPr>
          <w:spacing w:val="-24"/>
        </w:rPr>
        <w:t> </w:t>
      </w:r>
      <w:r>
        <w:rPr/>
        <w:t>tres niveles</w:t>
      </w:r>
      <w:r>
        <w:rPr>
          <w:spacing w:val="-27"/>
        </w:rPr>
        <w:t> </w:t>
      </w:r>
      <w:r>
        <w:rPr/>
        <w:t>y</w:t>
      </w:r>
      <w:r>
        <w:rPr>
          <w:spacing w:val="-27"/>
        </w:rPr>
        <w:t> </w:t>
      </w:r>
      <w:r>
        <w:rPr/>
        <w:t>(…)</w:t>
      </w:r>
      <w:r>
        <w:rPr>
          <w:spacing w:val="-28"/>
        </w:rPr>
        <w:t> </w:t>
      </w:r>
      <w:r>
        <w:rPr/>
        <w:t>se</w:t>
      </w:r>
      <w:r>
        <w:rPr>
          <w:spacing w:val="-25"/>
        </w:rPr>
        <w:t> </w:t>
      </w:r>
      <w:r>
        <w:rPr/>
        <w:t>trata</w:t>
      </w:r>
      <w:r>
        <w:rPr>
          <w:spacing w:val="-26"/>
        </w:rPr>
        <w:t> </w:t>
      </w:r>
      <w:r>
        <w:rPr/>
        <w:t>de</w:t>
      </w:r>
      <w:r>
        <w:rPr>
          <w:spacing w:val="-27"/>
        </w:rPr>
        <w:t> </w:t>
      </w:r>
      <w:r>
        <w:rPr/>
        <w:t>hacer</w:t>
      </w:r>
      <w:r>
        <w:rPr>
          <w:spacing w:val="-27"/>
        </w:rPr>
        <w:t> </w:t>
      </w:r>
      <w:r>
        <w:rPr/>
        <w:t>esa</w:t>
      </w:r>
      <w:r>
        <w:rPr>
          <w:spacing w:val="-27"/>
        </w:rPr>
        <w:t> </w:t>
      </w:r>
      <w:r>
        <w:rPr/>
        <w:t>transición</w:t>
      </w:r>
      <w:r>
        <w:rPr>
          <w:spacing w:val="-27"/>
        </w:rPr>
        <w:t> </w:t>
      </w:r>
      <w:r>
        <w:rPr/>
        <w:t>a</w:t>
      </w:r>
      <w:r>
        <w:rPr>
          <w:spacing w:val="-30"/>
        </w:rPr>
        <w:t> </w:t>
      </w:r>
      <w:r>
        <w:rPr/>
        <w:t>los</w:t>
      </w:r>
      <w:r>
        <w:rPr>
          <w:spacing w:val="-27"/>
        </w:rPr>
        <w:t> </w:t>
      </w:r>
      <w:r>
        <w:rPr/>
        <w:t>tres</w:t>
      </w:r>
      <w:r>
        <w:rPr>
          <w:spacing w:val="-27"/>
        </w:rPr>
        <w:t> </w:t>
      </w:r>
      <w:r>
        <w:rPr/>
        <w:t>niveles</w:t>
      </w:r>
      <w:r>
        <w:rPr>
          <w:spacing w:val="-29"/>
        </w:rPr>
        <w:t> </w:t>
      </w:r>
      <w:r>
        <w:rPr/>
        <w:t>de</w:t>
      </w:r>
      <w:r>
        <w:rPr>
          <w:spacing w:val="-27"/>
        </w:rPr>
        <w:t> </w:t>
      </w:r>
      <w:r>
        <w:rPr/>
        <w:t>una manera como más lineal, en el cual los tres nivele (estarán) en la misma comunicación, con los mismos propósitos (…) los mismos estándares y los mismos objetivos para que también al terminar la secundaria salga un perfil del alumno que se forme desde preescolar,</w:t>
      </w:r>
      <w:r>
        <w:rPr>
          <w:spacing w:val="-30"/>
        </w:rPr>
        <w:t> </w:t>
      </w:r>
      <w:r>
        <w:rPr/>
        <w:t>siga</w:t>
      </w:r>
      <w:r>
        <w:rPr>
          <w:spacing w:val="28"/>
        </w:rPr>
        <w:t> </w:t>
      </w:r>
      <w:r>
        <w:rPr/>
        <w:t>a</w:t>
      </w:r>
      <w:r>
        <w:rPr>
          <w:spacing w:val="-29"/>
        </w:rPr>
        <w:t> </w:t>
      </w:r>
      <w:r>
        <w:rPr/>
        <w:t>la</w:t>
      </w:r>
      <w:r>
        <w:rPr>
          <w:spacing w:val="-32"/>
        </w:rPr>
        <w:t> </w:t>
      </w:r>
      <w:r>
        <w:rPr/>
        <w:t>primaria</w:t>
      </w:r>
      <w:r>
        <w:rPr>
          <w:spacing w:val="-29"/>
        </w:rPr>
        <w:t> </w:t>
      </w:r>
      <w:r>
        <w:rPr/>
        <w:t>y</w:t>
      </w:r>
      <w:r>
        <w:rPr>
          <w:spacing w:val="-29"/>
        </w:rPr>
        <w:t> </w:t>
      </w:r>
      <w:r>
        <w:rPr/>
        <w:t>después</w:t>
      </w:r>
      <w:r>
        <w:rPr>
          <w:spacing w:val="-32"/>
        </w:rPr>
        <w:t> </w:t>
      </w:r>
      <w:r>
        <w:rPr/>
        <w:t>a</w:t>
      </w:r>
      <w:r>
        <w:rPr>
          <w:spacing w:val="-31"/>
        </w:rPr>
        <w:t> </w:t>
      </w:r>
      <w:r>
        <w:rPr/>
        <w:t>la</w:t>
      </w:r>
      <w:r>
        <w:rPr>
          <w:spacing w:val="-29"/>
        </w:rPr>
        <w:t> </w:t>
      </w:r>
      <w:r>
        <w:rPr/>
        <w:t>secundaria”.</w:t>
      </w:r>
    </w:p>
    <w:p>
      <w:pPr>
        <w:pStyle w:val="BodyText"/>
        <w:spacing w:before="8"/>
        <w:rPr>
          <w:sz w:val="19"/>
        </w:rPr>
      </w:pPr>
    </w:p>
    <w:p>
      <w:pPr>
        <w:pStyle w:val="Heading4"/>
      </w:pPr>
      <w:r>
        <w:rPr>
          <w:w w:val="90"/>
        </w:rPr>
        <w:t>Conocimiento</w:t>
      </w:r>
      <w:r>
        <w:rPr>
          <w:spacing w:val="-60"/>
          <w:w w:val="90"/>
        </w:rPr>
        <w:t> </w:t>
      </w:r>
      <w:r>
        <w:rPr>
          <w:w w:val="90"/>
        </w:rPr>
        <w:t>del</w:t>
      </w:r>
      <w:r>
        <w:rPr>
          <w:spacing w:val="-61"/>
          <w:w w:val="90"/>
        </w:rPr>
        <w:t> </w:t>
      </w:r>
      <w:r>
        <w:rPr>
          <w:w w:val="90"/>
        </w:rPr>
        <w:t>constructivismo</w:t>
      </w:r>
      <w:r>
        <w:rPr>
          <w:spacing w:val="-60"/>
          <w:w w:val="90"/>
        </w:rPr>
        <w:t> </w:t>
      </w:r>
      <w:r>
        <w:rPr>
          <w:w w:val="90"/>
        </w:rPr>
        <w:t>y</w:t>
      </w:r>
      <w:r>
        <w:rPr>
          <w:spacing w:val="-61"/>
          <w:w w:val="90"/>
        </w:rPr>
        <w:t> </w:t>
      </w:r>
      <w:r>
        <w:rPr>
          <w:w w:val="90"/>
        </w:rPr>
        <w:t>su</w:t>
      </w:r>
      <w:r>
        <w:rPr>
          <w:spacing w:val="-61"/>
          <w:w w:val="90"/>
        </w:rPr>
        <w:t> </w:t>
      </w:r>
      <w:r>
        <w:rPr>
          <w:w w:val="90"/>
        </w:rPr>
        <w:t>orientación</w:t>
      </w:r>
      <w:r>
        <w:rPr>
          <w:spacing w:val="-61"/>
          <w:w w:val="90"/>
        </w:rPr>
        <w:t> </w:t>
      </w:r>
      <w:r>
        <w:rPr>
          <w:w w:val="90"/>
        </w:rPr>
        <w:t>en</w:t>
      </w:r>
      <w:r>
        <w:rPr>
          <w:spacing w:val="-61"/>
          <w:w w:val="90"/>
        </w:rPr>
        <w:t> </w:t>
      </w:r>
      <w:r>
        <w:rPr>
          <w:w w:val="90"/>
        </w:rPr>
        <w:t>la</w:t>
      </w:r>
      <w:r>
        <w:rPr>
          <w:spacing w:val="-60"/>
          <w:w w:val="90"/>
        </w:rPr>
        <w:t> </w:t>
      </w:r>
      <w:r>
        <w:rPr>
          <w:w w:val="90"/>
        </w:rPr>
        <w:t>RIEB</w:t>
      </w:r>
    </w:p>
    <w:p>
      <w:pPr>
        <w:pStyle w:val="BodyText"/>
        <w:spacing w:line="362" w:lineRule="auto" w:before="178"/>
        <w:ind w:left="102" w:right="117"/>
        <w:jc w:val="both"/>
      </w:pPr>
      <w:r>
        <w:rPr/>
        <w:t>Se puede partir del supuesto que los docentes en México, al cursar sus estudios</w:t>
      </w:r>
      <w:r>
        <w:rPr>
          <w:spacing w:val="-20"/>
        </w:rPr>
        <w:t> </w:t>
      </w:r>
      <w:r>
        <w:rPr/>
        <w:t>de</w:t>
      </w:r>
      <w:r>
        <w:rPr>
          <w:spacing w:val="-20"/>
        </w:rPr>
        <w:t> </w:t>
      </w:r>
      <w:r>
        <w:rPr/>
        <w:t>educación</w:t>
      </w:r>
      <w:r>
        <w:rPr>
          <w:spacing w:val="-20"/>
        </w:rPr>
        <w:t> </w:t>
      </w:r>
      <w:r>
        <w:rPr/>
        <w:t>superior,</w:t>
      </w:r>
      <w:r>
        <w:rPr>
          <w:spacing w:val="-20"/>
        </w:rPr>
        <w:t> </w:t>
      </w:r>
      <w:r>
        <w:rPr/>
        <w:t>ya</w:t>
      </w:r>
      <w:r>
        <w:rPr>
          <w:spacing w:val="-21"/>
        </w:rPr>
        <w:t> </w:t>
      </w:r>
      <w:r>
        <w:rPr/>
        <w:t>sea</w:t>
      </w:r>
      <w:r>
        <w:rPr>
          <w:spacing w:val="-20"/>
        </w:rPr>
        <w:t> </w:t>
      </w:r>
      <w:r>
        <w:rPr/>
        <w:t>en</w:t>
      </w:r>
      <w:r>
        <w:rPr>
          <w:spacing w:val="-22"/>
        </w:rPr>
        <w:t> </w:t>
      </w:r>
      <w:r>
        <w:rPr/>
        <w:t>las</w:t>
      </w:r>
      <w:r>
        <w:rPr>
          <w:spacing w:val="-20"/>
        </w:rPr>
        <w:t> </w:t>
      </w:r>
      <w:r>
        <w:rPr/>
        <w:t>escuelas</w:t>
      </w:r>
      <w:r>
        <w:rPr>
          <w:spacing w:val="-20"/>
        </w:rPr>
        <w:t> </w:t>
      </w:r>
      <w:r>
        <w:rPr/>
        <w:t>normales</w:t>
      </w:r>
      <w:r>
        <w:rPr>
          <w:spacing w:val="-20"/>
        </w:rPr>
        <w:t> </w:t>
      </w:r>
      <w:r>
        <w:rPr/>
        <w:t>(como</w:t>
      </w:r>
      <w:r>
        <w:rPr>
          <w:spacing w:val="-21"/>
        </w:rPr>
        <w:t> </w:t>
      </w:r>
      <w:r>
        <w:rPr/>
        <w:t>un tipo muy particular de organización curricular y administrativa), universidades pedagógicas o facultades de educación, aprenden las principales corrientes de orientación pedagógica que se tienen ubicadas a</w:t>
      </w:r>
      <w:r>
        <w:rPr>
          <w:spacing w:val="-35"/>
        </w:rPr>
        <w:t> </w:t>
      </w:r>
      <w:r>
        <w:rPr/>
        <w:t>nivel</w:t>
      </w:r>
      <w:r>
        <w:rPr>
          <w:spacing w:val="-31"/>
        </w:rPr>
        <w:t> </w:t>
      </w:r>
      <w:r>
        <w:rPr/>
        <w:t>internacional.</w:t>
      </w:r>
      <w:r>
        <w:rPr>
          <w:spacing w:val="-35"/>
        </w:rPr>
        <w:t> </w:t>
      </w:r>
      <w:r>
        <w:rPr/>
        <w:t>Desde</w:t>
      </w:r>
      <w:r>
        <w:rPr>
          <w:spacing w:val="-36"/>
        </w:rPr>
        <w:t> </w:t>
      </w:r>
      <w:r>
        <w:rPr/>
        <w:t>luego,</w:t>
      </w:r>
      <w:r>
        <w:rPr>
          <w:spacing w:val="-35"/>
        </w:rPr>
        <w:t> </w:t>
      </w:r>
      <w:r>
        <w:rPr/>
        <w:t>el</w:t>
      </w:r>
      <w:r>
        <w:rPr>
          <w:spacing w:val="-33"/>
        </w:rPr>
        <w:t> </w:t>
      </w:r>
      <w:r>
        <w:rPr/>
        <w:t>constructivismo</w:t>
      </w:r>
      <w:r>
        <w:rPr>
          <w:spacing w:val="-35"/>
        </w:rPr>
        <w:t> </w:t>
      </w:r>
      <w:r>
        <w:rPr/>
        <w:t>es</w:t>
      </w:r>
      <w:r>
        <w:rPr>
          <w:spacing w:val="-34"/>
        </w:rPr>
        <w:t> </w:t>
      </w:r>
      <w:r>
        <w:rPr/>
        <w:t>una</w:t>
      </w:r>
      <w:r>
        <w:rPr>
          <w:spacing w:val="-36"/>
        </w:rPr>
        <w:t> </w:t>
      </w:r>
      <w:r>
        <w:rPr/>
        <w:t>de</w:t>
      </w:r>
      <w:r>
        <w:rPr>
          <w:spacing w:val="-35"/>
        </w:rPr>
        <w:t> </w:t>
      </w:r>
      <w:r>
        <w:rPr/>
        <w:t>ellas.</w:t>
      </w:r>
      <w:r>
        <w:rPr>
          <w:spacing w:val="-35"/>
        </w:rPr>
        <w:t> </w:t>
      </w:r>
      <w:r>
        <w:rPr/>
        <w:t>En</w:t>
      </w:r>
      <w:r>
        <w:rPr>
          <w:spacing w:val="-38"/>
        </w:rPr>
        <w:t> </w:t>
      </w:r>
      <w:r>
        <w:rPr/>
        <w:t>las entrevistas aplicadas, lo que se puede advertir es que los maestros, no conocen el concepto, o bien, si lo conocen, no dominan sus premisas, y menos</w:t>
      </w:r>
      <w:r>
        <w:rPr>
          <w:spacing w:val="-29"/>
        </w:rPr>
        <w:t> </w:t>
      </w:r>
      <w:r>
        <w:rPr/>
        <w:t>aún,</w:t>
      </w:r>
      <w:r>
        <w:rPr>
          <w:spacing w:val="-32"/>
        </w:rPr>
        <w:t> </w:t>
      </w:r>
      <w:r>
        <w:rPr/>
        <w:t>la</w:t>
      </w:r>
      <w:r>
        <w:rPr>
          <w:spacing w:val="-33"/>
        </w:rPr>
        <w:t> </w:t>
      </w:r>
      <w:r>
        <w:rPr/>
        <w:t>forma</w:t>
      </w:r>
      <w:r>
        <w:rPr>
          <w:spacing w:val="-33"/>
        </w:rPr>
        <w:t> </w:t>
      </w:r>
      <w:r>
        <w:rPr/>
        <w:t>en</w:t>
      </w:r>
      <w:r>
        <w:rPr>
          <w:spacing w:val="-30"/>
        </w:rPr>
        <w:t> </w:t>
      </w:r>
      <w:r>
        <w:rPr/>
        <w:t>cómo</w:t>
      </w:r>
      <w:r>
        <w:rPr>
          <w:spacing w:val="-32"/>
        </w:rPr>
        <w:t> </w:t>
      </w:r>
      <w:r>
        <w:rPr/>
        <w:t>la</w:t>
      </w:r>
      <w:r>
        <w:rPr>
          <w:spacing w:val="-32"/>
        </w:rPr>
        <w:t> </w:t>
      </w:r>
      <w:r>
        <w:rPr/>
        <w:t>RIEB</w:t>
      </w:r>
      <w:r>
        <w:rPr>
          <w:spacing w:val="-31"/>
        </w:rPr>
        <w:t> </w:t>
      </w:r>
      <w:r>
        <w:rPr/>
        <w:t>exige</w:t>
      </w:r>
      <w:r>
        <w:rPr>
          <w:spacing w:val="-30"/>
        </w:rPr>
        <w:t> </w:t>
      </w:r>
      <w:r>
        <w:rPr/>
        <w:t>que</w:t>
      </w:r>
      <w:r>
        <w:rPr>
          <w:spacing w:val="-30"/>
        </w:rPr>
        <w:t> </w:t>
      </w:r>
      <w:r>
        <w:rPr/>
        <w:t>se</w:t>
      </w:r>
      <w:r>
        <w:rPr>
          <w:spacing w:val="-29"/>
        </w:rPr>
        <w:t> </w:t>
      </w:r>
      <w:r>
        <w:rPr/>
        <w:t>aplique.</w:t>
      </w:r>
    </w:p>
    <w:p>
      <w:pPr>
        <w:pStyle w:val="BodyText"/>
        <w:spacing w:line="362" w:lineRule="auto" w:before="1"/>
        <w:ind w:left="102" w:right="23" w:firstLine="707"/>
      </w:pPr>
      <w:r>
        <w:rPr/>
        <w:t>A continuación, se presentan las respuestas que más se aproximan </w:t>
      </w:r>
      <w:r>
        <w:rPr>
          <w:w w:val="113"/>
        </w:rPr>
        <w:t>a</w:t>
      </w:r>
      <w:r>
        <w:rPr>
          <w:w w:val="72"/>
        </w:rPr>
        <w:t>l</w:t>
      </w:r>
      <w:r>
        <w:rPr/>
        <w:t> </w:t>
      </w:r>
      <w:r>
        <w:rPr>
          <w:w w:val="124"/>
        </w:rPr>
        <w:t>c</w:t>
      </w:r>
      <w:r>
        <w:rPr>
          <w:w w:val="107"/>
        </w:rPr>
        <w:t>o</w:t>
      </w:r>
      <w:r>
        <w:rPr>
          <w:w w:val="108"/>
        </w:rPr>
        <w:t>nc</w:t>
      </w:r>
      <w:r>
        <w:rPr>
          <w:w w:val="103"/>
        </w:rPr>
        <w:t>ept</w:t>
      </w:r>
      <w:r>
        <w:rPr>
          <w:w w:val="107"/>
        </w:rPr>
        <w:t>o</w:t>
      </w:r>
      <w:r>
        <w:rPr>
          <w:w w:val="60"/>
        </w:rPr>
        <w:t>:</w:t>
      </w:r>
    </w:p>
    <w:p>
      <w:pPr>
        <w:pStyle w:val="BodyText"/>
        <w:spacing w:line="362" w:lineRule="auto" w:before="1"/>
        <w:ind w:left="807" w:right="116"/>
        <w:jc w:val="both"/>
      </w:pPr>
      <w:r>
        <w:rPr/>
        <w:t>“El</w:t>
      </w:r>
      <w:r>
        <w:rPr>
          <w:spacing w:val="-5"/>
        </w:rPr>
        <w:t> </w:t>
      </w:r>
      <w:r>
        <w:rPr/>
        <w:t>constructivismo</w:t>
      </w:r>
      <w:r>
        <w:rPr>
          <w:spacing w:val="-7"/>
        </w:rPr>
        <w:t> </w:t>
      </w:r>
      <w:r>
        <w:rPr/>
        <w:t>social</w:t>
      </w:r>
      <w:r>
        <w:rPr>
          <w:spacing w:val="-3"/>
        </w:rPr>
        <w:t> </w:t>
      </w:r>
      <w:r>
        <w:rPr/>
        <w:t>(sic)</w:t>
      </w:r>
      <w:r>
        <w:rPr>
          <w:spacing w:val="-8"/>
        </w:rPr>
        <w:t> </w:t>
      </w:r>
      <w:r>
        <w:rPr/>
        <w:t>es</w:t>
      </w:r>
      <w:r>
        <w:rPr>
          <w:spacing w:val="-7"/>
        </w:rPr>
        <w:t> </w:t>
      </w:r>
      <w:r>
        <w:rPr/>
        <w:t>una</w:t>
      </w:r>
      <w:r>
        <w:rPr>
          <w:spacing w:val="-7"/>
        </w:rPr>
        <w:t> </w:t>
      </w:r>
      <w:r>
        <w:rPr/>
        <w:t>amalgama</w:t>
      </w:r>
      <w:r>
        <w:rPr>
          <w:spacing w:val="-9"/>
        </w:rPr>
        <w:t> </w:t>
      </w:r>
      <w:r>
        <w:rPr/>
        <w:t>de</w:t>
      </w:r>
      <w:r>
        <w:rPr>
          <w:spacing w:val="-8"/>
        </w:rPr>
        <w:t> </w:t>
      </w:r>
      <w:r>
        <w:rPr/>
        <w:t>corrientes</w:t>
      </w:r>
      <w:r>
        <w:rPr>
          <w:spacing w:val="-7"/>
        </w:rPr>
        <w:t> </w:t>
      </w:r>
      <w:r>
        <w:rPr/>
        <w:t>o</w:t>
      </w:r>
      <w:r>
        <w:rPr>
          <w:spacing w:val="-7"/>
        </w:rPr>
        <w:t> </w:t>
      </w:r>
      <w:r>
        <w:rPr/>
        <w:t>de teorías</w:t>
      </w:r>
      <w:r>
        <w:rPr>
          <w:spacing w:val="-27"/>
        </w:rPr>
        <w:t> </w:t>
      </w:r>
      <w:r>
        <w:rPr/>
        <w:t>de</w:t>
      </w:r>
      <w:r>
        <w:rPr>
          <w:spacing w:val="-29"/>
        </w:rPr>
        <w:t> </w:t>
      </w:r>
      <w:r>
        <w:rPr/>
        <w:t>aprendizaje</w:t>
      </w:r>
      <w:r>
        <w:rPr>
          <w:spacing w:val="-24"/>
        </w:rPr>
        <w:t> </w:t>
      </w:r>
      <w:r>
        <w:rPr/>
        <w:t>(…)</w:t>
      </w:r>
      <w:r>
        <w:rPr>
          <w:spacing w:val="-29"/>
        </w:rPr>
        <w:t> </w:t>
      </w:r>
      <w:r>
        <w:rPr/>
        <w:t>ahí</w:t>
      </w:r>
      <w:r>
        <w:rPr>
          <w:spacing w:val="-25"/>
        </w:rPr>
        <w:t> </w:t>
      </w:r>
      <w:r>
        <w:rPr/>
        <w:t>tienen</w:t>
      </w:r>
      <w:r>
        <w:rPr>
          <w:spacing w:val="-27"/>
        </w:rPr>
        <w:t> </w:t>
      </w:r>
      <w:r>
        <w:rPr/>
        <w:t>que</w:t>
      </w:r>
      <w:r>
        <w:rPr>
          <w:spacing w:val="-27"/>
        </w:rPr>
        <w:t> </w:t>
      </w:r>
      <w:r>
        <w:rPr/>
        <w:t>ver</w:t>
      </w:r>
      <w:r>
        <w:rPr>
          <w:spacing w:val="-29"/>
        </w:rPr>
        <w:t> </w:t>
      </w:r>
      <w:r>
        <w:rPr/>
        <w:t>las</w:t>
      </w:r>
      <w:r>
        <w:rPr>
          <w:spacing w:val="-27"/>
        </w:rPr>
        <w:t> </w:t>
      </w:r>
      <w:r>
        <w:rPr/>
        <w:t>teorías</w:t>
      </w:r>
      <w:r>
        <w:rPr>
          <w:spacing w:val="-29"/>
        </w:rPr>
        <w:t> </w:t>
      </w:r>
      <w:r>
        <w:rPr/>
        <w:t>de</w:t>
      </w:r>
      <w:r>
        <w:rPr>
          <w:spacing w:val="-27"/>
        </w:rPr>
        <w:t> </w:t>
      </w:r>
      <w:r>
        <w:rPr/>
        <w:t>Piaget,</w:t>
      </w:r>
      <w:r>
        <w:rPr>
          <w:spacing w:val="-29"/>
        </w:rPr>
        <w:t> </w:t>
      </w:r>
      <w:r>
        <w:rPr/>
        <w:t>es la psicogenética, como aprendemos, como se da el pensamiento del niño desde pequeños hasta que crecen en diferentes estadios, tiene</w:t>
      </w:r>
      <w:r>
        <w:rPr>
          <w:spacing w:val="-16"/>
        </w:rPr>
        <w:t> </w:t>
      </w:r>
      <w:r>
        <w:rPr/>
        <w:t>que</w:t>
      </w:r>
      <w:r>
        <w:rPr>
          <w:spacing w:val="-16"/>
        </w:rPr>
        <w:t> </w:t>
      </w:r>
      <w:r>
        <w:rPr/>
        <w:t>ver</w:t>
      </w:r>
      <w:r>
        <w:rPr>
          <w:spacing w:val="-14"/>
        </w:rPr>
        <w:t> </w:t>
      </w:r>
      <w:r>
        <w:rPr/>
        <w:t>también</w:t>
      </w:r>
      <w:r>
        <w:rPr>
          <w:spacing w:val="-19"/>
        </w:rPr>
        <w:t> </w:t>
      </w:r>
      <w:r>
        <w:rPr/>
        <w:t>la</w:t>
      </w:r>
      <w:r>
        <w:rPr>
          <w:spacing w:val="-19"/>
        </w:rPr>
        <w:t> </w:t>
      </w:r>
      <w:r>
        <w:rPr/>
        <w:t>cuestión</w:t>
      </w:r>
      <w:r>
        <w:rPr>
          <w:spacing w:val="-16"/>
        </w:rPr>
        <w:t> </w:t>
      </w:r>
      <w:r>
        <w:rPr/>
        <w:t>social</w:t>
      </w:r>
      <w:r>
        <w:rPr>
          <w:spacing w:val="-14"/>
        </w:rPr>
        <w:t> </w:t>
      </w:r>
      <w:r>
        <w:rPr/>
        <w:t>de</w:t>
      </w:r>
      <w:r>
        <w:rPr>
          <w:spacing w:val="-16"/>
        </w:rPr>
        <w:t> </w:t>
      </w:r>
      <w:r>
        <w:rPr/>
        <w:t>Vygotsky</w:t>
      </w:r>
      <w:r>
        <w:rPr>
          <w:spacing w:val="-18"/>
        </w:rPr>
        <w:t> </w:t>
      </w:r>
      <w:r>
        <w:rPr/>
        <w:t>que</w:t>
      </w:r>
      <w:r>
        <w:rPr>
          <w:spacing w:val="-16"/>
        </w:rPr>
        <w:t> </w:t>
      </w:r>
      <w:r>
        <w:rPr/>
        <w:t>él</w:t>
      </w:r>
      <w:r>
        <w:rPr>
          <w:spacing w:val="-16"/>
        </w:rPr>
        <w:t> </w:t>
      </w:r>
      <w:r>
        <w:rPr/>
        <w:t>dice</w:t>
      </w:r>
      <w:r>
        <w:rPr>
          <w:spacing w:val="-16"/>
        </w:rPr>
        <w:t> </w:t>
      </w:r>
      <w:r>
        <w:rPr/>
        <w:t>que el niño aprende interactuando y que obviamente cuando su contexto o lo que lo rodea lo estimula el niño va aprendiendo y bueno</w:t>
      </w:r>
      <w:r>
        <w:rPr>
          <w:spacing w:val="-26"/>
        </w:rPr>
        <w:t> </w:t>
      </w:r>
      <w:r>
        <w:rPr/>
        <w:t>también</w:t>
      </w:r>
      <w:r>
        <w:rPr>
          <w:spacing w:val="-25"/>
        </w:rPr>
        <w:t> </w:t>
      </w:r>
      <w:r>
        <w:rPr/>
        <w:t>tiene</w:t>
      </w:r>
      <w:r>
        <w:rPr>
          <w:spacing w:val="-27"/>
        </w:rPr>
        <w:t> </w:t>
      </w:r>
      <w:r>
        <w:rPr/>
        <w:t>que</w:t>
      </w:r>
      <w:r>
        <w:rPr>
          <w:spacing w:val="-27"/>
        </w:rPr>
        <w:t> </w:t>
      </w:r>
      <w:r>
        <w:rPr/>
        <w:t>ver</w:t>
      </w:r>
      <w:r>
        <w:rPr>
          <w:spacing w:val="-25"/>
        </w:rPr>
        <w:t> </w:t>
      </w:r>
      <w:r>
        <w:rPr/>
        <w:t>Piaget,</w:t>
      </w:r>
      <w:r>
        <w:rPr>
          <w:spacing w:val="-28"/>
        </w:rPr>
        <w:t> </w:t>
      </w:r>
      <w:r>
        <w:rPr/>
        <w:t>Vygotsky,</w:t>
      </w:r>
      <w:r>
        <w:rPr>
          <w:spacing w:val="-28"/>
        </w:rPr>
        <w:t> </w:t>
      </w:r>
      <w:r>
        <w:rPr/>
        <w:t>Ausubel</w:t>
      </w:r>
      <w:r>
        <w:rPr>
          <w:spacing w:val="-23"/>
        </w:rPr>
        <w:t> </w:t>
      </w:r>
      <w:r>
        <w:rPr/>
        <w:t>(…)tiene</w:t>
      </w:r>
      <w:r>
        <w:rPr>
          <w:spacing w:val="-27"/>
        </w:rPr>
        <w:t> </w:t>
      </w:r>
      <w:r>
        <w:rPr/>
        <w:t>que ver</w:t>
      </w:r>
      <w:r>
        <w:rPr>
          <w:spacing w:val="-22"/>
        </w:rPr>
        <w:t> </w:t>
      </w:r>
      <w:r>
        <w:rPr/>
        <w:t>con</w:t>
      </w:r>
      <w:r>
        <w:rPr>
          <w:spacing w:val="-22"/>
        </w:rPr>
        <w:t> </w:t>
      </w:r>
      <w:r>
        <w:rPr/>
        <w:t>el</w:t>
      </w:r>
      <w:r>
        <w:rPr>
          <w:spacing w:val="-19"/>
        </w:rPr>
        <w:t> </w:t>
      </w:r>
      <w:r>
        <w:rPr/>
        <w:t>aprendizaje</w:t>
      </w:r>
      <w:r>
        <w:rPr>
          <w:spacing w:val="-23"/>
        </w:rPr>
        <w:t> </w:t>
      </w:r>
      <w:r>
        <w:rPr/>
        <w:t>significativo</w:t>
      </w:r>
      <w:r>
        <w:rPr>
          <w:spacing w:val="-19"/>
        </w:rPr>
        <w:t> </w:t>
      </w:r>
      <w:r>
        <w:rPr/>
        <w:t>(…)</w:t>
      </w:r>
      <w:r>
        <w:rPr>
          <w:spacing w:val="42"/>
        </w:rPr>
        <w:t> </w:t>
      </w:r>
      <w:r>
        <w:rPr/>
        <w:t>tiene</w:t>
      </w:r>
      <w:r>
        <w:rPr>
          <w:spacing w:val="-23"/>
        </w:rPr>
        <w:t> </w:t>
      </w:r>
      <w:r>
        <w:rPr/>
        <w:t>que</w:t>
      </w:r>
      <w:r>
        <w:rPr>
          <w:spacing w:val="-22"/>
        </w:rPr>
        <w:t> </w:t>
      </w:r>
      <w:r>
        <w:rPr/>
        <w:t>ver</w:t>
      </w:r>
      <w:r>
        <w:rPr>
          <w:spacing w:val="-23"/>
        </w:rPr>
        <w:t> </w:t>
      </w:r>
      <w:r>
        <w:rPr/>
        <w:t>con</w:t>
      </w:r>
      <w:r>
        <w:rPr>
          <w:spacing w:val="-22"/>
        </w:rPr>
        <w:t> </w:t>
      </w:r>
      <w:r>
        <w:rPr/>
        <w:t>que</w:t>
      </w:r>
      <w:r>
        <w:rPr>
          <w:spacing w:val="-22"/>
        </w:rPr>
        <w:t> </w:t>
      </w:r>
      <w:r>
        <w:rPr/>
        <w:t>el</w:t>
      </w:r>
      <w:r>
        <w:rPr>
          <w:spacing w:val="-19"/>
        </w:rPr>
        <w:t> </w:t>
      </w:r>
      <w:r>
        <w:rPr/>
        <w:t>niño pueda ir aprendiendo porque tus estrategias de aprendizaje</w:t>
      </w:r>
      <w:r>
        <w:rPr>
          <w:spacing w:val="27"/>
        </w:rPr>
        <w:t> </w:t>
      </w:r>
      <w:r>
        <w:rPr/>
        <w:t>tienen</w:t>
      </w:r>
    </w:p>
    <w:p>
      <w:pPr>
        <w:spacing w:after="0" w:line="362" w:lineRule="auto"/>
        <w:jc w:val="both"/>
        <w:sectPr>
          <w:pgSz w:w="12240" w:h="15840"/>
          <w:pgMar w:header="0" w:footer="1034" w:top="1240" w:bottom="1220" w:left="1600" w:right="1580"/>
        </w:sectPr>
      </w:pPr>
    </w:p>
    <w:p>
      <w:pPr>
        <w:pStyle w:val="BodyText"/>
        <w:spacing w:line="364" w:lineRule="auto" w:before="40"/>
        <w:ind w:left="807" w:right="126"/>
        <w:jc w:val="both"/>
      </w:pPr>
      <w:r>
        <w:rPr/>
        <w:t>relación con lo que él vive, con lo que él es, con lo que le interesa por</w:t>
      </w:r>
      <w:r>
        <w:rPr>
          <w:spacing w:val="-59"/>
        </w:rPr>
        <w:t> </w:t>
      </w:r>
      <w:r>
        <w:rPr/>
        <w:t>eso</w:t>
      </w:r>
      <w:r>
        <w:rPr>
          <w:spacing w:val="-60"/>
        </w:rPr>
        <w:t> </w:t>
      </w:r>
      <w:r>
        <w:rPr/>
        <w:t>es</w:t>
      </w:r>
      <w:r>
        <w:rPr>
          <w:spacing w:val="-59"/>
        </w:rPr>
        <w:t> </w:t>
      </w:r>
      <w:r>
        <w:rPr/>
        <w:t>significativo”.</w:t>
      </w:r>
    </w:p>
    <w:p>
      <w:pPr>
        <w:pStyle w:val="BodyText"/>
        <w:spacing w:before="4"/>
        <w:rPr>
          <w:sz w:val="19"/>
        </w:rPr>
      </w:pPr>
    </w:p>
    <w:p>
      <w:pPr>
        <w:pStyle w:val="BodyText"/>
        <w:spacing w:line="362" w:lineRule="auto" w:before="1"/>
        <w:ind w:left="102" w:right="117" w:firstLine="707"/>
        <w:jc w:val="both"/>
      </w:pPr>
      <w:r>
        <w:rPr/>
        <w:t>Si bien esta respuesta puede considerarse de un conocimiento aceptable,</w:t>
      </w:r>
      <w:r>
        <w:rPr>
          <w:spacing w:val="-30"/>
        </w:rPr>
        <w:t> </w:t>
      </w:r>
      <w:r>
        <w:rPr/>
        <w:t>del</w:t>
      </w:r>
      <w:r>
        <w:rPr>
          <w:spacing w:val="-27"/>
        </w:rPr>
        <w:t> </w:t>
      </w:r>
      <w:r>
        <w:rPr/>
        <w:t>tema,</w:t>
      </w:r>
      <w:r>
        <w:rPr>
          <w:spacing w:val="-30"/>
        </w:rPr>
        <w:t> </w:t>
      </w:r>
      <w:r>
        <w:rPr/>
        <w:t>no</w:t>
      </w:r>
      <w:r>
        <w:rPr>
          <w:spacing w:val="-28"/>
        </w:rPr>
        <w:t> </w:t>
      </w:r>
      <w:r>
        <w:rPr/>
        <w:t>visualiza</w:t>
      </w:r>
      <w:r>
        <w:rPr>
          <w:spacing w:val="-32"/>
        </w:rPr>
        <w:t> </w:t>
      </w:r>
      <w:r>
        <w:rPr>
          <w:spacing w:val="2"/>
        </w:rPr>
        <w:t>lo</w:t>
      </w:r>
      <w:r>
        <w:rPr>
          <w:spacing w:val="-30"/>
        </w:rPr>
        <w:t> </w:t>
      </w:r>
      <w:r>
        <w:rPr/>
        <w:t>que</w:t>
      </w:r>
      <w:r>
        <w:rPr>
          <w:spacing w:val="-29"/>
        </w:rPr>
        <w:t> </w:t>
      </w:r>
      <w:r>
        <w:rPr/>
        <w:t>representa</w:t>
      </w:r>
      <w:r>
        <w:rPr>
          <w:spacing w:val="-29"/>
        </w:rPr>
        <w:t> </w:t>
      </w:r>
      <w:r>
        <w:rPr/>
        <w:t>el</w:t>
      </w:r>
      <w:r>
        <w:rPr>
          <w:spacing w:val="-25"/>
        </w:rPr>
        <w:t> </w:t>
      </w:r>
      <w:r>
        <w:rPr/>
        <w:t>constructivismo</w:t>
      </w:r>
      <w:r>
        <w:rPr>
          <w:spacing w:val="-30"/>
        </w:rPr>
        <w:t> </w:t>
      </w:r>
      <w:r>
        <w:rPr/>
        <w:t>en</w:t>
      </w:r>
      <w:r>
        <w:rPr>
          <w:spacing w:val="-31"/>
        </w:rPr>
        <w:t> </w:t>
      </w:r>
      <w:r>
        <w:rPr/>
        <w:t>la práctica docente y en la actividad pedagógica cotidiana. Enseguida se presenta</w:t>
      </w:r>
      <w:r>
        <w:rPr>
          <w:spacing w:val="-52"/>
        </w:rPr>
        <w:t> </w:t>
      </w:r>
      <w:r>
        <w:rPr/>
        <w:t>otra</w:t>
      </w:r>
      <w:r>
        <w:rPr>
          <w:spacing w:val="-52"/>
        </w:rPr>
        <w:t> </w:t>
      </w:r>
      <w:r>
        <w:rPr/>
        <w:t>respuesta</w:t>
      </w:r>
      <w:r>
        <w:rPr>
          <w:spacing w:val="-52"/>
        </w:rPr>
        <w:t> </w:t>
      </w:r>
      <w:r>
        <w:rPr/>
        <w:t>que</w:t>
      </w:r>
      <w:r>
        <w:rPr>
          <w:spacing w:val="-52"/>
        </w:rPr>
        <w:t> </w:t>
      </w:r>
      <w:r>
        <w:rPr/>
        <w:t>desarrolla</w:t>
      </w:r>
      <w:r>
        <w:rPr>
          <w:spacing w:val="-52"/>
        </w:rPr>
        <w:t> </w:t>
      </w:r>
      <w:r>
        <w:rPr/>
        <w:t>este</w:t>
      </w:r>
      <w:r>
        <w:rPr>
          <w:spacing w:val="-52"/>
        </w:rPr>
        <w:t> </w:t>
      </w:r>
      <w:r>
        <w:rPr/>
        <w:t>punto:</w:t>
      </w:r>
    </w:p>
    <w:p>
      <w:pPr>
        <w:pStyle w:val="BodyText"/>
        <w:spacing w:line="362" w:lineRule="auto" w:before="1"/>
        <w:ind w:left="807" w:right="114"/>
        <w:jc w:val="both"/>
      </w:pPr>
      <w:r>
        <w:rPr/>
        <w:t>“El</w:t>
      </w:r>
      <w:r>
        <w:rPr>
          <w:spacing w:val="-14"/>
        </w:rPr>
        <w:t> </w:t>
      </w:r>
      <w:r>
        <w:rPr/>
        <w:t>constructivismo</w:t>
      </w:r>
      <w:r>
        <w:rPr>
          <w:spacing w:val="-16"/>
        </w:rPr>
        <w:t> </w:t>
      </w:r>
      <w:r>
        <w:rPr/>
        <w:t>social</w:t>
      </w:r>
      <w:r>
        <w:rPr>
          <w:spacing w:val="-14"/>
        </w:rPr>
        <w:t> </w:t>
      </w:r>
      <w:r>
        <w:rPr/>
        <w:t>es</w:t>
      </w:r>
      <w:r>
        <w:rPr>
          <w:spacing w:val="-15"/>
        </w:rPr>
        <w:t> </w:t>
      </w:r>
      <w:r>
        <w:rPr/>
        <w:t>parte</w:t>
      </w:r>
      <w:r>
        <w:rPr>
          <w:spacing w:val="-15"/>
        </w:rPr>
        <w:t> </w:t>
      </w:r>
      <w:r>
        <w:rPr/>
        <w:t>de</w:t>
      </w:r>
      <w:r>
        <w:rPr>
          <w:spacing w:val="-10"/>
        </w:rPr>
        <w:t> </w:t>
      </w:r>
      <w:r>
        <w:rPr/>
        <w:t>(…)</w:t>
      </w:r>
      <w:r>
        <w:rPr>
          <w:spacing w:val="-17"/>
        </w:rPr>
        <w:t> </w:t>
      </w:r>
      <w:r>
        <w:rPr/>
        <w:t>los</w:t>
      </w:r>
      <w:r>
        <w:rPr>
          <w:spacing w:val="-17"/>
        </w:rPr>
        <w:t> </w:t>
      </w:r>
      <w:r>
        <w:rPr/>
        <w:t>niños</w:t>
      </w:r>
      <w:r>
        <w:rPr>
          <w:spacing w:val="-15"/>
        </w:rPr>
        <w:t> </w:t>
      </w:r>
      <w:r>
        <w:rPr/>
        <w:t>son</w:t>
      </w:r>
      <w:r>
        <w:rPr>
          <w:spacing w:val="-15"/>
        </w:rPr>
        <w:t> </w:t>
      </w:r>
      <w:r>
        <w:rPr/>
        <w:t>parte</w:t>
      </w:r>
      <w:r>
        <w:rPr>
          <w:spacing w:val="-15"/>
        </w:rPr>
        <w:t> </w:t>
      </w:r>
      <w:r>
        <w:rPr/>
        <w:t>de</w:t>
      </w:r>
      <w:r>
        <w:rPr>
          <w:spacing w:val="-18"/>
        </w:rPr>
        <w:t> </w:t>
      </w:r>
      <w:r>
        <w:rPr/>
        <w:t>una cultura social en donde ellos van a ir formando su propio conocimiento a través de la interacción que tienen con sus iguales. Con sus iguales o con algún adulto, los padres de familia, entonces se trata obviamente (de que con) la reforma los niños sean capaz (sic)</w:t>
      </w:r>
      <w:r>
        <w:rPr>
          <w:spacing w:val="-13"/>
        </w:rPr>
        <w:t> </w:t>
      </w:r>
      <w:r>
        <w:rPr/>
        <w:t>de</w:t>
      </w:r>
      <w:r>
        <w:rPr>
          <w:spacing w:val="-11"/>
        </w:rPr>
        <w:t> </w:t>
      </w:r>
      <w:r>
        <w:rPr/>
        <w:t>ir</w:t>
      </w:r>
      <w:r>
        <w:rPr>
          <w:spacing w:val="-12"/>
        </w:rPr>
        <w:t> </w:t>
      </w:r>
      <w:r>
        <w:rPr/>
        <w:t>formando</w:t>
      </w:r>
      <w:r>
        <w:rPr>
          <w:spacing w:val="-15"/>
        </w:rPr>
        <w:t> </w:t>
      </w:r>
      <w:r>
        <w:rPr/>
        <w:t>su</w:t>
      </w:r>
      <w:r>
        <w:rPr>
          <w:spacing w:val="-8"/>
        </w:rPr>
        <w:t> </w:t>
      </w:r>
      <w:r>
        <w:rPr/>
        <w:t>conocimiento</w:t>
      </w:r>
      <w:r>
        <w:rPr>
          <w:spacing w:val="-13"/>
        </w:rPr>
        <w:t> </w:t>
      </w:r>
      <w:r>
        <w:rPr/>
        <w:t>a</w:t>
      </w:r>
      <w:r>
        <w:rPr>
          <w:spacing w:val="-12"/>
        </w:rPr>
        <w:t> </w:t>
      </w:r>
      <w:r>
        <w:rPr/>
        <w:t>base</w:t>
      </w:r>
      <w:r>
        <w:rPr>
          <w:spacing w:val="-11"/>
        </w:rPr>
        <w:t> </w:t>
      </w:r>
      <w:r>
        <w:rPr/>
        <w:t>de</w:t>
      </w:r>
      <w:r>
        <w:rPr>
          <w:spacing w:val="-15"/>
        </w:rPr>
        <w:t> </w:t>
      </w:r>
      <w:r>
        <w:rPr/>
        <w:t>las</w:t>
      </w:r>
      <w:r>
        <w:rPr>
          <w:spacing w:val="-11"/>
        </w:rPr>
        <w:t> </w:t>
      </w:r>
      <w:r>
        <w:rPr/>
        <w:t>experiencias</w:t>
      </w:r>
      <w:r>
        <w:rPr>
          <w:spacing w:val="-11"/>
        </w:rPr>
        <w:t> </w:t>
      </w:r>
      <w:r>
        <w:rPr/>
        <w:t>que van obteniendo, no es como me memorizo las cosas, tengo que hacer</w:t>
      </w:r>
      <w:r>
        <w:rPr>
          <w:spacing w:val="-7"/>
        </w:rPr>
        <w:t> </w:t>
      </w:r>
      <w:r>
        <w:rPr/>
        <w:t>dictado,</w:t>
      </w:r>
      <w:r>
        <w:rPr>
          <w:spacing w:val="-6"/>
        </w:rPr>
        <w:t> </w:t>
      </w:r>
      <w:r>
        <w:rPr/>
        <w:t>etc.</w:t>
      </w:r>
      <w:r>
        <w:rPr>
          <w:spacing w:val="-8"/>
        </w:rPr>
        <w:t> </w:t>
      </w:r>
      <w:r>
        <w:rPr/>
        <w:t>Entonces</w:t>
      </w:r>
      <w:r>
        <w:rPr>
          <w:spacing w:val="-7"/>
        </w:rPr>
        <w:t> </w:t>
      </w:r>
      <w:r>
        <w:rPr/>
        <w:t>es</w:t>
      </w:r>
      <w:r>
        <w:rPr>
          <w:spacing w:val="-7"/>
        </w:rPr>
        <w:t> </w:t>
      </w:r>
      <w:r>
        <w:rPr/>
        <w:t>como</w:t>
      </w:r>
      <w:r>
        <w:rPr>
          <w:spacing w:val="-11"/>
        </w:rPr>
        <w:t> </w:t>
      </w:r>
      <w:r>
        <w:rPr/>
        <w:t>la</w:t>
      </w:r>
      <w:r>
        <w:rPr>
          <w:spacing w:val="-10"/>
        </w:rPr>
        <w:t> </w:t>
      </w:r>
      <w:r>
        <w:rPr/>
        <w:t>interacción</w:t>
      </w:r>
      <w:r>
        <w:rPr>
          <w:spacing w:val="-4"/>
        </w:rPr>
        <w:t> </w:t>
      </w:r>
      <w:r>
        <w:rPr/>
        <w:t>que</w:t>
      </w:r>
      <w:r>
        <w:rPr>
          <w:spacing w:val="-7"/>
        </w:rPr>
        <w:t> </w:t>
      </w:r>
      <w:r>
        <w:rPr/>
        <w:t>se</w:t>
      </w:r>
      <w:r>
        <w:rPr>
          <w:spacing w:val="-11"/>
        </w:rPr>
        <w:t> </w:t>
      </w:r>
      <w:r>
        <w:rPr/>
        <w:t>da</w:t>
      </w:r>
      <w:r>
        <w:rPr>
          <w:spacing w:val="-8"/>
        </w:rPr>
        <w:t> </w:t>
      </w:r>
      <w:r>
        <w:rPr/>
        <w:t>entre los alumnos. Y también con los alumnos y los padres de familia, la forma en como (se integra) la comunidad escolar. Los representantes teóricos ¿Vygotsky? No verdad (…) es que hay muchos</w:t>
      </w:r>
      <w:r>
        <w:rPr>
          <w:spacing w:val="-15"/>
        </w:rPr>
        <w:t> </w:t>
      </w:r>
      <w:r>
        <w:rPr/>
        <w:t>y</w:t>
      </w:r>
      <w:r>
        <w:rPr>
          <w:spacing w:val="-19"/>
        </w:rPr>
        <w:t> </w:t>
      </w:r>
      <w:r>
        <w:rPr/>
        <w:t>la</w:t>
      </w:r>
      <w:r>
        <w:rPr>
          <w:spacing w:val="-16"/>
        </w:rPr>
        <w:t> </w:t>
      </w:r>
      <w:r>
        <w:rPr/>
        <w:t>además</w:t>
      </w:r>
      <w:r>
        <w:rPr>
          <w:spacing w:val="-15"/>
        </w:rPr>
        <w:t> </w:t>
      </w:r>
      <w:r>
        <w:rPr/>
        <w:t>aunque</w:t>
      </w:r>
      <w:r>
        <w:rPr>
          <w:spacing w:val="-13"/>
        </w:rPr>
        <w:t> </w:t>
      </w:r>
      <w:r>
        <w:rPr/>
        <w:t>todos</w:t>
      </w:r>
      <w:r>
        <w:rPr>
          <w:spacing w:val="-15"/>
        </w:rPr>
        <w:t> </w:t>
      </w:r>
      <w:r>
        <w:rPr/>
        <w:t>son</w:t>
      </w:r>
      <w:r>
        <w:rPr>
          <w:spacing w:val="-13"/>
        </w:rPr>
        <w:t> </w:t>
      </w:r>
      <w:r>
        <w:rPr/>
        <w:t>constructivistas</w:t>
      </w:r>
      <w:r>
        <w:rPr>
          <w:spacing w:val="-13"/>
        </w:rPr>
        <w:t> </w:t>
      </w:r>
      <w:r>
        <w:rPr/>
        <w:t>tienen</w:t>
      </w:r>
      <w:r>
        <w:rPr>
          <w:spacing w:val="-15"/>
        </w:rPr>
        <w:t> </w:t>
      </w:r>
      <w:r>
        <w:rPr/>
        <w:t>como sus</w:t>
      </w:r>
      <w:r>
        <w:rPr>
          <w:spacing w:val="-7"/>
        </w:rPr>
        <w:t> </w:t>
      </w:r>
      <w:r>
        <w:rPr/>
        <w:t>ramas</w:t>
      </w:r>
      <w:r>
        <w:rPr>
          <w:spacing w:val="-8"/>
        </w:rPr>
        <w:t> </w:t>
      </w:r>
      <w:r>
        <w:rPr/>
        <w:t>y</w:t>
      </w:r>
      <w:r>
        <w:rPr>
          <w:spacing w:val="-9"/>
        </w:rPr>
        <w:t> </w:t>
      </w:r>
      <w:r>
        <w:rPr/>
        <w:t>cada</w:t>
      </w:r>
      <w:r>
        <w:rPr>
          <w:spacing w:val="-8"/>
        </w:rPr>
        <w:t> </w:t>
      </w:r>
      <w:r>
        <w:rPr/>
        <w:t>quien</w:t>
      </w:r>
      <w:r>
        <w:rPr>
          <w:spacing w:val="-7"/>
        </w:rPr>
        <w:t> </w:t>
      </w:r>
      <w:r>
        <w:rPr/>
        <w:t>tiene</w:t>
      </w:r>
      <w:r>
        <w:rPr>
          <w:spacing w:val="-9"/>
        </w:rPr>
        <w:t> </w:t>
      </w:r>
      <w:r>
        <w:rPr/>
        <w:t>la</w:t>
      </w:r>
      <w:r>
        <w:rPr>
          <w:spacing w:val="-8"/>
        </w:rPr>
        <w:t> </w:t>
      </w:r>
      <w:r>
        <w:rPr/>
        <w:t>idea</w:t>
      </w:r>
      <w:r>
        <w:rPr>
          <w:spacing w:val="-10"/>
        </w:rPr>
        <w:t> </w:t>
      </w:r>
      <w:r>
        <w:rPr/>
        <w:t>del</w:t>
      </w:r>
      <w:r>
        <w:rPr>
          <w:spacing w:val="-5"/>
        </w:rPr>
        <w:t> </w:t>
      </w:r>
      <w:r>
        <w:rPr/>
        <w:t>constructivismo</w:t>
      </w:r>
      <w:r>
        <w:rPr>
          <w:spacing w:val="-8"/>
        </w:rPr>
        <w:t> </w:t>
      </w:r>
      <w:r>
        <w:rPr/>
        <w:t>por</w:t>
      </w:r>
      <w:r>
        <w:rPr>
          <w:spacing w:val="-7"/>
        </w:rPr>
        <w:t> </w:t>
      </w:r>
      <w:r>
        <w:rPr/>
        <w:t>aparte en</w:t>
      </w:r>
      <w:r>
        <w:rPr>
          <w:spacing w:val="-35"/>
        </w:rPr>
        <w:t> </w:t>
      </w:r>
      <w:r>
        <w:rPr/>
        <w:t>las</w:t>
      </w:r>
      <w:r>
        <w:rPr>
          <w:spacing w:val="-33"/>
        </w:rPr>
        <w:t> </w:t>
      </w:r>
      <w:r>
        <w:rPr/>
        <w:t>interacciones,</w:t>
      </w:r>
      <w:r>
        <w:rPr>
          <w:spacing w:val="-33"/>
        </w:rPr>
        <w:t> </w:t>
      </w:r>
      <w:r>
        <w:rPr/>
        <w:t>entonces</w:t>
      </w:r>
      <w:r>
        <w:rPr>
          <w:spacing w:val="-33"/>
        </w:rPr>
        <w:t> </w:t>
      </w:r>
      <w:r>
        <w:rPr/>
        <w:t>por</w:t>
      </w:r>
      <w:r>
        <w:rPr>
          <w:spacing w:val="-34"/>
        </w:rPr>
        <w:t> </w:t>
      </w:r>
      <w:r>
        <w:rPr/>
        <w:t>eso”.</w:t>
      </w:r>
    </w:p>
    <w:p>
      <w:pPr>
        <w:pStyle w:val="BodyText"/>
        <w:spacing w:before="10"/>
        <w:rPr>
          <w:sz w:val="19"/>
        </w:rPr>
      </w:pPr>
    </w:p>
    <w:p>
      <w:pPr>
        <w:pStyle w:val="BodyText"/>
        <w:spacing w:line="362" w:lineRule="auto"/>
        <w:ind w:left="102" w:right="121" w:firstLine="707"/>
        <w:jc w:val="both"/>
      </w:pPr>
      <w:r>
        <w:rPr/>
        <w:t>Finalmente, se presentan las respuestas en las que los profesores entrevistados muestran un completo desconocimiento de los nuevos </w:t>
      </w:r>
      <w:r>
        <w:rPr>
          <w:w w:val="95"/>
        </w:rPr>
        <w:t>paradigmas teóricos propuestos en la RIEB:</w:t>
      </w:r>
    </w:p>
    <w:p>
      <w:pPr>
        <w:pStyle w:val="BodyText"/>
        <w:spacing w:line="362" w:lineRule="auto" w:before="1"/>
        <w:ind w:left="807" w:right="115"/>
        <w:jc w:val="both"/>
      </w:pPr>
      <w:r>
        <w:rPr/>
        <w:t>“Tiene</w:t>
      </w:r>
      <w:r>
        <w:rPr>
          <w:spacing w:val="-41"/>
        </w:rPr>
        <w:t> </w:t>
      </w:r>
      <w:r>
        <w:rPr/>
        <w:t>que</w:t>
      </w:r>
      <w:r>
        <w:rPr>
          <w:spacing w:val="-41"/>
        </w:rPr>
        <w:t> </w:t>
      </w:r>
      <w:r>
        <w:rPr/>
        <w:t>ser</w:t>
      </w:r>
      <w:r>
        <w:rPr>
          <w:spacing w:val="-40"/>
        </w:rPr>
        <w:t> </w:t>
      </w:r>
      <w:r>
        <w:rPr/>
        <w:t>por</w:t>
      </w:r>
      <w:r>
        <w:rPr>
          <w:spacing w:val="-41"/>
        </w:rPr>
        <w:t> </w:t>
      </w:r>
      <w:r>
        <w:rPr/>
        <w:t>constructivismo,</w:t>
      </w:r>
      <w:r>
        <w:rPr>
          <w:spacing w:val="-42"/>
        </w:rPr>
        <w:t> </w:t>
      </w:r>
      <w:r>
        <w:rPr/>
        <w:t>que</w:t>
      </w:r>
      <w:r>
        <w:rPr>
          <w:spacing w:val="-39"/>
        </w:rPr>
        <w:t> </w:t>
      </w:r>
      <w:r>
        <w:rPr/>
        <w:t>tiene</w:t>
      </w:r>
      <w:r>
        <w:rPr>
          <w:spacing w:val="-41"/>
        </w:rPr>
        <w:t> </w:t>
      </w:r>
      <w:r>
        <w:rPr/>
        <w:t>que</w:t>
      </w:r>
      <w:r>
        <w:rPr>
          <w:spacing w:val="-41"/>
        </w:rPr>
        <w:t> </w:t>
      </w:r>
      <w:r>
        <w:rPr/>
        <w:t>ser</w:t>
      </w:r>
      <w:r>
        <w:rPr>
          <w:spacing w:val="-40"/>
        </w:rPr>
        <w:t> </w:t>
      </w:r>
      <w:r>
        <w:rPr/>
        <w:t>en</w:t>
      </w:r>
      <w:r>
        <w:rPr>
          <w:spacing w:val="-41"/>
        </w:rPr>
        <w:t> </w:t>
      </w:r>
      <w:r>
        <w:rPr/>
        <w:t>grupos,</w:t>
      </w:r>
      <w:r>
        <w:rPr>
          <w:spacing w:val="-42"/>
        </w:rPr>
        <w:t> </w:t>
      </w:r>
      <w:r>
        <w:rPr>
          <w:spacing w:val="2"/>
        </w:rPr>
        <w:t>no</w:t>
      </w:r>
      <w:r>
        <w:rPr>
          <w:spacing w:val="-42"/>
        </w:rPr>
        <w:t> </w:t>
      </w:r>
      <w:r>
        <w:rPr/>
        <w:t>se puede dar de manera individual y nada más, para el beneficio social.</w:t>
      </w:r>
      <w:r>
        <w:rPr>
          <w:spacing w:val="-23"/>
        </w:rPr>
        <w:t> </w:t>
      </w:r>
      <w:r>
        <w:rPr/>
        <w:t>Podría</w:t>
      </w:r>
      <w:r>
        <w:rPr>
          <w:spacing w:val="-21"/>
        </w:rPr>
        <w:t> </w:t>
      </w:r>
      <w:r>
        <w:rPr/>
        <w:t>Vygotsky</w:t>
      </w:r>
      <w:r>
        <w:rPr>
          <w:spacing w:val="-23"/>
        </w:rPr>
        <w:t> </w:t>
      </w:r>
      <w:r>
        <w:rPr/>
        <w:t>uno</w:t>
      </w:r>
      <w:r>
        <w:rPr>
          <w:spacing w:val="-23"/>
        </w:rPr>
        <w:t> </w:t>
      </w:r>
      <w:r>
        <w:rPr/>
        <w:t>de</w:t>
      </w:r>
      <w:r>
        <w:rPr>
          <w:spacing w:val="-23"/>
        </w:rPr>
        <w:t> </w:t>
      </w:r>
      <w:r>
        <w:rPr/>
        <w:t>los</w:t>
      </w:r>
      <w:r>
        <w:rPr>
          <w:spacing w:val="-22"/>
        </w:rPr>
        <w:t> </w:t>
      </w:r>
      <w:r>
        <w:rPr/>
        <w:t>primeros</w:t>
      </w:r>
      <w:r>
        <w:rPr>
          <w:spacing w:val="-17"/>
        </w:rPr>
        <w:t> </w:t>
      </w:r>
      <w:r>
        <w:rPr/>
        <w:t>(…)</w:t>
      </w:r>
      <w:r>
        <w:rPr>
          <w:spacing w:val="-23"/>
        </w:rPr>
        <w:t> </w:t>
      </w:r>
      <w:r>
        <w:rPr/>
        <w:t>que</w:t>
      </w:r>
      <w:r>
        <w:rPr>
          <w:spacing w:val="-22"/>
        </w:rPr>
        <w:t> </w:t>
      </w:r>
      <w:r>
        <w:rPr/>
        <w:t>es</w:t>
      </w:r>
      <w:r>
        <w:rPr>
          <w:spacing w:val="-22"/>
        </w:rPr>
        <w:t> </w:t>
      </w:r>
      <w:r>
        <w:rPr/>
        <w:t>importante</w:t>
      </w:r>
      <w:r>
        <w:rPr>
          <w:spacing w:val="-22"/>
        </w:rPr>
        <w:t> </w:t>
      </w:r>
      <w:r>
        <w:rPr/>
        <w:t>la mediación,</w:t>
      </w:r>
      <w:r>
        <w:rPr>
          <w:spacing w:val="-34"/>
        </w:rPr>
        <w:t> </w:t>
      </w:r>
      <w:r>
        <w:rPr/>
        <w:t>él</w:t>
      </w:r>
      <w:r>
        <w:rPr>
          <w:spacing w:val="-29"/>
        </w:rPr>
        <w:t> </w:t>
      </w:r>
      <w:r>
        <w:rPr/>
        <w:t>es</w:t>
      </w:r>
      <w:r>
        <w:rPr>
          <w:spacing w:val="-34"/>
        </w:rPr>
        <w:t> </w:t>
      </w:r>
      <w:r>
        <w:rPr/>
        <w:t>su</w:t>
      </w:r>
      <w:r>
        <w:rPr>
          <w:spacing w:val="-30"/>
        </w:rPr>
        <w:t> </w:t>
      </w:r>
      <w:r>
        <w:rPr/>
        <w:t>pilar,</w:t>
      </w:r>
      <w:r>
        <w:rPr>
          <w:spacing w:val="-33"/>
        </w:rPr>
        <w:t> </w:t>
      </w:r>
      <w:r>
        <w:rPr/>
        <w:t>es</w:t>
      </w:r>
      <w:r>
        <w:rPr>
          <w:spacing w:val="-34"/>
        </w:rPr>
        <w:t> </w:t>
      </w:r>
      <w:r>
        <w:rPr/>
        <w:t>la</w:t>
      </w:r>
      <w:r>
        <w:rPr>
          <w:spacing w:val="-36"/>
        </w:rPr>
        <w:t> </w:t>
      </w:r>
      <w:r>
        <w:rPr/>
        <w:t>mediación”.</w:t>
      </w:r>
    </w:p>
    <w:p>
      <w:pPr>
        <w:spacing w:after="0" w:line="362" w:lineRule="auto"/>
        <w:jc w:val="both"/>
        <w:sectPr>
          <w:pgSz w:w="12240" w:h="15840"/>
          <w:pgMar w:header="0" w:footer="1034" w:top="1240" w:bottom="1220" w:left="1600" w:right="1580"/>
        </w:sectPr>
      </w:pPr>
    </w:p>
    <w:p>
      <w:pPr>
        <w:pStyle w:val="BodyText"/>
        <w:spacing w:line="364" w:lineRule="auto" w:before="40"/>
        <w:ind w:left="102" w:right="23" w:firstLine="707"/>
      </w:pPr>
      <w:r>
        <w:rPr/>
        <w:t>La</w:t>
      </w:r>
      <w:r>
        <w:rPr>
          <w:spacing w:val="-23"/>
        </w:rPr>
        <w:t> </w:t>
      </w:r>
      <w:r>
        <w:rPr/>
        <w:t>última</w:t>
      </w:r>
      <w:r>
        <w:rPr>
          <w:spacing w:val="-22"/>
        </w:rPr>
        <w:t> </w:t>
      </w:r>
      <w:r>
        <w:rPr/>
        <w:t>respuesta</w:t>
      </w:r>
      <w:r>
        <w:rPr>
          <w:spacing w:val="-22"/>
        </w:rPr>
        <w:t> </w:t>
      </w:r>
      <w:r>
        <w:rPr/>
        <w:t>muestra</w:t>
      </w:r>
      <w:r>
        <w:rPr>
          <w:spacing w:val="-22"/>
        </w:rPr>
        <w:t> </w:t>
      </w:r>
      <w:r>
        <w:rPr/>
        <w:t>con</w:t>
      </w:r>
      <w:r>
        <w:rPr>
          <w:spacing w:val="-21"/>
        </w:rPr>
        <w:t> </w:t>
      </w:r>
      <w:r>
        <w:rPr/>
        <w:t>claridad</w:t>
      </w:r>
      <w:r>
        <w:rPr>
          <w:spacing w:val="-21"/>
        </w:rPr>
        <w:t> </w:t>
      </w:r>
      <w:r>
        <w:rPr/>
        <w:t>el</w:t>
      </w:r>
      <w:r>
        <w:rPr>
          <w:spacing w:val="-22"/>
        </w:rPr>
        <w:t> </w:t>
      </w:r>
      <w:r>
        <w:rPr/>
        <w:t>desconocimiento</w:t>
      </w:r>
      <w:r>
        <w:rPr>
          <w:spacing w:val="-23"/>
        </w:rPr>
        <w:t> </w:t>
      </w:r>
      <w:r>
        <w:rPr/>
        <w:t>de</w:t>
      </w:r>
      <w:r>
        <w:rPr>
          <w:spacing w:val="-21"/>
        </w:rPr>
        <w:t> </w:t>
      </w:r>
      <w:r>
        <w:rPr/>
        <w:t>uno de</w:t>
      </w:r>
      <w:r>
        <w:rPr>
          <w:spacing w:val="-28"/>
        </w:rPr>
        <w:t> </w:t>
      </w:r>
      <w:r>
        <w:rPr/>
        <w:t>los</w:t>
      </w:r>
      <w:r>
        <w:rPr>
          <w:spacing w:val="-27"/>
        </w:rPr>
        <w:t> </w:t>
      </w:r>
      <w:r>
        <w:rPr/>
        <w:t>conceptos</w:t>
      </w:r>
      <w:r>
        <w:rPr>
          <w:spacing w:val="-26"/>
        </w:rPr>
        <w:t> </w:t>
      </w:r>
      <w:r>
        <w:rPr/>
        <w:t>clave</w:t>
      </w:r>
      <w:r>
        <w:rPr>
          <w:spacing w:val="-27"/>
        </w:rPr>
        <w:t> </w:t>
      </w:r>
      <w:r>
        <w:rPr/>
        <w:t>de</w:t>
      </w:r>
      <w:r>
        <w:rPr>
          <w:spacing w:val="-28"/>
        </w:rPr>
        <w:t> </w:t>
      </w:r>
      <w:r>
        <w:rPr/>
        <w:t>la</w:t>
      </w:r>
      <w:r>
        <w:rPr>
          <w:spacing w:val="-30"/>
        </w:rPr>
        <w:t> </w:t>
      </w:r>
      <w:r>
        <w:rPr/>
        <w:t>RIEB:</w:t>
      </w:r>
    </w:p>
    <w:p>
      <w:pPr>
        <w:pStyle w:val="BodyText"/>
        <w:spacing w:line="288" w:lineRule="exact"/>
        <w:ind w:left="810"/>
        <w:jc w:val="both"/>
      </w:pPr>
      <w:r>
        <w:rPr/>
        <w:t>“El constructivismo es lo que dice como aprenden hoy los alumnos”</w:t>
      </w:r>
    </w:p>
    <w:p>
      <w:pPr>
        <w:pStyle w:val="BodyText"/>
      </w:pPr>
    </w:p>
    <w:p>
      <w:pPr>
        <w:pStyle w:val="BodyText"/>
      </w:pPr>
    </w:p>
    <w:p>
      <w:pPr>
        <w:pStyle w:val="BodyText"/>
        <w:spacing w:before="3"/>
        <w:rPr>
          <w:sz w:val="20"/>
        </w:rPr>
      </w:pPr>
    </w:p>
    <w:p>
      <w:pPr>
        <w:pStyle w:val="Heading4"/>
        <w:numPr>
          <w:ilvl w:val="1"/>
          <w:numId w:val="8"/>
        </w:numPr>
        <w:tabs>
          <w:tab w:pos="652" w:val="left" w:leader="none"/>
        </w:tabs>
        <w:spacing w:line="240" w:lineRule="auto" w:before="0" w:after="0"/>
        <w:ind w:left="651" w:right="0" w:hanging="549"/>
        <w:jc w:val="both"/>
      </w:pPr>
      <w:r>
        <w:rPr>
          <w:w w:val="90"/>
        </w:rPr>
        <w:t>El significado de</w:t>
      </w:r>
      <w:r>
        <w:rPr>
          <w:spacing w:val="-62"/>
          <w:w w:val="90"/>
        </w:rPr>
        <w:t> </w:t>
      </w:r>
      <w:r>
        <w:rPr>
          <w:w w:val="90"/>
        </w:rPr>
        <w:t>competencia</w:t>
      </w:r>
    </w:p>
    <w:p>
      <w:pPr>
        <w:pStyle w:val="BodyText"/>
        <w:spacing w:line="362" w:lineRule="auto" w:before="177"/>
        <w:ind w:left="102" w:right="119"/>
        <w:jc w:val="both"/>
      </w:pPr>
      <w:r>
        <w:rPr/>
        <w:t>Como</w:t>
      </w:r>
      <w:r>
        <w:rPr>
          <w:spacing w:val="-14"/>
        </w:rPr>
        <w:t> </w:t>
      </w:r>
      <w:r>
        <w:rPr/>
        <w:t>se</w:t>
      </w:r>
      <w:r>
        <w:rPr>
          <w:spacing w:val="-13"/>
        </w:rPr>
        <w:t> </w:t>
      </w:r>
      <w:r>
        <w:rPr/>
        <w:t>apuntó</w:t>
      </w:r>
      <w:r>
        <w:rPr>
          <w:spacing w:val="-14"/>
        </w:rPr>
        <w:t> </w:t>
      </w:r>
      <w:r>
        <w:rPr/>
        <w:t>en</w:t>
      </w:r>
      <w:r>
        <w:rPr>
          <w:spacing w:val="-13"/>
        </w:rPr>
        <w:t> </w:t>
      </w:r>
      <w:r>
        <w:rPr/>
        <w:t>capítulos</w:t>
      </w:r>
      <w:r>
        <w:rPr>
          <w:spacing w:val="-15"/>
        </w:rPr>
        <w:t> </w:t>
      </w:r>
      <w:r>
        <w:rPr/>
        <w:t>anteriores,</w:t>
      </w:r>
      <w:r>
        <w:rPr>
          <w:spacing w:val="-13"/>
        </w:rPr>
        <w:t> </w:t>
      </w:r>
      <w:r>
        <w:rPr/>
        <w:t>además</w:t>
      </w:r>
      <w:r>
        <w:rPr>
          <w:spacing w:val="-15"/>
        </w:rPr>
        <w:t> </w:t>
      </w:r>
      <w:r>
        <w:rPr/>
        <w:t>del</w:t>
      </w:r>
      <w:r>
        <w:rPr>
          <w:spacing w:val="-11"/>
        </w:rPr>
        <w:t> </w:t>
      </w:r>
      <w:r>
        <w:rPr/>
        <w:t>“constructivismo”,</w:t>
      </w:r>
      <w:r>
        <w:rPr>
          <w:spacing w:val="-15"/>
        </w:rPr>
        <w:t> </w:t>
      </w:r>
      <w:r>
        <w:rPr/>
        <w:t>el trabajo</w:t>
      </w:r>
      <w:r>
        <w:rPr>
          <w:spacing w:val="-30"/>
        </w:rPr>
        <w:t> </w:t>
      </w:r>
      <w:r>
        <w:rPr/>
        <w:t>por</w:t>
      </w:r>
      <w:r>
        <w:rPr>
          <w:spacing w:val="-29"/>
        </w:rPr>
        <w:t> </w:t>
      </w:r>
      <w:r>
        <w:rPr/>
        <w:t>competencias,</w:t>
      </w:r>
      <w:r>
        <w:rPr>
          <w:spacing w:val="-31"/>
        </w:rPr>
        <w:t> </w:t>
      </w:r>
      <w:r>
        <w:rPr/>
        <w:t>es</w:t>
      </w:r>
      <w:r>
        <w:rPr>
          <w:spacing w:val="-29"/>
        </w:rPr>
        <w:t> </w:t>
      </w:r>
      <w:r>
        <w:rPr/>
        <w:t>otro</w:t>
      </w:r>
      <w:r>
        <w:rPr>
          <w:spacing w:val="-31"/>
        </w:rPr>
        <w:t> </w:t>
      </w:r>
      <w:r>
        <w:rPr/>
        <w:t>de</w:t>
      </w:r>
      <w:r>
        <w:rPr>
          <w:spacing w:val="-31"/>
        </w:rPr>
        <w:t> </w:t>
      </w:r>
      <w:r>
        <w:rPr/>
        <w:t>los</w:t>
      </w:r>
      <w:r>
        <w:rPr>
          <w:spacing w:val="-29"/>
        </w:rPr>
        <w:t> </w:t>
      </w:r>
      <w:r>
        <w:rPr/>
        <w:t>puntos</w:t>
      </w:r>
      <w:r>
        <w:rPr>
          <w:spacing w:val="-25"/>
        </w:rPr>
        <w:t> </w:t>
      </w:r>
      <w:r>
        <w:rPr/>
        <w:t>centrales</w:t>
      </w:r>
      <w:r>
        <w:rPr>
          <w:spacing w:val="-31"/>
        </w:rPr>
        <w:t> </w:t>
      </w:r>
      <w:r>
        <w:rPr/>
        <w:t>de</w:t>
      </w:r>
      <w:r>
        <w:rPr>
          <w:spacing w:val="-31"/>
        </w:rPr>
        <w:t> </w:t>
      </w:r>
      <w:r>
        <w:rPr/>
        <w:t>la</w:t>
      </w:r>
      <w:r>
        <w:rPr>
          <w:spacing w:val="-31"/>
        </w:rPr>
        <w:t> </w:t>
      </w:r>
      <w:r>
        <w:rPr/>
        <w:t>RIEB.</w:t>
      </w:r>
      <w:r>
        <w:rPr>
          <w:spacing w:val="-31"/>
        </w:rPr>
        <w:t> </w:t>
      </w:r>
      <w:r>
        <w:rPr/>
        <w:t>En</w:t>
      </w:r>
      <w:r>
        <w:rPr>
          <w:spacing w:val="-33"/>
        </w:rPr>
        <w:t> </w:t>
      </w:r>
      <w:r>
        <w:rPr/>
        <w:t>las entrevistas</w:t>
      </w:r>
      <w:r>
        <w:rPr>
          <w:spacing w:val="-20"/>
        </w:rPr>
        <w:t> </w:t>
      </w:r>
      <w:r>
        <w:rPr/>
        <w:t>aplicadas</w:t>
      </w:r>
      <w:r>
        <w:rPr>
          <w:spacing w:val="-20"/>
        </w:rPr>
        <w:t> </w:t>
      </w:r>
      <w:r>
        <w:rPr/>
        <w:t>a</w:t>
      </w:r>
      <w:r>
        <w:rPr>
          <w:spacing w:val="-22"/>
        </w:rPr>
        <w:t> </w:t>
      </w:r>
      <w:r>
        <w:rPr/>
        <w:t>los</w:t>
      </w:r>
      <w:r>
        <w:rPr>
          <w:spacing w:val="-21"/>
        </w:rPr>
        <w:t> </w:t>
      </w:r>
      <w:r>
        <w:rPr/>
        <w:t>profesores,</w:t>
      </w:r>
      <w:r>
        <w:rPr>
          <w:spacing w:val="-21"/>
        </w:rPr>
        <w:t> </w:t>
      </w:r>
      <w:r>
        <w:rPr/>
        <w:t>se</w:t>
      </w:r>
      <w:r>
        <w:rPr>
          <w:spacing w:val="-20"/>
        </w:rPr>
        <w:t> </w:t>
      </w:r>
      <w:r>
        <w:rPr/>
        <w:t>pueden</w:t>
      </w:r>
      <w:r>
        <w:rPr>
          <w:spacing w:val="-21"/>
        </w:rPr>
        <w:t> </w:t>
      </w:r>
      <w:r>
        <w:rPr/>
        <w:t>observar</w:t>
      </w:r>
      <w:r>
        <w:rPr>
          <w:spacing w:val="-20"/>
        </w:rPr>
        <w:t> </w:t>
      </w:r>
      <w:r>
        <w:rPr/>
        <w:t>respuestas</w:t>
      </w:r>
      <w:r>
        <w:rPr>
          <w:spacing w:val="-20"/>
        </w:rPr>
        <w:t> </w:t>
      </w:r>
      <w:r>
        <w:rPr/>
        <w:t>que reflejan</w:t>
      </w:r>
      <w:r>
        <w:rPr>
          <w:spacing w:val="-18"/>
        </w:rPr>
        <w:t> </w:t>
      </w:r>
      <w:r>
        <w:rPr/>
        <w:t>grandes</w:t>
      </w:r>
      <w:r>
        <w:rPr>
          <w:spacing w:val="-18"/>
        </w:rPr>
        <w:t> </w:t>
      </w:r>
      <w:r>
        <w:rPr/>
        <w:t>diferencias</w:t>
      </w:r>
      <w:r>
        <w:rPr>
          <w:spacing w:val="-18"/>
        </w:rPr>
        <w:t> </w:t>
      </w:r>
      <w:r>
        <w:rPr/>
        <w:t>de</w:t>
      </w:r>
      <w:r>
        <w:rPr>
          <w:spacing w:val="-18"/>
        </w:rPr>
        <w:t> </w:t>
      </w:r>
      <w:r>
        <w:rPr/>
        <w:t>formación</w:t>
      </w:r>
      <w:r>
        <w:rPr>
          <w:spacing w:val="-18"/>
        </w:rPr>
        <w:t> </w:t>
      </w:r>
      <w:r>
        <w:rPr/>
        <w:t>y</w:t>
      </w:r>
      <w:r>
        <w:rPr>
          <w:spacing w:val="-20"/>
        </w:rPr>
        <w:t> </w:t>
      </w:r>
      <w:r>
        <w:rPr/>
        <w:t>de</w:t>
      </w:r>
      <w:r>
        <w:rPr>
          <w:spacing w:val="-18"/>
        </w:rPr>
        <w:t> </w:t>
      </w:r>
      <w:r>
        <w:rPr/>
        <w:t>información</w:t>
      </w:r>
      <w:r>
        <w:rPr>
          <w:spacing w:val="-18"/>
        </w:rPr>
        <w:t> </w:t>
      </w:r>
      <w:r>
        <w:rPr/>
        <w:t>de</w:t>
      </w:r>
      <w:r>
        <w:rPr>
          <w:spacing w:val="-18"/>
        </w:rPr>
        <w:t> </w:t>
      </w:r>
      <w:r>
        <w:rPr/>
        <w:t>parte</w:t>
      </w:r>
      <w:r>
        <w:rPr>
          <w:spacing w:val="-18"/>
        </w:rPr>
        <w:t> </w:t>
      </w:r>
      <w:r>
        <w:rPr/>
        <w:t>de</w:t>
      </w:r>
      <w:r>
        <w:rPr>
          <w:spacing w:val="-20"/>
        </w:rPr>
        <w:t> </w:t>
      </w:r>
      <w:r>
        <w:rPr/>
        <w:t>los docentes. Como en el caso anterior, se presentan inicialmente las respuestas con mayor solidez y, al final, las que muestran conocimiento escaso</w:t>
      </w:r>
      <w:r>
        <w:rPr>
          <w:spacing w:val="-32"/>
        </w:rPr>
        <w:t> </w:t>
      </w:r>
      <w:r>
        <w:rPr/>
        <w:t>o</w:t>
      </w:r>
      <w:r>
        <w:rPr>
          <w:spacing w:val="-32"/>
        </w:rPr>
        <w:t> </w:t>
      </w:r>
      <w:r>
        <w:rPr/>
        <w:t>nulo</w:t>
      </w:r>
      <w:r>
        <w:rPr>
          <w:spacing w:val="-33"/>
        </w:rPr>
        <w:t> </w:t>
      </w:r>
      <w:r>
        <w:rPr/>
        <w:t>sobre</w:t>
      </w:r>
      <w:r>
        <w:rPr>
          <w:spacing w:val="-34"/>
        </w:rPr>
        <w:t> </w:t>
      </w:r>
      <w:r>
        <w:rPr/>
        <w:t>el</w:t>
      </w:r>
      <w:r>
        <w:rPr>
          <w:spacing w:val="-28"/>
        </w:rPr>
        <w:t> </w:t>
      </w:r>
      <w:r>
        <w:rPr/>
        <w:t>tema:</w:t>
      </w:r>
    </w:p>
    <w:p>
      <w:pPr>
        <w:pStyle w:val="BodyText"/>
        <w:spacing w:line="362" w:lineRule="auto" w:before="1"/>
        <w:ind w:left="807" w:right="115"/>
        <w:jc w:val="both"/>
      </w:pPr>
      <w:r>
        <w:rPr/>
        <w:t>“Una competencia, (…) nos habla mucho el programa que es todo aquel conjunto de capacidades, habilidades, destrezas que va adquiriendo el niño a lo largo de su vida, y obviamente, eso los va ayudar a la resolución de los problemas, de los conflictos que se vayan enfrentando, obviamente el concepto como tal va tomando como ciertas modificaciones”.</w:t>
      </w:r>
    </w:p>
    <w:p>
      <w:pPr>
        <w:pStyle w:val="BodyText"/>
        <w:spacing w:before="10"/>
        <w:rPr>
          <w:sz w:val="19"/>
        </w:rPr>
      </w:pPr>
    </w:p>
    <w:p>
      <w:pPr>
        <w:pStyle w:val="BodyText"/>
        <w:spacing w:line="362" w:lineRule="auto"/>
        <w:ind w:left="102" w:right="23" w:firstLine="707"/>
      </w:pPr>
      <w:r>
        <w:rPr/>
        <w:t>Otra respuesta informada relaciona claramente conocimiento y </w:t>
      </w:r>
      <w:r>
        <w:rPr>
          <w:w w:val="98"/>
        </w:rPr>
        <w:t>pro</w:t>
      </w:r>
      <w:r>
        <w:rPr>
          <w:w w:val="98"/>
        </w:rPr>
        <w:t>bl</w:t>
      </w:r>
      <w:r>
        <w:rPr>
          <w:w w:val="109"/>
        </w:rPr>
        <w:t>e</w:t>
      </w:r>
      <w:r>
        <w:rPr>
          <w:w w:val="96"/>
        </w:rPr>
        <w:t>m</w:t>
      </w:r>
      <w:r>
        <w:rPr>
          <w:w w:val="113"/>
        </w:rPr>
        <w:t>a</w:t>
      </w:r>
      <w:r>
        <w:rPr>
          <w:w w:val="74"/>
        </w:rPr>
        <w:t>s</w:t>
      </w:r>
      <w:r>
        <w:rPr/>
        <w:t> </w:t>
      </w:r>
      <w:r>
        <w:rPr>
          <w:w w:val="109"/>
        </w:rPr>
        <w:t>d</w:t>
      </w:r>
      <w:r>
        <w:rPr>
          <w:w w:val="109"/>
        </w:rPr>
        <w:t>e</w:t>
      </w:r>
      <w:r>
        <w:rPr/>
        <w:t> </w:t>
      </w:r>
      <w:r>
        <w:rPr>
          <w:w w:val="85"/>
        </w:rPr>
        <w:t>t</w:t>
      </w:r>
      <w:r>
        <w:rPr>
          <w:w w:val="102"/>
        </w:rPr>
        <w:t>ipo</w:t>
      </w:r>
      <w:r>
        <w:rPr/>
        <w:t> </w:t>
      </w:r>
      <w:r>
        <w:rPr>
          <w:w w:val="124"/>
        </w:rPr>
        <w:t>c</w:t>
      </w:r>
      <w:r>
        <w:rPr>
          <w:w w:val="107"/>
        </w:rPr>
        <w:t>o</w:t>
      </w:r>
      <w:r>
        <w:rPr>
          <w:w w:val="85"/>
        </w:rPr>
        <w:t>t</w:t>
      </w:r>
      <w:r>
        <w:rPr>
          <w:w w:val="98"/>
        </w:rPr>
        <w:t>id</w:t>
      </w:r>
      <w:r>
        <w:rPr>
          <w:w w:val="100"/>
        </w:rPr>
        <w:t>ia</w:t>
      </w:r>
      <w:r>
        <w:rPr>
          <w:w w:val="96"/>
        </w:rPr>
        <w:t>n</w:t>
      </w:r>
      <w:r>
        <w:rPr>
          <w:w w:val="107"/>
        </w:rPr>
        <w:t>o</w:t>
      </w:r>
      <w:r>
        <w:rPr>
          <w:w w:val="60"/>
        </w:rPr>
        <w:t>:</w:t>
      </w:r>
    </w:p>
    <w:p>
      <w:pPr>
        <w:pStyle w:val="BodyText"/>
        <w:spacing w:before="10"/>
        <w:rPr>
          <w:sz w:val="19"/>
        </w:rPr>
      </w:pPr>
    </w:p>
    <w:p>
      <w:pPr>
        <w:pStyle w:val="BodyText"/>
        <w:spacing w:line="362" w:lineRule="auto"/>
        <w:ind w:left="807" w:right="117"/>
        <w:jc w:val="both"/>
      </w:pPr>
      <w:r>
        <w:rPr/>
        <w:t>“Una competencia es utilizar un conocimiento para resolver un problema de la vida diaria con una actitud adecuada, y esa</w:t>
      </w:r>
      <w:r>
        <w:rPr>
          <w:spacing w:val="-42"/>
        </w:rPr>
        <w:t> </w:t>
      </w:r>
      <w:r>
        <w:rPr/>
        <w:t>actitud, obviamente, es la expresión de los valores éticos o de la cuestión axiológica</w:t>
      </w:r>
      <w:r>
        <w:rPr>
          <w:spacing w:val="-21"/>
        </w:rPr>
        <w:t> </w:t>
      </w:r>
      <w:r>
        <w:rPr/>
        <w:t>que</w:t>
      </w:r>
      <w:r>
        <w:rPr>
          <w:spacing w:val="-20"/>
        </w:rPr>
        <w:t> </w:t>
      </w:r>
      <w:r>
        <w:rPr>
          <w:spacing w:val="-3"/>
        </w:rPr>
        <w:t>tu</w:t>
      </w:r>
      <w:r>
        <w:rPr>
          <w:spacing w:val="-19"/>
        </w:rPr>
        <w:t> </w:t>
      </w:r>
      <w:r>
        <w:rPr/>
        <w:t>dominas,</w:t>
      </w:r>
      <w:r>
        <w:rPr>
          <w:spacing w:val="-22"/>
        </w:rPr>
        <w:t> </w:t>
      </w:r>
      <w:r>
        <w:rPr/>
        <w:t>de</w:t>
      </w:r>
      <w:r>
        <w:rPr>
          <w:spacing w:val="-22"/>
        </w:rPr>
        <w:t> </w:t>
      </w:r>
      <w:r>
        <w:rPr/>
        <w:t>la</w:t>
      </w:r>
      <w:r>
        <w:rPr>
          <w:spacing w:val="-21"/>
        </w:rPr>
        <w:t> </w:t>
      </w:r>
      <w:r>
        <w:rPr/>
        <w:t>que</w:t>
      </w:r>
      <w:r>
        <w:rPr>
          <w:spacing w:val="-23"/>
        </w:rPr>
        <w:t> </w:t>
      </w:r>
      <w:r>
        <w:rPr/>
        <w:t>tú</w:t>
      </w:r>
      <w:r>
        <w:rPr>
          <w:spacing w:val="-14"/>
        </w:rPr>
        <w:t> </w:t>
      </w:r>
      <w:r>
        <w:rPr/>
        <w:t>te</w:t>
      </w:r>
      <w:r>
        <w:rPr>
          <w:spacing w:val="-20"/>
        </w:rPr>
        <w:t> </w:t>
      </w:r>
      <w:r>
        <w:rPr/>
        <w:t>apropiaste.</w:t>
      </w:r>
    </w:p>
    <w:p>
      <w:pPr>
        <w:pStyle w:val="BodyText"/>
        <w:spacing w:before="10"/>
        <w:rPr>
          <w:sz w:val="19"/>
        </w:rPr>
      </w:pPr>
    </w:p>
    <w:p>
      <w:pPr>
        <w:pStyle w:val="BodyText"/>
        <w:spacing w:line="362" w:lineRule="auto"/>
        <w:ind w:left="102" w:right="23" w:firstLine="707"/>
      </w:pPr>
      <w:r>
        <w:rPr/>
        <w:t>En</w:t>
      </w:r>
      <w:r>
        <w:rPr>
          <w:spacing w:val="-25"/>
        </w:rPr>
        <w:t> </w:t>
      </w:r>
      <w:r>
        <w:rPr/>
        <w:t>otros</w:t>
      </w:r>
      <w:r>
        <w:rPr>
          <w:spacing w:val="-25"/>
        </w:rPr>
        <w:t> </w:t>
      </w:r>
      <w:r>
        <w:rPr/>
        <w:t>casos,</w:t>
      </w:r>
      <w:r>
        <w:rPr>
          <w:spacing w:val="-27"/>
        </w:rPr>
        <w:t> </w:t>
      </w:r>
      <w:r>
        <w:rPr/>
        <w:t>los</w:t>
      </w:r>
      <w:r>
        <w:rPr>
          <w:spacing w:val="-25"/>
        </w:rPr>
        <w:t> </w:t>
      </w:r>
      <w:r>
        <w:rPr/>
        <w:t>profesores</w:t>
      </w:r>
      <w:r>
        <w:rPr>
          <w:spacing w:val="-25"/>
        </w:rPr>
        <w:t> </w:t>
      </w:r>
      <w:r>
        <w:rPr/>
        <w:t>no</w:t>
      </w:r>
      <w:r>
        <w:rPr>
          <w:spacing w:val="-27"/>
        </w:rPr>
        <w:t> </w:t>
      </w:r>
      <w:r>
        <w:rPr/>
        <w:t>pueden</w:t>
      </w:r>
      <w:r>
        <w:rPr>
          <w:spacing w:val="-25"/>
        </w:rPr>
        <w:t> </w:t>
      </w:r>
      <w:r>
        <w:rPr/>
        <w:t>diferenciar</w:t>
      </w:r>
      <w:r>
        <w:rPr>
          <w:spacing w:val="-26"/>
        </w:rPr>
        <w:t> </w:t>
      </w:r>
      <w:r>
        <w:rPr/>
        <w:t>entre</w:t>
      </w:r>
      <w:r>
        <w:rPr>
          <w:spacing w:val="-26"/>
        </w:rPr>
        <w:t> </w:t>
      </w:r>
      <w:r>
        <w:rPr/>
        <w:t>el</w:t>
      </w:r>
      <w:r>
        <w:rPr>
          <w:spacing w:val="-24"/>
        </w:rPr>
        <w:t> </w:t>
      </w:r>
      <w:r>
        <w:rPr/>
        <w:t>proceso de cotidiano de enseñanza y </w:t>
      </w:r>
      <w:r>
        <w:rPr>
          <w:spacing w:val="2"/>
        </w:rPr>
        <w:t>la </w:t>
      </w:r>
      <w:r>
        <w:rPr/>
        <w:t>idea o concepto de </w:t>
      </w:r>
      <w:r>
        <w:rPr>
          <w:spacing w:val="1"/>
        </w:rPr>
        <w:t> </w:t>
      </w:r>
      <w:r>
        <w:rPr/>
        <w:t>“competencia”:</w:t>
      </w:r>
    </w:p>
    <w:p>
      <w:pPr>
        <w:spacing w:after="0" w:line="362" w:lineRule="auto"/>
        <w:sectPr>
          <w:footerReference w:type="default" r:id="rId43"/>
          <w:pgSz w:w="12240" w:h="15840"/>
          <w:pgMar w:footer="1034" w:header="0" w:top="1240" w:bottom="1220" w:left="1600" w:right="1580"/>
        </w:sectPr>
      </w:pPr>
    </w:p>
    <w:p>
      <w:pPr>
        <w:pStyle w:val="BodyText"/>
        <w:spacing w:line="362" w:lineRule="auto" w:before="40"/>
        <w:ind w:left="821" w:right="116"/>
        <w:jc w:val="both"/>
      </w:pPr>
      <w:r>
        <w:rPr/>
        <w:t>“Tiene que ver con las funciones del pensamiento, como operaciones</w:t>
      </w:r>
      <w:r>
        <w:rPr>
          <w:spacing w:val="-22"/>
        </w:rPr>
        <w:t> </w:t>
      </w:r>
      <w:r>
        <w:rPr/>
        <w:t>básicas,</w:t>
      </w:r>
      <w:r>
        <w:rPr>
          <w:spacing w:val="-22"/>
        </w:rPr>
        <w:t> </w:t>
      </w:r>
      <w:r>
        <w:rPr/>
        <w:t>tiene</w:t>
      </w:r>
      <w:r>
        <w:rPr>
          <w:spacing w:val="-22"/>
        </w:rPr>
        <w:t> </w:t>
      </w:r>
      <w:r>
        <w:rPr/>
        <w:t>que</w:t>
      </w:r>
      <w:r>
        <w:rPr>
          <w:spacing w:val="-22"/>
        </w:rPr>
        <w:t> </w:t>
      </w:r>
      <w:r>
        <w:rPr/>
        <w:t>ser</w:t>
      </w:r>
      <w:r>
        <w:rPr>
          <w:spacing w:val="-22"/>
        </w:rPr>
        <w:t> </w:t>
      </w:r>
      <w:r>
        <w:rPr/>
        <w:t>con</w:t>
      </w:r>
      <w:r>
        <w:rPr>
          <w:spacing w:val="-22"/>
        </w:rPr>
        <w:t> </w:t>
      </w:r>
      <w:r>
        <w:rPr/>
        <w:t>las</w:t>
      </w:r>
      <w:r>
        <w:rPr>
          <w:spacing w:val="-22"/>
        </w:rPr>
        <w:t> </w:t>
      </w:r>
      <w:r>
        <w:rPr/>
        <w:t>operaciones</w:t>
      </w:r>
      <w:r>
        <w:rPr>
          <w:spacing w:val="-22"/>
        </w:rPr>
        <w:t> </w:t>
      </w:r>
      <w:r>
        <w:rPr/>
        <w:t>básicas,</w:t>
      </w:r>
      <w:r>
        <w:rPr>
          <w:spacing w:val="-24"/>
        </w:rPr>
        <w:t> </w:t>
      </w:r>
      <w:r>
        <w:rPr/>
        <w:t>es</w:t>
      </w:r>
      <w:r>
        <w:rPr>
          <w:spacing w:val="-24"/>
        </w:rPr>
        <w:t> </w:t>
      </w:r>
      <w:r>
        <w:rPr/>
        <w:t>lo único que dice que es una competencia y que son visibles, esa es </w:t>
      </w:r>
      <w:r>
        <w:rPr>
          <w:w w:val="101"/>
        </w:rPr>
        <w:t>una</w:t>
      </w:r>
      <w:r>
        <w:rPr>
          <w:spacing w:val="6"/>
        </w:rPr>
        <w:t> </w:t>
      </w:r>
      <w:r>
        <w:rPr>
          <w:w w:val="124"/>
        </w:rPr>
        <w:t>c</w:t>
      </w:r>
      <w:r>
        <w:rPr>
          <w:spacing w:val="-4"/>
          <w:w w:val="107"/>
        </w:rPr>
        <w:t>o</w:t>
      </w:r>
      <w:r>
        <w:rPr>
          <w:spacing w:val="2"/>
          <w:w w:val="96"/>
        </w:rPr>
        <w:t>m</w:t>
      </w:r>
      <w:r>
        <w:rPr>
          <w:spacing w:val="-1"/>
          <w:w w:val="103"/>
        </w:rPr>
        <w:t>pe</w:t>
      </w:r>
      <w:r>
        <w:rPr>
          <w:spacing w:val="-5"/>
          <w:w w:val="103"/>
        </w:rPr>
        <w:t>t</w:t>
      </w:r>
      <w:r>
        <w:rPr>
          <w:w w:val="106"/>
        </w:rPr>
        <w:t>enci</w:t>
      </w:r>
      <w:r>
        <w:rPr>
          <w:spacing w:val="2"/>
          <w:w w:val="106"/>
        </w:rPr>
        <w:t>a</w:t>
      </w:r>
      <w:r>
        <w:rPr>
          <w:w w:val="60"/>
        </w:rPr>
        <w:t>;</w:t>
      </w:r>
      <w:r>
        <w:rPr>
          <w:spacing w:val="4"/>
        </w:rPr>
        <w:t> </w:t>
      </w:r>
      <w:r>
        <w:rPr>
          <w:spacing w:val="-1"/>
          <w:w w:val="108"/>
        </w:rPr>
        <w:t>p</w:t>
      </w:r>
      <w:r>
        <w:rPr>
          <w:spacing w:val="-2"/>
          <w:w w:val="108"/>
        </w:rPr>
        <w:t>o</w:t>
      </w:r>
      <w:r>
        <w:rPr>
          <w:w w:val="70"/>
        </w:rPr>
        <w:t>r</w:t>
      </w:r>
      <w:r>
        <w:rPr>
          <w:spacing w:val="6"/>
        </w:rPr>
        <w:t> </w:t>
      </w:r>
      <w:r>
        <w:rPr>
          <w:w w:val="109"/>
        </w:rPr>
        <w:t>d</w:t>
      </w:r>
      <w:r>
        <w:rPr>
          <w:w w:val="116"/>
        </w:rPr>
        <w:t>ec</w:t>
      </w:r>
      <w:r>
        <w:rPr>
          <w:spacing w:val="-1"/>
          <w:w w:val="71"/>
        </w:rPr>
        <w:t>i</w:t>
      </w:r>
      <w:r>
        <w:rPr>
          <w:w w:val="71"/>
        </w:rPr>
        <w:t>r</w:t>
      </w:r>
      <w:r>
        <w:rPr>
          <w:spacing w:val="4"/>
        </w:rPr>
        <w:t> </w:t>
      </w:r>
      <w:r>
        <w:rPr>
          <w:spacing w:val="-1"/>
          <w:w w:val="98"/>
        </w:rPr>
        <w:t>i</w:t>
      </w:r>
      <w:r>
        <w:rPr>
          <w:w w:val="98"/>
        </w:rPr>
        <w:t>d</w:t>
      </w:r>
      <w:r>
        <w:rPr>
          <w:w w:val="98"/>
        </w:rPr>
        <w:t>en</w:t>
      </w:r>
      <w:r>
        <w:rPr>
          <w:spacing w:val="-5"/>
          <w:w w:val="98"/>
        </w:rPr>
        <w:t>t</w:t>
      </w:r>
      <w:r>
        <w:rPr>
          <w:spacing w:val="-1"/>
          <w:w w:val="82"/>
        </w:rPr>
        <w:t>if</w:t>
      </w:r>
      <w:r>
        <w:rPr>
          <w:spacing w:val="-1"/>
          <w:w w:val="106"/>
        </w:rPr>
        <w:t>i</w:t>
      </w:r>
      <w:r>
        <w:rPr>
          <w:w w:val="106"/>
        </w:rPr>
        <w:t>c</w:t>
      </w:r>
      <w:r>
        <w:rPr>
          <w:spacing w:val="-1"/>
          <w:w w:val="113"/>
        </w:rPr>
        <w:t>a</w:t>
      </w:r>
      <w:r>
        <w:rPr>
          <w:spacing w:val="1"/>
          <w:w w:val="70"/>
        </w:rPr>
        <w:t>r</w:t>
      </w:r>
      <w:r>
        <w:rPr>
          <w:w w:val="76"/>
        </w:rPr>
        <w:t>,</w:t>
      </w:r>
      <w:r>
        <w:rPr>
          <w:spacing w:val="7"/>
        </w:rPr>
        <w:t> </w:t>
      </w:r>
      <w:r>
        <w:rPr>
          <w:w w:val="124"/>
        </w:rPr>
        <w:t>c</w:t>
      </w:r>
      <w:r>
        <w:rPr>
          <w:spacing w:val="-4"/>
          <w:w w:val="107"/>
        </w:rPr>
        <w:t>o</w:t>
      </w:r>
      <w:r>
        <w:rPr>
          <w:spacing w:val="2"/>
          <w:w w:val="96"/>
        </w:rPr>
        <w:t>m</w:t>
      </w:r>
      <w:r>
        <w:rPr>
          <w:spacing w:val="-1"/>
          <w:w w:val="111"/>
        </w:rPr>
        <w:t>p</w:t>
      </w:r>
      <w:r>
        <w:rPr>
          <w:spacing w:val="-2"/>
          <w:w w:val="111"/>
        </w:rPr>
        <w:t>a</w:t>
      </w:r>
      <w:r>
        <w:rPr>
          <w:w w:val="95"/>
        </w:rPr>
        <w:t>r</w:t>
      </w:r>
      <w:r>
        <w:rPr>
          <w:spacing w:val="-1"/>
          <w:w w:val="95"/>
        </w:rPr>
        <w:t>a</w:t>
      </w:r>
      <w:r>
        <w:rPr>
          <w:w w:val="73"/>
        </w:rPr>
        <w:t>r,</w:t>
      </w:r>
      <w:r>
        <w:rPr>
          <w:spacing w:val="4"/>
        </w:rPr>
        <w:t> </w:t>
      </w:r>
      <w:r>
        <w:rPr>
          <w:spacing w:val="-1"/>
          <w:w w:val="113"/>
        </w:rPr>
        <w:t>a</w:t>
      </w:r>
      <w:r>
        <w:rPr>
          <w:w w:val="104"/>
        </w:rPr>
        <w:t>n</w:t>
      </w:r>
      <w:r>
        <w:rPr>
          <w:spacing w:val="-1"/>
          <w:w w:val="104"/>
        </w:rPr>
        <w:t>a</w:t>
      </w:r>
      <w:r>
        <w:rPr>
          <w:spacing w:val="4"/>
          <w:w w:val="72"/>
        </w:rPr>
        <w:t>l</w:t>
      </w:r>
      <w:r>
        <w:rPr>
          <w:spacing w:val="-1"/>
          <w:w w:val="78"/>
        </w:rPr>
        <w:t>i</w:t>
      </w:r>
      <w:r>
        <w:rPr>
          <w:spacing w:val="-2"/>
          <w:w w:val="78"/>
        </w:rPr>
        <w:t>z</w:t>
      </w:r>
      <w:r>
        <w:rPr>
          <w:spacing w:val="-1"/>
          <w:w w:val="113"/>
        </w:rPr>
        <w:t>a</w:t>
      </w:r>
      <w:r>
        <w:rPr>
          <w:w w:val="73"/>
        </w:rPr>
        <w:t>r,</w:t>
      </w:r>
      <w:r>
        <w:rPr>
          <w:spacing w:val="4"/>
        </w:rPr>
        <w:t> </w:t>
      </w:r>
      <w:r>
        <w:rPr>
          <w:w w:val="124"/>
        </w:rPr>
        <w:t>c</w:t>
      </w:r>
      <w:r>
        <w:rPr>
          <w:w w:val="103"/>
        </w:rPr>
        <w:t>uand</w:t>
      </w:r>
      <w:r>
        <w:rPr>
          <w:w w:val="107"/>
        </w:rPr>
        <w:t>o </w:t>
      </w:r>
      <w:r>
        <w:rPr/>
        <w:t>un niño </w:t>
      </w:r>
      <w:r>
        <w:rPr>
          <w:spacing w:val="-3"/>
        </w:rPr>
        <w:t>te </w:t>
      </w:r>
      <w:r>
        <w:rPr/>
        <w:t>sabe describir es cuando dices ´ah, este niño tiene esta competencia´ (…) Una competencia es aquello para lo que son buenos los niños. Por lo que son competentes (…) La forma en que aprenden</w:t>
      </w:r>
      <w:r>
        <w:rPr>
          <w:spacing w:val="-25"/>
        </w:rPr>
        <w:t> </w:t>
      </w:r>
      <w:r>
        <w:rPr/>
        <w:t>los</w:t>
      </w:r>
      <w:r>
        <w:rPr>
          <w:spacing w:val="-22"/>
        </w:rPr>
        <w:t> </w:t>
      </w:r>
      <w:r>
        <w:rPr/>
        <w:t>alumnos,</w:t>
      </w:r>
      <w:r>
        <w:rPr>
          <w:spacing w:val="-25"/>
        </w:rPr>
        <w:t> </w:t>
      </w:r>
      <w:r>
        <w:rPr/>
        <w:t>por</w:t>
      </w:r>
      <w:r>
        <w:rPr>
          <w:spacing w:val="-23"/>
        </w:rPr>
        <w:t> </w:t>
      </w:r>
      <w:r>
        <w:rPr/>
        <w:t>competencias”</w:t>
      </w:r>
    </w:p>
    <w:p>
      <w:pPr>
        <w:pStyle w:val="BodyText"/>
      </w:pPr>
    </w:p>
    <w:p>
      <w:pPr>
        <w:pStyle w:val="Heading4"/>
        <w:numPr>
          <w:ilvl w:val="1"/>
          <w:numId w:val="8"/>
        </w:numPr>
        <w:tabs>
          <w:tab w:pos="698" w:val="left" w:leader="none"/>
        </w:tabs>
        <w:spacing w:line="362" w:lineRule="auto" w:before="150" w:after="0"/>
        <w:ind w:left="102" w:right="119" w:firstLine="0"/>
        <w:jc w:val="both"/>
      </w:pPr>
      <w:r>
        <w:rPr>
          <w:w w:val="95"/>
        </w:rPr>
        <w:t>Las</w:t>
      </w:r>
      <w:r>
        <w:rPr>
          <w:spacing w:val="-17"/>
          <w:w w:val="95"/>
        </w:rPr>
        <w:t> </w:t>
      </w:r>
      <w:r>
        <w:rPr>
          <w:w w:val="95"/>
        </w:rPr>
        <w:t>competencias</w:t>
      </w:r>
      <w:r>
        <w:rPr>
          <w:spacing w:val="-17"/>
          <w:w w:val="95"/>
        </w:rPr>
        <w:t> </w:t>
      </w:r>
      <w:r>
        <w:rPr>
          <w:w w:val="95"/>
        </w:rPr>
        <w:t>para</w:t>
      </w:r>
      <w:r>
        <w:rPr>
          <w:spacing w:val="-16"/>
          <w:w w:val="95"/>
        </w:rPr>
        <w:t> </w:t>
      </w:r>
      <w:r>
        <w:rPr>
          <w:w w:val="95"/>
        </w:rPr>
        <w:t>la</w:t>
      </w:r>
      <w:r>
        <w:rPr>
          <w:spacing w:val="-19"/>
          <w:w w:val="95"/>
        </w:rPr>
        <w:t> </w:t>
      </w:r>
      <w:r>
        <w:rPr>
          <w:w w:val="95"/>
        </w:rPr>
        <w:t>vida</w:t>
      </w:r>
      <w:r>
        <w:rPr>
          <w:spacing w:val="-16"/>
          <w:w w:val="95"/>
        </w:rPr>
        <w:t> </w:t>
      </w:r>
      <w:r>
        <w:rPr>
          <w:w w:val="95"/>
        </w:rPr>
        <w:t>del</w:t>
      </w:r>
      <w:r>
        <w:rPr>
          <w:spacing w:val="-18"/>
          <w:w w:val="95"/>
        </w:rPr>
        <w:t> </w:t>
      </w:r>
      <w:r>
        <w:rPr>
          <w:w w:val="95"/>
        </w:rPr>
        <w:t>plan</w:t>
      </w:r>
      <w:r>
        <w:rPr>
          <w:spacing w:val="-18"/>
          <w:w w:val="95"/>
        </w:rPr>
        <w:t> </w:t>
      </w:r>
      <w:r>
        <w:rPr>
          <w:w w:val="95"/>
        </w:rPr>
        <w:t>de</w:t>
      </w:r>
      <w:r>
        <w:rPr>
          <w:spacing w:val="-17"/>
          <w:w w:val="95"/>
        </w:rPr>
        <w:t> </w:t>
      </w:r>
      <w:r>
        <w:rPr>
          <w:w w:val="95"/>
        </w:rPr>
        <w:t>estudios</w:t>
      </w:r>
      <w:r>
        <w:rPr>
          <w:spacing w:val="-17"/>
          <w:w w:val="95"/>
        </w:rPr>
        <w:t> </w:t>
      </w:r>
      <w:r>
        <w:rPr>
          <w:w w:val="95"/>
        </w:rPr>
        <w:t>de</w:t>
      </w:r>
      <w:r>
        <w:rPr>
          <w:spacing w:val="-17"/>
          <w:w w:val="95"/>
        </w:rPr>
        <w:t> </w:t>
      </w:r>
      <w:r>
        <w:rPr>
          <w:w w:val="95"/>
        </w:rPr>
        <w:t>la </w:t>
      </w:r>
      <w:r>
        <w:rPr/>
        <w:t>RIEB</w:t>
      </w:r>
    </w:p>
    <w:p>
      <w:pPr>
        <w:pStyle w:val="BodyText"/>
        <w:spacing w:before="4"/>
        <w:ind w:left="102"/>
        <w:jc w:val="both"/>
      </w:pPr>
      <w:r>
        <w:rPr>
          <w:w w:val="84"/>
        </w:rPr>
        <w:t>E</w:t>
      </w:r>
      <w:r>
        <w:rPr>
          <w:w w:val="96"/>
        </w:rPr>
        <w:t>n</w:t>
      </w:r>
      <w:r>
        <w:rPr>
          <w:spacing w:val="-18"/>
        </w:rPr>
        <w:t> </w:t>
      </w:r>
      <w:r>
        <w:rPr>
          <w:w w:val="109"/>
        </w:rPr>
        <w:t>e</w:t>
      </w:r>
      <w:r>
        <w:rPr>
          <w:spacing w:val="-1"/>
          <w:w w:val="79"/>
        </w:rPr>
        <w:t>s</w:t>
      </w:r>
      <w:r>
        <w:rPr>
          <w:spacing w:val="-5"/>
          <w:w w:val="79"/>
        </w:rPr>
        <w:t>t</w:t>
      </w:r>
      <w:r>
        <w:rPr>
          <w:w w:val="109"/>
        </w:rPr>
        <w:t>e</w:t>
      </w:r>
      <w:r>
        <w:rPr>
          <w:spacing w:val="-18"/>
        </w:rPr>
        <w:t> </w:t>
      </w:r>
      <w:r>
        <w:rPr>
          <w:w w:val="124"/>
        </w:rPr>
        <w:t>c</w:t>
      </w:r>
      <w:r>
        <w:rPr>
          <w:spacing w:val="-1"/>
          <w:w w:val="113"/>
        </w:rPr>
        <w:t>a</w:t>
      </w:r>
      <w:r>
        <w:rPr>
          <w:spacing w:val="-1"/>
          <w:w w:val="92"/>
        </w:rPr>
        <w:t>s</w:t>
      </w:r>
      <w:r>
        <w:rPr>
          <w:spacing w:val="1"/>
          <w:w w:val="92"/>
        </w:rPr>
        <w:t>o</w:t>
      </w:r>
      <w:r>
        <w:rPr>
          <w:w w:val="76"/>
        </w:rPr>
        <w:t>,</w:t>
      </w:r>
      <w:r>
        <w:rPr>
          <w:spacing w:val="-17"/>
        </w:rPr>
        <w:t> </w:t>
      </w:r>
      <w:r>
        <w:rPr>
          <w:spacing w:val="-3"/>
          <w:w w:val="85"/>
        </w:rPr>
        <w:t>t</w:t>
      </w:r>
      <w:r>
        <w:rPr>
          <w:spacing w:val="-2"/>
          <w:w w:val="107"/>
        </w:rPr>
        <w:t>o</w:t>
      </w:r>
      <w:r>
        <w:rPr>
          <w:w w:val="109"/>
        </w:rPr>
        <w:t>d</w:t>
      </w:r>
      <w:r>
        <w:rPr>
          <w:spacing w:val="-1"/>
          <w:w w:val="113"/>
        </w:rPr>
        <w:t>a</w:t>
      </w:r>
      <w:r>
        <w:rPr>
          <w:w w:val="74"/>
        </w:rPr>
        <w:t>s</w:t>
      </w:r>
      <w:r>
        <w:rPr>
          <w:spacing w:val="-20"/>
        </w:rPr>
        <w:t> </w:t>
      </w:r>
      <w:r>
        <w:rPr>
          <w:spacing w:val="2"/>
          <w:w w:val="72"/>
        </w:rPr>
        <w:t>l</w:t>
      </w:r>
      <w:r>
        <w:rPr>
          <w:spacing w:val="-1"/>
          <w:w w:val="113"/>
        </w:rPr>
        <w:t>a</w:t>
      </w:r>
      <w:r>
        <w:rPr>
          <w:w w:val="74"/>
        </w:rPr>
        <w:t>s</w:t>
      </w:r>
      <w:r>
        <w:rPr>
          <w:spacing w:val="-17"/>
        </w:rPr>
        <w:t> </w:t>
      </w:r>
      <w:r>
        <w:rPr>
          <w:w w:val="93"/>
        </w:rPr>
        <w:t>respues</w:t>
      </w:r>
      <w:r>
        <w:rPr>
          <w:spacing w:val="-3"/>
          <w:w w:val="85"/>
        </w:rPr>
        <w:t>t</w:t>
      </w:r>
      <w:r>
        <w:rPr>
          <w:spacing w:val="-1"/>
          <w:w w:val="113"/>
        </w:rPr>
        <w:t>a</w:t>
      </w:r>
      <w:r>
        <w:rPr>
          <w:w w:val="74"/>
        </w:rPr>
        <w:t>s</w:t>
      </w:r>
      <w:r>
        <w:rPr>
          <w:spacing w:val="-17"/>
        </w:rPr>
        <w:t> </w:t>
      </w:r>
      <w:r>
        <w:rPr>
          <w:spacing w:val="2"/>
          <w:w w:val="96"/>
        </w:rPr>
        <w:t>m</w:t>
      </w:r>
      <w:r>
        <w:rPr>
          <w:w w:val="94"/>
        </w:rPr>
        <w:t>ues</w:t>
      </w:r>
      <w:r>
        <w:rPr>
          <w:spacing w:val="-5"/>
          <w:w w:val="85"/>
        </w:rPr>
        <w:t>t</w:t>
      </w:r>
      <w:r>
        <w:rPr>
          <w:spacing w:val="1"/>
          <w:w w:val="70"/>
        </w:rPr>
        <w:t>r</w:t>
      </w:r>
      <w:r>
        <w:rPr>
          <w:spacing w:val="-1"/>
          <w:w w:val="113"/>
        </w:rPr>
        <w:t>a</w:t>
      </w:r>
      <w:r>
        <w:rPr>
          <w:w w:val="96"/>
        </w:rPr>
        <w:t>n</w:t>
      </w:r>
      <w:r>
        <w:rPr>
          <w:spacing w:val="-18"/>
        </w:rPr>
        <w:t> </w:t>
      </w:r>
      <w:r>
        <w:rPr>
          <w:spacing w:val="1"/>
          <w:w w:val="109"/>
        </w:rPr>
        <w:t>d</w:t>
      </w:r>
      <w:r>
        <w:rPr>
          <w:w w:val="102"/>
        </w:rPr>
        <w:t>esc</w:t>
      </w:r>
      <w:r>
        <w:rPr>
          <w:spacing w:val="-2"/>
          <w:w w:val="107"/>
        </w:rPr>
        <w:t>o</w:t>
      </w:r>
      <w:r>
        <w:rPr>
          <w:w w:val="102"/>
        </w:rPr>
        <w:t>n</w:t>
      </w:r>
      <w:r>
        <w:rPr>
          <w:spacing w:val="-2"/>
          <w:w w:val="102"/>
        </w:rPr>
        <w:t>o</w:t>
      </w:r>
      <w:r>
        <w:rPr>
          <w:w w:val="124"/>
        </w:rPr>
        <w:t>c</w:t>
      </w:r>
      <w:r>
        <w:rPr>
          <w:spacing w:val="-1"/>
          <w:w w:val="91"/>
        </w:rPr>
        <w:t>i</w:t>
      </w:r>
      <w:r>
        <w:rPr>
          <w:spacing w:val="2"/>
          <w:w w:val="91"/>
        </w:rPr>
        <w:t>m</w:t>
      </w:r>
      <w:r>
        <w:rPr>
          <w:spacing w:val="-1"/>
          <w:w w:val="97"/>
        </w:rPr>
        <w:t>i</w:t>
      </w:r>
      <w:r>
        <w:rPr>
          <w:spacing w:val="5"/>
          <w:w w:val="97"/>
        </w:rPr>
        <w:t>e</w:t>
      </w:r>
      <w:r>
        <w:rPr>
          <w:w w:val="92"/>
        </w:rPr>
        <w:t>n</w:t>
      </w:r>
      <w:r>
        <w:rPr>
          <w:spacing w:val="-5"/>
          <w:w w:val="92"/>
        </w:rPr>
        <w:t>t</w:t>
      </w:r>
      <w:r>
        <w:rPr>
          <w:spacing w:val="1"/>
          <w:w w:val="107"/>
        </w:rPr>
        <w:t>o</w:t>
      </w:r>
      <w:r>
        <w:rPr>
          <w:w w:val="60"/>
        </w:rPr>
        <w:t>:</w:t>
      </w:r>
    </w:p>
    <w:p>
      <w:pPr>
        <w:pStyle w:val="BodyText"/>
        <w:spacing w:line="362" w:lineRule="auto" w:before="150"/>
        <w:ind w:left="102" w:right="118" w:firstLine="707"/>
        <w:jc w:val="both"/>
      </w:pPr>
      <w:r>
        <w:rPr/>
        <w:t>“Es aprender a aprender, aprendizaje permanente, es aprender a convivir</w:t>
      </w:r>
      <w:r>
        <w:rPr>
          <w:spacing w:val="-27"/>
        </w:rPr>
        <w:t> </w:t>
      </w:r>
      <w:r>
        <w:rPr/>
        <w:t>es</w:t>
      </w:r>
      <w:r>
        <w:rPr>
          <w:spacing w:val="-27"/>
        </w:rPr>
        <w:t> </w:t>
      </w:r>
      <w:r>
        <w:rPr/>
        <w:t>aprender</w:t>
      </w:r>
      <w:r>
        <w:rPr>
          <w:spacing w:val="-30"/>
        </w:rPr>
        <w:t> </w:t>
      </w:r>
      <w:r>
        <w:rPr/>
        <w:t>a</w:t>
      </w:r>
      <w:r>
        <w:rPr>
          <w:spacing w:val="-28"/>
        </w:rPr>
        <w:t> </w:t>
      </w:r>
      <w:r>
        <w:rPr/>
        <w:t>convivir,</w:t>
      </w:r>
      <w:r>
        <w:rPr>
          <w:spacing w:val="-29"/>
        </w:rPr>
        <w:t> </w:t>
      </w:r>
      <w:r>
        <w:rPr/>
        <w:t>a</w:t>
      </w:r>
      <w:r>
        <w:rPr>
          <w:spacing w:val="-28"/>
        </w:rPr>
        <w:t> </w:t>
      </w:r>
      <w:r>
        <w:rPr/>
        <w:t>prender</w:t>
      </w:r>
      <w:r>
        <w:rPr>
          <w:spacing w:val="-27"/>
        </w:rPr>
        <w:t> </w:t>
      </w:r>
      <w:r>
        <w:rPr/>
        <w:t>a</w:t>
      </w:r>
      <w:r>
        <w:rPr>
          <w:spacing w:val="-28"/>
        </w:rPr>
        <w:t> </w:t>
      </w:r>
      <w:r>
        <w:rPr/>
        <w:t>ser</w:t>
      </w:r>
      <w:r>
        <w:rPr>
          <w:spacing w:val="-29"/>
        </w:rPr>
        <w:t> </w:t>
      </w:r>
      <w:r>
        <w:rPr/>
        <w:t>y</w:t>
      </w:r>
      <w:r>
        <w:rPr>
          <w:spacing w:val="-29"/>
        </w:rPr>
        <w:t> </w:t>
      </w:r>
      <w:r>
        <w:rPr/>
        <w:t>aprender</w:t>
      </w:r>
      <w:r>
        <w:rPr>
          <w:spacing w:val="-27"/>
        </w:rPr>
        <w:t> </w:t>
      </w:r>
      <w:r>
        <w:rPr/>
        <w:t>a</w:t>
      </w:r>
      <w:r>
        <w:rPr>
          <w:spacing w:val="-30"/>
        </w:rPr>
        <w:t> </w:t>
      </w:r>
      <w:r>
        <w:rPr/>
        <w:t>hacer</w:t>
      </w:r>
      <w:r>
        <w:rPr>
          <w:spacing w:val="-23"/>
        </w:rPr>
        <w:t> </w:t>
      </w:r>
      <w:r>
        <w:rPr/>
        <w:t>(…)</w:t>
      </w:r>
      <w:r>
        <w:rPr>
          <w:spacing w:val="-29"/>
        </w:rPr>
        <w:t> </w:t>
      </w:r>
      <w:r>
        <w:rPr/>
        <w:t>Ser, saber</w:t>
      </w:r>
      <w:r>
        <w:rPr>
          <w:spacing w:val="-17"/>
        </w:rPr>
        <w:t> </w:t>
      </w:r>
      <w:r>
        <w:rPr/>
        <w:t>hacer,</w:t>
      </w:r>
      <w:r>
        <w:rPr>
          <w:spacing w:val="-16"/>
        </w:rPr>
        <w:t> </w:t>
      </w:r>
      <w:r>
        <w:rPr/>
        <w:t>saber</w:t>
      </w:r>
      <w:r>
        <w:rPr>
          <w:spacing w:val="-17"/>
        </w:rPr>
        <w:t> </w:t>
      </w:r>
      <w:r>
        <w:rPr/>
        <w:t>ser</w:t>
      </w:r>
      <w:r>
        <w:rPr>
          <w:spacing w:val="-14"/>
        </w:rPr>
        <w:t> </w:t>
      </w:r>
      <w:r>
        <w:rPr/>
        <w:t>(…)</w:t>
      </w:r>
      <w:r>
        <w:rPr>
          <w:spacing w:val="-18"/>
        </w:rPr>
        <w:t> </w:t>
      </w:r>
      <w:r>
        <w:rPr/>
        <w:t>No</w:t>
      </w:r>
      <w:r>
        <w:rPr>
          <w:spacing w:val="-17"/>
        </w:rPr>
        <w:t> </w:t>
      </w:r>
      <w:r>
        <w:rPr/>
        <w:t>me</w:t>
      </w:r>
      <w:r>
        <w:rPr>
          <w:spacing w:val="-16"/>
        </w:rPr>
        <w:t> </w:t>
      </w:r>
      <w:r>
        <w:rPr/>
        <w:t>imagino</w:t>
      </w:r>
      <w:r>
        <w:rPr>
          <w:spacing w:val="-17"/>
        </w:rPr>
        <w:t> </w:t>
      </w:r>
      <w:r>
        <w:rPr/>
        <w:t>cuáles</w:t>
      </w:r>
      <w:r>
        <w:rPr>
          <w:spacing w:val="-16"/>
        </w:rPr>
        <w:t> </w:t>
      </w:r>
      <w:r>
        <w:rPr/>
        <w:t>serían</w:t>
      </w:r>
      <w:r>
        <w:rPr>
          <w:spacing w:val="-19"/>
        </w:rPr>
        <w:t> </w:t>
      </w:r>
      <w:r>
        <w:rPr/>
        <w:t>las</w:t>
      </w:r>
      <w:r>
        <w:rPr>
          <w:spacing w:val="54"/>
        </w:rPr>
        <w:t> </w:t>
      </w:r>
      <w:r>
        <w:rPr/>
        <w:t>competencias para la vida (…) Las competencias para la vida que nos abarca el programa de estudios son a ver si me acuerdo… es que si de memoria no…bueno el saber ser… hay alguna que habla sobre la convivencia (…)No</w:t>
      </w:r>
      <w:r>
        <w:rPr>
          <w:spacing w:val="-40"/>
        </w:rPr>
        <w:t> </w:t>
      </w:r>
      <w:r>
        <w:rPr/>
        <w:t>las</w:t>
      </w:r>
      <w:r>
        <w:rPr>
          <w:spacing w:val="-38"/>
        </w:rPr>
        <w:t> </w:t>
      </w:r>
      <w:r>
        <w:rPr/>
        <w:t>sé</w:t>
      </w:r>
      <w:r>
        <w:rPr>
          <w:spacing w:val="-40"/>
        </w:rPr>
        <w:t> </w:t>
      </w:r>
      <w:r>
        <w:rPr/>
        <w:t>bien.</w:t>
      </w:r>
    </w:p>
    <w:p>
      <w:pPr>
        <w:pStyle w:val="BodyText"/>
      </w:pPr>
    </w:p>
    <w:p>
      <w:pPr>
        <w:pStyle w:val="BodyText"/>
      </w:pPr>
    </w:p>
    <w:p>
      <w:pPr>
        <w:pStyle w:val="Heading4"/>
        <w:numPr>
          <w:ilvl w:val="1"/>
          <w:numId w:val="8"/>
        </w:numPr>
        <w:tabs>
          <w:tab w:pos="652" w:val="left" w:leader="none"/>
        </w:tabs>
        <w:spacing w:line="240" w:lineRule="auto" w:before="172" w:after="0"/>
        <w:ind w:left="651" w:right="0" w:hanging="549"/>
        <w:jc w:val="both"/>
      </w:pPr>
      <w:r>
        <w:rPr>
          <w:w w:val="90"/>
        </w:rPr>
        <w:t>El</w:t>
      </w:r>
      <w:r>
        <w:rPr>
          <w:spacing w:val="-21"/>
          <w:w w:val="90"/>
        </w:rPr>
        <w:t> </w:t>
      </w:r>
      <w:r>
        <w:rPr>
          <w:w w:val="90"/>
        </w:rPr>
        <w:t>significado</w:t>
      </w:r>
      <w:r>
        <w:rPr>
          <w:spacing w:val="-22"/>
          <w:w w:val="90"/>
        </w:rPr>
        <w:t> </w:t>
      </w:r>
      <w:r>
        <w:rPr>
          <w:w w:val="90"/>
        </w:rPr>
        <w:t>de</w:t>
      </w:r>
      <w:r>
        <w:rPr>
          <w:spacing w:val="-21"/>
          <w:w w:val="90"/>
        </w:rPr>
        <w:t> </w:t>
      </w:r>
      <w:r>
        <w:rPr>
          <w:w w:val="90"/>
        </w:rPr>
        <w:t>práctica</w:t>
      </w:r>
      <w:r>
        <w:rPr>
          <w:spacing w:val="-21"/>
          <w:w w:val="90"/>
        </w:rPr>
        <w:t> </w:t>
      </w:r>
      <w:r>
        <w:rPr>
          <w:w w:val="90"/>
        </w:rPr>
        <w:t>docente</w:t>
      </w:r>
    </w:p>
    <w:p>
      <w:pPr>
        <w:pStyle w:val="BodyText"/>
        <w:spacing w:line="362" w:lineRule="auto" w:before="175"/>
        <w:ind w:left="102" w:right="115"/>
        <w:jc w:val="both"/>
      </w:pPr>
      <w:r>
        <w:rPr/>
        <w:t>Si bien la práctica docente no es propiamente un paradigma o concepto que</w:t>
      </w:r>
      <w:r>
        <w:rPr>
          <w:spacing w:val="-32"/>
        </w:rPr>
        <w:t> </w:t>
      </w:r>
      <w:r>
        <w:rPr/>
        <w:t>se</w:t>
      </w:r>
      <w:r>
        <w:rPr>
          <w:spacing w:val="-31"/>
        </w:rPr>
        <w:t> </w:t>
      </w:r>
      <w:r>
        <w:rPr/>
        <w:t>desarrolla</w:t>
      </w:r>
      <w:r>
        <w:rPr>
          <w:spacing w:val="-32"/>
        </w:rPr>
        <w:t> </w:t>
      </w:r>
      <w:r>
        <w:rPr/>
        <w:t>en</w:t>
      </w:r>
      <w:r>
        <w:rPr>
          <w:spacing w:val="-34"/>
        </w:rPr>
        <w:t> </w:t>
      </w:r>
      <w:r>
        <w:rPr/>
        <w:t>la</w:t>
      </w:r>
      <w:r>
        <w:rPr>
          <w:spacing w:val="-32"/>
        </w:rPr>
        <w:t> </w:t>
      </w:r>
      <w:r>
        <w:rPr/>
        <w:t>RIEB,</w:t>
      </w:r>
      <w:r>
        <w:rPr>
          <w:spacing w:val="-33"/>
        </w:rPr>
        <w:t> </w:t>
      </w:r>
      <w:r>
        <w:rPr/>
        <w:t>pero</w:t>
      </w:r>
      <w:r>
        <w:rPr>
          <w:spacing w:val="-33"/>
        </w:rPr>
        <w:t> </w:t>
      </w:r>
      <w:r>
        <w:rPr/>
        <w:t>se</w:t>
      </w:r>
      <w:r>
        <w:rPr>
          <w:spacing w:val="-30"/>
        </w:rPr>
        <w:t> </w:t>
      </w:r>
      <w:r>
        <w:rPr/>
        <w:t>trata</w:t>
      </w:r>
      <w:r>
        <w:rPr>
          <w:spacing w:val="-29"/>
        </w:rPr>
        <w:t> </w:t>
      </w:r>
      <w:r>
        <w:rPr/>
        <w:t>del</w:t>
      </w:r>
      <w:r>
        <w:rPr>
          <w:spacing w:val="-31"/>
        </w:rPr>
        <w:t> </w:t>
      </w:r>
      <w:r>
        <w:rPr/>
        <w:t>proceso</w:t>
      </w:r>
      <w:r>
        <w:rPr>
          <w:spacing w:val="-34"/>
        </w:rPr>
        <w:t> </w:t>
      </w:r>
      <w:r>
        <w:rPr/>
        <w:t>laboral,</w:t>
      </w:r>
      <w:r>
        <w:rPr>
          <w:spacing w:val="-33"/>
        </w:rPr>
        <w:t> </w:t>
      </w:r>
      <w:r>
        <w:rPr/>
        <w:t>profesional</w:t>
      </w:r>
      <w:r>
        <w:rPr>
          <w:spacing w:val="-32"/>
        </w:rPr>
        <w:t> </w:t>
      </w:r>
      <w:r>
        <w:rPr/>
        <w:t>y administrativo</w:t>
      </w:r>
      <w:r>
        <w:rPr>
          <w:spacing w:val="-30"/>
        </w:rPr>
        <w:t> </w:t>
      </w:r>
      <w:r>
        <w:rPr/>
        <w:t>que</w:t>
      </w:r>
      <w:r>
        <w:rPr>
          <w:spacing w:val="-29"/>
        </w:rPr>
        <w:t> </w:t>
      </w:r>
      <w:r>
        <w:rPr/>
        <w:t>eventualmente</w:t>
      </w:r>
      <w:r>
        <w:rPr>
          <w:spacing w:val="-29"/>
        </w:rPr>
        <w:t> </w:t>
      </w:r>
      <w:r>
        <w:rPr/>
        <w:t>hace</w:t>
      </w:r>
      <w:r>
        <w:rPr>
          <w:spacing w:val="-27"/>
        </w:rPr>
        <w:t> </w:t>
      </w:r>
      <w:r>
        <w:rPr/>
        <w:t>posible</w:t>
      </w:r>
      <w:r>
        <w:rPr>
          <w:spacing w:val="-29"/>
        </w:rPr>
        <w:t> </w:t>
      </w:r>
      <w:r>
        <w:rPr/>
        <w:t>que</w:t>
      </w:r>
      <w:r>
        <w:rPr>
          <w:spacing w:val="-29"/>
        </w:rPr>
        <w:t> </w:t>
      </w:r>
      <w:r>
        <w:rPr/>
        <w:t>una</w:t>
      </w:r>
      <w:r>
        <w:rPr>
          <w:spacing w:val="-29"/>
        </w:rPr>
        <w:t> </w:t>
      </w:r>
      <w:r>
        <w:rPr/>
        <w:t>reforma</w:t>
      </w:r>
      <w:r>
        <w:rPr>
          <w:spacing w:val="-30"/>
        </w:rPr>
        <w:t> </w:t>
      </w:r>
      <w:r>
        <w:rPr/>
        <w:t>curricular en el sector educativo, tenga un carácter operativo. Como en el caso de las</w:t>
      </w:r>
      <w:r>
        <w:rPr>
          <w:spacing w:val="-34"/>
        </w:rPr>
        <w:t> </w:t>
      </w:r>
      <w:r>
        <w:rPr/>
        <w:t>respuestas</w:t>
      </w:r>
      <w:r>
        <w:rPr>
          <w:spacing w:val="-34"/>
        </w:rPr>
        <w:t> </w:t>
      </w:r>
      <w:r>
        <w:rPr/>
        <w:t>anteriores,</w:t>
      </w:r>
      <w:r>
        <w:rPr>
          <w:spacing w:val="-35"/>
        </w:rPr>
        <w:t> </w:t>
      </w:r>
      <w:r>
        <w:rPr/>
        <w:t>los</w:t>
      </w:r>
      <w:r>
        <w:rPr>
          <w:spacing w:val="-34"/>
        </w:rPr>
        <w:t> </w:t>
      </w:r>
      <w:r>
        <w:rPr/>
        <w:t>profesores</w:t>
      </w:r>
      <w:r>
        <w:rPr>
          <w:spacing w:val="-34"/>
        </w:rPr>
        <w:t> </w:t>
      </w:r>
      <w:r>
        <w:rPr/>
        <w:t>entrevistados,</w:t>
      </w:r>
      <w:r>
        <w:rPr>
          <w:spacing w:val="-35"/>
        </w:rPr>
        <w:t> </w:t>
      </w:r>
      <w:r>
        <w:rPr/>
        <w:t>conocen</w:t>
      </w:r>
      <w:r>
        <w:rPr>
          <w:spacing w:val="-34"/>
        </w:rPr>
        <w:t> </w:t>
      </w:r>
      <w:r>
        <w:rPr/>
        <w:t>el</w:t>
      </w:r>
      <w:r>
        <w:rPr>
          <w:spacing w:val="-33"/>
        </w:rPr>
        <w:t> </w:t>
      </w:r>
      <w:r>
        <w:rPr/>
        <w:t>tema</w:t>
      </w:r>
      <w:r>
        <w:rPr>
          <w:spacing w:val="-34"/>
        </w:rPr>
        <w:t> </w:t>
      </w:r>
      <w:r>
        <w:rPr/>
        <w:t>de forma insuficiente, es decir, no tienen claro que son ellos, a través de su</w:t>
      </w:r>
    </w:p>
    <w:p>
      <w:pPr>
        <w:spacing w:after="0" w:line="362" w:lineRule="auto"/>
        <w:jc w:val="both"/>
        <w:sectPr>
          <w:footerReference w:type="default" r:id="rId44"/>
          <w:pgSz w:w="12240" w:h="15840"/>
          <w:pgMar w:footer="1034" w:header="0" w:top="1240" w:bottom="1220" w:left="1600" w:right="1580"/>
          <w:pgNumType w:start="61"/>
        </w:sectPr>
      </w:pPr>
    </w:p>
    <w:p>
      <w:pPr>
        <w:pStyle w:val="BodyText"/>
        <w:spacing w:line="364" w:lineRule="auto" w:before="40"/>
        <w:ind w:left="102" w:right="122"/>
        <w:jc w:val="both"/>
      </w:pPr>
      <w:r>
        <w:rPr/>
        <w:t>trabajo, quienes son los responsables de poner en marcha la RIEB en las aulas. A</w:t>
      </w:r>
      <w:r>
        <w:rPr>
          <w:spacing w:val="-50"/>
        </w:rPr>
        <w:t> </w:t>
      </w:r>
      <w:r>
        <w:rPr/>
        <w:t>continuación</w:t>
      </w:r>
      <w:r>
        <w:rPr>
          <w:spacing w:val="-50"/>
        </w:rPr>
        <w:t> </w:t>
      </w:r>
      <w:r>
        <w:rPr/>
        <w:t>se</w:t>
      </w:r>
      <w:r>
        <w:rPr>
          <w:spacing w:val="-50"/>
        </w:rPr>
        <w:t> </w:t>
      </w:r>
      <w:r>
        <w:rPr/>
        <w:t>presentan</w:t>
      </w:r>
      <w:r>
        <w:rPr>
          <w:spacing w:val="-50"/>
        </w:rPr>
        <w:t> </w:t>
      </w:r>
      <w:r>
        <w:rPr/>
        <w:t>las</w:t>
      </w:r>
      <w:r>
        <w:rPr>
          <w:spacing w:val="-51"/>
        </w:rPr>
        <w:t> </w:t>
      </w:r>
      <w:r>
        <w:rPr/>
        <w:t>respuestas más informadas:</w:t>
      </w:r>
    </w:p>
    <w:p>
      <w:pPr>
        <w:pStyle w:val="BodyText"/>
        <w:spacing w:line="362" w:lineRule="auto"/>
        <w:ind w:left="807" w:right="116"/>
        <w:jc w:val="both"/>
      </w:pPr>
      <w:r>
        <w:rPr/>
        <w:t>“La práctica docente es todo el quehacer que hace uno en sus aulas, desde que estamos en la planeación, la planificación de todos</w:t>
      </w:r>
      <w:r>
        <w:rPr>
          <w:spacing w:val="-15"/>
        </w:rPr>
        <w:t> </w:t>
      </w:r>
      <w:r>
        <w:rPr/>
        <w:t>los</w:t>
      </w:r>
      <w:r>
        <w:rPr>
          <w:spacing w:val="-15"/>
        </w:rPr>
        <w:t> </w:t>
      </w:r>
      <w:r>
        <w:rPr/>
        <w:t>contenidos</w:t>
      </w:r>
      <w:r>
        <w:rPr>
          <w:spacing w:val="-12"/>
        </w:rPr>
        <w:t> </w:t>
      </w:r>
      <w:r>
        <w:rPr/>
        <w:t>y</w:t>
      </w:r>
      <w:r>
        <w:rPr>
          <w:spacing w:val="-14"/>
        </w:rPr>
        <w:t> </w:t>
      </w:r>
      <w:r>
        <w:rPr/>
        <w:t>todas</w:t>
      </w:r>
      <w:r>
        <w:rPr>
          <w:spacing w:val="-17"/>
        </w:rPr>
        <w:t> </w:t>
      </w:r>
      <w:r>
        <w:rPr/>
        <w:t>las</w:t>
      </w:r>
      <w:r>
        <w:rPr>
          <w:spacing w:val="-15"/>
        </w:rPr>
        <w:t> </w:t>
      </w:r>
      <w:r>
        <w:rPr/>
        <w:t>cosas</w:t>
      </w:r>
      <w:r>
        <w:rPr>
          <w:spacing w:val="-15"/>
        </w:rPr>
        <w:t> </w:t>
      </w:r>
      <w:r>
        <w:rPr/>
        <w:t>que</w:t>
      </w:r>
      <w:r>
        <w:rPr>
          <w:spacing w:val="-15"/>
        </w:rPr>
        <w:t> </w:t>
      </w:r>
      <w:r>
        <w:rPr/>
        <w:t>se</w:t>
      </w:r>
      <w:r>
        <w:rPr>
          <w:spacing w:val="-15"/>
        </w:rPr>
        <w:t> </w:t>
      </w:r>
      <w:r>
        <w:rPr/>
        <w:t>van</w:t>
      </w:r>
      <w:r>
        <w:rPr>
          <w:spacing w:val="-15"/>
        </w:rPr>
        <w:t> </w:t>
      </w:r>
      <w:r>
        <w:rPr/>
        <w:t>a</w:t>
      </w:r>
      <w:r>
        <w:rPr>
          <w:spacing w:val="-16"/>
        </w:rPr>
        <w:t> </w:t>
      </w:r>
      <w:r>
        <w:rPr/>
        <w:t>abordar</w:t>
      </w:r>
      <w:r>
        <w:rPr>
          <w:spacing w:val="-15"/>
        </w:rPr>
        <w:t> </w:t>
      </w:r>
      <w:r>
        <w:rPr/>
        <w:t>como</w:t>
      </w:r>
      <w:r>
        <w:rPr>
          <w:spacing w:val="-19"/>
        </w:rPr>
        <w:t> </w:t>
      </w:r>
      <w:r>
        <w:rPr/>
        <w:t>la ejecución de todas esas actividades (…) toda la evaluación, todo lo que está inmerso en la práctica. Tu labor docente, lo que llevas día con</w:t>
      </w:r>
      <w:r>
        <w:rPr>
          <w:spacing w:val="-12"/>
        </w:rPr>
        <w:t> </w:t>
      </w:r>
      <w:r>
        <w:rPr/>
        <w:t>día</w:t>
      </w:r>
      <w:r>
        <w:rPr>
          <w:spacing w:val="-16"/>
        </w:rPr>
        <w:t> </w:t>
      </w:r>
      <w:r>
        <w:rPr/>
        <w:t>(…)</w:t>
      </w:r>
      <w:r>
        <w:rPr>
          <w:spacing w:val="-15"/>
        </w:rPr>
        <w:t> </w:t>
      </w:r>
      <w:r>
        <w:rPr/>
        <w:t>yo</w:t>
      </w:r>
      <w:r>
        <w:rPr>
          <w:spacing w:val="-15"/>
        </w:rPr>
        <w:t> </w:t>
      </w:r>
      <w:r>
        <w:rPr/>
        <w:t>creo</w:t>
      </w:r>
      <w:r>
        <w:rPr>
          <w:spacing w:val="-15"/>
        </w:rPr>
        <w:t> </w:t>
      </w:r>
      <w:r>
        <w:rPr/>
        <w:t>que</w:t>
      </w:r>
      <w:r>
        <w:rPr>
          <w:spacing w:val="-16"/>
        </w:rPr>
        <w:t> </w:t>
      </w:r>
      <w:r>
        <w:rPr/>
        <w:t>lo</w:t>
      </w:r>
      <w:r>
        <w:rPr>
          <w:spacing w:val="-15"/>
        </w:rPr>
        <w:t> </w:t>
      </w:r>
      <w:r>
        <w:rPr/>
        <w:t>administrativo</w:t>
      </w:r>
      <w:r>
        <w:rPr>
          <w:spacing w:val="63"/>
        </w:rPr>
        <w:t> </w:t>
      </w:r>
      <w:r>
        <w:rPr/>
        <w:t>no</w:t>
      </w:r>
      <w:r>
        <w:rPr>
          <w:spacing w:val="-15"/>
        </w:rPr>
        <w:t> </w:t>
      </w:r>
      <w:r>
        <w:rPr/>
        <w:t>deja</w:t>
      </w:r>
      <w:r>
        <w:rPr>
          <w:spacing w:val="-17"/>
        </w:rPr>
        <w:t> </w:t>
      </w:r>
      <w:r>
        <w:rPr/>
        <w:t>de</w:t>
      </w:r>
      <w:r>
        <w:rPr>
          <w:spacing w:val="-12"/>
        </w:rPr>
        <w:t> </w:t>
      </w:r>
      <w:r>
        <w:rPr/>
        <w:t>ser</w:t>
      </w:r>
      <w:r>
        <w:rPr>
          <w:spacing w:val="-16"/>
        </w:rPr>
        <w:t> </w:t>
      </w:r>
      <w:r>
        <w:rPr/>
        <w:t>docente</w:t>
      </w:r>
      <w:r>
        <w:rPr>
          <w:spacing w:val="-12"/>
        </w:rPr>
        <w:t> </w:t>
      </w:r>
      <w:r>
        <w:rPr/>
        <w:t>en todo</w:t>
      </w:r>
      <w:r>
        <w:rPr>
          <w:spacing w:val="-15"/>
        </w:rPr>
        <w:t> </w:t>
      </w:r>
      <w:r>
        <w:rPr/>
        <w:t>momento,</w:t>
      </w:r>
      <w:r>
        <w:rPr>
          <w:spacing w:val="-15"/>
        </w:rPr>
        <w:t> </w:t>
      </w:r>
      <w:r>
        <w:rPr/>
        <w:t>con</w:t>
      </w:r>
      <w:r>
        <w:rPr>
          <w:spacing w:val="-16"/>
        </w:rPr>
        <w:t> </w:t>
      </w:r>
      <w:r>
        <w:rPr/>
        <w:t>todas</w:t>
      </w:r>
      <w:r>
        <w:rPr>
          <w:spacing w:val="-15"/>
        </w:rPr>
        <w:t> </w:t>
      </w:r>
      <w:r>
        <w:rPr/>
        <w:t>las</w:t>
      </w:r>
      <w:r>
        <w:rPr>
          <w:spacing w:val="-15"/>
        </w:rPr>
        <w:t> </w:t>
      </w:r>
      <w:r>
        <w:rPr/>
        <w:t>cosas</w:t>
      </w:r>
      <w:r>
        <w:rPr>
          <w:spacing w:val="-13"/>
        </w:rPr>
        <w:t> </w:t>
      </w:r>
      <w:r>
        <w:rPr/>
        <w:t>que</w:t>
      </w:r>
      <w:r>
        <w:rPr>
          <w:spacing w:val="-19"/>
        </w:rPr>
        <w:t> </w:t>
      </w:r>
      <w:r>
        <w:rPr/>
        <w:t>se</w:t>
      </w:r>
      <w:r>
        <w:rPr>
          <w:spacing w:val="-13"/>
        </w:rPr>
        <w:t> </w:t>
      </w:r>
      <w:r>
        <w:rPr>
          <w:spacing w:val="-3"/>
        </w:rPr>
        <w:t>te</w:t>
      </w:r>
      <w:r>
        <w:rPr>
          <w:spacing w:val="-13"/>
        </w:rPr>
        <w:t> </w:t>
      </w:r>
      <w:r>
        <w:rPr/>
        <w:t>dan</w:t>
      </w:r>
      <w:r>
        <w:rPr>
          <w:spacing w:val="-10"/>
        </w:rPr>
        <w:t> </w:t>
      </w:r>
      <w:r>
        <w:rPr/>
        <w:t>(…)</w:t>
      </w:r>
      <w:r>
        <w:rPr>
          <w:spacing w:val="-15"/>
        </w:rPr>
        <w:t> </w:t>
      </w:r>
      <w:r>
        <w:rPr/>
        <w:t>es</w:t>
      </w:r>
      <w:r>
        <w:rPr>
          <w:spacing w:val="-13"/>
        </w:rPr>
        <w:t> </w:t>
      </w:r>
      <w:r>
        <w:rPr/>
        <w:t>todo</w:t>
      </w:r>
      <w:r>
        <w:rPr>
          <w:spacing w:val="-18"/>
        </w:rPr>
        <w:t> </w:t>
      </w:r>
      <w:r>
        <w:rPr>
          <w:spacing w:val="2"/>
        </w:rPr>
        <w:t>lo</w:t>
      </w:r>
      <w:r>
        <w:rPr>
          <w:spacing w:val="-17"/>
        </w:rPr>
        <w:t> </w:t>
      </w:r>
      <w:r>
        <w:rPr/>
        <w:t>que se va haciendo y que el único propósito o el mejor (…) el fin que tenemos</w:t>
      </w:r>
      <w:r>
        <w:rPr>
          <w:spacing w:val="-11"/>
        </w:rPr>
        <w:t> </w:t>
      </w:r>
      <w:r>
        <w:rPr/>
        <w:t>(…)</w:t>
      </w:r>
      <w:r>
        <w:rPr>
          <w:spacing w:val="-13"/>
        </w:rPr>
        <w:t> </w:t>
      </w:r>
      <w:r>
        <w:rPr/>
        <w:t>es</w:t>
      </w:r>
      <w:r>
        <w:rPr>
          <w:spacing w:val="-11"/>
        </w:rPr>
        <w:t> </w:t>
      </w:r>
      <w:r>
        <w:rPr/>
        <w:t>el</w:t>
      </w:r>
      <w:r>
        <w:rPr>
          <w:spacing w:val="-8"/>
        </w:rPr>
        <w:t> </w:t>
      </w:r>
      <w:r>
        <w:rPr/>
        <w:t>aprendizaje</w:t>
      </w:r>
      <w:r>
        <w:rPr>
          <w:spacing w:val="-12"/>
        </w:rPr>
        <w:t> </w:t>
      </w:r>
      <w:r>
        <w:rPr/>
        <w:t>de</w:t>
      </w:r>
      <w:r>
        <w:rPr>
          <w:spacing w:val="-14"/>
        </w:rPr>
        <w:t> </w:t>
      </w:r>
      <w:r>
        <w:rPr/>
        <w:t>los</w:t>
      </w:r>
      <w:r>
        <w:rPr>
          <w:spacing w:val="-14"/>
        </w:rPr>
        <w:t> </w:t>
      </w:r>
      <w:r>
        <w:rPr/>
        <w:t>alumnos,</w:t>
      </w:r>
      <w:r>
        <w:rPr>
          <w:spacing w:val="-13"/>
        </w:rPr>
        <w:t> </w:t>
      </w:r>
      <w:r>
        <w:rPr/>
        <w:t>es</w:t>
      </w:r>
      <w:r>
        <w:rPr>
          <w:spacing w:val="-11"/>
        </w:rPr>
        <w:t> </w:t>
      </w:r>
      <w:r>
        <w:rPr/>
        <w:t>todo</w:t>
      </w:r>
      <w:r>
        <w:rPr>
          <w:spacing w:val="-13"/>
        </w:rPr>
        <w:t> </w:t>
      </w:r>
      <w:r>
        <w:rPr/>
        <w:t>eso</w:t>
      </w:r>
      <w:r>
        <w:rPr>
          <w:spacing w:val="-12"/>
        </w:rPr>
        <w:t> </w:t>
      </w:r>
      <w:r>
        <w:rPr/>
        <w:t>que</w:t>
      </w:r>
      <w:r>
        <w:rPr>
          <w:spacing w:val="-12"/>
        </w:rPr>
        <w:t> </w:t>
      </w:r>
      <w:r>
        <w:rPr/>
        <w:t>está encaminado hacia eso (…) Es esa base donde </w:t>
      </w:r>
      <w:r>
        <w:rPr>
          <w:spacing w:val="-3"/>
        </w:rPr>
        <w:t>tú </w:t>
      </w:r>
      <w:r>
        <w:rPr/>
        <w:t>tienes que tener claro que eres el docente, tienes que tener manejo del objeto de conocimiento para que digas, hasta donde va </w:t>
      </w:r>
      <w:r>
        <w:rPr>
          <w:spacing w:val="-3"/>
        </w:rPr>
        <w:t>tu </w:t>
      </w:r>
      <w:r>
        <w:rPr/>
        <w:t>niño, donde lo vas a</w:t>
      </w:r>
      <w:r>
        <w:rPr>
          <w:spacing w:val="-34"/>
        </w:rPr>
        <w:t> </w:t>
      </w:r>
      <w:r>
        <w:rPr/>
        <w:t>ir</w:t>
      </w:r>
      <w:r>
        <w:rPr>
          <w:spacing w:val="-33"/>
        </w:rPr>
        <w:t> </w:t>
      </w:r>
      <w:r>
        <w:rPr/>
        <w:t>moviendo</w:t>
      </w:r>
      <w:r>
        <w:rPr>
          <w:spacing w:val="-35"/>
        </w:rPr>
        <w:t> </w:t>
      </w:r>
      <w:r>
        <w:rPr/>
        <w:t>para</w:t>
      </w:r>
      <w:r>
        <w:rPr>
          <w:spacing w:val="-36"/>
        </w:rPr>
        <w:t> </w:t>
      </w:r>
      <w:r>
        <w:rPr/>
        <w:t>llevar</w:t>
      </w:r>
      <w:r>
        <w:rPr>
          <w:spacing w:val="-33"/>
        </w:rPr>
        <w:t> </w:t>
      </w:r>
      <w:r>
        <w:rPr/>
        <w:t>sus</w:t>
      </w:r>
      <w:r>
        <w:rPr>
          <w:spacing w:val="-33"/>
        </w:rPr>
        <w:t> </w:t>
      </w:r>
      <w:r>
        <w:rPr/>
        <w:t>niveles</w:t>
      </w:r>
      <w:r>
        <w:rPr>
          <w:spacing w:val="-35"/>
        </w:rPr>
        <w:t> </w:t>
      </w:r>
      <w:r>
        <w:rPr/>
        <w:t>de</w:t>
      </w:r>
      <w:r>
        <w:rPr>
          <w:spacing w:val="-35"/>
        </w:rPr>
        <w:t> </w:t>
      </w:r>
      <w:r>
        <w:rPr/>
        <w:t>conocimiento</w:t>
      </w:r>
      <w:r>
        <w:rPr>
          <w:spacing w:val="-35"/>
        </w:rPr>
        <w:t> </w:t>
      </w:r>
      <w:r>
        <w:rPr/>
        <w:t>más</w:t>
      </w:r>
      <w:r>
        <w:rPr>
          <w:spacing w:val="-33"/>
        </w:rPr>
        <w:t> </w:t>
      </w:r>
      <w:r>
        <w:rPr/>
        <w:t>alto”.</w:t>
      </w:r>
    </w:p>
    <w:p>
      <w:pPr>
        <w:pStyle w:val="BodyText"/>
        <w:spacing w:before="10"/>
        <w:rPr>
          <w:sz w:val="19"/>
        </w:rPr>
      </w:pPr>
    </w:p>
    <w:p>
      <w:pPr>
        <w:pStyle w:val="BodyText"/>
        <w:spacing w:line="362" w:lineRule="auto"/>
        <w:ind w:left="102" w:right="122" w:firstLine="707"/>
        <w:jc w:val="both"/>
      </w:pPr>
      <w:r>
        <w:rPr/>
        <w:t>Como en el caso de los anteriores conceptos, las respuestas desinformadas evidencian un desconocimiento más que significativo del papel que representa el docente en la puesta en marcha de la RIEB:</w:t>
      </w:r>
    </w:p>
    <w:p>
      <w:pPr>
        <w:pStyle w:val="BodyText"/>
        <w:spacing w:before="10"/>
        <w:rPr>
          <w:sz w:val="19"/>
        </w:rPr>
      </w:pPr>
    </w:p>
    <w:p>
      <w:pPr>
        <w:pStyle w:val="BodyText"/>
        <w:spacing w:line="362" w:lineRule="auto"/>
        <w:ind w:left="102" w:right="115" w:firstLine="707"/>
        <w:jc w:val="both"/>
      </w:pPr>
      <w:r>
        <w:rPr/>
        <w:t>“La práctica docente es toda la que hace un docente, todo lo que enseña, desarrolla, elabora para atender su trabajo en el aula (…) Es aquello</w:t>
      </w:r>
      <w:r>
        <w:rPr>
          <w:spacing w:val="-10"/>
        </w:rPr>
        <w:t> </w:t>
      </w:r>
      <w:r>
        <w:rPr/>
        <w:t>que</w:t>
      </w:r>
      <w:r>
        <w:rPr>
          <w:spacing w:val="-9"/>
        </w:rPr>
        <w:t> </w:t>
      </w:r>
      <w:r>
        <w:rPr/>
        <w:t>se</w:t>
      </w:r>
      <w:r>
        <w:rPr>
          <w:spacing w:val="-8"/>
        </w:rPr>
        <w:t> </w:t>
      </w:r>
      <w:r>
        <w:rPr/>
        <w:t>lleva</w:t>
      </w:r>
      <w:r>
        <w:rPr>
          <w:spacing w:val="-9"/>
        </w:rPr>
        <w:t> </w:t>
      </w:r>
      <w:r>
        <w:rPr/>
        <w:t>a</w:t>
      </w:r>
      <w:r>
        <w:rPr>
          <w:spacing w:val="-7"/>
        </w:rPr>
        <w:t> </w:t>
      </w:r>
      <w:r>
        <w:rPr/>
        <w:t>cabo</w:t>
      </w:r>
      <w:r>
        <w:rPr>
          <w:spacing w:val="-8"/>
        </w:rPr>
        <w:t> </w:t>
      </w:r>
      <w:r>
        <w:rPr/>
        <w:t>día</w:t>
      </w:r>
      <w:r>
        <w:rPr>
          <w:spacing w:val="-9"/>
        </w:rPr>
        <w:t> </w:t>
      </w:r>
      <w:r>
        <w:rPr/>
        <w:t>con</w:t>
      </w:r>
      <w:r>
        <w:rPr>
          <w:spacing w:val="-9"/>
        </w:rPr>
        <w:t> </w:t>
      </w:r>
      <w:r>
        <w:rPr/>
        <w:t>día,</w:t>
      </w:r>
      <w:r>
        <w:rPr>
          <w:spacing w:val="-10"/>
        </w:rPr>
        <w:t> </w:t>
      </w:r>
      <w:r>
        <w:rPr/>
        <w:t>la</w:t>
      </w:r>
      <w:r>
        <w:rPr>
          <w:spacing w:val="-9"/>
        </w:rPr>
        <w:t> </w:t>
      </w:r>
      <w:r>
        <w:rPr/>
        <w:t>forma</w:t>
      </w:r>
      <w:r>
        <w:rPr>
          <w:spacing w:val="-9"/>
        </w:rPr>
        <w:t> </w:t>
      </w:r>
      <w:r>
        <w:rPr/>
        <w:t>en</w:t>
      </w:r>
      <w:r>
        <w:rPr>
          <w:spacing w:val="-9"/>
        </w:rPr>
        <w:t> </w:t>
      </w:r>
      <w:r>
        <w:rPr/>
        <w:t>la</w:t>
      </w:r>
      <w:r>
        <w:rPr>
          <w:spacing w:val="-9"/>
        </w:rPr>
        <w:t> </w:t>
      </w:r>
      <w:r>
        <w:rPr/>
        <w:t>que</w:t>
      </w:r>
      <w:r>
        <w:rPr>
          <w:spacing w:val="-6"/>
        </w:rPr>
        <w:t> </w:t>
      </w:r>
      <w:r>
        <w:rPr/>
        <w:t>se</w:t>
      </w:r>
      <w:r>
        <w:rPr>
          <w:spacing w:val="-6"/>
        </w:rPr>
        <w:t> </w:t>
      </w:r>
      <w:r>
        <w:rPr/>
        <w:t>transmite</w:t>
      </w:r>
      <w:r>
        <w:rPr>
          <w:spacing w:val="-9"/>
        </w:rPr>
        <w:t> </w:t>
      </w:r>
      <w:r>
        <w:rPr/>
        <w:t>el conocimiento (…) Es lo que hacemos todos los días en el salón de clases con</w:t>
      </w:r>
      <w:r>
        <w:rPr>
          <w:spacing w:val="-20"/>
        </w:rPr>
        <w:t> </w:t>
      </w:r>
      <w:r>
        <w:rPr/>
        <w:t>los</w:t>
      </w:r>
      <w:r>
        <w:rPr>
          <w:spacing w:val="-17"/>
        </w:rPr>
        <w:t> </w:t>
      </w:r>
      <w:r>
        <w:rPr/>
        <w:t>niños</w:t>
      </w:r>
      <w:r>
        <w:rPr>
          <w:spacing w:val="-17"/>
        </w:rPr>
        <w:t> </w:t>
      </w:r>
      <w:r>
        <w:rPr/>
        <w:t>para</w:t>
      </w:r>
      <w:r>
        <w:rPr>
          <w:spacing w:val="-19"/>
        </w:rPr>
        <w:t> </w:t>
      </w:r>
      <w:r>
        <w:rPr/>
        <w:t>que</w:t>
      </w:r>
      <w:r>
        <w:rPr>
          <w:spacing w:val="-18"/>
        </w:rPr>
        <w:t> </w:t>
      </w:r>
      <w:r>
        <w:rPr/>
        <w:t>aprendan.</w:t>
      </w:r>
    </w:p>
    <w:p>
      <w:pPr>
        <w:pStyle w:val="BodyText"/>
      </w:pPr>
    </w:p>
    <w:p>
      <w:pPr>
        <w:pStyle w:val="BodyText"/>
        <w:rPr>
          <w:sz w:val="32"/>
        </w:rPr>
      </w:pPr>
    </w:p>
    <w:p>
      <w:pPr>
        <w:pStyle w:val="Heading4"/>
        <w:numPr>
          <w:ilvl w:val="1"/>
          <w:numId w:val="8"/>
        </w:numPr>
        <w:tabs>
          <w:tab w:pos="654" w:val="left" w:leader="none"/>
        </w:tabs>
        <w:spacing w:line="240" w:lineRule="auto" w:before="1" w:after="0"/>
        <w:ind w:left="654" w:right="0" w:hanging="552"/>
        <w:jc w:val="both"/>
      </w:pPr>
      <w:r>
        <w:rPr>
          <w:w w:val="90"/>
        </w:rPr>
        <w:t>Trabajo</w:t>
      </w:r>
      <w:r>
        <w:rPr>
          <w:spacing w:val="-50"/>
          <w:w w:val="90"/>
        </w:rPr>
        <w:t> </w:t>
      </w:r>
      <w:r>
        <w:rPr>
          <w:w w:val="90"/>
        </w:rPr>
        <w:t>por</w:t>
      </w:r>
      <w:r>
        <w:rPr>
          <w:spacing w:val="-50"/>
          <w:w w:val="90"/>
        </w:rPr>
        <w:t> </w:t>
      </w:r>
      <w:r>
        <w:rPr>
          <w:w w:val="90"/>
        </w:rPr>
        <w:t>competencias</w:t>
      </w:r>
    </w:p>
    <w:p>
      <w:pPr>
        <w:pStyle w:val="BodyText"/>
        <w:spacing w:line="362" w:lineRule="auto" w:before="175"/>
        <w:ind w:left="102" w:right="115"/>
        <w:jc w:val="both"/>
      </w:pPr>
      <w:r>
        <w:rPr/>
        <w:t>Según</w:t>
      </w:r>
      <w:r>
        <w:rPr>
          <w:spacing w:val="-25"/>
        </w:rPr>
        <w:t> </w:t>
      </w:r>
      <w:r>
        <w:rPr/>
        <w:t>se</w:t>
      </w:r>
      <w:r>
        <w:rPr>
          <w:spacing w:val="-25"/>
        </w:rPr>
        <w:t> </w:t>
      </w:r>
      <w:r>
        <w:rPr/>
        <w:t>pudo</w:t>
      </w:r>
      <w:r>
        <w:rPr>
          <w:spacing w:val="-26"/>
        </w:rPr>
        <w:t> </w:t>
      </w:r>
      <w:r>
        <w:rPr/>
        <w:t>observar</w:t>
      </w:r>
      <w:r>
        <w:rPr>
          <w:spacing w:val="-25"/>
        </w:rPr>
        <w:t> </w:t>
      </w:r>
      <w:r>
        <w:rPr/>
        <w:t>en</w:t>
      </w:r>
      <w:r>
        <w:rPr>
          <w:spacing w:val="-25"/>
        </w:rPr>
        <w:t> </w:t>
      </w:r>
      <w:r>
        <w:rPr/>
        <w:t>las</w:t>
      </w:r>
      <w:r>
        <w:rPr>
          <w:spacing w:val="-25"/>
        </w:rPr>
        <w:t> </w:t>
      </w:r>
      <w:r>
        <w:rPr/>
        <w:t>respuestas</w:t>
      </w:r>
      <w:r>
        <w:rPr>
          <w:spacing w:val="-25"/>
        </w:rPr>
        <w:t> </w:t>
      </w:r>
      <w:r>
        <w:rPr/>
        <w:t>de</w:t>
      </w:r>
      <w:r>
        <w:rPr>
          <w:spacing w:val="-26"/>
        </w:rPr>
        <w:t> </w:t>
      </w:r>
      <w:r>
        <w:rPr/>
        <w:t>los</w:t>
      </w:r>
      <w:r>
        <w:rPr>
          <w:spacing w:val="-25"/>
        </w:rPr>
        <w:t> </w:t>
      </w:r>
      <w:r>
        <w:rPr/>
        <w:t>profesores</w:t>
      </w:r>
      <w:r>
        <w:rPr>
          <w:spacing w:val="-21"/>
        </w:rPr>
        <w:t> </w:t>
      </w:r>
      <w:r>
        <w:rPr/>
        <w:t>entrevistados, conocer conceptualmente lo que es una “competencia” en el ámbito pedagógico,  mostró  un  desconocimiento  muy  importante,  saber</w:t>
      </w:r>
      <w:r>
        <w:rPr>
          <w:spacing w:val="51"/>
        </w:rPr>
        <w:t> </w:t>
      </w:r>
      <w:r>
        <w:rPr/>
        <w:t>qué</w:t>
      </w:r>
    </w:p>
    <w:p>
      <w:pPr>
        <w:spacing w:after="0" w:line="362" w:lineRule="auto"/>
        <w:jc w:val="both"/>
        <w:sectPr>
          <w:pgSz w:w="12240" w:h="15840"/>
          <w:pgMar w:header="0" w:footer="1034" w:top="1240" w:bottom="1220" w:left="1600" w:right="1580"/>
        </w:sectPr>
      </w:pPr>
    </w:p>
    <w:p>
      <w:pPr>
        <w:pStyle w:val="BodyText"/>
        <w:spacing w:line="362" w:lineRule="auto" w:before="40"/>
        <w:ind w:left="102" w:right="115"/>
        <w:jc w:val="both"/>
      </w:pPr>
      <w:r>
        <w:rPr/>
        <w:t>significa el trabajo “por competencias dentro del aula, evidenció un problema</w:t>
      </w:r>
      <w:r>
        <w:rPr>
          <w:spacing w:val="-32"/>
        </w:rPr>
        <w:t> </w:t>
      </w:r>
      <w:r>
        <w:rPr/>
        <w:t>de</w:t>
      </w:r>
      <w:r>
        <w:rPr>
          <w:spacing w:val="-31"/>
        </w:rPr>
        <w:t> </w:t>
      </w:r>
      <w:r>
        <w:rPr/>
        <w:t>información</w:t>
      </w:r>
      <w:r>
        <w:rPr>
          <w:spacing w:val="-31"/>
        </w:rPr>
        <w:t> </w:t>
      </w:r>
      <w:r>
        <w:rPr/>
        <w:t>entre</w:t>
      </w:r>
      <w:r>
        <w:rPr>
          <w:spacing w:val="-31"/>
        </w:rPr>
        <w:t> </w:t>
      </w:r>
      <w:r>
        <w:rPr/>
        <w:t>los</w:t>
      </w:r>
      <w:r>
        <w:rPr>
          <w:spacing w:val="-30"/>
        </w:rPr>
        <w:t> </w:t>
      </w:r>
      <w:r>
        <w:rPr/>
        <w:t>docentes.</w:t>
      </w:r>
      <w:r>
        <w:rPr>
          <w:spacing w:val="-27"/>
        </w:rPr>
        <w:t> </w:t>
      </w:r>
      <w:r>
        <w:rPr/>
        <w:t>Como</w:t>
      </w:r>
      <w:r>
        <w:rPr>
          <w:spacing w:val="-32"/>
        </w:rPr>
        <w:t> </w:t>
      </w:r>
      <w:r>
        <w:rPr/>
        <w:t>en</w:t>
      </w:r>
      <w:r>
        <w:rPr>
          <w:spacing w:val="-31"/>
        </w:rPr>
        <w:t> </w:t>
      </w:r>
      <w:r>
        <w:rPr/>
        <w:t>los</w:t>
      </w:r>
      <w:r>
        <w:rPr>
          <w:spacing w:val="-30"/>
        </w:rPr>
        <w:t> </w:t>
      </w:r>
      <w:r>
        <w:rPr/>
        <w:t>casos</w:t>
      </w:r>
      <w:r>
        <w:rPr>
          <w:spacing w:val="-30"/>
        </w:rPr>
        <w:t> </w:t>
      </w:r>
      <w:r>
        <w:rPr/>
        <w:t>anteriores, se</w:t>
      </w:r>
      <w:r>
        <w:rPr>
          <w:spacing w:val="-55"/>
        </w:rPr>
        <w:t> </w:t>
      </w:r>
      <w:r>
        <w:rPr/>
        <w:t>presenta</w:t>
      </w:r>
      <w:r>
        <w:rPr>
          <w:spacing w:val="-56"/>
        </w:rPr>
        <w:t> </w:t>
      </w:r>
      <w:r>
        <w:rPr/>
        <w:t>en</w:t>
      </w:r>
      <w:r>
        <w:rPr>
          <w:spacing w:val="-55"/>
        </w:rPr>
        <w:t> </w:t>
      </w:r>
      <w:r>
        <w:rPr/>
        <w:t>principio,</w:t>
      </w:r>
      <w:r>
        <w:rPr>
          <w:spacing w:val="-56"/>
        </w:rPr>
        <w:t> </w:t>
      </w:r>
      <w:r>
        <w:rPr/>
        <w:t>las</w:t>
      </w:r>
      <w:r>
        <w:rPr>
          <w:spacing w:val="-55"/>
        </w:rPr>
        <w:t> </w:t>
      </w:r>
      <w:r>
        <w:rPr/>
        <w:t>respuestas</w:t>
      </w:r>
      <w:r>
        <w:rPr>
          <w:spacing w:val="-55"/>
        </w:rPr>
        <w:t> </w:t>
      </w:r>
      <w:r>
        <w:rPr/>
        <w:t>con</w:t>
      </w:r>
      <w:r>
        <w:rPr>
          <w:spacing w:val="-55"/>
        </w:rPr>
        <w:t> </w:t>
      </w:r>
      <w:r>
        <w:rPr/>
        <w:t>mayor</w:t>
      </w:r>
      <w:r>
        <w:rPr>
          <w:spacing w:val="-55"/>
        </w:rPr>
        <w:t> </w:t>
      </w:r>
      <w:r>
        <w:rPr/>
        <w:t>solidez:</w:t>
      </w:r>
    </w:p>
    <w:p>
      <w:pPr>
        <w:pStyle w:val="BodyText"/>
        <w:spacing w:line="362" w:lineRule="auto" w:before="1"/>
        <w:ind w:left="807" w:right="118"/>
        <w:jc w:val="both"/>
      </w:pPr>
      <w:r>
        <w:rPr/>
        <w:t>“El trabajar por competencias implica tu como docente sumerja al niño en actividades retadoras, en cosas que le provoquen un reto cognitivo para que de ahí el niño vaya adquiriendo o vaya desenvolviéndose en un ámbito en el cual los niños tengan las herramientas</w:t>
      </w:r>
      <w:r>
        <w:rPr>
          <w:spacing w:val="-18"/>
        </w:rPr>
        <w:t> </w:t>
      </w:r>
      <w:r>
        <w:rPr/>
        <w:t>suficientes,</w:t>
      </w:r>
      <w:r>
        <w:rPr>
          <w:spacing w:val="-19"/>
        </w:rPr>
        <w:t> </w:t>
      </w:r>
      <w:r>
        <w:rPr/>
        <w:t>darle</w:t>
      </w:r>
      <w:r>
        <w:rPr>
          <w:spacing w:val="-21"/>
        </w:rPr>
        <w:t> </w:t>
      </w:r>
      <w:r>
        <w:rPr/>
        <w:t>las</w:t>
      </w:r>
      <w:r>
        <w:rPr>
          <w:spacing w:val="-18"/>
        </w:rPr>
        <w:t> </w:t>
      </w:r>
      <w:r>
        <w:rPr/>
        <w:t>herramientas</w:t>
      </w:r>
      <w:r>
        <w:rPr>
          <w:spacing w:val="-18"/>
        </w:rPr>
        <w:t> </w:t>
      </w:r>
      <w:r>
        <w:rPr/>
        <w:t>básicas</w:t>
      </w:r>
      <w:r>
        <w:rPr>
          <w:spacing w:val="-18"/>
        </w:rPr>
        <w:t> </w:t>
      </w:r>
      <w:r>
        <w:rPr/>
        <w:t>para</w:t>
      </w:r>
      <w:r>
        <w:rPr>
          <w:spacing w:val="-19"/>
        </w:rPr>
        <w:t> </w:t>
      </w:r>
      <w:r>
        <w:rPr/>
        <w:t>que</w:t>
      </w:r>
      <w:r>
        <w:rPr>
          <w:spacing w:val="-20"/>
        </w:rPr>
        <w:t> </w:t>
      </w:r>
      <w:r>
        <w:rPr/>
        <w:t>él se pueda desenvolver, o sea el ser competente significa que él tenga la posibilidad de resolver los problemas y de actuar de acuerdo</w:t>
      </w:r>
      <w:r>
        <w:rPr>
          <w:spacing w:val="-8"/>
        </w:rPr>
        <w:t> </w:t>
      </w:r>
      <w:r>
        <w:rPr/>
        <w:t>a</w:t>
      </w:r>
      <w:r>
        <w:rPr>
          <w:spacing w:val="-10"/>
        </w:rPr>
        <w:t> </w:t>
      </w:r>
      <w:r>
        <w:rPr/>
        <w:t>ciertas</w:t>
      </w:r>
      <w:r>
        <w:rPr>
          <w:spacing w:val="-6"/>
        </w:rPr>
        <w:t> </w:t>
      </w:r>
      <w:r>
        <w:rPr/>
        <w:t>normas,</w:t>
      </w:r>
      <w:r>
        <w:rPr>
          <w:spacing w:val="-8"/>
        </w:rPr>
        <w:t> </w:t>
      </w:r>
      <w:r>
        <w:rPr/>
        <w:t>de</w:t>
      </w:r>
      <w:r>
        <w:rPr>
          <w:spacing w:val="-9"/>
        </w:rPr>
        <w:t> </w:t>
      </w:r>
      <w:r>
        <w:rPr/>
        <w:t>acuerdo</w:t>
      </w:r>
      <w:r>
        <w:rPr>
          <w:spacing w:val="-13"/>
        </w:rPr>
        <w:t> </w:t>
      </w:r>
      <w:r>
        <w:rPr/>
        <w:t>a</w:t>
      </w:r>
      <w:r>
        <w:rPr>
          <w:spacing w:val="-8"/>
        </w:rPr>
        <w:t> </w:t>
      </w:r>
      <w:r>
        <w:rPr/>
        <w:t>aciertos</w:t>
      </w:r>
      <w:r>
        <w:rPr>
          <w:spacing w:val="-6"/>
        </w:rPr>
        <w:t> </w:t>
      </w:r>
      <w:r>
        <w:rPr/>
        <w:t>valores</w:t>
      </w:r>
      <w:r>
        <w:rPr>
          <w:spacing w:val="-9"/>
        </w:rPr>
        <w:t> </w:t>
      </w:r>
      <w:r>
        <w:rPr/>
        <w:t>sociales</w:t>
      </w:r>
      <w:r>
        <w:rPr>
          <w:spacing w:val="-9"/>
        </w:rPr>
        <w:t> </w:t>
      </w:r>
      <w:r>
        <w:rPr/>
        <w:t>de acuerdo al contexto en el que él esté (…) lo que tratamos es de crear un niño integralmente para que él pueda de esa manera hacer más fácil su vida, su entorno, su comunicación (…) el programa</w:t>
      </w:r>
      <w:r>
        <w:rPr>
          <w:spacing w:val="-13"/>
        </w:rPr>
        <w:t> </w:t>
      </w:r>
      <w:r>
        <w:rPr/>
        <w:t>ahorita</w:t>
      </w:r>
      <w:r>
        <w:rPr>
          <w:spacing w:val="-13"/>
        </w:rPr>
        <w:t> </w:t>
      </w:r>
      <w:r>
        <w:rPr/>
        <w:t>nos</w:t>
      </w:r>
      <w:r>
        <w:rPr>
          <w:spacing w:val="-11"/>
        </w:rPr>
        <w:t> </w:t>
      </w:r>
      <w:r>
        <w:rPr/>
        <w:t>está</w:t>
      </w:r>
      <w:r>
        <w:rPr>
          <w:spacing w:val="-13"/>
        </w:rPr>
        <w:t> </w:t>
      </w:r>
      <w:r>
        <w:rPr/>
        <w:t>llevando</w:t>
      </w:r>
      <w:r>
        <w:rPr>
          <w:spacing w:val="-13"/>
        </w:rPr>
        <w:t> </w:t>
      </w:r>
      <w:r>
        <w:rPr/>
        <w:t>a</w:t>
      </w:r>
      <w:r>
        <w:rPr>
          <w:spacing w:val="-13"/>
        </w:rPr>
        <w:t> </w:t>
      </w:r>
      <w:r>
        <w:rPr/>
        <w:t>que</w:t>
      </w:r>
      <w:r>
        <w:rPr>
          <w:spacing w:val="-12"/>
        </w:rPr>
        <w:t> </w:t>
      </w:r>
      <w:r>
        <w:rPr/>
        <w:t>esas</w:t>
      </w:r>
      <w:r>
        <w:rPr>
          <w:spacing w:val="-12"/>
        </w:rPr>
        <w:t> </w:t>
      </w:r>
      <w:r>
        <w:rPr/>
        <w:t>competencias</w:t>
      </w:r>
      <w:r>
        <w:rPr>
          <w:spacing w:val="-11"/>
        </w:rPr>
        <w:t> </w:t>
      </w:r>
      <w:r>
        <w:rPr/>
        <w:t>verlas como acciones, o sea no quiero que el niño sea competente en lagunas cosas que a lo mejor no tienen ningún sentido, si no que hacer como en verbo, hacer las competencias en verbo (…) practica,</w:t>
      </w:r>
      <w:r>
        <w:rPr>
          <w:spacing w:val="-12"/>
        </w:rPr>
        <w:t> </w:t>
      </w:r>
      <w:r>
        <w:rPr/>
        <w:t>conoce,</w:t>
      </w:r>
      <w:r>
        <w:rPr>
          <w:spacing w:val="-12"/>
        </w:rPr>
        <w:t> </w:t>
      </w:r>
      <w:r>
        <w:rPr/>
        <w:t>disfruta,</w:t>
      </w:r>
      <w:r>
        <w:rPr>
          <w:spacing w:val="-12"/>
        </w:rPr>
        <w:t> </w:t>
      </w:r>
      <w:r>
        <w:rPr/>
        <w:t>conversa</w:t>
      </w:r>
      <w:r>
        <w:rPr>
          <w:spacing w:val="-10"/>
        </w:rPr>
        <w:t> </w:t>
      </w:r>
      <w:r>
        <w:rPr/>
        <w:t>(…)</w:t>
      </w:r>
      <w:r>
        <w:rPr>
          <w:spacing w:val="-11"/>
        </w:rPr>
        <w:t> </w:t>
      </w:r>
      <w:r>
        <w:rPr/>
        <w:t>si</w:t>
      </w:r>
      <w:r>
        <w:rPr>
          <w:spacing w:val="-11"/>
        </w:rPr>
        <w:t> </w:t>
      </w:r>
      <w:r>
        <w:rPr/>
        <w:t>nos</w:t>
      </w:r>
      <w:r>
        <w:rPr>
          <w:spacing w:val="-11"/>
        </w:rPr>
        <w:t> </w:t>
      </w:r>
      <w:r>
        <w:rPr/>
        <w:t>tenemos</w:t>
      </w:r>
      <w:r>
        <w:rPr>
          <w:spacing w:val="-11"/>
        </w:rPr>
        <w:t> </w:t>
      </w:r>
      <w:r>
        <w:rPr/>
        <w:t>que</w:t>
      </w:r>
      <w:r>
        <w:rPr>
          <w:spacing w:val="-15"/>
        </w:rPr>
        <w:t> </w:t>
      </w:r>
      <w:r>
        <w:rPr/>
        <w:t>enfocar en, la competencias es (…) lo que los niños quieren lograr y que lo logren, que la competencia se traduzca en acciones que puedas  ver y no que nada más estén en un libro escritas y que vayas palomeando (…) al final lo que se trata es que el niño crea ese aprendizaje, ese conocimiento, ya no estamos en la era de que nada</w:t>
      </w:r>
      <w:r>
        <w:rPr>
          <w:spacing w:val="-12"/>
        </w:rPr>
        <w:t> </w:t>
      </w:r>
      <w:r>
        <w:rPr/>
        <w:t>mantenga</w:t>
      </w:r>
      <w:r>
        <w:rPr>
          <w:spacing w:val="-13"/>
        </w:rPr>
        <w:t> </w:t>
      </w:r>
      <w:r>
        <w:rPr>
          <w:spacing w:val="2"/>
        </w:rPr>
        <w:t>la</w:t>
      </w:r>
      <w:r>
        <w:rPr>
          <w:spacing w:val="-12"/>
        </w:rPr>
        <w:t> </w:t>
      </w:r>
      <w:r>
        <w:rPr/>
        <w:t>información</w:t>
      </w:r>
      <w:r>
        <w:rPr>
          <w:spacing w:val="-11"/>
        </w:rPr>
        <w:t> </w:t>
      </w:r>
      <w:r>
        <w:rPr/>
        <w:t>si</w:t>
      </w:r>
      <w:r>
        <w:rPr>
          <w:spacing w:val="-11"/>
        </w:rPr>
        <w:t> </w:t>
      </w:r>
      <w:r>
        <w:rPr/>
        <w:t>no</w:t>
      </w:r>
      <w:r>
        <w:rPr>
          <w:spacing w:val="-13"/>
        </w:rPr>
        <w:t> </w:t>
      </w:r>
      <w:r>
        <w:rPr/>
        <w:t>que</w:t>
      </w:r>
      <w:r>
        <w:rPr>
          <w:spacing w:val="-11"/>
        </w:rPr>
        <w:t> </w:t>
      </w:r>
      <w:r>
        <w:rPr/>
        <w:t>esa</w:t>
      </w:r>
      <w:r>
        <w:rPr>
          <w:spacing w:val="-12"/>
        </w:rPr>
        <w:t> </w:t>
      </w:r>
      <w:r>
        <w:rPr/>
        <w:t>información</w:t>
      </w:r>
      <w:r>
        <w:rPr>
          <w:spacing w:val="-11"/>
        </w:rPr>
        <w:t> </w:t>
      </w:r>
      <w:r>
        <w:rPr>
          <w:spacing w:val="2"/>
        </w:rPr>
        <w:t>la</w:t>
      </w:r>
      <w:r>
        <w:rPr>
          <w:spacing w:val="-14"/>
        </w:rPr>
        <w:t> </w:t>
      </w:r>
      <w:r>
        <w:rPr/>
        <w:t>conozca la viva y tenga el conocimiento para poderse desenvolver en todos los</w:t>
      </w:r>
      <w:r>
        <w:rPr>
          <w:spacing w:val="-32"/>
        </w:rPr>
        <w:t> </w:t>
      </w:r>
      <w:r>
        <w:rPr/>
        <w:t>ámbitos</w:t>
      </w:r>
      <w:r>
        <w:rPr>
          <w:spacing w:val="-32"/>
        </w:rPr>
        <w:t> </w:t>
      </w:r>
      <w:r>
        <w:rPr/>
        <w:t>que</w:t>
      </w:r>
      <w:r>
        <w:rPr>
          <w:spacing w:val="-31"/>
        </w:rPr>
        <w:t> </w:t>
      </w:r>
      <w:r>
        <w:rPr/>
        <w:t>tenga”.</w:t>
      </w:r>
    </w:p>
    <w:p>
      <w:pPr>
        <w:pStyle w:val="BodyText"/>
        <w:spacing w:before="10"/>
        <w:rPr>
          <w:sz w:val="19"/>
        </w:rPr>
      </w:pPr>
    </w:p>
    <w:p>
      <w:pPr>
        <w:pStyle w:val="BodyText"/>
        <w:tabs>
          <w:tab w:pos="1227" w:val="left" w:leader="none"/>
          <w:tab w:pos="3014" w:val="left" w:leader="none"/>
          <w:tab w:pos="3503" w:val="left" w:leader="none"/>
          <w:tab w:pos="4919" w:val="left" w:leader="none"/>
          <w:tab w:pos="5466" w:val="left" w:leader="none"/>
          <w:tab w:pos="6920" w:val="left" w:leader="none"/>
          <w:tab w:pos="7625" w:val="left" w:leader="none"/>
          <w:tab w:pos="8728" w:val="left" w:leader="none"/>
        </w:tabs>
        <w:spacing w:line="362" w:lineRule="auto"/>
        <w:ind w:left="102" w:right="127" w:firstLine="707"/>
      </w:pPr>
      <w:r>
        <w:rPr/>
        <w:t>A</w:t>
        <w:tab/>
        <w:t>continuación</w:t>
        <w:tab/>
        <w:t>se</w:t>
        <w:tab/>
        <w:t>presentan</w:t>
        <w:tab/>
        <w:t>las</w:t>
        <w:tab/>
        <w:t>respuestas</w:t>
        <w:tab/>
        <w:t>que</w:t>
        <w:tab/>
        <w:t>reflejan</w:t>
        <w:tab/>
      </w:r>
      <w:r>
        <w:rPr>
          <w:w w:val="95"/>
        </w:rPr>
        <w:t>el </w:t>
      </w:r>
      <w:r>
        <w:rPr/>
        <w:t>desconocimiento</w:t>
      </w:r>
      <w:r>
        <w:rPr>
          <w:spacing w:val="-12"/>
        </w:rPr>
        <w:t> </w:t>
      </w:r>
      <w:r>
        <w:rPr/>
        <w:t>de</w:t>
      </w:r>
      <w:r>
        <w:rPr>
          <w:spacing w:val="-12"/>
        </w:rPr>
        <w:t> </w:t>
      </w:r>
      <w:r>
        <w:rPr/>
        <w:t>lo</w:t>
      </w:r>
      <w:r>
        <w:rPr>
          <w:spacing w:val="-12"/>
        </w:rPr>
        <w:t> </w:t>
      </w:r>
      <w:r>
        <w:rPr/>
        <w:t>que</w:t>
      </w:r>
      <w:r>
        <w:rPr>
          <w:spacing w:val="-12"/>
        </w:rPr>
        <w:t> </w:t>
      </w:r>
      <w:r>
        <w:rPr/>
        <w:t>supone</w:t>
      </w:r>
      <w:r>
        <w:rPr>
          <w:spacing w:val="-10"/>
        </w:rPr>
        <w:t> </w:t>
      </w:r>
      <w:r>
        <w:rPr/>
        <w:t>el</w:t>
      </w:r>
      <w:r>
        <w:rPr>
          <w:spacing w:val="-8"/>
        </w:rPr>
        <w:t> </w:t>
      </w:r>
      <w:r>
        <w:rPr/>
        <w:t>trabajo</w:t>
      </w:r>
      <w:r>
        <w:rPr>
          <w:spacing w:val="-12"/>
        </w:rPr>
        <w:t> </w:t>
      </w:r>
      <w:r>
        <w:rPr/>
        <w:t>“por</w:t>
      </w:r>
      <w:r>
        <w:rPr>
          <w:spacing w:val="-10"/>
        </w:rPr>
        <w:t> </w:t>
      </w:r>
      <w:r>
        <w:rPr/>
        <w:t>competencias”:</w:t>
      </w:r>
    </w:p>
    <w:p>
      <w:pPr>
        <w:spacing w:after="0" w:line="362" w:lineRule="auto"/>
        <w:sectPr>
          <w:pgSz w:w="12240" w:h="15840"/>
          <w:pgMar w:header="0" w:footer="1034" w:top="1240" w:bottom="1220" w:left="1600" w:right="1580"/>
        </w:sectPr>
      </w:pPr>
    </w:p>
    <w:p>
      <w:pPr>
        <w:pStyle w:val="BodyText"/>
        <w:spacing w:line="362" w:lineRule="auto" w:before="40"/>
        <w:ind w:left="807" w:right="115"/>
        <w:jc w:val="both"/>
      </w:pPr>
      <w:r>
        <w:rPr/>
        <w:t>“El trabajo por competencias es cuando </w:t>
      </w:r>
      <w:r>
        <w:rPr>
          <w:spacing w:val="-3"/>
        </w:rPr>
        <w:t>tu </w:t>
      </w:r>
      <w:r>
        <w:rPr/>
        <w:t>estás abonando o contribuyendo</w:t>
      </w:r>
      <w:r>
        <w:rPr>
          <w:spacing w:val="-14"/>
        </w:rPr>
        <w:t> </w:t>
      </w:r>
      <w:r>
        <w:rPr/>
        <w:t>a</w:t>
      </w:r>
      <w:r>
        <w:rPr>
          <w:spacing w:val="-13"/>
        </w:rPr>
        <w:t> </w:t>
      </w:r>
      <w:r>
        <w:rPr/>
        <w:t>un</w:t>
      </w:r>
      <w:r>
        <w:rPr>
          <w:spacing w:val="-12"/>
        </w:rPr>
        <w:t> </w:t>
      </w:r>
      <w:r>
        <w:rPr/>
        <w:t>proceso</w:t>
      </w:r>
      <w:r>
        <w:rPr>
          <w:spacing w:val="-13"/>
        </w:rPr>
        <w:t> </w:t>
      </w:r>
      <w:r>
        <w:rPr/>
        <w:t>de</w:t>
      </w:r>
      <w:r>
        <w:rPr>
          <w:spacing w:val="-12"/>
        </w:rPr>
        <w:t> </w:t>
      </w:r>
      <w:r>
        <w:rPr/>
        <w:t>formación,</w:t>
      </w:r>
      <w:r>
        <w:rPr>
          <w:spacing w:val="-14"/>
        </w:rPr>
        <w:t> </w:t>
      </w:r>
      <w:r>
        <w:rPr/>
        <w:t>que</w:t>
      </w:r>
      <w:r>
        <w:rPr>
          <w:spacing w:val="-12"/>
        </w:rPr>
        <w:t> </w:t>
      </w:r>
      <w:r>
        <w:rPr/>
        <w:t>después</w:t>
      </w:r>
      <w:r>
        <w:rPr>
          <w:spacing w:val="-12"/>
        </w:rPr>
        <w:t> </w:t>
      </w:r>
      <w:r>
        <w:rPr/>
        <w:t>de</w:t>
      </w:r>
      <w:r>
        <w:rPr>
          <w:spacing w:val="-15"/>
        </w:rPr>
        <w:t> </w:t>
      </w:r>
      <w:r>
        <w:rPr/>
        <w:t>un</w:t>
      </w:r>
      <w:r>
        <w:rPr>
          <w:spacing w:val="-12"/>
        </w:rPr>
        <w:t> </w:t>
      </w:r>
      <w:r>
        <w:rPr/>
        <w:t>cierto periodo va a llegar a la competencia, o sea, primero alimentas al desarrollo de habilidades, aptitudes, destrezas y después cuando</w:t>
      </w:r>
      <w:r>
        <w:rPr>
          <w:spacing w:val="-55"/>
        </w:rPr>
        <w:t> </w:t>
      </w:r>
      <w:r>
        <w:rPr/>
        <w:t>el educando es capaz de utilizar ese conocimiento para la resolución de problemas con un sentido ético, entonces se da la competencia, pero</w:t>
      </w:r>
      <w:r>
        <w:rPr>
          <w:spacing w:val="-30"/>
        </w:rPr>
        <w:t> </w:t>
      </w:r>
      <w:r>
        <w:rPr/>
        <w:t>son</w:t>
      </w:r>
      <w:r>
        <w:rPr>
          <w:spacing w:val="-29"/>
        </w:rPr>
        <w:t> </w:t>
      </w:r>
      <w:r>
        <w:rPr/>
        <w:t>procesos,</w:t>
      </w:r>
      <w:r>
        <w:rPr>
          <w:spacing w:val="-31"/>
        </w:rPr>
        <w:t> </w:t>
      </w:r>
      <w:r>
        <w:rPr/>
        <w:t>y</w:t>
      </w:r>
      <w:r>
        <w:rPr>
          <w:spacing w:val="-29"/>
        </w:rPr>
        <w:t> </w:t>
      </w:r>
      <w:r>
        <w:rPr/>
        <w:t>son</w:t>
      </w:r>
      <w:r>
        <w:rPr>
          <w:spacing w:val="-29"/>
        </w:rPr>
        <w:t> </w:t>
      </w:r>
      <w:r>
        <w:rPr/>
        <w:t>procesos</w:t>
      </w:r>
      <w:r>
        <w:rPr>
          <w:spacing w:val="-29"/>
        </w:rPr>
        <w:t> </w:t>
      </w:r>
      <w:r>
        <w:rPr/>
        <w:t>un</w:t>
      </w:r>
      <w:r>
        <w:rPr>
          <w:spacing w:val="-29"/>
        </w:rPr>
        <w:t> </w:t>
      </w:r>
      <w:r>
        <w:rPr/>
        <w:t>poquito</w:t>
      </w:r>
      <w:r>
        <w:rPr>
          <w:spacing w:val="-30"/>
        </w:rPr>
        <w:t> </w:t>
      </w:r>
      <w:r>
        <w:rPr/>
        <w:t>largos</w:t>
      </w:r>
      <w:r>
        <w:rPr>
          <w:spacing w:val="-26"/>
        </w:rPr>
        <w:t> </w:t>
      </w:r>
      <w:r>
        <w:rPr/>
        <w:t>(…)</w:t>
      </w:r>
      <w:r>
        <w:rPr>
          <w:spacing w:val="-29"/>
        </w:rPr>
        <w:t> </w:t>
      </w:r>
      <w:r>
        <w:rPr/>
        <w:t>Trabajar</w:t>
      </w:r>
      <w:r>
        <w:rPr>
          <w:spacing w:val="-30"/>
        </w:rPr>
        <w:t> </w:t>
      </w:r>
      <w:r>
        <w:rPr/>
        <w:t>por competencias es como ir siempre un paso adelante, pues ser competente (es) ser capaz (…) No tengo como en tal conocimiento (…) Me está viniendo a la mente que tiene que ser el desarrollo del lenguaje,</w:t>
      </w:r>
      <w:r>
        <w:rPr>
          <w:spacing w:val="-41"/>
        </w:rPr>
        <w:t> </w:t>
      </w:r>
      <w:r>
        <w:rPr/>
        <w:t>pensamiento</w:t>
      </w:r>
      <w:r>
        <w:rPr>
          <w:spacing w:val="-40"/>
        </w:rPr>
        <w:t> </w:t>
      </w:r>
      <w:r>
        <w:rPr/>
        <w:t>matemático,</w:t>
      </w:r>
      <w:r>
        <w:rPr>
          <w:spacing w:val="-41"/>
        </w:rPr>
        <w:t> </w:t>
      </w:r>
      <w:r>
        <w:rPr/>
        <w:t>música,</w:t>
      </w:r>
      <w:r>
        <w:rPr>
          <w:spacing w:val="-41"/>
        </w:rPr>
        <w:t> </w:t>
      </w:r>
      <w:r>
        <w:rPr/>
        <w:t>artística</w:t>
      </w:r>
      <w:r>
        <w:rPr>
          <w:spacing w:val="-35"/>
        </w:rPr>
        <w:t> </w:t>
      </w:r>
      <w:r>
        <w:rPr/>
        <w:t>(…)</w:t>
      </w:r>
      <w:r>
        <w:rPr>
          <w:spacing w:val="-40"/>
        </w:rPr>
        <w:t> </w:t>
      </w:r>
      <w:r>
        <w:rPr/>
        <w:t>Trabajar</w:t>
      </w:r>
      <w:r>
        <w:rPr>
          <w:spacing w:val="-40"/>
        </w:rPr>
        <w:t> </w:t>
      </w:r>
      <w:r>
        <w:rPr/>
        <w:t>en el</w:t>
      </w:r>
      <w:r>
        <w:rPr>
          <w:spacing w:val="-29"/>
        </w:rPr>
        <w:t> </w:t>
      </w:r>
      <w:r>
        <w:rPr/>
        <w:t>salón</w:t>
      </w:r>
      <w:r>
        <w:rPr>
          <w:spacing w:val="-32"/>
        </w:rPr>
        <w:t> </w:t>
      </w:r>
      <w:r>
        <w:rPr/>
        <w:t>de</w:t>
      </w:r>
      <w:r>
        <w:rPr>
          <w:spacing w:val="-35"/>
        </w:rPr>
        <w:t> </w:t>
      </w:r>
      <w:r>
        <w:rPr/>
        <w:t>clases”.</w:t>
      </w:r>
    </w:p>
    <w:p>
      <w:pPr>
        <w:pStyle w:val="BodyText"/>
      </w:pPr>
    </w:p>
    <w:p>
      <w:pPr>
        <w:pStyle w:val="BodyText"/>
        <w:spacing w:before="2"/>
        <w:rPr>
          <w:sz w:val="32"/>
        </w:rPr>
      </w:pPr>
    </w:p>
    <w:p>
      <w:pPr>
        <w:pStyle w:val="Heading4"/>
        <w:numPr>
          <w:ilvl w:val="1"/>
          <w:numId w:val="8"/>
        </w:numPr>
        <w:tabs>
          <w:tab w:pos="671" w:val="left" w:leader="none"/>
        </w:tabs>
        <w:spacing w:line="242" w:lineRule="auto" w:before="0" w:after="0"/>
        <w:ind w:left="102" w:right="115" w:firstLine="0"/>
        <w:jc w:val="both"/>
      </w:pPr>
      <w:r>
        <w:rPr>
          <w:w w:val="90"/>
        </w:rPr>
        <w:t>El</w:t>
      </w:r>
      <w:r>
        <w:rPr>
          <w:spacing w:val="-16"/>
          <w:w w:val="90"/>
        </w:rPr>
        <w:t> </w:t>
      </w:r>
      <w:r>
        <w:rPr>
          <w:w w:val="90"/>
        </w:rPr>
        <w:t>trabajo</w:t>
      </w:r>
      <w:r>
        <w:rPr>
          <w:spacing w:val="-17"/>
          <w:w w:val="90"/>
        </w:rPr>
        <w:t> </w:t>
      </w:r>
      <w:r>
        <w:rPr>
          <w:w w:val="90"/>
        </w:rPr>
        <w:t>por</w:t>
      </w:r>
      <w:r>
        <w:rPr>
          <w:spacing w:val="-17"/>
          <w:w w:val="90"/>
        </w:rPr>
        <w:t> </w:t>
      </w:r>
      <w:r>
        <w:rPr>
          <w:w w:val="90"/>
        </w:rPr>
        <w:t>competencias</w:t>
      </w:r>
      <w:r>
        <w:rPr>
          <w:spacing w:val="-19"/>
          <w:w w:val="90"/>
        </w:rPr>
        <w:t> </w:t>
      </w:r>
      <w:r>
        <w:rPr>
          <w:w w:val="90"/>
        </w:rPr>
        <w:t>se</w:t>
      </w:r>
      <w:r>
        <w:rPr>
          <w:spacing w:val="-16"/>
          <w:w w:val="90"/>
        </w:rPr>
        <w:t> </w:t>
      </w:r>
      <w:r>
        <w:rPr>
          <w:w w:val="90"/>
        </w:rPr>
        <w:t>acerca</w:t>
      </w:r>
      <w:r>
        <w:rPr>
          <w:spacing w:val="-18"/>
          <w:w w:val="90"/>
        </w:rPr>
        <w:t> </w:t>
      </w:r>
      <w:r>
        <w:rPr>
          <w:w w:val="90"/>
        </w:rPr>
        <w:t>a</w:t>
      </w:r>
      <w:r>
        <w:rPr>
          <w:spacing w:val="-17"/>
          <w:w w:val="90"/>
        </w:rPr>
        <w:t> </w:t>
      </w:r>
      <w:r>
        <w:rPr>
          <w:w w:val="90"/>
        </w:rPr>
        <w:t>los</w:t>
      </w:r>
      <w:r>
        <w:rPr>
          <w:spacing w:val="-17"/>
          <w:w w:val="90"/>
        </w:rPr>
        <w:t> </w:t>
      </w:r>
      <w:r>
        <w:rPr>
          <w:w w:val="90"/>
        </w:rPr>
        <w:t>requerimientos </w:t>
      </w:r>
      <w:r>
        <w:rPr>
          <w:w w:val="95"/>
        </w:rPr>
        <w:t>del alumno de hoy (activo, sistemático, multitareas, </w:t>
      </w:r>
      <w:r>
        <w:rPr>
          <w:w w:val="90"/>
        </w:rPr>
        <w:t>demandante, con uso de</w:t>
      </w:r>
      <w:r>
        <w:rPr>
          <w:spacing w:val="-20"/>
          <w:w w:val="90"/>
        </w:rPr>
        <w:t> </w:t>
      </w:r>
      <w:r>
        <w:rPr>
          <w:w w:val="90"/>
        </w:rPr>
        <w:t>tecnologías)</w:t>
      </w:r>
    </w:p>
    <w:p>
      <w:pPr>
        <w:pStyle w:val="BodyText"/>
        <w:spacing w:before="3"/>
        <w:rPr>
          <w:b/>
          <w:sz w:val="36"/>
        </w:rPr>
      </w:pPr>
    </w:p>
    <w:p>
      <w:pPr>
        <w:pStyle w:val="BodyText"/>
        <w:spacing w:line="362" w:lineRule="auto"/>
        <w:ind w:left="102" w:right="121"/>
        <w:jc w:val="both"/>
      </w:pPr>
      <w:r>
        <w:rPr/>
        <w:t>Como se observa en las respuestas anteriores, la mayor parte de los docentes desconoce los paradigmas pedagógicos que se plantean en la RIEB. Sin embargo, en este punto se puede apreciar que muchos profesores suelen ser más efectivos en la práctica, es decir, se puede considerar que entienden con mayor profundidad lo que pueden hacer por</w:t>
      </w:r>
      <w:r>
        <w:rPr>
          <w:spacing w:val="-11"/>
        </w:rPr>
        <w:t> </w:t>
      </w:r>
      <w:r>
        <w:rPr/>
        <w:t>los</w:t>
      </w:r>
      <w:r>
        <w:rPr>
          <w:spacing w:val="-8"/>
        </w:rPr>
        <w:t> </w:t>
      </w:r>
      <w:r>
        <w:rPr/>
        <w:t>alumnos</w:t>
      </w:r>
      <w:r>
        <w:rPr>
          <w:spacing w:val="-8"/>
        </w:rPr>
        <w:t> </w:t>
      </w:r>
      <w:r>
        <w:rPr/>
        <w:t>en</w:t>
      </w:r>
      <w:r>
        <w:rPr>
          <w:spacing w:val="-8"/>
        </w:rPr>
        <w:t> </w:t>
      </w:r>
      <w:r>
        <w:rPr/>
        <w:t>comparación</w:t>
      </w:r>
      <w:r>
        <w:rPr>
          <w:spacing w:val="-8"/>
        </w:rPr>
        <w:t> </w:t>
      </w:r>
      <w:r>
        <w:rPr/>
        <w:t>a</w:t>
      </w:r>
      <w:r>
        <w:rPr>
          <w:spacing w:val="-11"/>
        </w:rPr>
        <w:t> </w:t>
      </w:r>
      <w:r>
        <w:rPr/>
        <w:t>lo</w:t>
      </w:r>
      <w:r>
        <w:rPr>
          <w:spacing w:val="-9"/>
        </w:rPr>
        <w:t> </w:t>
      </w:r>
      <w:r>
        <w:rPr/>
        <w:t>que</w:t>
      </w:r>
      <w:r>
        <w:rPr>
          <w:spacing w:val="-8"/>
        </w:rPr>
        <w:t> </w:t>
      </w:r>
      <w:r>
        <w:rPr/>
        <w:t>deben</w:t>
      </w:r>
      <w:r>
        <w:rPr>
          <w:spacing w:val="-9"/>
        </w:rPr>
        <w:t> </w:t>
      </w:r>
      <w:r>
        <w:rPr/>
        <w:t>saber</w:t>
      </w:r>
      <w:r>
        <w:rPr>
          <w:spacing w:val="-9"/>
        </w:rPr>
        <w:t> </w:t>
      </w:r>
      <w:r>
        <w:rPr/>
        <w:t>sobre</w:t>
      </w:r>
      <w:r>
        <w:rPr>
          <w:spacing w:val="-9"/>
        </w:rPr>
        <w:t> </w:t>
      </w:r>
      <w:r>
        <w:rPr/>
        <w:t>el</w:t>
      </w:r>
      <w:r>
        <w:rPr>
          <w:spacing w:val="-6"/>
        </w:rPr>
        <w:t> </w:t>
      </w:r>
      <w:r>
        <w:rPr/>
        <w:t>trabajo</w:t>
      </w:r>
      <w:r>
        <w:rPr>
          <w:spacing w:val="-9"/>
        </w:rPr>
        <w:t> </w:t>
      </w:r>
      <w:r>
        <w:rPr/>
        <w:t>en el</w:t>
      </w:r>
      <w:r>
        <w:rPr>
          <w:spacing w:val="-29"/>
        </w:rPr>
        <w:t> </w:t>
      </w:r>
      <w:r>
        <w:rPr/>
        <w:t>aula.</w:t>
      </w:r>
    </w:p>
    <w:p>
      <w:pPr>
        <w:pStyle w:val="BodyText"/>
        <w:spacing w:before="10"/>
        <w:rPr>
          <w:sz w:val="19"/>
        </w:rPr>
      </w:pPr>
    </w:p>
    <w:p>
      <w:pPr>
        <w:pStyle w:val="BodyText"/>
        <w:spacing w:line="362" w:lineRule="auto" w:before="1"/>
        <w:ind w:left="102" w:right="119" w:firstLine="707"/>
        <w:jc w:val="both"/>
      </w:pPr>
      <w:r>
        <w:rPr/>
        <w:t>A continuación se presentan las respuestas de lo que los docentes consideran que requieren los alumnos en un contexto de cambio y de incremento del conflicto dentro del aula. La primera de las respuestas destaca la importancia del contexto social y familiar y la forma como  se</w:t>
      </w:r>
    </w:p>
    <w:p>
      <w:pPr>
        <w:spacing w:after="0" w:line="362" w:lineRule="auto"/>
        <w:jc w:val="both"/>
        <w:sectPr>
          <w:pgSz w:w="12240" w:h="15840"/>
          <w:pgMar w:header="0" w:footer="1034" w:top="1240" w:bottom="1220" w:left="1600" w:right="1580"/>
        </w:sectPr>
      </w:pPr>
    </w:p>
    <w:p>
      <w:pPr>
        <w:pStyle w:val="BodyText"/>
        <w:spacing w:line="364" w:lineRule="auto" w:before="40"/>
        <w:ind w:left="102" w:right="23"/>
      </w:pPr>
      <w:r>
        <w:rPr/>
        <w:t>desarrollan las competencias de los alumnos, lo cual supone una crítica a la</w:t>
      </w:r>
      <w:r>
        <w:rPr>
          <w:spacing w:val="-56"/>
        </w:rPr>
        <w:t> </w:t>
      </w:r>
      <w:r>
        <w:rPr/>
        <w:t>RIEB</w:t>
      </w:r>
      <w:r>
        <w:rPr>
          <w:spacing w:val="-56"/>
        </w:rPr>
        <w:t> </w:t>
      </w:r>
      <w:r>
        <w:rPr/>
        <w:t>porque</w:t>
      </w:r>
      <w:r>
        <w:rPr>
          <w:spacing w:val="-55"/>
        </w:rPr>
        <w:t> </w:t>
      </w:r>
      <w:r>
        <w:rPr/>
        <w:t>esta</w:t>
      </w:r>
      <w:r>
        <w:rPr>
          <w:spacing w:val="-56"/>
        </w:rPr>
        <w:t> </w:t>
      </w:r>
      <w:r>
        <w:rPr/>
        <w:t>reforma</w:t>
      </w:r>
      <w:r>
        <w:rPr>
          <w:spacing w:val="-55"/>
        </w:rPr>
        <w:t> </w:t>
      </w:r>
      <w:r>
        <w:rPr/>
        <w:t>tiende</w:t>
      </w:r>
      <w:r>
        <w:rPr>
          <w:spacing w:val="-56"/>
        </w:rPr>
        <w:t> </w:t>
      </w:r>
      <w:r>
        <w:rPr/>
        <w:t>a</w:t>
      </w:r>
      <w:r>
        <w:rPr>
          <w:spacing w:val="-56"/>
        </w:rPr>
        <w:t> </w:t>
      </w:r>
      <w:r>
        <w:rPr/>
        <w:t>estandarizar</w:t>
      </w:r>
      <w:r>
        <w:rPr>
          <w:spacing w:val="-56"/>
        </w:rPr>
        <w:t> </w:t>
      </w:r>
      <w:r>
        <w:rPr/>
        <w:t>los</w:t>
      </w:r>
      <w:r>
        <w:rPr>
          <w:spacing w:val="-55"/>
        </w:rPr>
        <w:t> </w:t>
      </w:r>
      <w:r>
        <w:rPr/>
        <w:t>resultados</w:t>
      </w:r>
      <w:r>
        <w:rPr>
          <w:spacing w:val="-55"/>
        </w:rPr>
        <w:t> </w:t>
      </w:r>
      <w:r>
        <w:rPr/>
        <w:t>esperados:</w:t>
      </w:r>
    </w:p>
    <w:p>
      <w:pPr>
        <w:pStyle w:val="BodyText"/>
        <w:spacing w:before="4"/>
        <w:rPr>
          <w:sz w:val="19"/>
        </w:rPr>
      </w:pPr>
    </w:p>
    <w:p>
      <w:pPr>
        <w:pStyle w:val="BodyText"/>
        <w:spacing w:line="362" w:lineRule="auto" w:before="1"/>
        <w:ind w:left="807" w:right="113"/>
        <w:jc w:val="both"/>
      </w:pPr>
      <w:r>
        <w:rPr/>
        <w:t>“Es</w:t>
      </w:r>
      <w:r>
        <w:rPr>
          <w:spacing w:val="-25"/>
        </w:rPr>
        <w:t> </w:t>
      </w:r>
      <w:r>
        <w:rPr/>
        <w:t>que</w:t>
      </w:r>
      <w:r>
        <w:rPr>
          <w:spacing w:val="-26"/>
        </w:rPr>
        <w:t> </w:t>
      </w:r>
      <w:r>
        <w:rPr/>
        <w:t>el</w:t>
      </w:r>
      <w:r>
        <w:rPr>
          <w:spacing w:val="-23"/>
        </w:rPr>
        <w:t> </w:t>
      </w:r>
      <w:r>
        <w:rPr/>
        <w:t>alumno</w:t>
      </w:r>
      <w:r>
        <w:rPr>
          <w:spacing w:val="-27"/>
        </w:rPr>
        <w:t> </w:t>
      </w:r>
      <w:r>
        <w:rPr/>
        <w:t>de</w:t>
      </w:r>
      <w:r>
        <w:rPr>
          <w:spacing w:val="-26"/>
        </w:rPr>
        <w:t> </w:t>
      </w:r>
      <w:r>
        <w:rPr/>
        <w:t>hoy</w:t>
      </w:r>
      <w:r>
        <w:rPr>
          <w:spacing w:val="-28"/>
        </w:rPr>
        <w:t> </w:t>
      </w:r>
      <w:r>
        <w:rPr/>
        <w:t>está</w:t>
      </w:r>
      <w:r>
        <w:rPr>
          <w:spacing w:val="-24"/>
        </w:rPr>
        <w:t> </w:t>
      </w:r>
      <w:r>
        <w:rPr/>
        <w:t>inmerso</w:t>
      </w:r>
      <w:r>
        <w:rPr>
          <w:spacing w:val="-27"/>
        </w:rPr>
        <w:t> </w:t>
      </w:r>
      <w:r>
        <w:rPr/>
        <w:t>en</w:t>
      </w:r>
      <w:r>
        <w:rPr>
          <w:spacing w:val="-26"/>
        </w:rPr>
        <w:t> </w:t>
      </w:r>
      <w:r>
        <w:rPr/>
        <w:t>un</w:t>
      </w:r>
      <w:r>
        <w:rPr>
          <w:spacing w:val="-26"/>
        </w:rPr>
        <w:t> </w:t>
      </w:r>
      <w:r>
        <w:rPr/>
        <w:t>contexto</w:t>
      </w:r>
      <w:r>
        <w:rPr>
          <w:spacing w:val="-25"/>
        </w:rPr>
        <w:t> </w:t>
      </w:r>
      <w:r>
        <w:rPr/>
        <w:t>muy</w:t>
      </w:r>
      <w:r>
        <w:rPr>
          <w:spacing w:val="-27"/>
        </w:rPr>
        <w:t> </w:t>
      </w:r>
      <w:r>
        <w:rPr/>
        <w:t>difícil</w:t>
      </w:r>
      <w:r>
        <w:rPr>
          <w:spacing w:val="-20"/>
        </w:rPr>
        <w:t> </w:t>
      </w:r>
      <w:r>
        <w:rPr/>
        <w:t>(…) desde</w:t>
      </w:r>
      <w:r>
        <w:rPr>
          <w:spacing w:val="-9"/>
        </w:rPr>
        <w:t> </w:t>
      </w:r>
      <w:r>
        <w:rPr/>
        <w:t>que</w:t>
      </w:r>
      <w:r>
        <w:rPr>
          <w:spacing w:val="-9"/>
        </w:rPr>
        <w:t> </w:t>
      </w:r>
      <w:r>
        <w:rPr/>
        <w:t>se</w:t>
      </w:r>
      <w:r>
        <w:rPr>
          <w:spacing w:val="-6"/>
        </w:rPr>
        <w:t> </w:t>
      </w:r>
      <w:r>
        <w:rPr/>
        <w:t>creó</w:t>
      </w:r>
      <w:r>
        <w:rPr>
          <w:spacing w:val="-11"/>
        </w:rPr>
        <w:t> </w:t>
      </w:r>
      <w:r>
        <w:rPr/>
        <w:t>la</w:t>
      </w:r>
      <w:r>
        <w:rPr>
          <w:spacing w:val="-7"/>
        </w:rPr>
        <w:t> </w:t>
      </w:r>
      <w:r>
        <w:rPr/>
        <w:t>palabra</w:t>
      </w:r>
      <w:r>
        <w:rPr>
          <w:spacing w:val="-8"/>
        </w:rPr>
        <w:t> </w:t>
      </w:r>
      <w:r>
        <w:rPr/>
        <w:t>bullying</w:t>
      </w:r>
      <w:r>
        <w:rPr>
          <w:spacing w:val="-7"/>
        </w:rPr>
        <w:t> </w:t>
      </w:r>
      <w:r>
        <w:rPr/>
        <w:t>o</w:t>
      </w:r>
      <w:r>
        <w:rPr>
          <w:spacing w:val="-10"/>
        </w:rPr>
        <w:t> </w:t>
      </w:r>
      <w:r>
        <w:rPr/>
        <w:t>se</w:t>
      </w:r>
      <w:r>
        <w:rPr>
          <w:spacing w:val="-6"/>
        </w:rPr>
        <w:t> </w:t>
      </w:r>
      <w:r>
        <w:rPr/>
        <w:t>dio</w:t>
      </w:r>
      <w:r>
        <w:rPr>
          <w:spacing w:val="-8"/>
        </w:rPr>
        <w:t> </w:t>
      </w:r>
      <w:r>
        <w:rPr/>
        <w:t>a</w:t>
      </w:r>
      <w:r>
        <w:rPr>
          <w:spacing w:val="-10"/>
        </w:rPr>
        <w:t> </w:t>
      </w:r>
      <w:r>
        <w:rPr/>
        <w:t>conocer,</w:t>
      </w:r>
      <w:r>
        <w:rPr>
          <w:spacing w:val="-8"/>
        </w:rPr>
        <w:t> </w:t>
      </w:r>
      <w:r>
        <w:rPr/>
        <w:t>siento</w:t>
      </w:r>
      <w:r>
        <w:rPr>
          <w:spacing w:val="-8"/>
        </w:rPr>
        <w:t> </w:t>
      </w:r>
      <w:r>
        <w:rPr/>
        <w:t>que el trabajo se ha complicado más (…) entonces las competencias en este momento son algo general lo que cualquier niño debe saber (…)</w:t>
      </w:r>
      <w:r>
        <w:rPr>
          <w:spacing w:val="-21"/>
        </w:rPr>
        <w:t> </w:t>
      </w:r>
      <w:r>
        <w:rPr/>
        <w:t>sin</w:t>
      </w:r>
      <w:r>
        <w:rPr>
          <w:spacing w:val="-19"/>
        </w:rPr>
        <w:t> </w:t>
      </w:r>
      <w:r>
        <w:rPr/>
        <w:t>embargo</w:t>
      </w:r>
      <w:r>
        <w:rPr>
          <w:spacing w:val="-21"/>
        </w:rPr>
        <w:t> </w:t>
      </w:r>
      <w:r>
        <w:rPr/>
        <w:t>hay</w:t>
      </w:r>
      <w:r>
        <w:rPr>
          <w:spacing w:val="-19"/>
        </w:rPr>
        <w:t> </w:t>
      </w:r>
      <w:r>
        <w:rPr/>
        <w:t>problemas</w:t>
      </w:r>
      <w:r>
        <w:rPr>
          <w:spacing w:val="-21"/>
        </w:rPr>
        <w:t> </w:t>
      </w:r>
      <w:r>
        <w:rPr/>
        <w:t>sociales</w:t>
      </w:r>
      <w:r>
        <w:rPr>
          <w:spacing w:val="-24"/>
        </w:rPr>
        <w:t> </w:t>
      </w:r>
      <w:r>
        <w:rPr/>
        <w:t>que</w:t>
      </w:r>
      <w:r>
        <w:rPr>
          <w:spacing w:val="-19"/>
        </w:rPr>
        <w:t> </w:t>
      </w:r>
      <w:r>
        <w:rPr/>
        <w:t>no</w:t>
      </w:r>
      <w:r>
        <w:rPr>
          <w:spacing w:val="-21"/>
        </w:rPr>
        <w:t> </w:t>
      </w:r>
      <w:r>
        <w:rPr/>
        <w:t>nos</w:t>
      </w:r>
      <w:r>
        <w:rPr>
          <w:spacing w:val="-19"/>
        </w:rPr>
        <w:t> </w:t>
      </w:r>
      <w:r>
        <w:rPr/>
        <w:t>están</w:t>
      </w:r>
      <w:r>
        <w:rPr>
          <w:spacing w:val="-19"/>
        </w:rPr>
        <w:t> </w:t>
      </w:r>
      <w:r>
        <w:rPr/>
        <w:t>apoyando las competencias que nos enmarca el programa en la vida familiar, los problemas en la familia (…) Aunque hay un campo determinado para el desarrollo personal y social del niño no es suficiente (…) tú tienes que echar mano de los recursos que tienes de acuerdo a cada</w:t>
      </w:r>
      <w:r>
        <w:rPr>
          <w:spacing w:val="-15"/>
        </w:rPr>
        <w:t> </w:t>
      </w:r>
      <w:r>
        <w:rPr/>
        <w:t>contexto</w:t>
      </w:r>
      <w:r>
        <w:rPr>
          <w:spacing w:val="-15"/>
        </w:rPr>
        <w:t> </w:t>
      </w:r>
      <w:r>
        <w:rPr/>
        <w:t>y</w:t>
      </w:r>
      <w:r>
        <w:rPr>
          <w:spacing w:val="-16"/>
        </w:rPr>
        <w:t> </w:t>
      </w:r>
      <w:r>
        <w:rPr/>
        <w:t>a</w:t>
      </w:r>
      <w:r>
        <w:rPr>
          <w:spacing w:val="-17"/>
        </w:rPr>
        <w:t> </w:t>
      </w:r>
      <w:r>
        <w:rPr/>
        <w:t>lo</w:t>
      </w:r>
      <w:r>
        <w:rPr>
          <w:spacing w:val="-15"/>
        </w:rPr>
        <w:t> </w:t>
      </w:r>
      <w:r>
        <w:rPr/>
        <w:t>mejor</w:t>
      </w:r>
      <w:r>
        <w:rPr>
          <w:spacing w:val="-14"/>
        </w:rPr>
        <w:t> </w:t>
      </w:r>
      <w:r>
        <w:rPr/>
        <w:t>yo</w:t>
      </w:r>
      <w:r>
        <w:rPr>
          <w:spacing w:val="-15"/>
        </w:rPr>
        <w:t> </w:t>
      </w:r>
      <w:r>
        <w:rPr/>
        <w:t>sé</w:t>
      </w:r>
      <w:r>
        <w:rPr>
          <w:spacing w:val="-16"/>
        </w:rPr>
        <w:t> </w:t>
      </w:r>
      <w:r>
        <w:rPr/>
        <w:t>que</w:t>
      </w:r>
      <w:r>
        <w:rPr>
          <w:spacing w:val="-17"/>
        </w:rPr>
        <w:t> </w:t>
      </w:r>
      <w:r>
        <w:rPr/>
        <w:t>este</w:t>
      </w:r>
      <w:r>
        <w:rPr>
          <w:spacing w:val="-14"/>
        </w:rPr>
        <w:t> </w:t>
      </w:r>
      <w:r>
        <w:rPr/>
        <w:t>es</w:t>
      </w:r>
      <w:r>
        <w:rPr>
          <w:spacing w:val="-16"/>
        </w:rPr>
        <w:t> </w:t>
      </w:r>
      <w:r>
        <w:rPr/>
        <w:t>mi</w:t>
      </w:r>
      <w:r>
        <w:rPr>
          <w:spacing w:val="-17"/>
        </w:rPr>
        <w:t> </w:t>
      </w:r>
      <w:r>
        <w:rPr/>
        <w:t>contexto,</w:t>
      </w:r>
      <w:r>
        <w:rPr>
          <w:spacing w:val="-15"/>
        </w:rPr>
        <w:t> </w:t>
      </w:r>
      <w:r>
        <w:rPr/>
        <w:t>a</w:t>
      </w:r>
      <w:r>
        <w:rPr>
          <w:spacing w:val="-15"/>
        </w:rPr>
        <w:t> </w:t>
      </w:r>
      <w:r>
        <w:rPr/>
        <w:t>lo</w:t>
      </w:r>
      <w:r>
        <w:rPr>
          <w:spacing w:val="-19"/>
        </w:rPr>
        <w:t> </w:t>
      </w:r>
      <w:r>
        <w:rPr/>
        <w:t>mejor una zona rural en donde a lo mejor las familias tienen ciertos problemas (…) entonces nuestra labor es esa, ver la competencia pero</w:t>
      </w:r>
      <w:r>
        <w:rPr>
          <w:spacing w:val="-18"/>
        </w:rPr>
        <w:t> </w:t>
      </w:r>
      <w:r>
        <w:rPr/>
        <w:t>ver</w:t>
      </w:r>
      <w:r>
        <w:rPr>
          <w:spacing w:val="-17"/>
        </w:rPr>
        <w:t> </w:t>
      </w:r>
      <w:r>
        <w:rPr/>
        <w:t>en</w:t>
      </w:r>
      <w:r>
        <w:rPr>
          <w:spacing w:val="-19"/>
        </w:rPr>
        <w:t> </w:t>
      </w:r>
      <w:r>
        <w:rPr/>
        <w:t>mi</w:t>
      </w:r>
      <w:r>
        <w:rPr>
          <w:spacing w:val="-19"/>
        </w:rPr>
        <w:t> </w:t>
      </w:r>
      <w:r>
        <w:rPr/>
        <w:t>contexto</w:t>
      </w:r>
      <w:r>
        <w:rPr>
          <w:spacing w:val="-13"/>
        </w:rPr>
        <w:t> </w:t>
      </w:r>
      <w:r>
        <w:rPr/>
        <w:t>(…)</w:t>
      </w:r>
      <w:r>
        <w:rPr>
          <w:spacing w:val="-18"/>
        </w:rPr>
        <w:t> </w:t>
      </w:r>
      <w:r>
        <w:rPr/>
        <w:t>en</w:t>
      </w:r>
      <w:r>
        <w:rPr>
          <w:spacing w:val="-19"/>
        </w:rPr>
        <w:t> </w:t>
      </w:r>
      <w:r>
        <w:rPr/>
        <w:t>mi</w:t>
      </w:r>
      <w:r>
        <w:rPr>
          <w:spacing w:val="-19"/>
        </w:rPr>
        <w:t> </w:t>
      </w:r>
      <w:r>
        <w:rPr/>
        <w:t>contexto</w:t>
      </w:r>
      <w:r>
        <w:rPr>
          <w:spacing w:val="-18"/>
        </w:rPr>
        <w:t> </w:t>
      </w:r>
      <w:r>
        <w:rPr/>
        <w:t>mis</w:t>
      </w:r>
      <w:r>
        <w:rPr>
          <w:spacing w:val="-16"/>
        </w:rPr>
        <w:t> </w:t>
      </w:r>
      <w:r>
        <w:rPr/>
        <w:t>niños</w:t>
      </w:r>
      <w:r>
        <w:rPr>
          <w:spacing w:val="-18"/>
        </w:rPr>
        <w:t> </w:t>
      </w:r>
      <w:r>
        <w:rPr/>
        <w:t>no</w:t>
      </w:r>
      <w:r>
        <w:rPr>
          <w:spacing w:val="-18"/>
        </w:rPr>
        <w:t> </w:t>
      </w:r>
      <w:r>
        <w:rPr/>
        <w:t>pueden</w:t>
      </w:r>
      <w:r>
        <w:rPr>
          <w:spacing w:val="-16"/>
        </w:rPr>
        <w:t> </w:t>
      </w:r>
      <w:r>
        <w:rPr/>
        <w:t>ser competentes para utilizar aparatos electrónicos, deben ser competentes para buscar un oficio, para seguir estudiando, para inculcarles esa idea de que lleguen más que ala secundaria (…) </w:t>
      </w:r>
      <w:r>
        <w:rPr>
          <w:spacing w:val="-3"/>
        </w:rPr>
        <w:t>tú </w:t>
      </w:r>
      <w:r>
        <w:rPr/>
        <w:t>tienes</w:t>
      </w:r>
      <w:r>
        <w:rPr>
          <w:spacing w:val="-19"/>
        </w:rPr>
        <w:t> </w:t>
      </w:r>
      <w:r>
        <w:rPr/>
        <w:t>que</w:t>
      </w:r>
      <w:r>
        <w:rPr>
          <w:spacing w:val="-20"/>
        </w:rPr>
        <w:t> </w:t>
      </w:r>
      <w:r>
        <w:rPr/>
        <w:t>ir</w:t>
      </w:r>
      <w:r>
        <w:rPr>
          <w:spacing w:val="-20"/>
        </w:rPr>
        <w:t> </w:t>
      </w:r>
      <w:r>
        <w:rPr/>
        <w:t>viendo</w:t>
      </w:r>
      <w:r>
        <w:rPr>
          <w:spacing w:val="-23"/>
        </w:rPr>
        <w:t> </w:t>
      </w:r>
      <w:r>
        <w:rPr/>
        <w:t>lo</w:t>
      </w:r>
      <w:r>
        <w:rPr>
          <w:spacing w:val="-20"/>
        </w:rPr>
        <w:t> </w:t>
      </w:r>
      <w:r>
        <w:rPr/>
        <w:t>que</w:t>
      </w:r>
      <w:r>
        <w:rPr>
          <w:spacing w:val="-20"/>
        </w:rPr>
        <w:t> </w:t>
      </w:r>
      <w:r>
        <w:rPr/>
        <w:t>necesitas</w:t>
      </w:r>
      <w:r>
        <w:rPr>
          <w:spacing w:val="-20"/>
        </w:rPr>
        <w:t> </w:t>
      </w:r>
      <w:r>
        <w:rPr/>
        <w:t>y</w:t>
      </w:r>
      <w:r>
        <w:rPr>
          <w:spacing w:val="-21"/>
        </w:rPr>
        <w:t> </w:t>
      </w:r>
      <w:r>
        <w:rPr/>
        <w:t>adecuar</w:t>
      </w:r>
      <w:r>
        <w:rPr>
          <w:spacing w:val="-20"/>
        </w:rPr>
        <w:t> </w:t>
      </w:r>
      <w:r>
        <w:rPr/>
        <w:t>todas</w:t>
      </w:r>
      <w:r>
        <w:rPr>
          <w:spacing w:val="-20"/>
        </w:rPr>
        <w:t> </w:t>
      </w:r>
      <w:r>
        <w:rPr/>
        <w:t>esas</w:t>
      </w:r>
      <w:r>
        <w:rPr>
          <w:spacing w:val="-20"/>
        </w:rPr>
        <w:t> </w:t>
      </w:r>
      <w:r>
        <w:rPr/>
        <w:t>cosas</w:t>
      </w:r>
      <w:r>
        <w:rPr>
          <w:spacing w:val="-20"/>
        </w:rPr>
        <w:t> </w:t>
      </w:r>
      <w:r>
        <w:rPr/>
        <w:t>a</w:t>
      </w:r>
      <w:r>
        <w:rPr>
          <w:spacing w:val="-18"/>
        </w:rPr>
        <w:t> </w:t>
      </w:r>
      <w:r>
        <w:rPr>
          <w:spacing w:val="-3"/>
        </w:rPr>
        <w:t>tu </w:t>
      </w:r>
      <w:r>
        <w:rPr/>
        <w:t>realidad</w:t>
      </w:r>
      <w:r>
        <w:rPr>
          <w:spacing w:val="-23"/>
        </w:rPr>
        <w:t> </w:t>
      </w:r>
      <w:r>
        <w:rPr/>
        <w:t>porque</w:t>
      </w:r>
      <w:r>
        <w:rPr>
          <w:spacing w:val="-23"/>
        </w:rPr>
        <w:t> </w:t>
      </w:r>
      <w:r>
        <w:rPr/>
        <w:t>al</w:t>
      </w:r>
      <w:r>
        <w:rPr>
          <w:spacing w:val="-19"/>
        </w:rPr>
        <w:t> </w:t>
      </w:r>
      <w:r>
        <w:rPr/>
        <w:t>final</w:t>
      </w:r>
      <w:r>
        <w:rPr>
          <w:spacing w:val="-19"/>
        </w:rPr>
        <w:t> </w:t>
      </w:r>
      <w:r>
        <w:rPr/>
        <w:t>estamos</w:t>
      </w:r>
      <w:r>
        <w:rPr>
          <w:spacing w:val="-23"/>
        </w:rPr>
        <w:t> </w:t>
      </w:r>
      <w:r>
        <w:rPr/>
        <w:t>en</w:t>
      </w:r>
      <w:r>
        <w:rPr>
          <w:spacing w:val="-23"/>
        </w:rPr>
        <w:t> </w:t>
      </w:r>
      <w:r>
        <w:rPr/>
        <w:t>un</w:t>
      </w:r>
      <w:r>
        <w:rPr>
          <w:spacing w:val="-23"/>
        </w:rPr>
        <w:t> </w:t>
      </w:r>
      <w:r>
        <w:rPr/>
        <w:t>mundo</w:t>
      </w:r>
      <w:r>
        <w:rPr>
          <w:spacing w:val="-20"/>
        </w:rPr>
        <w:t> </w:t>
      </w:r>
      <w:r>
        <w:rPr/>
        <w:t>real</w:t>
      </w:r>
      <w:r>
        <w:rPr>
          <w:spacing w:val="-19"/>
        </w:rPr>
        <w:t> </w:t>
      </w:r>
      <w:r>
        <w:rPr/>
        <w:t>no</w:t>
      </w:r>
      <w:r>
        <w:rPr>
          <w:spacing w:val="-25"/>
        </w:rPr>
        <w:t> </w:t>
      </w:r>
      <w:r>
        <w:rPr/>
        <w:t>en</w:t>
      </w:r>
      <w:r>
        <w:rPr>
          <w:spacing w:val="-23"/>
        </w:rPr>
        <w:t> </w:t>
      </w:r>
      <w:r>
        <w:rPr/>
        <w:t>un</w:t>
      </w:r>
      <w:r>
        <w:rPr>
          <w:spacing w:val="-25"/>
        </w:rPr>
        <w:t> </w:t>
      </w:r>
      <w:r>
        <w:rPr/>
        <w:t>libro</w:t>
      </w:r>
      <w:r>
        <w:rPr>
          <w:spacing w:val="-25"/>
        </w:rPr>
        <w:t> </w:t>
      </w:r>
      <w:r>
        <w:rPr/>
        <w:t>que nos</w:t>
      </w:r>
      <w:r>
        <w:rPr>
          <w:spacing w:val="-7"/>
        </w:rPr>
        <w:t> </w:t>
      </w:r>
      <w:r>
        <w:rPr/>
        <w:t>dice</w:t>
      </w:r>
      <w:r>
        <w:rPr>
          <w:spacing w:val="-10"/>
        </w:rPr>
        <w:t> </w:t>
      </w:r>
      <w:r>
        <w:rPr/>
        <w:t>mil</w:t>
      </w:r>
      <w:r>
        <w:rPr>
          <w:spacing w:val="-6"/>
        </w:rPr>
        <w:t> </w:t>
      </w:r>
      <w:r>
        <w:rPr/>
        <w:t>cosas</w:t>
      </w:r>
      <w:r>
        <w:rPr>
          <w:spacing w:val="-10"/>
        </w:rPr>
        <w:t> </w:t>
      </w:r>
      <w:r>
        <w:rPr/>
        <w:t>lindas</w:t>
      </w:r>
      <w:r>
        <w:rPr>
          <w:spacing w:val="-7"/>
        </w:rPr>
        <w:t> </w:t>
      </w:r>
      <w:r>
        <w:rPr/>
        <w:t>que</w:t>
      </w:r>
      <w:r>
        <w:rPr>
          <w:spacing w:val="-10"/>
        </w:rPr>
        <w:t> </w:t>
      </w:r>
      <w:r>
        <w:rPr/>
        <w:t>los</w:t>
      </w:r>
      <w:r>
        <w:rPr>
          <w:spacing w:val="-10"/>
        </w:rPr>
        <w:t> </w:t>
      </w:r>
      <w:r>
        <w:rPr/>
        <w:t>niños</w:t>
      </w:r>
      <w:r>
        <w:rPr>
          <w:spacing w:val="-7"/>
        </w:rPr>
        <w:t> </w:t>
      </w:r>
      <w:r>
        <w:rPr/>
        <w:t>deben</w:t>
      </w:r>
      <w:r>
        <w:rPr>
          <w:spacing w:val="-8"/>
        </w:rPr>
        <w:t> </w:t>
      </w:r>
      <w:r>
        <w:rPr/>
        <w:t>de</w:t>
      </w:r>
      <w:r>
        <w:rPr>
          <w:spacing w:val="-10"/>
        </w:rPr>
        <w:t> </w:t>
      </w:r>
      <w:r>
        <w:rPr/>
        <w:t>lograr,</w:t>
      </w:r>
      <w:r>
        <w:rPr>
          <w:spacing w:val="-10"/>
        </w:rPr>
        <w:t> </w:t>
      </w:r>
      <w:r>
        <w:rPr/>
        <w:t>estamos</w:t>
      </w:r>
      <w:r>
        <w:rPr>
          <w:spacing w:val="-7"/>
        </w:rPr>
        <w:t> </w:t>
      </w:r>
      <w:r>
        <w:rPr/>
        <w:t>en una realidad y cada quien debe adecuar esa realidad a su contexto”.</w:t>
      </w:r>
    </w:p>
    <w:p>
      <w:pPr>
        <w:pStyle w:val="BodyText"/>
        <w:spacing w:before="10"/>
        <w:rPr>
          <w:sz w:val="19"/>
        </w:rPr>
      </w:pPr>
    </w:p>
    <w:p>
      <w:pPr>
        <w:pStyle w:val="BodyText"/>
        <w:spacing w:line="362" w:lineRule="auto" w:before="1"/>
        <w:ind w:left="102" w:right="120" w:firstLine="707"/>
        <w:jc w:val="both"/>
      </w:pPr>
      <w:r>
        <w:rPr/>
        <w:t>Para</w:t>
      </w:r>
      <w:r>
        <w:rPr>
          <w:spacing w:val="-29"/>
        </w:rPr>
        <w:t> </w:t>
      </w:r>
      <w:r>
        <w:rPr/>
        <w:t>otro</w:t>
      </w:r>
      <w:r>
        <w:rPr>
          <w:spacing w:val="-30"/>
        </w:rPr>
        <w:t> </w:t>
      </w:r>
      <w:r>
        <w:rPr/>
        <w:t>grupo</w:t>
      </w:r>
      <w:r>
        <w:rPr>
          <w:spacing w:val="-30"/>
        </w:rPr>
        <w:t> </w:t>
      </w:r>
      <w:r>
        <w:rPr/>
        <w:t>de</w:t>
      </w:r>
      <w:r>
        <w:rPr>
          <w:spacing w:val="-28"/>
        </w:rPr>
        <w:t> </w:t>
      </w:r>
      <w:r>
        <w:rPr/>
        <w:t>profesores,</w:t>
      </w:r>
      <w:r>
        <w:rPr>
          <w:spacing w:val="-30"/>
        </w:rPr>
        <w:t> </w:t>
      </w:r>
      <w:r>
        <w:rPr>
          <w:spacing w:val="2"/>
        </w:rPr>
        <w:t>lo</w:t>
      </w:r>
      <w:r>
        <w:rPr>
          <w:spacing w:val="-30"/>
        </w:rPr>
        <w:t> </w:t>
      </w:r>
      <w:r>
        <w:rPr/>
        <w:t>que</w:t>
      </w:r>
      <w:r>
        <w:rPr>
          <w:spacing w:val="-28"/>
        </w:rPr>
        <w:t> </w:t>
      </w:r>
      <w:r>
        <w:rPr/>
        <w:t>el</w:t>
      </w:r>
      <w:r>
        <w:rPr>
          <w:spacing w:val="-28"/>
        </w:rPr>
        <w:t> </w:t>
      </w:r>
      <w:r>
        <w:rPr/>
        <w:t>alumno</w:t>
      </w:r>
      <w:r>
        <w:rPr>
          <w:spacing w:val="-30"/>
        </w:rPr>
        <w:t> </w:t>
      </w:r>
      <w:r>
        <w:rPr/>
        <w:t>“de</w:t>
      </w:r>
      <w:r>
        <w:rPr>
          <w:spacing w:val="-28"/>
        </w:rPr>
        <w:t> </w:t>
      </w:r>
      <w:r>
        <w:rPr/>
        <w:t>hoy”</w:t>
      </w:r>
      <w:r>
        <w:rPr>
          <w:spacing w:val="-29"/>
        </w:rPr>
        <w:t> </w:t>
      </w:r>
      <w:r>
        <w:rPr/>
        <w:t>requiere,</w:t>
      </w:r>
      <w:r>
        <w:rPr>
          <w:spacing w:val="-30"/>
        </w:rPr>
        <w:t> </w:t>
      </w:r>
      <w:r>
        <w:rPr/>
        <w:t>es reforzar sus valores positivos de convivencia, es decir, trabajar en un proceso de socialización que favorezca el desarrollo ético de los educandos.</w:t>
      </w:r>
      <w:r>
        <w:rPr>
          <w:spacing w:val="-11"/>
        </w:rPr>
        <w:t> </w:t>
      </w:r>
      <w:r>
        <w:rPr/>
        <w:t>En</w:t>
      </w:r>
      <w:r>
        <w:rPr>
          <w:spacing w:val="-10"/>
        </w:rPr>
        <w:t> </w:t>
      </w:r>
      <w:r>
        <w:rPr/>
        <w:t>otras</w:t>
      </w:r>
      <w:r>
        <w:rPr>
          <w:spacing w:val="-7"/>
        </w:rPr>
        <w:t> </w:t>
      </w:r>
      <w:r>
        <w:rPr/>
        <w:t>palabras,</w:t>
      </w:r>
      <w:r>
        <w:rPr>
          <w:spacing w:val="-11"/>
        </w:rPr>
        <w:t> </w:t>
      </w:r>
      <w:r>
        <w:rPr/>
        <w:t>el</w:t>
      </w:r>
      <w:r>
        <w:rPr>
          <w:spacing w:val="-8"/>
        </w:rPr>
        <w:t> </w:t>
      </w:r>
      <w:r>
        <w:rPr/>
        <w:t>llamado</w:t>
      </w:r>
      <w:r>
        <w:rPr>
          <w:spacing w:val="-11"/>
        </w:rPr>
        <w:t> </w:t>
      </w:r>
      <w:r>
        <w:rPr/>
        <w:t>“trabajo</w:t>
      </w:r>
      <w:r>
        <w:rPr>
          <w:spacing w:val="-11"/>
        </w:rPr>
        <w:t> </w:t>
      </w:r>
      <w:r>
        <w:rPr/>
        <w:t>por</w:t>
      </w:r>
      <w:r>
        <w:rPr>
          <w:spacing w:val="-10"/>
        </w:rPr>
        <w:t> </w:t>
      </w:r>
      <w:r>
        <w:rPr/>
        <w:t>competencias”</w:t>
      </w:r>
      <w:r>
        <w:rPr>
          <w:spacing w:val="-10"/>
        </w:rPr>
        <w:t> </w:t>
      </w:r>
      <w:r>
        <w:rPr/>
        <w:t>que plantea</w:t>
      </w:r>
      <w:r>
        <w:rPr>
          <w:spacing w:val="-52"/>
        </w:rPr>
        <w:t> </w:t>
      </w:r>
      <w:r>
        <w:rPr/>
        <w:t>la</w:t>
      </w:r>
      <w:r>
        <w:rPr>
          <w:spacing w:val="-51"/>
        </w:rPr>
        <w:t> </w:t>
      </w:r>
      <w:r>
        <w:rPr/>
        <w:t>RIEB</w:t>
      </w:r>
      <w:r>
        <w:rPr>
          <w:spacing w:val="-52"/>
        </w:rPr>
        <w:t> </w:t>
      </w:r>
      <w:r>
        <w:rPr/>
        <w:t>es</w:t>
      </w:r>
      <w:r>
        <w:rPr>
          <w:spacing w:val="-50"/>
        </w:rPr>
        <w:t> </w:t>
      </w:r>
      <w:r>
        <w:rPr/>
        <w:t>relativizado</w:t>
      </w:r>
      <w:r>
        <w:rPr>
          <w:spacing w:val="-50"/>
        </w:rPr>
        <w:t> </w:t>
      </w:r>
      <w:r>
        <w:rPr/>
        <w:t>y</w:t>
      </w:r>
      <w:r>
        <w:rPr>
          <w:spacing w:val="-51"/>
        </w:rPr>
        <w:t> </w:t>
      </w:r>
      <w:r>
        <w:rPr/>
        <w:t>reinterpretado</w:t>
      </w:r>
      <w:r>
        <w:rPr>
          <w:spacing w:val="-51"/>
        </w:rPr>
        <w:t> </w:t>
      </w:r>
      <w:r>
        <w:rPr/>
        <w:t>por</w:t>
      </w:r>
      <w:r>
        <w:rPr>
          <w:spacing w:val="-51"/>
        </w:rPr>
        <w:t> </w:t>
      </w:r>
      <w:r>
        <w:rPr/>
        <w:t>los</w:t>
      </w:r>
      <w:r>
        <w:rPr>
          <w:spacing w:val="-50"/>
        </w:rPr>
        <w:t> </w:t>
      </w:r>
      <w:r>
        <w:rPr/>
        <w:t>docentes:</w:t>
      </w:r>
    </w:p>
    <w:p>
      <w:pPr>
        <w:spacing w:after="0" w:line="362" w:lineRule="auto"/>
        <w:jc w:val="both"/>
        <w:sectPr>
          <w:pgSz w:w="12240" w:h="15840"/>
          <w:pgMar w:header="0" w:footer="1034" w:top="1240" w:bottom="1220" w:left="1600" w:right="1580"/>
        </w:sectPr>
      </w:pPr>
    </w:p>
    <w:p>
      <w:pPr>
        <w:pStyle w:val="BodyText"/>
        <w:spacing w:line="362" w:lineRule="auto" w:before="40"/>
        <w:ind w:left="807" w:right="114"/>
        <w:jc w:val="both"/>
      </w:pPr>
      <w:r>
        <w:rPr/>
        <w:t>“Nuestros</w:t>
      </w:r>
      <w:r>
        <w:rPr>
          <w:spacing w:val="-34"/>
        </w:rPr>
        <w:t> </w:t>
      </w:r>
      <w:r>
        <w:rPr/>
        <w:t>chicos</w:t>
      </w:r>
      <w:r>
        <w:rPr>
          <w:spacing w:val="-32"/>
        </w:rPr>
        <w:t> </w:t>
      </w:r>
      <w:r>
        <w:rPr/>
        <w:t>tienen</w:t>
      </w:r>
      <w:r>
        <w:rPr>
          <w:spacing w:val="-34"/>
        </w:rPr>
        <w:t> </w:t>
      </w:r>
      <w:r>
        <w:rPr/>
        <w:t>que</w:t>
      </w:r>
      <w:r>
        <w:rPr>
          <w:spacing w:val="-34"/>
        </w:rPr>
        <w:t> </w:t>
      </w:r>
      <w:r>
        <w:rPr/>
        <w:t>desarrollar</w:t>
      </w:r>
      <w:r>
        <w:rPr>
          <w:spacing w:val="-36"/>
        </w:rPr>
        <w:t> </w:t>
      </w:r>
      <w:r>
        <w:rPr/>
        <w:t>habilidades</w:t>
      </w:r>
      <w:r>
        <w:rPr>
          <w:spacing w:val="-36"/>
        </w:rPr>
        <w:t> </w:t>
      </w:r>
      <w:r>
        <w:rPr/>
        <w:t>básicas,</w:t>
      </w:r>
      <w:r>
        <w:rPr>
          <w:spacing w:val="-34"/>
        </w:rPr>
        <w:t> </w:t>
      </w:r>
      <w:r>
        <w:rPr/>
        <w:t>tenemos que trabajar en su desarrollo moral, en aprendizajes de valores y actitudes</w:t>
      </w:r>
      <w:r>
        <w:rPr>
          <w:spacing w:val="-14"/>
        </w:rPr>
        <w:t> </w:t>
      </w:r>
      <w:r>
        <w:rPr/>
        <w:t>porque</w:t>
      </w:r>
      <w:r>
        <w:rPr>
          <w:spacing w:val="-14"/>
        </w:rPr>
        <w:t> </w:t>
      </w:r>
      <w:r>
        <w:rPr/>
        <w:t>de</w:t>
      </w:r>
      <w:r>
        <w:rPr>
          <w:spacing w:val="-15"/>
        </w:rPr>
        <w:t> </w:t>
      </w:r>
      <w:r>
        <w:rPr/>
        <w:t>esa</w:t>
      </w:r>
      <w:r>
        <w:rPr>
          <w:spacing w:val="-15"/>
        </w:rPr>
        <w:t> </w:t>
      </w:r>
      <w:r>
        <w:rPr/>
        <w:t>manera</w:t>
      </w:r>
      <w:r>
        <w:rPr>
          <w:spacing w:val="-10"/>
        </w:rPr>
        <w:t> </w:t>
      </w:r>
      <w:r>
        <w:rPr/>
        <w:t>(…)</w:t>
      </w:r>
      <w:r>
        <w:rPr>
          <w:spacing w:val="-16"/>
        </w:rPr>
        <w:t> </w:t>
      </w:r>
      <w:r>
        <w:rPr/>
        <w:t>creo</w:t>
      </w:r>
      <w:r>
        <w:rPr>
          <w:spacing w:val="-16"/>
        </w:rPr>
        <w:t> </w:t>
      </w:r>
      <w:r>
        <w:rPr/>
        <w:t>que</w:t>
      </w:r>
      <w:r>
        <w:rPr>
          <w:spacing w:val="-15"/>
        </w:rPr>
        <w:t> </w:t>
      </w:r>
      <w:r>
        <w:rPr/>
        <w:t>nuestro</w:t>
      </w:r>
      <w:r>
        <w:rPr>
          <w:spacing w:val="-16"/>
        </w:rPr>
        <w:t> </w:t>
      </w:r>
      <w:r>
        <w:rPr/>
        <w:t>país</w:t>
      </w:r>
      <w:r>
        <w:rPr>
          <w:spacing w:val="-14"/>
        </w:rPr>
        <w:t> </w:t>
      </w:r>
      <w:r>
        <w:rPr/>
        <w:t>va</w:t>
      </w:r>
      <w:r>
        <w:rPr>
          <w:spacing w:val="-15"/>
        </w:rPr>
        <w:t> </w:t>
      </w:r>
      <w:r>
        <w:rPr/>
        <w:t>a</w:t>
      </w:r>
      <w:r>
        <w:rPr>
          <w:spacing w:val="-15"/>
        </w:rPr>
        <w:t> </w:t>
      </w:r>
      <w:r>
        <w:rPr/>
        <w:t>salir adelante,</w:t>
      </w:r>
      <w:r>
        <w:rPr>
          <w:spacing w:val="-27"/>
        </w:rPr>
        <w:t> </w:t>
      </w:r>
      <w:r>
        <w:rPr/>
        <w:t>creo</w:t>
      </w:r>
      <w:r>
        <w:rPr>
          <w:spacing w:val="-27"/>
        </w:rPr>
        <w:t> </w:t>
      </w:r>
      <w:r>
        <w:rPr/>
        <w:t>que</w:t>
      </w:r>
      <w:r>
        <w:rPr>
          <w:spacing w:val="-24"/>
        </w:rPr>
        <w:t> </w:t>
      </w:r>
      <w:r>
        <w:rPr/>
        <w:t>uno</w:t>
      </w:r>
      <w:r>
        <w:rPr>
          <w:spacing w:val="-26"/>
        </w:rPr>
        <w:t> </w:t>
      </w:r>
      <w:r>
        <w:rPr/>
        <w:t>de</w:t>
      </w:r>
      <w:r>
        <w:rPr>
          <w:spacing w:val="-28"/>
        </w:rPr>
        <w:t> </w:t>
      </w:r>
      <w:r>
        <w:rPr/>
        <w:t>los</w:t>
      </w:r>
      <w:r>
        <w:rPr>
          <w:spacing w:val="-25"/>
        </w:rPr>
        <w:t> </w:t>
      </w:r>
      <w:r>
        <w:rPr/>
        <w:t>problemas</w:t>
      </w:r>
      <w:r>
        <w:rPr>
          <w:spacing w:val="-25"/>
        </w:rPr>
        <w:t> </w:t>
      </w:r>
      <w:r>
        <w:rPr/>
        <w:t>más</w:t>
      </w:r>
      <w:r>
        <w:rPr>
          <w:spacing w:val="-25"/>
        </w:rPr>
        <w:t> </w:t>
      </w:r>
      <w:r>
        <w:rPr/>
        <w:t>fuertes</w:t>
      </w:r>
      <w:r>
        <w:rPr>
          <w:spacing w:val="-25"/>
        </w:rPr>
        <w:t> </w:t>
      </w:r>
      <w:r>
        <w:rPr>
          <w:spacing w:val="3"/>
        </w:rPr>
        <w:t>de</w:t>
      </w:r>
      <w:r>
        <w:rPr>
          <w:spacing w:val="-25"/>
        </w:rPr>
        <w:t> </w:t>
      </w:r>
      <w:r>
        <w:rPr/>
        <w:t>nuestro</w:t>
      </w:r>
      <w:r>
        <w:rPr>
          <w:spacing w:val="-25"/>
        </w:rPr>
        <w:t> </w:t>
      </w:r>
      <w:r>
        <w:rPr/>
        <w:t>país es</w:t>
      </w:r>
      <w:r>
        <w:rPr>
          <w:spacing w:val="-20"/>
        </w:rPr>
        <w:t> </w:t>
      </w:r>
      <w:r>
        <w:rPr/>
        <w:t>la</w:t>
      </w:r>
      <w:r>
        <w:rPr>
          <w:spacing w:val="-21"/>
        </w:rPr>
        <w:t> </w:t>
      </w:r>
      <w:r>
        <w:rPr/>
        <w:t>corrupción.</w:t>
      </w:r>
      <w:r>
        <w:rPr>
          <w:spacing w:val="-19"/>
        </w:rPr>
        <w:t> </w:t>
      </w:r>
      <w:r>
        <w:rPr/>
        <w:t>Y</w:t>
      </w:r>
      <w:r>
        <w:rPr>
          <w:spacing w:val="-19"/>
        </w:rPr>
        <w:t> </w:t>
      </w:r>
      <w:r>
        <w:rPr/>
        <w:t>esa</w:t>
      </w:r>
      <w:r>
        <w:rPr>
          <w:spacing w:val="-19"/>
        </w:rPr>
        <w:t> </w:t>
      </w:r>
      <w:r>
        <w:rPr/>
        <w:t>corrupción</w:t>
      </w:r>
      <w:r>
        <w:rPr>
          <w:spacing w:val="-19"/>
        </w:rPr>
        <w:t> </w:t>
      </w:r>
      <w:r>
        <w:rPr/>
        <w:t>es</w:t>
      </w:r>
      <w:r>
        <w:rPr>
          <w:spacing w:val="-20"/>
        </w:rPr>
        <w:t> </w:t>
      </w:r>
      <w:r>
        <w:rPr/>
        <w:t>justamente</w:t>
      </w:r>
      <w:r>
        <w:rPr>
          <w:spacing w:val="-20"/>
        </w:rPr>
        <w:t> </w:t>
      </w:r>
      <w:r>
        <w:rPr/>
        <w:t>la</w:t>
      </w:r>
      <w:r>
        <w:rPr>
          <w:spacing w:val="-20"/>
        </w:rPr>
        <w:t> </w:t>
      </w:r>
      <w:r>
        <w:rPr/>
        <w:t>expresión</w:t>
      </w:r>
      <w:r>
        <w:rPr>
          <w:spacing w:val="-20"/>
        </w:rPr>
        <w:t> </w:t>
      </w:r>
      <w:r>
        <w:rPr/>
        <w:t>de</w:t>
      </w:r>
      <w:r>
        <w:rPr>
          <w:spacing w:val="-20"/>
        </w:rPr>
        <w:t> </w:t>
      </w:r>
      <w:r>
        <w:rPr/>
        <w:t>que hemos dejado de lado la práctica de valores éticos universales y se han</w:t>
      </w:r>
      <w:r>
        <w:rPr>
          <w:spacing w:val="-10"/>
        </w:rPr>
        <w:t> </w:t>
      </w:r>
      <w:r>
        <w:rPr/>
        <w:t>perdido</w:t>
      </w:r>
      <w:r>
        <w:rPr>
          <w:spacing w:val="-11"/>
        </w:rPr>
        <w:t> </w:t>
      </w:r>
      <w:r>
        <w:rPr/>
        <w:t>cosas</w:t>
      </w:r>
      <w:r>
        <w:rPr>
          <w:spacing w:val="-12"/>
        </w:rPr>
        <w:t> </w:t>
      </w:r>
      <w:r>
        <w:rPr/>
        <w:t>muy</w:t>
      </w:r>
      <w:r>
        <w:rPr>
          <w:spacing w:val="-11"/>
        </w:rPr>
        <w:t> </w:t>
      </w:r>
      <w:r>
        <w:rPr/>
        <w:t>valiosas</w:t>
      </w:r>
      <w:r>
        <w:rPr>
          <w:spacing w:val="-12"/>
        </w:rPr>
        <w:t> </w:t>
      </w:r>
      <w:r>
        <w:rPr/>
        <w:t>que</w:t>
      </w:r>
      <w:r>
        <w:rPr>
          <w:spacing w:val="-10"/>
        </w:rPr>
        <w:t> </w:t>
      </w:r>
      <w:r>
        <w:rPr/>
        <w:t>son</w:t>
      </w:r>
      <w:r>
        <w:rPr>
          <w:spacing w:val="-13"/>
        </w:rPr>
        <w:t> </w:t>
      </w:r>
      <w:r>
        <w:rPr/>
        <w:t>las</w:t>
      </w:r>
      <w:r>
        <w:rPr>
          <w:spacing w:val="-12"/>
        </w:rPr>
        <w:t> </w:t>
      </w:r>
      <w:r>
        <w:rPr/>
        <w:t>que</w:t>
      </w:r>
      <w:r>
        <w:rPr>
          <w:spacing w:val="-10"/>
        </w:rPr>
        <w:t> </w:t>
      </w:r>
      <w:r>
        <w:rPr/>
        <w:t>solamente</w:t>
      </w:r>
      <w:r>
        <w:rPr>
          <w:spacing w:val="-9"/>
        </w:rPr>
        <w:t> </w:t>
      </w:r>
      <w:r>
        <w:rPr/>
        <w:t>a</w:t>
      </w:r>
      <w:r>
        <w:rPr>
          <w:spacing w:val="-11"/>
        </w:rPr>
        <w:t> </w:t>
      </w:r>
      <w:r>
        <w:rPr/>
        <w:t>través de una educación de calidad y una educación integral se pueden rescatar (…) pero no sólo los maestros somos los únicos agentes educativos, ese es el grave problema. Pues los agentes son la familia,</w:t>
      </w:r>
      <w:r>
        <w:rPr>
          <w:spacing w:val="-30"/>
        </w:rPr>
        <w:t> </w:t>
      </w:r>
      <w:r>
        <w:rPr/>
        <w:t>los</w:t>
      </w:r>
      <w:r>
        <w:rPr>
          <w:spacing w:val="-28"/>
        </w:rPr>
        <w:t> </w:t>
      </w:r>
      <w:r>
        <w:rPr/>
        <w:t>padres</w:t>
      </w:r>
      <w:r>
        <w:rPr>
          <w:spacing w:val="-25"/>
        </w:rPr>
        <w:t> </w:t>
      </w:r>
      <w:r>
        <w:rPr/>
        <w:t>(…)</w:t>
      </w:r>
      <w:r>
        <w:rPr>
          <w:spacing w:val="-28"/>
        </w:rPr>
        <w:t> </w:t>
      </w:r>
      <w:r>
        <w:rPr/>
        <w:t>son</w:t>
      </w:r>
      <w:r>
        <w:rPr>
          <w:spacing w:val="-27"/>
        </w:rPr>
        <w:t> </w:t>
      </w:r>
      <w:r>
        <w:rPr/>
        <w:t>los</w:t>
      </w:r>
      <w:r>
        <w:rPr>
          <w:spacing w:val="-27"/>
        </w:rPr>
        <w:t> </w:t>
      </w:r>
      <w:r>
        <w:rPr/>
        <w:t>primeros</w:t>
      </w:r>
      <w:r>
        <w:rPr>
          <w:spacing w:val="-27"/>
        </w:rPr>
        <w:t> </w:t>
      </w:r>
      <w:r>
        <w:rPr/>
        <w:t>educadores</w:t>
      </w:r>
      <w:r>
        <w:rPr>
          <w:spacing w:val="-27"/>
        </w:rPr>
        <w:t> </w:t>
      </w:r>
      <w:r>
        <w:rPr/>
        <w:t>y</w:t>
      </w:r>
      <w:r>
        <w:rPr>
          <w:spacing w:val="-28"/>
        </w:rPr>
        <w:t> </w:t>
      </w:r>
      <w:r>
        <w:rPr/>
        <w:t>creo</w:t>
      </w:r>
      <w:r>
        <w:rPr>
          <w:spacing w:val="-28"/>
        </w:rPr>
        <w:t> </w:t>
      </w:r>
      <w:r>
        <w:rPr/>
        <w:t>que</w:t>
      </w:r>
      <w:r>
        <w:rPr>
          <w:spacing w:val="-27"/>
        </w:rPr>
        <w:t> </w:t>
      </w:r>
      <w:r>
        <w:rPr/>
        <w:t>desde hace algunas décadas los padres han renunciado o han soslayado su rol de educadores y muchos de ellos ni siquiera ejercen su rol paternal,</w:t>
      </w:r>
      <w:r>
        <w:rPr>
          <w:spacing w:val="-28"/>
        </w:rPr>
        <w:t> </w:t>
      </w:r>
      <w:r>
        <w:rPr/>
        <w:t>bueno,</w:t>
      </w:r>
      <w:r>
        <w:rPr>
          <w:spacing w:val="-28"/>
        </w:rPr>
        <w:t> </w:t>
      </w:r>
      <w:r>
        <w:rPr/>
        <w:t>ni</w:t>
      </w:r>
      <w:r>
        <w:rPr>
          <w:spacing w:val="-26"/>
        </w:rPr>
        <w:t> </w:t>
      </w:r>
      <w:r>
        <w:rPr/>
        <w:t>siquiera</w:t>
      </w:r>
      <w:r>
        <w:rPr>
          <w:spacing w:val="-27"/>
        </w:rPr>
        <w:t> </w:t>
      </w:r>
      <w:r>
        <w:rPr/>
        <w:t>saben</w:t>
      </w:r>
      <w:r>
        <w:rPr>
          <w:spacing w:val="-26"/>
        </w:rPr>
        <w:t> </w:t>
      </w:r>
      <w:r>
        <w:rPr/>
        <w:t>para</w:t>
      </w:r>
      <w:r>
        <w:rPr>
          <w:spacing w:val="-27"/>
        </w:rPr>
        <w:t> </w:t>
      </w:r>
      <w:r>
        <w:rPr/>
        <w:t>que</w:t>
      </w:r>
      <w:r>
        <w:rPr>
          <w:spacing w:val="-26"/>
        </w:rPr>
        <w:t> </w:t>
      </w:r>
      <w:r>
        <w:rPr/>
        <w:t>son</w:t>
      </w:r>
      <w:r>
        <w:rPr>
          <w:spacing w:val="-26"/>
        </w:rPr>
        <w:t> </w:t>
      </w:r>
      <w:r>
        <w:rPr/>
        <w:t>papás”.</w:t>
      </w:r>
    </w:p>
    <w:p>
      <w:pPr>
        <w:pStyle w:val="BodyText"/>
        <w:spacing w:before="7"/>
        <w:rPr>
          <w:sz w:val="19"/>
        </w:rPr>
      </w:pPr>
    </w:p>
    <w:p>
      <w:pPr>
        <w:pStyle w:val="BodyText"/>
        <w:spacing w:line="362" w:lineRule="auto" w:before="1"/>
        <w:ind w:left="102" w:right="120" w:firstLine="707"/>
        <w:jc w:val="both"/>
      </w:pPr>
      <w:r>
        <w:rPr/>
        <w:t>Otras</w:t>
      </w:r>
      <w:r>
        <w:rPr>
          <w:spacing w:val="-17"/>
        </w:rPr>
        <w:t> </w:t>
      </w:r>
      <w:r>
        <w:rPr/>
        <w:t>respuestas,</w:t>
      </w:r>
      <w:r>
        <w:rPr>
          <w:spacing w:val="-19"/>
        </w:rPr>
        <w:t> </w:t>
      </w:r>
      <w:r>
        <w:rPr/>
        <w:t>resaltan</w:t>
      </w:r>
      <w:r>
        <w:rPr>
          <w:spacing w:val="-18"/>
        </w:rPr>
        <w:t> </w:t>
      </w:r>
      <w:r>
        <w:rPr/>
        <w:t>que</w:t>
      </w:r>
      <w:r>
        <w:rPr>
          <w:spacing w:val="-20"/>
        </w:rPr>
        <w:t> </w:t>
      </w:r>
      <w:r>
        <w:rPr/>
        <w:t>los</w:t>
      </w:r>
      <w:r>
        <w:rPr>
          <w:spacing w:val="-17"/>
        </w:rPr>
        <w:t> </w:t>
      </w:r>
      <w:r>
        <w:rPr/>
        <w:t>niños</w:t>
      </w:r>
      <w:r>
        <w:rPr>
          <w:spacing w:val="-17"/>
        </w:rPr>
        <w:t> </w:t>
      </w:r>
      <w:r>
        <w:rPr/>
        <w:t>“de</w:t>
      </w:r>
      <w:r>
        <w:rPr>
          <w:spacing w:val="-18"/>
        </w:rPr>
        <w:t> </w:t>
      </w:r>
      <w:r>
        <w:rPr/>
        <w:t>hoy”</w:t>
      </w:r>
      <w:r>
        <w:rPr>
          <w:spacing w:val="-19"/>
        </w:rPr>
        <w:t> </w:t>
      </w:r>
      <w:r>
        <w:rPr/>
        <w:t>ya</w:t>
      </w:r>
      <w:r>
        <w:rPr>
          <w:spacing w:val="-18"/>
        </w:rPr>
        <w:t> </w:t>
      </w:r>
      <w:r>
        <w:rPr/>
        <w:t>no</w:t>
      </w:r>
      <w:r>
        <w:rPr>
          <w:spacing w:val="-19"/>
        </w:rPr>
        <w:t> </w:t>
      </w:r>
      <w:r>
        <w:rPr/>
        <w:t>responden</w:t>
      </w:r>
      <w:r>
        <w:rPr>
          <w:spacing w:val="-20"/>
        </w:rPr>
        <w:t> </w:t>
      </w:r>
      <w:r>
        <w:rPr/>
        <w:t>a las</w:t>
      </w:r>
      <w:r>
        <w:rPr>
          <w:spacing w:val="-38"/>
        </w:rPr>
        <w:t> </w:t>
      </w:r>
      <w:r>
        <w:rPr/>
        <w:t>prácticas</w:t>
      </w:r>
      <w:r>
        <w:rPr>
          <w:spacing w:val="-38"/>
        </w:rPr>
        <w:t> </w:t>
      </w:r>
      <w:r>
        <w:rPr/>
        <w:t>pedagógicas</w:t>
      </w:r>
      <w:r>
        <w:rPr>
          <w:spacing w:val="-37"/>
        </w:rPr>
        <w:t> </w:t>
      </w:r>
      <w:r>
        <w:rPr/>
        <w:t>tradicionalistas:</w:t>
      </w:r>
    </w:p>
    <w:p>
      <w:pPr>
        <w:pStyle w:val="BodyText"/>
        <w:spacing w:line="362" w:lineRule="auto" w:before="1"/>
        <w:ind w:left="807" w:right="115"/>
        <w:jc w:val="both"/>
      </w:pPr>
      <w:r>
        <w:rPr/>
        <w:t>“(Las competencias) los prepara mejor (…) yo los comparo con la educación que recibí y la educación de ahorita es algo que deja de ser</w:t>
      </w:r>
      <w:r>
        <w:rPr>
          <w:spacing w:val="-5"/>
        </w:rPr>
        <w:t> </w:t>
      </w:r>
      <w:r>
        <w:rPr/>
        <w:t>así</w:t>
      </w:r>
      <w:r>
        <w:rPr>
          <w:spacing w:val="-1"/>
        </w:rPr>
        <w:t> </w:t>
      </w:r>
      <w:r>
        <w:rPr/>
        <w:t>como</w:t>
      </w:r>
      <w:r>
        <w:rPr>
          <w:spacing w:val="-6"/>
        </w:rPr>
        <w:t> </w:t>
      </w:r>
      <w:r>
        <w:rPr/>
        <w:t>que</w:t>
      </w:r>
      <w:r>
        <w:rPr>
          <w:spacing w:val="-7"/>
        </w:rPr>
        <w:t> </w:t>
      </w:r>
      <w:r>
        <w:rPr/>
        <w:t>lo</w:t>
      </w:r>
      <w:r>
        <w:rPr>
          <w:spacing w:val="-11"/>
        </w:rPr>
        <w:t> </w:t>
      </w:r>
      <w:r>
        <w:rPr/>
        <w:t>tradicional</w:t>
      </w:r>
      <w:r>
        <w:rPr>
          <w:spacing w:val="-1"/>
        </w:rPr>
        <w:t> </w:t>
      </w:r>
      <w:r>
        <w:rPr/>
        <w:t>(…)</w:t>
      </w:r>
      <w:r>
        <w:rPr>
          <w:spacing w:val="-7"/>
        </w:rPr>
        <w:t> </w:t>
      </w:r>
      <w:r>
        <w:rPr/>
        <w:t>antes</w:t>
      </w:r>
      <w:r>
        <w:rPr>
          <w:spacing w:val="-5"/>
        </w:rPr>
        <w:t> </w:t>
      </w:r>
      <w:r>
        <w:rPr/>
        <w:t>nada</w:t>
      </w:r>
      <w:r>
        <w:rPr>
          <w:spacing w:val="-6"/>
        </w:rPr>
        <w:t> </w:t>
      </w:r>
      <w:r>
        <w:rPr>
          <w:spacing w:val="2"/>
        </w:rPr>
        <w:t>más</w:t>
      </w:r>
      <w:r>
        <w:rPr>
          <w:spacing w:val="-5"/>
        </w:rPr>
        <w:t> </w:t>
      </w:r>
      <w:r>
        <w:rPr/>
        <w:t>era</w:t>
      </w:r>
      <w:r>
        <w:rPr>
          <w:spacing w:val="-8"/>
        </w:rPr>
        <w:t> </w:t>
      </w:r>
      <w:r>
        <w:rPr/>
        <w:t>de</w:t>
      </w:r>
      <w:r>
        <w:rPr>
          <w:spacing w:val="-5"/>
        </w:rPr>
        <w:t> </w:t>
      </w:r>
      <w:r>
        <w:rPr/>
        <w:t>relleno</w:t>
      </w:r>
      <w:r>
        <w:rPr>
          <w:spacing w:val="-6"/>
        </w:rPr>
        <w:t> </w:t>
      </w:r>
      <w:r>
        <w:rPr/>
        <w:t>y lo que ahorita se imparte son cosas que realmente sirven para desenvolverse</w:t>
      </w:r>
      <w:r>
        <w:rPr>
          <w:spacing w:val="-37"/>
        </w:rPr>
        <w:t> </w:t>
      </w:r>
      <w:r>
        <w:rPr/>
        <w:t>en</w:t>
      </w:r>
      <w:r>
        <w:rPr>
          <w:spacing w:val="-38"/>
        </w:rPr>
        <w:t> </w:t>
      </w:r>
      <w:r>
        <w:rPr/>
        <w:t>la</w:t>
      </w:r>
      <w:r>
        <w:rPr>
          <w:spacing w:val="-39"/>
        </w:rPr>
        <w:t> </w:t>
      </w:r>
      <w:r>
        <w:rPr/>
        <w:t>vida</w:t>
      </w:r>
      <w:r>
        <w:rPr>
          <w:spacing w:val="-37"/>
        </w:rPr>
        <w:t> </w:t>
      </w:r>
      <w:r>
        <w:rPr/>
        <w:t>diaria”.</w:t>
      </w:r>
    </w:p>
    <w:p>
      <w:pPr>
        <w:pStyle w:val="BodyText"/>
        <w:spacing w:before="10"/>
        <w:rPr>
          <w:sz w:val="19"/>
        </w:rPr>
      </w:pPr>
    </w:p>
    <w:p>
      <w:pPr>
        <w:pStyle w:val="BodyText"/>
        <w:spacing w:line="362" w:lineRule="auto"/>
        <w:ind w:left="102" w:right="121" w:firstLine="707"/>
        <w:jc w:val="both"/>
      </w:pPr>
      <w:r>
        <w:rPr/>
        <w:t>Para concluir este punto, se registran las respuestas que reflejan desconocimiento sobre el papel que deben tener los docentes en el desarrollo de las competencias de los alumnos en un contexto de </w:t>
      </w:r>
      <w:r>
        <w:rPr>
          <w:w w:val="109"/>
        </w:rPr>
        <w:t>d</w:t>
      </w:r>
      <w:r>
        <w:rPr>
          <w:w w:val="90"/>
        </w:rPr>
        <w:t>esarr</w:t>
      </w:r>
      <w:r>
        <w:rPr>
          <w:w w:val="107"/>
        </w:rPr>
        <w:t>o</w:t>
      </w:r>
      <w:r>
        <w:rPr>
          <w:w w:val="72"/>
        </w:rPr>
        <w:t>ll</w:t>
      </w:r>
      <w:r>
        <w:rPr>
          <w:w w:val="107"/>
        </w:rPr>
        <w:t>o</w:t>
      </w:r>
      <w:r>
        <w:rPr/>
        <w:t> </w:t>
      </w:r>
      <w:r>
        <w:rPr>
          <w:w w:val="85"/>
        </w:rPr>
        <w:t>t</w:t>
      </w:r>
      <w:r>
        <w:rPr>
          <w:w w:val="109"/>
        </w:rPr>
        <w:t>e</w:t>
      </w:r>
      <w:r>
        <w:rPr>
          <w:w w:val="124"/>
        </w:rPr>
        <w:t>c</w:t>
      </w:r>
      <w:r>
        <w:rPr>
          <w:w w:val="102"/>
        </w:rPr>
        <w:t>no</w:t>
      </w:r>
      <w:r>
        <w:rPr>
          <w:w w:val="72"/>
        </w:rPr>
        <w:t>l</w:t>
      </w:r>
      <w:r>
        <w:rPr>
          <w:w w:val="107"/>
        </w:rPr>
        <w:t>ó</w:t>
      </w:r>
      <w:r>
        <w:rPr>
          <w:w w:val="97"/>
        </w:rPr>
        <w:t>gi</w:t>
      </w:r>
      <w:r>
        <w:rPr>
          <w:w w:val="124"/>
        </w:rPr>
        <w:t>c</w:t>
      </w:r>
      <w:r>
        <w:rPr>
          <w:w w:val="107"/>
        </w:rPr>
        <w:t>o</w:t>
      </w:r>
      <w:r>
        <w:rPr>
          <w:w w:val="60"/>
        </w:rPr>
        <w:t>:</w:t>
      </w:r>
    </w:p>
    <w:p>
      <w:pPr>
        <w:pStyle w:val="BodyText"/>
        <w:spacing w:line="362" w:lineRule="auto"/>
        <w:ind w:left="821" w:right="120"/>
        <w:jc w:val="both"/>
      </w:pPr>
      <w:r>
        <w:rPr/>
        <w:t>“Todavía</w:t>
      </w:r>
      <w:r>
        <w:rPr>
          <w:spacing w:val="-12"/>
        </w:rPr>
        <w:t> </w:t>
      </w:r>
      <w:r>
        <w:rPr/>
        <w:t>me</w:t>
      </w:r>
      <w:r>
        <w:rPr>
          <w:spacing w:val="-12"/>
        </w:rPr>
        <w:t> </w:t>
      </w:r>
      <w:r>
        <w:rPr/>
        <w:t>sigo</w:t>
      </w:r>
      <w:r>
        <w:rPr>
          <w:spacing w:val="-11"/>
        </w:rPr>
        <w:t> </w:t>
      </w:r>
      <w:r>
        <w:rPr/>
        <w:t>preguntando</w:t>
      </w:r>
      <w:r>
        <w:rPr>
          <w:spacing w:val="-11"/>
        </w:rPr>
        <w:t> </w:t>
      </w:r>
      <w:r>
        <w:rPr/>
        <w:t>porque</w:t>
      </w:r>
      <w:r>
        <w:rPr>
          <w:spacing w:val="-7"/>
        </w:rPr>
        <w:t> </w:t>
      </w:r>
      <w:r>
        <w:rPr/>
        <w:t>nuestros</w:t>
      </w:r>
      <w:r>
        <w:rPr>
          <w:spacing w:val="-9"/>
        </w:rPr>
        <w:t> </w:t>
      </w:r>
      <w:r>
        <w:rPr/>
        <w:t>niños</w:t>
      </w:r>
      <w:r>
        <w:rPr>
          <w:spacing w:val="-9"/>
        </w:rPr>
        <w:t> </w:t>
      </w:r>
      <w:r>
        <w:rPr/>
        <w:t>no</w:t>
      </w:r>
      <w:r>
        <w:rPr>
          <w:spacing w:val="-9"/>
        </w:rPr>
        <w:t> </w:t>
      </w:r>
      <w:r>
        <w:rPr/>
        <w:t>tienen</w:t>
      </w:r>
      <w:r>
        <w:rPr>
          <w:spacing w:val="-10"/>
        </w:rPr>
        <w:t> </w:t>
      </w:r>
      <w:r>
        <w:rPr/>
        <w:t>esa relación de ciertos elementos porque nosotros nos vemos muchas cosas (y sus) contenidos (…) Creo que los alumnos siguen  </w:t>
      </w:r>
      <w:r>
        <w:rPr>
          <w:spacing w:val="21"/>
        </w:rPr>
        <w:t> </w:t>
      </w:r>
      <w:r>
        <w:rPr/>
        <w:t>siendo</w:t>
      </w:r>
    </w:p>
    <w:p>
      <w:pPr>
        <w:spacing w:after="0" w:line="362" w:lineRule="auto"/>
        <w:jc w:val="both"/>
        <w:sectPr>
          <w:pgSz w:w="12240" w:h="15840"/>
          <w:pgMar w:header="0" w:footer="1034" w:top="1240" w:bottom="1220" w:left="1600" w:right="1580"/>
        </w:sectPr>
      </w:pPr>
    </w:p>
    <w:p>
      <w:pPr>
        <w:pStyle w:val="BodyText"/>
        <w:spacing w:line="364" w:lineRule="auto" w:before="40"/>
        <w:ind w:left="821" w:right="116"/>
        <w:jc w:val="both"/>
      </w:pPr>
      <w:r>
        <w:rPr/>
        <w:t>iguales, sólo que ahora dicen que son más inquietos pero siempre han sido iguales”.</w:t>
      </w:r>
    </w:p>
    <w:p>
      <w:pPr>
        <w:pStyle w:val="BodyText"/>
        <w:spacing w:before="12"/>
        <w:rPr>
          <w:sz w:val="23"/>
        </w:rPr>
      </w:pPr>
    </w:p>
    <w:p>
      <w:pPr>
        <w:pStyle w:val="Heading4"/>
        <w:numPr>
          <w:ilvl w:val="1"/>
          <w:numId w:val="8"/>
        </w:numPr>
        <w:tabs>
          <w:tab w:pos="657" w:val="left" w:leader="none"/>
        </w:tabs>
        <w:spacing w:line="242" w:lineRule="auto" w:before="0" w:after="0"/>
        <w:ind w:left="102" w:right="119" w:firstLine="0"/>
        <w:jc w:val="both"/>
      </w:pPr>
      <w:r>
        <w:rPr>
          <w:w w:val="95"/>
        </w:rPr>
        <w:t>Materialización</w:t>
      </w:r>
      <w:r>
        <w:rPr>
          <w:spacing w:val="-53"/>
          <w:w w:val="95"/>
        </w:rPr>
        <w:t> </w:t>
      </w:r>
      <w:r>
        <w:rPr>
          <w:w w:val="95"/>
        </w:rPr>
        <w:t>del</w:t>
      </w:r>
      <w:r>
        <w:rPr>
          <w:spacing w:val="-16"/>
          <w:w w:val="95"/>
        </w:rPr>
        <w:t> </w:t>
      </w:r>
      <w:r>
        <w:rPr>
          <w:w w:val="95"/>
        </w:rPr>
        <w:t>concepto</w:t>
      </w:r>
      <w:r>
        <w:rPr>
          <w:spacing w:val="-55"/>
          <w:w w:val="95"/>
        </w:rPr>
        <w:t> </w:t>
      </w:r>
      <w:r>
        <w:rPr>
          <w:w w:val="95"/>
        </w:rPr>
        <w:t>de</w:t>
      </w:r>
      <w:r>
        <w:rPr>
          <w:spacing w:val="-53"/>
          <w:w w:val="95"/>
        </w:rPr>
        <w:t> </w:t>
      </w:r>
      <w:r>
        <w:rPr>
          <w:w w:val="95"/>
        </w:rPr>
        <w:t>competencias</w:t>
      </w:r>
      <w:r>
        <w:rPr>
          <w:spacing w:val="-53"/>
          <w:w w:val="95"/>
        </w:rPr>
        <w:t> </w:t>
      </w:r>
      <w:r>
        <w:rPr>
          <w:w w:val="95"/>
        </w:rPr>
        <w:t>en</w:t>
      </w:r>
      <w:r>
        <w:rPr>
          <w:spacing w:val="-54"/>
          <w:w w:val="95"/>
        </w:rPr>
        <w:t> </w:t>
      </w:r>
      <w:r>
        <w:rPr>
          <w:w w:val="95"/>
        </w:rPr>
        <w:t>el</w:t>
      </w:r>
      <w:r>
        <w:rPr>
          <w:spacing w:val="-54"/>
          <w:w w:val="95"/>
        </w:rPr>
        <w:t> </w:t>
      </w:r>
      <w:r>
        <w:rPr>
          <w:w w:val="95"/>
        </w:rPr>
        <w:t>aula</w:t>
      </w:r>
      <w:r>
        <w:rPr>
          <w:spacing w:val="-55"/>
          <w:w w:val="95"/>
        </w:rPr>
        <w:t> </w:t>
      </w:r>
      <w:r>
        <w:rPr>
          <w:w w:val="95"/>
        </w:rPr>
        <w:t>y en</w:t>
      </w:r>
      <w:r>
        <w:rPr>
          <w:spacing w:val="-60"/>
          <w:w w:val="95"/>
        </w:rPr>
        <w:t> </w:t>
      </w:r>
      <w:r>
        <w:rPr>
          <w:w w:val="95"/>
        </w:rPr>
        <w:t>la</w:t>
      </w:r>
      <w:r>
        <w:rPr>
          <w:spacing w:val="-60"/>
          <w:w w:val="95"/>
        </w:rPr>
        <w:t> </w:t>
      </w:r>
      <w:r>
        <w:rPr>
          <w:w w:val="95"/>
        </w:rPr>
        <w:t>planeación</w:t>
      </w:r>
      <w:r>
        <w:rPr>
          <w:spacing w:val="-60"/>
          <w:w w:val="95"/>
        </w:rPr>
        <w:t> </w:t>
      </w:r>
      <w:r>
        <w:rPr>
          <w:w w:val="95"/>
        </w:rPr>
        <w:t>docente</w:t>
      </w:r>
    </w:p>
    <w:p>
      <w:pPr>
        <w:pStyle w:val="BodyText"/>
        <w:spacing w:before="3"/>
        <w:rPr>
          <w:b/>
          <w:sz w:val="36"/>
        </w:rPr>
      </w:pPr>
    </w:p>
    <w:p>
      <w:pPr>
        <w:pStyle w:val="BodyText"/>
        <w:spacing w:line="362" w:lineRule="auto"/>
        <w:ind w:left="102" w:right="119"/>
        <w:jc w:val="both"/>
      </w:pPr>
      <w:r>
        <w:rPr/>
        <w:t>Es probable que la materialización del trabajo por competencias en el aula,</w:t>
      </w:r>
      <w:r>
        <w:rPr>
          <w:spacing w:val="-23"/>
        </w:rPr>
        <w:t> </w:t>
      </w:r>
      <w:r>
        <w:rPr/>
        <w:t>sea</w:t>
      </w:r>
      <w:r>
        <w:rPr>
          <w:spacing w:val="-22"/>
        </w:rPr>
        <w:t> </w:t>
      </w:r>
      <w:r>
        <w:rPr/>
        <w:t>un</w:t>
      </w:r>
      <w:r>
        <w:rPr>
          <w:spacing w:val="-21"/>
        </w:rPr>
        <w:t> </w:t>
      </w:r>
      <w:r>
        <w:rPr/>
        <w:t>proceso</w:t>
      </w:r>
      <w:r>
        <w:rPr>
          <w:spacing w:val="-23"/>
        </w:rPr>
        <w:t> </w:t>
      </w:r>
      <w:r>
        <w:rPr/>
        <w:t>que</w:t>
      </w:r>
      <w:r>
        <w:rPr>
          <w:spacing w:val="-21"/>
        </w:rPr>
        <w:t> </w:t>
      </w:r>
      <w:r>
        <w:rPr/>
        <w:t>por</w:t>
      </w:r>
      <w:r>
        <w:rPr>
          <w:spacing w:val="-20"/>
        </w:rPr>
        <w:t> </w:t>
      </w:r>
      <w:r>
        <w:rPr/>
        <w:t>su</w:t>
      </w:r>
      <w:r>
        <w:rPr>
          <w:spacing w:val="-21"/>
        </w:rPr>
        <w:t> </w:t>
      </w:r>
      <w:r>
        <w:rPr/>
        <w:t>complejidad</w:t>
      </w:r>
      <w:r>
        <w:rPr>
          <w:spacing w:val="-21"/>
        </w:rPr>
        <w:t> </w:t>
      </w:r>
      <w:r>
        <w:rPr/>
        <w:t>no</w:t>
      </w:r>
      <w:r>
        <w:rPr>
          <w:spacing w:val="-23"/>
        </w:rPr>
        <w:t> </w:t>
      </w:r>
      <w:r>
        <w:rPr/>
        <w:t>se</w:t>
      </w:r>
      <w:r>
        <w:rPr>
          <w:spacing w:val="-21"/>
        </w:rPr>
        <w:t> </w:t>
      </w:r>
      <w:r>
        <w:rPr/>
        <w:t>puede</w:t>
      </w:r>
      <w:r>
        <w:rPr>
          <w:spacing w:val="-16"/>
        </w:rPr>
        <w:t> </w:t>
      </w:r>
      <w:r>
        <w:rPr/>
        <w:t>sintetizar</w:t>
      </w:r>
      <w:r>
        <w:rPr>
          <w:spacing w:val="-22"/>
        </w:rPr>
        <w:t> </w:t>
      </w:r>
      <w:r>
        <w:rPr/>
        <w:t>en</w:t>
      </w:r>
      <w:r>
        <w:rPr>
          <w:spacing w:val="-21"/>
        </w:rPr>
        <w:t> </w:t>
      </w:r>
      <w:r>
        <w:rPr/>
        <w:t>una idea, pero lo que se advierte en las entrevistas es que los docentes no tienen claridad sobre la forma o las formas de </w:t>
      </w:r>
      <w:r>
        <w:rPr>
          <w:spacing w:val="-3"/>
        </w:rPr>
        <w:t>este </w:t>
      </w:r>
      <w:r>
        <w:rPr/>
        <w:t>proceso. En este sentido,</w:t>
      </w:r>
      <w:r>
        <w:rPr>
          <w:spacing w:val="-38"/>
        </w:rPr>
        <w:t> </w:t>
      </w:r>
      <w:r>
        <w:rPr/>
        <w:t>en</w:t>
      </w:r>
      <w:r>
        <w:rPr>
          <w:spacing w:val="-36"/>
        </w:rPr>
        <w:t> </w:t>
      </w:r>
      <w:r>
        <w:rPr/>
        <w:t>todas</w:t>
      </w:r>
      <w:r>
        <w:rPr>
          <w:spacing w:val="-39"/>
        </w:rPr>
        <w:t> </w:t>
      </w:r>
      <w:r>
        <w:rPr/>
        <w:t>las</w:t>
      </w:r>
      <w:r>
        <w:rPr>
          <w:spacing w:val="-39"/>
        </w:rPr>
        <w:t> </w:t>
      </w:r>
      <w:r>
        <w:rPr/>
        <w:t>entrevistas,</w:t>
      </w:r>
      <w:r>
        <w:rPr>
          <w:spacing w:val="-39"/>
        </w:rPr>
        <w:t> </w:t>
      </w:r>
      <w:r>
        <w:rPr/>
        <w:t>las</w:t>
      </w:r>
      <w:r>
        <w:rPr>
          <w:spacing w:val="-37"/>
        </w:rPr>
        <w:t> </w:t>
      </w:r>
      <w:r>
        <w:rPr/>
        <w:t>respuestas</w:t>
      </w:r>
      <w:r>
        <w:rPr>
          <w:spacing w:val="-37"/>
        </w:rPr>
        <w:t> </w:t>
      </w:r>
      <w:r>
        <w:rPr/>
        <w:t>son</w:t>
      </w:r>
      <w:r>
        <w:rPr>
          <w:spacing w:val="-38"/>
        </w:rPr>
        <w:t> </w:t>
      </w:r>
      <w:r>
        <w:rPr/>
        <w:t>vagas</w:t>
      </w:r>
      <w:r>
        <w:rPr>
          <w:spacing w:val="-37"/>
        </w:rPr>
        <w:t> </w:t>
      </w:r>
      <w:r>
        <w:rPr/>
        <w:t>y</w:t>
      </w:r>
      <w:r>
        <w:rPr>
          <w:spacing w:val="-38"/>
        </w:rPr>
        <w:t> </w:t>
      </w:r>
      <w:r>
        <w:rPr/>
        <w:t>difusas,</w:t>
      </w:r>
      <w:r>
        <w:rPr>
          <w:spacing w:val="-38"/>
        </w:rPr>
        <w:t> </w:t>
      </w:r>
      <w:r>
        <w:rPr/>
        <w:t>o</w:t>
      </w:r>
      <w:r>
        <w:rPr>
          <w:spacing w:val="-38"/>
        </w:rPr>
        <w:t> </w:t>
      </w:r>
      <w:r>
        <w:rPr/>
        <w:t>bien, se reconoce abiertamente que no se tiene el conocimiento mínimo para establecer la relación entre teoría y práctica. A continuación se mencionan las respuestas que reflejan mayor conocimiento sobre este tópico.</w:t>
      </w:r>
    </w:p>
    <w:p>
      <w:pPr>
        <w:pStyle w:val="BodyText"/>
        <w:spacing w:line="362" w:lineRule="auto" w:before="1"/>
        <w:ind w:left="807" w:right="115"/>
        <w:jc w:val="both"/>
      </w:pPr>
      <w:r>
        <w:rPr/>
        <w:t>“Si no lo lograra aterrizar creo que si estaría algo grave, la idea de aterrizar</w:t>
      </w:r>
      <w:r>
        <w:rPr>
          <w:spacing w:val="-11"/>
        </w:rPr>
        <w:t> </w:t>
      </w:r>
      <w:r>
        <w:rPr/>
        <w:t>o</w:t>
      </w:r>
      <w:r>
        <w:rPr>
          <w:spacing w:val="-12"/>
        </w:rPr>
        <w:t> </w:t>
      </w:r>
      <w:r>
        <w:rPr/>
        <w:t>planear</w:t>
      </w:r>
      <w:r>
        <w:rPr>
          <w:spacing w:val="-10"/>
        </w:rPr>
        <w:t> </w:t>
      </w:r>
      <w:r>
        <w:rPr/>
        <w:t>tú</w:t>
      </w:r>
      <w:r>
        <w:rPr>
          <w:spacing w:val="-11"/>
        </w:rPr>
        <w:t> </w:t>
      </w:r>
      <w:r>
        <w:rPr/>
        <w:t>tienes</w:t>
      </w:r>
      <w:r>
        <w:rPr>
          <w:spacing w:val="-11"/>
        </w:rPr>
        <w:t> </w:t>
      </w:r>
      <w:r>
        <w:rPr/>
        <w:t>que</w:t>
      </w:r>
      <w:r>
        <w:rPr>
          <w:spacing w:val="-11"/>
        </w:rPr>
        <w:t> </w:t>
      </w:r>
      <w:r>
        <w:rPr/>
        <w:t>ver</w:t>
      </w:r>
      <w:r>
        <w:rPr>
          <w:spacing w:val="-11"/>
        </w:rPr>
        <w:t> </w:t>
      </w:r>
      <w:r>
        <w:rPr/>
        <w:t>lo</w:t>
      </w:r>
      <w:r>
        <w:rPr>
          <w:spacing w:val="-14"/>
        </w:rPr>
        <w:t> </w:t>
      </w:r>
      <w:r>
        <w:rPr/>
        <w:t>que</w:t>
      </w:r>
      <w:r>
        <w:rPr>
          <w:spacing w:val="-11"/>
        </w:rPr>
        <w:t> </w:t>
      </w:r>
      <w:r>
        <w:rPr/>
        <w:t>quieres</w:t>
      </w:r>
      <w:r>
        <w:rPr>
          <w:spacing w:val="-11"/>
        </w:rPr>
        <w:t> </w:t>
      </w:r>
      <w:r>
        <w:rPr/>
        <w:t>trabajar</w:t>
      </w:r>
      <w:r>
        <w:rPr>
          <w:spacing w:val="-8"/>
        </w:rPr>
        <w:t> </w:t>
      </w:r>
      <w:r>
        <w:rPr/>
        <w:t>(…)</w:t>
      </w:r>
      <w:r>
        <w:rPr>
          <w:spacing w:val="-13"/>
        </w:rPr>
        <w:t> </w:t>
      </w:r>
      <w:r>
        <w:rPr/>
        <w:t>una competencia es la base de </w:t>
      </w:r>
      <w:r>
        <w:rPr>
          <w:spacing w:val="-3"/>
        </w:rPr>
        <w:t>tu </w:t>
      </w:r>
      <w:r>
        <w:rPr/>
        <w:t>planeación (…) al final estoy observando (que los niños) necesitan esta competencia, no nada más</w:t>
      </w:r>
      <w:r>
        <w:rPr>
          <w:spacing w:val="-15"/>
        </w:rPr>
        <w:t> </w:t>
      </w:r>
      <w:r>
        <w:rPr/>
        <w:t>la</w:t>
      </w:r>
      <w:r>
        <w:rPr>
          <w:spacing w:val="-14"/>
        </w:rPr>
        <w:t> </w:t>
      </w:r>
      <w:r>
        <w:rPr/>
        <w:t>escribes</w:t>
      </w:r>
      <w:r>
        <w:rPr>
          <w:spacing w:val="-13"/>
        </w:rPr>
        <w:t> </w:t>
      </w:r>
      <w:r>
        <w:rPr/>
        <w:t>al</w:t>
      </w:r>
      <w:r>
        <w:rPr>
          <w:spacing w:val="-10"/>
        </w:rPr>
        <w:t> </w:t>
      </w:r>
      <w:r>
        <w:rPr/>
        <w:t>planear,</w:t>
      </w:r>
      <w:r>
        <w:rPr>
          <w:spacing w:val="-13"/>
        </w:rPr>
        <w:t> </w:t>
      </w:r>
      <w:r>
        <w:rPr/>
        <w:t>al</w:t>
      </w:r>
      <w:r>
        <w:rPr>
          <w:spacing w:val="-10"/>
        </w:rPr>
        <w:t> </w:t>
      </w:r>
      <w:r>
        <w:rPr/>
        <w:t>sentarte</w:t>
      </w:r>
      <w:r>
        <w:rPr>
          <w:spacing w:val="-12"/>
        </w:rPr>
        <w:t> </w:t>
      </w:r>
      <w:r>
        <w:rPr/>
        <w:t>y</w:t>
      </w:r>
      <w:r>
        <w:rPr>
          <w:spacing w:val="-11"/>
        </w:rPr>
        <w:t> </w:t>
      </w:r>
      <w:r>
        <w:rPr/>
        <w:t>hacer</w:t>
      </w:r>
      <w:r>
        <w:rPr>
          <w:spacing w:val="-13"/>
        </w:rPr>
        <w:t> </w:t>
      </w:r>
      <w:r>
        <w:rPr/>
        <w:t>la</w:t>
      </w:r>
      <w:r>
        <w:rPr>
          <w:spacing w:val="-14"/>
        </w:rPr>
        <w:t> </w:t>
      </w:r>
      <w:r>
        <w:rPr/>
        <w:t>reflexión</w:t>
      </w:r>
      <w:r>
        <w:rPr>
          <w:spacing w:val="-12"/>
        </w:rPr>
        <w:t> </w:t>
      </w:r>
      <w:r>
        <w:rPr/>
        <w:t>y</w:t>
      </w:r>
      <w:r>
        <w:rPr>
          <w:spacing w:val="-17"/>
        </w:rPr>
        <w:t> </w:t>
      </w:r>
      <w:r>
        <w:rPr/>
        <w:t>hacer</w:t>
      </w:r>
      <w:r>
        <w:rPr>
          <w:spacing w:val="-13"/>
        </w:rPr>
        <w:t> </w:t>
      </w:r>
      <w:r>
        <w:rPr/>
        <w:t>la ejecución</w:t>
      </w:r>
      <w:r>
        <w:rPr>
          <w:spacing w:val="-13"/>
        </w:rPr>
        <w:t> </w:t>
      </w:r>
      <w:r>
        <w:rPr/>
        <w:t>de</w:t>
      </w:r>
      <w:r>
        <w:rPr>
          <w:spacing w:val="-13"/>
        </w:rPr>
        <w:t> </w:t>
      </w:r>
      <w:r>
        <w:rPr>
          <w:spacing w:val="-3"/>
        </w:rPr>
        <w:t>tu</w:t>
      </w:r>
      <w:r>
        <w:rPr>
          <w:spacing w:val="-13"/>
        </w:rPr>
        <w:t> </w:t>
      </w:r>
      <w:r>
        <w:rPr/>
        <w:t>planeación,</w:t>
      </w:r>
      <w:r>
        <w:rPr>
          <w:spacing w:val="-15"/>
        </w:rPr>
        <w:t> </w:t>
      </w:r>
      <w:r>
        <w:rPr/>
        <w:t>no</w:t>
      </w:r>
      <w:r>
        <w:rPr>
          <w:spacing w:val="-14"/>
        </w:rPr>
        <w:t> </w:t>
      </w:r>
      <w:r>
        <w:rPr/>
        <w:t>sólo</w:t>
      </w:r>
      <w:r>
        <w:rPr>
          <w:spacing w:val="-16"/>
        </w:rPr>
        <w:t> </w:t>
      </w:r>
      <w:r>
        <w:rPr/>
        <w:t>la</w:t>
      </w:r>
      <w:r>
        <w:rPr>
          <w:spacing w:val="-16"/>
        </w:rPr>
        <w:t> </w:t>
      </w:r>
      <w:r>
        <w:rPr/>
        <w:t>tienes</w:t>
      </w:r>
      <w:r>
        <w:rPr>
          <w:spacing w:val="-12"/>
        </w:rPr>
        <w:t> </w:t>
      </w:r>
      <w:r>
        <w:rPr/>
        <w:t>que</w:t>
      </w:r>
      <w:r>
        <w:rPr>
          <w:spacing w:val="-13"/>
        </w:rPr>
        <w:t> </w:t>
      </w:r>
      <w:r>
        <w:rPr/>
        <w:t>escribir,</w:t>
      </w:r>
      <w:r>
        <w:rPr>
          <w:spacing w:val="-15"/>
        </w:rPr>
        <w:t> </w:t>
      </w:r>
      <w:r>
        <w:rPr/>
        <w:t>sino</w:t>
      </w:r>
      <w:r>
        <w:rPr>
          <w:spacing w:val="-11"/>
        </w:rPr>
        <w:t> </w:t>
      </w:r>
      <w:r>
        <w:rPr/>
        <w:t>(que) la</w:t>
      </w:r>
      <w:r>
        <w:rPr>
          <w:spacing w:val="-9"/>
        </w:rPr>
        <w:t> </w:t>
      </w:r>
      <w:r>
        <w:rPr/>
        <w:t>tienes</w:t>
      </w:r>
      <w:r>
        <w:rPr>
          <w:spacing w:val="-7"/>
        </w:rPr>
        <w:t> </w:t>
      </w:r>
      <w:r>
        <w:rPr/>
        <w:t>que</w:t>
      </w:r>
      <w:r>
        <w:rPr>
          <w:spacing w:val="-10"/>
        </w:rPr>
        <w:t> </w:t>
      </w:r>
      <w:r>
        <w:rPr/>
        <w:t>llevar</w:t>
      </w:r>
      <w:r>
        <w:rPr>
          <w:spacing w:val="-10"/>
        </w:rPr>
        <w:t> </w:t>
      </w:r>
      <w:r>
        <w:rPr/>
        <w:t>y</w:t>
      </w:r>
      <w:r>
        <w:rPr>
          <w:spacing w:val="-7"/>
        </w:rPr>
        <w:t> </w:t>
      </w:r>
      <w:r>
        <w:rPr/>
        <w:t>tienes</w:t>
      </w:r>
      <w:r>
        <w:rPr>
          <w:spacing w:val="-7"/>
        </w:rPr>
        <w:t> </w:t>
      </w:r>
      <w:r>
        <w:rPr/>
        <w:t>que</w:t>
      </w:r>
      <w:r>
        <w:rPr>
          <w:spacing w:val="-8"/>
        </w:rPr>
        <w:t> </w:t>
      </w:r>
      <w:r>
        <w:rPr/>
        <w:t>ver</w:t>
      </w:r>
      <w:r>
        <w:rPr>
          <w:spacing w:val="-8"/>
        </w:rPr>
        <w:t> </w:t>
      </w:r>
      <w:r>
        <w:rPr/>
        <w:t>que</w:t>
      </w:r>
      <w:r>
        <w:rPr>
          <w:spacing w:val="-8"/>
        </w:rPr>
        <w:t> </w:t>
      </w:r>
      <w:r>
        <w:rPr/>
        <w:t>tus</w:t>
      </w:r>
      <w:r>
        <w:rPr>
          <w:spacing w:val="-7"/>
        </w:rPr>
        <w:t> </w:t>
      </w:r>
      <w:r>
        <w:rPr/>
        <w:t>niños</w:t>
      </w:r>
      <w:r>
        <w:rPr>
          <w:spacing w:val="-10"/>
        </w:rPr>
        <w:t> </w:t>
      </w:r>
      <w:r>
        <w:rPr/>
        <w:t>lo</w:t>
      </w:r>
      <w:r>
        <w:rPr>
          <w:spacing w:val="-11"/>
        </w:rPr>
        <w:t> </w:t>
      </w:r>
      <w:r>
        <w:rPr/>
        <w:t>están</w:t>
      </w:r>
      <w:r>
        <w:rPr>
          <w:spacing w:val="-10"/>
        </w:rPr>
        <w:t> </w:t>
      </w:r>
      <w:r>
        <w:rPr/>
        <w:t>logrando (…) a veces hablamos de la competencia como proceso, pero no nos podemos quedar siempre en el proceso de la competencia, tenemos que alcanzarla en un nivel que sea acorde a los niños; entonces la competencia se tiene que ver en cada minuto de </w:t>
      </w:r>
      <w:r>
        <w:rPr>
          <w:spacing w:val="-3"/>
        </w:rPr>
        <w:t>tu </w:t>
      </w:r>
      <w:r>
        <w:rPr/>
        <w:t>práctica diaria (…) tienes que ver el resultado de </w:t>
      </w:r>
      <w:r>
        <w:rPr>
          <w:spacing w:val="-3"/>
        </w:rPr>
        <w:t>tu </w:t>
      </w:r>
      <w:r>
        <w:rPr/>
        <w:t>trabajo (…) Aunque yo siempre tengo presente que la competencia es a largo plazo, entonces yo tengo que ver de qué manera esa actividad didáctica diseñada me va a llevar al logro del aprendizaje</w:t>
      </w:r>
      <w:r>
        <w:rPr>
          <w:spacing w:val="-34"/>
        </w:rPr>
        <w:t> </w:t>
      </w:r>
      <w:r>
        <w:rPr/>
        <w:t>esperado</w:t>
      </w:r>
    </w:p>
    <w:p>
      <w:pPr>
        <w:spacing w:after="0" w:line="362" w:lineRule="auto"/>
        <w:jc w:val="both"/>
        <w:sectPr>
          <w:pgSz w:w="12240" w:h="15840"/>
          <w:pgMar w:header="0" w:footer="1034" w:top="1240" w:bottom="1220" w:left="1600" w:right="1580"/>
        </w:sectPr>
      </w:pPr>
    </w:p>
    <w:p>
      <w:pPr>
        <w:pStyle w:val="BodyText"/>
        <w:spacing w:line="362" w:lineRule="auto" w:before="40"/>
        <w:ind w:left="807" w:right="116"/>
        <w:jc w:val="both"/>
      </w:pPr>
      <w:r>
        <w:rPr/>
        <w:t>y de qué manera ese aprendizaje esperado va a incidir en el fortalecimiento o en la adquisición en el desarrollo de la competencia.</w:t>
      </w:r>
    </w:p>
    <w:p>
      <w:pPr>
        <w:pStyle w:val="BodyText"/>
        <w:spacing w:before="10"/>
        <w:rPr>
          <w:sz w:val="19"/>
        </w:rPr>
      </w:pPr>
    </w:p>
    <w:p>
      <w:pPr>
        <w:pStyle w:val="BodyText"/>
        <w:spacing w:line="362" w:lineRule="auto"/>
        <w:ind w:left="102" w:right="121" w:firstLine="707"/>
        <w:jc w:val="both"/>
      </w:pPr>
      <w:r>
        <w:rPr/>
        <w:t>Es importante hacer notar que las respuestas donde se reconoce abiertamente que los docentes no pueden hacer el vínculo entre teoría y práctica, no son muy diferentes de las anteriores:</w:t>
      </w:r>
    </w:p>
    <w:p>
      <w:pPr>
        <w:pStyle w:val="BodyText"/>
        <w:spacing w:line="364" w:lineRule="auto" w:before="1"/>
        <w:ind w:left="807" w:right="119"/>
        <w:jc w:val="both"/>
      </w:pPr>
      <w:r>
        <w:rPr/>
        <w:t>“Yo creo que falta mucho. Lo que yo entiendo por competencias (en el caso de) nuestro método, no lo trabaja y como que sería lo ideal (…) no he llegado a hacerlo del todo (pero) si lo intento”.</w:t>
      </w:r>
    </w:p>
    <w:p>
      <w:pPr>
        <w:pStyle w:val="BodyText"/>
      </w:pPr>
    </w:p>
    <w:p>
      <w:pPr>
        <w:pStyle w:val="BodyText"/>
        <w:spacing w:before="9"/>
        <w:rPr>
          <w:sz w:val="31"/>
        </w:rPr>
      </w:pPr>
    </w:p>
    <w:p>
      <w:pPr>
        <w:pStyle w:val="Heading4"/>
        <w:numPr>
          <w:ilvl w:val="1"/>
          <w:numId w:val="8"/>
        </w:numPr>
        <w:tabs>
          <w:tab w:pos="652" w:val="left" w:leader="none"/>
        </w:tabs>
        <w:spacing w:line="240" w:lineRule="auto" w:before="0" w:after="0"/>
        <w:ind w:left="651" w:right="0" w:hanging="549"/>
        <w:jc w:val="both"/>
      </w:pPr>
      <w:r>
        <w:rPr>
          <w:w w:val="90"/>
        </w:rPr>
        <w:t>Utilización</w:t>
      </w:r>
      <w:r>
        <w:rPr>
          <w:spacing w:val="-30"/>
          <w:w w:val="90"/>
        </w:rPr>
        <w:t> </w:t>
      </w:r>
      <w:r>
        <w:rPr>
          <w:w w:val="90"/>
        </w:rPr>
        <w:t>de</w:t>
      </w:r>
      <w:r>
        <w:rPr>
          <w:spacing w:val="24"/>
          <w:w w:val="90"/>
        </w:rPr>
        <w:t> </w:t>
      </w:r>
      <w:r>
        <w:rPr>
          <w:w w:val="90"/>
        </w:rPr>
        <w:t>materiales</w:t>
      </w:r>
      <w:r>
        <w:rPr>
          <w:spacing w:val="-30"/>
          <w:w w:val="90"/>
        </w:rPr>
        <w:t> </w:t>
      </w:r>
      <w:r>
        <w:rPr>
          <w:w w:val="90"/>
        </w:rPr>
        <w:t>de</w:t>
      </w:r>
      <w:r>
        <w:rPr>
          <w:spacing w:val="-32"/>
          <w:w w:val="90"/>
        </w:rPr>
        <w:t> </w:t>
      </w:r>
      <w:r>
        <w:rPr>
          <w:w w:val="90"/>
        </w:rPr>
        <w:t>la</w:t>
      </w:r>
      <w:r>
        <w:rPr>
          <w:spacing w:val="-32"/>
          <w:w w:val="90"/>
        </w:rPr>
        <w:t> </w:t>
      </w:r>
      <w:r>
        <w:rPr>
          <w:w w:val="90"/>
        </w:rPr>
        <w:t>SEP</w:t>
      </w:r>
      <w:r>
        <w:rPr>
          <w:spacing w:val="-30"/>
          <w:w w:val="90"/>
        </w:rPr>
        <w:t> </w:t>
      </w:r>
      <w:r>
        <w:rPr>
          <w:w w:val="90"/>
        </w:rPr>
        <w:t>en</w:t>
      </w:r>
      <w:r>
        <w:rPr>
          <w:spacing w:val="-30"/>
          <w:w w:val="90"/>
        </w:rPr>
        <w:t> </w:t>
      </w:r>
      <w:r>
        <w:rPr>
          <w:w w:val="90"/>
        </w:rPr>
        <w:t>la</w:t>
      </w:r>
      <w:r>
        <w:rPr>
          <w:spacing w:val="-32"/>
          <w:w w:val="90"/>
        </w:rPr>
        <w:t> </w:t>
      </w:r>
      <w:r>
        <w:rPr>
          <w:w w:val="90"/>
        </w:rPr>
        <w:t>práctica</w:t>
      </w:r>
      <w:r>
        <w:rPr>
          <w:spacing w:val="-32"/>
          <w:w w:val="90"/>
        </w:rPr>
        <w:t> </w:t>
      </w:r>
      <w:r>
        <w:rPr>
          <w:w w:val="90"/>
        </w:rPr>
        <w:t>docente</w:t>
      </w:r>
    </w:p>
    <w:p>
      <w:pPr>
        <w:pStyle w:val="BodyText"/>
        <w:spacing w:line="362" w:lineRule="auto" w:before="175"/>
        <w:ind w:left="102" w:right="121"/>
        <w:jc w:val="both"/>
      </w:pPr>
      <w:r>
        <w:rPr/>
        <w:t>En</w:t>
      </w:r>
      <w:r>
        <w:rPr>
          <w:spacing w:val="-13"/>
        </w:rPr>
        <w:t> </w:t>
      </w:r>
      <w:r>
        <w:rPr/>
        <w:t>un</w:t>
      </w:r>
      <w:r>
        <w:rPr>
          <w:spacing w:val="-13"/>
        </w:rPr>
        <w:t> </w:t>
      </w:r>
      <w:r>
        <w:rPr/>
        <w:t>siguiente</w:t>
      </w:r>
      <w:r>
        <w:rPr>
          <w:spacing w:val="-13"/>
        </w:rPr>
        <w:t> </w:t>
      </w:r>
      <w:r>
        <w:rPr/>
        <w:t>nivel</w:t>
      </w:r>
      <w:r>
        <w:rPr>
          <w:spacing w:val="-11"/>
        </w:rPr>
        <w:t> </w:t>
      </w:r>
      <w:r>
        <w:rPr/>
        <w:t>de</w:t>
      </w:r>
      <w:r>
        <w:rPr>
          <w:spacing w:val="-13"/>
        </w:rPr>
        <w:t> </w:t>
      </w:r>
      <w:r>
        <w:rPr/>
        <w:t>análisis</w:t>
      </w:r>
      <w:r>
        <w:rPr>
          <w:spacing w:val="-14"/>
        </w:rPr>
        <w:t> </w:t>
      </w:r>
      <w:r>
        <w:rPr/>
        <w:t>de</w:t>
      </w:r>
      <w:r>
        <w:rPr>
          <w:spacing w:val="-13"/>
        </w:rPr>
        <w:t> </w:t>
      </w:r>
      <w:r>
        <w:rPr/>
        <w:t>esta</w:t>
      </w:r>
      <w:r>
        <w:rPr>
          <w:spacing w:val="-14"/>
        </w:rPr>
        <w:t> </w:t>
      </w:r>
      <w:r>
        <w:rPr/>
        <w:t>reforma</w:t>
      </w:r>
      <w:r>
        <w:rPr>
          <w:spacing w:val="-14"/>
        </w:rPr>
        <w:t> </w:t>
      </w:r>
      <w:r>
        <w:rPr/>
        <w:t>educativa,</w:t>
      </w:r>
      <w:r>
        <w:rPr>
          <w:spacing w:val="-14"/>
        </w:rPr>
        <w:t> </w:t>
      </w:r>
      <w:r>
        <w:rPr/>
        <w:t>se</w:t>
      </w:r>
      <w:r>
        <w:rPr>
          <w:spacing w:val="-13"/>
        </w:rPr>
        <w:t> </w:t>
      </w:r>
      <w:r>
        <w:rPr/>
        <w:t>preguntó</w:t>
      </w:r>
      <w:r>
        <w:rPr>
          <w:spacing w:val="-14"/>
        </w:rPr>
        <w:t> </w:t>
      </w:r>
      <w:r>
        <w:rPr/>
        <w:t>a los</w:t>
      </w:r>
      <w:r>
        <w:rPr>
          <w:spacing w:val="-20"/>
        </w:rPr>
        <w:t> </w:t>
      </w:r>
      <w:r>
        <w:rPr/>
        <w:t>docentes</w:t>
      </w:r>
      <w:r>
        <w:rPr>
          <w:spacing w:val="-20"/>
        </w:rPr>
        <w:t> </w:t>
      </w:r>
      <w:r>
        <w:rPr/>
        <w:t>si</w:t>
      </w:r>
      <w:r>
        <w:rPr>
          <w:spacing w:val="-20"/>
        </w:rPr>
        <w:t> </w:t>
      </w:r>
      <w:r>
        <w:rPr/>
        <w:t>conocen</w:t>
      </w:r>
      <w:r>
        <w:rPr>
          <w:spacing w:val="-20"/>
        </w:rPr>
        <w:t> </w:t>
      </w:r>
      <w:r>
        <w:rPr/>
        <w:t>y</w:t>
      </w:r>
      <w:r>
        <w:rPr>
          <w:spacing w:val="-22"/>
        </w:rPr>
        <w:t> </w:t>
      </w:r>
      <w:r>
        <w:rPr/>
        <w:t>utilizan</w:t>
      </w:r>
      <w:r>
        <w:rPr>
          <w:spacing w:val="-23"/>
        </w:rPr>
        <w:t> </w:t>
      </w:r>
      <w:r>
        <w:rPr/>
        <w:t>los</w:t>
      </w:r>
      <w:r>
        <w:rPr>
          <w:spacing w:val="-22"/>
        </w:rPr>
        <w:t> </w:t>
      </w:r>
      <w:r>
        <w:rPr/>
        <w:t>materiales</w:t>
      </w:r>
      <w:r>
        <w:rPr>
          <w:spacing w:val="-20"/>
        </w:rPr>
        <w:t> </w:t>
      </w:r>
      <w:r>
        <w:rPr/>
        <w:t>que</w:t>
      </w:r>
      <w:r>
        <w:rPr>
          <w:spacing w:val="-20"/>
        </w:rPr>
        <w:t> </w:t>
      </w:r>
      <w:r>
        <w:rPr/>
        <w:t>distribuye</w:t>
      </w:r>
      <w:r>
        <w:rPr>
          <w:spacing w:val="-23"/>
        </w:rPr>
        <w:t> </w:t>
      </w:r>
      <w:r>
        <w:rPr/>
        <w:t>la</w:t>
      </w:r>
      <w:r>
        <w:rPr>
          <w:spacing w:val="-21"/>
        </w:rPr>
        <w:t> </w:t>
      </w:r>
      <w:r>
        <w:rPr/>
        <w:t>SEP</w:t>
      </w:r>
      <w:r>
        <w:rPr>
          <w:spacing w:val="-21"/>
        </w:rPr>
        <w:t> </w:t>
      </w:r>
      <w:r>
        <w:rPr/>
        <w:t>para que en las escuelas se materialicen los paradigmas pedagógicos impulsados</w:t>
      </w:r>
      <w:r>
        <w:rPr>
          <w:spacing w:val="-26"/>
        </w:rPr>
        <w:t> </w:t>
      </w:r>
      <w:r>
        <w:rPr/>
        <w:t>por</w:t>
      </w:r>
      <w:r>
        <w:rPr>
          <w:spacing w:val="-27"/>
        </w:rPr>
        <w:t> </w:t>
      </w:r>
      <w:r>
        <w:rPr/>
        <w:t>la</w:t>
      </w:r>
      <w:r>
        <w:rPr>
          <w:spacing w:val="-27"/>
        </w:rPr>
        <w:t> </w:t>
      </w:r>
      <w:r>
        <w:rPr/>
        <w:t>RIEB.</w:t>
      </w:r>
      <w:r>
        <w:rPr>
          <w:spacing w:val="-26"/>
        </w:rPr>
        <w:t> </w:t>
      </w:r>
      <w:r>
        <w:rPr/>
        <w:t>Como</w:t>
      </w:r>
      <w:r>
        <w:rPr>
          <w:spacing w:val="-25"/>
        </w:rPr>
        <w:t> </w:t>
      </w:r>
      <w:r>
        <w:rPr/>
        <w:t>en</w:t>
      </w:r>
      <w:r>
        <w:rPr>
          <w:spacing w:val="-25"/>
        </w:rPr>
        <w:t> </w:t>
      </w:r>
      <w:r>
        <w:rPr/>
        <w:t>el</w:t>
      </w:r>
      <w:r>
        <w:rPr>
          <w:spacing w:val="-25"/>
        </w:rPr>
        <w:t> </w:t>
      </w:r>
      <w:r>
        <w:rPr/>
        <w:t>caso</w:t>
      </w:r>
      <w:r>
        <w:rPr>
          <w:spacing w:val="-25"/>
        </w:rPr>
        <w:t> </w:t>
      </w:r>
      <w:r>
        <w:rPr/>
        <w:t>de</w:t>
      </w:r>
      <w:r>
        <w:rPr>
          <w:spacing w:val="-28"/>
        </w:rPr>
        <w:t> </w:t>
      </w:r>
      <w:r>
        <w:rPr/>
        <w:t>las</w:t>
      </w:r>
      <w:r>
        <w:rPr>
          <w:spacing w:val="-26"/>
        </w:rPr>
        <w:t> </w:t>
      </w:r>
      <w:r>
        <w:rPr/>
        <w:t>preguntas</w:t>
      </w:r>
      <w:r>
        <w:rPr>
          <w:spacing w:val="-25"/>
        </w:rPr>
        <w:t> </w:t>
      </w:r>
      <w:r>
        <w:rPr/>
        <w:t>precedentes,</w:t>
      </w:r>
      <w:r>
        <w:rPr>
          <w:spacing w:val="-28"/>
        </w:rPr>
        <w:t> </w:t>
      </w:r>
      <w:r>
        <w:rPr/>
        <w:t>las </w:t>
      </w:r>
      <w:r>
        <w:rPr>
          <w:w w:val="90"/>
        </w:rPr>
        <w:t>respuestas son</w:t>
      </w:r>
      <w:r>
        <w:rPr>
          <w:spacing w:val="20"/>
          <w:w w:val="90"/>
        </w:rPr>
        <w:t> </w:t>
      </w:r>
      <w:r>
        <w:rPr>
          <w:w w:val="90"/>
        </w:rPr>
        <w:t>difusas:</w:t>
      </w:r>
    </w:p>
    <w:p>
      <w:pPr>
        <w:pStyle w:val="BodyText"/>
        <w:spacing w:line="362" w:lineRule="auto" w:before="1"/>
        <w:ind w:left="821" w:right="115"/>
        <w:jc w:val="both"/>
      </w:pPr>
      <w:r>
        <w:rPr/>
        <w:t>“Si, yo consulto ese material porque se me hace muy interesante porque ya trae propuestas muy claras de cómo podemos trabajar los contenidos programáticos, como podemos atender el enfoque formativo del plan de estudios y cómo podemos abonar a las competencias que tiene el plan de estudios precisamente como finalidad</w:t>
      </w:r>
      <w:r>
        <w:rPr>
          <w:spacing w:val="-8"/>
        </w:rPr>
        <w:t> </w:t>
      </w:r>
      <w:r>
        <w:rPr/>
        <w:t>de</w:t>
      </w:r>
      <w:r>
        <w:rPr>
          <w:spacing w:val="-8"/>
        </w:rPr>
        <w:t> </w:t>
      </w:r>
      <w:r>
        <w:rPr/>
        <w:t>la</w:t>
      </w:r>
      <w:r>
        <w:rPr>
          <w:spacing w:val="-7"/>
        </w:rPr>
        <w:t> </w:t>
      </w:r>
      <w:r>
        <w:rPr/>
        <w:t>educación</w:t>
      </w:r>
      <w:r>
        <w:rPr>
          <w:spacing w:val="-6"/>
        </w:rPr>
        <w:t> </w:t>
      </w:r>
      <w:r>
        <w:rPr/>
        <w:t>básica</w:t>
      </w:r>
      <w:r>
        <w:rPr>
          <w:spacing w:val="-4"/>
        </w:rPr>
        <w:t> </w:t>
      </w:r>
      <w:r>
        <w:rPr/>
        <w:t>(...)Estoy</w:t>
      </w:r>
      <w:r>
        <w:rPr>
          <w:spacing w:val="-8"/>
        </w:rPr>
        <w:t> </w:t>
      </w:r>
      <w:r>
        <w:rPr/>
        <w:t>usando</w:t>
      </w:r>
      <w:r>
        <w:rPr>
          <w:spacing w:val="-7"/>
        </w:rPr>
        <w:t> </w:t>
      </w:r>
      <w:r>
        <w:rPr/>
        <w:t>apenas</w:t>
      </w:r>
      <w:r>
        <w:rPr>
          <w:spacing w:val="-6"/>
        </w:rPr>
        <w:t> </w:t>
      </w:r>
      <w:r>
        <w:rPr/>
        <w:t>y</w:t>
      </w:r>
      <w:r>
        <w:rPr>
          <w:spacing w:val="-5"/>
        </w:rPr>
        <w:t> </w:t>
      </w:r>
      <w:r>
        <w:rPr/>
        <w:t>por</w:t>
      </w:r>
      <w:r>
        <w:rPr>
          <w:spacing w:val="-6"/>
        </w:rPr>
        <w:t> </w:t>
      </w:r>
      <w:r>
        <w:rPr/>
        <w:t>eso quiero ver lo de las competencias porque ahora </w:t>
      </w:r>
      <w:r>
        <w:rPr>
          <w:spacing w:val="-3"/>
        </w:rPr>
        <w:t>te </w:t>
      </w:r>
      <w:r>
        <w:rPr/>
        <w:t>dice el libro (…) entonces eso se enfoca ya a lo que es el desarrollo de competencias,</w:t>
      </w:r>
      <w:r>
        <w:rPr>
          <w:spacing w:val="-11"/>
        </w:rPr>
        <w:t> </w:t>
      </w:r>
      <w:r>
        <w:rPr/>
        <w:t>nada</w:t>
      </w:r>
      <w:r>
        <w:rPr>
          <w:spacing w:val="-10"/>
        </w:rPr>
        <w:t> </w:t>
      </w:r>
      <w:r>
        <w:rPr/>
        <w:t>más</w:t>
      </w:r>
      <w:r>
        <w:rPr>
          <w:spacing w:val="-9"/>
        </w:rPr>
        <w:t> </w:t>
      </w:r>
      <w:r>
        <w:rPr/>
        <w:t>que</w:t>
      </w:r>
      <w:r>
        <w:rPr>
          <w:spacing w:val="-9"/>
        </w:rPr>
        <w:t> </w:t>
      </w:r>
      <w:r>
        <w:rPr/>
        <w:t>no</w:t>
      </w:r>
      <w:r>
        <w:rPr>
          <w:spacing w:val="-11"/>
        </w:rPr>
        <w:t> </w:t>
      </w:r>
      <w:r>
        <w:rPr/>
        <w:t>están</w:t>
      </w:r>
      <w:r>
        <w:rPr>
          <w:spacing w:val="-7"/>
        </w:rPr>
        <w:t> </w:t>
      </w:r>
      <w:r>
        <w:rPr/>
        <w:t>definidas</w:t>
      </w:r>
      <w:r>
        <w:rPr>
          <w:spacing w:val="-9"/>
        </w:rPr>
        <w:t> </w:t>
      </w:r>
      <w:r>
        <w:rPr/>
        <w:t>esas</w:t>
      </w:r>
      <w:r>
        <w:rPr>
          <w:spacing w:val="-9"/>
        </w:rPr>
        <w:t> </w:t>
      </w:r>
      <w:r>
        <w:rPr/>
        <w:t>competencias como</w:t>
      </w:r>
      <w:r>
        <w:rPr>
          <w:spacing w:val="-4"/>
        </w:rPr>
        <w:t> </w:t>
      </w:r>
      <w:r>
        <w:rPr/>
        <w:t>tal”.</w:t>
      </w:r>
    </w:p>
    <w:p>
      <w:pPr>
        <w:spacing w:after="0" w:line="362" w:lineRule="auto"/>
        <w:jc w:val="both"/>
        <w:sectPr>
          <w:pgSz w:w="12240" w:h="15840"/>
          <w:pgMar w:header="0" w:footer="1034" w:top="1240" w:bottom="1220" w:left="1600" w:right="1580"/>
        </w:sectPr>
      </w:pPr>
    </w:p>
    <w:p>
      <w:pPr>
        <w:pStyle w:val="BodyText"/>
        <w:rPr>
          <w:sz w:val="20"/>
        </w:rPr>
      </w:pPr>
    </w:p>
    <w:p>
      <w:pPr>
        <w:pStyle w:val="Heading4"/>
        <w:numPr>
          <w:ilvl w:val="1"/>
          <w:numId w:val="8"/>
        </w:numPr>
        <w:tabs>
          <w:tab w:pos="575" w:val="left" w:leader="none"/>
        </w:tabs>
        <w:spacing w:line="240" w:lineRule="auto" w:before="49" w:after="0"/>
        <w:ind w:left="574" w:right="0" w:hanging="472"/>
        <w:jc w:val="both"/>
      </w:pPr>
      <w:r>
        <w:rPr>
          <w:w w:val="90"/>
        </w:rPr>
        <w:t>Distinción</w:t>
      </w:r>
      <w:r>
        <w:rPr>
          <w:spacing w:val="-51"/>
          <w:w w:val="90"/>
        </w:rPr>
        <w:t> </w:t>
      </w:r>
      <w:r>
        <w:rPr>
          <w:w w:val="90"/>
        </w:rPr>
        <w:t>de</w:t>
      </w:r>
      <w:r>
        <w:rPr>
          <w:spacing w:val="-52"/>
          <w:w w:val="90"/>
        </w:rPr>
        <w:t> </w:t>
      </w:r>
      <w:r>
        <w:rPr>
          <w:w w:val="90"/>
        </w:rPr>
        <w:t>formas</w:t>
      </w:r>
      <w:r>
        <w:rPr>
          <w:spacing w:val="-52"/>
          <w:w w:val="90"/>
        </w:rPr>
        <w:t> </w:t>
      </w:r>
      <w:r>
        <w:rPr>
          <w:w w:val="90"/>
        </w:rPr>
        <w:t>de</w:t>
      </w:r>
      <w:r>
        <w:rPr>
          <w:spacing w:val="-51"/>
          <w:w w:val="90"/>
        </w:rPr>
        <w:t> </w:t>
      </w:r>
      <w:r>
        <w:rPr>
          <w:w w:val="90"/>
        </w:rPr>
        <w:t>evaluación</w:t>
      </w:r>
      <w:r>
        <w:rPr>
          <w:spacing w:val="-51"/>
          <w:w w:val="90"/>
        </w:rPr>
        <w:t> </w:t>
      </w:r>
      <w:r>
        <w:rPr>
          <w:w w:val="90"/>
        </w:rPr>
        <w:t>cualitativa</w:t>
      </w:r>
      <w:r>
        <w:rPr>
          <w:spacing w:val="-52"/>
          <w:w w:val="90"/>
        </w:rPr>
        <w:t> </w:t>
      </w:r>
      <w:r>
        <w:rPr>
          <w:w w:val="90"/>
        </w:rPr>
        <w:t>y</w:t>
      </w:r>
      <w:r>
        <w:rPr>
          <w:spacing w:val="-52"/>
          <w:w w:val="90"/>
        </w:rPr>
        <w:t> </w:t>
      </w:r>
      <w:r>
        <w:rPr>
          <w:w w:val="90"/>
        </w:rPr>
        <w:t>cuantitativa</w:t>
      </w:r>
    </w:p>
    <w:p>
      <w:pPr>
        <w:pStyle w:val="BodyText"/>
        <w:rPr>
          <w:b/>
          <w:sz w:val="28"/>
        </w:rPr>
      </w:pPr>
    </w:p>
    <w:p>
      <w:pPr>
        <w:pStyle w:val="BodyText"/>
        <w:spacing w:before="10"/>
        <w:rPr>
          <w:b/>
          <w:sz w:val="28"/>
        </w:rPr>
      </w:pPr>
    </w:p>
    <w:p>
      <w:pPr>
        <w:pStyle w:val="BodyText"/>
        <w:spacing w:line="362" w:lineRule="auto"/>
        <w:ind w:left="102" w:right="114"/>
        <w:jc w:val="both"/>
      </w:pPr>
      <w:r>
        <w:rPr/>
        <w:t>Con</w:t>
      </w:r>
      <w:r>
        <w:rPr>
          <w:spacing w:val="-21"/>
        </w:rPr>
        <w:t> </w:t>
      </w:r>
      <w:r>
        <w:rPr/>
        <w:t>el</w:t>
      </w:r>
      <w:r>
        <w:rPr>
          <w:spacing w:val="-19"/>
        </w:rPr>
        <w:t> </w:t>
      </w:r>
      <w:r>
        <w:rPr/>
        <w:t>propósito</w:t>
      </w:r>
      <w:r>
        <w:rPr>
          <w:spacing w:val="-22"/>
        </w:rPr>
        <w:t> </w:t>
      </w:r>
      <w:r>
        <w:rPr/>
        <w:t>de</w:t>
      </w:r>
      <w:r>
        <w:rPr>
          <w:spacing w:val="-21"/>
        </w:rPr>
        <w:t> </w:t>
      </w:r>
      <w:r>
        <w:rPr/>
        <w:t>evaluar</w:t>
      </w:r>
      <w:r>
        <w:rPr>
          <w:spacing w:val="-22"/>
        </w:rPr>
        <w:t> </w:t>
      </w:r>
      <w:r>
        <w:rPr/>
        <w:t>si</w:t>
      </w:r>
      <w:r>
        <w:rPr>
          <w:spacing w:val="-24"/>
        </w:rPr>
        <w:t> </w:t>
      </w:r>
      <w:r>
        <w:rPr/>
        <w:t>la</w:t>
      </w:r>
      <w:r>
        <w:rPr>
          <w:spacing w:val="-24"/>
        </w:rPr>
        <w:t> </w:t>
      </w:r>
      <w:r>
        <w:rPr/>
        <w:t>información</w:t>
      </w:r>
      <w:r>
        <w:rPr>
          <w:spacing w:val="-21"/>
        </w:rPr>
        <w:t> </w:t>
      </w:r>
      <w:r>
        <w:rPr/>
        <w:t>proporcionada</w:t>
      </w:r>
      <w:r>
        <w:rPr>
          <w:spacing w:val="-19"/>
        </w:rPr>
        <w:t> </w:t>
      </w:r>
      <w:r>
        <w:rPr/>
        <w:t>anteriormente es resultado del conocimiento de los materiales que distribuye la SEP, o bien,</w:t>
      </w:r>
      <w:r>
        <w:rPr>
          <w:spacing w:val="-9"/>
        </w:rPr>
        <w:t> </w:t>
      </w:r>
      <w:r>
        <w:rPr/>
        <w:t>de</w:t>
      </w:r>
      <w:r>
        <w:rPr>
          <w:spacing w:val="-7"/>
        </w:rPr>
        <w:t> </w:t>
      </w:r>
      <w:r>
        <w:rPr/>
        <w:t>un</w:t>
      </w:r>
      <w:r>
        <w:rPr>
          <w:spacing w:val="-7"/>
        </w:rPr>
        <w:t> </w:t>
      </w:r>
      <w:r>
        <w:rPr/>
        <w:t>conocimiento</w:t>
      </w:r>
      <w:r>
        <w:rPr>
          <w:spacing w:val="-8"/>
        </w:rPr>
        <w:t> </w:t>
      </w:r>
      <w:r>
        <w:rPr/>
        <w:t>limitado</w:t>
      </w:r>
      <w:r>
        <w:rPr>
          <w:spacing w:val="-8"/>
        </w:rPr>
        <w:t> </w:t>
      </w:r>
      <w:r>
        <w:rPr/>
        <w:t>de</w:t>
      </w:r>
      <w:r>
        <w:rPr>
          <w:spacing w:val="-7"/>
        </w:rPr>
        <w:t> </w:t>
      </w:r>
      <w:r>
        <w:rPr/>
        <w:t>los</w:t>
      </w:r>
      <w:r>
        <w:rPr>
          <w:spacing w:val="-7"/>
        </w:rPr>
        <w:t> </w:t>
      </w:r>
      <w:r>
        <w:rPr/>
        <w:t>mismos,</w:t>
      </w:r>
      <w:r>
        <w:rPr>
          <w:spacing w:val="-8"/>
        </w:rPr>
        <w:t> </w:t>
      </w:r>
      <w:r>
        <w:rPr/>
        <w:t>se</w:t>
      </w:r>
      <w:r>
        <w:rPr>
          <w:spacing w:val="-7"/>
        </w:rPr>
        <w:t> </w:t>
      </w:r>
      <w:r>
        <w:rPr/>
        <w:t>aplicó</w:t>
      </w:r>
      <w:r>
        <w:rPr>
          <w:spacing w:val="-11"/>
        </w:rPr>
        <w:t> </w:t>
      </w:r>
      <w:r>
        <w:rPr/>
        <w:t>esta</w:t>
      </w:r>
      <w:r>
        <w:rPr>
          <w:spacing w:val="-8"/>
        </w:rPr>
        <w:t> </w:t>
      </w:r>
      <w:r>
        <w:rPr/>
        <w:t>pregunta de “control”. Las respuestas reflejan en términos generales, desconocimiento no solamente de los conceptos de la RIEB y de la</w:t>
      </w:r>
      <w:r>
        <w:rPr>
          <w:spacing w:val="-33"/>
        </w:rPr>
        <w:t> </w:t>
      </w:r>
      <w:r>
        <w:rPr/>
        <w:t>forma en que se deben aplicar a la práctica docente, sino además, de sus premisas evaluativas. En principio, se agrupan las respuestas con cierta solidez:</w:t>
      </w:r>
    </w:p>
    <w:p>
      <w:pPr>
        <w:pStyle w:val="BodyText"/>
        <w:spacing w:line="362" w:lineRule="auto" w:before="1"/>
        <w:ind w:left="807" w:right="116"/>
        <w:jc w:val="both"/>
      </w:pPr>
      <w:r>
        <w:rPr/>
        <w:t>“Es mucho más fácil ver la evaluación y tener una evaluación cualitativa porque estás en todo momento observando las cualidades de tus alumnos; de una manera cuantitativa es muy difícil, sin embargo la reforma nos está obligando a no nada más observar no nada más ver a los niños en forma de cualidades que observes,</w:t>
      </w:r>
      <w:r>
        <w:rPr>
          <w:spacing w:val="-32"/>
        </w:rPr>
        <w:t> </w:t>
      </w:r>
      <w:r>
        <w:rPr/>
        <w:t>si</w:t>
      </w:r>
      <w:r>
        <w:rPr>
          <w:spacing w:val="-30"/>
        </w:rPr>
        <w:t> </w:t>
      </w:r>
      <w:r>
        <w:rPr/>
        <w:t>no</w:t>
      </w:r>
      <w:r>
        <w:rPr>
          <w:spacing w:val="-30"/>
        </w:rPr>
        <w:t> </w:t>
      </w:r>
      <w:r>
        <w:rPr/>
        <w:t>(también)</w:t>
      </w:r>
      <w:r>
        <w:rPr>
          <w:spacing w:val="-32"/>
        </w:rPr>
        <w:t> </w:t>
      </w:r>
      <w:r>
        <w:rPr/>
        <w:t>en</w:t>
      </w:r>
      <w:r>
        <w:rPr>
          <w:spacing w:val="-29"/>
        </w:rPr>
        <w:t> </w:t>
      </w:r>
      <w:r>
        <w:rPr/>
        <w:t>poner</w:t>
      </w:r>
      <w:r>
        <w:rPr>
          <w:spacing w:val="-31"/>
        </w:rPr>
        <w:t> </w:t>
      </w:r>
      <w:r>
        <w:rPr/>
        <w:t>resultados</w:t>
      </w:r>
      <w:r>
        <w:rPr>
          <w:spacing w:val="-30"/>
        </w:rPr>
        <w:t> </w:t>
      </w:r>
      <w:r>
        <w:rPr/>
        <w:t>contables,</w:t>
      </w:r>
      <w:r>
        <w:rPr>
          <w:spacing w:val="-32"/>
        </w:rPr>
        <w:t> </w:t>
      </w:r>
      <w:r>
        <w:rPr/>
        <w:t>es</w:t>
      </w:r>
      <w:r>
        <w:rPr>
          <w:spacing w:val="-32"/>
        </w:rPr>
        <w:t> </w:t>
      </w:r>
      <w:r>
        <w:rPr/>
        <w:t>decir:</w:t>
      </w:r>
      <w:r>
        <w:rPr>
          <w:spacing w:val="-32"/>
        </w:rPr>
        <w:t> </w:t>
      </w:r>
      <w:r>
        <w:rPr/>
        <w:t>´a ver </w:t>
      </w:r>
      <w:r>
        <w:rPr>
          <w:spacing w:val="-3"/>
        </w:rPr>
        <w:t>tu </w:t>
      </w:r>
      <w:r>
        <w:rPr/>
        <w:t>estás diciendo por medio de la observación tal cosa, pero cuáles son tus evidencias, como lo puedes comprobar, como lo puedes ver de una manera más palpable´. Entonces, aunque es difícil y no estamos acostumbrados a lo mejor a ese aspecto de la evaluación,</w:t>
      </w:r>
      <w:r>
        <w:rPr>
          <w:spacing w:val="-27"/>
        </w:rPr>
        <w:t> </w:t>
      </w:r>
      <w:r>
        <w:rPr/>
        <w:t>lo</w:t>
      </w:r>
      <w:r>
        <w:rPr>
          <w:spacing w:val="-24"/>
        </w:rPr>
        <w:t> </w:t>
      </w:r>
      <w:r>
        <w:rPr/>
        <w:t>tenemos</w:t>
      </w:r>
      <w:r>
        <w:rPr>
          <w:spacing w:val="-23"/>
        </w:rPr>
        <w:t> </w:t>
      </w:r>
      <w:r>
        <w:rPr/>
        <w:t>que</w:t>
      </w:r>
      <w:r>
        <w:rPr>
          <w:spacing w:val="-23"/>
        </w:rPr>
        <w:t> </w:t>
      </w:r>
      <w:r>
        <w:rPr/>
        <w:t>estar</w:t>
      </w:r>
      <w:r>
        <w:rPr>
          <w:spacing w:val="-23"/>
        </w:rPr>
        <w:t> </w:t>
      </w:r>
      <w:r>
        <w:rPr/>
        <w:t>haciendo,</w:t>
      </w:r>
      <w:r>
        <w:rPr>
          <w:spacing w:val="-25"/>
        </w:rPr>
        <w:t> </w:t>
      </w:r>
      <w:r>
        <w:rPr/>
        <w:t>al</w:t>
      </w:r>
      <w:r>
        <w:rPr>
          <w:spacing w:val="-20"/>
        </w:rPr>
        <w:t> </w:t>
      </w:r>
      <w:r>
        <w:rPr/>
        <w:t>final</w:t>
      </w:r>
      <w:r>
        <w:rPr>
          <w:spacing w:val="-20"/>
        </w:rPr>
        <w:t> </w:t>
      </w:r>
      <w:r>
        <w:rPr/>
        <w:t>hay</w:t>
      </w:r>
      <w:r>
        <w:rPr>
          <w:spacing w:val="-25"/>
        </w:rPr>
        <w:t> </w:t>
      </w:r>
      <w:r>
        <w:rPr/>
        <w:t>informes</w:t>
      </w:r>
      <w:r>
        <w:rPr>
          <w:spacing w:val="-23"/>
        </w:rPr>
        <w:t> </w:t>
      </w:r>
      <w:r>
        <w:rPr/>
        <w:t>que se tienen que hacer de una manera no nada más cualitativa si no cuantitativa y con resultados; ahorita lo que la sociedad </w:t>
      </w:r>
      <w:r>
        <w:rPr>
          <w:spacing w:val="-3"/>
        </w:rPr>
        <w:t>te </w:t>
      </w:r>
      <w:r>
        <w:rPr/>
        <w:t>está pidiendo</w:t>
      </w:r>
      <w:r>
        <w:rPr>
          <w:spacing w:val="-14"/>
        </w:rPr>
        <w:t> </w:t>
      </w:r>
      <w:r>
        <w:rPr/>
        <w:t>son</w:t>
      </w:r>
      <w:r>
        <w:rPr>
          <w:spacing w:val="-13"/>
        </w:rPr>
        <w:t> </w:t>
      </w:r>
      <w:r>
        <w:rPr/>
        <w:t>resultados,</w:t>
      </w:r>
      <w:r>
        <w:rPr>
          <w:spacing w:val="-14"/>
        </w:rPr>
        <w:t> </w:t>
      </w:r>
      <w:r>
        <w:rPr/>
        <w:t>algunos</w:t>
      </w:r>
      <w:r>
        <w:rPr>
          <w:spacing w:val="-13"/>
        </w:rPr>
        <w:t> </w:t>
      </w:r>
      <w:r>
        <w:rPr/>
        <w:t>o</w:t>
      </w:r>
      <w:r>
        <w:rPr>
          <w:spacing w:val="-14"/>
        </w:rPr>
        <w:t> </w:t>
      </w:r>
      <w:r>
        <w:rPr/>
        <w:t>algunas</w:t>
      </w:r>
      <w:r>
        <w:rPr>
          <w:spacing w:val="-13"/>
        </w:rPr>
        <w:t> </w:t>
      </w:r>
      <w:r>
        <w:rPr/>
        <w:t>veces</w:t>
      </w:r>
      <w:r>
        <w:rPr>
          <w:spacing w:val="-13"/>
        </w:rPr>
        <w:t> </w:t>
      </w:r>
      <w:r>
        <w:rPr/>
        <w:t>no,</w:t>
      </w:r>
      <w:r>
        <w:rPr>
          <w:spacing w:val="-15"/>
        </w:rPr>
        <w:t> </w:t>
      </w:r>
      <w:r>
        <w:rPr/>
        <w:t>cuántas</w:t>
      </w:r>
      <w:r>
        <w:rPr>
          <w:spacing w:val="-13"/>
        </w:rPr>
        <w:t> </w:t>
      </w:r>
      <w:r>
        <w:rPr/>
        <w:t>veces </w:t>
      </w:r>
      <w:r>
        <w:rPr>
          <w:spacing w:val="4"/>
          <w:w w:val="72"/>
        </w:rPr>
        <w:t>l</w:t>
      </w:r>
      <w:r>
        <w:rPr>
          <w:w w:val="107"/>
        </w:rPr>
        <w:t>o</w:t>
      </w:r>
      <w:r>
        <w:rPr/>
        <w:t> </w:t>
      </w:r>
      <w:r>
        <w:rPr>
          <w:spacing w:val="-27"/>
        </w:rPr>
        <w:t> </w:t>
      </w:r>
      <w:r>
        <w:rPr>
          <w:w w:val="104"/>
        </w:rPr>
        <w:t>ha</w:t>
      </w:r>
      <w:r>
        <w:rPr/>
        <w:t> </w:t>
      </w:r>
      <w:r>
        <w:rPr>
          <w:spacing w:val="-24"/>
        </w:rPr>
        <w:t> </w:t>
      </w:r>
      <w:r>
        <w:rPr>
          <w:w w:val="102"/>
        </w:rPr>
        <w:t>hecho,</w:t>
      </w:r>
      <w:r>
        <w:rPr/>
        <w:t> </w:t>
      </w:r>
      <w:r>
        <w:rPr>
          <w:spacing w:val="-25"/>
        </w:rPr>
        <w:t> </w:t>
      </w:r>
      <w:r>
        <w:rPr>
          <w:w w:val="124"/>
        </w:rPr>
        <w:t>c</w:t>
      </w:r>
      <w:r>
        <w:rPr>
          <w:w w:val="99"/>
        </w:rPr>
        <w:t>uán</w:t>
      </w:r>
      <w:r>
        <w:rPr>
          <w:spacing w:val="-3"/>
          <w:w w:val="99"/>
        </w:rPr>
        <w:t>t</w:t>
      </w:r>
      <w:r>
        <w:rPr>
          <w:spacing w:val="-1"/>
          <w:w w:val="113"/>
        </w:rPr>
        <w:t>a</w:t>
      </w:r>
      <w:r>
        <w:rPr>
          <w:w w:val="74"/>
        </w:rPr>
        <w:t>s</w:t>
      </w:r>
      <w:r>
        <w:rPr/>
        <w:t> </w:t>
      </w:r>
      <w:r>
        <w:rPr>
          <w:spacing w:val="-23"/>
        </w:rPr>
        <w:t> </w:t>
      </w:r>
      <w:r>
        <w:rPr>
          <w:spacing w:val="-1"/>
          <w:w w:val="93"/>
        </w:rPr>
        <w:t>v</w:t>
      </w:r>
      <w:r>
        <w:rPr>
          <w:w w:val="116"/>
        </w:rPr>
        <w:t>ec</w:t>
      </w:r>
      <w:r>
        <w:rPr>
          <w:w w:val="92"/>
        </w:rPr>
        <w:t>es</w:t>
      </w:r>
      <w:r>
        <w:rPr/>
        <w:t> </w:t>
      </w:r>
      <w:r>
        <w:rPr>
          <w:spacing w:val="-23"/>
        </w:rPr>
        <w:t> </w:t>
      </w:r>
      <w:r>
        <w:rPr>
          <w:w w:val="102"/>
        </w:rPr>
        <w:t>no</w:t>
      </w:r>
      <w:r>
        <w:rPr/>
        <w:t> </w:t>
      </w:r>
      <w:r>
        <w:rPr>
          <w:spacing w:val="-24"/>
        </w:rPr>
        <w:t> </w:t>
      </w:r>
      <w:r>
        <w:rPr>
          <w:spacing w:val="4"/>
          <w:w w:val="72"/>
        </w:rPr>
        <w:t>l</w:t>
      </w:r>
      <w:r>
        <w:rPr>
          <w:w w:val="107"/>
        </w:rPr>
        <w:t>o</w:t>
      </w:r>
      <w:r>
        <w:rPr/>
        <w:t> </w:t>
      </w:r>
      <w:r>
        <w:rPr>
          <w:spacing w:val="-24"/>
        </w:rPr>
        <w:t> </w:t>
      </w:r>
      <w:r>
        <w:rPr>
          <w:w w:val="104"/>
        </w:rPr>
        <w:t>ha</w:t>
      </w:r>
      <w:r>
        <w:rPr/>
        <w:t> </w:t>
      </w:r>
      <w:r>
        <w:rPr>
          <w:spacing w:val="-24"/>
        </w:rPr>
        <w:t> </w:t>
      </w:r>
      <w:r>
        <w:rPr>
          <w:w w:val="106"/>
        </w:rPr>
        <w:t>hecho</w:t>
      </w:r>
      <w:r>
        <w:rPr/>
        <w:t> </w:t>
      </w:r>
      <w:r>
        <w:rPr>
          <w:spacing w:val="-21"/>
        </w:rPr>
        <w:t> </w:t>
      </w:r>
      <w:r>
        <w:rPr>
          <w:spacing w:val="-5"/>
          <w:w w:val="81"/>
        </w:rPr>
        <w:t>(</w:t>
      </w:r>
      <w:r>
        <w:rPr>
          <w:spacing w:val="2"/>
          <w:w w:val="122"/>
        </w:rPr>
        <w:t>…</w:t>
      </w:r>
      <w:r>
        <w:rPr>
          <w:spacing w:val="-5"/>
          <w:w w:val="81"/>
        </w:rPr>
        <w:t>)</w:t>
      </w:r>
      <w:r>
        <w:rPr>
          <w:spacing w:val="3"/>
          <w:w w:val="53"/>
        </w:rPr>
        <w:t>I</w:t>
      </w:r>
      <w:r>
        <w:rPr>
          <w:spacing w:val="2"/>
          <w:w w:val="96"/>
        </w:rPr>
        <w:t>m</w:t>
      </w:r>
      <w:r>
        <w:rPr>
          <w:spacing w:val="-3"/>
          <w:w w:val="109"/>
        </w:rPr>
        <w:t>p</w:t>
      </w:r>
      <w:r>
        <w:rPr>
          <w:spacing w:val="2"/>
          <w:w w:val="72"/>
        </w:rPr>
        <w:t>l</w:t>
      </w:r>
      <w:r>
        <w:rPr>
          <w:w w:val="106"/>
        </w:rPr>
        <w:t>ic</w:t>
      </w:r>
      <w:r>
        <w:rPr>
          <w:w w:val="113"/>
        </w:rPr>
        <w:t>a</w:t>
      </w:r>
      <w:r>
        <w:rPr/>
        <w:t> </w:t>
      </w:r>
      <w:r>
        <w:rPr>
          <w:spacing w:val="-26"/>
        </w:rPr>
        <w:t> </w:t>
      </w:r>
      <w:r>
        <w:rPr>
          <w:w w:val="96"/>
        </w:rPr>
        <w:t>mu</w:t>
      </w:r>
      <w:r>
        <w:rPr>
          <w:w w:val="124"/>
        </w:rPr>
        <w:t>c</w:t>
      </w:r>
      <w:r>
        <w:rPr>
          <w:w w:val="102"/>
        </w:rPr>
        <w:t>ho </w:t>
      </w:r>
      <w:r>
        <w:rPr/>
        <w:t>compromiso</w:t>
      </w:r>
      <w:r>
        <w:rPr>
          <w:spacing w:val="-28"/>
        </w:rPr>
        <w:t> </w:t>
      </w:r>
      <w:r>
        <w:rPr/>
        <w:t>evaluar</w:t>
      </w:r>
      <w:r>
        <w:rPr>
          <w:spacing w:val="-30"/>
        </w:rPr>
        <w:t> </w:t>
      </w:r>
      <w:r>
        <w:rPr/>
        <w:t>pero</w:t>
      </w:r>
      <w:r>
        <w:rPr>
          <w:spacing w:val="-28"/>
        </w:rPr>
        <w:t> </w:t>
      </w:r>
      <w:r>
        <w:rPr/>
        <w:t>al</w:t>
      </w:r>
      <w:r>
        <w:rPr>
          <w:spacing w:val="-26"/>
        </w:rPr>
        <w:t> </w:t>
      </w:r>
      <w:r>
        <w:rPr/>
        <w:t>final</w:t>
      </w:r>
      <w:r>
        <w:rPr>
          <w:spacing w:val="-28"/>
        </w:rPr>
        <w:t> </w:t>
      </w:r>
      <w:r>
        <w:rPr/>
        <w:t>los</w:t>
      </w:r>
      <w:r>
        <w:rPr>
          <w:spacing w:val="-29"/>
        </w:rPr>
        <w:t> </w:t>
      </w:r>
      <w:r>
        <w:rPr/>
        <w:t>resultados</w:t>
      </w:r>
      <w:r>
        <w:rPr>
          <w:spacing w:val="-28"/>
        </w:rPr>
        <w:t> </w:t>
      </w:r>
      <w:r>
        <w:rPr/>
        <w:t>que</w:t>
      </w:r>
      <w:r>
        <w:rPr>
          <w:spacing w:val="-28"/>
        </w:rPr>
        <w:t> </w:t>
      </w:r>
      <w:r>
        <w:rPr/>
        <w:t>vas</w:t>
      </w:r>
      <w:r>
        <w:rPr>
          <w:spacing w:val="-28"/>
        </w:rPr>
        <w:t> </w:t>
      </w:r>
      <w:r>
        <w:rPr/>
        <w:t>a</w:t>
      </w:r>
      <w:r>
        <w:rPr>
          <w:spacing w:val="-28"/>
        </w:rPr>
        <w:t> </w:t>
      </w:r>
      <w:r>
        <w:rPr/>
        <w:t>tener</w:t>
      </w:r>
      <w:r>
        <w:rPr>
          <w:spacing w:val="-28"/>
        </w:rPr>
        <w:t> </w:t>
      </w:r>
      <w:r>
        <w:rPr/>
        <w:t>van</w:t>
      </w:r>
      <w:r>
        <w:rPr>
          <w:spacing w:val="-29"/>
        </w:rPr>
        <w:t> </w:t>
      </w:r>
      <w:r>
        <w:rPr/>
        <w:t>a hacer desde </w:t>
      </w:r>
      <w:r>
        <w:rPr>
          <w:spacing w:val="-3"/>
        </w:rPr>
        <w:t>tu </w:t>
      </w:r>
      <w:r>
        <w:rPr/>
        <w:t>propia práctica (a partir de lo cual se puede hacer un balance   y saber en) que estoy fallando y que estoy  </w:t>
      </w:r>
      <w:r>
        <w:rPr>
          <w:spacing w:val="48"/>
        </w:rPr>
        <w:t> </w:t>
      </w:r>
      <w:r>
        <w:rPr/>
        <w:t>haciendo</w:t>
      </w:r>
    </w:p>
    <w:p>
      <w:pPr>
        <w:spacing w:after="0" w:line="362" w:lineRule="auto"/>
        <w:jc w:val="both"/>
        <w:sectPr>
          <w:pgSz w:w="12240" w:h="15840"/>
          <w:pgMar w:header="0" w:footer="1034" w:top="1500" w:bottom="1220" w:left="1600" w:right="1580"/>
        </w:sectPr>
      </w:pPr>
    </w:p>
    <w:p>
      <w:pPr>
        <w:pStyle w:val="BodyText"/>
        <w:spacing w:line="362" w:lineRule="auto" w:before="40"/>
        <w:ind w:left="807" w:right="117"/>
        <w:jc w:val="both"/>
      </w:pPr>
      <w:r>
        <w:rPr/>
        <w:t>mal</w:t>
      </w:r>
      <w:r>
        <w:rPr>
          <w:spacing w:val="-41"/>
        </w:rPr>
        <w:t> </w:t>
      </w:r>
      <w:r>
        <w:rPr/>
        <w:t>para</w:t>
      </w:r>
      <w:r>
        <w:rPr>
          <w:spacing w:val="-43"/>
        </w:rPr>
        <w:t> </w:t>
      </w:r>
      <w:r>
        <w:rPr/>
        <w:t>aterrizar</w:t>
      </w:r>
      <w:r>
        <w:rPr>
          <w:spacing w:val="-43"/>
        </w:rPr>
        <w:t> </w:t>
      </w:r>
      <w:r>
        <w:rPr/>
        <w:t>en</w:t>
      </w:r>
      <w:r>
        <w:rPr>
          <w:spacing w:val="-43"/>
        </w:rPr>
        <w:t> </w:t>
      </w:r>
      <w:r>
        <w:rPr/>
        <w:t>los</w:t>
      </w:r>
      <w:r>
        <w:rPr>
          <w:spacing w:val="-43"/>
        </w:rPr>
        <w:t> </w:t>
      </w:r>
      <w:r>
        <w:rPr/>
        <w:t>alumnos;</w:t>
      </w:r>
      <w:r>
        <w:rPr>
          <w:spacing w:val="-41"/>
        </w:rPr>
        <w:t> </w:t>
      </w:r>
      <w:r>
        <w:rPr/>
        <w:t>(saber)</w:t>
      </w:r>
      <w:r>
        <w:rPr>
          <w:spacing w:val="-44"/>
        </w:rPr>
        <w:t> </w:t>
      </w:r>
      <w:r>
        <w:rPr/>
        <w:t>también</w:t>
      </w:r>
      <w:r>
        <w:rPr>
          <w:spacing w:val="-43"/>
        </w:rPr>
        <w:t> </w:t>
      </w:r>
      <w:r>
        <w:rPr/>
        <w:t>a</w:t>
      </w:r>
      <w:r>
        <w:rPr>
          <w:spacing w:val="-43"/>
        </w:rPr>
        <w:t> </w:t>
      </w:r>
      <w:r>
        <w:rPr/>
        <w:t>ellos</w:t>
      </w:r>
      <w:r>
        <w:rPr>
          <w:spacing w:val="-43"/>
        </w:rPr>
        <w:t> </w:t>
      </w:r>
      <w:r>
        <w:rPr/>
        <w:t>qué</w:t>
      </w:r>
      <w:r>
        <w:rPr>
          <w:spacing w:val="-42"/>
        </w:rPr>
        <w:t> </w:t>
      </w:r>
      <w:r>
        <w:rPr/>
        <w:t>les</w:t>
      </w:r>
      <w:r>
        <w:rPr>
          <w:spacing w:val="-42"/>
        </w:rPr>
        <w:t> </w:t>
      </w:r>
      <w:r>
        <w:rPr/>
        <w:t>está faltando</w:t>
      </w:r>
      <w:r>
        <w:rPr>
          <w:spacing w:val="-8"/>
        </w:rPr>
        <w:t> </w:t>
      </w:r>
      <w:r>
        <w:rPr/>
        <w:t>hacer</w:t>
      </w:r>
      <w:r>
        <w:rPr>
          <w:spacing w:val="-7"/>
        </w:rPr>
        <w:t> </w:t>
      </w:r>
      <w:r>
        <w:rPr/>
        <w:t>porque</w:t>
      </w:r>
      <w:r>
        <w:rPr>
          <w:spacing w:val="-6"/>
        </w:rPr>
        <w:t> </w:t>
      </w:r>
      <w:r>
        <w:rPr/>
        <w:t>el</w:t>
      </w:r>
      <w:r>
        <w:rPr>
          <w:spacing w:val="-2"/>
        </w:rPr>
        <w:t> </w:t>
      </w:r>
      <w:r>
        <w:rPr/>
        <w:t>programa</w:t>
      </w:r>
      <w:r>
        <w:rPr>
          <w:spacing w:val="-7"/>
        </w:rPr>
        <w:t> </w:t>
      </w:r>
      <w:r>
        <w:rPr/>
        <w:t>es</w:t>
      </w:r>
      <w:r>
        <w:rPr>
          <w:spacing w:val="-6"/>
        </w:rPr>
        <w:t> </w:t>
      </w:r>
      <w:r>
        <w:rPr/>
        <w:t>muy</w:t>
      </w:r>
      <w:r>
        <w:rPr>
          <w:spacing w:val="-7"/>
        </w:rPr>
        <w:t> </w:t>
      </w:r>
      <w:r>
        <w:rPr/>
        <w:t>amplio,</w:t>
      </w:r>
      <w:r>
        <w:rPr>
          <w:spacing w:val="-8"/>
        </w:rPr>
        <w:t> </w:t>
      </w:r>
      <w:r>
        <w:rPr/>
        <w:t>nos</w:t>
      </w:r>
      <w:r>
        <w:rPr>
          <w:spacing w:val="-6"/>
        </w:rPr>
        <w:t> </w:t>
      </w:r>
      <w:r>
        <w:rPr/>
        <w:t>maneja</w:t>
      </w:r>
      <w:r>
        <w:rPr>
          <w:spacing w:val="-8"/>
        </w:rPr>
        <w:t> </w:t>
      </w:r>
      <w:r>
        <w:rPr/>
        <w:t>una infinidad</w:t>
      </w:r>
      <w:r>
        <w:rPr>
          <w:spacing w:val="-21"/>
        </w:rPr>
        <w:t> </w:t>
      </w:r>
      <w:r>
        <w:rPr/>
        <w:t>de</w:t>
      </w:r>
      <w:r>
        <w:rPr>
          <w:spacing w:val="-24"/>
        </w:rPr>
        <w:t> </w:t>
      </w:r>
      <w:r>
        <w:rPr/>
        <w:t>situaciones</w:t>
      </w:r>
      <w:r>
        <w:rPr>
          <w:spacing w:val="-21"/>
        </w:rPr>
        <w:t> </w:t>
      </w:r>
      <w:r>
        <w:rPr/>
        <w:t>que</w:t>
      </w:r>
      <w:r>
        <w:rPr>
          <w:spacing w:val="-22"/>
        </w:rPr>
        <w:t> </w:t>
      </w:r>
      <w:r>
        <w:rPr/>
        <w:t>no</w:t>
      </w:r>
      <w:r>
        <w:rPr>
          <w:spacing w:val="-24"/>
        </w:rPr>
        <w:t> </w:t>
      </w:r>
      <w:r>
        <w:rPr/>
        <w:t>podemos”.</w:t>
      </w:r>
    </w:p>
    <w:p>
      <w:pPr>
        <w:pStyle w:val="BodyText"/>
        <w:spacing w:before="10"/>
        <w:rPr>
          <w:sz w:val="19"/>
        </w:rPr>
      </w:pPr>
    </w:p>
    <w:p>
      <w:pPr>
        <w:pStyle w:val="BodyText"/>
        <w:spacing w:line="362" w:lineRule="auto"/>
        <w:ind w:left="102" w:right="117" w:firstLine="707"/>
        <w:jc w:val="both"/>
      </w:pPr>
      <w:r>
        <w:rPr/>
        <w:t>Es de llamar la atención que en esta respuesta, varios de los profesores entrevistados, afirman que no cuentan con material didáctico que guíe su práctica docente en lo que respecta al desarrollo y </w:t>
      </w:r>
      <w:r>
        <w:rPr>
          <w:spacing w:val="-3"/>
          <w:w w:val="109"/>
        </w:rPr>
        <w:t>p</w:t>
      </w:r>
      <w:r>
        <w:rPr>
          <w:spacing w:val="4"/>
          <w:w w:val="72"/>
        </w:rPr>
        <w:t>l</w:t>
      </w:r>
      <w:r>
        <w:rPr>
          <w:spacing w:val="-1"/>
          <w:w w:val="113"/>
        </w:rPr>
        <w:t>a</w:t>
      </w:r>
      <w:r>
        <w:rPr>
          <w:w w:val="106"/>
        </w:rPr>
        <w:t>ne</w:t>
      </w:r>
      <w:r>
        <w:rPr>
          <w:spacing w:val="-1"/>
          <w:w w:val="106"/>
        </w:rPr>
        <w:t>a</w:t>
      </w:r>
      <w:r>
        <w:rPr>
          <w:w w:val="124"/>
        </w:rPr>
        <w:t>c</w:t>
      </w:r>
      <w:r>
        <w:rPr>
          <w:spacing w:val="-1"/>
          <w:w w:val="97"/>
        </w:rPr>
        <w:t>i</w:t>
      </w:r>
      <w:r>
        <w:rPr>
          <w:spacing w:val="-2"/>
          <w:w w:val="97"/>
        </w:rPr>
        <w:t>ó</w:t>
      </w:r>
      <w:r>
        <w:rPr>
          <w:w w:val="96"/>
        </w:rPr>
        <w:t>n</w:t>
      </w:r>
      <w:r>
        <w:rPr/>
        <w:t> </w:t>
      </w:r>
      <w:r>
        <w:rPr>
          <w:w w:val="109"/>
        </w:rPr>
        <w:t>d</w:t>
      </w:r>
      <w:r>
        <w:rPr>
          <w:spacing w:val="-3"/>
          <w:w w:val="109"/>
        </w:rPr>
        <w:t>e</w:t>
      </w:r>
      <w:r>
        <w:rPr>
          <w:w w:val="72"/>
        </w:rPr>
        <w:t>l</w:t>
      </w:r>
      <w:r>
        <w:rPr/>
        <w:t> </w:t>
      </w:r>
      <w:r>
        <w:rPr>
          <w:spacing w:val="-5"/>
          <w:w w:val="85"/>
        </w:rPr>
        <w:t>t</w:t>
      </w:r>
      <w:r>
        <w:rPr>
          <w:w w:val="95"/>
        </w:rPr>
        <w:t>r</w:t>
      </w:r>
      <w:r>
        <w:rPr>
          <w:spacing w:val="-1"/>
          <w:w w:val="95"/>
        </w:rPr>
        <w:t>a</w:t>
      </w:r>
      <w:r>
        <w:rPr>
          <w:spacing w:val="1"/>
          <w:w w:val="109"/>
        </w:rPr>
        <w:t>b</w:t>
      </w:r>
      <w:r>
        <w:rPr>
          <w:spacing w:val="-1"/>
          <w:w w:val="113"/>
        </w:rPr>
        <w:t>a</w:t>
      </w:r>
      <w:r>
        <w:rPr>
          <w:spacing w:val="-1"/>
          <w:w w:val="90"/>
        </w:rPr>
        <w:t>j</w:t>
      </w:r>
      <w:r>
        <w:rPr>
          <w:w w:val="90"/>
        </w:rPr>
        <w:t>o</w:t>
      </w:r>
      <w:r>
        <w:rPr/>
        <w:t> </w:t>
      </w:r>
      <w:r>
        <w:rPr>
          <w:spacing w:val="1"/>
          <w:w w:val="109"/>
        </w:rPr>
        <w:t>p</w:t>
      </w:r>
      <w:r>
        <w:rPr>
          <w:spacing w:val="-2"/>
          <w:w w:val="107"/>
        </w:rPr>
        <w:t>o</w:t>
      </w:r>
      <w:r>
        <w:rPr>
          <w:w w:val="70"/>
        </w:rPr>
        <w:t>r</w:t>
      </w:r>
      <w:r>
        <w:rPr/>
        <w:t> </w:t>
      </w:r>
      <w:r>
        <w:rPr>
          <w:w w:val="124"/>
        </w:rPr>
        <w:t>c</w:t>
      </w:r>
      <w:r>
        <w:rPr>
          <w:spacing w:val="-2"/>
          <w:w w:val="107"/>
        </w:rPr>
        <w:t>o</w:t>
      </w:r>
      <w:r>
        <w:rPr>
          <w:spacing w:val="2"/>
          <w:w w:val="96"/>
        </w:rPr>
        <w:t>m</w:t>
      </w:r>
      <w:r>
        <w:rPr>
          <w:spacing w:val="-1"/>
          <w:w w:val="109"/>
        </w:rPr>
        <w:t>p</w:t>
      </w:r>
      <w:r>
        <w:rPr>
          <w:spacing w:val="1"/>
          <w:w w:val="109"/>
        </w:rPr>
        <w:t>e</w:t>
      </w:r>
      <w:r>
        <w:rPr>
          <w:spacing w:val="-5"/>
          <w:w w:val="85"/>
        </w:rPr>
        <w:t>t</w:t>
      </w:r>
      <w:r>
        <w:rPr>
          <w:w w:val="104"/>
        </w:rPr>
        <w:t>enc</w:t>
      </w:r>
      <w:r>
        <w:rPr>
          <w:spacing w:val="2"/>
          <w:w w:val="104"/>
        </w:rPr>
        <w:t>i</w:t>
      </w:r>
      <w:r>
        <w:rPr>
          <w:spacing w:val="-1"/>
          <w:w w:val="113"/>
        </w:rPr>
        <w:t>a</w:t>
      </w:r>
      <w:r>
        <w:rPr>
          <w:spacing w:val="-1"/>
          <w:w w:val="75"/>
        </w:rPr>
        <w:t>s</w:t>
      </w:r>
      <w:r>
        <w:rPr>
          <w:w w:val="75"/>
        </w:rPr>
        <w:t>.</w:t>
      </w:r>
      <w:r>
        <w:rPr/>
        <w:t> </w:t>
      </w:r>
      <w:r>
        <w:rPr>
          <w:spacing w:val="5"/>
          <w:w w:val="53"/>
        </w:rPr>
        <w:t>I</w:t>
      </w:r>
      <w:r>
        <w:rPr>
          <w:spacing w:val="-3"/>
          <w:w w:val="96"/>
        </w:rPr>
        <w:t>n</w:t>
      </w:r>
      <w:r>
        <w:rPr>
          <w:spacing w:val="-2"/>
          <w:w w:val="124"/>
        </w:rPr>
        <w:t>c</w:t>
      </w:r>
      <w:r>
        <w:rPr>
          <w:spacing w:val="2"/>
          <w:w w:val="72"/>
        </w:rPr>
        <w:t>l</w:t>
      </w:r>
      <w:r>
        <w:rPr>
          <w:w w:val="86"/>
        </w:rPr>
        <w:t>us</w:t>
      </w:r>
      <w:r>
        <w:rPr>
          <w:w w:val="107"/>
        </w:rPr>
        <w:t>o</w:t>
      </w:r>
      <w:r>
        <w:rPr/>
        <w:t> </w:t>
      </w:r>
      <w:r>
        <w:rPr>
          <w:spacing w:val="-1"/>
          <w:w w:val="99"/>
        </w:rPr>
        <w:t>señ</w:t>
      </w:r>
      <w:r>
        <w:rPr>
          <w:spacing w:val="-3"/>
          <w:w w:val="99"/>
        </w:rPr>
        <w:t>a</w:t>
      </w:r>
      <w:r>
        <w:rPr>
          <w:spacing w:val="4"/>
          <w:w w:val="72"/>
        </w:rPr>
        <w:t>l</w:t>
      </w:r>
      <w:r>
        <w:rPr>
          <w:spacing w:val="-1"/>
          <w:w w:val="113"/>
        </w:rPr>
        <w:t>a</w:t>
      </w:r>
      <w:r>
        <w:rPr>
          <w:w w:val="96"/>
        </w:rPr>
        <w:t>n</w:t>
      </w:r>
      <w:r>
        <w:rPr/>
        <w:t> </w:t>
      </w:r>
      <w:r>
        <w:rPr>
          <w:w w:val="109"/>
        </w:rPr>
        <w:t>q</w:t>
      </w:r>
      <w:r>
        <w:rPr>
          <w:w w:val="102"/>
        </w:rPr>
        <w:t>ue</w:t>
      </w:r>
      <w:r>
        <w:rPr/>
        <w:t> </w:t>
      </w:r>
      <w:r>
        <w:rPr>
          <w:spacing w:val="4"/>
          <w:w w:val="72"/>
        </w:rPr>
        <w:t>l</w:t>
      </w:r>
      <w:r>
        <w:rPr>
          <w:w w:val="113"/>
        </w:rPr>
        <w:t>a</w:t>
      </w:r>
      <w:r>
        <w:rPr/>
        <w:t> </w:t>
      </w:r>
      <w:r>
        <w:rPr>
          <w:spacing w:val="-1"/>
          <w:w w:val="88"/>
        </w:rPr>
        <w:t>in</w:t>
      </w:r>
      <w:r>
        <w:rPr>
          <w:spacing w:val="-5"/>
          <w:w w:val="88"/>
        </w:rPr>
        <w:t>t</w:t>
      </w:r>
      <w:r>
        <w:rPr>
          <w:w w:val="101"/>
        </w:rPr>
        <w:t>uic</w:t>
      </w:r>
      <w:r>
        <w:rPr>
          <w:spacing w:val="-1"/>
          <w:w w:val="97"/>
        </w:rPr>
        <w:t>i</w:t>
      </w:r>
      <w:r>
        <w:rPr>
          <w:spacing w:val="-2"/>
          <w:w w:val="97"/>
        </w:rPr>
        <w:t>ó</w:t>
      </w:r>
      <w:r>
        <w:rPr>
          <w:w w:val="96"/>
        </w:rPr>
        <w:t>n </w:t>
      </w:r>
      <w:r>
        <w:rPr/>
        <w:t>es un factor fundamental en la práctica docente:</w:t>
      </w:r>
    </w:p>
    <w:p>
      <w:pPr>
        <w:pStyle w:val="BodyText"/>
        <w:spacing w:line="362" w:lineRule="auto" w:before="1"/>
        <w:ind w:left="810" w:right="115"/>
        <w:jc w:val="both"/>
        <w:rPr>
          <w:rFonts w:ascii="Cambria" w:hAnsi="Cambria"/>
        </w:rPr>
      </w:pPr>
      <w:r>
        <w:rPr/>
        <w:t>“Siempre les he dicho </w:t>
      </w:r>
      <w:r>
        <w:rPr>
          <w:spacing w:val="-3"/>
        </w:rPr>
        <w:t>(a </w:t>
      </w:r>
      <w:r>
        <w:rPr/>
        <w:t>los directivos de la escuela), a lo mejor si me dieran una guía (en la que se especifique) esto se trabaja en primero;</w:t>
      </w:r>
      <w:r>
        <w:rPr>
          <w:spacing w:val="-8"/>
        </w:rPr>
        <w:t> </w:t>
      </w:r>
      <w:r>
        <w:rPr/>
        <w:t>esto</w:t>
      </w:r>
      <w:r>
        <w:rPr>
          <w:spacing w:val="-7"/>
        </w:rPr>
        <w:t> </w:t>
      </w:r>
      <w:r>
        <w:rPr/>
        <w:t>se</w:t>
      </w:r>
      <w:r>
        <w:rPr>
          <w:spacing w:val="-4"/>
        </w:rPr>
        <w:t> </w:t>
      </w:r>
      <w:r>
        <w:rPr/>
        <w:t>trabajó</w:t>
      </w:r>
      <w:r>
        <w:rPr>
          <w:spacing w:val="-8"/>
        </w:rPr>
        <w:t> </w:t>
      </w:r>
      <w:r>
        <w:rPr/>
        <w:t>en</w:t>
      </w:r>
      <w:r>
        <w:rPr>
          <w:spacing w:val="-5"/>
        </w:rPr>
        <w:t> </w:t>
      </w:r>
      <w:r>
        <w:rPr/>
        <w:t>segundo;</w:t>
      </w:r>
      <w:r>
        <w:rPr>
          <w:spacing w:val="-3"/>
        </w:rPr>
        <w:t> </w:t>
      </w:r>
      <w:r>
        <w:rPr/>
        <w:t>a</w:t>
      </w:r>
      <w:r>
        <w:rPr>
          <w:spacing w:val="-7"/>
        </w:rPr>
        <w:t> </w:t>
      </w:r>
      <w:r>
        <w:rPr/>
        <w:t>lo</w:t>
      </w:r>
      <w:r>
        <w:rPr>
          <w:spacing w:val="-7"/>
        </w:rPr>
        <w:t> </w:t>
      </w:r>
      <w:r>
        <w:rPr/>
        <w:t>mejor</w:t>
      </w:r>
      <w:r>
        <w:rPr>
          <w:spacing w:val="-6"/>
        </w:rPr>
        <w:t> </w:t>
      </w:r>
      <w:r>
        <w:rPr/>
        <w:t>sería</w:t>
      </w:r>
      <w:r>
        <w:rPr>
          <w:spacing w:val="-9"/>
        </w:rPr>
        <w:t> </w:t>
      </w:r>
      <w:r>
        <w:rPr/>
        <w:t>más</w:t>
      </w:r>
      <w:r>
        <w:rPr>
          <w:spacing w:val="-8"/>
        </w:rPr>
        <w:t> </w:t>
      </w:r>
      <w:r>
        <w:rPr/>
        <w:t>fácil,</w:t>
      </w:r>
      <w:r>
        <w:rPr>
          <w:spacing w:val="-8"/>
        </w:rPr>
        <w:t> </w:t>
      </w:r>
      <w:r>
        <w:rPr/>
        <w:t>sin embargo nos dejan como esa libertad de decir de acuerdo al nivel que</w:t>
      </w:r>
      <w:r>
        <w:rPr>
          <w:spacing w:val="40"/>
        </w:rPr>
        <w:t> </w:t>
      </w:r>
      <w:r>
        <w:rPr/>
        <w:t>maneje</w:t>
      </w:r>
      <w:r>
        <w:rPr>
          <w:spacing w:val="-19"/>
        </w:rPr>
        <w:t> </w:t>
      </w:r>
      <w:r>
        <w:rPr/>
        <w:t>(…)</w:t>
      </w:r>
      <w:r>
        <w:rPr>
          <w:spacing w:val="-23"/>
        </w:rPr>
        <w:t> </w:t>
      </w:r>
      <w:r>
        <w:rPr/>
        <w:t>es</w:t>
      </w:r>
      <w:r>
        <w:rPr>
          <w:spacing w:val="-21"/>
        </w:rPr>
        <w:t> </w:t>
      </w:r>
      <w:r>
        <w:rPr/>
        <w:t>un</w:t>
      </w:r>
      <w:r>
        <w:rPr>
          <w:spacing w:val="-21"/>
        </w:rPr>
        <w:t> </w:t>
      </w:r>
      <w:r>
        <w:rPr/>
        <w:t>reto,</w:t>
      </w:r>
      <w:r>
        <w:rPr>
          <w:spacing w:val="-23"/>
        </w:rPr>
        <w:t> </w:t>
      </w:r>
      <w:r>
        <w:rPr/>
        <w:t>es</w:t>
      </w:r>
      <w:r>
        <w:rPr>
          <w:spacing w:val="-21"/>
        </w:rPr>
        <w:t> </w:t>
      </w:r>
      <w:r>
        <w:rPr/>
        <w:t>mucho</w:t>
      </w:r>
      <w:r>
        <w:rPr>
          <w:spacing w:val="-23"/>
        </w:rPr>
        <w:t> </w:t>
      </w:r>
      <w:r>
        <w:rPr/>
        <w:t>criterio</w:t>
      </w:r>
      <w:r>
        <w:rPr>
          <w:spacing w:val="-21"/>
        </w:rPr>
        <w:t> </w:t>
      </w:r>
      <w:r>
        <w:rPr/>
        <w:t>y</w:t>
      </w:r>
      <w:r>
        <w:rPr>
          <w:spacing w:val="-21"/>
        </w:rPr>
        <w:t> </w:t>
      </w:r>
      <w:r>
        <w:rPr/>
        <w:t>tienes</w:t>
      </w:r>
      <w:r>
        <w:rPr>
          <w:spacing w:val="-21"/>
        </w:rPr>
        <w:t> </w:t>
      </w:r>
      <w:r>
        <w:rPr/>
        <w:t>que</w:t>
      </w:r>
      <w:r>
        <w:rPr>
          <w:spacing w:val="-21"/>
        </w:rPr>
        <w:t> </w:t>
      </w:r>
      <w:r>
        <w:rPr/>
        <w:t>conocer</w:t>
      </w:r>
      <w:r>
        <w:rPr>
          <w:spacing w:val="-22"/>
        </w:rPr>
        <w:t> </w:t>
      </w:r>
      <w:r>
        <w:rPr/>
        <w:t>a tus alumnos cada año, y no cada año, cada mes, tienes que estar observando</w:t>
      </w:r>
      <w:r>
        <w:rPr>
          <w:spacing w:val="-24"/>
        </w:rPr>
        <w:t> </w:t>
      </w:r>
      <w:r>
        <w:rPr/>
        <w:t>y</w:t>
      </w:r>
      <w:r>
        <w:rPr>
          <w:spacing w:val="-25"/>
        </w:rPr>
        <w:t> </w:t>
      </w:r>
      <w:r>
        <w:rPr/>
        <w:t>tener</w:t>
      </w:r>
      <w:r>
        <w:rPr>
          <w:spacing w:val="-28"/>
        </w:rPr>
        <w:t> </w:t>
      </w:r>
      <w:r>
        <w:rPr/>
        <w:t>la</w:t>
      </w:r>
      <w:r>
        <w:rPr>
          <w:spacing w:val="-26"/>
        </w:rPr>
        <w:t> </w:t>
      </w:r>
      <w:r>
        <w:rPr/>
        <w:t>intuición</w:t>
      </w:r>
      <w:r>
        <w:rPr>
          <w:spacing w:val="-25"/>
        </w:rPr>
        <w:t> </w:t>
      </w:r>
      <w:r>
        <w:rPr/>
        <w:t>de</w:t>
      </w:r>
      <w:r>
        <w:rPr>
          <w:spacing w:val="-25"/>
        </w:rPr>
        <w:t> </w:t>
      </w:r>
      <w:r>
        <w:rPr/>
        <w:t>ver</w:t>
      </w:r>
      <w:r>
        <w:rPr>
          <w:spacing w:val="-23"/>
        </w:rPr>
        <w:t> </w:t>
      </w:r>
      <w:r>
        <w:rPr/>
        <w:t>por</w:t>
      </w:r>
      <w:r>
        <w:rPr>
          <w:spacing w:val="-26"/>
        </w:rPr>
        <w:t> </w:t>
      </w:r>
      <w:r>
        <w:rPr/>
        <w:t>dónde</w:t>
      </w:r>
      <w:r>
        <w:rPr>
          <w:spacing w:val="-25"/>
        </w:rPr>
        <w:t> </w:t>
      </w:r>
      <w:r>
        <w:rPr/>
        <w:t>ir</w:t>
      </w:r>
      <w:r>
        <w:rPr>
          <w:spacing w:val="-26"/>
        </w:rPr>
        <w:t> </w:t>
      </w:r>
      <w:r>
        <w:rPr/>
        <w:t>y</w:t>
      </w:r>
      <w:r>
        <w:rPr>
          <w:spacing w:val="-27"/>
        </w:rPr>
        <w:t> </w:t>
      </w:r>
      <w:r>
        <w:rPr/>
        <w:t>si</w:t>
      </w:r>
      <w:r>
        <w:rPr>
          <w:spacing w:val="-25"/>
        </w:rPr>
        <w:t> </w:t>
      </w:r>
      <w:r>
        <w:rPr/>
        <w:t>por</w:t>
      </w:r>
      <w:r>
        <w:rPr>
          <w:spacing w:val="-26"/>
        </w:rPr>
        <w:t> </w:t>
      </w:r>
      <w:r>
        <w:rPr/>
        <w:t>dónde</w:t>
      </w:r>
      <w:r>
        <w:rPr>
          <w:spacing w:val="-25"/>
        </w:rPr>
        <w:t> </w:t>
      </w:r>
      <w:r>
        <w:rPr/>
        <w:t>vas (…)</w:t>
      </w:r>
      <w:r>
        <w:rPr>
          <w:spacing w:val="-11"/>
        </w:rPr>
        <w:t> </w:t>
      </w:r>
      <w:r>
        <w:rPr/>
        <w:t>tienes</w:t>
      </w:r>
      <w:r>
        <w:rPr>
          <w:spacing w:val="-13"/>
        </w:rPr>
        <w:t> </w:t>
      </w:r>
      <w:r>
        <w:rPr/>
        <w:t>la</w:t>
      </w:r>
      <w:r>
        <w:rPr>
          <w:spacing w:val="-12"/>
        </w:rPr>
        <w:t> </w:t>
      </w:r>
      <w:r>
        <w:rPr/>
        <w:t>oportunidad</w:t>
      </w:r>
      <w:r>
        <w:rPr>
          <w:spacing w:val="-11"/>
        </w:rPr>
        <w:t> </w:t>
      </w:r>
      <w:r>
        <w:rPr/>
        <w:t>de</w:t>
      </w:r>
      <w:r>
        <w:rPr>
          <w:spacing w:val="-11"/>
        </w:rPr>
        <w:t> </w:t>
      </w:r>
      <w:r>
        <w:rPr/>
        <w:t>reorientar</w:t>
      </w:r>
      <w:r>
        <w:rPr>
          <w:spacing w:val="-9"/>
        </w:rPr>
        <w:t> </w:t>
      </w:r>
      <w:r>
        <w:rPr/>
        <w:t>tu</w:t>
      </w:r>
      <w:r>
        <w:rPr>
          <w:spacing w:val="-11"/>
        </w:rPr>
        <w:t> </w:t>
      </w:r>
      <w:r>
        <w:rPr/>
        <w:t>práctica</w:t>
      </w:r>
      <w:r>
        <w:rPr>
          <w:spacing w:val="-12"/>
        </w:rPr>
        <w:t> </w:t>
      </w:r>
      <w:r>
        <w:rPr/>
        <w:t>y</w:t>
      </w:r>
      <w:r>
        <w:rPr>
          <w:spacing w:val="-13"/>
        </w:rPr>
        <w:t> </w:t>
      </w:r>
      <w:r>
        <w:rPr/>
        <w:t>decir</w:t>
      </w:r>
      <w:r>
        <w:rPr>
          <w:spacing w:val="-9"/>
        </w:rPr>
        <w:t> </w:t>
      </w:r>
      <w:r>
        <w:rPr/>
        <w:t>´qué</w:t>
      </w:r>
      <w:r>
        <w:rPr>
          <w:spacing w:val="-11"/>
        </w:rPr>
        <w:t> </w:t>
      </w:r>
      <w:r>
        <w:rPr/>
        <w:t>hice el</w:t>
      </w:r>
      <w:r>
        <w:rPr>
          <w:spacing w:val="-26"/>
        </w:rPr>
        <w:t> </w:t>
      </w:r>
      <w:r>
        <w:rPr/>
        <w:t>ciclo</w:t>
      </w:r>
      <w:r>
        <w:rPr>
          <w:spacing w:val="-31"/>
        </w:rPr>
        <w:t> </w:t>
      </w:r>
      <w:r>
        <w:rPr/>
        <w:t>escolar</w:t>
      </w:r>
      <w:r>
        <w:rPr>
          <w:spacing w:val="-30"/>
        </w:rPr>
        <w:t> </w:t>
      </w:r>
      <w:r>
        <w:rPr/>
        <w:t>pasado´.</w:t>
      </w:r>
      <w:r>
        <w:rPr>
          <w:spacing w:val="-26"/>
        </w:rPr>
        <w:t> </w:t>
      </w:r>
      <w:r>
        <w:rPr/>
        <w:t>Entonces</w:t>
      </w:r>
      <w:r>
        <w:rPr>
          <w:spacing w:val="-26"/>
        </w:rPr>
        <w:t> </w:t>
      </w:r>
      <w:r>
        <w:rPr/>
        <w:t>de</w:t>
      </w:r>
      <w:r>
        <w:rPr>
          <w:spacing w:val="-27"/>
        </w:rPr>
        <w:t> </w:t>
      </w:r>
      <w:r>
        <w:rPr/>
        <w:t>eso</w:t>
      </w:r>
      <w:r>
        <w:rPr>
          <w:spacing w:val="-29"/>
        </w:rPr>
        <w:t> </w:t>
      </w:r>
      <w:r>
        <w:rPr/>
        <w:t>se</w:t>
      </w:r>
      <w:r>
        <w:rPr>
          <w:spacing w:val="-25"/>
        </w:rPr>
        <w:t> </w:t>
      </w:r>
      <w:r>
        <w:rPr/>
        <w:t>trata</w:t>
      </w:r>
      <w:r>
        <w:rPr>
          <w:rFonts w:ascii="Cambria" w:hAnsi="Cambria"/>
        </w:rPr>
        <w:t>”.</w:t>
      </w:r>
    </w:p>
    <w:p>
      <w:pPr>
        <w:pStyle w:val="BodyText"/>
        <w:spacing w:before="4"/>
        <w:rPr>
          <w:rFonts w:ascii="Cambria"/>
          <w:sz w:val="20"/>
        </w:rPr>
      </w:pPr>
    </w:p>
    <w:p>
      <w:pPr>
        <w:pStyle w:val="BodyText"/>
        <w:spacing w:line="362" w:lineRule="auto"/>
        <w:ind w:left="102" w:right="121" w:firstLine="707"/>
        <w:jc w:val="both"/>
      </w:pPr>
      <w:r>
        <w:rPr/>
        <w:t>En otros casos, las respuestas fueron intuitivas, muy lejos de lo establecido en la RIEB en lo relativo al proceso de evaluación:</w:t>
      </w:r>
    </w:p>
    <w:p>
      <w:pPr>
        <w:pStyle w:val="BodyText"/>
        <w:spacing w:line="362" w:lineRule="auto" w:before="1"/>
        <w:ind w:left="807" w:right="118"/>
        <w:jc w:val="both"/>
      </w:pPr>
      <w:r>
        <w:rPr/>
        <w:t>“La (evaluación) cualitativa tienen más que ver con, como su nombre lo dice, cualidades y es eso más va hacia la formación que es</w:t>
      </w:r>
      <w:r>
        <w:rPr>
          <w:spacing w:val="-16"/>
        </w:rPr>
        <w:t> </w:t>
      </w:r>
      <w:r>
        <w:rPr/>
        <w:t>lo</w:t>
      </w:r>
      <w:r>
        <w:rPr>
          <w:spacing w:val="-17"/>
        </w:rPr>
        <w:t> </w:t>
      </w:r>
      <w:r>
        <w:rPr/>
        <w:t>más</w:t>
      </w:r>
      <w:r>
        <w:rPr>
          <w:spacing w:val="-16"/>
        </w:rPr>
        <w:t> </w:t>
      </w:r>
      <w:r>
        <w:rPr/>
        <w:t>importante;</w:t>
      </w:r>
      <w:r>
        <w:rPr>
          <w:spacing w:val="-15"/>
        </w:rPr>
        <w:t> </w:t>
      </w:r>
      <w:r>
        <w:rPr/>
        <w:t>por</w:t>
      </w:r>
      <w:r>
        <w:rPr>
          <w:spacing w:val="-14"/>
        </w:rPr>
        <w:t> </w:t>
      </w:r>
      <w:r>
        <w:rPr/>
        <w:t>años</w:t>
      </w:r>
      <w:r>
        <w:rPr>
          <w:spacing w:val="-13"/>
        </w:rPr>
        <w:t> </w:t>
      </w:r>
      <w:r>
        <w:rPr/>
        <w:t>hemos</w:t>
      </w:r>
      <w:r>
        <w:rPr>
          <w:spacing w:val="-13"/>
        </w:rPr>
        <w:t> </w:t>
      </w:r>
      <w:r>
        <w:rPr/>
        <w:t>practicado</w:t>
      </w:r>
      <w:r>
        <w:rPr>
          <w:spacing w:val="-15"/>
        </w:rPr>
        <w:t> </w:t>
      </w:r>
      <w:r>
        <w:rPr/>
        <w:t>la</w:t>
      </w:r>
      <w:r>
        <w:rPr>
          <w:spacing w:val="-17"/>
        </w:rPr>
        <w:t> </w:t>
      </w:r>
      <w:r>
        <w:rPr/>
        <w:t>cuantitativa</w:t>
      </w:r>
      <w:r>
        <w:rPr>
          <w:spacing w:val="-15"/>
        </w:rPr>
        <w:t> </w:t>
      </w:r>
      <w:r>
        <w:rPr/>
        <w:t>y</w:t>
      </w:r>
      <w:r>
        <w:rPr>
          <w:spacing w:val="-15"/>
        </w:rPr>
        <w:t> </w:t>
      </w:r>
      <w:r>
        <w:rPr/>
        <w:t>a veces no es evaluación porque no es integral, no es holística, solamente calificamos, medimos, pero la cuantitativa tiene mucho que ver con el número, con que tanto se avanzó, pero muchas veces no nos dice el nivel, el grado de apropiación, del manejo de códigos básicos o el desarrollo de habilidades básicas o de qué manera esos aprendizajes si de verdad se lograron, (si) están impactando en una transformación de la persona, en un</w:t>
      </w:r>
      <w:r>
        <w:rPr>
          <w:spacing w:val="44"/>
        </w:rPr>
        <w:t> </w:t>
      </w:r>
      <w:r>
        <w:rPr/>
        <w:t>desarrollo</w:t>
      </w:r>
    </w:p>
    <w:p>
      <w:pPr>
        <w:spacing w:after="0" w:line="362" w:lineRule="auto"/>
        <w:jc w:val="both"/>
        <w:sectPr>
          <w:footerReference w:type="default" r:id="rId45"/>
          <w:pgSz w:w="12240" w:h="15840"/>
          <w:pgMar w:footer="1034" w:header="0" w:top="1240" w:bottom="1220" w:left="1600" w:right="1580"/>
        </w:sectPr>
      </w:pPr>
    </w:p>
    <w:p>
      <w:pPr>
        <w:pStyle w:val="BodyText"/>
        <w:spacing w:line="362" w:lineRule="auto" w:before="40"/>
        <w:ind w:left="807" w:right="119"/>
        <w:jc w:val="both"/>
      </w:pPr>
      <w:r>
        <w:rPr/>
        <w:t>humano, o sea porque de nada sirve que el chico memorice datos, maneje conceptos, pero que no sea capaz, por ejemplo, de distinguir cundo está haciendo algo que no es lo adecuado porque para</w:t>
      </w:r>
      <w:r>
        <w:rPr>
          <w:spacing w:val="-6"/>
        </w:rPr>
        <w:t> </w:t>
      </w:r>
      <w:r>
        <w:rPr/>
        <w:t>él</w:t>
      </w:r>
      <w:r>
        <w:rPr>
          <w:spacing w:val="-3"/>
        </w:rPr>
        <w:t> </w:t>
      </w:r>
      <w:r>
        <w:rPr/>
        <w:t>no</w:t>
      </w:r>
      <w:r>
        <w:rPr>
          <w:spacing w:val="-6"/>
        </w:rPr>
        <w:t> </w:t>
      </w:r>
      <w:r>
        <w:rPr/>
        <w:t>es</w:t>
      </w:r>
      <w:r>
        <w:rPr>
          <w:spacing w:val="-4"/>
        </w:rPr>
        <w:t> </w:t>
      </w:r>
      <w:r>
        <w:rPr/>
        <w:t>adecuado</w:t>
      </w:r>
      <w:r>
        <w:rPr>
          <w:spacing w:val="-6"/>
        </w:rPr>
        <w:t> </w:t>
      </w:r>
      <w:r>
        <w:rPr/>
        <w:t>ni</w:t>
      </w:r>
      <w:r>
        <w:rPr>
          <w:spacing w:val="-5"/>
        </w:rPr>
        <w:t> </w:t>
      </w:r>
      <w:r>
        <w:rPr/>
        <w:t>para</w:t>
      </w:r>
      <w:r>
        <w:rPr>
          <w:spacing w:val="-6"/>
        </w:rPr>
        <w:t> </w:t>
      </w:r>
      <w:r>
        <w:rPr/>
        <w:t>él ni</w:t>
      </w:r>
      <w:r>
        <w:rPr>
          <w:spacing w:val="-8"/>
        </w:rPr>
        <w:t> </w:t>
      </w:r>
      <w:r>
        <w:rPr/>
        <w:t>para</w:t>
      </w:r>
      <w:r>
        <w:rPr>
          <w:spacing w:val="-6"/>
        </w:rPr>
        <w:t> </w:t>
      </w:r>
      <w:r>
        <w:rPr/>
        <w:t>el</w:t>
      </w:r>
      <w:r>
        <w:rPr>
          <w:spacing w:val="-3"/>
        </w:rPr>
        <w:t> </w:t>
      </w:r>
      <w:r>
        <w:rPr/>
        <w:t>contexto</w:t>
      </w:r>
      <w:r>
        <w:rPr>
          <w:spacing w:val="-6"/>
        </w:rPr>
        <w:t> </w:t>
      </w:r>
      <w:r>
        <w:rPr/>
        <w:t>en</w:t>
      </w:r>
      <w:r>
        <w:rPr>
          <w:spacing w:val="-5"/>
        </w:rPr>
        <w:t> </w:t>
      </w:r>
      <w:r>
        <w:rPr/>
        <w:t>el que</w:t>
      </w:r>
      <w:r>
        <w:rPr>
          <w:spacing w:val="-4"/>
        </w:rPr>
        <w:t> </w:t>
      </w:r>
      <w:r>
        <w:rPr/>
        <w:t>está y estamos hablando de cuestiones éticas que finalmente son universales;</w:t>
      </w:r>
      <w:r>
        <w:rPr>
          <w:spacing w:val="-19"/>
        </w:rPr>
        <w:t> </w:t>
      </w:r>
      <w:r>
        <w:rPr/>
        <w:t>entones,</w:t>
      </w:r>
      <w:r>
        <w:rPr>
          <w:spacing w:val="-19"/>
        </w:rPr>
        <w:t> </w:t>
      </w:r>
      <w:r>
        <w:rPr/>
        <w:t>la</w:t>
      </w:r>
      <w:r>
        <w:rPr>
          <w:spacing w:val="-18"/>
        </w:rPr>
        <w:t> </w:t>
      </w:r>
      <w:r>
        <w:rPr/>
        <w:t>formativa</w:t>
      </w:r>
      <w:r>
        <w:rPr>
          <w:spacing w:val="-18"/>
        </w:rPr>
        <w:t> </w:t>
      </w:r>
      <w:r>
        <w:rPr/>
        <w:t>como</w:t>
      </w:r>
      <w:r>
        <w:rPr>
          <w:spacing w:val="-19"/>
        </w:rPr>
        <w:t> </w:t>
      </w:r>
      <w:r>
        <w:rPr/>
        <w:t>su</w:t>
      </w:r>
      <w:r>
        <w:rPr>
          <w:spacing w:val="-17"/>
        </w:rPr>
        <w:t> </w:t>
      </w:r>
      <w:r>
        <w:rPr/>
        <w:t>nombre</w:t>
      </w:r>
      <w:r>
        <w:rPr>
          <w:spacing w:val="-19"/>
        </w:rPr>
        <w:t> </w:t>
      </w:r>
      <w:r>
        <w:rPr/>
        <w:t>lo</w:t>
      </w:r>
      <w:r>
        <w:rPr>
          <w:spacing w:val="-20"/>
        </w:rPr>
        <w:t> </w:t>
      </w:r>
      <w:r>
        <w:rPr/>
        <w:t>dice,</w:t>
      </w:r>
      <w:r>
        <w:rPr>
          <w:spacing w:val="-19"/>
        </w:rPr>
        <w:t> </w:t>
      </w:r>
      <w:r>
        <w:rPr/>
        <w:t>esa</w:t>
      </w:r>
      <w:r>
        <w:rPr>
          <w:spacing w:val="-18"/>
        </w:rPr>
        <w:t> </w:t>
      </w:r>
      <w:r>
        <w:rPr/>
        <w:t>sí</w:t>
      </w:r>
      <w:r>
        <w:rPr>
          <w:spacing w:val="-18"/>
        </w:rPr>
        <w:t> </w:t>
      </w:r>
      <w:r>
        <w:rPr/>
        <w:t>es (…) formar, es educar, el que educa forma porque si solamente informa</w:t>
      </w:r>
      <w:r>
        <w:rPr>
          <w:spacing w:val="-13"/>
        </w:rPr>
        <w:t> </w:t>
      </w:r>
      <w:r>
        <w:rPr/>
        <w:t>es</w:t>
      </w:r>
      <w:r>
        <w:rPr>
          <w:spacing w:val="-12"/>
        </w:rPr>
        <w:t> </w:t>
      </w:r>
      <w:r>
        <w:rPr/>
        <w:t>eso,</w:t>
      </w:r>
      <w:r>
        <w:rPr>
          <w:spacing w:val="-14"/>
        </w:rPr>
        <w:t> </w:t>
      </w:r>
      <w:r>
        <w:rPr/>
        <w:t>es</w:t>
      </w:r>
      <w:r>
        <w:rPr>
          <w:spacing w:val="-12"/>
        </w:rPr>
        <w:t> </w:t>
      </w:r>
      <w:r>
        <w:rPr/>
        <w:t>un</w:t>
      </w:r>
      <w:r>
        <w:rPr>
          <w:spacing w:val="-12"/>
        </w:rPr>
        <w:t> </w:t>
      </w:r>
      <w:r>
        <w:rPr/>
        <w:t>informador;</w:t>
      </w:r>
      <w:r>
        <w:rPr>
          <w:spacing w:val="-14"/>
        </w:rPr>
        <w:t> </w:t>
      </w:r>
      <w:r>
        <w:rPr/>
        <w:t>adiestra,</w:t>
      </w:r>
      <w:r>
        <w:rPr>
          <w:spacing w:val="-12"/>
        </w:rPr>
        <w:t> </w:t>
      </w:r>
      <w:r>
        <w:rPr/>
        <w:t>transmite</w:t>
      </w:r>
      <w:r>
        <w:rPr>
          <w:spacing w:val="-12"/>
        </w:rPr>
        <w:t> </w:t>
      </w:r>
      <w:r>
        <w:rPr/>
        <w:t>pero</w:t>
      </w:r>
      <w:r>
        <w:rPr>
          <w:spacing w:val="-14"/>
        </w:rPr>
        <w:t> </w:t>
      </w:r>
      <w:r>
        <w:rPr/>
        <w:t>no</w:t>
      </w:r>
      <w:r>
        <w:rPr>
          <w:spacing w:val="-14"/>
        </w:rPr>
        <w:t> </w:t>
      </w:r>
      <w:r>
        <w:rPr/>
        <w:t>es</w:t>
      </w:r>
      <w:r>
        <w:rPr>
          <w:spacing w:val="-12"/>
        </w:rPr>
        <w:t> </w:t>
      </w:r>
      <w:r>
        <w:rPr/>
        <w:t>un educador, entonces el educador forma y cuando forma está haciendo</w:t>
      </w:r>
      <w:r>
        <w:rPr>
          <w:spacing w:val="-17"/>
        </w:rPr>
        <w:t> </w:t>
      </w:r>
      <w:r>
        <w:rPr/>
        <w:t>cambios</w:t>
      </w:r>
      <w:r>
        <w:rPr>
          <w:spacing w:val="-18"/>
        </w:rPr>
        <w:t> </w:t>
      </w:r>
      <w:r>
        <w:rPr/>
        <w:t>de</w:t>
      </w:r>
      <w:r>
        <w:rPr>
          <w:spacing w:val="-16"/>
        </w:rPr>
        <w:t> </w:t>
      </w:r>
      <w:r>
        <w:rPr/>
        <w:t>actitudes,</w:t>
      </w:r>
      <w:r>
        <w:rPr>
          <w:spacing w:val="-15"/>
        </w:rPr>
        <w:t> </w:t>
      </w:r>
      <w:r>
        <w:rPr/>
        <w:t>transformaciones</w:t>
      </w:r>
      <w:r>
        <w:rPr>
          <w:spacing w:val="-16"/>
        </w:rPr>
        <w:t> </w:t>
      </w:r>
      <w:r>
        <w:rPr/>
        <w:t>en</w:t>
      </w:r>
      <w:r>
        <w:rPr>
          <w:spacing w:val="-16"/>
        </w:rPr>
        <w:t> </w:t>
      </w:r>
      <w:r>
        <w:rPr/>
        <w:t>el</w:t>
      </w:r>
      <w:r>
        <w:rPr>
          <w:spacing w:val="-16"/>
        </w:rPr>
        <w:t> </w:t>
      </w:r>
      <w:r>
        <w:rPr/>
        <w:t>ser</w:t>
      </w:r>
      <w:r>
        <w:rPr>
          <w:spacing w:val="-18"/>
        </w:rPr>
        <w:t> </w:t>
      </w:r>
      <w:r>
        <w:rPr/>
        <w:t>humano, pero</w:t>
      </w:r>
      <w:r>
        <w:rPr>
          <w:spacing w:val="-47"/>
        </w:rPr>
        <w:t> </w:t>
      </w:r>
      <w:r>
        <w:rPr/>
        <w:t>para</w:t>
      </w:r>
      <w:r>
        <w:rPr>
          <w:spacing w:val="-46"/>
        </w:rPr>
        <w:t> </w:t>
      </w:r>
      <w:r>
        <w:rPr/>
        <w:t>su</w:t>
      </w:r>
      <w:r>
        <w:rPr>
          <w:spacing w:val="-45"/>
        </w:rPr>
        <w:t> </w:t>
      </w:r>
      <w:r>
        <w:rPr/>
        <w:t>desarrollo</w:t>
      </w:r>
      <w:r>
        <w:rPr>
          <w:spacing w:val="-48"/>
        </w:rPr>
        <w:t> </w:t>
      </w:r>
      <w:r>
        <w:rPr/>
        <w:t>personal”.</w:t>
      </w:r>
    </w:p>
    <w:p>
      <w:pPr>
        <w:pStyle w:val="BodyText"/>
        <w:spacing w:before="10"/>
        <w:rPr>
          <w:sz w:val="19"/>
        </w:rPr>
      </w:pPr>
    </w:p>
    <w:p>
      <w:pPr>
        <w:pStyle w:val="BodyText"/>
        <w:spacing w:line="362" w:lineRule="auto"/>
        <w:ind w:left="102" w:right="23" w:firstLine="707"/>
      </w:pPr>
      <w:r>
        <w:rPr/>
        <w:t>A continuación se presentan las respuestas que mostraron un completo desconocimiento del proceso evaluativo establecido en la RIEB:</w:t>
      </w:r>
    </w:p>
    <w:p>
      <w:pPr>
        <w:pStyle w:val="BodyText"/>
        <w:spacing w:before="10"/>
        <w:rPr>
          <w:sz w:val="19"/>
        </w:rPr>
      </w:pPr>
    </w:p>
    <w:p>
      <w:pPr>
        <w:pStyle w:val="BodyText"/>
        <w:spacing w:line="362" w:lineRule="auto"/>
        <w:ind w:left="821" w:right="119"/>
        <w:jc w:val="both"/>
      </w:pPr>
      <w:r>
        <w:rPr/>
        <w:t>“Cualitativa: ver que los niños puedan desenvolver ciertas características</w:t>
      </w:r>
      <w:r>
        <w:rPr>
          <w:spacing w:val="-39"/>
        </w:rPr>
        <w:t> </w:t>
      </w:r>
      <w:r>
        <w:rPr/>
        <w:t>en</w:t>
      </w:r>
      <w:r>
        <w:rPr>
          <w:spacing w:val="-39"/>
        </w:rPr>
        <w:t> </w:t>
      </w:r>
      <w:r>
        <w:rPr/>
        <w:t>grupo</w:t>
      </w:r>
      <w:r>
        <w:rPr>
          <w:spacing w:val="-40"/>
        </w:rPr>
        <w:t> </w:t>
      </w:r>
      <w:r>
        <w:rPr/>
        <w:t>como</w:t>
      </w:r>
      <w:r>
        <w:rPr>
          <w:spacing w:val="-40"/>
        </w:rPr>
        <w:t> </w:t>
      </w:r>
      <w:r>
        <w:rPr/>
        <w:t>es</w:t>
      </w:r>
      <w:r>
        <w:rPr>
          <w:spacing w:val="-39"/>
        </w:rPr>
        <w:t> </w:t>
      </w:r>
      <w:r>
        <w:rPr/>
        <w:t>ser</w:t>
      </w:r>
      <w:r>
        <w:rPr>
          <w:spacing w:val="-41"/>
        </w:rPr>
        <w:t> </w:t>
      </w:r>
      <w:r>
        <w:rPr/>
        <w:t>solidario</w:t>
      </w:r>
      <w:r>
        <w:rPr>
          <w:spacing w:val="-40"/>
        </w:rPr>
        <w:t> </w:t>
      </w:r>
      <w:r>
        <w:rPr/>
        <w:t>el</w:t>
      </w:r>
      <w:r>
        <w:rPr>
          <w:spacing w:val="-34"/>
        </w:rPr>
        <w:t> </w:t>
      </w:r>
      <w:r>
        <w:rPr/>
        <w:t>compartir,</w:t>
      </w:r>
      <w:r>
        <w:rPr>
          <w:spacing w:val="-40"/>
        </w:rPr>
        <w:t> </w:t>
      </w:r>
      <w:r>
        <w:rPr/>
        <w:t>el</w:t>
      </w:r>
      <w:r>
        <w:rPr>
          <w:spacing w:val="-38"/>
        </w:rPr>
        <w:t> </w:t>
      </w:r>
      <w:r>
        <w:rPr/>
        <w:t>integrar a</w:t>
      </w:r>
      <w:r>
        <w:rPr>
          <w:spacing w:val="-28"/>
        </w:rPr>
        <w:t> </w:t>
      </w:r>
      <w:r>
        <w:rPr/>
        <w:t>otros,</w:t>
      </w:r>
      <w:r>
        <w:rPr>
          <w:spacing w:val="-28"/>
        </w:rPr>
        <w:t> </w:t>
      </w:r>
      <w:r>
        <w:rPr/>
        <w:t>que</w:t>
      </w:r>
      <w:r>
        <w:rPr>
          <w:spacing w:val="-28"/>
        </w:rPr>
        <w:t> </w:t>
      </w:r>
      <w:r>
        <w:rPr/>
        <w:t>sean</w:t>
      </w:r>
      <w:r>
        <w:rPr>
          <w:spacing w:val="-28"/>
        </w:rPr>
        <w:t> </w:t>
      </w:r>
      <w:r>
        <w:rPr/>
        <w:t>diferentes</w:t>
      </w:r>
      <w:r>
        <w:rPr>
          <w:spacing w:val="-28"/>
        </w:rPr>
        <w:t> </w:t>
      </w:r>
      <w:r>
        <w:rPr/>
        <w:t>a</w:t>
      </w:r>
      <w:r>
        <w:rPr>
          <w:spacing w:val="-28"/>
        </w:rPr>
        <w:t> </w:t>
      </w:r>
      <w:r>
        <w:rPr/>
        <w:t>Ti,</w:t>
      </w:r>
      <w:r>
        <w:rPr>
          <w:spacing w:val="-29"/>
        </w:rPr>
        <w:t> </w:t>
      </w:r>
      <w:r>
        <w:rPr/>
        <w:t>si</w:t>
      </w:r>
      <w:r>
        <w:rPr>
          <w:spacing w:val="-29"/>
        </w:rPr>
        <w:t> </w:t>
      </w:r>
      <w:r>
        <w:rPr/>
        <w:t>lo</w:t>
      </w:r>
      <w:r>
        <w:rPr>
          <w:spacing w:val="-28"/>
        </w:rPr>
        <w:t> </w:t>
      </w:r>
      <w:r>
        <w:rPr/>
        <w:t>podemos</w:t>
      </w:r>
      <w:r>
        <w:rPr>
          <w:spacing w:val="-28"/>
        </w:rPr>
        <w:t> </w:t>
      </w:r>
      <w:r>
        <w:rPr/>
        <w:t>trabajar,</w:t>
      </w:r>
      <w:r>
        <w:rPr>
          <w:spacing w:val="-29"/>
        </w:rPr>
        <w:t> </w:t>
      </w:r>
      <w:r>
        <w:rPr/>
        <w:t>cuantitativo pues reactivos, qué tanto y pues eso es el producto (…) La cualitativa sería en cuanto a calidad, cualidades y la cuantitativas es</w:t>
      </w:r>
      <w:r>
        <w:rPr>
          <w:spacing w:val="-23"/>
        </w:rPr>
        <w:t> </w:t>
      </w:r>
      <w:r>
        <w:rPr/>
        <w:t>nada</w:t>
      </w:r>
      <w:r>
        <w:rPr>
          <w:spacing w:val="-26"/>
        </w:rPr>
        <w:t> </w:t>
      </w:r>
      <w:r>
        <w:rPr/>
        <w:t>más</w:t>
      </w:r>
      <w:r>
        <w:rPr>
          <w:spacing w:val="-24"/>
        </w:rPr>
        <w:t> </w:t>
      </w:r>
      <w:r>
        <w:rPr/>
        <w:t>la</w:t>
      </w:r>
      <w:r>
        <w:rPr>
          <w:spacing w:val="-26"/>
        </w:rPr>
        <w:t> </w:t>
      </w:r>
      <w:r>
        <w:rPr/>
        <w:t>calificación,</w:t>
      </w:r>
      <w:r>
        <w:rPr>
          <w:spacing w:val="-24"/>
        </w:rPr>
        <w:t> </w:t>
      </w:r>
      <w:r>
        <w:rPr/>
        <w:t>obtener</w:t>
      </w:r>
      <w:r>
        <w:rPr>
          <w:spacing w:val="-24"/>
        </w:rPr>
        <w:t> </w:t>
      </w:r>
      <w:r>
        <w:rPr/>
        <w:t>un</w:t>
      </w:r>
      <w:r>
        <w:rPr>
          <w:spacing w:val="-23"/>
        </w:rPr>
        <w:t> </w:t>
      </w:r>
      <w:r>
        <w:rPr/>
        <w:t>número</w:t>
      </w:r>
      <w:r>
        <w:rPr>
          <w:spacing w:val="-24"/>
        </w:rPr>
        <w:t> </w:t>
      </w:r>
      <w:r>
        <w:rPr/>
        <w:t>(…)</w:t>
      </w:r>
      <w:r>
        <w:rPr>
          <w:spacing w:val="-25"/>
        </w:rPr>
        <w:t> </w:t>
      </w:r>
      <w:r>
        <w:rPr/>
        <w:t>Las</w:t>
      </w:r>
      <w:r>
        <w:rPr>
          <w:spacing w:val="-23"/>
        </w:rPr>
        <w:t> </w:t>
      </w:r>
      <w:r>
        <w:rPr/>
        <w:t>cuantitativas son las que ponemos en las boletas y las cualitativas son las observaciones</w:t>
      </w:r>
      <w:r>
        <w:rPr>
          <w:spacing w:val="-20"/>
        </w:rPr>
        <w:t> </w:t>
      </w:r>
      <w:r>
        <w:rPr/>
        <w:t>que</w:t>
      </w:r>
      <w:r>
        <w:rPr>
          <w:spacing w:val="-22"/>
        </w:rPr>
        <w:t> </w:t>
      </w:r>
      <w:r>
        <w:rPr/>
        <w:t>le</w:t>
      </w:r>
      <w:r>
        <w:rPr>
          <w:spacing w:val="-20"/>
        </w:rPr>
        <w:t> </w:t>
      </w:r>
      <w:r>
        <w:rPr/>
        <w:t>hacemos</w:t>
      </w:r>
      <w:r>
        <w:rPr>
          <w:spacing w:val="-20"/>
        </w:rPr>
        <w:t> </w:t>
      </w:r>
      <w:r>
        <w:rPr/>
        <w:t>a</w:t>
      </w:r>
      <w:r>
        <w:rPr>
          <w:spacing w:val="-23"/>
        </w:rPr>
        <w:t> </w:t>
      </w:r>
      <w:r>
        <w:rPr/>
        <w:t>los</w:t>
      </w:r>
      <w:r>
        <w:rPr>
          <w:spacing w:val="-20"/>
        </w:rPr>
        <w:t> </w:t>
      </w:r>
      <w:r>
        <w:rPr/>
        <w:t>padres</w:t>
      </w:r>
      <w:r>
        <w:rPr>
          <w:spacing w:val="-20"/>
        </w:rPr>
        <w:t> </w:t>
      </w:r>
      <w:r>
        <w:rPr/>
        <w:t>de</w:t>
      </w:r>
      <w:r>
        <w:rPr>
          <w:spacing w:val="-23"/>
        </w:rPr>
        <w:t> </w:t>
      </w:r>
      <w:r>
        <w:rPr/>
        <w:t>familia”.</w:t>
      </w:r>
    </w:p>
    <w:p>
      <w:pPr>
        <w:pStyle w:val="BodyText"/>
      </w:pPr>
    </w:p>
    <w:p>
      <w:pPr>
        <w:pStyle w:val="Heading4"/>
        <w:numPr>
          <w:ilvl w:val="1"/>
          <w:numId w:val="8"/>
        </w:numPr>
        <w:tabs>
          <w:tab w:pos="899" w:val="left" w:leader="none"/>
        </w:tabs>
        <w:spacing w:line="362" w:lineRule="auto" w:before="149" w:after="0"/>
        <w:ind w:left="102" w:right="116" w:firstLine="0"/>
        <w:jc w:val="both"/>
      </w:pPr>
      <w:r>
        <w:rPr>
          <w:w w:val="95"/>
        </w:rPr>
        <w:t>Nivel de satisfacción con los resultados en la práctica </w:t>
      </w:r>
      <w:r>
        <w:rPr/>
        <w:t>docente</w:t>
      </w:r>
    </w:p>
    <w:p>
      <w:pPr>
        <w:pStyle w:val="BodyText"/>
        <w:spacing w:line="362" w:lineRule="auto" w:before="4"/>
        <w:ind w:left="102" w:right="117"/>
        <w:jc w:val="both"/>
      </w:pPr>
      <w:r>
        <w:rPr/>
        <w:t>En</w:t>
      </w:r>
      <w:r>
        <w:rPr>
          <w:spacing w:val="-16"/>
        </w:rPr>
        <w:t> </w:t>
      </w:r>
      <w:r>
        <w:rPr/>
        <w:t>este</w:t>
      </w:r>
      <w:r>
        <w:rPr>
          <w:spacing w:val="-13"/>
        </w:rPr>
        <w:t> </w:t>
      </w:r>
      <w:r>
        <w:rPr/>
        <w:t>tópico</w:t>
      </w:r>
      <w:r>
        <w:rPr>
          <w:spacing w:val="-15"/>
        </w:rPr>
        <w:t> </w:t>
      </w:r>
      <w:r>
        <w:rPr/>
        <w:t>los</w:t>
      </w:r>
      <w:r>
        <w:rPr>
          <w:spacing w:val="-15"/>
        </w:rPr>
        <w:t> </w:t>
      </w:r>
      <w:r>
        <w:rPr/>
        <w:t>profesores</w:t>
      </w:r>
      <w:r>
        <w:rPr>
          <w:spacing w:val="-16"/>
        </w:rPr>
        <w:t> </w:t>
      </w:r>
      <w:r>
        <w:rPr/>
        <w:t>entrevistados</w:t>
      </w:r>
      <w:r>
        <w:rPr>
          <w:spacing w:val="-15"/>
        </w:rPr>
        <w:t> </w:t>
      </w:r>
      <w:r>
        <w:rPr/>
        <w:t>no</w:t>
      </w:r>
      <w:r>
        <w:rPr>
          <w:spacing w:val="-15"/>
        </w:rPr>
        <w:t> </w:t>
      </w:r>
      <w:r>
        <w:rPr/>
        <w:t>se</w:t>
      </w:r>
      <w:r>
        <w:rPr>
          <w:spacing w:val="-15"/>
        </w:rPr>
        <w:t> </w:t>
      </w:r>
      <w:r>
        <w:rPr/>
        <w:t>logran</w:t>
      </w:r>
      <w:r>
        <w:rPr>
          <w:spacing w:val="-16"/>
        </w:rPr>
        <w:t> </w:t>
      </w:r>
      <w:r>
        <w:rPr/>
        <w:t>distinguir</w:t>
      </w:r>
      <w:r>
        <w:rPr>
          <w:spacing w:val="-16"/>
        </w:rPr>
        <w:t> </w:t>
      </w:r>
      <w:r>
        <w:rPr/>
        <w:t>entre</w:t>
      </w:r>
      <w:r>
        <w:rPr>
          <w:spacing w:val="-16"/>
        </w:rPr>
        <w:t> </w:t>
      </w:r>
      <w:r>
        <w:rPr/>
        <w:t>la satisfacción con su profesión y la que les pudiera proporcionar el cambio de paradigmas establecido en la RIEB y las modificaciones en la práctica docente:</w:t>
      </w:r>
    </w:p>
    <w:p>
      <w:pPr>
        <w:spacing w:after="0" w:line="362" w:lineRule="auto"/>
        <w:jc w:val="both"/>
        <w:sectPr>
          <w:footerReference w:type="default" r:id="rId46"/>
          <w:pgSz w:w="12240" w:h="15840"/>
          <w:pgMar w:footer="1034" w:header="0" w:top="1240" w:bottom="1220" w:left="1600" w:right="1580"/>
          <w:pgNumType w:start="71"/>
        </w:sectPr>
      </w:pPr>
    </w:p>
    <w:p>
      <w:pPr>
        <w:pStyle w:val="BodyText"/>
        <w:spacing w:line="362" w:lineRule="auto" w:before="40"/>
        <w:ind w:left="807" w:right="114"/>
        <w:jc w:val="both"/>
      </w:pPr>
      <w:r>
        <w:rPr/>
        <w:t>“Amo</w:t>
      </w:r>
      <w:r>
        <w:rPr>
          <w:spacing w:val="-29"/>
        </w:rPr>
        <w:t> </w:t>
      </w:r>
      <w:r>
        <w:rPr/>
        <w:t>mi</w:t>
      </w:r>
      <w:r>
        <w:rPr>
          <w:spacing w:val="-25"/>
        </w:rPr>
        <w:t> </w:t>
      </w:r>
      <w:r>
        <w:rPr/>
        <w:t>profesión</w:t>
      </w:r>
      <w:r>
        <w:rPr>
          <w:spacing w:val="-23"/>
        </w:rPr>
        <w:t> </w:t>
      </w:r>
      <w:r>
        <w:rPr/>
        <w:t>y</w:t>
      </w:r>
      <w:r>
        <w:rPr>
          <w:spacing w:val="-25"/>
        </w:rPr>
        <w:t> </w:t>
      </w:r>
      <w:r>
        <w:rPr/>
        <w:t>me</w:t>
      </w:r>
      <w:r>
        <w:rPr>
          <w:spacing w:val="-25"/>
        </w:rPr>
        <w:t> </w:t>
      </w:r>
      <w:r>
        <w:rPr/>
        <w:t>gusta</w:t>
      </w:r>
      <w:r>
        <w:rPr>
          <w:spacing w:val="-26"/>
        </w:rPr>
        <w:t> </w:t>
      </w:r>
      <w:r>
        <w:rPr/>
        <w:t>mucho</w:t>
      </w:r>
      <w:r>
        <w:rPr>
          <w:spacing w:val="-29"/>
        </w:rPr>
        <w:t> </w:t>
      </w:r>
      <w:r>
        <w:rPr>
          <w:spacing w:val="2"/>
        </w:rPr>
        <w:t>lo</w:t>
      </w:r>
      <w:r>
        <w:rPr>
          <w:spacing w:val="-27"/>
        </w:rPr>
        <w:t> </w:t>
      </w:r>
      <w:r>
        <w:rPr/>
        <w:t>que</w:t>
      </w:r>
      <w:r>
        <w:rPr>
          <w:spacing w:val="-25"/>
        </w:rPr>
        <w:t> </w:t>
      </w:r>
      <w:r>
        <w:rPr/>
        <w:t>hago,</w:t>
      </w:r>
      <w:r>
        <w:rPr>
          <w:spacing w:val="-24"/>
        </w:rPr>
        <w:t> </w:t>
      </w:r>
      <w:r>
        <w:rPr/>
        <w:t>y</w:t>
      </w:r>
      <w:r>
        <w:rPr>
          <w:spacing w:val="-22"/>
        </w:rPr>
        <w:t> </w:t>
      </w:r>
      <w:r>
        <w:rPr/>
        <w:t>justamente</w:t>
      </w:r>
      <w:r>
        <w:rPr>
          <w:spacing w:val="-25"/>
        </w:rPr>
        <w:t> </w:t>
      </w:r>
      <w:r>
        <w:rPr/>
        <w:t>esta propuesta de trabajo me parece interesante, creo que es teoría de hace</w:t>
      </w:r>
      <w:r>
        <w:rPr>
          <w:spacing w:val="-14"/>
        </w:rPr>
        <w:t> </w:t>
      </w:r>
      <w:r>
        <w:rPr/>
        <w:t>ya</w:t>
      </w:r>
      <w:r>
        <w:rPr>
          <w:spacing w:val="-15"/>
        </w:rPr>
        <w:t> </w:t>
      </w:r>
      <w:r>
        <w:rPr/>
        <w:t>muchas</w:t>
      </w:r>
      <w:r>
        <w:rPr>
          <w:spacing w:val="-13"/>
        </w:rPr>
        <w:t> </w:t>
      </w:r>
      <w:r>
        <w:rPr/>
        <w:t>décadas,</w:t>
      </w:r>
      <w:r>
        <w:rPr>
          <w:spacing w:val="-16"/>
        </w:rPr>
        <w:t> </w:t>
      </w:r>
      <w:r>
        <w:rPr/>
        <w:t>de</w:t>
      </w:r>
      <w:r>
        <w:rPr>
          <w:spacing w:val="-16"/>
        </w:rPr>
        <w:t> </w:t>
      </w:r>
      <w:r>
        <w:rPr/>
        <w:t>los</w:t>
      </w:r>
      <w:r>
        <w:rPr>
          <w:spacing w:val="-13"/>
        </w:rPr>
        <w:t> </w:t>
      </w:r>
      <w:r>
        <w:rPr/>
        <w:t>cincuenta</w:t>
      </w:r>
      <w:r>
        <w:rPr>
          <w:spacing w:val="-12"/>
        </w:rPr>
        <w:t> </w:t>
      </w:r>
      <w:r>
        <w:rPr/>
        <w:t>y</w:t>
      </w:r>
      <w:r>
        <w:rPr>
          <w:spacing w:val="-16"/>
        </w:rPr>
        <w:t> </w:t>
      </w:r>
      <w:r>
        <w:rPr/>
        <w:t>atrás</w:t>
      </w:r>
      <w:r>
        <w:rPr>
          <w:spacing w:val="-11"/>
        </w:rPr>
        <w:t> </w:t>
      </w:r>
      <w:r>
        <w:rPr/>
        <w:t>y</w:t>
      </w:r>
      <w:r>
        <w:rPr>
          <w:spacing w:val="-16"/>
        </w:rPr>
        <w:t> </w:t>
      </w:r>
      <w:r>
        <w:rPr/>
        <w:t>que</w:t>
      </w:r>
      <w:r>
        <w:rPr>
          <w:spacing w:val="-14"/>
        </w:rPr>
        <w:t> </w:t>
      </w:r>
      <w:r>
        <w:rPr/>
        <w:t>es</w:t>
      </w:r>
      <w:r>
        <w:rPr>
          <w:spacing w:val="-13"/>
        </w:rPr>
        <w:t> </w:t>
      </w:r>
      <w:r>
        <w:rPr/>
        <w:t>increíble que</w:t>
      </w:r>
      <w:r>
        <w:rPr>
          <w:spacing w:val="-6"/>
        </w:rPr>
        <w:t> </w:t>
      </w:r>
      <w:r>
        <w:rPr/>
        <w:t>todavía</w:t>
      </w:r>
      <w:r>
        <w:rPr>
          <w:spacing w:val="-9"/>
        </w:rPr>
        <w:t> </w:t>
      </w:r>
      <w:r>
        <w:rPr/>
        <w:t>no</w:t>
      </w:r>
      <w:r>
        <w:rPr>
          <w:spacing w:val="-9"/>
        </w:rPr>
        <w:t> </w:t>
      </w:r>
      <w:r>
        <w:rPr/>
        <w:t>podamos</w:t>
      </w:r>
      <w:r>
        <w:rPr>
          <w:spacing w:val="-8"/>
        </w:rPr>
        <w:t> </w:t>
      </w:r>
      <w:r>
        <w:rPr/>
        <w:t>aterrizarla</w:t>
      </w:r>
      <w:r>
        <w:rPr>
          <w:spacing w:val="-9"/>
        </w:rPr>
        <w:t> </w:t>
      </w:r>
      <w:r>
        <w:rPr/>
        <w:t>y</w:t>
      </w:r>
      <w:r>
        <w:rPr>
          <w:spacing w:val="-10"/>
        </w:rPr>
        <w:t> </w:t>
      </w:r>
      <w:r>
        <w:rPr/>
        <w:t>ponerla</w:t>
      </w:r>
      <w:r>
        <w:rPr>
          <w:spacing w:val="-9"/>
        </w:rPr>
        <w:t> </w:t>
      </w:r>
      <w:r>
        <w:rPr/>
        <w:t>en</w:t>
      </w:r>
      <w:r>
        <w:rPr>
          <w:spacing w:val="-11"/>
        </w:rPr>
        <w:t> </w:t>
      </w:r>
      <w:r>
        <w:rPr/>
        <w:t>práctica,</w:t>
      </w:r>
      <w:r>
        <w:rPr>
          <w:spacing w:val="-8"/>
        </w:rPr>
        <w:t> </w:t>
      </w:r>
      <w:r>
        <w:rPr/>
        <w:t>entonces obviamente en mi práctica docente también requiere mejorar, </w:t>
      </w:r>
      <w:r>
        <w:rPr>
          <w:spacing w:val="-1"/>
          <w:w w:val="99"/>
        </w:rPr>
        <w:t>per</w:t>
      </w:r>
      <w:r>
        <w:rPr>
          <w:spacing w:val="-1"/>
          <w:w w:val="89"/>
        </w:rPr>
        <w:t>f</w:t>
      </w:r>
      <w:r>
        <w:rPr>
          <w:w w:val="116"/>
        </w:rPr>
        <w:t>ec</w:t>
      </w:r>
      <w:r>
        <w:rPr>
          <w:w w:val="124"/>
        </w:rPr>
        <w:t>c</w:t>
      </w:r>
      <w:r>
        <w:rPr>
          <w:spacing w:val="-1"/>
          <w:w w:val="97"/>
        </w:rPr>
        <w:t>i</w:t>
      </w:r>
      <w:r>
        <w:rPr>
          <w:spacing w:val="-2"/>
          <w:w w:val="97"/>
        </w:rPr>
        <w:t>o</w:t>
      </w:r>
      <w:r>
        <w:rPr>
          <w:w w:val="104"/>
        </w:rPr>
        <w:t>n</w:t>
      </w:r>
      <w:r>
        <w:rPr>
          <w:spacing w:val="-1"/>
          <w:w w:val="104"/>
        </w:rPr>
        <w:t>a</w:t>
      </w:r>
      <w:r>
        <w:rPr>
          <w:w w:val="86"/>
        </w:rPr>
        <w:t>rse</w:t>
      </w:r>
      <w:r>
        <w:rPr>
          <w:spacing w:val="9"/>
        </w:rPr>
        <w:t> </w:t>
      </w:r>
      <w:r>
        <w:rPr>
          <w:spacing w:val="-1"/>
          <w:w w:val="99"/>
        </w:rPr>
        <w:t>pe</w:t>
      </w:r>
      <w:r>
        <w:rPr>
          <w:spacing w:val="1"/>
          <w:w w:val="99"/>
        </w:rPr>
        <w:t>r</w:t>
      </w:r>
      <w:r>
        <w:rPr>
          <w:w w:val="107"/>
        </w:rPr>
        <w:t>o</w:t>
      </w:r>
      <w:r>
        <w:rPr>
          <w:spacing w:val="10"/>
        </w:rPr>
        <w:t> </w:t>
      </w:r>
      <w:r>
        <w:rPr>
          <w:spacing w:val="-2"/>
          <w:w w:val="90"/>
        </w:rPr>
        <w:t>y</w:t>
      </w:r>
      <w:r>
        <w:rPr>
          <w:w w:val="107"/>
        </w:rPr>
        <w:t>o</w:t>
      </w:r>
      <w:r>
        <w:rPr>
          <w:spacing w:val="7"/>
        </w:rPr>
        <w:t> </w:t>
      </w:r>
      <w:r>
        <w:rPr>
          <w:spacing w:val="-1"/>
          <w:w w:val="73"/>
        </w:rPr>
        <w:t>s</w:t>
      </w:r>
      <w:r>
        <w:rPr>
          <w:w w:val="73"/>
        </w:rPr>
        <w:t>i</w:t>
      </w:r>
      <w:r>
        <w:rPr>
          <w:spacing w:val="9"/>
        </w:rPr>
        <w:t> </w:t>
      </w:r>
      <w:r>
        <w:rPr>
          <w:w w:val="92"/>
        </w:rPr>
        <w:t>e</w:t>
      </w:r>
      <w:r>
        <w:rPr>
          <w:spacing w:val="2"/>
          <w:w w:val="92"/>
        </w:rPr>
        <w:t>s</w:t>
      </w:r>
      <w:r>
        <w:rPr>
          <w:spacing w:val="-3"/>
          <w:w w:val="85"/>
        </w:rPr>
        <w:t>t</w:t>
      </w:r>
      <w:r>
        <w:rPr>
          <w:spacing w:val="1"/>
          <w:w w:val="107"/>
        </w:rPr>
        <w:t>o</w:t>
      </w:r>
      <w:r>
        <w:rPr>
          <w:w w:val="90"/>
        </w:rPr>
        <w:t>y</w:t>
      </w:r>
      <w:r>
        <w:rPr>
          <w:spacing w:val="7"/>
        </w:rPr>
        <w:t> </w:t>
      </w:r>
      <w:r>
        <w:rPr>
          <w:spacing w:val="-1"/>
          <w:w w:val="95"/>
        </w:rPr>
        <w:t>s</w:t>
      </w:r>
      <w:r>
        <w:rPr>
          <w:spacing w:val="1"/>
          <w:w w:val="95"/>
        </w:rPr>
        <w:t>a</w:t>
      </w:r>
      <w:r>
        <w:rPr>
          <w:spacing w:val="-3"/>
          <w:w w:val="85"/>
        </w:rPr>
        <w:t>t</w:t>
      </w:r>
      <w:r>
        <w:rPr>
          <w:spacing w:val="-1"/>
          <w:w w:val="96"/>
        </w:rPr>
        <w:t>isfec</w:t>
      </w:r>
      <w:r>
        <w:rPr>
          <w:spacing w:val="2"/>
          <w:w w:val="96"/>
        </w:rPr>
        <w:t>h</w:t>
      </w:r>
      <w:r>
        <w:rPr>
          <w:w w:val="113"/>
        </w:rPr>
        <w:t>a</w:t>
      </w:r>
      <w:r>
        <w:rPr>
          <w:spacing w:val="8"/>
        </w:rPr>
        <w:t> </w:t>
      </w:r>
      <w:r>
        <w:rPr>
          <w:w w:val="124"/>
        </w:rPr>
        <w:t>c</w:t>
      </w:r>
      <w:r>
        <w:rPr>
          <w:spacing w:val="-2"/>
          <w:w w:val="107"/>
        </w:rPr>
        <w:t>o</w:t>
      </w:r>
      <w:r>
        <w:rPr>
          <w:w w:val="96"/>
        </w:rPr>
        <w:t>n</w:t>
      </w:r>
      <w:r>
        <w:rPr>
          <w:spacing w:val="9"/>
        </w:rPr>
        <w:t> </w:t>
      </w:r>
      <w:r>
        <w:rPr>
          <w:spacing w:val="4"/>
          <w:w w:val="72"/>
        </w:rPr>
        <w:t>l</w:t>
      </w:r>
      <w:r>
        <w:rPr>
          <w:w w:val="107"/>
        </w:rPr>
        <w:t>o</w:t>
      </w:r>
      <w:r>
        <w:rPr>
          <w:spacing w:val="7"/>
        </w:rPr>
        <w:t> </w:t>
      </w:r>
      <w:r>
        <w:rPr>
          <w:spacing w:val="-1"/>
          <w:w w:val="104"/>
        </w:rPr>
        <w:t>qu</w:t>
      </w:r>
      <w:r>
        <w:rPr>
          <w:w w:val="104"/>
        </w:rPr>
        <w:t>e</w:t>
      </w:r>
      <w:r>
        <w:rPr>
          <w:spacing w:val="9"/>
        </w:rPr>
        <w:t> </w:t>
      </w:r>
      <w:r>
        <w:rPr>
          <w:w w:val="102"/>
        </w:rPr>
        <w:t>he</w:t>
      </w:r>
      <w:r>
        <w:rPr>
          <w:spacing w:val="8"/>
        </w:rPr>
        <w:t> </w:t>
      </w:r>
      <w:r>
        <w:rPr>
          <w:w w:val="102"/>
        </w:rPr>
        <w:t>h</w:t>
      </w:r>
      <w:r>
        <w:rPr>
          <w:spacing w:val="-3"/>
          <w:w w:val="102"/>
        </w:rPr>
        <w:t>e</w:t>
      </w:r>
      <w:r>
        <w:rPr>
          <w:w w:val="124"/>
        </w:rPr>
        <w:t>c</w:t>
      </w:r>
      <w:r>
        <w:rPr>
          <w:w w:val="102"/>
        </w:rPr>
        <w:t>h</w:t>
      </w:r>
      <w:r>
        <w:rPr>
          <w:spacing w:val="-2"/>
          <w:w w:val="102"/>
        </w:rPr>
        <w:t>o</w:t>
      </w:r>
      <w:r>
        <w:rPr>
          <w:w w:val="60"/>
        </w:rPr>
        <w:t>;</w:t>
      </w:r>
      <w:r>
        <w:rPr>
          <w:spacing w:val="7"/>
        </w:rPr>
        <w:t> </w:t>
      </w:r>
      <w:r>
        <w:rPr>
          <w:w w:val="102"/>
        </w:rPr>
        <w:t>he </w:t>
      </w:r>
      <w:r>
        <w:rPr/>
        <w:t>tratado</w:t>
      </w:r>
      <w:r>
        <w:rPr>
          <w:spacing w:val="-37"/>
        </w:rPr>
        <w:t> </w:t>
      </w:r>
      <w:r>
        <w:rPr/>
        <w:t>de</w:t>
      </w:r>
      <w:r>
        <w:rPr>
          <w:spacing w:val="-36"/>
        </w:rPr>
        <w:t> </w:t>
      </w:r>
      <w:r>
        <w:rPr/>
        <w:t>hacerlo</w:t>
      </w:r>
      <w:r>
        <w:rPr>
          <w:spacing w:val="-39"/>
        </w:rPr>
        <w:t> </w:t>
      </w:r>
      <w:r>
        <w:rPr/>
        <w:t>lo</w:t>
      </w:r>
      <w:r>
        <w:rPr>
          <w:spacing w:val="-37"/>
        </w:rPr>
        <w:t> </w:t>
      </w:r>
      <w:r>
        <w:rPr/>
        <w:t>mejor</w:t>
      </w:r>
      <w:r>
        <w:rPr>
          <w:spacing w:val="-37"/>
        </w:rPr>
        <w:t> </w:t>
      </w:r>
      <w:r>
        <w:rPr/>
        <w:t>posible</w:t>
      </w:r>
      <w:r>
        <w:rPr>
          <w:spacing w:val="-38"/>
        </w:rPr>
        <w:t> </w:t>
      </w:r>
      <w:r>
        <w:rPr/>
        <w:t>(...)</w:t>
      </w:r>
      <w:r>
        <w:rPr>
          <w:spacing w:val="-38"/>
        </w:rPr>
        <w:t> </w:t>
      </w:r>
      <w:r>
        <w:rPr/>
        <w:t>Los</w:t>
      </w:r>
      <w:r>
        <w:rPr>
          <w:spacing w:val="-36"/>
        </w:rPr>
        <w:t> </w:t>
      </w:r>
      <w:r>
        <w:rPr/>
        <w:t>planes</w:t>
      </w:r>
      <w:r>
        <w:rPr>
          <w:spacing w:val="-37"/>
        </w:rPr>
        <w:t> </w:t>
      </w:r>
      <w:r>
        <w:rPr/>
        <w:t>y</w:t>
      </w:r>
      <w:r>
        <w:rPr>
          <w:spacing w:val="-37"/>
        </w:rPr>
        <w:t> </w:t>
      </w:r>
      <w:r>
        <w:rPr/>
        <w:t>programas</w:t>
      </w:r>
      <w:r>
        <w:rPr>
          <w:spacing w:val="-36"/>
        </w:rPr>
        <w:t> </w:t>
      </w:r>
      <w:r>
        <w:rPr/>
        <w:t>son</w:t>
      </w:r>
      <w:r>
        <w:rPr>
          <w:spacing w:val="-40"/>
        </w:rPr>
        <w:t> </w:t>
      </w:r>
      <w:r>
        <w:rPr/>
        <w:t>la base</w:t>
      </w:r>
      <w:r>
        <w:rPr>
          <w:spacing w:val="-21"/>
        </w:rPr>
        <w:t> </w:t>
      </w:r>
      <w:r>
        <w:rPr/>
        <w:t>y</w:t>
      </w:r>
      <w:r>
        <w:rPr>
          <w:spacing w:val="-22"/>
        </w:rPr>
        <w:t> </w:t>
      </w:r>
      <w:r>
        <w:rPr/>
        <w:t>están</w:t>
      </w:r>
      <w:r>
        <w:rPr>
          <w:spacing w:val="-21"/>
        </w:rPr>
        <w:t> </w:t>
      </w:r>
      <w:r>
        <w:rPr/>
        <w:t>estructurados</w:t>
      </w:r>
      <w:r>
        <w:rPr>
          <w:spacing w:val="-21"/>
        </w:rPr>
        <w:t> </w:t>
      </w:r>
      <w:r>
        <w:rPr/>
        <w:t>de</w:t>
      </w:r>
      <w:r>
        <w:rPr>
          <w:spacing w:val="-19"/>
        </w:rPr>
        <w:t> </w:t>
      </w:r>
      <w:r>
        <w:rPr/>
        <w:t>tal</w:t>
      </w:r>
      <w:r>
        <w:rPr>
          <w:spacing w:val="-20"/>
        </w:rPr>
        <w:t> </w:t>
      </w:r>
      <w:r>
        <w:rPr/>
        <w:t>manera</w:t>
      </w:r>
      <w:r>
        <w:rPr>
          <w:spacing w:val="-22"/>
        </w:rPr>
        <w:t> </w:t>
      </w:r>
      <w:r>
        <w:rPr/>
        <w:t>que</w:t>
      </w:r>
      <w:r>
        <w:rPr>
          <w:spacing w:val="-21"/>
        </w:rPr>
        <w:t> </w:t>
      </w:r>
      <w:r>
        <w:rPr/>
        <w:t>estamos</w:t>
      </w:r>
      <w:r>
        <w:rPr>
          <w:spacing w:val="-22"/>
        </w:rPr>
        <w:t> </w:t>
      </w:r>
      <w:r>
        <w:rPr/>
        <w:t>logrando</w:t>
      </w:r>
      <w:r>
        <w:rPr>
          <w:spacing w:val="-22"/>
        </w:rPr>
        <w:t> </w:t>
      </w:r>
      <w:r>
        <w:rPr/>
        <w:t>con los niños esas competencias; de una u otra manera se están logrando (…) no vamos a culpar, no vamos a decir ´entonces no trabajo, como no está articulado no sirvió´. Se está haciendo el trabajo</w:t>
      </w:r>
      <w:r>
        <w:rPr>
          <w:spacing w:val="-28"/>
        </w:rPr>
        <w:t> </w:t>
      </w:r>
      <w:r>
        <w:rPr/>
        <w:t>desde</w:t>
      </w:r>
      <w:r>
        <w:rPr>
          <w:spacing w:val="-26"/>
        </w:rPr>
        <w:t> </w:t>
      </w:r>
      <w:r>
        <w:rPr/>
        <w:t>su</w:t>
      </w:r>
      <w:r>
        <w:rPr>
          <w:spacing w:val="-26"/>
        </w:rPr>
        <w:t> </w:t>
      </w:r>
      <w:r>
        <w:rPr/>
        <w:t>escuela,</w:t>
      </w:r>
      <w:r>
        <w:rPr>
          <w:spacing w:val="-28"/>
        </w:rPr>
        <w:t> </w:t>
      </w:r>
      <w:r>
        <w:rPr/>
        <w:t>desde</w:t>
      </w:r>
      <w:r>
        <w:rPr>
          <w:spacing w:val="-26"/>
        </w:rPr>
        <w:t> </w:t>
      </w:r>
      <w:r>
        <w:rPr/>
        <w:t>su</w:t>
      </w:r>
      <w:r>
        <w:rPr>
          <w:spacing w:val="-26"/>
        </w:rPr>
        <w:t> </w:t>
      </w:r>
      <w:r>
        <w:rPr/>
        <w:t>nivel,</w:t>
      </w:r>
      <w:r>
        <w:rPr>
          <w:spacing w:val="-30"/>
        </w:rPr>
        <w:t> </w:t>
      </w:r>
      <w:r>
        <w:rPr/>
        <w:t>con</w:t>
      </w:r>
      <w:r>
        <w:rPr>
          <w:spacing w:val="-26"/>
        </w:rPr>
        <w:t> </w:t>
      </w:r>
      <w:r>
        <w:rPr/>
        <w:t>sus</w:t>
      </w:r>
      <w:r>
        <w:rPr>
          <w:spacing w:val="-28"/>
        </w:rPr>
        <w:t> </w:t>
      </w:r>
      <w:r>
        <w:rPr/>
        <w:t>materiales,</w:t>
      </w:r>
      <w:r>
        <w:rPr>
          <w:spacing w:val="-29"/>
        </w:rPr>
        <w:t> </w:t>
      </w:r>
      <w:r>
        <w:rPr/>
        <w:t>con</w:t>
      </w:r>
      <w:r>
        <w:rPr>
          <w:spacing w:val="-26"/>
        </w:rPr>
        <w:t> </w:t>
      </w:r>
      <w:r>
        <w:rPr/>
        <w:t>sus herramientas que posee cada uno, algunos mucho más; al final trabajo con los planes, los llevo a cabo y me resulta y de lo que se trata es que los niños tengan un aprendizaje y que sean competentes</w:t>
      </w:r>
      <w:r>
        <w:rPr>
          <w:spacing w:val="-22"/>
        </w:rPr>
        <w:t> </w:t>
      </w:r>
      <w:r>
        <w:rPr/>
        <w:t>y</w:t>
      </w:r>
      <w:r>
        <w:rPr>
          <w:spacing w:val="-25"/>
        </w:rPr>
        <w:t> </w:t>
      </w:r>
      <w:r>
        <w:rPr/>
        <w:t>se</w:t>
      </w:r>
      <w:r>
        <w:rPr>
          <w:spacing w:val="-23"/>
        </w:rPr>
        <w:t> </w:t>
      </w:r>
      <w:r>
        <w:rPr/>
        <w:t>está</w:t>
      </w:r>
      <w:r>
        <w:rPr>
          <w:spacing w:val="-21"/>
        </w:rPr>
        <w:t> </w:t>
      </w:r>
      <w:r>
        <w:rPr/>
        <w:t>trabajando</w:t>
      </w:r>
      <w:r>
        <w:rPr>
          <w:spacing w:val="-22"/>
        </w:rPr>
        <w:t> </w:t>
      </w:r>
      <w:r>
        <w:rPr/>
        <w:t>y</w:t>
      </w:r>
      <w:r>
        <w:rPr>
          <w:spacing w:val="-26"/>
        </w:rPr>
        <w:t> </w:t>
      </w:r>
      <w:r>
        <w:rPr/>
        <w:t>lo</w:t>
      </w:r>
      <w:r>
        <w:rPr>
          <w:spacing w:val="-25"/>
        </w:rPr>
        <w:t> </w:t>
      </w:r>
      <w:r>
        <w:rPr/>
        <w:t>voy</w:t>
      </w:r>
      <w:r>
        <w:rPr>
          <w:spacing w:val="-25"/>
        </w:rPr>
        <w:t> </w:t>
      </w:r>
      <w:r>
        <w:rPr/>
        <w:t>a</w:t>
      </w:r>
      <w:r>
        <w:rPr>
          <w:spacing w:val="-23"/>
        </w:rPr>
        <w:t> </w:t>
      </w:r>
      <w:r>
        <w:rPr/>
        <w:t>seguir</w:t>
      </w:r>
      <w:r>
        <w:rPr>
          <w:spacing w:val="-23"/>
        </w:rPr>
        <w:t> </w:t>
      </w:r>
      <w:r>
        <w:rPr/>
        <w:t>haciendo”.</w:t>
      </w:r>
    </w:p>
    <w:p>
      <w:pPr>
        <w:pStyle w:val="BodyText"/>
        <w:spacing w:before="10"/>
        <w:rPr>
          <w:sz w:val="19"/>
        </w:rPr>
      </w:pPr>
    </w:p>
    <w:p>
      <w:pPr>
        <w:pStyle w:val="BodyText"/>
        <w:spacing w:line="362" w:lineRule="auto"/>
        <w:ind w:left="102" w:right="239" w:firstLine="707"/>
      </w:pPr>
      <w:r>
        <w:rPr/>
        <w:t>En</w:t>
      </w:r>
      <w:r>
        <w:rPr>
          <w:spacing w:val="-38"/>
        </w:rPr>
        <w:t> </w:t>
      </w:r>
      <w:r>
        <w:rPr/>
        <w:t>otro</w:t>
      </w:r>
      <w:r>
        <w:rPr>
          <w:spacing w:val="-40"/>
        </w:rPr>
        <w:t> </w:t>
      </w:r>
      <w:r>
        <w:rPr/>
        <w:t>bloque</w:t>
      </w:r>
      <w:r>
        <w:rPr>
          <w:spacing w:val="-38"/>
        </w:rPr>
        <w:t> </w:t>
      </w:r>
      <w:r>
        <w:rPr/>
        <w:t>de</w:t>
      </w:r>
      <w:r>
        <w:rPr>
          <w:spacing w:val="-38"/>
        </w:rPr>
        <w:t> </w:t>
      </w:r>
      <w:r>
        <w:rPr/>
        <w:t>respuestas,</w:t>
      </w:r>
      <w:r>
        <w:rPr>
          <w:spacing w:val="-40"/>
        </w:rPr>
        <w:t> </w:t>
      </w:r>
      <w:r>
        <w:rPr/>
        <w:t>se</w:t>
      </w:r>
      <w:r>
        <w:rPr>
          <w:spacing w:val="-38"/>
        </w:rPr>
        <w:t> </w:t>
      </w:r>
      <w:r>
        <w:rPr/>
        <w:t>advierte</w:t>
      </w:r>
      <w:r>
        <w:rPr>
          <w:spacing w:val="-37"/>
        </w:rPr>
        <w:t> </w:t>
      </w:r>
      <w:r>
        <w:rPr/>
        <w:t>de</w:t>
      </w:r>
      <w:r>
        <w:rPr>
          <w:spacing w:val="-38"/>
        </w:rPr>
        <w:t> </w:t>
      </w:r>
      <w:r>
        <w:rPr/>
        <w:t>forma</w:t>
      </w:r>
      <w:r>
        <w:rPr>
          <w:spacing w:val="-40"/>
        </w:rPr>
        <w:t> </w:t>
      </w:r>
      <w:r>
        <w:rPr/>
        <w:t>muy</w:t>
      </w:r>
      <w:r>
        <w:rPr>
          <w:spacing w:val="-40"/>
        </w:rPr>
        <w:t> </w:t>
      </w:r>
      <w:r>
        <w:rPr/>
        <w:t>nítida, franca</w:t>
      </w:r>
      <w:r>
        <w:rPr>
          <w:spacing w:val="-44"/>
        </w:rPr>
        <w:t> </w:t>
      </w:r>
      <w:r>
        <w:rPr/>
        <w:t>insatisfacción</w:t>
      </w:r>
      <w:r>
        <w:rPr>
          <w:spacing w:val="-42"/>
        </w:rPr>
        <w:t> </w:t>
      </w:r>
      <w:r>
        <w:rPr/>
        <w:t>con</w:t>
      </w:r>
      <w:r>
        <w:rPr>
          <w:spacing w:val="-44"/>
        </w:rPr>
        <w:t> </w:t>
      </w:r>
      <w:r>
        <w:rPr/>
        <w:t>los</w:t>
      </w:r>
      <w:r>
        <w:rPr>
          <w:spacing w:val="-42"/>
        </w:rPr>
        <w:t> </w:t>
      </w:r>
      <w:r>
        <w:rPr/>
        <w:t>nuevos</w:t>
      </w:r>
      <w:r>
        <w:rPr>
          <w:spacing w:val="-42"/>
        </w:rPr>
        <w:t> </w:t>
      </w:r>
      <w:r>
        <w:rPr/>
        <w:t>planes</w:t>
      </w:r>
      <w:r>
        <w:rPr>
          <w:spacing w:val="-42"/>
        </w:rPr>
        <w:t> </w:t>
      </w:r>
      <w:r>
        <w:rPr/>
        <w:t>establecidos</w:t>
      </w:r>
      <w:r>
        <w:rPr>
          <w:spacing w:val="-42"/>
        </w:rPr>
        <w:t> </w:t>
      </w:r>
      <w:r>
        <w:rPr/>
        <w:t>en</w:t>
      </w:r>
      <w:r>
        <w:rPr>
          <w:spacing w:val="-44"/>
        </w:rPr>
        <w:t> </w:t>
      </w:r>
      <w:r>
        <w:rPr/>
        <w:t>la</w:t>
      </w:r>
      <w:r>
        <w:rPr>
          <w:spacing w:val="-46"/>
        </w:rPr>
        <w:t> </w:t>
      </w:r>
      <w:r>
        <w:rPr/>
        <w:t>RIEB:</w:t>
      </w:r>
    </w:p>
    <w:p>
      <w:pPr>
        <w:pStyle w:val="BodyText"/>
        <w:spacing w:line="362" w:lineRule="auto" w:before="1"/>
        <w:ind w:left="821" w:right="117"/>
        <w:jc w:val="both"/>
      </w:pPr>
      <w:r>
        <w:rPr/>
        <w:t>“No veo resultados a comparación (…) con estos libros que apenas estamos manejando (aunque) me gusta mucho más porque me hace referencia y me hace recordar (…) Sé que mis alumnos pueden mejorar; yo hago lo que puedo”.</w:t>
      </w:r>
    </w:p>
    <w:p>
      <w:pPr>
        <w:pStyle w:val="BodyText"/>
      </w:pPr>
    </w:p>
    <w:p>
      <w:pPr>
        <w:pStyle w:val="Heading4"/>
        <w:numPr>
          <w:ilvl w:val="1"/>
          <w:numId w:val="8"/>
        </w:numPr>
        <w:tabs>
          <w:tab w:pos="842" w:val="left" w:leader="none"/>
        </w:tabs>
        <w:spacing w:line="242" w:lineRule="auto" w:before="151" w:after="0"/>
        <w:ind w:left="102" w:right="118" w:firstLine="0"/>
        <w:jc w:val="both"/>
      </w:pPr>
      <w:r>
        <w:rPr>
          <w:w w:val="95"/>
        </w:rPr>
        <w:t>Impacto de la práctica docente en la</w:t>
      </w:r>
      <w:r>
        <w:rPr>
          <w:spacing w:val="-67"/>
          <w:w w:val="95"/>
        </w:rPr>
        <w:t> </w:t>
      </w:r>
      <w:r>
        <w:rPr>
          <w:w w:val="95"/>
        </w:rPr>
        <w:t>calidad educativa </w:t>
      </w:r>
      <w:r>
        <w:rPr>
          <w:w w:val="90"/>
        </w:rPr>
        <w:t>en</w:t>
      </w:r>
      <w:r>
        <w:rPr>
          <w:spacing w:val="-38"/>
          <w:w w:val="90"/>
        </w:rPr>
        <w:t> </w:t>
      </w:r>
      <w:r>
        <w:rPr>
          <w:w w:val="90"/>
        </w:rPr>
        <w:t>México</w:t>
      </w:r>
      <w:r>
        <w:rPr>
          <w:spacing w:val="-39"/>
          <w:w w:val="90"/>
        </w:rPr>
        <w:t> </w:t>
      </w:r>
      <w:r>
        <w:rPr>
          <w:w w:val="90"/>
        </w:rPr>
        <w:t>a</w:t>
      </w:r>
      <w:r>
        <w:rPr>
          <w:spacing w:val="-38"/>
          <w:w w:val="90"/>
        </w:rPr>
        <w:t> </w:t>
      </w:r>
      <w:r>
        <w:rPr>
          <w:w w:val="90"/>
        </w:rPr>
        <w:t>partir</w:t>
      </w:r>
      <w:r>
        <w:rPr>
          <w:spacing w:val="-39"/>
          <w:w w:val="90"/>
        </w:rPr>
        <w:t> </w:t>
      </w:r>
      <w:r>
        <w:rPr>
          <w:w w:val="90"/>
        </w:rPr>
        <w:t>de</w:t>
      </w:r>
      <w:r>
        <w:rPr>
          <w:spacing w:val="-37"/>
          <w:w w:val="90"/>
        </w:rPr>
        <w:t> </w:t>
      </w:r>
      <w:r>
        <w:rPr>
          <w:w w:val="90"/>
        </w:rPr>
        <w:t>los</w:t>
      </w:r>
      <w:r>
        <w:rPr>
          <w:spacing w:val="-39"/>
          <w:w w:val="90"/>
        </w:rPr>
        <w:t> </w:t>
      </w:r>
      <w:r>
        <w:rPr>
          <w:w w:val="90"/>
        </w:rPr>
        <w:t>nuevos</w:t>
      </w:r>
      <w:r>
        <w:rPr>
          <w:spacing w:val="-39"/>
          <w:w w:val="90"/>
        </w:rPr>
        <w:t> </w:t>
      </w:r>
      <w:r>
        <w:rPr>
          <w:w w:val="90"/>
        </w:rPr>
        <w:t>Planes</w:t>
      </w:r>
      <w:r>
        <w:rPr>
          <w:spacing w:val="-38"/>
          <w:w w:val="90"/>
        </w:rPr>
        <w:t> </w:t>
      </w:r>
      <w:r>
        <w:rPr>
          <w:w w:val="90"/>
        </w:rPr>
        <w:t>y</w:t>
      </w:r>
      <w:r>
        <w:rPr>
          <w:spacing w:val="-39"/>
          <w:w w:val="90"/>
        </w:rPr>
        <w:t> </w:t>
      </w:r>
      <w:r>
        <w:rPr>
          <w:w w:val="90"/>
        </w:rPr>
        <w:t>Programas</w:t>
      </w:r>
    </w:p>
    <w:p>
      <w:pPr>
        <w:pStyle w:val="BodyText"/>
        <w:spacing w:line="362" w:lineRule="auto" w:before="239"/>
        <w:ind w:left="102" w:right="121"/>
        <w:jc w:val="both"/>
      </w:pPr>
      <w:r>
        <w:rPr/>
        <w:t>Es</w:t>
      </w:r>
      <w:r>
        <w:rPr>
          <w:spacing w:val="-14"/>
        </w:rPr>
        <w:t> </w:t>
      </w:r>
      <w:r>
        <w:rPr/>
        <w:t>preciso</w:t>
      </w:r>
      <w:r>
        <w:rPr>
          <w:spacing w:val="-15"/>
        </w:rPr>
        <w:t> </w:t>
      </w:r>
      <w:r>
        <w:rPr/>
        <w:t>aclarar</w:t>
      </w:r>
      <w:r>
        <w:rPr>
          <w:spacing w:val="-15"/>
        </w:rPr>
        <w:t> </w:t>
      </w:r>
      <w:r>
        <w:rPr/>
        <w:t>que</w:t>
      </w:r>
      <w:r>
        <w:rPr>
          <w:spacing w:val="-15"/>
        </w:rPr>
        <w:t> </w:t>
      </w:r>
      <w:r>
        <w:rPr/>
        <w:t>en</w:t>
      </w:r>
      <w:r>
        <w:rPr>
          <w:spacing w:val="-15"/>
        </w:rPr>
        <w:t> </w:t>
      </w:r>
      <w:r>
        <w:rPr/>
        <w:t>este</w:t>
      </w:r>
      <w:r>
        <w:rPr>
          <w:spacing w:val="-15"/>
        </w:rPr>
        <w:t> </w:t>
      </w:r>
      <w:r>
        <w:rPr/>
        <w:t>punto,</w:t>
      </w:r>
      <w:r>
        <w:rPr>
          <w:spacing w:val="-17"/>
        </w:rPr>
        <w:t> </w:t>
      </w:r>
      <w:r>
        <w:rPr/>
        <w:t>no</w:t>
      </w:r>
      <w:r>
        <w:rPr>
          <w:spacing w:val="-16"/>
        </w:rPr>
        <w:t> </w:t>
      </w:r>
      <w:r>
        <w:rPr/>
        <w:t>pretendió</w:t>
      </w:r>
      <w:r>
        <w:rPr>
          <w:spacing w:val="-16"/>
        </w:rPr>
        <w:t> </w:t>
      </w:r>
      <w:r>
        <w:rPr/>
        <w:t>evaluar</w:t>
      </w:r>
      <w:r>
        <w:rPr>
          <w:spacing w:val="-15"/>
        </w:rPr>
        <w:t> </w:t>
      </w:r>
      <w:r>
        <w:rPr/>
        <w:t>a</w:t>
      </w:r>
      <w:r>
        <w:rPr>
          <w:spacing w:val="-17"/>
        </w:rPr>
        <w:t> </w:t>
      </w:r>
      <w:r>
        <w:rPr/>
        <w:t>los</w:t>
      </w:r>
      <w:r>
        <w:rPr>
          <w:spacing w:val="-14"/>
        </w:rPr>
        <w:t> </w:t>
      </w:r>
      <w:r>
        <w:rPr/>
        <w:t>docentes, sino conocer su opinión o sus percepciones acerca de los cambios conceptuales de práctica docente establecidos en la RIEB. A grandes rasgos  se  pueden plantear  dudas  razonables sobre la  validez  de </w:t>
      </w:r>
      <w:r>
        <w:rPr>
          <w:spacing w:val="3"/>
        </w:rPr>
        <w:t> </w:t>
      </w:r>
      <w:r>
        <w:rPr/>
        <w:t>sus</w:t>
      </w:r>
    </w:p>
    <w:p>
      <w:pPr>
        <w:spacing w:after="0" w:line="362" w:lineRule="auto"/>
        <w:jc w:val="both"/>
        <w:sectPr>
          <w:pgSz w:w="12240" w:h="15840"/>
          <w:pgMar w:header="0" w:footer="1034" w:top="1240" w:bottom="1220" w:left="1600" w:right="1580"/>
        </w:sectPr>
      </w:pPr>
    </w:p>
    <w:p>
      <w:pPr>
        <w:pStyle w:val="BodyText"/>
        <w:spacing w:line="362" w:lineRule="auto" w:before="40"/>
        <w:ind w:left="102" w:right="114"/>
        <w:jc w:val="both"/>
      </w:pPr>
      <w:r>
        <w:rPr/>
        <w:t>opiniones si se asume que en las respuestas anteriores, predomina la desinformación o el desconocimiento de las premisas de la reforma educativa</w:t>
      </w:r>
      <w:r>
        <w:rPr>
          <w:spacing w:val="-13"/>
        </w:rPr>
        <w:t> </w:t>
      </w:r>
      <w:r>
        <w:rPr/>
        <w:t>en</w:t>
      </w:r>
      <w:r>
        <w:rPr>
          <w:spacing w:val="-13"/>
        </w:rPr>
        <w:t> </w:t>
      </w:r>
      <w:r>
        <w:rPr/>
        <w:t>cuestión,</w:t>
      </w:r>
      <w:r>
        <w:rPr>
          <w:spacing w:val="-14"/>
        </w:rPr>
        <w:t> </w:t>
      </w:r>
      <w:r>
        <w:rPr/>
        <w:t>sin</w:t>
      </w:r>
      <w:r>
        <w:rPr>
          <w:spacing w:val="-12"/>
        </w:rPr>
        <w:t> </w:t>
      </w:r>
      <w:r>
        <w:rPr/>
        <w:t>embargo,</w:t>
      </w:r>
      <w:r>
        <w:rPr>
          <w:spacing w:val="-14"/>
        </w:rPr>
        <w:t> </w:t>
      </w:r>
      <w:r>
        <w:rPr/>
        <w:t>es</w:t>
      </w:r>
      <w:r>
        <w:rPr>
          <w:spacing w:val="-10"/>
        </w:rPr>
        <w:t> </w:t>
      </w:r>
      <w:r>
        <w:rPr/>
        <w:t>necesario</w:t>
      </w:r>
      <w:r>
        <w:rPr>
          <w:spacing w:val="-14"/>
        </w:rPr>
        <w:t> </w:t>
      </w:r>
      <w:r>
        <w:rPr/>
        <w:t>conocer</w:t>
      </w:r>
      <w:r>
        <w:rPr>
          <w:spacing w:val="-13"/>
        </w:rPr>
        <w:t> </w:t>
      </w:r>
      <w:r>
        <w:rPr/>
        <w:t>los</w:t>
      </w:r>
      <w:r>
        <w:rPr>
          <w:spacing w:val="-10"/>
        </w:rPr>
        <w:t> </w:t>
      </w:r>
      <w:r>
        <w:rPr/>
        <w:t>términos</w:t>
      </w:r>
      <w:r>
        <w:rPr>
          <w:spacing w:val="-13"/>
        </w:rPr>
        <w:t> </w:t>
      </w:r>
      <w:r>
        <w:rPr/>
        <w:t>en que</w:t>
      </w:r>
      <w:r>
        <w:rPr>
          <w:spacing w:val="-42"/>
        </w:rPr>
        <w:t> </w:t>
      </w:r>
      <w:r>
        <w:rPr/>
        <w:t>los</w:t>
      </w:r>
      <w:r>
        <w:rPr>
          <w:spacing w:val="-40"/>
        </w:rPr>
        <w:t> </w:t>
      </w:r>
      <w:r>
        <w:rPr/>
        <w:t>profesores</w:t>
      </w:r>
      <w:r>
        <w:rPr>
          <w:spacing w:val="-41"/>
        </w:rPr>
        <w:t> </w:t>
      </w:r>
      <w:r>
        <w:rPr/>
        <w:t>asumen</w:t>
      </w:r>
      <w:r>
        <w:rPr>
          <w:spacing w:val="-43"/>
        </w:rPr>
        <w:t> </w:t>
      </w:r>
      <w:r>
        <w:rPr/>
        <w:t>este</w:t>
      </w:r>
      <w:r>
        <w:rPr>
          <w:spacing w:val="-41"/>
        </w:rPr>
        <w:t> </w:t>
      </w:r>
      <w:r>
        <w:rPr/>
        <w:t>cambio.</w:t>
      </w:r>
    </w:p>
    <w:p>
      <w:pPr>
        <w:pStyle w:val="BodyText"/>
        <w:spacing w:before="10"/>
        <w:rPr>
          <w:sz w:val="19"/>
        </w:rPr>
      </w:pPr>
    </w:p>
    <w:p>
      <w:pPr>
        <w:pStyle w:val="BodyText"/>
        <w:spacing w:line="362" w:lineRule="auto"/>
        <w:ind w:left="102" w:right="121" w:firstLine="707"/>
        <w:jc w:val="both"/>
      </w:pPr>
      <w:r>
        <w:rPr/>
        <w:t>En principio, se presentan las opiniones que son positivas, pero enfatizan los problemas de infraestructura y del contexto de desigualdad social como un factor que puede limitar el éxito de los nuevos planes y programas:</w:t>
      </w:r>
    </w:p>
    <w:p>
      <w:pPr>
        <w:pStyle w:val="BodyText"/>
        <w:spacing w:line="362" w:lineRule="auto" w:before="1"/>
        <w:ind w:left="807" w:right="118"/>
        <w:jc w:val="both"/>
      </w:pPr>
      <w:r>
        <w:rPr/>
        <w:t>“Para</w:t>
      </w:r>
      <w:r>
        <w:rPr>
          <w:spacing w:val="-23"/>
        </w:rPr>
        <w:t> </w:t>
      </w:r>
      <w:r>
        <w:rPr/>
        <w:t>mí</w:t>
      </w:r>
      <w:r>
        <w:rPr>
          <w:spacing w:val="-21"/>
        </w:rPr>
        <w:t> </w:t>
      </w:r>
      <w:r>
        <w:rPr/>
        <w:t>los</w:t>
      </w:r>
      <w:r>
        <w:rPr>
          <w:spacing w:val="-21"/>
        </w:rPr>
        <w:t> </w:t>
      </w:r>
      <w:r>
        <w:rPr/>
        <w:t>planes</w:t>
      </w:r>
      <w:r>
        <w:rPr>
          <w:spacing w:val="-23"/>
        </w:rPr>
        <w:t> </w:t>
      </w:r>
      <w:r>
        <w:rPr/>
        <w:t>y</w:t>
      </w:r>
      <w:r>
        <w:rPr>
          <w:spacing w:val="-23"/>
        </w:rPr>
        <w:t> </w:t>
      </w:r>
      <w:r>
        <w:rPr/>
        <w:t>programas</w:t>
      </w:r>
      <w:r>
        <w:rPr>
          <w:spacing w:val="-21"/>
        </w:rPr>
        <w:t> </w:t>
      </w:r>
      <w:r>
        <w:rPr/>
        <w:t>están</w:t>
      </w:r>
      <w:r>
        <w:rPr>
          <w:spacing w:val="-20"/>
        </w:rPr>
        <w:t> </w:t>
      </w:r>
      <w:r>
        <w:rPr/>
        <w:t>muy</w:t>
      </w:r>
      <w:r>
        <w:rPr>
          <w:spacing w:val="-23"/>
        </w:rPr>
        <w:t> </w:t>
      </w:r>
      <w:r>
        <w:rPr/>
        <w:t>bien</w:t>
      </w:r>
      <w:r>
        <w:rPr>
          <w:spacing w:val="-22"/>
        </w:rPr>
        <w:t> </w:t>
      </w:r>
      <w:r>
        <w:rPr/>
        <w:t>hechos,</w:t>
      </w:r>
      <w:r>
        <w:rPr>
          <w:spacing w:val="-23"/>
        </w:rPr>
        <w:t> </w:t>
      </w:r>
      <w:r>
        <w:rPr/>
        <w:t>justamente porque</w:t>
      </w:r>
      <w:r>
        <w:rPr>
          <w:spacing w:val="-10"/>
        </w:rPr>
        <w:t> </w:t>
      </w:r>
      <w:r>
        <w:rPr/>
        <w:t>los</w:t>
      </w:r>
      <w:r>
        <w:rPr>
          <w:spacing w:val="-8"/>
        </w:rPr>
        <w:t> </w:t>
      </w:r>
      <w:r>
        <w:rPr/>
        <w:t>subyace</w:t>
      </w:r>
      <w:r>
        <w:rPr>
          <w:spacing w:val="-9"/>
        </w:rPr>
        <w:t> </w:t>
      </w:r>
      <w:r>
        <w:rPr/>
        <w:t>el</w:t>
      </w:r>
      <w:r>
        <w:rPr>
          <w:spacing w:val="-7"/>
        </w:rPr>
        <w:t> </w:t>
      </w:r>
      <w:r>
        <w:rPr/>
        <w:t>constructivismo</w:t>
      </w:r>
      <w:r>
        <w:rPr>
          <w:spacing w:val="-10"/>
        </w:rPr>
        <w:t> </w:t>
      </w:r>
      <w:r>
        <w:rPr/>
        <w:t>y</w:t>
      </w:r>
      <w:r>
        <w:rPr>
          <w:spacing w:val="-10"/>
        </w:rPr>
        <w:t> </w:t>
      </w:r>
      <w:r>
        <w:rPr/>
        <w:t>entonces</w:t>
      </w:r>
      <w:r>
        <w:rPr>
          <w:spacing w:val="-8"/>
        </w:rPr>
        <w:t> </w:t>
      </w:r>
      <w:r>
        <w:rPr/>
        <w:t>aquí</w:t>
      </w:r>
      <w:r>
        <w:rPr>
          <w:spacing w:val="-9"/>
        </w:rPr>
        <w:t> </w:t>
      </w:r>
      <w:r>
        <w:rPr/>
        <w:t>la</w:t>
      </w:r>
      <w:r>
        <w:rPr>
          <w:spacing w:val="-9"/>
        </w:rPr>
        <w:t> </w:t>
      </w:r>
      <w:r>
        <w:rPr/>
        <w:t>idea</w:t>
      </w:r>
      <w:r>
        <w:rPr>
          <w:spacing w:val="-9"/>
        </w:rPr>
        <w:t> </w:t>
      </w:r>
      <w:r>
        <w:rPr/>
        <w:t>no</w:t>
      </w:r>
      <w:r>
        <w:rPr>
          <w:spacing w:val="-10"/>
        </w:rPr>
        <w:t> </w:t>
      </w:r>
      <w:r>
        <w:rPr/>
        <w:t>es llenar</w:t>
      </w:r>
      <w:r>
        <w:rPr>
          <w:spacing w:val="-11"/>
        </w:rPr>
        <w:t> </w:t>
      </w:r>
      <w:r>
        <w:rPr/>
        <w:t>la</w:t>
      </w:r>
      <w:r>
        <w:rPr>
          <w:spacing w:val="-12"/>
        </w:rPr>
        <w:t> </w:t>
      </w:r>
      <w:r>
        <w:rPr/>
        <w:t>cabeza</w:t>
      </w:r>
      <w:r>
        <w:rPr>
          <w:spacing w:val="-9"/>
        </w:rPr>
        <w:t> </w:t>
      </w:r>
      <w:r>
        <w:rPr/>
        <w:t>de</w:t>
      </w:r>
      <w:r>
        <w:rPr>
          <w:spacing w:val="-9"/>
        </w:rPr>
        <w:t> </w:t>
      </w:r>
      <w:r>
        <w:rPr/>
        <w:t>los</w:t>
      </w:r>
      <w:r>
        <w:rPr>
          <w:spacing w:val="-8"/>
        </w:rPr>
        <w:t> </w:t>
      </w:r>
      <w:r>
        <w:rPr/>
        <w:t>niños</w:t>
      </w:r>
      <w:r>
        <w:rPr>
          <w:spacing w:val="-8"/>
        </w:rPr>
        <w:t> </w:t>
      </w:r>
      <w:r>
        <w:rPr/>
        <w:t>de</w:t>
      </w:r>
      <w:r>
        <w:rPr>
          <w:spacing w:val="-9"/>
        </w:rPr>
        <w:t> </w:t>
      </w:r>
      <w:r>
        <w:rPr/>
        <w:t>información,</w:t>
      </w:r>
      <w:r>
        <w:rPr>
          <w:spacing w:val="-10"/>
        </w:rPr>
        <w:t> </w:t>
      </w:r>
      <w:r>
        <w:rPr/>
        <w:t>si</w:t>
      </w:r>
      <w:r>
        <w:rPr>
          <w:spacing w:val="-8"/>
        </w:rPr>
        <w:t> </w:t>
      </w:r>
      <w:r>
        <w:rPr/>
        <w:t>no,</w:t>
      </w:r>
      <w:r>
        <w:rPr>
          <w:spacing w:val="-10"/>
        </w:rPr>
        <w:t> </w:t>
      </w:r>
      <w:r>
        <w:rPr/>
        <w:t>más</w:t>
      </w:r>
      <w:r>
        <w:rPr>
          <w:spacing w:val="-8"/>
        </w:rPr>
        <w:t> </w:t>
      </w:r>
      <w:r>
        <w:rPr/>
        <w:t>bien</w:t>
      </w:r>
      <w:r>
        <w:rPr>
          <w:spacing w:val="-9"/>
        </w:rPr>
        <w:t> </w:t>
      </w:r>
      <w:r>
        <w:rPr/>
        <w:t>apoyar al</w:t>
      </w:r>
      <w:r>
        <w:rPr>
          <w:spacing w:val="-11"/>
        </w:rPr>
        <w:t> </w:t>
      </w:r>
      <w:r>
        <w:rPr/>
        <w:t>niño</w:t>
      </w:r>
      <w:r>
        <w:rPr>
          <w:spacing w:val="-17"/>
        </w:rPr>
        <w:t> </w:t>
      </w:r>
      <w:r>
        <w:rPr/>
        <w:t>a</w:t>
      </w:r>
      <w:r>
        <w:rPr>
          <w:spacing w:val="-18"/>
        </w:rPr>
        <w:t> </w:t>
      </w:r>
      <w:r>
        <w:rPr/>
        <w:t>la</w:t>
      </w:r>
      <w:r>
        <w:rPr>
          <w:spacing w:val="-16"/>
        </w:rPr>
        <w:t> </w:t>
      </w:r>
      <w:r>
        <w:rPr/>
        <w:t>niña</w:t>
      </w:r>
      <w:r>
        <w:rPr>
          <w:spacing w:val="-16"/>
        </w:rPr>
        <w:t> </w:t>
      </w:r>
      <w:r>
        <w:rPr/>
        <w:t>a</w:t>
      </w:r>
      <w:r>
        <w:rPr>
          <w:spacing w:val="-16"/>
        </w:rPr>
        <w:t> </w:t>
      </w:r>
      <w:r>
        <w:rPr/>
        <w:t>que</w:t>
      </w:r>
      <w:r>
        <w:rPr>
          <w:spacing w:val="-15"/>
        </w:rPr>
        <w:t> </w:t>
      </w:r>
      <w:r>
        <w:rPr/>
        <w:t>construyan</w:t>
      </w:r>
      <w:r>
        <w:rPr>
          <w:spacing w:val="-15"/>
        </w:rPr>
        <w:t> </w:t>
      </w:r>
      <w:r>
        <w:rPr/>
        <w:t>su</w:t>
      </w:r>
      <w:r>
        <w:rPr>
          <w:spacing w:val="-15"/>
        </w:rPr>
        <w:t> </w:t>
      </w:r>
      <w:r>
        <w:rPr/>
        <w:t>propio</w:t>
      </w:r>
      <w:r>
        <w:rPr>
          <w:spacing w:val="-17"/>
        </w:rPr>
        <w:t> </w:t>
      </w:r>
      <w:r>
        <w:rPr/>
        <w:t>conocimiento,</w:t>
      </w:r>
      <w:r>
        <w:rPr>
          <w:spacing w:val="-17"/>
        </w:rPr>
        <w:t> </w:t>
      </w:r>
      <w:r>
        <w:rPr/>
        <w:t>su</w:t>
      </w:r>
      <w:r>
        <w:rPr>
          <w:spacing w:val="-15"/>
        </w:rPr>
        <w:t> </w:t>
      </w:r>
      <w:r>
        <w:rPr/>
        <w:t>propio aprendizaje, es decir, hacerlo un sujeto activo y responsable de su aprendizaje (…) lo que sí creo es que la coyuntura social, política y económica</w:t>
      </w:r>
      <w:r>
        <w:rPr>
          <w:spacing w:val="-27"/>
        </w:rPr>
        <w:t> </w:t>
      </w:r>
      <w:r>
        <w:rPr/>
        <w:t>en</w:t>
      </w:r>
      <w:r>
        <w:rPr>
          <w:spacing w:val="-27"/>
        </w:rPr>
        <w:t> </w:t>
      </w:r>
      <w:r>
        <w:rPr/>
        <w:t>nuestro</w:t>
      </w:r>
      <w:r>
        <w:rPr>
          <w:spacing w:val="-27"/>
        </w:rPr>
        <w:t> </w:t>
      </w:r>
      <w:r>
        <w:rPr/>
        <w:t>país,</w:t>
      </w:r>
      <w:r>
        <w:rPr>
          <w:spacing w:val="-29"/>
        </w:rPr>
        <w:t> </w:t>
      </w:r>
      <w:r>
        <w:rPr/>
        <w:t>la</w:t>
      </w:r>
      <w:r>
        <w:rPr>
          <w:spacing w:val="-29"/>
        </w:rPr>
        <w:t> </w:t>
      </w:r>
      <w:r>
        <w:rPr/>
        <w:t>misma</w:t>
      </w:r>
      <w:r>
        <w:rPr>
          <w:spacing w:val="-27"/>
        </w:rPr>
        <w:t> </w:t>
      </w:r>
      <w:r>
        <w:rPr/>
        <w:t>infraestructura,</w:t>
      </w:r>
      <w:r>
        <w:rPr>
          <w:spacing w:val="-28"/>
        </w:rPr>
        <w:t> </w:t>
      </w:r>
      <w:r>
        <w:rPr/>
        <w:t>las</w:t>
      </w:r>
      <w:r>
        <w:rPr>
          <w:spacing w:val="-27"/>
        </w:rPr>
        <w:t> </w:t>
      </w:r>
      <w:r>
        <w:rPr/>
        <w:t>escuelas</w:t>
      </w:r>
      <w:r>
        <w:rPr>
          <w:spacing w:val="-27"/>
        </w:rPr>
        <w:t> </w:t>
      </w:r>
      <w:r>
        <w:rPr/>
        <w:t>no favorecen mucho la aplicación de esto porque (tenemos) grupos muy numerosos, alumnos que vienen de familias disfuncionales,</w:t>
      </w:r>
      <w:r>
        <w:rPr>
          <w:spacing w:val="-60"/>
        </w:rPr>
        <w:t> </w:t>
      </w:r>
      <w:r>
        <w:rPr/>
        <w:t>de familias</w:t>
      </w:r>
      <w:r>
        <w:rPr>
          <w:spacing w:val="-14"/>
        </w:rPr>
        <w:t> </w:t>
      </w:r>
      <w:r>
        <w:rPr/>
        <w:t>desintegradas,</w:t>
      </w:r>
      <w:r>
        <w:rPr>
          <w:spacing w:val="-13"/>
        </w:rPr>
        <w:t> </w:t>
      </w:r>
      <w:r>
        <w:rPr/>
        <w:t>de</w:t>
      </w:r>
      <w:r>
        <w:rPr>
          <w:spacing w:val="-13"/>
        </w:rPr>
        <w:t> </w:t>
      </w:r>
      <w:r>
        <w:rPr/>
        <w:t>familias</w:t>
      </w:r>
      <w:r>
        <w:rPr>
          <w:spacing w:val="-13"/>
        </w:rPr>
        <w:t> </w:t>
      </w:r>
      <w:r>
        <w:rPr/>
        <w:t>que</w:t>
      </w:r>
      <w:r>
        <w:rPr>
          <w:spacing w:val="-15"/>
        </w:rPr>
        <w:t> </w:t>
      </w:r>
      <w:r>
        <w:rPr/>
        <w:t>no</w:t>
      </w:r>
      <w:r>
        <w:rPr>
          <w:spacing w:val="-16"/>
        </w:rPr>
        <w:t> </w:t>
      </w:r>
      <w:r>
        <w:rPr/>
        <w:t>les</w:t>
      </w:r>
      <w:r>
        <w:rPr>
          <w:spacing w:val="-13"/>
        </w:rPr>
        <w:t> </w:t>
      </w:r>
      <w:r>
        <w:rPr/>
        <w:t>interesa</w:t>
      </w:r>
      <w:r>
        <w:rPr>
          <w:spacing w:val="-13"/>
        </w:rPr>
        <w:t> </w:t>
      </w:r>
      <w:r>
        <w:rPr/>
        <w:t>la</w:t>
      </w:r>
      <w:r>
        <w:rPr>
          <w:spacing w:val="-13"/>
        </w:rPr>
        <w:t> </w:t>
      </w:r>
      <w:r>
        <w:rPr/>
        <w:t>educación, que no le dan valor a las cuestiones educativas (…) creo que desde la esencia de los programas y del plan están muy bien pensados, pero también se tienen que ir pensando otras cosas, además también creo que no se puede educar totalmente en un país en donde la inequidad y la injusticia son característicos del sistema económico político y</w:t>
      </w:r>
      <w:r>
        <w:rPr>
          <w:spacing w:val="-22"/>
        </w:rPr>
        <w:t> </w:t>
      </w:r>
      <w:r>
        <w:rPr/>
        <w:t>social”.</w:t>
      </w:r>
    </w:p>
    <w:p>
      <w:pPr>
        <w:pStyle w:val="BodyText"/>
        <w:spacing w:before="10"/>
        <w:rPr>
          <w:sz w:val="19"/>
        </w:rPr>
      </w:pPr>
    </w:p>
    <w:p>
      <w:pPr>
        <w:pStyle w:val="BodyText"/>
        <w:spacing w:line="362" w:lineRule="auto" w:before="1"/>
        <w:ind w:left="102" w:right="122" w:firstLine="707"/>
        <w:jc w:val="both"/>
      </w:pPr>
      <w:r>
        <w:rPr/>
        <w:t>Para</w:t>
      </w:r>
      <w:r>
        <w:rPr>
          <w:spacing w:val="-19"/>
        </w:rPr>
        <w:t> </w:t>
      </w:r>
      <w:r>
        <w:rPr/>
        <w:t>otro</w:t>
      </w:r>
      <w:r>
        <w:rPr>
          <w:spacing w:val="-19"/>
        </w:rPr>
        <w:t> </w:t>
      </w:r>
      <w:r>
        <w:rPr/>
        <w:t>grupo</w:t>
      </w:r>
      <w:r>
        <w:rPr>
          <w:spacing w:val="-19"/>
        </w:rPr>
        <w:t> </w:t>
      </w:r>
      <w:r>
        <w:rPr/>
        <w:t>de</w:t>
      </w:r>
      <w:r>
        <w:rPr>
          <w:spacing w:val="-18"/>
        </w:rPr>
        <w:t> </w:t>
      </w:r>
      <w:r>
        <w:rPr/>
        <w:t>docentes,</w:t>
      </w:r>
      <w:r>
        <w:rPr>
          <w:spacing w:val="-20"/>
        </w:rPr>
        <w:t> </w:t>
      </w:r>
      <w:r>
        <w:rPr/>
        <w:t>el</w:t>
      </w:r>
      <w:r>
        <w:rPr>
          <w:spacing w:val="-15"/>
        </w:rPr>
        <w:t> </w:t>
      </w:r>
      <w:r>
        <w:rPr/>
        <w:t>éxito</w:t>
      </w:r>
      <w:r>
        <w:rPr>
          <w:spacing w:val="-19"/>
        </w:rPr>
        <w:t> </w:t>
      </w:r>
      <w:r>
        <w:rPr/>
        <w:t>en</w:t>
      </w:r>
      <w:r>
        <w:rPr>
          <w:spacing w:val="-21"/>
        </w:rPr>
        <w:t> </w:t>
      </w:r>
      <w:r>
        <w:rPr/>
        <w:t>los</w:t>
      </w:r>
      <w:r>
        <w:rPr>
          <w:spacing w:val="-18"/>
        </w:rPr>
        <w:t> </w:t>
      </w:r>
      <w:r>
        <w:rPr/>
        <w:t>resultados</w:t>
      </w:r>
      <w:r>
        <w:rPr>
          <w:spacing w:val="-18"/>
        </w:rPr>
        <w:t> </w:t>
      </w:r>
      <w:r>
        <w:rPr/>
        <w:t>esperados</w:t>
      </w:r>
      <w:r>
        <w:rPr>
          <w:spacing w:val="-18"/>
        </w:rPr>
        <w:t> </w:t>
      </w:r>
      <w:r>
        <w:rPr/>
        <w:t>de los</w:t>
      </w:r>
      <w:r>
        <w:rPr>
          <w:spacing w:val="-23"/>
        </w:rPr>
        <w:t> </w:t>
      </w:r>
      <w:r>
        <w:rPr/>
        <w:t>nuevos</w:t>
      </w:r>
      <w:r>
        <w:rPr>
          <w:spacing w:val="-23"/>
        </w:rPr>
        <w:t> </w:t>
      </w:r>
      <w:r>
        <w:rPr/>
        <w:t>planes</w:t>
      </w:r>
      <w:r>
        <w:rPr>
          <w:spacing w:val="-23"/>
        </w:rPr>
        <w:t> </w:t>
      </w:r>
      <w:r>
        <w:rPr/>
        <w:t>y</w:t>
      </w:r>
      <w:r>
        <w:rPr>
          <w:spacing w:val="-26"/>
        </w:rPr>
        <w:t> </w:t>
      </w:r>
      <w:r>
        <w:rPr/>
        <w:t>programas,</w:t>
      </w:r>
      <w:r>
        <w:rPr>
          <w:spacing w:val="-24"/>
        </w:rPr>
        <w:t> </w:t>
      </w:r>
      <w:r>
        <w:rPr/>
        <w:t>va</w:t>
      </w:r>
      <w:r>
        <w:rPr>
          <w:spacing w:val="-24"/>
        </w:rPr>
        <w:t> </w:t>
      </w:r>
      <w:r>
        <w:rPr/>
        <w:t>a</w:t>
      </w:r>
      <w:r>
        <w:rPr>
          <w:spacing w:val="-24"/>
        </w:rPr>
        <w:t> </w:t>
      </w:r>
      <w:r>
        <w:rPr/>
        <w:t>depender</w:t>
      </w:r>
      <w:r>
        <w:rPr>
          <w:spacing w:val="-23"/>
        </w:rPr>
        <w:t> </w:t>
      </w:r>
      <w:r>
        <w:rPr/>
        <w:t>de</w:t>
      </w:r>
      <w:r>
        <w:rPr>
          <w:spacing w:val="-27"/>
        </w:rPr>
        <w:t> </w:t>
      </w:r>
      <w:r>
        <w:rPr/>
        <w:t>manera</w:t>
      </w:r>
      <w:r>
        <w:rPr>
          <w:spacing w:val="-24"/>
        </w:rPr>
        <w:t> </w:t>
      </w:r>
      <w:r>
        <w:rPr/>
        <w:t>significativa,</w:t>
      </w:r>
      <w:r>
        <w:rPr>
          <w:spacing w:val="-25"/>
        </w:rPr>
        <w:t> </w:t>
      </w:r>
      <w:r>
        <w:rPr/>
        <w:t>del apoyo</w:t>
      </w:r>
      <w:r>
        <w:rPr>
          <w:spacing w:val="-25"/>
        </w:rPr>
        <w:t> </w:t>
      </w:r>
      <w:r>
        <w:rPr/>
        <w:t>de</w:t>
      </w:r>
      <w:r>
        <w:rPr>
          <w:spacing w:val="-25"/>
        </w:rPr>
        <w:t> </w:t>
      </w:r>
      <w:r>
        <w:rPr/>
        <w:t>los</w:t>
      </w:r>
      <w:r>
        <w:rPr>
          <w:spacing w:val="-22"/>
        </w:rPr>
        <w:t> </w:t>
      </w:r>
      <w:r>
        <w:rPr/>
        <w:t>padres</w:t>
      </w:r>
      <w:r>
        <w:rPr>
          <w:spacing w:val="-26"/>
        </w:rPr>
        <w:t> </w:t>
      </w:r>
      <w:r>
        <w:rPr/>
        <w:t>de</w:t>
      </w:r>
      <w:r>
        <w:rPr>
          <w:spacing w:val="-23"/>
        </w:rPr>
        <w:t> </w:t>
      </w:r>
      <w:r>
        <w:rPr/>
        <w:t>familia:</w:t>
      </w:r>
    </w:p>
    <w:p>
      <w:pPr>
        <w:pStyle w:val="BodyText"/>
        <w:spacing w:line="362" w:lineRule="auto" w:before="1"/>
        <w:ind w:left="807" w:right="119"/>
        <w:jc w:val="both"/>
      </w:pPr>
      <w:r>
        <w:rPr/>
        <w:t>“Yo creo que todas las estrategias que usamos en el aula sirven, vamos mejorando poco a poco, ya que los padres de familia se</w:t>
      </w:r>
    </w:p>
    <w:p>
      <w:pPr>
        <w:spacing w:after="0" w:line="362" w:lineRule="auto"/>
        <w:jc w:val="both"/>
        <w:sectPr>
          <w:pgSz w:w="12240" w:h="15840"/>
          <w:pgMar w:header="0" w:footer="1034" w:top="1240" w:bottom="1220" w:left="1600" w:right="1580"/>
        </w:sectPr>
      </w:pPr>
    </w:p>
    <w:p>
      <w:pPr>
        <w:pStyle w:val="BodyText"/>
        <w:spacing w:line="364" w:lineRule="auto" w:before="40"/>
        <w:ind w:left="807" w:right="125"/>
        <w:jc w:val="both"/>
      </w:pPr>
      <w:r>
        <w:rPr/>
        <w:t>están involucrando, pero no como deberían; ahora interfieren mucho en lo que hacemos en el salón en lugar de ayudarnos”.</w:t>
      </w:r>
    </w:p>
    <w:p>
      <w:pPr>
        <w:pStyle w:val="BodyText"/>
        <w:spacing w:before="4"/>
        <w:rPr>
          <w:sz w:val="19"/>
        </w:rPr>
      </w:pPr>
    </w:p>
    <w:p>
      <w:pPr>
        <w:pStyle w:val="BodyText"/>
        <w:spacing w:line="362" w:lineRule="auto" w:before="1"/>
        <w:ind w:left="102" w:right="116" w:firstLine="707"/>
        <w:jc w:val="both"/>
      </w:pPr>
      <w:r>
        <w:rPr/>
        <w:t>En este punto, otros profesores, señalan que el éxito de la RIEB, dependerá de la construcción de consensos, porque los nuevos planes tienen muchas “inconsistencias” al momento de implementarla en las aulas, lo cual podrían resolverse si se construye un gran acuerdo:</w:t>
      </w:r>
    </w:p>
    <w:p>
      <w:pPr>
        <w:pStyle w:val="BodyText"/>
        <w:spacing w:line="362" w:lineRule="auto" w:before="1"/>
        <w:ind w:left="807" w:right="113"/>
        <w:jc w:val="both"/>
      </w:pPr>
      <w:r>
        <w:rPr/>
        <w:t>“Mi practica va a depender del éxito o el fracaso de la educación de</w:t>
      </w:r>
      <w:r>
        <w:rPr>
          <w:spacing w:val="-18"/>
        </w:rPr>
        <w:t> </w:t>
      </w:r>
      <w:r>
        <w:rPr/>
        <w:t>mis</w:t>
      </w:r>
      <w:r>
        <w:rPr>
          <w:spacing w:val="-16"/>
        </w:rPr>
        <w:t> </w:t>
      </w:r>
      <w:r>
        <w:rPr/>
        <w:t>alumnos</w:t>
      </w:r>
      <w:r>
        <w:rPr>
          <w:spacing w:val="-16"/>
        </w:rPr>
        <w:t> </w:t>
      </w:r>
      <w:r>
        <w:rPr/>
        <w:t>y</w:t>
      </w:r>
      <w:r>
        <w:rPr>
          <w:spacing w:val="-17"/>
        </w:rPr>
        <w:t> </w:t>
      </w:r>
      <w:r>
        <w:rPr/>
        <w:t>eso</w:t>
      </w:r>
      <w:r>
        <w:rPr>
          <w:spacing w:val="-17"/>
        </w:rPr>
        <w:t> </w:t>
      </w:r>
      <w:r>
        <w:rPr/>
        <w:t>se</w:t>
      </w:r>
      <w:r>
        <w:rPr>
          <w:spacing w:val="-16"/>
        </w:rPr>
        <w:t> </w:t>
      </w:r>
      <w:r>
        <w:rPr/>
        <w:t>refleja</w:t>
      </w:r>
      <w:r>
        <w:rPr>
          <w:spacing w:val="-13"/>
        </w:rPr>
        <w:t> </w:t>
      </w:r>
      <w:r>
        <w:rPr/>
        <w:t>(…)</w:t>
      </w:r>
      <w:r>
        <w:rPr>
          <w:spacing w:val="-17"/>
        </w:rPr>
        <w:t> </w:t>
      </w:r>
      <w:r>
        <w:rPr/>
        <w:t>si</w:t>
      </w:r>
      <w:r>
        <w:rPr>
          <w:spacing w:val="-14"/>
        </w:rPr>
        <w:t> </w:t>
      </w:r>
      <w:r>
        <w:rPr/>
        <w:t>todos</w:t>
      </w:r>
      <w:r>
        <w:rPr>
          <w:spacing w:val="-16"/>
        </w:rPr>
        <w:t> </w:t>
      </w:r>
      <w:r>
        <w:rPr/>
        <w:t>nos</w:t>
      </w:r>
      <w:r>
        <w:rPr>
          <w:spacing w:val="-16"/>
        </w:rPr>
        <w:t> </w:t>
      </w:r>
      <w:r>
        <w:rPr/>
        <w:t>ponemos</w:t>
      </w:r>
      <w:r>
        <w:rPr>
          <w:spacing w:val="-16"/>
        </w:rPr>
        <w:t> </w:t>
      </w:r>
      <w:r>
        <w:rPr/>
        <w:t>pensar</w:t>
      </w:r>
      <w:r>
        <w:rPr>
          <w:spacing w:val="-16"/>
        </w:rPr>
        <w:t> </w:t>
      </w:r>
      <w:r>
        <w:rPr/>
        <w:t>en nuestra práctica estamos cada uno poniendo nuestro granito de arena para lograr la tan ansiada calidad educativa en México. Obviamente se pretende que con la reforma se llegue a eso, sin embargo</w:t>
      </w:r>
      <w:r>
        <w:rPr>
          <w:spacing w:val="-25"/>
        </w:rPr>
        <w:t> </w:t>
      </w:r>
      <w:r>
        <w:rPr/>
        <w:t>hay</w:t>
      </w:r>
      <w:r>
        <w:rPr>
          <w:spacing w:val="-26"/>
        </w:rPr>
        <w:t> </w:t>
      </w:r>
      <w:r>
        <w:rPr/>
        <w:t>muchas</w:t>
      </w:r>
      <w:r>
        <w:rPr>
          <w:spacing w:val="-24"/>
        </w:rPr>
        <w:t> </w:t>
      </w:r>
      <w:r>
        <w:rPr/>
        <w:t>inconsistencias;</w:t>
      </w:r>
      <w:r>
        <w:rPr>
          <w:spacing w:val="-25"/>
        </w:rPr>
        <w:t> </w:t>
      </w:r>
      <w:r>
        <w:rPr/>
        <w:t>cuando</w:t>
      </w:r>
      <w:r>
        <w:rPr>
          <w:spacing w:val="-25"/>
        </w:rPr>
        <w:t> </w:t>
      </w:r>
      <w:r>
        <w:rPr/>
        <w:t>estás</w:t>
      </w:r>
      <w:r>
        <w:rPr>
          <w:spacing w:val="-24"/>
        </w:rPr>
        <w:t> </w:t>
      </w:r>
      <w:r>
        <w:rPr/>
        <w:t>como</w:t>
      </w:r>
      <w:r>
        <w:rPr>
          <w:spacing w:val="-25"/>
        </w:rPr>
        <w:t> </w:t>
      </w:r>
      <w:r>
        <w:rPr/>
        <w:t>maestro</w:t>
      </w:r>
      <w:r>
        <w:rPr>
          <w:spacing w:val="-23"/>
        </w:rPr>
        <w:t> </w:t>
      </w:r>
      <w:r>
        <w:rPr/>
        <w:t>y observas y estás en un contexto donde puedes tener acercamiento a los diferentes niveles, </w:t>
      </w:r>
      <w:r>
        <w:rPr>
          <w:spacing w:val="-3"/>
        </w:rPr>
        <w:t>te </w:t>
      </w:r>
      <w:r>
        <w:rPr/>
        <w:t>das cuenta que la reforma tiene muchas inconsistencias y que no se está dando como debería ser o como está planeada o como se quiere o como se esperaba, sin embargo tenemos que seguir trabajando y (construir) un acuerdo o una alianza por </w:t>
      </w:r>
      <w:r>
        <w:rPr>
          <w:spacing w:val="2"/>
        </w:rPr>
        <w:t>la</w:t>
      </w:r>
      <w:r>
        <w:rPr>
          <w:spacing w:val="-4"/>
        </w:rPr>
        <w:t> </w:t>
      </w:r>
      <w:r>
        <w:rPr/>
        <w:t>educación”.</w:t>
      </w:r>
    </w:p>
    <w:p>
      <w:pPr>
        <w:pStyle w:val="BodyText"/>
        <w:spacing w:before="10"/>
        <w:rPr>
          <w:sz w:val="19"/>
        </w:rPr>
      </w:pPr>
    </w:p>
    <w:p>
      <w:pPr>
        <w:pStyle w:val="BodyText"/>
        <w:spacing w:line="362" w:lineRule="auto"/>
        <w:ind w:left="102" w:right="121" w:firstLine="707"/>
        <w:jc w:val="both"/>
      </w:pPr>
      <w:r>
        <w:rPr/>
        <w:t>A continuación se presentan las respuestas que enfatizan insatisfacción. En general, se refieren a las dificultades que tiene la RIEB para hacer más prácticos los nuevos paradigmas, las diferencias con que aprenden los alumnos y a los bajos salarios para los docentes mejor calificados:</w:t>
      </w:r>
    </w:p>
    <w:p>
      <w:pPr>
        <w:pStyle w:val="BodyText"/>
        <w:spacing w:line="362" w:lineRule="auto" w:before="1"/>
        <w:ind w:left="807" w:right="115"/>
        <w:jc w:val="both"/>
      </w:pPr>
      <w:r>
        <w:rPr/>
        <w:t>“Como que implementaran un poco más la práctica (…) porque de alguna manera sigue habiendo el ´no sé leer´ y (…) que fuera</w:t>
      </w:r>
      <w:r>
        <w:rPr>
          <w:spacing w:val="-26"/>
        </w:rPr>
        <w:t> </w:t>
      </w:r>
      <w:r>
        <w:rPr/>
        <w:t>más resumido el contenido pedagógico tal vez (…) El simple hecho de que a lo mejor los alumnos más avanzados, los más brillantes o</w:t>
      </w:r>
      <w:r>
        <w:rPr>
          <w:spacing w:val="-53"/>
        </w:rPr>
        <w:t> </w:t>
      </w:r>
      <w:r>
        <w:rPr/>
        <w:t>los que</w:t>
      </w:r>
      <w:r>
        <w:rPr>
          <w:spacing w:val="-24"/>
        </w:rPr>
        <w:t> </w:t>
      </w:r>
      <w:r>
        <w:rPr/>
        <w:t>destacan</w:t>
      </w:r>
      <w:r>
        <w:rPr>
          <w:spacing w:val="-24"/>
        </w:rPr>
        <w:t> </w:t>
      </w:r>
      <w:r>
        <w:rPr/>
        <w:t>en</w:t>
      </w:r>
      <w:r>
        <w:rPr>
          <w:spacing w:val="-24"/>
        </w:rPr>
        <w:t> </w:t>
      </w:r>
      <w:r>
        <w:rPr/>
        <w:t>ciertas</w:t>
      </w:r>
      <w:r>
        <w:rPr>
          <w:spacing w:val="-24"/>
        </w:rPr>
        <w:t> </w:t>
      </w:r>
      <w:r>
        <w:rPr/>
        <w:t>materias,</w:t>
      </w:r>
      <w:r>
        <w:rPr>
          <w:spacing w:val="-26"/>
        </w:rPr>
        <w:t> </w:t>
      </w:r>
      <w:r>
        <w:rPr/>
        <w:t>deberían</w:t>
      </w:r>
      <w:r>
        <w:rPr>
          <w:spacing w:val="-24"/>
        </w:rPr>
        <w:t> </w:t>
      </w:r>
      <w:r>
        <w:rPr/>
        <w:t>ser</w:t>
      </w:r>
      <w:r>
        <w:rPr>
          <w:spacing w:val="-28"/>
        </w:rPr>
        <w:t> </w:t>
      </w:r>
      <w:r>
        <w:rPr/>
        <w:t>los</w:t>
      </w:r>
      <w:r>
        <w:rPr>
          <w:spacing w:val="-26"/>
        </w:rPr>
        <w:t> </w:t>
      </w:r>
      <w:r>
        <w:rPr/>
        <w:t>formadores</w:t>
      </w:r>
      <w:r>
        <w:rPr>
          <w:spacing w:val="-24"/>
        </w:rPr>
        <w:t> </w:t>
      </w:r>
      <w:r>
        <w:rPr/>
        <w:t>de</w:t>
      </w:r>
      <w:r>
        <w:rPr>
          <w:spacing w:val="-28"/>
        </w:rPr>
        <w:t> </w:t>
      </w:r>
      <w:r>
        <w:rPr/>
        <w:t>los niños y eso en nuestro país no lo veo (…) Está muy demeritado </w:t>
      </w:r>
      <w:r>
        <w:rPr>
          <w:spacing w:val="64"/>
        </w:rPr>
        <w:t> </w:t>
      </w:r>
      <w:r>
        <w:rPr/>
        <w:t>el</w:t>
      </w:r>
    </w:p>
    <w:p>
      <w:pPr>
        <w:spacing w:after="0" w:line="362" w:lineRule="auto"/>
        <w:jc w:val="both"/>
        <w:sectPr>
          <w:pgSz w:w="12240" w:h="15840"/>
          <w:pgMar w:header="0" w:footer="1034" w:top="1240" w:bottom="1220" w:left="1600" w:right="1580"/>
        </w:sectPr>
      </w:pPr>
    </w:p>
    <w:p>
      <w:pPr>
        <w:pStyle w:val="BodyText"/>
        <w:spacing w:line="362" w:lineRule="auto" w:before="40"/>
        <w:ind w:left="807" w:right="117"/>
        <w:jc w:val="both"/>
      </w:pPr>
      <w:r>
        <w:rPr/>
        <w:t>trabajo docente que nadie tenemos ni el perfil. Nadie cubre los perfiles docentes y los que los cubren pues no se conforman con el sueldo que hay en la docencia”.</w:t>
      </w:r>
    </w:p>
    <w:p>
      <w:pPr>
        <w:pStyle w:val="BodyText"/>
      </w:pPr>
    </w:p>
    <w:p>
      <w:pPr>
        <w:pStyle w:val="BodyText"/>
        <w:rPr>
          <w:sz w:val="32"/>
        </w:rPr>
      </w:pPr>
    </w:p>
    <w:p>
      <w:pPr>
        <w:pStyle w:val="ListParagraph"/>
        <w:numPr>
          <w:ilvl w:val="1"/>
          <w:numId w:val="8"/>
        </w:numPr>
        <w:tabs>
          <w:tab w:pos="808" w:val="left" w:leader="none"/>
        </w:tabs>
        <w:spacing w:line="362" w:lineRule="auto" w:before="0" w:after="0"/>
        <w:ind w:left="102" w:right="119" w:firstLine="0"/>
        <w:jc w:val="both"/>
        <w:rPr>
          <w:sz w:val="24"/>
        </w:rPr>
      </w:pPr>
      <w:r>
        <w:rPr>
          <w:b/>
          <w:w w:val="90"/>
          <w:sz w:val="28"/>
        </w:rPr>
        <w:t>Apoyo</w:t>
      </w:r>
      <w:r>
        <w:rPr>
          <w:b/>
          <w:spacing w:val="-16"/>
          <w:w w:val="90"/>
          <w:sz w:val="28"/>
        </w:rPr>
        <w:t> </w:t>
      </w:r>
      <w:r>
        <w:rPr>
          <w:b/>
          <w:w w:val="90"/>
          <w:sz w:val="28"/>
        </w:rPr>
        <w:t>recibido</w:t>
      </w:r>
      <w:r>
        <w:rPr>
          <w:b/>
          <w:spacing w:val="-17"/>
          <w:w w:val="90"/>
          <w:sz w:val="28"/>
        </w:rPr>
        <w:t> </w:t>
      </w:r>
      <w:r>
        <w:rPr>
          <w:b/>
          <w:w w:val="90"/>
          <w:sz w:val="28"/>
        </w:rPr>
        <w:t>en</w:t>
      </w:r>
      <w:r>
        <w:rPr>
          <w:b/>
          <w:spacing w:val="-17"/>
          <w:w w:val="90"/>
          <w:sz w:val="28"/>
        </w:rPr>
        <w:t> </w:t>
      </w:r>
      <w:r>
        <w:rPr>
          <w:b/>
          <w:w w:val="90"/>
          <w:sz w:val="28"/>
        </w:rPr>
        <w:t>la</w:t>
      </w:r>
      <w:r>
        <w:rPr>
          <w:b/>
          <w:spacing w:val="-18"/>
          <w:w w:val="90"/>
          <w:sz w:val="28"/>
        </w:rPr>
        <w:t> </w:t>
      </w:r>
      <w:r>
        <w:rPr>
          <w:b/>
          <w:w w:val="90"/>
          <w:sz w:val="28"/>
        </w:rPr>
        <w:t>implementación</w:t>
      </w:r>
      <w:r>
        <w:rPr>
          <w:b/>
          <w:spacing w:val="-16"/>
          <w:w w:val="90"/>
          <w:sz w:val="28"/>
        </w:rPr>
        <w:t> </w:t>
      </w:r>
      <w:r>
        <w:rPr>
          <w:b/>
          <w:w w:val="90"/>
          <w:sz w:val="28"/>
        </w:rPr>
        <w:t>del</w:t>
      </w:r>
      <w:r>
        <w:rPr>
          <w:b/>
          <w:spacing w:val="-16"/>
          <w:w w:val="90"/>
          <w:sz w:val="28"/>
        </w:rPr>
        <w:t> </w:t>
      </w:r>
      <w:r>
        <w:rPr>
          <w:b/>
          <w:w w:val="90"/>
          <w:sz w:val="28"/>
        </w:rPr>
        <w:t>nuevo</w:t>
      </w:r>
      <w:r>
        <w:rPr>
          <w:b/>
          <w:spacing w:val="-16"/>
          <w:w w:val="90"/>
          <w:sz w:val="28"/>
        </w:rPr>
        <w:t> </w:t>
      </w:r>
      <w:r>
        <w:rPr>
          <w:b/>
          <w:w w:val="90"/>
          <w:sz w:val="28"/>
        </w:rPr>
        <w:t>programa </w:t>
      </w:r>
      <w:r>
        <w:rPr>
          <w:sz w:val="24"/>
        </w:rPr>
        <w:t>Queda claro que la puesta en marcha de cualquier política pública, pero en especial las que tienen que ver con la educación básica, deben estar soportadas por esquemas administrativos y de comunicación con los directivos y docentes en general, así como con cursos de capacitación. Con respecto a este punto, los docentes entrevistados tienen puntos de vista divergentes. Algunos señalan que si recibieron el apoyo </w:t>
      </w:r>
      <w:r>
        <w:rPr>
          <w:w w:val="124"/>
          <w:sz w:val="24"/>
        </w:rPr>
        <w:t>c</w:t>
      </w:r>
      <w:r>
        <w:rPr>
          <w:spacing w:val="-2"/>
          <w:w w:val="107"/>
          <w:sz w:val="24"/>
        </w:rPr>
        <w:t>o</w:t>
      </w:r>
      <w:r>
        <w:rPr>
          <w:w w:val="93"/>
          <w:sz w:val="24"/>
        </w:rPr>
        <w:t>rresp</w:t>
      </w:r>
      <w:r>
        <w:rPr>
          <w:spacing w:val="-2"/>
          <w:w w:val="93"/>
          <w:sz w:val="24"/>
        </w:rPr>
        <w:t>o</w:t>
      </w:r>
      <w:r>
        <w:rPr>
          <w:w w:val="103"/>
          <w:sz w:val="24"/>
        </w:rPr>
        <w:t>nd</w:t>
      </w:r>
      <w:r>
        <w:rPr>
          <w:spacing w:val="-1"/>
          <w:w w:val="97"/>
          <w:sz w:val="24"/>
        </w:rPr>
        <w:t>ie</w:t>
      </w:r>
      <w:r>
        <w:rPr>
          <w:spacing w:val="2"/>
          <w:w w:val="97"/>
          <w:sz w:val="24"/>
        </w:rPr>
        <w:t>n</w:t>
      </w:r>
      <w:r>
        <w:rPr>
          <w:spacing w:val="-5"/>
          <w:w w:val="85"/>
          <w:sz w:val="24"/>
        </w:rPr>
        <w:t>t</w:t>
      </w:r>
      <w:r>
        <w:rPr>
          <w:spacing w:val="2"/>
          <w:w w:val="109"/>
          <w:sz w:val="24"/>
        </w:rPr>
        <w:t>e</w:t>
      </w:r>
      <w:r>
        <w:rPr>
          <w:w w:val="60"/>
          <w:sz w:val="24"/>
        </w:rPr>
        <w:t>:</w:t>
      </w:r>
    </w:p>
    <w:p>
      <w:pPr>
        <w:pStyle w:val="BodyText"/>
        <w:spacing w:line="362" w:lineRule="auto" w:before="1"/>
        <w:ind w:left="807" w:right="115"/>
        <w:jc w:val="both"/>
      </w:pPr>
      <w:r>
        <w:rPr/>
        <w:t>“Creo que la Secretaría de Educación Pública ahora si ha proporcionado mucho material, sobre todo mucho material de lectura, material didáctico también ha promovido las habilidades digitales; así es que también se han ofrecido muchos cursos, capacitaciones,</w:t>
      </w:r>
      <w:r>
        <w:rPr>
          <w:spacing w:val="-59"/>
        </w:rPr>
        <w:t> </w:t>
      </w:r>
      <w:r>
        <w:rPr/>
        <w:t>diplomados,</w:t>
      </w:r>
      <w:r>
        <w:rPr>
          <w:spacing w:val="-59"/>
        </w:rPr>
        <w:t> </w:t>
      </w:r>
      <w:r>
        <w:rPr/>
        <w:t>maestrías,</w:t>
      </w:r>
      <w:r>
        <w:rPr>
          <w:spacing w:val="-59"/>
        </w:rPr>
        <w:t> </w:t>
      </w:r>
      <w:r>
        <w:rPr/>
        <w:t>cursos”.</w:t>
      </w:r>
    </w:p>
    <w:p>
      <w:pPr>
        <w:pStyle w:val="BodyText"/>
        <w:spacing w:before="10"/>
        <w:rPr>
          <w:sz w:val="19"/>
        </w:rPr>
      </w:pPr>
    </w:p>
    <w:p>
      <w:pPr>
        <w:pStyle w:val="BodyText"/>
        <w:spacing w:line="362" w:lineRule="auto"/>
        <w:ind w:left="802" w:right="121"/>
        <w:jc w:val="both"/>
      </w:pPr>
      <w:r>
        <w:rPr/>
        <w:t>Otro grupo de profesores considera que las autoridades</w:t>
      </w:r>
      <w:r>
        <w:rPr>
          <w:spacing w:val="-55"/>
        </w:rPr>
        <w:t> </w:t>
      </w:r>
      <w:r>
        <w:rPr/>
        <w:t>respectivas </w:t>
      </w:r>
      <w:r>
        <w:rPr>
          <w:w w:val="102"/>
        </w:rPr>
        <w:t>no</w:t>
      </w:r>
      <w:r>
        <w:rPr/>
        <w:t> </w:t>
      </w:r>
      <w:r>
        <w:rPr>
          <w:w w:val="101"/>
        </w:rPr>
        <w:t>han</w:t>
      </w:r>
      <w:r>
        <w:rPr/>
        <w:t> </w:t>
      </w:r>
      <w:r>
        <w:rPr>
          <w:spacing w:val="-1"/>
          <w:w w:val="98"/>
        </w:rPr>
        <w:t>pr</w:t>
      </w:r>
      <w:r>
        <w:rPr>
          <w:spacing w:val="-2"/>
          <w:w w:val="98"/>
        </w:rPr>
        <w:t>o</w:t>
      </w:r>
      <w:r>
        <w:rPr>
          <w:spacing w:val="1"/>
          <w:w w:val="109"/>
        </w:rPr>
        <w:t>p</w:t>
      </w:r>
      <w:r>
        <w:rPr>
          <w:spacing w:val="-2"/>
          <w:w w:val="107"/>
        </w:rPr>
        <w:t>o</w:t>
      </w:r>
      <w:r>
        <w:rPr>
          <w:w w:val="98"/>
        </w:rPr>
        <w:t>rci</w:t>
      </w:r>
      <w:r>
        <w:rPr>
          <w:spacing w:val="-1"/>
          <w:w w:val="98"/>
        </w:rPr>
        <w:t>o</w:t>
      </w:r>
      <w:r>
        <w:rPr>
          <w:w w:val="104"/>
        </w:rPr>
        <w:t>n</w:t>
      </w:r>
      <w:r>
        <w:rPr>
          <w:spacing w:val="1"/>
          <w:w w:val="104"/>
        </w:rPr>
        <w:t>a</w:t>
      </w:r>
      <w:r>
        <w:rPr>
          <w:w w:val="109"/>
        </w:rPr>
        <w:t>d</w:t>
      </w:r>
      <w:r>
        <w:rPr>
          <w:w w:val="107"/>
        </w:rPr>
        <w:t>o</w:t>
      </w:r>
      <w:r>
        <w:rPr/>
        <w:t> </w:t>
      </w:r>
      <w:r>
        <w:rPr>
          <w:spacing w:val="-2"/>
          <w:w w:val="109"/>
        </w:rPr>
        <w:t>e</w:t>
      </w:r>
      <w:r>
        <w:rPr>
          <w:w w:val="72"/>
        </w:rPr>
        <w:t>l</w:t>
      </w:r>
      <w:r>
        <w:rPr/>
        <w:t> </w:t>
      </w:r>
      <w:r>
        <w:rPr>
          <w:spacing w:val="-1"/>
          <w:w w:val="110"/>
        </w:rPr>
        <w:t>ap</w:t>
      </w:r>
      <w:r>
        <w:rPr>
          <w:spacing w:val="-2"/>
          <w:w w:val="110"/>
        </w:rPr>
        <w:t>o</w:t>
      </w:r>
      <w:r>
        <w:rPr>
          <w:w w:val="90"/>
        </w:rPr>
        <w:t>y</w:t>
      </w:r>
      <w:r>
        <w:rPr>
          <w:w w:val="107"/>
        </w:rPr>
        <w:t>o</w:t>
      </w:r>
      <w:r>
        <w:rPr/>
        <w:t> </w:t>
      </w:r>
      <w:r>
        <w:rPr>
          <w:spacing w:val="1"/>
          <w:w w:val="124"/>
        </w:rPr>
        <w:t>c</w:t>
      </w:r>
      <w:r>
        <w:rPr>
          <w:spacing w:val="-2"/>
          <w:w w:val="107"/>
        </w:rPr>
        <w:t>o</w:t>
      </w:r>
      <w:r>
        <w:rPr>
          <w:w w:val="89"/>
        </w:rPr>
        <w:t>rres</w:t>
      </w:r>
      <w:r>
        <w:rPr>
          <w:spacing w:val="1"/>
          <w:w w:val="89"/>
        </w:rPr>
        <w:t>p</w:t>
      </w:r>
      <w:r>
        <w:rPr>
          <w:spacing w:val="-2"/>
          <w:w w:val="107"/>
        </w:rPr>
        <w:t>o</w:t>
      </w:r>
      <w:r>
        <w:rPr>
          <w:w w:val="103"/>
        </w:rPr>
        <w:t>nd</w:t>
      </w:r>
      <w:r>
        <w:rPr>
          <w:spacing w:val="-1"/>
          <w:w w:val="97"/>
        </w:rPr>
        <w:t>ie</w:t>
      </w:r>
      <w:r>
        <w:rPr>
          <w:spacing w:val="2"/>
          <w:w w:val="97"/>
        </w:rPr>
        <w:t>n</w:t>
      </w:r>
      <w:r>
        <w:rPr>
          <w:spacing w:val="-5"/>
          <w:w w:val="85"/>
        </w:rPr>
        <w:t>t</w:t>
      </w:r>
      <w:r>
        <w:rPr>
          <w:spacing w:val="2"/>
          <w:w w:val="109"/>
        </w:rPr>
        <w:t>e</w:t>
      </w:r>
      <w:r>
        <w:rPr>
          <w:w w:val="60"/>
        </w:rPr>
        <w:t>:</w:t>
      </w:r>
    </w:p>
    <w:p>
      <w:pPr>
        <w:pStyle w:val="BodyText"/>
        <w:spacing w:line="362" w:lineRule="auto" w:before="1"/>
        <w:ind w:left="807" w:right="114"/>
        <w:jc w:val="both"/>
      </w:pPr>
      <w:r>
        <w:rPr/>
        <w:t>“No he recibido apoyo (…) Por desgracia como no es obligatorio y como nuestro trabajo se caracterizaba, hasta hace tiempo, por ser un</w:t>
      </w:r>
      <w:r>
        <w:rPr>
          <w:spacing w:val="-17"/>
        </w:rPr>
        <w:t> </w:t>
      </w:r>
      <w:r>
        <w:rPr/>
        <w:t>trabajo</w:t>
      </w:r>
      <w:r>
        <w:rPr>
          <w:spacing w:val="-20"/>
        </w:rPr>
        <w:t> </w:t>
      </w:r>
      <w:r>
        <w:rPr/>
        <w:t>seguro,</w:t>
      </w:r>
      <w:r>
        <w:rPr>
          <w:spacing w:val="-20"/>
        </w:rPr>
        <w:t> </w:t>
      </w:r>
      <w:r>
        <w:rPr/>
        <w:t>del</w:t>
      </w:r>
      <w:r>
        <w:rPr>
          <w:spacing w:val="-15"/>
        </w:rPr>
        <w:t> </w:t>
      </w:r>
      <w:r>
        <w:rPr/>
        <w:t>que</w:t>
      </w:r>
      <w:r>
        <w:rPr>
          <w:spacing w:val="-19"/>
        </w:rPr>
        <w:t> </w:t>
      </w:r>
      <w:r>
        <w:rPr/>
        <w:t>dieras</w:t>
      </w:r>
      <w:r>
        <w:rPr>
          <w:spacing w:val="-19"/>
        </w:rPr>
        <w:t> </w:t>
      </w:r>
      <w:r>
        <w:rPr/>
        <w:t>resultados</w:t>
      </w:r>
      <w:r>
        <w:rPr>
          <w:spacing w:val="-19"/>
        </w:rPr>
        <w:t> </w:t>
      </w:r>
      <w:r>
        <w:rPr/>
        <w:t>o</w:t>
      </w:r>
      <w:r>
        <w:rPr>
          <w:spacing w:val="-20"/>
        </w:rPr>
        <w:t> </w:t>
      </w:r>
      <w:r>
        <w:rPr/>
        <w:t>no,</w:t>
      </w:r>
      <w:r>
        <w:rPr>
          <w:spacing w:val="-20"/>
        </w:rPr>
        <w:t> </w:t>
      </w:r>
      <w:r>
        <w:rPr/>
        <w:t>de</w:t>
      </w:r>
      <w:r>
        <w:rPr>
          <w:spacing w:val="-17"/>
        </w:rPr>
        <w:t> </w:t>
      </w:r>
      <w:r>
        <w:rPr/>
        <w:t>todas</w:t>
      </w:r>
      <w:r>
        <w:rPr>
          <w:spacing w:val="-17"/>
        </w:rPr>
        <w:t> </w:t>
      </w:r>
      <w:r>
        <w:rPr/>
        <w:t>maneras te seguían contratando o ya tenías un contrato de por vida, pues a mucha gente no nos interesa actualizarnos porque estamos en una su zona de confort y pues cree que porque tiene veinte años haciéndolo</w:t>
      </w:r>
      <w:r>
        <w:rPr>
          <w:spacing w:val="-20"/>
        </w:rPr>
        <w:t> </w:t>
      </w:r>
      <w:r>
        <w:rPr/>
        <w:t>medianamente,</w:t>
      </w:r>
      <w:r>
        <w:rPr>
          <w:spacing w:val="-19"/>
        </w:rPr>
        <w:t> </w:t>
      </w:r>
      <w:r>
        <w:rPr/>
        <w:t>así</w:t>
      </w:r>
      <w:r>
        <w:rPr>
          <w:spacing w:val="-14"/>
        </w:rPr>
        <w:t> </w:t>
      </w:r>
      <w:r>
        <w:rPr/>
        <w:t>se</w:t>
      </w:r>
      <w:r>
        <w:rPr>
          <w:spacing w:val="-16"/>
        </w:rPr>
        <w:t> </w:t>
      </w:r>
      <w:r>
        <w:rPr/>
        <w:t>hace</w:t>
      </w:r>
      <w:r>
        <w:rPr>
          <w:spacing w:val="-21"/>
        </w:rPr>
        <w:t> </w:t>
      </w:r>
      <w:r>
        <w:rPr/>
        <w:t>y</w:t>
      </w:r>
      <w:r>
        <w:rPr>
          <w:spacing w:val="-19"/>
        </w:rPr>
        <w:t> </w:t>
      </w:r>
      <w:r>
        <w:rPr/>
        <w:t>no</w:t>
      </w:r>
      <w:r>
        <w:rPr>
          <w:spacing w:val="-16"/>
        </w:rPr>
        <w:t> </w:t>
      </w:r>
      <w:r>
        <w:rPr/>
        <w:t>necesita</w:t>
      </w:r>
      <w:r>
        <w:rPr>
          <w:spacing w:val="-17"/>
        </w:rPr>
        <w:t> </w:t>
      </w:r>
      <w:r>
        <w:rPr/>
        <w:t>saber</w:t>
      </w:r>
      <w:r>
        <w:rPr>
          <w:spacing w:val="-14"/>
        </w:rPr>
        <w:t> </w:t>
      </w:r>
      <w:r>
        <w:rPr/>
        <w:t>más”.</w:t>
      </w:r>
    </w:p>
    <w:p>
      <w:pPr>
        <w:spacing w:after="0" w:line="362" w:lineRule="auto"/>
        <w:jc w:val="both"/>
        <w:sectPr>
          <w:pgSz w:w="12240" w:h="15840"/>
          <w:pgMar w:header="0" w:footer="1034" w:top="1240" w:bottom="1220" w:left="1600" w:right="1580"/>
        </w:sectPr>
      </w:pPr>
    </w:p>
    <w:p>
      <w:pPr>
        <w:pStyle w:val="Heading4"/>
        <w:numPr>
          <w:ilvl w:val="1"/>
          <w:numId w:val="8"/>
        </w:numPr>
        <w:tabs>
          <w:tab w:pos="1206" w:val="left" w:leader="none"/>
        </w:tabs>
        <w:spacing w:line="242" w:lineRule="auto" w:before="21" w:after="0"/>
        <w:ind w:left="102" w:right="117" w:firstLine="0"/>
        <w:jc w:val="both"/>
      </w:pPr>
      <w:r>
        <w:rPr/>
        <w:t>Los directivos y supervisores encabezan el acompañamiento para desarrollar la práctica docente </w:t>
      </w:r>
      <w:r>
        <w:rPr>
          <w:w w:val="85"/>
        </w:rPr>
        <w:t>conforme los lineamientos de la</w:t>
      </w:r>
      <w:r>
        <w:rPr>
          <w:spacing w:val="-52"/>
          <w:w w:val="85"/>
        </w:rPr>
        <w:t> </w:t>
      </w:r>
      <w:r>
        <w:rPr>
          <w:w w:val="85"/>
        </w:rPr>
        <w:t>RIEB</w:t>
      </w:r>
    </w:p>
    <w:p>
      <w:pPr>
        <w:pStyle w:val="BodyText"/>
        <w:spacing w:before="3"/>
        <w:rPr>
          <w:b/>
          <w:sz w:val="36"/>
        </w:rPr>
      </w:pPr>
    </w:p>
    <w:p>
      <w:pPr>
        <w:pStyle w:val="BodyText"/>
        <w:spacing w:line="362" w:lineRule="auto"/>
        <w:ind w:left="102" w:right="122"/>
        <w:jc w:val="both"/>
      </w:pPr>
      <w:r>
        <w:rPr/>
        <w:t>En</w:t>
      </w:r>
      <w:r>
        <w:rPr>
          <w:spacing w:val="-18"/>
        </w:rPr>
        <w:t> </w:t>
      </w:r>
      <w:r>
        <w:rPr/>
        <w:t>general</w:t>
      </w:r>
      <w:r>
        <w:rPr>
          <w:spacing w:val="-16"/>
        </w:rPr>
        <w:t> </w:t>
      </w:r>
      <w:r>
        <w:rPr/>
        <w:t>las</w:t>
      </w:r>
      <w:r>
        <w:rPr>
          <w:spacing w:val="-19"/>
        </w:rPr>
        <w:t> </w:t>
      </w:r>
      <w:r>
        <w:rPr/>
        <w:t>respuestas</w:t>
      </w:r>
      <w:r>
        <w:rPr>
          <w:spacing w:val="-17"/>
        </w:rPr>
        <w:t> </w:t>
      </w:r>
      <w:r>
        <w:rPr/>
        <w:t>con</w:t>
      </w:r>
      <w:r>
        <w:rPr>
          <w:spacing w:val="-18"/>
        </w:rPr>
        <w:t> </w:t>
      </w:r>
      <w:r>
        <w:rPr/>
        <w:t>respecto</w:t>
      </w:r>
      <w:r>
        <w:rPr>
          <w:spacing w:val="-16"/>
        </w:rPr>
        <w:t> </w:t>
      </w:r>
      <w:r>
        <w:rPr/>
        <w:t>a</w:t>
      </w:r>
      <w:r>
        <w:rPr>
          <w:spacing w:val="-18"/>
        </w:rPr>
        <w:t> </w:t>
      </w:r>
      <w:r>
        <w:rPr/>
        <w:t>este</w:t>
      </w:r>
      <w:r>
        <w:rPr>
          <w:spacing w:val="-18"/>
        </w:rPr>
        <w:t> </w:t>
      </w:r>
      <w:r>
        <w:rPr/>
        <w:t>punto,</w:t>
      </w:r>
      <w:r>
        <w:rPr>
          <w:spacing w:val="-19"/>
        </w:rPr>
        <w:t> </w:t>
      </w:r>
      <w:r>
        <w:rPr/>
        <w:t>los</w:t>
      </w:r>
      <w:r>
        <w:rPr>
          <w:spacing w:val="-19"/>
        </w:rPr>
        <w:t> </w:t>
      </w:r>
      <w:r>
        <w:rPr/>
        <w:t>docentes</w:t>
      </w:r>
      <w:r>
        <w:rPr>
          <w:spacing w:val="-17"/>
        </w:rPr>
        <w:t> </w:t>
      </w:r>
      <w:r>
        <w:rPr/>
        <w:t>refieren que</w:t>
      </w:r>
      <w:r>
        <w:rPr>
          <w:spacing w:val="-20"/>
        </w:rPr>
        <w:t> </w:t>
      </w:r>
      <w:r>
        <w:rPr/>
        <w:t>los</w:t>
      </w:r>
      <w:r>
        <w:rPr>
          <w:spacing w:val="-20"/>
        </w:rPr>
        <w:t> </w:t>
      </w:r>
      <w:r>
        <w:rPr/>
        <w:t>directivos</w:t>
      </w:r>
      <w:r>
        <w:rPr>
          <w:spacing w:val="-19"/>
        </w:rPr>
        <w:t> </w:t>
      </w:r>
      <w:r>
        <w:rPr/>
        <w:t>y</w:t>
      </w:r>
      <w:r>
        <w:rPr>
          <w:spacing w:val="-20"/>
        </w:rPr>
        <w:t> </w:t>
      </w:r>
      <w:r>
        <w:rPr/>
        <w:t>supervisores</w:t>
      </w:r>
      <w:r>
        <w:rPr>
          <w:spacing w:val="-19"/>
        </w:rPr>
        <w:t> </w:t>
      </w:r>
      <w:r>
        <w:rPr/>
        <w:t>no</w:t>
      </w:r>
      <w:r>
        <w:rPr>
          <w:spacing w:val="-20"/>
        </w:rPr>
        <w:t> </w:t>
      </w:r>
      <w:r>
        <w:rPr/>
        <w:t>hacen</w:t>
      </w:r>
      <w:r>
        <w:rPr>
          <w:spacing w:val="-19"/>
        </w:rPr>
        <w:t> </w:t>
      </w:r>
      <w:r>
        <w:rPr/>
        <w:t>el</w:t>
      </w:r>
      <w:r>
        <w:rPr>
          <w:spacing w:val="-17"/>
        </w:rPr>
        <w:t> </w:t>
      </w:r>
      <w:r>
        <w:rPr/>
        <w:t>acompañamiento</w:t>
      </w:r>
      <w:r>
        <w:rPr>
          <w:spacing w:val="-20"/>
        </w:rPr>
        <w:t> </w:t>
      </w:r>
      <w:r>
        <w:rPr/>
        <w:t>respectivo. </w:t>
      </w:r>
      <w:r>
        <w:rPr>
          <w:spacing w:val="3"/>
          <w:w w:val="53"/>
        </w:rPr>
        <w:t>I</w:t>
      </w:r>
      <w:r>
        <w:rPr>
          <w:spacing w:val="-3"/>
          <w:w w:val="96"/>
        </w:rPr>
        <w:t>n</w:t>
      </w:r>
      <w:r>
        <w:rPr>
          <w:spacing w:val="-2"/>
          <w:w w:val="124"/>
        </w:rPr>
        <w:t>c</w:t>
      </w:r>
      <w:r>
        <w:rPr>
          <w:spacing w:val="2"/>
          <w:w w:val="72"/>
        </w:rPr>
        <w:t>l</w:t>
      </w:r>
      <w:r>
        <w:rPr>
          <w:w w:val="86"/>
        </w:rPr>
        <w:t>us</w:t>
      </w:r>
      <w:r>
        <w:rPr>
          <w:w w:val="107"/>
        </w:rPr>
        <w:t>o</w:t>
      </w:r>
      <w:r>
        <w:rPr>
          <w:spacing w:val="-21"/>
        </w:rPr>
        <w:t> </w:t>
      </w:r>
      <w:r>
        <w:rPr>
          <w:spacing w:val="4"/>
          <w:w w:val="72"/>
        </w:rPr>
        <w:t>l</w:t>
      </w:r>
      <w:r>
        <w:rPr>
          <w:spacing w:val="-4"/>
          <w:w w:val="107"/>
        </w:rPr>
        <w:t>o</w:t>
      </w:r>
      <w:r>
        <w:rPr>
          <w:w w:val="74"/>
        </w:rPr>
        <w:t>s</w:t>
      </w:r>
      <w:r>
        <w:rPr>
          <w:spacing w:val="-17"/>
        </w:rPr>
        <w:t> </w:t>
      </w:r>
      <w:r>
        <w:rPr>
          <w:spacing w:val="-1"/>
          <w:w w:val="104"/>
        </w:rPr>
        <w:t>qu</w:t>
      </w:r>
      <w:r>
        <w:rPr>
          <w:w w:val="104"/>
        </w:rPr>
        <w:t>e</w:t>
      </w:r>
      <w:r>
        <w:rPr>
          <w:spacing w:val="-18"/>
        </w:rPr>
        <w:t> </w:t>
      </w:r>
      <w:r>
        <w:rPr>
          <w:w w:val="96"/>
        </w:rPr>
        <w:t>resp</w:t>
      </w:r>
      <w:r>
        <w:rPr>
          <w:spacing w:val="-4"/>
          <w:w w:val="96"/>
        </w:rPr>
        <w:t>o</w:t>
      </w:r>
      <w:r>
        <w:rPr>
          <w:w w:val="103"/>
        </w:rPr>
        <w:t>nd</w:t>
      </w:r>
      <w:r>
        <w:rPr>
          <w:w w:val="102"/>
        </w:rPr>
        <w:t>en</w:t>
      </w:r>
      <w:r>
        <w:rPr>
          <w:spacing w:val="-18"/>
        </w:rPr>
        <w:t> </w:t>
      </w:r>
      <w:r>
        <w:rPr>
          <w:spacing w:val="-1"/>
          <w:w w:val="113"/>
        </w:rPr>
        <w:t>a</w:t>
      </w:r>
      <w:r>
        <w:rPr>
          <w:spacing w:val="-1"/>
          <w:w w:val="89"/>
        </w:rPr>
        <w:t>f</w:t>
      </w:r>
      <w:r>
        <w:rPr>
          <w:spacing w:val="-1"/>
          <w:w w:val="85"/>
        </w:rPr>
        <w:t>ir</w:t>
      </w:r>
      <w:r>
        <w:rPr>
          <w:spacing w:val="2"/>
          <w:w w:val="85"/>
        </w:rPr>
        <w:t>m</w:t>
      </w:r>
      <w:r>
        <w:rPr>
          <w:spacing w:val="-1"/>
          <w:w w:val="113"/>
        </w:rPr>
        <w:t>a</w:t>
      </w:r>
      <w:r>
        <w:rPr>
          <w:spacing w:val="-5"/>
          <w:w w:val="85"/>
        </w:rPr>
        <w:t>t</w:t>
      </w:r>
      <w:r>
        <w:rPr>
          <w:spacing w:val="-1"/>
          <w:w w:val="87"/>
        </w:rPr>
        <w:t>i</w:t>
      </w:r>
      <w:r>
        <w:rPr>
          <w:spacing w:val="4"/>
          <w:w w:val="87"/>
        </w:rPr>
        <w:t>v</w:t>
      </w:r>
      <w:r>
        <w:rPr>
          <w:spacing w:val="-1"/>
          <w:w w:val="113"/>
        </w:rPr>
        <w:t>a</w:t>
      </w:r>
      <w:r>
        <w:rPr>
          <w:spacing w:val="2"/>
          <w:w w:val="96"/>
        </w:rPr>
        <w:t>m</w:t>
      </w:r>
      <w:r>
        <w:rPr>
          <w:w w:val="98"/>
        </w:rPr>
        <w:t>en</w:t>
      </w:r>
      <w:r>
        <w:rPr>
          <w:spacing w:val="-3"/>
          <w:w w:val="98"/>
        </w:rPr>
        <w:t>t</w:t>
      </w:r>
      <w:r>
        <w:rPr>
          <w:spacing w:val="2"/>
          <w:w w:val="109"/>
        </w:rPr>
        <w:t>e</w:t>
      </w:r>
      <w:r>
        <w:rPr>
          <w:w w:val="76"/>
        </w:rPr>
        <w:t>,</w:t>
      </w:r>
      <w:r>
        <w:rPr>
          <w:spacing w:val="-20"/>
        </w:rPr>
        <w:t> </w:t>
      </w:r>
      <w:r>
        <w:rPr>
          <w:spacing w:val="3"/>
          <w:w w:val="96"/>
        </w:rPr>
        <w:t>m</w:t>
      </w:r>
      <w:r>
        <w:rPr>
          <w:spacing w:val="-1"/>
          <w:w w:val="113"/>
        </w:rPr>
        <w:t>a</w:t>
      </w:r>
      <w:r>
        <w:rPr>
          <w:w w:val="89"/>
        </w:rPr>
        <w:t>ni</w:t>
      </w:r>
      <w:r>
        <w:rPr>
          <w:spacing w:val="-2"/>
          <w:w w:val="89"/>
        </w:rPr>
        <w:t>f</w:t>
      </w:r>
      <w:r>
        <w:rPr>
          <w:spacing w:val="-1"/>
          <w:w w:val="89"/>
        </w:rPr>
        <w:t>ie</w:t>
      </w:r>
      <w:r>
        <w:rPr>
          <w:spacing w:val="2"/>
          <w:w w:val="89"/>
        </w:rPr>
        <w:t>s</w:t>
      </w:r>
      <w:r>
        <w:rPr>
          <w:spacing w:val="-5"/>
          <w:w w:val="85"/>
        </w:rPr>
        <w:t>t</w:t>
      </w:r>
      <w:r>
        <w:rPr>
          <w:spacing w:val="-1"/>
          <w:w w:val="113"/>
        </w:rPr>
        <w:t>a</w:t>
      </w:r>
      <w:r>
        <w:rPr>
          <w:w w:val="96"/>
        </w:rPr>
        <w:t>n</w:t>
      </w:r>
      <w:r>
        <w:rPr>
          <w:spacing w:val="-18"/>
        </w:rPr>
        <w:t> </w:t>
      </w:r>
      <w:r>
        <w:rPr>
          <w:w w:val="72"/>
        </w:rPr>
        <w:t>i</w:t>
      </w:r>
      <w:r>
        <w:rPr>
          <w:w w:val="108"/>
        </w:rPr>
        <w:t>nc</w:t>
      </w:r>
      <w:r>
        <w:rPr>
          <w:spacing w:val="-2"/>
          <w:w w:val="107"/>
        </w:rPr>
        <w:t>o</w:t>
      </w:r>
      <w:r>
        <w:rPr>
          <w:spacing w:val="2"/>
          <w:w w:val="96"/>
        </w:rPr>
        <w:t>n</w:t>
      </w:r>
      <w:r>
        <w:rPr>
          <w:spacing w:val="-1"/>
          <w:w w:val="89"/>
        </w:rPr>
        <w:t>f</w:t>
      </w:r>
      <w:r>
        <w:rPr>
          <w:spacing w:val="-2"/>
          <w:w w:val="107"/>
        </w:rPr>
        <w:t>o</w:t>
      </w:r>
      <w:r>
        <w:rPr>
          <w:w w:val="88"/>
        </w:rPr>
        <w:t>r</w:t>
      </w:r>
      <w:r>
        <w:rPr>
          <w:spacing w:val="2"/>
          <w:w w:val="88"/>
        </w:rPr>
        <w:t>m</w:t>
      </w:r>
      <w:r>
        <w:rPr>
          <w:spacing w:val="-1"/>
          <w:w w:val="98"/>
        </w:rPr>
        <w:t>i</w:t>
      </w:r>
      <w:r>
        <w:rPr>
          <w:w w:val="98"/>
        </w:rPr>
        <w:t>d</w:t>
      </w:r>
      <w:r>
        <w:rPr>
          <w:spacing w:val="-1"/>
          <w:w w:val="113"/>
        </w:rPr>
        <w:t>a</w:t>
      </w:r>
      <w:r>
        <w:rPr>
          <w:w w:val="109"/>
        </w:rPr>
        <w:t>d</w:t>
      </w:r>
      <w:r>
        <w:rPr>
          <w:w w:val="60"/>
        </w:rPr>
        <w:t>:</w:t>
      </w:r>
    </w:p>
    <w:p>
      <w:pPr>
        <w:pStyle w:val="BodyText"/>
        <w:spacing w:line="362" w:lineRule="auto"/>
        <w:ind w:left="807" w:right="116"/>
        <w:jc w:val="both"/>
      </w:pPr>
      <w:r>
        <w:rPr/>
        <w:t>“En ocasiones hay acompañamiento, pero es para algunos (…) no todo el personal se actualiza de manera permanente (…) a veces tratan de hacerlo, pero no tienen todos los elementos para apoyarme de una manera decidida en a labor docente, aunque bueno</w:t>
      </w:r>
      <w:r>
        <w:rPr>
          <w:spacing w:val="-9"/>
        </w:rPr>
        <w:t> </w:t>
      </w:r>
      <w:r>
        <w:rPr/>
        <w:t>la</w:t>
      </w:r>
      <w:r>
        <w:rPr>
          <w:spacing w:val="-9"/>
        </w:rPr>
        <w:t> </w:t>
      </w:r>
      <w:r>
        <w:rPr/>
        <w:t>experiencia</w:t>
      </w:r>
      <w:r>
        <w:rPr>
          <w:spacing w:val="-9"/>
        </w:rPr>
        <w:t> </w:t>
      </w:r>
      <w:r>
        <w:rPr/>
        <w:t>les</w:t>
      </w:r>
      <w:r>
        <w:rPr>
          <w:spacing w:val="-5"/>
        </w:rPr>
        <w:t> </w:t>
      </w:r>
      <w:r>
        <w:rPr/>
        <w:t>ayuda</w:t>
      </w:r>
      <w:r>
        <w:rPr>
          <w:spacing w:val="-11"/>
        </w:rPr>
        <w:t> </w:t>
      </w:r>
      <w:r>
        <w:rPr/>
        <w:t>mucho,</w:t>
      </w:r>
      <w:r>
        <w:rPr>
          <w:spacing w:val="-9"/>
        </w:rPr>
        <w:t> </w:t>
      </w:r>
      <w:r>
        <w:rPr/>
        <w:t>pero</w:t>
      </w:r>
      <w:r>
        <w:rPr>
          <w:spacing w:val="-7"/>
        </w:rPr>
        <w:t> </w:t>
      </w:r>
      <w:r>
        <w:rPr/>
        <w:t>si</w:t>
      </w:r>
      <w:r>
        <w:rPr>
          <w:spacing w:val="-5"/>
        </w:rPr>
        <w:t> </w:t>
      </w:r>
      <w:r>
        <w:rPr/>
        <w:t>tiene</w:t>
      </w:r>
      <w:r>
        <w:rPr>
          <w:spacing w:val="-5"/>
        </w:rPr>
        <w:t> </w:t>
      </w:r>
      <w:r>
        <w:rPr/>
        <w:t>mucho</w:t>
      </w:r>
      <w:r>
        <w:rPr>
          <w:spacing w:val="-9"/>
        </w:rPr>
        <w:t> </w:t>
      </w:r>
      <w:r>
        <w:rPr/>
        <w:t>que</w:t>
      </w:r>
      <w:r>
        <w:rPr>
          <w:spacing w:val="-5"/>
        </w:rPr>
        <w:t> </w:t>
      </w:r>
      <w:r>
        <w:rPr/>
        <w:t>ver el</w:t>
      </w:r>
      <w:r>
        <w:rPr>
          <w:spacing w:val="-6"/>
        </w:rPr>
        <w:t> </w:t>
      </w:r>
      <w:r>
        <w:rPr/>
        <w:t>manejo</w:t>
      </w:r>
      <w:r>
        <w:rPr>
          <w:spacing w:val="-10"/>
        </w:rPr>
        <w:t> </w:t>
      </w:r>
      <w:r>
        <w:rPr/>
        <w:t>de</w:t>
      </w:r>
      <w:r>
        <w:rPr>
          <w:spacing w:val="-8"/>
        </w:rPr>
        <w:t> </w:t>
      </w:r>
      <w:r>
        <w:rPr/>
        <w:t>elementos</w:t>
      </w:r>
      <w:r>
        <w:rPr>
          <w:spacing w:val="-5"/>
        </w:rPr>
        <w:t> </w:t>
      </w:r>
      <w:r>
        <w:rPr/>
        <w:t>teóricos,</w:t>
      </w:r>
      <w:r>
        <w:rPr>
          <w:spacing w:val="-10"/>
        </w:rPr>
        <w:t> </w:t>
      </w:r>
      <w:r>
        <w:rPr/>
        <w:t>que</w:t>
      </w:r>
      <w:r>
        <w:rPr>
          <w:spacing w:val="-8"/>
        </w:rPr>
        <w:t> </w:t>
      </w:r>
      <w:r>
        <w:rPr/>
        <w:t>no</w:t>
      </w:r>
      <w:r>
        <w:rPr>
          <w:spacing w:val="-9"/>
        </w:rPr>
        <w:t> </w:t>
      </w:r>
      <w:r>
        <w:rPr/>
        <w:t>dominan</w:t>
      </w:r>
      <w:r>
        <w:rPr>
          <w:spacing w:val="-8"/>
        </w:rPr>
        <w:t> </w:t>
      </w:r>
      <w:r>
        <w:rPr/>
        <w:t>por</w:t>
      </w:r>
      <w:r>
        <w:rPr>
          <w:spacing w:val="-8"/>
        </w:rPr>
        <w:t> </w:t>
      </w:r>
      <w:r>
        <w:rPr/>
        <w:t>lo</w:t>
      </w:r>
      <w:r>
        <w:rPr>
          <w:spacing w:val="-9"/>
        </w:rPr>
        <w:t> </w:t>
      </w:r>
      <w:r>
        <w:rPr/>
        <w:t>nueva</w:t>
      </w:r>
      <w:r>
        <w:rPr>
          <w:spacing w:val="-9"/>
        </w:rPr>
        <w:t> </w:t>
      </w:r>
      <w:r>
        <w:rPr/>
        <w:t>que es</w:t>
      </w:r>
      <w:r>
        <w:rPr>
          <w:spacing w:val="-28"/>
        </w:rPr>
        <w:t> </w:t>
      </w:r>
      <w:r>
        <w:rPr/>
        <w:t>la</w:t>
      </w:r>
      <w:r>
        <w:rPr>
          <w:spacing w:val="-30"/>
        </w:rPr>
        <w:t> </w:t>
      </w:r>
      <w:r>
        <w:rPr/>
        <w:t>reforma</w:t>
      </w:r>
      <w:r>
        <w:rPr>
          <w:spacing w:val="-27"/>
        </w:rPr>
        <w:t> </w:t>
      </w:r>
      <w:r>
        <w:rPr/>
        <w:t>(…)</w:t>
      </w:r>
      <w:r>
        <w:rPr>
          <w:spacing w:val="-29"/>
        </w:rPr>
        <w:t> </w:t>
      </w:r>
      <w:r>
        <w:rPr/>
        <w:t>A</w:t>
      </w:r>
      <w:r>
        <w:rPr>
          <w:spacing w:val="-26"/>
        </w:rPr>
        <w:t> </w:t>
      </w:r>
      <w:r>
        <w:rPr/>
        <w:t>veces</w:t>
      </w:r>
      <w:r>
        <w:rPr>
          <w:spacing w:val="-24"/>
        </w:rPr>
        <w:t> </w:t>
      </w:r>
      <w:r>
        <w:rPr/>
        <w:t>se</w:t>
      </w:r>
      <w:r>
        <w:rPr>
          <w:spacing w:val="-28"/>
        </w:rPr>
        <w:t> </w:t>
      </w:r>
      <w:r>
        <w:rPr/>
        <w:t>proporciona</w:t>
      </w:r>
      <w:r>
        <w:rPr>
          <w:spacing w:val="-25"/>
        </w:rPr>
        <w:t> </w:t>
      </w:r>
      <w:r>
        <w:rPr/>
        <w:t>información</w:t>
      </w:r>
      <w:r>
        <w:rPr>
          <w:spacing w:val="-26"/>
        </w:rPr>
        <w:t> </w:t>
      </w:r>
      <w:r>
        <w:rPr/>
        <w:t>en</w:t>
      </w:r>
      <w:r>
        <w:rPr>
          <w:spacing w:val="-29"/>
        </w:rPr>
        <w:t> </w:t>
      </w:r>
      <w:r>
        <w:rPr/>
        <w:t>los</w:t>
      </w:r>
      <w:r>
        <w:rPr>
          <w:spacing w:val="-28"/>
        </w:rPr>
        <w:t> </w:t>
      </w:r>
      <w:r>
        <w:rPr/>
        <w:t>consejos técnicos</w:t>
      </w:r>
      <w:r>
        <w:rPr>
          <w:spacing w:val="-35"/>
        </w:rPr>
        <w:t> </w:t>
      </w:r>
      <w:r>
        <w:rPr/>
        <w:t>que</w:t>
      </w:r>
      <w:r>
        <w:rPr>
          <w:spacing w:val="-36"/>
        </w:rPr>
        <w:t> </w:t>
      </w:r>
      <w:r>
        <w:rPr/>
        <w:t>se</w:t>
      </w:r>
      <w:r>
        <w:rPr>
          <w:spacing w:val="-35"/>
        </w:rPr>
        <w:t> </w:t>
      </w:r>
      <w:r>
        <w:rPr/>
        <w:t>realizan</w:t>
      </w:r>
      <w:r>
        <w:rPr>
          <w:spacing w:val="-37"/>
        </w:rPr>
        <w:t> </w:t>
      </w:r>
      <w:r>
        <w:rPr/>
        <w:t>los</w:t>
      </w:r>
      <w:r>
        <w:rPr>
          <w:spacing w:val="-35"/>
        </w:rPr>
        <w:t> </w:t>
      </w:r>
      <w:r>
        <w:rPr/>
        <w:t>últimos</w:t>
      </w:r>
      <w:r>
        <w:rPr>
          <w:spacing w:val="-35"/>
        </w:rPr>
        <w:t> </w:t>
      </w:r>
      <w:r>
        <w:rPr/>
        <w:t>viernes</w:t>
      </w:r>
      <w:r>
        <w:rPr>
          <w:spacing w:val="-36"/>
        </w:rPr>
        <w:t> </w:t>
      </w:r>
      <w:r>
        <w:rPr/>
        <w:t>de</w:t>
      </w:r>
      <w:r>
        <w:rPr>
          <w:spacing w:val="-37"/>
        </w:rPr>
        <w:t> </w:t>
      </w:r>
      <w:r>
        <w:rPr/>
        <w:t>cada</w:t>
      </w:r>
      <w:r>
        <w:rPr>
          <w:spacing w:val="-38"/>
        </w:rPr>
        <w:t> </w:t>
      </w:r>
      <w:r>
        <w:rPr/>
        <w:t>mes”.</w:t>
      </w:r>
    </w:p>
    <w:p>
      <w:pPr>
        <w:pStyle w:val="BodyText"/>
        <w:spacing w:before="10"/>
        <w:rPr>
          <w:sz w:val="19"/>
        </w:rPr>
      </w:pPr>
    </w:p>
    <w:p>
      <w:pPr>
        <w:pStyle w:val="BodyText"/>
        <w:spacing w:line="362" w:lineRule="auto"/>
        <w:ind w:left="102" w:right="122"/>
        <w:jc w:val="both"/>
      </w:pPr>
      <w:r>
        <w:rPr/>
        <w:t>Otro grupo de profesores, señala de manera muy precisa que no tienen ningún tipo de apoyo o acompañamiento en la implementación de los nuevos paradigmas de la RIEB por parte de la supervisión escolar:</w:t>
      </w:r>
    </w:p>
    <w:p>
      <w:pPr>
        <w:pStyle w:val="BodyText"/>
        <w:spacing w:line="362" w:lineRule="auto"/>
        <w:ind w:left="821" w:right="121"/>
        <w:jc w:val="both"/>
      </w:pPr>
      <w:r>
        <w:rPr/>
        <w:t>“Nunca</w:t>
      </w:r>
      <w:r>
        <w:rPr>
          <w:spacing w:val="-8"/>
        </w:rPr>
        <w:t> </w:t>
      </w:r>
      <w:r>
        <w:rPr/>
        <w:t>ha</w:t>
      </w:r>
      <w:r>
        <w:rPr>
          <w:spacing w:val="-8"/>
        </w:rPr>
        <w:t> </w:t>
      </w:r>
      <w:r>
        <w:rPr/>
        <w:t>habido</w:t>
      </w:r>
      <w:r>
        <w:rPr>
          <w:spacing w:val="-8"/>
        </w:rPr>
        <w:t> </w:t>
      </w:r>
      <w:r>
        <w:rPr/>
        <w:t>un</w:t>
      </w:r>
      <w:r>
        <w:rPr>
          <w:spacing w:val="-8"/>
        </w:rPr>
        <w:t> </w:t>
      </w:r>
      <w:r>
        <w:rPr/>
        <w:t>acompañamiento</w:t>
      </w:r>
      <w:r>
        <w:rPr>
          <w:spacing w:val="-8"/>
        </w:rPr>
        <w:t> </w:t>
      </w:r>
      <w:r>
        <w:rPr/>
        <w:t>(...)</w:t>
      </w:r>
      <w:r>
        <w:rPr>
          <w:spacing w:val="-8"/>
        </w:rPr>
        <w:t> </w:t>
      </w:r>
      <w:r>
        <w:rPr/>
        <w:t>Soy</w:t>
      </w:r>
      <w:r>
        <w:rPr>
          <w:spacing w:val="-8"/>
        </w:rPr>
        <w:t> </w:t>
      </w:r>
      <w:r>
        <w:rPr/>
        <w:t>directora,</w:t>
      </w:r>
      <w:r>
        <w:rPr>
          <w:spacing w:val="-9"/>
        </w:rPr>
        <w:t> </w:t>
      </w:r>
      <w:r>
        <w:rPr/>
        <w:t>yo</w:t>
      </w:r>
      <w:r>
        <w:rPr>
          <w:spacing w:val="-7"/>
        </w:rPr>
        <w:t> </w:t>
      </w:r>
      <w:r>
        <w:rPr/>
        <w:t>tengo el</w:t>
      </w:r>
      <w:r>
        <w:rPr>
          <w:spacing w:val="-3"/>
        </w:rPr>
        <w:t> </w:t>
      </w:r>
      <w:r>
        <w:rPr/>
        <w:t>papel</w:t>
      </w:r>
      <w:r>
        <w:rPr>
          <w:spacing w:val="-6"/>
        </w:rPr>
        <w:t> </w:t>
      </w:r>
      <w:r>
        <w:rPr/>
        <w:t>de</w:t>
      </w:r>
      <w:r>
        <w:rPr>
          <w:spacing w:val="-7"/>
        </w:rPr>
        <w:t> </w:t>
      </w:r>
      <w:r>
        <w:rPr/>
        <w:t>ser</w:t>
      </w:r>
      <w:r>
        <w:rPr>
          <w:spacing w:val="-9"/>
        </w:rPr>
        <w:t> </w:t>
      </w:r>
      <w:r>
        <w:rPr/>
        <w:t>la</w:t>
      </w:r>
      <w:r>
        <w:rPr>
          <w:spacing w:val="-10"/>
        </w:rPr>
        <w:t> </w:t>
      </w:r>
      <w:r>
        <w:rPr/>
        <w:t>directora,</w:t>
      </w:r>
      <w:r>
        <w:rPr>
          <w:spacing w:val="-8"/>
        </w:rPr>
        <w:t> </w:t>
      </w:r>
      <w:r>
        <w:rPr/>
        <w:t>pero</w:t>
      </w:r>
      <w:r>
        <w:rPr>
          <w:spacing w:val="-8"/>
        </w:rPr>
        <w:t> </w:t>
      </w:r>
      <w:r>
        <w:rPr/>
        <w:t>soy</w:t>
      </w:r>
      <w:r>
        <w:rPr>
          <w:spacing w:val="-8"/>
        </w:rPr>
        <w:t> </w:t>
      </w:r>
      <w:r>
        <w:rPr/>
        <w:t>directora</w:t>
      </w:r>
      <w:r>
        <w:rPr>
          <w:spacing w:val="-8"/>
        </w:rPr>
        <w:t> </w:t>
      </w:r>
      <w:r>
        <w:rPr/>
        <w:t>comisionada</w:t>
      </w:r>
      <w:r>
        <w:rPr>
          <w:spacing w:val="-7"/>
        </w:rPr>
        <w:t> </w:t>
      </w:r>
      <w:r>
        <w:rPr/>
        <w:t>al</w:t>
      </w:r>
      <w:r>
        <w:rPr>
          <w:spacing w:val="-3"/>
        </w:rPr>
        <w:t> </w:t>
      </w:r>
      <w:r>
        <w:rPr/>
        <w:t>final, o sea, soy docente frente al grupo, yo en mi escuela soy la autoridad, pero también estoy frente a grupo, estoy en los dos papeles, tanto como autoridad como docente, entonces yo como docente</w:t>
      </w:r>
      <w:r>
        <w:rPr>
          <w:spacing w:val="-17"/>
        </w:rPr>
        <w:t> </w:t>
      </w:r>
      <w:r>
        <w:rPr/>
        <w:t>mi</w:t>
      </w:r>
      <w:r>
        <w:rPr>
          <w:spacing w:val="-17"/>
        </w:rPr>
        <w:t> </w:t>
      </w:r>
      <w:r>
        <w:rPr/>
        <w:t>autoridad</w:t>
      </w:r>
      <w:r>
        <w:rPr>
          <w:spacing w:val="-17"/>
        </w:rPr>
        <w:t> </w:t>
      </w:r>
      <w:r>
        <w:rPr/>
        <w:t>próxima</w:t>
      </w:r>
      <w:r>
        <w:rPr>
          <w:spacing w:val="-17"/>
        </w:rPr>
        <w:t> </w:t>
      </w:r>
      <w:r>
        <w:rPr/>
        <w:t>no</w:t>
      </w:r>
      <w:r>
        <w:rPr>
          <w:spacing w:val="-18"/>
        </w:rPr>
        <w:t> </w:t>
      </w:r>
      <w:r>
        <w:rPr/>
        <w:t>es</w:t>
      </w:r>
      <w:r>
        <w:rPr>
          <w:spacing w:val="-18"/>
        </w:rPr>
        <w:t> </w:t>
      </w:r>
      <w:r>
        <w:rPr/>
        <w:t>mi</w:t>
      </w:r>
      <w:r>
        <w:rPr>
          <w:spacing w:val="-17"/>
        </w:rPr>
        <w:t> </w:t>
      </w:r>
      <w:r>
        <w:rPr/>
        <w:t>directivo,</w:t>
      </w:r>
      <w:r>
        <w:rPr>
          <w:spacing w:val="-18"/>
        </w:rPr>
        <w:t> </w:t>
      </w:r>
      <w:r>
        <w:rPr/>
        <w:t>es</w:t>
      </w:r>
      <w:r>
        <w:rPr>
          <w:spacing w:val="-17"/>
        </w:rPr>
        <w:t> </w:t>
      </w:r>
      <w:r>
        <w:rPr/>
        <w:t>mi</w:t>
      </w:r>
      <w:r>
        <w:rPr>
          <w:spacing w:val="-17"/>
        </w:rPr>
        <w:t> </w:t>
      </w:r>
      <w:r>
        <w:rPr/>
        <w:t>supervisora, entonces</w:t>
      </w:r>
      <w:r>
        <w:rPr>
          <w:spacing w:val="-18"/>
        </w:rPr>
        <w:t> </w:t>
      </w:r>
      <w:r>
        <w:rPr/>
        <w:t>de</w:t>
      </w:r>
      <w:r>
        <w:rPr>
          <w:spacing w:val="-19"/>
        </w:rPr>
        <w:t> </w:t>
      </w:r>
      <w:r>
        <w:rPr/>
        <w:t>ella</w:t>
      </w:r>
      <w:r>
        <w:rPr>
          <w:spacing w:val="-20"/>
        </w:rPr>
        <w:t> </w:t>
      </w:r>
      <w:r>
        <w:rPr/>
        <w:t>no</w:t>
      </w:r>
      <w:r>
        <w:rPr>
          <w:spacing w:val="-22"/>
        </w:rPr>
        <w:t> </w:t>
      </w:r>
      <w:r>
        <w:rPr/>
        <w:t>me</w:t>
      </w:r>
      <w:r>
        <w:rPr>
          <w:spacing w:val="-22"/>
        </w:rPr>
        <w:t> </w:t>
      </w:r>
      <w:r>
        <w:rPr/>
        <w:t>da</w:t>
      </w:r>
      <w:r>
        <w:rPr>
          <w:spacing w:val="-20"/>
        </w:rPr>
        <w:t> </w:t>
      </w:r>
      <w:r>
        <w:rPr/>
        <w:t>retroalimentaciones”.</w:t>
      </w:r>
    </w:p>
    <w:p>
      <w:pPr>
        <w:spacing w:after="0" w:line="362" w:lineRule="auto"/>
        <w:jc w:val="both"/>
        <w:sectPr>
          <w:pgSz w:w="12240" w:h="15840"/>
          <w:pgMar w:header="0" w:footer="1034" w:top="1260" w:bottom="1220" w:left="1600" w:right="1580"/>
        </w:sectPr>
      </w:pPr>
    </w:p>
    <w:p>
      <w:pPr>
        <w:spacing w:before="19"/>
        <w:ind w:left="102" w:right="0" w:firstLine="0"/>
        <w:jc w:val="both"/>
        <w:rPr>
          <w:b/>
          <w:sz w:val="32"/>
        </w:rPr>
      </w:pPr>
      <w:r>
        <w:rPr>
          <w:b/>
          <w:sz w:val="32"/>
        </w:rPr>
        <w:t>Conclusiones</w:t>
      </w:r>
    </w:p>
    <w:p>
      <w:pPr>
        <w:pStyle w:val="BodyText"/>
        <w:spacing w:line="362" w:lineRule="auto" w:before="200"/>
        <w:ind w:left="102" w:right="115"/>
        <w:jc w:val="both"/>
      </w:pPr>
      <w:r>
        <w:rPr/>
        <w:t>Los</w:t>
      </w:r>
      <w:r>
        <w:rPr>
          <w:spacing w:val="-19"/>
        </w:rPr>
        <w:t> </w:t>
      </w:r>
      <w:r>
        <w:rPr/>
        <w:t>cambios</w:t>
      </w:r>
      <w:r>
        <w:rPr>
          <w:spacing w:val="-19"/>
        </w:rPr>
        <w:t> </w:t>
      </w:r>
      <w:r>
        <w:rPr/>
        <w:t>curriculares</w:t>
      </w:r>
      <w:r>
        <w:rPr>
          <w:spacing w:val="-20"/>
        </w:rPr>
        <w:t> </w:t>
      </w:r>
      <w:r>
        <w:rPr/>
        <w:t>en</w:t>
      </w:r>
      <w:r>
        <w:rPr>
          <w:spacing w:val="-20"/>
        </w:rPr>
        <w:t> </w:t>
      </w:r>
      <w:r>
        <w:rPr/>
        <w:t>México</w:t>
      </w:r>
      <w:r>
        <w:rPr>
          <w:spacing w:val="-21"/>
        </w:rPr>
        <w:t> </w:t>
      </w:r>
      <w:r>
        <w:rPr/>
        <w:t>están</w:t>
      </w:r>
      <w:r>
        <w:rPr>
          <w:spacing w:val="-20"/>
        </w:rPr>
        <w:t> </w:t>
      </w:r>
      <w:r>
        <w:rPr/>
        <w:t>sujetos</w:t>
      </w:r>
      <w:r>
        <w:rPr>
          <w:spacing w:val="-18"/>
        </w:rPr>
        <w:t> </w:t>
      </w:r>
      <w:r>
        <w:rPr/>
        <w:t>a</w:t>
      </w:r>
      <w:r>
        <w:rPr>
          <w:spacing w:val="-20"/>
        </w:rPr>
        <w:t> </w:t>
      </w:r>
      <w:r>
        <w:rPr/>
        <w:t>directrices</w:t>
      </w:r>
      <w:r>
        <w:rPr>
          <w:spacing w:val="-19"/>
        </w:rPr>
        <w:t> </w:t>
      </w:r>
      <w:r>
        <w:rPr/>
        <w:t>políticas</w:t>
      </w:r>
      <w:r>
        <w:rPr>
          <w:spacing w:val="-19"/>
        </w:rPr>
        <w:t> </w:t>
      </w:r>
      <w:r>
        <w:rPr/>
        <w:t>y</w:t>
      </w:r>
      <w:r>
        <w:rPr>
          <w:spacing w:val="-21"/>
        </w:rPr>
        <w:t> </w:t>
      </w:r>
      <w:r>
        <w:rPr/>
        <w:t>a presiones</w:t>
      </w:r>
      <w:r>
        <w:rPr>
          <w:spacing w:val="-48"/>
        </w:rPr>
        <w:t> </w:t>
      </w:r>
      <w:r>
        <w:rPr/>
        <w:t>a</w:t>
      </w:r>
      <w:r>
        <w:rPr>
          <w:spacing w:val="-48"/>
        </w:rPr>
        <w:t> </w:t>
      </w:r>
      <w:r>
        <w:rPr/>
        <w:t>partir</w:t>
      </w:r>
      <w:r>
        <w:rPr>
          <w:spacing w:val="-48"/>
        </w:rPr>
        <w:t> </w:t>
      </w:r>
      <w:r>
        <w:rPr/>
        <w:t>de</w:t>
      </w:r>
      <w:r>
        <w:rPr>
          <w:spacing w:val="-48"/>
        </w:rPr>
        <w:t> </w:t>
      </w:r>
      <w:r>
        <w:rPr/>
        <w:t>modelos</w:t>
      </w:r>
      <w:r>
        <w:rPr>
          <w:spacing w:val="-49"/>
        </w:rPr>
        <w:t> </w:t>
      </w:r>
      <w:r>
        <w:rPr/>
        <w:t>internacionales.</w:t>
      </w:r>
      <w:r>
        <w:rPr>
          <w:spacing w:val="-48"/>
        </w:rPr>
        <w:t> </w:t>
      </w:r>
      <w:r>
        <w:rPr/>
        <w:t>Es</w:t>
      </w:r>
      <w:r>
        <w:rPr>
          <w:spacing w:val="-49"/>
        </w:rPr>
        <w:t> </w:t>
      </w:r>
      <w:r>
        <w:rPr/>
        <w:t>decir,</w:t>
      </w:r>
      <w:r>
        <w:rPr>
          <w:spacing w:val="-49"/>
        </w:rPr>
        <w:t> </w:t>
      </w:r>
      <w:r>
        <w:rPr/>
        <w:t>si</w:t>
      </w:r>
      <w:r>
        <w:rPr>
          <w:spacing w:val="-48"/>
        </w:rPr>
        <w:t> </w:t>
      </w:r>
      <w:r>
        <w:rPr/>
        <w:t>bien</w:t>
      </w:r>
      <w:r>
        <w:rPr>
          <w:spacing w:val="-49"/>
        </w:rPr>
        <w:t> </w:t>
      </w:r>
      <w:r>
        <w:rPr/>
        <w:t>los</w:t>
      </w:r>
      <w:r>
        <w:rPr>
          <w:spacing w:val="-48"/>
        </w:rPr>
        <w:t> </w:t>
      </w:r>
      <w:r>
        <w:rPr/>
        <w:t>profesores y el gobierno pretenden ciertos cambios, la RIEB está sujeta a presiones externas. Así, se puede afirmar que los cambios y transformaciones en materia educativa son promovidos también desde afuera, por ende los docentes no reciben la información y capacitación suficiente y oportuna al</w:t>
      </w:r>
      <w:r>
        <w:rPr>
          <w:spacing w:val="-50"/>
        </w:rPr>
        <w:t> </w:t>
      </w:r>
      <w:r>
        <w:rPr/>
        <w:t>momento</w:t>
      </w:r>
      <w:r>
        <w:rPr>
          <w:spacing w:val="-52"/>
        </w:rPr>
        <w:t> </w:t>
      </w:r>
      <w:r>
        <w:rPr/>
        <w:t>de</w:t>
      </w:r>
      <w:r>
        <w:rPr>
          <w:spacing w:val="-51"/>
        </w:rPr>
        <w:t> </w:t>
      </w:r>
      <w:r>
        <w:rPr/>
        <w:t>implementarse</w:t>
      </w:r>
      <w:r>
        <w:rPr>
          <w:spacing w:val="-51"/>
        </w:rPr>
        <w:t> </w:t>
      </w:r>
      <w:r>
        <w:rPr/>
        <w:t>una</w:t>
      </w:r>
      <w:r>
        <w:rPr>
          <w:spacing w:val="-50"/>
        </w:rPr>
        <w:t> </w:t>
      </w:r>
      <w:r>
        <w:rPr/>
        <w:t>transformación</w:t>
      </w:r>
      <w:r>
        <w:rPr>
          <w:spacing w:val="-51"/>
        </w:rPr>
        <w:t> </w:t>
      </w:r>
      <w:r>
        <w:rPr/>
        <w:t>significativa.</w:t>
      </w:r>
    </w:p>
    <w:p>
      <w:pPr>
        <w:pStyle w:val="BodyText"/>
        <w:spacing w:before="10"/>
        <w:rPr>
          <w:sz w:val="19"/>
        </w:rPr>
      </w:pPr>
    </w:p>
    <w:p>
      <w:pPr>
        <w:pStyle w:val="BodyText"/>
        <w:spacing w:line="362" w:lineRule="auto" w:before="1"/>
        <w:ind w:left="102" w:right="116" w:firstLine="707"/>
        <w:jc w:val="both"/>
      </w:pPr>
      <w:r>
        <w:rPr/>
        <w:t>En otras palabras, los cambios en los planes y programas son drásticos e imprevistos, de forma que el maestro debe entender sobre la marcha</w:t>
      </w:r>
      <w:r>
        <w:rPr>
          <w:spacing w:val="-41"/>
        </w:rPr>
        <w:t> </w:t>
      </w:r>
      <w:r>
        <w:rPr/>
        <w:t>y</w:t>
      </w:r>
      <w:r>
        <w:rPr>
          <w:spacing w:val="-41"/>
        </w:rPr>
        <w:t> </w:t>
      </w:r>
      <w:r>
        <w:rPr/>
        <w:t>ajustarlos</w:t>
      </w:r>
      <w:r>
        <w:rPr>
          <w:spacing w:val="-42"/>
        </w:rPr>
        <w:t> </w:t>
      </w:r>
      <w:r>
        <w:rPr/>
        <w:t>conforme</w:t>
      </w:r>
      <w:r>
        <w:rPr>
          <w:spacing w:val="-41"/>
        </w:rPr>
        <w:t> </w:t>
      </w:r>
      <w:r>
        <w:rPr/>
        <w:t>desarrolla</w:t>
      </w:r>
      <w:r>
        <w:rPr>
          <w:spacing w:val="-43"/>
        </w:rPr>
        <w:t> </w:t>
      </w:r>
      <w:r>
        <w:rPr/>
        <w:t>su</w:t>
      </w:r>
      <w:r>
        <w:rPr>
          <w:spacing w:val="-41"/>
        </w:rPr>
        <w:t> </w:t>
      </w:r>
      <w:r>
        <w:rPr/>
        <w:t>labor</w:t>
      </w:r>
      <w:r>
        <w:rPr>
          <w:spacing w:val="-41"/>
        </w:rPr>
        <w:t> </w:t>
      </w:r>
      <w:r>
        <w:rPr/>
        <w:t>profesional,</w:t>
      </w:r>
      <w:r>
        <w:rPr>
          <w:spacing w:val="-43"/>
        </w:rPr>
        <w:t> </w:t>
      </w:r>
      <w:r>
        <w:rPr/>
        <w:t>lo</w:t>
      </w:r>
      <w:r>
        <w:rPr>
          <w:spacing w:val="-42"/>
        </w:rPr>
        <w:t> </w:t>
      </w:r>
      <w:r>
        <w:rPr/>
        <w:t>cual</w:t>
      </w:r>
      <w:r>
        <w:rPr>
          <w:spacing w:val="-38"/>
        </w:rPr>
        <w:t> </w:t>
      </w:r>
      <w:r>
        <w:rPr/>
        <w:t>implica trabajar con los nuevos materiales y no siempre los maestros tienen un periodo de capacitación razonable para</w:t>
      </w:r>
      <w:r>
        <w:rPr>
          <w:spacing w:val="73"/>
        </w:rPr>
        <w:t> </w:t>
      </w:r>
      <w:r>
        <w:rPr/>
        <w:t>conocerlos.</w:t>
      </w:r>
    </w:p>
    <w:p>
      <w:pPr>
        <w:pStyle w:val="BodyText"/>
        <w:spacing w:before="10"/>
        <w:rPr>
          <w:sz w:val="19"/>
        </w:rPr>
      </w:pPr>
    </w:p>
    <w:p>
      <w:pPr>
        <w:pStyle w:val="BodyText"/>
        <w:spacing w:line="362" w:lineRule="auto"/>
        <w:ind w:left="102" w:right="121" w:firstLine="707"/>
        <w:jc w:val="both"/>
      </w:pPr>
      <w:r>
        <w:rPr/>
        <w:t>De acuerdo con la evidencia recabada en este trabajo, en el caso de la RIEB, los docentes no recibieron la capacitación necesaria para implementarla en el aula; el Estado no proporcionó el apoyo suficiente para dar respuesta oportuna a las necesidades del docente en el aula y para resolver sus dudas, ante una reforma tan drástica.</w:t>
      </w:r>
    </w:p>
    <w:p>
      <w:pPr>
        <w:pStyle w:val="BodyText"/>
        <w:spacing w:before="10"/>
        <w:rPr>
          <w:sz w:val="19"/>
        </w:rPr>
      </w:pPr>
    </w:p>
    <w:p>
      <w:pPr>
        <w:pStyle w:val="BodyText"/>
        <w:spacing w:line="362" w:lineRule="auto"/>
        <w:ind w:left="102" w:right="116" w:firstLine="707"/>
        <w:jc w:val="both"/>
      </w:pPr>
      <w:r>
        <w:rPr/>
        <w:t>Así,</w:t>
      </w:r>
      <w:r>
        <w:rPr>
          <w:spacing w:val="-31"/>
        </w:rPr>
        <w:t> </w:t>
      </w:r>
      <w:r>
        <w:rPr/>
        <w:t>en</w:t>
      </w:r>
      <w:r>
        <w:rPr>
          <w:spacing w:val="-29"/>
        </w:rPr>
        <w:t> </w:t>
      </w:r>
      <w:r>
        <w:rPr/>
        <w:t>términos</w:t>
      </w:r>
      <w:r>
        <w:rPr>
          <w:spacing w:val="-31"/>
        </w:rPr>
        <w:t> </w:t>
      </w:r>
      <w:r>
        <w:rPr/>
        <w:t>muy</w:t>
      </w:r>
      <w:r>
        <w:rPr>
          <w:spacing w:val="-30"/>
        </w:rPr>
        <w:t> </w:t>
      </w:r>
      <w:r>
        <w:rPr/>
        <w:t>explícitos,</w:t>
      </w:r>
      <w:r>
        <w:rPr>
          <w:spacing w:val="-31"/>
        </w:rPr>
        <w:t> </w:t>
      </w:r>
      <w:r>
        <w:rPr/>
        <w:t>se</w:t>
      </w:r>
      <w:r>
        <w:rPr>
          <w:spacing w:val="-29"/>
        </w:rPr>
        <w:t> </w:t>
      </w:r>
      <w:r>
        <w:rPr/>
        <w:t>puede</w:t>
      </w:r>
      <w:r>
        <w:rPr>
          <w:spacing w:val="-31"/>
        </w:rPr>
        <w:t> </w:t>
      </w:r>
      <w:r>
        <w:rPr/>
        <w:t>advertir</w:t>
      </w:r>
      <w:r>
        <w:rPr>
          <w:spacing w:val="-29"/>
        </w:rPr>
        <w:t> </w:t>
      </w:r>
      <w:r>
        <w:rPr/>
        <w:t>que</w:t>
      </w:r>
      <w:r>
        <w:rPr>
          <w:spacing w:val="-31"/>
        </w:rPr>
        <w:t> </w:t>
      </w:r>
      <w:r>
        <w:rPr>
          <w:spacing w:val="5"/>
        </w:rPr>
        <w:t>la</w:t>
      </w:r>
      <w:r>
        <w:rPr>
          <w:spacing w:val="-30"/>
        </w:rPr>
        <w:t> </w:t>
      </w:r>
      <w:r>
        <w:rPr/>
        <w:t>información sobre</w:t>
      </w:r>
      <w:r>
        <w:rPr>
          <w:spacing w:val="-40"/>
        </w:rPr>
        <w:t> </w:t>
      </w:r>
      <w:r>
        <w:rPr/>
        <w:t>la</w:t>
      </w:r>
      <w:r>
        <w:rPr>
          <w:spacing w:val="-39"/>
        </w:rPr>
        <w:t> </w:t>
      </w:r>
      <w:r>
        <w:rPr/>
        <w:t>RIEB</w:t>
      </w:r>
      <w:r>
        <w:rPr>
          <w:spacing w:val="-39"/>
        </w:rPr>
        <w:t> </w:t>
      </w:r>
      <w:r>
        <w:rPr/>
        <w:t>para</w:t>
      </w:r>
      <w:r>
        <w:rPr>
          <w:spacing w:val="-40"/>
        </w:rPr>
        <w:t> </w:t>
      </w:r>
      <w:r>
        <w:rPr/>
        <w:t>los</w:t>
      </w:r>
      <w:r>
        <w:rPr>
          <w:spacing w:val="-40"/>
        </w:rPr>
        <w:t> </w:t>
      </w:r>
      <w:r>
        <w:rPr/>
        <w:t>maestros,</w:t>
      </w:r>
      <w:r>
        <w:rPr>
          <w:spacing w:val="-39"/>
        </w:rPr>
        <w:t> </w:t>
      </w:r>
      <w:r>
        <w:rPr/>
        <w:t>no</w:t>
      </w:r>
      <w:r>
        <w:rPr>
          <w:spacing w:val="-39"/>
        </w:rPr>
        <w:t> </w:t>
      </w:r>
      <w:r>
        <w:rPr/>
        <w:t>fue</w:t>
      </w:r>
      <w:r>
        <w:rPr>
          <w:spacing w:val="-38"/>
        </w:rPr>
        <w:t> </w:t>
      </w:r>
      <w:r>
        <w:rPr/>
        <w:t>oportuna</w:t>
      </w:r>
      <w:r>
        <w:rPr>
          <w:spacing w:val="-39"/>
        </w:rPr>
        <w:t> </w:t>
      </w:r>
      <w:r>
        <w:rPr/>
        <w:t>ni</w:t>
      </w:r>
      <w:r>
        <w:rPr>
          <w:spacing w:val="-38"/>
        </w:rPr>
        <w:t> </w:t>
      </w:r>
      <w:r>
        <w:rPr/>
        <w:t>suficiente.</w:t>
      </w:r>
      <w:r>
        <w:rPr>
          <w:spacing w:val="-38"/>
        </w:rPr>
        <w:t> </w:t>
      </w:r>
      <w:r>
        <w:rPr/>
        <w:t>Esto</w:t>
      </w:r>
      <w:r>
        <w:rPr>
          <w:spacing w:val="-39"/>
        </w:rPr>
        <w:t> </w:t>
      </w:r>
      <w:r>
        <w:rPr/>
        <w:t>es</w:t>
      </w:r>
      <w:r>
        <w:rPr>
          <w:spacing w:val="-38"/>
        </w:rPr>
        <w:t> </w:t>
      </w:r>
      <w:r>
        <w:rPr/>
        <w:t>grave si se toma en cuenta que esta reforma fue implementada en 2011, y a</w:t>
      </w:r>
      <w:r>
        <w:rPr>
          <w:spacing w:val="-43"/>
        </w:rPr>
        <w:t> </w:t>
      </w:r>
      <w:r>
        <w:rPr/>
        <w:t>la fecha, noviembre de 2015, existe evidencia que muchos docentes no se han</w:t>
      </w:r>
      <w:r>
        <w:rPr>
          <w:spacing w:val="-17"/>
        </w:rPr>
        <w:t> </w:t>
      </w:r>
      <w:r>
        <w:rPr/>
        <w:t>enterado</w:t>
      </w:r>
      <w:r>
        <w:rPr>
          <w:spacing w:val="-19"/>
        </w:rPr>
        <w:t> </w:t>
      </w:r>
      <w:r>
        <w:rPr/>
        <w:t>aún</w:t>
      </w:r>
      <w:r>
        <w:rPr>
          <w:spacing w:val="-16"/>
        </w:rPr>
        <w:t> </w:t>
      </w:r>
      <w:r>
        <w:rPr/>
        <w:t>de</w:t>
      </w:r>
      <w:r>
        <w:rPr>
          <w:spacing w:val="-19"/>
        </w:rPr>
        <w:t> </w:t>
      </w:r>
      <w:r>
        <w:rPr/>
        <w:t>los</w:t>
      </w:r>
      <w:r>
        <w:rPr>
          <w:spacing w:val="-19"/>
        </w:rPr>
        <w:t> </w:t>
      </w:r>
      <w:r>
        <w:rPr/>
        <w:t>cambios</w:t>
      </w:r>
      <w:r>
        <w:rPr>
          <w:spacing w:val="-16"/>
        </w:rPr>
        <w:t> </w:t>
      </w:r>
      <w:r>
        <w:rPr/>
        <w:t>que</w:t>
      </w:r>
      <w:r>
        <w:rPr>
          <w:spacing w:val="-20"/>
        </w:rPr>
        <w:t> </w:t>
      </w:r>
      <w:r>
        <w:rPr/>
        <w:t>se</w:t>
      </w:r>
      <w:r>
        <w:rPr>
          <w:spacing w:val="-20"/>
        </w:rPr>
        <w:t> </w:t>
      </w:r>
      <w:r>
        <w:rPr/>
        <w:t>promueven.</w:t>
      </w:r>
    </w:p>
    <w:p>
      <w:pPr>
        <w:pStyle w:val="BodyText"/>
        <w:spacing w:before="10"/>
        <w:rPr>
          <w:sz w:val="19"/>
        </w:rPr>
      </w:pPr>
    </w:p>
    <w:p>
      <w:pPr>
        <w:pStyle w:val="BodyText"/>
        <w:spacing w:line="362" w:lineRule="auto" w:before="1"/>
        <w:ind w:left="102" w:right="117" w:firstLine="707"/>
        <w:jc w:val="both"/>
      </w:pPr>
      <w:r>
        <w:rPr/>
        <w:t>Por lo recabado en las entrevistas realizadas en este documento, parece ser que las autoridades educativas dieron por sentado que los docentes conocían con antelación los paradigmas pedagógicos establecidos</w:t>
      </w:r>
      <w:r>
        <w:rPr>
          <w:spacing w:val="-8"/>
        </w:rPr>
        <w:t> </w:t>
      </w:r>
      <w:r>
        <w:rPr/>
        <w:t>en</w:t>
      </w:r>
      <w:r>
        <w:rPr>
          <w:spacing w:val="-11"/>
        </w:rPr>
        <w:t> </w:t>
      </w:r>
      <w:r>
        <w:rPr/>
        <w:t>la</w:t>
      </w:r>
      <w:r>
        <w:rPr>
          <w:spacing w:val="-11"/>
        </w:rPr>
        <w:t> </w:t>
      </w:r>
      <w:r>
        <w:rPr/>
        <w:t>RIEB,</w:t>
      </w:r>
      <w:r>
        <w:rPr>
          <w:spacing w:val="-10"/>
        </w:rPr>
        <w:t> </w:t>
      </w:r>
      <w:r>
        <w:rPr/>
        <w:t>pero</w:t>
      </w:r>
      <w:r>
        <w:rPr>
          <w:spacing w:val="-11"/>
        </w:rPr>
        <w:t> </w:t>
      </w:r>
      <w:r>
        <w:rPr/>
        <w:t>la</w:t>
      </w:r>
      <w:r>
        <w:rPr>
          <w:spacing w:val="-9"/>
        </w:rPr>
        <w:t> </w:t>
      </w:r>
      <w:r>
        <w:rPr/>
        <w:t>realidad</w:t>
      </w:r>
      <w:r>
        <w:rPr>
          <w:spacing w:val="-9"/>
        </w:rPr>
        <w:t> </w:t>
      </w:r>
      <w:r>
        <w:rPr/>
        <w:t>muestra</w:t>
      </w:r>
      <w:r>
        <w:rPr>
          <w:spacing w:val="-9"/>
        </w:rPr>
        <w:t> </w:t>
      </w:r>
      <w:r>
        <w:rPr/>
        <w:t>que</w:t>
      </w:r>
      <w:r>
        <w:rPr>
          <w:spacing w:val="-8"/>
        </w:rPr>
        <w:t> </w:t>
      </w:r>
      <w:r>
        <w:rPr/>
        <w:t>los</w:t>
      </w:r>
      <w:r>
        <w:rPr>
          <w:spacing w:val="-8"/>
        </w:rPr>
        <w:t> </w:t>
      </w:r>
      <w:r>
        <w:rPr/>
        <w:t>docentes</w:t>
      </w:r>
      <w:r>
        <w:rPr>
          <w:spacing w:val="-6"/>
        </w:rPr>
        <w:t> </w:t>
      </w:r>
      <w:r>
        <w:rPr/>
        <w:t>tienen</w:t>
      </w:r>
    </w:p>
    <w:p>
      <w:pPr>
        <w:spacing w:after="0" w:line="362" w:lineRule="auto"/>
        <w:jc w:val="both"/>
        <w:sectPr>
          <w:pgSz w:w="12240" w:h="15840"/>
          <w:pgMar w:header="0" w:footer="1034" w:top="1260" w:bottom="1220" w:left="1600" w:right="1580"/>
        </w:sectPr>
      </w:pPr>
    </w:p>
    <w:p>
      <w:pPr>
        <w:pStyle w:val="BodyText"/>
        <w:spacing w:line="362" w:lineRule="auto" w:before="40"/>
        <w:ind w:left="102" w:right="116"/>
        <w:jc w:val="both"/>
      </w:pPr>
      <w:r>
        <w:rPr/>
        <w:t>distintos niveles de formación, y por ende, ello complica la implementación.</w:t>
      </w:r>
      <w:r>
        <w:rPr>
          <w:spacing w:val="-35"/>
        </w:rPr>
        <w:t> </w:t>
      </w:r>
      <w:r>
        <w:rPr/>
        <w:t>Ante</w:t>
      </w:r>
      <w:r>
        <w:rPr>
          <w:spacing w:val="-35"/>
        </w:rPr>
        <w:t> </w:t>
      </w:r>
      <w:r>
        <w:rPr/>
        <w:t>estas</w:t>
      </w:r>
      <w:r>
        <w:rPr>
          <w:spacing w:val="-35"/>
        </w:rPr>
        <w:t> </w:t>
      </w:r>
      <w:r>
        <w:rPr/>
        <w:t>circunstancias,</w:t>
      </w:r>
      <w:r>
        <w:rPr>
          <w:spacing w:val="-36"/>
        </w:rPr>
        <w:t> </w:t>
      </w:r>
      <w:r>
        <w:rPr/>
        <w:t>no</w:t>
      </w:r>
      <w:r>
        <w:rPr>
          <w:spacing w:val="-36"/>
        </w:rPr>
        <w:t> </w:t>
      </w:r>
      <w:r>
        <w:rPr/>
        <w:t>existe</w:t>
      </w:r>
      <w:r>
        <w:rPr>
          <w:spacing w:val="-35"/>
        </w:rPr>
        <w:t> </w:t>
      </w:r>
      <w:r>
        <w:rPr/>
        <w:t>ninguna</w:t>
      </w:r>
      <w:r>
        <w:rPr>
          <w:spacing w:val="-34"/>
        </w:rPr>
        <w:t> </w:t>
      </w:r>
      <w:r>
        <w:rPr/>
        <w:t>seguridad</w:t>
      </w:r>
      <w:r>
        <w:rPr>
          <w:spacing w:val="-36"/>
        </w:rPr>
        <w:t> </w:t>
      </w:r>
      <w:r>
        <w:rPr/>
        <w:t>de que</w:t>
      </w:r>
      <w:r>
        <w:rPr>
          <w:spacing w:val="-9"/>
        </w:rPr>
        <w:t> </w:t>
      </w:r>
      <w:r>
        <w:rPr/>
        <w:t>la</w:t>
      </w:r>
      <w:r>
        <w:rPr>
          <w:spacing w:val="-10"/>
        </w:rPr>
        <w:t> </w:t>
      </w:r>
      <w:r>
        <w:rPr/>
        <w:t>RIEB</w:t>
      </w:r>
      <w:r>
        <w:rPr>
          <w:spacing w:val="-10"/>
        </w:rPr>
        <w:t> </w:t>
      </w:r>
      <w:r>
        <w:rPr/>
        <w:t>cumpla</w:t>
      </w:r>
      <w:r>
        <w:rPr>
          <w:spacing w:val="-12"/>
        </w:rPr>
        <w:t> </w:t>
      </w:r>
      <w:r>
        <w:rPr/>
        <w:t>con</w:t>
      </w:r>
      <w:r>
        <w:rPr>
          <w:spacing w:val="-7"/>
        </w:rPr>
        <w:t> </w:t>
      </w:r>
      <w:r>
        <w:rPr/>
        <w:t>el</w:t>
      </w:r>
      <w:r>
        <w:rPr>
          <w:spacing w:val="-2"/>
        </w:rPr>
        <w:t> </w:t>
      </w:r>
      <w:r>
        <w:rPr/>
        <w:t>objetivo</w:t>
      </w:r>
      <w:r>
        <w:rPr>
          <w:spacing w:val="-4"/>
        </w:rPr>
        <w:t> </w:t>
      </w:r>
      <w:r>
        <w:rPr/>
        <w:t>de</w:t>
      </w:r>
      <w:r>
        <w:rPr>
          <w:spacing w:val="-7"/>
        </w:rPr>
        <w:t> </w:t>
      </w:r>
      <w:r>
        <w:rPr/>
        <w:t>mejorar</w:t>
      </w:r>
      <w:r>
        <w:rPr>
          <w:spacing w:val="-7"/>
        </w:rPr>
        <w:t> </w:t>
      </w:r>
      <w:r>
        <w:rPr/>
        <w:t>la</w:t>
      </w:r>
      <w:r>
        <w:rPr>
          <w:spacing w:val="-7"/>
        </w:rPr>
        <w:t> </w:t>
      </w:r>
      <w:r>
        <w:rPr/>
        <w:t>calidad</w:t>
      </w:r>
      <w:r>
        <w:rPr>
          <w:spacing w:val="-6"/>
        </w:rPr>
        <w:t> </w:t>
      </w:r>
      <w:r>
        <w:rPr/>
        <w:t>de</w:t>
      </w:r>
      <w:r>
        <w:rPr>
          <w:spacing w:val="-11"/>
        </w:rPr>
        <w:t> </w:t>
      </w:r>
      <w:r>
        <w:rPr/>
        <w:t>la</w:t>
      </w:r>
      <w:r>
        <w:rPr>
          <w:spacing w:val="-7"/>
        </w:rPr>
        <w:t> </w:t>
      </w:r>
      <w:r>
        <w:rPr/>
        <w:t>educación, al</w:t>
      </w:r>
      <w:r>
        <w:rPr>
          <w:spacing w:val="-24"/>
        </w:rPr>
        <w:t> </w:t>
      </w:r>
      <w:r>
        <w:rPr/>
        <w:t>menos</w:t>
      </w:r>
      <w:r>
        <w:rPr>
          <w:spacing w:val="-25"/>
        </w:rPr>
        <w:t> </w:t>
      </w:r>
      <w:r>
        <w:rPr/>
        <w:t>en</w:t>
      </w:r>
      <w:r>
        <w:rPr>
          <w:spacing w:val="-29"/>
        </w:rPr>
        <w:t> </w:t>
      </w:r>
      <w:r>
        <w:rPr/>
        <w:t>el</w:t>
      </w:r>
      <w:r>
        <w:rPr>
          <w:spacing w:val="-24"/>
        </w:rPr>
        <w:t> </w:t>
      </w:r>
      <w:r>
        <w:rPr/>
        <w:t>corto</w:t>
      </w:r>
      <w:r>
        <w:rPr>
          <w:spacing w:val="-25"/>
        </w:rPr>
        <w:t> </w:t>
      </w:r>
      <w:r>
        <w:rPr/>
        <w:t>plazo.</w:t>
      </w:r>
    </w:p>
    <w:p>
      <w:pPr>
        <w:pStyle w:val="BodyText"/>
        <w:spacing w:before="10"/>
        <w:rPr>
          <w:sz w:val="19"/>
        </w:rPr>
      </w:pPr>
    </w:p>
    <w:p>
      <w:pPr>
        <w:pStyle w:val="BodyText"/>
        <w:spacing w:line="362" w:lineRule="auto"/>
        <w:ind w:left="102" w:right="114" w:firstLine="707"/>
        <w:jc w:val="both"/>
      </w:pPr>
      <w:r>
        <w:rPr/>
        <w:t>Por</w:t>
      </w:r>
      <w:r>
        <w:rPr>
          <w:spacing w:val="-8"/>
        </w:rPr>
        <w:t> </w:t>
      </w:r>
      <w:r>
        <w:rPr/>
        <w:t>ejemplo,</w:t>
      </w:r>
      <w:r>
        <w:rPr>
          <w:spacing w:val="-11"/>
        </w:rPr>
        <w:t> </w:t>
      </w:r>
      <w:r>
        <w:rPr/>
        <w:t>los</w:t>
      </w:r>
      <w:r>
        <w:rPr>
          <w:spacing w:val="-9"/>
        </w:rPr>
        <w:t> </w:t>
      </w:r>
      <w:r>
        <w:rPr/>
        <w:t>docentes</w:t>
      </w:r>
      <w:r>
        <w:rPr>
          <w:spacing w:val="-8"/>
        </w:rPr>
        <w:t> </w:t>
      </w:r>
      <w:r>
        <w:rPr/>
        <w:t>expresaron</w:t>
      </w:r>
      <w:r>
        <w:rPr>
          <w:spacing w:val="-8"/>
        </w:rPr>
        <w:t> </w:t>
      </w:r>
      <w:r>
        <w:rPr/>
        <w:t>que</w:t>
      </w:r>
      <w:r>
        <w:rPr>
          <w:spacing w:val="-8"/>
        </w:rPr>
        <w:t> </w:t>
      </w:r>
      <w:r>
        <w:rPr/>
        <w:t>se</w:t>
      </w:r>
      <w:r>
        <w:rPr>
          <w:spacing w:val="-9"/>
        </w:rPr>
        <w:t> </w:t>
      </w:r>
      <w:r>
        <w:rPr/>
        <w:t>les</w:t>
      </w:r>
      <w:r>
        <w:rPr>
          <w:spacing w:val="-8"/>
        </w:rPr>
        <w:t> </w:t>
      </w:r>
      <w:r>
        <w:rPr/>
        <w:t>han</w:t>
      </w:r>
      <w:r>
        <w:rPr>
          <w:spacing w:val="-8"/>
        </w:rPr>
        <w:t> </w:t>
      </w:r>
      <w:r>
        <w:rPr/>
        <w:t>proporcionado los materiales necesarios para llevar a cabo su labor docente y lograr los estándares curriculares exigidos en los nuevos planes de estudio, sin embargo,</w:t>
      </w:r>
      <w:r>
        <w:rPr>
          <w:spacing w:val="-16"/>
        </w:rPr>
        <w:t> </w:t>
      </w:r>
      <w:r>
        <w:rPr/>
        <w:t>según</w:t>
      </w:r>
      <w:r>
        <w:rPr>
          <w:spacing w:val="-17"/>
        </w:rPr>
        <w:t> </w:t>
      </w:r>
      <w:r>
        <w:rPr/>
        <w:t>las</w:t>
      </w:r>
      <w:r>
        <w:rPr>
          <w:spacing w:val="-17"/>
        </w:rPr>
        <w:t> </w:t>
      </w:r>
      <w:r>
        <w:rPr/>
        <w:t>entrevistas</w:t>
      </w:r>
      <w:r>
        <w:rPr>
          <w:spacing w:val="-15"/>
        </w:rPr>
        <w:t> </w:t>
      </w:r>
      <w:r>
        <w:rPr/>
        <w:t>realizadas,</w:t>
      </w:r>
      <w:r>
        <w:rPr>
          <w:spacing w:val="-16"/>
        </w:rPr>
        <w:t> </w:t>
      </w:r>
      <w:r>
        <w:rPr/>
        <w:t>los</w:t>
      </w:r>
      <w:r>
        <w:rPr>
          <w:spacing w:val="-15"/>
        </w:rPr>
        <w:t> </w:t>
      </w:r>
      <w:r>
        <w:rPr/>
        <w:t>profesores</w:t>
      </w:r>
      <w:r>
        <w:rPr>
          <w:spacing w:val="-17"/>
        </w:rPr>
        <w:t> </w:t>
      </w:r>
      <w:r>
        <w:rPr/>
        <w:t>los</w:t>
      </w:r>
      <w:r>
        <w:rPr>
          <w:spacing w:val="-16"/>
        </w:rPr>
        <w:t> </w:t>
      </w:r>
      <w:r>
        <w:rPr/>
        <w:t>desconocen. Por tanto, también desconocen los principios pedagógicos, las competencias</w:t>
      </w:r>
      <w:r>
        <w:rPr>
          <w:spacing w:val="-42"/>
        </w:rPr>
        <w:t> </w:t>
      </w:r>
      <w:r>
        <w:rPr/>
        <w:t>y</w:t>
      </w:r>
      <w:r>
        <w:rPr>
          <w:spacing w:val="-44"/>
        </w:rPr>
        <w:t> </w:t>
      </w:r>
      <w:r>
        <w:rPr/>
        <w:t>los</w:t>
      </w:r>
      <w:r>
        <w:rPr>
          <w:spacing w:val="-44"/>
        </w:rPr>
        <w:t> </w:t>
      </w:r>
      <w:r>
        <w:rPr/>
        <w:t>aprendizajes</w:t>
      </w:r>
      <w:r>
        <w:rPr>
          <w:spacing w:val="-42"/>
        </w:rPr>
        <w:t> </w:t>
      </w:r>
      <w:r>
        <w:rPr/>
        <w:t>esperados.</w:t>
      </w:r>
    </w:p>
    <w:p>
      <w:pPr>
        <w:pStyle w:val="BodyText"/>
        <w:spacing w:before="10"/>
        <w:rPr>
          <w:sz w:val="19"/>
        </w:rPr>
      </w:pPr>
    </w:p>
    <w:p>
      <w:pPr>
        <w:pStyle w:val="BodyText"/>
        <w:spacing w:line="362" w:lineRule="auto"/>
        <w:ind w:left="102" w:right="115" w:firstLine="707"/>
        <w:jc w:val="both"/>
      </w:pPr>
      <w:r>
        <w:rPr/>
        <w:t>De acuerdo con un comunicado de la SEP, en el ciclo escolar</w:t>
      </w:r>
      <w:r>
        <w:rPr>
          <w:spacing w:val="-51"/>
        </w:rPr>
        <w:t> </w:t>
      </w:r>
      <w:r>
        <w:rPr/>
        <w:t>2016– 2017 iniciará un nuevo programa de estudios y quienes comienzan su aplicación</w:t>
      </w:r>
      <w:r>
        <w:rPr>
          <w:spacing w:val="-28"/>
        </w:rPr>
        <w:t> </w:t>
      </w:r>
      <w:r>
        <w:rPr/>
        <w:t>son</w:t>
      </w:r>
      <w:r>
        <w:rPr>
          <w:spacing w:val="-30"/>
        </w:rPr>
        <w:t> </w:t>
      </w:r>
      <w:r>
        <w:rPr/>
        <w:t>los</w:t>
      </w:r>
      <w:r>
        <w:rPr>
          <w:spacing w:val="-28"/>
        </w:rPr>
        <w:t> </w:t>
      </w:r>
      <w:r>
        <w:rPr/>
        <w:t>primeros</w:t>
      </w:r>
      <w:r>
        <w:rPr>
          <w:spacing w:val="-28"/>
        </w:rPr>
        <w:t> </w:t>
      </w:r>
      <w:r>
        <w:rPr/>
        <w:t>años</w:t>
      </w:r>
      <w:r>
        <w:rPr>
          <w:spacing w:val="-29"/>
        </w:rPr>
        <w:t> </w:t>
      </w:r>
      <w:r>
        <w:rPr/>
        <w:t>de</w:t>
      </w:r>
      <w:r>
        <w:rPr>
          <w:spacing w:val="-30"/>
        </w:rPr>
        <w:t> </w:t>
      </w:r>
      <w:r>
        <w:rPr/>
        <w:t>preescolar,</w:t>
      </w:r>
      <w:r>
        <w:rPr>
          <w:spacing w:val="-29"/>
        </w:rPr>
        <w:t> </w:t>
      </w:r>
      <w:r>
        <w:rPr/>
        <w:t>primaria</w:t>
      </w:r>
      <w:r>
        <w:rPr>
          <w:spacing w:val="-28"/>
        </w:rPr>
        <w:t> </w:t>
      </w:r>
      <w:r>
        <w:rPr/>
        <w:t>y</w:t>
      </w:r>
      <w:r>
        <w:rPr>
          <w:spacing w:val="-30"/>
        </w:rPr>
        <w:t> </w:t>
      </w:r>
      <w:r>
        <w:rPr/>
        <w:t>secundaria.</w:t>
      </w:r>
      <w:r>
        <w:rPr>
          <w:spacing w:val="-29"/>
        </w:rPr>
        <w:t> </w:t>
      </w:r>
      <w:r>
        <w:rPr/>
        <w:t>Este dato muestra que no habido seguimiento y un diagnostico en torno a los planes</w:t>
      </w:r>
      <w:r>
        <w:rPr>
          <w:spacing w:val="-10"/>
        </w:rPr>
        <w:t> </w:t>
      </w:r>
      <w:r>
        <w:rPr/>
        <w:t>de</w:t>
      </w:r>
      <w:r>
        <w:rPr>
          <w:spacing w:val="-12"/>
        </w:rPr>
        <w:t> </w:t>
      </w:r>
      <w:r>
        <w:rPr/>
        <w:t>estudios</w:t>
      </w:r>
      <w:r>
        <w:rPr>
          <w:spacing w:val="-10"/>
        </w:rPr>
        <w:t> </w:t>
      </w:r>
      <w:r>
        <w:rPr/>
        <w:t>de</w:t>
      </w:r>
      <w:r>
        <w:rPr>
          <w:spacing w:val="-10"/>
        </w:rPr>
        <w:t> </w:t>
      </w:r>
      <w:r>
        <w:rPr/>
        <w:t>2011,</w:t>
      </w:r>
      <w:r>
        <w:rPr>
          <w:spacing w:val="-11"/>
        </w:rPr>
        <w:t> </w:t>
      </w:r>
      <w:r>
        <w:rPr/>
        <w:t>producto</w:t>
      </w:r>
      <w:r>
        <w:rPr>
          <w:spacing w:val="-9"/>
        </w:rPr>
        <w:t> </w:t>
      </w:r>
      <w:r>
        <w:rPr/>
        <w:t>de</w:t>
      </w:r>
      <w:r>
        <w:rPr>
          <w:spacing w:val="-10"/>
        </w:rPr>
        <w:t> </w:t>
      </w:r>
      <w:r>
        <w:rPr/>
        <w:t>RIEB.</w:t>
      </w:r>
      <w:r>
        <w:rPr>
          <w:spacing w:val="-7"/>
        </w:rPr>
        <w:t> </w:t>
      </w:r>
      <w:r>
        <w:rPr/>
        <w:t>También</w:t>
      </w:r>
      <w:r>
        <w:rPr>
          <w:spacing w:val="-10"/>
        </w:rPr>
        <w:t> </w:t>
      </w:r>
      <w:r>
        <w:rPr/>
        <w:t>se</w:t>
      </w:r>
      <w:r>
        <w:rPr>
          <w:spacing w:val="-12"/>
        </w:rPr>
        <w:t> </w:t>
      </w:r>
      <w:r>
        <w:rPr/>
        <w:t>hace</w:t>
      </w:r>
      <w:r>
        <w:rPr>
          <w:spacing w:val="-10"/>
        </w:rPr>
        <w:t> </w:t>
      </w:r>
      <w:r>
        <w:rPr/>
        <w:t>evidente que el docente no tiene capacitación a tiempo en reación con las metodologías</w:t>
      </w:r>
      <w:r>
        <w:rPr>
          <w:spacing w:val="-31"/>
        </w:rPr>
        <w:t> </w:t>
      </w:r>
      <w:r>
        <w:rPr/>
        <w:t>correspondientes</w:t>
      </w:r>
      <w:r>
        <w:rPr>
          <w:spacing w:val="-32"/>
        </w:rPr>
        <w:t> </w:t>
      </w:r>
      <w:r>
        <w:rPr/>
        <w:t>cuando</w:t>
      </w:r>
      <w:r>
        <w:rPr>
          <w:spacing w:val="-34"/>
        </w:rPr>
        <w:t> </w:t>
      </w:r>
      <w:r>
        <w:rPr/>
        <w:t>se</w:t>
      </w:r>
      <w:r>
        <w:rPr>
          <w:spacing w:val="-33"/>
        </w:rPr>
        <w:t> </w:t>
      </w:r>
      <w:r>
        <w:rPr/>
        <w:t>presentan</w:t>
      </w:r>
      <w:r>
        <w:rPr>
          <w:spacing w:val="-33"/>
        </w:rPr>
        <w:t> </w:t>
      </w:r>
      <w:r>
        <w:rPr/>
        <w:t>nuevos</w:t>
      </w:r>
      <w:r>
        <w:rPr>
          <w:spacing w:val="-31"/>
        </w:rPr>
        <w:t> </w:t>
      </w:r>
      <w:r>
        <w:rPr/>
        <w:t>cambios.</w:t>
      </w:r>
    </w:p>
    <w:p>
      <w:pPr>
        <w:pStyle w:val="BodyText"/>
        <w:spacing w:before="10"/>
        <w:rPr>
          <w:sz w:val="19"/>
        </w:rPr>
      </w:pPr>
    </w:p>
    <w:p>
      <w:pPr>
        <w:pStyle w:val="BodyText"/>
        <w:spacing w:line="362" w:lineRule="auto"/>
        <w:ind w:left="102" w:right="116" w:firstLine="707"/>
        <w:jc w:val="both"/>
      </w:pPr>
      <w:r>
        <w:rPr/>
        <w:t>Por</w:t>
      </w:r>
      <w:r>
        <w:rPr>
          <w:spacing w:val="-14"/>
        </w:rPr>
        <w:t> </w:t>
      </w:r>
      <w:r>
        <w:rPr/>
        <w:t>otra</w:t>
      </w:r>
      <w:r>
        <w:rPr>
          <w:spacing w:val="-15"/>
        </w:rPr>
        <w:t> </w:t>
      </w:r>
      <w:r>
        <w:rPr/>
        <w:t>parte,</w:t>
      </w:r>
      <w:r>
        <w:rPr>
          <w:spacing w:val="-16"/>
        </w:rPr>
        <w:t> </w:t>
      </w:r>
      <w:r>
        <w:rPr/>
        <w:t>se</w:t>
      </w:r>
      <w:r>
        <w:rPr>
          <w:spacing w:val="-14"/>
        </w:rPr>
        <w:t> </w:t>
      </w:r>
      <w:r>
        <w:rPr/>
        <w:t>puede</w:t>
      </w:r>
      <w:r>
        <w:rPr>
          <w:spacing w:val="-12"/>
        </w:rPr>
        <w:t> </w:t>
      </w:r>
      <w:r>
        <w:rPr/>
        <w:t>señalar</w:t>
      </w:r>
      <w:r>
        <w:rPr>
          <w:spacing w:val="-14"/>
        </w:rPr>
        <w:t> </w:t>
      </w:r>
      <w:r>
        <w:rPr/>
        <w:t>que</w:t>
      </w:r>
      <w:r>
        <w:rPr>
          <w:spacing w:val="-17"/>
        </w:rPr>
        <w:t> </w:t>
      </w:r>
      <w:r>
        <w:rPr/>
        <w:t>se</w:t>
      </w:r>
      <w:r>
        <w:rPr>
          <w:spacing w:val="-19"/>
        </w:rPr>
        <w:t> </w:t>
      </w:r>
      <w:r>
        <w:rPr/>
        <w:t>ha</w:t>
      </w:r>
      <w:r>
        <w:rPr>
          <w:spacing w:val="-15"/>
        </w:rPr>
        <w:t> </w:t>
      </w:r>
      <w:r>
        <w:rPr/>
        <w:t>sobreestimado</w:t>
      </w:r>
      <w:r>
        <w:rPr>
          <w:spacing w:val="-15"/>
        </w:rPr>
        <w:t> </w:t>
      </w:r>
      <w:r>
        <w:rPr/>
        <w:t>el</w:t>
      </w:r>
      <w:r>
        <w:rPr>
          <w:spacing w:val="-12"/>
        </w:rPr>
        <w:t> </w:t>
      </w:r>
      <w:r>
        <w:rPr/>
        <w:t>cambio curricular</w:t>
      </w:r>
      <w:r>
        <w:rPr>
          <w:spacing w:val="-29"/>
        </w:rPr>
        <w:t> </w:t>
      </w:r>
      <w:r>
        <w:rPr/>
        <w:t>y</w:t>
      </w:r>
      <w:r>
        <w:rPr>
          <w:spacing w:val="-31"/>
        </w:rPr>
        <w:t> </w:t>
      </w:r>
      <w:r>
        <w:rPr/>
        <w:t>lo</w:t>
      </w:r>
      <w:r>
        <w:rPr>
          <w:spacing w:val="-30"/>
        </w:rPr>
        <w:t> </w:t>
      </w:r>
      <w:r>
        <w:rPr/>
        <w:t>que</w:t>
      </w:r>
      <w:r>
        <w:rPr>
          <w:spacing w:val="-28"/>
        </w:rPr>
        <w:t> </w:t>
      </w:r>
      <w:r>
        <w:rPr/>
        <w:t>representa.</w:t>
      </w:r>
      <w:r>
        <w:rPr>
          <w:spacing w:val="-29"/>
        </w:rPr>
        <w:t> </w:t>
      </w:r>
      <w:r>
        <w:rPr/>
        <w:t>En</w:t>
      </w:r>
      <w:r>
        <w:rPr>
          <w:spacing w:val="-28"/>
        </w:rPr>
        <w:t> </w:t>
      </w:r>
      <w:r>
        <w:rPr/>
        <w:t>este</w:t>
      </w:r>
      <w:r>
        <w:rPr>
          <w:spacing w:val="-28"/>
        </w:rPr>
        <w:t> </w:t>
      </w:r>
      <w:r>
        <w:rPr/>
        <w:t>sentido,</w:t>
      </w:r>
      <w:r>
        <w:rPr>
          <w:spacing w:val="-25"/>
        </w:rPr>
        <w:t> </w:t>
      </w:r>
      <w:r>
        <w:rPr/>
        <w:t>conviene</w:t>
      </w:r>
      <w:r>
        <w:rPr>
          <w:spacing w:val="-27"/>
        </w:rPr>
        <w:t> </w:t>
      </w:r>
      <w:r>
        <w:rPr/>
        <w:t>considerar</w:t>
      </w:r>
      <w:r>
        <w:rPr>
          <w:spacing w:val="-28"/>
        </w:rPr>
        <w:t> </w:t>
      </w:r>
      <w:r>
        <w:rPr/>
        <w:t>que</w:t>
      </w:r>
      <w:r>
        <w:rPr>
          <w:spacing w:val="-29"/>
        </w:rPr>
        <w:t> </w:t>
      </w:r>
      <w:r>
        <w:rPr/>
        <w:t>las modificaciones en la currícula no son una garantía respecto a los logros que</w:t>
      </w:r>
      <w:r>
        <w:rPr>
          <w:spacing w:val="-25"/>
        </w:rPr>
        <w:t> </w:t>
      </w:r>
      <w:r>
        <w:rPr/>
        <w:t>se</w:t>
      </w:r>
      <w:r>
        <w:rPr>
          <w:spacing w:val="-24"/>
        </w:rPr>
        <w:t> </w:t>
      </w:r>
      <w:r>
        <w:rPr/>
        <w:t>alcanzarán</w:t>
      </w:r>
      <w:r>
        <w:rPr>
          <w:spacing w:val="-25"/>
        </w:rPr>
        <w:t> </w:t>
      </w:r>
      <w:r>
        <w:rPr/>
        <w:t>con</w:t>
      </w:r>
      <w:r>
        <w:rPr>
          <w:spacing w:val="-25"/>
        </w:rPr>
        <w:t> </w:t>
      </w:r>
      <w:r>
        <w:rPr/>
        <w:t>relación</w:t>
      </w:r>
      <w:r>
        <w:rPr>
          <w:spacing w:val="-25"/>
        </w:rPr>
        <w:t> </w:t>
      </w:r>
      <w:r>
        <w:rPr/>
        <w:t>a</w:t>
      </w:r>
      <w:r>
        <w:rPr>
          <w:spacing w:val="-26"/>
        </w:rPr>
        <w:t> </w:t>
      </w:r>
      <w:r>
        <w:rPr/>
        <w:t>los</w:t>
      </w:r>
      <w:r>
        <w:rPr>
          <w:spacing w:val="-26"/>
        </w:rPr>
        <w:t> </w:t>
      </w:r>
      <w:r>
        <w:rPr/>
        <w:t>aprendizajes.</w:t>
      </w:r>
    </w:p>
    <w:p>
      <w:pPr>
        <w:pStyle w:val="BodyText"/>
        <w:spacing w:before="10"/>
        <w:rPr>
          <w:sz w:val="19"/>
        </w:rPr>
      </w:pPr>
    </w:p>
    <w:p>
      <w:pPr>
        <w:pStyle w:val="BodyText"/>
        <w:spacing w:line="362" w:lineRule="auto"/>
        <w:ind w:left="102" w:right="117" w:firstLine="707"/>
        <w:jc w:val="both"/>
      </w:pPr>
      <w:r>
        <w:rPr/>
        <w:t>Asimismo, en la medida que los cambios curriculares suelen ser modificaciones drásticas a los modelos educativos anteriores, es preciso que se considere un periodo razonable de implementación, así como un tiempo</w:t>
      </w:r>
      <w:r>
        <w:rPr>
          <w:spacing w:val="-10"/>
        </w:rPr>
        <w:t> </w:t>
      </w:r>
      <w:r>
        <w:rPr/>
        <w:t>necesario</w:t>
      </w:r>
      <w:r>
        <w:rPr>
          <w:spacing w:val="-10"/>
        </w:rPr>
        <w:t> </w:t>
      </w:r>
      <w:r>
        <w:rPr/>
        <w:t>para</w:t>
      </w:r>
      <w:r>
        <w:rPr>
          <w:spacing w:val="-9"/>
        </w:rPr>
        <w:t> </w:t>
      </w:r>
      <w:r>
        <w:rPr/>
        <w:t>evaluar</w:t>
      </w:r>
      <w:r>
        <w:rPr>
          <w:spacing w:val="-9"/>
        </w:rPr>
        <w:t> </w:t>
      </w:r>
      <w:r>
        <w:rPr/>
        <w:t>su</w:t>
      </w:r>
      <w:r>
        <w:rPr>
          <w:spacing w:val="-8"/>
        </w:rPr>
        <w:t> </w:t>
      </w:r>
      <w:r>
        <w:rPr/>
        <w:t>resultado</w:t>
      </w:r>
      <w:r>
        <w:rPr>
          <w:spacing w:val="-9"/>
        </w:rPr>
        <w:t> </w:t>
      </w:r>
      <w:r>
        <w:rPr/>
        <w:t>y</w:t>
      </w:r>
      <w:r>
        <w:rPr>
          <w:spacing w:val="-10"/>
        </w:rPr>
        <w:t> </w:t>
      </w:r>
      <w:r>
        <w:rPr/>
        <w:t>verificar</w:t>
      </w:r>
      <w:r>
        <w:rPr>
          <w:spacing w:val="-8"/>
        </w:rPr>
        <w:t> </w:t>
      </w:r>
      <w:r>
        <w:rPr/>
        <w:t>lo</w:t>
      </w:r>
      <w:r>
        <w:rPr>
          <w:spacing w:val="-9"/>
        </w:rPr>
        <w:t> </w:t>
      </w:r>
      <w:r>
        <w:rPr/>
        <w:t>que</w:t>
      </w:r>
      <w:r>
        <w:rPr>
          <w:spacing w:val="-7"/>
        </w:rPr>
        <w:t> </w:t>
      </w:r>
      <w:r>
        <w:rPr/>
        <w:t>tuvo</w:t>
      </w:r>
      <w:r>
        <w:rPr>
          <w:spacing w:val="-9"/>
        </w:rPr>
        <w:t> </w:t>
      </w:r>
      <w:r>
        <w:rPr/>
        <w:t>efectos positivos</w:t>
      </w:r>
      <w:r>
        <w:rPr>
          <w:spacing w:val="-51"/>
        </w:rPr>
        <w:t> </w:t>
      </w:r>
      <w:r>
        <w:rPr/>
        <w:t>y</w:t>
      </w:r>
      <w:r>
        <w:rPr>
          <w:spacing w:val="-53"/>
        </w:rPr>
        <w:t> </w:t>
      </w:r>
      <w:r>
        <w:rPr>
          <w:spacing w:val="2"/>
        </w:rPr>
        <w:t>lo</w:t>
      </w:r>
      <w:r>
        <w:rPr>
          <w:spacing w:val="-53"/>
        </w:rPr>
        <w:t> </w:t>
      </w:r>
      <w:r>
        <w:rPr/>
        <w:t>que</w:t>
      </w:r>
      <w:r>
        <w:rPr>
          <w:spacing w:val="-52"/>
        </w:rPr>
        <w:t> </w:t>
      </w:r>
      <w:r>
        <w:rPr/>
        <w:t>resultó</w:t>
      </w:r>
      <w:r>
        <w:rPr>
          <w:spacing w:val="-53"/>
        </w:rPr>
        <w:t> </w:t>
      </w:r>
      <w:r>
        <w:rPr/>
        <w:t>un</w:t>
      </w:r>
      <w:r>
        <w:rPr>
          <w:spacing w:val="-52"/>
        </w:rPr>
        <w:t> </w:t>
      </w:r>
      <w:r>
        <w:rPr/>
        <w:t>fracaso.</w:t>
      </w:r>
    </w:p>
    <w:p>
      <w:pPr>
        <w:spacing w:after="0" w:line="362" w:lineRule="auto"/>
        <w:jc w:val="both"/>
        <w:sectPr>
          <w:pgSz w:w="12240" w:h="15840"/>
          <w:pgMar w:header="0" w:footer="1034" w:top="1240" w:bottom="1220" w:left="1600" w:right="1580"/>
        </w:sectPr>
      </w:pPr>
    </w:p>
    <w:p>
      <w:pPr>
        <w:pStyle w:val="BodyText"/>
        <w:spacing w:line="362" w:lineRule="auto" w:before="40"/>
        <w:ind w:left="102" w:right="115" w:firstLine="707"/>
        <w:jc w:val="both"/>
      </w:pPr>
      <w:r>
        <w:rPr/>
        <w:t>En</w:t>
      </w:r>
      <w:r>
        <w:rPr>
          <w:spacing w:val="-35"/>
        </w:rPr>
        <w:t> </w:t>
      </w:r>
      <w:r>
        <w:rPr/>
        <w:t>este</w:t>
      </w:r>
      <w:r>
        <w:rPr>
          <w:spacing w:val="-35"/>
        </w:rPr>
        <w:t> </w:t>
      </w:r>
      <w:r>
        <w:rPr/>
        <w:t>mismo</w:t>
      </w:r>
      <w:r>
        <w:rPr>
          <w:spacing w:val="-37"/>
        </w:rPr>
        <w:t> </w:t>
      </w:r>
      <w:r>
        <w:rPr/>
        <w:t>punto,</w:t>
      </w:r>
      <w:r>
        <w:rPr>
          <w:spacing w:val="-35"/>
        </w:rPr>
        <w:t> </w:t>
      </w:r>
      <w:r>
        <w:rPr/>
        <w:t>es</w:t>
      </w:r>
      <w:r>
        <w:rPr>
          <w:spacing w:val="-35"/>
        </w:rPr>
        <w:t> </w:t>
      </w:r>
      <w:r>
        <w:rPr/>
        <w:t>preciso</w:t>
      </w:r>
      <w:r>
        <w:rPr>
          <w:spacing w:val="-35"/>
        </w:rPr>
        <w:t> </w:t>
      </w:r>
      <w:r>
        <w:rPr/>
        <w:t>considerar</w:t>
      </w:r>
      <w:r>
        <w:rPr>
          <w:spacing w:val="-35"/>
        </w:rPr>
        <w:t> </w:t>
      </w:r>
      <w:r>
        <w:rPr/>
        <w:t>que</w:t>
      </w:r>
      <w:r>
        <w:rPr>
          <w:spacing w:val="-34"/>
        </w:rPr>
        <w:t> </w:t>
      </w:r>
      <w:r>
        <w:rPr/>
        <w:t>en</w:t>
      </w:r>
      <w:r>
        <w:rPr>
          <w:spacing w:val="-35"/>
        </w:rPr>
        <w:t> </w:t>
      </w:r>
      <w:r>
        <w:rPr/>
        <w:t>muchas</w:t>
      </w:r>
      <w:r>
        <w:rPr>
          <w:spacing w:val="-35"/>
        </w:rPr>
        <w:t> </w:t>
      </w:r>
      <w:r>
        <w:rPr/>
        <w:t>ocasiones los cambios curriculares son ajenos a la realidad social y se encuentran distantes</w:t>
      </w:r>
      <w:r>
        <w:rPr>
          <w:spacing w:val="65"/>
        </w:rPr>
        <w:t> </w:t>
      </w:r>
      <w:r>
        <w:rPr/>
        <w:t>a</w:t>
      </w:r>
      <w:r>
        <w:rPr>
          <w:spacing w:val="-14"/>
        </w:rPr>
        <w:t> </w:t>
      </w:r>
      <w:r>
        <w:rPr/>
        <w:t>la</w:t>
      </w:r>
      <w:r>
        <w:rPr>
          <w:spacing w:val="-12"/>
        </w:rPr>
        <w:t> </w:t>
      </w:r>
      <w:r>
        <w:rPr/>
        <w:t>situaciones</w:t>
      </w:r>
      <w:r>
        <w:rPr>
          <w:spacing w:val="-11"/>
        </w:rPr>
        <w:t> </w:t>
      </w:r>
      <w:r>
        <w:rPr/>
        <w:t>que</w:t>
      </w:r>
      <w:r>
        <w:rPr>
          <w:spacing w:val="-13"/>
        </w:rPr>
        <w:t> </w:t>
      </w:r>
      <w:r>
        <w:rPr/>
        <w:t>más</w:t>
      </w:r>
      <w:r>
        <w:rPr>
          <w:spacing w:val="-11"/>
        </w:rPr>
        <w:t> </w:t>
      </w:r>
      <w:r>
        <w:rPr/>
        <w:t>afectan</w:t>
      </w:r>
      <w:r>
        <w:rPr>
          <w:spacing w:val="-11"/>
        </w:rPr>
        <w:t> </w:t>
      </w:r>
      <w:r>
        <w:rPr/>
        <w:t>a</w:t>
      </w:r>
      <w:r>
        <w:rPr>
          <w:spacing w:val="-14"/>
        </w:rPr>
        <w:t> </w:t>
      </w:r>
      <w:r>
        <w:rPr/>
        <w:t>la</w:t>
      </w:r>
      <w:r>
        <w:rPr>
          <w:spacing w:val="-12"/>
        </w:rPr>
        <w:t> </w:t>
      </w:r>
      <w:r>
        <w:rPr/>
        <w:t>sociedad,</w:t>
      </w:r>
      <w:r>
        <w:rPr>
          <w:spacing w:val="-13"/>
        </w:rPr>
        <w:t> </w:t>
      </w:r>
      <w:r>
        <w:rPr/>
        <w:t>como</w:t>
      </w:r>
      <w:r>
        <w:rPr>
          <w:spacing w:val="-12"/>
        </w:rPr>
        <w:t> </w:t>
      </w:r>
      <w:r>
        <w:rPr/>
        <w:t>es</w:t>
      </w:r>
      <w:r>
        <w:rPr>
          <w:spacing w:val="-13"/>
        </w:rPr>
        <w:t> </w:t>
      </w:r>
      <w:r>
        <w:rPr/>
        <w:t>el</w:t>
      </w:r>
      <w:r>
        <w:rPr>
          <w:spacing w:val="-8"/>
        </w:rPr>
        <w:t> </w:t>
      </w:r>
      <w:r>
        <w:rPr/>
        <w:t>caso de la pobreza, el maltrato infantil, el aumento de las llamadas “madres solteras”, entre otras problemáticas, por lo que implementar la RIEB en fuertes</w:t>
      </w:r>
      <w:r>
        <w:rPr>
          <w:spacing w:val="-14"/>
        </w:rPr>
        <w:t> </w:t>
      </w:r>
      <w:r>
        <w:rPr/>
        <w:t>condiciones</w:t>
      </w:r>
      <w:r>
        <w:rPr>
          <w:spacing w:val="-14"/>
        </w:rPr>
        <w:t> </w:t>
      </w:r>
      <w:r>
        <w:rPr/>
        <w:t>de</w:t>
      </w:r>
      <w:r>
        <w:rPr>
          <w:spacing w:val="-14"/>
        </w:rPr>
        <w:t> </w:t>
      </w:r>
      <w:r>
        <w:rPr/>
        <w:t>desigualdad</w:t>
      </w:r>
      <w:r>
        <w:rPr>
          <w:spacing w:val="-13"/>
        </w:rPr>
        <w:t> </w:t>
      </w:r>
      <w:r>
        <w:rPr/>
        <w:t>social,</w:t>
      </w:r>
      <w:r>
        <w:rPr>
          <w:spacing w:val="-15"/>
        </w:rPr>
        <w:t> </w:t>
      </w:r>
      <w:r>
        <w:rPr/>
        <w:t>representa</w:t>
      </w:r>
      <w:r>
        <w:rPr>
          <w:spacing w:val="-13"/>
        </w:rPr>
        <w:t> </w:t>
      </w:r>
      <w:r>
        <w:rPr/>
        <w:t>todo</w:t>
      </w:r>
      <w:r>
        <w:rPr>
          <w:spacing w:val="-15"/>
        </w:rPr>
        <w:t> </w:t>
      </w:r>
      <w:r>
        <w:rPr/>
        <w:t>un</w:t>
      </w:r>
      <w:r>
        <w:rPr>
          <w:spacing w:val="-13"/>
        </w:rPr>
        <w:t> </w:t>
      </w:r>
      <w:r>
        <w:rPr/>
        <w:t>reto</w:t>
      </w:r>
      <w:r>
        <w:rPr>
          <w:spacing w:val="-15"/>
        </w:rPr>
        <w:t> </w:t>
      </w:r>
      <w:r>
        <w:rPr/>
        <w:t>para</w:t>
      </w:r>
      <w:r>
        <w:rPr>
          <w:spacing w:val="-15"/>
        </w:rPr>
        <w:t> </w:t>
      </w:r>
      <w:r>
        <w:rPr/>
        <w:t>el conjunto de los actores del sistema educativo. Más aún, se tiene que tomar en cuenta que las reformas educativas llevadas a cabo en México, son</w:t>
      </w:r>
      <w:r>
        <w:rPr>
          <w:spacing w:val="-13"/>
        </w:rPr>
        <w:t> </w:t>
      </w:r>
      <w:r>
        <w:rPr/>
        <w:t>un</w:t>
      </w:r>
      <w:r>
        <w:rPr>
          <w:spacing w:val="-12"/>
        </w:rPr>
        <w:t> </w:t>
      </w:r>
      <w:r>
        <w:rPr/>
        <w:t>acto</w:t>
      </w:r>
      <w:r>
        <w:rPr>
          <w:spacing w:val="-15"/>
        </w:rPr>
        <w:t> </w:t>
      </w:r>
      <w:r>
        <w:rPr/>
        <w:t>político</w:t>
      </w:r>
      <w:r>
        <w:rPr>
          <w:spacing w:val="-15"/>
        </w:rPr>
        <w:t> </w:t>
      </w:r>
      <w:r>
        <w:rPr/>
        <w:t>que</w:t>
      </w:r>
      <w:r>
        <w:rPr>
          <w:spacing w:val="-13"/>
        </w:rPr>
        <w:t> </w:t>
      </w:r>
      <w:r>
        <w:rPr/>
        <w:t>no</w:t>
      </w:r>
      <w:r>
        <w:rPr>
          <w:spacing w:val="-16"/>
        </w:rPr>
        <w:t> </w:t>
      </w:r>
      <w:r>
        <w:rPr/>
        <w:t>logra</w:t>
      </w:r>
      <w:r>
        <w:rPr>
          <w:spacing w:val="-14"/>
        </w:rPr>
        <w:t> </w:t>
      </w:r>
      <w:r>
        <w:rPr/>
        <w:t>abatir</w:t>
      </w:r>
      <w:r>
        <w:rPr>
          <w:spacing w:val="-13"/>
        </w:rPr>
        <w:t> </w:t>
      </w:r>
      <w:r>
        <w:rPr/>
        <w:t>el</w:t>
      </w:r>
      <w:r>
        <w:rPr>
          <w:spacing w:val="-9"/>
        </w:rPr>
        <w:t> </w:t>
      </w:r>
      <w:r>
        <w:rPr/>
        <w:t>rezago</w:t>
      </w:r>
      <w:r>
        <w:rPr>
          <w:spacing w:val="-15"/>
        </w:rPr>
        <w:t> </w:t>
      </w:r>
      <w:r>
        <w:rPr/>
        <w:t>educativo</w:t>
      </w:r>
      <w:r>
        <w:rPr>
          <w:spacing w:val="-12"/>
        </w:rPr>
        <w:t> </w:t>
      </w:r>
      <w:r>
        <w:rPr/>
        <w:t>nacional.</w:t>
      </w:r>
    </w:p>
    <w:p>
      <w:pPr>
        <w:spacing w:after="0" w:line="362" w:lineRule="auto"/>
        <w:jc w:val="both"/>
        <w:sectPr>
          <w:pgSz w:w="12240" w:h="15840"/>
          <w:pgMar w:header="0" w:footer="1034" w:top="1240" w:bottom="1220" w:left="1600" w:right="1580"/>
        </w:sectPr>
      </w:pPr>
    </w:p>
    <w:p>
      <w:pPr>
        <w:pStyle w:val="Heading4"/>
        <w:spacing w:before="38"/>
        <w:ind w:right="94"/>
        <w:jc w:val="left"/>
      </w:pPr>
      <w:r>
        <w:rPr>
          <w:w w:val="95"/>
        </w:rPr>
        <w:t>Bibliografía</w:t>
      </w:r>
    </w:p>
    <w:p>
      <w:pPr>
        <w:pStyle w:val="BodyText"/>
        <w:rPr>
          <w:b/>
          <w:sz w:val="28"/>
        </w:rPr>
      </w:pPr>
    </w:p>
    <w:p>
      <w:pPr>
        <w:pStyle w:val="BodyText"/>
        <w:spacing w:before="10"/>
        <w:rPr>
          <w:b/>
          <w:sz w:val="28"/>
        </w:rPr>
      </w:pPr>
    </w:p>
    <w:p>
      <w:pPr>
        <w:pStyle w:val="ListParagraph"/>
        <w:numPr>
          <w:ilvl w:val="0"/>
          <w:numId w:val="9"/>
        </w:numPr>
        <w:tabs>
          <w:tab w:pos="668" w:val="left" w:leader="none"/>
          <w:tab w:pos="669" w:val="left" w:leader="none"/>
        </w:tabs>
        <w:spacing w:line="362" w:lineRule="auto" w:before="1" w:after="0"/>
        <w:ind w:left="668" w:right="987" w:hanging="514"/>
        <w:jc w:val="left"/>
        <w:rPr>
          <w:sz w:val="24"/>
        </w:rPr>
      </w:pPr>
      <w:r>
        <w:rPr>
          <w:sz w:val="24"/>
        </w:rPr>
        <w:t>Acevedo</w:t>
      </w:r>
      <w:r>
        <w:rPr>
          <w:spacing w:val="-51"/>
          <w:sz w:val="24"/>
        </w:rPr>
        <w:t> </w:t>
      </w:r>
      <w:r>
        <w:rPr>
          <w:spacing w:val="2"/>
          <w:sz w:val="24"/>
        </w:rPr>
        <w:t>I.</w:t>
      </w:r>
      <w:r>
        <w:rPr>
          <w:spacing w:val="-51"/>
          <w:sz w:val="24"/>
        </w:rPr>
        <w:t> </w:t>
      </w:r>
      <w:r>
        <w:rPr>
          <w:sz w:val="24"/>
        </w:rPr>
        <w:t>y</w:t>
      </w:r>
      <w:r>
        <w:rPr>
          <w:spacing w:val="-51"/>
          <w:sz w:val="24"/>
        </w:rPr>
        <w:t> </w:t>
      </w:r>
      <w:r>
        <w:rPr>
          <w:sz w:val="24"/>
        </w:rPr>
        <w:t>M.</w:t>
      </w:r>
      <w:r>
        <w:rPr>
          <w:spacing w:val="-51"/>
          <w:sz w:val="24"/>
        </w:rPr>
        <w:t> </w:t>
      </w:r>
      <w:r>
        <w:rPr>
          <w:sz w:val="24"/>
        </w:rPr>
        <w:t>López</w:t>
      </w:r>
      <w:r>
        <w:rPr>
          <w:spacing w:val="-49"/>
          <w:sz w:val="24"/>
        </w:rPr>
        <w:t> </w:t>
      </w:r>
      <w:r>
        <w:rPr>
          <w:sz w:val="24"/>
        </w:rPr>
        <w:t>(1996).</w:t>
      </w:r>
      <w:r>
        <w:rPr>
          <w:spacing w:val="-49"/>
          <w:sz w:val="24"/>
        </w:rPr>
        <w:t> </w:t>
      </w:r>
      <w:r>
        <w:rPr>
          <w:i/>
          <w:sz w:val="24"/>
        </w:rPr>
        <w:t>El</w:t>
      </w:r>
      <w:r>
        <w:rPr>
          <w:i/>
          <w:spacing w:val="-49"/>
          <w:sz w:val="24"/>
        </w:rPr>
        <w:t> </w:t>
      </w:r>
      <w:r>
        <w:rPr>
          <w:i/>
          <w:sz w:val="24"/>
        </w:rPr>
        <w:t>proceso</w:t>
      </w:r>
      <w:r>
        <w:rPr>
          <w:i/>
          <w:spacing w:val="-50"/>
          <w:sz w:val="24"/>
        </w:rPr>
        <w:t> </w:t>
      </w:r>
      <w:r>
        <w:rPr>
          <w:i/>
          <w:sz w:val="24"/>
        </w:rPr>
        <w:t>e</w:t>
      </w:r>
      <w:r>
        <w:rPr>
          <w:i/>
          <w:spacing w:val="-50"/>
          <w:sz w:val="24"/>
        </w:rPr>
        <w:t> </w:t>
      </w:r>
      <w:r>
        <w:rPr>
          <w:i/>
          <w:sz w:val="24"/>
        </w:rPr>
        <w:t>la</w:t>
      </w:r>
      <w:r>
        <w:rPr>
          <w:i/>
          <w:spacing w:val="-50"/>
          <w:sz w:val="24"/>
        </w:rPr>
        <w:t> </w:t>
      </w:r>
      <w:r>
        <w:rPr>
          <w:i/>
          <w:sz w:val="24"/>
        </w:rPr>
        <w:t>entrevista.</w:t>
      </w:r>
      <w:r>
        <w:rPr>
          <w:i/>
          <w:spacing w:val="-48"/>
          <w:sz w:val="24"/>
        </w:rPr>
        <w:t> </w:t>
      </w:r>
      <w:r>
        <w:rPr>
          <w:sz w:val="24"/>
        </w:rPr>
        <w:t>Limusa. México.</w:t>
      </w:r>
    </w:p>
    <w:p>
      <w:pPr>
        <w:pStyle w:val="ListParagraph"/>
        <w:numPr>
          <w:ilvl w:val="0"/>
          <w:numId w:val="9"/>
        </w:numPr>
        <w:tabs>
          <w:tab w:pos="668" w:val="left" w:leader="none"/>
          <w:tab w:pos="669" w:val="left" w:leader="none"/>
        </w:tabs>
        <w:spacing w:line="362" w:lineRule="auto" w:before="1" w:after="0"/>
        <w:ind w:left="668" w:right="1114" w:hanging="514"/>
        <w:jc w:val="left"/>
        <w:rPr>
          <w:sz w:val="24"/>
        </w:rPr>
      </w:pPr>
      <w:r>
        <w:rPr>
          <w:w w:val="108"/>
          <w:sz w:val="24"/>
        </w:rPr>
        <w:t>Aceved</w:t>
      </w:r>
      <w:r>
        <w:rPr>
          <w:w w:val="107"/>
          <w:sz w:val="24"/>
        </w:rPr>
        <w:t>o</w:t>
      </w:r>
      <w:r>
        <w:rPr>
          <w:spacing w:val="-21"/>
          <w:sz w:val="24"/>
        </w:rPr>
        <w:t> </w:t>
      </w:r>
      <w:r>
        <w:rPr>
          <w:spacing w:val="5"/>
          <w:w w:val="53"/>
          <w:sz w:val="24"/>
        </w:rPr>
        <w:t>I</w:t>
      </w:r>
      <w:r>
        <w:rPr>
          <w:spacing w:val="-1"/>
          <w:w w:val="111"/>
          <w:sz w:val="24"/>
        </w:rPr>
        <w:t>b</w:t>
      </w:r>
      <w:r>
        <w:rPr>
          <w:spacing w:val="-2"/>
          <w:w w:val="111"/>
          <w:sz w:val="24"/>
        </w:rPr>
        <w:t>á</w:t>
      </w:r>
      <w:r>
        <w:rPr>
          <w:w w:val="96"/>
          <w:sz w:val="24"/>
        </w:rPr>
        <w:t>ñe</w:t>
      </w:r>
      <w:r>
        <w:rPr>
          <w:spacing w:val="-2"/>
          <w:w w:val="96"/>
          <w:sz w:val="24"/>
        </w:rPr>
        <w:t>z</w:t>
      </w:r>
      <w:r>
        <w:rPr>
          <w:w w:val="76"/>
          <w:sz w:val="24"/>
        </w:rPr>
        <w:t>,</w:t>
      </w:r>
      <w:r>
        <w:rPr>
          <w:spacing w:val="-20"/>
          <w:sz w:val="24"/>
        </w:rPr>
        <w:t> </w:t>
      </w:r>
      <w:r>
        <w:rPr>
          <w:spacing w:val="-2"/>
          <w:w w:val="108"/>
          <w:sz w:val="24"/>
        </w:rPr>
        <w:t>A</w:t>
      </w:r>
      <w:r>
        <w:rPr>
          <w:spacing w:val="2"/>
          <w:w w:val="72"/>
          <w:sz w:val="24"/>
        </w:rPr>
        <w:t>l</w:t>
      </w:r>
      <w:r>
        <w:rPr>
          <w:w w:val="99"/>
          <w:sz w:val="24"/>
        </w:rPr>
        <w:t>ej</w:t>
      </w:r>
      <w:r>
        <w:rPr>
          <w:spacing w:val="-2"/>
          <w:w w:val="99"/>
          <w:sz w:val="24"/>
        </w:rPr>
        <w:t>a</w:t>
      </w:r>
      <w:r>
        <w:rPr>
          <w:w w:val="103"/>
          <w:sz w:val="24"/>
        </w:rPr>
        <w:t>nd</w:t>
      </w:r>
      <w:r>
        <w:rPr>
          <w:w w:val="92"/>
          <w:sz w:val="24"/>
        </w:rPr>
        <w:t>ro</w:t>
      </w:r>
      <w:r>
        <w:rPr>
          <w:spacing w:val="-17"/>
          <w:sz w:val="24"/>
        </w:rPr>
        <w:t> </w:t>
      </w:r>
      <w:r>
        <w:rPr>
          <w:spacing w:val="-3"/>
          <w:w w:val="81"/>
          <w:sz w:val="24"/>
        </w:rPr>
        <w:t>(</w:t>
      </w:r>
      <w:r>
        <w:rPr>
          <w:spacing w:val="-1"/>
          <w:w w:val="87"/>
          <w:sz w:val="24"/>
        </w:rPr>
        <w:t>1</w:t>
      </w:r>
      <w:r>
        <w:rPr>
          <w:spacing w:val="1"/>
          <w:w w:val="87"/>
          <w:sz w:val="24"/>
        </w:rPr>
        <w:t>9</w:t>
      </w:r>
      <w:r>
        <w:rPr>
          <w:spacing w:val="-1"/>
          <w:w w:val="87"/>
          <w:sz w:val="24"/>
        </w:rPr>
        <w:t>8</w:t>
      </w:r>
      <w:r>
        <w:rPr>
          <w:spacing w:val="1"/>
          <w:w w:val="87"/>
          <w:sz w:val="24"/>
        </w:rPr>
        <w:t>8</w:t>
      </w:r>
      <w:r>
        <w:rPr>
          <w:spacing w:val="-1"/>
          <w:w w:val="78"/>
          <w:sz w:val="24"/>
        </w:rPr>
        <w:t>)</w:t>
      </w:r>
      <w:r>
        <w:rPr>
          <w:w w:val="78"/>
          <w:sz w:val="24"/>
        </w:rPr>
        <w:t>.</w:t>
      </w:r>
      <w:r>
        <w:rPr>
          <w:spacing w:val="-17"/>
          <w:sz w:val="24"/>
        </w:rPr>
        <w:t> </w:t>
      </w:r>
      <w:r>
        <w:rPr>
          <w:i/>
          <w:w w:val="84"/>
          <w:sz w:val="24"/>
        </w:rPr>
        <w:t>E</w:t>
      </w:r>
      <w:r>
        <w:rPr>
          <w:i/>
          <w:w w:val="72"/>
          <w:sz w:val="24"/>
        </w:rPr>
        <w:t>l</w:t>
      </w:r>
      <w:r>
        <w:rPr>
          <w:i/>
          <w:spacing w:val="-16"/>
          <w:sz w:val="24"/>
        </w:rPr>
        <w:t> </w:t>
      </w:r>
      <w:r>
        <w:rPr>
          <w:i/>
          <w:spacing w:val="-1"/>
          <w:w w:val="98"/>
          <w:sz w:val="24"/>
        </w:rPr>
        <w:t>pr</w:t>
      </w:r>
      <w:r>
        <w:rPr>
          <w:i/>
          <w:spacing w:val="-4"/>
          <w:w w:val="98"/>
          <w:sz w:val="24"/>
        </w:rPr>
        <w:t>o</w:t>
      </w:r>
      <w:r>
        <w:rPr>
          <w:i/>
          <w:w w:val="124"/>
          <w:sz w:val="24"/>
        </w:rPr>
        <w:t>c</w:t>
      </w:r>
      <w:r>
        <w:rPr>
          <w:i/>
          <w:w w:val="98"/>
          <w:sz w:val="24"/>
        </w:rPr>
        <w:t>eso</w:t>
      </w:r>
      <w:r>
        <w:rPr>
          <w:i/>
          <w:spacing w:val="-19"/>
          <w:sz w:val="24"/>
        </w:rPr>
        <w:t> </w:t>
      </w:r>
      <w:r>
        <w:rPr>
          <w:i/>
          <w:spacing w:val="1"/>
          <w:w w:val="109"/>
          <w:sz w:val="24"/>
        </w:rPr>
        <w:t>d</w:t>
      </w:r>
      <w:r>
        <w:rPr>
          <w:i/>
          <w:w w:val="109"/>
          <w:sz w:val="24"/>
        </w:rPr>
        <w:t>e</w:t>
      </w:r>
      <w:r>
        <w:rPr>
          <w:i/>
          <w:spacing w:val="-20"/>
          <w:sz w:val="24"/>
        </w:rPr>
        <w:t> </w:t>
      </w:r>
      <w:r>
        <w:rPr>
          <w:i/>
          <w:spacing w:val="2"/>
          <w:w w:val="72"/>
          <w:sz w:val="24"/>
        </w:rPr>
        <w:t>l</w:t>
      </w:r>
      <w:r>
        <w:rPr>
          <w:i/>
          <w:w w:val="113"/>
          <w:sz w:val="24"/>
        </w:rPr>
        <w:t>a</w:t>
      </w:r>
      <w:r>
        <w:rPr>
          <w:i/>
          <w:spacing w:val="-17"/>
          <w:sz w:val="24"/>
        </w:rPr>
        <w:t> </w:t>
      </w:r>
      <w:r>
        <w:rPr>
          <w:i/>
          <w:w w:val="102"/>
          <w:sz w:val="24"/>
        </w:rPr>
        <w:t>e</w:t>
      </w:r>
      <w:r>
        <w:rPr>
          <w:i/>
          <w:spacing w:val="-3"/>
          <w:w w:val="102"/>
          <w:sz w:val="24"/>
        </w:rPr>
        <w:t>n</w:t>
      </w:r>
      <w:r>
        <w:rPr>
          <w:i/>
          <w:spacing w:val="2"/>
          <w:w w:val="85"/>
          <w:sz w:val="24"/>
        </w:rPr>
        <w:t>t</w:t>
      </w:r>
      <w:r>
        <w:rPr>
          <w:i/>
          <w:w w:val="93"/>
          <w:sz w:val="24"/>
        </w:rPr>
        <w:t>re</w:t>
      </w:r>
      <w:r>
        <w:rPr>
          <w:i/>
          <w:spacing w:val="-4"/>
          <w:w w:val="93"/>
          <w:sz w:val="24"/>
        </w:rPr>
        <w:t>v</w:t>
      </w:r>
      <w:r>
        <w:rPr>
          <w:i/>
          <w:spacing w:val="2"/>
          <w:w w:val="72"/>
          <w:sz w:val="24"/>
        </w:rPr>
        <w:t>i</w:t>
      </w:r>
      <w:r>
        <w:rPr>
          <w:i/>
          <w:spacing w:val="-2"/>
          <w:w w:val="74"/>
          <w:sz w:val="24"/>
        </w:rPr>
        <w:t>s</w:t>
      </w:r>
      <w:r>
        <w:rPr>
          <w:i/>
          <w:spacing w:val="2"/>
          <w:w w:val="85"/>
          <w:sz w:val="24"/>
        </w:rPr>
        <w:t>t</w:t>
      </w:r>
      <w:r>
        <w:rPr>
          <w:i/>
          <w:spacing w:val="-4"/>
          <w:w w:val="113"/>
          <w:sz w:val="24"/>
        </w:rPr>
        <w:t>a</w:t>
      </w:r>
      <w:r>
        <w:rPr>
          <w:i/>
          <w:w w:val="60"/>
          <w:sz w:val="24"/>
        </w:rPr>
        <w:t>:</w:t>
      </w:r>
      <w:r>
        <w:rPr>
          <w:i/>
          <w:w w:val="60"/>
          <w:sz w:val="24"/>
        </w:rPr>
        <w:t> </w:t>
      </w:r>
      <w:r>
        <w:rPr>
          <w:i/>
          <w:sz w:val="24"/>
        </w:rPr>
        <w:t>conceptos</w:t>
      </w:r>
      <w:r>
        <w:rPr>
          <w:i/>
          <w:spacing w:val="-36"/>
          <w:sz w:val="24"/>
        </w:rPr>
        <w:t> </w:t>
      </w:r>
      <w:r>
        <w:rPr>
          <w:i/>
          <w:sz w:val="24"/>
        </w:rPr>
        <w:t>y</w:t>
      </w:r>
      <w:r>
        <w:rPr>
          <w:i/>
          <w:spacing w:val="-38"/>
          <w:sz w:val="24"/>
        </w:rPr>
        <w:t> </w:t>
      </w:r>
      <w:r>
        <w:rPr>
          <w:i/>
          <w:sz w:val="24"/>
        </w:rPr>
        <w:t>modelos.</w:t>
      </w:r>
      <w:r>
        <w:rPr>
          <w:i/>
          <w:spacing w:val="-34"/>
          <w:sz w:val="24"/>
        </w:rPr>
        <w:t> </w:t>
      </w:r>
      <w:r>
        <w:rPr>
          <w:sz w:val="24"/>
        </w:rPr>
        <w:t>Limusa.</w:t>
      </w:r>
      <w:r>
        <w:rPr>
          <w:spacing w:val="-40"/>
          <w:sz w:val="24"/>
        </w:rPr>
        <w:t> </w:t>
      </w:r>
      <w:r>
        <w:rPr>
          <w:sz w:val="24"/>
        </w:rPr>
        <w:t>México.</w:t>
      </w:r>
    </w:p>
    <w:p>
      <w:pPr>
        <w:pStyle w:val="ListParagraph"/>
        <w:numPr>
          <w:ilvl w:val="0"/>
          <w:numId w:val="9"/>
        </w:numPr>
        <w:tabs>
          <w:tab w:pos="668" w:val="left" w:leader="none"/>
          <w:tab w:pos="669" w:val="left" w:leader="none"/>
        </w:tabs>
        <w:spacing w:line="362" w:lineRule="auto" w:before="0" w:after="0"/>
        <w:ind w:left="668" w:right="946" w:hanging="514"/>
        <w:jc w:val="left"/>
        <w:rPr>
          <w:sz w:val="24"/>
        </w:rPr>
      </w:pPr>
      <w:r>
        <w:rPr>
          <w:sz w:val="24"/>
        </w:rPr>
        <w:t>Sánchez</w:t>
      </w:r>
      <w:r>
        <w:rPr>
          <w:spacing w:val="-43"/>
          <w:sz w:val="24"/>
        </w:rPr>
        <w:t> </w:t>
      </w:r>
      <w:r>
        <w:rPr>
          <w:sz w:val="24"/>
        </w:rPr>
        <w:t>Vázquez,</w:t>
      </w:r>
      <w:r>
        <w:rPr>
          <w:spacing w:val="-44"/>
          <w:sz w:val="24"/>
        </w:rPr>
        <w:t> </w:t>
      </w:r>
      <w:r>
        <w:rPr>
          <w:sz w:val="24"/>
        </w:rPr>
        <w:t>Rafael</w:t>
      </w:r>
      <w:r>
        <w:rPr>
          <w:spacing w:val="-41"/>
          <w:sz w:val="24"/>
        </w:rPr>
        <w:t> </w:t>
      </w:r>
      <w:r>
        <w:rPr>
          <w:sz w:val="24"/>
        </w:rPr>
        <w:t>(1998)</w:t>
      </w:r>
      <w:r>
        <w:rPr>
          <w:spacing w:val="-43"/>
          <w:sz w:val="24"/>
        </w:rPr>
        <w:t> </w:t>
      </w:r>
      <w:r>
        <w:rPr>
          <w:sz w:val="24"/>
        </w:rPr>
        <w:t>.</w:t>
      </w:r>
      <w:r>
        <w:rPr>
          <w:spacing w:val="-43"/>
          <w:sz w:val="24"/>
        </w:rPr>
        <w:t> </w:t>
      </w:r>
      <w:r>
        <w:rPr>
          <w:i/>
          <w:sz w:val="24"/>
        </w:rPr>
        <w:t>Derecho</w:t>
      </w:r>
      <w:r>
        <w:rPr>
          <w:i/>
          <w:spacing w:val="-45"/>
          <w:sz w:val="24"/>
        </w:rPr>
        <w:t> </w:t>
      </w:r>
      <w:r>
        <w:rPr>
          <w:i/>
          <w:sz w:val="24"/>
        </w:rPr>
        <w:t>y</w:t>
      </w:r>
      <w:r>
        <w:rPr>
          <w:i/>
          <w:spacing w:val="-43"/>
          <w:sz w:val="24"/>
        </w:rPr>
        <w:t> </w:t>
      </w:r>
      <w:r>
        <w:rPr>
          <w:i/>
          <w:sz w:val="24"/>
        </w:rPr>
        <w:t>Educación.</w:t>
      </w:r>
      <w:r>
        <w:rPr>
          <w:i/>
          <w:spacing w:val="-42"/>
          <w:sz w:val="24"/>
        </w:rPr>
        <w:t> </w:t>
      </w:r>
      <w:r>
        <w:rPr>
          <w:sz w:val="24"/>
        </w:rPr>
        <w:t>Porrúa, México.</w:t>
      </w:r>
    </w:p>
    <w:p>
      <w:pPr>
        <w:pStyle w:val="ListParagraph"/>
        <w:numPr>
          <w:ilvl w:val="0"/>
          <w:numId w:val="9"/>
        </w:numPr>
        <w:tabs>
          <w:tab w:pos="668" w:val="left" w:leader="none"/>
          <w:tab w:pos="669" w:val="left" w:leader="none"/>
        </w:tabs>
        <w:spacing w:line="362" w:lineRule="auto" w:before="1" w:after="0"/>
        <w:ind w:left="668" w:right="322" w:hanging="514"/>
        <w:jc w:val="left"/>
        <w:rPr>
          <w:sz w:val="24"/>
        </w:rPr>
      </w:pPr>
      <w:r>
        <w:rPr>
          <w:w w:val="95"/>
          <w:sz w:val="24"/>
        </w:rPr>
        <w:t>Zoraida Vázquez, Josefina (1996). </w:t>
      </w:r>
      <w:r>
        <w:rPr>
          <w:i/>
          <w:w w:val="95"/>
          <w:sz w:val="24"/>
        </w:rPr>
        <w:t>La Modernización Educativa</w:t>
      </w:r>
      <w:r>
        <w:rPr>
          <w:i/>
          <w:spacing w:val="-35"/>
          <w:w w:val="95"/>
          <w:sz w:val="24"/>
        </w:rPr>
        <w:t> </w:t>
      </w:r>
      <w:r>
        <w:rPr>
          <w:i/>
          <w:w w:val="95"/>
          <w:sz w:val="24"/>
        </w:rPr>
        <w:t>(1988- </w:t>
      </w:r>
      <w:r>
        <w:rPr>
          <w:i/>
          <w:sz w:val="24"/>
        </w:rPr>
        <w:t>1994).</w:t>
      </w:r>
      <w:r>
        <w:rPr>
          <w:i/>
          <w:spacing w:val="-39"/>
          <w:sz w:val="24"/>
        </w:rPr>
        <w:t> </w:t>
      </w:r>
      <w:r>
        <w:rPr>
          <w:sz w:val="24"/>
        </w:rPr>
        <w:t>El</w:t>
      </w:r>
      <w:r>
        <w:rPr>
          <w:spacing w:val="-39"/>
          <w:sz w:val="24"/>
        </w:rPr>
        <w:t> </w:t>
      </w:r>
      <w:r>
        <w:rPr>
          <w:sz w:val="24"/>
        </w:rPr>
        <w:t>Colegio</w:t>
      </w:r>
      <w:r>
        <w:rPr>
          <w:spacing w:val="-42"/>
          <w:sz w:val="24"/>
        </w:rPr>
        <w:t> </w:t>
      </w:r>
      <w:r>
        <w:rPr>
          <w:sz w:val="24"/>
        </w:rPr>
        <w:t>de</w:t>
      </w:r>
      <w:r>
        <w:rPr>
          <w:spacing w:val="-42"/>
          <w:sz w:val="24"/>
        </w:rPr>
        <w:t> </w:t>
      </w:r>
      <w:r>
        <w:rPr>
          <w:sz w:val="24"/>
        </w:rPr>
        <w:t>México.</w:t>
      </w:r>
    </w:p>
    <w:p>
      <w:pPr>
        <w:pStyle w:val="ListParagraph"/>
        <w:numPr>
          <w:ilvl w:val="0"/>
          <w:numId w:val="9"/>
        </w:numPr>
        <w:tabs>
          <w:tab w:pos="668" w:val="left" w:leader="none"/>
          <w:tab w:pos="669" w:val="left" w:leader="none"/>
        </w:tabs>
        <w:spacing w:line="362" w:lineRule="auto" w:before="1" w:after="0"/>
        <w:ind w:left="668" w:right="394" w:hanging="514"/>
        <w:jc w:val="left"/>
        <w:rPr>
          <w:sz w:val="24"/>
        </w:rPr>
      </w:pPr>
      <w:r>
        <w:rPr>
          <w:sz w:val="24"/>
        </w:rPr>
        <w:t>Latapí</w:t>
      </w:r>
      <w:r>
        <w:rPr>
          <w:spacing w:val="-34"/>
          <w:sz w:val="24"/>
        </w:rPr>
        <w:t> </w:t>
      </w:r>
      <w:r>
        <w:rPr>
          <w:sz w:val="24"/>
        </w:rPr>
        <w:t>Sarre</w:t>
      </w:r>
      <w:r>
        <w:rPr>
          <w:spacing w:val="-36"/>
          <w:sz w:val="24"/>
        </w:rPr>
        <w:t> </w:t>
      </w:r>
      <w:r>
        <w:rPr>
          <w:sz w:val="24"/>
        </w:rPr>
        <w:t>Pablo(2004).</w:t>
      </w:r>
      <w:r>
        <w:rPr>
          <w:spacing w:val="-35"/>
          <w:sz w:val="24"/>
        </w:rPr>
        <w:t> </w:t>
      </w:r>
      <w:r>
        <w:rPr>
          <w:i/>
          <w:sz w:val="24"/>
        </w:rPr>
        <w:t>La</w:t>
      </w:r>
      <w:r>
        <w:rPr>
          <w:i/>
          <w:spacing w:val="-37"/>
          <w:sz w:val="24"/>
        </w:rPr>
        <w:t> </w:t>
      </w:r>
      <w:r>
        <w:rPr>
          <w:i/>
          <w:sz w:val="24"/>
        </w:rPr>
        <w:t>política</w:t>
      </w:r>
      <w:r>
        <w:rPr>
          <w:i/>
          <w:spacing w:val="-36"/>
          <w:sz w:val="24"/>
        </w:rPr>
        <w:t> </w:t>
      </w:r>
      <w:r>
        <w:rPr>
          <w:i/>
          <w:sz w:val="24"/>
        </w:rPr>
        <w:t>educativa</w:t>
      </w:r>
      <w:r>
        <w:rPr>
          <w:i/>
          <w:spacing w:val="-36"/>
          <w:sz w:val="24"/>
        </w:rPr>
        <w:t> </w:t>
      </w:r>
      <w:r>
        <w:rPr>
          <w:i/>
          <w:sz w:val="24"/>
        </w:rPr>
        <w:t>del</w:t>
      </w:r>
      <w:r>
        <w:rPr>
          <w:i/>
          <w:spacing w:val="-36"/>
          <w:sz w:val="24"/>
        </w:rPr>
        <w:t> </w:t>
      </w:r>
      <w:r>
        <w:rPr>
          <w:i/>
          <w:sz w:val="24"/>
        </w:rPr>
        <w:t>Estado</w:t>
      </w:r>
      <w:r>
        <w:rPr>
          <w:i/>
          <w:spacing w:val="-37"/>
          <w:sz w:val="24"/>
        </w:rPr>
        <w:t> </w:t>
      </w:r>
      <w:r>
        <w:rPr>
          <w:i/>
          <w:sz w:val="24"/>
        </w:rPr>
        <w:t>mexicano </w:t>
      </w:r>
      <w:r>
        <w:rPr>
          <w:i/>
          <w:sz w:val="24"/>
        </w:rPr>
        <w:t>desde 1992</w:t>
      </w:r>
      <w:r>
        <w:rPr>
          <w:sz w:val="24"/>
        </w:rPr>
        <w:t>. Centro de Estudios sobre la Universidad Universidad Nacional Autónoma de México, Edificio de la Unidad Bibliográfica, 3er.</w:t>
      </w:r>
      <w:r>
        <w:rPr>
          <w:spacing w:val="-40"/>
          <w:sz w:val="24"/>
        </w:rPr>
        <w:t> </w:t>
      </w:r>
      <w:r>
        <w:rPr>
          <w:sz w:val="24"/>
        </w:rPr>
        <w:t>piso</w:t>
      </w:r>
      <w:r>
        <w:rPr>
          <w:spacing w:val="-38"/>
          <w:sz w:val="24"/>
        </w:rPr>
        <w:t> </w:t>
      </w:r>
      <w:r>
        <w:rPr>
          <w:sz w:val="24"/>
        </w:rPr>
        <w:t>Centro</w:t>
      </w:r>
      <w:r>
        <w:rPr>
          <w:spacing w:val="-40"/>
          <w:sz w:val="24"/>
        </w:rPr>
        <w:t> </w:t>
      </w:r>
      <w:r>
        <w:rPr>
          <w:sz w:val="24"/>
        </w:rPr>
        <w:t>Cultural</w:t>
      </w:r>
      <w:r>
        <w:rPr>
          <w:spacing w:val="-36"/>
          <w:sz w:val="24"/>
        </w:rPr>
        <w:t> </w:t>
      </w:r>
      <w:r>
        <w:rPr>
          <w:sz w:val="24"/>
        </w:rPr>
        <w:t>Universitario</w:t>
      </w:r>
      <w:r>
        <w:rPr>
          <w:spacing w:val="-40"/>
          <w:sz w:val="24"/>
        </w:rPr>
        <w:t> </w:t>
      </w:r>
      <w:r>
        <w:rPr>
          <w:sz w:val="24"/>
        </w:rPr>
        <w:t>Delegación</w:t>
      </w:r>
      <w:r>
        <w:rPr>
          <w:spacing w:val="-38"/>
          <w:sz w:val="24"/>
        </w:rPr>
        <w:t> </w:t>
      </w:r>
      <w:r>
        <w:rPr>
          <w:sz w:val="24"/>
        </w:rPr>
        <w:t>Coyoacán.</w:t>
      </w:r>
      <w:r>
        <w:rPr>
          <w:spacing w:val="-38"/>
          <w:sz w:val="24"/>
        </w:rPr>
        <w:t> </w:t>
      </w:r>
      <w:r>
        <w:rPr>
          <w:sz w:val="24"/>
        </w:rPr>
        <w:t>D.</w:t>
      </w:r>
      <w:r>
        <w:rPr>
          <w:spacing w:val="-40"/>
          <w:sz w:val="24"/>
        </w:rPr>
        <w:t> </w:t>
      </w:r>
      <w:r>
        <w:rPr>
          <w:sz w:val="24"/>
        </w:rPr>
        <w:t>F., México.</w:t>
      </w:r>
    </w:p>
    <w:p>
      <w:pPr>
        <w:tabs>
          <w:tab w:pos="668" w:val="left" w:leader="none"/>
        </w:tabs>
        <w:spacing w:line="283" w:lineRule="exact" w:before="0"/>
        <w:ind w:left="154" w:right="94" w:firstLine="0"/>
        <w:jc w:val="left"/>
        <w:rPr>
          <w:i/>
          <w:sz w:val="24"/>
        </w:rPr>
      </w:pPr>
      <w:r>
        <w:rPr>
          <w:sz w:val="24"/>
        </w:rPr>
        <w:t>6.</w:t>
        <w:tab/>
      </w:r>
      <w:r>
        <w:rPr>
          <w:w w:val="95"/>
          <w:sz w:val="24"/>
        </w:rPr>
        <w:t>Ejea Mendoza Guillermo</w:t>
      </w:r>
      <w:r>
        <w:rPr>
          <w:spacing w:val="26"/>
          <w:w w:val="95"/>
          <w:sz w:val="24"/>
        </w:rPr>
        <w:t> </w:t>
      </w:r>
      <w:r>
        <w:rPr>
          <w:w w:val="95"/>
          <w:sz w:val="24"/>
        </w:rPr>
        <w:t>(2007).</w:t>
      </w:r>
      <w:r>
        <w:rPr>
          <w:spacing w:val="-14"/>
          <w:sz w:val="24"/>
        </w:rPr>
        <w:t> </w:t>
      </w:r>
      <w:r>
        <w:rPr>
          <w:i/>
          <w:w w:val="163"/>
          <w:sz w:val="24"/>
        </w:rPr>
        <w:t> </w:t>
      </w:r>
      <w:r>
        <w:rPr>
          <w:i/>
          <w:spacing w:val="-1"/>
          <w:w w:val="163"/>
          <w:sz w:val="24"/>
        </w:rPr>
        <w:t> </w:t>
      </w:r>
      <w:r>
        <w:rPr>
          <w:i/>
          <w:w w:val="154"/>
          <w:sz w:val="24"/>
        </w:rPr>
        <w:t>   </w:t>
      </w:r>
      <w:r>
        <w:rPr>
          <w:i/>
          <w:spacing w:val="-18"/>
          <w:sz w:val="24"/>
        </w:rPr>
        <w:t> </w:t>
      </w:r>
      <w:r>
        <w:rPr>
          <w:i/>
          <w:w w:val="157"/>
          <w:sz w:val="24"/>
        </w:rPr>
        <w:t>  </w:t>
      </w:r>
      <w:r>
        <w:rPr>
          <w:i/>
          <w:spacing w:val="-2"/>
          <w:w w:val="157"/>
          <w:sz w:val="24"/>
        </w:rPr>
        <w:t> </w:t>
      </w:r>
      <w:r>
        <w:rPr>
          <w:rFonts w:ascii="Times New Roman"/>
          <w:i/>
          <w:w w:val="1"/>
          <w:sz w:val="24"/>
        </w:rPr>
        <w:t> </w:t>
      </w:r>
      <w:r>
        <w:rPr>
          <w:i/>
          <w:w w:val="184"/>
          <w:sz w:val="24"/>
        </w:rPr>
        <w:t> </w:t>
      </w:r>
      <w:r>
        <w:rPr>
          <w:i/>
          <w:w w:val="76"/>
          <w:sz w:val="24"/>
        </w:rPr>
        <w:t> </w:t>
      </w:r>
      <w:r>
        <w:rPr>
          <w:i/>
          <w:spacing w:val="2"/>
          <w:w w:val="76"/>
          <w:sz w:val="24"/>
        </w:rPr>
        <w:t> </w:t>
      </w:r>
      <w:r>
        <w:rPr>
          <w:i/>
          <w:w w:val="184"/>
          <w:sz w:val="24"/>
        </w:rPr>
        <w:t> </w:t>
      </w:r>
      <w:r>
        <w:rPr>
          <w:i/>
          <w:spacing w:val="-1"/>
          <w:w w:val="194"/>
          <w:sz w:val="24"/>
        </w:rPr>
        <w:t> </w:t>
      </w:r>
      <w:r>
        <w:rPr>
          <w:i/>
          <w:w w:val="110"/>
          <w:sz w:val="24"/>
        </w:rPr>
        <w:t> </w:t>
      </w:r>
      <w:r>
        <w:rPr>
          <w:i/>
          <w:spacing w:val="-20"/>
          <w:sz w:val="24"/>
        </w:rPr>
        <w:t> </w:t>
      </w:r>
      <w:r>
        <w:rPr>
          <w:i/>
          <w:spacing w:val="1"/>
          <w:w w:val="194"/>
          <w:sz w:val="24"/>
        </w:rPr>
        <w:t> </w:t>
      </w:r>
      <w:r>
        <w:rPr>
          <w:i/>
          <w:spacing w:val="-2"/>
          <w:w w:val="186"/>
          <w:sz w:val="24"/>
        </w:rPr>
        <w:t> </w:t>
      </w:r>
      <w:r>
        <w:rPr>
          <w:i/>
          <w:w w:val="184"/>
          <w:sz w:val="24"/>
        </w:rPr>
        <w:t> </w:t>
      </w:r>
      <w:r>
        <w:rPr>
          <w:i/>
          <w:w w:val="179"/>
          <w:sz w:val="24"/>
        </w:rPr>
        <w:t> </w:t>
      </w:r>
      <w:r>
        <w:rPr>
          <w:i/>
          <w:spacing w:val="-3"/>
          <w:w w:val="179"/>
          <w:sz w:val="24"/>
        </w:rPr>
        <w:t> </w:t>
      </w:r>
      <w:r>
        <w:rPr>
          <w:i/>
          <w:spacing w:val="2"/>
          <w:w w:val="96"/>
          <w:sz w:val="24"/>
        </w:rPr>
        <w:t> </w:t>
      </w:r>
      <w:r>
        <w:rPr>
          <w:i/>
          <w:w w:val="147"/>
          <w:sz w:val="24"/>
        </w:rPr>
        <w:t> </w:t>
      </w:r>
      <w:r>
        <w:rPr>
          <w:i/>
          <w:spacing w:val="-2"/>
          <w:w w:val="147"/>
          <w:sz w:val="24"/>
        </w:rPr>
        <w:t> </w:t>
      </w:r>
      <w:r>
        <w:rPr>
          <w:i/>
          <w:w w:val="78"/>
          <w:sz w:val="24"/>
        </w:rPr>
        <w:t> </w:t>
      </w:r>
      <w:r>
        <w:rPr>
          <w:i/>
          <w:spacing w:val="-17"/>
          <w:sz w:val="24"/>
        </w:rPr>
        <w:t> </w:t>
      </w:r>
      <w:r>
        <w:rPr>
          <w:i/>
          <w:spacing w:val="-2"/>
          <w:w w:val="266"/>
          <w:sz w:val="24"/>
        </w:rPr>
        <w:t> </w:t>
      </w:r>
      <w:r>
        <w:rPr>
          <w:i/>
          <w:spacing w:val="-2"/>
          <w:w w:val="186"/>
          <w:sz w:val="24"/>
        </w:rPr>
        <w:t> </w:t>
      </w:r>
      <w:r>
        <w:rPr>
          <w:i/>
          <w:w w:val="194"/>
          <w:sz w:val="24"/>
        </w:rPr>
        <w:t> </w:t>
      </w:r>
      <w:r>
        <w:rPr>
          <w:i/>
          <w:w w:val="120"/>
          <w:sz w:val="24"/>
        </w:rPr>
        <w:t> </w:t>
      </w:r>
      <w:r>
        <w:rPr>
          <w:i/>
          <w:spacing w:val="2"/>
          <w:w w:val="120"/>
          <w:sz w:val="24"/>
        </w:rPr>
        <w:t> </w:t>
      </w:r>
      <w:r>
        <w:rPr>
          <w:i/>
          <w:spacing w:val="-2"/>
          <w:w w:val="186"/>
          <w:sz w:val="24"/>
        </w:rPr>
        <w:t> </w:t>
      </w:r>
      <w:r>
        <w:rPr>
          <w:i/>
          <w:w w:val="110"/>
          <w:sz w:val="24"/>
        </w:rPr>
        <w:t> </w:t>
      </w:r>
    </w:p>
    <w:p>
      <w:pPr>
        <w:spacing w:before="150"/>
        <w:ind w:left="668" w:right="94" w:firstLine="0"/>
        <w:jc w:val="left"/>
        <w:rPr>
          <w:sz w:val="24"/>
        </w:rPr>
      </w:pPr>
      <w:r>
        <w:rPr>
          <w:i/>
          <w:w w:val="189"/>
          <w:sz w:val="24"/>
        </w:rPr>
        <w:t>  </w:t>
      </w:r>
      <w:r>
        <w:rPr>
          <w:i/>
          <w:w w:val="178"/>
          <w:sz w:val="24"/>
        </w:rPr>
        <w:t>  </w:t>
      </w:r>
      <w:r>
        <w:rPr>
          <w:i/>
          <w:w w:val="194"/>
          <w:sz w:val="24"/>
        </w:rPr>
        <w:t> </w:t>
      </w:r>
      <w:r>
        <w:rPr>
          <w:i/>
          <w:spacing w:val="-4"/>
          <w:w w:val="76"/>
          <w:sz w:val="24"/>
        </w:rPr>
        <w:t> </w:t>
      </w:r>
      <w:r>
        <w:rPr>
          <w:i/>
          <w:w w:val="76"/>
          <w:sz w:val="24"/>
        </w:rPr>
        <w:t> </w:t>
      </w:r>
      <w:r>
        <w:rPr>
          <w:i/>
          <w:spacing w:val="2"/>
          <w:w w:val="157"/>
          <w:sz w:val="24"/>
        </w:rPr>
        <w:t> </w:t>
      </w:r>
      <w:r>
        <w:rPr>
          <w:i/>
          <w:spacing w:val="-1"/>
          <w:w w:val="186"/>
          <w:sz w:val="24"/>
        </w:rPr>
        <w:t> </w:t>
      </w:r>
      <w:r>
        <w:rPr>
          <w:i/>
          <w:spacing w:val="-2"/>
          <w:w w:val="110"/>
          <w:sz w:val="24"/>
        </w:rPr>
        <w:t> </w:t>
      </w:r>
      <w:r>
        <w:rPr>
          <w:i/>
          <w:sz w:val="24"/>
        </w:rPr>
        <w:t> </w:t>
      </w:r>
      <w:r>
        <w:rPr>
          <w:i/>
          <w:spacing w:val="-17"/>
          <w:w w:val="152"/>
          <w:sz w:val="24"/>
        </w:rPr>
        <w:t> </w:t>
      </w:r>
      <w:r>
        <w:rPr>
          <w:i/>
          <w:sz w:val="24"/>
        </w:rPr>
        <w:t> </w:t>
      </w:r>
      <w:r>
        <w:rPr>
          <w:i/>
          <w:spacing w:val="-18"/>
          <w:w w:val="184"/>
          <w:sz w:val="24"/>
        </w:rPr>
        <w:t> </w:t>
      </w:r>
      <w:r>
        <w:rPr>
          <w:i/>
          <w:w w:val="157"/>
          <w:sz w:val="24"/>
        </w:rPr>
        <w:t> </w:t>
      </w:r>
      <w:r>
        <w:rPr>
          <w:i/>
          <w:w w:val="194"/>
          <w:sz w:val="24"/>
        </w:rPr>
        <w:t> </w:t>
      </w:r>
      <w:r>
        <w:rPr>
          <w:i/>
          <w:spacing w:val="-1"/>
          <w:w w:val="56"/>
          <w:sz w:val="24"/>
        </w:rPr>
        <w:t> </w:t>
      </w:r>
      <w:r>
        <w:rPr>
          <w:i/>
          <w:spacing w:val="2"/>
          <w:w w:val="183"/>
          <w:sz w:val="24"/>
        </w:rPr>
        <w:t> </w:t>
      </w:r>
      <w:r>
        <w:rPr>
          <w:i/>
          <w:w w:val="183"/>
          <w:sz w:val="24"/>
        </w:rPr>
        <w:t> </w:t>
      </w:r>
      <w:r>
        <w:rPr>
          <w:i/>
          <w:spacing w:val="-3"/>
          <w:w w:val="184"/>
          <w:sz w:val="24"/>
        </w:rPr>
        <w:t> </w:t>
      </w:r>
      <w:r>
        <w:rPr>
          <w:i/>
          <w:w w:val="56"/>
          <w:sz w:val="24"/>
        </w:rPr>
        <w:t> </w:t>
      </w:r>
      <w:r>
        <w:rPr>
          <w:i/>
          <w:spacing w:val="2"/>
          <w:w w:val="186"/>
          <w:sz w:val="24"/>
        </w:rPr>
        <w:t> </w:t>
      </w:r>
      <w:r>
        <w:rPr>
          <w:rFonts w:ascii="Times New Roman" w:hAnsi="Times New Roman"/>
          <w:i/>
          <w:spacing w:val="-1"/>
          <w:w w:val="1"/>
          <w:sz w:val="24"/>
        </w:rPr>
        <w:t> </w:t>
      </w:r>
      <w:r>
        <w:rPr>
          <w:i/>
          <w:spacing w:val="-1"/>
          <w:sz w:val="24"/>
        </w:rPr>
        <w:t>n. </w:t>
      </w:r>
      <w:r>
        <w:rPr>
          <w:spacing w:val="-1"/>
          <w:sz w:val="24"/>
        </w:rPr>
        <w:t>UAM,</w:t>
      </w:r>
      <w:r>
        <w:rPr>
          <w:spacing w:val="-66"/>
          <w:sz w:val="24"/>
        </w:rPr>
        <w:t> </w:t>
      </w:r>
      <w:r>
        <w:rPr>
          <w:sz w:val="24"/>
        </w:rPr>
        <w:t>México.</w:t>
      </w:r>
    </w:p>
    <w:p>
      <w:pPr>
        <w:pStyle w:val="ListParagraph"/>
        <w:numPr>
          <w:ilvl w:val="0"/>
          <w:numId w:val="10"/>
        </w:numPr>
        <w:tabs>
          <w:tab w:pos="668" w:val="left" w:leader="none"/>
          <w:tab w:pos="669" w:val="left" w:leader="none"/>
        </w:tabs>
        <w:spacing w:line="364" w:lineRule="auto" w:before="147" w:after="0"/>
        <w:ind w:left="668" w:right="500" w:hanging="514"/>
        <w:jc w:val="left"/>
        <w:rPr>
          <w:sz w:val="24"/>
        </w:rPr>
      </w:pPr>
      <w:r>
        <w:rPr>
          <w:sz w:val="24"/>
        </w:rPr>
        <w:t>García Cabrero Benilde (2003).           </w:t>
      </w:r>
      <w:r>
        <w:rPr>
          <w:spacing w:val="7"/>
          <w:sz w:val="24"/>
        </w:rPr>
        <w:t> </w:t>
      </w:r>
      <w:r>
        <w:rPr>
          <w:i/>
          <w:sz w:val="24"/>
        </w:rPr>
        <w:t>n de la docencia en el </w:t>
      </w:r>
      <w:r>
        <w:rPr>
          <w:i/>
          <w:sz w:val="24"/>
        </w:rPr>
        <w:t>nivel</w:t>
      </w:r>
      <w:r>
        <w:rPr>
          <w:i/>
          <w:spacing w:val="-36"/>
          <w:sz w:val="24"/>
        </w:rPr>
        <w:t> </w:t>
      </w:r>
      <w:r>
        <w:rPr>
          <w:i/>
          <w:sz w:val="24"/>
        </w:rPr>
        <w:t>universitario:</w:t>
      </w:r>
      <w:r>
        <w:rPr>
          <w:i/>
          <w:spacing w:val="-40"/>
          <w:sz w:val="24"/>
        </w:rPr>
        <w:t> </w:t>
      </w:r>
      <w:r>
        <w:rPr>
          <w:i/>
          <w:sz w:val="24"/>
        </w:rPr>
        <w:t>implicaciones</w:t>
      </w:r>
      <w:r>
        <w:rPr>
          <w:i/>
          <w:spacing w:val="-39"/>
          <w:sz w:val="24"/>
        </w:rPr>
        <w:t> </w:t>
      </w:r>
      <w:r>
        <w:rPr>
          <w:i/>
          <w:sz w:val="24"/>
        </w:rPr>
        <w:t>de</w:t>
      </w:r>
      <w:r>
        <w:rPr>
          <w:i/>
          <w:spacing w:val="-39"/>
          <w:sz w:val="24"/>
        </w:rPr>
        <w:t> </w:t>
      </w:r>
      <w:r>
        <w:rPr>
          <w:i/>
          <w:sz w:val="24"/>
        </w:rPr>
        <w:t>las</w:t>
      </w:r>
      <w:r>
        <w:rPr>
          <w:i/>
          <w:spacing w:val="-39"/>
          <w:sz w:val="24"/>
        </w:rPr>
        <w:t> </w:t>
      </w:r>
      <w:r>
        <w:rPr>
          <w:i/>
          <w:sz w:val="24"/>
        </w:rPr>
        <w:t>investigaciones</w:t>
      </w:r>
      <w:r>
        <w:rPr>
          <w:i/>
          <w:spacing w:val="-37"/>
          <w:sz w:val="24"/>
        </w:rPr>
        <w:t> </w:t>
      </w:r>
      <w:r>
        <w:rPr>
          <w:i/>
          <w:sz w:val="24"/>
        </w:rPr>
        <w:t>acerca</w:t>
      </w:r>
      <w:r>
        <w:rPr>
          <w:i/>
          <w:spacing w:val="-38"/>
          <w:sz w:val="24"/>
        </w:rPr>
        <w:t> </w:t>
      </w:r>
      <w:r>
        <w:rPr>
          <w:i/>
          <w:sz w:val="24"/>
        </w:rPr>
        <w:t>del pensamiento y la práctica docentes</w:t>
      </w:r>
      <w:r>
        <w:rPr>
          <w:sz w:val="24"/>
        </w:rPr>
        <w:t>. Revista de la Educación </w:t>
      </w:r>
      <w:r>
        <w:rPr>
          <w:w w:val="90"/>
          <w:sz w:val="24"/>
        </w:rPr>
        <w:t>Superior.</w:t>
      </w:r>
      <w:r>
        <w:rPr>
          <w:spacing w:val="-13"/>
          <w:w w:val="90"/>
          <w:sz w:val="24"/>
        </w:rPr>
        <w:t> </w:t>
      </w:r>
      <w:r>
        <w:rPr>
          <w:w w:val="90"/>
          <w:sz w:val="24"/>
        </w:rPr>
        <w:t>Vol.</w:t>
      </w:r>
      <w:r>
        <w:rPr>
          <w:spacing w:val="-16"/>
          <w:w w:val="90"/>
          <w:sz w:val="24"/>
        </w:rPr>
        <w:t> </w:t>
      </w:r>
      <w:r>
        <w:rPr>
          <w:w w:val="90"/>
          <w:sz w:val="24"/>
        </w:rPr>
        <w:t>XXXII,</w:t>
      </w:r>
      <w:r>
        <w:rPr>
          <w:spacing w:val="-18"/>
          <w:w w:val="90"/>
          <w:sz w:val="24"/>
        </w:rPr>
        <w:t> </w:t>
      </w:r>
      <w:r>
        <w:rPr>
          <w:w w:val="90"/>
          <w:sz w:val="24"/>
        </w:rPr>
        <w:t>No.</w:t>
      </w:r>
      <w:r>
        <w:rPr>
          <w:spacing w:val="-16"/>
          <w:w w:val="90"/>
          <w:sz w:val="24"/>
        </w:rPr>
        <w:t> </w:t>
      </w:r>
      <w:r>
        <w:rPr>
          <w:w w:val="90"/>
          <w:sz w:val="24"/>
        </w:rPr>
        <w:t>127,</w:t>
      </w:r>
      <w:r>
        <w:rPr>
          <w:spacing w:val="-16"/>
          <w:w w:val="90"/>
          <w:sz w:val="24"/>
        </w:rPr>
        <w:t> </w:t>
      </w:r>
      <w:r>
        <w:rPr>
          <w:w w:val="90"/>
          <w:sz w:val="24"/>
        </w:rPr>
        <w:t>julio-septiembre,</w:t>
      </w:r>
      <w:r>
        <w:rPr>
          <w:spacing w:val="-17"/>
          <w:w w:val="90"/>
          <w:sz w:val="24"/>
        </w:rPr>
        <w:t> </w:t>
      </w:r>
      <w:r>
        <w:rPr>
          <w:w w:val="90"/>
          <w:sz w:val="24"/>
        </w:rPr>
        <w:t>pp.63-69.</w:t>
      </w:r>
    </w:p>
    <w:p>
      <w:pPr>
        <w:pStyle w:val="ListParagraph"/>
        <w:numPr>
          <w:ilvl w:val="0"/>
          <w:numId w:val="10"/>
        </w:numPr>
        <w:tabs>
          <w:tab w:pos="668" w:val="left" w:leader="none"/>
          <w:tab w:pos="669" w:val="left" w:leader="none"/>
        </w:tabs>
        <w:spacing w:line="362" w:lineRule="auto" w:before="0" w:after="0"/>
        <w:ind w:left="668" w:right="269" w:hanging="514"/>
        <w:jc w:val="left"/>
        <w:rPr>
          <w:sz w:val="24"/>
        </w:rPr>
      </w:pPr>
      <w:r>
        <w:rPr>
          <w:sz w:val="24"/>
        </w:rPr>
        <w:t>Delors</w:t>
      </w:r>
      <w:r>
        <w:rPr>
          <w:spacing w:val="-37"/>
          <w:sz w:val="24"/>
        </w:rPr>
        <w:t> </w:t>
      </w:r>
      <w:r>
        <w:rPr>
          <w:sz w:val="24"/>
        </w:rPr>
        <w:t>Jacques</w:t>
      </w:r>
      <w:r>
        <w:rPr>
          <w:spacing w:val="-36"/>
          <w:sz w:val="24"/>
        </w:rPr>
        <w:t> </w:t>
      </w:r>
      <w:r>
        <w:rPr>
          <w:sz w:val="24"/>
        </w:rPr>
        <w:t>(2000).</w:t>
      </w:r>
      <w:r>
        <w:rPr>
          <w:spacing w:val="-38"/>
          <w:sz w:val="24"/>
        </w:rPr>
        <w:t> </w:t>
      </w:r>
      <w:r>
        <w:rPr>
          <w:sz w:val="24"/>
        </w:rPr>
        <w:t>La</w:t>
      </w:r>
      <w:r>
        <w:rPr>
          <w:spacing w:val="-37"/>
          <w:sz w:val="24"/>
        </w:rPr>
        <w:t> </w:t>
      </w:r>
      <w:r>
        <w:rPr>
          <w:sz w:val="24"/>
        </w:rPr>
        <w:t>educación</w:t>
      </w:r>
      <w:r>
        <w:rPr>
          <w:spacing w:val="-37"/>
          <w:sz w:val="24"/>
        </w:rPr>
        <w:t> </w:t>
      </w:r>
      <w:r>
        <w:rPr>
          <w:sz w:val="24"/>
        </w:rPr>
        <w:t>encierra</w:t>
      </w:r>
      <w:r>
        <w:rPr>
          <w:spacing w:val="-38"/>
          <w:sz w:val="24"/>
        </w:rPr>
        <w:t> </w:t>
      </w:r>
      <w:r>
        <w:rPr>
          <w:sz w:val="24"/>
        </w:rPr>
        <w:t>un</w:t>
      </w:r>
      <w:r>
        <w:rPr>
          <w:spacing w:val="-35"/>
          <w:sz w:val="24"/>
        </w:rPr>
        <w:t> </w:t>
      </w:r>
      <w:r>
        <w:rPr>
          <w:sz w:val="24"/>
        </w:rPr>
        <w:t>tesoro.</w:t>
      </w:r>
      <w:r>
        <w:rPr>
          <w:spacing w:val="-38"/>
          <w:sz w:val="24"/>
        </w:rPr>
        <w:t> </w:t>
      </w:r>
      <w:r>
        <w:rPr>
          <w:sz w:val="24"/>
        </w:rPr>
        <w:t>Ediciones</w:t>
      </w:r>
      <w:r>
        <w:rPr>
          <w:spacing w:val="-37"/>
          <w:sz w:val="24"/>
        </w:rPr>
        <w:t> </w:t>
      </w:r>
      <w:r>
        <w:rPr>
          <w:sz w:val="24"/>
        </w:rPr>
        <w:t>de </w:t>
      </w:r>
      <w:r>
        <w:rPr>
          <w:w w:val="95"/>
          <w:sz w:val="24"/>
        </w:rPr>
        <w:t>la</w:t>
      </w:r>
      <w:r>
        <w:rPr>
          <w:spacing w:val="-10"/>
          <w:w w:val="95"/>
          <w:sz w:val="24"/>
        </w:rPr>
        <w:t> </w:t>
      </w:r>
      <w:r>
        <w:rPr>
          <w:w w:val="95"/>
          <w:sz w:val="24"/>
        </w:rPr>
        <w:t>UNESCO.</w:t>
      </w:r>
    </w:p>
    <w:p>
      <w:pPr>
        <w:pStyle w:val="ListParagraph"/>
        <w:numPr>
          <w:ilvl w:val="0"/>
          <w:numId w:val="10"/>
        </w:numPr>
        <w:tabs>
          <w:tab w:pos="668" w:val="left" w:leader="none"/>
          <w:tab w:pos="669" w:val="left" w:leader="none"/>
        </w:tabs>
        <w:spacing w:line="364" w:lineRule="auto" w:before="1" w:after="0"/>
        <w:ind w:left="668" w:right="177" w:hanging="514"/>
        <w:jc w:val="left"/>
        <w:rPr>
          <w:sz w:val="24"/>
        </w:rPr>
      </w:pPr>
      <w:r>
        <w:rPr>
          <w:sz w:val="24"/>
        </w:rPr>
        <w:t>Díaz Quero Victor (2006). </w:t>
      </w:r>
      <w:r>
        <w:rPr>
          <w:i/>
          <w:sz w:val="24"/>
        </w:rPr>
        <w:t>Formación docente, práctica y saber </w:t>
      </w:r>
      <w:r>
        <w:rPr>
          <w:i/>
          <w:sz w:val="24"/>
        </w:rPr>
        <w:t>pedagógico.</w:t>
      </w:r>
      <w:r>
        <w:rPr>
          <w:i/>
          <w:spacing w:val="-49"/>
          <w:sz w:val="24"/>
        </w:rPr>
        <w:t> </w:t>
      </w:r>
      <w:r>
        <w:rPr>
          <w:sz w:val="24"/>
        </w:rPr>
        <w:t>Revista</w:t>
      </w:r>
      <w:r>
        <w:rPr>
          <w:spacing w:val="-50"/>
          <w:sz w:val="24"/>
        </w:rPr>
        <w:t> </w:t>
      </w:r>
      <w:r>
        <w:rPr>
          <w:sz w:val="24"/>
        </w:rPr>
        <w:t>de</w:t>
      </w:r>
      <w:r>
        <w:rPr>
          <w:spacing w:val="-51"/>
          <w:sz w:val="24"/>
        </w:rPr>
        <w:t> </w:t>
      </w:r>
      <w:r>
        <w:rPr>
          <w:sz w:val="24"/>
        </w:rPr>
        <w:t>Educación.</w:t>
      </w:r>
      <w:r>
        <w:rPr>
          <w:spacing w:val="-51"/>
          <w:sz w:val="24"/>
        </w:rPr>
        <w:t> </w:t>
      </w:r>
      <w:r>
        <w:rPr>
          <w:sz w:val="24"/>
        </w:rPr>
        <w:t>Laurus</w:t>
      </w:r>
      <w:r>
        <w:rPr>
          <w:spacing w:val="-50"/>
          <w:sz w:val="24"/>
        </w:rPr>
        <w:t> </w:t>
      </w:r>
      <w:r>
        <w:rPr>
          <w:sz w:val="24"/>
        </w:rPr>
        <w:t>vol.</w:t>
      </w:r>
      <w:r>
        <w:rPr>
          <w:spacing w:val="-51"/>
          <w:sz w:val="24"/>
        </w:rPr>
        <w:t> </w:t>
      </w:r>
      <w:r>
        <w:rPr>
          <w:sz w:val="24"/>
        </w:rPr>
        <w:t>12,</w:t>
      </w:r>
      <w:r>
        <w:rPr>
          <w:spacing w:val="-51"/>
          <w:sz w:val="24"/>
        </w:rPr>
        <w:t> </w:t>
      </w:r>
      <w:r>
        <w:rPr>
          <w:sz w:val="24"/>
        </w:rPr>
        <w:t>num.</w:t>
      </w:r>
      <w:r>
        <w:rPr>
          <w:spacing w:val="-51"/>
          <w:sz w:val="24"/>
        </w:rPr>
        <w:t> </w:t>
      </w:r>
      <w:r>
        <w:rPr>
          <w:sz w:val="24"/>
        </w:rPr>
        <w:t>Ext.,</w:t>
      </w:r>
      <w:r>
        <w:rPr>
          <w:spacing w:val="-51"/>
          <w:sz w:val="24"/>
        </w:rPr>
        <w:t> </w:t>
      </w:r>
      <w:r>
        <w:rPr>
          <w:sz w:val="24"/>
        </w:rPr>
        <w:t>2006,</w:t>
      </w:r>
      <w:r>
        <w:rPr>
          <w:spacing w:val="-51"/>
          <w:sz w:val="24"/>
        </w:rPr>
        <w:t> </w:t>
      </w:r>
      <w:r>
        <w:rPr>
          <w:sz w:val="24"/>
        </w:rPr>
        <w:t>pp. </w:t>
      </w:r>
      <w:r>
        <w:rPr>
          <w:w w:val="90"/>
          <w:sz w:val="24"/>
        </w:rPr>
        <w:t>88</w:t>
      </w:r>
      <w:r>
        <w:rPr>
          <w:spacing w:val="-38"/>
          <w:w w:val="90"/>
          <w:sz w:val="24"/>
        </w:rPr>
        <w:t> </w:t>
      </w:r>
      <w:r>
        <w:rPr>
          <w:w w:val="90"/>
          <w:sz w:val="24"/>
        </w:rPr>
        <w:t>–</w:t>
      </w:r>
      <w:r>
        <w:rPr>
          <w:spacing w:val="-37"/>
          <w:w w:val="90"/>
          <w:sz w:val="24"/>
        </w:rPr>
        <w:t> </w:t>
      </w:r>
      <w:r>
        <w:rPr>
          <w:w w:val="90"/>
          <w:sz w:val="24"/>
        </w:rPr>
        <w:t>103.</w:t>
      </w:r>
    </w:p>
    <w:p>
      <w:pPr>
        <w:pStyle w:val="ListParagraph"/>
        <w:numPr>
          <w:ilvl w:val="0"/>
          <w:numId w:val="10"/>
        </w:numPr>
        <w:tabs>
          <w:tab w:pos="669" w:val="left" w:leader="none"/>
        </w:tabs>
        <w:spacing w:line="362" w:lineRule="auto" w:before="0" w:after="0"/>
        <w:ind w:left="668" w:right="160" w:hanging="514"/>
        <w:jc w:val="left"/>
        <w:rPr>
          <w:sz w:val="24"/>
        </w:rPr>
      </w:pPr>
      <w:r>
        <w:rPr>
          <w:sz w:val="24"/>
        </w:rPr>
        <w:t>Gobierno</w:t>
      </w:r>
      <w:r>
        <w:rPr>
          <w:spacing w:val="-34"/>
          <w:sz w:val="24"/>
        </w:rPr>
        <w:t> </w:t>
      </w:r>
      <w:r>
        <w:rPr>
          <w:sz w:val="24"/>
        </w:rPr>
        <w:t>de</w:t>
      </w:r>
      <w:r>
        <w:rPr>
          <w:spacing w:val="-33"/>
          <w:sz w:val="24"/>
        </w:rPr>
        <w:t> </w:t>
      </w:r>
      <w:r>
        <w:rPr>
          <w:sz w:val="24"/>
        </w:rPr>
        <w:t>México</w:t>
      </w:r>
      <w:r>
        <w:rPr>
          <w:spacing w:val="-34"/>
          <w:sz w:val="24"/>
        </w:rPr>
        <w:t> </w:t>
      </w:r>
      <w:r>
        <w:rPr>
          <w:sz w:val="24"/>
        </w:rPr>
        <w:t>–</w:t>
      </w:r>
      <w:r>
        <w:rPr>
          <w:spacing w:val="-33"/>
          <w:sz w:val="24"/>
        </w:rPr>
        <w:t> </w:t>
      </w:r>
      <w:r>
        <w:rPr>
          <w:sz w:val="24"/>
        </w:rPr>
        <w:t>Secretaría</w:t>
      </w:r>
      <w:r>
        <w:rPr>
          <w:spacing w:val="-33"/>
          <w:sz w:val="24"/>
        </w:rPr>
        <w:t> </w:t>
      </w:r>
      <w:r>
        <w:rPr>
          <w:sz w:val="24"/>
        </w:rPr>
        <w:t>de</w:t>
      </w:r>
      <w:r>
        <w:rPr>
          <w:spacing w:val="-35"/>
          <w:sz w:val="24"/>
        </w:rPr>
        <w:t> </w:t>
      </w:r>
      <w:r>
        <w:rPr>
          <w:sz w:val="24"/>
        </w:rPr>
        <w:t>Educación</w:t>
      </w:r>
      <w:r>
        <w:rPr>
          <w:spacing w:val="-33"/>
          <w:sz w:val="24"/>
        </w:rPr>
        <w:t> </w:t>
      </w:r>
      <w:r>
        <w:rPr>
          <w:sz w:val="24"/>
        </w:rPr>
        <w:t>Pública</w:t>
      </w:r>
      <w:r>
        <w:rPr>
          <w:spacing w:val="-33"/>
          <w:sz w:val="24"/>
        </w:rPr>
        <w:t> </w:t>
      </w:r>
      <w:r>
        <w:rPr>
          <w:sz w:val="24"/>
        </w:rPr>
        <w:t>(SEP)</w:t>
      </w:r>
      <w:r>
        <w:rPr>
          <w:spacing w:val="20"/>
          <w:sz w:val="24"/>
        </w:rPr>
        <w:t> </w:t>
      </w:r>
      <w:r>
        <w:rPr>
          <w:sz w:val="24"/>
        </w:rPr>
        <w:t>(2011a), Acuerdo número 592 por el que se establece la articulación de la educación</w:t>
      </w:r>
      <w:r>
        <w:rPr>
          <w:spacing w:val="-22"/>
          <w:sz w:val="24"/>
        </w:rPr>
        <w:t> </w:t>
      </w:r>
      <w:r>
        <w:rPr>
          <w:sz w:val="24"/>
        </w:rPr>
        <w:t>básica.</w:t>
      </w:r>
      <w:r>
        <w:rPr>
          <w:spacing w:val="-24"/>
          <w:sz w:val="24"/>
        </w:rPr>
        <w:t> </w:t>
      </w:r>
      <w:r>
        <w:rPr>
          <w:sz w:val="24"/>
        </w:rPr>
        <w:t>México.,</w:t>
      </w:r>
      <w:r>
        <w:rPr>
          <w:spacing w:val="-24"/>
          <w:sz w:val="24"/>
        </w:rPr>
        <w:t> </w:t>
      </w:r>
      <w:r>
        <w:rPr>
          <w:sz w:val="24"/>
        </w:rPr>
        <w:t>SEP.</w:t>
      </w:r>
    </w:p>
    <w:p>
      <w:pPr>
        <w:spacing w:after="0" w:line="362" w:lineRule="auto"/>
        <w:jc w:val="left"/>
        <w:rPr>
          <w:sz w:val="24"/>
        </w:rPr>
        <w:sectPr>
          <w:footerReference w:type="default" r:id="rId47"/>
          <w:pgSz w:w="12240" w:h="15840"/>
          <w:pgMar w:footer="1034" w:header="0" w:top="1240" w:bottom="1220" w:left="1600" w:right="1600"/>
        </w:sectPr>
      </w:pPr>
    </w:p>
    <w:p>
      <w:pPr>
        <w:pStyle w:val="ListParagraph"/>
        <w:numPr>
          <w:ilvl w:val="0"/>
          <w:numId w:val="10"/>
        </w:numPr>
        <w:tabs>
          <w:tab w:pos="629" w:val="left" w:leader="none"/>
        </w:tabs>
        <w:spacing w:line="364" w:lineRule="auto" w:before="40" w:after="0"/>
        <w:ind w:left="628" w:right="974" w:hanging="514"/>
        <w:jc w:val="left"/>
        <w:rPr>
          <w:sz w:val="24"/>
        </w:rPr>
      </w:pPr>
      <w:r>
        <w:rPr>
          <w:sz w:val="24"/>
        </w:rPr>
        <w:t>Juana Nieda y Beatriz Macedo. </w:t>
      </w:r>
      <w:r>
        <w:rPr>
          <w:i/>
          <w:sz w:val="24"/>
        </w:rPr>
        <w:t>Un currículo científico para </w:t>
      </w:r>
      <w:r>
        <w:rPr>
          <w:i/>
          <w:sz w:val="24"/>
        </w:rPr>
        <w:t>estudiantes</w:t>
      </w:r>
      <w:r>
        <w:rPr>
          <w:i/>
          <w:spacing w:val="-57"/>
          <w:sz w:val="24"/>
        </w:rPr>
        <w:t> </w:t>
      </w:r>
      <w:r>
        <w:rPr>
          <w:i/>
          <w:sz w:val="24"/>
        </w:rPr>
        <w:t>de</w:t>
      </w:r>
      <w:r>
        <w:rPr>
          <w:i/>
          <w:spacing w:val="-56"/>
          <w:sz w:val="24"/>
        </w:rPr>
        <w:t> </w:t>
      </w:r>
      <w:r>
        <w:rPr>
          <w:i/>
          <w:sz w:val="24"/>
        </w:rPr>
        <w:t>11</w:t>
      </w:r>
      <w:r>
        <w:rPr>
          <w:i/>
          <w:spacing w:val="-56"/>
          <w:sz w:val="24"/>
        </w:rPr>
        <w:t> </w:t>
      </w:r>
      <w:r>
        <w:rPr>
          <w:i/>
          <w:sz w:val="24"/>
        </w:rPr>
        <w:t>a</w:t>
      </w:r>
      <w:r>
        <w:rPr>
          <w:i/>
          <w:spacing w:val="-57"/>
          <w:sz w:val="24"/>
        </w:rPr>
        <w:t> </w:t>
      </w:r>
      <w:r>
        <w:rPr>
          <w:i/>
          <w:sz w:val="24"/>
        </w:rPr>
        <w:t>14</w:t>
      </w:r>
      <w:r>
        <w:rPr>
          <w:i/>
          <w:spacing w:val="-56"/>
          <w:sz w:val="24"/>
        </w:rPr>
        <w:t> </w:t>
      </w:r>
      <w:r>
        <w:rPr>
          <w:i/>
          <w:sz w:val="24"/>
        </w:rPr>
        <w:t>años,</w:t>
      </w:r>
      <w:r>
        <w:rPr>
          <w:i/>
          <w:spacing w:val="-53"/>
          <w:sz w:val="24"/>
        </w:rPr>
        <w:t> </w:t>
      </w:r>
      <w:r>
        <w:rPr>
          <w:sz w:val="24"/>
        </w:rPr>
        <w:t>UNESCO</w:t>
      </w:r>
      <w:r>
        <w:rPr>
          <w:spacing w:val="-55"/>
          <w:sz w:val="24"/>
        </w:rPr>
        <w:t> </w:t>
      </w:r>
      <w:r>
        <w:rPr>
          <w:sz w:val="24"/>
        </w:rPr>
        <w:t>–</w:t>
      </w:r>
      <w:r>
        <w:rPr>
          <w:spacing w:val="-57"/>
          <w:sz w:val="24"/>
        </w:rPr>
        <w:t> </w:t>
      </w:r>
      <w:r>
        <w:rPr>
          <w:sz w:val="24"/>
        </w:rPr>
        <w:t>OEI,</w:t>
      </w:r>
      <w:r>
        <w:rPr>
          <w:spacing w:val="-58"/>
          <w:sz w:val="24"/>
        </w:rPr>
        <w:t> </w:t>
      </w:r>
      <w:r>
        <w:rPr>
          <w:sz w:val="24"/>
        </w:rPr>
        <w:t>Madrid,</w:t>
      </w:r>
      <w:r>
        <w:rPr>
          <w:spacing w:val="-57"/>
          <w:sz w:val="24"/>
        </w:rPr>
        <w:t> </w:t>
      </w:r>
      <w:r>
        <w:rPr>
          <w:sz w:val="24"/>
        </w:rPr>
        <w:t>1997,</w:t>
      </w:r>
      <w:r>
        <w:rPr>
          <w:spacing w:val="-57"/>
          <w:sz w:val="24"/>
        </w:rPr>
        <w:t> </w:t>
      </w:r>
      <w:r>
        <w:rPr>
          <w:sz w:val="24"/>
        </w:rPr>
        <w:t>p.</w:t>
      </w:r>
      <w:r>
        <w:rPr>
          <w:spacing w:val="-55"/>
          <w:sz w:val="24"/>
        </w:rPr>
        <w:t> </w:t>
      </w:r>
      <w:r>
        <w:rPr>
          <w:sz w:val="24"/>
        </w:rPr>
        <w:t>41.</w:t>
      </w:r>
    </w:p>
    <w:p>
      <w:pPr>
        <w:pStyle w:val="ListParagraph"/>
        <w:numPr>
          <w:ilvl w:val="0"/>
          <w:numId w:val="10"/>
        </w:numPr>
        <w:tabs>
          <w:tab w:pos="629" w:val="left" w:leader="none"/>
        </w:tabs>
        <w:spacing w:line="362" w:lineRule="auto" w:before="0" w:after="0"/>
        <w:ind w:left="628" w:right="116" w:hanging="514"/>
        <w:jc w:val="left"/>
        <w:rPr>
          <w:sz w:val="24"/>
        </w:rPr>
      </w:pPr>
      <w:r>
        <w:rPr>
          <w:sz w:val="24"/>
        </w:rPr>
        <w:t>David</w:t>
      </w:r>
      <w:r>
        <w:rPr>
          <w:spacing w:val="-43"/>
          <w:sz w:val="24"/>
        </w:rPr>
        <w:t> </w:t>
      </w:r>
      <w:r>
        <w:rPr>
          <w:sz w:val="24"/>
        </w:rPr>
        <w:t>Ausbel.</w:t>
      </w:r>
      <w:r>
        <w:rPr>
          <w:spacing w:val="-44"/>
          <w:sz w:val="24"/>
        </w:rPr>
        <w:t> </w:t>
      </w:r>
      <w:r>
        <w:rPr>
          <w:i/>
          <w:sz w:val="24"/>
        </w:rPr>
        <w:t>Psicología</w:t>
      </w:r>
      <w:r>
        <w:rPr>
          <w:i/>
          <w:spacing w:val="-45"/>
          <w:sz w:val="24"/>
        </w:rPr>
        <w:t> </w:t>
      </w:r>
      <w:r>
        <w:rPr>
          <w:i/>
          <w:sz w:val="24"/>
        </w:rPr>
        <w:t>del</w:t>
      </w:r>
      <w:r>
        <w:rPr>
          <w:i/>
          <w:spacing w:val="-43"/>
          <w:sz w:val="24"/>
        </w:rPr>
        <w:t> </w:t>
      </w:r>
      <w:r>
        <w:rPr>
          <w:i/>
          <w:sz w:val="24"/>
        </w:rPr>
        <w:t>aprendizaje</w:t>
      </w:r>
      <w:r>
        <w:rPr>
          <w:i/>
          <w:spacing w:val="-46"/>
          <w:sz w:val="24"/>
        </w:rPr>
        <w:t> </w:t>
      </w:r>
      <w:r>
        <w:rPr>
          <w:i/>
          <w:sz w:val="24"/>
        </w:rPr>
        <w:t>verbal</w:t>
      </w:r>
      <w:r>
        <w:rPr>
          <w:i/>
          <w:spacing w:val="-43"/>
          <w:sz w:val="24"/>
        </w:rPr>
        <w:t> </w:t>
      </w:r>
      <w:r>
        <w:rPr>
          <w:i/>
          <w:sz w:val="24"/>
        </w:rPr>
        <w:t>significativo</w:t>
      </w:r>
      <w:r>
        <w:rPr>
          <w:sz w:val="24"/>
        </w:rPr>
        <w:t>,</w:t>
      </w:r>
      <w:r>
        <w:rPr>
          <w:spacing w:val="-45"/>
          <w:sz w:val="24"/>
        </w:rPr>
        <w:t> </w:t>
      </w:r>
      <w:r>
        <w:rPr>
          <w:sz w:val="24"/>
        </w:rPr>
        <w:t>New</w:t>
      </w:r>
      <w:r>
        <w:rPr>
          <w:spacing w:val="-43"/>
          <w:sz w:val="24"/>
        </w:rPr>
        <w:t> </w:t>
      </w:r>
      <w:r>
        <w:rPr>
          <w:sz w:val="24"/>
        </w:rPr>
        <w:t>York, 1963.</w:t>
      </w:r>
    </w:p>
    <w:p>
      <w:pPr>
        <w:pStyle w:val="ListParagraph"/>
        <w:numPr>
          <w:ilvl w:val="0"/>
          <w:numId w:val="10"/>
        </w:numPr>
        <w:tabs>
          <w:tab w:pos="629" w:val="left" w:leader="none"/>
        </w:tabs>
        <w:spacing w:line="362" w:lineRule="auto" w:before="1" w:after="0"/>
        <w:ind w:left="628" w:right="210" w:hanging="514"/>
        <w:jc w:val="left"/>
        <w:rPr>
          <w:sz w:val="24"/>
        </w:rPr>
      </w:pPr>
      <w:r>
        <w:rPr>
          <w:sz w:val="24"/>
        </w:rPr>
        <w:t>Tünnermann</w:t>
      </w:r>
      <w:r>
        <w:rPr>
          <w:spacing w:val="-51"/>
          <w:sz w:val="24"/>
        </w:rPr>
        <w:t> </w:t>
      </w:r>
      <w:r>
        <w:rPr>
          <w:sz w:val="24"/>
        </w:rPr>
        <w:t>Bernheim,</w:t>
      </w:r>
      <w:r>
        <w:rPr>
          <w:spacing w:val="-52"/>
          <w:sz w:val="24"/>
        </w:rPr>
        <w:t> </w:t>
      </w:r>
      <w:r>
        <w:rPr>
          <w:sz w:val="24"/>
        </w:rPr>
        <w:t>Carlos.</w:t>
      </w:r>
      <w:r>
        <w:rPr>
          <w:spacing w:val="-51"/>
          <w:sz w:val="24"/>
        </w:rPr>
        <w:t> </w:t>
      </w:r>
      <w:r>
        <w:rPr>
          <w:i/>
          <w:sz w:val="24"/>
        </w:rPr>
        <w:t>El</w:t>
      </w:r>
      <w:r>
        <w:rPr>
          <w:i/>
          <w:spacing w:val="-50"/>
          <w:sz w:val="24"/>
        </w:rPr>
        <w:t> </w:t>
      </w:r>
      <w:r>
        <w:rPr>
          <w:i/>
          <w:sz w:val="24"/>
        </w:rPr>
        <w:t>constructivismo</w:t>
      </w:r>
      <w:r>
        <w:rPr>
          <w:i/>
          <w:spacing w:val="-53"/>
          <w:sz w:val="24"/>
        </w:rPr>
        <w:t> </w:t>
      </w:r>
      <w:r>
        <w:rPr>
          <w:i/>
          <w:sz w:val="24"/>
        </w:rPr>
        <w:t>y</w:t>
      </w:r>
      <w:r>
        <w:rPr>
          <w:i/>
          <w:spacing w:val="-51"/>
          <w:sz w:val="24"/>
        </w:rPr>
        <w:t> </w:t>
      </w:r>
      <w:r>
        <w:rPr>
          <w:i/>
          <w:sz w:val="24"/>
        </w:rPr>
        <w:t>el</w:t>
      </w:r>
      <w:r>
        <w:rPr>
          <w:i/>
          <w:spacing w:val="-50"/>
          <w:sz w:val="24"/>
        </w:rPr>
        <w:t> </w:t>
      </w:r>
      <w:r>
        <w:rPr>
          <w:i/>
          <w:sz w:val="24"/>
        </w:rPr>
        <w:t>aprendizaje</w:t>
      </w:r>
      <w:r>
        <w:rPr>
          <w:i/>
          <w:spacing w:val="-51"/>
          <w:sz w:val="24"/>
        </w:rPr>
        <w:t> </w:t>
      </w:r>
      <w:r>
        <w:rPr>
          <w:i/>
          <w:sz w:val="24"/>
        </w:rPr>
        <w:t>de </w:t>
      </w:r>
      <w:r>
        <w:rPr>
          <w:i/>
          <w:sz w:val="24"/>
        </w:rPr>
        <w:t>los</w:t>
      </w:r>
      <w:r>
        <w:rPr>
          <w:i/>
          <w:spacing w:val="-39"/>
          <w:sz w:val="24"/>
        </w:rPr>
        <w:t> </w:t>
      </w:r>
      <w:r>
        <w:rPr>
          <w:i/>
          <w:sz w:val="24"/>
        </w:rPr>
        <w:t>estudiantes</w:t>
      </w:r>
      <w:r>
        <w:rPr>
          <w:sz w:val="24"/>
        </w:rPr>
        <w:t>,</w:t>
      </w:r>
      <w:r>
        <w:rPr>
          <w:spacing w:val="-41"/>
          <w:sz w:val="24"/>
        </w:rPr>
        <w:t> </w:t>
      </w:r>
      <w:r>
        <w:rPr>
          <w:sz w:val="24"/>
        </w:rPr>
        <w:t>Unión</w:t>
      </w:r>
      <w:r>
        <w:rPr>
          <w:spacing w:val="-39"/>
          <w:sz w:val="24"/>
        </w:rPr>
        <w:t> </w:t>
      </w:r>
      <w:r>
        <w:rPr>
          <w:sz w:val="24"/>
        </w:rPr>
        <w:t>de</w:t>
      </w:r>
      <w:r>
        <w:rPr>
          <w:spacing w:val="-39"/>
          <w:sz w:val="24"/>
        </w:rPr>
        <w:t> </w:t>
      </w:r>
      <w:r>
        <w:rPr>
          <w:sz w:val="24"/>
        </w:rPr>
        <w:t>Universidades</w:t>
      </w:r>
      <w:r>
        <w:rPr>
          <w:spacing w:val="-41"/>
          <w:sz w:val="24"/>
        </w:rPr>
        <w:t> </w:t>
      </w:r>
      <w:r>
        <w:rPr>
          <w:sz w:val="24"/>
        </w:rPr>
        <w:t>de</w:t>
      </w:r>
      <w:r>
        <w:rPr>
          <w:spacing w:val="-39"/>
          <w:sz w:val="24"/>
        </w:rPr>
        <w:t> </w:t>
      </w:r>
      <w:r>
        <w:rPr>
          <w:sz w:val="24"/>
        </w:rPr>
        <w:t>América</w:t>
      </w:r>
      <w:r>
        <w:rPr>
          <w:spacing w:val="-40"/>
          <w:sz w:val="24"/>
        </w:rPr>
        <w:t> </w:t>
      </w:r>
      <w:r>
        <w:rPr>
          <w:sz w:val="24"/>
        </w:rPr>
        <w:t>Latina</w:t>
      </w:r>
      <w:r>
        <w:rPr>
          <w:spacing w:val="-40"/>
          <w:sz w:val="24"/>
        </w:rPr>
        <w:t> </w:t>
      </w:r>
      <w:r>
        <w:rPr>
          <w:sz w:val="24"/>
        </w:rPr>
        <w:t>y</w:t>
      </w:r>
      <w:r>
        <w:rPr>
          <w:spacing w:val="-40"/>
          <w:sz w:val="24"/>
        </w:rPr>
        <w:t> </w:t>
      </w:r>
      <w:r>
        <w:rPr>
          <w:sz w:val="24"/>
        </w:rPr>
        <w:t>el</w:t>
      </w:r>
      <w:r>
        <w:rPr>
          <w:spacing w:val="-38"/>
          <w:sz w:val="24"/>
        </w:rPr>
        <w:t> </w:t>
      </w:r>
      <w:r>
        <w:rPr>
          <w:sz w:val="24"/>
        </w:rPr>
        <w:t>Caribe. </w:t>
      </w:r>
      <w:r>
        <w:rPr>
          <w:w w:val="90"/>
          <w:sz w:val="24"/>
        </w:rPr>
        <w:t>Distrito Federal,</w:t>
      </w:r>
      <w:r>
        <w:rPr>
          <w:spacing w:val="-25"/>
          <w:w w:val="90"/>
          <w:sz w:val="24"/>
        </w:rPr>
        <w:t> </w:t>
      </w:r>
      <w:r>
        <w:rPr>
          <w:w w:val="90"/>
          <w:sz w:val="24"/>
        </w:rPr>
        <w:t>2011.</w:t>
      </w:r>
    </w:p>
    <w:p>
      <w:pPr>
        <w:pStyle w:val="ListParagraph"/>
        <w:numPr>
          <w:ilvl w:val="0"/>
          <w:numId w:val="10"/>
        </w:numPr>
        <w:tabs>
          <w:tab w:pos="629" w:val="left" w:leader="none"/>
        </w:tabs>
        <w:spacing w:line="362" w:lineRule="auto" w:before="1" w:after="0"/>
        <w:ind w:left="628" w:right="1240" w:hanging="514"/>
        <w:jc w:val="left"/>
        <w:rPr>
          <w:sz w:val="24"/>
        </w:rPr>
      </w:pPr>
      <w:r>
        <w:rPr>
          <w:sz w:val="24"/>
        </w:rPr>
        <w:t>Piaget,</w:t>
      </w:r>
      <w:r>
        <w:rPr>
          <w:spacing w:val="-32"/>
          <w:sz w:val="24"/>
        </w:rPr>
        <w:t> </w:t>
      </w:r>
      <w:r>
        <w:rPr>
          <w:sz w:val="24"/>
        </w:rPr>
        <w:t>Jean.</w:t>
      </w:r>
      <w:r>
        <w:rPr>
          <w:spacing w:val="-31"/>
          <w:sz w:val="24"/>
        </w:rPr>
        <w:t> </w:t>
      </w:r>
      <w:r>
        <w:rPr>
          <w:i/>
          <w:sz w:val="24"/>
        </w:rPr>
        <w:t>La</w:t>
      </w:r>
      <w:r>
        <w:rPr>
          <w:i/>
          <w:spacing w:val="-32"/>
          <w:sz w:val="24"/>
        </w:rPr>
        <w:t> </w:t>
      </w:r>
      <w:r>
        <w:rPr>
          <w:i/>
          <w:sz w:val="24"/>
        </w:rPr>
        <w:t>psicología</w:t>
      </w:r>
      <w:r>
        <w:rPr>
          <w:i/>
          <w:spacing w:val="-32"/>
          <w:sz w:val="24"/>
        </w:rPr>
        <w:t> </w:t>
      </w:r>
      <w:r>
        <w:rPr>
          <w:i/>
          <w:sz w:val="24"/>
        </w:rPr>
        <w:t>de</w:t>
      </w:r>
      <w:r>
        <w:rPr>
          <w:i/>
          <w:spacing w:val="-30"/>
          <w:sz w:val="24"/>
        </w:rPr>
        <w:t> </w:t>
      </w:r>
      <w:r>
        <w:rPr>
          <w:i/>
          <w:sz w:val="24"/>
        </w:rPr>
        <w:t>la</w:t>
      </w:r>
      <w:r>
        <w:rPr>
          <w:i/>
          <w:spacing w:val="-33"/>
          <w:sz w:val="24"/>
        </w:rPr>
        <w:t> </w:t>
      </w:r>
      <w:r>
        <w:rPr>
          <w:i/>
          <w:sz w:val="24"/>
        </w:rPr>
        <w:t>inteligencia,</w:t>
      </w:r>
      <w:r>
        <w:rPr>
          <w:i/>
          <w:spacing w:val="-27"/>
          <w:sz w:val="24"/>
        </w:rPr>
        <w:t> </w:t>
      </w:r>
      <w:r>
        <w:rPr>
          <w:sz w:val="24"/>
        </w:rPr>
        <w:t>Editorial</w:t>
      </w:r>
      <w:r>
        <w:rPr>
          <w:spacing w:val="-27"/>
          <w:sz w:val="24"/>
        </w:rPr>
        <w:t> </w:t>
      </w:r>
      <w:r>
        <w:rPr>
          <w:sz w:val="24"/>
        </w:rPr>
        <w:t>critica. </w:t>
      </w:r>
      <w:r>
        <w:rPr>
          <w:w w:val="95"/>
          <w:sz w:val="24"/>
        </w:rPr>
        <w:t>Barcelona, p.p.</w:t>
      </w:r>
      <w:r>
        <w:rPr>
          <w:spacing w:val="-22"/>
          <w:w w:val="95"/>
          <w:sz w:val="24"/>
        </w:rPr>
        <w:t> </w:t>
      </w:r>
      <w:r>
        <w:rPr>
          <w:w w:val="95"/>
          <w:sz w:val="24"/>
        </w:rPr>
        <w:t>197.</w:t>
      </w:r>
    </w:p>
    <w:p>
      <w:pPr>
        <w:pStyle w:val="ListParagraph"/>
        <w:numPr>
          <w:ilvl w:val="0"/>
          <w:numId w:val="10"/>
        </w:numPr>
        <w:tabs>
          <w:tab w:pos="629" w:val="left" w:leader="none"/>
        </w:tabs>
        <w:spacing w:line="362" w:lineRule="auto" w:before="1" w:after="0"/>
        <w:ind w:left="628" w:right="871" w:hanging="514"/>
        <w:jc w:val="left"/>
        <w:rPr>
          <w:sz w:val="24"/>
        </w:rPr>
      </w:pPr>
      <w:r>
        <w:rPr>
          <w:sz w:val="24"/>
        </w:rPr>
        <w:t>Case,</w:t>
      </w:r>
      <w:r>
        <w:rPr>
          <w:spacing w:val="-28"/>
          <w:sz w:val="24"/>
        </w:rPr>
        <w:t> </w:t>
      </w:r>
      <w:r>
        <w:rPr>
          <w:sz w:val="24"/>
        </w:rPr>
        <w:t>Robbie.</w:t>
      </w:r>
      <w:r>
        <w:rPr>
          <w:spacing w:val="-29"/>
          <w:sz w:val="24"/>
        </w:rPr>
        <w:t> </w:t>
      </w:r>
      <w:r>
        <w:rPr>
          <w:sz w:val="24"/>
        </w:rPr>
        <w:t>El</w:t>
      </w:r>
      <w:r>
        <w:rPr>
          <w:spacing w:val="-23"/>
          <w:sz w:val="24"/>
        </w:rPr>
        <w:t> </w:t>
      </w:r>
      <w:r>
        <w:rPr>
          <w:sz w:val="24"/>
        </w:rPr>
        <w:t>desarrollo</w:t>
      </w:r>
      <w:r>
        <w:rPr>
          <w:spacing w:val="-29"/>
          <w:sz w:val="24"/>
        </w:rPr>
        <w:t> </w:t>
      </w:r>
      <w:r>
        <w:rPr>
          <w:sz w:val="24"/>
        </w:rPr>
        <w:t>intelectual:</w:t>
      </w:r>
      <w:r>
        <w:rPr>
          <w:spacing w:val="-29"/>
          <w:sz w:val="24"/>
        </w:rPr>
        <w:t> </w:t>
      </w:r>
      <w:r>
        <w:rPr>
          <w:sz w:val="24"/>
        </w:rPr>
        <w:t>del</w:t>
      </w:r>
      <w:r>
        <w:rPr>
          <w:spacing w:val="-23"/>
          <w:sz w:val="24"/>
        </w:rPr>
        <w:t> </w:t>
      </w:r>
      <w:r>
        <w:rPr>
          <w:sz w:val="24"/>
        </w:rPr>
        <w:t>nacimiento</w:t>
      </w:r>
      <w:r>
        <w:rPr>
          <w:spacing w:val="-29"/>
          <w:sz w:val="24"/>
        </w:rPr>
        <w:t> </w:t>
      </w:r>
      <w:r>
        <w:rPr>
          <w:sz w:val="24"/>
        </w:rPr>
        <w:t>a</w:t>
      </w:r>
      <w:r>
        <w:rPr>
          <w:spacing w:val="-27"/>
          <w:sz w:val="24"/>
        </w:rPr>
        <w:t> </w:t>
      </w:r>
      <w:r>
        <w:rPr>
          <w:sz w:val="24"/>
        </w:rPr>
        <w:t>la</w:t>
      </w:r>
      <w:r>
        <w:rPr>
          <w:spacing w:val="-28"/>
          <w:sz w:val="24"/>
        </w:rPr>
        <w:t> </w:t>
      </w:r>
      <w:r>
        <w:rPr>
          <w:sz w:val="24"/>
        </w:rPr>
        <w:t>edad </w:t>
      </w:r>
      <w:r>
        <w:rPr>
          <w:w w:val="95"/>
          <w:sz w:val="24"/>
        </w:rPr>
        <w:t>madura.</w:t>
      </w:r>
      <w:r>
        <w:rPr>
          <w:spacing w:val="-23"/>
          <w:w w:val="95"/>
          <w:sz w:val="24"/>
        </w:rPr>
        <w:t> </w:t>
      </w:r>
      <w:r>
        <w:rPr>
          <w:w w:val="95"/>
          <w:sz w:val="24"/>
        </w:rPr>
        <w:t>Editorial</w:t>
      </w:r>
      <w:r>
        <w:rPr>
          <w:spacing w:val="-17"/>
          <w:w w:val="95"/>
          <w:sz w:val="24"/>
        </w:rPr>
        <w:t> </w:t>
      </w:r>
      <w:r>
        <w:rPr>
          <w:w w:val="95"/>
          <w:sz w:val="24"/>
        </w:rPr>
        <w:t>Paidós.</w:t>
      </w:r>
      <w:r>
        <w:rPr>
          <w:spacing w:val="-22"/>
          <w:w w:val="95"/>
          <w:sz w:val="24"/>
        </w:rPr>
        <w:t> </w:t>
      </w:r>
      <w:r>
        <w:rPr>
          <w:w w:val="95"/>
          <w:sz w:val="24"/>
        </w:rPr>
        <w:t>Barcelona,</w:t>
      </w:r>
      <w:r>
        <w:rPr>
          <w:spacing w:val="-22"/>
          <w:w w:val="95"/>
          <w:sz w:val="24"/>
        </w:rPr>
        <w:t> </w:t>
      </w:r>
      <w:r>
        <w:rPr>
          <w:w w:val="95"/>
          <w:sz w:val="24"/>
        </w:rPr>
        <w:t>1989,</w:t>
      </w:r>
      <w:r>
        <w:rPr>
          <w:spacing w:val="-22"/>
          <w:w w:val="95"/>
          <w:sz w:val="24"/>
        </w:rPr>
        <w:t> </w:t>
      </w:r>
      <w:r>
        <w:rPr>
          <w:w w:val="95"/>
          <w:sz w:val="24"/>
        </w:rPr>
        <w:t>p.p.</w:t>
      </w:r>
      <w:r>
        <w:rPr>
          <w:spacing w:val="-22"/>
          <w:w w:val="95"/>
          <w:sz w:val="24"/>
        </w:rPr>
        <w:t> </w:t>
      </w:r>
      <w:r>
        <w:rPr>
          <w:w w:val="95"/>
          <w:sz w:val="24"/>
        </w:rPr>
        <w:t>536.</w:t>
      </w:r>
    </w:p>
    <w:p>
      <w:pPr>
        <w:pStyle w:val="ListParagraph"/>
        <w:numPr>
          <w:ilvl w:val="0"/>
          <w:numId w:val="10"/>
        </w:numPr>
        <w:tabs>
          <w:tab w:pos="629" w:val="left" w:leader="none"/>
        </w:tabs>
        <w:spacing w:line="362" w:lineRule="auto" w:before="1" w:after="0"/>
        <w:ind w:left="628" w:right="209" w:hanging="514"/>
        <w:jc w:val="left"/>
        <w:rPr>
          <w:sz w:val="24"/>
        </w:rPr>
      </w:pPr>
      <w:r>
        <w:rPr>
          <w:sz w:val="24"/>
        </w:rPr>
        <w:t>López</w:t>
      </w:r>
      <w:r>
        <w:rPr>
          <w:spacing w:val="-11"/>
          <w:sz w:val="24"/>
        </w:rPr>
        <w:t> </w:t>
      </w:r>
      <w:r>
        <w:rPr>
          <w:sz w:val="24"/>
        </w:rPr>
        <w:t>Ortega</w:t>
      </w:r>
      <w:r>
        <w:rPr>
          <w:spacing w:val="-9"/>
          <w:sz w:val="24"/>
        </w:rPr>
        <w:t> </w:t>
      </w:r>
      <w:r>
        <w:rPr>
          <w:sz w:val="24"/>
        </w:rPr>
        <w:t>Araceli.</w:t>
      </w:r>
      <w:r>
        <w:rPr>
          <w:spacing w:val="-11"/>
          <w:sz w:val="24"/>
        </w:rPr>
        <w:t> </w:t>
      </w:r>
      <w:r>
        <w:rPr>
          <w:sz w:val="24"/>
        </w:rPr>
        <w:t>El</w:t>
      </w:r>
      <w:r>
        <w:rPr>
          <w:spacing w:val="-4"/>
          <w:sz w:val="24"/>
        </w:rPr>
        <w:t> </w:t>
      </w:r>
      <w:r>
        <w:rPr>
          <w:sz w:val="24"/>
        </w:rPr>
        <w:t>enfoque</w:t>
      </w:r>
      <w:r>
        <w:rPr>
          <w:spacing w:val="-8"/>
          <w:sz w:val="24"/>
        </w:rPr>
        <w:t> </w:t>
      </w:r>
      <w:r>
        <w:rPr>
          <w:sz w:val="24"/>
        </w:rPr>
        <w:t>por</w:t>
      </w:r>
      <w:r>
        <w:rPr>
          <w:spacing w:val="-8"/>
          <w:sz w:val="24"/>
        </w:rPr>
        <w:t> </w:t>
      </w:r>
      <w:r>
        <w:rPr>
          <w:sz w:val="24"/>
        </w:rPr>
        <w:t>competencias</w:t>
      </w:r>
      <w:r>
        <w:rPr>
          <w:spacing w:val="-8"/>
          <w:sz w:val="24"/>
        </w:rPr>
        <w:t> </w:t>
      </w:r>
      <w:r>
        <w:rPr>
          <w:sz w:val="24"/>
        </w:rPr>
        <w:t>en</w:t>
      </w:r>
      <w:r>
        <w:rPr>
          <w:spacing w:val="-11"/>
          <w:sz w:val="24"/>
        </w:rPr>
        <w:t> </w:t>
      </w:r>
      <w:r>
        <w:rPr>
          <w:sz w:val="24"/>
        </w:rPr>
        <w:t>la</w:t>
      </w:r>
      <w:r>
        <w:rPr>
          <w:spacing w:val="-9"/>
          <w:sz w:val="24"/>
        </w:rPr>
        <w:t> </w:t>
      </w:r>
      <w:r>
        <w:rPr>
          <w:sz w:val="24"/>
        </w:rPr>
        <w:t>educación. Universidad</w:t>
      </w:r>
      <w:r>
        <w:rPr>
          <w:spacing w:val="-49"/>
          <w:sz w:val="24"/>
        </w:rPr>
        <w:t> </w:t>
      </w:r>
      <w:r>
        <w:rPr>
          <w:sz w:val="24"/>
        </w:rPr>
        <w:t>de</w:t>
      </w:r>
      <w:r>
        <w:rPr>
          <w:spacing w:val="-49"/>
          <w:sz w:val="24"/>
        </w:rPr>
        <w:t> </w:t>
      </w:r>
      <w:r>
        <w:rPr>
          <w:sz w:val="24"/>
        </w:rPr>
        <w:t>Guadalajara,</w:t>
      </w:r>
      <w:r>
        <w:rPr>
          <w:spacing w:val="-50"/>
          <w:sz w:val="24"/>
        </w:rPr>
        <w:t> </w:t>
      </w:r>
      <w:r>
        <w:rPr>
          <w:sz w:val="24"/>
        </w:rPr>
        <w:t>México,</w:t>
      </w:r>
      <w:r>
        <w:rPr>
          <w:spacing w:val="-50"/>
          <w:sz w:val="24"/>
        </w:rPr>
        <w:t> </w:t>
      </w:r>
      <w:r>
        <w:rPr>
          <w:sz w:val="24"/>
        </w:rPr>
        <w:t>1997,</w:t>
      </w:r>
      <w:r>
        <w:rPr>
          <w:spacing w:val="-14"/>
          <w:sz w:val="24"/>
        </w:rPr>
        <w:t> </w:t>
      </w:r>
      <w:r>
        <w:rPr>
          <w:sz w:val="24"/>
        </w:rPr>
        <w:t>p.p.</w:t>
      </w:r>
      <w:r>
        <w:rPr>
          <w:spacing w:val="-50"/>
          <w:sz w:val="24"/>
        </w:rPr>
        <w:t> </w:t>
      </w:r>
      <w:r>
        <w:rPr>
          <w:sz w:val="24"/>
        </w:rPr>
        <w:t>438.</w:t>
      </w:r>
    </w:p>
    <w:p>
      <w:pPr>
        <w:pStyle w:val="ListParagraph"/>
        <w:numPr>
          <w:ilvl w:val="0"/>
          <w:numId w:val="10"/>
        </w:numPr>
        <w:tabs>
          <w:tab w:pos="629" w:val="left" w:leader="none"/>
        </w:tabs>
        <w:spacing w:line="362" w:lineRule="auto" w:before="1" w:after="0"/>
        <w:ind w:left="628" w:right="251" w:hanging="514"/>
        <w:jc w:val="both"/>
        <w:rPr>
          <w:sz w:val="24"/>
        </w:rPr>
      </w:pPr>
      <w:r>
        <w:rPr>
          <w:sz w:val="24"/>
        </w:rPr>
        <w:t>Cepeda Dovala, Jesús Martín, </w:t>
      </w:r>
      <w:r>
        <w:rPr>
          <w:i/>
          <w:sz w:val="24"/>
        </w:rPr>
        <w:t>Metodología de la enseñanza basada </w:t>
      </w:r>
      <w:r>
        <w:rPr>
          <w:i/>
          <w:w w:val="102"/>
          <w:sz w:val="24"/>
        </w:rPr>
        <w:t>en</w:t>
      </w:r>
      <w:r>
        <w:rPr>
          <w:i/>
          <w:spacing w:val="-18"/>
          <w:sz w:val="24"/>
        </w:rPr>
        <w:t> </w:t>
      </w:r>
      <w:r>
        <w:rPr>
          <w:i/>
          <w:w w:val="124"/>
          <w:sz w:val="24"/>
        </w:rPr>
        <w:t>c</w:t>
      </w:r>
      <w:r>
        <w:rPr>
          <w:i/>
          <w:spacing w:val="-2"/>
          <w:w w:val="107"/>
          <w:sz w:val="24"/>
        </w:rPr>
        <w:t>o</w:t>
      </w:r>
      <w:r>
        <w:rPr>
          <w:i/>
          <w:w w:val="100"/>
          <w:sz w:val="24"/>
        </w:rPr>
        <w:t>mpe</w:t>
      </w:r>
      <w:r>
        <w:rPr>
          <w:i/>
          <w:spacing w:val="2"/>
          <w:w w:val="100"/>
          <w:sz w:val="24"/>
        </w:rPr>
        <w:t>t</w:t>
      </w:r>
      <w:r>
        <w:rPr>
          <w:i/>
          <w:w w:val="102"/>
          <w:sz w:val="24"/>
        </w:rPr>
        <w:t>e</w:t>
      </w:r>
      <w:r>
        <w:rPr>
          <w:i/>
          <w:spacing w:val="-3"/>
          <w:w w:val="102"/>
          <w:sz w:val="24"/>
        </w:rPr>
        <w:t>n</w:t>
      </w:r>
      <w:r>
        <w:rPr>
          <w:i/>
          <w:spacing w:val="-2"/>
          <w:w w:val="124"/>
          <w:sz w:val="24"/>
        </w:rPr>
        <w:t>c</w:t>
      </w:r>
      <w:r>
        <w:rPr>
          <w:i/>
          <w:spacing w:val="2"/>
          <w:w w:val="72"/>
          <w:sz w:val="24"/>
        </w:rPr>
        <w:t>i</w:t>
      </w:r>
      <w:r>
        <w:rPr>
          <w:i/>
          <w:spacing w:val="-1"/>
          <w:w w:val="113"/>
          <w:sz w:val="24"/>
        </w:rPr>
        <w:t>a</w:t>
      </w:r>
      <w:r>
        <w:rPr>
          <w:i/>
          <w:spacing w:val="2"/>
          <w:w w:val="74"/>
          <w:sz w:val="24"/>
        </w:rPr>
        <w:t>s</w:t>
      </w:r>
      <w:r>
        <w:rPr>
          <w:i/>
          <w:w w:val="76"/>
          <w:sz w:val="24"/>
        </w:rPr>
        <w:t>.</w:t>
      </w:r>
      <w:r>
        <w:rPr>
          <w:i/>
          <w:spacing w:val="-17"/>
          <w:sz w:val="24"/>
        </w:rPr>
        <w:t> </w:t>
      </w:r>
      <w:r>
        <w:rPr>
          <w:spacing w:val="-2"/>
          <w:w w:val="87"/>
          <w:sz w:val="24"/>
        </w:rPr>
        <w:t>R</w:t>
      </w:r>
      <w:r>
        <w:rPr>
          <w:w w:val="101"/>
          <w:sz w:val="24"/>
        </w:rPr>
        <w:t>e</w:t>
      </w:r>
      <w:r>
        <w:rPr>
          <w:spacing w:val="-1"/>
          <w:w w:val="101"/>
          <w:sz w:val="24"/>
        </w:rPr>
        <w:t>v</w:t>
      </w:r>
      <w:r>
        <w:rPr>
          <w:spacing w:val="-1"/>
          <w:w w:val="73"/>
          <w:sz w:val="24"/>
        </w:rPr>
        <w:t>i</w:t>
      </w:r>
      <w:r>
        <w:rPr>
          <w:spacing w:val="2"/>
          <w:w w:val="73"/>
          <w:sz w:val="24"/>
        </w:rPr>
        <w:t>s</w:t>
      </w:r>
      <w:r>
        <w:rPr>
          <w:spacing w:val="-5"/>
          <w:w w:val="85"/>
          <w:sz w:val="24"/>
        </w:rPr>
        <w:t>t</w:t>
      </w:r>
      <w:r>
        <w:rPr>
          <w:w w:val="113"/>
          <w:sz w:val="24"/>
        </w:rPr>
        <w:t>a</w:t>
      </w:r>
      <w:r>
        <w:rPr>
          <w:spacing w:val="-19"/>
          <w:sz w:val="24"/>
        </w:rPr>
        <w:t> </w:t>
      </w:r>
      <w:r>
        <w:rPr>
          <w:spacing w:val="6"/>
          <w:w w:val="53"/>
          <w:sz w:val="24"/>
        </w:rPr>
        <w:t>I</w:t>
      </w:r>
      <w:r>
        <w:rPr>
          <w:spacing w:val="-1"/>
          <w:w w:val="99"/>
          <w:sz w:val="24"/>
        </w:rPr>
        <w:t>ber</w:t>
      </w:r>
      <w:r>
        <w:rPr>
          <w:spacing w:val="-2"/>
          <w:w w:val="107"/>
          <w:sz w:val="24"/>
        </w:rPr>
        <w:t>o</w:t>
      </w:r>
      <w:r>
        <w:rPr>
          <w:spacing w:val="-1"/>
          <w:w w:val="113"/>
          <w:sz w:val="24"/>
        </w:rPr>
        <w:t>a</w:t>
      </w:r>
      <w:r>
        <w:rPr>
          <w:spacing w:val="2"/>
          <w:w w:val="96"/>
          <w:sz w:val="24"/>
        </w:rPr>
        <w:t>m</w:t>
      </w:r>
      <w:r>
        <w:rPr>
          <w:w w:val="88"/>
          <w:sz w:val="24"/>
        </w:rPr>
        <w:t>er</w:t>
      </w:r>
      <w:r>
        <w:rPr>
          <w:spacing w:val="-3"/>
          <w:w w:val="88"/>
          <w:sz w:val="24"/>
        </w:rPr>
        <w:t>i</w:t>
      </w:r>
      <w:r>
        <w:rPr>
          <w:w w:val="124"/>
          <w:sz w:val="24"/>
        </w:rPr>
        <w:t>c</w:t>
      </w:r>
      <w:r>
        <w:rPr>
          <w:spacing w:val="-1"/>
          <w:w w:val="113"/>
          <w:sz w:val="24"/>
        </w:rPr>
        <w:t>a</w:t>
      </w:r>
      <w:r>
        <w:rPr>
          <w:w w:val="104"/>
          <w:sz w:val="24"/>
        </w:rPr>
        <w:t>na</w:t>
      </w:r>
      <w:r>
        <w:rPr>
          <w:spacing w:val="-19"/>
          <w:sz w:val="24"/>
        </w:rPr>
        <w:t> </w:t>
      </w:r>
      <w:r>
        <w:rPr>
          <w:spacing w:val="1"/>
          <w:w w:val="109"/>
          <w:sz w:val="24"/>
        </w:rPr>
        <w:t>d</w:t>
      </w:r>
      <w:r>
        <w:rPr>
          <w:w w:val="109"/>
          <w:sz w:val="24"/>
        </w:rPr>
        <w:t>e</w:t>
      </w:r>
      <w:r>
        <w:rPr>
          <w:spacing w:val="-18"/>
          <w:sz w:val="24"/>
        </w:rPr>
        <w:t> </w:t>
      </w:r>
      <w:r>
        <w:rPr>
          <w:spacing w:val="-2"/>
          <w:w w:val="84"/>
          <w:sz w:val="24"/>
        </w:rPr>
        <w:t>E</w:t>
      </w:r>
      <w:r>
        <w:rPr>
          <w:w w:val="109"/>
          <w:sz w:val="24"/>
        </w:rPr>
        <w:t>d</w:t>
      </w:r>
      <w:r>
        <w:rPr>
          <w:w w:val="108"/>
          <w:sz w:val="24"/>
        </w:rPr>
        <w:t>uc</w:t>
      </w:r>
      <w:r>
        <w:rPr>
          <w:spacing w:val="-1"/>
          <w:w w:val="113"/>
          <w:sz w:val="24"/>
        </w:rPr>
        <w:t>a</w:t>
      </w:r>
      <w:r>
        <w:rPr>
          <w:w w:val="124"/>
          <w:sz w:val="24"/>
        </w:rPr>
        <w:t>c</w:t>
      </w:r>
      <w:r>
        <w:rPr>
          <w:spacing w:val="-1"/>
          <w:w w:val="97"/>
          <w:sz w:val="24"/>
        </w:rPr>
        <w:t>i</w:t>
      </w:r>
      <w:r>
        <w:rPr>
          <w:spacing w:val="-2"/>
          <w:w w:val="97"/>
          <w:sz w:val="24"/>
        </w:rPr>
        <w:t>ó</w:t>
      </w:r>
      <w:r>
        <w:rPr>
          <w:w w:val="96"/>
          <w:sz w:val="24"/>
        </w:rPr>
        <w:t>n</w:t>
      </w:r>
      <w:r>
        <w:rPr>
          <w:spacing w:val="-18"/>
          <w:sz w:val="24"/>
        </w:rPr>
        <w:t> </w:t>
      </w:r>
      <w:r>
        <w:rPr>
          <w:spacing w:val="-4"/>
          <w:w w:val="81"/>
          <w:sz w:val="24"/>
        </w:rPr>
        <w:t>(</w:t>
      </w:r>
      <w:r>
        <w:rPr>
          <w:spacing w:val="3"/>
          <w:w w:val="53"/>
          <w:sz w:val="24"/>
        </w:rPr>
        <w:t>I</w:t>
      </w:r>
      <w:r>
        <w:rPr>
          <w:spacing w:val="-2"/>
          <w:w w:val="72"/>
          <w:sz w:val="24"/>
        </w:rPr>
        <w:t>S</w:t>
      </w:r>
      <w:r>
        <w:rPr>
          <w:w w:val="80"/>
          <w:sz w:val="24"/>
        </w:rPr>
        <w:t>SN</w:t>
      </w:r>
      <w:r>
        <w:rPr>
          <w:spacing w:val="-2"/>
          <w:w w:val="80"/>
          <w:sz w:val="24"/>
        </w:rPr>
        <w:t>:</w:t>
      </w:r>
      <w:r>
        <w:rPr>
          <w:spacing w:val="-1"/>
          <w:w w:val="87"/>
          <w:sz w:val="24"/>
        </w:rPr>
        <w:t>1</w:t>
      </w:r>
      <w:r>
        <w:rPr>
          <w:spacing w:val="1"/>
          <w:w w:val="87"/>
          <w:sz w:val="24"/>
        </w:rPr>
        <w:t>6</w:t>
      </w:r>
      <w:r>
        <w:rPr>
          <w:spacing w:val="-1"/>
          <w:w w:val="87"/>
          <w:sz w:val="24"/>
        </w:rPr>
        <w:t>8</w:t>
      </w:r>
      <w:r>
        <w:rPr>
          <w:w w:val="87"/>
          <w:sz w:val="24"/>
        </w:rPr>
        <w:t>1</w:t>
      </w:r>
      <w:r>
        <w:rPr>
          <w:spacing w:val="-15"/>
          <w:sz w:val="24"/>
        </w:rPr>
        <w:t> </w:t>
      </w:r>
      <w:r>
        <w:rPr>
          <w:w w:val="78"/>
          <w:sz w:val="24"/>
        </w:rPr>
        <w:t>– </w:t>
      </w:r>
      <w:r>
        <w:rPr>
          <w:w w:val="95"/>
          <w:sz w:val="24"/>
        </w:rPr>
        <w:t>5653),</w:t>
      </w:r>
      <w:r>
        <w:rPr>
          <w:spacing w:val="-39"/>
          <w:w w:val="95"/>
          <w:sz w:val="24"/>
        </w:rPr>
        <w:t> </w:t>
      </w:r>
      <w:r>
        <w:rPr>
          <w:w w:val="95"/>
          <w:sz w:val="24"/>
        </w:rPr>
        <w:t>Editor</w:t>
      </w:r>
      <w:r>
        <w:rPr>
          <w:spacing w:val="-37"/>
          <w:w w:val="95"/>
          <w:sz w:val="24"/>
        </w:rPr>
        <w:t> </w:t>
      </w:r>
      <w:r>
        <w:rPr>
          <w:w w:val="95"/>
          <w:sz w:val="24"/>
        </w:rPr>
        <w:t>Saltillo,</w:t>
      </w:r>
      <w:r>
        <w:rPr>
          <w:spacing w:val="-40"/>
          <w:w w:val="95"/>
          <w:sz w:val="24"/>
        </w:rPr>
        <w:t> </w:t>
      </w:r>
      <w:r>
        <w:rPr>
          <w:w w:val="95"/>
          <w:sz w:val="24"/>
        </w:rPr>
        <w:t>Coahuila,</w:t>
      </w:r>
      <w:r>
        <w:rPr>
          <w:spacing w:val="-39"/>
          <w:w w:val="95"/>
          <w:sz w:val="24"/>
        </w:rPr>
        <w:t> </w:t>
      </w:r>
      <w:r>
        <w:rPr>
          <w:w w:val="95"/>
          <w:sz w:val="24"/>
        </w:rPr>
        <w:t>México</w:t>
      </w:r>
      <w:r>
        <w:rPr>
          <w:spacing w:val="-35"/>
          <w:w w:val="95"/>
          <w:sz w:val="24"/>
        </w:rPr>
        <w:t> </w:t>
      </w:r>
      <w:r>
        <w:rPr>
          <w:w w:val="95"/>
          <w:sz w:val="24"/>
        </w:rPr>
        <w:t>2004.</w:t>
      </w:r>
    </w:p>
    <w:p>
      <w:pPr>
        <w:pStyle w:val="ListParagraph"/>
        <w:numPr>
          <w:ilvl w:val="0"/>
          <w:numId w:val="10"/>
        </w:numPr>
        <w:tabs>
          <w:tab w:pos="628" w:val="left" w:leader="none"/>
          <w:tab w:pos="629" w:val="left" w:leader="none"/>
        </w:tabs>
        <w:spacing w:line="362" w:lineRule="auto" w:before="1" w:after="0"/>
        <w:ind w:left="628" w:right="602" w:hanging="514"/>
        <w:jc w:val="left"/>
        <w:rPr>
          <w:rFonts w:ascii="Cambria" w:hAnsi="Cambria"/>
          <w:sz w:val="24"/>
        </w:rPr>
      </w:pPr>
      <w:r>
        <w:rPr>
          <w:w w:val="108"/>
          <w:sz w:val="24"/>
        </w:rPr>
        <w:t>A</w:t>
      </w:r>
      <w:r>
        <w:rPr>
          <w:spacing w:val="-1"/>
          <w:w w:val="108"/>
          <w:sz w:val="24"/>
        </w:rPr>
        <w:t>g</w:t>
      </w:r>
      <w:r>
        <w:rPr>
          <w:w w:val="93"/>
          <w:sz w:val="24"/>
        </w:rPr>
        <w:t>uerr</w:t>
      </w:r>
      <w:r>
        <w:rPr>
          <w:spacing w:val="-2"/>
          <w:w w:val="93"/>
          <w:sz w:val="24"/>
        </w:rPr>
        <w:t>o</w:t>
      </w:r>
      <w:r>
        <w:rPr>
          <w:w w:val="103"/>
          <w:sz w:val="24"/>
        </w:rPr>
        <w:t>nd</w:t>
      </w:r>
      <w:r>
        <w:rPr>
          <w:spacing w:val="-2"/>
          <w:w w:val="107"/>
          <w:sz w:val="24"/>
        </w:rPr>
        <w:t>o</w:t>
      </w:r>
      <w:r>
        <w:rPr>
          <w:w w:val="76"/>
          <w:sz w:val="24"/>
        </w:rPr>
        <w:t>,</w:t>
      </w:r>
      <w:r>
        <w:rPr>
          <w:spacing w:val="-20"/>
          <w:sz w:val="24"/>
        </w:rPr>
        <w:t> </w:t>
      </w:r>
      <w:r>
        <w:rPr>
          <w:spacing w:val="6"/>
          <w:w w:val="53"/>
          <w:sz w:val="24"/>
        </w:rPr>
        <w:t>I</w:t>
      </w:r>
      <w:r>
        <w:rPr>
          <w:w w:val="102"/>
          <w:sz w:val="24"/>
        </w:rPr>
        <w:t>n</w:t>
      </w:r>
      <w:r>
        <w:rPr>
          <w:spacing w:val="-3"/>
          <w:w w:val="102"/>
          <w:sz w:val="24"/>
        </w:rPr>
        <w:t>é</w:t>
      </w:r>
      <w:r>
        <w:rPr>
          <w:spacing w:val="-1"/>
          <w:w w:val="75"/>
          <w:sz w:val="24"/>
        </w:rPr>
        <w:t>s</w:t>
      </w:r>
      <w:r>
        <w:rPr>
          <w:w w:val="75"/>
          <w:sz w:val="24"/>
        </w:rPr>
        <w:t>.</w:t>
      </w:r>
      <w:r>
        <w:rPr>
          <w:spacing w:val="-18"/>
          <w:sz w:val="24"/>
        </w:rPr>
        <w:t> </w:t>
      </w:r>
      <w:r>
        <w:rPr>
          <w:i/>
          <w:spacing w:val="-1"/>
          <w:w w:val="116"/>
          <w:sz w:val="24"/>
        </w:rPr>
        <w:t>C</w:t>
      </w:r>
      <w:r>
        <w:rPr>
          <w:i/>
          <w:spacing w:val="-2"/>
          <w:w w:val="107"/>
          <w:sz w:val="24"/>
        </w:rPr>
        <w:t>o</w:t>
      </w:r>
      <w:r>
        <w:rPr>
          <w:i/>
          <w:w w:val="102"/>
          <w:sz w:val="24"/>
        </w:rPr>
        <w:t>n</w:t>
      </w:r>
      <w:r>
        <w:rPr>
          <w:i/>
          <w:spacing w:val="-2"/>
          <w:w w:val="102"/>
          <w:sz w:val="24"/>
        </w:rPr>
        <w:t>o</w:t>
      </w:r>
      <w:r>
        <w:rPr>
          <w:i/>
          <w:w w:val="124"/>
          <w:sz w:val="24"/>
        </w:rPr>
        <w:t>c</w:t>
      </w:r>
      <w:r>
        <w:rPr>
          <w:i/>
          <w:spacing w:val="2"/>
          <w:w w:val="72"/>
          <w:sz w:val="24"/>
        </w:rPr>
        <w:t>i</w:t>
      </w:r>
      <w:r>
        <w:rPr>
          <w:i/>
          <w:w w:val="91"/>
          <w:sz w:val="24"/>
        </w:rPr>
        <w:t>m</w:t>
      </w:r>
      <w:r>
        <w:rPr>
          <w:i/>
          <w:spacing w:val="2"/>
          <w:w w:val="91"/>
          <w:sz w:val="24"/>
        </w:rPr>
        <w:t>i</w:t>
      </w:r>
      <w:r>
        <w:rPr>
          <w:i/>
          <w:spacing w:val="-3"/>
          <w:w w:val="109"/>
          <w:sz w:val="24"/>
        </w:rPr>
        <w:t>e</w:t>
      </w:r>
      <w:r>
        <w:rPr>
          <w:i/>
          <w:spacing w:val="-3"/>
          <w:w w:val="96"/>
          <w:sz w:val="24"/>
        </w:rPr>
        <w:t>n</w:t>
      </w:r>
      <w:r>
        <w:rPr>
          <w:i/>
          <w:spacing w:val="2"/>
          <w:w w:val="85"/>
          <w:sz w:val="24"/>
        </w:rPr>
        <w:t>t</w:t>
      </w:r>
      <w:r>
        <w:rPr>
          <w:i/>
          <w:w w:val="107"/>
          <w:sz w:val="24"/>
        </w:rPr>
        <w:t>o</w:t>
      </w:r>
      <w:r>
        <w:rPr>
          <w:i/>
          <w:spacing w:val="-20"/>
          <w:sz w:val="24"/>
        </w:rPr>
        <w:t> </w:t>
      </w:r>
      <w:r>
        <w:rPr>
          <w:i/>
          <w:spacing w:val="1"/>
          <w:w w:val="124"/>
          <w:sz w:val="24"/>
        </w:rPr>
        <w:t>c</w:t>
      </w:r>
      <w:r>
        <w:rPr>
          <w:i/>
          <w:spacing w:val="-2"/>
          <w:w w:val="107"/>
          <w:sz w:val="24"/>
        </w:rPr>
        <w:t>o</w:t>
      </w:r>
      <w:r>
        <w:rPr>
          <w:i/>
          <w:w w:val="97"/>
          <w:sz w:val="24"/>
        </w:rPr>
        <w:t>mp</w:t>
      </w:r>
      <w:r>
        <w:rPr>
          <w:i/>
          <w:spacing w:val="2"/>
          <w:w w:val="97"/>
          <w:sz w:val="24"/>
        </w:rPr>
        <w:t>l</w:t>
      </w:r>
      <w:r>
        <w:rPr>
          <w:i/>
          <w:spacing w:val="-3"/>
          <w:w w:val="109"/>
          <w:sz w:val="24"/>
        </w:rPr>
        <w:t>e</w:t>
      </w:r>
      <w:r>
        <w:rPr>
          <w:i/>
          <w:spacing w:val="1"/>
          <w:w w:val="59"/>
          <w:sz w:val="24"/>
        </w:rPr>
        <w:t>j</w:t>
      </w:r>
      <w:r>
        <w:rPr>
          <w:i/>
          <w:w w:val="107"/>
          <w:sz w:val="24"/>
        </w:rPr>
        <w:t>o</w:t>
      </w:r>
      <w:r>
        <w:rPr>
          <w:i/>
          <w:spacing w:val="-20"/>
          <w:sz w:val="24"/>
        </w:rPr>
        <w:t> </w:t>
      </w:r>
      <w:r>
        <w:rPr>
          <w:i/>
          <w:w w:val="90"/>
          <w:sz w:val="24"/>
        </w:rPr>
        <w:t>y</w:t>
      </w:r>
      <w:r>
        <w:rPr>
          <w:i/>
          <w:spacing w:val="-19"/>
          <w:sz w:val="24"/>
        </w:rPr>
        <w:t> </w:t>
      </w:r>
      <w:r>
        <w:rPr>
          <w:i/>
          <w:w w:val="124"/>
          <w:sz w:val="24"/>
        </w:rPr>
        <w:t>c</w:t>
      </w:r>
      <w:r>
        <w:rPr>
          <w:i/>
          <w:spacing w:val="-2"/>
          <w:w w:val="107"/>
          <w:sz w:val="24"/>
        </w:rPr>
        <w:t>o</w:t>
      </w:r>
      <w:r>
        <w:rPr>
          <w:i/>
          <w:w w:val="100"/>
          <w:sz w:val="24"/>
        </w:rPr>
        <w:t>mpe</w:t>
      </w:r>
      <w:r>
        <w:rPr>
          <w:i/>
          <w:spacing w:val="2"/>
          <w:w w:val="100"/>
          <w:sz w:val="24"/>
        </w:rPr>
        <w:t>t</w:t>
      </w:r>
      <w:r>
        <w:rPr>
          <w:i/>
          <w:w w:val="108"/>
          <w:sz w:val="24"/>
        </w:rPr>
        <w:t>en</w:t>
      </w:r>
      <w:r>
        <w:rPr>
          <w:i/>
          <w:spacing w:val="-2"/>
          <w:w w:val="108"/>
          <w:sz w:val="24"/>
        </w:rPr>
        <w:t>c</w:t>
      </w:r>
      <w:r>
        <w:rPr>
          <w:i/>
          <w:spacing w:val="2"/>
          <w:w w:val="72"/>
          <w:sz w:val="24"/>
        </w:rPr>
        <w:t>i</w:t>
      </w:r>
      <w:r>
        <w:rPr>
          <w:i/>
          <w:spacing w:val="-1"/>
          <w:w w:val="113"/>
          <w:sz w:val="24"/>
        </w:rPr>
        <w:t>a</w:t>
      </w:r>
      <w:r>
        <w:rPr>
          <w:i/>
          <w:w w:val="74"/>
          <w:sz w:val="24"/>
        </w:rPr>
        <w:t>s</w:t>
      </w:r>
      <w:r>
        <w:rPr>
          <w:i/>
          <w:w w:val="74"/>
          <w:sz w:val="24"/>
        </w:rPr>
        <w:t> </w:t>
      </w:r>
      <w:r>
        <w:rPr>
          <w:i/>
          <w:w w:val="109"/>
          <w:sz w:val="24"/>
        </w:rPr>
        <w:t>ed</w:t>
      </w:r>
      <w:r>
        <w:rPr>
          <w:i/>
          <w:w w:val="108"/>
          <w:sz w:val="24"/>
        </w:rPr>
        <w:t>uc</w:t>
      </w:r>
      <w:r>
        <w:rPr>
          <w:i/>
          <w:spacing w:val="-4"/>
          <w:w w:val="113"/>
          <w:sz w:val="24"/>
        </w:rPr>
        <w:t>a</w:t>
      </w:r>
      <w:r>
        <w:rPr>
          <w:i/>
          <w:w w:val="80"/>
          <w:sz w:val="24"/>
        </w:rPr>
        <w:t>t</w:t>
      </w:r>
      <w:r>
        <w:rPr>
          <w:i/>
          <w:spacing w:val="2"/>
          <w:w w:val="80"/>
          <w:sz w:val="24"/>
        </w:rPr>
        <w:t>i</w:t>
      </w:r>
      <w:r>
        <w:rPr>
          <w:i/>
          <w:spacing w:val="-1"/>
          <w:w w:val="93"/>
          <w:sz w:val="24"/>
        </w:rPr>
        <w:t>v</w:t>
      </w:r>
      <w:r>
        <w:rPr>
          <w:i/>
          <w:spacing w:val="-1"/>
          <w:w w:val="113"/>
          <w:sz w:val="24"/>
        </w:rPr>
        <w:t>a</w:t>
      </w:r>
      <w:r>
        <w:rPr>
          <w:i/>
          <w:spacing w:val="-1"/>
          <w:w w:val="75"/>
          <w:sz w:val="24"/>
        </w:rPr>
        <w:t>s</w:t>
      </w:r>
      <w:r>
        <w:rPr>
          <w:i/>
          <w:w w:val="75"/>
          <w:sz w:val="24"/>
        </w:rPr>
        <w:t>.</w:t>
      </w:r>
      <w:r>
        <w:rPr>
          <w:i/>
          <w:spacing w:val="-18"/>
          <w:sz w:val="24"/>
        </w:rPr>
        <w:t> </w:t>
      </w:r>
      <w:r>
        <w:rPr>
          <w:spacing w:val="3"/>
          <w:w w:val="53"/>
          <w:sz w:val="24"/>
        </w:rPr>
        <w:t>I</w:t>
      </w:r>
      <w:r>
        <w:rPr>
          <w:spacing w:val="-1"/>
          <w:w w:val="83"/>
          <w:sz w:val="24"/>
        </w:rPr>
        <w:t>B</w:t>
      </w:r>
      <w:r>
        <w:rPr>
          <w:w w:val="84"/>
          <w:sz w:val="24"/>
        </w:rPr>
        <w:t>E</w:t>
      </w:r>
      <w:r>
        <w:rPr>
          <w:spacing w:val="-19"/>
          <w:sz w:val="24"/>
        </w:rPr>
        <w:t> </w:t>
      </w:r>
      <w:r>
        <w:rPr>
          <w:spacing w:val="1"/>
          <w:w w:val="101"/>
          <w:sz w:val="24"/>
        </w:rPr>
        <w:t>w</w:t>
      </w:r>
      <w:r>
        <w:rPr>
          <w:spacing w:val="-3"/>
          <w:w w:val="110"/>
          <w:sz w:val="24"/>
        </w:rPr>
        <w:t>O</w:t>
      </w:r>
      <w:r>
        <w:rPr>
          <w:spacing w:val="-2"/>
          <w:w w:val="87"/>
          <w:sz w:val="24"/>
        </w:rPr>
        <w:t>R</w:t>
      </w:r>
      <w:r>
        <w:rPr>
          <w:spacing w:val="-3"/>
          <w:w w:val="85"/>
          <w:sz w:val="24"/>
        </w:rPr>
        <w:t>K</w:t>
      </w:r>
      <w:r>
        <w:rPr>
          <w:spacing w:val="5"/>
          <w:w w:val="53"/>
          <w:sz w:val="24"/>
        </w:rPr>
        <w:t>I</w:t>
      </w:r>
      <w:r>
        <w:rPr>
          <w:w w:val="92"/>
          <w:sz w:val="24"/>
        </w:rPr>
        <w:t>NK</w:t>
      </w:r>
      <w:r>
        <w:rPr>
          <w:spacing w:val="-21"/>
          <w:sz w:val="24"/>
        </w:rPr>
        <w:t> </w:t>
      </w:r>
      <w:r>
        <w:rPr>
          <w:w w:val="107"/>
          <w:sz w:val="24"/>
        </w:rPr>
        <w:t>Pa</w:t>
      </w:r>
      <w:r>
        <w:rPr>
          <w:spacing w:val="-2"/>
          <w:w w:val="107"/>
          <w:sz w:val="24"/>
        </w:rPr>
        <w:t>p</w:t>
      </w:r>
      <w:r>
        <w:rPr>
          <w:w w:val="86"/>
          <w:sz w:val="24"/>
        </w:rPr>
        <w:t>ers</w:t>
      </w:r>
      <w:r>
        <w:rPr>
          <w:spacing w:val="-18"/>
          <w:sz w:val="24"/>
        </w:rPr>
        <w:t> </w:t>
      </w:r>
      <w:r>
        <w:rPr>
          <w:spacing w:val="-2"/>
          <w:w w:val="107"/>
          <w:sz w:val="24"/>
        </w:rPr>
        <w:t>o</w:t>
      </w:r>
      <w:r>
        <w:rPr>
          <w:w w:val="96"/>
          <w:sz w:val="24"/>
        </w:rPr>
        <w:t>n</w:t>
      </w:r>
      <w:r>
        <w:rPr>
          <w:spacing w:val="-18"/>
          <w:sz w:val="24"/>
        </w:rPr>
        <w:t> </w:t>
      </w:r>
      <w:r>
        <w:rPr>
          <w:w w:val="96"/>
          <w:sz w:val="24"/>
        </w:rPr>
        <w:t>Curric</w:t>
      </w:r>
      <w:r>
        <w:rPr>
          <w:spacing w:val="-2"/>
          <w:w w:val="96"/>
          <w:sz w:val="24"/>
        </w:rPr>
        <w:t>u</w:t>
      </w:r>
      <w:r>
        <w:rPr>
          <w:spacing w:val="2"/>
          <w:w w:val="72"/>
          <w:sz w:val="24"/>
        </w:rPr>
        <w:t>l</w:t>
      </w:r>
      <w:r>
        <w:rPr>
          <w:spacing w:val="-2"/>
          <w:w w:val="96"/>
          <w:sz w:val="24"/>
        </w:rPr>
        <w:t>u</w:t>
      </w:r>
      <w:r>
        <w:rPr>
          <w:w w:val="96"/>
          <w:sz w:val="24"/>
        </w:rPr>
        <w:t>m</w:t>
      </w:r>
      <w:r>
        <w:rPr>
          <w:spacing w:val="-20"/>
          <w:sz w:val="24"/>
        </w:rPr>
        <w:t> </w:t>
      </w:r>
      <w:r>
        <w:rPr>
          <w:spacing w:val="3"/>
          <w:w w:val="53"/>
          <w:sz w:val="24"/>
        </w:rPr>
        <w:t>I</w:t>
      </w:r>
      <w:r>
        <w:rPr>
          <w:spacing w:val="-1"/>
          <w:w w:val="74"/>
          <w:sz w:val="24"/>
        </w:rPr>
        <w:t>s</w:t>
      </w:r>
      <w:r>
        <w:rPr>
          <w:w w:val="74"/>
          <w:sz w:val="24"/>
        </w:rPr>
        <w:t>s</w:t>
      </w:r>
      <w:r>
        <w:rPr>
          <w:w w:val="94"/>
          <w:sz w:val="24"/>
        </w:rPr>
        <w:t>ues</w:t>
      </w:r>
      <w:r>
        <w:rPr>
          <w:spacing w:val="-16"/>
          <w:sz w:val="24"/>
        </w:rPr>
        <w:t> </w:t>
      </w:r>
      <w:r>
        <w:rPr>
          <w:w w:val="85"/>
          <w:sz w:val="24"/>
        </w:rPr>
        <w:t>Nº</w:t>
      </w:r>
      <w:r>
        <w:rPr>
          <w:spacing w:val="-18"/>
          <w:sz w:val="24"/>
        </w:rPr>
        <w:t> </w:t>
      </w:r>
      <w:r>
        <w:rPr>
          <w:w w:val="87"/>
          <w:sz w:val="24"/>
        </w:rPr>
        <w:t>8</w:t>
      </w:r>
      <w:r>
        <w:rPr>
          <w:spacing w:val="-19"/>
          <w:sz w:val="24"/>
        </w:rPr>
        <w:t> </w:t>
      </w:r>
      <w:r>
        <w:rPr>
          <w:w w:val="99"/>
          <w:sz w:val="24"/>
        </w:rPr>
        <w:t>Gi</w:t>
      </w:r>
      <w:r>
        <w:rPr>
          <w:spacing w:val="-3"/>
          <w:w w:val="99"/>
          <w:sz w:val="24"/>
        </w:rPr>
        <w:t>n</w:t>
      </w:r>
      <w:r>
        <w:rPr>
          <w:w w:val="99"/>
          <w:sz w:val="24"/>
        </w:rPr>
        <w:t>eb</w:t>
      </w:r>
      <w:r>
        <w:rPr>
          <w:spacing w:val="-1"/>
          <w:w w:val="99"/>
          <w:sz w:val="24"/>
        </w:rPr>
        <w:t>r</w:t>
      </w:r>
      <w:r>
        <w:rPr>
          <w:w w:val="113"/>
          <w:sz w:val="24"/>
        </w:rPr>
        <w:t>a</w:t>
      </w:r>
      <w:r>
        <w:rPr>
          <w:w w:val="76"/>
          <w:sz w:val="24"/>
        </w:rPr>
        <w:t>, </w:t>
      </w:r>
      <w:r>
        <w:rPr>
          <w:w w:val="85"/>
          <w:sz w:val="24"/>
        </w:rPr>
        <w:t>Suiza,</w:t>
      </w:r>
      <w:r>
        <w:rPr>
          <w:spacing w:val="12"/>
          <w:w w:val="85"/>
          <w:sz w:val="24"/>
        </w:rPr>
        <w:t> </w:t>
      </w:r>
      <w:r>
        <w:rPr>
          <w:w w:val="85"/>
          <w:sz w:val="24"/>
        </w:rPr>
        <w:t>2011.</w:t>
      </w:r>
    </w:p>
    <w:p>
      <w:pPr>
        <w:pStyle w:val="ListParagraph"/>
        <w:numPr>
          <w:ilvl w:val="0"/>
          <w:numId w:val="10"/>
        </w:numPr>
        <w:tabs>
          <w:tab w:pos="628" w:val="left" w:leader="none"/>
          <w:tab w:pos="629" w:val="left" w:leader="none"/>
        </w:tabs>
        <w:spacing w:line="362" w:lineRule="auto" w:before="1" w:after="0"/>
        <w:ind w:left="628" w:right="309" w:hanging="514"/>
        <w:jc w:val="left"/>
        <w:rPr>
          <w:rFonts w:ascii="Cambria" w:hAnsi="Cambria"/>
          <w:sz w:val="24"/>
        </w:rPr>
      </w:pPr>
      <w:r>
        <w:rPr>
          <w:sz w:val="24"/>
        </w:rPr>
        <w:t>SEP. Diplomado para maestros de educación primaria RIEB. Fundamentos de la Articulación de la Educación Básica. Guía del Participante.</w:t>
      </w:r>
      <w:r>
        <w:rPr>
          <w:spacing w:val="-22"/>
          <w:sz w:val="24"/>
        </w:rPr>
        <w:t> </w:t>
      </w:r>
      <w:r>
        <w:rPr>
          <w:sz w:val="24"/>
        </w:rPr>
        <w:t>Competencias</w:t>
      </w:r>
      <w:r>
        <w:rPr>
          <w:spacing w:val="-20"/>
          <w:sz w:val="24"/>
        </w:rPr>
        <w:t> </w:t>
      </w:r>
      <w:r>
        <w:rPr>
          <w:sz w:val="24"/>
        </w:rPr>
        <w:t>para</w:t>
      </w:r>
      <w:r>
        <w:rPr>
          <w:spacing w:val="-21"/>
          <w:sz w:val="24"/>
        </w:rPr>
        <w:t> </w:t>
      </w:r>
      <w:r>
        <w:rPr>
          <w:spacing w:val="2"/>
          <w:sz w:val="24"/>
        </w:rPr>
        <w:t>la</w:t>
      </w:r>
      <w:r>
        <w:rPr>
          <w:spacing w:val="-21"/>
          <w:sz w:val="24"/>
        </w:rPr>
        <w:t> </w:t>
      </w:r>
      <w:r>
        <w:rPr>
          <w:sz w:val="24"/>
        </w:rPr>
        <w:t>educación</w:t>
      </w:r>
      <w:r>
        <w:rPr>
          <w:spacing w:val="-20"/>
          <w:sz w:val="24"/>
        </w:rPr>
        <w:t> </w:t>
      </w:r>
      <w:r>
        <w:rPr>
          <w:sz w:val="24"/>
        </w:rPr>
        <w:t>que</w:t>
      </w:r>
      <w:r>
        <w:rPr>
          <w:spacing w:val="-19"/>
          <w:sz w:val="24"/>
        </w:rPr>
        <w:t> </w:t>
      </w:r>
      <w:r>
        <w:rPr>
          <w:sz w:val="24"/>
        </w:rPr>
        <w:t>queremos,</w:t>
      </w:r>
      <w:r>
        <w:rPr>
          <w:spacing w:val="-22"/>
          <w:sz w:val="24"/>
        </w:rPr>
        <w:t> </w:t>
      </w:r>
      <w:r>
        <w:rPr>
          <w:sz w:val="24"/>
        </w:rPr>
        <w:t>2011.</w:t>
      </w:r>
    </w:p>
    <w:p>
      <w:pPr>
        <w:pStyle w:val="ListParagraph"/>
        <w:numPr>
          <w:ilvl w:val="0"/>
          <w:numId w:val="10"/>
        </w:numPr>
        <w:tabs>
          <w:tab w:pos="628" w:val="left" w:leader="none"/>
          <w:tab w:pos="629" w:val="left" w:leader="none"/>
        </w:tabs>
        <w:spacing w:line="360" w:lineRule="auto" w:before="1" w:after="0"/>
        <w:ind w:left="628" w:right="764" w:hanging="514"/>
        <w:jc w:val="left"/>
        <w:rPr>
          <w:rFonts w:ascii="Cambria" w:hAnsi="Cambria"/>
          <w:sz w:val="24"/>
        </w:rPr>
      </w:pPr>
      <w:r>
        <w:rPr>
          <w:sz w:val="24"/>
        </w:rPr>
        <w:t>Morin</w:t>
      </w:r>
      <w:r>
        <w:rPr>
          <w:spacing w:val="-29"/>
          <w:sz w:val="24"/>
        </w:rPr>
        <w:t> </w:t>
      </w:r>
      <w:r>
        <w:rPr>
          <w:sz w:val="24"/>
        </w:rPr>
        <w:t>,</w:t>
      </w:r>
      <w:r>
        <w:rPr>
          <w:spacing w:val="-30"/>
          <w:sz w:val="24"/>
        </w:rPr>
        <w:t> </w:t>
      </w:r>
      <w:r>
        <w:rPr>
          <w:sz w:val="24"/>
        </w:rPr>
        <w:t>Edgar.</w:t>
      </w:r>
      <w:r>
        <w:rPr>
          <w:spacing w:val="-29"/>
          <w:sz w:val="24"/>
        </w:rPr>
        <w:t> </w:t>
      </w:r>
      <w:r>
        <w:rPr>
          <w:i/>
          <w:sz w:val="24"/>
        </w:rPr>
        <w:t>Los</w:t>
      </w:r>
      <w:r>
        <w:rPr>
          <w:i/>
          <w:spacing w:val="-28"/>
          <w:sz w:val="24"/>
        </w:rPr>
        <w:t> </w:t>
      </w:r>
      <w:r>
        <w:rPr>
          <w:i/>
          <w:sz w:val="24"/>
        </w:rPr>
        <w:t>siete</w:t>
      </w:r>
      <w:r>
        <w:rPr>
          <w:i/>
          <w:spacing w:val="-30"/>
          <w:sz w:val="24"/>
        </w:rPr>
        <w:t> </w:t>
      </w:r>
      <w:r>
        <w:rPr>
          <w:i/>
          <w:sz w:val="24"/>
        </w:rPr>
        <w:t>saberes</w:t>
      </w:r>
      <w:r>
        <w:rPr>
          <w:i/>
          <w:spacing w:val="-29"/>
          <w:sz w:val="24"/>
        </w:rPr>
        <w:t> </w:t>
      </w:r>
      <w:r>
        <w:rPr>
          <w:i/>
          <w:sz w:val="24"/>
        </w:rPr>
        <w:t>necesarios</w:t>
      </w:r>
      <w:r>
        <w:rPr>
          <w:i/>
          <w:spacing w:val="-28"/>
          <w:sz w:val="24"/>
        </w:rPr>
        <w:t> </w:t>
      </w:r>
      <w:r>
        <w:rPr>
          <w:i/>
          <w:sz w:val="24"/>
        </w:rPr>
        <w:t>para</w:t>
      </w:r>
      <w:r>
        <w:rPr>
          <w:i/>
          <w:spacing w:val="-29"/>
          <w:sz w:val="24"/>
        </w:rPr>
        <w:t> </w:t>
      </w:r>
      <w:r>
        <w:rPr>
          <w:i/>
          <w:sz w:val="24"/>
        </w:rPr>
        <w:t>la</w:t>
      </w:r>
      <w:r>
        <w:rPr>
          <w:i/>
          <w:spacing w:val="-29"/>
          <w:sz w:val="24"/>
        </w:rPr>
        <w:t> </w:t>
      </w:r>
      <w:r>
        <w:rPr>
          <w:i/>
          <w:sz w:val="24"/>
        </w:rPr>
        <w:t>educación</w:t>
      </w:r>
      <w:r>
        <w:rPr>
          <w:i/>
          <w:spacing w:val="-30"/>
          <w:sz w:val="24"/>
        </w:rPr>
        <w:t> </w:t>
      </w:r>
      <w:r>
        <w:rPr>
          <w:i/>
          <w:sz w:val="24"/>
        </w:rPr>
        <w:t>del </w:t>
      </w:r>
      <w:r>
        <w:rPr>
          <w:i/>
          <w:w w:val="95"/>
          <w:sz w:val="24"/>
        </w:rPr>
        <w:t>futuro.</w:t>
      </w:r>
      <w:r>
        <w:rPr>
          <w:i/>
          <w:spacing w:val="-24"/>
          <w:w w:val="95"/>
          <w:sz w:val="24"/>
        </w:rPr>
        <w:t> </w:t>
      </w:r>
      <w:r>
        <w:rPr>
          <w:w w:val="95"/>
          <w:sz w:val="24"/>
        </w:rPr>
        <w:t>Ediciones</w:t>
      </w:r>
      <w:r>
        <w:rPr>
          <w:spacing w:val="-25"/>
          <w:w w:val="95"/>
          <w:sz w:val="24"/>
        </w:rPr>
        <w:t> </w:t>
      </w:r>
      <w:r>
        <w:rPr>
          <w:w w:val="95"/>
          <w:sz w:val="24"/>
        </w:rPr>
        <w:t>de</w:t>
      </w:r>
      <w:r>
        <w:rPr>
          <w:spacing w:val="-25"/>
          <w:w w:val="95"/>
          <w:sz w:val="24"/>
        </w:rPr>
        <w:t> </w:t>
      </w:r>
      <w:r>
        <w:rPr>
          <w:w w:val="95"/>
          <w:sz w:val="24"/>
        </w:rPr>
        <w:t>la</w:t>
      </w:r>
      <w:r>
        <w:rPr>
          <w:spacing w:val="-24"/>
          <w:w w:val="95"/>
          <w:sz w:val="24"/>
        </w:rPr>
        <w:t> </w:t>
      </w:r>
      <w:r>
        <w:rPr>
          <w:w w:val="95"/>
          <w:sz w:val="24"/>
        </w:rPr>
        <w:t>UNESCO.</w:t>
      </w:r>
      <w:r>
        <w:rPr>
          <w:spacing w:val="-22"/>
          <w:w w:val="95"/>
          <w:sz w:val="24"/>
        </w:rPr>
        <w:t> </w:t>
      </w:r>
      <w:r>
        <w:rPr>
          <w:w w:val="95"/>
          <w:sz w:val="24"/>
        </w:rPr>
        <w:t>(1999)</w:t>
      </w:r>
    </w:p>
    <w:p>
      <w:pPr>
        <w:pStyle w:val="ListParagraph"/>
        <w:numPr>
          <w:ilvl w:val="0"/>
          <w:numId w:val="10"/>
        </w:numPr>
        <w:tabs>
          <w:tab w:pos="628" w:val="left" w:leader="none"/>
          <w:tab w:pos="629" w:val="left" w:leader="none"/>
        </w:tabs>
        <w:spacing w:line="360" w:lineRule="auto" w:before="4" w:after="0"/>
        <w:ind w:left="628" w:right="720" w:hanging="514"/>
        <w:jc w:val="left"/>
        <w:rPr>
          <w:rFonts w:ascii="Cambria" w:hAnsi="Cambria"/>
          <w:sz w:val="24"/>
        </w:rPr>
      </w:pPr>
      <w:r>
        <w:rPr>
          <w:sz w:val="24"/>
        </w:rPr>
        <w:t>Frade, Laura. </w:t>
      </w:r>
      <w:r>
        <w:rPr>
          <w:i/>
          <w:sz w:val="24"/>
        </w:rPr>
        <w:t>Desarrollo de competencias en educación: desde </w:t>
      </w:r>
      <w:r>
        <w:rPr>
          <w:i/>
          <w:spacing w:val="-1"/>
          <w:w w:val="101"/>
          <w:sz w:val="24"/>
        </w:rPr>
        <w:t>pree</w:t>
      </w:r>
      <w:r>
        <w:rPr>
          <w:i/>
          <w:spacing w:val="-1"/>
          <w:w w:val="99"/>
          <w:sz w:val="24"/>
        </w:rPr>
        <w:t>s</w:t>
      </w:r>
      <w:r>
        <w:rPr>
          <w:i/>
          <w:w w:val="99"/>
          <w:sz w:val="24"/>
        </w:rPr>
        <w:t>c</w:t>
      </w:r>
      <w:r>
        <w:rPr>
          <w:i/>
          <w:spacing w:val="-2"/>
          <w:w w:val="107"/>
          <w:sz w:val="24"/>
        </w:rPr>
        <w:t>o</w:t>
      </w:r>
      <w:r>
        <w:rPr>
          <w:i/>
          <w:spacing w:val="2"/>
          <w:w w:val="72"/>
          <w:sz w:val="24"/>
        </w:rPr>
        <w:t>l</w:t>
      </w:r>
      <w:r>
        <w:rPr>
          <w:i/>
          <w:spacing w:val="-1"/>
          <w:w w:val="113"/>
          <w:sz w:val="24"/>
        </w:rPr>
        <w:t>a</w:t>
      </w:r>
      <w:r>
        <w:rPr>
          <w:i/>
          <w:w w:val="70"/>
          <w:sz w:val="24"/>
        </w:rPr>
        <w:t>r</w:t>
      </w:r>
      <w:r>
        <w:rPr>
          <w:i/>
          <w:spacing w:val="-18"/>
          <w:sz w:val="24"/>
        </w:rPr>
        <w:t> </w:t>
      </w:r>
      <w:r>
        <w:rPr>
          <w:i/>
          <w:w w:val="95"/>
          <w:sz w:val="24"/>
        </w:rPr>
        <w:t>ha</w:t>
      </w:r>
      <w:r>
        <w:rPr>
          <w:i/>
          <w:spacing w:val="-3"/>
          <w:w w:val="95"/>
          <w:sz w:val="24"/>
        </w:rPr>
        <w:t>s</w:t>
      </w:r>
      <w:r>
        <w:rPr>
          <w:i/>
          <w:spacing w:val="2"/>
          <w:w w:val="85"/>
          <w:sz w:val="24"/>
        </w:rPr>
        <w:t>t</w:t>
      </w:r>
      <w:r>
        <w:rPr>
          <w:i/>
          <w:w w:val="113"/>
          <w:sz w:val="24"/>
        </w:rPr>
        <w:t>a</w:t>
      </w:r>
      <w:r>
        <w:rPr>
          <w:i/>
          <w:spacing w:val="-19"/>
          <w:sz w:val="24"/>
        </w:rPr>
        <w:t> </w:t>
      </w:r>
      <w:r>
        <w:rPr>
          <w:i/>
          <w:spacing w:val="-1"/>
          <w:w w:val="100"/>
          <w:sz w:val="24"/>
        </w:rPr>
        <w:t>bachil</w:t>
      </w:r>
      <w:r>
        <w:rPr>
          <w:i/>
          <w:spacing w:val="2"/>
          <w:w w:val="100"/>
          <w:sz w:val="24"/>
        </w:rPr>
        <w:t>l</w:t>
      </w:r>
      <w:r>
        <w:rPr>
          <w:i/>
          <w:w w:val="100"/>
          <w:sz w:val="24"/>
        </w:rPr>
        <w:t>er</w:t>
      </w:r>
      <w:r>
        <w:rPr>
          <w:i/>
          <w:spacing w:val="-4"/>
          <w:w w:val="100"/>
          <w:sz w:val="24"/>
        </w:rPr>
        <w:t>a</w:t>
      </w:r>
      <w:r>
        <w:rPr>
          <w:i/>
          <w:spacing w:val="2"/>
          <w:w w:val="85"/>
          <w:sz w:val="24"/>
        </w:rPr>
        <w:t>t</w:t>
      </w:r>
      <w:r>
        <w:rPr>
          <w:i/>
          <w:spacing w:val="-2"/>
          <w:w w:val="107"/>
          <w:sz w:val="24"/>
        </w:rPr>
        <w:t>o</w:t>
      </w:r>
      <w:r>
        <w:rPr>
          <w:i/>
          <w:w w:val="76"/>
          <w:sz w:val="24"/>
        </w:rPr>
        <w:t>.</w:t>
      </w:r>
      <w:r>
        <w:rPr>
          <w:i/>
          <w:spacing w:val="-18"/>
          <w:sz w:val="24"/>
        </w:rPr>
        <w:t> </w:t>
      </w:r>
      <w:r>
        <w:rPr>
          <w:spacing w:val="2"/>
          <w:w w:val="109"/>
          <w:sz w:val="24"/>
        </w:rPr>
        <w:t>M</w:t>
      </w:r>
      <w:r>
        <w:rPr>
          <w:w w:val="99"/>
          <w:sz w:val="24"/>
        </w:rPr>
        <w:t>exic</w:t>
      </w:r>
      <w:r>
        <w:rPr>
          <w:spacing w:val="-2"/>
          <w:w w:val="107"/>
          <w:sz w:val="24"/>
        </w:rPr>
        <w:t>o</w:t>
      </w:r>
      <w:r>
        <w:rPr>
          <w:w w:val="76"/>
          <w:sz w:val="24"/>
        </w:rPr>
        <w:t>,</w:t>
      </w:r>
      <w:r>
        <w:rPr>
          <w:spacing w:val="-20"/>
          <w:sz w:val="24"/>
        </w:rPr>
        <w:t> </w:t>
      </w:r>
      <w:r>
        <w:rPr>
          <w:spacing w:val="-1"/>
          <w:w w:val="91"/>
          <w:sz w:val="24"/>
        </w:rPr>
        <w:t>D</w:t>
      </w:r>
      <w:r>
        <w:rPr>
          <w:spacing w:val="-2"/>
          <w:w w:val="91"/>
          <w:sz w:val="24"/>
        </w:rPr>
        <w:t>F</w:t>
      </w:r>
      <w:r>
        <w:rPr>
          <w:w w:val="60"/>
          <w:sz w:val="24"/>
        </w:rPr>
        <w:t>:</w:t>
      </w:r>
      <w:r>
        <w:rPr>
          <w:spacing w:val="-22"/>
          <w:sz w:val="24"/>
        </w:rPr>
        <w:t> </w:t>
      </w:r>
      <w:r>
        <w:rPr>
          <w:spacing w:val="5"/>
          <w:w w:val="53"/>
          <w:sz w:val="24"/>
        </w:rPr>
        <w:t>I</w:t>
      </w:r>
      <w:r>
        <w:rPr>
          <w:w w:val="92"/>
          <w:sz w:val="24"/>
        </w:rPr>
        <w:t>n</w:t>
      </w:r>
      <w:r>
        <w:rPr>
          <w:spacing w:val="-5"/>
          <w:w w:val="92"/>
          <w:sz w:val="24"/>
        </w:rPr>
        <w:t>t</w:t>
      </w:r>
      <w:r>
        <w:rPr>
          <w:w w:val="97"/>
          <w:sz w:val="24"/>
        </w:rPr>
        <w:t>e</w:t>
      </w:r>
      <w:r>
        <w:rPr>
          <w:spacing w:val="4"/>
          <w:w w:val="97"/>
          <w:sz w:val="24"/>
        </w:rPr>
        <w:t>l</w:t>
      </w:r>
      <w:r>
        <w:rPr>
          <w:spacing w:val="-1"/>
          <w:w w:val="101"/>
          <w:sz w:val="24"/>
        </w:rPr>
        <w:t>ige</w:t>
      </w:r>
      <w:r>
        <w:rPr>
          <w:w w:val="108"/>
          <w:sz w:val="24"/>
        </w:rPr>
        <w:t>nc</w:t>
      </w:r>
      <w:r>
        <w:rPr>
          <w:spacing w:val="-1"/>
          <w:w w:val="100"/>
          <w:sz w:val="24"/>
        </w:rPr>
        <w:t>i</w:t>
      </w:r>
      <w:r>
        <w:rPr>
          <w:w w:val="100"/>
          <w:sz w:val="24"/>
        </w:rPr>
        <w:t>a</w:t>
      </w:r>
      <w:r>
        <w:rPr>
          <w:spacing w:val="-19"/>
          <w:sz w:val="24"/>
        </w:rPr>
        <w:t> </w:t>
      </w:r>
      <w:r>
        <w:rPr>
          <w:spacing w:val="1"/>
          <w:w w:val="84"/>
          <w:sz w:val="24"/>
        </w:rPr>
        <w:t>E</w:t>
      </w:r>
      <w:r>
        <w:rPr>
          <w:spacing w:val="-2"/>
          <w:w w:val="109"/>
          <w:sz w:val="24"/>
        </w:rPr>
        <w:t>d</w:t>
      </w:r>
      <w:r>
        <w:rPr>
          <w:w w:val="108"/>
          <w:sz w:val="24"/>
        </w:rPr>
        <w:t>uc</w:t>
      </w:r>
      <w:r>
        <w:rPr>
          <w:spacing w:val="-4"/>
          <w:w w:val="113"/>
          <w:sz w:val="24"/>
        </w:rPr>
        <w:t>a</w:t>
      </w:r>
      <w:r>
        <w:rPr>
          <w:spacing w:val="-3"/>
          <w:w w:val="85"/>
          <w:sz w:val="24"/>
        </w:rPr>
        <w:t>t</w:t>
      </w:r>
      <w:r>
        <w:rPr>
          <w:spacing w:val="-1"/>
          <w:w w:val="87"/>
          <w:sz w:val="24"/>
        </w:rPr>
        <w:t>i</w:t>
      </w:r>
      <w:r>
        <w:rPr>
          <w:spacing w:val="1"/>
          <w:w w:val="87"/>
          <w:sz w:val="24"/>
        </w:rPr>
        <w:t>v</w:t>
      </w:r>
      <w:r>
        <w:rPr>
          <w:spacing w:val="-1"/>
          <w:w w:val="113"/>
          <w:sz w:val="24"/>
        </w:rPr>
        <w:t>a</w:t>
      </w:r>
      <w:r>
        <w:rPr>
          <w:w w:val="76"/>
          <w:sz w:val="24"/>
        </w:rPr>
        <w:t>, </w:t>
      </w:r>
      <w:r>
        <w:rPr>
          <w:sz w:val="24"/>
        </w:rPr>
        <w:t>2009.</w:t>
      </w:r>
    </w:p>
    <w:p>
      <w:pPr>
        <w:pStyle w:val="ListParagraph"/>
        <w:numPr>
          <w:ilvl w:val="0"/>
          <w:numId w:val="10"/>
        </w:numPr>
        <w:tabs>
          <w:tab w:pos="628" w:val="left" w:leader="none"/>
          <w:tab w:pos="629" w:val="left" w:leader="none"/>
        </w:tabs>
        <w:spacing w:line="360" w:lineRule="auto" w:before="4" w:after="0"/>
        <w:ind w:left="628" w:right="233" w:hanging="514"/>
        <w:jc w:val="left"/>
        <w:rPr>
          <w:rFonts w:ascii="Cambria" w:hAnsi="Cambria"/>
          <w:sz w:val="24"/>
        </w:rPr>
      </w:pPr>
      <w:r>
        <w:rPr>
          <w:sz w:val="24"/>
        </w:rPr>
        <w:t>Fortoul</w:t>
      </w:r>
      <w:r>
        <w:rPr>
          <w:spacing w:val="-26"/>
          <w:sz w:val="24"/>
        </w:rPr>
        <w:t> </w:t>
      </w:r>
      <w:r>
        <w:rPr>
          <w:sz w:val="24"/>
        </w:rPr>
        <w:t>Oliver,</w:t>
      </w:r>
      <w:r>
        <w:rPr>
          <w:spacing w:val="-32"/>
          <w:sz w:val="24"/>
        </w:rPr>
        <w:t> </w:t>
      </w:r>
      <w:r>
        <w:rPr>
          <w:sz w:val="24"/>
        </w:rPr>
        <w:t>Bertha.</w:t>
      </w:r>
      <w:r>
        <w:rPr>
          <w:spacing w:val="-31"/>
          <w:sz w:val="24"/>
        </w:rPr>
        <w:t> </w:t>
      </w:r>
      <w:r>
        <w:rPr>
          <w:i/>
          <w:sz w:val="24"/>
        </w:rPr>
        <w:t>La</w:t>
      </w:r>
      <w:r>
        <w:rPr>
          <w:i/>
          <w:spacing w:val="-32"/>
          <w:sz w:val="24"/>
        </w:rPr>
        <w:t> </w:t>
      </w:r>
      <w:r>
        <w:rPr>
          <w:i/>
          <w:sz w:val="24"/>
        </w:rPr>
        <w:t>reforma</w:t>
      </w:r>
      <w:r>
        <w:rPr>
          <w:i/>
          <w:spacing w:val="-31"/>
          <w:sz w:val="24"/>
        </w:rPr>
        <w:t> </w:t>
      </w:r>
      <w:r>
        <w:rPr>
          <w:i/>
          <w:sz w:val="24"/>
        </w:rPr>
        <w:t>integral</w:t>
      </w:r>
      <w:r>
        <w:rPr>
          <w:i/>
          <w:spacing w:val="-31"/>
          <w:sz w:val="24"/>
        </w:rPr>
        <w:t> </w:t>
      </w:r>
      <w:r>
        <w:rPr>
          <w:i/>
          <w:sz w:val="24"/>
        </w:rPr>
        <w:t>de</w:t>
      </w:r>
      <w:r>
        <w:rPr>
          <w:i/>
          <w:spacing w:val="-32"/>
          <w:sz w:val="24"/>
        </w:rPr>
        <w:t> </w:t>
      </w:r>
      <w:r>
        <w:rPr>
          <w:i/>
          <w:sz w:val="24"/>
        </w:rPr>
        <w:t>la</w:t>
      </w:r>
      <w:r>
        <w:rPr>
          <w:i/>
          <w:spacing w:val="-30"/>
          <w:sz w:val="24"/>
        </w:rPr>
        <w:t> </w:t>
      </w:r>
      <w:r>
        <w:rPr>
          <w:i/>
          <w:sz w:val="24"/>
        </w:rPr>
        <w:t>educación</w:t>
      </w:r>
      <w:r>
        <w:rPr>
          <w:i/>
          <w:spacing w:val="-31"/>
          <w:sz w:val="24"/>
        </w:rPr>
        <w:t> </w:t>
      </w:r>
      <w:r>
        <w:rPr>
          <w:i/>
          <w:sz w:val="24"/>
        </w:rPr>
        <w:t>básica</w:t>
      </w:r>
      <w:r>
        <w:rPr>
          <w:i/>
          <w:spacing w:val="-33"/>
          <w:sz w:val="24"/>
        </w:rPr>
        <w:t> </w:t>
      </w:r>
      <w:r>
        <w:rPr>
          <w:i/>
          <w:sz w:val="24"/>
        </w:rPr>
        <w:t>y</w:t>
      </w:r>
      <w:r>
        <w:rPr>
          <w:i/>
          <w:spacing w:val="-31"/>
          <w:sz w:val="24"/>
        </w:rPr>
        <w:t> </w:t>
      </w:r>
      <w:r>
        <w:rPr>
          <w:i/>
          <w:sz w:val="24"/>
        </w:rPr>
        <w:t>la </w:t>
      </w:r>
      <w:r>
        <w:rPr>
          <w:i/>
          <w:w w:val="95"/>
          <w:sz w:val="24"/>
        </w:rPr>
        <w:t>formación</w:t>
      </w:r>
      <w:r>
        <w:rPr>
          <w:i/>
          <w:spacing w:val="-46"/>
          <w:w w:val="95"/>
          <w:sz w:val="24"/>
        </w:rPr>
        <w:t> </w:t>
      </w:r>
      <w:r>
        <w:rPr>
          <w:i/>
          <w:w w:val="95"/>
          <w:sz w:val="24"/>
        </w:rPr>
        <w:t>de</w:t>
      </w:r>
      <w:r>
        <w:rPr>
          <w:i/>
          <w:spacing w:val="-45"/>
          <w:w w:val="95"/>
          <w:sz w:val="24"/>
        </w:rPr>
        <w:t> </w:t>
      </w:r>
      <w:r>
        <w:rPr>
          <w:i/>
          <w:w w:val="95"/>
          <w:sz w:val="24"/>
        </w:rPr>
        <w:t>maestros.</w:t>
      </w:r>
      <w:r>
        <w:rPr>
          <w:i/>
          <w:spacing w:val="-44"/>
          <w:w w:val="95"/>
          <w:sz w:val="24"/>
        </w:rPr>
        <w:t> </w:t>
      </w:r>
      <w:r>
        <w:rPr>
          <w:w w:val="95"/>
          <w:sz w:val="24"/>
        </w:rPr>
        <w:t>Perfiles</w:t>
      </w:r>
      <w:r>
        <w:rPr>
          <w:spacing w:val="-45"/>
          <w:w w:val="95"/>
          <w:sz w:val="24"/>
        </w:rPr>
        <w:t> </w:t>
      </w:r>
      <w:r>
        <w:rPr>
          <w:w w:val="95"/>
          <w:sz w:val="24"/>
        </w:rPr>
        <w:t>Educativos,</w:t>
      </w:r>
      <w:r>
        <w:rPr>
          <w:spacing w:val="-46"/>
          <w:w w:val="95"/>
          <w:sz w:val="24"/>
        </w:rPr>
        <w:t> </w:t>
      </w:r>
      <w:r>
        <w:rPr>
          <w:w w:val="95"/>
          <w:sz w:val="24"/>
        </w:rPr>
        <w:t>vol.</w:t>
      </w:r>
      <w:r>
        <w:rPr>
          <w:spacing w:val="-46"/>
          <w:w w:val="95"/>
          <w:sz w:val="24"/>
        </w:rPr>
        <w:t> </w:t>
      </w:r>
      <w:r>
        <w:rPr>
          <w:w w:val="95"/>
          <w:sz w:val="24"/>
        </w:rPr>
        <w:t>XXXVI,</w:t>
      </w:r>
      <w:r>
        <w:rPr>
          <w:spacing w:val="-46"/>
          <w:w w:val="95"/>
          <w:sz w:val="24"/>
        </w:rPr>
        <w:t> </w:t>
      </w:r>
      <w:r>
        <w:rPr>
          <w:w w:val="95"/>
          <w:sz w:val="24"/>
        </w:rPr>
        <w:t>núm.</w:t>
      </w:r>
      <w:r>
        <w:rPr>
          <w:spacing w:val="-46"/>
          <w:w w:val="95"/>
          <w:sz w:val="24"/>
        </w:rPr>
        <w:t> </w:t>
      </w:r>
      <w:r>
        <w:rPr>
          <w:w w:val="95"/>
          <w:sz w:val="24"/>
        </w:rPr>
        <w:t>143,</w:t>
      </w:r>
      <w:r>
        <w:rPr>
          <w:spacing w:val="-47"/>
          <w:w w:val="95"/>
          <w:sz w:val="24"/>
        </w:rPr>
        <w:t> </w:t>
      </w:r>
      <w:r>
        <w:rPr>
          <w:w w:val="95"/>
          <w:sz w:val="24"/>
        </w:rPr>
        <w:t>IISUE-</w:t>
      </w:r>
    </w:p>
    <w:p>
      <w:pPr>
        <w:spacing w:after="0" w:line="360" w:lineRule="auto"/>
        <w:jc w:val="left"/>
        <w:rPr>
          <w:rFonts w:ascii="Cambria" w:hAnsi="Cambria"/>
          <w:sz w:val="24"/>
        </w:rPr>
        <w:sectPr>
          <w:footerReference w:type="default" r:id="rId48"/>
          <w:pgSz w:w="12240" w:h="15840"/>
          <w:pgMar w:footer="1034" w:header="0" w:top="1240" w:bottom="1220" w:left="1640" w:right="1600"/>
          <w:pgNumType w:start="81"/>
        </w:sectPr>
      </w:pPr>
    </w:p>
    <w:p>
      <w:pPr>
        <w:pStyle w:val="BodyText"/>
        <w:spacing w:line="364" w:lineRule="auto" w:before="40"/>
        <w:ind w:left="548" w:right="45"/>
      </w:pPr>
      <w:r>
        <w:rPr/>
        <w:t>UNAM,</w:t>
      </w:r>
      <w:r>
        <w:rPr>
          <w:spacing w:val="-31"/>
        </w:rPr>
        <w:t> </w:t>
      </w:r>
      <w:r>
        <w:rPr/>
        <w:t>Sumplemento</w:t>
      </w:r>
      <w:r>
        <w:rPr>
          <w:spacing w:val="-31"/>
        </w:rPr>
        <w:t> </w:t>
      </w:r>
      <w:r>
        <w:rPr/>
        <w:t>2014,</w:t>
      </w:r>
      <w:r>
        <w:rPr>
          <w:spacing w:val="-31"/>
        </w:rPr>
        <w:t> </w:t>
      </w:r>
      <w:r>
        <w:rPr/>
        <w:t>Retos</w:t>
      </w:r>
      <w:r>
        <w:rPr>
          <w:spacing w:val="-29"/>
        </w:rPr>
        <w:t> </w:t>
      </w:r>
      <w:r>
        <w:rPr/>
        <w:t>de</w:t>
      </w:r>
      <w:r>
        <w:rPr>
          <w:spacing w:val="-31"/>
        </w:rPr>
        <w:t> </w:t>
      </w:r>
      <w:r>
        <w:rPr/>
        <w:t>la</w:t>
      </w:r>
      <w:r>
        <w:rPr>
          <w:spacing w:val="-30"/>
        </w:rPr>
        <w:t> </w:t>
      </w:r>
      <w:r>
        <w:rPr/>
        <w:t>reforma</w:t>
      </w:r>
      <w:r>
        <w:rPr>
          <w:spacing w:val="-30"/>
        </w:rPr>
        <w:t> </w:t>
      </w:r>
      <w:r>
        <w:rPr/>
        <w:t>de</w:t>
      </w:r>
      <w:r>
        <w:rPr>
          <w:spacing w:val="-31"/>
        </w:rPr>
        <w:t> </w:t>
      </w:r>
      <w:r>
        <w:rPr/>
        <w:t>la</w:t>
      </w:r>
      <w:r>
        <w:rPr>
          <w:spacing w:val="-30"/>
        </w:rPr>
        <w:t> </w:t>
      </w:r>
      <w:r>
        <w:rPr/>
        <w:t>educación básica.</w:t>
      </w:r>
      <w:r>
        <w:rPr>
          <w:spacing w:val="-63"/>
        </w:rPr>
        <w:t> </w:t>
      </w:r>
      <w:r>
        <w:rPr/>
        <w:t>México,</w:t>
      </w:r>
      <w:r>
        <w:rPr>
          <w:spacing w:val="-63"/>
        </w:rPr>
        <w:t> </w:t>
      </w:r>
      <w:r>
        <w:rPr/>
        <w:t>2014.</w:t>
      </w:r>
    </w:p>
    <w:p>
      <w:pPr>
        <w:spacing w:after="0" w:line="364" w:lineRule="auto"/>
        <w:sectPr>
          <w:pgSz w:w="12240" w:h="15840"/>
          <w:pgMar w:header="0" w:footer="1034" w:top="1240" w:bottom="1220" w:left="1720" w:right="1600"/>
        </w:sectPr>
      </w:pPr>
    </w:p>
    <w:p>
      <w:pPr>
        <w:spacing w:line="659" w:lineRule="exact" w:before="0"/>
        <w:ind w:left="102" w:right="94" w:firstLine="0"/>
        <w:jc w:val="left"/>
        <w:rPr>
          <w:b/>
          <w:sz w:val="56"/>
        </w:rPr>
      </w:pPr>
      <w:r>
        <w:rPr>
          <w:b/>
          <w:sz w:val="56"/>
        </w:rPr>
        <w:t>ANEXO</w:t>
      </w:r>
    </w:p>
    <w:p>
      <w:pPr>
        <w:pStyle w:val="BodyText"/>
        <w:rPr>
          <w:b/>
          <w:sz w:val="52"/>
        </w:rPr>
      </w:pPr>
    </w:p>
    <w:p>
      <w:pPr>
        <w:pStyle w:val="Heading4"/>
        <w:spacing w:before="1"/>
        <w:ind w:right="94"/>
        <w:jc w:val="left"/>
      </w:pPr>
      <w:r>
        <w:rPr>
          <w:w w:val="90"/>
        </w:rPr>
        <w:t>CUESTIONARIO</w:t>
      </w:r>
    </w:p>
    <w:p>
      <w:pPr>
        <w:pStyle w:val="BodyText"/>
        <w:spacing w:before="5"/>
        <w:rPr>
          <w:b/>
          <w:sz w:val="28"/>
        </w:rPr>
      </w:pPr>
    </w:p>
    <w:p>
      <w:pPr>
        <w:spacing w:before="1"/>
        <w:ind w:left="102" w:right="94" w:firstLine="0"/>
        <w:jc w:val="left"/>
        <w:rPr>
          <w:b/>
          <w:sz w:val="28"/>
        </w:rPr>
      </w:pPr>
      <w:r>
        <w:rPr>
          <w:b/>
          <w:w w:val="85"/>
          <w:sz w:val="28"/>
        </w:rPr>
        <w:t>ENCUESTA PRACTICA</w:t>
      </w:r>
      <w:r>
        <w:rPr>
          <w:b/>
          <w:spacing w:val="-50"/>
          <w:w w:val="85"/>
          <w:sz w:val="28"/>
        </w:rPr>
        <w:t> </w:t>
      </w:r>
      <w:r>
        <w:rPr>
          <w:b/>
          <w:w w:val="85"/>
          <w:sz w:val="28"/>
        </w:rPr>
        <w:t>DOCENTE</w:t>
      </w:r>
    </w:p>
    <w:p>
      <w:pPr>
        <w:pStyle w:val="BodyText"/>
        <w:spacing w:before="5"/>
        <w:rPr>
          <w:b/>
          <w:sz w:val="28"/>
        </w:rPr>
      </w:pPr>
    </w:p>
    <w:p>
      <w:pPr>
        <w:pStyle w:val="Heading5"/>
        <w:spacing w:before="1"/>
      </w:pPr>
      <w:r>
        <w:rPr>
          <w:w w:val="108"/>
          <w:u w:val="single"/>
        </w:rPr>
        <w:t>CO</w:t>
      </w:r>
      <w:r>
        <w:rPr>
          <w:spacing w:val="-1"/>
          <w:w w:val="108"/>
          <w:u w:val="single"/>
        </w:rPr>
        <w:t>N</w:t>
      </w:r>
      <w:r>
        <w:rPr>
          <w:spacing w:val="-1"/>
          <w:w w:val="113"/>
          <w:u w:val="single"/>
        </w:rPr>
        <w:t>O</w:t>
      </w:r>
      <w:r>
        <w:rPr>
          <w:spacing w:val="-2"/>
          <w:w w:val="113"/>
          <w:u w:val="single"/>
        </w:rPr>
        <w:t>C</w:t>
      </w:r>
      <w:r>
        <w:rPr>
          <w:spacing w:val="-2"/>
          <w:w w:val="53"/>
          <w:u w:val="single"/>
        </w:rPr>
        <w:t>I</w:t>
      </w:r>
      <w:r>
        <w:rPr>
          <w:w w:val="109"/>
          <w:u w:val="single"/>
        </w:rPr>
        <w:t>M</w:t>
      </w:r>
      <w:r>
        <w:rPr>
          <w:spacing w:val="1"/>
          <w:w w:val="53"/>
          <w:u w:val="single"/>
        </w:rPr>
        <w:t>I</w:t>
      </w:r>
      <w:r>
        <w:rPr>
          <w:spacing w:val="-2"/>
          <w:w w:val="85"/>
          <w:u w:val="single"/>
        </w:rPr>
        <w:t>E</w:t>
      </w:r>
      <w:r>
        <w:rPr>
          <w:spacing w:val="-2"/>
          <w:w w:val="99"/>
          <w:u w:val="single"/>
        </w:rPr>
        <w:t>N</w:t>
      </w:r>
      <w:r>
        <w:rPr>
          <w:w w:val="69"/>
          <w:u w:val="single"/>
        </w:rPr>
        <w:t>T</w:t>
      </w:r>
      <w:r>
        <w:rPr>
          <w:w w:val="110"/>
          <w:u w:val="single"/>
        </w:rPr>
        <w:t>O</w:t>
      </w:r>
      <w:r>
        <w:rPr>
          <w:spacing w:val="-22"/>
          <w:u w:val="single"/>
        </w:rPr>
        <w:t> </w:t>
      </w:r>
      <w:r>
        <w:rPr>
          <w:spacing w:val="-3"/>
          <w:w w:val="87"/>
          <w:u w:val="single"/>
        </w:rPr>
        <w:t>R</w:t>
      </w:r>
      <w:r>
        <w:rPr>
          <w:spacing w:val="3"/>
          <w:w w:val="53"/>
          <w:u w:val="single"/>
        </w:rPr>
        <w:t>I</w:t>
      </w:r>
      <w:r>
        <w:rPr>
          <w:spacing w:val="-1"/>
          <w:w w:val="84"/>
          <w:u w:val="single"/>
        </w:rPr>
        <w:t>EB</w:t>
      </w:r>
    </w:p>
    <w:p>
      <w:pPr>
        <w:spacing w:before="3"/>
        <w:ind w:left="102" w:right="94" w:firstLine="0"/>
        <w:jc w:val="left"/>
        <w:rPr>
          <w:sz w:val="28"/>
        </w:rPr>
      </w:pPr>
      <w:r>
        <w:rPr>
          <w:sz w:val="28"/>
        </w:rPr>
        <w:t>1¿Qué</w:t>
      </w:r>
      <w:r>
        <w:rPr>
          <w:spacing w:val="-64"/>
          <w:sz w:val="28"/>
        </w:rPr>
        <w:t> </w:t>
      </w:r>
      <w:r>
        <w:rPr>
          <w:sz w:val="28"/>
        </w:rPr>
        <w:t>es</w:t>
      </w:r>
      <w:r>
        <w:rPr>
          <w:spacing w:val="-66"/>
          <w:sz w:val="28"/>
        </w:rPr>
        <w:t> </w:t>
      </w:r>
      <w:r>
        <w:rPr>
          <w:sz w:val="28"/>
        </w:rPr>
        <w:t>la</w:t>
      </w:r>
      <w:r>
        <w:rPr>
          <w:spacing w:val="-64"/>
          <w:sz w:val="28"/>
        </w:rPr>
        <w:t> </w:t>
      </w:r>
      <w:r>
        <w:rPr>
          <w:sz w:val="28"/>
        </w:rPr>
        <w:t>RIEB?</w:t>
      </w:r>
    </w:p>
    <w:p>
      <w:pPr>
        <w:pStyle w:val="BodyText"/>
        <w:spacing w:before="6"/>
        <w:rPr>
          <w:sz w:val="28"/>
        </w:rPr>
      </w:pPr>
    </w:p>
    <w:p>
      <w:pPr>
        <w:spacing w:line="242" w:lineRule="auto" w:before="0"/>
        <w:ind w:left="102" w:right="94" w:firstLine="0"/>
        <w:jc w:val="left"/>
        <w:rPr>
          <w:sz w:val="28"/>
        </w:rPr>
      </w:pPr>
      <w:r>
        <w:rPr>
          <w:sz w:val="28"/>
        </w:rPr>
        <w:t>2.</w:t>
      </w:r>
      <w:r>
        <w:rPr>
          <w:spacing w:val="-14"/>
          <w:sz w:val="28"/>
        </w:rPr>
        <w:t> </w:t>
      </w:r>
      <w:r>
        <w:rPr>
          <w:sz w:val="28"/>
        </w:rPr>
        <w:t>¿En</w:t>
      </w:r>
      <w:r>
        <w:rPr>
          <w:spacing w:val="-13"/>
          <w:sz w:val="28"/>
        </w:rPr>
        <w:t> </w:t>
      </w:r>
      <w:r>
        <w:rPr>
          <w:sz w:val="28"/>
        </w:rPr>
        <w:t>qué</w:t>
      </w:r>
      <w:r>
        <w:rPr>
          <w:spacing w:val="-12"/>
          <w:sz w:val="28"/>
        </w:rPr>
        <w:t> </w:t>
      </w:r>
      <w:r>
        <w:rPr>
          <w:sz w:val="28"/>
        </w:rPr>
        <w:t>consiste</w:t>
      </w:r>
      <w:r>
        <w:rPr>
          <w:spacing w:val="-12"/>
          <w:sz w:val="28"/>
        </w:rPr>
        <w:t> </w:t>
      </w:r>
      <w:r>
        <w:rPr>
          <w:sz w:val="28"/>
        </w:rPr>
        <w:t>el</w:t>
      </w:r>
      <w:r>
        <w:rPr>
          <w:spacing w:val="-11"/>
          <w:sz w:val="28"/>
        </w:rPr>
        <w:t> </w:t>
      </w:r>
      <w:r>
        <w:rPr>
          <w:sz w:val="28"/>
        </w:rPr>
        <w:t>constructivismo</w:t>
      </w:r>
      <w:r>
        <w:rPr>
          <w:spacing w:val="-11"/>
          <w:sz w:val="28"/>
        </w:rPr>
        <w:t> </w:t>
      </w:r>
      <w:r>
        <w:rPr>
          <w:sz w:val="28"/>
        </w:rPr>
        <w:t>social,</w:t>
      </w:r>
      <w:r>
        <w:rPr>
          <w:spacing w:val="-15"/>
          <w:sz w:val="28"/>
        </w:rPr>
        <w:t> </w:t>
      </w:r>
      <w:r>
        <w:rPr>
          <w:sz w:val="28"/>
        </w:rPr>
        <w:t>base</w:t>
      </w:r>
      <w:r>
        <w:rPr>
          <w:spacing w:val="-14"/>
          <w:sz w:val="28"/>
        </w:rPr>
        <w:t> </w:t>
      </w:r>
      <w:r>
        <w:rPr>
          <w:sz w:val="28"/>
        </w:rPr>
        <w:t>de</w:t>
      </w:r>
      <w:r>
        <w:rPr>
          <w:spacing w:val="-14"/>
          <w:sz w:val="28"/>
        </w:rPr>
        <w:t> </w:t>
      </w:r>
      <w:r>
        <w:rPr>
          <w:sz w:val="28"/>
        </w:rPr>
        <w:t>la</w:t>
      </w:r>
      <w:r>
        <w:rPr>
          <w:spacing w:val="-12"/>
          <w:sz w:val="28"/>
        </w:rPr>
        <w:t> </w:t>
      </w:r>
      <w:r>
        <w:rPr>
          <w:sz w:val="28"/>
        </w:rPr>
        <w:t>RIEB</w:t>
      </w:r>
      <w:r>
        <w:rPr>
          <w:spacing w:val="-14"/>
          <w:sz w:val="28"/>
        </w:rPr>
        <w:t> </w:t>
      </w:r>
      <w:r>
        <w:rPr>
          <w:sz w:val="28"/>
        </w:rPr>
        <w:t>y cuáles</w:t>
      </w:r>
      <w:r>
        <w:rPr>
          <w:spacing w:val="-68"/>
          <w:sz w:val="28"/>
        </w:rPr>
        <w:t> </w:t>
      </w:r>
      <w:r>
        <w:rPr>
          <w:sz w:val="28"/>
        </w:rPr>
        <w:t>son</w:t>
      </w:r>
      <w:r>
        <w:rPr>
          <w:spacing w:val="-68"/>
          <w:sz w:val="28"/>
        </w:rPr>
        <w:t> </w:t>
      </w:r>
      <w:r>
        <w:rPr>
          <w:sz w:val="28"/>
        </w:rPr>
        <w:t>sus</w:t>
      </w:r>
      <w:r>
        <w:rPr>
          <w:spacing w:val="-68"/>
          <w:sz w:val="28"/>
        </w:rPr>
        <w:t> </w:t>
      </w:r>
      <w:r>
        <w:rPr>
          <w:sz w:val="28"/>
        </w:rPr>
        <w:t>principales</w:t>
      </w:r>
      <w:r>
        <w:rPr>
          <w:spacing w:val="-68"/>
          <w:sz w:val="28"/>
        </w:rPr>
        <w:t> </w:t>
      </w:r>
      <w:r>
        <w:rPr>
          <w:sz w:val="28"/>
        </w:rPr>
        <w:t>representantes</w:t>
      </w:r>
      <w:r>
        <w:rPr>
          <w:spacing w:val="-68"/>
          <w:sz w:val="28"/>
        </w:rPr>
        <w:t> </w:t>
      </w:r>
      <w:r>
        <w:rPr>
          <w:sz w:val="28"/>
        </w:rPr>
        <w:t>y</w:t>
      </w:r>
      <w:r>
        <w:rPr>
          <w:spacing w:val="-67"/>
          <w:sz w:val="28"/>
        </w:rPr>
        <w:t> </w:t>
      </w:r>
      <w:r>
        <w:rPr>
          <w:sz w:val="28"/>
        </w:rPr>
        <w:t>postulados?</w:t>
      </w:r>
    </w:p>
    <w:p>
      <w:pPr>
        <w:pStyle w:val="BodyText"/>
        <w:spacing w:before="2"/>
        <w:rPr>
          <w:sz w:val="28"/>
        </w:rPr>
      </w:pPr>
    </w:p>
    <w:p>
      <w:pPr>
        <w:spacing w:before="0"/>
        <w:ind w:left="102" w:right="94" w:firstLine="0"/>
        <w:jc w:val="left"/>
        <w:rPr>
          <w:sz w:val="28"/>
        </w:rPr>
      </w:pPr>
      <w:r>
        <w:rPr>
          <w:sz w:val="28"/>
        </w:rPr>
        <w:t>3.¿Qué es una competencia?</w:t>
      </w:r>
    </w:p>
    <w:p>
      <w:pPr>
        <w:pStyle w:val="BodyText"/>
        <w:spacing w:before="8"/>
        <w:rPr>
          <w:sz w:val="28"/>
        </w:rPr>
      </w:pPr>
    </w:p>
    <w:p>
      <w:pPr>
        <w:spacing w:line="242" w:lineRule="auto" w:before="0"/>
        <w:ind w:left="102" w:right="94" w:firstLine="0"/>
        <w:jc w:val="left"/>
        <w:rPr>
          <w:sz w:val="28"/>
        </w:rPr>
      </w:pPr>
      <w:r>
        <w:rPr>
          <w:sz w:val="28"/>
        </w:rPr>
        <w:t>4.</w:t>
      </w:r>
      <w:r>
        <w:rPr>
          <w:spacing w:val="-12"/>
          <w:sz w:val="28"/>
        </w:rPr>
        <w:t> </w:t>
      </w:r>
      <w:r>
        <w:rPr>
          <w:sz w:val="28"/>
        </w:rPr>
        <w:t>¿Cuáles</w:t>
      </w:r>
      <w:r>
        <w:rPr>
          <w:spacing w:val="-10"/>
          <w:sz w:val="28"/>
        </w:rPr>
        <w:t> </w:t>
      </w:r>
      <w:r>
        <w:rPr>
          <w:sz w:val="28"/>
        </w:rPr>
        <w:t>son</w:t>
      </w:r>
      <w:r>
        <w:rPr>
          <w:spacing w:val="-12"/>
          <w:sz w:val="28"/>
        </w:rPr>
        <w:t> </w:t>
      </w:r>
      <w:r>
        <w:rPr>
          <w:sz w:val="28"/>
        </w:rPr>
        <w:t>las</w:t>
      </w:r>
      <w:r>
        <w:rPr>
          <w:spacing w:val="-12"/>
          <w:sz w:val="28"/>
        </w:rPr>
        <w:t> </w:t>
      </w:r>
      <w:r>
        <w:rPr>
          <w:sz w:val="28"/>
        </w:rPr>
        <w:t>competencias</w:t>
      </w:r>
      <w:r>
        <w:rPr>
          <w:spacing w:val="-10"/>
          <w:sz w:val="28"/>
        </w:rPr>
        <w:t> </w:t>
      </w:r>
      <w:r>
        <w:rPr>
          <w:sz w:val="28"/>
        </w:rPr>
        <w:t>para</w:t>
      </w:r>
      <w:r>
        <w:rPr>
          <w:spacing w:val="-12"/>
          <w:sz w:val="28"/>
        </w:rPr>
        <w:t> </w:t>
      </w:r>
      <w:r>
        <w:rPr>
          <w:sz w:val="28"/>
        </w:rPr>
        <w:t>la</w:t>
      </w:r>
      <w:r>
        <w:rPr>
          <w:spacing w:val="-12"/>
          <w:sz w:val="28"/>
        </w:rPr>
        <w:t> </w:t>
      </w:r>
      <w:r>
        <w:rPr>
          <w:sz w:val="28"/>
        </w:rPr>
        <w:t>vida</w:t>
      </w:r>
      <w:r>
        <w:rPr>
          <w:spacing w:val="-9"/>
          <w:sz w:val="28"/>
        </w:rPr>
        <w:t> </w:t>
      </w:r>
      <w:r>
        <w:rPr>
          <w:sz w:val="28"/>
        </w:rPr>
        <w:t>del</w:t>
      </w:r>
      <w:r>
        <w:rPr>
          <w:spacing w:val="-6"/>
          <w:sz w:val="28"/>
        </w:rPr>
        <w:t> </w:t>
      </w:r>
      <w:r>
        <w:rPr>
          <w:sz w:val="28"/>
        </w:rPr>
        <w:t>nuevo</w:t>
      </w:r>
      <w:r>
        <w:rPr>
          <w:spacing w:val="-9"/>
          <w:sz w:val="28"/>
        </w:rPr>
        <w:t> </w:t>
      </w:r>
      <w:r>
        <w:rPr>
          <w:sz w:val="28"/>
        </w:rPr>
        <w:t>plan</w:t>
      </w:r>
      <w:r>
        <w:rPr>
          <w:spacing w:val="-10"/>
          <w:sz w:val="28"/>
        </w:rPr>
        <w:t> </w:t>
      </w:r>
      <w:r>
        <w:rPr>
          <w:sz w:val="28"/>
        </w:rPr>
        <w:t>de estudios?</w:t>
      </w:r>
    </w:p>
    <w:p>
      <w:pPr>
        <w:pStyle w:val="BodyText"/>
        <w:spacing w:before="2"/>
        <w:rPr>
          <w:sz w:val="28"/>
        </w:rPr>
      </w:pPr>
    </w:p>
    <w:p>
      <w:pPr>
        <w:spacing w:before="0"/>
        <w:ind w:left="102" w:right="94" w:firstLine="0"/>
        <w:jc w:val="left"/>
        <w:rPr>
          <w:sz w:val="28"/>
        </w:rPr>
      </w:pPr>
      <w:r>
        <w:rPr>
          <w:w w:val="99"/>
          <w:sz w:val="28"/>
          <w:u w:val="single"/>
        </w:rPr>
        <w:t>F</w:t>
      </w:r>
      <w:r>
        <w:rPr>
          <w:spacing w:val="1"/>
          <w:w w:val="99"/>
          <w:sz w:val="28"/>
          <w:u w:val="single"/>
        </w:rPr>
        <w:t>O</w:t>
      </w:r>
      <w:r>
        <w:rPr>
          <w:spacing w:val="-3"/>
          <w:w w:val="87"/>
          <w:sz w:val="28"/>
          <w:u w:val="single"/>
        </w:rPr>
        <w:t>R</w:t>
      </w:r>
      <w:r>
        <w:rPr>
          <w:spacing w:val="-2"/>
          <w:w w:val="109"/>
          <w:sz w:val="28"/>
          <w:u w:val="single"/>
        </w:rPr>
        <w:t>M</w:t>
      </w:r>
      <w:r>
        <w:rPr>
          <w:w w:val="108"/>
          <w:sz w:val="28"/>
          <w:u w:val="single"/>
        </w:rPr>
        <w:t>A</w:t>
      </w:r>
      <w:r>
        <w:rPr>
          <w:spacing w:val="-3"/>
          <w:w w:val="116"/>
          <w:sz w:val="28"/>
          <w:u w:val="single"/>
        </w:rPr>
        <w:t>C</w:t>
      </w:r>
      <w:r>
        <w:rPr>
          <w:spacing w:val="1"/>
          <w:w w:val="53"/>
          <w:sz w:val="28"/>
          <w:u w:val="single"/>
        </w:rPr>
        <w:t>I</w:t>
      </w:r>
      <w:r>
        <w:rPr>
          <w:spacing w:val="-2"/>
          <w:w w:val="110"/>
          <w:sz w:val="28"/>
          <w:u w:val="single"/>
        </w:rPr>
        <w:t>Ó</w:t>
      </w:r>
      <w:r>
        <w:rPr>
          <w:w w:val="99"/>
          <w:sz w:val="28"/>
          <w:u w:val="single"/>
        </w:rPr>
        <w:t>N</w:t>
      </w:r>
      <w:r>
        <w:rPr>
          <w:spacing w:val="-21"/>
          <w:sz w:val="28"/>
          <w:u w:val="single"/>
        </w:rPr>
        <w:t> </w:t>
      </w:r>
      <w:r>
        <w:rPr>
          <w:spacing w:val="-1"/>
          <w:w w:val="103"/>
          <w:sz w:val="28"/>
          <w:u w:val="single"/>
        </w:rPr>
        <w:t>D</w:t>
      </w:r>
      <w:r>
        <w:rPr>
          <w:spacing w:val="-2"/>
          <w:w w:val="103"/>
          <w:sz w:val="28"/>
          <w:u w:val="single"/>
        </w:rPr>
        <w:t>O</w:t>
      </w:r>
      <w:r>
        <w:rPr>
          <w:w w:val="100"/>
          <w:sz w:val="28"/>
          <w:u w:val="single"/>
        </w:rPr>
        <w:t>CE</w:t>
      </w:r>
      <w:r>
        <w:rPr>
          <w:spacing w:val="-2"/>
          <w:w w:val="100"/>
          <w:sz w:val="28"/>
          <w:u w:val="single"/>
        </w:rPr>
        <w:t>N</w:t>
      </w:r>
      <w:r>
        <w:rPr>
          <w:w w:val="77"/>
          <w:sz w:val="28"/>
          <w:u w:val="single"/>
        </w:rPr>
        <w:t>TE</w:t>
      </w:r>
    </w:p>
    <w:p>
      <w:pPr>
        <w:pStyle w:val="BodyText"/>
        <w:spacing w:before="5"/>
      </w:pPr>
    </w:p>
    <w:p>
      <w:pPr>
        <w:pStyle w:val="ListParagraph"/>
        <w:numPr>
          <w:ilvl w:val="0"/>
          <w:numId w:val="8"/>
        </w:numPr>
        <w:tabs>
          <w:tab w:pos="336" w:val="left" w:leader="none"/>
        </w:tabs>
        <w:spacing w:line="240" w:lineRule="auto" w:before="50" w:after="0"/>
        <w:ind w:left="335" w:right="0" w:hanging="233"/>
        <w:jc w:val="left"/>
        <w:rPr>
          <w:sz w:val="28"/>
        </w:rPr>
      </w:pPr>
      <w:r>
        <w:rPr>
          <w:w w:val="105"/>
          <w:sz w:val="28"/>
        </w:rPr>
        <w:t>¿Qué</w:t>
      </w:r>
      <w:r>
        <w:rPr>
          <w:spacing w:val="-40"/>
          <w:w w:val="105"/>
          <w:sz w:val="28"/>
        </w:rPr>
        <w:t> </w:t>
      </w:r>
      <w:r>
        <w:rPr>
          <w:w w:val="105"/>
          <w:sz w:val="28"/>
        </w:rPr>
        <w:t>entiende</w:t>
      </w:r>
      <w:r>
        <w:rPr>
          <w:spacing w:val="-40"/>
          <w:w w:val="105"/>
          <w:sz w:val="28"/>
        </w:rPr>
        <w:t> </w:t>
      </w:r>
      <w:r>
        <w:rPr>
          <w:w w:val="105"/>
          <w:sz w:val="28"/>
        </w:rPr>
        <w:t>por</w:t>
      </w:r>
      <w:r>
        <w:rPr>
          <w:spacing w:val="-40"/>
          <w:w w:val="105"/>
          <w:sz w:val="28"/>
        </w:rPr>
        <w:t> </w:t>
      </w:r>
      <w:r>
        <w:rPr>
          <w:w w:val="105"/>
          <w:sz w:val="28"/>
        </w:rPr>
        <w:t>práctica</w:t>
      </w:r>
      <w:r>
        <w:rPr>
          <w:spacing w:val="-39"/>
          <w:w w:val="105"/>
          <w:sz w:val="28"/>
        </w:rPr>
        <w:t> </w:t>
      </w:r>
      <w:r>
        <w:rPr>
          <w:w w:val="105"/>
          <w:sz w:val="28"/>
        </w:rPr>
        <w:t>docente?</w:t>
      </w:r>
    </w:p>
    <w:p>
      <w:pPr>
        <w:pStyle w:val="BodyText"/>
        <w:spacing w:before="5"/>
        <w:rPr>
          <w:sz w:val="28"/>
        </w:rPr>
      </w:pPr>
    </w:p>
    <w:p>
      <w:pPr>
        <w:pStyle w:val="ListParagraph"/>
        <w:numPr>
          <w:ilvl w:val="0"/>
          <w:numId w:val="11"/>
        </w:numPr>
        <w:tabs>
          <w:tab w:pos="410" w:val="left" w:leader="none"/>
        </w:tabs>
        <w:spacing w:line="240" w:lineRule="auto" w:before="1" w:after="0"/>
        <w:ind w:left="102" w:right="0" w:firstLine="0"/>
        <w:jc w:val="left"/>
        <w:rPr>
          <w:sz w:val="28"/>
        </w:rPr>
      </w:pPr>
      <w:r>
        <w:rPr>
          <w:sz w:val="28"/>
        </w:rPr>
        <w:t>¿Qué es el trabajo por</w:t>
      </w:r>
      <w:r>
        <w:rPr>
          <w:spacing w:val="-36"/>
          <w:sz w:val="28"/>
        </w:rPr>
        <w:t> </w:t>
      </w:r>
      <w:r>
        <w:rPr>
          <w:sz w:val="28"/>
        </w:rPr>
        <w:t>competencias?</w:t>
      </w:r>
    </w:p>
    <w:p>
      <w:pPr>
        <w:pStyle w:val="BodyText"/>
        <w:spacing w:before="5"/>
        <w:rPr>
          <w:sz w:val="28"/>
        </w:rPr>
      </w:pPr>
    </w:p>
    <w:p>
      <w:pPr>
        <w:pStyle w:val="ListParagraph"/>
        <w:numPr>
          <w:ilvl w:val="0"/>
          <w:numId w:val="11"/>
        </w:numPr>
        <w:tabs>
          <w:tab w:pos="450" w:val="left" w:leader="none"/>
        </w:tabs>
        <w:spacing w:line="242" w:lineRule="auto" w:before="1" w:after="0"/>
        <w:ind w:left="102" w:right="106" w:firstLine="0"/>
        <w:jc w:val="left"/>
        <w:rPr>
          <w:sz w:val="28"/>
        </w:rPr>
      </w:pPr>
      <w:r>
        <w:rPr>
          <w:sz w:val="28"/>
        </w:rPr>
        <w:t>¿Qué tipo de apoyo has recibido en la implementación del nuevo</w:t>
      </w:r>
      <w:r>
        <w:rPr>
          <w:spacing w:val="4"/>
          <w:sz w:val="28"/>
        </w:rPr>
        <w:t> </w:t>
      </w:r>
      <w:r>
        <w:rPr>
          <w:sz w:val="28"/>
        </w:rPr>
        <w:t>programa?</w:t>
      </w:r>
    </w:p>
    <w:p>
      <w:pPr>
        <w:pStyle w:val="BodyText"/>
        <w:spacing w:before="2"/>
        <w:rPr>
          <w:sz w:val="28"/>
        </w:rPr>
      </w:pPr>
    </w:p>
    <w:p>
      <w:pPr>
        <w:spacing w:before="0"/>
        <w:ind w:left="102" w:right="94" w:firstLine="0"/>
        <w:jc w:val="left"/>
        <w:rPr>
          <w:sz w:val="28"/>
        </w:rPr>
      </w:pPr>
      <w:r>
        <w:rPr>
          <w:sz w:val="28"/>
          <w:u w:val="single"/>
        </w:rPr>
        <w:t>AULA</w:t>
      </w:r>
    </w:p>
    <w:p>
      <w:pPr>
        <w:pStyle w:val="BodyText"/>
        <w:spacing w:before="5"/>
      </w:pPr>
    </w:p>
    <w:p>
      <w:pPr>
        <w:pStyle w:val="ListParagraph"/>
        <w:numPr>
          <w:ilvl w:val="0"/>
          <w:numId w:val="11"/>
        </w:numPr>
        <w:tabs>
          <w:tab w:pos="431" w:val="left" w:leader="none"/>
        </w:tabs>
        <w:spacing w:line="242" w:lineRule="auto" w:before="49" w:after="0"/>
        <w:ind w:left="102" w:right="99" w:firstLine="0"/>
        <w:jc w:val="both"/>
        <w:rPr>
          <w:sz w:val="28"/>
        </w:rPr>
      </w:pPr>
      <w:r>
        <w:rPr>
          <w:sz w:val="28"/>
        </w:rPr>
        <w:t>¿Considera que el trabajo por competencias se acerca a los requerimientos del alumno de hoy (activo, sistemático, multitareas,</w:t>
      </w:r>
      <w:r>
        <w:rPr>
          <w:spacing w:val="-33"/>
          <w:sz w:val="28"/>
        </w:rPr>
        <w:t> </w:t>
      </w:r>
      <w:r>
        <w:rPr>
          <w:sz w:val="28"/>
        </w:rPr>
        <w:t>demandante,</w:t>
      </w:r>
      <w:r>
        <w:rPr>
          <w:spacing w:val="40"/>
          <w:sz w:val="28"/>
        </w:rPr>
        <w:t> </w:t>
      </w:r>
      <w:r>
        <w:rPr>
          <w:sz w:val="28"/>
        </w:rPr>
        <w:t>con</w:t>
      </w:r>
      <w:r>
        <w:rPr>
          <w:spacing w:val="-30"/>
          <w:sz w:val="28"/>
        </w:rPr>
        <w:t> </w:t>
      </w:r>
      <w:r>
        <w:rPr>
          <w:sz w:val="28"/>
        </w:rPr>
        <w:t>uso</w:t>
      </w:r>
      <w:r>
        <w:rPr>
          <w:spacing w:val="-28"/>
          <w:sz w:val="28"/>
        </w:rPr>
        <w:t> </w:t>
      </w:r>
      <w:r>
        <w:rPr>
          <w:sz w:val="28"/>
        </w:rPr>
        <w:t>de</w:t>
      </w:r>
      <w:r>
        <w:rPr>
          <w:spacing w:val="-29"/>
          <w:sz w:val="28"/>
        </w:rPr>
        <w:t> </w:t>
      </w:r>
      <w:r>
        <w:rPr>
          <w:sz w:val="28"/>
        </w:rPr>
        <w:t>tecnologías)?</w:t>
      </w:r>
    </w:p>
    <w:p>
      <w:pPr>
        <w:pStyle w:val="BodyText"/>
        <w:spacing w:before="2"/>
        <w:rPr>
          <w:sz w:val="28"/>
        </w:rPr>
      </w:pPr>
    </w:p>
    <w:p>
      <w:pPr>
        <w:pStyle w:val="ListParagraph"/>
        <w:numPr>
          <w:ilvl w:val="0"/>
          <w:numId w:val="11"/>
        </w:numPr>
        <w:tabs>
          <w:tab w:pos="611" w:val="left" w:leader="none"/>
        </w:tabs>
        <w:spacing w:line="242" w:lineRule="auto" w:before="0" w:after="0"/>
        <w:ind w:left="102" w:right="101" w:firstLine="0"/>
        <w:jc w:val="both"/>
        <w:rPr>
          <w:sz w:val="28"/>
        </w:rPr>
      </w:pPr>
      <w:r>
        <w:rPr>
          <w:sz w:val="28"/>
        </w:rPr>
        <w:t>¿Puedo distinguir formas de evaluación cualitativa y cuantitativa</w:t>
      </w:r>
      <w:r>
        <w:rPr>
          <w:spacing w:val="-23"/>
          <w:sz w:val="28"/>
        </w:rPr>
        <w:t> </w:t>
      </w:r>
      <w:r>
        <w:rPr>
          <w:sz w:val="28"/>
        </w:rPr>
        <w:t>como</w:t>
      </w:r>
      <w:r>
        <w:rPr>
          <w:spacing w:val="-23"/>
          <w:sz w:val="28"/>
        </w:rPr>
        <w:t> </w:t>
      </w:r>
      <w:r>
        <w:rPr>
          <w:sz w:val="28"/>
        </w:rPr>
        <w:t>lo</w:t>
      </w:r>
      <w:r>
        <w:rPr>
          <w:spacing w:val="-20"/>
          <w:sz w:val="28"/>
        </w:rPr>
        <w:t> </w:t>
      </w:r>
      <w:r>
        <w:rPr>
          <w:sz w:val="28"/>
        </w:rPr>
        <w:t>marca</w:t>
      </w:r>
      <w:r>
        <w:rPr>
          <w:spacing w:val="-23"/>
          <w:sz w:val="28"/>
        </w:rPr>
        <w:t> </w:t>
      </w:r>
      <w:r>
        <w:rPr>
          <w:sz w:val="28"/>
        </w:rPr>
        <w:t>la</w:t>
      </w:r>
      <w:r>
        <w:rPr>
          <w:spacing w:val="-20"/>
          <w:sz w:val="28"/>
        </w:rPr>
        <w:t> </w:t>
      </w:r>
      <w:r>
        <w:rPr>
          <w:sz w:val="28"/>
        </w:rPr>
        <w:t>SEP?</w:t>
      </w:r>
    </w:p>
    <w:p>
      <w:pPr>
        <w:spacing w:after="0" w:line="242" w:lineRule="auto"/>
        <w:jc w:val="both"/>
        <w:rPr>
          <w:sz w:val="28"/>
        </w:rPr>
        <w:sectPr>
          <w:pgSz w:w="12240" w:h="15840"/>
          <w:pgMar w:header="0" w:footer="1034" w:top="1300" w:bottom="1220" w:left="1600" w:right="1600"/>
        </w:sectPr>
      </w:pPr>
    </w:p>
    <w:p>
      <w:pPr>
        <w:pStyle w:val="ListParagraph"/>
        <w:numPr>
          <w:ilvl w:val="0"/>
          <w:numId w:val="11"/>
        </w:numPr>
        <w:tabs>
          <w:tab w:pos="587" w:val="left" w:leader="none"/>
        </w:tabs>
        <w:spacing w:line="242" w:lineRule="auto" w:before="21" w:after="0"/>
        <w:ind w:left="102" w:right="116" w:firstLine="0"/>
        <w:jc w:val="left"/>
        <w:rPr>
          <w:sz w:val="28"/>
        </w:rPr>
      </w:pPr>
      <w:r>
        <w:rPr>
          <w:sz w:val="28"/>
        </w:rPr>
        <w:t>¿Logras aterrizar en el aula el concepto de competencias y en tu</w:t>
      </w:r>
      <w:r>
        <w:rPr>
          <w:spacing w:val="21"/>
          <w:sz w:val="28"/>
        </w:rPr>
        <w:t> </w:t>
      </w:r>
      <w:r>
        <w:rPr>
          <w:sz w:val="28"/>
        </w:rPr>
        <w:t>planeación?</w:t>
      </w:r>
    </w:p>
    <w:p>
      <w:pPr>
        <w:pStyle w:val="BodyText"/>
        <w:spacing w:before="2"/>
        <w:rPr>
          <w:sz w:val="28"/>
        </w:rPr>
      </w:pPr>
    </w:p>
    <w:p>
      <w:pPr>
        <w:spacing w:before="0"/>
        <w:ind w:left="102" w:right="23" w:firstLine="0"/>
        <w:jc w:val="left"/>
        <w:rPr>
          <w:sz w:val="28"/>
        </w:rPr>
      </w:pPr>
      <w:r>
        <w:rPr>
          <w:spacing w:val="3"/>
          <w:w w:val="108"/>
          <w:sz w:val="28"/>
          <w:u w:val="single"/>
        </w:rPr>
        <w:t>A</w:t>
      </w:r>
      <w:r>
        <w:rPr>
          <w:spacing w:val="-4"/>
          <w:w w:val="89"/>
          <w:sz w:val="28"/>
          <w:u w:val="single"/>
        </w:rPr>
        <w:t>U</w:t>
      </w:r>
      <w:r>
        <w:rPr>
          <w:w w:val="92"/>
          <w:sz w:val="28"/>
          <w:u w:val="single"/>
        </w:rPr>
        <w:t>TO</w:t>
      </w:r>
      <w:r>
        <w:rPr>
          <w:spacing w:val="-3"/>
          <w:w w:val="87"/>
          <w:sz w:val="28"/>
          <w:u w:val="single"/>
        </w:rPr>
        <w:t>R</w:t>
      </w:r>
      <w:r>
        <w:rPr>
          <w:spacing w:val="1"/>
          <w:w w:val="53"/>
          <w:sz w:val="28"/>
          <w:u w:val="single"/>
        </w:rPr>
        <w:t>I</w:t>
      </w:r>
      <w:r>
        <w:rPr>
          <w:spacing w:val="-3"/>
          <w:w w:val="96"/>
          <w:sz w:val="28"/>
          <w:u w:val="single"/>
        </w:rPr>
        <w:t>D</w:t>
      </w:r>
      <w:r>
        <w:rPr>
          <w:w w:val="108"/>
          <w:sz w:val="28"/>
          <w:u w:val="single"/>
        </w:rPr>
        <w:t>A</w:t>
      </w:r>
      <w:r>
        <w:rPr>
          <w:spacing w:val="-3"/>
          <w:w w:val="96"/>
          <w:sz w:val="28"/>
          <w:u w:val="single"/>
        </w:rPr>
        <w:t>D</w:t>
      </w:r>
      <w:r>
        <w:rPr>
          <w:spacing w:val="-1"/>
          <w:w w:val="78"/>
          <w:sz w:val="28"/>
          <w:u w:val="single"/>
        </w:rPr>
        <w:t>ES</w:t>
      </w:r>
    </w:p>
    <w:p>
      <w:pPr>
        <w:pStyle w:val="BodyText"/>
        <w:spacing w:before="5"/>
      </w:pPr>
    </w:p>
    <w:p>
      <w:pPr>
        <w:pStyle w:val="ListParagraph"/>
        <w:numPr>
          <w:ilvl w:val="0"/>
          <w:numId w:val="11"/>
        </w:numPr>
        <w:tabs>
          <w:tab w:pos="618" w:val="left" w:leader="none"/>
        </w:tabs>
        <w:spacing w:line="242" w:lineRule="auto" w:before="49" w:after="0"/>
        <w:ind w:left="102" w:right="122" w:firstLine="0"/>
        <w:jc w:val="both"/>
        <w:rPr>
          <w:sz w:val="28"/>
        </w:rPr>
      </w:pPr>
      <w:r>
        <w:rPr>
          <w:sz w:val="28"/>
        </w:rPr>
        <w:t>¿Su directivo y supervisor, encabezan el acompañamiento para comprender y trabajar conforme a la RIEB en su práctica docente?</w:t>
      </w:r>
    </w:p>
    <w:p>
      <w:pPr>
        <w:pStyle w:val="BodyText"/>
        <w:spacing w:before="2"/>
        <w:rPr>
          <w:sz w:val="28"/>
        </w:rPr>
      </w:pPr>
    </w:p>
    <w:p>
      <w:pPr>
        <w:spacing w:line="242" w:lineRule="auto" w:before="0"/>
        <w:ind w:left="102" w:right="122" w:firstLine="0"/>
        <w:jc w:val="both"/>
        <w:rPr>
          <w:sz w:val="28"/>
        </w:rPr>
      </w:pPr>
      <w:r>
        <w:rPr>
          <w:sz w:val="28"/>
        </w:rPr>
        <w:t>12</w:t>
      </w:r>
      <w:r>
        <w:rPr>
          <w:spacing w:val="-35"/>
          <w:sz w:val="28"/>
        </w:rPr>
        <w:t> </w:t>
      </w:r>
      <w:r>
        <w:rPr>
          <w:sz w:val="28"/>
        </w:rPr>
        <w:t>¿Utilizo</w:t>
      </w:r>
      <w:r>
        <w:rPr>
          <w:spacing w:val="-36"/>
          <w:sz w:val="28"/>
        </w:rPr>
        <w:t> </w:t>
      </w:r>
      <w:r>
        <w:rPr>
          <w:sz w:val="28"/>
        </w:rPr>
        <w:t>los</w:t>
      </w:r>
      <w:r>
        <w:rPr>
          <w:spacing w:val="-35"/>
          <w:sz w:val="28"/>
        </w:rPr>
        <w:t> </w:t>
      </w:r>
      <w:r>
        <w:rPr>
          <w:sz w:val="28"/>
        </w:rPr>
        <w:t>materiales</w:t>
      </w:r>
      <w:r>
        <w:rPr>
          <w:spacing w:val="-36"/>
          <w:sz w:val="28"/>
        </w:rPr>
        <w:t> </w:t>
      </w:r>
      <w:r>
        <w:rPr>
          <w:sz w:val="28"/>
        </w:rPr>
        <w:t>para</w:t>
      </w:r>
      <w:r>
        <w:rPr>
          <w:spacing w:val="-35"/>
          <w:sz w:val="28"/>
        </w:rPr>
        <w:t> </w:t>
      </w:r>
      <w:r>
        <w:rPr>
          <w:sz w:val="28"/>
        </w:rPr>
        <w:t>el</w:t>
      </w:r>
      <w:r>
        <w:rPr>
          <w:spacing w:val="-34"/>
          <w:sz w:val="28"/>
        </w:rPr>
        <w:t> </w:t>
      </w:r>
      <w:r>
        <w:rPr>
          <w:sz w:val="28"/>
        </w:rPr>
        <w:t>maestro</w:t>
      </w:r>
      <w:r>
        <w:rPr>
          <w:spacing w:val="-35"/>
          <w:sz w:val="28"/>
        </w:rPr>
        <w:t> </w:t>
      </w:r>
      <w:r>
        <w:rPr>
          <w:sz w:val="28"/>
        </w:rPr>
        <w:t>en</w:t>
      </w:r>
      <w:r>
        <w:rPr>
          <w:spacing w:val="-36"/>
          <w:sz w:val="28"/>
        </w:rPr>
        <w:t> </w:t>
      </w:r>
      <w:r>
        <w:rPr>
          <w:sz w:val="28"/>
        </w:rPr>
        <w:t>mi</w:t>
      </w:r>
      <w:r>
        <w:rPr>
          <w:spacing w:val="-32"/>
          <w:sz w:val="28"/>
        </w:rPr>
        <w:t> </w:t>
      </w:r>
      <w:r>
        <w:rPr>
          <w:sz w:val="28"/>
        </w:rPr>
        <w:t>práctica</w:t>
      </w:r>
      <w:r>
        <w:rPr>
          <w:spacing w:val="-35"/>
          <w:sz w:val="28"/>
        </w:rPr>
        <w:t> </w:t>
      </w:r>
      <w:r>
        <w:rPr>
          <w:sz w:val="28"/>
        </w:rPr>
        <w:t>docente (guía</w:t>
      </w:r>
      <w:r>
        <w:rPr>
          <w:spacing w:val="-48"/>
          <w:sz w:val="28"/>
        </w:rPr>
        <w:t> </w:t>
      </w:r>
      <w:r>
        <w:rPr>
          <w:sz w:val="28"/>
        </w:rPr>
        <w:t>articuladora</w:t>
      </w:r>
      <w:r>
        <w:rPr>
          <w:spacing w:val="-48"/>
          <w:sz w:val="28"/>
        </w:rPr>
        <w:t> </w:t>
      </w:r>
      <w:r>
        <w:rPr>
          <w:sz w:val="28"/>
        </w:rPr>
        <w:t>y</w:t>
      </w:r>
      <w:r>
        <w:rPr>
          <w:spacing w:val="-50"/>
          <w:sz w:val="28"/>
        </w:rPr>
        <w:t> </w:t>
      </w:r>
      <w:r>
        <w:rPr>
          <w:sz w:val="28"/>
        </w:rPr>
        <w:t>libro</w:t>
      </w:r>
      <w:r>
        <w:rPr>
          <w:spacing w:val="-48"/>
          <w:sz w:val="28"/>
        </w:rPr>
        <w:t> </w:t>
      </w:r>
      <w:r>
        <w:rPr>
          <w:sz w:val="28"/>
        </w:rPr>
        <w:t>del</w:t>
      </w:r>
      <w:r>
        <w:rPr>
          <w:spacing w:val="-48"/>
          <w:sz w:val="28"/>
        </w:rPr>
        <w:t> </w:t>
      </w:r>
      <w:r>
        <w:rPr>
          <w:sz w:val="28"/>
        </w:rPr>
        <w:t>maestro)?</w:t>
      </w:r>
    </w:p>
    <w:p>
      <w:pPr>
        <w:pStyle w:val="BodyText"/>
        <w:spacing w:before="3"/>
        <w:rPr>
          <w:sz w:val="28"/>
        </w:rPr>
      </w:pPr>
    </w:p>
    <w:p>
      <w:pPr>
        <w:spacing w:before="0"/>
        <w:ind w:left="102" w:right="0" w:firstLine="0"/>
        <w:jc w:val="both"/>
        <w:rPr>
          <w:sz w:val="28"/>
        </w:rPr>
      </w:pPr>
      <w:r>
        <w:rPr>
          <w:w w:val="108"/>
          <w:sz w:val="28"/>
          <w:u w:val="single"/>
        </w:rPr>
        <w:t>A</w:t>
      </w:r>
      <w:r>
        <w:rPr>
          <w:spacing w:val="-2"/>
          <w:w w:val="99"/>
          <w:sz w:val="28"/>
          <w:u w:val="single"/>
        </w:rPr>
        <w:t>N</w:t>
      </w:r>
      <w:r>
        <w:rPr>
          <w:w w:val="108"/>
          <w:sz w:val="28"/>
          <w:u w:val="single"/>
        </w:rPr>
        <w:t>Á</w:t>
      </w:r>
      <w:r>
        <w:rPr>
          <w:spacing w:val="-3"/>
          <w:w w:val="83"/>
          <w:sz w:val="28"/>
          <w:u w:val="single"/>
        </w:rPr>
        <w:t>L</w:t>
      </w:r>
      <w:r>
        <w:rPr>
          <w:spacing w:val="1"/>
          <w:w w:val="53"/>
          <w:sz w:val="28"/>
          <w:u w:val="single"/>
        </w:rPr>
        <w:t>I</w:t>
      </w:r>
      <w:r>
        <w:rPr>
          <w:spacing w:val="-4"/>
          <w:w w:val="73"/>
          <w:sz w:val="28"/>
          <w:u w:val="single"/>
        </w:rPr>
        <w:t>S</w:t>
      </w:r>
      <w:r>
        <w:rPr>
          <w:spacing w:val="3"/>
          <w:w w:val="53"/>
          <w:sz w:val="28"/>
          <w:u w:val="single"/>
        </w:rPr>
        <w:t>I</w:t>
      </w:r>
      <w:r>
        <w:rPr>
          <w:w w:val="73"/>
          <w:sz w:val="28"/>
          <w:u w:val="single"/>
        </w:rPr>
        <w:t>S</w:t>
      </w:r>
      <w:r>
        <w:rPr>
          <w:spacing w:val="-23"/>
          <w:sz w:val="28"/>
          <w:u w:val="single"/>
        </w:rPr>
        <w:t> </w:t>
      </w:r>
      <w:r>
        <w:rPr>
          <w:spacing w:val="-3"/>
          <w:w w:val="96"/>
          <w:sz w:val="28"/>
          <w:u w:val="single"/>
        </w:rPr>
        <w:t>D</w:t>
      </w:r>
      <w:r>
        <w:rPr>
          <w:w w:val="85"/>
          <w:sz w:val="28"/>
          <w:u w:val="single"/>
        </w:rPr>
        <w:t>E</w:t>
      </w:r>
      <w:r>
        <w:rPr>
          <w:spacing w:val="-21"/>
          <w:sz w:val="28"/>
          <w:u w:val="single"/>
        </w:rPr>
        <w:t> </w:t>
      </w:r>
      <w:r>
        <w:rPr>
          <w:w w:val="83"/>
          <w:sz w:val="28"/>
          <w:u w:val="single"/>
        </w:rPr>
        <w:t>RES</w:t>
      </w:r>
      <w:r>
        <w:rPr>
          <w:spacing w:val="-5"/>
          <w:w w:val="83"/>
          <w:sz w:val="28"/>
          <w:u w:val="single"/>
        </w:rPr>
        <w:t>U</w:t>
      </w:r>
      <w:r>
        <w:rPr>
          <w:spacing w:val="2"/>
          <w:w w:val="83"/>
          <w:sz w:val="28"/>
          <w:u w:val="single"/>
        </w:rPr>
        <w:t>L</w:t>
      </w:r>
      <w:r>
        <w:rPr>
          <w:spacing w:val="-2"/>
          <w:w w:val="69"/>
          <w:sz w:val="28"/>
          <w:u w:val="single"/>
        </w:rPr>
        <w:t>T</w:t>
      </w:r>
      <w:r>
        <w:rPr>
          <w:spacing w:val="3"/>
          <w:w w:val="108"/>
          <w:sz w:val="28"/>
          <w:u w:val="single"/>
        </w:rPr>
        <w:t>A</w:t>
      </w:r>
      <w:r>
        <w:rPr>
          <w:spacing w:val="-3"/>
          <w:w w:val="96"/>
          <w:sz w:val="28"/>
          <w:u w:val="single"/>
        </w:rPr>
        <w:t>D</w:t>
      </w:r>
      <w:r>
        <w:rPr>
          <w:spacing w:val="-1"/>
          <w:w w:val="93"/>
          <w:sz w:val="28"/>
          <w:u w:val="single"/>
        </w:rPr>
        <w:t>OS</w:t>
      </w:r>
    </w:p>
    <w:p>
      <w:pPr>
        <w:pStyle w:val="BodyText"/>
        <w:spacing w:before="5"/>
      </w:pPr>
    </w:p>
    <w:p>
      <w:pPr>
        <w:spacing w:line="242" w:lineRule="auto" w:before="49"/>
        <w:ind w:left="102" w:right="123" w:firstLine="0"/>
        <w:jc w:val="both"/>
        <w:rPr>
          <w:sz w:val="28"/>
        </w:rPr>
      </w:pPr>
      <w:r>
        <w:rPr>
          <w:sz w:val="28"/>
        </w:rPr>
        <w:t>13. ¿Cómo consideras que la práctica docente mejore la calidad educativa en México a partir de los nuevos Planes y Programas?</w:t>
      </w:r>
    </w:p>
    <w:p>
      <w:pPr>
        <w:pStyle w:val="BodyText"/>
        <w:spacing w:before="2"/>
        <w:rPr>
          <w:sz w:val="28"/>
        </w:rPr>
      </w:pPr>
    </w:p>
    <w:p>
      <w:pPr>
        <w:spacing w:line="242" w:lineRule="auto" w:before="0"/>
        <w:ind w:left="102" w:right="123" w:firstLine="0"/>
        <w:jc w:val="both"/>
        <w:rPr>
          <w:sz w:val="28"/>
        </w:rPr>
      </w:pPr>
      <w:r>
        <w:rPr>
          <w:sz w:val="28"/>
        </w:rPr>
        <w:t>14.¿Se siente satisfecho con los resultados obtenidos en la practica docente con los nuevos planes y programas?</w:t>
      </w:r>
    </w:p>
    <w:sectPr>
      <w:pgSz w:w="12240" w:h="15840"/>
      <w:pgMar w:header="0" w:footer="1034" w:top="1260" w:bottom="12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Levenim MT">
    <w:altName w:val="Levenim MT"/>
    <w:charset w:val="0"/>
    <w:family w:val="auto"/>
    <w:pitch w:val="variable"/>
  </w:font>
  <w:font w:name="Cambria">
    <w:altName w:val="Cambria"/>
    <w:charset w:val="0"/>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type id="_x0000_t202" o:spt="202" coordsize="21600,21600" path="m,l,21600r21600,l21600,xe">
          <v:stroke joinstyle="miter"/>
          <v:path gradientshapeok="t" o:connecttype="rect"/>
        </v:shapetype>
        <v:shape style="position:absolute;margin-left:518.419983pt;margin-top:729.290039pt;width:10.65pt;height:14pt;mso-position-horizontal-relative:page;mso-position-vertical-relative:page;z-index:-3834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38128" type="#_x0000_t202" filled="false" stroked="false">
          <v:textbox inset="0,0,0,0">
            <w:txbxContent>
              <w:p>
                <w:pPr>
                  <w:pStyle w:val="BodyText"/>
                  <w:spacing w:line="268" w:lineRule="exact"/>
                  <w:ind w:left="20" w:right="-2"/>
                  <w:rPr>
                    <w:rFonts w:ascii="Cambria"/>
                  </w:rPr>
                </w:pPr>
                <w:r>
                  <w:rPr>
                    <w:rFonts w:ascii="Cambria"/>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3810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38080" type="#_x0000_t202" filled="false" stroked="false">
          <v:textbox inset="0,0,0,0">
            <w:txbxContent>
              <w:p>
                <w:pPr>
                  <w:pStyle w:val="BodyText"/>
                  <w:spacing w:line="268" w:lineRule="exact"/>
                  <w:ind w:left="20" w:right="-2"/>
                  <w:rPr>
                    <w:rFonts w:ascii="Cambria"/>
                  </w:rPr>
                </w:pPr>
                <w:r>
                  <w:rPr>
                    <w:rFonts w:ascii="Cambria"/>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3805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38032" type="#_x0000_t202" filled="false" stroked="false">
          <v:textbox inset="0,0,0,0">
            <w:txbxContent>
              <w:p>
                <w:pPr>
                  <w:pStyle w:val="BodyText"/>
                  <w:spacing w:line="268" w:lineRule="exact"/>
                  <w:ind w:left="20" w:right="-2"/>
                  <w:rPr>
                    <w:rFonts w:ascii="Cambria"/>
                  </w:rPr>
                </w:pPr>
                <w:r>
                  <w:rPr>
                    <w:rFonts w:ascii="Cambria"/>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3800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37984" type="#_x0000_t202" filled="false" stroked="false">
          <v:textbox inset="0,0,0,0">
            <w:txbxContent>
              <w:p>
                <w:pPr>
                  <w:pStyle w:val="BodyText"/>
                  <w:spacing w:line="268" w:lineRule="exact"/>
                  <w:ind w:left="20" w:right="-2"/>
                  <w:rPr>
                    <w:rFonts w:ascii="Cambria"/>
                  </w:rPr>
                </w:pPr>
                <w:r>
                  <w:rPr>
                    <w:rFonts w:ascii="Cambria"/>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3796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38320" type="#_x0000_t202" filled="false" stroked="false">
          <v:textbox inset="0,0,0,0">
            <w:txbxContent>
              <w:p>
                <w:pPr>
                  <w:pStyle w:val="BodyText"/>
                  <w:spacing w:line="268" w:lineRule="exact"/>
                  <w:ind w:left="20" w:right="-2"/>
                  <w:rPr>
                    <w:rFonts w:ascii="Cambria"/>
                  </w:rPr>
                </w:pPr>
                <w:r>
                  <w:rPr>
                    <w:rFonts w:ascii="Cambria"/>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3829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38272" type="#_x0000_t202" filled="false" stroked="false">
          <v:textbox inset="0,0,0,0">
            <w:txbxContent>
              <w:p>
                <w:pPr>
                  <w:pStyle w:val="BodyText"/>
                  <w:spacing w:line="268" w:lineRule="exact"/>
                  <w:ind w:left="20" w:right="-2"/>
                  <w:rPr>
                    <w:rFonts w:ascii="Cambria"/>
                  </w:rPr>
                </w:pPr>
                <w:r>
                  <w:rPr>
                    <w:rFonts w:ascii="Cambria"/>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3824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38224" type="#_x0000_t202" filled="false" stroked="false">
          <v:textbox inset="0,0,0,0">
            <w:txbxContent>
              <w:p>
                <w:pPr>
                  <w:pStyle w:val="BodyText"/>
                  <w:spacing w:line="268" w:lineRule="exact"/>
                  <w:ind w:left="20" w:right="-2"/>
                  <w:rPr>
                    <w:rFonts w:ascii="Cambria"/>
                  </w:rPr>
                </w:pPr>
                <w:r>
                  <w:rPr>
                    <w:rFonts w:ascii="Cambria"/>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3820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38176" type="#_x0000_t202" filled="false" stroked="false">
          <v:textbox inset="0,0,0,0">
            <w:txbxContent>
              <w:p>
                <w:pPr>
                  <w:pStyle w:val="BodyText"/>
                  <w:spacing w:line="268" w:lineRule="exact"/>
                  <w:ind w:left="20" w:right="-2"/>
                  <w:rPr>
                    <w:rFonts w:ascii="Cambria"/>
                  </w:rPr>
                </w:pPr>
                <w:r>
                  <w:rPr>
                    <w:rFonts w:ascii="Cambria"/>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3815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6"/>
      <w:numFmt w:val="decimal"/>
      <w:lvlText w:val="%1."/>
      <w:lvlJc w:val="left"/>
      <w:pPr>
        <w:ind w:left="102" w:hanging="308"/>
        <w:jc w:val="left"/>
      </w:pPr>
      <w:rPr>
        <w:rFonts w:hint="default" w:ascii="Verdana" w:hAnsi="Verdana" w:eastAsia="Verdana" w:cs="Verdana"/>
        <w:spacing w:val="-1"/>
        <w:w w:val="83"/>
        <w:sz w:val="28"/>
        <w:szCs w:val="28"/>
      </w:rPr>
    </w:lvl>
    <w:lvl w:ilvl="1">
      <w:start w:val="1"/>
      <w:numFmt w:val="bullet"/>
      <w:lvlText w:val="•"/>
      <w:lvlJc w:val="left"/>
      <w:pPr>
        <w:ind w:left="994" w:hanging="308"/>
      </w:pPr>
      <w:rPr>
        <w:rFonts w:hint="default"/>
      </w:rPr>
    </w:lvl>
    <w:lvl w:ilvl="2">
      <w:start w:val="1"/>
      <w:numFmt w:val="bullet"/>
      <w:lvlText w:val="•"/>
      <w:lvlJc w:val="left"/>
      <w:pPr>
        <w:ind w:left="1888" w:hanging="308"/>
      </w:pPr>
      <w:rPr>
        <w:rFonts w:hint="default"/>
      </w:rPr>
    </w:lvl>
    <w:lvl w:ilvl="3">
      <w:start w:val="1"/>
      <w:numFmt w:val="bullet"/>
      <w:lvlText w:val="•"/>
      <w:lvlJc w:val="left"/>
      <w:pPr>
        <w:ind w:left="2782" w:hanging="308"/>
      </w:pPr>
      <w:rPr>
        <w:rFonts w:hint="default"/>
      </w:rPr>
    </w:lvl>
    <w:lvl w:ilvl="4">
      <w:start w:val="1"/>
      <w:numFmt w:val="bullet"/>
      <w:lvlText w:val="•"/>
      <w:lvlJc w:val="left"/>
      <w:pPr>
        <w:ind w:left="3676" w:hanging="308"/>
      </w:pPr>
      <w:rPr>
        <w:rFonts w:hint="default"/>
      </w:rPr>
    </w:lvl>
    <w:lvl w:ilvl="5">
      <w:start w:val="1"/>
      <w:numFmt w:val="bullet"/>
      <w:lvlText w:val="•"/>
      <w:lvlJc w:val="left"/>
      <w:pPr>
        <w:ind w:left="4570" w:hanging="308"/>
      </w:pPr>
      <w:rPr>
        <w:rFonts w:hint="default"/>
      </w:rPr>
    </w:lvl>
    <w:lvl w:ilvl="6">
      <w:start w:val="1"/>
      <w:numFmt w:val="bullet"/>
      <w:lvlText w:val="•"/>
      <w:lvlJc w:val="left"/>
      <w:pPr>
        <w:ind w:left="5464" w:hanging="308"/>
      </w:pPr>
      <w:rPr>
        <w:rFonts w:hint="default"/>
      </w:rPr>
    </w:lvl>
    <w:lvl w:ilvl="7">
      <w:start w:val="1"/>
      <w:numFmt w:val="bullet"/>
      <w:lvlText w:val="•"/>
      <w:lvlJc w:val="left"/>
      <w:pPr>
        <w:ind w:left="6358" w:hanging="308"/>
      </w:pPr>
      <w:rPr>
        <w:rFonts w:hint="default"/>
      </w:rPr>
    </w:lvl>
    <w:lvl w:ilvl="8">
      <w:start w:val="1"/>
      <w:numFmt w:val="bullet"/>
      <w:lvlText w:val="•"/>
      <w:lvlJc w:val="left"/>
      <w:pPr>
        <w:ind w:left="7252" w:hanging="308"/>
      </w:pPr>
      <w:rPr>
        <w:rFonts w:hint="default"/>
      </w:rPr>
    </w:lvl>
  </w:abstractNum>
  <w:abstractNum w:abstractNumId="9">
    <w:multiLevelType w:val="hybridMultilevel"/>
    <w:lvl w:ilvl="0">
      <w:start w:val="7"/>
      <w:numFmt w:val="decimal"/>
      <w:lvlText w:val="%1."/>
      <w:lvlJc w:val="left"/>
      <w:pPr>
        <w:ind w:left="668" w:hanging="514"/>
        <w:jc w:val="left"/>
      </w:pPr>
      <w:rPr>
        <w:rFonts w:hint="default"/>
        <w:spacing w:val="-1"/>
        <w:w w:val="83"/>
      </w:rPr>
    </w:lvl>
    <w:lvl w:ilvl="1">
      <w:start w:val="1"/>
      <w:numFmt w:val="bullet"/>
      <w:lvlText w:val="•"/>
      <w:lvlJc w:val="left"/>
      <w:pPr>
        <w:ind w:left="1498" w:hanging="514"/>
      </w:pPr>
      <w:rPr>
        <w:rFonts w:hint="default"/>
      </w:rPr>
    </w:lvl>
    <w:lvl w:ilvl="2">
      <w:start w:val="1"/>
      <w:numFmt w:val="bullet"/>
      <w:lvlText w:val="•"/>
      <w:lvlJc w:val="left"/>
      <w:pPr>
        <w:ind w:left="2336" w:hanging="514"/>
      </w:pPr>
      <w:rPr>
        <w:rFonts w:hint="default"/>
      </w:rPr>
    </w:lvl>
    <w:lvl w:ilvl="3">
      <w:start w:val="1"/>
      <w:numFmt w:val="bullet"/>
      <w:lvlText w:val="•"/>
      <w:lvlJc w:val="left"/>
      <w:pPr>
        <w:ind w:left="3174" w:hanging="514"/>
      </w:pPr>
      <w:rPr>
        <w:rFonts w:hint="default"/>
      </w:rPr>
    </w:lvl>
    <w:lvl w:ilvl="4">
      <w:start w:val="1"/>
      <w:numFmt w:val="bullet"/>
      <w:lvlText w:val="•"/>
      <w:lvlJc w:val="left"/>
      <w:pPr>
        <w:ind w:left="4012" w:hanging="514"/>
      </w:pPr>
      <w:rPr>
        <w:rFonts w:hint="default"/>
      </w:rPr>
    </w:lvl>
    <w:lvl w:ilvl="5">
      <w:start w:val="1"/>
      <w:numFmt w:val="bullet"/>
      <w:lvlText w:val="•"/>
      <w:lvlJc w:val="left"/>
      <w:pPr>
        <w:ind w:left="4850" w:hanging="514"/>
      </w:pPr>
      <w:rPr>
        <w:rFonts w:hint="default"/>
      </w:rPr>
    </w:lvl>
    <w:lvl w:ilvl="6">
      <w:start w:val="1"/>
      <w:numFmt w:val="bullet"/>
      <w:lvlText w:val="•"/>
      <w:lvlJc w:val="left"/>
      <w:pPr>
        <w:ind w:left="5688" w:hanging="514"/>
      </w:pPr>
      <w:rPr>
        <w:rFonts w:hint="default"/>
      </w:rPr>
    </w:lvl>
    <w:lvl w:ilvl="7">
      <w:start w:val="1"/>
      <w:numFmt w:val="bullet"/>
      <w:lvlText w:val="•"/>
      <w:lvlJc w:val="left"/>
      <w:pPr>
        <w:ind w:left="6526" w:hanging="514"/>
      </w:pPr>
      <w:rPr>
        <w:rFonts w:hint="default"/>
      </w:rPr>
    </w:lvl>
    <w:lvl w:ilvl="8">
      <w:start w:val="1"/>
      <w:numFmt w:val="bullet"/>
      <w:lvlText w:val="•"/>
      <w:lvlJc w:val="left"/>
      <w:pPr>
        <w:ind w:left="7364" w:hanging="514"/>
      </w:pPr>
      <w:rPr>
        <w:rFonts w:hint="default"/>
      </w:rPr>
    </w:lvl>
  </w:abstractNum>
  <w:abstractNum w:abstractNumId="8">
    <w:multiLevelType w:val="hybridMultilevel"/>
    <w:lvl w:ilvl="0">
      <w:start w:val="1"/>
      <w:numFmt w:val="decimal"/>
      <w:lvlText w:val="%1."/>
      <w:lvlJc w:val="left"/>
      <w:pPr>
        <w:ind w:left="668" w:hanging="514"/>
        <w:jc w:val="left"/>
      </w:pPr>
      <w:rPr>
        <w:rFonts w:hint="default" w:ascii="Verdana" w:hAnsi="Verdana" w:eastAsia="Verdana" w:cs="Verdana"/>
        <w:spacing w:val="-1"/>
        <w:w w:val="83"/>
        <w:sz w:val="24"/>
        <w:szCs w:val="24"/>
      </w:rPr>
    </w:lvl>
    <w:lvl w:ilvl="1">
      <w:start w:val="1"/>
      <w:numFmt w:val="bullet"/>
      <w:lvlText w:val="•"/>
      <w:lvlJc w:val="left"/>
      <w:pPr>
        <w:ind w:left="1498" w:hanging="514"/>
      </w:pPr>
      <w:rPr>
        <w:rFonts w:hint="default"/>
      </w:rPr>
    </w:lvl>
    <w:lvl w:ilvl="2">
      <w:start w:val="1"/>
      <w:numFmt w:val="bullet"/>
      <w:lvlText w:val="•"/>
      <w:lvlJc w:val="left"/>
      <w:pPr>
        <w:ind w:left="2336" w:hanging="514"/>
      </w:pPr>
      <w:rPr>
        <w:rFonts w:hint="default"/>
      </w:rPr>
    </w:lvl>
    <w:lvl w:ilvl="3">
      <w:start w:val="1"/>
      <w:numFmt w:val="bullet"/>
      <w:lvlText w:val="•"/>
      <w:lvlJc w:val="left"/>
      <w:pPr>
        <w:ind w:left="3174" w:hanging="514"/>
      </w:pPr>
      <w:rPr>
        <w:rFonts w:hint="default"/>
      </w:rPr>
    </w:lvl>
    <w:lvl w:ilvl="4">
      <w:start w:val="1"/>
      <w:numFmt w:val="bullet"/>
      <w:lvlText w:val="•"/>
      <w:lvlJc w:val="left"/>
      <w:pPr>
        <w:ind w:left="4012" w:hanging="514"/>
      </w:pPr>
      <w:rPr>
        <w:rFonts w:hint="default"/>
      </w:rPr>
    </w:lvl>
    <w:lvl w:ilvl="5">
      <w:start w:val="1"/>
      <w:numFmt w:val="bullet"/>
      <w:lvlText w:val="•"/>
      <w:lvlJc w:val="left"/>
      <w:pPr>
        <w:ind w:left="4850" w:hanging="514"/>
      </w:pPr>
      <w:rPr>
        <w:rFonts w:hint="default"/>
      </w:rPr>
    </w:lvl>
    <w:lvl w:ilvl="6">
      <w:start w:val="1"/>
      <w:numFmt w:val="bullet"/>
      <w:lvlText w:val="•"/>
      <w:lvlJc w:val="left"/>
      <w:pPr>
        <w:ind w:left="5688" w:hanging="514"/>
      </w:pPr>
      <w:rPr>
        <w:rFonts w:hint="default"/>
      </w:rPr>
    </w:lvl>
    <w:lvl w:ilvl="7">
      <w:start w:val="1"/>
      <w:numFmt w:val="bullet"/>
      <w:lvlText w:val="•"/>
      <w:lvlJc w:val="left"/>
      <w:pPr>
        <w:ind w:left="6526" w:hanging="514"/>
      </w:pPr>
      <w:rPr>
        <w:rFonts w:hint="default"/>
      </w:rPr>
    </w:lvl>
    <w:lvl w:ilvl="8">
      <w:start w:val="1"/>
      <w:numFmt w:val="bullet"/>
      <w:lvlText w:val="•"/>
      <w:lvlJc w:val="left"/>
      <w:pPr>
        <w:ind w:left="7364" w:hanging="514"/>
      </w:pPr>
      <w:rPr>
        <w:rFonts w:hint="default"/>
      </w:rPr>
    </w:lvl>
  </w:abstractNum>
  <w:abstractNum w:abstractNumId="7">
    <w:multiLevelType w:val="hybridMultilevel"/>
    <w:lvl w:ilvl="0">
      <w:start w:val="4"/>
      <w:numFmt w:val="decimal"/>
      <w:lvlText w:val="%1"/>
      <w:lvlJc w:val="left"/>
      <w:pPr>
        <w:ind w:left="654" w:hanging="552"/>
        <w:jc w:val="left"/>
      </w:pPr>
      <w:rPr>
        <w:rFonts w:hint="default"/>
      </w:rPr>
    </w:lvl>
    <w:lvl w:ilvl="1">
      <w:start w:val="1"/>
      <w:numFmt w:val="decimal"/>
      <w:lvlText w:val="%1.%2."/>
      <w:lvlJc w:val="left"/>
      <w:pPr>
        <w:ind w:left="102" w:hanging="552"/>
        <w:jc w:val="left"/>
      </w:pPr>
      <w:rPr>
        <w:rFonts w:hint="default" w:ascii="Verdana" w:hAnsi="Verdana" w:eastAsia="Verdana" w:cs="Verdana"/>
        <w:b/>
        <w:bCs/>
        <w:spacing w:val="-2"/>
        <w:w w:val="77"/>
        <w:sz w:val="28"/>
        <w:szCs w:val="28"/>
      </w:rPr>
    </w:lvl>
    <w:lvl w:ilvl="2">
      <w:start w:val="1"/>
      <w:numFmt w:val="bullet"/>
      <w:lvlText w:val="•"/>
      <w:lvlJc w:val="left"/>
      <w:pPr>
        <w:ind w:left="1593" w:hanging="552"/>
      </w:pPr>
      <w:rPr>
        <w:rFonts w:hint="default"/>
      </w:rPr>
    </w:lvl>
    <w:lvl w:ilvl="3">
      <w:start w:val="1"/>
      <w:numFmt w:val="bullet"/>
      <w:lvlText w:val="•"/>
      <w:lvlJc w:val="left"/>
      <w:pPr>
        <w:ind w:left="2526" w:hanging="552"/>
      </w:pPr>
      <w:rPr>
        <w:rFonts w:hint="default"/>
      </w:rPr>
    </w:lvl>
    <w:lvl w:ilvl="4">
      <w:start w:val="1"/>
      <w:numFmt w:val="bullet"/>
      <w:lvlText w:val="•"/>
      <w:lvlJc w:val="left"/>
      <w:pPr>
        <w:ind w:left="3460" w:hanging="552"/>
      </w:pPr>
      <w:rPr>
        <w:rFonts w:hint="default"/>
      </w:rPr>
    </w:lvl>
    <w:lvl w:ilvl="5">
      <w:start w:val="1"/>
      <w:numFmt w:val="bullet"/>
      <w:lvlText w:val="•"/>
      <w:lvlJc w:val="left"/>
      <w:pPr>
        <w:ind w:left="4393" w:hanging="552"/>
      </w:pPr>
      <w:rPr>
        <w:rFonts w:hint="default"/>
      </w:rPr>
    </w:lvl>
    <w:lvl w:ilvl="6">
      <w:start w:val="1"/>
      <w:numFmt w:val="bullet"/>
      <w:lvlText w:val="•"/>
      <w:lvlJc w:val="left"/>
      <w:pPr>
        <w:ind w:left="5326" w:hanging="552"/>
      </w:pPr>
      <w:rPr>
        <w:rFonts w:hint="default"/>
      </w:rPr>
    </w:lvl>
    <w:lvl w:ilvl="7">
      <w:start w:val="1"/>
      <w:numFmt w:val="bullet"/>
      <w:lvlText w:val="•"/>
      <w:lvlJc w:val="left"/>
      <w:pPr>
        <w:ind w:left="6260" w:hanging="552"/>
      </w:pPr>
      <w:rPr>
        <w:rFonts w:hint="default"/>
      </w:rPr>
    </w:lvl>
    <w:lvl w:ilvl="8">
      <w:start w:val="1"/>
      <w:numFmt w:val="bullet"/>
      <w:lvlText w:val="•"/>
      <w:lvlJc w:val="left"/>
      <w:pPr>
        <w:ind w:left="7193" w:hanging="552"/>
      </w:pPr>
      <w:rPr>
        <w:rFonts w:hint="default"/>
      </w:rPr>
    </w:lvl>
  </w:abstractNum>
  <w:abstractNum w:abstractNumId="6">
    <w:multiLevelType w:val="hybridMultilevel"/>
    <w:lvl w:ilvl="0">
      <w:start w:val="3"/>
      <w:numFmt w:val="decimal"/>
      <w:lvlText w:val="%1"/>
      <w:lvlJc w:val="left"/>
      <w:pPr>
        <w:ind w:left="574" w:hanging="473"/>
        <w:jc w:val="left"/>
      </w:pPr>
      <w:rPr>
        <w:rFonts w:hint="default"/>
      </w:rPr>
    </w:lvl>
    <w:lvl w:ilvl="1">
      <w:start w:val="1"/>
      <w:numFmt w:val="decimal"/>
      <w:lvlText w:val="%1.%2."/>
      <w:lvlJc w:val="left"/>
      <w:pPr>
        <w:ind w:left="574" w:hanging="473"/>
        <w:jc w:val="left"/>
      </w:pPr>
      <w:rPr>
        <w:rFonts w:hint="default"/>
        <w:b/>
        <w:bCs/>
        <w:spacing w:val="-2"/>
        <w:w w:val="77"/>
      </w:rPr>
    </w:lvl>
    <w:lvl w:ilvl="2">
      <w:start w:val="1"/>
      <w:numFmt w:val="decimal"/>
      <w:lvlText w:val="%3."/>
      <w:lvlJc w:val="left"/>
      <w:pPr>
        <w:ind w:left="810" w:hanging="317"/>
        <w:jc w:val="left"/>
      </w:pPr>
      <w:rPr>
        <w:rFonts w:hint="default" w:ascii="Verdana" w:hAnsi="Verdana" w:eastAsia="Verdana" w:cs="Verdana"/>
        <w:spacing w:val="-1"/>
        <w:w w:val="76"/>
        <w:sz w:val="24"/>
        <w:szCs w:val="24"/>
      </w:rPr>
    </w:lvl>
    <w:lvl w:ilvl="3">
      <w:start w:val="1"/>
      <w:numFmt w:val="bullet"/>
      <w:lvlText w:val="•"/>
      <w:lvlJc w:val="left"/>
      <w:pPr>
        <w:ind w:left="2651" w:hanging="317"/>
      </w:pPr>
      <w:rPr>
        <w:rFonts w:hint="default"/>
      </w:rPr>
    </w:lvl>
    <w:lvl w:ilvl="4">
      <w:start w:val="1"/>
      <w:numFmt w:val="bullet"/>
      <w:lvlText w:val="•"/>
      <w:lvlJc w:val="left"/>
      <w:pPr>
        <w:ind w:left="3566" w:hanging="317"/>
      </w:pPr>
      <w:rPr>
        <w:rFonts w:hint="default"/>
      </w:rPr>
    </w:lvl>
    <w:lvl w:ilvl="5">
      <w:start w:val="1"/>
      <w:numFmt w:val="bullet"/>
      <w:lvlText w:val="•"/>
      <w:lvlJc w:val="left"/>
      <w:pPr>
        <w:ind w:left="4482" w:hanging="317"/>
      </w:pPr>
      <w:rPr>
        <w:rFonts w:hint="default"/>
      </w:rPr>
    </w:lvl>
    <w:lvl w:ilvl="6">
      <w:start w:val="1"/>
      <w:numFmt w:val="bullet"/>
      <w:lvlText w:val="•"/>
      <w:lvlJc w:val="left"/>
      <w:pPr>
        <w:ind w:left="5397" w:hanging="317"/>
      </w:pPr>
      <w:rPr>
        <w:rFonts w:hint="default"/>
      </w:rPr>
    </w:lvl>
    <w:lvl w:ilvl="7">
      <w:start w:val="1"/>
      <w:numFmt w:val="bullet"/>
      <w:lvlText w:val="•"/>
      <w:lvlJc w:val="left"/>
      <w:pPr>
        <w:ind w:left="6313" w:hanging="317"/>
      </w:pPr>
      <w:rPr>
        <w:rFonts w:hint="default"/>
      </w:rPr>
    </w:lvl>
    <w:lvl w:ilvl="8">
      <w:start w:val="1"/>
      <w:numFmt w:val="bullet"/>
      <w:lvlText w:val="•"/>
      <w:lvlJc w:val="left"/>
      <w:pPr>
        <w:ind w:left="7228" w:hanging="317"/>
      </w:pPr>
      <w:rPr>
        <w:rFonts w:hint="default"/>
      </w:rPr>
    </w:lvl>
  </w:abstractNum>
  <w:abstractNum w:abstractNumId="5">
    <w:multiLevelType w:val="hybridMultilevel"/>
    <w:lvl w:ilvl="0">
      <w:start w:val="9"/>
      <w:numFmt w:val="lowerLetter"/>
      <w:lvlText w:val="%1)"/>
      <w:lvlJc w:val="left"/>
      <w:pPr>
        <w:ind w:left="702" w:hanging="243"/>
        <w:jc w:val="left"/>
      </w:pPr>
      <w:rPr>
        <w:rFonts w:hint="default" w:ascii="Verdana" w:hAnsi="Verdana" w:eastAsia="Verdana" w:cs="Verdana"/>
        <w:spacing w:val="-1"/>
        <w:w w:val="78"/>
        <w:sz w:val="24"/>
        <w:szCs w:val="24"/>
      </w:rPr>
    </w:lvl>
    <w:lvl w:ilvl="1">
      <w:start w:val="1"/>
      <w:numFmt w:val="bullet"/>
      <w:lvlText w:val="•"/>
      <w:lvlJc w:val="left"/>
      <w:pPr>
        <w:ind w:left="1524" w:hanging="243"/>
      </w:pPr>
      <w:rPr>
        <w:rFonts w:hint="default"/>
      </w:rPr>
    </w:lvl>
    <w:lvl w:ilvl="2">
      <w:start w:val="1"/>
      <w:numFmt w:val="bullet"/>
      <w:lvlText w:val="•"/>
      <w:lvlJc w:val="left"/>
      <w:pPr>
        <w:ind w:left="2348" w:hanging="243"/>
      </w:pPr>
      <w:rPr>
        <w:rFonts w:hint="default"/>
      </w:rPr>
    </w:lvl>
    <w:lvl w:ilvl="3">
      <w:start w:val="1"/>
      <w:numFmt w:val="bullet"/>
      <w:lvlText w:val="•"/>
      <w:lvlJc w:val="left"/>
      <w:pPr>
        <w:ind w:left="3172" w:hanging="243"/>
      </w:pPr>
      <w:rPr>
        <w:rFonts w:hint="default"/>
      </w:rPr>
    </w:lvl>
    <w:lvl w:ilvl="4">
      <w:start w:val="1"/>
      <w:numFmt w:val="bullet"/>
      <w:lvlText w:val="•"/>
      <w:lvlJc w:val="left"/>
      <w:pPr>
        <w:ind w:left="3996" w:hanging="243"/>
      </w:pPr>
      <w:rPr>
        <w:rFonts w:hint="default"/>
      </w:rPr>
    </w:lvl>
    <w:lvl w:ilvl="5">
      <w:start w:val="1"/>
      <w:numFmt w:val="bullet"/>
      <w:lvlText w:val="•"/>
      <w:lvlJc w:val="left"/>
      <w:pPr>
        <w:ind w:left="4820" w:hanging="243"/>
      </w:pPr>
      <w:rPr>
        <w:rFonts w:hint="default"/>
      </w:rPr>
    </w:lvl>
    <w:lvl w:ilvl="6">
      <w:start w:val="1"/>
      <w:numFmt w:val="bullet"/>
      <w:lvlText w:val="•"/>
      <w:lvlJc w:val="left"/>
      <w:pPr>
        <w:ind w:left="5644" w:hanging="243"/>
      </w:pPr>
      <w:rPr>
        <w:rFonts w:hint="default"/>
      </w:rPr>
    </w:lvl>
    <w:lvl w:ilvl="7">
      <w:start w:val="1"/>
      <w:numFmt w:val="bullet"/>
      <w:lvlText w:val="•"/>
      <w:lvlJc w:val="left"/>
      <w:pPr>
        <w:ind w:left="6468" w:hanging="243"/>
      </w:pPr>
      <w:rPr>
        <w:rFonts w:hint="default"/>
      </w:rPr>
    </w:lvl>
    <w:lvl w:ilvl="8">
      <w:start w:val="1"/>
      <w:numFmt w:val="bullet"/>
      <w:lvlText w:val="•"/>
      <w:lvlJc w:val="left"/>
      <w:pPr>
        <w:ind w:left="7292" w:hanging="243"/>
      </w:pPr>
      <w:rPr>
        <w:rFonts w:hint="default"/>
      </w:rPr>
    </w:lvl>
  </w:abstractNum>
  <w:abstractNum w:abstractNumId="4">
    <w:multiLevelType w:val="hybridMultilevel"/>
    <w:lvl w:ilvl="0">
      <w:start w:val="1"/>
      <w:numFmt w:val="lowerLetter"/>
      <w:lvlText w:val="%1)"/>
      <w:lvlJc w:val="left"/>
      <w:pPr>
        <w:ind w:left="842" w:hanging="355"/>
        <w:jc w:val="right"/>
      </w:pPr>
      <w:rPr>
        <w:rFonts w:hint="default" w:ascii="Verdana" w:hAnsi="Verdana" w:eastAsia="Verdana" w:cs="Verdana"/>
        <w:spacing w:val="-1"/>
        <w:w w:val="81"/>
        <w:sz w:val="24"/>
        <w:szCs w:val="24"/>
      </w:rPr>
    </w:lvl>
    <w:lvl w:ilvl="1">
      <w:start w:val="1"/>
      <w:numFmt w:val="bullet"/>
      <w:lvlText w:val="•"/>
      <w:lvlJc w:val="left"/>
      <w:pPr>
        <w:ind w:left="1714" w:hanging="355"/>
      </w:pPr>
      <w:rPr>
        <w:rFonts w:hint="default"/>
      </w:rPr>
    </w:lvl>
    <w:lvl w:ilvl="2">
      <w:start w:val="1"/>
      <w:numFmt w:val="bullet"/>
      <w:lvlText w:val="•"/>
      <w:lvlJc w:val="left"/>
      <w:pPr>
        <w:ind w:left="2588" w:hanging="355"/>
      </w:pPr>
      <w:rPr>
        <w:rFonts w:hint="default"/>
      </w:rPr>
    </w:lvl>
    <w:lvl w:ilvl="3">
      <w:start w:val="1"/>
      <w:numFmt w:val="bullet"/>
      <w:lvlText w:val="•"/>
      <w:lvlJc w:val="left"/>
      <w:pPr>
        <w:ind w:left="3462" w:hanging="355"/>
      </w:pPr>
      <w:rPr>
        <w:rFonts w:hint="default"/>
      </w:rPr>
    </w:lvl>
    <w:lvl w:ilvl="4">
      <w:start w:val="1"/>
      <w:numFmt w:val="bullet"/>
      <w:lvlText w:val="•"/>
      <w:lvlJc w:val="left"/>
      <w:pPr>
        <w:ind w:left="4336" w:hanging="355"/>
      </w:pPr>
      <w:rPr>
        <w:rFonts w:hint="default"/>
      </w:rPr>
    </w:lvl>
    <w:lvl w:ilvl="5">
      <w:start w:val="1"/>
      <w:numFmt w:val="bullet"/>
      <w:lvlText w:val="•"/>
      <w:lvlJc w:val="left"/>
      <w:pPr>
        <w:ind w:left="5210" w:hanging="355"/>
      </w:pPr>
      <w:rPr>
        <w:rFonts w:hint="default"/>
      </w:rPr>
    </w:lvl>
    <w:lvl w:ilvl="6">
      <w:start w:val="1"/>
      <w:numFmt w:val="bullet"/>
      <w:lvlText w:val="•"/>
      <w:lvlJc w:val="left"/>
      <w:pPr>
        <w:ind w:left="6084" w:hanging="355"/>
      </w:pPr>
      <w:rPr>
        <w:rFonts w:hint="default"/>
      </w:rPr>
    </w:lvl>
    <w:lvl w:ilvl="7">
      <w:start w:val="1"/>
      <w:numFmt w:val="bullet"/>
      <w:lvlText w:val="•"/>
      <w:lvlJc w:val="left"/>
      <w:pPr>
        <w:ind w:left="6958" w:hanging="355"/>
      </w:pPr>
      <w:rPr>
        <w:rFonts w:hint="default"/>
      </w:rPr>
    </w:lvl>
    <w:lvl w:ilvl="8">
      <w:start w:val="1"/>
      <w:numFmt w:val="bullet"/>
      <w:lvlText w:val="•"/>
      <w:lvlJc w:val="left"/>
      <w:pPr>
        <w:ind w:left="7832" w:hanging="355"/>
      </w:pPr>
      <w:rPr>
        <w:rFonts w:hint="default"/>
      </w:rPr>
    </w:lvl>
  </w:abstractNum>
  <w:abstractNum w:abstractNumId="3">
    <w:multiLevelType w:val="hybridMultilevel"/>
    <w:lvl w:ilvl="0">
      <w:start w:val="2"/>
      <w:numFmt w:val="decimal"/>
      <w:lvlText w:val="%1"/>
      <w:lvlJc w:val="left"/>
      <w:pPr>
        <w:ind w:left="642" w:hanging="540"/>
        <w:jc w:val="left"/>
      </w:pPr>
      <w:rPr>
        <w:rFonts w:hint="default"/>
      </w:rPr>
    </w:lvl>
    <w:lvl w:ilvl="1">
      <w:start w:val="1"/>
      <w:numFmt w:val="decimal"/>
      <w:lvlText w:val="%1.%2."/>
      <w:lvlJc w:val="left"/>
      <w:pPr>
        <w:ind w:left="642" w:hanging="540"/>
        <w:jc w:val="left"/>
      </w:pPr>
      <w:rPr>
        <w:rFonts w:hint="default"/>
        <w:spacing w:val="-3"/>
        <w:w w:val="76"/>
      </w:rPr>
    </w:lvl>
    <w:lvl w:ilvl="2">
      <w:start w:val="1"/>
      <w:numFmt w:val="decimal"/>
      <w:lvlText w:val="%3."/>
      <w:lvlJc w:val="left"/>
      <w:pPr>
        <w:ind w:left="810" w:hanging="353"/>
        <w:jc w:val="right"/>
      </w:pPr>
      <w:rPr>
        <w:rFonts w:hint="default" w:ascii="Verdana" w:hAnsi="Verdana" w:eastAsia="Verdana" w:cs="Verdana"/>
        <w:spacing w:val="-1"/>
        <w:w w:val="76"/>
        <w:sz w:val="24"/>
        <w:szCs w:val="24"/>
      </w:rPr>
    </w:lvl>
    <w:lvl w:ilvl="3">
      <w:start w:val="1"/>
      <w:numFmt w:val="bullet"/>
      <w:lvlText w:val="•"/>
      <w:lvlJc w:val="left"/>
      <w:pPr>
        <w:ind w:left="2651" w:hanging="353"/>
      </w:pPr>
      <w:rPr>
        <w:rFonts w:hint="default"/>
      </w:rPr>
    </w:lvl>
    <w:lvl w:ilvl="4">
      <w:start w:val="1"/>
      <w:numFmt w:val="bullet"/>
      <w:lvlText w:val="•"/>
      <w:lvlJc w:val="left"/>
      <w:pPr>
        <w:ind w:left="3566" w:hanging="353"/>
      </w:pPr>
      <w:rPr>
        <w:rFonts w:hint="default"/>
      </w:rPr>
    </w:lvl>
    <w:lvl w:ilvl="5">
      <w:start w:val="1"/>
      <w:numFmt w:val="bullet"/>
      <w:lvlText w:val="•"/>
      <w:lvlJc w:val="left"/>
      <w:pPr>
        <w:ind w:left="4482" w:hanging="353"/>
      </w:pPr>
      <w:rPr>
        <w:rFonts w:hint="default"/>
      </w:rPr>
    </w:lvl>
    <w:lvl w:ilvl="6">
      <w:start w:val="1"/>
      <w:numFmt w:val="bullet"/>
      <w:lvlText w:val="•"/>
      <w:lvlJc w:val="left"/>
      <w:pPr>
        <w:ind w:left="5397" w:hanging="353"/>
      </w:pPr>
      <w:rPr>
        <w:rFonts w:hint="default"/>
      </w:rPr>
    </w:lvl>
    <w:lvl w:ilvl="7">
      <w:start w:val="1"/>
      <w:numFmt w:val="bullet"/>
      <w:lvlText w:val="•"/>
      <w:lvlJc w:val="left"/>
      <w:pPr>
        <w:ind w:left="6313" w:hanging="353"/>
      </w:pPr>
      <w:rPr>
        <w:rFonts w:hint="default"/>
      </w:rPr>
    </w:lvl>
    <w:lvl w:ilvl="8">
      <w:start w:val="1"/>
      <w:numFmt w:val="bullet"/>
      <w:lvlText w:val="•"/>
      <w:lvlJc w:val="left"/>
      <w:pPr>
        <w:ind w:left="7228" w:hanging="353"/>
      </w:pPr>
      <w:rPr>
        <w:rFonts w:hint="default"/>
      </w:rPr>
    </w:lvl>
  </w:abstractNum>
  <w:abstractNum w:abstractNumId="2">
    <w:multiLevelType w:val="hybridMultilevel"/>
    <w:lvl w:ilvl="0">
      <w:start w:val="1"/>
      <w:numFmt w:val="decimal"/>
      <w:lvlText w:val="%1"/>
      <w:lvlJc w:val="left"/>
      <w:pPr>
        <w:ind w:left="654" w:hanging="552"/>
        <w:jc w:val="left"/>
      </w:pPr>
      <w:rPr>
        <w:rFonts w:hint="default"/>
      </w:rPr>
    </w:lvl>
    <w:lvl w:ilvl="1">
      <w:start w:val="3"/>
      <w:numFmt w:val="decimal"/>
      <w:lvlText w:val="%1.%2."/>
      <w:lvlJc w:val="left"/>
      <w:pPr>
        <w:ind w:left="654" w:hanging="552"/>
        <w:jc w:val="left"/>
      </w:pPr>
      <w:rPr>
        <w:rFonts w:hint="default" w:ascii="Verdana" w:hAnsi="Verdana" w:eastAsia="Verdana" w:cs="Verdana"/>
        <w:b/>
        <w:bCs/>
        <w:spacing w:val="-2"/>
        <w:w w:val="77"/>
        <w:sz w:val="28"/>
        <w:szCs w:val="28"/>
      </w:rPr>
    </w:lvl>
    <w:lvl w:ilvl="2">
      <w:start w:val="1"/>
      <w:numFmt w:val="bullet"/>
      <w:lvlText w:val="•"/>
      <w:lvlJc w:val="left"/>
      <w:pPr>
        <w:ind w:left="2340" w:hanging="552"/>
      </w:pPr>
      <w:rPr>
        <w:rFonts w:hint="default"/>
      </w:rPr>
    </w:lvl>
    <w:lvl w:ilvl="3">
      <w:start w:val="1"/>
      <w:numFmt w:val="bullet"/>
      <w:lvlText w:val="•"/>
      <w:lvlJc w:val="left"/>
      <w:pPr>
        <w:ind w:left="3180" w:hanging="552"/>
      </w:pPr>
      <w:rPr>
        <w:rFonts w:hint="default"/>
      </w:rPr>
    </w:lvl>
    <w:lvl w:ilvl="4">
      <w:start w:val="1"/>
      <w:numFmt w:val="bullet"/>
      <w:lvlText w:val="•"/>
      <w:lvlJc w:val="left"/>
      <w:pPr>
        <w:ind w:left="4020" w:hanging="552"/>
      </w:pPr>
      <w:rPr>
        <w:rFonts w:hint="default"/>
      </w:rPr>
    </w:lvl>
    <w:lvl w:ilvl="5">
      <w:start w:val="1"/>
      <w:numFmt w:val="bullet"/>
      <w:lvlText w:val="•"/>
      <w:lvlJc w:val="left"/>
      <w:pPr>
        <w:ind w:left="4860" w:hanging="552"/>
      </w:pPr>
      <w:rPr>
        <w:rFonts w:hint="default"/>
      </w:rPr>
    </w:lvl>
    <w:lvl w:ilvl="6">
      <w:start w:val="1"/>
      <w:numFmt w:val="bullet"/>
      <w:lvlText w:val="•"/>
      <w:lvlJc w:val="left"/>
      <w:pPr>
        <w:ind w:left="5700" w:hanging="552"/>
      </w:pPr>
      <w:rPr>
        <w:rFonts w:hint="default"/>
      </w:rPr>
    </w:lvl>
    <w:lvl w:ilvl="7">
      <w:start w:val="1"/>
      <w:numFmt w:val="bullet"/>
      <w:lvlText w:val="•"/>
      <w:lvlJc w:val="left"/>
      <w:pPr>
        <w:ind w:left="6540" w:hanging="552"/>
      </w:pPr>
      <w:rPr>
        <w:rFonts w:hint="default"/>
      </w:rPr>
    </w:lvl>
    <w:lvl w:ilvl="8">
      <w:start w:val="1"/>
      <w:numFmt w:val="bullet"/>
      <w:lvlText w:val="•"/>
      <w:lvlJc w:val="left"/>
      <w:pPr>
        <w:ind w:left="7380" w:hanging="552"/>
      </w:pPr>
      <w:rPr>
        <w:rFonts w:hint="default"/>
      </w:rPr>
    </w:lvl>
  </w:abstractNum>
  <w:abstractNum w:abstractNumId="1">
    <w:multiLevelType w:val="hybridMultilevel"/>
    <w:lvl w:ilvl="0">
      <w:start w:val="1"/>
      <w:numFmt w:val="decimal"/>
      <w:lvlText w:val="%1)"/>
      <w:lvlJc w:val="left"/>
      <w:pPr>
        <w:ind w:left="942" w:hanging="480"/>
        <w:jc w:val="left"/>
      </w:pPr>
      <w:rPr>
        <w:rFonts w:hint="default" w:ascii="Verdana" w:hAnsi="Verdana" w:eastAsia="Verdana" w:cs="Verdana"/>
        <w:spacing w:val="-1"/>
        <w:w w:val="84"/>
        <w:sz w:val="24"/>
        <w:szCs w:val="24"/>
      </w:rPr>
    </w:lvl>
    <w:lvl w:ilvl="1">
      <w:start w:val="1"/>
      <w:numFmt w:val="bullet"/>
      <w:lvlText w:val="•"/>
      <w:lvlJc w:val="left"/>
      <w:pPr>
        <w:ind w:left="1752" w:hanging="480"/>
      </w:pPr>
      <w:rPr>
        <w:rFonts w:hint="default"/>
      </w:rPr>
    </w:lvl>
    <w:lvl w:ilvl="2">
      <w:start w:val="1"/>
      <w:numFmt w:val="bullet"/>
      <w:lvlText w:val="•"/>
      <w:lvlJc w:val="left"/>
      <w:pPr>
        <w:ind w:left="2564" w:hanging="480"/>
      </w:pPr>
      <w:rPr>
        <w:rFonts w:hint="default"/>
      </w:rPr>
    </w:lvl>
    <w:lvl w:ilvl="3">
      <w:start w:val="1"/>
      <w:numFmt w:val="bullet"/>
      <w:lvlText w:val="•"/>
      <w:lvlJc w:val="left"/>
      <w:pPr>
        <w:ind w:left="3376" w:hanging="480"/>
      </w:pPr>
      <w:rPr>
        <w:rFonts w:hint="default"/>
      </w:rPr>
    </w:lvl>
    <w:lvl w:ilvl="4">
      <w:start w:val="1"/>
      <w:numFmt w:val="bullet"/>
      <w:lvlText w:val="•"/>
      <w:lvlJc w:val="left"/>
      <w:pPr>
        <w:ind w:left="4188" w:hanging="480"/>
      </w:pPr>
      <w:rPr>
        <w:rFonts w:hint="default"/>
      </w:rPr>
    </w:lvl>
    <w:lvl w:ilvl="5">
      <w:start w:val="1"/>
      <w:numFmt w:val="bullet"/>
      <w:lvlText w:val="•"/>
      <w:lvlJc w:val="left"/>
      <w:pPr>
        <w:ind w:left="5000" w:hanging="480"/>
      </w:pPr>
      <w:rPr>
        <w:rFonts w:hint="default"/>
      </w:rPr>
    </w:lvl>
    <w:lvl w:ilvl="6">
      <w:start w:val="1"/>
      <w:numFmt w:val="bullet"/>
      <w:lvlText w:val="•"/>
      <w:lvlJc w:val="left"/>
      <w:pPr>
        <w:ind w:left="5812" w:hanging="480"/>
      </w:pPr>
      <w:rPr>
        <w:rFonts w:hint="default"/>
      </w:rPr>
    </w:lvl>
    <w:lvl w:ilvl="7">
      <w:start w:val="1"/>
      <w:numFmt w:val="bullet"/>
      <w:lvlText w:val="•"/>
      <w:lvlJc w:val="left"/>
      <w:pPr>
        <w:ind w:left="6624" w:hanging="480"/>
      </w:pPr>
      <w:rPr>
        <w:rFonts w:hint="default"/>
      </w:rPr>
    </w:lvl>
    <w:lvl w:ilvl="8">
      <w:start w:val="1"/>
      <w:numFmt w:val="bullet"/>
      <w:lvlText w:val="•"/>
      <w:lvlJc w:val="left"/>
      <w:pPr>
        <w:ind w:left="7436" w:hanging="480"/>
      </w:pPr>
      <w:rPr>
        <w:rFonts w:hint="default"/>
      </w:rPr>
    </w:lvl>
  </w:abstractNum>
  <w:abstractNum w:abstractNumId="0">
    <w:multiLevelType w:val="hybridMultilevel"/>
    <w:lvl w:ilvl="0">
      <w:start w:val="3"/>
      <w:numFmt w:val="decimal"/>
      <w:lvlText w:val="%1"/>
      <w:lvlJc w:val="left"/>
      <w:pPr>
        <w:ind w:left="730" w:hanging="531"/>
        <w:jc w:val="left"/>
      </w:pPr>
      <w:rPr>
        <w:rFonts w:hint="default"/>
      </w:rPr>
    </w:lvl>
    <w:lvl w:ilvl="1">
      <w:start w:val="2"/>
      <w:numFmt w:val="decimal"/>
      <w:lvlText w:val="%1.%2."/>
      <w:lvlJc w:val="left"/>
      <w:pPr>
        <w:ind w:left="730" w:hanging="531"/>
        <w:jc w:val="left"/>
      </w:pPr>
      <w:rPr>
        <w:rFonts w:hint="default" w:ascii="Verdana" w:hAnsi="Verdana" w:eastAsia="Verdana" w:cs="Verdana"/>
        <w:spacing w:val="-1"/>
        <w:w w:val="81"/>
        <w:sz w:val="24"/>
        <w:szCs w:val="24"/>
      </w:rPr>
    </w:lvl>
    <w:lvl w:ilvl="2">
      <w:start w:val="1"/>
      <w:numFmt w:val="bullet"/>
      <w:lvlText w:val="•"/>
      <w:lvlJc w:val="left"/>
      <w:pPr>
        <w:ind w:left="2275" w:hanging="531"/>
      </w:pPr>
      <w:rPr>
        <w:rFonts w:hint="default"/>
      </w:rPr>
    </w:lvl>
    <w:lvl w:ilvl="3">
      <w:start w:val="1"/>
      <w:numFmt w:val="bullet"/>
      <w:lvlText w:val="•"/>
      <w:lvlJc w:val="left"/>
      <w:pPr>
        <w:ind w:left="3043" w:hanging="531"/>
      </w:pPr>
      <w:rPr>
        <w:rFonts w:hint="default"/>
      </w:rPr>
    </w:lvl>
    <w:lvl w:ilvl="4">
      <w:start w:val="1"/>
      <w:numFmt w:val="bullet"/>
      <w:lvlText w:val="•"/>
      <w:lvlJc w:val="left"/>
      <w:pPr>
        <w:ind w:left="3810" w:hanging="531"/>
      </w:pPr>
      <w:rPr>
        <w:rFonts w:hint="default"/>
      </w:rPr>
    </w:lvl>
    <w:lvl w:ilvl="5">
      <w:start w:val="1"/>
      <w:numFmt w:val="bullet"/>
      <w:lvlText w:val="•"/>
      <w:lvlJc w:val="left"/>
      <w:pPr>
        <w:ind w:left="4578" w:hanging="531"/>
      </w:pPr>
      <w:rPr>
        <w:rFonts w:hint="default"/>
      </w:rPr>
    </w:lvl>
    <w:lvl w:ilvl="6">
      <w:start w:val="1"/>
      <w:numFmt w:val="bullet"/>
      <w:lvlText w:val="•"/>
      <w:lvlJc w:val="left"/>
      <w:pPr>
        <w:ind w:left="5346" w:hanging="531"/>
      </w:pPr>
      <w:rPr>
        <w:rFonts w:hint="default"/>
      </w:rPr>
    </w:lvl>
    <w:lvl w:ilvl="7">
      <w:start w:val="1"/>
      <w:numFmt w:val="bullet"/>
      <w:lvlText w:val="•"/>
      <w:lvlJc w:val="left"/>
      <w:pPr>
        <w:ind w:left="6114" w:hanging="531"/>
      </w:pPr>
      <w:rPr>
        <w:rFonts w:hint="default"/>
      </w:rPr>
    </w:lvl>
    <w:lvl w:ilvl="8">
      <w:start w:val="1"/>
      <w:numFmt w:val="bullet"/>
      <w:lvlText w:val="•"/>
      <w:lvlJc w:val="left"/>
      <w:pPr>
        <w:ind w:left="6881" w:hanging="531"/>
      </w:pPr>
      <w:rPr>
        <w:rFonts w:hint="default"/>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rPr>
  </w:style>
  <w:style w:styleId="BodyText" w:type="paragraph">
    <w:name w:val="Body Text"/>
    <w:basedOn w:val="Normal"/>
    <w:uiPriority w:val="1"/>
    <w:qFormat/>
    <w:pPr/>
    <w:rPr>
      <w:rFonts w:ascii="Verdana" w:hAnsi="Verdana" w:eastAsia="Verdana" w:cs="Verdana"/>
      <w:sz w:val="24"/>
      <w:szCs w:val="24"/>
    </w:rPr>
  </w:style>
  <w:style w:styleId="Heading1" w:type="paragraph">
    <w:name w:val="Heading 1"/>
    <w:basedOn w:val="Normal"/>
    <w:uiPriority w:val="1"/>
    <w:qFormat/>
    <w:pPr>
      <w:ind w:left="102" w:right="94"/>
      <w:outlineLvl w:val="1"/>
    </w:pPr>
    <w:rPr>
      <w:rFonts w:ascii="Verdana" w:hAnsi="Verdana" w:eastAsia="Verdana" w:cs="Verdana"/>
      <w:b/>
      <w:bCs/>
      <w:sz w:val="48"/>
      <w:szCs w:val="48"/>
    </w:rPr>
  </w:style>
  <w:style w:styleId="Heading2" w:type="paragraph">
    <w:name w:val="Heading 2"/>
    <w:basedOn w:val="Normal"/>
    <w:uiPriority w:val="1"/>
    <w:qFormat/>
    <w:pPr>
      <w:spacing w:before="19"/>
      <w:ind w:left="102" w:right="94"/>
      <w:outlineLvl w:val="2"/>
    </w:pPr>
    <w:rPr>
      <w:rFonts w:ascii="Verdana" w:hAnsi="Verdana" w:eastAsia="Verdana" w:cs="Verdana"/>
      <w:b/>
      <w:bCs/>
      <w:sz w:val="44"/>
      <w:szCs w:val="44"/>
    </w:rPr>
  </w:style>
  <w:style w:styleId="Heading3" w:type="paragraph">
    <w:name w:val="Heading 3"/>
    <w:basedOn w:val="Normal"/>
    <w:uiPriority w:val="1"/>
    <w:qFormat/>
    <w:pPr>
      <w:ind w:left="102" w:right="1381"/>
      <w:jc w:val="center"/>
      <w:outlineLvl w:val="3"/>
    </w:pPr>
    <w:rPr>
      <w:rFonts w:ascii="Verdana" w:hAnsi="Verdana" w:eastAsia="Verdana" w:cs="Verdana"/>
      <w:b/>
      <w:bCs/>
      <w:sz w:val="36"/>
      <w:szCs w:val="36"/>
    </w:rPr>
  </w:style>
  <w:style w:styleId="Heading4" w:type="paragraph">
    <w:name w:val="Heading 4"/>
    <w:basedOn w:val="Normal"/>
    <w:uiPriority w:val="1"/>
    <w:qFormat/>
    <w:pPr>
      <w:ind w:left="102"/>
      <w:jc w:val="both"/>
      <w:outlineLvl w:val="4"/>
    </w:pPr>
    <w:rPr>
      <w:rFonts w:ascii="Verdana" w:hAnsi="Verdana" w:eastAsia="Verdana" w:cs="Verdana"/>
      <w:b/>
      <w:bCs/>
      <w:sz w:val="28"/>
      <w:szCs w:val="28"/>
    </w:rPr>
  </w:style>
  <w:style w:styleId="Heading5" w:type="paragraph">
    <w:name w:val="Heading 5"/>
    <w:basedOn w:val="Normal"/>
    <w:uiPriority w:val="1"/>
    <w:qFormat/>
    <w:pPr>
      <w:ind w:left="102" w:right="94"/>
      <w:outlineLvl w:val="5"/>
    </w:pPr>
    <w:rPr>
      <w:rFonts w:ascii="Verdana" w:hAnsi="Verdana" w:eastAsia="Verdana" w:cs="Verdana"/>
      <w:sz w:val="28"/>
      <w:szCs w:val="28"/>
    </w:rPr>
  </w:style>
  <w:style w:styleId="Heading6" w:type="paragraph">
    <w:name w:val="Heading 6"/>
    <w:basedOn w:val="Normal"/>
    <w:uiPriority w:val="1"/>
    <w:qFormat/>
    <w:pPr>
      <w:ind w:left="102"/>
      <w:jc w:val="both"/>
      <w:outlineLvl w:val="6"/>
    </w:pPr>
    <w:rPr>
      <w:rFonts w:ascii="Verdana" w:hAnsi="Verdana" w:eastAsia="Verdana" w:cs="Verdana"/>
      <w:b/>
      <w:bCs/>
      <w:sz w:val="24"/>
      <w:szCs w:val="24"/>
    </w:rPr>
  </w:style>
  <w:style w:styleId="ListParagraph" w:type="paragraph">
    <w:name w:val="List Paragraph"/>
    <w:basedOn w:val="Normal"/>
    <w:uiPriority w:val="1"/>
    <w:qFormat/>
    <w:pPr>
      <w:ind w:left="102"/>
      <w:jc w:val="both"/>
    </w:pPr>
    <w:rPr>
      <w:rFonts w:ascii="Verdana" w:hAnsi="Verdana" w:eastAsia="Verdana" w:cs="Verdana"/>
    </w:rPr>
  </w:style>
  <w:style w:styleId="TableParagraph" w:type="paragraph">
    <w:name w:val="Table Paragraph"/>
    <w:basedOn w:val="Normal"/>
    <w:uiPriority w:val="1"/>
    <w:qFormat/>
    <w:pPr>
      <w:ind w:left="200"/>
    </w:pPr>
    <w:rPr>
      <w:rFonts w:ascii="Verdana" w:hAnsi="Verdana" w:eastAsia="Verdana" w:cs="Verdan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image" Target="media/image25.png"/><Relationship Id="rId37" Type="http://schemas.openxmlformats.org/officeDocument/2006/relationships/image" Target="media/image26.png"/><Relationship Id="rId38" Type="http://schemas.openxmlformats.org/officeDocument/2006/relationships/image" Target="media/image27.png"/><Relationship Id="rId39" Type="http://schemas.openxmlformats.org/officeDocument/2006/relationships/footer" Target="footer8.xml"/><Relationship Id="rId40" Type="http://schemas.openxmlformats.org/officeDocument/2006/relationships/footer" Target="footer9.xml"/><Relationship Id="rId41" Type="http://schemas.openxmlformats.org/officeDocument/2006/relationships/footer" Target="footer10.xml"/><Relationship Id="rId42" Type="http://schemas.openxmlformats.org/officeDocument/2006/relationships/footer" Target="footer11.xml"/><Relationship Id="rId43" Type="http://schemas.openxmlformats.org/officeDocument/2006/relationships/footer" Target="footer12.xml"/><Relationship Id="rId44" Type="http://schemas.openxmlformats.org/officeDocument/2006/relationships/footer" Target="footer13.xml"/><Relationship Id="rId45" Type="http://schemas.openxmlformats.org/officeDocument/2006/relationships/footer" Target="footer14.xml"/><Relationship Id="rId46" Type="http://schemas.openxmlformats.org/officeDocument/2006/relationships/footer" Target="footer15.xml"/><Relationship Id="rId47" Type="http://schemas.openxmlformats.org/officeDocument/2006/relationships/footer" Target="footer16.xml"/><Relationship Id="rId48" Type="http://schemas.openxmlformats.org/officeDocument/2006/relationships/footer" Target="footer17.xml"/><Relationship Id="rId4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Tania Rubí</dc:creator>
  <dcterms:created xsi:type="dcterms:W3CDTF">2017-06-29T18:06:51Z</dcterms:created>
  <dcterms:modified xsi:type="dcterms:W3CDTF">2017-06-29T18:06:51Z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2015-10-27T00:00:00Z</vt:filetime>
  </property>
  <property fmtid="{D5CDD505-2E9C-101B-9397-08002B2CF9AE}" pid="3" name="Creator">
    <vt:lpwstr>Microsoft® Word 2010</vt:lpwstr>
  </property>
  <property fmtid="{D5CDD505-2E9C-101B-9397-08002B2CF9AE}" pid="4" name="LastSaved">
    <vt:filetime>2017-06-29T00:00:00Z</vt:filetime>
  </property>
</Properties>
</file>