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3A94" w:rsidRDefault="00653A94" w:rsidP="00A42D18"/>
    <w:p w:rsidR="004F39F3" w:rsidRDefault="004F39F3" w:rsidP="00A42D18"/>
    <w:p w:rsidR="00A42D18" w:rsidRPr="009B455C" w:rsidRDefault="00615AAC" w:rsidP="00A42D18">
      <w:r>
        <w:rPr>
          <w:noProof/>
          <w:lang w:val="en-US" w:eastAsia="en-US"/>
        </w:rPr>
        <mc:AlternateContent>
          <mc:Choice Requires="wps">
            <w:drawing>
              <wp:anchor distT="0" distB="0" distL="114300" distR="114300" simplePos="0" relativeHeight="252259328" behindDoc="0" locked="0" layoutInCell="0" allowOverlap="1">
                <wp:simplePos x="0" y="0"/>
                <wp:positionH relativeFrom="page">
                  <wp:posOffset>895350</wp:posOffset>
                </wp:positionH>
                <wp:positionV relativeFrom="page">
                  <wp:posOffset>638810</wp:posOffset>
                </wp:positionV>
                <wp:extent cx="5895975" cy="539115"/>
                <wp:effectExtent l="66675" t="67310" r="66675" b="69850"/>
                <wp:wrapNone/>
                <wp:docPr id="533" name="Rectangle 5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5975" cy="539115"/>
                        </a:xfrm>
                        <a:prstGeom prst="rect">
                          <a:avLst/>
                        </a:prstGeom>
                        <a:solidFill>
                          <a:srgbClr val="76923C"/>
                        </a:solidFill>
                        <a:ln w="127000" cmpd="dbl">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72F2D" w:rsidRPr="005F19EB" w:rsidRDefault="00F72F2D" w:rsidP="00A42D18">
                            <w:pPr>
                              <w:pStyle w:val="Sinespaciado"/>
                              <w:jc w:val="center"/>
                              <w:rPr>
                                <w:rFonts w:ascii="Cambria" w:hAnsi="Cambria" w:cs="Times New Roman"/>
                                <w:color w:val="FFFFFF"/>
                                <w:spacing w:val="20"/>
                                <w:sz w:val="36"/>
                                <w:szCs w:val="72"/>
                              </w:rPr>
                            </w:pPr>
                            <w:r w:rsidRPr="005F19EB">
                              <w:rPr>
                                <w:rFonts w:ascii="Cambria" w:hAnsi="Cambria" w:cs="Times New Roman"/>
                                <w:spacing w:val="20"/>
                                <w:sz w:val="36"/>
                                <w:szCs w:val="72"/>
                                <w:lang w:val="es-MX"/>
                              </w:rPr>
                              <w:t>FACULTAD DE INGENIERÍA, UAEM</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502" o:spid="_x0000_s1026" style="position:absolute;margin-left:70.5pt;margin-top:50.3pt;width:464.25pt;height:42.45pt;z-index:25225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" o:allowincell="f" fillcolor="#76923c" strokecolor="#9bbb59" strokeweight="10pt">
                <v:stroke linestyle="thinThin"/>
                <v:shadow color="#868686"/>
                <v:textbox inset="14.4pt,,14.4pt">
                  <w:txbxContent>
                    <w:p w:rsidR="00F72F2D" w:rsidRPr="005F19EB" w:rsidRDefault="00F72F2D" w:rsidP="00A42D18">
                      <w:pPr>
                        <w:pStyle w:val="Sinespaciado"/>
                        <w:jc w:val="center"/>
                        <w:rPr>
                          <w:rFonts w:ascii="Cambria" w:hAnsi="Cambria" w:cs="Times New Roman"/>
                          <w:color w:val="FFFFFF"/>
                          <w:spacing w:val="20"/>
                          <w:sz w:val="36"/>
                          <w:szCs w:val="72"/>
                        </w:rPr>
                      </w:pPr>
                      <w:r w:rsidRPr="005F19EB">
                        <w:rPr>
                          <w:rFonts w:ascii="Cambria" w:hAnsi="Cambria" w:cs="Times New Roman"/>
                          <w:spacing w:val="20"/>
                          <w:sz w:val="36"/>
                          <w:szCs w:val="72"/>
                          <w:lang w:val="es-MX"/>
                        </w:rPr>
                        <w:t>FACULTAD DE INGENIERÍA, UAEM</w:t>
                      </w:r>
                    </w:p>
                  </w:txbxContent>
                </v:textbox>
                <w10:wrap anchorx="page" anchory="page"/>
              </v:rect>
            </w:pict>
          </mc:Fallback>
        </mc:AlternateContent>
      </w:r>
      <w:r>
        <w:rPr>
          <w:noProof/>
          <w:lang w:val="en-US" w:eastAsia="en-US"/>
        </w:rPr>
        <mc:AlternateContent>
          <mc:Choice Requires="wpg">
            <w:drawing>
              <wp:anchor distT="0" distB="0" distL="114300" distR="114300" simplePos="0" relativeHeight="252258304" behindDoc="0" locked="0" layoutInCell="0" allowOverlap="1">
                <wp:simplePos x="0" y="0"/>
                <wp:positionH relativeFrom="page">
                  <wp:posOffset>4523105</wp:posOffset>
                </wp:positionH>
                <wp:positionV relativeFrom="page">
                  <wp:posOffset>1177925</wp:posOffset>
                </wp:positionV>
                <wp:extent cx="3023870" cy="4713605"/>
                <wp:effectExtent l="0" t="0" r="0" b="4445"/>
                <wp:wrapNone/>
                <wp:docPr id="527" name="Group 4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23870" cy="4713605"/>
                          <a:chOff x="7329" y="0"/>
                          <a:chExt cx="4911" cy="15840"/>
                        </a:xfrm>
                      </wpg:grpSpPr>
                      <wpg:grpSp>
                        <wpg:cNvPr id="528" name="Group 497"/>
                        <wpg:cNvGrpSpPr>
                          <a:grpSpLocks/>
                        </wpg:cNvGrpSpPr>
                        <wpg:grpSpPr bwMode="auto">
                          <a:xfrm>
                            <a:off x="7344" y="0"/>
                            <a:ext cx="4896" cy="15840"/>
                            <a:chOff x="7560" y="0"/>
                            <a:chExt cx="4700" cy="15840"/>
                          </a:xfrm>
                        </wpg:grpSpPr>
                        <wps:wsp>
                          <wps:cNvPr id="529" name="Rectangle 498"/>
                          <wps:cNvSpPr>
                            <a:spLocks noChangeArrowheads="1"/>
                          </wps:cNvSpPr>
                          <wps:spPr bwMode="auto">
                            <a:xfrm>
                              <a:off x="7755" y="0"/>
                              <a:ext cx="4505" cy="15840"/>
                            </a:xfrm>
                            <a:prstGeom prst="rect">
                              <a:avLst/>
                            </a:prstGeom>
                            <a:noFill/>
                            <a:ln>
                              <a:noFill/>
                            </a:ln>
                            <a:extLst>
                              <a:ext uri="{909E8E84-426E-40DD-AFC4-6F175D3DCCD1}">
                                <a14:hiddenFill xmlns:a14="http://schemas.microsoft.com/office/drawing/2010/main">
                                  <a:solidFill>
                                    <a:srgbClr val="9BBB59"/>
                                  </a:solidFill>
                                </a14:hiddenFill>
                              </a:ex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530" name="Rectangle 499"/>
                          <wps:cNvSpPr>
                            <a:spLocks noChangeArrowheads="1"/>
                          </wps:cNvSpPr>
                          <wps:spPr bwMode="auto">
                            <a:xfrm>
                              <a:off x="7560" y="8"/>
                              <a:ext cx="195" cy="15825"/>
                            </a:xfrm>
                            <a:prstGeom prst="rect">
                              <a:avLst/>
                            </a:prstGeom>
                            <a:noFill/>
                            <a:ln>
                              <a:noFill/>
                            </a:ln>
                            <a:effectLst/>
                            <a:extLst>
                              <a:ext uri="{909E8E84-426E-40DD-AFC4-6F175D3DCCD1}">
                                <a14:hiddenFill xmlns:a14="http://schemas.microsoft.com/office/drawing/2010/main">
                                  <a:solidFill>
                                    <a:srgbClr val="9BBB59">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ctr" anchorCtr="0" upright="1">
                            <a:noAutofit/>
                          </wps:bodyPr>
                        </wps:wsp>
                      </wpg:grpSp>
                      <wps:wsp>
                        <wps:cNvPr id="531" name="Rectangle 500"/>
                        <wps:cNvSpPr>
                          <a:spLocks noChangeArrowheads="1"/>
                        </wps:cNvSpPr>
                        <wps:spPr bwMode="auto">
                          <a:xfrm>
                            <a:off x="7344" y="0"/>
                            <a:ext cx="4896" cy="3958"/>
                          </a:xfrm>
                          <a:prstGeom prst="rect">
                            <a:avLst/>
                          </a:prstGeom>
                          <a:noFill/>
                          <a:ln>
                            <a:noFill/>
                          </a:ln>
                          <a:effectLst/>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2F2D" w:rsidRPr="00E86F25" w:rsidRDefault="00F72F2D" w:rsidP="00A42D18">
                              <w:pPr>
                                <w:pStyle w:val="Sinespaciado"/>
                                <w:rPr>
                                  <w:rFonts w:ascii="Cambria" w:hAnsi="Cambria" w:cs="Times New Roman"/>
                                  <w:b/>
                                  <w:bCs/>
                                  <w:color w:val="FFFFFF"/>
                                  <w:sz w:val="96"/>
                                  <w:szCs w:val="96"/>
                                </w:rPr>
                              </w:pPr>
                              <w:r>
                                <w:rPr>
                                  <w:rFonts w:ascii="Cambria" w:hAnsi="Cambria" w:cs="Times New Roman"/>
                                  <w:b/>
                                  <w:bCs/>
                                  <w:sz w:val="96"/>
                                  <w:szCs w:val="96"/>
                                </w:rPr>
                                <w:t xml:space="preserve">    2016</w:t>
                              </w:r>
                            </w:p>
                          </w:txbxContent>
                        </wps:txbx>
                        <wps:bodyPr rot="0" vert="horz" wrap="square" lIns="365760" tIns="182880" rIns="182880" bIns="182880" anchor="b" anchorCtr="0" upright="1">
                          <a:noAutofit/>
                        </wps:bodyPr>
                      </wps:wsp>
                      <wps:wsp>
                        <wps:cNvPr id="532" name="Rectangle 501"/>
                        <wps:cNvSpPr>
                          <a:spLocks noChangeArrowheads="1"/>
                        </wps:cNvSpPr>
                        <wps:spPr bwMode="auto">
                          <a:xfrm>
                            <a:off x="7329" y="10658"/>
                            <a:ext cx="4889" cy="4462"/>
                          </a:xfrm>
                          <a:prstGeom prst="rect">
                            <a:avLst/>
                          </a:prstGeom>
                          <a:noFill/>
                          <a:ln>
                            <a:noFill/>
                          </a:ln>
                          <a:effectLst/>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2F2D" w:rsidRPr="00E86F25" w:rsidRDefault="00F72F2D" w:rsidP="00A42D18">
                              <w:pPr>
                                <w:pStyle w:val="Sinespaciado"/>
                                <w:spacing w:line="360" w:lineRule="auto"/>
                                <w:rPr>
                                  <w:color w:val="FFFFFF"/>
                                </w:rPr>
                              </w:pPr>
                            </w:p>
                            <w:p w:rsidR="00F72F2D" w:rsidRPr="00E86F25" w:rsidRDefault="00F72F2D" w:rsidP="00A42D18">
                              <w:pPr>
                                <w:pStyle w:val="Sinespaciado"/>
                                <w:spacing w:line="360" w:lineRule="auto"/>
                                <w:rPr>
                                  <w:color w:val="FFFFFF"/>
                                </w:rPr>
                              </w:pPr>
                            </w:p>
                            <w:p w:rsidR="00F72F2D" w:rsidRPr="00E86F25" w:rsidRDefault="00F72F2D" w:rsidP="00A42D18">
                              <w:pPr>
                                <w:pStyle w:val="Sinespaciado"/>
                                <w:spacing w:line="360" w:lineRule="auto"/>
                                <w:rPr>
                                  <w:color w:val="FFFFFF"/>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0</wp14:pctHeight>
                </wp14:sizeRelV>
              </wp:anchor>
            </w:drawing>
          </mc:Choice>
          <mc:Fallback>
            <w:pict>
              <v:group id="Group 496" o:spid="_x0000_s1027" style="position:absolute;margin-left:356.15pt;margin-top:92.75pt;width:238.1pt;height:371.15pt;z-index:252258304;mso-width-percent:400;mso-position-horizontal-relative:page;mso-position-vertical-relative:page;mso-width-percent:4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" o:allowincell="f">
                <v:group id="Group 497" o:spid="_x0000_s1028" style="position:absolute;left:7344;width:4896;height:15840" coordorigin="7560" coordsize="4700,158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YhmI8MAAADcAAAADwAAAGRycy9kb3ducmV2LnhtbERPTWvCQBC9F/oflhF6&#10;q5tYUiS6BpFaeghCVSi9DdkxCcnOhuyaxH/vHgSPj/e9zibTioF6V1tWEM8jEMSF1TWXCs6n/fsS&#10;hPPIGlvLpOBGDrLN68saU21H/qXh6EsRQtilqKDyvkuldEVFBt3cdsSBu9jeoA+wL6XucQzhppWL&#10;KPqUBmsODRV2tKuoaI5Xo+B7xHH7EX8NeXPZ3f5PyeEvj0mpt9m0XYHwNPmn+OH+0QqSRVgb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liGYjwwAAANwAAAAP&#10;AAAAAAAAAAAAAAAAAKoCAABkcnMvZG93bnJldi54bWxQSwUGAAAAAAQABAD6AAAAmgMAAAAA&#10;">
                  <v:rect id="Rectangle 498" o:spid="_x0000_s1029" style="position:absolute;left:7755;width:4505;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w68UA&#10;AADcAAAADwAAAGRycy9kb3ducmV2LnhtbESPS4vCQBCE78L+h6EX9qaTyPqKjiKCoAcRn+CtzfQm&#10;YTM9ITNq/Pc7C4LHoqq+oiazxpTiTrUrLCuIOxEI4tTqgjMFx8OyPQThPLLG0jIpeJKD2fSjNcFE&#10;2wfv6L73mQgQdgkqyL2vEildmpNB17EVcfB+bG3QB1lnUtf4CHBTym4U9aXBgsNCjhUtckp/9zej&#10;YB6fNMbn83pz/d4ens3gsjptK6W+Ppv5GISnxr/Dr/ZKK+h1R/B/JhwBO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KzDrxQAAANwAAAAPAAAAAAAAAAAAAAAAAJgCAABkcnMv&#10;ZG93bnJldi54bWxQSwUGAAAAAAQABAD1AAAAigMAAAAA&#10;" filled="f" fillcolor="#9bbb59" stroked="f" strokecolor="#d8d8d8"/>
                  <v:rect id="Rectangle 499" o:spid="_x0000_s1030" style="position:absolute;left:7560;top:8;width:195;height:158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U528MA&#10;AADcAAAADwAAAGRycy9kb3ducmV2LnhtbERPy2rCQBTdC/2H4Ra600lslRAdRQSxi1KfC5fXzDUJ&#10;Zu7EzKhpv95ZCC4P5z2etqYSN2pcaVlB3ItAEGdWl5wr2O8W3QSE88gaK8uk4I8cTCdvnTGm2t55&#10;Q7etz0UIYZeigsL7OpXSZQUZdD1bEwfuZBuDPsAml7rBewg3lexH0VAaLDk0FFjTvKDsvL0aBf3V&#10;+pL8X/PFxn7tl8c4doff5Eepj/d2NgLhqfUv8dP9rRUMPsP8cCYcAT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U528MAAADcAAAADwAAAAAAAAAAAAAAAACYAgAAZHJzL2Rv&#10;d25yZXYueG1sUEsFBgAAAAAEAAQA9QAAAIgDAAAAAA==&#10;" filled="f" fillcolor="#9bbb59" stroked="f" strokecolor="white" strokeweight="1pt">
                    <v:fill opacity="52428f"/>
                  </v:rect>
                </v:group>
                <v:rect id="Rectangle 500" o:spid="_x0000_s1031" style="position:absolute;left:7344;width:4896;height:3958;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keSsUA&#10;AADcAAAADwAAAGRycy9kb3ducmV2LnhtbESPQWsCMRSE74X+h/AKXkQTK5V2NUopFexF0Urx+Hbz&#10;3CxuXpZN1O2/NwWhx2FmvmFmi87V4kJtqDxrGA0VCOLCm4pLDfvv5eAVRIjIBmvPpOGXAizmjw8z&#10;zIy/8pYuu1iKBOGQoQYbY5NJGQpLDsPQN8TJO/rWYUyyLaVp8ZrgrpbPSk2kw4rTgsWGPiwVp93Z&#10;adjQjx1/veX5p1qf8sNBxb4ho3XvqXufgojUxf/wvb0yGl7GI/g7k46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GR5KxQAAANwAAAAPAAAAAAAAAAAAAAAAAJgCAABkcnMv&#10;ZG93bnJldi54bWxQSwUGAAAAAAQABAD1AAAAigMAAAAA&#10;" filled="f" stroked="f" strokecolor="white" strokeweight="1pt">
                  <v:fill opacity="52428f"/>
                  <v:textbox inset="28.8pt,14.4pt,14.4pt,14.4pt">
                    <w:txbxContent>
                      <w:p w:rsidR="00F72F2D" w:rsidRPr="00E86F25" w:rsidRDefault="00F72F2D" w:rsidP="00A42D18">
                        <w:pPr>
                          <w:pStyle w:val="Sinespaciado"/>
                          <w:rPr>
                            <w:rFonts w:ascii="Cambria" w:hAnsi="Cambria" w:cs="Times New Roman"/>
                            <w:b/>
                            <w:bCs/>
                            <w:color w:val="FFFFFF"/>
                            <w:sz w:val="96"/>
                            <w:szCs w:val="96"/>
                          </w:rPr>
                        </w:pPr>
                        <w:r>
                          <w:rPr>
                            <w:rFonts w:ascii="Cambria" w:hAnsi="Cambria" w:cs="Times New Roman"/>
                            <w:b/>
                            <w:bCs/>
                            <w:sz w:val="96"/>
                            <w:szCs w:val="96"/>
                          </w:rPr>
                          <w:t xml:space="preserve">    2016</w:t>
                        </w:r>
                      </w:p>
                    </w:txbxContent>
                  </v:textbox>
                </v:rect>
                <v:rect id="Rectangle 501" o:spid="_x0000_s1032" style="position:absolute;left:7329;top:10658;width:4889;height:446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uAPcUA&#10;AADcAAAADwAAAGRycy9kb3ducmV2LnhtbESPQWsCMRSE74X+h/AKvYgmVSrtapQiCvaiaKV4fLt5&#10;bhY3L8sm1e2/NwWhx2FmvmGm887V4kJtqDxreBkoEMSFNxWXGg5fq/4biBCRDdaeScMvBZjPHh+m&#10;mBl/5R1d9rEUCcIhQw02xiaTMhSWHIaBb4iTd/Ktw5hkW0rT4jXBXS2HSo2lw4rTgsWGFpaK8/7H&#10;adjStx19vuf5Um3O+fGoYs+Q0fr5qfuYgIjUxf/wvb02Gl5HQ/g7k46An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y4A9xQAAANwAAAAPAAAAAAAAAAAAAAAAAJgCAABkcnMv&#10;ZG93bnJldi54bWxQSwUGAAAAAAQABAD1AAAAigMAAAAA&#10;" filled="f" stroked="f" strokecolor="white" strokeweight="1pt">
                  <v:fill opacity="52428f"/>
                  <v:textbox inset="28.8pt,14.4pt,14.4pt,14.4pt">
                    <w:txbxContent>
                      <w:p w:rsidR="00F72F2D" w:rsidRPr="00E86F25" w:rsidRDefault="00F72F2D" w:rsidP="00A42D18">
                        <w:pPr>
                          <w:pStyle w:val="Sinespaciado"/>
                          <w:spacing w:line="360" w:lineRule="auto"/>
                          <w:rPr>
                            <w:color w:val="FFFFFF"/>
                          </w:rPr>
                        </w:pPr>
                      </w:p>
                      <w:p w:rsidR="00F72F2D" w:rsidRPr="00E86F25" w:rsidRDefault="00F72F2D" w:rsidP="00A42D18">
                        <w:pPr>
                          <w:pStyle w:val="Sinespaciado"/>
                          <w:spacing w:line="360" w:lineRule="auto"/>
                          <w:rPr>
                            <w:color w:val="FFFFFF"/>
                          </w:rPr>
                        </w:pPr>
                      </w:p>
                      <w:p w:rsidR="00F72F2D" w:rsidRPr="00E86F25" w:rsidRDefault="00F72F2D" w:rsidP="00A42D18">
                        <w:pPr>
                          <w:pStyle w:val="Sinespaciado"/>
                          <w:spacing w:line="360" w:lineRule="auto"/>
                          <w:rPr>
                            <w:color w:val="FFFFFF"/>
                          </w:rPr>
                        </w:pPr>
                      </w:p>
                    </w:txbxContent>
                  </v:textbox>
                </v:rect>
                <w10:wrap anchorx="page" anchory="page"/>
              </v:group>
            </w:pict>
          </mc:Fallback>
        </mc:AlternateContent>
      </w:r>
    </w:p>
    <w:p w:rsidR="009B455C" w:rsidRPr="009B455C" w:rsidRDefault="00A42D18" w:rsidP="00A42D18">
      <w:pPr>
        <w:spacing w:after="0"/>
        <w:jc w:val="center"/>
        <w:rPr>
          <w:rFonts w:ascii="Arial" w:hAnsi="Arial" w:cs="Arial"/>
          <w:b/>
          <w:bCs/>
          <w:sz w:val="28"/>
          <w:szCs w:val="28"/>
        </w:rPr>
      </w:pPr>
      <w:r w:rsidRPr="009B455C">
        <w:rPr>
          <w:rFonts w:ascii="Arial" w:hAnsi="Arial" w:cs="Arial"/>
          <w:b/>
          <w:bCs/>
          <w:noProof/>
          <w:sz w:val="28"/>
          <w:szCs w:val="28"/>
          <w:lang w:val="en-US" w:eastAsia="en-US"/>
        </w:rPr>
        <w:drawing>
          <wp:anchor distT="0" distB="0" distL="114300" distR="114300" simplePos="0" relativeHeight="252260352" behindDoc="0" locked="0" layoutInCell="1" allowOverlap="1">
            <wp:simplePos x="0" y="0"/>
            <wp:positionH relativeFrom="column">
              <wp:posOffset>879475</wp:posOffset>
            </wp:positionH>
            <wp:positionV relativeFrom="paragraph">
              <wp:posOffset>1029335</wp:posOffset>
            </wp:positionV>
            <wp:extent cx="3652520" cy="3303270"/>
            <wp:effectExtent l="19050" t="0" r="5080" b="0"/>
            <wp:wrapSquare wrapText="bothSides"/>
            <wp:docPr id="740" name="Imagen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59"/>
                    <pic:cNvPicPr>
                      <a:picLocks noChangeAspect="1" noChangeArrowheads="1"/>
                    </pic:cNvPicPr>
                  </pic:nvPicPr>
                  <pic:blipFill>
                    <a:blip r:embed="rId8" cstate="print"/>
                    <a:srcRect/>
                    <a:stretch>
                      <a:fillRect/>
                    </a:stretch>
                  </pic:blipFill>
                  <pic:spPr bwMode="auto">
                    <a:xfrm>
                      <a:off x="0" y="0"/>
                      <a:ext cx="3652520" cy="3303270"/>
                    </a:xfrm>
                    <a:prstGeom prst="rect">
                      <a:avLst/>
                    </a:prstGeom>
                    <a:noFill/>
                  </pic:spPr>
                </pic:pic>
              </a:graphicData>
            </a:graphic>
          </wp:anchor>
        </w:drawing>
      </w:r>
      <w:r w:rsidR="00615AAC">
        <w:rPr>
          <w:rFonts w:ascii="Arial" w:hAnsi="Arial" w:cs="Arial"/>
          <w:b/>
          <w:bCs/>
          <w:noProof/>
          <w:sz w:val="28"/>
          <w:szCs w:val="28"/>
          <w:lang w:val="en-US" w:eastAsia="en-US"/>
        </w:rPr>
        <mc:AlternateContent>
          <mc:Choice Requires="wps">
            <w:drawing>
              <wp:anchor distT="0" distB="0" distL="114300" distR="114300" simplePos="0" relativeHeight="252261376" behindDoc="0" locked="0" layoutInCell="0" allowOverlap="1">
                <wp:simplePos x="0" y="0"/>
                <wp:positionH relativeFrom="page">
                  <wp:posOffset>736600</wp:posOffset>
                </wp:positionH>
                <wp:positionV relativeFrom="page">
                  <wp:posOffset>6264275</wp:posOffset>
                </wp:positionV>
                <wp:extent cx="6155690" cy="3689985"/>
                <wp:effectExtent l="69850" t="63500" r="70485" b="66040"/>
                <wp:wrapNone/>
                <wp:docPr id="526" name="Rectangle 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5690" cy="3689985"/>
                        </a:xfrm>
                        <a:prstGeom prst="rect">
                          <a:avLst/>
                        </a:prstGeom>
                        <a:solidFill>
                          <a:srgbClr val="76923C"/>
                        </a:solidFill>
                        <a:ln w="127000" cmpd="dbl">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72F2D" w:rsidRDefault="00F72F2D" w:rsidP="00A42D18">
                            <w:pPr>
                              <w:pStyle w:val="Sinespaciado"/>
                              <w:jc w:val="center"/>
                              <w:rPr>
                                <w:rFonts w:ascii="Cambria" w:hAnsi="Cambria" w:cs="Times New Roman"/>
                                <w:sz w:val="48"/>
                                <w:szCs w:val="52"/>
                                <w:lang w:val="es-MX"/>
                              </w:rPr>
                            </w:pPr>
                            <w:r w:rsidRPr="00E340BA">
                              <w:rPr>
                                <w:rFonts w:ascii="Cambria" w:hAnsi="Cambria" w:cs="Times New Roman"/>
                                <w:sz w:val="48"/>
                                <w:szCs w:val="52"/>
                                <w:lang w:val="es-MX"/>
                              </w:rPr>
                              <w:t>DIVISIÓN DE INGENIERÍA CIVIL</w:t>
                            </w:r>
                          </w:p>
                          <w:p w:rsidR="00F72F2D" w:rsidRPr="00E340BA" w:rsidRDefault="00F72F2D" w:rsidP="00A42D18">
                            <w:pPr>
                              <w:pStyle w:val="Sinespaciado"/>
                              <w:jc w:val="center"/>
                              <w:rPr>
                                <w:rFonts w:ascii="Cambria" w:hAnsi="Cambria" w:cs="Times New Roman"/>
                                <w:sz w:val="48"/>
                                <w:szCs w:val="52"/>
                                <w:lang w:val="es-MX"/>
                              </w:rPr>
                            </w:pPr>
                          </w:p>
                          <w:p w:rsidR="00F72F2D" w:rsidRPr="00E340BA" w:rsidRDefault="00F72F2D" w:rsidP="00A42D18">
                            <w:pPr>
                              <w:pStyle w:val="Sinespaciado"/>
                              <w:jc w:val="center"/>
                              <w:rPr>
                                <w:rFonts w:ascii="Cambria" w:hAnsi="Cambria" w:cs="Times New Roman"/>
                                <w:sz w:val="44"/>
                                <w:szCs w:val="52"/>
                                <w:lang w:val="es-MX"/>
                              </w:rPr>
                            </w:pPr>
                            <w:r>
                              <w:rPr>
                                <w:rFonts w:ascii="Cambria" w:hAnsi="Cambria" w:cs="Times New Roman"/>
                                <w:sz w:val="44"/>
                                <w:szCs w:val="52"/>
                                <w:lang w:val="es-MX"/>
                              </w:rPr>
                              <w:t>APUNTES</w:t>
                            </w:r>
                            <w:r w:rsidRPr="00E340BA">
                              <w:rPr>
                                <w:rFonts w:ascii="Cambria" w:hAnsi="Cambria" w:cs="Times New Roman"/>
                                <w:sz w:val="44"/>
                                <w:szCs w:val="52"/>
                                <w:lang w:val="es-MX"/>
                              </w:rPr>
                              <w:t xml:space="preserve"> PARA LA UNIDAD DE APRENDIZAJE DE</w:t>
                            </w:r>
                          </w:p>
                          <w:p w:rsidR="00F72F2D" w:rsidRPr="00E340BA" w:rsidRDefault="00F72F2D" w:rsidP="00A42D18">
                            <w:pPr>
                              <w:pStyle w:val="Sinespaciado"/>
                              <w:jc w:val="center"/>
                              <w:rPr>
                                <w:rFonts w:ascii="Cambria" w:hAnsi="Cambria" w:cs="Times New Roman"/>
                                <w:i/>
                                <w:sz w:val="56"/>
                                <w:szCs w:val="52"/>
                                <w:lang w:val="es-MX"/>
                              </w:rPr>
                            </w:pPr>
                            <w:r w:rsidRPr="00E340BA">
                              <w:rPr>
                                <w:rFonts w:ascii="Cambria" w:hAnsi="Cambria" w:cs="Times New Roman"/>
                                <w:i/>
                                <w:sz w:val="56"/>
                                <w:szCs w:val="52"/>
                                <w:lang w:val="es-MX"/>
                              </w:rPr>
                              <w:t>TEORÍA ESTRUCTURAL</w:t>
                            </w:r>
                          </w:p>
                          <w:p w:rsidR="00F72F2D" w:rsidRPr="005F19EB" w:rsidRDefault="00F72F2D" w:rsidP="00E06F08">
                            <w:pPr>
                              <w:pStyle w:val="Sinespaciado"/>
                              <w:jc w:val="center"/>
                              <w:rPr>
                                <w:rFonts w:ascii="Cambria" w:hAnsi="Cambria" w:cs="Times New Roman"/>
                                <w:color w:val="FFFFFF"/>
                                <w:spacing w:val="20"/>
                                <w:sz w:val="36"/>
                                <w:szCs w:val="52"/>
                              </w:rPr>
                            </w:pPr>
                            <w:r>
                              <w:rPr>
                                <w:rFonts w:ascii="Cambria" w:hAnsi="Cambria" w:cs="Times New Roman"/>
                                <w:spacing w:val="20"/>
                                <w:sz w:val="36"/>
                                <w:szCs w:val="52"/>
                                <w:lang w:val="es-MX"/>
                              </w:rPr>
                              <w:t>Créditos de la Materia: 8</w:t>
                            </w:r>
                          </w:p>
                          <w:p w:rsidR="00F72F2D" w:rsidRDefault="00F72F2D" w:rsidP="00A42D18">
                            <w:pPr>
                              <w:pStyle w:val="Sinespaciado"/>
                              <w:jc w:val="right"/>
                              <w:rPr>
                                <w:rFonts w:ascii="Cambria" w:hAnsi="Cambria" w:cs="Times New Roman"/>
                                <w:sz w:val="52"/>
                                <w:szCs w:val="52"/>
                                <w:lang w:val="es-MX"/>
                              </w:rPr>
                            </w:pPr>
                          </w:p>
                          <w:p w:rsidR="00F72F2D" w:rsidRPr="005F19EB" w:rsidRDefault="00F72F2D" w:rsidP="00A42D18">
                            <w:pPr>
                              <w:pStyle w:val="Sinespaciado"/>
                              <w:jc w:val="right"/>
                              <w:rPr>
                                <w:rFonts w:ascii="Cambria" w:hAnsi="Cambria" w:cs="Times New Roman"/>
                                <w:sz w:val="44"/>
                                <w:szCs w:val="52"/>
                                <w:lang w:val="es-MX"/>
                              </w:rPr>
                            </w:pPr>
                            <w:r w:rsidRPr="005F19EB">
                              <w:rPr>
                                <w:rFonts w:ascii="Cambria" w:hAnsi="Cambria" w:cs="Times New Roman"/>
                                <w:sz w:val="44"/>
                                <w:szCs w:val="52"/>
                                <w:lang w:val="es-MX"/>
                              </w:rPr>
                              <w:t>Semestre: V</w:t>
                            </w:r>
                          </w:p>
                          <w:p w:rsidR="00F72F2D" w:rsidRPr="00E340BA" w:rsidRDefault="00F72F2D" w:rsidP="00A42D18">
                            <w:pPr>
                              <w:pStyle w:val="Sinespaciado"/>
                              <w:jc w:val="right"/>
                              <w:rPr>
                                <w:rFonts w:ascii="Cambria" w:hAnsi="Cambria" w:cs="Times New Roman"/>
                                <w:sz w:val="44"/>
                                <w:szCs w:val="52"/>
                                <w:lang w:val="es-MX"/>
                              </w:rPr>
                            </w:pPr>
                          </w:p>
                          <w:p w:rsidR="00F72F2D" w:rsidRDefault="00F72F2D" w:rsidP="00A42D18">
                            <w:pPr>
                              <w:pStyle w:val="Sinespaciado"/>
                              <w:jc w:val="center"/>
                              <w:rPr>
                                <w:rFonts w:ascii="Cambria" w:hAnsi="Cambria" w:cs="Times New Roman"/>
                                <w:spacing w:val="20"/>
                                <w:sz w:val="36"/>
                                <w:szCs w:val="52"/>
                                <w:lang w:val="es-MX"/>
                              </w:rPr>
                            </w:pPr>
                            <w:r w:rsidRPr="005F19EB">
                              <w:rPr>
                                <w:rFonts w:ascii="Cambria" w:hAnsi="Cambria" w:cs="Times New Roman"/>
                                <w:spacing w:val="20"/>
                                <w:sz w:val="36"/>
                                <w:szCs w:val="52"/>
                                <w:lang w:val="es-MX"/>
                              </w:rPr>
                              <w:t>Profesor: Dr. Horacio Ramírez de Alba</w:t>
                            </w:r>
                          </w:p>
                          <w:p w:rsidR="00F72F2D" w:rsidRDefault="00F72F2D"/>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503" o:spid="_x0000_s1033" style="position:absolute;left:0;text-align:left;margin-left:58pt;margin-top:493.25pt;width:484.7pt;height:290.55pt;z-index:25226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" o:allowincell="f" fillcolor="#76923c" strokecolor="#9bbb59" strokeweight="10pt">
                <v:stroke linestyle="thinThin"/>
                <v:shadow color="#868686"/>
                <v:textbox inset="14.4pt,,14.4pt">
                  <w:txbxContent>
                    <w:p w:rsidR="00F72F2D" w:rsidRDefault="00F72F2D" w:rsidP="00A42D18">
                      <w:pPr>
                        <w:pStyle w:val="Sinespaciado"/>
                        <w:jc w:val="center"/>
                        <w:rPr>
                          <w:rFonts w:ascii="Cambria" w:hAnsi="Cambria" w:cs="Times New Roman"/>
                          <w:sz w:val="48"/>
                          <w:szCs w:val="52"/>
                          <w:lang w:val="es-MX"/>
                        </w:rPr>
                      </w:pPr>
                      <w:r w:rsidRPr="00E340BA">
                        <w:rPr>
                          <w:rFonts w:ascii="Cambria" w:hAnsi="Cambria" w:cs="Times New Roman"/>
                          <w:sz w:val="48"/>
                          <w:szCs w:val="52"/>
                          <w:lang w:val="es-MX"/>
                        </w:rPr>
                        <w:t>DIVISIÓN DE INGENIERÍA CIVIL</w:t>
                      </w:r>
                    </w:p>
                    <w:p w:rsidR="00F72F2D" w:rsidRPr="00E340BA" w:rsidRDefault="00F72F2D" w:rsidP="00A42D18">
                      <w:pPr>
                        <w:pStyle w:val="Sinespaciado"/>
                        <w:jc w:val="center"/>
                        <w:rPr>
                          <w:rFonts w:ascii="Cambria" w:hAnsi="Cambria" w:cs="Times New Roman"/>
                          <w:sz w:val="48"/>
                          <w:szCs w:val="52"/>
                          <w:lang w:val="es-MX"/>
                        </w:rPr>
                      </w:pPr>
                    </w:p>
                    <w:p w:rsidR="00F72F2D" w:rsidRPr="00E340BA" w:rsidRDefault="00F72F2D" w:rsidP="00A42D18">
                      <w:pPr>
                        <w:pStyle w:val="Sinespaciado"/>
                        <w:jc w:val="center"/>
                        <w:rPr>
                          <w:rFonts w:ascii="Cambria" w:hAnsi="Cambria" w:cs="Times New Roman"/>
                          <w:sz w:val="44"/>
                          <w:szCs w:val="52"/>
                          <w:lang w:val="es-MX"/>
                        </w:rPr>
                      </w:pPr>
                      <w:r>
                        <w:rPr>
                          <w:rFonts w:ascii="Cambria" w:hAnsi="Cambria" w:cs="Times New Roman"/>
                          <w:sz w:val="44"/>
                          <w:szCs w:val="52"/>
                          <w:lang w:val="es-MX"/>
                        </w:rPr>
                        <w:t>APUNTES</w:t>
                      </w:r>
                      <w:r w:rsidRPr="00E340BA">
                        <w:rPr>
                          <w:rFonts w:ascii="Cambria" w:hAnsi="Cambria" w:cs="Times New Roman"/>
                          <w:sz w:val="44"/>
                          <w:szCs w:val="52"/>
                          <w:lang w:val="es-MX"/>
                        </w:rPr>
                        <w:t xml:space="preserve"> PARA LA UNIDAD DE APRENDIZAJE DE</w:t>
                      </w:r>
                    </w:p>
                    <w:p w:rsidR="00F72F2D" w:rsidRPr="00E340BA" w:rsidRDefault="00F72F2D" w:rsidP="00A42D18">
                      <w:pPr>
                        <w:pStyle w:val="Sinespaciado"/>
                        <w:jc w:val="center"/>
                        <w:rPr>
                          <w:rFonts w:ascii="Cambria" w:hAnsi="Cambria" w:cs="Times New Roman"/>
                          <w:i/>
                          <w:sz w:val="56"/>
                          <w:szCs w:val="52"/>
                          <w:lang w:val="es-MX"/>
                        </w:rPr>
                      </w:pPr>
                      <w:r w:rsidRPr="00E340BA">
                        <w:rPr>
                          <w:rFonts w:ascii="Cambria" w:hAnsi="Cambria" w:cs="Times New Roman"/>
                          <w:i/>
                          <w:sz w:val="56"/>
                          <w:szCs w:val="52"/>
                          <w:lang w:val="es-MX"/>
                        </w:rPr>
                        <w:t>TEORÍA ESTRUCTURAL</w:t>
                      </w:r>
                    </w:p>
                    <w:p w:rsidR="00F72F2D" w:rsidRPr="005F19EB" w:rsidRDefault="00F72F2D" w:rsidP="00E06F08">
                      <w:pPr>
                        <w:pStyle w:val="Sinespaciado"/>
                        <w:jc w:val="center"/>
                        <w:rPr>
                          <w:rFonts w:ascii="Cambria" w:hAnsi="Cambria" w:cs="Times New Roman"/>
                          <w:color w:val="FFFFFF"/>
                          <w:spacing w:val="20"/>
                          <w:sz w:val="36"/>
                          <w:szCs w:val="52"/>
                        </w:rPr>
                      </w:pPr>
                      <w:r>
                        <w:rPr>
                          <w:rFonts w:ascii="Cambria" w:hAnsi="Cambria" w:cs="Times New Roman"/>
                          <w:spacing w:val="20"/>
                          <w:sz w:val="36"/>
                          <w:szCs w:val="52"/>
                          <w:lang w:val="es-MX"/>
                        </w:rPr>
                        <w:t>Créditos de la Materia: 8</w:t>
                      </w:r>
                    </w:p>
                    <w:p w:rsidR="00F72F2D" w:rsidRDefault="00F72F2D" w:rsidP="00A42D18">
                      <w:pPr>
                        <w:pStyle w:val="Sinespaciado"/>
                        <w:jc w:val="right"/>
                        <w:rPr>
                          <w:rFonts w:ascii="Cambria" w:hAnsi="Cambria" w:cs="Times New Roman"/>
                          <w:sz w:val="52"/>
                          <w:szCs w:val="52"/>
                          <w:lang w:val="es-MX"/>
                        </w:rPr>
                      </w:pPr>
                    </w:p>
                    <w:p w:rsidR="00F72F2D" w:rsidRPr="005F19EB" w:rsidRDefault="00F72F2D" w:rsidP="00A42D18">
                      <w:pPr>
                        <w:pStyle w:val="Sinespaciado"/>
                        <w:jc w:val="right"/>
                        <w:rPr>
                          <w:rFonts w:ascii="Cambria" w:hAnsi="Cambria" w:cs="Times New Roman"/>
                          <w:sz w:val="44"/>
                          <w:szCs w:val="52"/>
                          <w:lang w:val="es-MX"/>
                        </w:rPr>
                      </w:pPr>
                      <w:r w:rsidRPr="005F19EB">
                        <w:rPr>
                          <w:rFonts w:ascii="Cambria" w:hAnsi="Cambria" w:cs="Times New Roman"/>
                          <w:sz w:val="44"/>
                          <w:szCs w:val="52"/>
                          <w:lang w:val="es-MX"/>
                        </w:rPr>
                        <w:t>Semestre: V</w:t>
                      </w:r>
                    </w:p>
                    <w:p w:rsidR="00F72F2D" w:rsidRPr="00E340BA" w:rsidRDefault="00F72F2D" w:rsidP="00A42D18">
                      <w:pPr>
                        <w:pStyle w:val="Sinespaciado"/>
                        <w:jc w:val="right"/>
                        <w:rPr>
                          <w:rFonts w:ascii="Cambria" w:hAnsi="Cambria" w:cs="Times New Roman"/>
                          <w:sz w:val="44"/>
                          <w:szCs w:val="52"/>
                          <w:lang w:val="es-MX"/>
                        </w:rPr>
                      </w:pPr>
                    </w:p>
                    <w:p w:rsidR="00F72F2D" w:rsidRDefault="00F72F2D" w:rsidP="00A42D18">
                      <w:pPr>
                        <w:pStyle w:val="Sinespaciado"/>
                        <w:jc w:val="center"/>
                        <w:rPr>
                          <w:rFonts w:ascii="Cambria" w:hAnsi="Cambria" w:cs="Times New Roman"/>
                          <w:spacing w:val="20"/>
                          <w:sz w:val="36"/>
                          <w:szCs w:val="52"/>
                          <w:lang w:val="es-MX"/>
                        </w:rPr>
                      </w:pPr>
                      <w:r w:rsidRPr="005F19EB">
                        <w:rPr>
                          <w:rFonts w:ascii="Cambria" w:hAnsi="Cambria" w:cs="Times New Roman"/>
                          <w:spacing w:val="20"/>
                          <w:sz w:val="36"/>
                          <w:szCs w:val="52"/>
                          <w:lang w:val="es-MX"/>
                        </w:rPr>
                        <w:t>Profesor: Dr. Horacio Ramírez de Alba</w:t>
                      </w:r>
                    </w:p>
                    <w:p w:rsidR="00F72F2D" w:rsidRDefault="00F72F2D"/>
                  </w:txbxContent>
                </v:textbox>
                <w10:wrap anchorx="page" anchory="page"/>
              </v:rect>
            </w:pict>
          </mc:Fallback>
        </mc:AlternateContent>
      </w:r>
      <w:r w:rsidRPr="009B455C">
        <w:rPr>
          <w:rFonts w:ascii="Arial" w:hAnsi="Arial" w:cs="Arial"/>
          <w:b/>
          <w:bCs/>
          <w:sz w:val="28"/>
          <w:szCs w:val="28"/>
        </w:rPr>
        <w:br w:type="page"/>
      </w:r>
    </w:p>
    <w:sdt>
      <w:sdtPr>
        <w:rPr>
          <w:rFonts w:ascii="Calibri" w:eastAsia="Times New Roman" w:hAnsi="Calibri" w:cs="Calibri"/>
          <w:b w:val="0"/>
          <w:bCs w:val="0"/>
          <w:color w:val="auto"/>
          <w:sz w:val="22"/>
          <w:szCs w:val="22"/>
          <w:lang w:eastAsia="es-ES"/>
        </w:rPr>
        <w:id w:val="8205435"/>
        <w:docPartObj>
          <w:docPartGallery w:val="Table of Contents"/>
          <w:docPartUnique/>
        </w:docPartObj>
      </w:sdtPr>
      <w:sdtContent>
        <w:p w:rsidR="009B455C" w:rsidRPr="009B455C" w:rsidRDefault="009B455C">
          <w:pPr>
            <w:pStyle w:val="TtulodeTDC"/>
          </w:pPr>
          <w:r w:rsidRPr="009B455C">
            <w:t>Contenido</w:t>
          </w:r>
        </w:p>
        <w:p w:rsidR="009B455C" w:rsidRPr="00DD7427" w:rsidRDefault="00A316F9">
          <w:pPr>
            <w:pStyle w:val="TDC1"/>
            <w:tabs>
              <w:tab w:val="right" w:leader="dot" w:pos="8494"/>
            </w:tabs>
            <w:rPr>
              <w:caps/>
              <w:noProof/>
            </w:rPr>
          </w:pPr>
          <w:r w:rsidRPr="009B455C">
            <w:fldChar w:fldCharType="begin"/>
          </w:r>
          <w:r w:rsidR="009B455C" w:rsidRPr="009B455C">
            <w:instrText xml:space="preserve"> TOC \o "1-3" \h \z \u </w:instrText>
          </w:r>
          <w:r w:rsidRPr="009B455C">
            <w:fldChar w:fldCharType="separate"/>
          </w:r>
          <w:hyperlink w:anchor="_Toc275944564" w:history="1">
            <w:r w:rsidR="009B455C" w:rsidRPr="00DD7427">
              <w:rPr>
                <w:rStyle w:val="Hipervnculo"/>
                <w:rFonts w:eastAsia="Batang"/>
                <w:caps/>
                <w:noProof/>
              </w:rPr>
              <w:t>INTRODUCCIÓN</w:t>
            </w:r>
            <w:r w:rsidR="009B455C" w:rsidRPr="00DD7427">
              <w:rPr>
                <w:caps/>
                <w:noProof/>
                <w:webHidden/>
              </w:rPr>
              <w:tab/>
            </w:r>
            <w:r w:rsidRPr="00DD7427">
              <w:rPr>
                <w:caps/>
                <w:noProof/>
                <w:webHidden/>
              </w:rPr>
              <w:fldChar w:fldCharType="begin"/>
            </w:r>
            <w:r w:rsidR="009B455C" w:rsidRPr="00DD7427">
              <w:rPr>
                <w:caps/>
                <w:noProof/>
                <w:webHidden/>
              </w:rPr>
              <w:instrText xml:space="preserve"> PAGEREF _Toc275944564 \h </w:instrText>
            </w:r>
            <w:r w:rsidRPr="00DD7427">
              <w:rPr>
                <w:caps/>
                <w:noProof/>
                <w:webHidden/>
              </w:rPr>
            </w:r>
            <w:r w:rsidRPr="00DD7427">
              <w:rPr>
                <w:caps/>
                <w:noProof/>
                <w:webHidden/>
              </w:rPr>
              <w:fldChar w:fldCharType="separate"/>
            </w:r>
            <w:r w:rsidR="009B455C" w:rsidRPr="00DD7427">
              <w:rPr>
                <w:caps/>
                <w:noProof/>
                <w:webHidden/>
              </w:rPr>
              <w:t>4</w:t>
            </w:r>
            <w:r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565" w:history="1">
            <w:r w:rsidR="009B455C" w:rsidRPr="00DD7427">
              <w:rPr>
                <w:rStyle w:val="Hipervnculo"/>
                <w:rFonts w:eastAsia="Batang"/>
                <w:caps/>
                <w:noProof/>
              </w:rPr>
              <w:t>TEMARIO: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_Toc275944565 \h </w:instrText>
            </w:r>
            <w:r w:rsidR="00A316F9" w:rsidRPr="00DD7427">
              <w:rPr>
                <w:caps/>
                <w:noProof/>
                <w:webHidden/>
              </w:rPr>
            </w:r>
            <w:r w:rsidR="00A316F9" w:rsidRPr="00DD7427">
              <w:rPr>
                <w:caps/>
                <w:noProof/>
                <w:webHidden/>
              </w:rPr>
              <w:fldChar w:fldCharType="separate"/>
            </w:r>
            <w:r w:rsidR="009B455C" w:rsidRPr="00DD7427">
              <w:rPr>
                <w:caps/>
                <w:noProof/>
                <w:webHidden/>
              </w:rPr>
              <w:t>4</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566" w:history="1">
            <w:r w:rsidR="009B455C" w:rsidRPr="00DD7427">
              <w:rPr>
                <w:rStyle w:val="Hipervnculo"/>
                <w:rFonts w:eastAsia="Batang"/>
                <w:caps/>
                <w:noProof/>
              </w:rPr>
              <w:t>OBJETIVOS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_Toc275944566 \h </w:instrText>
            </w:r>
            <w:r w:rsidR="00A316F9" w:rsidRPr="00DD7427">
              <w:rPr>
                <w:caps/>
                <w:noProof/>
                <w:webHidden/>
              </w:rPr>
            </w:r>
            <w:r w:rsidR="00A316F9" w:rsidRPr="00DD7427">
              <w:rPr>
                <w:caps/>
                <w:noProof/>
                <w:webHidden/>
              </w:rPr>
              <w:fldChar w:fldCharType="separate"/>
            </w:r>
            <w:r w:rsidR="009B455C" w:rsidRPr="00DD7427">
              <w:rPr>
                <w:caps/>
                <w:noProof/>
                <w:webHidden/>
              </w:rPr>
              <w:t>4</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567" w:history="1">
            <w:r w:rsidR="009B455C" w:rsidRPr="00DD7427">
              <w:rPr>
                <w:rStyle w:val="Hipervnculo"/>
                <w:rFonts w:eastAsia="Batang"/>
                <w:caps/>
                <w:noProof/>
              </w:rPr>
              <w:t>Evaluación:</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_Toc275944567 \h </w:instrText>
            </w:r>
            <w:r w:rsidR="00A316F9" w:rsidRPr="00DD7427">
              <w:rPr>
                <w:caps/>
                <w:noProof/>
                <w:webHidden/>
              </w:rPr>
            </w:r>
            <w:r w:rsidR="00A316F9" w:rsidRPr="00DD7427">
              <w:rPr>
                <w:caps/>
                <w:noProof/>
                <w:webHidden/>
              </w:rPr>
              <w:fldChar w:fldCharType="separate"/>
            </w:r>
            <w:r w:rsidR="009B455C" w:rsidRPr="00DD7427">
              <w:rPr>
                <w:caps/>
                <w:noProof/>
                <w:webHidden/>
              </w:rPr>
              <w:t>6</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568" w:history="1">
            <w:r w:rsidR="009B455C" w:rsidRPr="00DD7427">
              <w:rPr>
                <w:rStyle w:val="Hipervnculo"/>
                <w:rFonts w:eastAsia="Batang"/>
                <w:caps/>
                <w:noProof/>
              </w:rPr>
              <w:t>UNIDAD I. CONCEPTOS BÁSICOS.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_Toc275944568 \h </w:instrText>
            </w:r>
            <w:r w:rsidR="00A316F9" w:rsidRPr="00DD7427">
              <w:rPr>
                <w:caps/>
                <w:noProof/>
                <w:webHidden/>
              </w:rPr>
            </w:r>
            <w:r w:rsidR="00A316F9" w:rsidRPr="00DD7427">
              <w:rPr>
                <w:caps/>
                <w:noProof/>
                <w:webHidden/>
              </w:rPr>
              <w:fldChar w:fldCharType="separate"/>
            </w:r>
            <w:r w:rsidR="009B455C" w:rsidRPr="00DD7427">
              <w:rPr>
                <w:caps/>
                <w:noProof/>
                <w:webHidden/>
              </w:rPr>
              <w:t>8</w:t>
            </w:r>
            <w:r w:rsidR="00A316F9" w:rsidRPr="00DD7427">
              <w:rPr>
                <w:caps/>
                <w:noProof/>
                <w:webHidden/>
              </w:rPr>
              <w:fldChar w:fldCharType="end"/>
            </w:r>
          </w:hyperlink>
        </w:p>
        <w:p w:rsidR="009B455C" w:rsidRPr="00DD7427" w:rsidRDefault="00F72F2D" w:rsidP="009B455C">
          <w:pPr>
            <w:pStyle w:val="TDC2"/>
            <w:tabs>
              <w:tab w:val="right" w:leader="dot" w:pos="8494"/>
            </w:tabs>
            <w:rPr>
              <w:caps/>
              <w:noProof/>
            </w:rPr>
          </w:pPr>
          <w:hyperlink w:anchor="_Toc275944569" w:history="1">
            <w:r w:rsidR="009B455C" w:rsidRPr="00DD7427">
              <w:rPr>
                <w:rStyle w:val="Hipervnculo"/>
                <w:caps/>
                <w:noProof/>
              </w:rPr>
              <w:t>Diseño Estructural.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_Toc275944569 \h </w:instrText>
            </w:r>
            <w:r w:rsidR="00A316F9" w:rsidRPr="00DD7427">
              <w:rPr>
                <w:caps/>
                <w:noProof/>
                <w:webHidden/>
              </w:rPr>
            </w:r>
            <w:r w:rsidR="00A316F9" w:rsidRPr="00DD7427">
              <w:rPr>
                <w:caps/>
                <w:noProof/>
                <w:webHidden/>
              </w:rPr>
              <w:fldChar w:fldCharType="separate"/>
            </w:r>
            <w:r w:rsidR="009B455C" w:rsidRPr="00DD7427">
              <w:rPr>
                <w:caps/>
                <w:noProof/>
                <w:webHidden/>
              </w:rPr>
              <w:t>8</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1" w:history="1">
            <w:r w:rsidR="009B455C" w:rsidRPr="00DD7427">
              <w:rPr>
                <w:rStyle w:val="Hipervnculo"/>
                <w:caps/>
                <w:noProof/>
              </w:rPr>
              <w:t>Pasos Fundamentales Del Diseño Estructural: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_Toc275944571 \h </w:instrText>
            </w:r>
            <w:r w:rsidR="00A316F9" w:rsidRPr="00DD7427">
              <w:rPr>
                <w:caps/>
                <w:noProof/>
                <w:webHidden/>
              </w:rPr>
            </w:r>
            <w:r w:rsidR="00A316F9" w:rsidRPr="00DD7427">
              <w:rPr>
                <w:caps/>
                <w:noProof/>
                <w:webHidden/>
              </w:rPr>
              <w:fldChar w:fldCharType="separate"/>
            </w:r>
            <w:r w:rsidR="009B455C" w:rsidRPr="00DD7427">
              <w:rPr>
                <w:caps/>
                <w:noProof/>
                <w:webHidden/>
              </w:rPr>
              <w:t>8</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2" w:history="1">
            <w:r w:rsidR="009B455C" w:rsidRPr="00DD7427">
              <w:rPr>
                <w:rStyle w:val="Hipervnculo"/>
                <w:caps/>
                <w:noProof/>
              </w:rPr>
              <w:t>Fases del Diseño: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_Toc275944572 \h </w:instrText>
            </w:r>
            <w:r w:rsidR="00A316F9" w:rsidRPr="00DD7427">
              <w:rPr>
                <w:caps/>
                <w:noProof/>
                <w:webHidden/>
              </w:rPr>
            </w:r>
            <w:r w:rsidR="00A316F9" w:rsidRPr="00DD7427">
              <w:rPr>
                <w:caps/>
                <w:noProof/>
                <w:webHidden/>
              </w:rPr>
              <w:fldChar w:fldCharType="separate"/>
            </w:r>
            <w:r w:rsidR="009B455C" w:rsidRPr="00DD7427">
              <w:rPr>
                <w:caps/>
                <w:noProof/>
                <w:webHidden/>
              </w:rPr>
              <w:t>8</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3" w:history="1">
            <w:r w:rsidR="009B455C" w:rsidRPr="00DD7427">
              <w:rPr>
                <w:rStyle w:val="Hipervnculo"/>
                <w:caps/>
                <w:noProof/>
              </w:rPr>
              <w:t>Concepto de acción (carga) y estado limite</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_Toc275944573 \h </w:instrText>
            </w:r>
            <w:r w:rsidR="00A316F9" w:rsidRPr="00DD7427">
              <w:rPr>
                <w:caps/>
                <w:noProof/>
                <w:webHidden/>
              </w:rPr>
            </w:r>
            <w:r w:rsidR="00A316F9" w:rsidRPr="00DD7427">
              <w:rPr>
                <w:caps/>
                <w:noProof/>
                <w:webHidden/>
              </w:rPr>
              <w:fldChar w:fldCharType="separate"/>
            </w:r>
            <w:r w:rsidR="009B455C" w:rsidRPr="00DD7427">
              <w:rPr>
                <w:caps/>
                <w:noProof/>
                <w:webHidden/>
              </w:rPr>
              <w:t>13</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4" w:history="1">
            <w:r w:rsidR="009B455C" w:rsidRPr="00DD7427">
              <w:rPr>
                <w:rStyle w:val="Hipervnculo"/>
                <w:caps/>
                <w:noProof/>
              </w:rPr>
              <w:t>Criterio de esfuerzos de trabajo: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_Toc275944574 \h </w:instrText>
            </w:r>
            <w:r w:rsidR="00A316F9" w:rsidRPr="00DD7427">
              <w:rPr>
                <w:caps/>
                <w:noProof/>
                <w:webHidden/>
              </w:rPr>
            </w:r>
            <w:r w:rsidR="00A316F9" w:rsidRPr="00DD7427">
              <w:rPr>
                <w:caps/>
                <w:noProof/>
                <w:webHidden/>
              </w:rPr>
              <w:fldChar w:fldCharType="separate"/>
            </w:r>
            <w:r w:rsidR="009B455C" w:rsidRPr="00DD7427">
              <w:rPr>
                <w:caps/>
                <w:noProof/>
                <w:webHidden/>
              </w:rPr>
              <w:t>15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5" w:history="1">
            <w:r w:rsidR="009B455C" w:rsidRPr="00DD7427">
              <w:rPr>
                <w:rStyle w:val="Hipervnculo"/>
                <w:caps/>
                <w:noProof/>
              </w:rPr>
              <w:t>Criterio de resistencia:</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_Toc275944575 \h </w:instrText>
            </w:r>
            <w:r w:rsidR="00A316F9" w:rsidRPr="00DD7427">
              <w:rPr>
                <w:caps/>
                <w:noProof/>
                <w:webHidden/>
              </w:rPr>
            </w:r>
            <w:r w:rsidR="00A316F9" w:rsidRPr="00DD7427">
              <w:rPr>
                <w:caps/>
                <w:noProof/>
                <w:webHidden/>
              </w:rPr>
              <w:fldChar w:fldCharType="separate"/>
            </w:r>
            <w:r w:rsidR="009B455C" w:rsidRPr="00DD7427">
              <w:rPr>
                <w:caps/>
                <w:noProof/>
                <w:webHidden/>
              </w:rPr>
              <w:t>15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6" w:history="1">
            <w:r w:rsidR="009B455C" w:rsidRPr="00DD7427">
              <w:rPr>
                <w:rStyle w:val="Hipervnculo"/>
                <w:caps/>
                <w:noProof/>
              </w:rPr>
              <w:t>Breve introducción a los aspectos de confiabilidad</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_Toc275944576 \h </w:instrText>
            </w:r>
            <w:r w:rsidR="00A316F9" w:rsidRPr="00DD7427">
              <w:rPr>
                <w:caps/>
                <w:noProof/>
                <w:webHidden/>
              </w:rPr>
            </w:r>
            <w:r w:rsidR="00A316F9" w:rsidRPr="00DD7427">
              <w:rPr>
                <w:caps/>
                <w:noProof/>
                <w:webHidden/>
              </w:rPr>
              <w:fldChar w:fldCharType="separate"/>
            </w:r>
            <w:r w:rsidR="009B455C" w:rsidRPr="00DD7427">
              <w:rPr>
                <w:caps/>
                <w:noProof/>
                <w:webHidden/>
              </w:rPr>
              <w:t>18</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577" w:history="1">
            <w:r w:rsidR="009B455C" w:rsidRPr="00DD7427">
              <w:rPr>
                <w:rStyle w:val="Hipervnculo"/>
                <w:rFonts w:eastAsia="Batang"/>
                <w:caps/>
                <w:noProof/>
              </w:rPr>
              <w:t>UNIDAD II. LAS ACCIONES Y SUS EFECTOS EN LAS ESTRUCTURAS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_Toc275944577 \h </w:instrText>
            </w:r>
            <w:r w:rsidR="00A316F9" w:rsidRPr="00DD7427">
              <w:rPr>
                <w:caps/>
                <w:noProof/>
                <w:webHidden/>
              </w:rPr>
            </w:r>
            <w:r w:rsidR="00A316F9" w:rsidRPr="00DD7427">
              <w:rPr>
                <w:caps/>
                <w:noProof/>
                <w:webHidden/>
              </w:rPr>
              <w:fldChar w:fldCharType="separate"/>
            </w:r>
            <w:r w:rsidR="009B455C" w:rsidRPr="00DD7427">
              <w:rPr>
                <w:caps/>
                <w:noProof/>
                <w:webHidden/>
              </w:rPr>
              <w:t>25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8" w:history="1">
            <w:r w:rsidR="009B455C" w:rsidRPr="00DD7427">
              <w:rPr>
                <w:rStyle w:val="Hipervnculo"/>
                <w:caps/>
                <w:noProof/>
              </w:rPr>
              <w:t>Clasificación de las Acciones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_Toc275944578 \h </w:instrText>
            </w:r>
            <w:r w:rsidR="00A316F9" w:rsidRPr="00DD7427">
              <w:rPr>
                <w:caps/>
                <w:noProof/>
                <w:webHidden/>
              </w:rPr>
            </w:r>
            <w:r w:rsidR="00A316F9" w:rsidRPr="00DD7427">
              <w:rPr>
                <w:caps/>
                <w:noProof/>
                <w:webHidden/>
              </w:rPr>
              <w:fldChar w:fldCharType="separate"/>
            </w:r>
            <w:r w:rsidR="009B455C" w:rsidRPr="00DD7427">
              <w:rPr>
                <w:caps/>
                <w:noProof/>
                <w:webHidden/>
              </w:rPr>
              <w:t>25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79" w:history="1">
            <w:r w:rsidR="009B455C" w:rsidRPr="00DD7427">
              <w:rPr>
                <w:rStyle w:val="Hipervnculo"/>
                <w:caps/>
                <w:noProof/>
              </w:rPr>
              <w:t>Cargas Muertas: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_Toc275944579 \h </w:instrText>
            </w:r>
            <w:r w:rsidR="00A316F9" w:rsidRPr="00DD7427">
              <w:rPr>
                <w:caps/>
                <w:noProof/>
                <w:webHidden/>
              </w:rPr>
            </w:r>
            <w:r w:rsidR="00A316F9" w:rsidRPr="00DD7427">
              <w:rPr>
                <w:caps/>
                <w:noProof/>
                <w:webHidden/>
              </w:rPr>
              <w:fldChar w:fldCharType="separate"/>
            </w:r>
            <w:r w:rsidR="009B455C" w:rsidRPr="00DD7427">
              <w:rPr>
                <w:caps/>
                <w:noProof/>
                <w:webHidden/>
              </w:rPr>
              <w:t>26</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0" w:history="1">
            <w:r w:rsidR="009B455C" w:rsidRPr="00DD7427">
              <w:rPr>
                <w:rStyle w:val="Hipervnculo"/>
                <w:caps/>
                <w:noProof/>
              </w:rPr>
              <w:t xml:space="preserve"> Carga Viva Con Reglamento D.F</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_Toc275944580 \h </w:instrText>
            </w:r>
            <w:r w:rsidR="00A316F9" w:rsidRPr="00DD7427">
              <w:rPr>
                <w:caps/>
                <w:noProof/>
                <w:webHidden/>
              </w:rPr>
            </w:r>
            <w:r w:rsidR="00A316F9" w:rsidRPr="00DD7427">
              <w:rPr>
                <w:caps/>
                <w:noProof/>
                <w:webHidden/>
              </w:rPr>
              <w:fldChar w:fldCharType="separate"/>
            </w:r>
            <w:r w:rsidR="009B455C" w:rsidRPr="00DD7427">
              <w:rPr>
                <w:caps/>
                <w:noProof/>
                <w:webHidden/>
              </w:rPr>
              <w:t>30</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1" w:history="1">
            <w:r w:rsidR="009B455C" w:rsidRPr="00DD7427">
              <w:rPr>
                <w:rStyle w:val="Hipervnculo"/>
                <w:caps/>
                <w:noProof/>
              </w:rPr>
              <w:t>Carga Viva Con Reglamento A.C.I.</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_Toc275944581 \h </w:instrText>
            </w:r>
            <w:r w:rsidR="00A316F9" w:rsidRPr="00DD7427">
              <w:rPr>
                <w:caps/>
                <w:noProof/>
                <w:webHidden/>
              </w:rPr>
            </w:r>
            <w:r w:rsidR="00A316F9" w:rsidRPr="00DD7427">
              <w:rPr>
                <w:caps/>
                <w:noProof/>
                <w:webHidden/>
              </w:rPr>
              <w:fldChar w:fldCharType="separate"/>
            </w:r>
            <w:r w:rsidR="009B455C" w:rsidRPr="00DD7427">
              <w:rPr>
                <w:caps/>
                <w:noProof/>
                <w:webHidden/>
              </w:rPr>
              <w:t>30</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2" w:history="1">
            <w:r w:rsidR="009B455C" w:rsidRPr="00DD7427">
              <w:rPr>
                <w:rStyle w:val="Hipervnculo"/>
                <w:caps/>
                <w:noProof/>
              </w:rPr>
              <w:t>Empuje De Materiales A Granel.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_Toc275944582 \h </w:instrText>
            </w:r>
            <w:r w:rsidR="00A316F9" w:rsidRPr="00DD7427">
              <w:rPr>
                <w:caps/>
                <w:noProof/>
                <w:webHidden/>
              </w:rPr>
            </w:r>
            <w:r w:rsidR="00A316F9" w:rsidRPr="00DD7427">
              <w:rPr>
                <w:caps/>
                <w:noProof/>
                <w:webHidden/>
              </w:rPr>
              <w:fldChar w:fldCharType="separate"/>
            </w:r>
            <w:r w:rsidR="009B455C" w:rsidRPr="00DD7427">
              <w:rPr>
                <w:caps/>
                <w:noProof/>
                <w:webHidden/>
              </w:rPr>
              <w:t>31</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3" w:history="1">
            <w:r w:rsidR="009B455C" w:rsidRPr="00DD7427">
              <w:rPr>
                <w:rStyle w:val="Hipervnculo"/>
                <w:caps/>
                <w:noProof/>
              </w:rPr>
              <w:t>Empuje de Tierras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_Toc275944583 \h </w:instrText>
            </w:r>
            <w:r w:rsidR="00A316F9" w:rsidRPr="00DD7427">
              <w:rPr>
                <w:caps/>
                <w:noProof/>
                <w:webHidden/>
              </w:rPr>
            </w:r>
            <w:r w:rsidR="00A316F9" w:rsidRPr="00DD7427">
              <w:rPr>
                <w:caps/>
                <w:noProof/>
                <w:webHidden/>
              </w:rPr>
              <w:fldChar w:fldCharType="separate"/>
            </w:r>
            <w:r w:rsidR="009B455C" w:rsidRPr="00DD7427">
              <w:rPr>
                <w:caps/>
                <w:noProof/>
                <w:webHidden/>
              </w:rPr>
              <w:t>33</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4" w:history="1">
            <w:r w:rsidR="009B455C" w:rsidRPr="00DD7427">
              <w:rPr>
                <w:rStyle w:val="Hipervnculo"/>
                <w:caps/>
                <w:noProof/>
              </w:rPr>
              <w:t>CARGAS VIVAS EN PUENTES.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_Toc275944584 \h </w:instrText>
            </w:r>
            <w:r w:rsidR="00A316F9" w:rsidRPr="00DD7427">
              <w:rPr>
                <w:caps/>
                <w:noProof/>
                <w:webHidden/>
              </w:rPr>
            </w:r>
            <w:r w:rsidR="00A316F9" w:rsidRPr="00DD7427">
              <w:rPr>
                <w:caps/>
                <w:noProof/>
                <w:webHidden/>
              </w:rPr>
              <w:fldChar w:fldCharType="separate"/>
            </w:r>
            <w:r w:rsidR="009B455C" w:rsidRPr="00DD7427">
              <w:rPr>
                <w:caps/>
                <w:noProof/>
                <w:webHidden/>
              </w:rPr>
              <w:t>35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5" w:history="1">
            <w:r w:rsidR="009B455C" w:rsidRPr="00DD7427">
              <w:rPr>
                <w:rStyle w:val="Hipervnculo"/>
                <w:caps/>
                <w:noProof/>
              </w:rPr>
              <w:t>EFECTOS DE VIENTO.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_Toc275944585 \h </w:instrText>
            </w:r>
            <w:r w:rsidR="00A316F9" w:rsidRPr="00DD7427">
              <w:rPr>
                <w:caps/>
                <w:noProof/>
                <w:webHidden/>
              </w:rPr>
            </w:r>
            <w:r w:rsidR="00A316F9" w:rsidRPr="00DD7427">
              <w:rPr>
                <w:caps/>
                <w:noProof/>
                <w:webHidden/>
              </w:rPr>
              <w:fldChar w:fldCharType="separate"/>
            </w:r>
            <w:r w:rsidR="009B455C" w:rsidRPr="00DD7427">
              <w:rPr>
                <w:caps/>
                <w:noProof/>
                <w:webHidden/>
              </w:rPr>
              <w:t>39</w:t>
            </w:r>
            <w:r w:rsidR="00A316F9" w:rsidRPr="00DD7427">
              <w:rPr>
                <w:caps/>
                <w:noProof/>
                <w:webHidden/>
              </w:rPr>
              <w:fldChar w:fldCharType="end"/>
            </w:r>
          </w:hyperlink>
        </w:p>
        <w:p w:rsidR="009B455C" w:rsidRPr="00DD7427" w:rsidRDefault="009B455C" w:rsidP="009B455C">
          <w:pPr>
            <w:pStyle w:val="TDC3"/>
            <w:tabs>
              <w:tab w:val="right" w:leader="dot" w:pos="8494"/>
            </w:tabs>
            <w:ind w:left="0"/>
            <w:rPr>
              <w:caps/>
              <w:noProof/>
            </w:rPr>
          </w:pPr>
          <w:r w:rsidRPr="00DD7427">
            <w:rPr>
              <w:rStyle w:val="Hipervnculo"/>
              <w:caps/>
              <w:noProof/>
            </w:rPr>
            <w:t xml:space="preserve">     </w:t>
          </w:r>
          <w:hyperlink w:anchor="_Toc275944586" w:history="1">
            <w:r w:rsidRPr="00DD7427">
              <w:rPr>
                <w:rStyle w:val="Hipervnculo"/>
                <w:caps/>
                <w:noProof/>
              </w:rPr>
              <w:t>ECUACIÓN DE BERNULLI ENTRE LOS PUNTOS 1 Y 2</w:t>
            </w:r>
            <w:r w:rsidRPr="00DD7427">
              <w:rPr>
                <w:caps/>
                <w:noProof/>
                <w:webHidden/>
              </w:rPr>
              <w:tab/>
            </w:r>
            <w:r w:rsidR="00A316F9" w:rsidRPr="00DD7427">
              <w:rPr>
                <w:caps/>
                <w:noProof/>
                <w:webHidden/>
              </w:rPr>
              <w:fldChar w:fldCharType="begin"/>
            </w:r>
            <w:r w:rsidRPr="00DD7427">
              <w:rPr>
                <w:caps/>
                <w:noProof/>
                <w:webHidden/>
              </w:rPr>
              <w:instrText xml:space="preserve"> PAGEREF _Toc275944586 \h </w:instrText>
            </w:r>
            <w:r w:rsidR="00A316F9" w:rsidRPr="00DD7427">
              <w:rPr>
                <w:caps/>
                <w:noProof/>
                <w:webHidden/>
              </w:rPr>
            </w:r>
            <w:r w:rsidR="00A316F9" w:rsidRPr="00DD7427">
              <w:rPr>
                <w:caps/>
                <w:noProof/>
                <w:webHidden/>
              </w:rPr>
              <w:fldChar w:fldCharType="separate"/>
            </w:r>
            <w:r w:rsidRPr="00DD7427">
              <w:rPr>
                <w:caps/>
                <w:noProof/>
                <w:webHidden/>
              </w:rPr>
              <w:t>40</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87" w:history="1">
            <w:r w:rsidR="009B455C" w:rsidRPr="00DD7427">
              <w:rPr>
                <w:rStyle w:val="Hipervnculo"/>
                <w:caps/>
                <w:noProof/>
              </w:rPr>
              <w:t>EFECTO DE LOS MOVIMIENTOS SÍSMICOS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_Toc275944587 \h </w:instrText>
            </w:r>
            <w:r w:rsidR="00A316F9" w:rsidRPr="00DD7427">
              <w:rPr>
                <w:caps/>
                <w:noProof/>
                <w:webHidden/>
              </w:rPr>
            </w:r>
            <w:r w:rsidR="00A316F9" w:rsidRPr="00DD7427">
              <w:rPr>
                <w:caps/>
                <w:noProof/>
                <w:webHidden/>
              </w:rPr>
              <w:fldChar w:fldCharType="separate"/>
            </w:r>
            <w:r w:rsidR="009B455C" w:rsidRPr="00DD7427">
              <w:rPr>
                <w:caps/>
                <w:noProof/>
                <w:webHidden/>
              </w:rPr>
              <w:t>42</w:t>
            </w:r>
            <w:r w:rsidR="00A316F9" w:rsidRPr="00DD7427">
              <w:rPr>
                <w:caps/>
                <w:noProof/>
                <w:webHidden/>
              </w:rPr>
              <w:fldChar w:fldCharType="end"/>
            </w:r>
          </w:hyperlink>
        </w:p>
        <w:p w:rsidR="009B455C" w:rsidRPr="00DD7427" w:rsidRDefault="009B455C" w:rsidP="009B455C">
          <w:pPr>
            <w:pStyle w:val="TDC3"/>
            <w:tabs>
              <w:tab w:val="right" w:leader="dot" w:pos="8494"/>
            </w:tabs>
            <w:ind w:left="0"/>
            <w:rPr>
              <w:caps/>
              <w:noProof/>
            </w:rPr>
          </w:pPr>
          <w:r w:rsidRPr="00DD7427">
            <w:rPr>
              <w:rStyle w:val="Hipervnculo"/>
              <w:caps/>
              <w:noProof/>
            </w:rPr>
            <w:t xml:space="preserve">    </w:t>
          </w:r>
          <w:hyperlink w:anchor="_Toc275944588" w:history="1">
            <w:r w:rsidRPr="00DD7427">
              <w:rPr>
                <w:rStyle w:val="Hipervnculo"/>
                <w:caps/>
                <w:noProof/>
              </w:rPr>
              <w:t>PRINCIPALES ASPECTOS QUE SE DEBEN DE TOMAR EN CUENTA:</w:t>
            </w:r>
            <w:r w:rsidRPr="00DD7427">
              <w:rPr>
                <w:caps/>
                <w:noProof/>
                <w:webHidden/>
              </w:rPr>
              <w:tab/>
            </w:r>
            <w:r w:rsidR="00A316F9" w:rsidRPr="00DD7427">
              <w:rPr>
                <w:caps/>
                <w:noProof/>
                <w:webHidden/>
              </w:rPr>
              <w:fldChar w:fldCharType="begin"/>
            </w:r>
            <w:r w:rsidRPr="00DD7427">
              <w:rPr>
                <w:caps/>
                <w:noProof/>
                <w:webHidden/>
              </w:rPr>
              <w:instrText xml:space="preserve"> PAGEREF _Toc275944588 \h </w:instrText>
            </w:r>
            <w:r w:rsidR="00A316F9" w:rsidRPr="00DD7427">
              <w:rPr>
                <w:caps/>
                <w:noProof/>
                <w:webHidden/>
              </w:rPr>
            </w:r>
            <w:r w:rsidR="00A316F9" w:rsidRPr="00DD7427">
              <w:rPr>
                <w:caps/>
                <w:noProof/>
                <w:webHidden/>
              </w:rPr>
              <w:fldChar w:fldCharType="separate"/>
            </w:r>
            <w:r w:rsidRPr="00DD7427">
              <w:rPr>
                <w:caps/>
                <w:noProof/>
                <w:webHidden/>
              </w:rPr>
              <w:t>42</w:t>
            </w:r>
            <w:r w:rsidR="00A316F9" w:rsidRPr="00DD7427">
              <w:rPr>
                <w:caps/>
                <w:noProof/>
                <w:webHidden/>
              </w:rPr>
              <w:fldChar w:fldCharType="end"/>
            </w:r>
          </w:hyperlink>
        </w:p>
        <w:p w:rsidR="009B455C" w:rsidRPr="00DD7427" w:rsidRDefault="00DD7427" w:rsidP="00DD7427">
          <w:pPr>
            <w:pStyle w:val="TDC3"/>
            <w:tabs>
              <w:tab w:val="right" w:leader="dot" w:pos="8494"/>
            </w:tabs>
            <w:ind w:left="0"/>
            <w:rPr>
              <w:caps/>
              <w:noProof/>
            </w:rPr>
          </w:pPr>
          <w:r w:rsidRPr="00DD7427">
            <w:rPr>
              <w:rStyle w:val="Hipervnculo"/>
              <w:caps/>
              <w:noProof/>
            </w:rPr>
            <w:t xml:space="preserve">    </w:t>
          </w:r>
          <w:hyperlink w:anchor="_Toc275944589" w:history="1">
            <w:r w:rsidR="009B455C" w:rsidRPr="00DD7427">
              <w:rPr>
                <w:rStyle w:val="Hipervnculo"/>
                <w:caps/>
                <w:noProof/>
              </w:rPr>
              <w:t>PROCEDIMIENTO PARA EL CÁLCULO DE FUERZAS SÍSMICAS POR EL MÉTODO ESTÁTICO: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_Toc275944589 \h </w:instrText>
            </w:r>
            <w:r w:rsidR="00A316F9" w:rsidRPr="00DD7427">
              <w:rPr>
                <w:caps/>
                <w:noProof/>
                <w:webHidden/>
              </w:rPr>
            </w:r>
            <w:r w:rsidR="00A316F9" w:rsidRPr="00DD7427">
              <w:rPr>
                <w:caps/>
                <w:noProof/>
                <w:webHidden/>
              </w:rPr>
              <w:fldChar w:fldCharType="separate"/>
            </w:r>
            <w:r w:rsidR="009B455C" w:rsidRPr="00DD7427">
              <w:rPr>
                <w:caps/>
                <w:noProof/>
                <w:webHidden/>
              </w:rPr>
              <w:t>42</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590" w:history="1">
            <w:r w:rsidR="009B455C" w:rsidRPr="00DD7427">
              <w:rPr>
                <w:rStyle w:val="Hipervnculo"/>
                <w:rFonts w:eastAsia="Batang"/>
                <w:caps/>
                <w:noProof/>
              </w:rPr>
              <w:t>UNIDAD III. COMPORTAMIENTO DE ELEMENTOS DE CONCRETO REFORZADO Y PRESFORZADO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_Toc275944590 \h </w:instrText>
            </w:r>
            <w:r w:rsidR="00A316F9" w:rsidRPr="00DD7427">
              <w:rPr>
                <w:caps/>
                <w:noProof/>
                <w:webHidden/>
              </w:rPr>
            </w:r>
            <w:r w:rsidR="00A316F9" w:rsidRPr="00DD7427">
              <w:rPr>
                <w:caps/>
                <w:noProof/>
                <w:webHidden/>
              </w:rPr>
              <w:fldChar w:fldCharType="separate"/>
            </w:r>
            <w:r w:rsidR="009B455C" w:rsidRPr="00DD7427">
              <w:rPr>
                <w:caps/>
                <w:noProof/>
                <w:webHidden/>
              </w:rPr>
              <w:t>46</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1" w:history="1">
            <w:r w:rsidR="009B455C" w:rsidRPr="00DD7427">
              <w:rPr>
                <w:rStyle w:val="Hipervnculo"/>
                <w:caps/>
                <w:noProof/>
              </w:rPr>
              <w:t>ELEMENTOS SOMETIDOS A FLEXIÓN</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_Toc275944591 \h </w:instrText>
            </w:r>
            <w:r w:rsidR="00A316F9" w:rsidRPr="00DD7427">
              <w:rPr>
                <w:caps/>
                <w:noProof/>
                <w:webHidden/>
              </w:rPr>
            </w:r>
            <w:r w:rsidR="00A316F9" w:rsidRPr="00DD7427">
              <w:rPr>
                <w:caps/>
                <w:noProof/>
                <w:webHidden/>
              </w:rPr>
              <w:fldChar w:fldCharType="separate"/>
            </w:r>
            <w:r w:rsidR="009B455C" w:rsidRPr="00DD7427">
              <w:rPr>
                <w:caps/>
                <w:noProof/>
                <w:webHidden/>
              </w:rPr>
              <w:t>46</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2" w:history="1">
            <w:r w:rsidR="009B455C" w:rsidRPr="00DD7427">
              <w:rPr>
                <w:rStyle w:val="Hipervnculo"/>
                <w:caps/>
                <w:noProof/>
              </w:rPr>
              <w:t>AGRIETAMIENTO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_Toc275944592 \h </w:instrText>
            </w:r>
            <w:r w:rsidR="00A316F9" w:rsidRPr="00DD7427">
              <w:rPr>
                <w:caps/>
                <w:noProof/>
                <w:webHidden/>
              </w:rPr>
            </w:r>
            <w:r w:rsidR="00A316F9" w:rsidRPr="00DD7427">
              <w:rPr>
                <w:caps/>
                <w:noProof/>
                <w:webHidden/>
              </w:rPr>
              <w:fldChar w:fldCharType="separate"/>
            </w:r>
            <w:r w:rsidR="009B455C" w:rsidRPr="00DD7427">
              <w:rPr>
                <w:caps/>
                <w:noProof/>
                <w:webHidden/>
              </w:rPr>
              <w:t>46</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3" w:history="1">
            <w:r w:rsidR="009B455C" w:rsidRPr="00DD7427">
              <w:rPr>
                <w:rStyle w:val="Hipervnculo"/>
                <w:caps/>
                <w:noProof/>
              </w:rPr>
              <w:t>COMPORTAMIENTO ELASTICO M</w:t>
            </w:r>
            <w:r w:rsidR="009B455C" w:rsidRPr="00DD7427">
              <w:rPr>
                <w:rStyle w:val="Hipervnculo"/>
                <w:caps/>
                <w:noProof/>
                <w:vertAlign w:val="subscript"/>
              </w:rPr>
              <w:t>E</w:t>
            </w:r>
            <w:r w:rsidR="009B455C" w:rsidRPr="00DD7427">
              <w:rPr>
                <w:rStyle w:val="Hipervnculo"/>
                <w:caps/>
                <w:noProof/>
              </w:rPr>
              <w:t>,  Ф</w:t>
            </w:r>
            <w:r w:rsidR="009B455C" w:rsidRPr="00DD7427">
              <w:rPr>
                <w:rStyle w:val="Hipervnculo"/>
                <w:caps/>
                <w:noProof/>
                <w:vertAlign w:val="subscript"/>
              </w:rPr>
              <w:t>E</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_Toc275944593 \h </w:instrText>
            </w:r>
            <w:r w:rsidR="00A316F9" w:rsidRPr="00DD7427">
              <w:rPr>
                <w:caps/>
                <w:noProof/>
                <w:webHidden/>
              </w:rPr>
            </w:r>
            <w:r w:rsidR="00A316F9" w:rsidRPr="00DD7427">
              <w:rPr>
                <w:caps/>
                <w:noProof/>
                <w:webHidden/>
              </w:rPr>
              <w:fldChar w:fldCharType="separate"/>
            </w:r>
            <w:r w:rsidR="009B455C" w:rsidRPr="00DD7427">
              <w:rPr>
                <w:caps/>
                <w:noProof/>
                <w:webHidden/>
              </w:rPr>
              <w:t>46</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4" w:history="1">
            <w:r w:rsidR="009B455C" w:rsidRPr="00DD7427">
              <w:rPr>
                <w:rStyle w:val="Hipervnculo"/>
                <w:caps/>
                <w:noProof/>
              </w:rPr>
              <w:t>MOMENTO DE FLUENCIA My,  Фy</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_Toc275944594 \h </w:instrText>
            </w:r>
            <w:r w:rsidR="00A316F9" w:rsidRPr="00DD7427">
              <w:rPr>
                <w:caps/>
                <w:noProof/>
                <w:webHidden/>
              </w:rPr>
            </w:r>
            <w:r w:rsidR="00A316F9" w:rsidRPr="00DD7427">
              <w:rPr>
                <w:caps/>
                <w:noProof/>
                <w:webHidden/>
              </w:rPr>
              <w:fldChar w:fldCharType="separate"/>
            </w:r>
            <w:r w:rsidR="009B455C" w:rsidRPr="00DD7427">
              <w:rPr>
                <w:caps/>
                <w:noProof/>
                <w:webHidden/>
              </w:rPr>
              <w:t>47</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5" w:history="1">
            <w:r w:rsidR="009B455C" w:rsidRPr="00DD7427">
              <w:rPr>
                <w:rStyle w:val="Hipervnculo"/>
                <w:caps/>
                <w:noProof/>
              </w:rPr>
              <w:t>ETAPA ÚLTIMA O DE MOMENTO FLEXIONANTE NOMINAL MÁXIMO M</w:t>
            </w:r>
            <w:r w:rsidR="009B455C" w:rsidRPr="00DD7427">
              <w:rPr>
                <w:rStyle w:val="Hipervnculo"/>
                <w:caps/>
                <w:noProof/>
                <w:vertAlign w:val="subscript"/>
              </w:rPr>
              <w:t>N</w:t>
            </w:r>
            <w:r w:rsidR="009B455C" w:rsidRPr="00DD7427">
              <w:rPr>
                <w:rStyle w:val="Hipervnculo"/>
                <w:caps/>
                <w:noProof/>
              </w:rPr>
              <w:t>,  Ф</w:t>
            </w:r>
            <w:r w:rsidR="009B455C" w:rsidRPr="00DD7427">
              <w:rPr>
                <w:rStyle w:val="Hipervnculo"/>
                <w:caps/>
                <w:noProof/>
                <w:vertAlign w:val="subscript"/>
              </w:rPr>
              <w:t>N</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_Toc275944595 \h </w:instrText>
            </w:r>
            <w:r w:rsidR="00A316F9" w:rsidRPr="00DD7427">
              <w:rPr>
                <w:caps/>
                <w:noProof/>
                <w:webHidden/>
              </w:rPr>
            </w:r>
            <w:r w:rsidR="00A316F9" w:rsidRPr="00DD7427">
              <w:rPr>
                <w:caps/>
                <w:noProof/>
                <w:webHidden/>
              </w:rPr>
              <w:fldChar w:fldCharType="separate"/>
            </w:r>
            <w:r w:rsidR="009B455C" w:rsidRPr="00DD7427">
              <w:rPr>
                <w:caps/>
                <w:noProof/>
                <w:webHidden/>
              </w:rPr>
              <w:t>47</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6" w:history="1">
            <w:r w:rsidR="009B455C" w:rsidRPr="00DD7427">
              <w:rPr>
                <w:rStyle w:val="Hipervnculo"/>
                <w:caps/>
                <w:noProof/>
              </w:rPr>
              <w:t>CALCULO DE M</w:t>
            </w:r>
            <w:r w:rsidR="009B455C" w:rsidRPr="00DD7427">
              <w:rPr>
                <w:rStyle w:val="Hipervnculo"/>
                <w:caps/>
                <w:noProof/>
                <w:vertAlign w:val="subscript"/>
              </w:rPr>
              <w:t>CR</w:t>
            </w:r>
            <w:r w:rsidR="009B455C" w:rsidRPr="00DD7427">
              <w:rPr>
                <w:rStyle w:val="Hipervnculo"/>
                <w:caps/>
                <w:noProof/>
              </w:rPr>
              <w:t xml:space="preserve"> CON ELCONCEPTO DE AREA TRANSFORMADA:</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_Toc275944596 \h </w:instrText>
            </w:r>
            <w:r w:rsidR="00A316F9" w:rsidRPr="00DD7427">
              <w:rPr>
                <w:caps/>
                <w:noProof/>
                <w:webHidden/>
              </w:rPr>
            </w:r>
            <w:r w:rsidR="00A316F9" w:rsidRPr="00DD7427">
              <w:rPr>
                <w:caps/>
                <w:noProof/>
                <w:webHidden/>
              </w:rPr>
              <w:fldChar w:fldCharType="separate"/>
            </w:r>
            <w:r w:rsidR="009B455C" w:rsidRPr="00DD7427">
              <w:rPr>
                <w:caps/>
                <w:noProof/>
                <w:webHidden/>
              </w:rPr>
              <w:t>50</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7" w:history="1">
            <w:r w:rsidR="009B455C" w:rsidRPr="00DD7427">
              <w:rPr>
                <w:rStyle w:val="Hipervnculo"/>
                <w:caps/>
                <w:noProof/>
              </w:rPr>
              <w:t>CALCULO DE M</w:t>
            </w:r>
            <w:r w:rsidR="009B455C" w:rsidRPr="00DD7427">
              <w:rPr>
                <w:rStyle w:val="Hipervnculo"/>
                <w:caps/>
                <w:noProof/>
                <w:vertAlign w:val="subscript"/>
              </w:rPr>
              <w:t>E</w:t>
            </w:r>
            <w:r w:rsidR="009B455C" w:rsidRPr="00DD7427">
              <w:rPr>
                <w:rStyle w:val="Hipervnculo"/>
                <w:caps/>
                <w:noProof/>
              </w:rPr>
              <w:t xml:space="preserve"> CON EL CONCEPTO DE AREA TRANSFORMADA:</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_Toc275944597 \h </w:instrText>
            </w:r>
            <w:r w:rsidR="00A316F9" w:rsidRPr="00DD7427">
              <w:rPr>
                <w:caps/>
                <w:noProof/>
                <w:webHidden/>
              </w:rPr>
            </w:r>
            <w:r w:rsidR="00A316F9" w:rsidRPr="00DD7427">
              <w:rPr>
                <w:caps/>
                <w:noProof/>
                <w:webHidden/>
              </w:rPr>
              <w:fldChar w:fldCharType="separate"/>
            </w:r>
            <w:r w:rsidR="009B455C" w:rsidRPr="00DD7427">
              <w:rPr>
                <w:caps/>
                <w:noProof/>
                <w:webHidden/>
              </w:rPr>
              <w:t>51</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8" w:history="1">
            <w:r w:rsidR="009B455C" w:rsidRPr="00DD7427">
              <w:rPr>
                <w:rStyle w:val="Hipervnculo"/>
                <w:caps/>
                <w:noProof/>
              </w:rPr>
              <w:t>EFECTO DE LA FUERZA CORTANTE:</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_Toc275944598 \h </w:instrText>
            </w:r>
            <w:r w:rsidR="00A316F9" w:rsidRPr="00DD7427">
              <w:rPr>
                <w:caps/>
                <w:noProof/>
                <w:webHidden/>
              </w:rPr>
            </w:r>
            <w:r w:rsidR="00A316F9" w:rsidRPr="00DD7427">
              <w:rPr>
                <w:caps/>
                <w:noProof/>
                <w:webHidden/>
              </w:rPr>
              <w:fldChar w:fldCharType="separate"/>
            </w:r>
            <w:r w:rsidR="009B455C" w:rsidRPr="00DD7427">
              <w:rPr>
                <w:caps/>
                <w:noProof/>
                <w:webHidden/>
              </w:rPr>
              <w:t>71</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599" w:history="1">
            <w:r w:rsidR="009B455C" w:rsidRPr="00DD7427">
              <w:rPr>
                <w:rStyle w:val="Hipervnculo"/>
                <w:caps/>
                <w:noProof/>
              </w:rPr>
              <w:t>FLEXOCOMPRESIÓN</w:t>
            </w:r>
            <w:r w:rsidR="009B455C" w:rsidRPr="00DD7427">
              <w:rPr>
                <w:rStyle w:val="Hipervnculo"/>
                <w:rFonts w:ascii="Arial" w:hAnsi="Arial" w:cs="Arial"/>
                <w:caps/>
                <w:noProof/>
              </w:rPr>
              <w:t>.</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_Toc275944599 \h </w:instrText>
            </w:r>
            <w:r w:rsidR="00A316F9" w:rsidRPr="00DD7427">
              <w:rPr>
                <w:caps/>
                <w:noProof/>
                <w:webHidden/>
              </w:rPr>
            </w:r>
            <w:r w:rsidR="00A316F9" w:rsidRPr="00DD7427">
              <w:rPr>
                <w:caps/>
                <w:noProof/>
                <w:webHidden/>
              </w:rPr>
              <w:fldChar w:fldCharType="separate"/>
            </w:r>
            <w:r w:rsidR="009B455C" w:rsidRPr="00DD7427">
              <w:rPr>
                <w:caps/>
                <w:noProof/>
                <w:webHidden/>
              </w:rPr>
              <w:t>74</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0" w:history="1">
            <w:r w:rsidR="009B455C" w:rsidRPr="00DD7427">
              <w:rPr>
                <w:rStyle w:val="Hipervnculo"/>
                <w:caps/>
                <w:noProof/>
              </w:rPr>
              <w:t>FLEXOCOMPRESIÓN UNIAXIAL.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_Toc275944600 \h </w:instrText>
            </w:r>
            <w:r w:rsidR="00A316F9" w:rsidRPr="00DD7427">
              <w:rPr>
                <w:caps/>
                <w:noProof/>
                <w:webHidden/>
              </w:rPr>
            </w:r>
            <w:r w:rsidR="00A316F9" w:rsidRPr="00DD7427">
              <w:rPr>
                <w:caps/>
                <w:noProof/>
                <w:webHidden/>
              </w:rPr>
              <w:fldChar w:fldCharType="separate"/>
            </w:r>
            <w:r w:rsidR="009B455C" w:rsidRPr="00DD7427">
              <w:rPr>
                <w:caps/>
                <w:noProof/>
                <w:webHidden/>
              </w:rPr>
              <w:t>75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1" w:history="1">
            <w:r w:rsidR="009B455C" w:rsidRPr="00DD7427">
              <w:rPr>
                <w:rStyle w:val="Hipervnculo"/>
                <w:caps/>
                <w:noProof/>
              </w:rPr>
              <w:t>CARGA AXIAL SOLA</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_Toc275944601 \h </w:instrText>
            </w:r>
            <w:r w:rsidR="00A316F9" w:rsidRPr="00DD7427">
              <w:rPr>
                <w:caps/>
                <w:noProof/>
                <w:webHidden/>
              </w:rPr>
            </w:r>
            <w:r w:rsidR="00A316F9" w:rsidRPr="00DD7427">
              <w:rPr>
                <w:caps/>
                <w:noProof/>
                <w:webHidden/>
              </w:rPr>
              <w:fldChar w:fldCharType="separate"/>
            </w:r>
            <w:r w:rsidR="009B455C" w:rsidRPr="00DD7427">
              <w:rPr>
                <w:caps/>
                <w:noProof/>
                <w:webHidden/>
              </w:rPr>
              <w:t>75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2" w:history="1">
            <w:r w:rsidR="009B455C" w:rsidRPr="00DD7427">
              <w:rPr>
                <w:rStyle w:val="Hipervnculo"/>
                <w:caps/>
                <w:noProof/>
              </w:rPr>
              <w:t>CONDICIÓN  BALANCEADA.</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_Toc275944602 \h </w:instrText>
            </w:r>
            <w:r w:rsidR="00A316F9" w:rsidRPr="00DD7427">
              <w:rPr>
                <w:caps/>
                <w:noProof/>
                <w:webHidden/>
              </w:rPr>
            </w:r>
            <w:r w:rsidR="00A316F9" w:rsidRPr="00DD7427">
              <w:rPr>
                <w:caps/>
                <w:noProof/>
                <w:webHidden/>
              </w:rPr>
              <w:fldChar w:fldCharType="separate"/>
            </w:r>
            <w:r w:rsidR="009B455C" w:rsidRPr="00DD7427">
              <w:rPr>
                <w:caps/>
                <w:noProof/>
                <w:webHidden/>
              </w:rPr>
              <w:t>76</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3" w:history="1">
            <w:r w:rsidR="009B455C" w:rsidRPr="00DD7427">
              <w:rPr>
                <w:rStyle w:val="Hipervnculo"/>
                <w:caps/>
                <w:noProof/>
              </w:rPr>
              <w:t>DIAGRAMA DE INTERACCIÓN APROXIMADO.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_Toc275944603 \h </w:instrText>
            </w:r>
            <w:r w:rsidR="00A316F9" w:rsidRPr="00DD7427">
              <w:rPr>
                <w:caps/>
                <w:noProof/>
                <w:webHidden/>
              </w:rPr>
            </w:r>
            <w:r w:rsidR="00A316F9" w:rsidRPr="00DD7427">
              <w:rPr>
                <w:caps/>
                <w:noProof/>
                <w:webHidden/>
              </w:rPr>
              <w:fldChar w:fldCharType="separate"/>
            </w:r>
            <w:r w:rsidR="009B455C" w:rsidRPr="00DD7427">
              <w:rPr>
                <w:caps/>
                <w:noProof/>
                <w:webHidden/>
              </w:rPr>
              <w:t>81</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4" w:history="1">
            <w:r w:rsidR="009B455C" w:rsidRPr="00DD7427">
              <w:rPr>
                <w:rStyle w:val="Hipervnculo"/>
                <w:caps/>
                <w:noProof/>
              </w:rPr>
              <w:t>FLEXOCOMPRESIÓN BIAXIAL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_Toc275944604 \h </w:instrText>
            </w:r>
            <w:r w:rsidR="00A316F9" w:rsidRPr="00DD7427">
              <w:rPr>
                <w:caps/>
                <w:noProof/>
                <w:webHidden/>
              </w:rPr>
            </w:r>
            <w:r w:rsidR="00A316F9" w:rsidRPr="00DD7427">
              <w:rPr>
                <w:caps/>
                <w:noProof/>
                <w:webHidden/>
              </w:rPr>
              <w:fldChar w:fldCharType="separate"/>
            </w:r>
            <w:r w:rsidR="009B455C" w:rsidRPr="00DD7427">
              <w:rPr>
                <w:caps/>
                <w:noProof/>
                <w:webHidden/>
              </w:rPr>
              <w:t>82</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5" w:history="1">
            <w:r w:rsidR="009B455C" w:rsidRPr="00DD7427">
              <w:rPr>
                <w:rStyle w:val="Hipervnculo"/>
                <w:caps/>
                <w:noProof/>
              </w:rPr>
              <w:t>Efectos de esbeltez</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_Toc275944605 \h </w:instrText>
            </w:r>
            <w:r w:rsidR="00A316F9" w:rsidRPr="00DD7427">
              <w:rPr>
                <w:caps/>
                <w:noProof/>
                <w:webHidden/>
              </w:rPr>
            </w:r>
            <w:r w:rsidR="00A316F9" w:rsidRPr="00DD7427">
              <w:rPr>
                <w:caps/>
                <w:noProof/>
                <w:webHidden/>
              </w:rPr>
              <w:fldChar w:fldCharType="separate"/>
            </w:r>
            <w:r w:rsidR="009B455C" w:rsidRPr="00DD7427">
              <w:rPr>
                <w:caps/>
                <w:noProof/>
                <w:webHidden/>
              </w:rPr>
              <w:t>87</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6" w:history="1">
            <w:r w:rsidR="009B455C" w:rsidRPr="00DD7427">
              <w:rPr>
                <w:rStyle w:val="Hipervnculo"/>
                <w:caps/>
                <w:noProof/>
              </w:rPr>
              <w:t>Flexión en concreto presforzado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_Toc275944606 \h </w:instrText>
            </w:r>
            <w:r w:rsidR="00A316F9" w:rsidRPr="00DD7427">
              <w:rPr>
                <w:caps/>
                <w:noProof/>
                <w:webHidden/>
              </w:rPr>
            </w:r>
            <w:r w:rsidR="00A316F9" w:rsidRPr="00DD7427">
              <w:rPr>
                <w:caps/>
                <w:noProof/>
                <w:webHidden/>
              </w:rPr>
              <w:fldChar w:fldCharType="separate"/>
            </w:r>
            <w:r w:rsidR="009B455C" w:rsidRPr="00DD7427">
              <w:rPr>
                <w:caps/>
                <w:noProof/>
                <w:webHidden/>
              </w:rPr>
              <w:t>90</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7" w:history="1">
            <w:r w:rsidR="009B455C" w:rsidRPr="00DD7427">
              <w:rPr>
                <w:rStyle w:val="Hipervnculo"/>
                <w:caps/>
                <w:noProof/>
              </w:rPr>
              <w:t>CONDICIONES DE SERVICIO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_Toc275944607 \h </w:instrText>
            </w:r>
            <w:r w:rsidR="00A316F9" w:rsidRPr="00DD7427">
              <w:rPr>
                <w:caps/>
                <w:noProof/>
                <w:webHidden/>
              </w:rPr>
            </w:r>
            <w:r w:rsidR="00A316F9" w:rsidRPr="00DD7427">
              <w:rPr>
                <w:caps/>
                <w:noProof/>
                <w:webHidden/>
              </w:rPr>
              <w:fldChar w:fldCharType="separate"/>
            </w:r>
            <w:r w:rsidR="009B455C" w:rsidRPr="00DD7427">
              <w:rPr>
                <w:caps/>
                <w:noProof/>
                <w:webHidden/>
              </w:rPr>
              <w:t>103</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608" w:history="1">
            <w:r w:rsidR="009B455C" w:rsidRPr="00DD7427">
              <w:rPr>
                <w:rStyle w:val="Hipervnculo"/>
                <w:rFonts w:eastAsia="Batang"/>
                <w:caps/>
                <w:noProof/>
              </w:rPr>
              <w:t>UNIDAD IV. COMPORTAMIENTO DE ACERO ESTRUCTURAL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_Toc275944608 \h </w:instrText>
            </w:r>
            <w:r w:rsidR="00A316F9" w:rsidRPr="00DD7427">
              <w:rPr>
                <w:caps/>
                <w:noProof/>
                <w:webHidden/>
              </w:rPr>
            </w:r>
            <w:r w:rsidR="00A316F9" w:rsidRPr="00DD7427">
              <w:rPr>
                <w:caps/>
                <w:noProof/>
                <w:webHidden/>
              </w:rPr>
              <w:fldChar w:fldCharType="separate"/>
            </w:r>
            <w:r w:rsidR="009B455C" w:rsidRPr="00DD7427">
              <w:rPr>
                <w:caps/>
                <w:noProof/>
                <w:webHidden/>
              </w:rPr>
              <w:t>108</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09" w:history="1">
            <w:r w:rsidR="009B455C" w:rsidRPr="00DD7427">
              <w:rPr>
                <w:rStyle w:val="Hipervnculo"/>
                <w:caps/>
                <w:noProof/>
              </w:rPr>
              <w:t>PANDEO LATERAL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_Toc275944609 \h </w:instrText>
            </w:r>
            <w:r w:rsidR="00A316F9" w:rsidRPr="00DD7427">
              <w:rPr>
                <w:caps/>
                <w:noProof/>
                <w:webHidden/>
              </w:rPr>
            </w:r>
            <w:r w:rsidR="00A316F9" w:rsidRPr="00DD7427">
              <w:rPr>
                <w:caps/>
                <w:noProof/>
                <w:webHidden/>
              </w:rPr>
              <w:fldChar w:fldCharType="separate"/>
            </w:r>
            <w:r w:rsidR="009B455C" w:rsidRPr="00DD7427">
              <w:rPr>
                <w:caps/>
                <w:noProof/>
                <w:webHidden/>
              </w:rPr>
              <w:t>115</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0" w:history="1">
            <w:r w:rsidR="009B455C" w:rsidRPr="00DD7427">
              <w:rPr>
                <w:rStyle w:val="Hipervnculo"/>
                <w:caps/>
                <w:noProof/>
              </w:rPr>
              <w:t>Elementos sometidos a carga axial.</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_Toc275944610 \h </w:instrText>
            </w:r>
            <w:r w:rsidR="00A316F9" w:rsidRPr="00DD7427">
              <w:rPr>
                <w:caps/>
                <w:noProof/>
                <w:webHidden/>
              </w:rPr>
            </w:r>
            <w:r w:rsidR="00A316F9" w:rsidRPr="00DD7427">
              <w:rPr>
                <w:caps/>
                <w:noProof/>
                <w:webHidden/>
              </w:rPr>
              <w:fldChar w:fldCharType="separate"/>
            </w:r>
            <w:r w:rsidR="009B455C" w:rsidRPr="00DD7427">
              <w:rPr>
                <w:caps/>
                <w:noProof/>
                <w:webHidden/>
              </w:rPr>
              <w:t>118</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611" w:history="1">
            <w:r w:rsidR="009B455C" w:rsidRPr="00DD7427">
              <w:rPr>
                <w:rStyle w:val="Hipervnculo"/>
                <w:caps/>
                <w:noProof/>
                <w:lang w:val="es-MX"/>
              </w:rPr>
              <w:t>Unidad V INTRODUCCION A LOS SISTEMAS ESTRUCTURALES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_Toc275944611 \h </w:instrText>
            </w:r>
            <w:r w:rsidR="00A316F9" w:rsidRPr="00DD7427">
              <w:rPr>
                <w:caps/>
                <w:noProof/>
                <w:webHidden/>
              </w:rPr>
            </w:r>
            <w:r w:rsidR="00A316F9" w:rsidRPr="00DD7427">
              <w:rPr>
                <w:caps/>
                <w:noProof/>
                <w:webHidden/>
              </w:rPr>
              <w:fldChar w:fldCharType="separate"/>
            </w:r>
            <w:r w:rsidR="009B455C" w:rsidRPr="00DD7427">
              <w:rPr>
                <w:caps/>
                <w:noProof/>
                <w:webHidden/>
              </w:rPr>
              <w:t>122</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2" w:history="1">
            <w:r w:rsidR="009B455C" w:rsidRPr="00DD7427">
              <w:rPr>
                <w:rStyle w:val="Hipervnculo"/>
                <w:caps/>
                <w:noProof/>
                <w:lang w:val="es-MX"/>
              </w:rPr>
              <w:t>Edificios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_Toc275944612 \h </w:instrText>
            </w:r>
            <w:r w:rsidR="00A316F9" w:rsidRPr="00DD7427">
              <w:rPr>
                <w:caps/>
                <w:noProof/>
                <w:webHidden/>
              </w:rPr>
            </w:r>
            <w:r w:rsidR="00A316F9" w:rsidRPr="00DD7427">
              <w:rPr>
                <w:caps/>
                <w:noProof/>
                <w:webHidden/>
              </w:rPr>
              <w:fldChar w:fldCharType="separate"/>
            </w:r>
            <w:r w:rsidR="009B455C" w:rsidRPr="00DD7427">
              <w:rPr>
                <w:caps/>
                <w:noProof/>
                <w:webHidden/>
              </w:rPr>
              <w:t>122</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3" w:history="1">
            <w:r w:rsidR="009B455C" w:rsidRPr="00DD7427">
              <w:rPr>
                <w:rStyle w:val="Hipervnculo"/>
                <w:caps/>
                <w:noProof/>
                <w:lang w:val="es-MX"/>
              </w:rPr>
              <w:t>Puentes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_Toc275944613 \h </w:instrText>
            </w:r>
            <w:r w:rsidR="00A316F9" w:rsidRPr="00DD7427">
              <w:rPr>
                <w:caps/>
                <w:noProof/>
                <w:webHidden/>
              </w:rPr>
            </w:r>
            <w:r w:rsidR="00A316F9" w:rsidRPr="00DD7427">
              <w:rPr>
                <w:caps/>
                <w:noProof/>
                <w:webHidden/>
              </w:rPr>
              <w:fldChar w:fldCharType="separate"/>
            </w:r>
            <w:r w:rsidR="009B455C" w:rsidRPr="00DD7427">
              <w:rPr>
                <w:caps/>
                <w:noProof/>
                <w:webHidden/>
              </w:rPr>
              <w:t>123</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4" w:history="1">
            <w:r w:rsidR="009B455C" w:rsidRPr="00DD7427">
              <w:rPr>
                <w:rStyle w:val="Hipervnculo"/>
                <w:caps/>
                <w:noProof/>
                <w:lang w:val="es-MX"/>
              </w:rPr>
              <w:t>Naves industriales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_Toc275944614 \h </w:instrText>
            </w:r>
            <w:r w:rsidR="00A316F9" w:rsidRPr="00DD7427">
              <w:rPr>
                <w:caps/>
                <w:noProof/>
                <w:webHidden/>
              </w:rPr>
            </w:r>
            <w:r w:rsidR="00A316F9" w:rsidRPr="00DD7427">
              <w:rPr>
                <w:caps/>
                <w:noProof/>
                <w:webHidden/>
              </w:rPr>
              <w:fldChar w:fldCharType="separate"/>
            </w:r>
            <w:r w:rsidR="009B455C" w:rsidRPr="00DD7427">
              <w:rPr>
                <w:caps/>
                <w:noProof/>
                <w:webHidden/>
              </w:rPr>
              <w:t>123</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5" w:history="1">
            <w:r w:rsidR="009B455C" w:rsidRPr="00DD7427">
              <w:rPr>
                <w:rStyle w:val="Hipervnculo"/>
                <w:caps/>
                <w:noProof/>
                <w:lang w:val="es-MX"/>
              </w:rPr>
              <w:t>Cubiertas de grandes claros.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_Toc275944615 \h </w:instrText>
            </w:r>
            <w:r w:rsidR="00A316F9" w:rsidRPr="00DD7427">
              <w:rPr>
                <w:caps/>
                <w:noProof/>
                <w:webHidden/>
              </w:rPr>
            </w:r>
            <w:r w:rsidR="00A316F9" w:rsidRPr="00DD7427">
              <w:rPr>
                <w:caps/>
                <w:noProof/>
                <w:webHidden/>
              </w:rPr>
              <w:fldChar w:fldCharType="separate"/>
            </w:r>
            <w:r w:rsidR="009B455C" w:rsidRPr="00DD7427">
              <w:rPr>
                <w:caps/>
                <w:noProof/>
                <w:webHidden/>
              </w:rPr>
              <w:t>123</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6" w:history="1">
            <w:r w:rsidR="009B455C" w:rsidRPr="00DD7427">
              <w:rPr>
                <w:rStyle w:val="Hipervnculo"/>
                <w:caps/>
                <w:noProof/>
                <w:lang w:val="es-MX"/>
              </w:rPr>
              <w:t>Torres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_Toc275944616 \h </w:instrText>
            </w:r>
            <w:r w:rsidR="00A316F9" w:rsidRPr="00DD7427">
              <w:rPr>
                <w:caps/>
                <w:noProof/>
                <w:webHidden/>
              </w:rPr>
            </w:r>
            <w:r w:rsidR="00A316F9" w:rsidRPr="00DD7427">
              <w:rPr>
                <w:caps/>
                <w:noProof/>
                <w:webHidden/>
              </w:rPr>
              <w:fldChar w:fldCharType="separate"/>
            </w:r>
            <w:r w:rsidR="009B455C" w:rsidRPr="00DD7427">
              <w:rPr>
                <w:caps/>
                <w:noProof/>
                <w:webHidden/>
              </w:rPr>
              <w:t>124</w:t>
            </w:r>
            <w:r w:rsidR="00A316F9" w:rsidRPr="00DD7427">
              <w:rPr>
                <w:caps/>
                <w:noProof/>
                <w:webHidden/>
              </w:rPr>
              <w:fldChar w:fldCharType="end"/>
            </w:r>
          </w:hyperlink>
        </w:p>
        <w:p w:rsidR="009B455C" w:rsidRPr="00DD7427" w:rsidRDefault="00F72F2D">
          <w:pPr>
            <w:pStyle w:val="TDC2"/>
            <w:tabs>
              <w:tab w:val="right" w:leader="dot" w:pos="8494"/>
            </w:tabs>
            <w:rPr>
              <w:caps/>
              <w:noProof/>
            </w:rPr>
          </w:pPr>
          <w:hyperlink w:anchor="_Toc275944617" w:history="1">
            <w:r w:rsidR="009B455C" w:rsidRPr="00DD7427">
              <w:rPr>
                <w:rStyle w:val="Hipervnculo"/>
                <w:caps/>
                <w:noProof/>
                <w:lang w:val="es-MX"/>
              </w:rPr>
              <w:t>Plataformas marinas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_Toc275944617 \h </w:instrText>
            </w:r>
            <w:r w:rsidR="00A316F9" w:rsidRPr="00DD7427">
              <w:rPr>
                <w:caps/>
                <w:noProof/>
                <w:webHidden/>
              </w:rPr>
            </w:r>
            <w:r w:rsidR="00A316F9" w:rsidRPr="00DD7427">
              <w:rPr>
                <w:caps/>
                <w:noProof/>
                <w:webHidden/>
              </w:rPr>
              <w:fldChar w:fldCharType="separate"/>
            </w:r>
            <w:r w:rsidR="009B455C" w:rsidRPr="00DD7427">
              <w:rPr>
                <w:caps/>
                <w:noProof/>
                <w:webHidden/>
              </w:rPr>
              <w:t>124</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618" w:history="1">
            <w:r w:rsidR="009B455C" w:rsidRPr="00DD7427">
              <w:rPr>
                <w:rStyle w:val="Hipervnculo"/>
                <w:caps/>
                <w:noProof/>
              </w:rPr>
              <w:t>Serie de ejercicios y trabajos</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_Toc275944618 \h </w:instrText>
            </w:r>
            <w:r w:rsidR="00A316F9" w:rsidRPr="00DD7427">
              <w:rPr>
                <w:caps/>
                <w:noProof/>
                <w:webHidden/>
              </w:rPr>
            </w:r>
            <w:r w:rsidR="00A316F9" w:rsidRPr="00DD7427">
              <w:rPr>
                <w:caps/>
                <w:noProof/>
                <w:webHidden/>
              </w:rPr>
              <w:fldChar w:fldCharType="separate"/>
            </w:r>
            <w:r w:rsidR="009B455C" w:rsidRPr="00DD7427">
              <w:rPr>
                <w:caps/>
                <w:noProof/>
                <w:webHidden/>
              </w:rPr>
              <w:t>129</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619" w:history="1">
            <w:r w:rsidR="009B455C" w:rsidRPr="00DD7427">
              <w:rPr>
                <w:rStyle w:val="Hipervnculo"/>
                <w:caps/>
                <w:noProof/>
              </w:rPr>
              <w:t>GLOSARIO</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_Toc275944619 \h </w:instrText>
            </w:r>
            <w:r w:rsidR="00A316F9" w:rsidRPr="00DD7427">
              <w:rPr>
                <w:caps/>
                <w:noProof/>
                <w:webHidden/>
              </w:rPr>
            </w:r>
            <w:r w:rsidR="00A316F9" w:rsidRPr="00DD7427">
              <w:rPr>
                <w:caps/>
                <w:noProof/>
                <w:webHidden/>
              </w:rPr>
              <w:fldChar w:fldCharType="separate"/>
            </w:r>
            <w:r w:rsidR="009B455C" w:rsidRPr="00DD7427">
              <w:rPr>
                <w:caps/>
                <w:noProof/>
                <w:webHidden/>
              </w:rPr>
              <w:t>134</w:t>
            </w:r>
            <w:r w:rsidR="00A316F9" w:rsidRPr="00DD7427">
              <w:rPr>
                <w:caps/>
                <w:noProof/>
                <w:webHidden/>
              </w:rPr>
              <w:fldChar w:fldCharType="end"/>
            </w:r>
          </w:hyperlink>
        </w:p>
        <w:p w:rsidR="009B455C" w:rsidRPr="00DD7427" w:rsidRDefault="00F72F2D">
          <w:pPr>
            <w:pStyle w:val="TDC1"/>
            <w:tabs>
              <w:tab w:val="right" w:leader="dot" w:pos="8494"/>
            </w:tabs>
            <w:rPr>
              <w:caps/>
              <w:noProof/>
            </w:rPr>
          </w:pPr>
          <w:hyperlink w:anchor="_Toc275944620" w:history="1">
            <w:r w:rsidR="009B455C" w:rsidRPr="00DD7427">
              <w:rPr>
                <w:rStyle w:val="Hipervnculo"/>
                <w:caps/>
                <w:noProof/>
              </w:rPr>
              <w:t>BIBLIOGRAFÍA:</w:t>
            </w:r>
            <w:r w:rsidR="009B455C" w:rsidRPr="00DD7427">
              <w:rPr>
                <w:caps/>
                <w:noProof/>
                <w:webHidden/>
              </w:rPr>
              <w:tab/>
            </w:r>
            <w:r w:rsidR="00A316F9" w:rsidRPr="00DD7427">
              <w:rPr>
                <w:caps/>
                <w:noProof/>
                <w:webHidden/>
              </w:rPr>
              <w:fldChar w:fldCharType="begin"/>
            </w:r>
            <w:r w:rsidR="009B455C" w:rsidRPr="00DD7427">
              <w:rPr>
                <w:caps/>
                <w:noProof/>
                <w:webHidden/>
              </w:rPr>
              <w:instrText xml:space="preserve"> PAGEREF _Toc275944620 \h </w:instrText>
            </w:r>
            <w:r w:rsidR="00A316F9" w:rsidRPr="00DD7427">
              <w:rPr>
                <w:caps/>
                <w:noProof/>
                <w:webHidden/>
              </w:rPr>
            </w:r>
            <w:r w:rsidR="00A316F9" w:rsidRPr="00DD7427">
              <w:rPr>
                <w:caps/>
                <w:noProof/>
                <w:webHidden/>
              </w:rPr>
              <w:fldChar w:fldCharType="separate"/>
            </w:r>
            <w:r w:rsidR="009B455C" w:rsidRPr="00DD7427">
              <w:rPr>
                <w:caps/>
                <w:noProof/>
                <w:webHidden/>
              </w:rPr>
              <w:t>136</w:t>
            </w:r>
            <w:r w:rsidR="00A316F9" w:rsidRPr="00DD7427">
              <w:rPr>
                <w:caps/>
                <w:noProof/>
                <w:webHidden/>
              </w:rPr>
              <w:fldChar w:fldCharType="end"/>
            </w:r>
          </w:hyperlink>
        </w:p>
        <w:p w:rsidR="009B455C" w:rsidRPr="009B455C" w:rsidRDefault="00A316F9">
          <w:r w:rsidRPr="009B455C">
            <w:fldChar w:fldCharType="end"/>
          </w:r>
        </w:p>
      </w:sdtContent>
    </w:sdt>
    <w:p w:rsidR="009B455C" w:rsidRPr="009B455C" w:rsidRDefault="009B455C" w:rsidP="00A42D18">
      <w:pPr>
        <w:spacing w:after="0"/>
        <w:jc w:val="center"/>
        <w:rPr>
          <w:rFonts w:ascii="Batang" w:eastAsia="Batang" w:hAnsi="Batang" w:cs="Arial"/>
          <w:b/>
          <w:bCs/>
          <w:spacing w:val="30"/>
          <w:sz w:val="24"/>
        </w:rPr>
      </w:pPr>
    </w:p>
    <w:p w:rsidR="00A42D18" w:rsidRPr="009B455C" w:rsidRDefault="00A42D18" w:rsidP="00A42D18">
      <w:pPr>
        <w:pStyle w:val="Sinespaciado"/>
        <w:rPr>
          <w:rFonts w:ascii="Arial" w:hAnsi="Arial" w:cs="Arial"/>
        </w:rPr>
      </w:pPr>
    </w:p>
    <w:p w:rsidR="00A42D18" w:rsidRPr="009B455C" w:rsidRDefault="00A42D18" w:rsidP="00A42D18">
      <w:pPr>
        <w:pStyle w:val="Sinespaciado"/>
        <w:rPr>
          <w:rFonts w:ascii="Arial" w:hAnsi="Arial" w:cs="Arial"/>
        </w:rPr>
      </w:pPr>
    </w:p>
    <w:p w:rsidR="00A42D18" w:rsidRPr="009B455C" w:rsidRDefault="00A42D18" w:rsidP="00A42D18">
      <w:pPr>
        <w:jc w:val="center"/>
        <w:rPr>
          <w:rFonts w:ascii="Arial" w:hAnsi="Arial" w:cs="Arial"/>
          <w:b/>
          <w:bCs/>
        </w:rPr>
      </w:pPr>
    </w:p>
    <w:p w:rsidR="00A42D18" w:rsidRPr="009B455C" w:rsidRDefault="00A42D18" w:rsidP="00A42D18">
      <w:pPr>
        <w:jc w:val="center"/>
        <w:rPr>
          <w:rFonts w:ascii="Arial" w:hAnsi="Arial" w:cs="Arial"/>
          <w:b/>
          <w:bCs/>
        </w:rPr>
      </w:pPr>
    </w:p>
    <w:p w:rsidR="00A42D18" w:rsidRPr="009B455C" w:rsidRDefault="00A42D18" w:rsidP="00A42D18">
      <w:pPr>
        <w:jc w:val="center"/>
        <w:rPr>
          <w:rFonts w:ascii="Arial" w:hAnsi="Arial" w:cs="Arial"/>
          <w:b/>
          <w:bCs/>
        </w:rPr>
      </w:pPr>
    </w:p>
    <w:p w:rsidR="00A42D18" w:rsidRPr="009B455C" w:rsidRDefault="00A42D18" w:rsidP="00A42D18">
      <w:pPr>
        <w:jc w:val="center"/>
        <w:rPr>
          <w:rFonts w:ascii="Arial" w:hAnsi="Arial" w:cs="Arial"/>
          <w:b/>
          <w:bCs/>
        </w:rPr>
      </w:pPr>
    </w:p>
    <w:p w:rsidR="00A42D18" w:rsidRPr="009B455C" w:rsidRDefault="00A42D18" w:rsidP="00A42D18">
      <w:pPr>
        <w:jc w:val="center"/>
        <w:rPr>
          <w:rFonts w:ascii="Arial" w:hAnsi="Arial" w:cs="Arial"/>
          <w:b/>
          <w:bCs/>
        </w:rPr>
      </w:pPr>
    </w:p>
    <w:p w:rsidR="00191458" w:rsidRPr="009B455C" w:rsidRDefault="00191458" w:rsidP="009F317B">
      <w:pPr>
        <w:pStyle w:val="Ttulo1"/>
        <w:rPr>
          <w:rFonts w:eastAsia="Batang"/>
        </w:rPr>
      </w:pPr>
      <w:bookmarkStart w:id="0" w:name="_Toc275944564"/>
      <w:r w:rsidRPr="009B455C">
        <w:rPr>
          <w:rFonts w:eastAsia="Batang"/>
        </w:rPr>
        <w:lastRenderedPageBreak/>
        <w:t>INTRODUCCI</w:t>
      </w:r>
      <w:r w:rsidRPr="009B455C">
        <w:rPr>
          <w:rFonts w:eastAsia="Batang" w:hint="cs"/>
        </w:rPr>
        <w:t>Ó</w:t>
      </w:r>
      <w:r w:rsidRPr="009B455C">
        <w:rPr>
          <w:rFonts w:eastAsia="Batang"/>
        </w:rPr>
        <w:t>N</w:t>
      </w:r>
      <w:bookmarkEnd w:id="0"/>
      <w:r w:rsidRPr="009B455C">
        <w:rPr>
          <w:rFonts w:eastAsia="Batang"/>
        </w:rPr>
        <w:t xml:space="preserve"> </w:t>
      </w:r>
    </w:p>
    <w:p w:rsidR="00191458" w:rsidRPr="009B455C" w:rsidRDefault="00191458" w:rsidP="00191458">
      <w:pPr>
        <w:rPr>
          <w:rFonts w:ascii="Arial" w:hAnsi="Arial" w:cs="Arial"/>
        </w:rPr>
      </w:pPr>
    </w:p>
    <w:p w:rsidR="00191458" w:rsidRPr="009B455C" w:rsidRDefault="00191458" w:rsidP="00191458">
      <w:pPr>
        <w:jc w:val="both"/>
        <w:rPr>
          <w:rFonts w:ascii="Arial" w:hAnsi="Arial" w:cs="Arial"/>
        </w:rPr>
      </w:pPr>
      <w:r w:rsidRPr="009B455C">
        <w:rPr>
          <w:rFonts w:ascii="Arial" w:hAnsi="Arial" w:cs="Arial"/>
        </w:rPr>
        <w:t xml:space="preserve">En la Teoría Estructural se estudian </w:t>
      </w:r>
      <w:r w:rsidR="00606E93">
        <w:rPr>
          <w:rFonts w:ascii="Arial" w:hAnsi="Arial" w:cs="Arial"/>
        </w:rPr>
        <w:t xml:space="preserve">las bases conceptuales que permitan diseñar </w:t>
      </w:r>
      <w:r w:rsidRPr="009B455C">
        <w:rPr>
          <w:rFonts w:ascii="Arial" w:hAnsi="Arial" w:cs="Arial"/>
        </w:rPr>
        <w:t>los elementos estructurales principales más utilizados para resolver las construcciones propias de la ingeniería civil. El curso de Teoría Estructural, permitirá al alumno familiarizarse con los conceptos básicos del comportamiento estructural como preparación para el proceso de diseño</w:t>
      </w:r>
      <w:r w:rsidR="00606E93">
        <w:rPr>
          <w:rFonts w:ascii="Arial" w:hAnsi="Arial" w:cs="Arial"/>
        </w:rPr>
        <w:t xml:space="preserve"> que deberá realizar en su vida profesional</w:t>
      </w:r>
      <w:r w:rsidRPr="009B455C">
        <w:rPr>
          <w:rFonts w:ascii="Arial" w:hAnsi="Arial" w:cs="Arial"/>
        </w:rPr>
        <w:t>. El curso ofrece al alumno las bases para el cálculo de las solicitaciones a las que se encuentran sometidas las estructuras incluyendo las permanentes (muertas), las variables (vivas) y las accidentales (viento y sismo). Comprende el estud</w:t>
      </w:r>
      <w:r w:rsidR="00606E93">
        <w:rPr>
          <w:rFonts w:ascii="Arial" w:hAnsi="Arial" w:cs="Arial"/>
        </w:rPr>
        <w:t xml:space="preserve">io del  comportamiento mecánico </w:t>
      </w:r>
      <w:r w:rsidRPr="009B455C">
        <w:rPr>
          <w:rFonts w:ascii="Arial" w:hAnsi="Arial" w:cs="Arial"/>
        </w:rPr>
        <w:t xml:space="preserve">a tensión, compresión, flexión, cortante y torsión para elementos individuales de concreto reforzado, concreto </w:t>
      </w:r>
      <w:proofErr w:type="spellStart"/>
      <w:r w:rsidRPr="009B455C">
        <w:rPr>
          <w:rFonts w:ascii="Arial" w:hAnsi="Arial" w:cs="Arial"/>
        </w:rPr>
        <w:t>presforzado</w:t>
      </w:r>
      <w:proofErr w:type="spellEnd"/>
      <w:r w:rsidRPr="009B455C">
        <w:rPr>
          <w:rFonts w:ascii="Arial" w:hAnsi="Arial" w:cs="Arial"/>
        </w:rPr>
        <w:t xml:space="preserve"> y acero estructural. Como antecedentes el  alumno deberá contar con conocimientos </w:t>
      </w:r>
      <w:r w:rsidR="00077438">
        <w:rPr>
          <w:rFonts w:ascii="Arial" w:hAnsi="Arial" w:cs="Arial"/>
        </w:rPr>
        <w:t>suficientes de estática, dinámica y mecánica de materiales. Esto es necesario</w:t>
      </w:r>
      <w:r w:rsidRPr="009B455C">
        <w:rPr>
          <w:rFonts w:ascii="Arial" w:hAnsi="Arial" w:cs="Arial"/>
        </w:rPr>
        <w:t xml:space="preserve"> para entender adecuadamente los conocimientos de este curso, los cuales le servirán </w:t>
      </w:r>
      <w:r w:rsidR="00077438">
        <w:rPr>
          <w:rFonts w:ascii="Arial" w:hAnsi="Arial" w:cs="Arial"/>
        </w:rPr>
        <w:t>para aprovechar los cursos subsecuentes correspondientes al área de la ingeniería estructural. P</w:t>
      </w:r>
      <w:r w:rsidRPr="009B455C">
        <w:rPr>
          <w:rFonts w:ascii="Arial" w:hAnsi="Arial" w:cs="Arial"/>
        </w:rPr>
        <w:t xml:space="preserve">ara que </w:t>
      </w:r>
      <w:r w:rsidR="00077438">
        <w:rPr>
          <w:rFonts w:ascii="Arial" w:hAnsi="Arial" w:cs="Arial"/>
        </w:rPr>
        <w:t xml:space="preserve">eventualmente </w:t>
      </w:r>
      <w:r w:rsidRPr="009B455C">
        <w:rPr>
          <w:rFonts w:ascii="Arial" w:hAnsi="Arial" w:cs="Arial"/>
        </w:rPr>
        <w:t xml:space="preserve">en el futuro pueda desarrollar proyectos de sistemas estructurales </w:t>
      </w:r>
      <w:r w:rsidR="00077438">
        <w:rPr>
          <w:rFonts w:ascii="Arial" w:hAnsi="Arial" w:cs="Arial"/>
        </w:rPr>
        <w:t>complejos mediante</w:t>
      </w:r>
      <w:r w:rsidRPr="009B455C">
        <w:rPr>
          <w:rFonts w:ascii="Arial" w:hAnsi="Arial" w:cs="Arial"/>
        </w:rPr>
        <w:t xml:space="preserve"> diseños seguros, durables y económicos. </w:t>
      </w:r>
    </w:p>
    <w:p w:rsidR="00A42D18" w:rsidRPr="009B455C" w:rsidRDefault="00A42D18" w:rsidP="009F317B">
      <w:pPr>
        <w:pStyle w:val="Ttulo1"/>
        <w:rPr>
          <w:rFonts w:eastAsia="Batang"/>
        </w:rPr>
      </w:pPr>
      <w:bookmarkStart w:id="1" w:name="_Toc275944565"/>
      <w:r w:rsidRPr="009B455C">
        <w:rPr>
          <w:rFonts w:eastAsia="Batang"/>
        </w:rPr>
        <w:t>TEMARIO:</w:t>
      </w:r>
      <w:bookmarkEnd w:id="1"/>
    </w:p>
    <w:p w:rsidR="00A42D18" w:rsidRPr="009B455C" w:rsidRDefault="00A42D18" w:rsidP="00A42D18">
      <w:pPr>
        <w:jc w:val="both"/>
        <w:rPr>
          <w:rFonts w:ascii="Arial" w:hAnsi="Arial" w:cs="Arial"/>
        </w:rPr>
      </w:pPr>
      <w:r w:rsidRPr="009B455C">
        <w:rPr>
          <w:rFonts w:ascii="Batang" w:eastAsia="Batang" w:hAnsi="Batang" w:cs="Arial"/>
          <w:b/>
          <w:bCs/>
        </w:rPr>
        <w:t>UNIDAD I</w:t>
      </w:r>
      <w:r w:rsidRPr="009B455C">
        <w:rPr>
          <w:rFonts w:ascii="Batang" w:eastAsia="Batang" w:hAnsi="Batang" w:cs="Arial"/>
        </w:rPr>
        <w:t>.</w:t>
      </w:r>
      <w:r w:rsidRPr="009B455C">
        <w:rPr>
          <w:rFonts w:ascii="Arial" w:hAnsi="Arial" w:cs="Arial"/>
        </w:rPr>
        <w:t xml:space="preserve"> CONCEPTOS BÁSICOS</w:t>
      </w:r>
    </w:p>
    <w:p w:rsidR="00A42D18" w:rsidRPr="009B455C" w:rsidRDefault="00A42D18" w:rsidP="00A42D18">
      <w:pPr>
        <w:jc w:val="both"/>
        <w:rPr>
          <w:rFonts w:ascii="Arial" w:hAnsi="Arial" w:cs="Arial"/>
        </w:rPr>
      </w:pPr>
      <w:r w:rsidRPr="009B455C">
        <w:rPr>
          <w:rFonts w:ascii="Batang" w:eastAsia="Batang" w:hAnsi="Batang" w:cs="Arial"/>
          <w:b/>
          <w:bCs/>
        </w:rPr>
        <w:t>UNIDAD II</w:t>
      </w:r>
      <w:r w:rsidRPr="009B455C">
        <w:rPr>
          <w:rFonts w:ascii="Arial" w:hAnsi="Arial" w:cs="Arial"/>
        </w:rPr>
        <w:t>. LAS ACCIONES Y SUS EFECTOS EN LAS ESTRUCTURAS.</w:t>
      </w:r>
    </w:p>
    <w:p w:rsidR="00A42D18" w:rsidRPr="009B455C" w:rsidRDefault="00A42D18" w:rsidP="00A42D18">
      <w:pPr>
        <w:jc w:val="both"/>
        <w:rPr>
          <w:rFonts w:ascii="Arial" w:hAnsi="Arial" w:cs="Arial"/>
        </w:rPr>
      </w:pPr>
      <w:r w:rsidRPr="009B455C">
        <w:rPr>
          <w:rFonts w:ascii="Batang" w:eastAsia="Batang" w:hAnsi="Batang" w:cs="Arial"/>
          <w:b/>
          <w:bCs/>
        </w:rPr>
        <w:t>UNIDAD III</w:t>
      </w:r>
      <w:r w:rsidRPr="009B455C">
        <w:rPr>
          <w:rFonts w:ascii="Batang" w:eastAsia="Batang" w:hAnsi="Batang" w:cs="Arial"/>
        </w:rPr>
        <w:t>.</w:t>
      </w:r>
      <w:r w:rsidRPr="009B455C">
        <w:rPr>
          <w:rFonts w:ascii="Arial" w:hAnsi="Arial" w:cs="Arial"/>
        </w:rPr>
        <w:t xml:space="preserve"> COMPORTAMIENTO DE ELEMENTOS DE CONCRETO REFORZADO Y    PRESFORZADO.</w:t>
      </w:r>
    </w:p>
    <w:p w:rsidR="00A42D18" w:rsidRPr="009B455C" w:rsidRDefault="00A42D18" w:rsidP="00A42D18">
      <w:pPr>
        <w:jc w:val="both"/>
        <w:rPr>
          <w:rFonts w:ascii="Arial" w:hAnsi="Arial" w:cs="Arial"/>
        </w:rPr>
      </w:pPr>
      <w:r w:rsidRPr="009B455C">
        <w:rPr>
          <w:rFonts w:ascii="Batang" w:eastAsia="Batang" w:hAnsi="Batang" w:cs="Arial"/>
          <w:b/>
          <w:bCs/>
        </w:rPr>
        <w:t>UNIDAD IV</w:t>
      </w:r>
      <w:r w:rsidRPr="009B455C">
        <w:rPr>
          <w:rFonts w:ascii="Batang" w:eastAsia="Batang" w:hAnsi="Batang" w:cs="Arial"/>
        </w:rPr>
        <w:t>.</w:t>
      </w:r>
      <w:r w:rsidRPr="009B455C">
        <w:rPr>
          <w:rFonts w:ascii="Arial" w:hAnsi="Arial" w:cs="Arial"/>
        </w:rPr>
        <w:t xml:space="preserve"> COMPORTAMIENTO DE ELEMENTOS DE ACERO ESTRUCTURAL.</w:t>
      </w:r>
    </w:p>
    <w:p w:rsidR="00A42D18" w:rsidRPr="009B455C" w:rsidRDefault="00A42D18" w:rsidP="00A42D18">
      <w:pPr>
        <w:jc w:val="both"/>
        <w:rPr>
          <w:rFonts w:ascii="Arial" w:hAnsi="Arial" w:cs="Arial"/>
        </w:rPr>
      </w:pPr>
      <w:r w:rsidRPr="009B455C">
        <w:rPr>
          <w:rFonts w:ascii="Batang" w:eastAsia="Batang" w:hAnsi="Batang" w:cs="Arial"/>
          <w:b/>
          <w:bCs/>
        </w:rPr>
        <w:t>UNIDAD V</w:t>
      </w:r>
      <w:r w:rsidRPr="009B455C">
        <w:rPr>
          <w:rFonts w:ascii="Batang" w:eastAsia="Batang" w:hAnsi="Batang" w:cs="Arial"/>
        </w:rPr>
        <w:t>.</w:t>
      </w:r>
      <w:r w:rsidRPr="009B455C">
        <w:rPr>
          <w:rFonts w:ascii="Arial" w:hAnsi="Arial" w:cs="Arial"/>
        </w:rPr>
        <w:t xml:space="preserve"> INTRODUCCIÓN A LOS SISTEMAS ESTRUCTURALES.</w:t>
      </w:r>
    </w:p>
    <w:p w:rsidR="00A42D18" w:rsidRPr="009B455C" w:rsidRDefault="00A42D18" w:rsidP="00DC3501">
      <w:pPr>
        <w:pStyle w:val="Ttulo1"/>
        <w:rPr>
          <w:rFonts w:eastAsia="Batang"/>
        </w:rPr>
      </w:pPr>
      <w:bookmarkStart w:id="2" w:name="_Toc275944566"/>
      <w:r w:rsidRPr="009B455C">
        <w:rPr>
          <w:rFonts w:eastAsia="Batang"/>
        </w:rPr>
        <w:t>OBJETIVOS</w:t>
      </w:r>
      <w:bookmarkEnd w:id="2"/>
    </w:p>
    <w:p w:rsidR="00A42D18" w:rsidRPr="009B455C" w:rsidRDefault="00A42D18" w:rsidP="00A42D18">
      <w:pPr>
        <w:jc w:val="center"/>
        <w:rPr>
          <w:rFonts w:ascii="Batang" w:eastAsia="Batang" w:hAnsi="Batang" w:cs="Arial"/>
          <w:b/>
          <w:bCs/>
          <w:color w:val="000000"/>
        </w:rPr>
      </w:pPr>
      <w:r w:rsidRPr="009B455C">
        <w:rPr>
          <w:rFonts w:ascii="Batang" w:eastAsia="Batang" w:hAnsi="Batang" w:cs="Arial"/>
          <w:b/>
          <w:bCs/>
          <w:color w:val="000000"/>
        </w:rPr>
        <w:t>UBICACIÓN E IMPORTANCIA DE ESTA UNIDAD DE APRENDIZAJE.</w:t>
      </w:r>
    </w:p>
    <w:p w:rsidR="00A42D18" w:rsidRPr="009B455C" w:rsidRDefault="00A42D18" w:rsidP="00A42D18">
      <w:pPr>
        <w:jc w:val="both"/>
        <w:rPr>
          <w:rFonts w:ascii="Arial" w:hAnsi="Arial" w:cs="Arial"/>
        </w:rPr>
      </w:pPr>
      <w:r w:rsidRPr="009B455C">
        <w:rPr>
          <w:rFonts w:ascii="Arial" w:hAnsi="Arial" w:cs="Arial"/>
        </w:rPr>
        <w:t xml:space="preserve">     El ingeniero civil: planea, </w:t>
      </w:r>
      <w:r w:rsidRPr="009B455C">
        <w:rPr>
          <w:rFonts w:ascii="Arial" w:hAnsi="Arial" w:cs="Arial"/>
          <w:b/>
          <w:bCs/>
        </w:rPr>
        <w:t xml:space="preserve">diseña </w:t>
      </w:r>
      <w:r w:rsidRPr="009B455C">
        <w:rPr>
          <w:rFonts w:ascii="Arial" w:hAnsi="Arial" w:cs="Arial"/>
        </w:rPr>
        <w:t>(proyecta), construye, opera y mantiene obras  (construcciones) útiles para la sociedad.</w:t>
      </w:r>
    </w:p>
    <w:p w:rsidR="00A42D18" w:rsidRPr="009B455C" w:rsidRDefault="00A42D18" w:rsidP="00A42D18">
      <w:pPr>
        <w:rPr>
          <w:rFonts w:ascii="Arial" w:hAnsi="Arial" w:cs="Arial"/>
          <w:b/>
          <w:bCs/>
        </w:rPr>
      </w:pPr>
      <w:r w:rsidRPr="009B455C">
        <w:rPr>
          <w:rFonts w:ascii="Arial" w:hAnsi="Arial" w:cs="Arial"/>
          <w:b/>
          <w:bCs/>
        </w:rPr>
        <w:t>Génesis de una obra.</w:t>
      </w:r>
    </w:p>
    <w:p w:rsidR="00A42D18" w:rsidRPr="009B455C" w:rsidRDefault="00A42D18" w:rsidP="00A42D18">
      <w:pPr>
        <w:spacing w:after="0"/>
        <w:jc w:val="both"/>
        <w:rPr>
          <w:rFonts w:ascii="Arial" w:hAnsi="Arial" w:cs="Arial"/>
        </w:rPr>
      </w:pPr>
      <w:r w:rsidRPr="009B455C">
        <w:rPr>
          <w:rFonts w:ascii="Arial" w:hAnsi="Arial" w:cs="Arial"/>
          <w:b/>
          <w:bCs/>
        </w:rPr>
        <w:t>1.-</w:t>
      </w:r>
      <w:r w:rsidRPr="009B455C">
        <w:rPr>
          <w:rFonts w:ascii="Arial" w:hAnsi="Arial" w:cs="Arial"/>
        </w:rPr>
        <w:t xml:space="preserve"> Se detecta, se manifiesta o se hace evidente una necesidad (ejemplo; una escuela primaria en una comunidad x)</w:t>
      </w:r>
    </w:p>
    <w:p w:rsidR="00A42D18" w:rsidRPr="009B455C" w:rsidRDefault="00A42D18" w:rsidP="00A42D18">
      <w:pPr>
        <w:spacing w:after="0"/>
        <w:jc w:val="both"/>
        <w:rPr>
          <w:rFonts w:ascii="Arial" w:hAnsi="Arial" w:cs="Arial"/>
        </w:rPr>
      </w:pPr>
      <w:r w:rsidRPr="009B455C">
        <w:rPr>
          <w:rFonts w:ascii="Arial" w:hAnsi="Arial" w:cs="Arial"/>
          <w:b/>
          <w:bCs/>
        </w:rPr>
        <w:t>2.-</w:t>
      </w:r>
      <w:r w:rsidRPr="009B455C">
        <w:rPr>
          <w:rFonts w:ascii="Arial" w:hAnsi="Arial" w:cs="Arial"/>
        </w:rPr>
        <w:t xml:space="preserve"> Se lleva a cabo la planeación adecuada  (terreno, recursos, impacto, etc.)</w:t>
      </w:r>
    </w:p>
    <w:p w:rsidR="00A42D18" w:rsidRPr="009B455C" w:rsidRDefault="00A42D18" w:rsidP="00A42D18">
      <w:pPr>
        <w:spacing w:after="0"/>
        <w:jc w:val="both"/>
        <w:rPr>
          <w:rFonts w:ascii="Arial" w:hAnsi="Arial" w:cs="Arial"/>
        </w:rPr>
      </w:pPr>
      <w:r w:rsidRPr="009B455C">
        <w:rPr>
          <w:rFonts w:ascii="Arial" w:hAnsi="Arial" w:cs="Arial"/>
          <w:b/>
          <w:bCs/>
        </w:rPr>
        <w:t>3.-</w:t>
      </w:r>
      <w:r w:rsidRPr="009B455C">
        <w:rPr>
          <w:rFonts w:ascii="Arial" w:hAnsi="Arial" w:cs="Arial"/>
        </w:rPr>
        <w:t xml:space="preserve"> Se hacen estudios preliminares (topografía, mecánica de suelos, accesos, etc.)</w:t>
      </w:r>
    </w:p>
    <w:p w:rsidR="00A42D18" w:rsidRPr="009B455C" w:rsidRDefault="00A42D18" w:rsidP="00A42D18">
      <w:pPr>
        <w:spacing w:after="0"/>
        <w:jc w:val="both"/>
        <w:rPr>
          <w:rFonts w:ascii="Arial" w:hAnsi="Arial" w:cs="Arial"/>
        </w:rPr>
      </w:pPr>
      <w:r w:rsidRPr="009B455C">
        <w:rPr>
          <w:rFonts w:ascii="Arial" w:hAnsi="Arial" w:cs="Arial"/>
          <w:b/>
          <w:bCs/>
        </w:rPr>
        <w:t>4.-</w:t>
      </w:r>
      <w:r w:rsidRPr="009B455C">
        <w:rPr>
          <w:rFonts w:ascii="Arial" w:hAnsi="Arial" w:cs="Arial"/>
        </w:rPr>
        <w:t xml:space="preserve"> Se realiza el proyecto arquitectónico que atienda a las necesidades por satisfacer (número de aulas, espacios administrativos, auditorio, etc.)</w:t>
      </w:r>
    </w:p>
    <w:p w:rsidR="00A42D18" w:rsidRPr="009B455C" w:rsidRDefault="00A42D18" w:rsidP="00A42D18">
      <w:pPr>
        <w:spacing w:after="0"/>
        <w:jc w:val="both"/>
        <w:rPr>
          <w:rFonts w:ascii="Arial" w:hAnsi="Arial" w:cs="Arial"/>
        </w:rPr>
      </w:pPr>
      <w:r w:rsidRPr="009B455C">
        <w:rPr>
          <w:rFonts w:ascii="Arial" w:hAnsi="Arial" w:cs="Arial"/>
          <w:b/>
          <w:bCs/>
        </w:rPr>
        <w:lastRenderedPageBreak/>
        <w:t>5.-</w:t>
      </w:r>
      <w:r w:rsidRPr="009B455C">
        <w:rPr>
          <w:rFonts w:ascii="Arial" w:hAnsi="Arial" w:cs="Arial"/>
        </w:rPr>
        <w:t xml:space="preserve"> Se realiza el </w:t>
      </w:r>
      <w:r w:rsidRPr="009B455C">
        <w:rPr>
          <w:rFonts w:ascii="Arial" w:hAnsi="Arial" w:cs="Arial"/>
          <w:b/>
          <w:bCs/>
        </w:rPr>
        <w:t>proyecto (diseño) estructural</w:t>
      </w:r>
      <w:r w:rsidRPr="009B455C">
        <w:rPr>
          <w:rFonts w:ascii="Arial" w:hAnsi="Arial" w:cs="Arial"/>
        </w:rPr>
        <w:t xml:space="preserve"> que garantice la seguridad de la construcción  en condiciones normales de operación y extraordinarias (Terremotos, huracanes, y otros eventos extraordinarios) con economía y sin comprometer  su funcionamiento (las actividades de la escuela se realizan sin contratiempos durante toda su vida útil).</w:t>
      </w:r>
    </w:p>
    <w:p w:rsidR="00A42D18" w:rsidRPr="009B455C" w:rsidRDefault="00A42D18" w:rsidP="00A42D18">
      <w:pPr>
        <w:spacing w:after="0"/>
        <w:jc w:val="both"/>
        <w:rPr>
          <w:rFonts w:ascii="Arial" w:hAnsi="Arial" w:cs="Arial"/>
        </w:rPr>
      </w:pPr>
      <w:r w:rsidRPr="009B455C">
        <w:rPr>
          <w:rFonts w:ascii="Arial" w:hAnsi="Arial" w:cs="Arial"/>
          <w:b/>
          <w:bCs/>
        </w:rPr>
        <w:t>6.-</w:t>
      </w:r>
      <w:r w:rsidRPr="009B455C">
        <w:rPr>
          <w:rFonts w:ascii="Arial" w:hAnsi="Arial" w:cs="Arial"/>
        </w:rPr>
        <w:t xml:space="preserve"> Se establece el sistema constructivo más conveniente.</w:t>
      </w:r>
    </w:p>
    <w:p w:rsidR="00A42D18" w:rsidRPr="009B455C" w:rsidRDefault="00A42D18" w:rsidP="00A42D18">
      <w:pPr>
        <w:spacing w:after="0"/>
        <w:jc w:val="both"/>
        <w:rPr>
          <w:rFonts w:ascii="Arial" w:hAnsi="Arial" w:cs="Arial"/>
        </w:rPr>
      </w:pPr>
      <w:r w:rsidRPr="009B455C">
        <w:rPr>
          <w:rFonts w:ascii="Arial" w:hAnsi="Arial" w:cs="Arial"/>
          <w:b/>
          <w:bCs/>
        </w:rPr>
        <w:t>7.-</w:t>
      </w:r>
      <w:r w:rsidRPr="009B455C">
        <w:rPr>
          <w:rFonts w:ascii="Arial" w:hAnsi="Arial" w:cs="Arial"/>
        </w:rPr>
        <w:t xml:space="preserve"> Se presupuesta la obra desarrollando el </w:t>
      </w:r>
      <w:r w:rsidR="00077438" w:rsidRPr="009B455C">
        <w:rPr>
          <w:rFonts w:ascii="Arial" w:hAnsi="Arial" w:cs="Arial"/>
        </w:rPr>
        <w:t>catálogo</w:t>
      </w:r>
      <w:r w:rsidRPr="009B455C">
        <w:rPr>
          <w:rFonts w:ascii="Arial" w:hAnsi="Arial" w:cs="Arial"/>
        </w:rPr>
        <w:t xml:space="preserve"> de conceptos y precios unitarios.</w:t>
      </w:r>
    </w:p>
    <w:p w:rsidR="00A42D18" w:rsidRPr="009B455C" w:rsidRDefault="00A42D18" w:rsidP="00A42D18">
      <w:pPr>
        <w:spacing w:after="0"/>
        <w:jc w:val="both"/>
        <w:rPr>
          <w:rFonts w:ascii="Arial" w:hAnsi="Arial" w:cs="Arial"/>
        </w:rPr>
      </w:pPr>
      <w:r w:rsidRPr="009B455C">
        <w:rPr>
          <w:rFonts w:ascii="Arial" w:hAnsi="Arial" w:cs="Arial"/>
          <w:b/>
          <w:bCs/>
        </w:rPr>
        <w:t>8.-</w:t>
      </w:r>
      <w:r w:rsidRPr="009B455C">
        <w:rPr>
          <w:rFonts w:ascii="Arial" w:hAnsi="Arial" w:cs="Arial"/>
        </w:rPr>
        <w:t xml:space="preserve"> Se asignan los recursos y se licita la obra.</w:t>
      </w:r>
    </w:p>
    <w:p w:rsidR="00A42D18" w:rsidRPr="009B455C" w:rsidRDefault="00A42D18" w:rsidP="00A42D18">
      <w:pPr>
        <w:spacing w:after="0"/>
        <w:jc w:val="both"/>
        <w:rPr>
          <w:rFonts w:ascii="Arial" w:hAnsi="Arial" w:cs="Arial"/>
        </w:rPr>
      </w:pPr>
      <w:r w:rsidRPr="009B455C">
        <w:rPr>
          <w:rFonts w:ascii="Arial" w:hAnsi="Arial" w:cs="Arial"/>
          <w:b/>
          <w:bCs/>
        </w:rPr>
        <w:t>9.-</w:t>
      </w:r>
      <w:r w:rsidRPr="009B455C">
        <w:rPr>
          <w:rFonts w:ascii="Arial" w:hAnsi="Arial" w:cs="Arial"/>
        </w:rPr>
        <w:t xml:space="preserve"> Se hace la planeación de la construcción (programa de obra).</w:t>
      </w:r>
    </w:p>
    <w:p w:rsidR="00A42D18" w:rsidRPr="009B455C" w:rsidRDefault="00A42D18" w:rsidP="00A42D18">
      <w:pPr>
        <w:spacing w:after="0"/>
        <w:jc w:val="both"/>
        <w:rPr>
          <w:rFonts w:ascii="Arial" w:hAnsi="Arial" w:cs="Arial"/>
        </w:rPr>
      </w:pPr>
      <w:r w:rsidRPr="009B455C">
        <w:rPr>
          <w:rFonts w:ascii="Arial" w:hAnsi="Arial" w:cs="Arial"/>
          <w:b/>
          <w:bCs/>
        </w:rPr>
        <w:t>10.-</w:t>
      </w:r>
      <w:r w:rsidRPr="009B455C">
        <w:rPr>
          <w:rFonts w:ascii="Arial" w:hAnsi="Arial" w:cs="Arial"/>
        </w:rPr>
        <w:t xml:space="preserve"> Se realiza la construcción ejerciendo supervisión que garantice el control de calidad durante todas las etapas.</w:t>
      </w:r>
    </w:p>
    <w:p w:rsidR="00A42D18" w:rsidRPr="009B455C" w:rsidRDefault="00A42D18" w:rsidP="00A42D18">
      <w:pPr>
        <w:spacing w:after="0"/>
        <w:jc w:val="both"/>
        <w:rPr>
          <w:rFonts w:ascii="Arial" w:hAnsi="Arial" w:cs="Arial"/>
        </w:rPr>
      </w:pPr>
      <w:r w:rsidRPr="009B455C">
        <w:rPr>
          <w:rFonts w:ascii="Arial" w:hAnsi="Arial" w:cs="Arial"/>
          <w:b/>
          <w:bCs/>
        </w:rPr>
        <w:t>11.-</w:t>
      </w:r>
      <w:r w:rsidRPr="009B455C">
        <w:rPr>
          <w:rFonts w:ascii="Arial" w:hAnsi="Arial" w:cs="Arial"/>
        </w:rPr>
        <w:t xml:space="preserve"> Se opera y se mantiene (evitar deterioro, mantenimiento preventivo más que correctivo, evitar añadidos y modificaciones).</w:t>
      </w:r>
    </w:p>
    <w:p w:rsidR="00A42D18" w:rsidRPr="009B455C" w:rsidRDefault="00A42D18" w:rsidP="00A42D18">
      <w:pPr>
        <w:spacing w:after="0"/>
        <w:jc w:val="both"/>
        <w:rPr>
          <w:rFonts w:ascii="Arial" w:hAnsi="Arial" w:cs="Arial"/>
        </w:rPr>
      </w:pPr>
    </w:p>
    <w:p w:rsidR="00A42D18" w:rsidRPr="009B455C" w:rsidRDefault="00A42D18" w:rsidP="00A42D18">
      <w:pPr>
        <w:spacing w:after="0"/>
        <w:jc w:val="both"/>
        <w:rPr>
          <w:rFonts w:ascii="Arial" w:hAnsi="Arial" w:cs="Arial"/>
          <w:b/>
          <w:bCs/>
        </w:rPr>
      </w:pPr>
      <w:r w:rsidRPr="009B455C">
        <w:rPr>
          <w:rFonts w:ascii="Arial" w:hAnsi="Arial" w:cs="Arial"/>
        </w:rPr>
        <w:t xml:space="preserve">Con negritas se destacan las partes relacionadas con esta unidad  de aprendizaje que se puede definir como el inicio o la puerta de entrada a la Ingeniería Estructural como una de las ramas más importantes de la ingeniería civil. Es importante tener en cuenta la siguiente definición: </w:t>
      </w:r>
      <w:r w:rsidRPr="009B455C">
        <w:rPr>
          <w:rFonts w:ascii="Arial" w:hAnsi="Arial" w:cs="Arial"/>
          <w:b/>
          <w:bCs/>
        </w:rPr>
        <w:t>estructura es la parte resistente de una obra o construcción.</w:t>
      </w:r>
    </w:p>
    <w:p w:rsidR="00A42D18" w:rsidRPr="009B455C" w:rsidRDefault="00A42D18" w:rsidP="00A42D18">
      <w:pPr>
        <w:spacing w:after="0"/>
        <w:jc w:val="both"/>
        <w:rPr>
          <w:rFonts w:ascii="Arial" w:hAnsi="Arial" w:cs="Arial"/>
          <w:b/>
          <w:bCs/>
        </w:rPr>
      </w:pPr>
      <w:r w:rsidRPr="009B455C">
        <w:rPr>
          <w:rFonts w:ascii="Arial" w:hAnsi="Arial" w:cs="Arial"/>
          <w:b/>
          <w:bCs/>
        </w:rPr>
        <w:t>Con lo anterior se puede establecer  el alcance</w:t>
      </w:r>
      <w:r w:rsidRPr="009B455C">
        <w:rPr>
          <w:rFonts w:ascii="Arial" w:hAnsi="Arial" w:cs="Arial"/>
        </w:rPr>
        <w:t>:</w:t>
      </w:r>
    </w:p>
    <w:p w:rsidR="00A42D18" w:rsidRPr="009B455C" w:rsidRDefault="00A42D18" w:rsidP="00A42D18">
      <w:pPr>
        <w:numPr>
          <w:ilvl w:val="0"/>
          <w:numId w:val="1"/>
        </w:numPr>
        <w:spacing w:after="120" w:line="240" w:lineRule="auto"/>
        <w:jc w:val="both"/>
        <w:rPr>
          <w:rFonts w:ascii="Arial" w:hAnsi="Arial" w:cs="Arial"/>
        </w:rPr>
      </w:pPr>
      <w:r w:rsidRPr="009B455C">
        <w:rPr>
          <w:rFonts w:ascii="Arial" w:hAnsi="Arial" w:cs="Arial"/>
        </w:rPr>
        <w:t xml:space="preserve">Comprender los </w:t>
      </w:r>
      <w:r w:rsidRPr="009B455C">
        <w:rPr>
          <w:rFonts w:ascii="Arial" w:hAnsi="Arial" w:cs="Arial"/>
          <w:b/>
          <w:bCs/>
        </w:rPr>
        <w:t>conceptos</w:t>
      </w:r>
      <w:r w:rsidRPr="009B455C">
        <w:rPr>
          <w:rFonts w:ascii="Arial" w:hAnsi="Arial" w:cs="Arial"/>
        </w:rPr>
        <w:t xml:space="preserve"> básicos de la Ingeniería Estructural (concepto entendido como una idea, objeto que concibe el espíritu)</w:t>
      </w:r>
    </w:p>
    <w:p w:rsidR="00A42D18" w:rsidRPr="009B455C" w:rsidRDefault="00F02E87" w:rsidP="00A42D18">
      <w:pPr>
        <w:numPr>
          <w:ilvl w:val="0"/>
          <w:numId w:val="1"/>
        </w:numPr>
        <w:spacing w:after="120" w:line="240" w:lineRule="auto"/>
        <w:jc w:val="both"/>
        <w:rPr>
          <w:rFonts w:ascii="Arial" w:hAnsi="Arial" w:cs="Arial"/>
        </w:rPr>
      </w:pPr>
      <w:proofErr w:type="spellStart"/>
      <w:r>
        <w:rPr>
          <w:rFonts w:ascii="Arial" w:hAnsi="Arial" w:cs="Arial"/>
        </w:rPr>
        <w:t>Calcular</w:t>
      </w:r>
      <w:r w:rsidR="00A42D18" w:rsidRPr="009B455C">
        <w:rPr>
          <w:rFonts w:ascii="Arial" w:hAnsi="Arial" w:cs="Arial"/>
        </w:rPr>
        <w:t>r</w:t>
      </w:r>
      <w:proofErr w:type="spellEnd"/>
      <w:r w:rsidR="00A42D18" w:rsidRPr="009B455C">
        <w:rPr>
          <w:rFonts w:ascii="Arial" w:hAnsi="Arial" w:cs="Arial"/>
        </w:rPr>
        <w:t xml:space="preserve"> las solicitaciones o </w:t>
      </w:r>
      <w:r w:rsidR="00A42D18" w:rsidRPr="009B455C">
        <w:rPr>
          <w:rFonts w:ascii="Arial" w:hAnsi="Arial" w:cs="Arial"/>
          <w:b/>
          <w:bCs/>
        </w:rPr>
        <w:t xml:space="preserve">cargas </w:t>
      </w:r>
      <w:r w:rsidR="00A42D18" w:rsidRPr="009B455C">
        <w:rPr>
          <w:rFonts w:ascii="Arial" w:hAnsi="Arial" w:cs="Arial"/>
        </w:rPr>
        <w:t>para los casos más usuales  (carga o solicitación es una acción que afecta a la estructura durante toda o una parte de su vida útil)</w:t>
      </w:r>
    </w:p>
    <w:p w:rsidR="00A42D18" w:rsidRPr="009B455C" w:rsidRDefault="00A42D18" w:rsidP="00A42D18">
      <w:pPr>
        <w:numPr>
          <w:ilvl w:val="0"/>
          <w:numId w:val="1"/>
        </w:numPr>
        <w:spacing w:after="120" w:line="240" w:lineRule="auto"/>
        <w:jc w:val="both"/>
        <w:rPr>
          <w:rFonts w:ascii="Arial" w:hAnsi="Arial" w:cs="Arial"/>
        </w:rPr>
      </w:pPr>
      <w:r w:rsidRPr="009B455C">
        <w:rPr>
          <w:rFonts w:ascii="Arial" w:hAnsi="Arial" w:cs="Arial"/>
        </w:rPr>
        <w:t xml:space="preserve">Comprender el comportamiento estructural  de elementos de </w:t>
      </w:r>
      <w:r w:rsidRPr="009B455C">
        <w:rPr>
          <w:rFonts w:ascii="Arial" w:hAnsi="Arial" w:cs="Arial"/>
          <w:b/>
          <w:bCs/>
        </w:rPr>
        <w:t>concreto reforzado</w:t>
      </w:r>
      <w:r w:rsidRPr="009B455C">
        <w:rPr>
          <w:rFonts w:ascii="Arial" w:hAnsi="Arial" w:cs="Arial"/>
        </w:rPr>
        <w:t xml:space="preserve">  </w:t>
      </w:r>
      <w:r w:rsidRPr="009B455C">
        <w:rPr>
          <w:rFonts w:ascii="Arial" w:hAnsi="Arial" w:cs="Arial"/>
          <w:b/>
          <w:bCs/>
        </w:rPr>
        <w:t>y</w:t>
      </w:r>
      <w:r w:rsidRPr="009B455C">
        <w:rPr>
          <w:rFonts w:ascii="Arial" w:hAnsi="Arial" w:cs="Arial"/>
        </w:rPr>
        <w:t xml:space="preserve"> </w:t>
      </w:r>
      <w:proofErr w:type="spellStart"/>
      <w:r w:rsidRPr="009B455C">
        <w:rPr>
          <w:rFonts w:ascii="Arial" w:hAnsi="Arial" w:cs="Arial"/>
          <w:b/>
          <w:bCs/>
        </w:rPr>
        <w:t>presforzado</w:t>
      </w:r>
      <w:proofErr w:type="spellEnd"/>
      <w:r w:rsidRPr="009B455C">
        <w:rPr>
          <w:rFonts w:ascii="Arial" w:hAnsi="Arial" w:cs="Arial"/>
        </w:rPr>
        <w:t>, aplicar los conocimientos a casos sencillos de diseño.</w:t>
      </w:r>
    </w:p>
    <w:p w:rsidR="00A42D18" w:rsidRPr="009B455C" w:rsidRDefault="00A42D18" w:rsidP="00A42D18">
      <w:pPr>
        <w:numPr>
          <w:ilvl w:val="0"/>
          <w:numId w:val="1"/>
        </w:numPr>
        <w:spacing w:after="120" w:line="240" w:lineRule="auto"/>
        <w:jc w:val="both"/>
        <w:rPr>
          <w:rFonts w:ascii="Arial" w:hAnsi="Arial" w:cs="Arial"/>
        </w:rPr>
      </w:pPr>
      <w:r w:rsidRPr="009B455C">
        <w:rPr>
          <w:rFonts w:ascii="Arial" w:hAnsi="Arial" w:cs="Arial"/>
        </w:rPr>
        <w:t xml:space="preserve">Comprender el comportamiento de elementos de </w:t>
      </w:r>
      <w:r w:rsidRPr="009B455C">
        <w:rPr>
          <w:rFonts w:ascii="Arial" w:hAnsi="Arial" w:cs="Arial"/>
          <w:b/>
          <w:bCs/>
        </w:rPr>
        <w:t>acero estructural</w:t>
      </w:r>
      <w:r w:rsidRPr="009B455C">
        <w:rPr>
          <w:rFonts w:ascii="Arial" w:hAnsi="Arial" w:cs="Arial"/>
        </w:rPr>
        <w:t xml:space="preserve"> y aplicar los conocimientos a casos sencillos de diseño.</w:t>
      </w:r>
    </w:p>
    <w:p w:rsidR="00A42D18" w:rsidRPr="009B455C" w:rsidRDefault="00A42D18" w:rsidP="00A42D18">
      <w:pPr>
        <w:numPr>
          <w:ilvl w:val="0"/>
          <w:numId w:val="1"/>
        </w:numPr>
        <w:spacing w:after="120" w:line="240" w:lineRule="auto"/>
        <w:jc w:val="both"/>
        <w:rPr>
          <w:rFonts w:ascii="Arial" w:hAnsi="Arial" w:cs="Arial"/>
        </w:rPr>
      </w:pPr>
      <w:r w:rsidRPr="009B455C">
        <w:rPr>
          <w:rFonts w:ascii="Arial" w:hAnsi="Arial" w:cs="Arial"/>
        </w:rPr>
        <w:t xml:space="preserve">Conocer los principales </w:t>
      </w:r>
      <w:r w:rsidRPr="009B455C">
        <w:rPr>
          <w:rFonts w:ascii="Arial" w:hAnsi="Arial" w:cs="Arial"/>
          <w:b/>
          <w:bCs/>
        </w:rPr>
        <w:t>sistemas estructurales</w:t>
      </w:r>
      <w:r w:rsidR="00F02E87">
        <w:rPr>
          <w:rFonts w:ascii="Arial" w:hAnsi="Arial" w:cs="Arial"/>
        </w:rPr>
        <w:t xml:space="preserve"> y compre</w:t>
      </w:r>
      <w:r w:rsidRPr="009B455C">
        <w:rPr>
          <w:rFonts w:ascii="Arial" w:hAnsi="Arial" w:cs="Arial"/>
        </w:rPr>
        <w:t>nder su comportamiento estructural básico como preparación para las unidades de aprendizaje consecuentes.</w:t>
      </w:r>
    </w:p>
    <w:p w:rsidR="00A42D18" w:rsidRPr="009B455C" w:rsidRDefault="00A42D18" w:rsidP="00A42D18">
      <w:pPr>
        <w:spacing w:after="120" w:line="240" w:lineRule="auto"/>
        <w:ind w:left="720"/>
        <w:jc w:val="both"/>
        <w:rPr>
          <w:rFonts w:ascii="Arial" w:hAnsi="Arial" w:cs="Arial"/>
        </w:rPr>
      </w:pPr>
    </w:p>
    <w:p w:rsidR="0093768C" w:rsidRDefault="00F02E87" w:rsidP="00A42D18">
      <w:pPr>
        <w:jc w:val="both"/>
        <w:rPr>
          <w:rFonts w:ascii="Arial" w:hAnsi="Arial" w:cs="Arial"/>
        </w:rPr>
      </w:pPr>
      <w:r>
        <w:rPr>
          <w:rFonts w:ascii="Arial" w:hAnsi="Arial" w:cs="Arial"/>
        </w:rPr>
        <w:t>Conviene tener presente que</w:t>
      </w:r>
      <w:r w:rsidR="0093768C">
        <w:rPr>
          <w:rFonts w:ascii="Arial" w:hAnsi="Arial" w:cs="Arial"/>
        </w:rPr>
        <w:t xml:space="preserve"> el objeto de estudio de este cu</w:t>
      </w:r>
      <w:r>
        <w:rPr>
          <w:rFonts w:ascii="Arial" w:hAnsi="Arial" w:cs="Arial"/>
        </w:rPr>
        <w:t xml:space="preserve">rso es tangible, no abstracto, relacionado con la realidad de las </w:t>
      </w:r>
      <w:r w:rsidRPr="007B08FE">
        <w:rPr>
          <w:rFonts w:ascii="Arial" w:hAnsi="Arial" w:cs="Arial"/>
          <w:b/>
        </w:rPr>
        <w:t>obras civiles</w:t>
      </w:r>
      <w:r>
        <w:rPr>
          <w:rFonts w:ascii="Arial" w:hAnsi="Arial" w:cs="Arial"/>
        </w:rPr>
        <w:t xml:space="preserve">. La ingeniería civil es una profesión cuya principal función es resolver problemas </w:t>
      </w:r>
      <w:r w:rsidR="0093768C">
        <w:rPr>
          <w:rFonts w:ascii="Arial" w:hAnsi="Arial" w:cs="Arial"/>
        </w:rPr>
        <w:t>de infraestructura</w:t>
      </w:r>
      <w:r>
        <w:rPr>
          <w:rFonts w:ascii="Arial" w:hAnsi="Arial" w:cs="Arial"/>
        </w:rPr>
        <w:t xml:space="preserve"> relacionados con múltiples necesidades de la sociedad. P</w:t>
      </w:r>
      <w:r w:rsidR="0093768C">
        <w:rPr>
          <w:rFonts w:ascii="Arial" w:hAnsi="Arial" w:cs="Arial"/>
        </w:rPr>
        <w:t>ara ello</w:t>
      </w:r>
      <w:r>
        <w:rPr>
          <w:rFonts w:ascii="Arial" w:hAnsi="Arial" w:cs="Arial"/>
        </w:rPr>
        <w:t xml:space="preserve"> se vale de procedimientos que implican el diagnóstico y el diseño de una solución plausible. </w:t>
      </w:r>
      <w:r w:rsidR="0093768C">
        <w:rPr>
          <w:rFonts w:ascii="Arial" w:hAnsi="Arial" w:cs="Arial"/>
        </w:rPr>
        <w:t>En el proceso se deben tomar decisiones mediante el análisis y la cuantificación puesto que las obras tienen su realización y uso en el futuro. Lo anterior implica: a) considerar la inevitable incertidumbre, b) minimizar el riesgo de falla y c) buscar equilibrio entre la seguridad y la economía.</w:t>
      </w:r>
    </w:p>
    <w:p w:rsidR="00A42D18" w:rsidRPr="009B455C" w:rsidRDefault="00A42D18" w:rsidP="00A42D18">
      <w:pPr>
        <w:jc w:val="both"/>
        <w:rPr>
          <w:rFonts w:ascii="Arial" w:hAnsi="Arial" w:cs="Arial"/>
        </w:rPr>
      </w:pPr>
      <w:r w:rsidRPr="009B455C">
        <w:rPr>
          <w:rFonts w:ascii="Arial" w:hAnsi="Arial" w:cs="Arial"/>
        </w:rPr>
        <w:t xml:space="preserve">La meta principal es que el estudiante sea </w:t>
      </w:r>
      <w:r w:rsidRPr="009B455C">
        <w:rPr>
          <w:rFonts w:ascii="Arial" w:hAnsi="Arial" w:cs="Arial"/>
          <w:b/>
          <w:bCs/>
        </w:rPr>
        <w:t>competente</w:t>
      </w:r>
      <w:r w:rsidRPr="009B455C">
        <w:rPr>
          <w:rFonts w:ascii="Arial" w:hAnsi="Arial" w:cs="Arial"/>
        </w:rPr>
        <w:t xml:space="preserve"> (qué soy capaz de hacer) en los puntos anotados en el alcance, y que adquiera </w:t>
      </w:r>
      <w:r w:rsidRPr="009B455C">
        <w:rPr>
          <w:rFonts w:ascii="Arial" w:hAnsi="Arial" w:cs="Arial"/>
          <w:b/>
          <w:bCs/>
        </w:rPr>
        <w:t>conocimientos significativos</w:t>
      </w:r>
      <w:r w:rsidRPr="009B455C">
        <w:rPr>
          <w:rFonts w:ascii="Arial" w:hAnsi="Arial" w:cs="Arial"/>
        </w:rPr>
        <w:t xml:space="preserve">, es decir,  obtener conocimientos que pueda aplicar  en su futura vida profesional  (facultativa).  Por lo tanto en el grupo </w:t>
      </w:r>
      <w:r w:rsidR="007B08FE">
        <w:rPr>
          <w:rFonts w:ascii="Arial" w:hAnsi="Arial" w:cs="Arial"/>
        </w:rPr>
        <w:t xml:space="preserve">se debe lograr </w:t>
      </w:r>
      <w:r w:rsidRPr="009B455C">
        <w:rPr>
          <w:rFonts w:ascii="Arial" w:hAnsi="Arial" w:cs="Arial"/>
        </w:rPr>
        <w:t xml:space="preserve">que el estudiante aprenda, lo que significa que </w:t>
      </w:r>
      <w:r w:rsidRPr="009B455C">
        <w:rPr>
          <w:rFonts w:ascii="Arial" w:hAnsi="Arial" w:cs="Arial"/>
        </w:rPr>
        <w:lastRenderedPageBreak/>
        <w:t>además de adquirir</w:t>
      </w:r>
      <w:r w:rsidR="007B08FE">
        <w:rPr>
          <w:rFonts w:ascii="Arial" w:hAnsi="Arial" w:cs="Arial"/>
        </w:rPr>
        <w:t xml:space="preserve"> y manejar los conocimientos sea</w:t>
      </w:r>
      <w:r w:rsidRPr="009B455C">
        <w:rPr>
          <w:rFonts w:ascii="Arial" w:hAnsi="Arial" w:cs="Arial"/>
        </w:rPr>
        <w:t xml:space="preserve"> </w:t>
      </w:r>
      <w:r w:rsidR="007B08FE">
        <w:rPr>
          <w:rFonts w:ascii="Arial" w:hAnsi="Arial" w:cs="Arial"/>
        </w:rPr>
        <w:t>bien hecho y ordenado, escriba propiamente y haga</w:t>
      </w:r>
      <w:r w:rsidRPr="009B455C">
        <w:rPr>
          <w:rFonts w:ascii="Arial" w:hAnsi="Arial" w:cs="Arial"/>
        </w:rPr>
        <w:t xml:space="preserve"> sus gráficos nítidos y proporcionados con la información suficiente.</w:t>
      </w:r>
    </w:p>
    <w:p w:rsidR="00A42D18" w:rsidRPr="009B455C" w:rsidRDefault="00A42D18" w:rsidP="00A42D18">
      <w:pPr>
        <w:jc w:val="both"/>
        <w:rPr>
          <w:rFonts w:ascii="Arial" w:hAnsi="Arial" w:cs="Arial"/>
        </w:rPr>
      </w:pPr>
      <w:r w:rsidRPr="009B455C">
        <w:rPr>
          <w:rFonts w:ascii="Arial" w:hAnsi="Arial" w:cs="Arial"/>
        </w:rPr>
        <w:t>El profesor conducirá al estudiante para ello exigirá respeto para las actividades académicas, lo que significa que cada estudiante se respetará a si mismo  haciendo su mejor esfuerzo y ser parte de la solución y no del problema (calificaciones bajas, pocos aprobados)</w:t>
      </w:r>
    </w:p>
    <w:p w:rsidR="00A42D18" w:rsidRPr="009B455C" w:rsidRDefault="007B08FE" w:rsidP="00DC3501">
      <w:pPr>
        <w:rPr>
          <w:rFonts w:ascii="Arial" w:hAnsi="Arial" w:cs="Arial"/>
        </w:rPr>
      </w:pPr>
      <w:r>
        <w:rPr>
          <w:rFonts w:ascii="Arial" w:hAnsi="Arial" w:cs="Arial"/>
        </w:rPr>
        <w:t>Posiblemente no sea necesario, pero para el estudiante pueden ser útiles las siguientes recomendaciones</w:t>
      </w:r>
      <w:r w:rsidR="00A42D18" w:rsidRPr="009B455C">
        <w:rPr>
          <w:rFonts w:ascii="Arial" w:hAnsi="Arial" w:cs="Arial"/>
        </w:rPr>
        <w:t>:</w:t>
      </w:r>
    </w:p>
    <w:p w:rsidR="00A42D18" w:rsidRPr="009B455C" w:rsidRDefault="007B08FE" w:rsidP="00A42D18">
      <w:pPr>
        <w:numPr>
          <w:ilvl w:val="0"/>
          <w:numId w:val="2"/>
        </w:numPr>
        <w:spacing w:after="120" w:line="240" w:lineRule="auto"/>
        <w:jc w:val="both"/>
        <w:rPr>
          <w:rFonts w:ascii="Arial" w:hAnsi="Arial" w:cs="Arial"/>
        </w:rPr>
      </w:pPr>
      <w:r>
        <w:rPr>
          <w:rFonts w:ascii="Arial" w:hAnsi="Arial" w:cs="Arial"/>
        </w:rPr>
        <w:t>Asistir</w:t>
      </w:r>
      <w:r w:rsidR="00A42D18" w:rsidRPr="009B455C">
        <w:rPr>
          <w:rFonts w:ascii="Arial" w:hAnsi="Arial" w:cs="Arial"/>
        </w:rPr>
        <w:t xml:space="preserve"> puntualmente (5 min. de tolerancia)</w:t>
      </w:r>
    </w:p>
    <w:p w:rsidR="00A42D18" w:rsidRPr="009B455C" w:rsidRDefault="007B08FE" w:rsidP="00A42D18">
      <w:pPr>
        <w:numPr>
          <w:ilvl w:val="0"/>
          <w:numId w:val="2"/>
        </w:numPr>
        <w:spacing w:after="120" w:line="240" w:lineRule="auto"/>
        <w:jc w:val="both"/>
        <w:rPr>
          <w:rFonts w:ascii="Arial" w:hAnsi="Arial" w:cs="Arial"/>
        </w:rPr>
      </w:pPr>
      <w:r>
        <w:rPr>
          <w:rFonts w:ascii="Arial" w:hAnsi="Arial" w:cs="Arial"/>
        </w:rPr>
        <w:t>Repasar y obtener</w:t>
      </w:r>
      <w:r w:rsidR="00A42D18" w:rsidRPr="009B455C">
        <w:rPr>
          <w:rFonts w:ascii="Arial" w:hAnsi="Arial" w:cs="Arial"/>
        </w:rPr>
        <w:t xml:space="preserve"> información antes de la clase, para ello </w:t>
      </w:r>
      <w:r>
        <w:rPr>
          <w:rFonts w:ascii="Arial" w:hAnsi="Arial" w:cs="Arial"/>
        </w:rPr>
        <w:t>es necesaria la programación de actividades y el repaso oportuno de estas notas y las referencias correspondientes.</w:t>
      </w:r>
    </w:p>
    <w:p w:rsidR="00A42D18" w:rsidRPr="009B455C" w:rsidRDefault="007D6D58" w:rsidP="00A42D18">
      <w:pPr>
        <w:numPr>
          <w:ilvl w:val="0"/>
          <w:numId w:val="2"/>
        </w:numPr>
        <w:spacing w:after="120" w:line="240" w:lineRule="auto"/>
        <w:jc w:val="both"/>
        <w:rPr>
          <w:rFonts w:ascii="Arial" w:hAnsi="Arial" w:cs="Arial"/>
        </w:rPr>
      </w:pPr>
      <w:r>
        <w:rPr>
          <w:rFonts w:ascii="Arial" w:hAnsi="Arial" w:cs="Arial"/>
        </w:rPr>
        <w:t>Participar</w:t>
      </w:r>
      <w:r w:rsidR="00A42D18" w:rsidRPr="009B455C">
        <w:rPr>
          <w:rFonts w:ascii="Arial" w:hAnsi="Arial" w:cs="Arial"/>
        </w:rPr>
        <w:t xml:space="preserve"> activamente durante el desarrollo de la clase (de ninguna manera estar solamente calentando el lug</w:t>
      </w:r>
      <w:r>
        <w:rPr>
          <w:rFonts w:ascii="Arial" w:hAnsi="Arial" w:cs="Arial"/>
        </w:rPr>
        <w:t>ar y con la mente en otra cosa). Como método de evaluación se propone que el estudiante sea</w:t>
      </w:r>
      <w:r w:rsidR="00A42D18" w:rsidRPr="009B455C">
        <w:rPr>
          <w:rFonts w:ascii="Arial" w:hAnsi="Arial" w:cs="Arial"/>
        </w:rPr>
        <w:t xml:space="preserve"> responsable</w:t>
      </w:r>
      <w:r w:rsidR="007B08FE">
        <w:rPr>
          <w:rFonts w:ascii="Arial" w:hAnsi="Arial" w:cs="Arial"/>
        </w:rPr>
        <w:t xml:space="preserve"> de hacer su </w:t>
      </w:r>
      <w:r w:rsidR="007B08FE" w:rsidRPr="007B08FE">
        <w:rPr>
          <w:rFonts w:ascii="Arial" w:hAnsi="Arial" w:cs="Arial"/>
          <w:b/>
        </w:rPr>
        <w:t>portafolio de evidencias</w:t>
      </w:r>
      <w:r>
        <w:rPr>
          <w:rFonts w:ascii="Arial" w:hAnsi="Arial" w:cs="Arial"/>
          <w:b/>
        </w:rPr>
        <w:t xml:space="preserve"> (notas propias del estudiante, bitácora, problemas resueltos, tareas, trabajos, exámenes parciales, etc.)</w:t>
      </w:r>
      <w:r w:rsidR="00A42D18" w:rsidRPr="009B455C">
        <w:rPr>
          <w:rFonts w:ascii="Arial" w:hAnsi="Arial" w:cs="Arial"/>
        </w:rPr>
        <w:t xml:space="preserve"> durante todo el semestre, cada uno de los ejercicios se iniciarán en el aula en forma de taller  (buscando que todos participen, haciendo preguntas y opinando)</w:t>
      </w:r>
    </w:p>
    <w:p w:rsidR="00A42D18" w:rsidRPr="009B455C" w:rsidRDefault="007D6D58" w:rsidP="00A42D18">
      <w:pPr>
        <w:numPr>
          <w:ilvl w:val="0"/>
          <w:numId w:val="2"/>
        </w:numPr>
        <w:spacing w:after="120" w:line="240" w:lineRule="auto"/>
        <w:jc w:val="both"/>
        <w:rPr>
          <w:rFonts w:ascii="Arial" w:hAnsi="Arial" w:cs="Arial"/>
        </w:rPr>
      </w:pPr>
      <w:r>
        <w:rPr>
          <w:rFonts w:ascii="Arial" w:hAnsi="Arial" w:cs="Arial"/>
        </w:rPr>
        <w:t xml:space="preserve">Trabajar </w:t>
      </w:r>
      <w:r w:rsidRPr="009B455C">
        <w:rPr>
          <w:rFonts w:ascii="Arial" w:hAnsi="Arial" w:cs="Arial"/>
        </w:rPr>
        <w:t>extra clase</w:t>
      </w:r>
      <w:r w:rsidR="00A42D18" w:rsidRPr="009B455C">
        <w:rPr>
          <w:rFonts w:ascii="Arial" w:hAnsi="Arial" w:cs="Arial"/>
        </w:rPr>
        <w:t xml:space="preserve"> preparando sus temas y</w:t>
      </w:r>
      <w:r>
        <w:rPr>
          <w:rFonts w:ascii="Arial" w:hAnsi="Arial" w:cs="Arial"/>
        </w:rPr>
        <w:t xml:space="preserve"> sus ejercicios</w:t>
      </w:r>
      <w:r w:rsidR="00A42D18" w:rsidRPr="009B455C">
        <w:rPr>
          <w:rFonts w:ascii="Arial" w:hAnsi="Arial" w:cs="Arial"/>
        </w:rPr>
        <w:t xml:space="preserve"> (</w:t>
      </w:r>
      <w:r>
        <w:rPr>
          <w:rFonts w:ascii="Arial" w:hAnsi="Arial" w:cs="Arial"/>
        </w:rPr>
        <w:t>recordar que un crédito es</w:t>
      </w:r>
      <w:r w:rsidR="00A42D18" w:rsidRPr="009B455C">
        <w:rPr>
          <w:rFonts w:ascii="Arial" w:hAnsi="Arial" w:cs="Arial"/>
        </w:rPr>
        <w:t xml:space="preserve"> igual a una hora de clase</w:t>
      </w:r>
      <w:r w:rsidR="00431905" w:rsidRPr="009B455C">
        <w:rPr>
          <w:rFonts w:ascii="Arial" w:hAnsi="Arial" w:cs="Arial"/>
        </w:rPr>
        <w:t xml:space="preserve"> más </w:t>
      </w:r>
      <w:r w:rsidR="00A42D18" w:rsidRPr="009B455C">
        <w:rPr>
          <w:rFonts w:ascii="Arial" w:hAnsi="Arial" w:cs="Arial"/>
        </w:rPr>
        <w:t>una hora de trabajo extra</w:t>
      </w:r>
      <w:r>
        <w:rPr>
          <w:rFonts w:ascii="Arial" w:hAnsi="Arial" w:cs="Arial"/>
        </w:rPr>
        <w:t xml:space="preserve"> </w:t>
      </w:r>
      <w:r w:rsidR="00A42D18" w:rsidRPr="009B455C">
        <w:rPr>
          <w:rFonts w:ascii="Arial" w:hAnsi="Arial" w:cs="Arial"/>
        </w:rPr>
        <w:t>clase).</w:t>
      </w:r>
    </w:p>
    <w:p w:rsidR="00A42D18" w:rsidRPr="009B455C" w:rsidRDefault="00A42D18" w:rsidP="00A42D18">
      <w:pPr>
        <w:jc w:val="both"/>
        <w:rPr>
          <w:rFonts w:ascii="Arial" w:hAnsi="Arial" w:cs="Arial"/>
          <w:b/>
          <w:bCs/>
        </w:rPr>
      </w:pPr>
      <w:r w:rsidRPr="009B455C">
        <w:rPr>
          <w:rFonts w:ascii="Arial" w:hAnsi="Arial" w:cs="Arial"/>
        </w:rPr>
        <w:t>Como complement</w:t>
      </w:r>
      <w:r w:rsidR="007D6D58">
        <w:rPr>
          <w:rFonts w:ascii="Arial" w:hAnsi="Arial" w:cs="Arial"/>
        </w:rPr>
        <w:t>o a lo anterior, es recomendable no</w:t>
      </w:r>
      <w:r w:rsidRPr="009B455C">
        <w:rPr>
          <w:rFonts w:ascii="Arial" w:hAnsi="Arial" w:cs="Arial"/>
        </w:rPr>
        <w:t xml:space="preserve"> salir del aula durante el desarrollo de la clase</w:t>
      </w:r>
      <w:r w:rsidR="007D6D58">
        <w:rPr>
          <w:rFonts w:ascii="Arial" w:hAnsi="Arial" w:cs="Arial"/>
        </w:rPr>
        <w:t>. De preferencia</w:t>
      </w:r>
      <w:r w:rsidRPr="009B455C">
        <w:rPr>
          <w:rFonts w:ascii="Arial" w:hAnsi="Arial" w:cs="Arial"/>
        </w:rPr>
        <w:t xml:space="preserve"> </w:t>
      </w:r>
      <w:r w:rsidRPr="009B455C">
        <w:rPr>
          <w:rFonts w:ascii="Arial" w:hAnsi="Arial" w:cs="Arial"/>
          <w:b/>
          <w:bCs/>
        </w:rPr>
        <w:t>No teléfonos móviles duran</w:t>
      </w:r>
      <w:r w:rsidR="007D6D58">
        <w:rPr>
          <w:rFonts w:ascii="Arial" w:hAnsi="Arial" w:cs="Arial"/>
          <w:b/>
          <w:bCs/>
        </w:rPr>
        <w:t>te la clase</w:t>
      </w:r>
      <w:r w:rsidRPr="009B455C">
        <w:rPr>
          <w:rFonts w:ascii="Arial" w:hAnsi="Arial" w:cs="Arial"/>
          <w:b/>
          <w:bCs/>
        </w:rPr>
        <w:t>.</w:t>
      </w:r>
    </w:p>
    <w:p w:rsidR="00A42D18" w:rsidRPr="009B455C" w:rsidRDefault="00A42D18" w:rsidP="00DC3501">
      <w:pPr>
        <w:pStyle w:val="Ttulo1"/>
        <w:rPr>
          <w:rFonts w:eastAsia="Batang"/>
        </w:rPr>
      </w:pPr>
      <w:bookmarkStart w:id="3" w:name="_Toc275944567"/>
      <w:r w:rsidRPr="009B455C">
        <w:rPr>
          <w:rFonts w:eastAsia="Batang"/>
        </w:rPr>
        <w:t>E</w:t>
      </w:r>
      <w:r w:rsidR="009F317B" w:rsidRPr="009B455C">
        <w:rPr>
          <w:rFonts w:eastAsia="Batang"/>
        </w:rPr>
        <w:t>valuación</w:t>
      </w:r>
      <w:r w:rsidRPr="009B455C">
        <w:rPr>
          <w:rFonts w:eastAsia="Batang"/>
        </w:rPr>
        <w:t>:</w:t>
      </w:r>
      <w:bookmarkEnd w:id="3"/>
    </w:p>
    <w:p w:rsidR="00A42D18" w:rsidRPr="009B455C" w:rsidRDefault="007D6D58" w:rsidP="00DF6AC7">
      <w:pPr>
        <w:spacing w:after="120"/>
        <w:jc w:val="both"/>
        <w:rPr>
          <w:rFonts w:ascii="Arial" w:hAnsi="Arial" w:cs="Arial"/>
        </w:rPr>
      </w:pPr>
      <w:r>
        <w:rPr>
          <w:rFonts w:ascii="Arial" w:hAnsi="Arial" w:cs="Arial"/>
        </w:rPr>
        <w:t xml:space="preserve">Se usa el concepto de EVALUAR PARA APENDER. En función del portafolio de evidencias se </w:t>
      </w:r>
      <w:r w:rsidR="000B382B">
        <w:rPr>
          <w:rFonts w:ascii="Arial" w:hAnsi="Arial" w:cs="Arial"/>
        </w:rPr>
        <w:t>establecerá</w:t>
      </w:r>
      <w:r>
        <w:rPr>
          <w:rFonts w:ascii="Arial" w:hAnsi="Arial" w:cs="Arial"/>
        </w:rPr>
        <w:t xml:space="preserve"> la calificación del semestre que dará derecho, en su caso, a exentar</w:t>
      </w:r>
      <w:r w:rsidR="000B382B">
        <w:rPr>
          <w:rFonts w:ascii="Arial" w:hAnsi="Arial" w:cs="Arial"/>
        </w:rPr>
        <w:t xml:space="preserve"> (9.0 o más de calificación del semestre y 90% de asistencias) o bien presentar examen (ordinario, extraordinario o a título de suficiencia) según la reglamentación).</w:t>
      </w:r>
    </w:p>
    <w:p w:rsidR="00A42D18" w:rsidRPr="009B455C" w:rsidRDefault="00A42D18" w:rsidP="00A42D18">
      <w:pPr>
        <w:spacing w:after="120"/>
        <w:rPr>
          <w:rFonts w:ascii="Arial" w:hAnsi="Arial" w:cs="Arial"/>
        </w:rPr>
      </w:pPr>
    </w:p>
    <w:p w:rsidR="00A42D18" w:rsidRPr="009B455C" w:rsidRDefault="000B382B" w:rsidP="00A42D18">
      <w:pPr>
        <w:jc w:val="both"/>
        <w:rPr>
          <w:rFonts w:ascii="Arial" w:hAnsi="Arial" w:cs="Arial"/>
          <w:b/>
          <w:bCs/>
        </w:rPr>
      </w:pPr>
      <w:r>
        <w:rPr>
          <w:rFonts w:ascii="Arial" w:hAnsi="Arial" w:cs="Arial"/>
        </w:rPr>
        <w:t>Como ya se mencionó, el portafolio de evidencias</w:t>
      </w:r>
      <w:r w:rsidR="00A42D18" w:rsidRPr="009B455C">
        <w:rPr>
          <w:rFonts w:ascii="Arial" w:hAnsi="Arial" w:cs="Arial"/>
        </w:rPr>
        <w:t xml:space="preserve"> del curso debe contener</w:t>
      </w:r>
      <w:r>
        <w:rPr>
          <w:rFonts w:ascii="Arial" w:hAnsi="Arial" w:cs="Arial"/>
        </w:rPr>
        <w:t>, entre otros componentes</w:t>
      </w:r>
      <w:r w:rsidR="00A42D18" w:rsidRPr="009B455C">
        <w:rPr>
          <w:rFonts w:ascii="Arial" w:hAnsi="Arial" w:cs="Arial"/>
        </w:rPr>
        <w:t xml:space="preserve">: el complemento a las notas que el estudiante haga por su cuenta, la solución a la serie de ejercicios que deberán ser individuales (datos propuestos por el estudiante o asignados por el profesor) con planteamiento, método, solución, análisis de resultados y comentarios. </w:t>
      </w:r>
      <w:r w:rsidR="00A42D18" w:rsidRPr="009B455C">
        <w:rPr>
          <w:rFonts w:ascii="Arial" w:hAnsi="Arial" w:cs="Arial"/>
          <w:b/>
          <w:bCs/>
        </w:rPr>
        <w:t xml:space="preserve">La buena presentación </w:t>
      </w:r>
      <w:r w:rsidR="00431905" w:rsidRPr="009B455C">
        <w:rPr>
          <w:rFonts w:ascii="Arial" w:hAnsi="Arial" w:cs="Arial"/>
          <w:b/>
          <w:bCs/>
        </w:rPr>
        <w:t xml:space="preserve">de los trabajos </w:t>
      </w:r>
      <w:r w:rsidR="00A42D18" w:rsidRPr="009B455C">
        <w:rPr>
          <w:rFonts w:ascii="Arial" w:hAnsi="Arial" w:cs="Arial"/>
          <w:b/>
          <w:bCs/>
        </w:rPr>
        <w:t>es parte de la evaluación.</w:t>
      </w:r>
    </w:p>
    <w:p w:rsidR="000B382B" w:rsidRDefault="000B382B" w:rsidP="00A42D18">
      <w:pPr>
        <w:spacing w:after="0"/>
        <w:rPr>
          <w:rFonts w:ascii="Arial" w:hAnsi="Arial" w:cs="Arial"/>
          <w:b/>
          <w:bCs/>
        </w:rPr>
      </w:pPr>
      <w:r>
        <w:rPr>
          <w:rFonts w:ascii="Arial" w:hAnsi="Arial" w:cs="Arial"/>
          <w:b/>
          <w:bCs/>
        </w:rPr>
        <w:t>Los criterios básicos para la evaluación son:</w:t>
      </w:r>
    </w:p>
    <w:p w:rsidR="00A42D18" w:rsidRPr="009B455C" w:rsidRDefault="00A42D18" w:rsidP="00A42D18">
      <w:pPr>
        <w:spacing w:after="0"/>
        <w:rPr>
          <w:rFonts w:ascii="Arial" w:hAnsi="Arial" w:cs="Arial"/>
          <w:b/>
          <w:bCs/>
        </w:rPr>
      </w:pPr>
      <w:r w:rsidRPr="009B455C">
        <w:rPr>
          <w:rFonts w:ascii="Arial" w:hAnsi="Arial" w:cs="Arial"/>
          <w:b/>
          <w:bCs/>
        </w:rPr>
        <w:t>EXENTO:</w:t>
      </w:r>
    </w:p>
    <w:p w:rsidR="00A42D18" w:rsidRPr="009B455C" w:rsidRDefault="00A42D18" w:rsidP="00A42D18">
      <w:pPr>
        <w:spacing w:after="0"/>
        <w:rPr>
          <w:rFonts w:ascii="Arial" w:hAnsi="Arial" w:cs="Arial"/>
        </w:rPr>
      </w:pPr>
      <w:r w:rsidRPr="009B455C">
        <w:rPr>
          <w:rFonts w:ascii="Arial" w:hAnsi="Arial" w:cs="Arial"/>
        </w:rPr>
        <w:t>Calificación del semestre 9.0 puntos o más y 90% de asistencia como mínimo.</w:t>
      </w:r>
    </w:p>
    <w:p w:rsidR="00A42D18" w:rsidRPr="009B455C" w:rsidRDefault="00A42D18" w:rsidP="00A42D18">
      <w:pPr>
        <w:spacing w:after="0"/>
        <w:rPr>
          <w:rFonts w:ascii="Arial" w:hAnsi="Arial" w:cs="Arial"/>
          <w:b/>
          <w:bCs/>
        </w:rPr>
      </w:pPr>
    </w:p>
    <w:p w:rsidR="00A42D18" w:rsidRPr="009B455C" w:rsidRDefault="00A42D18" w:rsidP="00A42D18">
      <w:pPr>
        <w:spacing w:after="0"/>
        <w:rPr>
          <w:rFonts w:ascii="Arial" w:hAnsi="Arial" w:cs="Arial"/>
          <w:b/>
          <w:bCs/>
        </w:rPr>
      </w:pPr>
      <w:r w:rsidRPr="009B455C">
        <w:rPr>
          <w:rFonts w:ascii="Arial" w:hAnsi="Arial" w:cs="Arial"/>
          <w:b/>
          <w:bCs/>
        </w:rPr>
        <w:t>EXAMEN ORDINARIO:</w:t>
      </w:r>
    </w:p>
    <w:p w:rsidR="00A42D18" w:rsidRPr="009B455C" w:rsidRDefault="00A42D18" w:rsidP="00A42D18">
      <w:pPr>
        <w:spacing w:after="0"/>
        <w:rPr>
          <w:rFonts w:ascii="Arial" w:hAnsi="Arial" w:cs="Arial"/>
        </w:rPr>
      </w:pPr>
      <w:r w:rsidRPr="009B455C">
        <w:rPr>
          <w:rFonts w:ascii="Arial" w:hAnsi="Arial" w:cs="Arial"/>
        </w:rPr>
        <w:t>Calificación del semestre entre 6.0 y 9.0 puntos y 80% de asistencia como mínimo. Para pasar se requiere aprobar el examen.</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b/>
          <w:bCs/>
        </w:rPr>
      </w:pPr>
      <w:r w:rsidRPr="009B455C">
        <w:rPr>
          <w:rFonts w:ascii="Arial" w:hAnsi="Arial" w:cs="Arial"/>
          <w:b/>
          <w:bCs/>
        </w:rPr>
        <w:t>EXAMEN EXTRAORDINARIO:</w:t>
      </w:r>
    </w:p>
    <w:p w:rsidR="00A42D18" w:rsidRPr="009B455C" w:rsidRDefault="00932D78" w:rsidP="00A42D18">
      <w:pPr>
        <w:spacing w:after="0"/>
        <w:rPr>
          <w:rFonts w:ascii="Arial" w:hAnsi="Arial" w:cs="Arial"/>
        </w:rPr>
      </w:pPr>
      <w:r>
        <w:rPr>
          <w:rFonts w:ascii="Arial" w:hAnsi="Arial" w:cs="Arial"/>
        </w:rPr>
        <w:t>Los que no cumpl</w:t>
      </w:r>
      <w:r w:rsidR="00A42D18" w:rsidRPr="009B455C">
        <w:rPr>
          <w:rFonts w:ascii="Arial" w:hAnsi="Arial" w:cs="Arial"/>
        </w:rPr>
        <w:t>an lo anterior,</w:t>
      </w:r>
      <w:r w:rsidR="000B382B">
        <w:rPr>
          <w:rFonts w:ascii="Arial" w:hAnsi="Arial" w:cs="Arial"/>
        </w:rPr>
        <w:t xml:space="preserve"> pero que cumplan con lo marcado con la reglamentaci</w:t>
      </w:r>
      <w:r>
        <w:rPr>
          <w:rFonts w:ascii="Arial" w:hAnsi="Arial" w:cs="Arial"/>
        </w:rPr>
        <w:t>ón. E</w:t>
      </w:r>
      <w:r w:rsidR="00A42D18" w:rsidRPr="009B455C">
        <w:rPr>
          <w:rFonts w:ascii="Arial" w:hAnsi="Arial" w:cs="Arial"/>
        </w:rPr>
        <w:t>l examen tiene mayor grado de exigencia</w:t>
      </w:r>
      <w:r>
        <w:rPr>
          <w:rFonts w:ascii="Arial" w:hAnsi="Arial" w:cs="Arial"/>
        </w:rPr>
        <w:t xml:space="preserve"> que el ordinario</w:t>
      </w:r>
      <w:r w:rsidR="00A42D18" w:rsidRPr="009B455C">
        <w:rPr>
          <w:rFonts w:ascii="Arial" w:hAnsi="Arial" w:cs="Arial"/>
        </w:rPr>
        <w:t>.</w:t>
      </w:r>
    </w:p>
    <w:p w:rsidR="00DC3501" w:rsidRPr="009B455C" w:rsidRDefault="00DC3501" w:rsidP="00A42D18">
      <w:pPr>
        <w:rPr>
          <w:rFonts w:ascii="Arial" w:hAnsi="Arial" w:cs="Arial"/>
        </w:rPr>
      </w:pPr>
    </w:p>
    <w:p w:rsidR="00DC3501" w:rsidRPr="009B455C" w:rsidRDefault="00DC3501" w:rsidP="00A42D18">
      <w:pPr>
        <w:rPr>
          <w:rFonts w:ascii="Arial" w:hAnsi="Arial" w:cs="Arial"/>
        </w:rPr>
      </w:pPr>
    </w:p>
    <w:p w:rsidR="009B455C" w:rsidRPr="009B455C" w:rsidRDefault="009B455C" w:rsidP="00A42D18">
      <w:pPr>
        <w:rPr>
          <w:rFonts w:ascii="Arial" w:hAnsi="Arial" w:cs="Arial"/>
        </w:rPr>
      </w:pPr>
    </w:p>
    <w:p w:rsidR="009B455C" w:rsidRPr="009B455C" w:rsidRDefault="009B455C" w:rsidP="00A42D18">
      <w:pPr>
        <w:rPr>
          <w:rFonts w:ascii="Arial" w:hAnsi="Arial" w:cs="Arial"/>
        </w:rPr>
      </w:pPr>
    </w:p>
    <w:p w:rsidR="00A42D18" w:rsidRPr="009B455C" w:rsidRDefault="00A42D18" w:rsidP="00A42D18">
      <w:pPr>
        <w:rPr>
          <w:rFonts w:ascii="Batang" w:eastAsia="Batang" w:hAnsi="Batang" w:cs="Arial"/>
          <w:b/>
          <w:bCs/>
        </w:rPr>
      </w:pPr>
      <w:r w:rsidRPr="009B455C">
        <w:rPr>
          <w:rFonts w:ascii="Batang" w:eastAsia="Batang" w:hAnsi="Batang" w:cs="Arial"/>
          <w:b/>
          <w:bCs/>
        </w:rPr>
        <w:t>NOTAS</w:t>
      </w:r>
      <w:r w:rsidR="00191458" w:rsidRPr="009B455C">
        <w:rPr>
          <w:rFonts w:ascii="Batang" w:eastAsia="Batang" w:hAnsi="Batang" w:cs="Arial"/>
          <w:b/>
          <w:bCs/>
        </w:rPr>
        <w:t xml:space="preserve"> ACLARATORIAS</w:t>
      </w:r>
      <w:r w:rsidRPr="009B455C">
        <w:rPr>
          <w:rFonts w:ascii="Batang" w:eastAsia="Batang" w:hAnsi="Batang" w:cs="Arial"/>
          <w:b/>
          <w:bCs/>
        </w:rPr>
        <w:t>:</w:t>
      </w:r>
    </w:p>
    <w:p w:rsidR="00A42D18" w:rsidRPr="009B455C" w:rsidRDefault="00A42D18" w:rsidP="00A42D18">
      <w:pPr>
        <w:jc w:val="both"/>
        <w:rPr>
          <w:rFonts w:ascii="Arial" w:hAnsi="Arial" w:cs="Arial"/>
        </w:rPr>
      </w:pPr>
      <w:r w:rsidRPr="009B455C">
        <w:rPr>
          <w:rFonts w:ascii="Arial" w:hAnsi="Arial" w:cs="Arial"/>
        </w:rPr>
        <w:t xml:space="preserve">El examen a </w:t>
      </w:r>
      <w:r w:rsidR="00932D78" w:rsidRPr="009B455C">
        <w:rPr>
          <w:rFonts w:ascii="Arial" w:hAnsi="Arial" w:cs="Arial"/>
        </w:rPr>
        <w:t>título</w:t>
      </w:r>
      <w:r w:rsidRPr="009B455C">
        <w:rPr>
          <w:rFonts w:ascii="Arial" w:hAnsi="Arial" w:cs="Arial"/>
        </w:rPr>
        <w:t xml:space="preserve"> de suficiencia se aplicará en casos especiales  y será como su nombre lo indica, es decir, el alumno deberá mostrar </w:t>
      </w:r>
      <w:r w:rsidRPr="009B455C">
        <w:rPr>
          <w:rFonts w:ascii="Arial" w:hAnsi="Arial" w:cs="Arial"/>
          <w:b/>
          <w:bCs/>
        </w:rPr>
        <w:t>suficiencia</w:t>
      </w:r>
      <w:r w:rsidR="000B382B">
        <w:rPr>
          <w:rFonts w:ascii="Arial" w:hAnsi="Arial" w:cs="Arial"/>
        </w:rPr>
        <w:t xml:space="preserve"> en todos los temas del curso.</w:t>
      </w:r>
    </w:p>
    <w:p w:rsidR="00A42D18" w:rsidRPr="009B455C" w:rsidRDefault="00A42D18" w:rsidP="00A42D18">
      <w:pPr>
        <w:jc w:val="both"/>
        <w:rPr>
          <w:rFonts w:ascii="Arial" w:hAnsi="Arial" w:cs="Arial"/>
        </w:rPr>
      </w:pPr>
      <w:r w:rsidRPr="009B455C">
        <w:rPr>
          <w:rFonts w:ascii="Arial" w:hAnsi="Arial" w:cs="Arial"/>
        </w:rPr>
        <w:t xml:space="preserve">Por cuestiones de orden práctico durante el curso se recurre a casos sencillos y simplificados generalmente estructuras isostáticas, pero se busca hacer observaciones más generales para que el alumno no tenga la falsa imagen de que todas las estructuras son de esta forma; en los cursos del resto de su carrera  tratará con estructuras más complicadas pero los principios serán los mismos. </w:t>
      </w:r>
    </w:p>
    <w:p w:rsidR="00A42D18" w:rsidRPr="009B455C" w:rsidRDefault="00A42D18" w:rsidP="00A42D18">
      <w:pPr>
        <w:jc w:val="both"/>
        <w:rPr>
          <w:rFonts w:ascii="Arial" w:hAnsi="Arial" w:cs="Arial"/>
        </w:rPr>
      </w:pPr>
      <w:r w:rsidRPr="009B455C">
        <w:rPr>
          <w:rFonts w:ascii="Arial" w:hAnsi="Arial" w:cs="Arial"/>
        </w:rPr>
        <w:t>Para lograr  el propósito de aprendizaje, en las tareas y trabajos se pide que el alumno aporte conclusiones y comentarios sin los cuales se considerara incompleto su trabajo.</w:t>
      </w:r>
    </w:p>
    <w:p w:rsidR="00A42D18" w:rsidRPr="009B455C" w:rsidRDefault="00A42D18" w:rsidP="00A42D18">
      <w:pPr>
        <w:jc w:val="center"/>
        <w:rPr>
          <w:rFonts w:ascii="Batang" w:eastAsia="Batang" w:hAnsi="Batang" w:cs="Arial"/>
          <w:b/>
          <w:bCs/>
          <w:spacing w:val="30"/>
          <w:sz w:val="24"/>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spacing w:after="480"/>
        <w:rPr>
          <w:rFonts w:ascii="Arial" w:hAnsi="Arial" w:cs="Arial"/>
          <w:b/>
          <w:bCs/>
        </w:rPr>
      </w:pPr>
    </w:p>
    <w:p w:rsidR="00A42D18" w:rsidRPr="009B455C" w:rsidRDefault="00A42D18" w:rsidP="00A42D18">
      <w:pPr>
        <w:spacing w:after="480"/>
        <w:rPr>
          <w:rFonts w:ascii="Arial" w:hAnsi="Arial" w:cs="Arial"/>
          <w:b/>
          <w:bCs/>
        </w:rPr>
      </w:pPr>
    </w:p>
    <w:p w:rsidR="00A42D18" w:rsidRPr="009B455C" w:rsidRDefault="00A42D18" w:rsidP="00DC3501">
      <w:pPr>
        <w:pStyle w:val="Ttulo1"/>
        <w:rPr>
          <w:rFonts w:eastAsia="Batang"/>
        </w:rPr>
      </w:pPr>
      <w:bookmarkStart w:id="4" w:name="_Toc275944568"/>
      <w:r w:rsidRPr="009B455C">
        <w:rPr>
          <w:rFonts w:eastAsia="Batang"/>
        </w:rPr>
        <w:t>UNIDAD I. CONCEPTOS BÁSICOS.</w:t>
      </w:r>
      <w:bookmarkEnd w:id="4"/>
    </w:p>
    <w:p w:rsidR="00A42D18" w:rsidRPr="009B455C" w:rsidRDefault="00A42D18" w:rsidP="00DC3501">
      <w:pPr>
        <w:pStyle w:val="Ttulo2"/>
      </w:pPr>
      <w:bookmarkStart w:id="5" w:name="_Toc275944569"/>
      <w:r w:rsidRPr="009B455C">
        <w:t>Diseño Estructural.</w:t>
      </w:r>
      <w:bookmarkEnd w:id="5"/>
    </w:p>
    <w:p w:rsidR="00A42D18" w:rsidRPr="009B455C" w:rsidRDefault="00DC3501" w:rsidP="00DC3501">
      <w:pPr>
        <w:pStyle w:val="Ttulo3"/>
      </w:pPr>
      <w:bookmarkStart w:id="6" w:name="_Toc275944570"/>
      <w:r w:rsidRPr="009B455C">
        <w:t xml:space="preserve">1.1 </w:t>
      </w:r>
      <w:r w:rsidR="00A42D18" w:rsidRPr="009B455C">
        <w:t>Definición General</w:t>
      </w:r>
      <w:bookmarkEnd w:id="6"/>
    </w:p>
    <w:p w:rsidR="00A42D18" w:rsidRPr="009B455C" w:rsidRDefault="00A42D18" w:rsidP="00A42D18">
      <w:pPr>
        <w:spacing w:after="0"/>
        <w:jc w:val="both"/>
        <w:rPr>
          <w:rFonts w:ascii="Arial" w:hAnsi="Arial" w:cs="Arial"/>
        </w:rPr>
      </w:pPr>
      <w:r w:rsidRPr="009B455C">
        <w:rPr>
          <w:rFonts w:ascii="Arial" w:hAnsi="Arial" w:cs="Arial"/>
          <w:b/>
          <w:bCs/>
        </w:rPr>
        <w:t>Diseño:</w:t>
      </w:r>
      <w:r w:rsidRPr="009B455C">
        <w:rPr>
          <w:rFonts w:ascii="Arial" w:hAnsi="Arial" w:cs="Arial"/>
        </w:rPr>
        <w:t xml:space="preserve"> Actividad creativa que consiste en determinar las propiedades formales o las características exteriores de los objetos que se van a producir artística o industrialmente. (</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spacing w:after="0"/>
        <w:jc w:val="both"/>
        <w:rPr>
          <w:rFonts w:ascii="Arial" w:hAnsi="Arial" w:cs="Arial"/>
        </w:rPr>
      </w:pPr>
    </w:p>
    <w:p w:rsidR="00A42D18" w:rsidRPr="009B455C" w:rsidRDefault="00A42D18" w:rsidP="00A42D18">
      <w:pPr>
        <w:spacing w:after="0"/>
        <w:jc w:val="both"/>
        <w:rPr>
          <w:rFonts w:ascii="Arial" w:hAnsi="Arial" w:cs="Arial"/>
          <w:b/>
          <w:bCs/>
        </w:rPr>
      </w:pPr>
      <w:r w:rsidRPr="009B455C">
        <w:rPr>
          <w:rFonts w:ascii="Arial" w:hAnsi="Arial" w:cs="Arial"/>
          <w:b/>
          <w:bCs/>
        </w:rPr>
        <w:t>Diseño Estructural</w:t>
      </w:r>
    </w:p>
    <w:p w:rsidR="00A42D18" w:rsidRPr="009B455C" w:rsidRDefault="00A42D18" w:rsidP="00A42D18">
      <w:pPr>
        <w:numPr>
          <w:ilvl w:val="0"/>
          <w:numId w:val="5"/>
        </w:numPr>
        <w:spacing w:after="0" w:line="240" w:lineRule="auto"/>
        <w:jc w:val="both"/>
        <w:rPr>
          <w:rFonts w:ascii="Arial" w:hAnsi="Arial" w:cs="Arial"/>
        </w:rPr>
      </w:pPr>
      <w:r w:rsidRPr="009B455C">
        <w:rPr>
          <w:rFonts w:ascii="Arial" w:hAnsi="Arial" w:cs="Arial"/>
        </w:rPr>
        <w:t>Las actividades desarrolladas para determinar  la forma, las dimensiones y características detalladas de una estructura.</w:t>
      </w:r>
    </w:p>
    <w:p w:rsidR="00A42D18" w:rsidRPr="009B455C" w:rsidRDefault="00A42D18" w:rsidP="00A42D18">
      <w:pPr>
        <w:numPr>
          <w:ilvl w:val="0"/>
          <w:numId w:val="5"/>
        </w:numPr>
        <w:spacing w:after="0" w:line="240" w:lineRule="auto"/>
        <w:jc w:val="both"/>
        <w:rPr>
          <w:rFonts w:ascii="Arial" w:hAnsi="Arial" w:cs="Arial"/>
        </w:rPr>
      </w:pPr>
      <w:r w:rsidRPr="009B455C">
        <w:rPr>
          <w:rFonts w:ascii="Arial" w:hAnsi="Arial" w:cs="Arial"/>
        </w:rPr>
        <w:t xml:space="preserve">Proceso creativo mediante el cual se definen las características de un sistema estructural de manera que cumpla en forma </w:t>
      </w:r>
      <w:r w:rsidR="000B382B" w:rsidRPr="009B455C">
        <w:rPr>
          <w:rFonts w:ascii="Arial" w:hAnsi="Arial" w:cs="Arial"/>
        </w:rPr>
        <w:t>óptima</w:t>
      </w:r>
      <w:r w:rsidRPr="009B455C">
        <w:rPr>
          <w:rFonts w:ascii="Arial" w:hAnsi="Arial" w:cs="Arial"/>
        </w:rPr>
        <w:t xml:space="preserve"> con sus objetivos.</w: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r w:rsidRPr="009B455C">
        <w:rPr>
          <w:rFonts w:ascii="Arial" w:hAnsi="Arial" w:cs="Arial"/>
        </w:rPr>
        <w:t xml:space="preserve">Se destaca que es un </w:t>
      </w:r>
      <w:r w:rsidRPr="009B455C">
        <w:rPr>
          <w:rFonts w:ascii="Arial" w:hAnsi="Arial" w:cs="Arial"/>
          <w:b/>
          <w:bCs/>
        </w:rPr>
        <w:t>proceso creativo</w:t>
      </w:r>
      <w:r w:rsidRPr="009B455C">
        <w:rPr>
          <w:rFonts w:ascii="Arial" w:hAnsi="Arial" w:cs="Arial"/>
        </w:rPr>
        <w:t xml:space="preserve"> ya que el diseño es un problema del tipo abierto que no tiene una solución única.</w:t>
      </w:r>
    </w:p>
    <w:p w:rsidR="00A42D18" w:rsidRPr="009B455C" w:rsidRDefault="00A42D18" w:rsidP="00A42D18">
      <w:pPr>
        <w:jc w:val="both"/>
        <w:rPr>
          <w:rFonts w:ascii="Arial" w:hAnsi="Arial" w:cs="Arial"/>
        </w:rPr>
      </w:pPr>
      <w:r w:rsidRPr="009B455C">
        <w:rPr>
          <w:rFonts w:ascii="Arial" w:hAnsi="Arial" w:cs="Arial"/>
        </w:rPr>
        <w:t xml:space="preserve">Como ya se </w:t>
      </w:r>
      <w:r w:rsidR="00932D78" w:rsidRPr="009B455C">
        <w:rPr>
          <w:rFonts w:ascii="Arial" w:hAnsi="Arial" w:cs="Arial"/>
        </w:rPr>
        <w:t>mencionó</w:t>
      </w:r>
      <w:r w:rsidR="00932D78">
        <w:rPr>
          <w:rFonts w:ascii="Arial" w:hAnsi="Arial" w:cs="Arial"/>
        </w:rPr>
        <w:t xml:space="preserve"> se defina la estructura como</w:t>
      </w:r>
      <w:r w:rsidRPr="009B455C">
        <w:rPr>
          <w:rFonts w:ascii="Arial" w:hAnsi="Arial" w:cs="Arial"/>
        </w:rPr>
        <w:t xml:space="preserve"> la parte resistente de una construcción. </w:t>
      </w:r>
    </w:p>
    <w:p w:rsidR="00A42D18" w:rsidRPr="009B455C" w:rsidRDefault="00A42D18" w:rsidP="00DC3501">
      <w:pPr>
        <w:pStyle w:val="Ttulo2"/>
      </w:pPr>
      <w:bookmarkStart w:id="7" w:name="_Toc275944571"/>
      <w:r w:rsidRPr="009B455C">
        <w:t>Pasos Fundamentales Del Diseño Estructural:</w:t>
      </w:r>
      <w:bookmarkEnd w:id="7"/>
    </w:p>
    <w:p w:rsidR="00A42D18" w:rsidRPr="009B455C" w:rsidRDefault="00A42D18" w:rsidP="00A42D18">
      <w:pPr>
        <w:numPr>
          <w:ilvl w:val="0"/>
          <w:numId w:val="4"/>
        </w:numPr>
        <w:spacing w:after="120" w:line="240" w:lineRule="auto"/>
        <w:jc w:val="both"/>
        <w:rPr>
          <w:rFonts w:ascii="Arial" w:hAnsi="Arial" w:cs="Arial"/>
        </w:rPr>
      </w:pPr>
      <w:r w:rsidRPr="009B455C">
        <w:rPr>
          <w:rFonts w:ascii="Arial" w:hAnsi="Arial" w:cs="Arial"/>
          <w:b/>
          <w:bCs/>
        </w:rPr>
        <w:t>Estructuración</w:t>
      </w:r>
      <w:r w:rsidRPr="009B455C">
        <w:rPr>
          <w:rFonts w:ascii="Arial" w:hAnsi="Arial" w:cs="Arial"/>
        </w:rPr>
        <w:t>: Se determina la forma global de la estructura, su sistema estructural y los principales materiales. (</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numPr>
          <w:ilvl w:val="0"/>
          <w:numId w:val="4"/>
        </w:numPr>
        <w:spacing w:after="120" w:line="240" w:lineRule="auto"/>
        <w:jc w:val="both"/>
        <w:rPr>
          <w:rFonts w:ascii="Arial" w:hAnsi="Arial" w:cs="Arial"/>
        </w:rPr>
      </w:pPr>
      <w:r w:rsidRPr="009B455C">
        <w:rPr>
          <w:rFonts w:ascii="Arial" w:hAnsi="Arial" w:cs="Arial"/>
          <w:b/>
          <w:bCs/>
        </w:rPr>
        <w:t>Análisis</w:t>
      </w:r>
      <w:r w:rsidRPr="009B455C">
        <w:rPr>
          <w:rFonts w:ascii="Arial" w:hAnsi="Arial" w:cs="Arial"/>
        </w:rPr>
        <w:t>: Comprende tres partes:</w:t>
      </w:r>
    </w:p>
    <w:p w:rsidR="00A42D18" w:rsidRPr="009B455C" w:rsidRDefault="00A42D18" w:rsidP="00A42D18">
      <w:pPr>
        <w:numPr>
          <w:ilvl w:val="2"/>
          <w:numId w:val="4"/>
        </w:numPr>
        <w:spacing w:after="0" w:line="240" w:lineRule="auto"/>
        <w:jc w:val="both"/>
        <w:rPr>
          <w:rFonts w:ascii="Arial" w:hAnsi="Arial" w:cs="Arial"/>
        </w:rPr>
      </w:pPr>
      <w:r w:rsidRPr="009B455C">
        <w:rPr>
          <w:rFonts w:ascii="Arial" w:hAnsi="Arial" w:cs="Arial"/>
        </w:rPr>
        <w:t>Modelar la estructura: Se idealiza la estructura por medio de un modelo teórico y en casos especiales un modelo físico a escala.</w:t>
      </w:r>
    </w:p>
    <w:p w:rsidR="00A42D18" w:rsidRPr="009B455C" w:rsidRDefault="00A42D18" w:rsidP="00A42D18">
      <w:pPr>
        <w:numPr>
          <w:ilvl w:val="2"/>
          <w:numId w:val="4"/>
        </w:numPr>
        <w:spacing w:after="0" w:line="240" w:lineRule="auto"/>
        <w:jc w:val="both"/>
        <w:rPr>
          <w:rFonts w:ascii="Arial" w:hAnsi="Arial" w:cs="Arial"/>
        </w:rPr>
      </w:pPr>
      <w:r w:rsidRPr="009B455C">
        <w:rPr>
          <w:rFonts w:ascii="Arial" w:hAnsi="Arial" w:cs="Arial"/>
        </w:rPr>
        <w:t>Determinar las acciones  (cargas)  de diseño, en la mayoría de los casos con la ayuda de manuales y reglamentos.</w:t>
      </w:r>
    </w:p>
    <w:p w:rsidR="00A42D18" w:rsidRPr="009B455C" w:rsidRDefault="00A42D18" w:rsidP="00A42D18">
      <w:pPr>
        <w:numPr>
          <w:ilvl w:val="2"/>
          <w:numId w:val="4"/>
        </w:numPr>
        <w:spacing w:after="0" w:line="240" w:lineRule="auto"/>
        <w:jc w:val="both"/>
        <w:rPr>
          <w:rFonts w:ascii="Arial" w:hAnsi="Arial" w:cs="Arial"/>
        </w:rPr>
      </w:pPr>
      <w:r w:rsidRPr="009B455C">
        <w:rPr>
          <w:rFonts w:ascii="Arial" w:hAnsi="Arial" w:cs="Arial"/>
        </w:rPr>
        <w:t>Determinar los efectos de las acciones de diseño en el modelo elegido.</w:t>
      </w:r>
    </w:p>
    <w:p w:rsidR="00A42D18" w:rsidRPr="009B455C" w:rsidRDefault="00A42D18" w:rsidP="00A42D18">
      <w:pPr>
        <w:spacing w:after="0" w:line="240" w:lineRule="auto"/>
        <w:ind w:left="2340"/>
        <w:jc w:val="both"/>
        <w:rPr>
          <w:rFonts w:ascii="Arial" w:hAnsi="Arial" w:cs="Arial"/>
        </w:rPr>
      </w:pPr>
    </w:p>
    <w:p w:rsidR="00A42D18" w:rsidRPr="009B455C" w:rsidRDefault="00A42D18" w:rsidP="00A42D18">
      <w:pPr>
        <w:numPr>
          <w:ilvl w:val="0"/>
          <w:numId w:val="4"/>
        </w:numPr>
        <w:spacing w:after="0" w:line="240" w:lineRule="auto"/>
        <w:jc w:val="both"/>
        <w:rPr>
          <w:rFonts w:ascii="Arial" w:hAnsi="Arial" w:cs="Arial"/>
        </w:rPr>
      </w:pPr>
      <w:r w:rsidRPr="009B455C">
        <w:rPr>
          <w:rFonts w:ascii="Arial" w:hAnsi="Arial" w:cs="Arial"/>
          <w:b/>
          <w:bCs/>
        </w:rPr>
        <w:t>Dimensionamiento</w:t>
      </w:r>
      <w:r w:rsidRPr="009B455C">
        <w:rPr>
          <w:rFonts w:ascii="Arial" w:hAnsi="Arial" w:cs="Arial"/>
        </w:rPr>
        <w:t>: Definir en detalle la estructura y comprobar (revisar) que cumpla con los requisitos de seguridad y funcionamiento. (</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spacing w:after="0" w:line="240" w:lineRule="auto"/>
        <w:ind w:left="720"/>
        <w:jc w:val="both"/>
        <w:rPr>
          <w:rFonts w:ascii="Arial" w:hAnsi="Arial" w:cs="Arial"/>
        </w:rPr>
      </w:pPr>
    </w:p>
    <w:p w:rsidR="00A42D18" w:rsidRPr="009B455C" w:rsidRDefault="00A42D18" w:rsidP="00A42D18">
      <w:pPr>
        <w:jc w:val="both"/>
        <w:rPr>
          <w:rFonts w:ascii="Arial" w:hAnsi="Arial" w:cs="Arial"/>
          <w:b/>
          <w:bCs/>
        </w:rPr>
      </w:pPr>
      <w:bookmarkStart w:id="8" w:name="_Toc275944572"/>
      <w:r w:rsidRPr="009B455C">
        <w:rPr>
          <w:rStyle w:val="Ttulo2Car"/>
        </w:rPr>
        <w:t>Fases del Diseño:</w:t>
      </w:r>
      <w:bookmarkEnd w:id="8"/>
      <w:r w:rsidRPr="009B455C">
        <w:rPr>
          <w:rFonts w:ascii="Arial" w:hAnsi="Arial" w:cs="Arial"/>
          <w:b/>
          <w:bCs/>
        </w:rPr>
        <w:t xml:space="preserve"> </w:t>
      </w:r>
      <w:r w:rsidRPr="009B455C">
        <w:rPr>
          <w:rFonts w:ascii="Arial" w:hAnsi="Arial" w:cs="Arial"/>
        </w:rPr>
        <w:t>(</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numPr>
          <w:ilvl w:val="0"/>
          <w:numId w:val="6"/>
        </w:numPr>
        <w:spacing w:after="0" w:line="240" w:lineRule="auto"/>
        <w:jc w:val="both"/>
        <w:rPr>
          <w:rFonts w:ascii="Arial" w:hAnsi="Arial" w:cs="Arial"/>
        </w:rPr>
      </w:pPr>
      <w:r w:rsidRPr="009B455C">
        <w:rPr>
          <w:rFonts w:ascii="Arial" w:hAnsi="Arial" w:cs="Arial"/>
        </w:rPr>
        <w:t xml:space="preserve">Planteamiento de soluciones preliminares, establecer alternativas </w:t>
      </w:r>
      <w:r w:rsidR="00932D78" w:rsidRPr="009B455C">
        <w:rPr>
          <w:rFonts w:ascii="Arial" w:hAnsi="Arial" w:cs="Arial"/>
        </w:rPr>
        <w:t>válidas</w:t>
      </w:r>
      <w:r w:rsidRPr="009B455C">
        <w:rPr>
          <w:rFonts w:ascii="Arial" w:hAnsi="Arial" w:cs="Arial"/>
        </w:rPr>
        <w:t>.</w:t>
      </w:r>
    </w:p>
    <w:p w:rsidR="00A42D18" w:rsidRPr="009B455C" w:rsidRDefault="00A42D18" w:rsidP="00A42D18">
      <w:pPr>
        <w:numPr>
          <w:ilvl w:val="0"/>
          <w:numId w:val="6"/>
        </w:numPr>
        <w:spacing w:after="0" w:line="240" w:lineRule="auto"/>
        <w:jc w:val="both"/>
        <w:rPr>
          <w:rFonts w:ascii="Arial" w:hAnsi="Arial" w:cs="Arial"/>
        </w:rPr>
      </w:pPr>
      <w:r w:rsidRPr="009B455C">
        <w:rPr>
          <w:rFonts w:ascii="Arial" w:hAnsi="Arial" w:cs="Arial"/>
        </w:rPr>
        <w:t>Evaluación de las soluciones preliminares, pre</w:t>
      </w:r>
      <w:r w:rsidR="00932D78">
        <w:rPr>
          <w:rFonts w:ascii="Arial" w:hAnsi="Arial" w:cs="Arial"/>
        </w:rPr>
        <w:t>-</w:t>
      </w:r>
      <w:r w:rsidRPr="009B455C">
        <w:rPr>
          <w:rFonts w:ascii="Arial" w:hAnsi="Arial" w:cs="Arial"/>
        </w:rPr>
        <w:t xml:space="preserve">diseño. </w:t>
      </w:r>
      <w:r w:rsidR="00932D78">
        <w:rPr>
          <w:rFonts w:ascii="Arial" w:hAnsi="Arial" w:cs="Arial"/>
        </w:rPr>
        <w:t xml:space="preserve">Elegir la más conveniente. </w:t>
      </w:r>
      <w:r w:rsidRPr="009B455C">
        <w:rPr>
          <w:rFonts w:ascii="Arial" w:hAnsi="Arial" w:cs="Arial"/>
        </w:rPr>
        <w:t>Generalmente el criterio es el costo.</w:t>
      </w:r>
    </w:p>
    <w:p w:rsidR="00A42D18" w:rsidRPr="009B455C" w:rsidRDefault="00A42D18" w:rsidP="00A42D18">
      <w:pPr>
        <w:numPr>
          <w:ilvl w:val="0"/>
          <w:numId w:val="6"/>
        </w:numPr>
        <w:spacing w:after="0" w:line="240" w:lineRule="auto"/>
        <w:jc w:val="both"/>
        <w:rPr>
          <w:rFonts w:ascii="Arial" w:hAnsi="Arial" w:cs="Arial"/>
        </w:rPr>
      </w:pPr>
      <w:r w:rsidRPr="009B455C">
        <w:rPr>
          <w:rFonts w:ascii="Arial" w:hAnsi="Arial" w:cs="Arial"/>
        </w:rPr>
        <w:t>Diseño  detallado de la “mejor” alternativa.</w:t>
      </w:r>
    </w:p>
    <w:p w:rsidR="00A42D18" w:rsidRPr="009B455C" w:rsidRDefault="00A42D18" w:rsidP="00A42D18">
      <w:pPr>
        <w:numPr>
          <w:ilvl w:val="0"/>
          <w:numId w:val="6"/>
        </w:numPr>
        <w:spacing w:after="0" w:line="240" w:lineRule="auto"/>
        <w:jc w:val="both"/>
        <w:rPr>
          <w:rFonts w:ascii="Arial" w:hAnsi="Arial" w:cs="Arial"/>
        </w:rPr>
      </w:pPr>
      <w:r w:rsidRPr="009B455C">
        <w:rPr>
          <w:rFonts w:ascii="Arial" w:hAnsi="Arial" w:cs="Arial"/>
        </w:rPr>
        <w:t>Transferencia de los resultados del diseño a planos, especificaciones y memorias de cálculo.</w:t>
      </w:r>
    </w:p>
    <w:p w:rsidR="00A42D18" w:rsidRPr="009B455C" w:rsidRDefault="00A42D18" w:rsidP="00A42D18">
      <w:pPr>
        <w:numPr>
          <w:ilvl w:val="0"/>
          <w:numId w:val="6"/>
        </w:numPr>
        <w:spacing w:after="0" w:line="240" w:lineRule="auto"/>
        <w:jc w:val="both"/>
        <w:rPr>
          <w:rFonts w:ascii="Arial" w:hAnsi="Arial" w:cs="Arial"/>
        </w:rPr>
      </w:pPr>
      <w:r w:rsidRPr="009B455C">
        <w:rPr>
          <w:rFonts w:ascii="Arial" w:hAnsi="Arial" w:cs="Arial"/>
        </w:rPr>
        <w:t xml:space="preserve">Control de calidad del proceso de diseño. </w:t>
      </w:r>
    </w:p>
    <w:p w:rsidR="00A42D18" w:rsidRPr="009B455C" w:rsidRDefault="00A42D18" w:rsidP="00A42D18">
      <w:pPr>
        <w:numPr>
          <w:ilvl w:val="0"/>
          <w:numId w:val="6"/>
        </w:numPr>
        <w:spacing w:after="0" w:line="240" w:lineRule="auto"/>
        <w:jc w:val="both"/>
        <w:rPr>
          <w:rFonts w:ascii="Arial" w:hAnsi="Arial" w:cs="Arial"/>
        </w:rPr>
      </w:pPr>
      <w:r w:rsidRPr="009B455C">
        <w:rPr>
          <w:rFonts w:ascii="Arial" w:hAnsi="Arial" w:cs="Arial"/>
        </w:rPr>
        <w:t>Se destaca que es un proceso interactivo.</w:t>
      </w:r>
    </w:p>
    <w:p w:rsidR="00C607BE" w:rsidRDefault="00C607BE" w:rsidP="00A42D18">
      <w:pPr>
        <w:spacing w:after="0"/>
        <w:jc w:val="both"/>
      </w:pPr>
    </w:p>
    <w:p w:rsidR="00A42D18" w:rsidRPr="009B455C" w:rsidRDefault="00A42D18" w:rsidP="00A42D18">
      <w:pPr>
        <w:spacing w:after="0"/>
        <w:jc w:val="both"/>
        <w:rPr>
          <w:rFonts w:ascii="Arial" w:hAnsi="Arial" w:cs="Arial"/>
          <w:b/>
          <w:bCs/>
        </w:rPr>
      </w:pPr>
      <w:r w:rsidRPr="009B455C">
        <w:rPr>
          <w:rFonts w:ascii="Arial" w:hAnsi="Arial" w:cs="Arial"/>
          <w:b/>
          <w:bCs/>
        </w:rPr>
        <w:lastRenderedPageBreak/>
        <w:t>Ejemplo 1. Proceso de diseño en un caso sencillo</w:t>
      </w:r>
    </w:p>
    <w:p w:rsidR="00A42D18" w:rsidRPr="009B455C" w:rsidRDefault="00A42D18" w:rsidP="00A42D18">
      <w:pPr>
        <w:spacing w:after="0"/>
        <w:jc w:val="both"/>
        <w:rPr>
          <w:rFonts w:ascii="Arial" w:hAnsi="Arial" w:cs="Arial"/>
          <w:b/>
          <w:bCs/>
        </w:rPr>
      </w:pPr>
      <w:r w:rsidRPr="009B455C">
        <w:rPr>
          <w:rFonts w:ascii="Arial" w:hAnsi="Arial" w:cs="Arial"/>
        </w:rPr>
        <w:t>Se trata de proponer una sección transversal para el brazo giratorio que sirve para subir piezas automotrices, el cual se representa en la figura</w:t>
      </w:r>
      <w:r w:rsidR="00932D78">
        <w:rPr>
          <w:rFonts w:ascii="Arial" w:hAnsi="Arial" w:cs="Arial"/>
        </w:rPr>
        <w:t xml:space="preserve"> 1.1</w:t>
      </w:r>
      <w:r w:rsidRPr="009B455C">
        <w:rPr>
          <w:rFonts w:ascii="Arial" w:hAnsi="Arial" w:cs="Arial"/>
        </w:rPr>
        <w:t xml:space="preserve">. Se toma en cuenta solamente el efecto del </w:t>
      </w:r>
      <w:r w:rsidRPr="009B455C">
        <w:rPr>
          <w:rFonts w:ascii="Arial" w:hAnsi="Arial" w:cs="Arial"/>
          <w:b/>
          <w:bCs/>
        </w:rPr>
        <w:t xml:space="preserve">momento </w:t>
      </w:r>
      <w:proofErr w:type="spellStart"/>
      <w:r w:rsidRPr="009B455C">
        <w:rPr>
          <w:rFonts w:ascii="Arial" w:hAnsi="Arial" w:cs="Arial"/>
          <w:b/>
          <w:bCs/>
        </w:rPr>
        <w:t>flexionante</w:t>
      </w:r>
      <w:proofErr w:type="spellEnd"/>
      <w:r w:rsidRPr="009B455C">
        <w:rPr>
          <w:rFonts w:ascii="Arial" w:hAnsi="Arial" w:cs="Arial"/>
        </w:rPr>
        <w:t>.</w:t>
      </w:r>
      <w:r w:rsidRPr="009B455C">
        <w:rPr>
          <w:rFonts w:ascii="Arial" w:hAnsi="Arial" w:cs="Arial"/>
        </w:rPr>
        <w:tab/>
      </w:r>
    </w:p>
    <w:p w:rsidR="00A42D18" w:rsidRPr="009B455C" w:rsidRDefault="00A42D18" w:rsidP="00A42D18">
      <w:pPr>
        <w:tabs>
          <w:tab w:val="left" w:pos="1380"/>
        </w:tabs>
        <w:spacing w:after="0"/>
        <w:jc w:val="both"/>
      </w:pPr>
    </w:p>
    <w:p w:rsidR="00A42D18" w:rsidRPr="009B455C" w:rsidRDefault="00A42D18" w:rsidP="00A42D18">
      <w:pPr>
        <w:tabs>
          <w:tab w:val="left" w:pos="1380"/>
        </w:tabs>
        <w:spacing w:after="0"/>
        <w:jc w:val="both"/>
      </w:pPr>
      <w:r w:rsidRPr="009B455C">
        <w:rPr>
          <w:noProof/>
          <w:lang w:val="en-US" w:eastAsia="en-US"/>
        </w:rPr>
        <w:drawing>
          <wp:anchor distT="0" distB="0" distL="114300" distR="114300" simplePos="0" relativeHeight="252235776" behindDoc="1" locked="0" layoutInCell="1" allowOverlap="1">
            <wp:simplePos x="0" y="0"/>
            <wp:positionH relativeFrom="column">
              <wp:posOffset>33655</wp:posOffset>
            </wp:positionH>
            <wp:positionV relativeFrom="paragraph">
              <wp:posOffset>186055</wp:posOffset>
            </wp:positionV>
            <wp:extent cx="5414010" cy="2338705"/>
            <wp:effectExtent l="19050" t="0" r="0" b="0"/>
            <wp:wrapTight wrapText="bothSides">
              <wp:wrapPolygon edited="0">
                <wp:start x="-76" y="0"/>
                <wp:lineTo x="-76" y="21465"/>
                <wp:lineTo x="21585" y="21465"/>
                <wp:lineTo x="21585" y="0"/>
                <wp:lineTo x="-76" y="0"/>
              </wp:wrapPolygon>
            </wp:wrapTight>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cstate="print"/>
                    <a:srcRect/>
                    <a:stretch>
                      <a:fillRect/>
                    </a:stretch>
                  </pic:blipFill>
                  <pic:spPr bwMode="auto">
                    <a:xfrm>
                      <a:off x="0" y="0"/>
                      <a:ext cx="5414010" cy="2338705"/>
                    </a:xfrm>
                    <a:prstGeom prst="rect">
                      <a:avLst/>
                    </a:prstGeom>
                    <a:noFill/>
                  </pic:spPr>
                </pic:pic>
              </a:graphicData>
            </a:graphic>
          </wp:anchor>
        </w:drawing>
      </w:r>
      <w:r w:rsidR="00615AAC">
        <w:rPr>
          <w:noProof/>
          <w:lang w:val="en-US" w:eastAsia="en-US"/>
        </w:rPr>
        <mc:AlternateContent>
          <mc:Choice Requires="wps">
            <w:drawing>
              <wp:anchor distT="0" distB="0" distL="114300" distR="114300" simplePos="0" relativeHeight="252234752" behindDoc="1" locked="0" layoutInCell="1" allowOverlap="1">
                <wp:simplePos x="0" y="0"/>
                <wp:positionH relativeFrom="column">
                  <wp:posOffset>-27305</wp:posOffset>
                </wp:positionH>
                <wp:positionV relativeFrom="paragraph">
                  <wp:posOffset>89535</wp:posOffset>
                </wp:positionV>
                <wp:extent cx="5666740" cy="2957195"/>
                <wp:effectExtent l="5080" t="5715" r="5080" b="8890"/>
                <wp:wrapNone/>
                <wp:docPr id="525" name="Rectangle 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66740" cy="2957195"/>
                        </a:xfrm>
                        <a:prstGeom prst="rect">
                          <a:avLst/>
                        </a:prstGeom>
                        <a:solidFill>
                          <a:srgbClr val="FFFFFF"/>
                        </a:solidFill>
                        <a:ln w="9525">
                          <a:solidFill>
                            <a:srgbClr val="000000"/>
                          </a:solidFill>
                          <a:miter lim="800000"/>
                          <a:headEnd/>
                          <a:tailEnd/>
                        </a:ln>
                      </wps:spPr>
                      <wps:txbx>
                        <w:txbxContent>
                          <w:p w:rsidR="00F72F2D" w:rsidRDefault="00F72F2D" w:rsidP="00A42D18">
                            <w:pPr>
                              <w:spacing w:after="0"/>
                              <w:jc w:val="both"/>
                              <w:rPr>
                                <w:rFonts w:ascii="Arial" w:hAnsi="Arial" w:cs="Arial"/>
                                <w:b/>
                                <w:bCs/>
                              </w:rPr>
                            </w:pPr>
                          </w:p>
                          <w:p w:rsidR="00F72F2D" w:rsidRPr="005D2FEC" w:rsidRDefault="00F72F2D" w:rsidP="00A42D18">
                            <w:pPr>
                              <w:tabs>
                                <w:tab w:val="left" w:pos="1172"/>
                              </w:tabs>
                            </w:pPr>
                          </w:p>
                          <w:p w:rsidR="00F72F2D" w:rsidRDefault="00F72F2D" w:rsidP="00A42D18"/>
                          <w:p w:rsidR="00F72F2D" w:rsidRDefault="00F72F2D" w:rsidP="00A42D18"/>
                          <w:p w:rsidR="00F72F2D" w:rsidRDefault="00F72F2D" w:rsidP="00A42D18"/>
                          <w:p w:rsidR="00F72F2D" w:rsidRDefault="00F72F2D" w:rsidP="00A42D18"/>
                          <w:p w:rsidR="00F72F2D" w:rsidRDefault="00F72F2D" w:rsidP="00A42D18"/>
                          <w:p w:rsidR="00F72F2D" w:rsidRDefault="00F72F2D" w:rsidP="00A42D18"/>
                          <w:p w:rsidR="00F72F2D" w:rsidRDefault="00F72F2D" w:rsidP="00A42D18">
                            <w:r>
                              <w:rPr>
                                <w:rFonts w:ascii="Arial" w:hAnsi="Arial" w:cs="Arial"/>
                                <w:b/>
                                <w:bCs/>
                              </w:rPr>
                              <w:t>Figura 1.1:</w:t>
                            </w:r>
                            <w:r w:rsidRPr="001D64B3">
                              <w:rPr>
                                <w:rFonts w:ascii="Arial" w:hAnsi="Arial" w:cs="Arial"/>
                                <w:b/>
                                <w:bCs/>
                              </w:rPr>
                              <w:t xml:space="preserve"> Ilustración del proceso de diseño en un caso sencillo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0" o:spid="_x0000_s1034" style="position:absolute;left:0;text-align:left;margin-left:-2.15pt;margin-top:7.05pt;width:446.2pt;height:232.85pt;z-index:-25108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">
                <v:textbox>
                  <w:txbxContent>
                    <w:p w:rsidR="00F72F2D" w:rsidRDefault="00F72F2D" w:rsidP="00A42D18">
                      <w:pPr>
                        <w:spacing w:after="0"/>
                        <w:jc w:val="both"/>
                        <w:rPr>
                          <w:rFonts w:ascii="Arial" w:hAnsi="Arial" w:cs="Arial"/>
                          <w:b/>
                          <w:bCs/>
                        </w:rPr>
                      </w:pPr>
                    </w:p>
                    <w:p w:rsidR="00F72F2D" w:rsidRPr="005D2FEC" w:rsidRDefault="00F72F2D" w:rsidP="00A42D18">
                      <w:pPr>
                        <w:tabs>
                          <w:tab w:val="left" w:pos="1172"/>
                        </w:tabs>
                      </w:pPr>
                    </w:p>
                    <w:p w:rsidR="00F72F2D" w:rsidRDefault="00F72F2D" w:rsidP="00A42D18"/>
                    <w:p w:rsidR="00F72F2D" w:rsidRDefault="00F72F2D" w:rsidP="00A42D18"/>
                    <w:p w:rsidR="00F72F2D" w:rsidRDefault="00F72F2D" w:rsidP="00A42D18"/>
                    <w:p w:rsidR="00F72F2D" w:rsidRDefault="00F72F2D" w:rsidP="00A42D18"/>
                    <w:p w:rsidR="00F72F2D" w:rsidRDefault="00F72F2D" w:rsidP="00A42D18"/>
                    <w:p w:rsidR="00F72F2D" w:rsidRDefault="00F72F2D" w:rsidP="00A42D18"/>
                    <w:p w:rsidR="00F72F2D" w:rsidRDefault="00F72F2D" w:rsidP="00A42D18">
                      <w:r>
                        <w:rPr>
                          <w:rFonts w:ascii="Arial" w:hAnsi="Arial" w:cs="Arial"/>
                          <w:b/>
                          <w:bCs/>
                        </w:rPr>
                        <w:t>Figura 1.1:</w:t>
                      </w:r>
                      <w:r w:rsidRPr="001D64B3">
                        <w:rPr>
                          <w:rFonts w:ascii="Arial" w:hAnsi="Arial" w:cs="Arial"/>
                          <w:b/>
                          <w:bCs/>
                        </w:rPr>
                        <w:t xml:space="preserve"> Ilustración del proceso de diseño en un caso sencillo</w:t>
                      </w:r>
                    </w:p>
                  </w:txbxContent>
                </v:textbox>
              </v:rect>
            </w:pict>
          </mc:Fallback>
        </mc:AlternateContent>
      </w:r>
    </w:p>
    <w:p w:rsidR="00A42D18" w:rsidRPr="009B455C" w:rsidRDefault="00A42D18" w:rsidP="00A42D18">
      <w:pPr>
        <w:tabs>
          <w:tab w:val="left" w:pos="1380"/>
        </w:tabs>
        <w:spacing w:after="0"/>
        <w:jc w:val="both"/>
      </w:pPr>
    </w:p>
    <w:p w:rsidR="00A42D18" w:rsidRPr="009B455C" w:rsidRDefault="00A42D18" w:rsidP="00A42D18"/>
    <w:p w:rsidR="00A42D18" w:rsidRPr="009B455C" w:rsidRDefault="00A42D18" w:rsidP="00A42D18">
      <w:pPr>
        <w:spacing w:after="0"/>
        <w:jc w:val="both"/>
      </w:pPr>
      <w:r w:rsidRPr="009B455C">
        <w:tab/>
      </w:r>
    </w:p>
    <w:p w:rsidR="00A42D18" w:rsidRPr="009B455C" w:rsidRDefault="00A42D18" w:rsidP="00A42D18">
      <w:pPr>
        <w:spacing w:after="0"/>
        <w:jc w:val="both"/>
        <w:rPr>
          <w:rFonts w:ascii="Arial" w:hAnsi="Arial" w:cs="Arial"/>
          <w:b/>
          <w:bCs/>
        </w:rPr>
      </w:pPr>
    </w:p>
    <w:p w:rsidR="00C607BE" w:rsidRDefault="00C607BE" w:rsidP="00A42D18">
      <w:pPr>
        <w:rPr>
          <w:rFonts w:ascii="Arial" w:hAnsi="Arial" w:cs="Arial"/>
          <w:b/>
          <w:bCs/>
          <w:u w:val="single"/>
        </w:rPr>
      </w:pPr>
    </w:p>
    <w:p w:rsidR="00A42D18" w:rsidRDefault="00A42D18" w:rsidP="00A42D18">
      <w:pPr>
        <w:rPr>
          <w:rFonts w:ascii="Arial" w:hAnsi="Arial" w:cs="Arial"/>
          <w:b/>
          <w:bCs/>
          <w:u w:val="single"/>
        </w:rPr>
      </w:pPr>
      <w:r w:rsidRPr="009B455C">
        <w:rPr>
          <w:rFonts w:ascii="Arial" w:hAnsi="Arial" w:cs="Arial"/>
          <w:b/>
          <w:bCs/>
          <w:u w:val="single"/>
        </w:rPr>
        <w:t>Paso 1. Estructuración.</w:t>
      </w:r>
    </w:p>
    <w:p w:rsidR="00932D78" w:rsidRPr="00932D78" w:rsidRDefault="00932D78" w:rsidP="00A42D18">
      <w:pPr>
        <w:rPr>
          <w:rFonts w:ascii="Arial" w:hAnsi="Arial" w:cs="Arial"/>
          <w:bCs/>
        </w:rPr>
      </w:pPr>
      <w:r w:rsidRPr="00932D78">
        <w:rPr>
          <w:rFonts w:ascii="Arial" w:hAnsi="Arial" w:cs="Arial"/>
          <w:bCs/>
        </w:rPr>
        <w:t>Después de analizar varias alternativas se llega a la sección I mostrada en la figura 1.2</w:t>
      </w:r>
    </w:p>
    <w:p w:rsidR="00A42D18" w:rsidRPr="009B455C" w:rsidRDefault="00A42D18" w:rsidP="00A42D18">
      <w:pPr>
        <w:rPr>
          <w:rFonts w:ascii="Arial" w:hAnsi="Arial" w:cs="Arial"/>
          <w:u w:val="single"/>
        </w:rPr>
      </w:pPr>
      <w:r w:rsidRPr="009B455C">
        <w:rPr>
          <w:noProof/>
          <w:lang w:val="en-US" w:eastAsia="en-US"/>
        </w:rPr>
        <w:drawing>
          <wp:anchor distT="0" distB="0" distL="114300" distR="114300" simplePos="0" relativeHeight="251660288" behindDoc="0" locked="0" layoutInCell="1" allowOverlap="1">
            <wp:simplePos x="0" y="0"/>
            <wp:positionH relativeFrom="column">
              <wp:posOffset>-89535</wp:posOffset>
            </wp:positionH>
            <wp:positionV relativeFrom="paragraph">
              <wp:posOffset>165100</wp:posOffset>
            </wp:positionV>
            <wp:extent cx="1553210" cy="2168525"/>
            <wp:effectExtent l="19050" t="19050" r="27940" b="22225"/>
            <wp:wrapNone/>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cstate="print"/>
                    <a:srcRect l="54146" t="39159" r="24065" b="21754"/>
                    <a:stretch>
                      <a:fillRect/>
                    </a:stretch>
                  </pic:blipFill>
                  <pic:spPr bwMode="auto">
                    <a:xfrm>
                      <a:off x="0" y="0"/>
                      <a:ext cx="1553210" cy="2168525"/>
                    </a:xfrm>
                    <a:prstGeom prst="rect">
                      <a:avLst/>
                    </a:prstGeom>
                    <a:solidFill>
                      <a:srgbClr val="FFFFFF"/>
                    </a:solidFill>
                    <a:ln w="9525">
                      <a:solidFill>
                        <a:srgbClr val="000000"/>
                      </a:solidFill>
                      <a:miter lim="800000"/>
                      <a:headEnd/>
                      <a:tailEnd/>
                    </a:ln>
                  </pic:spPr>
                </pic:pic>
              </a:graphicData>
            </a:graphic>
          </wp:anchor>
        </w:drawing>
      </w:r>
    </w:p>
    <w:p w:rsidR="00A42D18" w:rsidRPr="009B455C" w:rsidRDefault="00A42D18" w:rsidP="00A42D18">
      <w:pPr>
        <w:rPr>
          <w:rFonts w:ascii="Arial" w:hAnsi="Arial" w:cs="Arial"/>
          <w:u w:val="single"/>
        </w:rPr>
      </w:pPr>
    </w:p>
    <w:p w:rsidR="00A42D18" w:rsidRPr="009B455C" w:rsidRDefault="00A42D18" w:rsidP="00A42D18">
      <w:pPr>
        <w:spacing w:after="0"/>
        <w:rPr>
          <w:rFonts w:ascii="Arial" w:hAnsi="Arial" w:cs="Arial"/>
        </w:rPr>
      </w:pPr>
      <w:r w:rsidRPr="009B455C">
        <w:tab/>
        <w:t xml:space="preserve">                                              </w:t>
      </w:r>
      <w:r w:rsidRPr="009B455C">
        <w:rPr>
          <w:rFonts w:ascii="Arial" w:hAnsi="Arial" w:cs="Arial"/>
        </w:rPr>
        <w:t>H=2.5B</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t xml:space="preserve">              Acero </w:t>
      </w:r>
      <w:proofErr w:type="spellStart"/>
      <w:r w:rsidRPr="009B455C">
        <w:rPr>
          <w:rFonts w:ascii="Arial" w:hAnsi="Arial" w:cs="Arial"/>
        </w:rPr>
        <w:t>fy</w:t>
      </w:r>
      <w:proofErr w:type="spellEnd"/>
      <w:r w:rsidRPr="009B455C">
        <w:rPr>
          <w:rFonts w:ascii="Arial" w:hAnsi="Arial" w:cs="Arial"/>
        </w:rPr>
        <w:t xml:space="preserve"> = 2500kg/cm²</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t xml:space="preserve">              t = 3/16" = 0.48cm</w:t>
      </w: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t xml:space="preserve">                         Se llega a estos valores después de analizar varias                                      a                                              alternativas en cuanto a su costo.</w:t>
      </w:r>
    </w:p>
    <w:p w:rsidR="00A42D18" w:rsidRPr="009B455C" w:rsidRDefault="00A42D18" w:rsidP="00A42D18">
      <w:pPr>
        <w:spacing w:after="0"/>
        <w:rPr>
          <w:rFonts w:ascii="Arial" w:hAnsi="Arial" w:cs="Arial"/>
        </w:rPr>
      </w:pPr>
    </w:p>
    <w:p w:rsidR="00A42D18" w:rsidRPr="009B455C" w:rsidRDefault="00A42D18" w:rsidP="00A42D18">
      <w:pPr>
        <w:tabs>
          <w:tab w:val="left" w:pos="2974"/>
        </w:tabs>
      </w:pPr>
    </w:p>
    <w:p w:rsidR="00A42D18" w:rsidRPr="00C16588" w:rsidRDefault="00932D78" w:rsidP="00A42D18">
      <w:pPr>
        <w:rPr>
          <w:b/>
        </w:rPr>
      </w:pPr>
      <w:r w:rsidRPr="00C16588">
        <w:rPr>
          <w:b/>
        </w:rPr>
        <w:t>Figura 1.2 Sección transversal</w:t>
      </w:r>
    </w:p>
    <w:p w:rsidR="00A42D18" w:rsidRPr="009B455C" w:rsidRDefault="00A42D18" w:rsidP="00A42D18">
      <w:pPr>
        <w:rPr>
          <w:rFonts w:ascii="Arial" w:hAnsi="Arial" w:cs="Arial"/>
        </w:rPr>
      </w:pPr>
      <w:r w:rsidRPr="009B455C">
        <w:rPr>
          <w:rFonts w:ascii="Arial" w:hAnsi="Arial" w:cs="Arial"/>
        </w:rPr>
        <w:t>Notar que de ésta forma se tiene una sola incógnita (B o H)</w:t>
      </w:r>
      <w:r w:rsidRPr="009B455C">
        <w:rPr>
          <w:rFonts w:ascii="Arial" w:hAnsi="Arial" w:cs="Arial"/>
        </w:rPr>
        <w:tab/>
      </w:r>
    </w:p>
    <w:p w:rsidR="00C607BE" w:rsidRDefault="00C607BE" w:rsidP="00A42D18">
      <w:pPr>
        <w:rPr>
          <w:rFonts w:ascii="Arial" w:hAnsi="Arial" w:cs="Arial"/>
          <w:b/>
          <w:bCs/>
          <w:u w:val="single"/>
        </w:rPr>
      </w:pPr>
    </w:p>
    <w:p w:rsidR="00C607BE" w:rsidRDefault="00C607BE" w:rsidP="00A42D18">
      <w:pPr>
        <w:rPr>
          <w:rFonts w:ascii="Arial" w:hAnsi="Arial" w:cs="Arial"/>
          <w:b/>
          <w:bCs/>
          <w:u w:val="single"/>
        </w:rPr>
      </w:pPr>
    </w:p>
    <w:p w:rsidR="00A42D18" w:rsidRPr="009B455C" w:rsidRDefault="00A42D18" w:rsidP="00A42D18">
      <w:pPr>
        <w:rPr>
          <w:rFonts w:ascii="Arial" w:hAnsi="Arial" w:cs="Arial"/>
          <w:b/>
          <w:bCs/>
          <w:u w:val="single"/>
        </w:rPr>
      </w:pPr>
      <w:r w:rsidRPr="009B455C">
        <w:rPr>
          <w:rFonts w:ascii="Arial" w:hAnsi="Arial" w:cs="Arial"/>
          <w:b/>
          <w:bCs/>
          <w:u w:val="single"/>
        </w:rPr>
        <w:lastRenderedPageBreak/>
        <w:t>Paso 2. Análisis</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Default="00A42D18" w:rsidP="00A42D18">
      <w:pPr>
        <w:spacing w:after="0"/>
        <w:rPr>
          <w:rFonts w:ascii="Arial" w:hAnsi="Arial" w:cs="Arial"/>
          <w:b/>
          <w:bCs/>
        </w:rPr>
      </w:pPr>
      <w:r w:rsidRPr="009B455C">
        <w:rPr>
          <w:rFonts w:ascii="Arial" w:hAnsi="Arial" w:cs="Arial"/>
          <w:b/>
          <w:bCs/>
        </w:rPr>
        <w:t>2.1 Modelo</w:t>
      </w:r>
    </w:p>
    <w:p w:rsidR="00932D78" w:rsidRPr="00C607BE" w:rsidRDefault="00932D78" w:rsidP="00A42D18">
      <w:pPr>
        <w:spacing w:after="0"/>
        <w:rPr>
          <w:rFonts w:ascii="Arial" w:hAnsi="Arial" w:cs="Arial"/>
          <w:bCs/>
        </w:rPr>
      </w:pPr>
      <w:r w:rsidRPr="00C607BE">
        <w:rPr>
          <w:rFonts w:ascii="Arial" w:hAnsi="Arial" w:cs="Arial"/>
          <w:bCs/>
        </w:rPr>
        <w:t>El modelo analítico más sencillo</w:t>
      </w:r>
      <w:r w:rsidR="00C607BE" w:rsidRPr="00C607BE">
        <w:rPr>
          <w:rFonts w:ascii="Arial" w:hAnsi="Arial" w:cs="Arial"/>
          <w:bCs/>
        </w:rPr>
        <w:t xml:space="preserve"> que razonablemente representa el comportamiento de la estructura real es la trabe empotrada en un extremo y libre en el otro con las cargas que se muestran en la figura 1.3</w:t>
      </w:r>
    </w:p>
    <w:p w:rsidR="00A42D18" w:rsidRPr="009B455C" w:rsidRDefault="00A42D18" w:rsidP="00A42D18">
      <w:pPr>
        <w:spacing w:after="0"/>
        <w:jc w:val="both"/>
        <w:rPr>
          <w:rFonts w:ascii="Arial" w:hAnsi="Arial" w:cs="Arial"/>
          <w:b/>
          <w:bCs/>
        </w:rPr>
      </w:pPr>
      <w:r w:rsidRPr="009B455C">
        <w:rPr>
          <w:rFonts w:ascii="Arial" w:hAnsi="Arial" w:cs="Arial"/>
        </w:rPr>
        <w:t xml:space="preserve">Nótese que el modelo analítico  “representa” el caso real, permite calcular momentos </w:t>
      </w:r>
      <w:proofErr w:type="spellStart"/>
      <w:r w:rsidRPr="009B455C">
        <w:rPr>
          <w:rFonts w:ascii="Arial" w:hAnsi="Arial" w:cs="Arial"/>
        </w:rPr>
        <w:t>flexionantes</w:t>
      </w:r>
      <w:proofErr w:type="spellEnd"/>
      <w:r w:rsidRPr="009B455C">
        <w:rPr>
          <w:rFonts w:ascii="Arial" w:hAnsi="Arial" w:cs="Arial"/>
        </w:rPr>
        <w:t>, fuerzas cortantes, deformaciones verticales (flechas), etc.</w:t>
      </w:r>
    </w:p>
    <w:p w:rsidR="00A42D18" w:rsidRPr="009B455C" w:rsidRDefault="00615AAC" w:rsidP="00A42D18">
      <w:r>
        <w:rPr>
          <w:noProof/>
          <w:lang w:val="en-US" w:eastAsia="en-US"/>
        </w:rPr>
        <mc:AlternateContent>
          <mc:Choice Requires="wps">
            <w:drawing>
              <wp:anchor distT="0" distB="0" distL="114300" distR="114300" simplePos="0" relativeHeight="252236800" behindDoc="1" locked="0" layoutInCell="1" allowOverlap="1" wp14:anchorId="261AA463" wp14:editId="6721259C">
                <wp:simplePos x="0" y="0"/>
                <wp:positionH relativeFrom="column">
                  <wp:posOffset>125095</wp:posOffset>
                </wp:positionH>
                <wp:positionV relativeFrom="paragraph">
                  <wp:posOffset>194945</wp:posOffset>
                </wp:positionV>
                <wp:extent cx="5608955" cy="3047365"/>
                <wp:effectExtent l="5080" t="5715" r="5715" b="13970"/>
                <wp:wrapNone/>
                <wp:docPr id="518" name="Rectangle 4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8955" cy="3047365"/>
                        </a:xfrm>
                        <a:prstGeom prst="rect">
                          <a:avLst/>
                        </a:prstGeom>
                        <a:solidFill>
                          <a:srgbClr val="FFFFFF"/>
                        </a:solidFill>
                        <a:ln w="9525">
                          <a:solidFill>
                            <a:srgbClr val="000000"/>
                          </a:solidFill>
                          <a:miter lim="800000"/>
                          <a:headEnd/>
                          <a:tailEnd/>
                        </a:ln>
                      </wps:spPr>
                      <wps:txbx>
                        <w:txbxContent>
                          <w:p w:rsidR="00F72F2D" w:rsidRDefault="00F72F2D" w:rsidP="00A42D18">
                            <w:pPr>
                              <w:spacing w:after="0"/>
                              <w:jc w:val="both"/>
                              <w:rPr>
                                <w:rFonts w:ascii="Arial" w:hAnsi="Arial" w:cs="Arial"/>
                                <w:b/>
                                <w:bCs/>
                              </w:rPr>
                            </w:pPr>
                          </w:p>
                          <w:p w:rsidR="00F72F2D" w:rsidRPr="005D2FEC" w:rsidRDefault="00F72F2D" w:rsidP="00A42D18">
                            <w:pPr>
                              <w:tabs>
                                <w:tab w:val="left" w:pos="1172"/>
                              </w:tabs>
                            </w:pPr>
                          </w:p>
                          <w:p w:rsidR="00F72F2D" w:rsidRDefault="00F72F2D" w:rsidP="00A42D18"/>
                          <w:p w:rsidR="00F72F2D" w:rsidRPr="005D3A7B" w:rsidRDefault="00F72F2D" w:rsidP="00A42D18">
                            <w:pPr>
                              <w:spacing w:after="0"/>
                              <w:rPr>
                                <w:b/>
                                <w:bCs/>
                              </w:rPr>
                            </w:pPr>
                            <w:r>
                              <w:t xml:space="preserve">                                                                                                           </w:t>
                            </w:r>
                            <w:r w:rsidRPr="005D3A7B">
                              <w:rPr>
                                <w:b/>
                                <w:bCs/>
                              </w:rPr>
                              <w:t>Donde:</w:t>
                            </w:r>
                            <w:r w:rsidRPr="005D3A7B">
                              <w:rPr>
                                <w:b/>
                                <w:bCs/>
                              </w:rPr>
                              <w:tab/>
                            </w:r>
                            <w:r w:rsidRPr="005D3A7B">
                              <w:rPr>
                                <w:b/>
                                <w:bCs/>
                              </w:rPr>
                              <w:tab/>
                            </w:r>
                          </w:p>
                          <w:p w:rsidR="00F72F2D" w:rsidRDefault="00F72F2D" w:rsidP="00A42D18">
                            <w:pPr>
                              <w:spacing w:after="0"/>
                            </w:pPr>
                            <w:r>
                              <w:t xml:space="preserve">                                                                                                           W: Peso propio</w:t>
                            </w:r>
                            <w:r>
                              <w:tab/>
                            </w:r>
                          </w:p>
                          <w:p w:rsidR="00F72F2D" w:rsidRDefault="00F72F2D" w:rsidP="00A42D18">
                            <w:pPr>
                              <w:spacing w:after="0"/>
                            </w:pPr>
                            <w:r>
                              <w:t xml:space="preserve">                                                                                                           P: Peso de la garrucha y de la pieza  </w:t>
                            </w:r>
                          </w:p>
                          <w:p w:rsidR="00F72F2D" w:rsidRDefault="00F72F2D" w:rsidP="00A42D18">
                            <w:pPr>
                              <w:spacing w:after="0"/>
                            </w:pPr>
                            <w:r>
                              <w:t xml:space="preserve">                                                                                                           </w:t>
                            </w:r>
                            <w:proofErr w:type="gramStart"/>
                            <w:r>
                              <w:t>automotriz</w:t>
                            </w:r>
                            <w:proofErr w:type="gramEnd"/>
                            <w:r>
                              <w:t>.</w:t>
                            </w:r>
                          </w:p>
                          <w:p w:rsidR="00F72F2D" w:rsidRPr="005D3A7B" w:rsidRDefault="00F72F2D" w:rsidP="00A42D18">
                            <w:pPr>
                              <w:tabs>
                                <w:tab w:val="left" w:pos="1095"/>
                              </w:tabs>
                              <w:spacing w:after="0"/>
                            </w:pPr>
                          </w:p>
                          <w:p w:rsidR="00F72F2D" w:rsidRDefault="00F72F2D" w:rsidP="00A42D18"/>
                          <w:p w:rsidR="00F72F2D" w:rsidRDefault="00F72F2D" w:rsidP="00A42D18"/>
                          <w:p w:rsidR="00F72F2D" w:rsidRDefault="00F72F2D" w:rsidP="00A42D18"/>
                          <w:p w:rsidR="00F72F2D" w:rsidRDefault="00F72F2D" w:rsidP="00A42D18">
                            <w:r>
                              <w:rPr>
                                <w:rFonts w:ascii="Arial" w:hAnsi="Arial" w:cs="Arial"/>
                                <w:b/>
                                <w:bCs/>
                              </w:rPr>
                              <w:t>Figura 1.3 Modelo analítico</w:t>
                            </w:r>
                          </w:p>
                          <w:p w:rsidR="00F72F2D" w:rsidRDefault="00F72F2D" w:rsidP="00A42D18"/>
                          <w:p w:rsidR="00F72F2D" w:rsidRDefault="00F72F2D" w:rsidP="00A42D18"/>
                          <w:p w:rsidR="00F72F2D" w:rsidRDefault="00F72F2D" w:rsidP="00A42D1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AA463" id="Rectangle 491" o:spid="_x0000_s1035" style="position:absolute;margin-left:9.85pt;margin-top:15.35pt;width:441.65pt;height:239.95pt;z-index:-25107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">
                <v:textbox>
                  <w:txbxContent>
                    <w:p w:rsidR="00F72F2D" w:rsidRDefault="00F72F2D" w:rsidP="00A42D18">
                      <w:pPr>
                        <w:spacing w:after="0"/>
                        <w:jc w:val="both"/>
                        <w:rPr>
                          <w:rFonts w:ascii="Arial" w:hAnsi="Arial" w:cs="Arial"/>
                          <w:b/>
                          <w:bCs/>
                        </w:rPr>
                      </w:pPr>
                    </w:p>
                    <w:p w:rsidR="00F72F2D" w:rsidRPr="005D2FEC" w:rsidRDefault="00F72F2D" w:rsidP="00A42D18">
                      <w:pPr>
                        <w:tabs>
                          <w:tab w:val="left" w:pos="1172"/>
                        </w:tabs>
                      </w:pPr>
                    </w:p>
                    <w:p w:rsidR="00F72F2D" w:rsidRDefault="00F72F2D" w:rsidP="00A42D18"/>
                    <w:p w:rsidR="00F72F2D" w:rsidRPr="005D3A7B" w:rsidRDefault="00F72F2D" w:rsidP="00A42D18">
                      <w:pPr>
                        <w:spacing w:after="0"/>
                        <w:rPr>
                          <w:b/>
                          <w:bCs/>
                        </w:rPr>
                      </w:pPr>
                      <w:r>
                        <w:t xml:space="preserve">                                                                                                           </w:t>
                      </w:r>
                      <w:r w:rsidRPr="005D3A7B">
                        <w:rPr>
                          <w:b/>
                          <w:bCs/>
                        </w:rPr>
                        <w:t>Donde:</w:t>
                      </w:r>
                      <w:r w:rsidRPr="005D3A7B">
                        <w:rPr>
                          <w:b/>
                          <w:bCs/>
                        </w:rPr>
                        <w:tab/>
                      </w:r>
                      <w:r w:rsidRPr="005D3A7B">
                        <w:rPr>
                          <w:b/>
                          <w:bCs/>
                        </w:rPr>
                        <w:tab/>
                      </w:r>
                    </w:p>
                    <w:p w:rsidR="00F72F2D" w:rsidRDefault="00F72F2D" w:rsidP="00A42D18">
                      <w:pPr>
                        <w:spacing w:after="0"/>
                      </w:pPr>
                      <w:r>
                        <w:t xml:space="preserve">                                                                                                           W: Peso propio</w:t>
                      </w:r>
                      <w:r>
                        <w:tab/>
                      </w:r>
                    </w:p>
                    <w:p w:rsidR="00F72F2D" w:rsidRDefault="00F72F2D" w:rsidP="00A42D18">
                      <w:pPr>
                        <w:spacing w:after="0"/>
                      </w:pPr>
                      <w:r>
                        <w:t xml:space="preserve">                                                                                                           P: Peso de la garrucha y de la pieza  </w:t>
                      </w:r>
                    </w:p>
                    <w:p w:rsidR="00F72F2D" w:rsidRDefault="00F72F2D" w:rsidP="00A42D18">
                      <w:pPr>
                        <w:spacing w:after="0"/>
                      </w:pPr>
                      <w:r>
                        <w:t xml:space="preserve">                                                                                                           </w:t>
                      </w:r>
                      <w:proofErr w:type="gramStart"/>
                      <w:r>
                        <w:t>automotriz</w:t>
                      </w:r>
                      <w:proofErr w:type="gramEnd"/>
                      <w:r>
                        <w:t>.</w:t>
                      </w:r>
                    </w:p>
                    <w:p w:rsidR="00F72F2D" w:rsidRPr="005D3A7B" w:rsidRDefault="00F72F2D" w:rsidP="00A42D18">
                      <w:pPr>
                        <w:tabs>
                          <w:tab w:val="left" w:pos="1095"/>
                        </w:tabs>
                        <w:spacing w:after="0"/>
                      </w:pPr>
                    </w:p>
                    <w:p w:rsidR="00F72F2D" w:rsidRDefault="00F72F2D" w:rsidP="00A42D18"/>
                    <w:p w:rsidR="00F72F2D" w:rsidRDefault="00F72F2D" w:rsidP="00A42D18"/>
                    <w:p w:rsidR="00F72F2D" w:rsidRDefault="00F72F2D" w:rsidP="00A42D18"/>
                    <w:p w:rsidR="00F72F2D" w:rsidRDefault="00F72F2D" w:rsidP="00A42D18">
                      <w:r>
                        <w:rPr>
                          <w:rFonts w:ascii="Arial" w:hAnsi="Arial" w:cs="Arial"/>
                          <w:b/>
                          <w:bCs/>
                        </w:rPr>
                        <w:t>Figura 1.3 Modelo analítico</w:t>
                      </w:r>
                    </w:p>
                    <w:p w:rsidR="00F72F2D" w:rsidRDefault="00F72F2D" w:rsidP="00A42D18"/>
                    <w:p w:rsidR="00F72F2D" w:rsidRDefault="00F72F2D" w:rsidP="00A42D18"/>
                    <w:p w:rsidR="00F72F2D" w:rsidRDefault="00F72F2D" w:rsidP="00A42D18"/>
                  </w:txbxContent>
                </v:textbox>
              </v:rect>
            </w:pict>
          </mc:Fallback>
        </mc:AlternateContent>
      </w:r>
    </w:p>
    <w:p w:rsidR="00A42D18" w:rsidRPr="009B455C" w:rsidRDefault="00A42D18" w:rsidP="00A42D18">
      <w:r w:rsidRPr="009B455C">
        <w:rPr>
          <w:noProof/>
          <w:lang w:val="en-US" w:eastAsia="en-US"/>
        </w:rPr>
        <w:drawing>
          <wp:anchor distT="0" distB="0" distL="114300" distR="114300" simplePos="0" relativeHeight="252237824" behindDoc="1" locked="0" layoutInCell="1" allowOverlap="1">
            <wp:simplePos x="0" y="0"/>
            <wp:positionH relativeFrom="column">
              <wp:posOffset>125095</wp:posOffset>
            </wp:positionH>
            <wp:positionV relativeFrom="paragraph">
              <wp:posOffset>282575</wp:posOffset>
            </wp:positionV>
            <wp:extent cx="3200400" cy="2094865"/>
            <wp:effectExtent l="0" t="0" r="0" b="0"/>
            <wp:wrapNone/>
            <wp:docPr id="741" name="Imagen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11" cstate="print"/>
                    <a:srcRect l="45245" t="50623" r="29843" b="25092"/>
                    <a:stretch>
                      <a:fillRect/>
                    </a:stretch>
                  </pic:blipFill>
                  <pic:spPr bwMode="auto">
                    <a:xfrm>
                      <a:off x="0" y="0"/>
                      <a:ext cx="3200400" cy="2094865"/>
                    </a:xfrm>
                    <a:prstGeom prst="rect">
                      <a:avLst/>
                    </a:prstGeom>
                    <a:noFill/>
                  </pic:spPr>
                </pic:pic>
              </a:graphicData>
            </a:graphic>
          </wp:anchor>
        </w:drawing>
      </w:r>
    </w:p>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 w:rsidR="00A42D18" w:rsidRPr="009B455C" w:rsidRDefault="00A42D18" w:rsidP="00A42D18">
      <w:pPr>
        <w:jc w:val="both"/>
        <w:rPr>
          <w:rFonts w:ascii="Arial" w:hAnsi="Arial" w:cs="Arial"/>
        </w:rPr>
      </w:pPr>
      <w:r w:rsidRPr="009B455C">
        <w:rPr>
          <w:rFonts w:ascii="Arial" w:hAnsi="Arial" w:cs="Arial"/>
        </w:rPr>
        <w:t xml:space="preserve">En otras palabras; el modelo es una idealización de la estructura real que permite aplicar las leyes del equilibrio y en este caso obtener el momento </w:t>
      </w:r>
      <w:proofErr w:type="spellStart"/>
      <w:r w:rsidRPr="009B455C">
        <w:rPr>
          <w:rFonts w:ascii="Arial" w:hAnsi="Arial" w:cs="Arial"/>
        </w:rPr>
        <w:t>flexionante</w:t>
      </w:r>
      <w:proofErr w:type="spellEnd"/>
      <w:r w:rsidRPr="009B455C">
        <w:rPr>
          <w:rFonts w:ascii="Arial" w:hAnsi="Arial" w:cs="Arial"/>
        </w:rPr>
        <w:t xml:space="preserve"> máximo.</w:t>
      </w:r>
      <w:r w:rsidRPr="009B455C">
        <w:rPr>
          <w:rFonts w:ascii="Arial" w:hAnsi="Arial" w:cs="Arial"/>
        </w:rPr>
        <w:tab/>
      </w:r>
    </w:p>
    <w:p w:rsidR="00A42D18" w:rsidRPr="009B455C" w:rsidRDefault="00A42D18" w:rsidP="00A42D18">
      <w:pPr>
        <w:jc w:val="both"/>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t>2.2  Cargas</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spacing w:after="0"/>
        <w:rPr>
          <w:rFonts w:ascii="Arial" w:hAnsi="Arial" w:cs="Arial"/>
        </w:rPr>
      </w:pPr>
      <w:r w:rsidRPr="009B455C">
        <w:rPr>
          <w:rFonts w:ascii="Arial" w:hAnsi="Arial" w:cs="Arial"/>
        </w:rPr>
        <w:t xml:space="preserve">Sea </w:t>
      </w:r>
      <w:r w:rsidRPr="009B455C">
        <w:rPr>
          <w:rFonts w:ascii="Arial" w:hAnsi="Arial" w:cs="Arial"/>
        </w:rPr>
        <w:tab/>
        <w:t xml:space="preserve">W = </w:t>
      </w:r>
      <w:proofErr w:type="gramStart"/>
      <w:r w:rsidRPr="009B455C">
        <w:rPr>
          <w:rFonts w:ascii="Arial" w:hAnsi="Arial" w:cs="Arial"/>
        </w:rPr>
        <w:t>A</w:t>
      </w:r>
      <w:r w:rsidR="00C607BE">
        <w:rPr>
          <w:rFonts w:ascii="Arial" w:hAnsi="Arial" w:cs="Arial"/>
        </w:rPr>
        <w:t>(</w:t>
      </w:r>
      <w:proofErr w:type="gramEnd"/>
      <w:r w:rsidR="00C607BE">
        <w:rPr>
          <w:rFonts w:ascii="Arial" w:hAnsi="Arial" w:cs="Arial"/>
        </w:rPr>
        <w:t>gama)</w:t>
      </w:r>
      <w:r w:rsidR="00C607BE">
        <w:rPr>
          <w:rFonts w:ascii="Arial" w:hAnsi="Arial" w:cs="Arial"/>
        </w:rPr>
        <w:tab/>
        <w:t xml:space="preserve"> </w:t>
      </w:r>
      <w:r w:rsidRPr="009B455C">
        <w:rPr>
          <w:rFonts w:ascii="Arial" w:hAnsi="Arial" w:cs="Arial"/>
        </w:rPr>
        <w:t xml:space="preserve"> Donde:</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t xml:space="preserve">                       A: Área de la sección transversal</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C607BE" w:rsidP="00A42D18">
      <w:pPr>
        <w:spacing w:after="0"/>
        <w:rPr>
          <w:rFonts w:ascii="Arial" w:hAnsi="Arial" w:cs="Arial"/>
        </w:rPr>
      </w:pPr>
      <w:r>
        <w:rPr>
          <w:rFonts w:ascii="Arial" w:hAnsi="Arial" w:cs="Arial"/>
        </w:rPr>
        <w:tab/>
      </w:r>
      <w:r>
        <w:rPr>
          <w:rFonts w:ascii="Arial" w:hAnsi="Arial" w:cs="Arial"/>
        </w:rPr>
        <w:tab/>
        <w:t xml:space="preserve">                       Gama</w:t>
      </w:r>
      <w:r w:rsidR="00A42D18" w:rsidRPr="009B455C">
        <w:rPr>
          <w:rFonts w:ascii="Arial" w:hAnsi="Arial" w:cs="Arial"/>
        </w:rPr>
        <w:t>: Peso volumétrico del acero</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C607BE" w:rsidP="00A42D18">
      <w:pPr>
        <w:spacing w:after="0"/>
        <w:rPr>
          <w:rFonts w:ascii="Arial" w:hAnsi="Arial" w:cs="Arial"/>
        </w:rPr>
      </w:pPr>
      <w:r>
        <w:rPr>
          <w:rFonts w:ascii="Arial" w:hAnsi="Arial" w:cs="Arial"/>
        </w:rPr>
        <w:t>Peso volumétrico del acero:</w:t>
      </w:r>
      <w:r w:rsidR="00A42D18" w:rsidRPr="009B455C">
        <w:rPr>
          <w:rFonts w:ascii="Arial" w:hAnsi="Arial" w:cs="Arial"/>
          <w:vertAlign w:val="subscript"/>
        </w:rPr>
        <w:t xml:space="preserve"> </w:t>
      </w:r>
      <w:r w:rsidR="00A42D18" w:rsidRPr="009B455C">
        <w:rPr>
          <w:rFonts w:ascii="Arial" w:hAnsi="Arial" w:cs="Arial"/>
        </w:rPr>
        <w:t>7850</w:t>
      </w:r>
      <w:r w:rsidR="00A42D18" w:rsidRPr="009B455C">
        <w:rPr>
          <w:rFonts w:ascii="Arial" w:hAnsi="Arial" w:cs="Arial"/>
        </w:rPr>
        <w:tab/>
        <w:t>Kg</w:t>
      </w:r>
      <w:proofErr w:type="gramStart"/>
      <w:r w:rsidR="00A42D18" w:rsidRPr="009B455C">
        <w:rPr>
          <w:rFonts w:ascii="Arial" w:hAnsi="Arial" w:cs="Arial"/>
        </w:rPr>
        <w:t>./</w:t>
      </w:r>
      <w:proofErr w:type="gramEnd"/>
      <w:r w:rsidR="00A42D18" w:rsidRPr="009B455C">
        <w:rPr>
          <w:rFonts w:ascii="Arial" w:hAnsi="Arial" w:cs="Arial"/>
        </w:rPr>
        <w:t>cm²</w:t>
      </w:r>
      <w:r w:rsidR="00A42D18" w:rsidRPr="009B455C">
        <w:rPr>
          <w:rFonts w:ascii="Arial" w:hAnsi="Arial" w:cs="Arial"/>
        </w:rPr>
        <w:tab/>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A= 0.48 (2B + H -2(0.48))=</w:t>
      </w:r>
      <w:proofErr w:type="gramStart"/>
      <w:r w:rsidRPr="009B455C">
        <w:rPr>
          <w:rFonts w:ascii="Arial" w:hAnsi="Arial" w:cs="Arial"/>
        </w:rPr>
        <w:t>0.48(</w:t>
      </w:r>
      <w:proofErr w:type="gramEnd"/>
      <w:r w:rsidRPr="009B455C">
        <w:rPr>
          <w:rFonts w:ascii="Arial" w:hAnsi="Arial" w:cs="Arial"/>
        </w:rPr>
        <w:t>4.5B - 0.96)</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615AAC" w:rsidP="00A42D18">
      <w:pPr>
        <w:spacing w:after="0"/>
        <w:rPr>
          <w:rFonts w:ascii="Arial" w:hAnsi="Arial" w:cs="Arial"/>
        </w:rPr>
      </w:pPr>
      <w:r>
        <w:rPr>
          <w:noProof/>
          <w:lang w:val="en-US" w:eastAsia="en-US"/>
        </w:rPr>
        <mc:AlternateContent>
          <mc:Choice Requires="wps">
            <w:drawing>
              <wp:anchor distT="0" distB="0" distL="114300" distR="114300" simplePos="0" relativeHeight="251661312" behindDoc="0" locked="0" layoutInCell="1" allowOverlap="1">
                <wp:simplePos x="0" y="0"/>
                <wp:positionH relativeFrom="column">
                  <wp:posOffset>1099820</wp:posOffset>
                </wp:positionH>
                <wp:positionV relativeFrom="paragraph">
                  <wp:posOffset>-11430</wp:posOffset>
                </wp:positionV>
                <wp:extent cx="123825" cy="495300"/>
                <wp:effectExtent l="13335" t="10160" r="5715" b="8890"/>
                <wp:wrapNone/>
                <wp:docPr id="517"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23825" cy="495300"/>
                        </a:xfrm>
                        <a:prstGeom prst="lef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D9B8A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4" o:spid="_x0000_s1026" type="#_x0000_t87" style="position:absolute;margin-left:86.6pt;margin-top:-.9pt;width:9.75pt;height:39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"/>
            </w:pict>
          </mc:Fallback>
        </mc:AlternateContent>
      </w:r>
      <w:r>
        <w:rPr>
          <w:noProof/>
          <w:lang w:val="en-US" w:eastAsia="en-US"/>
        </w:rPr>
        <mc:AlternateContent>
          <mc:Choice Requires="wps">
            <w:drawing>
              <wp:anchor distT="0" distB="0" distL="114300" distR="114300" simplePos="0" relativeHeight="251662336" behindDoc="0" locked="0" layoutInCell="1" allowOverlap="1">
                <wp:simplePos x="0" y="0"/>
                <wp:positionH relativeFrom="column">
                  <wp:posOffset>1671320</wp:posOffset>
                </wp:positionH>
                <wp:positionV relativeFrom="paragraph">
                  <wp:posOffset>-11430</wp:posOffset>
                </wp:positionV>
                <wp:extent cx="123825" cy="495300"/>
                <wp:effectExtent l="13335" t="10160" r="5715" b="8890"/>
                <wp:wrapNone/>
                <wp:docPr id="516"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123825" cy="495300"/>
                        </a:xfrm>
                        <a:prstGeom prst="lef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83CF0" id="AutoShape 5" o:spid="_x0000_s1026" type="#_x0000_t87" style="position:absolute;margin-left:131.6pt;margin-top:-.9pt;width:9.75pt;height:39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"/>
            </w:pict>
          </mc:Fallback>
        </mc:AlternateContent>
      </w:r>
      <w:r w:rsidR="00A42D18" w:rsidRPr="009B455C">
        <w:rPr>
          <w:rFonts w:ascii="Arial" w:hAnsi="Arial" w:cs="Arial"/>
        </w:rPr>
        <w:tab/>
        <w:t xml:space="preserve">          P  = 40  +  300  =  340kg</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615AAC" w:rsidP="00A42D18">
      <w:pPr>
        <w:rPr>
          <w:rFonts w:ascii="Arial" w:hAnsi="Arial" w:cs="Arial"/>
        </w:rPr>
      </w:pPr>
      <w:r>
        <w:rPr>
          <w:noProof/>
          <w:lang w:val="en-US" w:eastAsia="en-US"/>
        </w:rPr>
        <mc:AlternateContent>
          <mc:Choice Requires="wps">
            <w:drawing>
              <wp:anchor distT="0" distB="0" distL="114300" distR="114300" simplePos="0" relativeHeight="251672576" behindDoc="0" locked="0" layoutInCell="1" allowOverlap="1">
                <wp:simplePos x="0" y="0"/>
                <wp:positionH relativeFrom="column">
                  <wp:posOffset>1598295</wp:posOffset>
                </wp:positionH>
                <wp:positionV relativeFrom="paragraph">
                  <wp:posOffset>113030</wp:posOffset>
                </wp:positionV>
                <wp:extent cx="1600200" cy="580390"/>
                <wp:effectExtent l="1905" t="635" r="0" b="0"/>
                <wp:wrapThrough wrapText="bothSides">
                  <wp:wrapPolygon edited="0">
                    <wp:start x="-129" y="0"/>
                    <wp:lineTo x="-129" y="21151"/>
                    <wp:lineTo x="21600" y="21151"/>
                    <wp:lineTo x="21600" y="0"/>
                    <wp:lineTo x="-129" y="0"/>
                  </wp:wrapPolygon>
                </wp:wrapThrough>
                <wp:docPr id="51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982344" w:rsidRDefault="00F72F2D" w:rsidP="00A42D18">
                            <w:pPr>
                              <w:rPr>
                                <w:sz w:val="16"/>
                                <w:szCs w:val="16"/>
                              </w:rPr>
                            </w:pPr>
                            <w:r w:rsidRPr="00982344">
                              <w:rPr>
                                <w:sz w:val="16"/>
                                <w:szCs w:val="16"/>
                              </w:rPr>
                              <w:t>PESO DE LA MAYOR PIEZA QUE SE PODRÁ  TENER EN EL TALLER</w:t>
                            </w:r>
                            <w:r>
                              <w:rPr>
                                <w:sz w:val="16"/>
                                <w:szCs w:val="16"/>
                              </w:rPr>
                              <w:t xml:space="preserve"> AUTOMOTRIZ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36" type="#_x0000_t202" style="position:absolute;margin-left:125.85pt;margin-top:8.9pt;width:126pt;height:45.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" stroked="f">
                <v:textbox>
                  <w:txbxContent>
                    <w:p w:rsidR="00F72F2D" w:rsidRPr="00982344" w:rsidRDefault="00F72F2D" w:rsidP="00A42D18">
                      <w:pPr>
                        <w:rPr>
                          <w:sz w:val="16"/>
                          <w:szCs w:val="16"/>
                        </w:rPr>
                      </w:pPr>
                      <w:r w:rsidRPr="00982344">
                        <w:rPr>
                          <w:sz w:val="16"/>
                          <w:szCs w:val="16"/>
                        </w:rPr>
                        <w:t>PESO DE LA MAYOR PIEZA QUE SE PODRÁ  TENER EN EL TALLER</w:t>
                      </w:r>
                      <w:r>
                        <w:rPr>
                          <w:sz w:val="16"/>
                          <w:szCs w:val="16"/>
                        </w:rPr>
                        <w:t xml:space="preserve"> AUTOMOTRIZ</w:t>
                      </w:r>
                    </w:p>
                  </w:txbxContent>
                </v:textbox>
                <w10:wrap type="through"/>
              </v:shape>
            </w:pict>
          </mc:Fallback>
        </mc:AlternateContent>
      </w:r>
      <w:r>
        <w:rPr>
          <w:noProof/>
          <w:lang w:val="en-US" w:eastAsia="en-US"/>
        </w:rPr>
        <mc:AlternateContent>
          <mc:Choice Requires="wps">
            <w:drawing>
              <wp:anchor distT="0" distB="0" distL="114300" distR="114300" simplePos="0" relativeHeight="251671552" behindDoc="0" locked="0" layoutInCell="1" allowOverlap="1">
                <wp:simplePos x="0" y="0"/>
                <wp:positionH relativeFrom="column">
                  <wp:posOffset>683895</wp:posOffset>
                </wp:positionH>
                <wp:positionV relativeFrom="paragraph">
                  <wp:posOffset>113030</wp:posOffset>
                </wp:positionV>
                <wp:extent cx="800100" cy="457200"/>
                <wp:effectExtent l="1905" t="635" r="0" b="0"/>
                <wp:wrapThrough wrapText="bothSides">
                  <wp:wrapPolygon edited="0">
                    <wp:start x="-257" y="0"/>
                    <wp:lineTo x="-257" y="21150"/>
                    <wp:lineTo x="21600" y="21150"/>
                    <wp:lineTo x="21600" y="0"/>
                    <wp:lineTo x="-257" y="0"/>
                  </wp:wrapPolygon>
                </wp:wrapThrough>
                <wp:docPr id="51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pPr>
                              <w:jc w:val="center"/>
                              <w:rPr>
                                <w:sz w:val="16"/>
                                <w:szCs w:val="16"/>
                              </w:rPr>
                            </w:pPr>
                            <w:r w:rsidRPr="00643C32">
                              <w:rPr>
                                <w:sz w:val="16"/>
                                <w:szCs w:val="16"/>
                              </w:rPr>
                              <w:t>PESO</w:t>
                            </w:r>
                            <w:r>
                              <w:rPr>
                                <w:sz w:val="16"/>
                                <w:szCs w:val="16"/>
                              </w:rPr>
                              <w:t xml:space="preserve"> de la garrucha</w:t>
                            </w:r>
                          </w:p>
                          <w:p w:rsidR="00F72F2D" w:rsidRDefault="00F72F2D" w:rsidP="00A42D18">
                            <w:pPr>
                              <w:jc w:val="center"/>
                            </w:pPr>
                            <w:r w:rsidRPr="00643C32">
                              <w:rPr>
                                <w:sz w:val="16"/>
                                <w:szCs w:val="16"/>
                              </w:rPr>
                              <w:t>DE LA GARRUCHA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7" type="#_x0000_t202" style="position:absolute;margin-left:53.85pt;margin-top:8.9pt;width:63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" stroked="f">
                <v:textbox>
                  <w:txbxContent>
                    <w:p w:rsidR="00F72F2D" w:rsidRDefault="00F72F2D" w:rsidP="00A42D18">
                      <w:pPr>
                        <w:jc w:val="center"/>
                        <w:rPr>
                          <w:sz w:val="16"/>
                          <w:szCs w:val="16"/>
                        </w:rPr>
                      </w:pPr>
                      <w:r w:rsidRPr="00643C32">
                        <w:rPr>
                          <w:sz w:val="16"/>
                          <w:szCs w:val="16"/>
                        </w:rPr>
                        <w:t>PESO</w:t>
                      </w:r>
                      <w:r>
                        <w:rPr>
                          <w:sz w:val="16"/>
                          <w:szCs w:val="16"/>
                        </w:rPr>
                        <w:t xml:space="preserve"> de la garrucha</w:t>
                      </w:r>
                    </w:p>
                    <w:p w:rsidR="00F72F2D" w:rsidRDefault="00F72F2D" w:rsidP="00A42D18">
                      <w:pPr>
                        <w:jc w:val="center"/>
                      </w:pPr>
                      <w:r w:rsidRPr="00643C32">
                        <w:rPr>
                          <w:sz w:val="16"/>
                          <w:szCs w:val="16"/>
                        </w:rPr>
                        <w:t>DE LA GARRUCHA</w:t>
                      </w:r>
                    </w:p>
                  </w:txbxContent>
                </v:textbox>
                <w10:wrap type="through"/>
              </v:shape>
            </w:pict>
          </mc:Fallback>
        </mc:AlternateConten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rPr>
        <w:t xml:space="preserve">                                                        </w:t>
      </w: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t>Efecto De Las Cargas En El Modelo</w:t>
      </w:r>
    </w:p>
    <w:p w:rsidR="00A42D18" w:rsidRPr="009B455C" w:rsidRDefault="00A42D18" w:rsidP="00A42D18">
      <w:pPr>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F72F2D" w:rsidP="00A42D18">
      <w:pPr>
        <w:rPr>
          <w:rFonts w:ascii="Arial" w:hAnsi="Arial" w:cs="Arial"/>
          <w:b/>
          <w:bCs/>
        </w:rPr>
      </w:pPr>
      <w:r>
        <w:rPr>
          <w:noProof/>
          <w:lang w:val="en-US" w:eastAsia="en-US"/>
        </w:rPr>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margin-left:27pt;margin-top:2.7pt;width:99pt;height:27pt;z-index:251663360">
            <v:imagedata r:id="rId12" o:title=""/>
          </v:shape>
          <o:OLEObject Type="Embed" ProgID="Equation.3" ShapeID="_x0000_s1030" DrawAspect="Content" ObjectID="_1521266283" r:id="rId13"/>
        </w:object>
      </w:r>
    </w:p>
    <w:p w:rsidR="006F4005" w:rsidRDefault="006F4005" w:rsidP="00A42D18">
      <w:pPr>
        <w:rPr>
          <w:rFonts w:ascii="Arial" w:hAnsi="Arial" w:cs="Arial"/>
        </w:rPr>
      </w:pPr>
      <w:r>
        <w:rPr>
          <w:rFonts w:ascii="Arial" w:hAnsi="Arial" w:cs="Arial"/>
        </w:rPr>
        <w:tab/>
      </w:r>
      <w:r>
        <w:rPr>
          <w:rFonts w:ascii="Arial" w:hAnsi="Arial" w:cs="Arial"/>
        </w:rPr>
        <w:tab/>
      </w:r>
      <w:r>
        <w:rPr>
          <w:rFonts w:ascii="Arial" w:hAnsi="Arial" w:cs="Arial"/>
        </w:rPr>
        <w:tab/>
      </w:r>
    </w:p>
    <w:p w:rsidR="00A42D18" w:rsidRPr="009B455C" w:rsidRDefault="00A42D18" w:rsidP="00A42D18">
      <w:pPr>
        <w:rPr>
          <w:rFonts w:ascii="Arial" w:hAnsi="Arial" w:cs="Arial"/>
        </w:rPr>
      </w:pPr>
      <w:r w:rsidRPr="009B455C">
        <w:rPr>
          <w:rFonts w:ascii="Arial" w:hAnsi="Arial" w:cs="Arial"/>
          <w:b/>
          <w:bCs/>
          <w:u w:val="single"/>
        </w:rPr>
        <w:t>Paso 3. Dimensionamiento</w:t>
      </w:r>
    </w:p>
    <w:p w:rsidR="00A42D18" w:rsidRPr="009B455C" w:rsidRDefault="00A42D18" w:rsidP="00A42D18">
      <w:pPr>
        <w:spacing w:after="0"/>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spacing w:after="0"/>
        <w:rPr>
          <w:rFonts w:ascii="Arial" w:hAnsi="Arial" w:cs="Arial"/>
        </w:rPr>
      </w:pPr>
      <w:r w:rsidRPr="009B455C">
        <w:rPr>
          <w:rFonts w:ascii="Arial" w:hAnsi="Arial" w:cs="Arial"/>
        </w:rPr>
        <w:t>Relación acción - respuesta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032" type="#_x0000_t75" style="position:absolute;margin-left:126pt;margin-top:3.15pt;width:45pt;height:36pt;z-index:251665408">
            <v:imagedata r:id="rId14" o:title=""/>
          </v:shape>
          <o:OLEObject Type="Embed" ProgID="Equation.3" ShapeID="_x0000_s1032" DrawAspect="Content" ObjectID="_1521266284" r:id="rId15"/>
        </w:object>
      </w:r>
    </w:p>
    <w:p w:rsidR="00A42D18" w:rsidRPr="009B455C" w:rsidRDefault="00A42D18" w:rsidP="00A42D18">
      <w:pPr>
        <w:spacing w:after="0"/>
        <w:rPr>
          <w:rFonts w:ascii="Arial" w:hAnsi="Arial" w:cs="Arial"/>
        </w:rPr>
      </w:pPr>
      <w:r w:rsidRPr="009B455C">
        <w:rPr>
          <w:rFonts w:ascii="Arial" w:hAnsi="Arial" w:cs="Arial"/>
        </w:rPr>
        <w:t>Fórmula de la escuadría:</w:t>
      </w:r>
    </w:p>
    <w:p w:rsidR="00A42D18" w:rsidRPr="009B455C" w:rsidRDefault="00F72F2D" w:rsidP="00A42D18">
      <w:pPr>
        <w:spacing w:after="0"/>
        <w:rPr>
          <w:rFonts w:ascii="Arial" w:hAnsi="Arial" w:cs="Arial"/>
        </w:rPr>
      </w:pPr>
      <w:r>
        <w:rPr>
          <w:noProof/>
          <w:lang w:val="en-US" w:eastAsia="en-US"/>
        </w:rPr>
        <w:object w:dxaOrig="0" w:dyaOrig="0">
          <v:shape id="_x0000_s1036" type="#_x0000_t75" style="position:absolute;margin-left:63pt;margin-top:10.55pt;width:45pt;height:36pt;z-index:251669504">
            <v:imagedata r:id="rId16" o:title=""/>
          </v:shape>
          <o:OLEObject Type="Embed" ProgID="Equation.3" ShapeID="_x0000_s1036" DrawAspect="Content" ObjectID="_1521266285" r:id="rId17"/>
        </w:object>
      </w:r>
    </w:p>
    <w:p w:rsidR="00A42D18" w:rsidRPr="009B455C" w:rsidRDefault="00C607BE" w:rsidP="00A42D18">
      <w:pPr>
        <w:spacing w:after="0"/>
        <w:rPr>
          <w:rFonts w:ascii="Arial" w:hAnsi="Arial" w:cs="Arial"/>
        </w:rPr>
      </w:pPr>
      <w:r w:rsidRPr="009B455C">
        <w:rPr>
          <w:rFonts w:ascii="Arial" w:hAnsi="Arial" w:cs="Arial"/>
        </w:rPr>
        <w:t>D</w:t>
      </w:r>
      <w:r w:rsidR="00A42D18" w:rsidRPr="009B455C">
        <w:rPr>
          <w:rFonts w:ascii="Arial" w:hAnsi="Arial" w:cs="Arial"/>
        </w:rPr>
        <w:t>onde y es:</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031" type="#_x0000_t75" style="position:absolute;margin-left:90pt;margin-top:5.55pt;width:81pt;height:33.75pt;z-index:251664384">
            <v:imagedata r:id="rId18" o:title=""/>
          </v:shape>
          <o:OLEObject Type="Embed" ProgID="Equation.3" ShapeID="_x0000_s1031" DrawAspect="Content" ObjectID="_1521266286" r:id="rId19"/>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 xml:space="preserve">Esfuerzo actuante: </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033" type="#_x0000_t75" style="position:absolute;margin-left:180pt;margin-top:9.75pt;width:180pt;height:25.7pt;z-index:251666432">
            <v:imagedata r:id="rId20" o:title=""/>
          </v:shape>
          <o:OLEObject Type="Embed" ProgID="Equation.3" ShapeID="_x0000_s1033" DrawAspect="Content" ObjectID="_1521266287" r:id="rId21"/>
        </w:object>
      </w:r>
    </w:p>
    <w:p w:rsidR="00A42D18" w:rsidRPr="009B455C" w:rsidRDefault="00A42D18" w:rsidP="00A42D18">
      <w:pPr>
        <w:spacing w:after="0"/>
        <w:rPr>
          <w:rFonts w:ascii="Arial" w:hAnsi="Arial" w:cs="Arial"/>
        </w:rPr>
      </w:pPr>
      <w:r w:rsidRPr="009B455C">
        <w:rPr>
          <w:rFonts w:ascii="Arial" w:hAnsi="Arial" w:cs="Arial"/>
        </w:rPr>
        <w:t>Para el momento de inercia se tiene:</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p>
    <w:p w:rsidR="006F4005" w:rsidRDefault="006F4005" w:rsidP="00A42D18">
      <w:pPr>
        <w:spacing w:after="0"/>
        <w:rPr>
          <w:rFonts w:ascii="Arial" w:hAnsi="Arial" w:cs="Arial"/>
        </w:rPr>
      </w:pPr>
      <w:r>
        <w:rPr>
          <w:rFonts w:ascii="Arial" w:hAnsi="Arial" w:cs="Arial"/>
        </w:rPr>
        <w:t>El e</w:t>
      </w:r>
      <w:r w:rsidR="00A42D18" w:rsidRPr="009B455C">
        <w:rPr>
          <w:rFonts w:ascii="Arial" w:hAnsi="Arial" w:cs="Arial"/>
        </w:rPr>
        <w:t xml:space="preserve">sfuerzo </w:t>
      </w:r>
      <w:r>
        <w:rPr>
          <w:rFonts w:ascii="Arial" w:hAnsi="Arial" w:cs="Arial"/>
        </w:rPr>
        <w:t xml:space="preserve">permisible es el </w:t>
      </w:r>
      <w:r w:rsidR="00A42D18" w:rsidRPr="009B455C">
        <w:rPr>
          <w:rFonts w:ascii="Arial" w:hAnsi="Arial" w:cs="Arial"/>
        </w:rPr>
        <w:t>máximo en el material  entre el factor de seguridad:</w:t>
      </w:r>
    </w:p>
    <w:p w:rsidR="00A42D18" w:rsidRPr="009B455C" w:rsidRDefault="00F72F2D" w:rsidP="00A42D18">
      <w:pPr>
        <w:spacing w:after="0"/>
        <w:rPr>
          <w:rFonts w:ascii="Arial" w:hAnsi="Arial" w:cs="Arial"/>
        </w:rPr>
      </w:pPr>
      <w:r>
        <w:rPr>
          <w:noProof/>
          <w:lang w:val="en-US" w:eastAsia="en-US"/>
        </w:rPr>
        <w:object w:dxaOrig="0" w:dyaOrig="0">
          <v:shape id="_x0000_s1034" type="#_x0000_t75" style="position:absolute;margin-left:150pt;margin-top:.05pt;width:126pt;height:28.8pt;z-index:251667456">
            <v:imagedata r:id="rId22" o:title=""/>
          </v:shape>
          <o:OLEObject Type="Embed" ProgID="Equation.3" ShapeID="_x0000_s1034" DrawAspect="Content" ObjectID="_1521266288" r:id="rId23"/>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6F4005" w:rsidRDefault="006F4005"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 xml:space="preserve">F.S = 2 </w:t>
      </w:r>
      <w:r w:rsidR="00C607BE">
        <w:rPr>
          <w:rFonts w:ascii="Arial" w:hAnsi="Arial" w:cs="Arial"/>
        </w:rPr>
        <w:t>(</w:t>
      </w:r>
      <w:r w:rsidRPr="009B455C">
        <w:rPr>
          <w:rFonts w:ascii="Arial" w:hAnsi="Arial" w:cs="Arial"/>
        </w:rPr>
        <w:t>supuesto</w:t>
      </w:r>
      <w:r w:rsidR="00C607BE">
        <w:rPr>
          <w:rFonts w:ascii="Arial" w:hAnsi="Arial" w:cs="Arial"/>
        </w:rPr>
        <w:t>)</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035" type="#_x0000_t75" style="position:absolute;margin-left:54pt;margin-top:3.15pt;width:1in;height:29.85pt;z-index:251668480">
            <v:imagedata r:id="rId24" o:title=""/>
          </v:shape>
          <o:OLEObject Type="Embed" ProgID="Equation.3" ShapeID="_x0000_s1035" DrawAspect="Content" ObjectID="_1521266289" r:id="rId25"/>
        </w:object>
      </w:r>
      <w:r w:rsidR="00A42D18" w:rsidRPr="009B455C">
        <w:rPr>
          <w:rFonts w:ascii="Arial" w:hAnsi="Arial" w:cs="Arial"/>
        </w:rPr>
        <w:tab/>
      </w:r>
    </w:p>
    <w:p w:rsidR="00A42D18" w:rsidRPr="009B455C" w:rsidRDefault="00A42D18" w:rsidP="00A42D18">
      <w:pPr>
        <w:spacing w:after="0"/>
        <w:ind w:right="-496"/>
        <w:rPr>
          <w:rFonts w:ascii="Arial" w:hAnsi="Arial" w:cs="Arial"/>
        </w:rPr>
      </w:pPr>
      <w:r w:rsidRPr="009B455C">
        <w:rPr>
          <w:rFonts w:ascii="Arial" w:hAnsi="Arial" w:cs="Arial"/>
        </w:rPr>
        <w:t xml:space="preserve">Al igualar </w:t>
      </w:r>
      <w:r w:rsidRPr="009B455C">
        <w:rPr>
          <w:rFonts w:ascii="Arial" w:hAnsi="Arial" w:cs="Arial"/>
        </w:rPr>
        <w:tab/>
      </w:r>
      <w:r w:rsidRPr="009B455C">
        <w:rPr>
          <w:rFonts w:ascii="Arial" w:hAnsi="Arial" w:cs="Arial"/>
        </w:rPr>
        <w:tab/>
      </w:r>
      <w:r w:rsidRPr="009B455C">
        <w:rPr>
          <w:rFonts w:ascii="Arial" w:hAnsi="Arial" w:cs="Arial"/>
        </w:rPr>
        <w:tab/>
        <w:t>Se obtiene una ecuación en función de</w:t>
      </w:r>
      <w:r w:rsidR="006F4005">
        <w:rPr>
          <w:rFonts w:ascii="Arial" w:hAnsi="Arial" w:cs="Arial"/>
        </w:rPr>
        <w:t xml:space="preserve"> B (ya que H = 2.5B) </w:t>
      </w:r>
      <w:r w:rsidRPr="009B455C">
        <w:rPr>
          <w:rFonts w:ascii="Arial" w:hAnsi="Arial" w:cs="Arial"/>
        </w:rPr>
        <w:t xml:space="preserve">       </w:t>
      </w:r>
    </w:p>
    <w:p w:rsidR="00A42D18" w:rsidRPr="009B455C" w:rsidRDefault="00A42D18" w:rsidP="00A42D18">
      <w:pPr>
        <w:spacing w:after="0"/>
        <w:ind w:right="-496"/>
        <w:rPr>
          <w:rFonts w:ascii="Arial" w:hAnsi="Arial" w:cs="Arial"/>
        </w:rPr>
      </w:pPr>
    </w:p>
    <w:p w:rsidR="00A42D18" w:rsidRPr="009B455C" w:rsidRDefault="006F4005" w:rsidP="00A42D18">
      <w:pPr>
        <w:spacing w:after="0"/>
        <w:ind w:right="-496"/>
        <w:rPr>
          <w:rFonts w:ascii="Arial" w:hAnsi="Arial" w:cs="Arial"/>
        </w:rPr>
      </w:pPr>
      <w:r>
        <w:rPr>
          <w:rFonts w:ascii="Arial" w:hAnsi="Arial" w:cs="Arial"/>
        </w:rPr>
        <w:t xml:space="preserve">De la cual </w:t>
      </w:r>
      <w:r w:rsidR="00A42D18" w:rsidRPr="009B455C">
        <w:rPr>
          <w:rFonts w:ascii="Arial" w:hAnsi="Arial" w:cs="Arial"/>
        </w:rPr>
        <w:t>se puede despejar</w:t>
      </w:r>
      <w:r>
        <w:rPr>
          <w:rFonts w:ascii="Arial" w:hAnsi="Arial" w:cs="Arial"/>
        </w:rPr>
        <w:t xml:space="preserve"> el valor de B (es conveniente que el estudiante lo haga)</w:t>
      </w:r>
      <w:r w:rsidR="00A42D18" w:rsidRPr="009B455C">
        <w:rPr>
          <w:rFonts w:ascii="Arial" w:hAnsi="Arial" w:cs="Arial"/>
        </w:rPr>
        <w:t>.</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 xml:space="preserve">Pero </w:t>
      </w:r>
      <w:r w:rsidR="006F4005">
        <w:rPr>
          <w:rFonts w:ascii="Arial" w:hAnsi="Arial" w:cs="Arial"/>
        </w:rPr>
        <w:t>puede resultar</w:t>
      </w:r>
      <w:r w:rsidRPr="009B455C">
        <w:rPr>
          <w:rFonts w:ascii="Arial" w:hAnsi="Arial" w:cs="Arial"/>
        </w:rPr>
        <w:t xml:space="preserve"> más práctico trabajar por tanteos: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b/>
          <w:bCs/>
        </w:rPr>
        <w:t>Primer Tanteo</w:t>
      </w:r>
      <w:r w:rsidRPr="009B455C">
        <w:rPr>
          <w:rFonts w:ascii="Arial" w:hAnsi="Arial" w:cs="Arial"/>
          <w:b/>
          <w:bCs/>
        </w:rPr>
        <w:tab/>
      </w:r>
      <w:r w:rsidRPr="009B455C">
        <w:rPr>
          <w:rFonts w:ascii="Arial" w:hAnsi="Arial" w:cs="Arial"/>
        </w:rPr>
        <w:tab/>
      </w:r>
      <w:r w:rsidRPr="009B455C">
        <w:rPr>
          <w:rFonts w:ascii="Arial" w:hAnsi="Arial" w:cs="Arial"/>
        </w:rPr>
        <w:tab/>
      </w:r>
    </w:p>
    <w:p w:rsidR="00A42D18" w:rsidRPr="009B455C" w:rsidRDefault="006F4005" w:rsidP="00A42D18">
      <w:pPr>
        <w:spacing w:after="0"/>
        <w:rPr>
          <w:rFonts w:ascii="Arial" w:hAnsi="Arial" w:cs="Arial"/>
        </w:rPr>
      </w:pPr>
      <w:r>
        <w:rPr>
          <w:rFonts w:ascii="Arial" w:hAnsi="Arial" w:cs="Arial"/>
        </w:rPr>
        <w:t xml:space="preserve">Utilizando </w:t>
      </w:r>
      <w:proofErr w:type="spellStart"/>
      <w:r>
        <w:rPr>
          <w:rFonts w:ascii="Arial" w:hAnsi="Arial" w:cs="Arial"/>
        </w:rPr>
        <w:t>Gama</w:t>
      </w:r>
      <w:r w:rsidR="00A42D18" w:rsidRPr="009B455C">
        <w:rPr>
          <w:rFonts w:ascii="Arial" w:hAnsi="Arial" w:cs="Arial"/>
          <w:vertAlign w:val="subscript"/>
        </w:rPr>
        <w:t>acero</w:t>
      </w:r>
      <w:proofErr w:type="spellEnd"/>
      <w:r w:rsidR="00A42D18" w:rsidRPr="009B455C">
        <w:rPr>
          <w:rFonts w:ascii="Arial" w:hAnsi="Arial" w:cs="Arial"/>
          <w:vertAlign w:val="subscript"/>
        </w:rPr>
        <w:t xml:space="preserve"> </w:t>
      </w:r>
      <w:r>
        <w:rPr>
          <w:rFonts w:ascii="Arial" w:hAnsi="Arial" w:cs="Arial"/>
        </w:rPr>
        <w:t xml:space="preserve">= 7850kg/cm² y </w:t>
      </w:r>
      <w:r w:rsidR="00A42D18" w:rsidRPr="009B455C">
        <w:rPr>
          <w:rFonts w:ascii="Arial" w:hAnsi="Arial" w:cs="Arial"/>
        </w:rPr>
        <w:t xml:space="preserve"> B= 15 cm,   se  obtiene H = 2.5B = 37.5</w:t>
      </w:r>
      <w:r>
        <w:rPr>
          <w:rFonts w:ascii="Arial" w:hAnsi="Arial" w:cs="Arial"/>
        </w:rPr>
        <w:t>cm</w:t>
      </w:r>
    </w:p>
    <w:p w:rsidR="00A42D18" w:rsidRPr="009B455C" w:rsidRDefault="00A42D18" w:rsidP="00A42D18">
      <w:pPr>
        <w:spacing w:after="0"/>
        <w:rPr>
          <w:rFonts w:ascii="Arial" w:hAnsi="Arial" w:cs="Arial"/>
        </w:rPr>
      </w:pPr>
    </w:p>
    <w:p w:rsidR="00A42D18" w:rsidRPr="006F4005" w:rsidRDefault="00A42D18" w:rsidP="00A42D18">
      <w:pPr>
        <w:spacing w:after="0"/>
        <w:rPr>
          <w:rFonts w:ascii="Arial" w:hAnsi="Arial" w:cs="Arial"/>
          <w:lang w:val="es-MX"/>
        </w:rPr>
      </w:pPr>
      <w:r w:rsidRPr="006F4005">
        <w:rPr>
          <w:rFonts w:ascii="Arial" w:hAnsi="Arial" w:cs="Arial"/>
          <w:lang w:val="es-MX"/>
        </w:rPr>
        <w:t xml:space="preserve">A=0.48 (2B + H -2(0.48)) =  </w:t>
      </w:r>
      <w:proofErr w:type="gramStart"/>
      <w:r w:rsidR="006F4005" w:rsidRPr="006F4005">
        <w:rPr>
          <w:rFonts w:ascii="Arial" w:hAnsi="Arial" w:cs="Arial"/>
          <w:lang w:val="es-MX"/>
        </w:rPr>
        <w:t>0.</w:t>
      </w:r>
      <w:r w:rsidRPr="006F4005">
        <w:rPr>
          <w:rFonts w:ascii="Arial" w:hAnsi="Arial" w:cs="Arial"/>
          <w:lang w:val="es-MX"/>
        </w:rPr>
        <w:t>48(</w:t>
      </w:r>
      <w:proofErr w:type="gramEnd"/>
      <w:r w:rsidRPr="006F4005">
        <w:rPr>
          <w:rFonts w:ascii="Arial" w:hAnsi="Arial" w:cs="Arial"/>
          <w:lang w:val="es-MX"/>
        </w:rPr>
        <w:t>4.5B - 0.96) = 31.9392cm² =0.00319392 m</w:t>
      </w:r>
      <w:r w:rsidRPr="006F4005">
        <w:rPr>
          <w:rFonts w:ascii="Arial" w:hAnsi="Arial" w:cs="Arial"/>
          <w:vertAlign w:val="superscript"/>
          <w:lang w:val="es-MX"/>
        </w:rPr>
        <w:t>2</w:t>
      </w:r>
      <w:r w:rsidRPr="006F4005">
        <w:rPr>
          <w:rFonts w:ascii="Arial" w:hAnsi="Arial" w:cs="Arial"/>
          <w:lang w:val="es-MX"/>
        </w:rPr>
        <w:tab/>
      </w:r>
    </w:p>
    <w:p w:rsidR="00A42D18" w:rsidRPr="006F4005" w:rsidRDefault="00A42D18" w:rsidP="00A42D18">
      <w:pPr>
        <w:spacing w:after="0"/>
        <w:rPr>
          <w:rFonts w:ascii="Arial" w:hAnsi="Arial" w:cs="Arial"/>
          <w:lang w:val="es-MX"/>
        </w:rPr>
      </w:pPr>
    </w:p>
    <w:p w:rsidR="00A42D18" w:rsidRPr="006F4005" w:rsidRDefault="00A42D18" w:rsidP="00A42D18">
      <w:pPr>
        <w:spacing w:after="0"/>
        <w:rPr>
          <w:rFonts w:ascii="Arial" w:hAnsi="Arial" w:cs="Arial"/>
          <w:lang w:val="es-MX"/>
        </w:rPr>
      </w:pPr>
      <w:r w:rsidRPr="006F4005">
        <w:rPr>
          <w:rFonts w:ascii="Arial" w:hAnsi="Arial" w:cs="Arial"/>
          <w:lang w:val="es-MX"/>
        </w:rPr>
        <w:t>W= A</w:t>
      </w:r>
      <w:r w:rsidRPr="009B455C">
        <w:rPr>
          <w:rFonts w:ascii="Arial" w:hAnsi="Arial" w:cs="Arial"/>
        </w:rPr>
        <w:t>γ</w:t>
      </w:r>
      <w:r w:rsidRPr="006F4005">
        <w:rPr>
          <w:rFonts w:ascii="Arial" w:hAnsi="Arial" w:cs="Arial"/>
          <w:lang w:val="es-MX"/>
        </w:rPr>
        <w:tab/>
        <w:t>= .00319x7850 = 25.072 kg/m</w:t>
      </w:r>
      <w:r w:rsidR="006F4005" w:rsidRPr="006F4005">
        <w:rPr>
          <w:rFonts w:ascii="Arial" w:hAnsi="Arial" w:cs="Arial"/>
          <w:lang w:val="es-MX"/>
        </w:rPr>
        <w:t xml:space="preserve">     Se obtiene el momento actuante:</w:t>
      </w:r>
    </w:p>
    <w:p w:rsidR="00A42D18" w:rsidRPr="006F4005" w:rsidRDefault="00A42D18" w:rsidP="00A42D18">
      <w:pPr>
        <w:spacing w:after="0"/>
        <w:rPr>
          <w:rFonts w:ascii="Arial" w:hAnsi="Arial" w:cs="Arial"/>
          <w:lang w:val="es-MX"/>
        </w:rPr>
      </w:pPr>
    </w:p>
    <w:p w:rsidR="00A42D18" w:rsidRPr="006F4005" w:rsidRDefault="00F72F2D" w:rsidP="00A42D18">
      <w:pPr>
        <w:spacing w:after="0"/>
        <w:rPr>
          <w:rFonts w:ascii="Arial" w:hAnsi="Arial" w:cs="Arial"/>
          <w:lang w:val="es-MX"/>
        </w:rPr>
      </w:pPr>
      <w:r>
        <w:rPr>
          <w:noProof/>
          <w:lang w:val="en-US" w:eastAsia="en-US"/>
        </w:rPr>
        <w:object w:dxaOrig="0" w:dyaOrig="0">
          <v:shape id="_x0000_s1040" type="#_x0000_t75" style="position:absolute;margin-left:0;margin-top:3.65pt;width:287.85pt;height:27pt;z-index:251673600">
            <v:imagedata r:id="rId26" o:title=""/>
          </v:shape>
          <o:OLEObject Type="Embed" ProgID="Equation.3" ShapeID="_x0000_s1040" DrawAspect="Content" ObjectID="_1521266290" r:id="rId27"/>
        </w:object>
      </w:r>
    </w:p>
    <w:p w:rsidR="00A42D18" w:rsidRPr="006F4005" w:rsidRDefault="00A42D18" w:rsidP="00A42D18">
      <w:pPr>
        <w:spacing w:after="0"/>
        <w:rPr>
          <w:rFonts w:ascii="Arial" w:hAnsi="Arial" w:cs="Arial"/>
          <w:lang w:val="es-MX"/>
        </w:rPr>
      </w:pPr>
    </w:p>
    <w:p w:rsidR="00A42D18" w:rsidRPr="006F4005" w:rsidRDefault="00F72F2D" w:rsidP="00A42D18">
      <w:pPr>
        <w:tabs>
          <w:tab w:val="left" w:pos="708"/>
          <w:tab w:val="left" w:pos="1416"/>
          <w:tab w:val="left" w:pos="2124"/>
          <w:tab w:val="left" w:pos="2832"/>
          <w:tab w:val="center" w:pos="4252"/>
        </w:tabs>
        <w:spacing w:after="0"/>
        <w:rPr>
          <w:rFonts w:ascii="Arial" w:hAnsi="Arial" w:cs="Arial"/>
          <w:lang w:val="es-MX"/>
        </w:rPr>
      </w:pPr>
      <w:r>
        <w:rPr>
          <w:noProof/>
          <w:lang w:val="en-US" w:eastAsia="en-US"/>
        </w:rPr>
        <w:object w:dxaOrig="0" w:dyaOrig="0">
          <v:shape id="_x0000_s1041" type="#_x0000_t75" style="position:absolute;margin-left:0;margin-top:4.15pt;width:216.05pt;height:36pt;z-index:251674624">
            <v:imagedata r:id="rId28" o:title=""/>
          </v:shape>
          <o:OLEObject Type="Embed" ProgID="Equation.3" ShapeID="_x0000_s1041" DrawAspect="Content" ObjectID="_1521266291" r:id="rId29"/>
        </w:object>
      </w:r>
      <w:r w:rsidR="00A42D18" w:rsidRPr="006F4005">
        <w:rPr>
          <w:rFonts w:ascii="Arial" w:hAnsi="Arial" w:cs="Arial"/>
          <w:lang w:val="es-MX"/>
        </w:rPr>
        <w:t xml:space="preserve"> </w:t>
      </w:r>
    </w:p>
    <w:p w:rsidR="00A42D18" w:rsidRPr="006F4005" w:rsidRDefault="00A42D18" w:rsidP="00A42D18">
      <w:pPr>
        <w:spacing w:after="0"/>
        <w:rPr>
          <w:rFonts w:ascii="Arial" w:hAnsi="Arial" w:cs="Arial"/>
          <w:lang w:val="es-MX"/>
        </w:rPr>
      </w:pPr>
      <w:r w:rsidRPr="006F4005">
        <w:rPr>
          <w:rFonts w:ascii="Arial" w:hAnsi="Arial" w:cs="Arial"/>
          <w:lang w:val="es-MX"/>
        </w:rPr>
        <w:tab/>
      </w:r>
      <w:r w:rsidRPr="006F4005">
        <w:rPr>
          <w:rFonts w:ascii="Arial" w:hAnsi="Arial" w:cs="Arial"/>
          <w:lang w:val="es-MX"/>
        </w:rPr>
        <w:tab/>
      </w:r>
      <w:r w:rsidRPr="006F4005">
        <w:rPr>
          <w:rFonts w:ascii="Arial" w:hAnsi="Arial" w:cs="Arial"/>
          <w:lang w:val="es-MX"/>
        </w:rPr>
        <w:tab/>
      </w:r>
      <w:r w:rsidRPr="006F4005">
        <w:rPr>
          <w:rFonts w:ascii="Arial" w:hAnsi="Arial" w:cs="Arial"/>
          <w:lang w:val="es-MX"/>
        </w:rPr>
        <w:tab/>
        <w:t xml:space="preserve">                             </w:t>
      </w:r>
    </w:p>
    <w:p w:rsidR="005C03F5" w:rsidRDefault="005C03F5" w:rsidP="00A42D18">
      <w:pPr>
        <w:tabs>
          <w:tab w:val="left" w:pos="708"/>
          <w:tab w:val="left" w:pos="1416"/>
          <w:tab w:val="left" w:pos="2124"/>
          <w:tab w:val="left" w:pos="2832"/>
          <w:tab w:val="center" w:pos="4252"/>
        </w:tabs>
        <w:spacing w:after="0"/>
        <w:rPr>
          <w:rFonts w:ascii="Arial" w:hAnsi="Arial" w:cs="Arial"/>
        </w:rPr>
      </w:pPr>
    </w:p>
    <w:p w:rsidR="00A42D18" w:rsidRPr="009B455C" w:rsidRDefault="00A42D18" w:rsidP="00A42D18">
      <w:pPr>
        <w:tabs>
          <w:tab w:val="left" w:pos="708"/>
          <w:tab w:val="left" w:pos="1416"/>
          <w:tab w:val="left" w:pos="2124"/>
          <w:tab w:val="left" w:pos="2832"/>
          <w:tab w:val="center" w:pos="4252"/>
        </w:tabs>
        <w:spacing w:after="0"/>
        <w:rPr>
          <w:rFonts w:ascii="Arial" w:hAnsi="Arial" w:cs="Arial"/>
        </w:rPr>
      </w:pPr>
      <w:proofErr w:type="spellStart"/>
      <w:proofErr w:type="gramStart"/>
      <w:r w:rsidRPr="009B455C">
        <w:rPr>
          <w:rFonts w:ascii="Arial" w:hAnsi="Arial" w:cs="Arial"/>
        </w:rPr>
        <w:lastRenderedPageBreak/>
        <w:t>y</w:t>
      </w:r>
      <w:r w:rsidRPr="009B455C">
        <w:rPr>
          <w:rFonts w:ascii="Arial" w:hAnsi="Arial" w:cs="Arial"/>
          <w:vertAlign w:val="subscript"/>
        </w:rPr>
        <w:t>max</w:t>
      </w:r>
      <w:proofErr w:type="spellEnd"/>
      <w:proofErr w:type="gramEnd"/>
      <w:r w:rsidRPr="009B455C">
        <w:rPr>
          <w:rFonts w:ascii="Arial" w:hAnsi="Arial" w:cs="Arial"/>
        </w:rPr>
        <w:t xml:space="preserve"> = 18.75cm     </w:t>
      </w:r>
    </w:p>
    <w:p w:rsidR="00A42D18" w:rsidRPr="009B455C" w:rsidRDefault="00F72F2D" w:rsidP="00A42D18">
      <w:pPr>
        <w:spacing w:after="0"/>
        <w:rPr>
          <w:rFonts w:ascii="Arial" w:hAnsi="Arial" w:cs="Arial"/>
        </w:rPr>
      </w:pPr>
      <w:r>
        <w:rPr>
          <w:noProof/>
          <w:lang w:val="en-US" w:eastAsia="en-US"/>
        </w:rPr>
        <w:object w:dxaOrig="0" w:dyaOrig="0">
          <v:shape id="_x0000_s1042" type="#_x0000_t75" style="position:absolute;margin-left:0;margin-top:11.45pt;width:260.5pt;height:33.8pt;z-index:251675648">
            <v:imagedata r:id="rId30" o:title=""/>
          </v:shape>
          <o:OLEObject Type="Embed" ProgID="Equation.3" ShapeID="_x0000_s1042" DrawAspect="Content" ObjectID="_1521266292" r:id="rId31"/>
        </w:object>
      </w:r>
    </w:p>
    <w:p w:rsidR="00A42D18" w:rsidRPr="009B455C" w:rsidRDefault="00A42D18" w:rsidP="00A42D18">
      <w:pPr>
        <w:tabs>
          <w:tab w:val="left" w:pos="5775"/>
        </w:tabs>
        <w:spacing w:after="0"/>
        <w:rPr>
          <w:rFonts w:ascii="Arial" w:hAnsi="Arial" w:cs="Arial"/>
        </w:rPr>
      </w:pPr>
      <w:r w:rsidRPr="009B455C">
        <w:rPr>
          <w:rFonts w:ascii="Arial" w:hAnsi="Arial" w:cs="Arial"/>
        </w:rPr>
        <w:tab/>
      </w:r>
    </w:p>
    <w:p w:rsidR="00A42D18" w:rsidRPr="009B455C" w:rsidRDefault="00A42D18" w:rsidP="00A42D18">
      <w:pPr>
        <w:tabs>
          <w:tab w:val="left" w:pos="5775"/>
        </w:tabs>
        <w:spacing w:after="0"/>
        <w:rPr>
          <w:rFonts w:ascii="Arial" w:hAnsi="Arial" w:cs="Arial"/>
        </w:rPr>
      </w:pPr>
    </w:p>
    <w:p w:rsidR="00A42D18" w:rsidRPr="009B455C" w:rsidRDefault="00A42D18" w:rsidP="00A42D18">
      <w:pPr>
        <w:tabs>
          <w:tab w:val="left" w:pos="5775"/>
        </w:tabs>
        <w:spacing w:after="0"/>
        <w:rPr>
          <w:rFonts w:ascii="Arial" w:hAnsi="Arial" w:cs="Arial"/>
        </w:rPr>
      </w:pPr>
    </w:p>
    <w:p w:rsidR="00A42D18" w:rsidRPr="009B455C" w:rsidRDefault="00A42D18" w:rsidP="00A42D18">
      <w:pPr>
        <w:tabs>
          <w:tab w:val="left" w:pos="5775"/>
        </w:tabs>
        <w:spacing w:after="0"/>
        <w:rPr>
          <w:rFonts w:ascii="Arial" w:hAnsi="Arial" w:cs="Arial"/>
        </w:rPr>
      </w:pPr>
      <w:r w:rsidRPr="009B455C">
        <w:rPr>
          <w:rFonts w:ascii="Arial" w:hAnsi="Arial" w:cs="Arial"/>
        </w:rPr>
        <w:t>Por lo que resulta sobrado</w:t>
      </w:r>
    </w:p>
    <w:p w:rsidR="00A42D18" w:rsidRPr="009B455C" w:rsidRDefault="00A42D18" w:rsidP="00A42D18">
      <w:pPr>
        <w:tabs>
          <w:tab w:val="left" w:pos="5775"/>
        </w:tabs>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ab/>
      </w:r>
    </w:p>
    <w:p w:rsidR="00A42D18" w:rsidRPr="009B455C" w:rsidRDefault="00A42D18" w:rsidP="00A42D18">
      <w:pPr>
        <w:spacing w:after="0"/>
        <w:rPr>
          <w:rFonts w:ascii="Arial" w:hAnsi="Arial" w:cs="Arial"/>
        </w:rPr>
      </w:pPr>
    </w:p>
    <w:p w:rsidR="00A42D18" w:rsidRPr="009B455C" w:rsidRDefault="00A42D18" w:rsidP="00A42D18">
      <w:pPr>
        <w:rPr>
          <w:rFonts w:ascii="Arial" w:hAnsi="Arial" w:cs="Arial"/>
        </w:rPr>
      </w:pPr>
      <w:r w:rsidRPr="009B455C">
        <w:rPr>
          <w:rFonts w:ascii="Arial" w:hAnsi="Arial" w:cs="Arial"/>
          <w:b/>
          <w:bCs/>
        </w:rPr>
        <w:t>Segundo Tanteo</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Utilizando un B=10cm se obti</w:t>
      </w:r>
      <w:r w:rsidR="005C03F5">
        <w:rPr>
          <w:rFonts w:ascii="Arial" w:hAnsi="Arial" w:cs="Arial"/>
        </w:rPr>
        <w:t>e</w:t>
      </w:r>
      <w:r w:rsidRPr="009B455C">
        <w:rPr>
          <w:rFonts w:ascii="Arial" w:hAnsi="Arial" w:cs="Arial"/>
        </w:rPr>
        <w:t>ne H = 2.5B = 25</w:t>
      </w:r>
      <w:r w:rsidR="005C03F5">
        <w:rPr>
          <w:rFonts w:ascii="Arial" w:hAnsi="Arial" w:cs="Arial"/>
        </w:rPr>
        <w:t>cm</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lang w:val="en-US"/>
        </w:rPr>
      </w:pPr>
      <w:r w:rsidRPr="009B455C">
        <w:rPr>
          <w:rFonts w:ascii="Arial" w:hAnsi="Arial" w:cs="Arial"/>
          <w:lang w:val="en-US"/>
        </w:rPr>
        <w:t xml:space="preserve">A= </w:t>
      </w:r>
      <w:r w:rsidR="005C03F5">
        <w:rPr>
          <w:rFonts w:ascii="Arial" w:hAnsi="Arial" w:cs="Arial"/>
          <w:lang w:val="en-US"/>
        </w:rPr>
        <w:t>0</w:t>
      </w:r>
      <w:r w:rsidRPr="009B455C">
        <w:rPr>
          <w:rFonts w:ascii="Arial" w:hAnsi="Arial" w:cs="Arial"/>
          <w:lang w:val="en-US"/>
        </w:rPr>
        <w:t xml:space="preserve">.48(2B + H -2(.48)) = </w:t>
      </w:r>
      <w:r w:rsidR="005C03F5">
        <w:rPr>
          <w:rFonts w:ascii="Arial" w:hAnsi="Arial" w:cs="Arial"/>
          <w:lang w:val="en-US"/>
        </w:rPr>
        <w:t>0</w:t>
      </w:r>
      <w:r w:rsidRPr="009B455C">
        <w:rPr>
          <w:rFonts w:ascii="Arial" w:hAnsi="Arial" w:cs="Arial"/>
          <w:lang w:val="en-US"/>
        </w:rPr>
        <w:t xml:space="preserve">.48(4.5B - </w:t>
      </w:r>
      <w:r w:rsidR="005C03F5">
        <w:rPr>
          <w:rFonts w:ascii="Arial" w:hAnsi="Arial" w:cs="Arial"/>
          <w:lang w:val="en-US"/>
        </w:rPr>
        <w:t>0</w:t>
      </w:r>
      <w:r w:rsidRPr="009B455C">
        <w:rPr>
          <w:rFonts w:ascii="Arial" w:hAnsi="Arial" w:cs="Arial"/>
          <w:lang w:val="en-US"/>
        </w:rPr>
        <w:t>.96)</w:t>
      </w:r>
      <w:r w:rsidR="005C03F5">
        <w:rPr>
          <w:rFonts w:ascii="Arial" w:hAnsi="Arial" w:cs="Arial"/>
          <w:lang w:val="en-US"/>
        </w:rPr>
        <w:t xml:space="preserve"> </w:t>
      </w:r>
      <w:r w:rsidRPr="009B455C">
        <w:rPr>
          <w:rFonts w:ascii="Arial" w:hAnsi="Arial" w:cs="Arial"/>
          <w:lang w:val="en-US"/>
        </w:rPr>
        <w:t>=</w:t>
      </w:r>
      <w:r w:rsidR="005C03F5">
        <w:rPr>
          <w:rFonts w:ascii="Arial" w:hAnsi="Arial" w:cs="Arial"/>
          <w:lang w:val="en-US"/>
        </w:rPr>
        <w:t xml:space="preserve"> </w:t>
      </w:r>
      <w:r w:rsidRPr="009B455C">
        <w:rPr>
          <w:rFonts w:ascii="Arial" w:hAnsi="Arial" w:cs="Arial"/>
          <w:lang w:val="en-US"/>
        </w:rPr>
        <w:t>21.1392cm² =</w:t>
      </w:r>
      <w:r w:rsidR="005C03F5">
        <w:rPr>
          <w:rFonts w:ascii="Arial" w:hAnsi="Arial" w:cs="Arial"/>
          <w:lang w:val="en-US"/>
        </w:rPr>
        <w:t xml:space="preserve"> </w:t>
      </w:r>
      <w:r w:rsidRPr="009B455C">
        <w:rPr>
          <w:rFonts w:ascii="Arial" w:hAnsi="Arial" w:cs="Arial"/>
          <w:lang w:val="en-US"/>
        </w:rPr>
        <w:t>0.00211392m</w:t>
      </w:r>
      <w:r w:rsidRPr="009B455C">
        <w:rPr>
          <w:rFonts w:ascii="Arial" w:hAnsi="Arial" w:cs="Arial"/>
          <w:vertAlign w:val="superscript"/>
          <w:lang w:val="en-US"/>
        </w:rPr>
        <w:t>2</w:t>
      </w:r>
      <w:r w:rsidRPr="009B455C">
        <w:rPr>
          <w:rFonts w:ascii="Arial" w:hAnsi="Arial" w:cs="Arial"/>
          <w:lang w:val="en-US"/>
        </w:rPr>
        <w:tab/>
      </w:r>
    </w:p>
    <w:p w:rsidR="00A42D18" w:rsidRPr="009B455C" w:rsidRDefault="00A42D18" w:rsidP="00A42D18">
      <w:pPr>
        <w:spacing w:after="0"/>
        <w:rPr>
          <w:rFonts w:ascii="Arial" w:hAnsi="Arial" w:cs="Arial"/>
          <w:lang w:val="en-US"/>
        </w:rPr>
      </w:pPr>
    </w:p>
    <w:p w:rsidR="00A42D18" w:rsidRPr="009B455C" w:rsidRDefault="00A42D18" w:rsidP="00A42D18">
      <w:pPr>
        <w:spacing w:after="0"/>
        <w:rPr>
          <w:rFonts w:ascii="Arial" w:hAnsi="Arial" w:cs="Arial"/>
          <w:lang w:val="en-US"/>
        </w:rPr>
      </w:pPr>
      <w:r w:rsidRPr="009B455C">
        <w:rPr>
          <w:rFonts w:ascii="Arial" w:hAnsi="Arial" w:cs="Arial"/>
          <w:lang w:val="en-US"/>
        </w:rPr>
        <w:t>W=A</w:t>
      </w:r>
      <w:r w:rsidRPr="009B455C">
        <w:rPr>
          <w:rFonts w:ascii="Arial" w:hAnsi="Arial" w:cs="Arial"/>
        </w:rPr>
        <w:t>γ</w:t>
      </w:r>
      <w:r w:rsidRPr="009B455C">
        <w:rPr>
          <w:rFonts w:ascii="Arial" w:hAnsi="Arial" w:cs="Arial"/>
          <w:lang w:val="en-US"/>
        </w:rPr>
        <w:tab/>
        <w:t>=0.00211392x7850=</w:t>
      </w:r>
      <w:r w:rsidRPr="009B455C">
        <w:rPr>
          <w:rFonts w:ascii="Arial" w:hAnsi="Arial" w:cs="Arial"/>
          <w:lang w:val="en-US"/>
        </w:rPr>
        <w:tab/>
        <w:t>16.594</w:t>
      </w:r>
      <w:r w:rsidRPr="009B455C">
        <w:rPr>
          <w:rFonts w:ascii="Arial" w:hAnsi="Arial" w:cs="Arial"/>
          <w:lang w:val="en-US"/>
        </w:rPr>
        <w:tab/>
        <w:t>kg/m</w:t>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p>
    <w:p w:rsidR="00A42D18" w:rsidRPr="009B455C" w:rsidRDefault="00F72F2D" w:rsidP="00A42D18">
      <w:pPr>
        <w:spacing w:after="0"/>
        <w:rPr>
          <w:rFonts w:ascii="Arial" w:hAnsi="Arial" w:cs="Arial"/>
          <w:lang w:val="en-US"/>
        </w:rPr>
      </w:pPr>
      <w:r>
        <w:rPr>
          <w:noProof/>
          <w:lang w:val="en-US" w:eastAsia="en-US"/>
        </w:rPr>
        <w:object w:dxaOrig="0" w:dyaOrig="0">
          <v:shape id="_x0000_s1044" type="#_x0000_t75" style="position:absolute;margin-left:0;margin-top:9.25pt;width:336.75pt;height:35.95pt;z-index:251677696">
            <v:imagedata r:id="rId32" o:title=""/>
          </v:shape>
          <o:OLEObject Type="Embed" ProgID="Equation.3" ShapeID="_x0000_s1044" DrawAspect="Content" ObjectID="_1521266293" r:id="rId33"/>
        </w:object>
      </w:r>
      <w:r w:rsidR="00A42D18" w:rsidRPr="009B455C">
        <w:rPr>
          <w:rFonts w:ascii="Arial" w:hAnsi="Arial" w:cs="Arial"/>
          <w:lang w:val="en-US"/>
        </w:rPr>
        <w:tab/>
        <w:t xml:space="preserve">      </w:t>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p>
    <w:p w:rsidR="00A42D18" w:rsidRPr="009B455C" w:rsidRDefault="00A42D18" w:rsidP="00A42D18">
      <w:pPr>
        <w:tabs>
          <w:tab w:val="left" w:pos="6802"/>
        </w:tabs>
        <w:spacing w:after="0"/>
        <w:rPr>
          <w:rFonts w:ascii="Arial" w:hAnsi="Arial" w:cs="Arial"/>
          <w:lang w:val="en-US"/>
        </w:rPr>
      </w:pPr>
      <w:r w:rsidRPr="009B455C">
        <w:rPr>
          <w:rFonts w:ascii="Arial" w:hAnsi="Arial" w:cs="Arial"/>
          <w:lang w:val="en-US"/>
        </w:rPr>
        <w:tab/>
      </w:r>
    </w:p>
    <w:p w:rsidR="00A42D18" w:rsidRPr="009B455C" w:rsidRDefault="00A42D18" w:rsidP="00A42D18">
      <w:pPr>
        <w:tabs>
          <w:tab w:val="left" w:pos="6802"/>
        </w:tabs>
        <w:spacing w:after="0"/>
        <w:rPr>
          <w:rFonts w:ascii="Arial" w:hAnsi="Arial" w:cs="Arial"/>
          <w:lang w:val="en-US"/>
        </w:rPr>
      </w:pPr>
    </w:p>
    <w:p w:rsidR="005E6FC5" w:rsidRDefault="005E6FC5" w:rsidP="00A42D18">
      <w:pPr>
        <w:tabs>
          <w:tab w:val="left" w:pos="6802"/>
        </w:tabs>
        <w:spacing w:after="0"/>
        <w:rPr>
          <w:rFonts w:ascii="Arial" w:hAnsi="Arial" w:cs="Arial"/>
          <w:lang w:val="en-US"/>
        </w:rPr>
      </w:pPr>
    </w:p>
    <w:p w:rsidR="005E6FC5" w:rsidRDefault="005E6FC5" w:rsidP="00A42D18">
      <w:pPr>
        <w:tabs>
          <w:tab w:val="left" w:pos="6802"/>
        </w:tabs>
        <w:spacing w:after="0"/>
        <w:rPr>
          <w:rFonts w:ascii="Arial" w:hAnsi="Arial" w:cs="Arial"/>
          <w:lang w:val="en-US"/>
        </w:rPr>
      </w:pPr>
    </w:p>
    <w:p w:rsidR="00A42D18" w:rsidRPr="00303335" w:rsidRDefault="005E6FC5" w:rsidP="00A42D18">
      <w:pPr>
        <w:tabs>
          <w:tab w:val="left" w:pos="6802"/>
        </w:tabs>
        <w:spacing w:after="0"/>
        <w:rPr>
          <w:rFonts w:ascii="Arial" w:hAnsi="Arial" w:cs="Arial"/>
          <w:lang w:val="es-MX"/>
        </w:rPr>
      </w:pPr>
      <w:r w:rsidRPr="00303335">
        <w:rPr>
          <w:rFonts w:ascii="Arial" w:hAnsi="Arial" w:cs="Arial"/>
          <w:lang w:val="es-MX"/>
        </w:rPr>
        <w:t>I = (10(25)</w:t>
      </w:r>
      <w:r w:rsidRPr="00303335">
        <w:rPr>
          <w:rFonts w:ascii="Arial" w:hAnsi="Arial" w:cs="Arial"/>
          <w:vertAlign w:val="superscript"/>
          <w:lang w:val="es-MX"/>
        </w:rPr>
        <w:t>3</w:t>
      </w:r>
      <w:r w:rsidRPr="00303335">
        <w:rPr>
          <w:rFonts w:ascii="Arial" w:hAnsi="Arial" w:cs="Arial"/>
          <w:lang w:val="es-MX"/>
        </w:rPr>
        <w:t xml:space="preserve"> – 9.52(24.04)</w:t>
      </w:r>
      <w:r w:rsidRPr="00303335">
        <w:rPr>
          <w:rFonts w:ascii="Arial" w:hAnsi="Arial" w:cs="Arial"/>
          <w:vertAlign w:val="superscript"/>
          <w:lang w:val="es-MX"/>
        </w:rPr>
        <w:t>3</w:t>
      </w:r>
      <w:r w:rsidRPr="00303335">
        <w:rPr>
          <w:rFonts w:ascii="Arial" w:hAnsi="Arial" w:cs="Arial"/>
          <w:lang w:val="es-MX"/>
        </w:rPr>
        <w:t>)/12 = 1998.867cm</w:t>
      </w:r>
      <w:r w:rsidRPr="00303335">
        <w:rPr>
          <w:rFonts w:ascii="Arial" w:hAnsi="Arial" w:cs="Arial"/>
          <w:vertAlign w:val="superscript"/>
          <w:lang w:val="es-MX"/>
        </w:rPr>
        <w:t>4</w:t>
      </w:r>
    </w:p>
    <w:p w:rsidR="00A42D18" w:rsidRPr="00303335" w:rsidRDefault="00A42D18" w:rsidP="00A42D18">
      <w:pPr>
        <w:tabs>
          <w:tab w:val="left" w:pos="6802"/>
        </w:tabs>
        <w:spacing w:after="0"/>
        <w:rPr>
          <w:rFonts w:ascii="Arial" w:hAnsi="Arial" w:cs="Arial"/>
          <w:lang w:val="es-MX"/>
        </w:rPr>
      </w:pPr>
    </w:p>
    <w:p w:rsidR="00A42D18" w:rsidRPr="00303335" w:rsidRDefault="00A42D18" w:rsidP="00A42D18">
      <w:pPr>
        <w:tabs>
          <w:tab w:val="left" w:pos="6802"/>
        </w:tabs>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9B455C" w:rsidRDefault="00A42D18" w:rsidP="00A42D18">
      <w:pPr>
        <w:spacing w:after="0"/>
        <w:rPr>
          <w:rFonts w:ascii="Arial" w:hAnsi="Arial" w:cs="Arial"/>
        </w:rPr>
      </w:pPr>
      <w:proofErr w:type="spellStart"/>
      <w:proofErr w:type="gramStart"/>
      <w:r w:rsidRPr="009B455C">
        <w:rPr>
          <w:rFonts w:ascii="Arial" w:hAnsi="Arial" w:cs="Arial"/>
        </w:rPr>
        <w:t>y</w:t>
      </w:r>
      <w:r w:rsidRPr="009B455C">
        <w:rPr>
          <w:rFonts w:ascii="Arial" w:hAnsi="Arial" w:cs="Arial"/>
          <w:vertAlign w:val="subscript"/>
        </w:rPr>
        <w:t>max</w:t>
      </w:r>
      <w:proofErr w:type="spellEnd"/>
      <w:proofErr w:type="gramEnd"/>
      <w:r w:rsidRPr="009B455C">
        <w:rPr>
          <w:rFonts w:ascii="Arial" w:hAnsi="Arial" w:cs="Arial"/>
        </w:rPr>
        <w:t xml:space="preserve"> =12.5cm</w:t>
      </w:r>
    </w:p>
    <w:p w:rsidR="00A42D18" w:rsidRPr="009B455C" w:rsidRDefault="00F72F2D" w:rsidP="00A42D18">
      <w:pPr>
        <w:spacing w:after="0"/>
        <w:rPr>
          <w:rFonts w:ascii="Arial" w:hAnsi="Arial" w:cs="Arial"/>
        </w:rPr>
      </w:pPr>
      <w:r>
        <w:rPr>
          <w:noProof/>
          <w:lang w:val="en-US" w:eastAsia="en-US"/>
        </w:rPr>
        <w:object w:dxaOrig="0" w:dyaOrig="0">
          <v:shape id="_x0000_s1045" type="#_x0000_t75" style="position:absolute;margin-left:0;margin-top:6.85pt;width:315.1pt;height:33.8pt;z-index:251678720">
            <v:imagedata r:id="rId34" o:title=""/>
          </v:shape>
          <o:OLEObject Type="Embed" ProgID="Equation.3" ShapeID="_x0000_s1045" DrawAspect="Content" ObjectID="_1521266294" r:id="rId35"/>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ab/>
      </w:r>
    </w:p>
    <w:p w:rsidR="00A42D18" w:rsidRDefault="00A42D18" w:rsidP="00A42D18">
      <w:pPr>
        <w:spacing w:after="0"/>
        <w:rPr>
          <w:rFonts w:ascii="Arial" w:hAnsi="Arial" w:cs="Arial"/>
        </w:rPr>
      </w:pPr>
    </w:p>
    <w:p w:rsidR="005E6FC5" w:rsidRPr="009B455C" w:rsidRDefault="005E6FC5" w:rsidP="00DF6AC7">
      <w:pPr>
        <w:spacing w:after="0"/>
        <w:jc w:val="both"/>
        <w:rPr>
          <w:rFonts w:ascii="Arial" w:hAnsi="Arial" w:cs="Arial"/>
        </w:rPr>
      </w:pPr>
      <w:r>
        <w:rPr>
          <w:rFonts w:ascii="Arial" w:hAnsi="Arial" w:cs="Arial"/>
        </w:rPr>
        <w:t>(</w:t>
      </w:r>
      <w:r w:rsidR="00ED62CF">
        <w:rPr>
          <w:rFonts w:ascii="Arial" w:hAnsi="Arial" w:cs="Arial"/>
        </w:rPr>
        <w:t>Error</w:t>
      </w:r>
      <w:r>
        <w:rPr>
          <w:rFonts w:ascii="Arial" w:hAnsi="Arial" w:cs="Arial"/>
        </w:rPr>
        <w:t>, el signo de desigualdad</w:t>
      </w:r>
      <w:r w:rsidR="00ED62CF">
        <w:rPr>
          <w:rFonts w:ascii="Arial" w:hAnsi="Arial" w:cs="Arial"/>
        </w:rPr>
        <w:t xml:space="preserve"> no es correcto debe ser</w:t>
      </w:r>
      <w:r>
        <w:rPr>
          <w:rFonts w:ascii="Arial" w:hAnsi="Arial" w:cs="Arial"/>
        </w:rPr>
        <w:t xml:space="preserve"> mayor</w:t>
      </w:r>
      <w:r w:rsidR="00ED62CF">
        <w:rPr>
          <w:rFonts w:ascii="Arial" w:hAnsi="Arial" w:cs="Arial"/>
        </w:rPr>
        <w:t xml:space="preserve"> que</w:t>
      </w:r>
      <w:r>
        <w:rPr>
          <w:rFonts w:ascii="Arial" w:hAnsi="Arial" w:cs="Arial"/>
        </w:rPr>
        <w:t>) Es decir se tiene que el efecto de las cargas es mayor que la resistencia, en rigor no pasa. Pero la diferencia no es significativa.</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Prácticamente bien (valor exacto B = 10.016 cm)</w: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817500" w:rsidRDefault="00A42D18" w:rsidP="00A42D18">
      <w:pPr>
        <w:rPr>
          <w:rFonts w:ascii="Arial" w:hAnsi="Arial" w:cs="Arial"/>
        </w:rPr>
      </w:pPr>
      <w:bookmarkStart w:id="9" w:name="_Toc275944573"/>
      <w:r w:rsidRPr="009B455C">
        <w:rPr>
          <w:rStyle w:val="Ttulo2Car"/>
        </w:rPr>
        <w:lastRenderedPageBreak/>
        <w:t xml:space="preserve">Concepto de acción (carga) y estado </w:t>
      </w:r>
      <w:bookmarkEnd w:id="9"/>
      <w:r w:rsidR="00817500" w:rsidRPr="009B455C">
        <w:rPr>
          <w:rStyle w:val="Ttulo2Car"/>
        </w:rPr>
        <w:t>límite</w:t>
      </w:r>
      <w:r w:rsidRPr="009B455C">
        <w:rPr>
          <w:rFonts w:ascii="Arial" w:hAnsi="Arial" w:cs="Arial"/>
          <w:b/>
          <w:bCs/>
        </w:rPr>
        <w:t>:</w:t>
      </w:r>
      <w:r w:rsidRPr="009B455C">
        <w:rPr>
          <w:rFonts w:ascii="Arial" w:hAnsi="Arial" w:cs="Arial"/>
        </w:rPr>
        <w:t xml:space="preserve"> Para esto se reproduce</w:t>
      </w:r>
      <w:r w:rsidR="00817500">
        <w:rPr>
          <w:rFonts w:ascii="Arial" w:hAnsi="Arial" w:cs="Arial"/>
        </w:rPr>
        <w:t xml:space="preserve"> en</w:t>
      </w:r>
      <w:r w:rsidRPr="009B455C">
        <w:rPr>
          <w:rFonts w:ascii="Arial" w:hAnsi="Arial" w:cs="Arial"/>
        </w:rPr>
        <w:t xml:space="preserve"> la figura</w:t>
      </w:r>
      <w:r w:rsidR="00817500">
        <w:rPr>
          <w:rFonts w:ascii="Arial" w:hAnsi="Arial" w:cs="Arial"/>
        </w:rPr>
        <w:t xml:space="preserve"> 1.4, la correspondiente</w:t>
      </w:r>
      <w:r w:rsidRPr="009B455C">
        <w:rPr>
          <w:rFonts w:ascii="Arial" w:hAnsi="Arial" w:cs="Arial"/>
        </w:rPr>
        <w:t xml:space="preserve"> del lib</w:t>
      </w:r>
      <w:r w:rsidR="00817500">
        <w:rPr>
          <w:rFonts w:ascii="Arial" w:hAnsi="Arial" w:cs="Arial"/>
        </w:rPr>
        <w:t xml:space="preserve">ro del Dr. </w:t>
      </w:r>
      <w:proofErr w:type="spellStart"/>
      <w:r w:rsidR="00817500">
        <w:rPr>
          <w:rFonts w:ascii="Arial" w:hAnsi="Arial" w:cs="Arial"/>
        </w:rPr>
        <w:t>Meli</w:t>
      </w:r>
      <w:proofErr w:type="spellEnd"/>
      <w:r w:rsidR="00817500">
        <w:rPr>
          <w:rFonts w:ascii="Arial" w:hAnsi="Arial" w:cs="Arial"/>
        </w:rPr>
        <w:t>. (</w:t>
      </w:r>
      <w:proofErr w:type="spellStart"/>
      <w:r w:rsidR="00817500">
        <w:rPr>
          <w:rFonts w:ascii="Arial" w:hAnsi="Arial" w:cs="Arial"/>
        </w:rPr>
        <w:t>Meli</w:t>
      </w:r>
      <w:proofErr w:type="spellEnd"/>
      <w:r w:rsidR="00817500">
        <w:rPr>
          <w:rFonts w:ascii="Arial" w:hAnsi="Arial" w:cs="Arial"/>
        </w:rPr>
        <w:t>, 2001).</w:t>
      </w:r>
      <w:r w:rsidR="00817500">
        <w:rPr>
          <w:rFonts w:ascii="Arial" w:hAnsi="Arial" w:cs="Arial"/>
        </w:rPr>
        <w:tab/>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1687936" behindDoc="0" locked="0" layoutInCell="1" allowOverlap="1" wp14:anchorId="6158AD03" wp14:editId="21F2279E">
            <wp:simplePos x="0" y="0"/>
            <wp:positionH relativeFrom="column">
              <wp:posOffset>-170180</wp:posOffset>
            </wp:positionH>
            <wp:positionV relativeFrom="paragraph">
              <wp:posOffset>230505</wp:posOffset>
            </wp:positionV>
            <wp:extent cx="5292725" cy="2624455"/>
            <wp:effectExtent l="19050" t="0" r="3175" b="0"/>
            <wp:wrapNone/>
            <wp:docPr id="8" name="Imagen 34" descr="য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descr="যӴ"/>
                    <pic:cNvPicPr>
                      <a:picLocks noChangeAspect="1" noChangeArrowheads="1"/>
                    </pic:cNvPicPr>
                  </pic:nvPicPr>
                  <pic:blipFill>
                    <a:blip r:embed="rId36" cstate="print"/>
                    <a:srcRect/>
                    <a:stretch>
                      <a:fillRect/>
                    </a:stretch>
                  </pic:blipFill>
                  <pic:spPr bwMode="auto">
                    <a:xfrm>
                      <a:off x="0" y="0"/>
                      <a:ext cx="5292725" cy="2624455"/>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817500" w:rsidRDefault="00817500" w:rsidP="00A42D18">
      <w:pPr>
        <w:jc w:val="center"/>
        <w:rPr>
          <w:rFonts w:ascii="Arial" w:hAnsi="Arial" w:cs="Arial"/>
        </w:rPr>
      </w:pPr>
    </w:p>
    <w:p w:rsidR="00817500" w:rsidRDefault="00817500" w:rsidP="00A42D18">
      <w:pPr>
        <w:jc w:val="center"/>
        <w:rPr>
          <w:rFonts w:ascii="Arial" w:hAnsi="Arial" w:cs="Arial"/>
        </w:rPr>
      </w:pPr>
      <w:r>
        <w:rPr>
          <w:rFonts w:ascii="Arial" w:hAnsi="Arial" w:cs="Arial"/>
        </w:rPr>
        <w:t>RESPUESTA</w:t>
      </w:r>
    </w:p>
    <w:p w:rsidR="00817500" w:rsidRDefault="00817500" w:rsidP="00A42D18">
      <w:pPr>
        <w:jc w:val="center"/>
        <w:rPr>
          <w:rFonts w:ascii="Arial" w:hAnsi="Arial" w:cs="Arial"/>
        </w:rPr>
      </w:pPr>
    </w:p>
    <w:p w:rsidR="00A42D18" w:rsidRDefault="00A42D18" w:rsidP="00A42D18">
      <w:pPr>
        <w:jc w:val="center"/>
        <w:rPr>
          <w:rFonts w:ascii="Arial" w:hAnsi="Arial" w:cs="Arial"/>
        </w:rPr>
      </w:pPr>
      <w:r w:rsidRPr="009B455C">
        <w:rPr>
          <w:noProof/>
          <w:lang w:val="en-US" w:eastAsia="en-US"/>
        </w:rPr>
        <w:drawing>
          <wp:anchor distT="0" distB="0" distL="114300" distR="114300" simplePos="0" relativeHeight="251688960" behindDoc="0" locked="0" layoutInCell="1" allowOverlap="1">
            <wp:simplePos x="0" y="0"/>
            <wp:positionH relativeFrom="column">
              <wp:posOffset>909955</wp:posOffset>
            </wp:positionH>
            <wp:positionV relativeFrom="paragraph">
              <wp:posOffset>144145</wp:posOffset>
            </wp:positionV>
            <wp:extent cx="3602355" cy="914400"/>
            <wp:effectExtent l="19050" t="0" r="0" b="0"/>
            <wp:wrapSquare wrapText="bothSides"/>
            <wp:docPr id="7" name="Imagen 35" descr="য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descr="যӴ"/>
                    <pic:cNvPicPr>
                      <a:picLocks noChangeAspect="1" noChangeArrowheads="1"/>
                    </pic:cNvPicPr>
                  </pic:nvPicPr>
                  <pic:blipFill>
                    <a:blip r:embed="rId37" cstate="print"/>
                    <a:srcRect/>
                    <a:stretch>
                      <a:fillRect/>
                    </a:stretch>
                  </pic:blipFill>
                  <pic:spPr bwMode="auto">
                    <a:xfrm>
                      <a:off x="0" y="0"/>
                      <a:ext cx="3602355" cy="914400"/>
                    </a:xfrm>
                    <a:prstGeom prst="rect">
                      <a:avLst/>
                    </a:prstGeom>
                    <a:noFill/>
                  </pic:spPr>
                </pic:pic>
              </a:graphicData>
            </a:graphic>
          </wp:anchor>
        </w:drawing>
      </w:r>
    </w:p>
    <w:p w:rsidR="00817500" w:rsidRPr="009B455C" w:rsidRDefault="00817500" w:rsidP="00A42D18">
      <w:pPr>
        <w:jc w:val="center"/>
        <w:rPr>
          <w:rFonts w:ascii="Arial" w:hAnsi="Arial" w:cs="Arial"/>
        </w:rPr>
      </w:pPr>
    </w:p>
    <w:p w:rsidR="00817500" w:rsidRPr="009B455C" w:rsidRDefault="00817500" w:rsidP="00A42D18">
      <w:pPr>
        <w:jc w:val="center"/>
        <w:rPr>
          <w:rFonts w:ascii="Arial" w:hAnsi="Arial" w:cs="Arial"/>
        </w:rPr>
      </w:pPr>
    </w:p>
    <w:p w:rsidR="00A42D18" w:rsidRPr="009B455C" w:rsidRDefault="00A42D18" w:rsidP="00A42D18">
      <w:pPr>
        <w:rPr>
          <w:rFonts w:ascii="Arial" w:hAnsi="Arial" w:cs="Arial"/>
        </w:rPr>
      </w:pPr>
    </w:p>
    <w:p w:rsidR="00A42D18" w:rsidRPr="009B455C" w:rsidRDefault="00817500" w:rsidP="00A42D18">
      <w:pPr>
        <w:spacing w:after="120"/>
        <w:rPr>
          <w:rFonts w:ascii="Arial" w:hAnsi="Arial" w:cs="Arial"/>
          <w:b/>
          <w:bCs/>
        </w:rPr>
      </w:pPr>
      <w:r>
        <w:rPr>
          <w:rFonts w:ascii="Arial" w:hAnsi="Arial" w:cs="Arial"/>
          <w:b/>
          <w:bCs/>
        </w:rPr>
        <w:t xml:space="preserve">Figura </w:t>
      </w:r>
      <w:r w:rsidR="00A42D18" w:rsidRPr="009B455C">
        <w:rPr>
          <w:rFonts w:ascii="Arial" w:hAnsi="Arial" w:cs="Arial"/>
          <w:b/>
          <w:bCs/>
        </w:rPr>
        <w:t>1</w:t>
      </w:r>
      <w:r>
        <w:rPr>
          <w:rFonts w:ascii="Arial" w:hAnsi="Arial" w:cs="Arial"/>
          <w:b/>
          <w:bCs/>
        </w:rPr>
        <w:t>.4</w:t>
      </w:r>
      <w:r w:rsidR="00A42D18" w:rsidRPr="009B455C">
        <w:rPr>
          <w:rFonts w:ascii="Arial" w:hAnsi="Arial" w:cs="Arial"/>
          <w:b/>
          <w:bCs/>
        </w:rPr>
        <w:t xml:space="preserve"> Acción y estado límite sobre una estructura</w:t>
      </w:r>
    </w:p>
    <w:p w:rsidR="00C41C84" w:rsidRDefault="00C41C84" w:rsidP="00C41C84">
      <w:pPr>
        <w:spacing w:after="120"/>
        <w:rPr>
          <w:rFonts w:ascii="Arial" w:hAnsi="Arial" w:cs="Arial"/>
          <w:b/>
          <w:bCs/>
        </w:rPr>
      </w:pPr>
    </w:p>
    <w:p w:rsidR="00A42D18" w:rsidRPr="009B455C" w:rsidRDefault="00A42D18" w:rsidP="00C41C84">
      <w:pPr>
        <w:spacing w:after="120"/>
        <w:rPr>
          <w:rFonts w:ascii="Arial" w:hAnsi="Arial" w:cs="Arial"/>
          <w:b/>
          <w:bCs/>
        </w:rPr>
      </w:pPr>
      <w:r w:rsidRPr="009B455C">
        <w:rPr>
          <w:rFonts w:ascii="Arial" w:hAnsi="Arial" w:cs="Arial"/>
          <w:b/>
          <w:bCs/>
        </w:rPr>
        <w:t>Se llama estado límite de una estructura a cualquier etapa de su   comportamiento a partir de la cual su respuesta se considera inaceptable.</w:t>
      </w:r>
    </w:p>
    <w:p w:rsidR="00A42D18" w:rsidRPr="009B455C" w:rsidRDefault="00A42D18" w:rsidP="00A42D18">
      <w:pPr>
        <w:jc w:val="both"/>
        <w:rPr>
          <w:rFonts w:ascii="Arial" w:hAnsi="Arial" w:cs="Arial"/>
        </w:rPr>
      </w:pPr>
      <w:r w:rsidRPr="009B455C">
        <w:rPr>
          <w:rFonts w:ascii="Arial" w:hAnsi="Arial" w:cs="Arial"/>
          <w:b/>
          <w:bCs/>
        </w:rPr>
        <w:t xml:space="preserve">Estados </w:t>
      </w:r>
      <w:r w:rsidR="00817500" w:rsidRPr="009B455C">
        <w:rPr>
          <w:rFonts w:ascii="Arial" w:hAnsi="Arial" w:cs="Arial"/>
          <w:b/>
          <w:bCs/>
        </w:rPr>
        <w:t>límite</w:t>
      </w:r>
      <w:r w:rsidRPr="009B455C">
        <w:rPr>
          <w:rFonts w:ascii="Arial" w:hAnsi="Arial" w:cs="Arial"/>
          <w:b/>
          <w:bCs/>
        </w:rPr>
        <w:t xml:space="preserve"> de falla:</w:t>
      </w:r>
      <w:r w:rsidRPr="009B455C">
        <w:rPr>
          <w:rFonts w:ascii="Arial" w:hAnsi="Arial" w:cs="Arial"/>
        </w:rPr>
        <w:t xml:space="preserve"> Colapso, inestabilidad, fatiga, fluencia por flexión, falla por        cortante, por torsión, etc.</w:t>
      </w:r>
    </w:p>
    <w:p w:rsidR="00A42D18" w:rsidRPr="009B455C" w:rsidRDefault="00A42D18" w:rsidP="00A42D18">
      <w:pPr>
        <w:jc w:val="both"/>
        <w:rPr>
          <w:rFonts w:ascii="Arial" w:hAnsi="Arial" w:cs="Arial"/>
        </w:rPr>
      </w:pPr>
      <w:r w:rsidRPr="009B455C">
        <w:rPr>
          <w:rFonts w:ascii="Arial" w:hAnsi="Arial" w:cs="Arial"/>
          <w:b/>
          <w:bCs/>
        </w:rPr>
        <w:t xml:space="preserve">Estados </w:t>
      </w:r>
      <w:r w:rsidR="00817500" w:rsidRPr="009B455C">
        <w:rPr>
          <w:rFonts w:ascii="Arial" w:hAnsi="Arial" w:cs="Arial"/>
          <w:b/>
          <w:bCs/>
        </w:rPr>
        <w:t>límite</w:t>
      </w:r>
      <w:r w:rsidRPr="009B455C">
        <w:rPr>
          <w:rFonts w:ascii="Arial" w:hAnsi="Arial" w:cs="Arial"/>
          <w:b/>
          <w:bCs/>
        </w:rPr>
        <w:t xml:space="preserve"> de servicio:</w:t>
      </w:r>
      <w:r w:rsidRPr="009B455C">
        <w:rPr>
          <w:rFonts w:ascii="Arial" w:hAnsi="Arial" w:cs="Arial"/>
        </w:rPr>
        <w:t xml:space="preserve"> Flechas excesivas, desplazamiento horizontal, agrietamiento, vibraciones, etc.</w:t>
      </w:r>
    </w:p>
    <w:p w:rsidR="00A42D18" w:rsidRPr="009B455C" w:rsidRDefault="00A42D18" w:rsidP="00A42D18">
      <w:pPr>
        <w:jc w:val="both"/>
        <w:rPr>
          <w:rFonts w:ascii="Arial" w:hAnsi="Arial" w:cs="Arial"/>
        </w:rPr>
      </w:pPr>
      <w:r w:rsidRPr="009B455C">
        <w:rPr>
          <w:rFonts w:ascii="Arial" w:hAnsi="Arial" w:cs="Arial"/>
        </w:rPr>
        <w:t xml:space="preserve">Se debe aclarar que se identifican los estados límites principales  con el objeto de impedir que ocurran mediante el </w:t>
      </w:r>
      <w:r w:rsidR="00C41C84">
        <w:rPr>
          <w:rFonts w:ascii="Arial" w:hAnsi="Arial" w:cs="Arial"/>
        </w:rPr>
        <w:t>diseño</w:t>
      </w:r>
      <w:r w:rsidRPr="009B455C">
        <w:rPr>
          <w:rFonts w:ascii="Arial" w:hAnsi="Arial" w:cs="Arial"/>
        </w:rPr>
        <w:t xml:space="preserve"> adecuado de los componentes de la estructura.</w:t>
      </w:r>
    </w:p>
    <w:p w:rsidR="00A42D18" w:rsidRPr="009B455C" w:rsidRDefault="00A42D18" w:rsidP="00A42D18">
      <w:pPr>
        <w:jc w:val="both"/>
        <w:rPr>
          <w:rFonts w:ascii="Arial" w:hAnsi="Arial" w:cs="Arial"/>
        </w:rPr>
      </w:pPr>
      <w:r w:rsidRPr="009B455C">
        <w:rPr>
          <w:rFonts w:ascii="Arial" w:hAnsi="Arial" w:cs="Arial"/>
        </w:rPr>
        <w:t>Se establecen por lo tanto dos criterios básicos:</w:t>
      </w:r>
    </w:p>
    <w:p w:rsidR="00A42D18" w:rsidRPr="009B455C" w:rsidRDefault="00817500" w:rsidP="00A42D18">
      <w:pPr>
        <w:spacing w:after="360"/>
        <w:jc w:val="both"/>
        <w:rPr>
          <w:rFonts w:ascii="Arial" w:hAnsi="Arial" w:cs="Arial"/>
        </w:rPr>
      </w:pPr>
      <w:r>
        <w:rPr>
          <w:rFonts w:ascii="Arial" w:hAnsi="Arial" w:cs="Arial"/>
        </w:rPr>
        <w:t xml:space="preserve">Para estados </w:t>
      </w:r>
      <w:r w:rsidR="00C41C84">
        <w:rPr>
          <w:rFonts w:ascii="Arial" w:hAnsi="Arial" w:cs="Arial"/>
        </w:rPr>
        <w:t>límite</w:t>
      </w:r>
      <w:r w:rsidR="00A42D18" w:rsidRPr="009B455C">
        <w:rPr>
          <w:rFonts w:ascii="Arial" w:hAnsi="Arial" w:cs="Arial"/>
        </w:rPr>
        <w:t xml:space="preserve"> de falla:</w:t>
      </w:r>
    </w:p>
    <w:p w:rsidR="00A42D18" w:rsidRPr="009B455C" w:rsidRDefault="00A42D18" w:rsidP="00A42D18">
      <w:pPr>
        <w:spacing w:after="360"/>
        <w:jc w:val="both"/>
        <w:rPr>
          <w:rFonts w:ascii="Arial" w:hAnsi="Arial" w:cs="Arial"/>
        </w:rPr>
      </w:pPr>
      <w:r w:rsidRPr="009B455C">
        <w:rPr>
          <w:rFonts w:ascii="Arial" w:hAnsi="Arial" w:cs="Arial"/>
          <w:b/>
          <w:bCs/>
        </w:rPr>
        <w:t>CAPACIDAD</w:t>
      </w:r>
      <w:r w:rsidRPr="009B455C">
        <w:rPr>
          <w:rFonts w:ascii="Arial" w:hAnsi="Arial" w:cs="Arial"/>
        </w:rPr>
        <w:t xml:space="preserve"> (Resistencia)                       </w:t>
      </w:r>
      <w:r w:rsidRPr="009B455C">
        <w:rPr>
          <w:rFonts w:ascii="Arial" w:hAnsi="Arial" w:cs="Arial"/>
          <w:b/>
          <w:bCs/>
        </w:rPr>
        <w:t>DEMANDA</w:t>
      </w:r>
      <w:r w:rsidRPr="009B455C">
        <w:rPr>
          <w:rFonts w:ascii="Arial" w:hAnsi="Arial" w:cs="Arial"/>
        </w:rPr>
        <w:t xml:space="preserve">  (Efecto de las cargas)</w:t>
      </w:r>
    </w:p>
    <w:p w:rsidR="00A42D18" w:rsidRPr="009B455C" w:rsidRDefault="00A42D18" w:rsidP="00A42D18">
      <w:pPr>
        <w:spacing w:after="360"/>
        <w:jc w:val="both"/>
        <w:rPr>
          <w:rFonts w:ascii="Arial" w:hAnsi="Arial" w:cs="Arial"/>
        </w:rPr>
      </w:pPr>
    </w:p>
    <w:p w:rsidR="00A42D18" w:rsidRPr="009B455C" w:rsidRDefault="00A42D18" w:rsidP="00A42D18">
      <w:pPr>
        <w:jc w:val="both"/>
        <w:rPr>
          <w:rFonts w:ascii="Arial" w:hAnsi="Arial" w:cs="Arial"/>
        </w:rPr>
      </w:pPr>
      <w:r w:rsidRPr="009B455C">
        <w:rPr>
          <w:rFonts w:ascii="Arial" w:hAnsi="Arial" w:cs="Arial"/>
        </w:rPr>
        <w:t xml:space="preserve">El estudiante deberá establecer </w:t>
      </w:r>
      <w:r w:rsidR="00C41C84" w:rsidRPr="009B455C">
        <w:rPr>
          <w:rFonts w:ascii="Arial" w:hAnsi="Arial" w:cs="Arial"/>
        </w:rPr>
        <w:t>cuál</w:t>
      </w:r>
      <w:r w:rsidRPr="009B455C">
        <w:rPr>
          <w:rFonts w:ascii="Arial" w:hAnsi="Arial" w:cs="Arial"/>
        </w:rPr>
        <w:t xml:space="preserve"> de los términos debe ser mayor al otro </w:t>
      </w:r>
    </w:p>
    <w:p w:rsidR="00A42D18" w:rsidRPr="009B455C" w:rsidRDefault="00A42D18" w:rsidP="00A42D18">
      <w:pPr>
        <w:jc w:val="both"/>
        <w:rPr>
          <w:rFonts w:ascii="Arial" w:hAnsi="Arial" w:cs="Arial"/>
        </w:rPr>
      </w:pPr>
      <w:r w:rsidRPr="009B455C">
        <w:rPr>
          <w:rFonts w:ascii="Arial" w:hAnsi="Arial" w:cs="Arial"/>
        </w:rPr>
        <w:t xml:space="preserve">Para estados </w:t>
      </w:r>
      <w:r w:rsidR="00C41C84" w:rsidRPr="009B455C">
        <w:rPr>
          <w:rFonts w:ascii="Arial" w:hAnsi="Arial" w:cs="Arial"/>
        </w:rPr>
        <w:t>límite</w:t>
      </w:r>
      <w:r w:rsidRPr="009B455C">
        <w:rPr>
          <w:rFonts w:ascii="Arial" w:hAnsi="Arial" w:cs="Arial"/>
        </w:rPr>
        <w:t xml:space="preserve"> de servicio:</w:t>
      </w:r>
    </w:p>
    <w:p w:rsidR="00A42D18" w:rsidRPr="009B455C" w:rsidRDefault="00A42D18" w:rsidP="00A42D18">
      <w:pPr>
        <w:jc w:val="both"/>
        <w:rPr>
          <w:rFonts w:ascii="Arial" w:hAnsi="Arial" w:cs="Arial"/>
          <w:b/>
          <w:bCs/>
        </w:rPr>
      </w:pPr>
      <w:r w:rsidRPr="009B455C">
        <w:rPr>
          <w:rFonts w:ascii="Arial" w:hAnsi="Arial" w:cs="Arial"/>
          <w:b/>
          <w:bCs/>
        </w:rPr>
        <w:t>RESPUESTA CALCULADA                    LÍMITE TOLERABLE O PERMISIBLE</w:t>
      </w:r>
    </w:p>
    <w:p w:rsidR="00A42D18" w:rsidRPr="009B455C" w:rsidRDefault="00A42D18" w:rsidP="00A42D18">
      <w:pPr>
        <w:jc w:val="both"/>
        <w:rPr>
          <w:rFonts w:ascii="Arial" w:hAnsi="Arial" w:cs="Arial"/>
        </w:rPr>
      </w:pPr>
      <w:r w:rsidRPr="009B455C">
        <w:rPr>
          <w:rFonts w:ascii="Arial" w:hAnsi="Arial" w:cs="Arial"/>
        </w:rPr>
        <w:t>El estudiante deberá establecer que signo debe ir en el espacio entre cada termino.</w:t>
      </w:r>
    </w:p>
    <w:p w:rsidR="00A42D18" w:rsidRPr="009B455C" w:rsidRDefault="00A42D18" w:rsidP="00A42D18">
      <w:pPr>
        <w:jc w:val="both"/>
        <w:rPr>
          <w:rFonts w:ascii="Arial" w:hAnsi="Arial" w:cs="Arial"/>
        </w:rPr>
      </w:pPr>
      <w:r w:rsidRPr="009B455C">
        <w:rPr>
          <w:rFonts w:ascii="Arial" w:hAnsi="Arial" w:cs="Arial"/>
        </w:rPr>
        <w:t>El curso está enfocado a saber calcular estos términos por separado, primero las demandas y luego la capacidad o resistencia, para después combinarlos. Pero antes de ello es necesario tratar un asunto muy importante en la Ingeniería Estructural que es la seguridad o confiabilidad estructural.</w: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r w:rsidRPr="009B455C">
        <w:rPr>
          <w:rFonts w:ascii="Arial" w:hAnsi="Arial" w:cs="Arial"/>
          <w:b/>
          <w:bCs/>
        </w:rPr>
        <w:t>Seguridad</w:t>
      </w:r>
      <w:r w:rsidRPr="009B455C">
        <w:rPr>
          <w:rFonts w:ascii="Arial" w:hAnsi="Arial" w:cs="Arial"/>
        </w:rPr>
        <w:t>.</w:t>
      </w:r>
    </w:p>
    <w:p w:rsidR="00A42D18" w:rsidRPr="009B455C" w:rsidRDefault="00C41C84" w:rsidP="00A42D18">
      <w:pPr>
        <w:jc w:val="both"/>
        <w:rPr>
          <w:rFonts w:ascii="Arial" w:hAnsi="Arial" w:cs="Arial"/>
        </w:rPr>
      </w:pPr>
      <w:r>
        <w:rPr>
          <w:rFonts w:ascii="Arial" w:hAnsi="Arial" w:cs="Arial"/>
        </w:rPr>
        <w:t xml:space="preserve">Para comprender el concepto de margen de </w:t>
      </w:r>
      <w:r w:rsidR="00F105D4">
        <w:rPr>
          <w:rFonts w:ascii="Arial" w:hAnsi="Arial" w:cs="Arial"/>
        </w:rPr>
        <w:t>seguridad,</w:t>
      </w:r>
      <w:r w:rsidR="00F105D4" w:rsidRPr="009B455C">
        <w:rPr>
          <w:rFonts w:ascii="Arial" w:hAnsi="Arial" w:cs="Arial"/>
        </w:rPr>
        <w:t xml:space="preserve"> se</w:t>
      </w:r>
      <w:r w:rsidR="00A42D18" w:rsidRPr="009B455C">
        <w:rPr>
          <w:rFonts w:ascii="Arial" w:hAnsi="Arial" w:cs="Arial"/>
        </w:rPr>
        <w:t xml:space="preserve"> estable que siempre podrá existir una probabilidad de que:</w:t>
      </w:r>
    </w:p>
    <w:p w:rsidR="00A42D18" w:rsidRPr="009B455C" w:rsidRDefault="00A42D18" w:rsidP="00A42D18">
      <w:pPr>
        <w:numPr>
          <w:ilvl w:val="0"/>
          <w:numId w:val="7"/>
        </w:numPr>
        <w:spacing w:after="0" w:line="240" w:lineRule="auto"/>
        <w:jc w:val="both"/>
        <w:rPr>
          <w:rFonts w:ascii="Arial" w:hAnsi="Arial" w:cs="Arial"/>
        </w:rPr>
      </w:pPr>
      <w:r w:rsidRPr="009B455C">
        <w:rPr>
          <w:rFonts w:ascii="Arial" w:hAnsi="Arial" w:cs="Arial"/>
        </w:rPr>
        <w:t xml:space="preserve">Las cargas (demandas) puedan ser mayores a las consideradas en el proceso de diseño. </w:t>
      </w:r>
    </w:p>
    <w:p w:rsidR="00A42D18" w:rsidRPr="009B455C" w:rsidRDefault="00A42D18" w:rsidP="00A42D18">
      <w:pPr>
        <w:numPr>
          <w:ilvl w:val="0"/>
          <w:numId w:val="7"/>
        </w:numPr>
        <w:spacing w:after="0" w:line="240" w:lineRule="auto"/>
        <w:jc w:val="both"/>
        <w:rPr>
          <w:rFonts w:ascii="Arial" w:hAnsi="Arial" w:cs="Arial"/>
        </w:rPr>
      </w:pPr>
      <w:r w:rsidRPr="009B455C">
        <w:rPr>
          <w:rFonts w:ascii="Arial" w:hAnsi="Arial" w:cs="Arial"/>
        </w:rPr>
        <w:t xml:space="preserve">Las resistencias (capacidad) de los materiales y de los elementos estructurales pueden ser menores a lo supuesto. </w:t>
      </w:r>
    </w:p>
    <w:p w:rsidR="00A42D18" w:rsidRPr="009B455C" w:rsidRDefault="00A42D18" w:rsidP="00A42D18">
      <w:pPr>
        <w:numPr>
          <w:ilvl w:val="0"/>
          <w:numId w:val="7"/>
        </w:numPr>
        <w:spacing w:after="0" w:line="240" w:lineRule="auto"/>
        <w:jc w:val="both"/>
        <w:rPr>
          <w:rFonts w:ascii="Arial" w:hAnsi="Arial" w:cs="Arial"/>
        </w:rPr>
      </w:pPr>
      <w:r w:rsidRPr="009B455C">
        <w:rPr>
          <w:rFonts w:ascii="Arial" w:hAnsi="Arial" w:cs="Arial"/>
        </w:rPr>
        <w:t xml:space="preserve">Se comentan errores durante el proceso de diseño o de construcción (siempre hay que tomar en cuenta que se diseña una estructura que se materializará en el futuro, es decir el ingeniero </w:t>
      </w:r>
      <w:r w:rsidR="00C41C84">
        <w:rPr>
          <w:rFonts w:ascii="Arial" w:hAnsi="Arial" w:cs="Arial"/>
        </w:rPr>
        <w:t>dedicado al diseño estructural (</w:t>
      </w:r>
      <w:proofErr w:type="spellStart"/>
      <w:r w:rsidRPr="009B455C">
        <w:rPr>
          <w:rFonts w:ascii="Arial" w:hAnsi="Arial" w:cs="Arial"/>
        </w:rPr>
        <w:t>estructurista</w:t>
      </w:r>
      <w:proofErr w:type="spellEnd"/>
      <w:r w:rsidR="00C41C84">
        <w:rPr>
          <w:rFonts w:ascii="Arial" w:hAnsi="Arial" w:cs="Arial"/>
        </w:rPr>
        <w:t>)</w:t>
      </w:r>
      <w:r w:rsidRPr="009B455C">
        <w:rPr>
          <w:rFonts w:ascii="Arial" w:hAnsi="Arial" w:cs="Arial"/>
        </w:rPr>
        <w:t xml:space="preserve"> trabaja con ideas abstractas que pone en el papel para que después, si existen recursos, se hagan realidad).</w:t>
      </w:r>
    </w:p>
    <w:p w:rsidR="00A42D18" w:rsidRPr="009B455C" w:rsidRDefault="00A42D18" w:rsidP="00A42D18">
      <w:pPr>
        <w:spacing w:after="0" w:line="240" w:lineRule="auto"/>
        <w:ind w:left="720"/>
        <w:jc w:val="both"/>
        <w:rPr>
          <w:rFonts w:ascii="Arial" w:hAnsi="Arial" w:cs="Arial"/>
        </w:rPr>
      </w:pPr>
    </w:p>
    <w:p w:rsidR="00A42D18" w:rsidRPr="009B455C" w:rsidRDefault="00615AAC" w:rsidP="00A42D18">
      <w:pPr>
        <w:jc w:val="both"/>
        <w:rPr>
          <w:rFonts w:ascii="Arial" w:hAnsi="Arial" w:cs="Arial"/>
        </w:rPr>
      </w:pPr>
      <w:r>
        <w:rPr>
          <w:noProof/>
          <w:lang w:val="en-US" w:eastAsia="en-US"/>
        </w:rPr>
        <mc:AlternateContent>
          <mc:Choice Requires="wps">
            <w:drawing>
              <wp:anchor distT="0" distB="0" distL="114300" distR="114300" simplePos="0" relativeHeight="251685888" behindDoc="0" locked="0" layoutInCell="1" allowOverlap="1">
                <wp:simplePos x="0" y="0"/>
                <wp:positionH relativeFrom="column">
                  <wp:posOffset>-114300</wp:posOffset>
                </wp:positionH>
                <wp:positionV relativeFrom="paragraph">
                  <wp:posOffset>156845</wp:posOffset>
                </wp:positionV>
                <wp:extent cx="5372100" cy="426720"/>
                <wp:effectExtent l="13335" t="13335" r="5715" b="7620"/>
                <wp:wrapThrough wrapText="bothSides">
                  <wp:wrapPolygon edited="0">
                    <wp:start x="-38" y="-482"/>
                    <wp:lineTo x="-38" y="21118"/>
                    <wp:lineTo x="21638" y="21118"/>
                    <wp:lineTo x="21638" y="-482"/>
                    <wp:lineTo x="-38" y="-482"/>
                  </wp:wrapPolygon>
                </wp:wrapThrough>
                <wp:docPr id="51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426720"/>
                        </a:xfrm>
                        <a:prstGeom prst="rect">
                          <a:avLst/>
                        </a:prstGeom>
                        <a:solidFill>
                          <a:srgbClr val="FFFFFF"/>
                        </a:solidFill>
                        <a:ln w="9525">
                          <a:solidFill>
                            <a:srgbClr val="000000"/>
                          </a:solidFill>
                          <a:miter lim="800000"/>
                          <a:headEnd/>
                          <a:tailEnd/>
                        </a:ln>
                      </wps:spPr>
                      <wps:txbx>
                        <w:txbxContent>
                          <w:p w:rsidR="00F72F2D" w:rsidRPr="00240CB6" w:rsidRDefault="00F72F2D" w:rsidP="00A42D18">
                            <w:pPr>
                              <w:rPr>
                                <w:b/>
                                <w:bCs/>
                                <w:sz w:val="20"/>
                                <w:szCs w:val="20"/>
                              </w:rPr>
                            </w:pPr>
                            <w:r w:rsidRPr="00240CB6">
                              <w:rPr>
                                <w:b/>
                                <w:bCs/>
                                <w:sz w:val="20"/>
                                <w:szCs w:val="20"/>
                              </w:rPr>
                              <w:t>POR LO TANTO DEBE EXISTIR UN MARGEN DE SEGURIDAD PARA CADA TIPO DE ESTRUCTURA QUE MINIMICE EL RIESGO DE FALLA A UN COSTO RAZONABLE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38" type="#_x0000_t202" style="position:absolute;left:0;text-align:left;margin-left:-9pt;margin-top:12.35pt;width:423pt;height:3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">
                <v:textbox>
                  <w:txbxContent>
                    <w:p w:rsidR="00F72F2D" w:rsidRPr="00240CB6" w:rsidRDefault="00F72F2D" w:rsidP="00A42D18">
                      <w:pPr>
                        <w:rPr>
                          <w:b/>
                          <w:bCs/>
                          <w:sz w:val="20"/>
                          <w:szCs w:val="20"/>
                        </w:rPr>
                      </w:pPr>
                      <w:r w:rsidRPr="00240CB6">
                        <w:rPr>
                          <w:b/>
                          <w:bCs/>
                          <w:sz w:val="20"/>
                          <w:szCs w:val="20"/>
                        </w:rPr>
                        <w:t>POR LO TANTO DEBE EXISTIR UN MARGEN DE SEGURIDAD PARA CADA TIPO DE ESTRUCTURA QUE MINIMICE EL RIESGO DE FALLA A UN COSTO RAZONABLE</w:t>
                      </w:r>
                    </w:p>
                  </w:txbxContent>
                </v:textbox>
                <w10:wrap type="through"/>
              </v:shape>
            </w:pict>
          </mc:Fallback>
        </mc:AlternateContent>
      </w:r>
    </w:p>
    <w:p w:rsidR="00A42D18" w:rsidRPr="009B455C" w:rsidRDefault="00A42D18" w:rsidP="00A42D18">
      <w:pPr>
        <w:jc w:val="both"/>
        <w:rPr>
          <w:rFonts w:ascii="Arial" w:hAnsi="Arial" w:cs="Arial"/>
        </w:rPr>
      </w:pPr>
      <w:r w:rsidRPr="009B455C">
        <w:rPr>
          <w:rFonts w:ascii="Arial" w:hAnsi="Arial" w:cs="Arial"/>
        </w:rPr>
        <w:t>En este caso el riesgo se define como la probabilidad de falla multiplicada por las consecuencias en términos del costo de las pérdidas (materiales y de vidas humanas). Por lo tanto se debe hacer que la probabilidad de falla sea pequeña (no se puede hacer cero) o lo que es equivalente una probabilidad de supervivencia alta que se denomina confiabilidad, o sea;</w:t>
      </w:r>
    </w:p>
    <w:p w:rsidR="00A42D18" w:rsidRPr="009B455C" w:rsidRDefault="00A42D18" w:rsidP="00A42D18">
      <w:pPr>
        <w:jc w:val="both"/>
        <w:rPr>
          <w:rFonts w:ascii="Arial" w:hAnsi="Arial" w:cs="Arial"/>
        </w:rPr>
      </w:pPr>
    </w:p>
    <w:p w:rsidR="00A42D18" w:rsidRPr="009B455C" w:rsidRDefault="00A42D18" w:rsidP="00A42D18">
      <w:pPr>
        <w:ind w:left="360" w:hanging="360"/>
        <w:jc w:val="center"/>
        <w:rPr>
          <w:rFonts w:ascii="Arial" w:hAnsi="Arial" w:cs="Arial"/>
          <w:b/>
          <w:bCs/>
        </w:rPr>
      </w:pPr>
      <w:r w:rsidRPr="009B455C">
        <w:rPr>
          <w:rFonts w:ascii="Arial" w:hAnsi="Arial" w:cs="Arial"/>
          <w:b/>
          <w:bCs/>
        </w:rPr>
        <w:t>CONFIABILIDAD = 1.0 -  PROBABILIDAD DE FALLA</w:t>
      </w:r>
    </w:p>
    <w:p w:rsidR="00A42D18" w:rsidRPr="009B455C" w:rsidRDefault="00A42D18" w:rsidP="00A42D18">
      <w:pPr>
        <w:jc w:val="both"/>
        <w:rPr>
          <w:rFonts w:ascii="Arial" w:hAnsi="Arial" w:cs="Arial"/>
        </w:rPr>
      </w:pPr>
      <w:r w:rsidRPr="009B455C">
        <w:rPr>
          <w:rFonts w:ascii="Arial" w:hAnsi="Arial" w:cs="Arial"/>
        </w:rPr>
        <w:t>En la práctica la seguridad de la estructura se establece mediante algún criterio de diseño  (procedimiento) que incluye  factores  de seguridad que llevan implícitos los aspectos probabilistas. En este curso se incluyen dos de los criterios de diseño  (para estados límite de falla) más usuales el de esfuerzos</w:t>
      </w:r>
      <w:r w:rsidR="001D5B01">
        <w:rPr>
          <w:rFonts w:ascii="Arial" w:hAnsi="Arial" w:cs="Arial"/>
        </w:rPr>
        <w:t xml:space="preserve"> de trabajo y el de resistencia.</w:t>
      </w:r>
    </w:p>
    <w:p w:rsidR="00A42D18" w:rsidRPr="009B455C" w:rsidRDefault="00A42D18" w:rsidP="00A42D18">
      <w:pPr>
        <w:jc w:val="both"/>
        <w:rPr>
          <w:rFonts w:ascii="Arial" w:hAnsi="Arial" w:cs="Arial"/>
        </w:rPr>
      </w:pPr>
    </w:p>
    <w:p w:rsidR="00A42D18" w:rsidRPr="009B455C" w:rsidRDefault="00F72F2D" w:rsidP="00DC3501">
      <w:pPr>
        <w:pStyle w:val="Ttulo2"/>
      </w:pPr>
      <w:r>
        <w:rPr>
          <w:noProof/>
          <w:lang w:val="en-US" w:eastAsia="en-US"/>
        </w:rPr>
        <w:object w:dxaOrig="0" w:dyaOrig="0">
          <v:shape id="_x0000_s1053" type="#_x0000_t75" style="position:absolute;margin-left:198.7pt;margin-top:-10.1pt;width:54pt;height:34.65pt;z-index:251686912">
            <v:imagedata r:id="rId38" o:title=""/>
          </v:shape>
          <o:OLEObject Type="Embed" ProgID="Equation.3" ShapeID="_x0000_s1053" DrawAspect="Content" ObjectID="_1521266295" r:id="rId39"/>
        </w:object>
      </w:r>
      <w:bookmarkStart w:id="10" w:name="_Toc275944574"/>
      <w:r w:rsidR="00A42D18" w:rsidRPr="009B455C">
        <w:t>Criterio de esfuerzos de trabajo:</w:t>
      </w:r>
      <w:bookmarkEnd w:id="10"/>
      <w:r w:rsidR="00A42D18" w:rsidRPr="009B455C">
        <w:t xml:space="preserve">    </w:t>
      </w:r>
    </w:p>
    <w:p w:rsidR="00A42D18" w:rsidRPr="009B455C" w:rsidRDefault="001D5B01" w:rsidP="00A42D18">
      <w:pPr>
        <w:jc w:val="both"/>
        <w:rPr>
          <w:rFonts w:ascii="Arial" w:hAnsi="Arial" w:cs="Arial"/>
          <w:b/>
          <w:bCs/>
        </w:rPr>
      </w:pPr>
      <w:proofErr w:type="gramStart"/>
      <w:r>
        <w:rPr>
          <w:rFonts w:ascii="Arial" w:hAnsi="Arial" w:cs="Arial"/>
          <w:b/>
          <w:bCs/>
        </w:rPr>
        <w:t>fa</w:t>
      </w:r>
      <w:proofErr w:type="gramEnd"/>
      <w:r>
        <w:rPr>
          <w:rFonts w:ascii="Arial" w:hAnsi="Arial" w:cs="Arial"/>
          <w:b/>
          <w:bCs/>
        </w:rPr>
        <w:t xml:space="preserve"> = </w:t>
      </w:r>
      <w:proofErr w:type="spellStart"/>
      <w:r>
        <w:rPr>
          <w:rFonts w:ascii="Arial" w:hAnsi="Arial" w:cs="Arial"/>
          <w:b/>
          <w:bCs/>
        </w:rPr>
        <w:t>f</w:t>
      </w:r>
      <w:r w:rsidRPr="001D5B01">
        <w:rPr>
          <w:rFonts w:ascii="Arial" w:hAnsi="Arial" w:cs="Arial"/>
          <w:b/>
          <w:bCs/>
          <w:vertAlign w:val="subscript"/>
        </w:rPr>
        <w:t>R</w:t>
      </w:r>
      <w:proofErr w:type="spellEnd"/>
    </w:p>
    <w:p w:rsidR="001D5B01" w:rsidRDefault="001D5B01" w:rsidP="00A42D18">
      <w:pPr>
        <w:jc w:val="both"/>
        <w:rPr>
          <w:rFonts w:ascii="Arial" w:hAnsi="Arial" w:cs="Arial"/>
        </w:rPr>
      </w:pPr>
      <w:r>
        <w:rPr>
          <w:rFonts w:ascii="Arial" w:hAnsi="Arial" w:cs="Arial"/>
        </w:rPr>
        <w:t>(</w:t>
      </w:r>
      <w:proofErr w:type="gramStart"/>
      <w:r>
        <w:rPr>
          <w:rFonts w:ascii="Arial" w:hAnsi="Arial" w:cs="Arial"/>
        </w:rPr>
        <w:t>de</w:t>
      </w:r>
      <w:proofErr w:type="gramEnd"/>
      <w:r>
        <w:rPr>
          <w:rFonts w:ascii="Arial" w:hAnsi="Arial" w:cs="Arial"/>
        </w:rPr>
        <w:t xml:space="preserve"> forme equivalente: esfuerzo actuante fa igual al esfuerzo resistente </w:t>
      </w:r>
      <w:proofErr w:type="spellStart"/>
      <w:r>
        <w:rPr>
          <w:rFonts w:ascii="Arial" w:hAnsi="Arial" w:cs="Arial"/>
        </w:rPr>
        <w:t>fr</w:t>
      </w:r>
      <w:proofErr w:type="spellEnd"/>
      <w:r>
        <w:rPr>
          <w:rFonts w:ascii="Arial" w:hAnsi="Arial" w:cs="Arial"/>
        </w:rPr>
        <w:t>)</w:t>
      </w:r>
    </w:p>
    <w:p w:rsidR="00A42D18" w:rsidRPr="009B455C" w:rsidRDefault="00A42D18" w:rsidP="00A42D18">
      <w:pPr>
        <w:jc w:val="both"/>
        <w:rPr>
          <w:rFonts w:ascii="Arial" w:hAnsi="Arial" w:cs="Arial"/>
        </w:rPr>
      </w:pPr>
      <w:proofErr w:type="spellStart"/>
      <w:proofErr w:type="gramStart"/>
      <w:r w:rsidRPr="009B455C">
        <w:rPr>
          <w:rFonts w:ascii="Arial" w:hAnsi="Arial" w:cs="Arial"/>
        </w:rPr>
        <w:t>f</w:t>
      </w:r>
      <w:r w:rsidRPr="009B455C">
        <w:rPr>
          <w:rFonts w:ascii="Arial" w:hAnsi="Arial" w:cs="Arial"/>
          <w:vertAlign w:val="subscript"/>
        </w:rPr>
        <w:t>perm</w:t>
      </w:r>
      <w:proofErr w:type="spellEnd"/>
      <w:proofErr w:type="gramEnd"/>
      <w:r w:rsidRPr="009B455C">
        <w:rPr>
          <w:rFonts w:ascii="Arial" w:hAnsi="Arial" w:cs="Arial"/>
        </w:rPr>
        <w:t>: Es el esfuerzo actuante permisible, que se calcula con las relaciones acción respuesta para cada caso particular y para</w:t>
      </w:r>
      <w:r w:rsidR="001D5B01">
        <w:rPr>
          <w:rFonts w:ascii="Arial" w:hAnsi="Arial" w:cs="Arial"/>
        </w:rPr>
        <w:t xml:space="preserve"> las cargas actuantes de diseño (fa esfuerzo actuante)</w:t>
      </w:r>
    </w:p>
    <w:p w:rsidR="00A42D18" w:rsidRPr="009B455C" w:rsidRDefault="00A42D18" w:rsidP="00A42D18">
      <w:pPr>
        <w:jc w:val="both"/>
        <w:rPr>
          <w:rFonts w:ascii="Arial" w:hAnsi="Arial" w:cs="Arial"/>
        </w:rPr>
      </w:pPr>
      <w:proofErr w:type="spellStart"/>
      <w:proofErr w:type="gramStart"/>
      <w:r w:rsidRPr="009B455C">
        <w:rPr>
          <w:rFonts w:ascii="Arial" w:hAnsi="Arial" w:cs="Arial"/>
        </w:rPr>
        <w:t>f</w:t>
      </w:r>
      <w:r w:rsidRPr="009B455C">
        <w:rPr>
          <w:rFonts w:ascii="Arial" w:hAnsi="Arial" w:cs="Arial"/>
          <w:vertAlign w:val="subscript"/>
        </w:rPr>
        <w:t>max</w:t>
      </w:r>
      <w:proofErr w:type="spellEnd"/>
      <w:proofErr w:type="gramEnd"/>
      <w:r w:rsidRPr="009B455C">
        <w:rPr>
          <w:rFonts w:ascii="Arial" w:hAnsi="Arial" w:cs="Arial"/>
        </w:rPr>
        <w:t>: Es el esfuerzo nominal máximo resistente del material.</w:t>
      </w:r>
    </w:p>
    <w:p w:rsidR="00A42D18" w:rsidRPr="009B455C" w:rsidRDefault="00A42D18" w:rsidP="00A42D18">
      <w:pPr>
        <w:jc w:val="both"/>
        <w:rPr>
          <w:rFonts w:ascii="Arial" w:hAnsi="Arial" w:cs="Arial"/>
        </w:rPr>
      </w:pPr>
      <w:r w:rsidRPr="009B455C">
        <w:rPr>
          <w:rFonts w:ascii="Arial" w:hAnsi="Arial" w:cs="Arial"/>
          <w:i/>
        </w:rPr>
        <w:t>FS</w:t>
      </w:r>
      <w:r w:rsidRPr="009B455C">
        <w:rPr>
          <w:rFonts w:ascii="Arial" w:hAnsi="Arial" w:cs="Arial"/>
        </w:rPr>
        <w:t>: Es el factor de seguridad de los esfuerzos que depende del material utilizado, de la importancia de la estructura y de las cargas de diseño (los reglamentos contienen los valores que deben utilizarse para cada caso). Se debe tener</w:t>
      </w:r>
      <w:r w:rsidR="001D5B01">
        <w:rPr>
          <w:rFonts w:ascii="Arial" w:hAnsi="Arial" w:cs="Arial"/>
        </w:rPr>
        <w:t xml:space="preserve"> FS&gt;1.0. Un valor usual es 1.67</w:t>
      </w:r>
    </w:p>
    <w:p w:rsidR="00A42D18" w:rsidRPr="009B455C" w:rsidRDefault="00A42D18" w:rsidP="00DC3501">
      <w:pPr>
        <w:pStyle w:val="Ttulo2"/>
      </w:pPr>
      <w:bookmarkStart w:id="11" w:name="_Toc275944575"/>
      <w:r w:rsidRPr="009B455C">
        <w:t>Criterio de resistencia:</w:t>
      </w:r>
      <w:bookmarkEnd w:id="11"/>
    </w:p>
    <w:p w:rsidR="00A42D18" w:rsidRPr="009B455C" w:rsidRDefault="00A42D18" w:rsidP="00A42D18">
      <w:pPr>
        <w:jc w:val="both"/>
        <w:rPr>
          <w:rFonts w:ascii="Arial" w:hAnsi="Arial" w:cs="Arial"/>
        </w:rPr>
      </w:pPr>
      <w:r w:rsidRPr="009B455C">
        <w:rPr>
          <w:rFonts w:ascii="Arial" w:hAnsi="Arial" w:cs="Arial"/>
        </w:rPr>
        <w:t>F</w:t>
      </w:r>
      <w:r w:rsidRPr="009B455C">
        <w:rPr>
          <w:rFonts w:ascii="Arial" w:hAnsi="Arial" w:cs="Arial"/>
          <w:vertAlign w:val="subscript"/>
        </w:rPr>
        <w:t>R</w:t>
      </w:r>
      <w:r w:rsidRPr="009B455C">
        <w:rPr>
          <w:rFonts w:ascii="Arial" w:hAnsi="Arial" w:cs="Arial"/>
        </w:rPr>
        <w:t xml:space="preserve"> (Resistencia</w:t>
      </w:r>
      <w:r w:rsidR="001D5B01">
        <w:rPr>
          <w:rFonts w:ascii="Arial" w:hAnsi="Arial" w:cs="Arial"/>
        </w:rPr>
        <w:t xml:space="preserve"> nominal</w:t>
      </w:r>
      <w:r w:rsidRPr="009B455C">
        <w:rPr>
          <w:rFonts w:ascii="Arial" w:hAnsi="Arial" w:cs="Arial"/>
        </w:rPr>
        <w:t xml:space="preserve"> teórica) = F</w:t>
      </w:r>
      <w:r w:rsidRPr="009B455C">
        <w:rPr>
          <w:rFonts w:ascii="Arial" w:hAnsi="Arial" w:cs="Arial"/>
          <w:vertAlign w:val="subscript"/>
        </w:rPr>
        <w:t>C</w:t>
      </w:r>
      <w:r w:rsidRPr="009B455C">
        <w:rPr>
          <w:rFonts w:ascii="Arial" w:hAnsi="Arial" w:cs="Arial"/>
        </w:rPr>
        <w:t xml:space="preserve"> (Efecto de las cargas)</w:t>
      </w:r>
    </w:p>
    <w:p w:rsidR="00A42D18" w:rsidRPr="009B455C" w:rsidRDefault="00A42D18" w:rsidP="00A42D18">
      <w:pPr>
        <w:jc w:val="both"/>
        <w:rPr>
          <w:rFonts w:ascii="Arial" w:hAnsi="Arial" w:cs="Arial"/>
        </w:rPr>
      </w:pPr>
      <w:r w:rsidRPr="009B455C">
        <w:rPr>
          <w:rFonts w:ascii="Arial" w:hAnsi="Arial" w:cs="Arial"/>
        </w:rPr>
        <w:t>F</w:t>
      </w:r>
      <w:r w:rsidRPr="009B455C">
        <w:rPr>
          <w:rFonts w:ascii="Arial" w:hAnsi="Arial" w:cs="Arial"/>
          <w:vertAlign w:val="subscript"/>
        </w:rPr>
        <w:t>R</w:t>
      </w:r>
      <w:r w:rsidRPr="009B455C">
        <w:rPr>
          <w:rFonts w:ascii="Arial" w:hAnsi="Arial" w:cs="Arial"/>
        </w:rPr>
        <w:t xml:space="preserve">: Es el factor de reducción de la resistencia es menor o igual que 1.0,  su valor depende del tipo de estructura, los materiales utilizados y del grado de conocimiento de la relación acción respuesta que se </w:t>
      </w:r>
      <w:r w:rsidR="001D5B01" w:rsidRPr="009B455C">
        <w:rPr>
          <w:rFonts w:ascii="Arial" w:hAnsi="Arial" w:cs="Arial"/>
        </w:rPr>
        <w:t>esté</w:t>
      </w:r>
      <w:r w:rsidRPr="009B455C">
        <w:rPr>
          <w:rFonts w:ascii="Arial" w:hAnsi="Arial" w:cs="Arial"/>
        </w:rPr>
        <w:t xml:space="preserve"> utilizando, los reglamentos dan los valores apropiados.</w:t>
      </w:r>
    </w:p>
    <w:p w:rsidR="00A42D18" w:rsidRPr="009B455C" w:rsidRDefault="00A42D18" w:rsidP="00A42D18">
      <w:pPr>
        <w:jc w:val="both"/>
        <w:rPr>
          <w:rFonts w:ascii="Arial" w:hAnsi="Arial" w:cs="Arial"/>
        </w:rPr>
      </w:pPr>
      <w:r w:rsidRPr="009B455C">
        <w:rPr>
          <w:rFonts w:ascii="Arial" w:hAnsi="Arial" w:cs="Arial"/>
        </w:rPr>
        <w:t>F</w:t>
      </w:r>
      <w:r w:rsidRPr="009B455C">
        <w:rPr>
          <w:rFonts w:ascii="Arial" w:hAnsi="Arial" w:cs="Arial"/>
          <w:vertAlign w:val="subscript"/>
        </w:rPr>
        <w:t>C</w:t>
      </w:r>
      <w:r w:rsidRPr="009B455C">
        <w:rPr>
          <w:rFonts w:ascii="Arial" w:hAnsi="Arial" w:cs="Arial"/>
        </w:rPr>
        <w:t xml:space="preserve">: Es el o los factores de carga que son </w:t>
      </w:r>
      <w:r w:rsidR="005B6F94">
        <w:rPr>
          <w:rFonts w:ascii="Arial" w:hAnsi="Arial" w:cs="Arial"/>
        </w:rPr>
        <w:t xml:space="preserve">generalmente </w:t>
      </w:r>
      <w:r w:rsidRPr="009B455C">
        <w:rPr>
          <w:rFonts w:ascii="Arial" w:hAnsi="Arial" w:cs="Arial"/>
        </w:rPr>
        <w:t>mayores que 1.0 (en algunos igual o menor que 1.0) y dependen del tipo de carga y de las combinaciones de las mismas, los reglamentos dan los valores apropiados.</w:t>
      </w:r>
    </w:p>
    <w:p w:rsidR="00A42D18" w:rsidRDefault="00A42D18" w:rsidP="00A42D18">
      <w:pPr>
        <w:jc w:val="both"/>
        <w:rPr>
          <w:rFonts w:ascii="Arial" w:hAnsi="Arial" w:cs="Arial"/>
        </w:rPr>
      </w:pPr>
      <w:r w:rsidRPr="009B455C">
        <w:rPr>
          <w:rFonts w:ascii="Arial" w:hAnsi="Arial" w:cs="Arial"/>
        </w:rPr>
        <w:t xml:space="preserve">Se debe notar que el criterio de esfuerzos de trabajo se compara un esfuerzo actuante con un esfuerzo resistente, el primero de ellos se calcula con la relación acción respuesta correspondiente, por ejemplo la </w:t>
      </w:r>
      <w:r w:rsidR="001D5B01" w:rsidRPr="009B455C">
        <w:rPr>
          <w:rFonts w:ascii="Arial" w:hAnsi="Arial" w:cs="Arial"/>
        </w:rPr>
        <w:t>fórmula</w:t>
      </w:r>
      <w:r w:rsidRPr="009B455C">
        <w:rPr>
          <w:rFonts w:ascii="Arial" w:hAnsi="Arial" w:cs="Arial"/>
        </w:rPr>
        <w:t xml:space="preserve"> de la escudaría si se trata de un problema de flexión. En cambio en el criterio de resistencia se comparan fuerzas o momentos dependiendo del problema que se </w:t>
      </w:r>
      <w:r w:rsidR="001D5B01" w:rsidRPr="009B455C">
        <w:rPr>
          <w:rFonts w:ascii="Arial" w:hAnsi="Arial" w:cs="Arial"/>
        </w:rPr>
        <w:t>esté</w:t>
      </w:r>
      <w:r w:rsidRPr="009B455C">
        <w:rPr>
          <w:rFonts w:ascii="Arial" w:hAnsi="Arial" w:cs="Arial"/>
        </w:rPr>
        <w:t xml:space="preserve"> tratando. (</w:t>
      </w:r>
      <w:proofErr w:type="spellStart"/>
      <w:r w:rsidRPr="009B455C">
        <w:rPr>
          <w:rFonts w:ascii="Arial" w:hAnsi="Arial" w:cs="Arial"/>
        </w:rPr>
        <w:t>Meli</w:t>
      </w:r>
      <w:proofErr w:type="spellEnd"/>
      <w:r w:rsidRPr="009B455C">
        <w:rPr>
          <w:rFonts w:ascii="Arial" w:hAnsi="Arial" w:cs="Arial"/>
        </w:rPr>
        <w:t>, 2001).</w:t>
      </w:r>
    </w:p>
    <w:p w:rsidR="005B6F94" w:rsidRPr="009B455C" w:rsidRDefault="005B6F94" w:rsidP="00A42D18">
      <w:pPr>
        <w:jc w:val="both"/>
        <w:rPr>
          <w:rFonts w:ascii="Arial" w:hAnsi="Arial" w:cs="Arial"/>
        </w:rPr>
      </w:pPr>
      <w:r>
        <w:rPr>
          <w:rFonts w:ascii="Arial" w:hAnsi="Arial" w:cs="Arial"/>
        </w:rPr>
        <w:t>Un reglamento de construcción es un documento legal, que debe ser observado. En estas notas se usan valores no necesariamente relacionados con un reglamento.</w:t>
      </w:r>
    </w:p>
    <w:p w:rsidR="00A42D18" w:rsidRPr="009B455C" w:rsidRDefault="00A42D18" w:rsidP="00A42D18">
      <w:pPr>
        <w:rPr>
          <w:rFonts w:ascii="Arial" w:hAnsi="Arial" w:cs="Arial"/>
          <w:b/>
          <w:bCs/>
        </w:rPr>
      </w:pPr>
      <w:r w:rsidRPr="009B455C">
        <w:rPr>
          <w:rFonts w:ascii="Arial" w:hAnsi="Arial" w:cs="Arial"/>
          <w:b/>
          <w:bCs/>
        </w:rPr>
        <w:t xml:space="preserve">Ejemplo 2.  </w:t>
      </w:r>
      <w:r w:rsidR="005B6F94">
        <w:rPr>
          <w:rFonts w:ascii="Arial" w:hAnsi="Arial" w:cs="Arial"/>
        </w:rPr>
        <w:t>Ilustración de los criterios de d</w:t>
      </w:r>
      <w:r w:rsidRPr="009B455C">
        <w:rPr>
          <w:rFonts w:ascii="Arial" w:hAnsi="Arial" w:cs="Arial"/>
        </w:rPr>
        <w:t>iseño</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5B6F94" w:rsidRDefault="005B6F94" w:rsidP="00A42D18">
      <w:pPr>
        <w:rPr>
          <w:rFonts w:ascii="Arial" w:hAnsi="Arial" w:cs="Arial"/>
        </w:rPr>
      </w:pPr>
      <w:r>
        <w:rPr>
          <w:rFonts w:ascii="Arial" w:hAnsi="Arial" w:cs="Arial"/>
        </w:rPr>
        <w:t>Para el caso del ejemplo 1.</w:t>
      </w:r>
    </w:p>
    <w:p w:rsidR="00A42D18" w:rsidRPr="005B6F94" w:rsidRDefault="00A42D18" w:rsidP="00A42D18">
      <w:pPr>
        <w:rPr>
          <w:rFonts w:ascii="Arial" w:hAnsi="Arial" w:cs="Arial"/>
        </w:rPr>
      </w:pPr>
      <w:r w:rsidRPr="009B455C">
        <w:rPr>
          <w:rFonts w:ascii="Arial" w:hAnsi="Arial" w:cs="Arial"/>
          <w:b/>
          <w:bCs/>
        </w:rPr>
        <w:t>a) Esfuerzos De Trabajo</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spacing w:after="120"/>
        <w:rPr>
          <w:rFonts w:ascii="Arial" w:hAnsi="Arial" w:cs="Arial"/>
        </w:rPr>
      </w:pPr>
      <w:r w:rsidRPr="009B455C">
        <w:rPr>
          <w:rFonts w:ascii="Arial" w:hAnsi="Arial" w:cs="Arial"/>
        </w:rPr>
        <w:t xml:space="preserve">Utilizando un   B=10cm   y </w:t>
      </w:r>
      <w:r w:rsidRPr="009B455C">
        <w:rPr>
          <w:rFonts w:ascii="Arial" w:hAnsi="Arial" w:cs="Arial"/>
        </w:rPr>
        <w:tab/>
        <w:t>H =25cm</w:t>
      </w:r>
      <w:r w:rsidRPr="009B455C">
        <w:rPr>
          <w:rFonts w:ascii="Arial" w:hAnsi="Arial" w:cs="Arial"/>
        </w:rPr>
        <w:tab/>
      </w:r>
      <w:r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 xml:space="preserve"> A = </w:t>
      </w:r>
      <w:r w:rsidR="005B6F94">
        <w:rPr>
          <w:rFonts w:ascii="Arial" w:hAnsi="Arial" w:cs="Arial"/>
        </w:rPr>
        <w:t>0</w:t>
      </w:r>
      <w:r w:rsidRPr="009B455C">
        <w:rPr>
          <w:rFonts w:ascii="Arial" w:hAnsi="Arial" w:cs="Arial"/>
        </w:rPr>
        <w:t>.48 (4.5 (10)-</w:t>
      </w:r>
      <w:r w:rsidR="005B6F94">
        <w:rPr>
          <w:rFonts w:ascii="Arial" w:hAnsi="Arial" w:cs="Arial"/>
        </w:rPr>
        <w:t xml:space="preserve"> 0</w:t>
      </w:r>
      <w:r w:rsidRPr="009B455C">
        <w:rPr>
          <w:rFonts w:ascii="Arial" w:hAnsi="Arial" w:cs="Arial"/>
        </w:rPr>
        <w:t>.96) =21.1392cm² =</w:t>
      </w:r>
      <w:r w:rsidR="005B6F94">
        <w:rPr>
          <w:rFonts w:ascii="Arial" w:hAnsi="Arial" w:cs="Arial"/>
        </w:rPr>
        <w:t xml:space="preserve"> </w:t>
      </w:r>
      <w:r w:rsidRPr="009B455C">
        <w:rPr>
          <w:rFonts w:ascii="Arial" w:hAnsi="Arial" w:cs="Arial"/>
        </w:rPr>
        <w:t>0.00211392m²</w:t>
      </w:r>
      <w:r w:rsidRPr="009B455C">
        <w:rPr>
          <w:rFonts w:ascii="Arial" w:hAnsi="Arial" w:cs="Arial"/>
        </w:rPr>
        <w:tab/>
      </w:r>
      <w:r w:rsidRPr="009B455C">
        <w:rPr>
          <w:rFonts w:ascii="Arial" w:hAnsi="Arial" w:cs="Arial"/>
        </w:rPr>
        <w:tab/>
      </w:r>
    </w:p>
    <w:p w:rsidR="00A42D18" w:rsidRPr="009B455C" w:rsidRDefault="005B6F94" w:rsidP="00A42D18">
      <w:pPr>
        <w:spacing w:after="120"/>
        <w:rPr>
          <w:rFonts w:ascii="Arial" w:hAnsi="Arial" w:cs="Arial"/>
        </w:rPr>
      </w:pPr>
      <w:r>
        <w:rPr>
          <w:rFonts w:ascii="Arial" w:hAnsi="Arial" w:cs="Arial"/>
        </w:rPr>
        <w:t>Gama</w:t>
      </w:r>
      <w:r w:rsidR="00A42D18" w:rsidRPr="009B455C">
        <w:rPr>
          <w:rFonts w:ascii="Arial" w:hAnsi="Arial" w:cs="Arial"/>
        </w:rPr>
        <w:t xml:space="preserve"> =7850kg/m³</w:t>
      </w:r>
      <w:r w:rsidR="00A42D18" w:rsidRPr="009B455C">
        <w:rPr>
          <w:rFonts w:ascii="Arial" w:hAnsi="Arial" w:cs="Arial"/>
        </w:rPr>
        <w:tab/>
      </w:r>
      <w:r w:rsidR="00A42D18" w:rsidRPr="009B455C">
        <w:rPr>
          <w:rFonts w:ascii="Arial" w:hAnsi="Arial" w:cs="Arial"/>
        </w:rPr>
        <w:tab/>
        <w:t>y=12.5</w:t>
      </w:r>
      <w:r w:rsidR="00A42D18" w:rsidRPr="009B455C">
        <w:rPr>
          <w:rFonts w:ascii="Arial" w:hAnsi="Arial" w:cs="Arial"/>
        </w:rPr>
        <w:tab/>
        <w:t>cm.</w:t>
      </w:r>
      <w:r w:rsidR="00A42D18"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 xml:space="preserve">w = </w:t>
      </w:r>
      <w:proofErr w:type="spellStart"/>
      <w:r w:rsidRPr="009B455C">
        <w:rPr>
          <w:rFonts w:ascii="Arial" w:hAnsi="Arial" w:cs="Arial"/>
        </w:rPr>
        <w:t>Aγ</w:t>
      </w:r>
      <w:proofErr w:type="spellEnd"/>
      <w:r w:rsidRPr="009B455C">
        <w:rPr>
          <w:rFonts w:ascii="Arial" w:hAnsi="Arial" w:cs="Arial"/>
        </w:rPr>
        <w:t xml:space="preserve"> =16.59kg/m</w:t>
      </w:r>
    </w:p>
    <w:p w:rsidR="00A42D18" w:rsidRPr="009B455C" w:rsidRDefault="00A42D18" w:rsidP="00A42D18">
      <w:pPr>
        <w:rPr>
          <w:rFonts w:ascii="Arial" w:hAnsi="Arial" w:cs="Arial"/>
        </w:rPr>
      </w:pPr>
    </w:p>
    <w:p w:rsidR="00A42D18" w:rsidRPr="009B455C" w:rsidRDefault="00F72F2D" w:rsidP="00A42D18">
      <w:pPr>
        <w:spacing w:after="240"/>
        <w:rPr>
          <w:rFonts w:ascii="Arial" w:hAnsi="Arial" w:cs="Arial"/>
        </w:rPr>
      </w:pPr>
      <w:r>
        <w:rPr>
          <w:noProof/>
          <w:lang w:val="en-US" w:eastAsia="en-US"/>
        </w:rPr>
        <w:lastRenderedPageBreak/>
        <w:object w:dxaOrig="0" w:dyaOrig="0">
          <v:shape id="_x0000_s1046" type="#_x0000_t75" style="position:absolute;margin-left:0;margin-top:4.15pt;width:249.55pt;height:35.95pt;z-index:251679744">
            <v:imagedata r:id="rId40" o:title=""/>
          </v:shape>
          <o:OLEObject Type="Embed" ProgID="Equation.3" ShapeID="_x0000_s1046" DrawAspect="Content" ObjectID="_1521266296" r:id="rId41"/>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047" type="#_x0000_t75" style="position:absolute;margin-left:0;margin-top:11.2pt;width:81.65pt;height:17.45pt;z-index:251680768">
            <v:imagedata r:id="rId42" o:title=""/>
          </v:shape>
          <o:OLEObject Type="Embed" ProgID="Equation.3" ShapeID="_x0000_s1047" DrawAspect="Content" ObjectID="_1521266297" r:id="rId43"/>
        </w:object>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048" type="#_x0000_t75" style="position:absolute;margin-left:0;margin-top:.25pt;width:194.3pt;height:33.8pt;z-index:251681792">
            <v:imagedata r:id="rId44" o:title=""/>
          </v:shape>
          <o:OLEObject Type="Embed" ProgID="Equation.3" ShapeID="_x0000_s1048" DrawAspect="Content" ObjectID="_1521266298" r:id="rId45"/>
        </w:object>
      </w:r>
    </w:p>
    <w:p w:rsidR="00A42D18" w:rsidRPr="009B455C" w:rsidRDefault="00A42D18" w:rsidP="00A42D18">
      <w:pPr>
        <w:spacing w:after="24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708"/>
          <w:tab w:val="left" w:pos="3285"/>
        </w:tabs>
        <w:spacing w:after="240"/>
        <w:rPr>
          <w:rFonts w:ascii="Arial" w:hAnsi="Arial" w:cs="Arial"/>
        </w:rPr>
      </w:pPr>
      <w:r>
        <w:rPr>
          <w:noProof/>
          <w:lang w:val="en-US" w:eastAsia="en-US"/>
        </w:rPr>
        <w:object w:dxaOrig="0" w:dyaOrig="0">
          <v:shape id="_x0000_s1049" type="#_x0000_t75" style="position:absolute;margin-left:9pt;margin-top:7.3pt;width:156.4pt;height:33.8pt;z-index:251682816">
            <v:imagedata r:id="rId46" o:title=""/>
          </v:shape>
          <o:OLEObject Type="Embed" ProgID="Equation.3" ShapeID="_x0000_s1049" DrawAspect="Content" ObjectID="_1521266299" r:id="rId47"/>
        </w:objec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708"/>
          <w:tab w:val="left" w:pos="3285"/>
        </w:tabs>
        <w:spacing w:after="240"/>
        <w:rPr>
          <w:rFonts w:ascii="Arial" w:hAnsi="Arial" w:cs="Arial"/>
        </w:rPr>
      </w:pPr>
    </w:p>
    <w:p w:rsidR="00A42D18" w:rsidRPr="009B455C" w:rsidRDefault="00A42D18" w:rsidP="00A42D18">
      <w:pPr>
        <w:tabs>
          <w:tab w:val="left" w:pos="708"/>
          <w:tab w:val="left" w:pos="3285"/>
        </w:tabs>
        <w:spacing w:after="240"/>
        <w:rPr>
          <w:rFonts w:ascii="Arial" w:hAnsi="Arial" w:cs="Arial"/>
        </w:rPr>
      </w:pPr>
    </w:p>
    <w:p w:rsidR="00A42D18" w:rsidRPr="009B455C" w:rsidRDefault="00A42D18" w:rsidP="00A42D18">
      <w:pPr>
        <w:tabs>
          <w:tab w:val="left" w:pos="708"/>
          <w:tab w:val="left" w:pos="3285"/>
        </w:tabs>
        <w:rPr>
          <w:rFonts w:ascii="Arial" w:hAnsi="Arial" w:cs="Arial"/>
        </w:rPr>
      </w:pPr>
      <w:r w:rsidRPr="009B455C">
        <w:rPr>
          <w:rFonts w:ascii="Arial" w:hAnsi="Arial" w:cs="Arial"/>
        </w:rPr>
        <w:t>Prácticamente Iguales</w:t>
      </w:r>
      <w:r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rPr>
        <w:t>Pero en rigor no cumple por ser el esfuerzo actuante un poco mayor que el resistente, se puede demostrar que con B = 10.016cm, cumple en rigor.</w:t>
      </w:r>
    </w:p>
    <w:p w:rsidR="00A42D18" w:rsidRPr="009B455C" w:rsidRDefault="00A42D18" w:rsidP="00A42D18">
      <w:pPr>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t>b) Por Resistencia</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CC7B28" w:rsidP="00A42D18">
      <w:pPr>
        <w:rPr>
          <w:rFonts w:ascii="Arial" w:hAnsi="Arial" w:cs="Arial"/>
        </w:rPr>
      </w:pPr>
      <w:r>
        <w:rPr>
          <w:rFonts w:ascii="Arial" w:hAnsi="Arial" w:cs="Arial"/>
        </w:rPr>
        <w:t xml:space="preserve">Utilizando el valor de   B=10cm y de </w:t>
      </w:r>
      <w:r w:rsidR="00A42D18" w:rsidRPr="009B455C">
        <w:rPr>
          <w:rFonts w:ascii="Arial" w:hAnsi="Arial" w:cs="Arial"/>
        </w:rPr>
        <w:tab/>
        <w:t>H =25cm</w:t>
      </w:r>
    </w:p>
    <w:p w:rsidR="00A42D18" w:rsidRPr="009B455C" w:rsidRDefault="00A42D18" w:rsidP="00A42D18">
      <w:pPr>
        <w:rPr>
          <w:rFonts w:ascii="Arial" w:hAnsi="Arial" w:cs="Arial"/>
        </w:rPr>
      </w:pP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rPr>
        <w:t xml:space="preserve">Factor De Reducción: </w:t>
      </w:r>
      <w:r w:rsidRPr="009B455C">
        <w:rPr>
          <w:rFonts w:ascii="Arial" w:hAnsi="Arial" w:cs="Arial"/>
        </w:rPr>
        <w:tab/>
        <w:t xml:space="preserve"> </w:t>
      </w:r>
      <w:r w:rsidRPr="009B455C">
        <w:rPr>
          <w:rFonts w:ascii="Arial" w:hAnsi="Arial" w:cs="Arial"/>
        </w:rPr>
        <w:tab/>
        <w:t>F</w:t>
      </w:r>
      <w:r w:rsidRPr="009B455C">
        <w:rPr>
          <w:rFonts w:ascii="Arial" w:hAnsi="Arial" w:cs="Arial"/>
          <w:vertAlign w:val="subscript"/>
        </w:rPr>
        <w:t>R</w:t>
      </w:r>
      <w:r w:rsidRPr="009B455C">
        <w:rPr>
          <w:rFonts w:ascii="Arial" w:hAnsi="Arial" w:cs="Arial"/>
        </w:rPr>
        <w:t xml:space="preserve"> = 0.85</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rPr>
        <w:t>Factor De Carga:</w:t>
      </w:r>
      <w:r w:rsidRPr="009B455C">
        <w:rPr>
          <w:rFonts w:ascii="Arial" w:hAnsi="Arial" w:cs="Arial"/>
        </w:rPr>
        <w:tab/>
      </w:r>
      <w:r w:rsidRPr="009B455C">
        <w:rPr>
          <w:rFonts w:ascii="Arial" w:hAnsi="Arial" w:cs="Arial"/>
        </w:rPr>
        <w:tab/>
      </w:r>
      <w:r w:rsidRPr="009B455C">
        <w:rPr>
          <w:rFonts w:ascii="Arial" w:hAnsi="Arial" w:cs="Arial"/>
        </w:rPr>
        <w:tab/>
      </w:r>
      <w:proofErr w:type="spellStart"/>
      <w:r w:rsidRPr="009B455C">
        <w:rPr>
          <w:rFonts w:ascii="Arial" w:hAnsi="Arial" w:cs="Arial"/>
        </w:rPr>
        <w:t>Fc</w:t>
      </w:r>
      <w:proofErr w:type="spellEnd"/>
      <w:r w:rsidRPr="009B455C">
        <w:rPr>
          <w:rFonts w:ascii="Arial" w:hAnsi="Arial" w:cs="Arial"/>
        </w:rPr>
        <w:t>. = 1.5</w:t>
      </w:r>
      <w:r w:rsidRPr="009B455C">
        <w:rPr>
          <w:rFonts w:ascii="Arial" w:hAnsi="Arial" w:cs="Arial"/>
        </w:rPr>
        <w:tab/>
        <w:t>Carga Muerta</w:t>
      </w: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t xml:space="preserve">                       </w:t>
      </w:r>
      <w:proofErr w:type="spellStart"/>
      <w:r w:rsidRPr="009B455C">
        <w:rPr>
          <w:rFonts w:ascii="Arial" w:hAnsi="Arial" w:cs="Arial"/>
        </w:rPr>
        <w:t>Fc</w:t>
      </w:r>
      <w:proofErr w:type="spellEnd"/>
      <w:r w:rsidRPr="009B455C">
        <w:rPr>
          <w:rFonts w:ascii="Arial" w:hAnsi="Arial" w:cs="Arial"/>
        </w:rPr>
        <w:t>. = 1.8</w:t>
      </w:r>
      <w:r w:rsidRPr="009B455C">
        <w:rPr>
          <w:rFonts w:ascii="Arial" w:hAnsi="Arial" w:cs="Arial"/>
        </w:rPr>
        <w:tab/>
        <w:t>Carga Viva</w:t>
      </w:r>
      <w:r w:rsidRPr="009B455C">
        <w:rPr>
          <w:rFonts w:ascii="Arial" w:hAnsi="Arial" w:cs="Arial"/>
        </w:rPr>
        <w:tab/>
      </w:r>
    </w:p>
    <w:p w:rsidR="00A42D18" w:rsidRPr="009B455C" w:rsidRDefault="00A42D18"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Momento Máximo Factorizado (Demanda)</w:t>
      </w:r>
      <w:r w:rsidRPr="009B455C">
        <w:rPr>
          <w:rFonts w:ascii="Arial" w:hAnsi="Arial" w:cs="Arial"/>
        </w:rPr>
        <w:tab/>
      </w:r>
    </w:p>
    <w:p w:rsidR="00A42D18" w:rsidRPr="009B455C" w:rsidRDefault="00F72F2D" w:rsidP="00A42D18">
      <w:pPr>
        <w:spacing w:after="240"/>
        <w:rPr>
          <w:rFonts w:ascii="Arial" w:hAnsi="Arial" w:cs="Arial"/>
        </w:rPr>
      </w:pPr>
      <w:r>
        <w:rPr>
          <w:noProof/>
          <w:lang w:val="en-US" w:eastAsia="en-US"/>
        </w:rPr>
        <w:object w:dxaOrig="0" w:dyaOrig="0">
          <v:shape id="_x0000_s1050" type="#_x0000_t75" style="position:absolute;margin-left:0;margin-top:2.9pt;width:311.65pt;height:36pt;z-index:251683840">
            <v:imagedata r:id="rId48" o:title=""/>
          </v:shape>
          <o:OLEObject Type="Embed" ProgID="Equation.3" ShapeID="_x0000_s1050" DrawAspect="Content" ObjectID="_1521266300" r:id="rId49"/>
        </w:object>
      </w:r>
    </w:p>
    <w:p w:rsidR="00A42D18" w:rsidRPr="009B455C" w:rsidRDefault="00A42D18" w:rsidP="00A42D18">
      <w:pPr>
        <w:spacing w:after="24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spacing w:after="240"/>
        <w:rPr>
          <w:rFonts w:ascii="Arial" w:hAnsi="Arial" w:cs="Arial"/>
        </w:rPr>
      </w:pPr>
      <w:r>
        <w:rPr>
          <w:noProof/>
          <w:lang w:val="en-US" w:eastAsia="en-US"/>
        </w:rPr>
        <w:object w:dxaOrig="0" w:dyaOrig="0">
          <v:shape id="_x0000_s1037" type="#_x0000_t75" style="position:absolute;margin-left:0;margin-top:8.6pt;width:90pt;height:45pt;z-index:251670528">
            <v:imagedata r:id="rId50" o:title=""/>
          </v:shape>
          <o:OLEObject Type="Embed" ProgID="Equation.3" ShapeID="_x0000_s1037" DrawAspect="Content" ObjectID="_1521266301" r:id="rId51"/>
        </w:object>
      </w:r>
      <w:r w:rsidR="005B6F94">
        <w:rPr>
          <w:rFonts w:ascii="Arial" w:hAnsi="Arial" w:cs="Arial"/>
        </w:rPr>
        <w:t xml:space="preserve">Momento Resistente </w:t>
      </w:r>
      <w:r w:rsidR="00CC7B28">
        <w:rPr>
          <w:rFonts w:ascii="Arial" w:hAnsi="Arial" w:cs="Arial"/>
        </w:rPr>
        <w:t>Nominal Teórico</w:t>
      </w:r>
      <w:r w:rsidR="00A42D18" w:rsidRPr="009B455C">
        <w:rPr>
          <w:rFonts w:ascii="Arial" w:hAnsi="Arial" w:cs="Arial"/>
        </w:rPr>
        <w:t xml:space="preserve">; </w:t>
      </w:r>
      <w:r w:rsidR="00CC7B28">
        <w:rPr>
          <w:rFonts w:ascii="Arial" w:hAnsi="Arial" w:cs="Arial"/>
        </w:rPr>
        <w:t>(Relación acción r</w:t>
      </w:r>
      <w:r w:rsidR="00A42D18" w:rsidRPr="009B455C">
        <w:rPr>
          <w:rFonts w:ascii="Arial" w:hAnsi="Arial" w:cs="Arial"/>
        </w:rPr>
        <w:t>espuesta</w:t>
      </w:r>
      <w:r w:rsidR="00CC7B28">
        <w:rPr>
          <w:rFonts w:ascii="Arial" w:hAnsi="Arial" w:cs="Arial"/>
        </w:rPr>
        <w:t>)</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24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24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00F72F2D">
        <w:rPr>
          <w:noProof/>
          <w:lang w:val="en-US" w:eastAsia="en-US"/>
        </w:rPr>
        <w:object w:dxaOrig="0" w:dyaOrig="0">
          <v:shape id="_x0000_s1051" type="#_x0000_t75" style="position:absolute;margin-left:0;margin-top:12pt;width:171pt;height:27pt;z-index:251684864;mso-position-horizontal-relative:text;mso-position-vertical-relative:text">
            <v:imagedata r:id="rId52" o:title=""/>
          </v:shape>
          <o:OLEObject Type="Embed" ProgID="Equation.3" ShapeID="_x0000_s1051" DrawAspect="Content" ObjectID="_1521266302" r:id="rId53"/>
        </w:object>
      </w:r>
    </w:p>
    <w:p w:rsidR="00A42D18" w:rsidRPr="009B455C" w:rsidRDefault="00A42D18" w:rsidP="00A42D18">
      <w:pPr>
        <w:rPr>
          <w:rFonts w:ascii="Arial" w:hAnsi="Arial" w:cs="Arial"/>
        </w:rPr>
      </w:pPr>
    </w:p>
    <w:p w:rsidR="00A42D18" w:rsidRPr="009B455C" w:rsidRDefault="00A42D18" w:rsidP="00A42D18">
      <w:pPr>
        <w:spacing w:after="120"/>
        <w:rPr>
          <w:rFonts w:ascii="Arial" w:hAnsi="Arial" w:cs="Arial"/>
        </w:rPr>
      </w:pPr>
      <w:r w:rsidRPr="009B455C">
        <w:rPr>
          <w:rFonts w:ascii="Arial" w:hAnsi="Arial" w:cs="Arial"/>
        </w:rPr>
        <w:lastRenderedPageBreak/>
        <w:t>Momento Resistente Esperado</w:t>
      </w:r>
      <w:r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CC7B28" w:rsidRDefault="00A42D18" w:rsidP="00A42D18">
      <w:pPr>
        <w:spacing w:after="120"/>
        <w:rPr>
          <w:rFonts w:ascii="Arial" w:hAnsi="Arial" w:cs="Arial"/>
        </w:rPr>
      </w:pPr>
      <w:r w:rsidRPr="00CC7B28">
        <w:rPr>
          <w:rFonts w:ascii="Arial" w:hAnsi="Arial" w:cs="Arial"/>
        </w:rPr>
        <w:t>F</w:t>
      </w:r>
      <w:r w:rsidRPr="00CC7B28">
        <w:rPr>
          <w:rFonts w:ascii="Arial" w:hAnsi="Arial" w:cs="Arial"/>
          <w:vertAlign w:val="subscript"/>
        </w:rPr>
        <w:t>R</w:t>
      </w:r>
      <w:r w:rsidRPr="00CC7B28">
        <w:rPr>
          <w:rFonts w:ascii="Arial" w:hAnsi="Arial" w:cs="Arial"/>
        </w:rPr>
        <w:t>M</w:t>
      </w:r>
      <w:r w:rsidRPr="00CC7B28">
        <w:rPr>
          <w:rFonts w:ascii="Arial" w:hAnsi="Arial" w:cs="Arial"/>
          <w:vertAlign w:val="subscript"/>
        </w:rPr>
        <w:t>N</w:t>
      </w:r>
      <w:r w:rsidRPr="00CC7B28">
        <w:rPr>
          <w:rFonts w:ascii="Arial" w:hAnsi="Arial" w:cs="Arial"/>
        </w:rPr>
        <w:t xml:space="preserve"> =</w:t>
      </w:r>
      <w:r w:rsidR="00CC7B28" w:rsidRPr="00CC7B28">
        <w:rPr>
          <w:rFonts w:ascii="Arial" w:hAnsi="Arial" w:cs="Arial"/>
        </w:rPr>
        <w:t xml:space="preserve"> (0.85</w:t>
      </w:r>
      <w:proofErr w:type="gramStart"/>
      <w:r w:rsidR="00CC7B28" w:rsidRPr="00CC7B28">
        <w:rPr>
          <w:rFonts w:ascii="Arial" w:hAnsi="Arial" w:cs="Arial"/>
        </w:rPr>
        <w:t>)(</w:t>
      </w:r>
      <w:proofErr w:type="gramEnd"/>
      <w:r w:rsidR="00CC7B28" w:rsidRPr="00CC7B28">
        <w:rPr>
          <w:rFonts w:ascii="Arial" w:hAnsi="Arial" w:cs="Arial"/>
        </w:rPr>
        <w:t>399780)kg.cm. = 339813</w:t>
      </w:r>
      <w:r w:rsidRPr="00CC7B28">
        <w:rPr>
          <w:rFonts w:ascii="Arial" w:hAnsi="Arial" w:cs="Arial"/>
        </w:rPr>
        <w:t>kg.</w:t>
      </w:r>
      <w:r w:rsidR="00CC7B28" w:rsidRPr="00CC7B28">
        <w:rPr>
          <w:rFonts w:ascii="Arial" w:hAnsi="Arial" w:cs="Arial"/>
        </w:rPr>
        <w:t>c</w:t>
      </w:r>
      <w:r w:rsidRPr="00CC7B28">
        <w:rPr>
          <w:rFonts w:ascii="Arial" w:hAnsi="Arial" w:cs="Arial"/>
        </w:rPr>
        <w:t xml:space="preserve">m </w:t>
      </w:r>
      <w:r w:rsidRPr="00CC7B28">
        <w:rPr>
          <w:rFonts w:ascii="Arial" w:hAnsi="Arial" w:cs="Arial"/>
        </w:rPr>
        <w:tab/>
      </w:r>
      <w:r w:rsidR="00CC7B28">
        <w:rPr>
          <w:rFonts w:ascii="Arial" w:hAnsi="Arial" w:cs="Arial"/>
        </w:rPr>
        <w:t xml:space="preserve">o sea   </w:t>
      </w:r>
      <w:proofErr w:type="spellStart"/>
      <w:r w:rsidR="00CC7B28">
        <w:rPr>
          <w:rFonts w:ascii="Arial" w:hAnsi="Arial" w:cs="Arial"/>
        </w:rPr>
        <w:t>Mr</w:t>
      </w:r>
      <w:proofErr w:type="spellEnd"/>
      <w:r w:rsidR="00CC7B28">
        <w:rPr>
          <w:rFonts w:ascii="Arial" w:hAnsi="Arial" w:cs="Arial"/>
        </w:rPr>
        <w:t xml:space="preserve"> = 3398.13kg-m</w:t>
      </w:r>
    </w:p>
    <w:p w:rsidR="00A42D18" w:rsidRPr="00CC7B28" w:rsidRDefault="00A42D18" w:rsidP="00A42D18">
      <w:pPr>
        <w:spacing w:after="120"/>
        <w:rPr>
          <w:rFonts w:ascii="Arial" w:hAnsi="Arial" w:cs="Arial"/>
        </w:rPr>
      </w:pPr>
      <w:r w:rsidRPr="00CC7B28">
        <w:rPr>
          <w:rFonts w:ascii="Arial" w:hAnsi="Arial" w:cs="Arial"/>
        </w:rPr>
        <w:tab/>
      </w:r>
      <w:r w:rsidRPr="00CC7B28">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Como F</w:t>
      </w:r>
      <w:r w:rsidRPr="009B455C">
        <w:rPr>
          <w:rFonts w:ascii="Arial" w:hAnsi="Arial" w:cs="Arial"/>
          <w:vertAlign w:val="subscript"/>
        </w:rPr>
        <w:t>R</w:t>
      </w:r>
      <w:r w:rsidRPr="009B455C">
        <w:rPr>
          <w:rFonts w:ascii="Arial" w:hAnsi="Arial" w:cs="Arial"/>
        </w:rPr>
        <w:t>M</w:t>
      </w:r>
      <w:r w:rsidRPr="009B455C">
        <w:rPr>
          <w:rFonts w:ascii="Arial" w:hAnsi="Arial" w:cs="Arial"/>
          <w:vertAlign w:val="subscript"/>
        </w:rPr>
        <w:t xml:space="preserve">N </w:t>
      </w:r>
      <w:r w:rsidRPr="009B455C">
        <w:rPr>
          <w:rFonts w:ascii="Arial" w:hAnsi="Arial" w:cs="Arial"/>
        </w:rPr>
        <w:t xml:space="preserve"> &lt; M</w:t>
      </w:r>
      <w:r w:rsidRPr="009B455C">
        <w:rPr>
          <w:rFonts w:ascii="Arial" w:hAnsi="Arial" w:cs="Arial"/>
          <w:vertAlign w:val="subscript"/>
        </w:rPr>
        <w:t>U</w:t>
      </w:r>
      <w:r w:rsidRPr="009B455C">
        <w:rPr>
          <w:rFonts w:ascii="Arial" w:hAnsi="Arial" w:cs="Arial"/>
        </w:rPr>
        <w:tab/>
      </w:r>
      <w:r w:rsidRPr="009B455C">
        <w:rPr>
          <w:rFonts w:ascii="Arial" w:hAnsi="Arial" w:cs="Arial"/>
        </w:rPr>
        <w:tab/>
        <w:t>B=10cm</w:t>
      </w:r>
      <w:r w:rsidRPr="009B455C">
        <w:rPr>
          <w:rFonts w:ascii="Arial" w:hAnsi="Arial" w:cs="Arial"/>
        </w:rPr>
        <w:tab/>
        <w:t>Resulta escaso.</w:t>
      </w:r>
    </w:p>
    <w:p w:rsidR="00A42D18" w:rsidRPr="009B455C" w:rsidRDefault="00A42D18" w:rsidP="00A42D18">
      <w:pPr>
        <w:spacing w:after="120"/>
        <w:rPr>
          <w:rFonts w:ascii="Arial" w:hAnsi="Arial" w:cs="Arial"/>
        </w:rPr>
      </w:pPr>
      <w:r w:rsidRPr="009B455C">
        <w:rPr>
          <w:rFonts w:ascii="Arial" w:hAnsi="Arial" w:cs="Arial"/>
        </w:rPr>
        <w:tab/>
      </w:r>
      <w:r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Se propone:</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CC7B28" w:rsidP="00A42D18">
      <w:pPr>
        <w:spacing w:after="120"/>
        <w:rPr>
          <w:rFonts w:ascii="Arial" w:hAnsi="Arial" w:cs="Arial"/>
        </w:rPr>
      </w:pPr>
      <w:r w:rsidRPr="009B455C">
        <w:rPr>
          <w:rFonts w:ascii="Arial" w:hAnsi="Arial" w:cs="Arial"/>
        </w:rPr>
        <w:t>C</w:t>
      </w:r>
      <w:r w:rsidR="00A42D18" w:rsidRPr="009B455C">
        <w:rPr>
          <w:rFonts w:ascii="Arial" w:hAnsi="Arial" w:cs="Arial"/>
        </w:rPr>
        <w:t>on</w:t>
      </w:r>
      <w:r>
        <w:rPr>
          <w:rFonts w:ascii="Arial" w:hAnsi="Arial" w:cs="Arial"/>
        </w:rPr>
        <w:t xml:space="preserve"> valores de </w:t>
      </w:r>
      <w:r w:rsidR="00A42D18" w:rsidRPr="009B455C">
        <w:rPr>
          <w:rFonts w:ascii="Arial" w:hAnsi="Arial" w:cs="Arial"/>
        </w:rPr>
        <w:t xml:space="preserve"> B=</w:t>
      </w:r>
      <w:r w:rsidR="00A42D18" w:rsidRPr="009B455C">
        <w:rPr>
          <w:rFonts w:ascii="Arial" w:hAnsi="Arial" w:cs="Arial"/>
        </w:rPr>
        <w:tab/>
        <w:t>10cm</w:t>
      </w:r>
      <w:r w:rsidR="00A42D18" w:rsidRPr="009B455C">
        <w:rPr>
          <w:rFonts w:ascii="Arial" w:hAnsi="Arial" w:cs="Arial"/>
        </w:rPr>
        <w:tab/>
      </w:r>
      <w:r>
        <w:rPr>
          <w:rFonts w:ascii="Arial" w:hAnsi="Arial" w:cs="Arial"/>
        </w:rPr>
        <w:t>y    H =26</w:t>
      </w:r>
      <w:r w:rsidR="00A42D18" w:rsidRPr="009B455C">
        <w:rPr>
          <w:rFonts w:ascii="Arial" w:hAnsi="Arial" w:cs="Arial"/>
        </w:rPr>
        <w:t>cm.</w:t>
      </w:r>
      <w:r w:rsidR="00A42D18"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ab/>
      </w:r>
    </w:p>
    <w:p w:rsidR="00A42D18" w:rsidRPr="00303335" w:rsidRDefault="00B86B90" w:rsidP="00A42D18">
      <w:pPr>
        <w:spacing w:after="120"/>
        <w:rPr>
          <w:rFonts w:ascii="Arial" w:hAnsi="Arial" w:cs="Arial"/>
          <w:lang w:val="es-MX"/>
        </w:rPr>
      </w:pPr>
      <w:r w:rsidRPr="00303335">
        <w:rPr>
          <w:rFonts w:ascii="Arial" w:hAnsi="Arial" w:cs="Arial"/>
          <w:lang w:val="es-MX"/>
        </w:rPr>
        <w:t xml:space="preserve">A = </w:t>
      </w:r>
      <w:proofErr w:type="gramStart"/>
      <w:r w:rsidRPr="00303335">
        <w:rPr>
          <w:rFonts w:ascii="Arial" w:hAnsi="Arial" w:cs="Arial"/>
          <w:lang w:val="es-MX"/>
        </w:rPr>
        <w:t>0.48(</w:t>
      </w:r>
      <w:proofErr w:type="gramEnd"/>
      <w:r w:rsidRPr="00303335">
        <w:rPr>
          <w:rFonts w:ascii="Arial" w:hAnsi="Arial" w:cs="Arial"/>
          <w:lang w:val="es-MX"/>
        </w:rPr>
        <w:t>10)(2) + (26-0.96)(0.48)</w:t>
      </w:r>
      <w:r w:rsidR="00A42D18" w:rsidRPr="00303335">
        <w:rPr>
          <w:rFonts w:ascii="Arial" w:hAnsi="Arial" w:cs="Arial"/>
          <w:lang w:val="es-MX"/>
        </w:rPr>
        <w:t xml:space="preserve"> = 21.62 cm²</w:t>
      </w:r>
    </w:p>
    <w:p w:rsidR="00A42D18" w:rsidRPr="00303335" w:rsidRDefault="00A42D18" w:rsidP="00A42D18">
      <w:pPr>
        <w:spacing w:after="120"/>
        <w:rPr>
          <w:rFonts w:ascii="Arial" w:hAnsi="Arial" w:cs="Arial"/>
          <w:lang w:val="es-MX"/>
        </w:rPr>
      </w:pPr>
      <w:r w:rsidRPr="00303335">
        <w:rPr>
          <w:rFonts w:ascii="Arial" w:hAnsi="Arial" w:cs="Arial"/>
          <w:lang w:val="es-MX"/>
        </w:rPr>
        <w:tab/>
      </w:r>
    </w:p>
    <w:p w:rsidR="00A42D18" w:rsidRPr="00303335" w:rsidRDefault="00B86B90" w:rsidP="00A42D18">
      <w:pPr>
        <w:spacing w:after="120"/>
        <w:rPr>
          <w:rFonts w:ascii="Arial" w:hAnsi="Arial" w:cs="Arial"/>
          <w:lang w:val="es-MX"/>
        </w:rPr>
      </w:pPr>
      <w:r w:rsidRPr="00303335">
        <w:rPr>
          <w:rFonts w:ascii="Arial" w:hAnsi="Arial" w:cs="Arial"/>
          <w:lang w:val="es-MX"/>
        </w:rPr>
        <w:t>Gama</w:t>
      </w:r>
      <w:r w:rsidR="00A42D18" w:rsidRPr="00303335">
        <w:rPr>
          <w:rFonts w:ascii="Arial" w:hAnsi="Arial" w:cs="Arial"/>
          <w:lang w:val="es-MX"/>
        </w:rPr>
        <w:t xml:space="preserve"> =7850kg/m³</w:t>
      </w:r>
      <w:r w:rsidR="00A42D18" w:rsidRPr="00303335">
        <w:rPr>
          <w:rFonts w:ascii="Arial" w:hAnsi="Arial" w:cs="Arial"/>
          <w:lang w:val="es-MX"/>
        </w:rPr>
        <w:tab/>
      </w:r>
      <w:r w:rsidR="00A42D18" w:rsidRPr="00303335">
        <w:rPr>
          <w:rFonts w:ascii="Arial" w:hAnsi="Arial" w:cs="Arial"/>
          <w:lang w:val="es-MX"/>
        </w:rPr>
        <w:tab/>
        <w:t>y =13cm</w:t>
      </w:r>
    </w:p>
    <w:p w:rsidR="00A42D18" w:rsidRPr="00303335" w:rsidRDefault="00A42D18" w:rsidP="00A42D18">
      <w:pPr>
        <w:spacing w:after="120"/>
        <w:rPr>
          <w:rFonts w:ascii="Arial" w:hAnsi="Arial" w:cs="Arial"/>
          <w:lang w:val="es-MX"/>
        </w:rPr>
      </w:pPr>
      <w:r w:rsidRPr="00303335">
        <w:rPr>
          <w:rFonts w:ascii="Arial" w:hAnsi="Arial" w:cs="Arial"/>
          <w:lang w:val="es-MX"/>
        </w:rPr>
        <w:tab/>
      </w:r>
    </w:p>
    <w:p w:rsidR="00A42D18" w:rsidRPr="00B86B90" w:rsidRDefault="00A42D18" w:rsidP="00A42D18">
      <w:pPr>
        <w:spacing w:after="120"/>
        <w:rPr>
          <w:rFonts w:ascii="Arial" w:hAnsi="Arial" w:cs="Arial"/>
          <w:lang w:val="en-US"/>
        </w:rPr>
      </w:pPr>
      <w:r w:rsidRPr="00B86B90">
        <w:rPr>
          <w:rFonts w:ascii="Arial" w:hAnsi="Arial" w:cs="Arial"/>
          <w:lang w:val="en-US"/>
        </w:rPr>
        <w:t>w = A</w:t>
      </w:r>
      <w:r w:rsidRPr="009B455C">
        <w:rPr>
          <w:rFonts w:ascii="Arial" w:hAnsi="Arial" w:cs="Arial"/>
        </w:rPr>
        <w:t>γ</w:t>
      </w:r>
      <w:r w:rsidR="00B86B90">
        <w:rPr>
          <w:rFonts w:ascii="Arial" w:hAnsi="Arial" w:cs="Arial"/>
          <w:lang w:val="en-US"/>
        </w:rPr>
        <w:t xml:space="preserve"> =16.97 Kg</w:t>
      </w:r>
      <w:r w:rsidRPr="00B86B90">
        <w:rPr>
          <w:rFonts w:ascii="Arial" w:hAnsi="Arial" w:cs="Arial"/>
          <w:lang w:val="en-US"/>
        </w:rPr>
        <w:t>/m</w:t>
      </w:r>
      <w:r w:rsidRPr="00B86B90">
        <w:rPr>
          <w:rFonts w:ascii="Arial" w:hAnsi="Arial" w:cs="Arial"/>
          <w:lang w:val="en-US"/>
        </w:rPr>
        <w:tab/>
      </w:r>
    </w:p>
    <w:p w:rsidR="00A42D18" w:rsidRPr="00B86B90" w:rsidRDefault="00A42D18" w:rsidP="00A42D18">
      <w:pPr>
        <w:spacing w:after="120"/>
        <w:rPr>
          <w:rFonts w:ascii="Arial" w:hAnsi="Arial" w:cs="Arial"/>
          <w:lang w:val="en-US"/>
        </w:rPr>
      </w:pPr>
    </w:p>
    <w:p w:rsidR="00A42D18" w:rsidRPr="009B455C" w:rsidRDefault="00D8344C" w:rsidP="00A42D18">
      <w:pPr>
        <w:spacing w:after="120"/>
        <w:rPr>
          <w:rFonts w:ascii="Arial" w:hAnsi="Arial" w:cs="Arial"/>
          <w:lang w:val="en-US"/>
        </w:rPr>
      </w:pPr>
      <w:r>
        <w:rPr>
          <w:rFonts w:ascii="Arial" w:hAnsi="Arial" w:cs="Arial"/>
          <w:lang w:val="en-US"/>
        </w:rPr>
        <w:t>Mu = 3546.7 kg-m = 354670</w:t>
      </w:r>
      <w:r w:rsidR="00A42D18" w:rsidRPr="009B455C">
        <w:rPr>
          <w:rFonts w:ascii="Arial" w:hAnsi="Arial" w:cs="Arial"/>
          <w:lang w:val="en-US"/>
        </w:rPr>
        <w:t xml:space="preserve"> kg-cm</w:t>
      </w:r>
    </w:p>
    <w:p w:rsidR="00A42D18" w:rsidRPr="009B455C" w:rsidRDefault="00A42D18" w:rsidP="00A42D18">
      <w:pPr>
        <w:spacing w:after="120"/>
        <w:rPr>
          <w:rFonts w:ascii="Arial" w:hAnsi="Arial" w:cs="Arial"/>
          <w:lang w:val="en-US"/>
        </w:rPr>
      </w:pP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p>
    <w:p w:rsidR="00A42D18" w:rsidRPr="009B455C" w:rsidRDefault="00A42D18" w:rsidP="00A42D18">
      <w:pPr>
        <w:spacing w:after="120"/>
        <w:rPr>
          <w:rFonts w:ascii="Arial" w:hAnsi="Arial" w:cs="Arial"/>
          <w:lang w:val="en-US"/>
        </w:rPr>
      </w:pPr>
      <w:r w:rsidRPr="009B455C">
        <w:rPr>
          <w:rFonts w:ascii="Arial" w:hAnsi="Arial" w:cs="Arial"/>
          <w:lang w:val="en-US"/>
        </w:rPr>
        <w:t>I=2191.23 cm</w:t>
      </w:r>
      <w:r w:rsidRPr="009B455C">
        <w:rPr>
          <w:rFonts w:ascii="Arial" w:hAnsi="Arial" w:cs="Arial"/>
          <w:vertAlign w:val="superscript"/>
          <w:lang w:val="en-US"/>
        </w:rPr>
        <w:t>4</w:t>
      </w:r>
      <w:r w:rsidRPr="009B455C">
        <w:rPr>
          <w:rFonts w:ascii="Arial" w:hAnsi="Arial" w:cs="Arial"/>
          <w:lang w:val="en-US"/>
        </w:rPr>
        <w:tab/>
      </w:r>
    </w:p>
    <w:p w:rsidR="00A42D18" w:rsidRPr="009B455C" w:rsidRDefault="00A42D18" w:rsidP="00A42D18">
      <w:pPr>
        <w:spacing w:after="120"/>
        <w:rPr>
          <w:rFonts w:ascii="Arial" w:hAnsi="Arial" w:cs="Arial"/>
          <w:lang w:val="en-US"/>
        </w:rPr>
      </w:pP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p>
    <w:p w:rsidR="00A42D18" w:rsidRPr="00F72F2D" w:rsidRDefault="00A42D18" w:rsidP="00A42D18">
      <w:pPr>
        <w:spacing w:after="120"/>
        <w:rPr>
          <w:rFonts w:ascii="Arial" w:hAnsi="Arial" w:cs="Arial"/>
          <w:lang w:val="en-US"/>
        </w:rPr>
      </w:pPr>
      <w:proofErr w:type="gramStart"/>
      <w:r w:rsidRPr="00F72F2D">
        <w:rPr>
          <w:rFonts w:ascii="Arial" w:hAnsi="Arial" w:cs="Arial"/>
          <w:lang w:val="en-US"/>
        </w:rPr>
        <w:t>M</w:t>
      </w:r>
      <w:r w:rsidRPr="00F72F2D">
        <w:rPr>
          <w:rFonts w:ascii="Arial" w:hAnsi="Arial" w:cs="Arial"/>
          <w:vertAlign w:val="subscript"/>
          <w:lang w:val="en-US"/>
        </w:rPr>
        <w:t>N</w:t>
      </w:r>
      <w:r w:rsidRPr="00F72F2D">
        <w:rPr>
          <w:rFonts w:ascii="Arial" w:hAnsi="Arial" w:cs="Arial"/>
          <w:lang w:val="en-US"/>
        </w:rPr>
        <w:t xml:space="preserve">  =</w:t>
      </w:r>
      <w:proofErr w:type="gramEnd"/>
      <w:r w:rsidRPr="00F72F2D">
        <w:rPr>
          <w:rFonts w:ascii="Arial" w:hAnsi="Arial" w:cs="Arial"/>
          <w:lang w:val="en-US"/>
        </w:rPr>
        <w:tab/>
        <w:t xml:space="preserve">421390kg.cm </w:t>
      </w:r>
      <w:r w:rsidR="00B86B90" w:rsidRPr="00F72F2D">
        <w:rPr>
          <w:rFonts w:ascii="Arial" w:hAnsi="Arial" w:cs="Arial"/>
          <w:lang w:val="en-US"/>
        </w:rPr>
        <w:t xml:space="preserve">   </w:t>
      </w:r>
      <w:r w:rsidRPr="00F72F2D">
        <w:rPr>
          <w:rFonts w:ascii="Arial" w:hAnsi="Arial" w:cs="Arial"/>
          <w:lang w:val="en-US"/>
        </w:rPr>
        <w:tab/>
        <w:t>F</w:t>
      </w:r>
      <w:r w:rsidRPr="00F72F2D">
        <w:rPr>
          <w:rFonts w:ascii="Arial" w:hAnsi="Arial" w:cs="Arial"/>
          <w:vertAlign w:val="subscript"/>
          <w:lang w:val="en-US"/>
        </w:rPr>
        <w:t>R</w:t>
      </w:r>
      <w:r w:rsidRPr="00F72F2D">
        <w:rPr>
          <w:rFonts w:ascii="Arial" w:hAnsi="Arial" w:cs="Arial"/>
          <w:lang w:val="en-US"/>
        </w:rPr>
        <w:t>M</w:t>
      </w:r>
      <w:r w:rsidRPr="00F72F2D">
        <w:rPr>
          <w:rFonts w:ascii="Arial" w:hAnsi="Arial" w:cs="Arial"/>
          <w:vertAlign w:val="subscript"/>
          <w:lang w:val="en-US"/>
        </w:rPr>
        <w:t xml:space="preserve">N </w:t>
      </w:r>
      <w:r w:rsidRPr="00F72F2D">
        <w:rPr>
          <w:rFonts w:ascii="Arial" w:hAnsi="Arial" w:cs="Arial"/>
          <w:lang w:val="en-US"/>
        </w:rPr>
        <w:t>=358182kg.cm</w:t>
      </w:r>
      <w:r w:rsidR="00D8344C" w:rsidRPr="00F72F2D">
        <w:rPr>
          <w:rFonts w:ascii="Arial" w:hAnsi="Arial" w:cs="Arial"/>
          <w:lang w:val="en-US"/>
        </w:rPr>
        <w:t xml:space="preserve">   o sea </w:t>
      </w:r>
      <w:proofErr w:type="spellStart"/>
      <w:r w:rsidR="00D8344C" w:rsidRPr="00F72F2D">
        <w:rPr>
          <w:rFonts w:ascii="Arial" w:hAnsi="Arial" w:cs="Arial"/>
          <w:lang w:val="en-US"/>
        </w:rPr>
        <w:t>Mr</w:t>
      </w:r>
      <w:proofErr w:type="spellEnd"/>
      <w:r w:rsidR="00D8344C" w:rsidRPr="00F72F2D">
        <w:rPr>
          <w:rFonts w:ascii="Arial" w:hAnsi="Arial" w:cs="Arial"/>
          <w:lang w:val="en-US"/>
        </w:rPr>
        <w:t xml:space="preserve"> = 3581.82</w:t>
      </w:r>
      <w:r w:rsidR="00B86B90" w:rsidRPr="00F72F2D">
        <w:rPr>
          <w:rFonts w:ascii="Arial" w:hAnsi="Arial" w:cs="Arial"/>
          <w:lang w:val="en-US"/>
        </w:rPr>
        <w:t>kg-m</w:t>
      </w:r>
    </w:p>
    <w:p w:rsidR="00A42D18" w:rsidRPr="00F72F2D" w:rsidRDefault="00A42D18" w:rsidP="00A42D18">
      <w:pPr>
        <w:spacing w:after="120"/>
        <w:rPr>
          <w:rFonts w:ascii="Arial" w:hAnsi="Arial" w:cs="Arial"/>
          <w:lang w:val="en-US"/>
        </w:rPr>
      </w:pPr>
      <w:r w:rsidRPr="00F72F2D">
        <w:rPr>
          <w:rFonts w:ascii="Arial" w:hAnsi="Arial" w:cs="Arial"/>
          <w:lang w:val="en-US"/>
        </w:rPr>
        <w:t xml:space="preserve"> </w:t>
      </w:r>
    </w:p>
    <w:p w:rsidR="00A42D18" w:rsidRPr="00303335" w:rsidRDefault="00A42D18" w:rsidP="00A42D18">
      <w:pPr>
        <w:spacing w:after="120"/>
        <w:rPr>
          <w:rFonts w:ascii="Arial" w:hAnsi="Arial" w:cs="Arial"/>
          <w:lang w:val="es-MX"/>
        </w:rPr>
      </w:pPr>
      <w:r w:rsidRPr="00303335">
        <w:rPr>
          <w:rFonts w:ascii="Arial" w:hAnsi="Arial" w:cs="Arial"/>
          <w:lang w:val="es-MX"/>
        </w:rPr>
        <w:t>F</w:t>
      </w:r>
      <w:r w:rsidRPr="00303335">
        <w:rPr>
          <w:rFonts w:ascii="Arial" w:hAnsi="Arial" w:cs="Arial"/>
          <w:vertAlign w:val="subscript"/>
          <w:lang w:val="es-MX"/>
        </w:rPr>
        <w:t>R</w:t>
      </w:r>
      <w:r w:rsidRPr="00303335">
        <w:rPr>
          <w:rFonts w:ascii="Arial" w:hAnsi="Arial" w:cs="Arial"/>
          <w:lang w:val="es-MX"/>
        </w:rPr>
        <w:t>M</w:t>
      </w:r>
      <w:r w:rsidRPr="00303335">
        <w:rPr>
          <w:rFonts w:ascii="Arial" w:hAnsi="Arial" w:cs="Arial"/>
          <w:vertAlign w:val="subscript"/>
          <w:lang w:val="es-MX"/>
        </w:rPr>
        <w:t xml:space="preserve">N &gt; </w:t>
      </w:r>
      <w:r w:rsidRPr="00303335">
        <w:rPr>
          <w:rFonts w:ascii="Arial" w:hAnsi="Arial" w:cs="Arial"/>
          <w:lang w:val="es-MX"/>
        </w:rPr>
        <w:t>Mu</w:t>
      </w:r>
      <w:r w:rsidRPr="00303335">
        <w:rPr>
          <w:rFonts w:ascii="Arial" w:hAnsi="Arial" w:cs="Arial"/>
          <w:lang w:val="es-MX"/>
        </w:rPr>
        <w:tab/>
        <w:t>BIEN.</w:t>
      </w:r>
      <w:r w:rsidRPr="00303335">
        <w:rPr>
          <w:rFonts w:ascii="Arial" w:hAnsi="Arial" w:cs="Arial"/>
          <w:lang w:val="es-MX"/>
        </w:rPr>
        <w:tab/>
      </w:r>
    </w:p>
    <w:p w:rsidR="00A42D18" w:rsidRPr="00303335" w:rsidRDefault="00A42D18" w:rsidP="00A42D18">
      <w:pPr>
        <w:spacing w:after="120"/>
        <w:rPr>
          <w:rFonts w:ascii="Arial" w:hAnsi="Arial" w:cs="Arial"/>
          <w:lang w:val="es-MX"/>
        </w:rPr>
      </w:pPr>
    </w:p>
    <w:p w:rsidR="00A42D18" w:rsidRPr="00303335" w:rsidRDefault="00A42D18" w:rsidP="00A42D18">
      <w:pPr>
        <w:spacing w:after="120"/>
        <w:rPr>
          <w:rFonts w:ascii="Arial" w:hAnsi="Arial" w:cs="Arial"/>
          <w:lang w:val="es-MX"/>
        </w:rPr>
      </w:pPr>
    </w:p>
    <w:p w:rsidR="00A42D18" w:rsidRPr="00303335" w:rsidRDefault="00A42D18" w:rsidP="00A42D18">
      <w:pPr>
        <w:spacing w:after="0"/>
        <w:rPr>
          <w:rFonts w:ascii="Arial" w:hAnsi="Arial" w:cs="Arial"/>
          <w:lang w:val="es-MX"/>
        </w:rPr>
      </w:pPr>
    </w:p>
    <w:p w:rsidR="00A42D18" w:rsidRPr="00303335" w:rsidRDefault="00A42D18" w:rsidP="00A42D18">
      <w:pPr>
        <w:rPr>
          <w:rFonts w:ascii="Arial" w:hAnsi="Arial" w:cs="Arial"/>
          <w:b/>
          <w:bCs/>
          <w:lang w:val="es-MX"/>
        </w:rPr>
      </w:pPr>
    </w:p>
    <w:p w:rsidR="00A42D18" w:rsidRPr="00303335" w:rsidRDefault="00A42D18" w:rsidP="00A42D18">
      <w:pPr>
        <w:rPr>
          <w:rFonts w:ascii="Arial" w:hAnsi="Arial" w:cs="Arial"/>
          <w:b/>
          <w:bCs/>
          <w:lang w:val="es-MX"/>
        </w:rPr>
      </w:pPr>
    </w:p>
    <w:p w:rsidR="00A42D18" w:rsidRPr="00303335" w:rsidRDefault="00A42D18" w:rsidP="00A42D18">
      <w:pPr>
        <w:rPr>
          <w:rFonts w:ascii="Arial" w:hAnsi="Arial" w:cs="Arial"/>
          <w:b/>
          <w:bCs/>
          <w:lang w:val="es-MX"/>
        </w:rPr>
      </w:pPr>
    </w:p>
    <w:p w:rsidR="00A42D18" w:rsidRPr="00303335" w:rsidRDefault="00A42D18" w:rsidP="00A42D18">
      <w:pPr>
        <w:rPr>
          <w:rFonts w:ascii="Arial" w:hAnsi="Arial" w:cs="Arial"/>
          <w:b/>
          <w:bCs/>
          <w:lang w:val="es-MX"/>
        </w:rPr>
      </w:pPr>
    </w:p>
    <w:p w:rsidR="00A42D18" w:rsidRPr="00303335" w:rsidRDefault="00A42D18" w:rsidP="00A42D18">
      <w:pPr>
        <w:rPr>
          <w:rFonts w:ascii="Arial" w:hAnsi="Arial" w:cs="Arial"/>
          <w:b/>
          <w:bCs/>
          <w:lang w:val="es-MX"/>
        </w:rPr>
      </w:pPr>
    </w:p>
    <w:p w:rsidR="00A42D18" w:rsidRPr="00303335" w:rsidRDefault="00A42D18" w:rsidP="00A42D18">
      <w:pPr>
        <w:tabs>
          <w:tab w:val="left" w:pos="1095"/>
        </w:tabs>
        <w:spacing w:before="100" w:beforeAutospacing="1" w:after="100" w:afterAutospacing="1"/>
        <w:rPr>
          <w:lang w:val="es-MX"/>
        </w:rPr>
      </w:pPr>
    </w:p>
    <w:p w:rsidR="00A42D18" w:rsidRPr="00303335" w:rsidRDefault="00A42D18" w:rsidP="00A42D18">
      <w:pPr>
        <w:rPr>
          <w:lang w:val="es-MX"/>
        </w:rPr>
      </w:pPr>
    </w:p>
    <w:p w:rsidR="00A42D18" w:rsidRPr="009B455C" w:rsidRDefault="00F72F2D" w:rsidP="00DC3501">
      <w:pPr>
        <w:pStyle w:val="Ttulo2"/>
      </w:pPr>
      <w:r>
        <w:rPr>
          <w:noProof/>
          <w:lang w:val="en-US" w:eastAsia="en-US"/>
        </w:rPr>
        <w:lastRenderedPageBreak/>
        <w:object w:dxaOrig="0" w:dyaOrig="0">
          <v:shape id="_x0000_s1054" type="#_x0000_t75" style="position:absolute;margin-left:297pt;margin-top:12.6pt;width:3pt;height:6.65pt;z-index:251689984">
            <v:imagedata r:id="rId54" o:title=""/>
          </v:shape>
          <o:OLEObject Type="Embed" ProgID="Equation.3" ShapeID="_x0000_s1054" DrawAspect="Content" ObjectID="_1521266303" r:id="rId55"/>
        </w:object>
      </w:r>
      <w:bookmarkStart w:id="12" w:name="_Toc275944576"/>
      <w:r w:rsidR="00077540" w:rsidRPr="00303335">
        <w:rPr>
          <w:lang w:val="es-MX"/>
        </w:rPr>
        <w:t xml:space="preserve">Breve </w:t>
      </w:r>
      <w:r w:rsidR="00077540" w:rsidRPr="009B455C">
        <w:t>introducción a los aspectos de c</w:t>
      </w:r>
      <w:r w:rsidR="00A42D18" w:rsidRPr="009B455C">
        <w:t>onfiabilidad</w:t>
      </w:r>
      <w:bookmarkEnd w:id="12"/>
      <w:r w:rsidR="00A42D18" w:rsidRPr="009B455C">
        <w:tab/>
      </w:r>
      <w:r w:rsidR="00A42D18" w:rsidRPr="009B455C">
        <w:tab/>
      </w:r>
      <w:r w:rsidR="00A42D18" w:rsidRPr="009B455C">
        <w:tab/>
      </w:r>
      <w:r w:rsidR="00A42D18" w:rsidRPr="009B455C">
        <w:tab/>
      </w:r>
    </w:p>
    <w:p w:rsidR="00A42D18" w:rsidRPr="009B455C" w:rsidRDefault="00A42D18" w:rsidP="00A42D18">
      <w:pPr>
        <w:jc w:val="both"/>
        <w:rPr>
          <w:rFonts w:ascii="Arial" w:hAnsi="Arial" w:cs="Arial"/>
        </w:rPr>
      </w:pPr>
      <w:r w:rsidRPr="009B455C">
        <w:rPr>
          <w:rFonts w:ascii="Arial" w:hAnsi="Arial" w:cs="Arial"/>
        </w:rPr>
        <w:t>Antes de continuar es importante dejar claro el carácter probabilista, y por lo tanto con incertidumbres, del diseño estructural. Para ello se deben recordar conocimientos de probabilidad como la media, la desviación estándar y el coeficiente de variación. (</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rPr>
          <w:rFonts w:ascii="Arial" w:hAnsi="Arial" w:cs="Arial"/>
          <w:b/>
          <w:bCs/>
        </w:rPr>
      </w:pPr>
      <w:r w:rsidRPr="009B455C">
        <w:rPr>
          <w:rFonts w:ascii="Arial" w:hAnsi="Arial" w:cs="Arial"/>
          <w:b/>
          <w:bCs/>
        </w:rPr>
        <w:t xml:space="preserve">Ejemplo 3: </w:t>
      </w:r>
      <w:r w:rsidR="00D8344C">
        <w:rPr>
          <w:rFonts w:ascii="Arial" w:hAnsi="Arial" w:cs="Arial"/>
        </w:rPr>
        <w:t>Elaboración de un h</w:t>
      </w:r>
      <w:r w:rsidRPr="009B455C">
        <w:rPr>
          <w:rFonts w:ascii="Arial" w:hAnsi="Arial" w:cs="Arial"/>
        </w:rPr>
        <w:t>istograma.</w:t>
      </w:r>
    </w:p>
    <w:p w:rsidR="006B4751" w:rsidRDefault="00A42D18" w:rsidP="006B4751">
      <w:pPr>
        <w:jc w:val="both"/>
        <w:rPr>
          <w:rFonts w:ascii="Arial" w:hAnsi="Arial" w:cs="Arial"/>
        </w:rPr>
      </w:pPr>
      <w:r w:rsidRPr="009B455C">
        <w:rPr>
          <w:rFonts w:ascii="Arial" w:hAnsi="Arial" w:cs="Arial"/>
        </w:rPr>
        <w:t>Datos estadísticos, esfuerzo de barras del Nº 3, G42</w:t>
      </w:r>
      <w:r w:rsidR="00D8344C">
        <w:rPr>
          <w:rFonts w:ascii="Arial" w:hAnsi="Arial" w:cs="Arial"/>
        </w:rPr>
        <w:t>. Esfuerzo resistente nominal de 4200kg/cm2. Del laboratorio se obtienen los valores de la parte derecha de la tabla 1.1. S</w:t>
      </w:r>
      <w:r w:rsidR="006B4751">
        <w:rPr>
          <w:rFonts w:ascii="Arial" w:hAnsi="Arial" w:cs="Arial"/>
        </w:rPr>
        <w:t>i</w:t>
      </w:r>
      <w:r w:rsidR="00D8344C">
        <w:rPr>
          <w:rFonts w:ascii="Arial" w:hAnsi="Arial" w:cs="Arial"/>
        </w:rPr>
        <w:t xml:space="preserve"> se agrupan los valores en siet</w:t>
      </w:r>
      <w:r w:rsidR="006B4751">
        <w:rPr>
          <w:rFonts w:ascii="Arial" w:hAnsi="Arial" w:cs="Arial"/>
        </w:rPr>
        <w:t>e intervalos se obtienen los valores de la izquierda.</w:t>
      </w:r>
      <w:r w:rsidRPr="009B455C">
        <w:rPr>
          <w:rFonts w:ascii="Arial" w:hAnsi="Arial" w:cs="Arial"/>
        </w:rPr>
        <w:tab/>
      </w:r>
      <w:r w:rsidRPr="009B455C">
        <w:rPr>
          <w:rFonts w:ascii="Arial" w:hAnsi="Arial" w:cs="Arial"/>
        </w:rPr>
        <w:tab/>
      </w:r>
    </w:p>
    <w:p w:rsidR="006B4751" w:rsidRDefault="00A42D18" w:rsidP="00A42D18">
      <w:pPr>
        <w:jc w:val="both"/>
        <w:rPr>
          <w:rFonts w:ascii="Arial" w:hAnsi="Arial" w:cs="Arial"/>
        </w:rPr>
      </w:pPr>
      <w:r w:rsidRPr="009B455C">
        <w:rPr>
          <w:noProof/>
          <w:lang w:val="en-US" w:eastAsia="en-US"/>
        </w:rPr>
        <w:drawing>
          <wp:anchor distT="0" distB="0" distL="114300" distR="114300" simplePos="0" relativeHeight="252238848" behindDoc="1" locked="0" layoutInCell="1" allowOverlap="1" wp14:anchorId="501556AF" wp14:editId="5DAB58C1">
            <wp:simplePos x="0" y="0"/>
            <wp:positionH relativeFrom="column">
              <wp:posOffset>-266065</wp:posOffset>
            </wp:positionH>
            <wp:positionV relativeFrom="paragraph">
              <wp:posOffset>288925</wp:posOffset>
            </wp:positionV>
            <wp:extent cx="6274435" cy="4464685"/>
            <wp:effectExtent l="19050" t="0" r="0" b="0"/>
            <wp:wrapTight wrapText="bothSides">
              <wp:wrapPolygon edited="0">
                <wp:start x="-66" y="0"/>
                <wp:lineTo x="-66" y="21474"/>
                <wp:lineTo x="21576" y="21474"/>
                <wp:lineTo x="21576" y="0"/>
                <wp:lineTo x="-66" y="0"/>
              </wp:wrapPolygon>
            </wp:wrapTight>
            <wp:docPr id="6"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0"/>
                    <pic:cNvPicPr>
                      <a:picLocks noChangeAspect="1" noChangeArrowheads="1"/>
                    </pic:cNvPicPr>
                  </pic:nvPicPr>
                  <pic:blipFill>
                    <a:blip r:embed="rId56" cstate="print">
                      <a:lum contrast="20000"/>
                    </a:blip>
                    <a:srcRect/>
                    <a:stretch>
                      <a:fillRect/>
                    </a:stretch>
                  </pic:blipFill>
                  <pic:spPr bwMode="auto">
                    <a:xfrm>
                      <a:off x="0" y="0"/>
                      <a:ext cx="6274435" cy="4464685"/>
                    </a:xfrm>
                    <a:prstGeom prst="rect">
                      <a:avLst/>
                    </a:prstGeom>
                    <a:noFill/>
                  </pic:spPr>
                </pic:pic>
              </a:graphicData>
            </a:graphic>
          </wp:anchor>
        </w:drawing>
      </w:r>
      <w:r w:rsidR="00D8344C">
        <w:rPr>
          <w:rFonts w:ascii="Arial" w:hAnsi="Arial" w:cs="Arial"/>
          <w:b/>
          <w:bCs/>
        </w:rPr>
        <w:t>Tabla 1.1 Datos d</w:t>
      </w:r>
      <w:r w:rsidRPr="009B455C">
        <w:rPr>
          <w:rFonts w:ascii="Arial" w:hAnsi="Arial" w:cs="Arial"/>
          <w:b/>
          <w:bCs/>
        </w:rPr>
        <w:t>e Laboratorio</w:t>
      </w:r>
    </w:p>
    <w:p w:rsidR="00E15172" w:rsidRDefault="006B4751" w:rsidP="00A42D18">
      <w:pPr>
        <w:jc w:val="both"/>
        <w:rPr>
          <w:rFonts w:ascii="Arial" w:hAnsi="Arial" w:cs="Arial"/>
        </w:rPr>
      </w:pPr>
      <w:r>
        <w:rPr>
          <w:rFonts w:ascii="Arial" w:hAnsi="Arial" w:cs="Arial"/>
        </w:rPr>
        <w:t>Con los datos sin agrupar se obtiene: media</w:t>
      </w:r>
      <w:r w:rsidR="00B462C5">
        <w:rPr>
          <w:rFonts w:ascii="Arial" w:hAnsi="Arial" w:cs="Arial"/>
        </w:rPr>
        <w:t xml:space="preserve">  m</w:t>
      </w:r>
      <w:r>
        <w:rPr>
          <w:rFonts w:ascii="Arial" w:hAnsi="Arial" w:cs="Arial"/>
        </w:rPr>
        <w:t xml:space="preserve"> = 100937/23 = </w:t>
      </w:r>
      <w:r w:rsidR="00B462C5">
        <w:rPr>
          <w:rFonts w:ascii="Arial" w:hAnsi="Arial" w:cs="Arial"/>
        </w:rPr>
        <w:t>4388.</w:t>
      </w:r>
      <w:r w:rsidR="00C13EAC">
        <w:rPr>
          <w:rFonts w:ascii="Arial" w:hAnsi="Arial" w:cs="Arial"/>
        </w:rPr>
        <w:t>57</w:t>
      </w:r>
    </w:p>
    <w:p w:rsidR="00B462C5" w:rsidRPr="00B462C5" w:rsidRDefault="00B462C5" w:rsidP="00A42D18">
      <w:pPr>
        <w:jc w:val="both"/>
        <w:rPr>
          <w:rFonts w:ascii="Arial" w:hAnsi="Arial" w:cs="Arial"/>
          <w:vertAlign w:val="superscript"/>
        </w:rPr>
      </w:pPr>
      <w:proofErr w:type="gramStart"/>
      <w:r>
        <w:rPr>
          <w:rFonts w:ascii="Arial" w:hAnsi="Arial" w:cs="Arial"/>
        </w:rPr>
        <w:t>kg/cm</w:t>
      </w:r>
      <w:r w:rsidRPr="00B462C5">
        <w:rPr>
          <w:rFonts w:ascii="Arial" w:hAnsi="Arial" w:cs="Arial"/>
          <w:vertAlign w:val="superscript"/>
        </w:rPr>
        <w:t>2</w:t>
      </w:r>
      <w:proofErr w:type="gramEnd"/>
    </w:p>
    <w:p w:rsidR="00B462C5" w:rsidRDefault="00B462C5" w:rsidP="00A42D18">
      <w:pPr>
        <w:jc w:val="both"/>
        <w:rPr>
          <w:rFonts w:ascii="Arial" w:hAnsi="Arial" w:cs="Arial"/>
        </w:rPr>
      </w:pPr>
      <w:r>
        <w:rPr>
          <w:rFonts w:ascii="Arial" w:hAnsi="Arial" w:cs="Arial"/>
        </w:rPr>
        <w:t xml:space="preserve">Para calcular la desviación estándar y el coeficiente de variación se construye la tabla 1.2. </w:t>
      </w:r>
    </w:p>
    <w:p w:rsidR="00B462C5" w:rsidRDefault="00B462C5" w:rsidP="00A42D18">
      <w:pPr>
        <w:jc w:val="both"/>
        <w:rPr>
          <w:rFonts w:ascii="Arial" w:hAnsi="Arial" w:cs="Arial"/>
        </w:rPr>
      </w:pPr>
      <w:r>
        <w:rPr>
          <w:rFonts w:ascii="Arial" w:hAnsi="Arial" w:cs="Arial"/>
        </w:rPr>
        <w:t>De los datos calculados se obtiene</w:t>
      </w:r>
      <w:r w:rsidR="001D5AE3">
        <w:rPr>
          <w:rFonts w:ascii="Arial" w:hAnsi="Arial" w:cs="Arial"/>
        </w:rPr>
        <w:t xml:space="preserve"> para el criterio de n-1</w:t>
      </w:r>
      <w:r>
        <w:rPr>
          <w:rFonts w:ascii="Arial" w:hAnsi="Arial" w:cs="Arial"/>
        </w:rPr>
        <w:t>:</w:t>
      </w:r>
    </w:p>
    <w:p w:rsidR="00B462C5" w:rsidRDefault="001D5AE3" w:rsidP="00A42D18">
      <w:pPr>
        <w:jc w:val="both"/>
        <w:rPr>
          <w:rFonts w:ascii="Arial" w:hAnsi="Arial" w:cs="Arial"/>
        </w:rPr>
      </w:pPr>
      <w:r>
        <w:rPr>
          <w:rFonts w:ascii="Arial" w:hAnsi="Arial" w:cs="Arial"/>
        </w:rPr>
        <w:t>Desviación</w:t>
      </w:r>
      <w:r w:rsidR="00B462C5">
        <w:rPr>
          <w:rFonts w:ascii="Arial" w:hAnsi="Arial" w:cs="Arial"/>
        </w:rPr>
        <w:t xml:space="preserve"> estándar:   303.26Kg/cm2</w:t>
      </w:r>
    </w:p>
    <w:p w:rsidR="00A42D18" w:rsidRPr="009B455C" w:rsidRDefault="001D5AE3" w:rsidP="00F45A74">
      <w:pPr>
        <w:jc w:val="both"/>
        <w:rPr>
          <w:rFonts w:ascii="Arial" w:hAnsi="Arial" w:cs="Arial"/>
        </w:rPr>
      </w:pPr>
      <w:r>
        <w:rPr>
          <w:rFonts w:ascii="Arial" w:hAnsi="Arial" w:cs="Arial"/>
        </w:rPr>
        <w:lastRenderedPageBreak/>
        <w:t>Coeficiente de variación: 6.91%</w:t>
      </w:r>
    </w:p>
    <w:p w:rsidR="00A42D18" w:rsidRPr="00F45A74" w:rsidRDefault="00F45A74" w:rsidP="00A42D18">
      <w:pPr>
        <w:rPr>
          <w:rFonts w:ascii="Arial" w:hAnsi="Arial" w:cs="Arial"/>
          <w:b/>
        </w:rPr>
      </w:pPr>
      <w:r w:rsidRPr="00F45A74">
        <w:rPr>
          <w:rFonts w:ascii="Arial" w:hAnsi="Arial" w:cs="Arial"/>
          <w:b/>
        </w:rPr>
        <w:t>Tabla 1.2. Cálculos para datos sin agrupar</w:t>
      </w:r>
    </w:p>
    <w:p w:rsidR="00A42D18" w:rsidRPr="009B455C" w:rsidRDefault="00A42D18" w:rsidP="00A42D18">
      <w:pPr>
        <w:spacing w:after="0"/>
        <w:ind w:left="708" w:firstLine="708"/>
        <w:rPr>
          <w:rFonts w:ascii="Arial" w:hAnsi="Arial" w:cs="Arial"/>
        </w:rPr>
      </w:pPr>
      <w:r w:rsidRPr="009B455C">
        <w:rPr>
          <w:noProof/>
          <w:lang w:val="en-US" w:eastAsia="en-US"/>
        </w:rPr>
        <w:drawing>
          <wp:anchor distT="0" distB="0" distL="114300" distR="114300" simplePos="0" relativeHeight="251697152" behindDoc="0" locked="0" layoutInCell="1" allowOverlap="1">
            <wp:simplePos x="0" y="0"/>
            <wp:positionH relativeFrom="column">
              <wp:posOffset>-93980</wp:posOffset>
            </wp:positionH>
            <wp:positionV relativeFrom="paragraph">
              <wp:posOffset>-6985</wp:posOffset>
            </wp:positionV>
            <wp:extent cx="2936240" cy="4582160"/>
            <wp:effectExtent l="19050" t="0" r="0" b="0"/>
            <wp:wrapSquare wrapText="bothSides"/>
            <wp:docPr id="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4"/>
                    <pic:cNvPicPr>
                      <a:picLocks noChangeAspect="1" noChangeArrowheads="1"/>
                    </pic:cNvPicPr>
                  </pic:nvPicPr>
                  <pic:blipFill>
                    <a:blip r:embed="rId57" cstate="print"/>
                    <a:srcRect/>
                    <a:stretch>
                      <a:fillRect/>
                    </a:stretch>
                  </pic:blipFill>
                  <pic:spPr bwMode="auto">
                    <a:xfrm>
                      <a:off x="0" y="0"/>
                      <a:ext cx="2936240" cy="4582160"/>
                    </a:xfrm>
                    <a:prstGeom prst="rect">
                      <a:avLst/>
                    </a:prstGeom>
                    <a:noFill/>
                  </pic:spPr>
                </pic:pic>
              </a:graphicData>
            </a:graphic>
          </wp:anchor>
        </w:drawing>
      </w:r>
    </w:p>
    <w:p w:rsidR="00A42D18" w:rsidRPr="009B455C" w:rsidRDefault="00A42D18" w:rsidP="00A42D18">
      <w:pPr>
        <w:spacing w:after="0"/>
        <w:ind w:left="708" w:firstLine="708"/>
        <w:rPr>
          <w:rFonts w:ascii="Arial" w:hAnsi="Arial" w:cs="Arial"/>
        </w:rPr>
      </w:pPr>
    </w:p>
    <w:p w:rsidR="00A42D18" w:rsidRPr="009B455C" w:rsidRDefault="00A42D18" w:rsidP="00A42D18">
      <w:pPr>
        <w:spacing w:after="0"/>
        <w:ind w:left="708" w:firstLine="708"/>
        <w:rPr>
          <w:rFonts w:ascii="Arial" w:hAnsi="Arial" w:cs="Arial"/>
        </w:rPr>
      </w:pPr>
    </w:p>
    <w:p w:rsidR="00A42D18" w:rsidRPr="009B455C" w:rsidRDefault="00A42D18" w:rsidP="00A42D18">
      <w:pPr>
        <w:spacing w:after="0"/>
        <w:ind w:left="708" w:firstLine="708"/>
        <w:rPr>
          <w:rFonts w:ascii="Arial" w:hAnsi="Arial" w:cs="Arial"/>
        </w:rPr>
      </w:pPr>
      <w:r w:rsidRPr="009B455C">
        <w:rPr>
          <w:rFonts w:ascii="Arial" w:hAnsi="Arial" w:cs="Arial"/>
        </w:rPr>
        <w:t xml:space="preserve">                                                                                                                                                     </w:t>
      </w:r>
      <w:r w:rsidR="00B462C5">
        <w:rPr>
          <w:rFonts w:ascii="Arial" w:hAnsi="Arial" w:cs="Arial"/>
        </w:rPr>
        <w:t xml:space="preserve">             ∑  /n =</w:t>
      </w:r>
      <w:r w:rsidR="00B462C5">
        <w:rPr>
          <w:rFonts w:ascii="Arial" w:hAnsi="Arial" w:cs="Arial"/>
        </w:rPr>
        <w:tab/>
        <w:t>87966.42</w:t>
      </w:r>
      <w:r w:rsidRPr="009B455C">
        <w:rPr>
          <w:rFonts w:ascii="Arial" w:hAnsi="Arial" w:cs="Arial"/>
        </w:rPr>
        <w:tab/>
        <w:t xml:space="preserve">                                                                       </w:t>
      </w:r>
      <w:proofErr w:type="spellStart"/>
      <w:r w:rsidRPr="009B455C">
        <w:rPr>
          <w:rFonts w:ascii="Arial" w:hAnsi="Arial" w:cs="Arial"/>
        </w:rPr>
        <w:t>σn</w:t>
      </w:r>
      <w:proofErr w:type="spellEnd"/>
      <w:r w:rsidRPr="009B455C">
        <w:rPr>
          <w:rFonts w:ascii="Arial" w:hAnsi="Arial" w:cs="Arial"/>
        </w:rPr>
        <w:t xml:space="preserve"> </w:t>
      </w:r>
      <w:r w:rsidR="00B462C5">
        <w:rPr>
          <w:rFonts w:ascii="Arial" w:hAnsi="Arial" w:cs="Arial"/>
        </w:rPr>
        <w:t>= 296.59 kg</w:t>
      </w:r>
      <w:r w:rsidRPr="009B455C">
        <w:rPr>
          <w:rFonts w:ascii="Arial" w:hAnsi="Arial" w:cs="Arial"/>
        </w:rPr>
        <w:t xml:space="preserve">/cm²                                                            </w:t>
      </w:r>
      <w:r w:rsidR="00B462C5">
        <w:rPr>
          <w:rFonts w:ascii="Arial" w:hAnsi="Arial" w:cs="Arial"/>
        </w:rPr>
        <w:t xml:space="preserve">           ∑ / n-1 = 91964.89</w:t>
      </w:r>
      <w:r w:rsidRPr="009B455C">
        <w:rPr>
          <w:rFonts w:ascii="Arial" w:hAnsi="Arial" w:cs="Arial"/>
        </w:rPr>
        <w:t xml:space="preserve">  </w:t>
      </w:r>
      <w:r w:rsidRPr="009B455C">
        <w:rPr>
          <w:rFonts w:ascii="Arial" w:hAnsi="Arial" w:cs="Arial"/>
        </w:rPr>
        <w:tab/>
        <w:t xml:space="preserve">                                                         </w:t>
      </w:r>
      <w:r w:rsidR="00B462C5">
        <w:rPr>
          <w:rFonts w:ascii="Arial" w:hAnsi="Arial" w:cs="Arial"/>
        </w:rPr>
        <w:t xml:space="preserve">              σn-1 = 303.256</w:t>
      </w:r>
      <w:r w:rsidRPr="009B455C">
        <w:rPr>
          <w:rFonts w:ascii="Arial" w:hAnsi="Arial" w:cs="Arial"/>
        </w:rPr>
        <w:t xml:space="preserve"> Kg. /cm²</w:t>
      </w:r>
    </w:p>
    <w:p w:rsidR="00A42D18" w:rsidRPr="009B455C" w:rsidRDefault="00A42D18" w:rsidP="00A42D18">
      <w:pPr>
        <w:ind w:left="708"/>
        <w:jc w:val="right"/>
        <w:rPr>
          <w:rFonts w:ascii="Arial" w:hAnsi="Arial" w:cs="Arial"/>
        </w:rPr>
      </w:pPr>
    </w:p>
    <w:p w:rsidR="00A42D18" w:rsidRPr="009B455C" w:rsidRDefault="00A42D18" w:rsidP="00A42D18">
      <w:pPr>
        <w:ind w:left="708"/>
        <w:jc w:val="right"/>
        <w:rPr>
          <w:rFonts w:ascii="Arial" w:hAnsi="Arial" w:cs="Arial"/>
        </w:rPr>
      </w:pPr>
    </w:p>
    <w:p w:rsidR="00A42D18" w:rsidRPr="009B455C" w:rsidRDefault="00A42D18" w:rsidP="00A42D18">
      <w:pPr>
        <w:spacing w:after="60"/>
        <w:ind w:left="708"/>
        <w:jc w:val="right"/>
        <w:rPr>
          <w:rFonts w:ascii="Arial" w:hAnsi="Arial" w:cs="Arial"/>
        </w:rPr>
      </w:pPr>
    </w:p>
    <w:p w:rsidR="00A42D18" w:rsidRPr="009B455C" w:rsidRDefault="00F72F2D" w:rsidP="00A42D18">
      <w:pPr>
        <w:spacing w:after="0"/>
        <w:ind w:left="708" w:firstLine="708"/>
        <w:rPr>
          <w:rFonts w:ascii="Arial" w:hAnsi="Arial" w:cs="Arial"/>
        </w:rPr>
      </w:pPr>
      <w:r>
        <w:rPr>
          <w:noProof/>
          <w:lang w:val="en-US" w:eastAsia="en-US"/>
        </w:rPr>
        <w:object w:dxaOrig="0" w:dyaOrig="0">
          <v:shape id="_x0000_s1064" type="#_x0000_t75" style="position:absolute;left:0;text-align:left;margin-left:101.85pt;margin-top:40.9pt;width:.7pt;height:.85pt;z-index:251701248">
            <v:imagedata r:id="rId58" o:title=""/>
          </v:shape>
          <o:OLEObject Type="Embed" ProgID="Equation.3" ShapeID="_x0000_s1064" DrawAspect="Content" ObjectID="_1521266304" r:id="rId59"/>
        </w:object>
      </w:r>
      <w:r w:rsidR="00A42D18" w:rsidRPr="009B455C">
        <w:rPr>
          <w:rFonts w:ascii="Arial" w:hAnsi="Arial" w:cs="Arial"/>
        </w:rPr>
        <w:t xml:space="preserve">                                                       </w:t>
      </w:r>
      <w:r w:rsidR="00B462C5">
        <w:rPr>
          <w:rFonts w:ascii="Arial" w:hAnsi="Arial" w:cs="Arial"/>
        </w:rPr>
        <w:t xml:space="preserve">                </w:t>
      </w:r>
      <w:proofErr w:type="spellStart"/>
      <w:r w:rsidR="00B462C5">
        <w:rPr>
          <w:rFonts w:ascii="Arial" w:hAnsi="Arial" w:cs="Arial"/>
        </w:rPr>
        <w:t>Cv</w:t>
      </w:r>
      <w:proofErr w:type="spellEnd"/>
      <w:r w:rsidR="00B462C5">
        <w:rPr>
          <w:rFonts w:ascii="Arial" w:hAnsi="Arial" w:cs="Arial"/>
        </w:rPr>
        <w:t xml:space="preserve"> = 0.0691</w:t>
      </w:r>
      <w:r w:rsidR="00A42D18" w:rsidRPr="009B455C">
        <w:rPr>
          <w:rFonts w:ascii="Arial" w:hAnsi="Arial" w:cs="Arial"/>
        </w:rPr>
        <w:tab/>
      </w:r>
      <w:r w:rsidR="00A42D18" w:rsidRPr="009B455C">
        <w:rPr>
          <w:rFonts w:ascii="Arial" w:hAnsi="Arial" w:cs="Arial"/>
        </w:rPr>
        <w:tab/>
        <w:t xml:space="preserve">                                                       </w:t>
      </w:r>
      <w:r w:rsidR="00B462C5">
        <w:rPr>
          <w:rFonts w:ascii="Arial" w:hAnsi="Arial" w:cs="Arial"/>
        </w:rPr>
        <w:t xml:space="preserve">                </w:t>
      </w:r>
      <w:proofErr w:type="spellStart"/>
      <w:r w:rsidR="00B462C5">
        <w:rPr>
          <w:rFonts w:ascii="Arial" w:hAnsi="Arial" w:cs="Arial"/>
        </w:rPr>
        <w:t>Cv</w:t>
      </w:r>
      <w:proofErr w:type="spellEnd"/>
      <w:r w:rsidR="00B462C5">
        <w:rPr>
          <w:rFonts w:ascii="Arial" w:hAnsi="Arial" w:cs="Arial"/>
        </w:rPr>
        <w:t xml:space="preserve"> = 6.91</w:t>
      </w:r>
      <w:r w:rsidR="00A42D18" w:rsidRPr="009B455C">
        <w:rPr>
          <w:rFonts w:ascii="Arial" w:hAnsi="Arial" w:cs="Arial"/>
        </w:rPr>
        <w:t xml:space="preserve"> % con</w:t>
      </w:r>
      <w:r w:rsidR="00B462C5">
        <w:rPr>
          <w:rFonts w:ascii="Arial" w:hAnsi="Arial" w:cs="Arial"/>
        </w:rPr>
        <w:t xml:space="preserve"> n</w:t>
      </w:r>
      <w:r w:rsidR="001D5AE3">
        <w:rPr>
          <w:rFonts w:ascii="Arial" w:hAnsi="Arial" w:cs="Arial"/>
        </w:rPr>
        <w:t>-1</w:t>
      </w:r>
      <w:r w:rsidR="00A42D18" w:rsidRPr="009B455C">
        <w:rPr>
          <w:rFonts w:ascii="Arial" w:hAnsi="Arial" w:cs="Arial"/>
        </w:rPr>
        <w:t xml:space="preserve"> </w:t>
      </w:r>
      <w:r w:rsidR="00A42D18" w:rsidRPr="009B455C">
        <w:rPr>
          <w:rFonts w:ascii="Arial" w:hAnsi="Arial" w:cs="Arial"/>
        </w:rPr>
        <w:tab/>
        <w:t xml:space="preserve">                                                                                          </w:t>
      </w:r>
      <w:proofErr w:type="spellStart"/>
      <w:r w:rsidR="00A42D18" w:rsidRPr="009B455C">
        <w:rPr>
          <w:rFonts w:ascii="Arial" w:hAnsi="Arial" w:cs="Arial"/>
        </w:rPr>
        <w:t>Cv</w:t>
      </w:r>
      <w:proofErr w:type="spellEnd"/>
      <w:r w:rsidR="00A42D18" w:rsidRPr="009B455C">
        <w:rPr>
          <w:rFonts w:ascii="Arial" w:hAnsi="Arial" w:cs="Arial"/>
        </w:rPr>
        <w:t xml:space="preserve"> = 6.76 %</w:t>
      </w:r>
      <w:r w:rsidR="00A42D18" w:rsidRPr="009B455C">
        <w:rPr>
          <w:rFonts w:ascii="Arial" w:hAnsi="Arial" w:cs="Arial"/>
        </w:rPr>
        <w:tab/>
        <w:t xml:space="preserve">con </w:t>
      </w:r>
      <w:r w:rsidR="001D5AE3">
        <w:rPr>
          <w:rFonts w:ascii="Arial" w:hAnsi="Arial" w:cs="Arial"/>
        </w:rPr>
        <w:t>n</w:t>
      </w:r>
      <w:r w:rsidR="00A42D18" w:rsidRPr="009B455C">
        <w:rPr>
          <w:rFonts w:ascii="Arial" w:hAnsi="Arial" w:cs="Arial"/>
        </w:rPr>
        <w:tab/>
      </w:r>
    </w:p>
    <w:p w:rsidR="00A42D18" w:rsidRPr="009B455C" w:rsidRDefault="00A42D18" w:rsidP="00A42D18">
      <w:pPr>
        <w:spacing w:after="100" w:afterAutospacing="1"/>
        <w:ind w:left="708"/>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ab/>
        <w:t xml:space="preserve">                     </w:t>
      </w:r>
    </w:p>
    <w:p w:rsidR="00A42D18" w:rsidRPr="009B455C" w:rsidRDefault="00A42D18" w:rsidP="00A42D18">
      <w:pPr>
        <w:rPr>
          <w:rFonts w:ascii="Arial" w:hAnsi="Arial" w:cs="Arial"/>
        </w:rPr>
      </w:pPr>
      <w:r w:rsidRPr="009B455C">
        <w:rPr>
          <w:rFonts w:ascii="Arial" w:hAnsi="Arial" w:cs="Arial"/>
          <w:b/>
          <w:bCs/>
        </w:rPr>
        <w:br w:type="textWrapping" w:clear="all"/>
      </w:r>
      <w:r w:rsidRPr="009B455C">
        <w:rPr>
          <w:rFonts w:ascii="Arial" w:hAnsi="Arial" w:cs="Arial"/>
        </w:rPr>
        <w:t xml:space="preserve">                                            ∑ =     2023228</w:t>
      </w:r>
    </w:p>
    <w:p w:rsidR="00F45A74" w:rsidRDefault="00F45A74" w:rsidP="00F45A74">
      <w:pPr>
        <w:jc w:val="both"/>
        <w:rPr>
          <w:rFonts w:ascii="Arial" w:hAnsi="Arial" w:cs="Arial"/>
        </w:rPr>
      </w:pPr>
      <w:r>
        <w:rPr>
          <w:rFonts w:ascii="Arial" w:hAnsi="Arial" w:cs="Arial"/>
        </w:rPr>
        <w:t>Con los datos agrupados se obtiene:</w:t>
      </w:r>
    </w:p>
    <w:p w:rsidR="00F45A74" w:rsidRPr="009B455C" w:rsidRDefault="00F45A74" w:rsidP="00F45A74">
      <w:pPr>
        <w:jc w:val="both"/>
        <w:rPr>
          <w:rFonts w:ascii="Arial" w:hAnsi="Arial" w:cs="Arial"/>
        </w:rPr>
      </w:pPr>
      <w:r>
        <w:rPr>
          <w:rFonts w:ascii="Arial" w:hAnsi="Arial" w:cs="Arial"/>
        </w:rPr>
        <w:t>Media: m =</w:t>
      </w:r>
      <w:proofErr w:type="gramStart"/>
      <w:r>
        <w:rPr>
          <w:rFonts w:ascii="Arial" w:hAnsi="Arial" w:cs="Arial"/>
        </w:rPr>
        <w:t>∑(</w:t>
      </w:r>
      <w:proofErr w:type="gramEnd"/>
      <w:r>
        <w:rPr>
          <w:rFonts w:ascii="Arial" w:hAnsi="Arial" w:cs="Arial"/>
        </w:rPr>
        <w:t>F x M)/No. d</w:t>
      </w:r>
      <w:r w:rsidRPr="009B455C">
        <w:rPr>
          <w:rFonts w:ascii="Arial" w:hAnsi="Arial" w:cs="Arial"/>
        </w:rPr>
        <w:t>e mues</w:t>
      </w:r>
      <w:r>
        <w:rPr>
          <w:rFonts w:ascii="Arial" w:hAnsi="Arial" w:cs="Arial"/>
        </w:rPr>
        <w:t>tras</w:t>
      </w:r>
    </w:p>
    <w:p w:rsidR="00F45A74" w:rsidRPr="009B455C" w:rsidRDefault="00F72F2D" w:rsidP="00F45A74">
      <w:pPr>
        <w:jc w:val="both"/>
        <w:rPr>
          <w:rFonts w:ascii="Arial" w:hAnsi="Arial" w:cs="Arial"/>
          <w:b/>
          <w:bCs/>
        </w:rPr>
      </w:pPr>
      <w:r>
        <w:rPr>
          <w:noProof/>
          <w:lang w:val="en-US" w:eastAsia="en-US"/>
        </w:rPr>
        <w:object w:dxaOrig="0" w:dyaOrig="0">
          <v:shape id="_x0000_s1604" type="#_x0000_t75" style="position:absolute;left:0;text-align:left;margin-left:225pt;margin-top:20.45pt;width:153pt;height:40.25pt;z-index:252298240">
            <v:imagedata r:id="rId60" o:title=""/>
          </v:shape>
          <o:OLEObject Type="Embed" ProgID="Equation.3" ShapeID="_x0000_s1604" DrawAspect="Content" ObjectID="_1521266305" r:id="rId61"/>
        </w:object>
      </w:r>
      <w:r>
        <w:rPr>
          <w:noProof/>
          <w:lang w:val="en-US" w:eastAsia="en-US"/>
        </w:rPr>
        <w:object w:dxaOrig="0" w:dyaOrig="0">
          <v:shape id="_x0000_s1603" type="#_x0000_t75" style="position:absolute;left:0;text-align:left;margin-left:-9pt;margin-top:23.2pt;width:183.95pt;height:37.5pt;z-index:252297216">
            <v:imagedata r:id="rId62" o:title=""/>
          </v:shape>
          <o:OLEObject Type="Embed" ProgID="Equation.3" ShapeID="_x0000_s1603" DrawAspect="Content" ObjectID="_1521266306" r:id="rId63"/>
        </w:object>
      </w:r>
      <w:r w:rsidR="00F45A74">
        <w:rPr>
          <w:rFonts w:ascii="Arial" w:hAnsi="Arial" w:cs="Arial"/>
        </w:rPr>
        <w:t>m  =  100900/23 = 4386.96 kg</w:t>
      </w:r>
      <w:r w:rsidR="00F45A74" w:rsidRPr="009B455C">
        <w:rPr>
          <w:rFonts w:ascii="Arial" w:hAnsi="Arial" w:cs="Arial"/>
        </w:rPr>
        <w:t>/cm²</w:t>
      </w:r>
    </w:p>
    <w:p w:rsidR="00F45A74" w:rsidRPr="009B455C" w:rsidRDefault="00F45A74" w:rsidP="00F45A74">
      <w:pPr>
        <w:spacing w:after="0"/>
        <w:rPr>
          <w:rFonts w:ascii="Arial" w:hAnsi="Arial" w:cs="Arial"/>
        </w:rPr>
      </w:pPr>
    </w:p>
    <w:p w:rsidR="00F45A74" w:rsidRPr="009B455C" w:rsidRDefault="00F45A74" w:rsidP="00F45A74">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p>
    <w:p w:rsidR="00F45A74" w:rsidRPr="009B455C" w:rsidRDefault="00F45A74" w:rsidP="00F45A74">
      <w:pPr>
        <w:spacing w:after="0"/>
        <w:rPr>
          <w:rFonts w:ascii="Arial" w:hAnsi="Arial" w:cs="Arial"/>
        </w:rPr>
      </w:pPr>
      <w:r w:rsidRPr="009B455C">
        <w:rPr>
          <w:rFonts w:ascii="Arial" w:hAnsi="Arial" w:cs="Arial"/>
        </w:rPr>
        <w:tab/>
      </w:r>
      <w:r w:rsidRPr="009B455C">
        <w:rPr>
          <w:rFonts w:ascii="Arial" w:hAnsi="Arial" w:cs="Arial"/>
        </w:rPr>
        <w:tab/>
      </w:r>
    </w:p>
    <w:p w:rsidR="00F45A74" w:rsidRPr="009B455C" w:rsidRDefault="00F72F2D" w:rsidP="00F45A74">
      <w:pPr>
        <w:spacing w:after="0"/>
        <w:rPr>
          <w:rFonts w:ascii="Arial" w:hAnsi="Arial" w:cs="Arial"/>
        </w:rPr>
      </w:pPr>
      <w:r>
        <w:rPr>
          <w:noProof/>
          <w:lang w:val="en-US" w:eastAsia="en-US"/>
        </w:rPr>
        <w:object w:dxaOrig="0" w:dyaOrig="0">
          <v:shape id="_x0000_s1605" type="#_x0000_t75" style="position:absolute;margin-left:0;margin-top:11.3pt;width:78.95pt;height:18pt;z-index:252299264">
            <v:imagedata r:id="rId64" o:title=""/>
          </v:shape>
          <o:OLEObject Type="Embed" ProgID="Equation.3" ShapeID="_x0000_s1605" DrawAspect="Content" ObjectID="_1521266307" r:id="rId65"/>
        </w:object>
      </w:r>
      <w:r w:rsidR="00F45A74">
        <w:rPr>
          <w:rFonts w:ascii="Arial" w:hAnsi="Arial" w:cs="Arial"/>
        </w:rPr>
        <w:t>Error debe ser:   (1986087/(23-1))</w:t>
      </w:r>
      <w:r w:rsidR="00F45A74" w:rsidRPr="00B66C53">
        <w:rPr>
          <w:rFonts w:ascii="Arial" w:hAnsi="Arial" w:cs="Arial"/>
          <w:vertAlign w:val="superscript"/>
        </w:rPr>
        <w:t>1/2</w:t>
      </w:r>
      <w:r w:rsidR="00F45A74">
        <w:rPr>
          <w:rFonts w:ascii="Arial" w:hAnsi="Arial" w:cs="Arial"/>
        </w:rPr>
        <w:t xml:space="preserve"> = 300.46kg/cm</w:t>
      </w:r>
      <w:r w:rsidR="00F45A74" w:rsidRPr="00B66C53">
        <w:rPr>
          <w:rFonts w:ascii="Arial" w:hAnsi="Arial" w:cs="Arial"/>
          <w:vertAlign w:val="superscript"/>
        </w:rPr>
        <w:t>2</w:t>
      </w:r>
      <w:r w:rsidR="00F45A74">
        <w:rPr>
          <w:rFonts w:ascii="Arial" w:hAnsi="Arial" w:cs="Arial"/>
        </w:rPr>
        <w:t>; mínimos y máximos probables:</w:t>
      </w:r>
    </w:p>
    <w:p w:rsidR="00F45A74" w:rsidRPr="009B455C" w:rsidRDefault="00F45A74" w:rsidP="00F45A74">
      <w:pPr>
        <w:spacing w:after="0"/>
        <w:rPr>
          <w:rFonts w:ascii="Arial" w:hAnsi="Arial" w:cs="Arial"/>
        </w:rPr>
      </w:pPr>
      <w:r w:rsidRPr="009B455C">
        <w:rPr>
          <w:rFonts w:ascii="Arial" w:hAnsi="Arial" w:cs="Arial"/>
        </w:rPr>
        <w:t xml:space="preserve">                             </w:t>
      </w:r>
      <w:r>
        <w:rPr>
          <w:rFonts w:ascii="Arial" w:hAnsi="Arial" w:cs="Arial"/>
        </w:rPr>
        <w:t>3786.04</w:t>
      </w:r>
      <w:r w:rsidRPr="009B455C">
        <w:rPr>
          <w:rFonts w:ascii="Arial" w:hAnsi="Arial" w:cs="Arial"/>
        </w:rPr>
        <w:t>kg/cm²</w:t>
      </w:r>
      <w:r w:rsidRPr="009B455C">
        <w:rPr>
          <w:rFonts w:ascii="Arial" w:hAnsi="Arial" w:cs="Arial"/>
        </w:rPr>
        <w:tab/>
      </w:r>
      <w:r w:rsidRPr="009B455C">
        <w:rPr>
          <w:rFonts w:ascii="Arial" w:hAnsi="Arial" w:cs="Arial"/>
        </w:rPr>
        <w:tab/>
      </w:r>
    </w:p>
    <w:p w:rsidR="00F45A74" w:rsidRPr="009B455C" w:rsidRDefault="00F72F2D" w:rsidP="00F45A74">
      <w:pPr>
        <w:spacing w:after="0"/>
        <w:rPr>
          <w:rFonts w:ascii="Arial" w:hAnsi="Arial" w:cs="Arial"/>
        </w:rPr>
      </w:pPr>
      <w:r>
        <w:rPr>
          <w:noProof/>
          <w:lang w:val="en-US" w:eastAsia="en-US"/>
        </w:rPr>
        <w:object w:dxaOrig="0" w:dyaOrig="0">
          <v:shape id="_x0000_s1606" type="#_x0000_t75" style="position:absolute;margin-left:0;margin-top:7.2pt;width:82pt;height:18pt;z-index:252300288">
            <v:imagedata r:id="rId66" o:title=""/>
          </v:shape>
          <o:OLEObject Type="Embed" ProgID="Equation.3" ShapeID="_x0000_s1606" DrawAspect="Content" ObjectID="_1521266308" r:id="rId67"/>
        </w:object>
      </w:r>
    </w:p>
    <w:p w:rsidR="00F45A74" w:rsidRDefault="00F45A74" w:rsidP="00F45A74">
      <w:pPr>
        <w:spacing w:after="0"/>
        <w:rPr>
          <w:rFonts w:ascii="Arial" w:hAnsi="Arial" w:cs="Arial"/>
        </w:rPr>
      </w:pPr>
      <w:r>
        <w:rPr>
          <w:rFonts w:ascii="Arial" w:hAnsi="Arial" w:cs="Arial"/>
        </w:rPr>
        <w:tab/>
      </w:r>
      <w:r>
        <w:rPr>
          <w:rFonts w:ascii="Arial" w:hAnsi="Arial" w:cs="Arial"/>
        </w:rPr>
        <w:tab/>
        <w:t xml:space="preserve">     4987.88</w:t>
      </w:r>
      <w:r w:rsidRPr="009B455C">
        <w:rPr>
          <w:rFonts w:ascii="Arial" w:hAnsi="Arial" w:cs="Arial"/>
        </w:rPr>
        <w:t>kg/cm²</w:t>
      </w:r>
    </w:p>
    <w:p w:rsidR="00F45A74" w:rsidRDefault="00F45A74" w:rsidP="00F45A74">
      <w:pPr>
        <w:spacing w:after="0"/>
        <w:rPr>
          <w:rFonts w:ascii="Arial" w:hAnsi="Arial" w:cs="Arial"/>
        </w:rPr>
      </w:pPr>
    </w:p>
    <w:p w:rsidR="00F45A74" w:rsidRDefault="00F45A74" w:rsidP="00F45A74">
      <w:pPr>
        <w:spacing w:after="0"/>
        <w:rPr>
          <w:rFonts w:ascii="Arial" w:hAnsi="Arial" w:cs="Arial"/>
        </w:rPr>
      </w:pPr>
      <w:r>
        <w:rPr>
          <w:rFonts w:ascii="Arial" w:hAnsi="Arial" w:cs="Arial"/>
        </w:rPr>
        <w:t>Con estos datos se construye el histograma de la figura 1.5</w:t>
      </w:r>
    </w:p>
    <w:p w:rsidR="00F45A74" w:rsidRDefault="00F45A74" w:rsidP="00F45A74">
      <w:pPr>
        <w:spacing w:after="0"/>
        <w:rPr>
          <w:rFonts w:ascii="Arial" w:hAnsi="Arial" w:cs="Arial"/>
        </w:rPr>
      </w:pPr>
    </w:p>
    <w:p w:rsidR="00F45A74" w:rsidRPr="009B455C" w:rsidRDefault="00F45A74" w:rsidP="00F45A74">
      <w:pPr>
        <w:spacing w:after="0"/>
        <w:rPr>
          <w:rFonts w:ascii="Arial" w:hAnsi="Arial" w:cs="Arial"/>
        </w:rPr>
      </w:pPr>
      <w:r>
        <w:rPr>
          <w:rFonts w:ascii="Arial" w:hAnsi="Arial" w:cs="Arial"/>
        </w:rPr>
        <w:tab/>
      </w:r>
      <w:r>
        <w:rPr>
          <w:rFonts w:ascii="Arial" w:hAnsi="Arial" w:cs="Arial"/>
        </w:rPr>
        <w:tab/>
      </w:r>
    </w:p>
    <w:p w:rsidR="00F45A74" w:rsidRPr="009B455C" w:rsidRDefault="00F45A74" w:rsidP="00F45A74">
      <w:pPr>
        <w:spacing w:after="0"/>
        <w:rPr>
          <w:rFonts w:ascii="Arial" w:hAnsi="Arial" w:cs="Arial"/>
        </w:rPr>
      </w:pPr>
      <w:r w:rsidRPr="009B455C">
        <w:rPr>
          <w:noProof/>
          <w:lang w:val="en-US" w:eastAsia="en-US"/>
        </w:rPr>
        <w:lastRenderedPageBreak/>
        <w:drawing>
          <wp:anchor distT="0" distB="0" distL="114300" distR="114300" simplePos="0" relativeHeight="252303360" behindDoc="1" locked="0" layoutInCell="1" allowOverlap="1" wp14:anchorId="0B95D5EC" wp14:editId="0E3C804D">
            <wp:simplePos x="0" y="0"/>
            <wp:positionH relativeFrom="column">
              <wp:posOffset>34925</wp:posOffset>
            </wp:positionH>
            <wp:positionV relativeFrom="paragraph">
              <wp:posOffset>375920</wp:posOffset>
            </wp:positionV>
            <wp:extent cx="5450205" cy="2381885"/>
            <wp:effectExtent l="0" t="0" r="0" b="0"/>
            <wp:wrapTight wrapText="bothSides">
              <wp:wrapPolygon edited="0">
                <wp:start x="8380" y="864"/>
                <wp:lineTo x="8305" y="3628"/>
                <wp:lineTo x="906" y="4837"/>
                <wp:lineTo x="0" y="5183"/>
                <wp:lineTo x="0" y="14684"/>
                <wp:lineTo x="377" y="17448"/>
                <wp:lineTo x="377" y="17621"/>
                <wp:lineTo x="5436" y="20385"/>
                <wp:lineTo x="5360" y="21076"/>
                <wp:lineTo x="7550" y="21076"/>
                <wp:lineTo x="7474" y="20385"/>
                <wp:lineTo x="7776" y="20212"/>
                <wp:lineTo x="18120" y="17621"/>
                <wp:lineTo x="18120" y="17448"/>
                <wp:lineTo x="20686" y="17448"/>
                <wp:lineTo x="21366" y="15375"/>
                <wp:lineTo x="20611" y="14684"/>
                <wp:lineTo x="20686" y="13820"/>
                <wp:lineTo x="17138" y="11920"/>
                <wp:lineTo x="15100" y="11920"/>
                <wp:lineTo x="17516" y="11747"/>
                <wp:lineTo x="17365" y="9156"/>
                <wp:lineTo x="9437" y="9156"/>
                <wp:lineTo x="17365" y="8983"/>
                <wp:lineTo x="17365" y="6392"/>
                <wp:lineTo x="18346" y="6392"/>
                <wp:lineTo x="18346" y="5010"/>
                <wp:lineTo x="9060" y="3628"/>
                <wp:lineTo x="9060" y="864"/>
                <wp:lineTo x="8380" y="864"/>
              </wp:wrapPolygon>
            </wp:wrapTight>
            <wp:docPr id="143"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68" cstate="print"/>
                    <a:srcRect l="33492" t="37418" r="19138" b="41769"/>
                    <a:stretch>
                      <a:fillRect/>
                    </a:stretch>
                  </pic:blipFill>
                  <pic:spPr bwMode="auto">
                    <a:xfrm>
                      <a:off x="0" y="0"/>
                      <a:ext cx="5450205" cy="2381885"/>
                    </a:xfrm>
                    <a:prstGeom prst="rect">
                      <a:avLst/>
                    </a:prstGeom>
                    <a:noFill/>
                  </pic:spPr>
                </pic:pic>
              </a:graphicData>
            </a:graphic>
          </wp:anchor>
        </w:drawing>
      </w:r>
    </w:p>
    <w:p w:rsidR="00F45A74" w:rsidRPr="009B455C" w:rsidRDefault="00F45A74" w:rsidP="00F45A74">
      <w:pPr>
        <w:spacing w:after="0"/>
        <w:rPr>
          <w:rFonts w:ascii="Arial" w:hAnsi="Arial" w:cs="Arial"/>
        </w:rPr>
      </w:pPr>
    </w:p>
    <w:p w:rsidR="00F45A74" w:rsidRPr="009B455C" w:rsidRDefault="00F45A74" w:rsidP="00F45A74">
      <w:pPr>
        <w:spacing w:after="0"/>
        <w:rPr>
          <w:rFonts w:ascii="Arial" w:hAnsi="Arial" w:cs="Arial"/>
        </w:rPr>
      </w:pPr>
    </w:p>
    <w:p w:rsidR="00F45A74" w:rsidRPr="009B455C" w:rsidRDefault="00F45A74" w:rsidP="00F45A74">
      <w:pPr>
        <w:rPr>
          <w:rFonts w:ascii="Arial" w:hAnsi="Arial" w:cs="Arial"/>
          <w:b/>
          <w:bCs/>
        </w:rPr>
      </w:pPr>
    </w:p>
    <w:p w:rsidR="00F45A74" w:rsidRPr="009B455C" w:rsidRDefault="00F45A74" w:rsidP="00F45A74">
      <w:pPr>
        <w:rPr>
          <w:rFonts w:ascii="Arial" w:hAnsi="Arial" w:cs="Arial"/>
          <w:b/>
          <w:bCs/>
        </w:rPr>
      </w:pPr>
    </w:p>
    <w:p w:rsidR="00F45A74" w:rsidRPr="009B455C" w:rsidRDefault="00F45A74" w:rsidP="00F45A74">
      <w:pPr>
        <w:rPr>
          <w:rFonts w:ascii="Arial" w:hAnsi="Arial" w:cs="Arial"/>
          <w:b/>
          <w:bCs/>
        </w:rPr>
      </w:pPr>
    </w:p>
    <w:p w:rsidR="00F45A74" w:rsidRPr="009B455C" w:rsidRDefault="00F45A74" w:rsidP="00F45A74">
      <w:pPr>
        <w:rPr>
          <w:rFonts w:ascii="Arial" w:hAnsi="Arial" w:cs="Arial"/>
          <w:b/>
          <w:bCs/>
        </w:rPr>
      </w:pPr>
    </w:p>
    <w:p w:rsidR="00F45A74" w:rsidRPr="009B455C" w:rsidRDefault="00F45A74" w:rsidP="00F45A74">
      <w:pPr>
        <w:rPr>
          <w:rFonts w:ascii="Arial" w:hAnsi="Arial" w:cs="Arial"/>
          <w:b/>
          <w:bCs/>
        </w:rPr>
      </w:pPr>
    </w:p>
    <w:p w:rsidR="00F45A74" w:rsidRPr="009B455C" w:rsidRDefault="00F45A74" w:rsidP="00F45A74">
      <w:pPr>
        <w:rPr>
          <w:rFonts w:ascii="Arial" w:hAnsi="Arial" w:cs="Arial"/>
          <w:b/>
          <w:bCs/>
        </w:rPr>
      </w:pPr>
    </w:p>
    <w:p w:rsidR="00F45A74" w:rsidRPr="009B455C" w:rsidRDefault="00F45A74" w:rsidP="00F45A74">
      <w:pPr>
        <w:rPr>
          <w:rFonts w:ascii="Arial" w:hAnsi="Arial" w:cs="Arial"/>
          <w:b/>
          <w:bCs/>
        </w:rPr>
      </w:pPr>
      <w:r>
        <w:rPr>
          <w:rFonts w:ascii="Arial" w:hAnsi="Arial" w:cs="Arial"/>
          <w:b/>
          <w:bCs/>
        </w:rPr>
        <w:t>Figura 1.5. Representación del histograma</w:t>
      </w:r>
    </w:p>
    <w:p w:rsidR="00F45A74" w:rsidRPr="009B455C" w:rsidRDefault="00F45A74" w:rsidP="00F45A74">
      <w:pPr>
        <w:rPr>
          <w:rFonts w:ascii="Arial" w:hAnsi="Arial" w:cs="Arial"/>
          <w:b/>
          <w:bCs/>
        </w:rPr>
      </w:pPr>
    </w:p>
    <w:p w:rsidR="00F45A74" w:rsidRPr="009B455C" w:rsidRDefault="00F45A74" w:rsidP="00F45A74">
      <w:pPr>
        <w:spacing w:after="0"/>
        <w:rPr>
          <w:rFonts w:ascii="Arial" w:hAnsi="Arial" w:cs="Arial"/>
          <w:b/>
          <w:bCs/>
        </w:rPr>
      </w:pPr>
      <w:r w:rsidRPr="009B455C">
        <w:rPr>
          <w:rFonts w:ascii="Arial" w:hAnsi="Arial" w:cs="Arial"/>
          <w:b/>
          <w:bCs/>
        </w:rPr>
        <w:t>Probabilidad de tener valores menores de 4200kg/cm²</w:t>
      </w:r>
    </w:p>
    <w:p w:rsidR="00F45A74" w:rsidRPr="009B455C" w:rsidRDefault="00F45A74" w:rsidP="00F45A74">
      <w:pPr>
        <w:spacing w:after="0"/>
        <w:rPr>
          <w:rFonts w:ascii="Arial" w:hAnsi="Arial" w:cs="Arial"/>
          <w:b/>
          <w:bCs/>
        </w:rPr>
      </w:pPr>
    </w:p>
    <w:p w:rsidR="00F45A74" w:rsidRPr="009B455C" w:rsidRDefault="00F72F2D" w:rsidP="00F45A74">
      <w:pPr>
        <w:spacing w:after="0"/>
        <w:rPr>
          <w:rFonts w:ascii="Arial" w:hAnsi="Arial" w:cs="Arial"/>
        </w:rPr>
      </w:pPr>
      <w:r>
        <w:rPr>
          <w:noProof/>
          <w:lang w:val="en-US" w:eastAsia="en-US"/>
        </w:rPr>
        <w:object w:dxaOrig="0" w:dyaOrig="0">
          <v:shape id="_x0000_s1607" type="#_x0000_t75" style="position:absolute;margin-left:9pt;margin-top:0;width:161.95pt;height:32.25pt;z-index:252301312">
            <v:imagedata r:id="rId69" o:title=""/>
          </v:shape>
          <o:OLEObject Type="Embed" ProgID="Equation.3" ShapeID="_x0000_s1607" DrawAspect="Content" ObjectID="_1521266309" r:id="rId70"/>
        </w:object>
      </w:r>
      <w:r w:rsidR="00F45A74" w:rsidRPr="009B455C">
        <w:rPr>
          <w:rFonts w:ascii="Arial" w:hAnsi="Arial" w:cs="Arial"/>
        </w:rPr>
        <w:tab/>
      </w:r>
      <w:r w:rsidR="00F45A74" w:rsidRPr="009B455C">
        <w:rPr>
          <w:rFonts w:ascii="Arial" w:hAnsi="Arial" w:cs="Arial"/>
        </w:rPr>
        <w:tab/>
      </w:r>
      <w:r w:rsidR="00F45A74" w:rsidRPr="009B455C">
        <w:rPr>
          <w:rFonts w:ascii="Arial" w:hAnsi="Arial" w:cs="Arial"/>
        </w:rPr>
        <w:tab/>
      </w:r>
      <w:r w:rsidR="00F45A74" w:rsidRPr="009B455C">
        <w:rPr>
          <w:rFonts w:ascii="Arial" w:hAnsi="Arial" w:cs="Arial"/>
        </w:rPr>
        <w:tab/>
      </w:r>
      <w:r w:rsidR="00F45A74" w:rsidRPr="009B455C">
        <w:rPr>
          <w:rFonts w:ascii="Arial" w:hAnsi="Arial" w:cs="Arial"/>
        </w:rPr>
        <w:tab/>
      </w:r>
      <w:r w:rsidR="00F45A74" w:rsidRPr="009B455C">
        <w:rPr>
          <w:rFonts w:ascii="Arial" w:hAnsi="Arial" w:cs="Arial"/>
        </w:rPr>
        <w:tab/>
      </w:r>
      <w:r w:rsidR="00F45A74" w:rsidRPr="009B455C">
        <w:rPr>
          <w:rFonts w:ascii="Arial" w:hAnsi="Arial" w:cs="Arial"/>
        </w:rPr>
        <w:tab/>
      </w:r>
    </w:p>
    <w:p w:rsidR="00F45A74" w:rsidRPr="009B455C" w:rsidRDefault="00F45A74" w:rsidP="00F45A74">
      <w:pPr>
        <w:spacing w:after="0"/>
        <w:rPr>
          <w:rFonts w:ascii="Arial" w:hAnsi="Arial" w:cs="Arial"/>
        </w:rPr>
      </w:pPr>
      <w:r w:rsidRPr="009B455C">
        <w:rPr>
          <w:rFonts w:ascii="Arial" w:hAnsi="Arial" w:cs="Arial"/>
        </w:rPr>
        <w:tab/>
      </w:r>
      <w:r w:rsidRPr="009B455C">
        <w:rPr>
          <w:rFonts w:ascii="Arial" w:hAnsi="Arial" w:cs="Arial"/>
        </w:rPr>
        <w:tab/>
        <w:t xml:space="preserve">                                      p = 1-.7334 =.2666</w:t>
      </w:r>
      <w:r w:rsidRPr="009B455C">
        <w:rPr>
          <w:rFonts w:ascii="Arial" w:hAnsi="Arial" w:cs="Arial"/>
        </w:rPr>
        <w:tab/>
      </w:r>
      <w:r>
        <w:rPr>
          <w:rFonts w:ascii="Arial" w:hAnsi="Arial" w:cs="Arial"/>
        </w:rPr>
        <w:t xml:space="preserve">  (aproximadamente ¼)</w:t>
      </w:r>
    </w:p>
    <w:p w:rsidR="00F45A74" w:rsidRPr="009B455C" w:rsidRDefault="00F45A74" w:rsidP="00F45A74">
      <w:pPr>
        <w:spacing w:after="0"/>
        <w:rPr>
          <w:rFonts w:ascii="Arial" w:hAnsi="Arial" w:cs="Arial"/>
        </w:rPr>
      </w:pPr>
      <w:r w:rsidRPr="009B455C">
        <w:rPr>
          <w:rFonts w:ascii="Arial" w:hAnsi="Arial" w:cs="Arial"/>
        </w:rPr>
        <w:tab/>
      </w:r>
    </w:p>
    <w:p w:rsidR="00F45A74" w:rsidRPr="009B455C" w:rsidRDefault="00F45A74" w:rsidP="00F45A74">
      <w:pPr>
        <w:spacing w:after="0"/>
        <w:rPr>
          <w:rFonts w:ascii="Arial" w:hAnsi="Arial" w:cs="Arial"/>
        </w:rPr>
      </w:pPr>
    </w:p>
    <w:p w:rsidR="00F45A74" w:rsidRPr="009B455C" w:rsidRDefault="00F45A74" w:rsidP="00F45A74">
      <w:pPr>
        <w:spacing w:after="0"/>
        <w:rPr>
          <w:rFonts w:ascii="Arial" w:hAnsi="Arial" w:cs="Arial"/>
          <w:b/>
          <w:bCs/>
        </w:rPr>
      </w:pPr>
      <w:r w:rsidRPr="009B455C">
        <w:rPr>
          <w:rFonts w:ascii="Arial" w:hAnsi="Arial" w:cs="Arial"/>
          <w:b/>
          <w:bCs/>
        </w:rPr>
        <w:t>Probabilidad de tener valores mayores de 5200kg/cm²</w:t>
      </w:r>
      <w:r w:rsidRPr="009B455C">
        <w:rPr>
          <w:rFonts w:ascii="Arial" w:hAnsi="Arial" w:cs="Arial"/>
          <w:b/>
          <w:bCs/>
        </w:rPr>
        <w:tab/>
      </w:r>
      <w:r w:rsidRPr="009B455C">
        <w:rPr>
          <w:rFonts w:ascii="Arial" w:hAnsi="Arial" w:cs="Arial"/>
          <w:b/>
          <w:bCs/>
        </w:rPr>
        <w:tab/>
      </w:r>
    </w:p>
    <w:p w:rsidR="00F45A74" w:rsidRPr="009B455C" w:rsidRDefault="00F45A74" w:rsidP="00F45A74">
      <w:pPr>
        <w:spacing w:after="0"/>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p>
    <w:p w:rsidR="00F45A74" w:rsidRPr="009B455C" w:rsidRDefault="00F72F2D" w:rsidP="00F45A74">
      <w:pPr>
        <w:spacing w:after="0"/>
        <w:rPr>
          <w:rFonts w:ascii="Arial" w:hAnsi="Arial" w:cs="Arial"/>
        </w:rPr>
      </w:pPr>
      <w:r>
        <w:rPr>
          <w:noProof/>
          <w:lang w:val="en-US" w:eastAsia="en-US"/>
        </w:rPr>
        <w:object w:dxaOrig="0" w:dyaOrig="0">
          <v:shape id="_x0000_s1608" type="#_x0000_t75" style="position:absolute;margin-left:9pt;margin-top:10.25pt;width:134.95pt;height:32.25pt;z-index:252302336">
            <v:imagedata r:id="rId71" o:title=""/>
          </v:shape>
          <o:OLEObject Type="Embed" ProgID="Equation.3" ShapeID="_x0000_s1608" DrawAspect="Content" ObjectID="_1521266310" r:id="rId72"/>
        </w:object>
      </w:r>
    </w:p>
    <w:p w:rsidR="00F45A74" w:rsidRPr="009B455C" w:rsidRDefault="00F45A74" w:rsidP="00F45A74">
      <w:pPr>
        <w:spacing w:after="0"/>
        <w:rPr>
          <w:rFonts w:ascii="Arial" w:hAnsi="Arial" w:cs="Arial"/>
        </w:rPr>
      </w:pPr>
      <w:r w:rsidRPr="009B455C">
        <w:rPr>
          <w:rFonts w:ascii="Arial" w:hAnsi="Arial" w:cs="Arial"/>
        </w:rPr>
        <w:tab/>
      </w:r>
      <w:r w:rsidRPr="009B455C">
        <w:rPr>
          <w:rFonts w:ascii="Arial" w:hAnsi="Arial" w:cs="Arial"/>
        </w:rPr>
        <w:tab/>
      </w:r>
    </w:p>
    <w:p w:rsidR="00F45A74" w:rsidRPr="009B455C" w:rsidRDefault="00F45A74" w:rsidP="00F45A74">
      <w:pPr>
        <w:spacing w:after="0"/>
        <w:rPr>
          <w:rFonts w:ascii="Arial" w:hAnsi="Arial" w:cs="Arial"/>
        </w:rPr>
      </w:pPr>
      <w:r w:rsidRPr="009B455C">
        <w:rPr>
          <w:rFonts w:ascii="Arial" w:hAnsi="Arial" w:cs="Arial"/>
        </w:rPr>
        <w:tab/>
        <w:t xml:space="preserve">                                                  p = 1-.99583 =.00417</w:t>
      </w:r>
      <w:r>
        <w:rPr>
          <w:rFonts w:ascii="Arial" w:hAnsi="Arial" w:cs="Arial"/>
        </w:rPr>
        <w:t xml:space="preserve"> (aproximadamente 1/240)</w:t>
      </w:r>
    </w:p>
    <w:p w:rsidR="00F45A74" w:rsidRPr="009B455C" w:rsidRDefault="00F45A74" w:rsidP="00F45A74">
      <w:pPr>
        <w:spacing w:after="0"/>
        <w:rPr>
          <w:rFonts w:ascii="Arial" w:hAnsi="Arial" w:cs="Arial"/>
        </w:rPr>
      </w:pPr>
      <w:r w:rsidRPr="009B455C">
        <w:rPr>
          <w:rFonts w:ascii="Arial" w:hAnsi="Arial" w:cs="Arial"/>
        </w:rPr>
        <w:tab/>
      </w:r>
      <w:r w:rsidRPr="009B455C">
        <w:rPr>
          <w:rFonts w:ascii="Arial" w:hAnsi="Arial" w:cs="Arial"/>
        </w:rPr>
        <w:tab/>
      </w:r>
    </w:p>
    <w:p w:rsidR="00F45A74" w:rsidRPr="009B455C" w:rsidRDefault="00F45A74" w:rsidP="00F45A74">
      <w:pPr>
        <w:spacing w:after="0"/>
        <w:rPr>
          <w:rFonts w:ascii="Arial" w:hAnsi="Arial" w:cs="Arial"/>
        </w:rPr>
      </w:pPr>
    </w:p>
    <w:p w:rsidR="00A42D18" w:rsidRPr="009B455C" w:rsidRDefault="00A42D18" w:rsidP="00F45A74">
      <w:pPr>
        <w:spacing w:after="0"/>
        <w:rPr>
          <w:rFonts w:ascii="Arial" w:hAnsi="Arial" w:cs="Arial"/>
        </w:rPr>
      </w:pPr>
      <w:r w:rsidRPr="009B455C">
        <w:rPr>
          <w:rFonts w:ascii="Arial" w:hAnsi="Arial" w:cs="Arial"/>
        </w:rPr>
        <w:t>De los datos obtenidos en este ejemplo se puede observar:</w:t>
      </w:r>
    </w:p>
    <w:p w:rsidR="00A42D18" w:rsidRPr="009B455C" w:rsidRDefault="00A42D18" w:rsidP="00A42D18">
      <w:pPr>
        <w:numPr>
          <w:ilvl w:val="0"/>
          <w:numId w:val="8"/>
        </w:numPr>
        <w:spacing w:after="0" w:line="240" w:lineRule="auto"/>
        <w:jc w:val="both"/>
        <w:rPr>
          <w:rFonts w:ascii="Arial" w:hAnsi="Arial" w:cs="Arial"/>
        </w:rPr>
      </w:pPr>
      <w:r w:rsidRPr="009B455C">
        <w:rPr>
          <w:rFonts w:ascii="Arial" w:hAnsi="Arial" w:cs="Arial"/>
        </w:rPr>
        <w:t>Con los datos agrupados se obtienen valores similares a los de los datos sin agrupar.</w:t>
      </w:r>
    </w:p>
    <w:p w:rsidR="00A42D18" w:rsidRPr="009B455C" w:rsidRDefault="00A42D18" w:rsidP="00A42D18">
      <w:pPr>
        <w:numPr>
          <w:ilvl w:val="0"/>
          <w:numId w:val="8"/>
        </w:numPr>
        <w:spacing w:after="0" w:line="240" w:lineRule="auto"/>
        <w:jc w:val="both"/>
        <w:rPr>
          <w:rFonts w:ascii="Arial" w:hAnsi="Arial" w:cs="Arial"/>
        </w:rPr>
      </w:pPr>
      <w:r w:rsidRPr="009B455C">
        <w:rPr>
          <w:rFonts w:ascii="Arial" w:hAnsi="Arial" w:cs="Arial"/>
        </w:rPr>
        <w:t>La probabilidad de tener resistencias menores de la resistencia nominal de 4200 kg/cm</w:t>
      </w:r>
      <w:r w:rsidRPr="009B455C">
        <w:rPr>
          <w:rFonts w:ascii="Arial" w:hAnsi="Arial" w:cs="Arial"/>
          <w:vertAlign w:val="superscript"/>
        </w:rPr>
        <w:t xml:space="preserve">2 </w:t>
      </w:r>
      <w:r w:rsidRPr="009B455C">
        <w:rPr>
          <w:rFonts w:ascii="Arial" w:hAnsi="Arial" w:cs="Arial"/>
        </w:rPr>
        <w:t>es muy alta (aproximadamente una de cada cuatro muestras</w:t>
      </w:r>
      <w:r w:rsidR="00F45A74">
        <w:rPr>
          <w:rFonts w:ascii="Arial" w:hAnsi="Arial" w:cs="Arial"/>
        </w:rPr>
        <w:t>,</w:t>
      </w:r>
      <w:r w:rsidRPr="009B455C">
        <w:rPr>
          <w:rFonts w:ascii="Arial" w:hAnsi="Arial" w:cs="Arial"/>
        </w:rPr>
        <w:t xml:space="preserve"> no cumple), por lo tanto el material no tiene un control de calidad adecuado y debería rechazarse</w:t>
      </w:r>
      <w:r w:rsidR="00F45A74">
        <w:rPr>
          <w:rFonts w:ascii="Arial" w:hAnsi="Arial" w:cs="Arial"/>
        </w:rPr>
        <w:t xml:space="preserve"> o bien establecer un valor nominal menor</w:t>
      </w:r>
      <w:r w:rsidRPr="009B455C">
        <w:rPr>
          <w:rFonts w:ascii="Arial" w:hAnsi="Arial" w:cs="Arial"/>
        </w:rPr>
        <w:t>.</w:t>
      </w:r>
    </w:p>
    <w:p w:rsidR="00A42D18" w:rsidRPr="009B455C" w:rsidRDefault="00A42D18" w:rsidP="00A42D18">
      <w:pPr>
        <w:numPr>
          <w:ilvl w:val="0"/>
          <w:numId w:val="8"/>
        </w:numPr>
        <w:spacing w:after="0" w:line="240" w:lineRule="auto"/>
        <w:jc w:val="both"/>
        <w:rPr>
          <w:rFonts w:ascii="Arial" w:hAnsi="Arial" w:cs="Arial"/>
        </w:rPr>
      </w:pPr>
      <w:r w:rsidRPr="009B455C">
        <w:rPr>
          <w:rFonts w:ascii="Arial" w:hAnsi="Arial" w:cs="Arial"/>
        </w:rPr>
        <w:t>Muy pocas muestras (una de 240) tendrán resistencias altas, mayores de 5200 kg/cm</w:t>
      </w:r>
      <w:r w:rsidRPr="009B455C">
        <w:rPr>
          <w:rFonts w:ascii="Arial" w:hAnsi="Arial" w:cs="Arial"/>
          <w:vertAlign w:val="superscript"/>
        </w:rPr>
        <w:t>2</w:t>
      </w:r>
    </w:p>
    <w:p w:rsidR="00A42D18" w:rsidRDefault="00A42D18" w:rsidP="00A42D18">
      <w:pPr>
        <w:numPr>
          <w:ilvl w:val="0"/>
          <w:numId w:val="8"/>
        </w:numPr>
        <w:spacing w:after="0" w:line="240" w:lineRule="auto"/>
        <w:jc w:val="both"/>
        <w:rPr>
          <w:rFonts w:ascii="Arial" w:hAnsi="Arial" w:cs="Arial"/>
        </w:rPr>
      </w:pPr>
      <w:r w:rsidRPr="009B455C">
        <w:rPr>
          <w:rFonts w:ascii="Arial" w:hAnsi="Arial" w:cs="Arial"/>
        </w:rPr>
        <w:t>El coeficiente de variación de 6.8% indica que se tiene una dispersión mayor a la recomendable de 5% o menor.</w:t>
      </w:r>
    </w:p>
    <w:p w:rsidR="00F45A74" w:rsidRPr="009B455C" w:rsidRDefault="00F45A74" w:rsidP="00A42D18">
      <w:pPr>
        <w:numPr>
          <w:ilvl w:val="0"/>
          <w:numId w:val="8"/>
        </w:numPr>
        <w:spacing w:after="0" w:line="240" w:lineRule="auto"/>
        <w:jc w:val="both"/>
        <w:rPr>
          <w:rFonts w:ascii="Arial" w:hAnsi="Arial" w:cs="Arial"/>
        </w:rPr>
      </w:pPr>
      <w:r>
        <w:rPr>
          <w:rFonts w:ascii="Arial" w:hAnsi="Arial" w:cs="Arial"/>
        </w:rPr>
        <w:t>Un valor nominal adecuado para este material es 3750kg/cm2</w:t>
      </w:r>
      <w:r w:rsidR="00FD6DD3">
        <w:rPr>
          <w:rFonts w:ascii="Arial" w:hAnsi="Arial" w:cs="Arial"/>
        </w:rPr>
        <w:t xml:space="preserve"> (redondeando el valor mínimo probable.</w: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lastRenderedPageBreak/>
        <w:t>MARGEN DE SEGURIDAD</w:t>
      </w:r>
    </w:p>
    <w:p w:rsidR="00A42D18" w:rsidRPr="009B455C" w:rsidRDefault="00A42D18" w:rsidP="00A42D18">
      <w:pPr>
        <w:spacing w:after="0"/>
        <w:rPr>
          <w:rFonts w:ascii="Arial" w:hAnsi="Arial" w:cs="Arial"/>
        </w:rPr>
      </w:pPr>
      <w:r w:rsidRPr="009B455C">
        <w:rPr>
          <w:rFonts w:ascii="Arial" w:hAnsi="Arial" w:cs="Arial"/>
        </w:rPr>
        <w:t>Si</w:t>
      </w:r>
      <w:r w:rsidRPr="009B455C">
        <w:rPr>
          <w:rFonts w:ascii="Arial" w:hAnsi="Arial" w:cs="Arial"/>
        </w:rPr>
        <w:tab/>
        <w:t>Demanda = C</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615AAC" w:rsidP="00A42D18">
      <w:pPr>
        <w:spacing w:after="0"/>
        <w:rPr>
          <w:rFonts w:ascii="Arial" w:hAnsi="Arial" w:cs="Arial"/>
        </w:rPr>
      </w:pPr>
      <w:r>
        <w:rPr>
          <w:noProof/>
          <w:lang w:val="en-US" w:eastAsia="en-US"/>
        </w:rPr>
        <mc:AlternateContent>
          <mc:Choice Requires="wps">
            <w:drawing>
              <wp:anchor distT="0" distB="0" distL="114300" distR="114300" simplePos="0" relativeHeight="251702272" behindDoc="0" locked="0" layoutInCell="1" allowOverlap="1">
                <wp:simplePos x="0" y="0"/>
                <wp:positionH relativeFrom="column">
                  <wp:posOffset>2286000</wp:posOffset>
                </wp:positionH>
                <wp:positionV relativeFrom="paragraph">
                  <wp:posOffset>163195</wp:posOffset>
                </wp:positionV>
                <wp:extent cx="0" cy="0"/>
                <wp:effectExtent l="13335" t="11430" r="5715" b="7620"/>
                <wp:wrapNone/>
                <wp:docPr id="126"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48F634" id="Line 41" o:spid="_x0000_s1026" style="position:absolute;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12.85pt" to="180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"/>
            </w:pict>
          </mc:Fallback>
        </mc:AlternateContent>
      </w:r>
      <w:r w:rsidR="00A42D18" w:rsidRPr="009B455C">
        <w:rPr>
          <w:rFonts w:ascii="Arial" w:hAnsi="Arial" w:cs="Arial"/>
        </w:rPr>
        <w:tab/>
        <w:t>Resistencia (Capacidad) = R</w:t>
      </w:r>
    </w:p>
    <w:p w:rsidR="00A42D18" w:rsidRPr="009B455C" w:rsidRDefault="00A42D18" w:rsidP="00A42D18">
      <w:pPr>
        <w:tabs>
          <w:tab w:val="left" w:pos="708"/>
          <w:tab w:val="left" w:pos="1416"/>
          <w:tab w:val="left" w:pos="2124"/>
          <w:tab w:val="center" w:pos="4252"/>
        </w:tabs>
        <w:spacing w:after="0"/>
        <w:rPr>
          <w:rFonts w:ascii="Arial" w:hAnsi="Arial" w:cs="Arial"/>
        </w:rPr>
      </w:pPr>
    </w:p>
    <w:p w:rsidR="00A42D18" w:rsidRPr="009B455C" w:rsidRDefault="00A42D18" w:rsidP="00A42D18">
      <w:pPr>
        <w:tabs>
          <w:tab w:val="left" w:pos="708"/>
          <w:tab w:val="left" w:pos="1416"/>
          <w:tab w:val="left" w:pos="2124"/>
          <w:tab w:val="center" w:pos="4252"/>
        </w:tabs>
        <w:spacing w:after="0"/>
        <w:rPr>
          <w:rFonts w:ascii="Arial" w:hAnsi="Arial" w:cs="Arial"/>
        </w:rPr>
      </w:pPr>
    </w:p>
    <w:p w:rsidR="00A42D18" w:rsidRPr="009B455C" w:rsidRDefault="00F72F2D" w:rsidP="00A42D18">
      <w:pPr>
        <w:tabs>
          <w:tab w:val="left" w:pos="708"/>
          <w:tab w:val="left" w:pos="1416"/>
          <w:tab w:val="left" w:pos="2124"/>
          <w:tab w:val="center" w:pos="4252"/>
        </w:tabs>
        <w:spacing w:after="0"/>
        <w:rPr>
          <w:rFonts w:ascii="Arial" w:hAnsi="Arial" w:cs="Arial"/>
        </w:rPr>
      </w:pPr>
      <w:r>
        <w:rPr>
          <w:noProof/>
          <w:lang w:val="en-US" w:eastAsia="en-US"/>
        </w:rPr>
        <w:object w:dxaOrig="0" w:dyaOrig="0">
          <v:shape id="_x0000_s1067" type="#_x0000_t75" style="position:absolute;margin-left:135pt;margin-top:5.1pt;width:1in;height:18pt;z-index:251705344">
            <v:imagedata r:id="rId73" o:title=""/>
          </v:shape>
          <o:OLEObject Type="Embed" ProgID="Equation.3" ShapeID="_x0000_s1067" DrawAspect="Content" ObjectID="_1521266311" r:id="rId74"/>
        </w:object>
      </w:r>
      <w:r w:rsidR="00A42D18" w:rsidRPr="009B455C">
        <w:rPr>
          <w:rFonts w:ascii="Arial" w:hAnsi="Arial" w:cs="Arial"/>
        </w:rPr>
        <w:t>Se puede definir:</w:t>
      </w:r>
      <w:r w:rsidR="00A42D18" w:rsidRPr="009B455C">
        <w:rPr>
          <w:rFonts w:ascii="Arial" w:hAnsi="Arial" w:cs="Arial"/>
        </w:rPr>
        <w:tab/>
        <w:t xml:space="preserve">   </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t xml:space="preserve">  </w:t>
      </w:r>
    </w:p>
    <w:p w:rsidR="00A42D18" w:rsidRPr="009B455C" w:rsidRDefault="00A42D18" w:rsidP="00A42D18">
      <w:pPr>
        <w:spacing w:after="0"/>
        <w:rPr>
          <w:rFonts w:ascii="Arial" w:hAnsi="Arial" w:cs="Arial"/>
        </w:rPr>
      </w:pPr>
      <w:r w:rsidRPr="009B455C">
        <w:rPr>
          <w:noProof/>
          <w:lang w:val="en-US" w:eastAsia="en-US"/>
        </w:rPr>
        <w:drawing>
          <wp:anchor distT="0" distB="0" distL="114300" distR="114300" simplePos="0" relativeHeight="251703296" behindDoc="0" locked="0" layoutInCell="1" allowOverlap="1">
            <wp:simplePos x="0" y="0"/>
            <wp:positionH relativeFrom="column">
              <wp:posOffset>3086100</wp:posOffset>
            </wp:positionH>
            <wp:positionV relativeFrom="paragraph">
              <wp:posOffset>18415</wp:posOffset>
            </wp:positionV>
            <wp:extent cx="1143000" cy="253365"/>
            <wp:effectExtent l="0" t="0" r="0" b="0"/>
            <wp:wrapNone/>
            <wp:docPr id="53"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
                    <pic:cNvPicPr>
                      <a:picLocks noChangeAspect="1" noChangeArrowheads="1"/>
                    </pic:cNvPicPr>
                  </pic:nvPicPr>
                  <pic:blipFill>
                    <a:blip r:embed="rId75" cstate="print"/>
                    <a:srcRect/>
                    <a:stretch>
                      <a:fillRect/>
                    </a:stretch>
                  </pic:blipFill>
                  <pic:spPr bwMode="auto">
                    <a:xfrm>
                      <a:off x="0" y="0"/>
                      <a:ext cx="1143000" cy="253365"/>
                    </a:xfrm>
                    <a:prstGeom prst="rect">
                      <a:avLst/>
                    </a:prstGeom>
                    <a:noFill/>
                  </pic:spPr>
                </pic:pic>
              </a:graphicData>
            </a:graphic>
          </wp:anchor>
        </w:drawing>
      </w:r>
      <w:r w:rsidRPr="009B455C">
        <w:rPr>
          <w:rFonts w:ascii="Arial" w:hAnsi="Arial" w:cs="Arial"/>
        </w:rPr>
        <w:t>Y = R - C</w:t>
      </w:r>
      <w:r w:rsidRPr="009B455C">
        <w:rPr>
          <w:rFonts w:ascii="Arial" w:hAnsi="Arial" w:cs="Arial"/>
        </w:rPr>
        <w:tab/>
      </w:r>
      <w:r w:rsidRPr="009B455C">
        <w:rPr>
          <w:rFonts w:ascii="Arial" w:hAnsi="Arial" w:cs="Arial"/>
        </w:rPr>
        <w:tab/>
      </w:r>
      <w:r w:rsidRPr="009B455C">
        <w:rPr>
          <w:rFonts w:ascii="Arial" w:hAnsi="Arial" w:cs="Arial"/>
        </w:rPr>
        <w:tab/>
        <w:t xml:space="preserve">           </w:t>
      </w:r>
      <w:r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066" type="#_x0000_t75" style="position:absolute;margin-left:243pt;margin-top:10.75pt;width:58.5pt;height:16.5pt;z-index:251704320">
            <v:imagedata r:id="rId76" o:title=""/>
          </v:shape>
          <o:OLEObject Type="Embed" ProgID="Equation.3" ShapeID="_x0000_s1066" DrawAspect="Content" ObjectID="_1521266312" r:id="rId77"/>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ab/>
      </w:r>
    </w:p>
    <w:p w:rsidR="00A42D18" w:rsidRPr="009B455C" w:rsidRDefault="00615AAC" w:rsidP="00A42D18">
      <w:pPr>
        <w:spacing w:after="0"/>
        <w:rPr>
          <w:rFonts w:ascii="Arial" w:hAnsi="Arial" w:cs="Arial"/>
        </w:rPr>
      </w:pPr>
      <w:r>
        <w:rPr>
          <w:noProof/>
          <w:lang w:val="en-US" w:eastAsia="en-US"/>
        </w:rPr>
        <mc:AlternateContent>
          <mc:Choice Requires="wps">
            <w:drawing>
              <wp:anchor distT="0" distB="0" distL="114300" distR="114300" simplePos="0" relativeHeight="251706368" behindDoc="0" locked="0" layoutInCell="1" allowOverlap="1">
                <wp:simplePos x="0" y="0"/>
                <wp:positionH relativeFrom="column">
                  <wp:posOffset>0</wp:posOffset>
                </wp:positionH>
                <wp:positionV relativeFrom="paragraph">
                  <wp:posOffset>40005</wp:posOffset>
                </wp:positionV>
                <wp:extent cx="1144905" cy="342900"/>
                <wp:effectExtent l="3810" t="3810" r="3810" b="0"/>
                <wp:wrapNone/>
                <wp:docPr id="12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761CE6" w:rsidRDefault="00F72F2D" w:rsidP="00A42D18">
                            <w:pPr>
                              <w:rPr>
                                <w:rFonts w:ascii="Arial" w:hAnsi="Arial" w:cs="Arial"/>
                                <w:b/>
                                <w:bCs/>
                              </w:rPr>
                            </w:pPr>
                            <w:r>
                              <w:rPr>
                                <w:rFonts w:ascii="Arial" w:hAnsi="Arial" w:cs="Arial"/>
                                <w:b/>
                                <w:bCs/>
                              </w:rPr>
                              <w:t xml:space="preserve">     </w:t>
                            </w:r>
                            <w:r w:rsidRPr="00761CE6">
                              <w:rPr>
                                <w:rFonts w:ascii="Arial" w:hAnsi="Arial" w:cs="Arial"/>
                                <w:b/>
                                <w:bCs/>
                              </w:rPr>
                              <w:t>Frecuencia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39" type="#_x0000_t202" style="position:absolute;margin-left:0;margin-top:3.15pt;width:90.15pt;height:2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" stroked="f">
                <v:textbox>
                  <w:txbxContent>
                    <w:p w:rsidR="00F72F2D" w:rsidRPr="00761CE6" w:rsidRDefault="00F72F2D" w:rsidP="00A42D18">
                      <w:pPr>
                        <w:rPr>
                          <w:rFonts w:ascii="Arial" w:hAnsi="Arial" w:cs="Arial"/>
                          <w:b/>
                          <w:bCs/>
                        </w:rPr>
                      </w:pPr>
                      <w:r>
                        <w:rPr>
                          <w:rFonts w:ascii="Arial" w:hAnsi="Arial" w:cs="Arial"/>
                          <w:b/>
                          <w:bCs/>
                        </w:rPr>
                        <w:t xml:space="preserve">     </w:t>
                      </w:r>
                      <w:r w:rsidRPr="00761CE6">
                        <w:rPr>
                          <w:rFonts w:ascii="Arial" w:hAnsi="Arial" w:cs="Arial"/>
                          <w:b/>
                          <w:bCs/>
                        </w:rPr>
                        <w:t>Frecuencia</w:t>
                      </w:r>
                    </w:p>
                  </w:txbxContent>
                </v:textbox>
              </v:shape>
            </w:pict>
          </mc:Fallback>
        </mc:AlternateConten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0"/>
        <w:jc w:val="both"/>
        <w:rPr>
          <w:rFonts w:ascii="Arial" w:hAnsi="Arial" w:cs="Arial"/>
        </w:rPr>
      </w:pPr>
      <w:r w:rsidRPr="009B455C">
        <w:rPr>
          <w:noProof/>
          <w:lang w:val="en-US" w:eastAsia="en-US"/>
        </w:rPr>
        <w:drawing>
          <wp:anchor distT="0" distB="0" distL="114300" distR="114300" simplePos="0" relativeHeight="251707392" behindDoc="0" locked="0" layoutInCell="1" allowOverlap="1">
            <wp:simplePos x="0" y="0"/>
            <wp:positionH relativeFrom="column">
              <wp:posOffset>299720</wp:posOffset>
            </wp:positionH>
            <wp:positionV relativeFrom="paragraph">
              <wp:posOffset>109220</wp:posOffset>
            </wp:positionV>
            <wp:extent cx="3393440" cy="1977390"/>
            <wp:effectExtent l="19050" t="0" r="0" b="0"/>
            <wp:wrapSquare wrapText="bothSides"/>
            <wp:docPr id="56" name="Imagen 64" descr="৯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4" descr="৯Դ"/>
                    <pic:cNvPicPr>
                      <a:picLocks noChangeAspect="1" noChangeArrowheads="1"/>
                    </pic:cNvPicPr>
                  </pic:nvPicPr>
                  <pic:blipFill>
                    <a:blip r:embed="rId78" cstate="print"/>
                    <a:srcRect/>
                    <a:stretch>
                      <a:fillRect/>
                    </a:stretch>
                  </pic:blipFill>
                  <pic:spPr bwMode="auto">
                    <a:xfrm>
                      <a:off x="0" y="0"/>
                      <a:ext cx="3393440" cy="1977390"/>
                    </a:xfrm>
                    <a:prstGeom prst="rect">
                      <a:avLst/>
                    </a:prstGeom>
                    <a:noFill/>
                  </pic:spPr>
                </pic:pic>
              </a:graphicData>
            </a:graphic>
          </wp:anchor>
        </w:drawing>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jc w:val="both"/>
        <w:rPr>
          <w:rFonts w:ascii="Arial" w:hAnsi="Arial" w:cs="Arial"/>
        </w:rPr>
      </w:pPr>
    </w:p>
    <w:p w:rsidR="00A42D18" w:rsidRPr="00C16588" w:rsidRDefault="00FD6DD3" w:rsidP="00A42D18">
      <w:pPr>
        <w:spacing w:after="0"/>
        <w:jc w:val="both"/>
        <w:rPr>
          <w:rFonts w:ascii="Arial" w:hAnsi="Arial" w:cs="Arial"/>
          <w:b/>
        </w:rPr>
      </w:pPr>
      <w:r w:rsidRPr="00C16588">
        <w:rPr>
          <w:rFonts w:ascii="Arial" w:hAnsi="Arial" w:cs="Arial"/>
          <w:b/>
        </w:rPr>
        <w:t>Figura 1.6 Representación del margen de seguridad</w:t>
      </w:r>
    </w:p>
    <w:p w:rsidR="00FD6DD3" w:rsidRDefault="00FD6DD3" w:rsidP="00A42D18">
      <w:pPr>
        <w:spacing w:after="0"/>
        <w:jc w:val="both"/>
        <w:rPr>
          <w:rFonts w:ascii="Arial" w:hAnsi="Arial" w:cs="Arial"/>
        </w:rPr>
      </w:pPr>
    </w:p>
    <w:p w:rsidR="00FD6DD3" w:rsidRDefault="00FD6DD3" w:rsidP="00A42D18">
      <w:pPr>
        <w:spacing w:after="0"/>
        <w:jc w:val="both"/>
        <w:rPr>
          <w:rFonts w:ascii="Arial" w:hAnsi="Arial" w:cs="Arial"/>
        </w:rPr>
      </w:pPr>
    </w:p>
    <w:p w:rsidR="00A42D18" w:rsidRPr="009B455C" w:rsidRDefault="00A42D18" w:rsidP="00A42D18">
      <w:pPr>
        <w:spacing w:after="0"/>
        <w:jc w:val="both"/>
        <w:rPr>
          <w:rFonts w:ascii="Arial" w:hAnsi="Arial" w:cs="Arial"/>
          <w:vertAlign w:val="subscript"/>
        </w:rPr>
      </w:pPr>
      <w:r w:rsidRPr="009B455C">
        <w:rPr>
          <w:rFonts w:ascii="Arial" w:hAnsi="Arial" w:cs="Arial"/>
        </w:rPr>
        <w:t>Probabilidad de falla</w:t>
      </w:r>
      <w:r w:rsidRPr="009B455C">
        <w:rPr>
          <w:rFonts w:ascii="Arial" w:hAnsi="Arial" w:cs="Arial"/>
        </w:rPr>
        <w:tab/>
        <w:t xml:space="preserve">: </w:t>
      </w:r>
      <w:proofErr w:type="spellStart"/>
      <w:r w:rsidRPr="009B455C">
        <w:rPr>
          <w:rFonts w:ascii="Arial" w:hAnsi="Arial" w:cs="Arial"/>
        </w:rPr>
        <w:t>P</w:t>
      </w:r>
      <w:r w:rsidRPr="009B455C">
        <w:rPr>
          <w:rFonts w:ascii="Arial" w:hAnsi="Arial" w:cs="Arial"/>
          <w:vertAlign w:val="subscript"/>
        </w:rPr>
        <w:t>f</w:t>
      </w:r>
      <w:proofErr w:type="spellEnd"/>
    </w:p>
    <w:p w:rsidR="00A42D18" w:rsidRPr="009B455C" w:rsidRDefault="00A42D18" w:rsidP="00A42D18">
      <w:pPr>
        <w:spacing w:after="0"/>
        <w:jc w:val="both"/>
        <w:rPr>
          <w:rFonts w:ascii="Arial" w:hAnsi="Arial" w:cs="Arial"/>
        </w:rPr>
      </w:pPr>
      <w:r w:rsidRPr="009B455C">
        <w:rPr>
          <w:rFonts w:ascii="Arial" w:hAnsi="Arial" w:cs="Arial"/>
        </w:rPr>
        <w:t>Confiabilidad:</w:t>
      </w:r>
      <w:r w:rsidRPr="009B455C">
        <w:rPr>
          <w:rFonts w:ascii="Arial" w:hAnsi="Arial" w:cs="Arial"/>
          <w:vertAlign w:val="subscript"/>
        </w:rPr>
        <w:t xml:space="preserve"> </w:t>
      </w:r>
      <w:r w:rsidRPr="009B455C">
        <w:rPr>
          <w:rFonts w:ascii="Arial" w:hAnsi="Arial" w:cs="Arial"/>
        </w:rPr>
        <w:t xml:space="preserve">  </w:t>
      </w:r>
      <w:proofErr w:type="spellStart"/>
      <w:r w:rsidRPr="009B455C">
        <w:rPr>
          <w:rFonts w:ascii="Arial" w:hAnsi="Arial" w:cs="Arial"/>
        </w:rPr>
        <w:t>C</w:t>
      </w:r>
      <w:r w:rsidRPr="009B455C">
        <w:rPr>
          <w:rFonts w:ascii="Arial" w:hAnsi="Arial" w:cs="Arial"/>
          <w:vertAlign w:val="subscript"/>
        </w:rPr>
        <w:t>onf</w:t>
      </w:r>
      <w:proofErr w:type="spellEnd"/>
      <w:r w:rsidRPr="009B455C">
        <w:rPr>
          <w:rFonts w:ascii="Arial" w:hAnsi="Arial" w:cs="Arial"/>
        </w:rPr>
        <w:t xml:space="preserve"> =1-P</w:t>
      </w:r>
      <w:r w:rsidRPr="009B455C">
        <w:rPr>
          <w:rFonts w:ascii="Arial" w:hAnsi="Arial" w:cs="Arial"/>
          <w:vertAlign w:val="subscript"/>
        </w:rPr>
        <w:t>f</w:t>
      </w:r>
      <w:r w:rsidRPr="009B455C">
        <w:rPr>
          <w:rFonts w:ascii="Arial" w:hAnsi="Arial" w:cs="Arial"/>
        </w:rPr>
        <w:tab/>
      </w:r>
      <w:r w:rsidRPr="009B455C">
        <w:rPr>
          <w:rFonts w:ascii="Arial" w:hAnsi="Arial" w:cs="Arial"/>
        </w:rPr>
        <w:tab/>
      </w:r>
    </w:p>
    <w:p w:rsidR="00A42D18" w:rsidRPr="009B455C" w:rsidRDefault="00A42D18" w:rsidP="00A42D18">
      <w:pPr>
        <w:spacing w:after="0"/>
        <w:jc w:val="both"/>
        <w:rPr>
          <w:rFonts w:ascii="Arial" w:hAnsi="Arial" w:cs="Arial"/>
        </w:rPr>
      </w:pPr>
    </w:p>
    <w:p w:rsidR="00A42D18" w:rsidRPr="009B455C" w:rsidRDefault="00A42D18" w:rsidP="00A42D18">
      <w:pPr>
        <w:spacing w:after="0"/>
        <w:jc w:val="both"/>
        <w:rPr>
          <w:rFonts w:ascii="Arial" w:hAnsi="Arial" w:cs="Arial"/>
        </w:rPr>
      </w:pPr>
      <w:r w:rsidRPr="009B455C">
        <w:rPr>
          <w:rFonts w:ascii="Arial" w:hAnsi="Arial" w:cs="Arial"/>
        </w:rPr>
        <w:t>β - MARGEN DE SEGURIDAD</w:t>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00615AAC">
        <w:rPr>
          <w:noProof/>
          <w:lang w:val="en-US" w:eastAsia="en-US"/>
        </w:rPr>
        <mc:AlternateContent>
          <mc:Choice Requires="wps">
            <w:drawing>
              <wp:anchor distT="0" distB="0" distL="114300" distR="114300" simplePos="0" relativeHeight="251711488" behindDoc="0" locked="0" layoutInCell="1" allowOverlap="1">
                <wp:simplePos x="0" y="0"/>
                <wp:positionH relativeFrom="column">
                  <wp:posOffset>1257300</wp:posOffset>
                </wp:positionH>
                <wp:positionV relativeFrom="paragraph">
                  <wp:posOffset>109855</wp:posOffset>
                </wp:positionV>
                <wp:extent cx="114300" cy="0"/>
                <wp:effectExtent l="13335" t="12700" r="5715" b="6350"/>
                <wp:wrapNone/>
                <wp:docPr id="119"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ECA213" id="Line 48" o:spid="_x0000_s1026"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8.65pt" to="108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sKM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"/>
            </w:pict>
          </mc:Fallback>
        </mc:AlternateContent>
      </w:r>
      <w:r w:rsidR="00615AAC">
        <w:rPr>
          <w:noProof/>
          <w:lang w:val="en-US" w:eastAsia="en-US"/>
        </w:rPr>
        <mc:AlternateContent>
          <mc:Choice Requires="wps">
            <w:drawing>
              <wp:anchor distT="0" distB="0" distL="114300" distR="114300" simplePos="0" relativeHeight="251710464" behindDoc="0" locked="0" layoutInCell="1" allowOverlap="1">
                <wp:simplePos x="0" y="0"/>
                <wp:positionH relativeFrom="column">
                  <wp:posOffset>2514600</wp:posOffset>
                </wp:positionH>
                <wp:positionV relativeFrom="paragraph">
                  <wp:posOffset>109855</wp:posOffset>
                </wp:positionV>
                <wp:extent cx="114300" cy="0"/>
                <wp:effectExtent l="13335" t="12700" r="5715" b="6350"/>
                <wp:wrapNone/>
                <wp:docPr id="110"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FC9994" id="Line 47"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8.65pt" to="207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jaKEwIAACo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"/>
            </w:pict>
          </mc:Fallback>
        </mc:AlternateConten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615AAC" w:rsidP="00A42D18">
      <w:pPr>
        <w:spacing w:after="0"/>
        <w:rPr>
          <w:rFonts w:ascii="Arial" w:hAnsi="Arial" w:cs="Arial"/>
        </w:rPr>
      </w:pPr>
      <w:r>
        <w:rPr>
          <w:noProof/>
          <w:lang w:val="en-US" w:eastAsia="en-US"/>
        </w:rPr>
        <mc:AlternateContent>
          <mc:Choice Requires="wps">
            <w:drawing>
              <wp:anchor distT="0" distB="0" distL="114300" distR="114300" simplePos="0" relativeHeight="251709440" behindDoc="0" locked="0" layoutInCell="1" allowOverlap="1">
                <wp:simplePos x="0" y="0"/>
                <wp:positionH relativeFrom="column">
                  <wp:posOffset>2514600</wp:posOffset>
                </wp:positionH>
                <wp:positionV relativeFrom="paragraph">
                  <wp:posOffset>163195</wp:posOffset>
                </wp:positionV>
                <wp:extent cx="114300" cy="0"/>
                <wp:effectExtent l="13335" t="12700" r="5715" b="6350"/>
                <wp:wrapNone/>
                <wp:docPr id="104"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69F53A" id="Line 46"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2.85pt" to="20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XXt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"/>
            </w:pict>
          </mc:Fallback>
        </mc:AlternateContent>
      </w:r>
      <w:r w:rsidR="00A42D18" w:rsidRPr="009B455C">
        <w:rPr>
          <w:rFonts w:ascii="Arial" w:hAnsi="Arial" w:cs="Arial"/>
        </w:rPr>
        <w:t>De la figura: β</w:t>
      </w:r>
      <w:proofErr w:type="spellStart"/>
      <w:r w:rsidR="00A42D18" w:rsidRPr="009B455C">
        <w:rPr>
          <w:rFonts w:ascii="Arial" w:hAnsi="Arial" w:cs="Arial"/>
        </w:rPr>
        <w:t>σy</w:t>
      </w:r>
      <w:proofErr w:type="spellEnd"/>
      <w:r w:rsidR="00A42D18" w:rsidRPr="009B455C">
        <w:rPr>
          <w:rFonts w:ascii="Arial" w:hAnsi="Arial" w:cs="Arial"/>
        </w:rPr>
        <w:t xml:space="preserve">  = Y; </w:t>
      </w:r>
      <w:r w:rsidR="00A42D18" w:rsidRPr="009B455C">
        <w:rPr>
          <w:rFonts w:ascii="Arial" w:hAnsi="Arial" w:cs="Arial"/>
        </w:rPr>
        <w:tab/>
      </w:r>
      <w:r w:rsidR="00A42D18" w:rsidRPr="009B455C">
        <w:rPr>
          <w:rFonts w:ascii="Arial" w:hAnsi="Arial" w:cs="Arial"/>
        </w:rPr>
        <w:tab/>
        <w:t>β =  Y</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069" type="#_x0000_t75" style="position:absolute;margin-left:0;margin-top:3.35pt;width:153pt;height:45pt;z-index:251708416">
            <v:imagedata r:id="rId79" o:title=""/>
          </v:shape>
          <o:OLEObject Type="Embed" ProgID="Equation.3" ShapeID="_x0000_s1069" DrawAspect="Content" ObjectID="_1521266313" r:id="rId80"/>
        </w:object>
      </w:r>
      <w:r w:rsidR="00A42D18" w:rsidRPr="009B455C">
        <w:rPr>
          <w:rFonts w:ascii="Arial" w:hAnsi="Arial" w:cs="Arial"/>
        </w:rPr>
        <w:tab/>
      </w:r>
      <w:r w:rsidR="00A42D18" w:rsidRPr="009B455C">
        <w:rPr>
          <w:rFonts w:ascii="Arial" w:hAnsi="Arial" w:cs="Arial"/>
        </w:rPr>
        <w:tab/>
        <w:t xml:space="preserve">                                          </w:t>
      </w:r>
      <w:proofErr w:type="spellStart"/>
      <w:proofErr w:type="gramStart"/>
      <w:r w:rsidR="00A42D18" w:rsidRPr="009B455C">
        <w:rPr>
          <w:rFonts w:ascii="Arial" w:hAnsi="Arial" w:cs="Arial"/>
        </w:rPr>
        <w:t>σ</w:t>
      </w:r>
      <w:r w:rsidR="00A42D18" w:rsidRPr="009B455C">
        <w:rPr>
          <w:rFonts w:ascii="Arial" w:hAnsi="Arial" w:cs="Arial"/>
          <w:vertAlign w:val="subscript"/>
        </w:rPr>
        <w:t>y</w:t>
      </w:r>
      <w:proofErr w:type="spellEnd"/>
      <w:proofErr w:type="gramEnd"/>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rPr>
      </w:pPr>
    </w:p>
    <w:p w:rsidR="00DE04E4" w:rsidRDefault="00DE04E4" w:rsidP="00A42D18">
      <w:pPr>
        <w:rPr>
          <w:rFonts w:ascii="Arial" w:hAnsi="Arial" w:cs="Arial"/>
        </w:rPr>
      </w:pPr>
      <w:r>
        <w:rPr>
          <w:rFonts w:ascii="Arial" w:hAnsi="Arial" w:cs="Arial"/>
        </w:rPr>
        <w:t>Se observa:</w:t>
      </w:r>
    </w:p>
    <w:p w:rsidR="00A42D18" w:rsidRPr="009B455C" w:rsidRDefault="00A42D18" w:rsidP="00A42D18">
      <w:pPr>
        <w:rPr>
          <w:rFonts w:ascii="Arial" w:hAnsi="Arial" w:cs="Arial"/>
        </w:rPr>
      </w:pPr>
      <w:r w:rsidRPr="009B455C">
        <w:rPr>
          <w:rFonts w:ascii="Arial" w:hAnsi="Arial" w:cs="Arial"/>
        </w:rPr>
        <w:t>Mayor margen de seguridad, menor probabilidad de falla</w:t>
      </w:r>
    </w:p>
    <w:p w:rsidR="00A42D18" w:rsidRPr="009B455C" w:rsidRDefault="00A42D18" w:rsidP="00A42D18">
      <w:pPr>
        <w:spacing w:after="0"/>
        <w:rPr>
          <w:rFonts w:ascii="Arial" w:hAnsi="Arial" w:cs="Arial"/>
        </w:rPr>
      </w:pPr>
      <w:r w:rsidRPr="009B455C">
        <w:rPr>
          <w:rFonts w:ascii="Arial" w:hAnsi="Arial" w:cs="Arial"/>
        </w:rPr>
        <w:t>Generalmente en la industria β =2, lo que significa aproximadamente una probabilidad de falla de 1/100 (un foco de cien producidos resultan defectuosos, por ejemplo)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En ingeniería estructural ese criterio no resulta aplicable por lo que se debe tener β &gt; 3.5 para estructuras comunes y 4.0 para especiales.</w:t>
      </w:r>
    </w:p>
    <w:p w:rsidR="00A42D18" w:rsidRPr="009B455C" w:rsidRDefault="00A42D18" w:rsidP="00A42D18">
      <w:pPr>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rPr>
          <w:rFonts w:ascii="Arial" w:hAnsi="Arial" w:cs="Arial"/>
          <w:b/>
          <w:bCs/>
        </w:rPr>
      </w:pPr>
      <w:r w:rsidRPr="009B455C">
        <w:rPr>
          <w:rFonts w:ascii="Arial" w:hAnsi="Arial" w:cs="Arial"/>
          <w:b/>
          <w:bCs/>
        </w:rPr>
        <w:lastRenderedPageBreak/>
        <w:t>Fórmulas Básicas:</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F72F2D" w:rsidP="00A42D18">
      <w:pPr>
        <w:spacing w:after="120"/>
        <w:rPr>
          <w:rFonts w:ascii="Arial" w:hAnsi="Arial" w:cs="Arial"/>
        </w:rPr>
      </w:pPr>
      <w:r>
        <w:rPr>
          <w:noProof/>
          <w:lang w:val="en-US" w:eastAsia="en-US"/>
        </w:rPr>
        <w:object w:dxaOrig="0" w:dyaOrig="0">
          <v:shape id="_x0000_s1074" type="#_x0000_t75" style="position:absolute;margin-left:234pt;margin-top:12.35pt;width:90pt;height:36pt;z-index:251713536">
            <v:imagedata r:id="rId81" o:title=""/>
          </v:shape>
          <o:OLEObject Type="Embed" ProgID="Equation.3" ShapeID="_x0000_s1074" DrawAspect="Content" ObjectID="_1521266314" r:id="rId82"/>
        </w:object>
      </w:r>
      <w:r>
        <w:rPr>
          <w:noProof/>
          <w:lang w:val="en-US" w:eastAsia="en-US"/>
        </w:rPr>
        <w:object w:dxaOrig="0" w:dyaOrig="0">
          <v:shape id="_x0000_s1073" type="#_x0000_t75" style="position:absolute;margin-left:0;margin-top:7.35pt;width:99pt;height:31.3pt;z-index:251712512">
            <v:imagedata r:id="rId83" o:title=""/>
          </v:shape>
          <o:OLEObject Type="Embed" ProgID="Equation.3" ShapeID="_x0000_s1073" DrawAspect="Content" ObjectID="_1521266315" r:id="rId84"/>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t>Coeficiente de variación</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spacing w:after="120"/>
        <w:rPr>
          <w:rFonts w:ascii="Arial" w:hAnsi="Arial" w:cs="Arial"/>
        </w:rPr>
      </w:pPr>
      <w:r>
        <w:rPr>
          <w:noProof/>
          <w:lang w:val="en-US" w:eastAsia="en-US"/>
        </w:rPr>
        <w:object w:dxaOrig="0" w:dyaOrig="0">
          <v:shape id="_x0000_s1076" type="#_x0000_t75" style="position:absolute;margin-left:2in;margin-top:6.25pt;width:99pt;height:27pt;z-index:251715584">
            <v:imagedata r:id="rId85" o:title=""/>
          </v:shape>
          <o:OLEObject Type="Embed" ProgID="Equation.3" ShapeID="_x0000_s1076" DrawAspect="Content" ObjectID="_1521266316" r:id="rId86"/>
        </w:object>
      </w:r>
      <w:r>
        <w:rPr>
          <w:noProof/>
          <w:lang w:val="en-US" w:eastAsia="en-US"/>
        </w:rPr>
        <w:object w:dxaOrig="0" w:dyaOrig="0">
          <v:shape id="_x0000_s1075" type="#_x0000_t75" style="position:absolute;margin-left:0;margin-top:6.25pt;width:99pt;height:27pt;z-index:251714560">
            <v:imagedata r:id="rId87" o:title=""/>
          </v:shape>
          <o:OLEObject Type="Embed" ProgID="Equation.3" ShapeID="_x0000_s1075" DrawAspect="Content" ObjectID="_1521266317" r:id="rId88"/>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b/>
          <w:bCs/>
        </w:rPr>
        <w:t>Ejemplo 4.</w:t>
      </w:r>
      <w:r w:rsidR="00DE04E4">
        <w:rPr>
          <w:rFonts w:ascii="Arial" w:hAnsi="Arial" w:cs="Arial"/>
        </w:rPr>
        <w:t xml:space="preserve"> Cálculo del Margen d</w:t>
      </w:r>
      <w:r w:rsidRPr="009B455C">
        <w:rPr>
          <w:rFonts w:ascii="Arial" w:hAnsi="Arial" w:cs="Arial"/>
        </w:rPr>
        <w:t>e Seguridad</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Barra sometida a tensión.</w:t>
      </w:r>
      <w:r w:rsidRPr="009B455C">
        <w:rPr>
          <w:rFonts w:ascii="Arial" w:hAnsi="Arial" w:cs="Arial"/>
        </w:rPr>
        <w:tab/>
        <w:t xml:space="preserve">                                 SECCIÓN TRANSVERSAL</w:t>
      </w:r>
    </w:p>
    <w:p w:rsidR="00A42D18" w:rsidRPr="009B455C" w:rsidRDefault="00A42D18" w:rsidP="00A42D18">
      <w:pPr>
        <w:spacing w:after="0"/>
        <w:rPr>
          <w:rFonts w:ascii="Arial" w:hAnsi="Arial" w:cs="Arial"/>
        </w:rPr>
      </w:pPr>
      <w:r w:rsidRPr="009B455C">
        <w:rPr>
          <w:noProof/>
          <w:lang w:val="en-US" w:eastAsia="en-US"/>
        </w:rPr>
        <w:drawing>
          <wp:anchor distT="0" distB="0" distL="114300" distR="114300" simplePos="0" relativeHeight="252240896" behindDoc="1" locked="0" layoutInCell="1" allowOverlap="1">
            <wp:simplePos x="0" y="0"/>
            <wp:positionH relativeFrom="column">
              <wp:posOffset>3268345</wp:posOffset>
            </wp:positionH>
            <wp:positionV relativeFrom="paragraph">
              <wp:posOffset>130175</wp:posOffset>
            </wp:positionV>
            <wp:extent cx="1031240" cy="914400"/>
            <wp:effectExtent l="0" t="0" r="0" b="0"/>
            <wp:wrapTight wrapText="bothSides">
              <wp:wrapPolygon edited="0">
                <wp:start x="3192" y="1800"/>
                <wp:lineTo x="3990" y="16200"/>
                <wp:lineTo x="6384" y="16200"/>
                <wp:lineTo x="6783" y="19800"/>
                <wp:lineTo x="9576" y="19800"/>
                <wp:lineTo x="9177" y="16200"/>
                <wp:lineTo x="12768" y="16200"/>
                <wp:lineTo x="20749" y="11250"/>
                <wp:lineTo x="20749" y="9000"/>
                <wp:lineTo x="19552" y="4500"/>
                <wp:lineTo x="18355" y="1800"/>
                <wp:lineTo x="3192" y="1800"/>
              </wp:wrapPolygon>
            </wp:wrapTight>
            <wp:docPr id="2"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
                    <pic:cNvPicPr>
                      <a:picLocks noChangeAspect="1" noChangeArrowheads="1"/>
                    </pic:cNvPicPr>
                  </pic:nvPicPr>
                  <pic:blipFill>
                    <a:blip r:embed="rId89" cstate="print"/>
                    <a:srcRect l="6017" t="26106" r="48129" b="8702"/>
                    <a:stretch>
                      <a:fillRect/>
                    </a:stretch>
                  </pic:blipFill>
                  <pic:spPr bwMode="auto">
                    <a:xfrm>
                      <a:off x="0" y="0"/>
                      <a:ext cx="1031240" cy="914400"/>
                    </a:xfrm>
                    <a:prstGeom prst="rect">
                      <a:avLst/>
                    </a:prstGeom>
                    <a:noFill/>
                  </pic:spPr>
                </pic:pic>
              </a:graphicData>
            </a:graphic>
          </wp:anchor>
        </w:drawing>
      </w:r>
    </w:p>
    <w:p w:rsidR="00A42D18" w:rsidRPr="009B455C" w:rsidRDefault="00A42D18" w:rsidP="00A42D18">
      <w:pPr>
        <w:spacing w:after="0"/>
        <w:rPr>
          <w:rFonts w:ascii="Arial" w:hAnsi="Arial" w:cs="Arial"/>
        </w:rPr>
      </w:pPr>
      <w:r w:rsidRPr="009B455C">
        <w:rPr>
          <w:noProof/>
          <w:lang w:val="en-US" w:eastAsia="en-US"/>
        </w:rPr>
        <w:drawing>
          <wp:anchor distT="0" distB="0" distL="114300" distR="114300" simplePos="0" relativeHeight="252241920" behindDoc="1" locked="0" layoutInCell="1" allowOverlap="1">
            <wp:simplePos x="0" y="0"/>
            <wp:positionH relativeFrom="column">
              <wp:posOffset>3810</wp:posOffset>
            </wp:positionH>
            <wp:positionV relativeFrom="paragraph">
              <wp:posOffset>104775</wp:posOffset>
            </wp:positionV>
            <wp:extent cx="2636520" cy="584200"/>
            <wp:effectExtent l="0" t="0" r="0" b="0"/>
            <wp:wrapTight wrapText="bothSides">
              <wp:wrapPolygon edited="0">
                <wp:start x="18260" y="704"/>
                <wp:lineTo x="2965" y="704"/>
                <wp:lineTo x="156" y="2113"/>
                <wp:lineTo x="312" y="12678"/>
                <wp:lineTo x="4214" y="16200"/>
                <wp:lineTo x="4682" y="16200"/>
                <wp:lineTo x="14827" y="16200"/>
                <wp:lineTo x="15451" y="16200"/>
                <wp:lineTo x="20757" y="12678"/>
                <wp:lineTo x="21225" y="11974"/>
                <wp:lineTo x="20757" y="8452"/>
                <wp:lineTo x="19197" y="704"/>
                <wp:lineTo x="18260" y="704"/>
              </wp:wrapPolygon>
            </wp:wrapTight>
            <wp:docPr id="66"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
                    <pic:cNvPicPr>
                      <a:picLocks noChangeAspect="1" noChangeArrowheads="1"/>
                    </pic:cNvPicPr>
                  </pic:nvPicPr>
                  <pic:blipFill>
                    <a:blip r:embed="rId90" cstate="print"/>
                    <a:srcRect l="14354" t="19144" r="28706" b="65263"/>
                    <a:stretch>
                      <a:fillRect/>
                    </a:stretch>
                  </pic:blipFill>
                  <pic:spPr bwMode="auto">
                    <a:xfrm>
                      <a:off x="0" y="0"/>
                      <a:ext cx="2636520" cy="584200"/>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lang w:val="en-US"/>
        </w:rPr>
      </w:pPr>
      <w:r w:rsidRPr="009B455C">
        <w:rPr>
          <w:rFonts w:ascii="Arial" w:hAnsi="Arial" w:cs="Arial"/>
          <w:lang w:val="en-US"/>
        </w:rPr>
        <w:t>C = 10000kg</w:t>
      </w:r>
      <w:r w:rsidRPr="009B455C">
        <w:rPr>
          <w:rFonts w:ascii="Arial" w:hAnsi="Arial" w:cs="Arial"/>
          <w:lang w:val="en-US"/>
        </w:rPr>
        <w:tab/>
        <w:t>(nominal)</w:t>
      </w:r>
    </w:p>
    <w:p w:rsidR="00A42D18" w:rsidRPr="009B455C" w:rsidRDefault="00615AAC" w:rsidP="00A42D18">
      <w:pPr>
        <w:tabs>
          <w:tab w:val="left" w:pos="1485"/>
        </w:tabs>
        <w:rPr>
          <w:rFonts w:ascii="Arial" w:hAnsi="Arial" w:cs="Arial"/>
          <w:lang w:val="en-US"/>
        </w:rPr>
      </w:pPr>
      <w:r>
        <w:rPr>
          <w:noProof/>
          <w:lang w:val="en-US" w:eastAsia="en-US"/>
        </w:rPr>
        <mc:AlternateContent>
          <mc:Choice Requires="wps">
            <w:drawing>
              <wp:anchor distT="0" distB="0" distL="114300" distR="114300" simplePos="0" relativeHeight="251716608" behindDoc="0" locked="0" layoutInCell="1" allowOverlap="1">
                <wp:simplePos x="0" y="0"/>
                <wp:positionH relativeFrom="column">
                  <wp:posOffset>342900</wp:posOffset>
                </wp:positionH>
                <wp:positionV relativeFrom="paragraph">
                  <wp:posOffset>7620</wp:posOffset>
                </wp:positionV>
                <wp:extent cx="46990" cy="161925"/>
                <wp:effectExtent l="13335" t="10795" r="6350" b="8255"/>
                <wp:wrapNone/>
                <wp:docPr id="102" name="Freeform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990" cy="161925"/>
                        </a:xfrm>
                        <a:custGeom>
                          <a:avLst/>
                          <a:gdLst>
                            <a:gd name="T0" fmla="*/ 13 w 13"/>
                            <a:gd name="T1" fmla="*/ 22 h 22"/>
                            <a:gd name="T2" fmla="*/ 2 w 13"/>
                            <a:gd name="T3" fmla="*/ 8 h 22"/>
                            <a:gd name="T4" fmla="*/ 7 w 13"/>
                            <a:gd name="T5" fmla="*/ 0 h 22"/>
                            <a:gd name="T6" fmla="*/ 11 w 13"/>
                            <a:gd name="T7" fmla="*/ 11 h 22"/>
                            <a:gd name="T8" fmla="*/ 2 w 13"/>
                            <a:gd name="T9" fmla="*/ 20 h 22"/>
                          </a:gdLst>
                          <a:ahLst/>
                          <a:cxnLst>
                            <a:cxn ang="0">
                              <a:pos x="T0" y="T1"/>
                            </a:cxn>
                            <a:cxn ang="0">
                              <a:pos x="T2" y="T3"/>
                            </a:cxn>
                            <a:cxn ang="0">
                              <a:pos x="T4" y="T5"/>
                            </a:cxn>
                            <a:cxn ang="0">
                              <a:pos x="T6" y="T7"/>
                            </a:cxn>
                            <a:cxn ang="0">
                              <a:pos x="T8" y="T9"/>
                            </a:cxn>
                          </a:cxnLst>
                          <a:rect l="0" t="0" r="r" b="b"/>
                          <a:pathLst>
                            <a:path w="13" h="22">
                              <a:moveTo>
                                <a:pt x="13" y="22"/>
                              </a:moveTo>
                              <a:cubicBezTo>
                                <a:pt x="8" y="17"/>
                                <a:pt x="3" y="12"/>
                                <a:pt x="2" y="8"/>
                              </a:cubicBezTo>
                              <a:cubicBezTo>
                                <a:pt x="1" y="4"/>
                                <a:pt x="6" y="0"/>
                                <a:pt x="7" y="0"/>
                              </a:cubicBezTo>
                              <a:cubicBezTo>
                                <a:pt x="8" y="0"/>
                                <a:pt x="12" y="8"/>
                                <a:pt x="11" y="11"/>
                              </a:cubicBezTo>
                              <a:cubicBezTo>
                                <a:pt x="10" y="14"/>
                                <a:pt x="0" y="19"/>
                                <a:pt x="2" y="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5A05C" id="Freeform 53" o:spid="_x0000_s1026" style="position:absolute;margin-left:27pt;margin-top:.6pt;width:3.7pt;height:12.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" path="m13,22c8,17,3,12,2,8,1,4,6,,7,v1,,5,8,4,11c10,14,,19,2,20e" filled="f">
                <v:path arrowok="t" o:connecttype="custom" o:connectlocs="46990,161925;7229,58882;25302,0;39761,80963;7229,147205" o:connectangles="0,0,0,0,0"/>
              </v:shape>
            </w:pict>
          </mc:Fallback>
        </mc:AlternateContent>
      </w:r>
      <w:r w:rsidR="00A42D18" w:rsidRPr="009B455C">
        <w:rPr>
          <w:rFonts w:ascii="Arial" w:hAnsi="Arial" w:cs="Arial"/>
          <w:lang w:val="en-US"/>
        </w:rPr>
        <w:t xml:space="preserve">A =      ²   </w:t>
      </w:r>
    </w:p>
    <w:p w:rsidR="00A42D18" w:rsidRPr="009B455C" w:rsidRDefault="00A42D18" w:rsidP="00A42D18">
      <w:pPr>
        <w:tabs>
          <w:tab w:val="left" w:pos="1485"/>
        </w:tabs>
        <w:rPr>
          <w:rFonts w:ascii="Arial" w:hAnsi="Arial" w:cs="Arial"/>
          <w:lang w:val="en-US"/>
        </w:rPr>
      </w:pPr>
      <w:r w:rsidRPr="009B455C">
        <w:rPr>
          <w:rFonts w:ascii="Arial" w:hAnsi="Arial" w:cs="Arial"/>
          <w:lang w:val="en-US"/>
        </w:rPr>
        <w:t>f =1000 kg/cm²</w:t>
      </w:r>
      <w:r w:rsidRPr="009B455C">
        <w:rPr>
          <w:rFonts w:ascii="Arial" w:hAnsi="Arial" w:cs="Arial"/>
          <w:lang w:val="en-US"/>
        </w:rPr>
        <w:tab/>
        <w:t>(nominal)</w:t>
      </w:r>
    </w:p>
    <w:p w:rsidR="00A42D18" w:rsidRPr="009B455C" w:rsidRDefault="00A42D18" w:rsidP="00A42D18">
      <w:pPr>
        <w:tabs>
          <w:tab w:val="left" w:pos="1485"/>
        </w:tabs>
        <w:rPr>
          <w:rFonts w:ascii="Arial" w:hAnsi="Arial" w:cs="Arial"/>
          <w:b/>
          <w:bCs/>
        </w:rPr>
      </w:pPr>
      <w:r w:rsidRPr="009B455C">
        <w:rPr>
          <w:rFonts w:ascii="Arial" w:hAnsi="Arial" w:cs="Arial"/>
          <w:b/>
          <w:bCs/>
        </w:rPr>
        <w:t>Diseño</w:t>
      </w:r>
      <w:r w:rsidR="00DE04E4">
        <w:rPr>
          <w:rFonts w:ascii="Arial" w:hAnsi="Arial" w:cs="Arial"/>
          <w:b/>
          <w:bCs/>
        </w:rPr>
        <w:t xml:space="preserve"> convencional</w:t>
      </w:r>
      <w:r w:rsidRPr="009B455C">
        <w:rPr>
          <w:rFonts w:ascii="Arial" w:hAnsi="Arial" w:cs="Arial"/>
          <w:b/>
          <w:bCs/>
        </w:rPr>
        <w:t>:</w:t>
      </w:r>
      <w:r w:rsidRPr="009B455C">
        <w:rPr>
          <w:rFonts w:ascii="Arial" w:hAnsi="Arial" w:cs="Arial"/>
          <w:b/>
          <w:bCs/>
        </w:rPr>
        <w:tab/>
      </w:r>
      <w:r w:rsidR="00615AAC">
        <w:rPr>
          <w:noProof/>
          <w:lang w:val="en-US" w:eastAsia="en-US"/>
        </w:rPr>
        <mc:AlternateContent>
          <mc:Choice Requires="wps">
            <w:drawing>
              <wp:anchor distT="0" distB="0" distL="114300" distR="114300" simplePos="0" relativeHeight="251717632" behindDoc="0" locked="0" layoutInCell="1" allowOverlap="1">
                <wp:simplePos x="0" y="0"/>
                <wp:positionH relativeFrom="column">
                  <wp:posOffset>1666875</wp:posOffset>
                </wp:positionH>
                <wp:positionV relativeFrom="paragraph">
                  <wp:posOffset>268605</wp:posOffset>
                </wp:positionV>
                <wp:extent cx="571500" cy="228600"/>
                <wp:effectExtent l="13335" t="9525" r="5715" b="9525"/>
                <wp:wrapNone/>
                <wp:docPr id="101" name="Oval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ellipse">
                          <a:avLst/>
                        </a:prstGeom>
                        <a:solidFill>
                          <a:srgbClr val="FFFFFF"/>
                        </a:solidFill>
                        <a:ln w="9525">
                          <a:solidFill>
                            <a:srgbClr val="000000"/>
                          </a:solidFill>
                          <a:round/>
                          <a:headEnd/>
                          <a:tailEnd/>
                        </a:ln>
                      </wps:spPr>
                      <wps:txbx>
                        <w:txbxContent>
                          <w:p w:rsidR="00F72F2D" w:rsidRPr="00C75CF5" w:rsidRDefault="00F72F2D" w:rsidP="00DE04E4">
                            <w:pPr>
                              <w:autoSpaceDE w:val="0"/>
                              <w:autoSpaceDN w:val="0"/>
                              <w:adjustRightInd w:val="0"/>
                              <w:rPr>
                                <w:sz w:val="16"/>
                                <w:szCs w:val="16"/>
                              </w:rPr>
                            </w:pPr>
                            <w:r w:rsidRPr="00C75CF5">
                              <w:rPr>
                                <w:sz w:val="16"/>
                                <w:szCs w:val="16"/>
                              </w:rPr>
                              <w:t>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4" o:spid="_x0000_s1040" style="position:absolute;margin-left:131.25pt;margin-top:21.15pt;width:45pt;height:1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">
                <v:textbox>
                  <w:txbxContent>
                    <w:p w:rsidR="00F72F2D" w:rsidRPr="00C75CF5" w:rsidRDefault="00F72F2D" w:rsidP="00DE04E4">
                      <w:pPr>
                        <w:autoSpaceDE w:val="0"/>
                        <w:autoSpaceDN w:val="0"/>
                        <w:adjustRightInd w:val="0"/>
                        <w:rPr>
                          <w:sz w:val="16"/>
                          <w:szCs w:val="16"/>
                        </w:rPr>
                      </w:pPr>
                      <w:r w:rsidRPr="00C75CF5">
                        <w:rPr>
                          <w:sz w:val="16"/>
                          <w:szCs w:val="16"/>
                        </w:rPr>
                        <w:t>E 1</w:t>
                      </w:r>
                    </w:p>
                  </w:txbxContent>
                </v:textbox>
              </v:oval>
            </w:pict>
          </mc:Fallback>
        </mc:AlternateConten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F105D4" w:rsidRDefault="00A42D18" w:rsidP="00A42D18">
      <w:pPr>
        <w:tabs>
          <w:tab w:val="left" w:pos="1485"/>
        </w:tabs>
        <w:rPr>
          <w:rFonts w:ascii="Arial" w:hAnsi="Arial" w:cs="Arial"/>
          <w:lang w:val="en-US"/>
        </w:rPr>
      </w:pPr>
      <w:proofErr w:type="spellStart"/>
      <w:proofErr w:type="gramStart"/>
      <w:r w:rsidRPr="00F105D4">
        <w:rPr>
          <w:rFonts w:ascii="Arial" w:hAnsi="Arial" w:cs="Arial"/>
          <w:lang w:val="en-US"/>
        </w:rPr>
        <w:t>f</w:t>
      </w:r>
      <w:r w:rsidRPr="00F105D4">
        <w:rPr>
          <w:rFonts w:ascii="Arial" w:hAnsi="Arial" w:cs="Arial"/>
          <w:vertAlign w:val="subscript"/>
          <w:lang w:val="en-US"/>
        </w:rPr>
        <w:t>perm</w:t>
      </w:r>
      <w:proofErr w:type="spellEnd"/>
      <w:proofErr w:type="gramEnd"/>
      <w:r w:rsidRPr="00F105D4">
        <w:rPr>
          <w:rFonts w:ascii="Arial" w:hAnsi="Arial" w:cs="Arial"/>
          <w:lang w:val="en-US"/>
        </w:rPr>
        <w:t xml:space="preserve"> = C / A = 10000 / l ²</w:t>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r w:rsidRPr="00F105D4">
        <w:rPr>
          <w:rFonts w:ascii="Arial" w:hAnsi="Arial" w:cs="Arial"/>
          <w:lang w:val="en-US"/>
        </w:rPr>
        <w:tab/>
      </w:r>
    </w:p>
    <w:p w:rsidR="00A42D18" w:rsidRPr="009B455C" w:rsidRDefault="00615AAC" w:rsidP="00A42D18">
      <w:pPr>
        <w:tabs>
          <w:tab w:val="left" w:pos="1485"/>
        </w:tabs>
        <w:rPr>
          <w:rFonts w:ascii="Arial" w:hAnsi="Arial" w:cs="Arial"/>
          <w:lang w:val="en-US"/>
        </w:rPr>
      </w:pPr>
      <w:r>
        <w:rPr>
          <w:noProof/>
          <w:lang w:val="en-US" w:eastAsia="en-US"/>
        </w:rPr>
        <mc:AlternateContent>
          <mc:Choice Requires="wps">
            <w:drawing>
              <wp:anchor distT="0" distB="0" distL="114300" distR="114300" simplePos="0" relativeHeight="251718656" behindDoc="0" locked="0" layoutInCell="1" allowOverlap="1">
                <wp:simplePos x="0" y="0"/>
                <wp:positionH relativeFrom="column">
                  <wp:posOffset>2514600</wp:posOffset>
                </wp:positionH>
                <wp:positionV relativeFrom="paragraph">
                  <wp:posOffset>0</wp:posOffset>
                </wp:positionV>
                <wp:extent cx="571500" cy="228600"/>
                <wp:effectExtent l="13335" t="12065" r="5715" b="6985"/>
                <wp:wrapNone/>
                <wp:docPr id="100"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ellipse">
                          <a:avLst/>
                        </a:prstGeom>
                        <a:solidFill>
                          <a:srgbClr val="FFFFFF"/>
                        </a:solidFill>
                        <a:ln w="9525">
                          <a:solidFill>
                            <a:srgbClr val="000000"/>
                          </a:solidFill>
                          <a:round/>
                          <a:headEnd/>
                          <a:tailEnd/>
                        </a:ln>
                      </wps:spPr>
                      <wps:txbx>
                        <w:txbxContent>
                          <w:p w:rsidR="00F72F2D" w:rsidRPr="00C75CF5" w:rsidRDefault="00F72F2D" w:rsidP="00A42D18">
                            <w:pPr>
                              <w:autoSpaceDE w:val="0"/>
                              <w:autoSpaceDN w:val="0"/>
                              <w:adjustRightInd w:val="0"/>
                              <w:jc w:val="center"/>
                              <w:rPr>
                                <w:sz w:val="16"/>
                                <w:szCs w:val="16"/>
                              </w:rPr>
                            </w:pPr>
                            <w:r w:rsidRPr="00C75CF5">
                              <w:rPr>
                                <w:sz w:val="16"/>
                                <w:szCs w:val="16"/>
                              </w:rPr>
                              <w:t xml:space="preserve">E. </w:t>
                            </w:r>
                            <w:r>
                              <w:rPr>
                                <w:sz w:val="16"/>
                                <w:szCs w:val="16"/>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5" o:spid="_x0000_s1041" style="position:absolute;margin-left:198pt;margin-top:0;width:45pt;height:1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">
                <v:textbox>
                  <w:txbxContent>
                    <w:p w:rsidR="00F72F2D" w:rsidRPr="00C75CF5" w:rsidRDefault="00F72F2D" w:rsidP="00A42D18">
                      <w:pPr>
                        <w:autoSpaceDE w:val="0"/>
                        <w:autoSpaceDN w:val="0"/>
                        <w:adjustRightInd w:val="0"/>
                        <w:jc w:val="center"/>
                        <w:rPr>
                          <w:sz w:val="16"/>
                          <w:szCs w:val="16"/>
                        </w:rPr>
                      </w:pPr>
                      <w:r w:rsidRPr="00C75CF5">
                        <w:rPr>
                          <w:sz w:val="16"/>
                          <w:szCs w:val="16"/>
                        </w:rPr>
                        <w:t xml:space="preserve">E. </w:t>
                      </w:r>
                      <w:r>
                        <w:rPr>
                          <w:sz w:val="16"/>
                          <w:szCs w:val="16"/>
                        </w:rPr>
                        <w:t>2</w:t>
                      </w:r>
                    </w:p>
                  </w:txbxContent>
                </v:textbox>
              </v:oval>
            </w:pict>
          </mc:Fallback>
        </mc:AlternateContent>
      </w:r>
      <w:proofErr w:type="spellStart"/>
      <w:proofErr w:type="gramStart"/>
      <w:r w:rsidR="00A42D18" w:rsidRPr="009B455C">
        <w:rPr>
          <w:rFonts w:ascii="Arial" w:hAnsi="Arial" w:cs="Arial"/>
          <w:lang w:val="en-US"/>
        </w:rPr>
        <w:t>f</w:t>
      </w:r>
      <w:r w:rsidR="00A42D18" w:rsidRPr="009B455C">
        <w:rPr>
          <w:rFonts w:ascii="Arial" w:hAnsi="Arial" w:cs="Arial"/>
          <w:vertAlign w:val="subscript"/>
          <w:lang w:val="en-US"/>
        </w:rPr>
        <w:t>máx</w:t>
      </w:r>
      <w:proofErr w:type="spellEnd"/>
      <w:proofErr w:type="gramEnd"/>
      <w:r w:rsidR="00A42D18" w:rsidRPr="009B455C">
        <w:rPr>
          <w:rFonts w:ascii="Arial" w:hAnsi="Arial" w:cs="Arial"/>
          <w:lang w:val="en-US"/>
        </w:rPr>
        <w:t xml:space="preserve"> / F.S. = 1000/1.67  =598.9kg /cm²</w:t>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r w:rsidR="00A42D18" w:rsidRPr="009B455C">
        <w:rPr>
          <w:rFonts w:ascii="Arial" w:hAnsi="Arial" w:cs="Arial"/>
          <w:lang w:val="en-US"/>
        </w:rPr>
        <w:tab/>
      </w:r>
    </w:p>
    <w:p w:rsidR="00A42D18" w:rsidRPr="009B455C" w:rsidRDefault="00615AAC" w:rsidP="00A42D18">
      <w:pPr>
        <w:tabs>
          <w:tab w:val="left" w:pos="1485"/>
        </w:tabs>
        <w:rPr>
          <w:rFonts w:ascii="Arial" w:hAnsi="Arial" w:cs="Arial"/>
        </w:rPr>
      </w:pPr>
      <w:r>
        <w:rPr>
          <w:noProof/>
          <w:lang w:val="en-US" w:eastAsia="en-US"/>
        </w:rPr>
        <mc:AlternateContent>
          <mc:Choice Requires="wps">
            <w:drawing>
              <wp:anchor distT="0" distB="0" distL="114300" distR="114300" simplePos="0" relativeHeight="251719680" behindDoc="0" locked="0" layoutInCell="1" allowOverlap="1">
                <wp:simplePos x="0" y="0"/>
                <wp:positionH relativeFrom="column">
                  <wp:posOffset>1896110</wp:posOffset>
                </wp:positionH>
                <wp:positionV relativeFrom="paragraph">
                  <wp:posOffset>446405</wp:posOffset>
                </wp:positionV>
                <wp:extent cx="113665" cy="247650"/>
                <wp:effectExtent l="13970" t="8255" r="5715" b="10795"/>
                <wp:wrapNone/>
                <wp:docPr id="88" name="Freeform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665" cy="247650"/>
                        </a:xfrm>
                        <a:custGeom>
                          <a:avLst/>
                          <a:gdLst>
                            <a:gd name="T0" fmla="*/ 13 w 13"/>
                            <a:gd name="T1" fmla="*/ 22 h 22"/>
                            <a:gd name="T2" fmla="*/ 2 w 13"/>
                            <a:gd name="T3" fmla="*/ 8 h 22"/>
                            <a:gd name="T4" fmla="*/ 7 w 13"/>
                            <a:gd name="T5" fmla="*/ 0 h 22"/>
                            <a:gd name="T6" fmla="*/ 11 w 13"/>
                            <a:gd name="T7" fmla="*/ 11 h 22"/>
                            <a:gd name="T8" fmla="*/ 2 w 13"/>
                            <a:gd name="T9" fmla="*/ 20 h 22"/>
                          </a:gdLst>
                          <a:ahLst/>
                          <a:cxnLst>
                            <a:cxn ang="0">
                              <a:pos x="T0" y="T1"/>
                            </a:cxn>
                            <a:cxn ang="0">
                              <a:pos x="T2" y="T3"/>
                            </a:cxn>
                            <a:cxn ang="0">
                              <a:pos x="T4" y="T5"/>
                            </a:cxn>
                            <a:cxn ang="0">
                              <a:pos x="T6" y="T7"/>
                            </a:cxn>
                            <a:cxn ang="0">
                              <a:pos x="T8" y="T9"/>
                            </a:cxn>
                          </a:cxnLst>
                          <a:rect l="0" t="0" r="r" b="b"/>
                          <a:pathLst>
                            <a:path w="13" h="22">
                              <a:moveTo>
                                <a:pt x="13" y="22"/>
                              </a:moveTo>
                              <a:cubicBezTo>
                                <a:pt x="8" y="17"/>
                                <a:pt x="3" y="12"/>
                                <a:pt x="2" y="8"/>
                              </a:cubicBezTo>
                              <a:cubicBezTo>
                                <a:pt x="1" y="4"/>
                                <a:pt x="6" y="0"/>
                                <a:pt x="7" y="0"/>
                              </a:cubicBezTo>
                              <a:cubicBezTo>
                                <a:pt x="8" y="0"/>
                                <a:pt x="12" y="8"/>
                                <a:pt x="11" y="11"/>
                              </a:cubicBezTo>
                              <a:cubicBezTo>
                                <a:pt x="10" y="14"/>
                                <a:pt x="0" y="19"/>
                                <a:pt x="2" y="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4B898B" id="Freeform 56" o:spid="_x0000_s1026" style="position:absolute;margin-left:149.3pt;margin-top:35.15pt;width:8.95pt;height:19.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" path="m13,22c8,17,3,12,2,8,1,4,6,,7,v1,,5,8,4,11c10,14,,19,2,20e" filled="f">
                <v:path arrowok="t" o:connecttype="custom" o:connectlocs="113665,247650;17487,90055;61204,0;96178,123825;17487,225136" o:connectangles="0,0,0,0,0"/>
              </v:shape>
            </w:pict>
          </mc:Fallback>
        </mc:AlternateContent>
      </w:r>
      <w:r>
        <w:rPr>
          <w:noProof/>
          <w:lang w:val="en-US" w:eastAsia="en-US"/>
        </w:rPr>
        <mc:AlternateContent>
          <mc:Choice Requires="wps">
            <w:drawing>
              <wp:anchor distT="0" distB="0" distL="114300" distR="114300" simplePos="0" relativeHeight="251720704" behindDoc="0" locked="0" layoutInCell="1" allowOverlap="1">
                <wp:simplePos x="0" y="0"/>
                <wp:positionH relativeFrom="column">
                  <wp:posOffset>2171700</wp:posOffset>
                </wp:positionH>
                <wp:positionV relativeFrom="paragraph">
                  <wp:posOffset>13970</wp:posOffset>
                </wp:positionV>
                <wp:extent cx="66675" cy="133350"/>
                <wp:effectExtent l="13335" t="13970" r="5715" b="5080"/>
                <wp:wrapNone/>
                <wp:docPr id="85" name="Freeform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 cy="133350"/>
                        </a:xfrm>
                        <a:custGeom>
                          <a:avLst/>
                          <a:gdLst>
                            <a:gd name="T0" fmla="*/ 13 w 13"/>
                            <a:gd name="T1" fmla="*/ 22 h 22"/>
                            <a:gd name="T2" fmla="*/ 2 w 13"/>
                            <a:gd name="T3" fmla="*/ 8 h 22"/>
                            <a:gd name="T4" fmla="*/ 7 w 13"/>
                            <a:gd name="T5" fmla="*/ 0 h 22"/>
                            <a:gd name="T6" fmla="*/ 11 w 13"/>
                            <a:gd name="T7" fmla="*/ 11 h 22"/>
                            <a:gd name="T8" fmla="*/ 2 w 13"/>
                            <a:gd name="T9" fmla="*/ 20 h 22"/>
                          </a:gdLst>
                          <a:ahLst/>
                          <a:cxnLst>
                            <a:cxn ang="0">
                              <a:pos x="T0" y="T1"/>
                            </a:cxn>
                            <a:cxn ang="0">
                              <a:pos x="T2" y="T3"/>
                            </a:cxn>
                            <a:cxn ang="0">
                              <a:pos x="T4" y="T5"/>
                            </a:cxn>
                            <a:cxn ang="0">
                              <a:pos x="T6" y="T7"/>
                            </a:cxn>
                            <a:cxn ang="0">
                              <a:pos x="T8" y="T9"/>
                            </a:cxn>
                          </a:cxnLst>
                          <a:rect l="0" t="0" r="r" b="b"/>
                          <a:pathLst>
                            <a:path w="13" h="22">
                              <a:moveTo>
                                <a:pt x="13" y="22"/>
                              </a:moveTo>
                              <a:cubicBezTo>
                                <a:pt x="8" y="17"/>
                                <a:pt x="3" y="12"/>
                                <a:pt x="2" y="8"/>
                              </a:cubicBezTo>
                              <a:cubicBezTo>
                                <a:pt x="1" y="4"/>
                                <a:pt x="6" y="0"/>
                                <a:pt x="7" y="0"/>
                              </a:cubicBezTo>
                              <a:cubicBezTo>
                                <a:pt x="8" y="0"/>
                                <a:pt x="12" y="8"/>
                                <a:pt x="11" y="11"/>
                              </a:cubicBezTo>
                              <a:cubicBezTo>
                                <a:pt x="10" y="14"/>
                                <a:pt x="0" y="19"/>
                                <a:pt x="2" y="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FE272A" id="Freeform 57" o:spid="_x0000_s1026" style="position:absolute;margin-left:171pt;margin-top:1.1pt;width:5.25pt;height:10.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" path="m13,22c8,17,3,12,2,8,1,4,6,,7,v1,,5,8,4,11c10,14,,19,2,20e" filled="f">
                <v:path arrowok="t" o:connecttype="custom" o:connectlocs="66675,133350;10258,48491;35902,0;56417,66675;10258,121227" o:connectangles="0,0,0,0,0"/>
              </v:shape>
            </w:pict>
          </mc:Fallback>
        </mc:AlternateContent>
      </w:r>
      <w:r w:rsidR="00A42D18" w:rsidRPr="009B455C">
        <w:rPr>
          <w:rFonts w:ascii="Arial" w:hAnsi="Arial" w:cs="Arial"/>
        </w:rPr>
        <w:t xml:space="preserve">Igualando </w:t>
      </w:r>
      <w:proofErr w:type="spellStart"/>
      <w:r w:rsidR="00A42D18" w:rsidRPr="009B455C">
        <w:rPr>
          <w:rFonts w:ascii="Arial" w:hAnsi="Arial" w:cs="Arial"/>
        </w:rPr>
        <w:t>Ec</w:t>
      </w:r>
      <w:proofErr w:type="spellEnd"/>
      <w:r w:rsidR="00A42D18" w:rsidRPr="009B455C">
        <w:rPr>
          <w:rFonts w:ascii="Arial" w:hAnsi="Arial" w:cs="Arial"/>
        </w:rPr>
        <w:t>. 1 con Ec.2, se tiene;     = 4.09 cm</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Por lo tanto, se supone que si     =4.1cm  la barra es segura</w:t>
      </w:r>
      <w:r w:rsidR="00DE04E4">
        <w:rPr>
          <w:rFonts w:ascii="Arial" w:hAnsi="Arial" w:cs="Arial"/>
        </w:rPr>
        <w:t xml:space="preserve"> conforme a un criterio práctico</w:t>
      </w:r>
      <w:proofErr w:type="gramStart"/>
      <w:r w:rsidR="00DE04E4">
        <w:rPr>
          <w:rFonts w:ascii="Arial" w:hAnsi="Arial" w:cs="Arial"/>
        </w:rPr>
        <w:t>.</w:t>
      </w:r>
      <w:r w:rsidRPr="009B455C">
        <w:rPr>
          <w:rFonts w:ascii="Arial" w:hAnsi="Arial" w:cs="Arial"/>
        </w:rPr>
        <w:t>.</w:t>
      </w:r>
      <w:proofErr w:type="gramEnd"/>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jc w:val="both"/>
        <w:rPr>
          <w:rFonts w:ascii="Arial" w:hAnsi="Arial" w:cs="Arial"/>
        </w:rPr>
      </w:pPr>
      <w:r w:rsidRPr="009B455C">
        <w:rPr>
          <w:rFonts w:ascii="Arial" w:hAnsi="Arial" w:cs="Arial"/>
        </w:rPr>
        <w:t>Ahora, se trata de calcular β para dos condiciones, buen control de calidad y mal control de calidad.</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tbl>
      <w:tblPr>
        <w:tblpPr w:leftFromText="141" w:rightFromText="141" w:vertAnchor="text" w:horzAnchor="margin" w:tblpY="61"/>
        <w:tblW w:w="5975" w:type="dxa"/>
        <w:tblCellMar>
          <w:left w:w="70" w:type="dxa"/>
          <w:right w:w="70" w:type="dxa"/>
        </w:tblCellMar>
        <w:tblLook w:val="0000" w:firstRow="0" w:lastRow="0" w:firstColumn="0" w:lastColumn="0" w:noHBand="0" w:noVBand="0"/>
      </w:tblPr>
      <w:tblGrid>
        <w:gridCol w:w="1180"/>
        <w:gridCol w:w="1167"/>
        <w:gridCol w:w="776"/>
        <w:gridCol w:w="1348"/>
        <w:gridCol w:w="1504"/>
      </w:tblGrid>
      <w:tr w:rsidR="00A42D18" w:rsidRPr="009B455C" w:rsidTr="00ED7835">
        <w:trPr>
          <w:trHeight w:val="255"/>
        </w:trPr>
        <w:tc>
          <w:tcPr>
            <w:tcW w:w="118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A42D18" w:rsidRPr="009B455C" w:rsidRDefault="00A42D18" w:rsidP="00ED7835">
            <w:pPr>
              <w:jc w:val="center"/>
              <w:rPr>
                <w:rFonts w:ascii="Arial" w:hAnsi="Arial" w:cs="Arial"/>
                <w:b/>
                <w:bCs/>
              </w:rPr>
            </w:pPr>
            <w:r w:rsidRPr="009B455C">
              <w:rPr>
                <w:rFonts w:ascii="Arial" w:hAnsi="Arial" w:cs="Arial"/>
                <w:b/>
                <w:bCs/>
              </w:rPr>
              <w:t>Variable</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A42D18" w:rsidRPr="009B455C" w:rsidRDefault="00A42D18" w:rsidP="00ED7835">
            <w:pPr>
              <w:jc w:val="center"/>
              <w:rPr>
                <w:rFonts w:ascii="Arial" w:hAnsi="Arial" w:cs="Arial"/>
                <w:b/>
                <w:bCs/>
              </w:rPr>
            </w:pPr>
            <w:r w:rsidRPr="009B455C">
              <w:rPr>
                <w:rFonts w:ascii="Arial" w:hAnsi="Arial" w:cs="Arial"/>
                <w:b/>
                <w:bCs/>
              </w:rPr>
              <w:t>Nominal</w:t>
            </w:r>
          </w:p>
        </w:tc>
        <w:tc>
          <w:tcPr>
            <w:tcW w:w="776"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A42D18" w:rsidRPr="009B455C" w:rsidRDefault="00A42D18" w:rsidP="00ED7835">
            <w:pPr>
              <w:jc w:val="center"/>
              <w:rPr>
                <w:rFonts w:ascii="Arial" w:hAnsi="Arial" w:cs="Arial"/>
                <w:b/>
                <w:bCs/>
              </w:rPr>
            </w:pPr>
            <w:r w:rsidRPr="009B455C">
              <w:rPr>
                <w:rFonts w:ascii="Arial" w:hAnsi="Arial" w:cs="Arial"/>
                <w:b/>
                <w:bCs/>
              </w:rPr>
              <w:t>Medio</w:t>
            </w:r>
          </w:p>
        </w:tc>
        <w:tc>
          <w:tcPr>
            <w:tcW w:w="2852" w:type="dxa"/>
            <w:gridSpan w:val="2"/>
            <w:tcBorders>
              <w:top w:val="single" w:sz="4" w:space="0" w:color="auto"/>
              <w:left w:val="nil"/>
              <w:bottom w:val="single" w:sz="4" w:space="0" w:color="auto"/>
              <w:right w:val="single" w:sz="4" w:space="0" w:color="auto"/>
            </w:tcBorders>
            <w:shd w:val="clear" w:color="auto" w:fill="FFFFFF"/>
            <w:noWrap/>
            <w:vAlign w:val="bottom"/>
          </w:tcPr>
          <w:p w:rsidR="00A42D18" w:rsidRPr="009B455C" w:rsidRDefault="00A42D18" w:rsidP="00ED7835">
            <w:pPr>
              <w:rPr>
                <w:rFonts w:ascii="Arial" w:hAnsi="Arial" w:cs="Arial"/>
                <w:b/>
                <w:bCs/>
              </w:rPr>
            </w:pPr>
            <w:r w:rsidRPr="009B455C">
              <w:rPr>
                <w:rFonts w:ascii="Arial" w:hAnsi="Arial" w:cs="Arial"/>
                <w:b/>
                <w:bCs/>
              </w:rPr>
              <w:t>Coeficiente de Variación</w:t>
            </w:r>
          </w:p>
        </w:tc>
      </w:tr>
      <w:tr w:rsidR="00A42D18" w:rsidRPr="009B455C" w:rsidTr="00ED7835">
        <w:trPr>
          <w:trHeight w:val="255"/>
        </w:trPr>
        <w:tc>
          <w:tcPr>
            <w:tcW w:w="1180" w:type="dxa"/>
            <w:vMerge/>
            <w:tcBorders>
              <w:top w:val="single" w:sz="4" w:space="0" w:color="auto"/>
              <w:left w:val="single" w:sz="4" w:space="0" w:color="auto"/>
              <w:bottom w:val="single" w:sz="4" w:space="0" w:color="auto"/>
              <w:right w:val="single" w:sz="4" w:space="0" w:color="auto"/>
            </w:tcBorders>
            <w:vAlign w:val="center"/>
          </w:tcPr>
          <w:p w:rsidR="00A42D18" w:rsidRPr="009B455C" w:rsidRDefault="00A42D18" w:rsidP="00ED7835">
            <w:pPr>
              <w:rPr>
                <w:rFonts w:ascii="Arial" w:hAnsi="Arial" w:cs="Arial"/>
                <w:b/>
                <w:bCs/>
              </w:rPr>
            </w:pPr>
          </w:p>
        </w:tc>
        <w:tc>
          <w:tcPr>
            <w:tcW w:w="1167" w:type="dxa"/>
            <w:vMerge/>
            <w:tcBorders>
              <w:top w:val="single" w:sz="4" w:space="0" w:color="auto"/>
              <w:left w:val="single" w:sz="4" w:space="0" w:color="auto"/>
              <w:bottom w:val="single" w:sz="4" w:space="0" w:color="auto"/>
              <w:right w:val="single" w:sz="4" w:space="0" w:color="auto"/>
            </w:tcBorders>
            <w:vAlign w:val="center"/>
          </w:tcPr>
          <w:p w:rsidR="00A42D18" w:rsidRPr="009B455C" w:rsidRDefault="00A42D18" w:rsidP="00ED7835">
            <w:pPr>
              <w:rPr>
                <w:rFonts w:ascii="Arial" w:hAnsi="Arial" w:cs="Arial"/>
                <w:b/>
                <w:bCs/>
              </w:rPr>
            </w:pPr>
          </w:p>
        </w:tc>
        <w:tc>
          <w:tcPr>
            <w:tcW w:w="776" w:type="dxa"/>
            <w:vMerge/>
            <w:tcBorders>
              <w:top w:val="single" w:sz="4" w:space="0" w:color="auto"/>
              <w:left w:val="single" w:sz="4" w:space="0" w:color="auto"/>
              <w:bottom w:val="single" w:sz="4" w:space="0" w:color="auto"/>
              <w:right w:val="single" w:sz="4" w:space="0" w:color="auto"/>
            </w:tcBorders>
            <w:vAlign w:val="center"/>
          </w:tcPr>
          <w:p w:rsidR="00A42D18" w:rsidRPr="009B455C" w:rsidRDefault="00A42D18" w:rsidP="00ED7835">
            <w:pPr>
              <w:rPr>
                <w:rFonts w:ascii="Arial" w:hAnsi="Arial" w:cs="Arial"/>
                <w:b/>
                <w:bCs/>
              </w:rPr>
            </w:pPr>
          </w:p>
        </w:tc>
        <w:tc>
          <w:tcPr>
            <w:tcW w:w="1348" w:type="dxa"/>
            <w:tcBorders>
              <w:top w:val="nil"/>
              <w:left w:val="nil"/>
              <w:bottom w:val="single" w:sz="4" w:space="0" w:color="auto"/>
              <w:right w:val="single" w:sz="4" w:space="0" w:color="auto"/>
            </w:tcBorders>
            <w:shd w:val="clear" w:color="auto" w:fill="FFFFFF"/>
            <w:noWrap/>
            <w:vAlign w:val="center"/>
          </w:tcPr>
          <w:p w:rsidR="00A42D18" w:rsidRPr="009B455C" w:rsidRDefault="00A42D18" w:rsidP="00ED7835">
            <w:pPr>
              <w:jc w:val="center"/>
              <w:rPr>
                <w:rFonts w:ascii="Arial" w:hAnsi="Arial" w:cs="Arial"/>
                <w:b/>
                <w:bCs/>
              </w:rPr>
            </w:pPr>
            <w:r w:rsidRPr="009B455C">
              <w:rPr>
                <w:rFonts w:ascii="Arial" w:hAnsi="Arial" w:cs="Arial"/>
                <w:b/>
                <w:bCs/>
              </w:rPr>
              <w:t>Buen Control</w:t>
            </w:r>
          </w:p>
        </w:tc>
        <w:tc>
          <w:tcPr>
            <w:tcW w:w="1504" w:type="dxa"/>
            <w:tcBorders>
              <w:top w:val="nil"/>
              <w:left w:val="nil"/>
              <w:bottom w:val="single" w:sz="4" w:space="0" w:color="auto"/>
              <w:right w:val="single" w:sz="4" w:space="0" w:color="auto"/>
            </w:tcBorders>
            <w:shd w:val="clear" w:color="auto" w:fill="FFFFFF"/>
            <w:noWrap/>
            <w:vAlign w:val="center"/>
          </w:tcPr>
          <w:p w:rsidR="00A42D18" w:rsidRPr="009B455C" w:rsidRDefault="00A42D18" w:rsidP="00ED7835">
            <w:pPr>
              <w:jc w:val="center"/>
              <w:rPr>
                <w:rFonts w:ascii="Arial" w:hAnsi="Arial" w:cs="Arial"/>
                <w:b/>
                <w:bCs/>
              </w:rPr>
            </w:pPr>
            <w:r w:rsidRPr="009B455C">
              <w:rPr>
                <w:rFonts w:ascii="Arial" w:hAnsi="Arial" w:cs="Arial"/>
                <w:b/>
                <w:bCs/>
              </w:rPr>
              <w:t>Mal control</w:t>
            </w:r>
          </w:p>
        </w:tc>
      </w:tr>
      <w:tr w:rsidR="00A42D18" w:rsidRPr="009B455C" w:rsidTr="00ED7835">
        <w:trPr>
          <w:trHeight w:val="255"/>
        </w:trPr>
        <w:tc>
          <w:tcPr>
            <w:tcW w:w="1180" w:type="dxa"/>
            <w:tcBorders>
              <w:top w:val="nil"/>
              <w:left w:val="single" w:sz="4" w:space="0" w:color="auto"/>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c (Kg.)</w:t>
            </w:r>
          </w:p>
        </w:tc>
        <w:tc>
          <w:tcPr>
            <w:tcW w:w="1167"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10000</w:t>
            </w:r>
          </w:p>
        </w:tc>
        <w:tc>
          <w:tcPr>
            <w:tcW w:w="776"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9000</w:t>
            </w:r>
          </w:p>
        </w:tc>
        <w:tc>
          <w:tcPr>
            <w:tcW w:w="1348"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0.15</w:t>
            </w:r>
          </w:p>
        </w:tc>
        <w:tc>
          <w:tcPr>
            <w:tcW w:w="1504"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0.15</w:t>
            </w:r>
          </w:p>
        </w:tc>
      </w:tr>
      <w:tr w:rsidR="00A42D18" w:rsidRPr="009B455C" w:rsidTr="00ED7835">
        <w:trPr>
          <w:trHeight w:val="255"/>
        </w:trPr>
        <w:tc>
          <w:tcPr>
            <w:tcW w:w="118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A42D18" w:rsidRPr="009B455C" w:rsidRDefault="00615AAC" w:rsidP="00ED7835">
            <w:pPr>
              <w:jc w:val="center"/>
              <w:rPr>
                <w:rFonts w:ascii="Arial" w:hAnsi="Arial" w:cs="Arial"/>
              </w:rPr>
            </w:pPr>
            <w:r>
              <w:rPr>
                <w:noProof/>
                <w:lang w:val="en-US" w:eastAsia="en-US"/>
              </w:rPr>
              <mc:AlternateContent>
                <mc:Choice Requires="wps">
                  <w:drawing>
                    <wp:anchor distT="0" distB="0" distL="114300" distR="114300" simplePos="0" relativeHeight="251721728" behindDoc="0" locked="0" layoutInCell="1" allowOverlap="1">
                      <wp:simplePos x="0" y="0"/>
                      <wp:positionH relativeFrom="column">
                        <wp:posOffset>49530</wp:posOffset>
                      </wp:positionH>
                      <wp:positionV relativeFrom="paragraph">
                        <wp:posOffset>2540</wp:posOffset>
                      </wp:positionV>
                      <wp:extent cx="128270" cy="182880"/>
                      <wp:effectExtent l="5715" t="5080" r="8890" b="12065"/>
                      <wp:wrapNone/>
                      <wp:docPr id="84" name="Freeform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8270" cy="182880"/>
                              </a:xfrm>
                              <a:custGeom>
                                <a:avLst/>
                                <a:gdLst>
                                  <a:gd name="T0" fmla="*/ 13 w 13"/>
                                  <a:gd name="T1" fmla="*/ 22 h 22"/>
                                  <a:gd name="T2" fmla="*/ 2 w 13"/>
                                  <a:gd name="T3" fmla="*/ 8 h 22"/>
                                  <a:gd name="T4" fmla="*/ 7 w 13"/>
                                  <a:gd name="T5" fmla="*/ 0 h 22"/>
                                  <a:gd name="T6" fmla="*/ 11 w 13"/>
                                  <a:gd name="T7" fmla="*/ 11 h 22"/>
                                  <a:gd name="T8" fmla="*/ 2 w 13"/>
                                  <a:gd name="T9" fmla="*/ 20 h 22"/>
                                </a:gdLst>
                                <a:ahLst/>
                                <a:cxnLst>
                                  <a:cxn ang="0">
                                    <a:pos x="T0" y="T1"/>
                                  </a:cxn>
                                  <a:cxn ang="0">
                                    <a:pos x="T2" y="T3"/>
                                  </a:cxn>
                                  <a:cxn ang="0">
                                    <a:pos x="T4" y="T5"/>
                                  </a:cxn>
                                  <a:cxn ang="0">
                                    <a:pos x="T6" y="T7"/>
                                  </a:cxn>
                                  <a:cxn ang="0">
                                    <a:pos x="T8" y="T9"/>
                                  </a:cxn>
                                </a:cxnLst>
                                <a:rect l="0" t="0" r="r" b="b"/>
                                <a:pathLst>
                                  <a:path w="13" h="22">
                                    <a:moveTo>
                                      <a:pt x="13" y="22"/>
                                    </a:moveTo>
                                    <a:cubicBezTo>
                                      <a:pt x="8" y="17"/>
                                      <a:pt x="3" y="12"/>
                                      <a:pt x="2" y="8"/>
                                    </a:cubicBezTo>
                                    <a:cubicBezTo>
                                      <a:pt x="1" y="4"/>
                                      <a:pt x="6" y="0"/>
                                      <a:pt x="7" y="0"/>
                                    </a:cubicBezTo>
                                    <a:cubicBezTo>
                                      <a:pt x="8" y="0"/>
                                      <a:pt x="12" y="8"/>
                                      <a:pt x="11" y="11"/>
                                    </a:cubicBezTo>
                                    <a:cubicBezTo>
                                      <a:pt x="10" y="14"/>
                                      <a:pt x="0" y="19"/>
                                      <a:pt x="2" y="2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9C076A" id="Freeform 58" o:spid="_x0000_s1026" style="position:absolute;margin-left:3.9pt;margin-top:.2pt;width:10.1pt;height:14.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" path="m13,22c8,17,3,12,2,8,1,4,6,,7,v1,,5,8,4,11c10,14,,19,2,20e" filled="f">
                      <v:path arrowok="t" o:connecttype="custom" o:connectlocs="128270,182880;19734,66502;69068,0;108536,91440;19734,166255" o:connectangles="0,0,0,0,0"/>
                    </v:shape>
                  </w:pict>
                </mc:Fallback>
              </mc:AlternateContent>
            </w:r>
            <w:r w:rsidR="00A42D18" w:rsidRPr="009B455C">
              <w:rPr>
                <w:rFonts w:ascii="Arial" w:hAnsi="Arial" w:cs="Arial"/>
              </w:rPr>
              <w:t xml:space="preserve">   (cm.)</w:t>
            </w:r>
          </w:p>
        </w:tc>
        <w:tc>
          <w:tcPr>
            <w:tcW w:w="1167"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4.1</w:t>
            </w:r>
          </w:p>
        </w:tc>
        <w:tc>
          <w:tcPr>
            <w:tcW w:w="776"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4.1</w:t>
            </w:r>
          </w:p>
        </w:tc>
        <w:tc>
          <w:tcPr>
            <w:tcW w:w="1348"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0.02</w:t>
            </w:r>
          </w:p>
        </w:tc>
        <w:tc>
          <w:tcPr>
            <w:tcW w:w="1504"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0.05</w:t>
            </w:r>
          </w:p>
        </w:tc>
      </w:tr>
      <w:tr w:rsidR="00A42D18" w:rsidRPr="009B455C" w:rsidTr="00ED7835">
        <w:trPr>
          <w:trHeight w:val="255"/>
        </w:trPr>
        <w:tc>
          <w:tcPr>
            <w:tcW w:w="1180" w:type="dxa"/>
            <w:tcBorders>
              <w:top w:val="nil"/>
              <w:left w:val="single" w:sz="4" w:space="0" w:color="auto"/>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 xml:space="preserve"> f (kg/cm²)</w:t>
            </w:r>
          </w:p>
        </w:tc>
        <w:tc>
          <w:tcPr>
            <w:tcW w:w="1167"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1000</w:t>
            </w:r>
          </w:p>
        </w:tc>
        <w:tc>
          <w:tcPr>
            <w:tcW w:w="776"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1150</w:t>
            </w:r>
          </w:p>
        </w:tc>
        <w:tc>
          <w:tcPr>
            <w:tcW w:w="1348"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0.05</w:t>
            </w:r>
          </w:p>
        </w:tc>
        <w:tc>
          <w:tcPr>
            <w:tcW w:w="1504" w:type="dxa"/>
            <w:tcBorders>
              <w:top w:val="nil"/>
              <w:left w:val="nil"/>
              <w:bottom w:val="single" w:sz="4" w:space="0" w:color="auto"/>
              <w:right w:val="single" w:sz="4" w:space="0" w:color="auto"/>
            </w:tcBorders>
            <w:shd w:val="clear" w:color="auto" w:fill="FFFFFF"/>
            <w:noWrap/>
            <w:vAlign w:val="bottom"/>
          </w:tcPr>
          <w:p w:rsidR="00A42D18" w:rsidRPr="009B455C" w:rsidRDefault="00A42D18" w:rsidP="00ED7835">
            <w:pPr>
              <w:jc w:val="center"/>
              <w:rPr>
                <w:rFonts w:ascii="Arial" w:hAnsi="Arial" w:cs="Arial"/>
              </w:rPr>
            </w:pPr>
            <w:r w:rsidRPr="009B455C">
              <w:rPr>
                <w:rFonts w:ascii="Arial" w:hAnsi="Arial" w:cs="Arial"/>
              </w:rPr>
              <w:t>0.1</w:t>
            </w:r>
          </w:p>
        </w:tc>
      </w:tr>
    </w:tbl>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 xml:space="preserve">    R =  1150(4.1)²   =19331.5kg</w:t>
      </w:r>
      <w:r w:rsidRPr="009B455C">
        <w:rPr>
          <w:rFonts w:ascii="Arial" w:hAnsi="Arial" w:cs="Arial"/>
        </w:rPr>
        <w:tab/>
        <w:t xml:space="preserve">   </w:t>
      </w:r>
      <w:r w:rsidRPr="009B455C">
        <w:rPr>
          <w:rFonts w:ascii="Arial" w:hAnsi="Arial" w:cs="Arial"/>
        </w:rPr>
        <w:tab/>
        <w:t xml:space="preserve"> C = 9000kg</w:t>
      </w:r>
    </w:p>
    <w:p w:rsidR="00DE04E4" w:rsidRDefault="00DE04E4" w:rsidP="00A42D18">
      <w:pPr>
        <w:tabs>
          <w:tab w:val="left" w:pos="1485"/>
        </w:tabs>
        <w:jc w:val="both"/>
        <w:rPr>
          <w:rFonts w:ascii="Arial" w:hAnsi="Arial" w:cs="Arial"/>
        </w:rPr>
      </w:pPr>
    </w:p>
    <w:p w:rsidR="00A42D18" w:rsidRPr="009B455C" w:rsidRDefault="00FB07A1" w:rsidP="00A42D18">
      <w:pPr>
        <w:tabs>
          <w:tab w:val="left" w:pos="1485"/>
        </w:tabs>
        <w:jc w:val="both"/>
        <w:rPr>
          <w:rFonts w:ascii="Arial" w:hAnsi="Arial" w:cs="Arial"/>
        </w:rPr>
      </w:pPr>
      <w:r>
        <w:rPr>
          <w:rFonts w:ascii="Arial" w:hAnsi="Arial" w:cs="Arial"/>
        </w:rPr>
        <w:lastRenderedPageBreak/>
        <w:t>El coc</w:t>
      </w:r>
      <w:r w:rsidR="00DE04E4">
        <w:rPr>
          <w:rFonts w:ascii="Arial" w:hAnsi="Arial" w:cs="Arial"/>
        </w:rPr>
        <w:t>iente entre R media y C media</w:t>
      </w:r>
      <w:r w:rsidR="00A42D18" w:rsidRPr="009B455C">
        <w:rPr>
          <w:rFonts w:ascii="Arial" w:hAnsi="Arial" w:cs="Arial"/>
        </w:rPr>
        <w:t xml:space="preserve"> se llama margen de seguridad central</w:t>
      </w:r>
      <w:proofErr w:type="gramStart"/>
      <w:r w:rsidR="00A42D18" w:rsidRPr="009B455C">
        <w:rPr>
          <w:rFonts w:ascii="Arial" w:hAnsi="Arial" w:cs="Arial"/>
        </w:rPr>
        <w:t>,</w:t>
      </w:r>
      <w:r>
        <w:rPr>
          <w:rFonts w:ascii="Arial" w:hAnsi="Arial" w:cs="Arial"/>
        </w:rPr>
        <w:t>.</w:t>
      </w:r>
      <w:proofErr w:type="gramEnd"/>
      <w:r>
        <w:rPr>
          <w:rFonts w:ascii="Arial" w:hAnsi="Arial" w:cs="Arial"/>
        </w:rPr>
        <w:t xml:space="preserve"> En este caso resulta: R/C = 2.14 es un indicador se la seguridad pero </w:t>
      </w:r>
      <w:r w:rsidR="00A42D18" w:rsidRPr="009B455C">
        <w:rPr>
          <w:rFonts w:ascii="Arial" w:hAnsi="Arial" w:cs="Arial"/>
        </w:rPr>
        <w:t xml:space="preserve">no resulta suficiente por </w:t>
      </w:r>
      <w:r w:rsidRPr="009B455C">
        <w:rPr>
          <w:rFonts w:ascii="Arial" w:hAnsi="Arial" w:cs="Arial"/>
        </w:rPr>
        <w:t>sí</w:t>
      </w:r>
      <w:r>
        <w:rPr>
          <w:rFonts w:ascii="Arial" w:hAnsi="Arial" w:cs="Arial"/>
        </w:rPr>
        <w:t xml:space="preserve"> mismo, se debe calcular el margen de seguridad BETA</w:t>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Buen Control</w:t>
      </w:r>
    </w:p>
    <w:p w:rsidR="00A42D18" w:rsidRPr="009B455C" w:rsidRDefault="00615AAC" w:rsidP="00A42D18">
      <w:pPr>
        <w:tabs>
          <w:tab w:val="left" w:pos="1485"/>
        </w:tabs>
        <w:spacing w:after="0"/>
        <w:rPr>
          <w:rFonts w:ascii="Arial" w:hAnsi="Arial" w:cs="Arial"/>
        </w:rPr>
      </w:pPr>
      <w:r>
        <w:rPr>
          <w:noProof/>
          <w:lang w:val="en-US" w:eastAsia="en-US"/>
        </w:rPr>
        <mc:AlternateContent>
          <mc:Choice Requires="wps">
            <w:drawing>
              <wp:anchor distT="0" distB="0" distL="114300" distR="114300" simplePos="0" relativeHeight="251723776" behindDoc="0" locked="0" layoutInCell="1" allowOverlap="1">
                <wp:simplePos x="0" y="0"/>
                <wp:positionH relativeFrom="column">
                  <wp:posOffset>342900</wp:posOffset>
                </wp:positionH>
                <wp:positionV relativeFrom="paragraph">
                  <wp:posOffset>153670</wp:posOffset>
                </wp:positionV>
                <wp:extent cx="1257300" cy="0"/>
                <wp:effectExtent l="13335" t="9525" r="5715" b="9525"/>
                <wp:wrapNone/>
                <wp:docPr id="83"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63F9BF" id="Line 60"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2.1pt" to="126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"/>
            </w:pict>
          </mc:Fallback>
        </mc:AlternateConten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V</w:t>
      </w:r>
      <w:r w:rsidRPr="009B455C">
        <w:rPr>
          <w:rFonts w:ascii="Arial" w:hAnsi="Arial" w:cs="Arial"/>
          <w:vertAlign w:val="subscript"/>
        </w:rPr>
        <w:t>R</w:t>
      </w:r>
      <w:r w:rsidRPr="009B455C">
        <w:rPr>
          <w:rFonts w:ascii="Arial" w:hAnsi="Arial" w:cs="Arial"/>
        </w:rPr>
        <w:t xml:space="preserve"> =√0.05² +0.02² +0.02²   =  0.0574</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roofErr w:type="spellStart"/>
      <w:proofErr w:type="gramStart"/>
      <w:r w:rsidRPr="009B455C">
        <w:rPr>
          <w:rFonts w:ascii="Arial" w:hAnsi="Arial" w:cs="Arial"/>
        </w:rPr>
        <w:t>σ</w:t>
      </w:r>
      <w:r w:rsidRPr="009B455C">
        <w:rPr>
          <w:rFonts w:ascii="Arial" w:hAnsi="Arial" w:cs="Arial"/>
          <w:vertAlign w:val="subscript"/>
        </w:rPr>
        <w:t>R</w:t>
      </w:r>
      <w:proofErr w:type="spellEnd"/>
      <w:proofErr w:type="gramEnd"/>
      <w:r w:rsidRPr="009B455C">
        <w:rPr>
          <w:rFonts w:ascii="Arial" w:hAnsi="Arial" w:cs="Arial"/>
        </w:rPr>
        <w:t xml:space="preserve"> = 0.0574(19332) =1110 kg</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roofErr w:type="spellStart"/>
      <w:proofErr w:type="gramStart"/>
      <w:r w:rsidRPr="009B455C">
        <w:rPr>
          <w:rFonts w:ascii="Arial" w:hAnsi="Arial" w:cs="Arial"/>
        </w:rPr>
        <w:t>σ</w:t>
      </w:r>
      <w:r w:rsidRPr="009B455C">
        <w:rPr>
          <w:rFonts w:ascii="Arial" w:hAnsi="Arial" w:cs="Arial"/>
          <w:vertAlign w:val="subscript"/>
        </w:rPr>
        <w:t>C</w:t>
      </w:r>
      <w:proofErr w:type="spellEnd"/>
      <w:proofErr w:type="gramEnd"/>
      <w:r w:rsidRPr="009B455C">
        <w:rPr>
          <w:rFonts w:ascii="Arial" w:hAnsi="Arial" w:cs="Arial"/>
        </w:rPr>
        <w:t xml:space="preserve"> = 9000(0.15) = 1350 kg</w:t>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085" type="#_x0000_t75" style="position:absolute;margin-left:0;margin-top:5.85pt;width:157.3pt;height:27.8pt;z-index:251724800">
            <v:imagedata r:id="rId91" o:title=""/>
          </v:shape>
          <o:OLEObject Type="Embed" ProgID="Equation.3" ShapeID="_x0000_s1085" DrawAspect="Content" ObjectID="_1521266318" r:id="rId92"/>
        </w:object>
      </w:r>
    </w:p>
    <w:p w:rsidR="00A42D18" w:rsidRPr="009B455C" w:rsidRDefault="00A42D18" w:rsidP="00A42D18">
      <w:pPr>
        <w:tabs>
          <w:tab w:val="left" w:pos="1485"/>
        </w:tabs>
        <w:rPr>
          <w:rFonts w:ascii="Arial" w:hAnsi="Arial" w:cs="Arial"/>
          <w:vertAlign w:val="superscript"/>
        </w:rPr>
      </w:pPr>
      <w:r w:rsidRPr="009B455C">
        <w:rPr>
          <w:rFonts w:ascii="Arial" w:hAnsi="Arial" w:cs="Arial"/>
        </w:rPr>
        <w:tab/>
        <w:t xml:space="preserve">                    </w:t>
      </w:r>
      <w:r w:rsidR="00FB07A1">
        <w:rPr>
          <w:rFonts w:ascii="Arial" w:hAnsi="Arial" w:cs="Arial"/>
        </w:rPr>
        <w:t xml:space="preserve">                  </w:t>
      </w:r>
      <w:proofErr w:type="gramStart"/>
      <w:r w:rsidR="00FB07A1">
        <w:rPr>
          <w:rFonts w:ascii="Arial" w:hAnsi="Arial" w:cs="Arial"/>
        </w:rPr>
        <w:t>muy</w:t>
      </w:r>
      <w:proofErr w:type="gramEnd"/>
      <w:r w:rsidR="00FB07A1">
        <w:rPr>
          <w:rFonts w:ascii="Arial" w:hAnsi="Arial" w:cs="Arial"/>
        </w:rPr>
        <w:t xml:space="preserve"> alto margen;   </w:t>
      </w:r>
      <w:proofErr w:type="spellStart"/>
      <w:r w:rsidRPr="009B455C">
        <w:rPr>
          <w:rFonts w:ascii="Arial" w:hAnsi="Arial" w:cs="Arial"/>
        </w:rPr>
        <w:t>P</w:t>
      </w:r>
      <w:r w:rsidRPr="009B455C">
        <w:rPr>
          <w:rFonts w:ascii="Arial" w:hAnsi="Arial" w:cs="Arial"/>
          <w:vertAlign w:val="subscript"/>
        </w:rPr>
        <w:t>f</w:t>
      </w:r>
      <w:proofErr w:type="spellEnd"/>
      <w:r w:rsidRPr="009B455C">
        <w:rPr>
          <w:rFonts w:ascii="Arial" w:hAnsi="Arial" w:cs="Arial"/>
        </w:rPr>
        <w:t xml:space="preserve"> =1.99999999=1.0x 10</w:t>
      </w:r>
      <w:r w:rsidRPr="009B455C">
        <w:rPr>
          <w:rFonts w:ascii="Arial" w:hAnsi="Arial" w:cs="Arial"/>
          <w:vertAlign w:val="superscript"/>
        </w:rPr>
        <w:t>-08</w:t>
      </w:r>
    </w:p>
    <w:p w:rsidR="00A42D18" w:rsidRPr="009B455C" w:rsidRDefault="00A42D18" w:rsidP="00A42D18">
      <w:pPr>
        <w:tabs>
          <w:tab w:val="left" w:pos="3795"/>
        </w:tabs>
        <w:rPr>
          <w:rFonts w:ascii="Arial" w:hAnsi="Arial" w:cs="Arial"/>
        </w:rPr>
      </w:pPr>
      <w:r w:rsidRPr="009B455C">
        <w:rPr>
          <w:rFonts w:ascii="Arial" w:hAnsi="Arial" w:cs="Arial"/>
        </w:rPr>
        <w:t xml:space="preserve">                                                                                            </w:t>
      </w:r>
      <w:proofErr w:type="gramStart"/>
      <w:r w:rsidRPr="009B455C">
        <w:rPr>
          <w:rFonts w:ascii="Arial" w:hAnsi="Arial" w:cs="Arial"/>
        </w:rPr>
        <w:t>o</w:t>
      </w:r>
      <w:proofErr w:type="gramEnd"/>
      <w:r w:rsidRPr="009B455C">
        <w:rPr>
          <w:rFonts w:ascii="Arial" w:hAnsi="Arial" w:cs="Arial"/>
        </w:rPr>
        <w:t xml:space="preserve"> sea 1/100 millones</w:t>
      </w:r>
    </w:p>
    <w:p w:rsidR="00A42D18" w:rsidRPr="009B455C" w:rsidRDefault="00A42D18" w:rsidP="00A42D18">
      <w:pPr>
        <w:tabs>
          <w:tab w:val="left" w:pos="1485"/>
        </w:tabs>
        <w:rPr>
          <w:rFonts w:ascii="Arial" w:hAnsi="Arial" w:cs="Arial"/>
          <w:b/>
          <w:bCs/>
        </w:rPr>
      </w:pPr>
      <w:r w:rsidRPr="009B455C">
        <w:rPr>
          <w:rFonts w:ascii="Arial" w:hAnsi="Arial" w:cs="Arial"/>
          <w:b/>
          <w:bCs/>
        </w:rPr>
        <w:t>Mal Control</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086" type="#_x0000_t75" style="position:absolute;margin-left:0;margin-top:7.05pt;width:261pt;height:21.75pt;z-index:251725824">
            <v:imagedata r:id="rId93" o:title=""/>
          </v:shape>
          <o:OLEObject Type="Embed" ProgID="Equation.3" ShapeID="_x0000_s1086" DrawAspect="Content" ObjectID="_1521266319" r:id="rId94"/>
        </w:objec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roofErr w:type="spellStart"/>
      <w:proofErr w:type="gramStart"/>
      <w:r w:rsidRPr="009B455C">
        <w:rPr>
          <w:rFonts w:ascii="Arial" w:hAnsi="Arial" w:cs="Arial"/>
        </w:rPr>
        <w:t>σ</w:t>
      </w:r>
      <w:r w:rsidRPr="009B455C">
        <w:rPr>
          <w:rFonts w:ascii="Arial" w:hAnsi="Arial" w:cs="Arial"/>
          <w:vertAlign w:val="subscript"/>
        </w:rPr>
        <w:t>R</w:t>
      </w:r>
      <w:proofErr w:type="spellEnd"/>
      <w:proofErr w:type="gramEnd"/>
      <w:r w:rsidRPr="009B455C">
        <w:rPr>
          <w:rFonts w:ascii="Arial" w:hAnsi="Arial" w:cs="Arial"/>
        </w:rPr>
        <w:t xml:space="preserve"> =0.1224(19332) =  2368 kg</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roofErr w:type="spellStart"/>
      <w:proofErr w:type="gramStart"/>
      <w:r w:rsidRPr="009B455C">
        <w:rPr>
          <w:rFonts w:ascii="Arial" w:hAnsi="Arial" w:cs="Arial"/>
        </w:rPr>
        <w:t>σ</w:t>
      </w:r>
      <w:r w:rsidRPr="009B455C">
        <w:rPr>
          <w:rFonts w:ascii="Arial" w:hAnsi="Arial" w:cs="Arial"/>
          <w:vertAlign w:val="subscript"/>
        </w:rPr>
        <w:t>C</w:t>
      </w:r>
      <w:proofErr w:type="spellEnd"/>
      <w:proofErr w:type="gramEnd"/>
      <w:r w:rsidRPr="009B455C">
        <w:rPr>
          <w:rFonts w:ascii="Arial" w:hAnsi="Arial" w:cs="Arial"/>
        </w:rPr>
        <w:t xml:space="preserve"> = 9000(0.15) = 1350 kg</w:t>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087" type="#_x0000_t75" style="position:absolute;margin-left:0;margin-top:.75pt;width:159.65pt;height:27.8pt;z-index:251726848">
            <v:imagedata r:id="rId95" o:title=""/>
          </v:shape>
          <o:OLEObject Type="Embed" ProgID="Equation.3" ShapeID="_x0000_s1087" DrawAspect="Content" ObjectID="_1521266320" r:id="rId96"/>
        </w:object>
      </w:r>
      <w:r w:rsidR="00A42D18" w:rsidRPr="009B455C">
        <w:rPr>
          <w:rFonts w:ascii="Arial" w:hAnsi="Arial" w:cs="Arial"/>
        </w:rPr>
        <w:tab/>
        <w:t xml:space="preserve">            </w:t>
      </w:r>
      <w:r w:rsidR="00FB07A1">
        <w:rPr>
          <w:rFonts w:ascii="Arial" w:hAnsi="Arial" w:cs="Arial"/>
        </w:rPr>
        <w:t xml:space="preserve">                  </w:t>
      </w:r>
      <w:proofErr w:type="gramStart"/>
      <w:r w:rsidR="00FB07A1">
        <w:rPr>
          <w:rFonts w:ascii="Arial" w:hAnsi="Arial" w:cs="Arial"/>
        </w:rPr>
        <w:t>menor</w:t>
      </w:r>
      <w:proofErr w:type="gramEnd"/>
      <w:r w:rsidR="00FB07A1">
        <w:rPr>
          <w:rFonts w:ascii="Arial" w:hAnsi="Arial" w:cs="Arial"/>
        </w:rPr>
        <w:t xml:space="preserve"> al anterior</w:t>
      </w:r>
      <w:r w:rsidR="00E15172">
        <w:rPr>
          <w:rFonts w:ascii="Arial" w:hAnsi="Arial" w:cs="Arial"/>
        </w:rPr>
        <w:t xml:space="preserve">;    </w:t>
      </w:r>
      <w:r w:rsidR="00A42D18" w:rsidRPr="009B455C">
        <w:rPr>
          <w:rFonts w:ascii="Arial" w:hAnsi="Arial" w:cs="Arial"/>
        </w:rPr>
        <w:t xml:space="preserve"> </w:t>
      </w:r>
      <w:proofErr w:type="spellStart"/>
      <w:r w:rsidR="00A42D18" w:rsidRPr="009B455C">
        <w:rPr>
          <w:rFonts w:ascii="Arial" w:hAnsi="Arial" w:cs="Arial"/>
        </w:rPr>
        <w:t>P</w:t>
      </w:r>
      <w:r w:rsidR="00A42D18" w:rsidRPr="009B455C">
        <w:rPr>
          <w:rFonts w:ascii="Arial" w:hAnsi="Arial" w:cs="Arial"/>
          <w:vertAlign w:val="subscript"/>
        </w:rPr>
        <w:t>f</w:t>
      </w:r>
      <w:proofErr w:type="spellEnd"/>
      <w:r w:rsidR="00E15172">
        <w:rPr>
          <w:rFonts w:ascii="Arial" w:hAnsi="Arial" w:cs="Arial"/>
        </w:rPr>
        <w:t xml:space="preserve"> =1-0.99988375=1.16246</w:t>
      </w:r>
      <w:r w:rsidR="00A42D18" w:rsidRPr="009B455C">
        <w:rPr>
          <w:rFonts w:ascii="Arial" w:hAnsi="Arial" w:cs="Arial"/>
        </w:rPr>
        <w:t>x10</w:t>
      </w:r>
      <w:r w:rsidR="00E15172">
        <w:rPr>
          <w:rFonts w:ascii="Arial" w:hAnsi="Arial" w:cs="Arial"/>
          <w:vertAlign w:val="superscript"/>
        </w:rPr>
        <w:t>-4</w:t>
      </w:r>
    </w:p>
    <w:p w:rsidR="00A42D18" w:rsidRPr="009B455C" w:rsidRDefault="00E15172" w:rsidP="00A42D18">
      <w:pPr>
        <w:tabs>
          <w:tab w:val="left" w:pos="1485"/>
          <w:tab w:val="left" w:pos="5760"/>
        </w:tabs>
        <w:spacing w:after="0"/>
        <w:rPr>
          <w:rFonts w:ascii="Arial" w:hAnsi="Arial" w:cs="Arial"/>
        </w:rPr>
      </w:pPr>
      <w:r>
        <w:rPr>
          <w:rFonts w:ascii="Arial" w:hAnsi="Arial" w:cs="Arial"/>
        </w:rPr>
        <w:tab/>
      </w:r>
      <w:r>
        <w:rPr>
          <w:rFonts w:ascii="Arial" w:hAnsi="Arial" w:cs="Arial"/>
        </w:rPr>
        <w:tab/>
      </w:r>
      <w:proofErr w:type="gramStart"/>
      <w:r>
        <w:rPr>
          <w:rFonts w:ascii="Arial" w:hAnsi="Arial" w:cs="Arial"/>
        </w:rPr>
        <w:t>o</w:t>
      </w:r>
      <w:proofErr w:type="gramEnd"/>
      <w:r>
        <w:rPr>
          <w:rFonts w:ascii="Arial" w:hAnsi="Arial" w:cs="Arial"/>
        </w:rPr>
        <w:t xml:space="preserve"> sea 1/8602</w:t>
      </w:r>
    </w:p>
    <w:p w:rsidR="00A42D18" w:rsidRPr="009B455C" w:rsidRDefault="00A42D18" w:rsidP="00A42D18">
      <w:pPr>
        <w:tabs>
          <w:tab w:val="left" w:pos="1485"/>
          <w:tab w:val="left" w:pos="5760"/>
        </w:tabs>
        <w:spacing w:after="0"/>
        <w:rPr>
          <w:rFonts w:ascii="Arial" w:hAnsi="Arial" w:cs="Arial"/>
        </w:rPr>
      </w:pPr>
    </w:p>
    <w:p w:rsidR="00A42D18" w:rsidRPr="009B455C" w:rsidRDefault="00A42D18" w:rsidP="00A42D18">
      <w:pPr>
        <w:tabs>
          <w:tab w:val="left" w:pos="1485"/>
          <w:tab w:val="left" w:pos="5760"/>
        </w:tabs>
        <w:spacing w:after="0"/>
        <w:rPr>
          <w:rFonts w:ascii="Arial" w:hAnsi="Arial" w:cs="Arial"/>
        </w:rPr>
      </w:pPr>
    </w:p>
    <w:p w:rsidR="00A42D18" w:rsidRPr="009B455C" w:rsidRDefault="00A42D18" w:rsidP="00A42D18">
      <w:pPr>
        <w:tabs>
          <w:tab w:val="left" w:pos="1485"/>
          <w:tab w:val="left" w:pos="5760"/>
        </w:tabs>
        <w:spacing w:after="0"/>
        <w:jc w:val="both"/>
        <w:rPr>
          <w:rFonts w:ascii="Arial" w:hAnsi="Arial" w:cs="Arial"/>
        </w:rPr>
      </w:pPr>
      <w:r w:rsidRPr="009B455C">
        <w:rPr>
          <w:rFonts w:ascii="Arial" w:hAnsi="Arial" w:cs="Arial"/>
        </w:rPr>
        <w:t xml:space="preserve">Nótese que </w:t>
      </w:r>
      <w:r w:rsidR="00E15172">
        <w:rPr>
          <w:rFonts w:ascii="Arial" w:hAnsi="Arial" w:cs="Arial"/>
        </w:rPr>
        <w:t>la probabilidad de falla es 11625</w:t>
      </w:r>
      <w:r w:rsidRPr="009B455C">
        <w:rPr>
          <w:rFonts w:ascii="Arial" w:hAnsi="Arial" w:cs="Arial"/>
        </w:rPr>
        <w:t xml:space="preserve"> veces mayor que el caso de buen control.</w:t>
      </w:r>
    </w:p>
    <w:p w:rsidR="00A42D18" w:rsidRPr="009B455C" w:rsidRDefault="00A42D18" w:rsidP="00A42D18">
      <w:pPr>
        <w:spacing w:after="0"/>
        <w:jc w:val="both"/>
        <w:rPr>
          <w:rFonts w:ascii="Arial" w:hAnsi="Arial" w:cs="Arial"/>
        </w:rPr>
      </w:pPr>
      <w:r w:rsidRPr="009B455C">
        <w:rPr>
          <w:rFonts w:ascii="Arial" w:hAnsi="Arial" w:cs="Arial"/>
        </w:rPr>
        <w:t xml:space="preserve">Por lo tanto el control de  calidad es determinante en la seguridad. </w:t>
      </w:r>
      <w:r w:rsidR="00487B18">
        <w:rPr>
          <w:rFonts w:ascii="Arial" w:hAnsi="Arial" w:cs="Arial"/>
        </w:rPr>
        <w:t>Nótese que e</w:t>
      </w:r>
      <w:r w:rsidRPr="009B455C">
        <w:rPr>
          <w:rFonts w:ascii="Arial" w:hAnsi="Arial" w:cs="Arial"/>
        </w:rPr>
        <w:t>l factor de seguridad central no cambia.</w:t>
      </w:r>
      <w:r w:rsidRPr="009B455C">
        <w:rPr>
          <w:rFonts w:ascii="Arial" w:hAnsi="Arial" w:cs="Arial"/>
        </w:rPr>
        <w:tab/>
      </w:r>
      <w:r w:rsidRPr="009B455C">
        <w:rPr>
          <w:rFonts w:ascii="Arial" w:hAnsi="Arial" w:cs="Arial"/>
        </w:rPr>
        <w:tab/>
      </w:r>
    </w:p>
    <w:p w:rsidR="00A42D18" w:rsidRPr="009B455C" w:rsidRDefault="00A42D18" w:rsidP="00A42D18">
      <w:pPr>
        <w:spacing w:after="0"/>
        <w:jc w:val="both"/>
        <w:rPr>
          <w:rFonts w:ascii="Arial" w:hAnsi="Arial" w:cs="Arial"/>
        </w:rPr>
      </w:pPr>
    </w:p>
    <w:p w:rsidR="00A42D18" w:rsidRPr="009B455C" w:rsidRDefault="00A42D18" w:rsidP="00A42D18">
      <w:pPr>
        <w:spacing w:after="0"/>
        <w:jc w:val="both"/>
        <w:rPr>
          <w:rFonts w:ascii="Arial" w:hAnsi="Arial" w:cs="Arial"/>
        </w:rPr>
      </w:pPr>
      <w:r w:rsidRPr="009B455C">
        <w:rPr>
          <w:rFonts w:ascii="Arial" w:hAnsi="Arial" w:cs="Arial"/>
        </w:rPr>
        <w:t>Una vez que se han visto los conceptos básicos</w:t>
      </w:r>
      <w:r w:rsidR="00487B18">
        <w:rPr>
          <w:rFonts w:ascii="Arial" w:hAnsi="Arial" w:cs="Arial"/>
        </w:rPr>
        <w:t>,</w:t>
      </w:r>
      <w:r w:rsidRPr="009B455C">
        <w:rPr>
          <w:rFonts w:ascii="Arial" w:hAnsi="Arial" w:cs="Arial"/>
        </w:rPr>
        <w:t xml:space="preserve"> conviene meditar sobre lo que se debe tener claro hasta ahora:</w:t>
      </w:r>
    </w:p>
    <w:p w:rsidR="00A42D18" w:rsidRPr="009B455C" w:rsidRDefault="00A42D18" w:rsidP="00A42D18">
      <w:pPr>
        <w:jc w:val="both"/>
        <w:rPr>
          <w:rFonts w:ascii="Arial" w:hAnsi="Arial" w:cs="Arial"/>
        </w:rPr>
      </w:pPr>
    </w:p>
    <w:p w:rsidR="00A42D18" w:rsidRPr="009B455C" w:rsidRDefault="00A42D18" w:rsidP="00A42D18">
      <w:pPr>
        <w:numPr>
          <w:ilvl w:val="0"/>
          <w:numId w:val="9"/>
        </w:numPr>
        <w:spacing w:after="0" w:line="240" w:lineRule="auto"/>
        <w:jc w:val="both"/>
        <w:rPr>
          <w:rFonts w:ascii="Arial" w:hAnsi="Arial" w:cs="Arial"/>
        </w:rPr>
      </w:pPr>
      <w:r w:rsidRPr="009B455C">
        <w:rPr>
          <w:rFonts w:ascii="Arial" w:hAnsi="Arial" w:cs="Arial"/>
        </w:rPr>
        <w:t>Las variables que intervienen en el diseño estructural como son las cargas, las resistencias de los materiales, las dimensiones de los elementos, entre otras</w:t>
      </w:r>
      <w:r w:rsidR="00487B18">
        <w:rPr>
          <w:rFonts w:ascii="Arial" w:hAnsi="Arial" w:cs="Arial"/>
        </w:rPr>
        <w:t>,</w:t>
      </w:r>
      <w:r w:rsidRPr="009B455C">
        <w:rPr>
          <w:rFonts w:ascii="Arial" w:hAnsi="Arial" w:cs="Arial"/>
        </w:rPr>
        <w:t xml:space="preserve"> </w:t>
      </w:r>
      <w:r w:rsidR="00487B18">
        <w:rPr>
          <w:rFonts w:ascii="Arial" w:hAnsi="Arial" w:cs="Arial"/>
        </w:rPr>
        <w:t>son aleatorias (incertidumbre)</w:t>
      </w:r>
      <w:r w:rsidRPr="009B455C">
        <w:rPr>
          <w:rFonts w:ascii="Arial" w:hAnsi="Arial" w:cs="Arial"/>
        </w:rPr>
        <w:t xml:space="preserve"> por lo que la capacidad (resistencia) de la estructura siempre debe ser mayor que la demanda (efecto de las cargas).</w:t>
      </w:r>
    </w:p>
    <w:p w:rsidR="00A42D18" w:rsidRPr="009B455C" w:rsidRDefault="00A42D18" w:rsidP="00A42D18">
      <w:pPr>
        <w:spacing w:after="0" w:line="240" w:lineRule="auto"/>
        <w:ind w:left="720"/>
        <w:jc w:val="both"/>
        <w:rPr>
          <w:rFonts w:ascii="Arial" w:hAnsi="Arial" w:cs="Arial"/>
        </w:rPr>
      </w:pPr>
    </w:p>
    <w:p w:rsidR="00A42D18" w:rsidRPr="009B455C" w:rsidRDefault="00A42D18" w:rsidP="00A42D18">
      <w:pPr>
        <w:numPr>
          <w:ilvl w:val="0"/>
          <w:numId w:val="10"/>
        </w:numPr>
        <w:spacing w:after="0" w:line="240" w:lineRule="auto"/>
        <w:jc w:val="both"/>
        <w:rPr>
          <w:rFonts w:ascii="Arial" w:hAnsi="Arial" w:cs="Arial"/>
        </w:rPr>
      </w:pPr>
      <w:r w:rsidRPr="009B455C">
        <w:rPr>
          <w:rFonts w:ascii="Arial" w:hAnsi="Arial" w:cs="Arial"/>
        </w:rPr>
        <w:t xml:space="preserve">El enfoque probabilista es válido pero difícil de aplicar en la práctica, por lo que </w:t>
      </w:r>
      <w:r w:rsidR="00487B18">
        <w:rPr>
          <w:rFonts w:ascii="Arial" w:hAnsi="Arial" w:cs="Arial"/>
        </w:rPr>
        <w:t xml:space="preserve">en casos prácticos </w:t>
      </w:r>
      <w:r w:rsidRPr="009B455C">
        <w:rPr>
          <w:rFonts w:ascii="Arial" w:hAnsi="Arial" w:cs="Arial"/>
        </w:rPr>
        <w:t>se utilizan los criterios de diseño de resistencia o de esfuerzos de trabajo. Antes era más usual diseñar con esfuerzos de trabajo, en la actualidad en la mayoría de los casos se usa el de resistencia</w:t>
      </w:r>
      <w:r w:rsidR="00487B18">
        <w:rPr>
          <w:rFonts w:ascii="Arial" w:hAnsi="Arial" w:cs="Arial"/>
        </w:rPr>
        <w:t xml:space="preserve"> (LRFD)</w:t>
      </w:r>
      <w:r w:rsidRPr="009B455C">
        <w:rPr>
          <w:rFonts w:ascii="Arial" w:hAnsi="Arial" w:cs="Arial"/>
        </w:rPr>
        <w:t>.</w:t>
      </w:r>
    </w:p>
    <w:p w:rsidR="00A42D18" w:rsidRPr="009B455C" w:rsidRDefault="00A42D18" w:rsidP="00A42D18">
      <w:pPr>
        <w:spacing w:after="0" w:line="240" w:lineRule="auto"/>
        <w:ind w:left="360"/>
        <w:jc w:val="both"/>
        <w:rPr>
          <w:rFonts w:ascii="Arial" w:hAnsi="Arial" w:cs="Arial"/>
        </w:rPr>
      </w:pPr>
    </w:p>
    <w:p w:rsidR="00A42D18" w:rsidRPr="009B455C" w:rsidRDefault="00A42D18" w:rsidP="00A42D18">
      <w:pPr>
        <w:spacing w:after="0" w:line="240" w:lineRule="auto"/>
        <w:ind w:left="360"/>
        <w:jc w:val="both"/>
        <w:rPr>
          <w:rFonts w:ascii="Arial" w:hAnsi="Arial" w:cs="Arial"/>
        </w:rPr>
      </w:pPr>
    </w:p>
    <w:p w:rsidR="00A42D18" w:rsidRPr="009B455C" w:rsidRDefault="00A42D18"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rPr>
      </w:pPr>
    </w:p>
    <w:p w:rsidR="00A42D18" w:rsidRPr="009B455C" w:rsidRDefault="00A42D18" w:rsidP="00A42D18">
      <w:pPr>
        <w:numPr>
          <w:ilvl w:val="0"/>
          <w:numId w:val="11"/>
        </w:numPr>
        <w:spacing w:after="0" w:line="240" w:lineRule="auto"/>
        <w:jc w:val="both"/>
        <w:rPr>
          <w:rFonts w:ascii="Arial" w:hAnsi="Arial" w:cs="Arial"/>
        </w:rPr>
      </w:pPr>
      <w:r w:rsidRPr="009B455C">
        <w:rPr>
          <w:rFonts w:ascii="Arial" w:hAnsi="Arial" w:cs="Arial"/>
        </w:rPr>
        <w:t>Los factores de seguridad se encuentran estipulados en los reglamentos de diseño. En este curso se ocuparan valores de diferentes reglamentos, pero debe que</w:t>
      </w:r>
      <w:r w:rsidR="00487B18">
        <w:rPr>
          <w:rFonts w:ascii="Arial" w:hAnsi="Arial" w:cs="Arial"/>
        </w:rPr>
        <w:t xml:space="preserve">dar claro para el estudiante </w:t>
      </w:r>
      <w:r w:rsidRPr="009B455C">
        <w:rPr>
          <w:rFonts w:ascii="Arial" w:hAnsi="Arial" w:cs="Arial"/>
        </w:rPr>
        <w:t>que en casos reales de aplicación se debe ocupar el reglamento oficial (de acuerdo a la autoridad municipal o estatal) ya que los reglamentos de construcción son documentos legales y por lo tanto obligatoria su observancia.</w:t>
      </w:r>
    </w:p>
    <w:p w:rsidR="00A42D18" w:rsidRPr="009B455C" w:rsidRDefault="00A42D18" w:rsidP="00A42D18">
      <w:pPr>
        <w:spacing w:after="0" w:line="240" w:lineRule="auto"/>
        <w:ind w:left="720"/>
        <w:jc w:val="both"/>
        <w:rPr>
          <w:rFonts w:ascii="Arial" w:hAnsi="Arial" w:cs="Arial"/>
        </w:rPr>
      </w:pPr>
    </w:p>
    <w:p w:rsidR="00A42D18" w:rsidRPr="009B455C" w:rsidRDefault="00A42D18" w:rsidP="00A42D18">
      <w:pPr>
        <w:numPr>
          <w:ilvl w:val="0"/>
          <w:numId w:val="12"/>
        </w:numPr>
        <w:spacing w:after="0" w:line="240" w:lineRule="auto"/>
        <w:jc w:val="both"/>
        <w:rPr>
          <w:rFonts w:ascii="Arial" w:hAnsi="Arial" w:cs="Arial"/>
        </w:rPr>
      </w:pPr>
      <w:r w:rsidRPr="009B455C">
        <w:rPr>
          <w:rFonts w:ascii="Arial" w:hAnsi="Arial" w:cs="Arial"/>
        </w:rPr>
        <w:t>Este curso no es de diseño, pero se recurrirá frecuentemente a ejemplo sencillos de esa índole.</w:t>
      </w:r>
    </w:p>
    <w:p w:rsidR="00A42D18" w:rsidRPr="009B455C" w:rsidRDefault="00A42D18" w:rsidP="00A42D18">
      <w:pPr>
        <w:spacing w:after="0" w:line="240" w:lineRule="auto"/>
        <w:ind w:left="720"/>
        <w:jc w:val="both"/>
        <w:rPr>
          <w:rFonts w:ascii="Arial" w:hAnsi="Arial" w:cs="Arial"/>
        </w:rPr>
      </w:pPr>
    </w:p>
    <w:p w:rsidR="00077540" w:rsidRPr="009B455C" w:rsidRDefault="00A42D18" w:rsidP="00A42D18">
      <w:pPr>
        <w:numPr>
          <w:ilvl w:val="0"/>
          <w:numId w:val="13"/>
        </w:numPr>
        <w:spacing w:after="0" w:line="240" w:lineRule="auto"/>
        <w:jc w:val="both"/>
        <w:rPr>
          <w:rFonts w:ascii="Arial" w:hAnsi="Arial" w:cs="Arial"/>
        </w:rPr>
      </w:pPr>
      <w:r w:rsidRPr="009B455C">
        <w:rPr>
          <w:rFonts w:ascii="Arial" w:hAnsi="Arial" w:cs="Arial"/>
        </w:rPr>
        <w:t>Por lo tanto se hace necesario estudiar por separado las dos partes importantes del diseño estructural: LA DEMANDA Y LA CAPACIDAD. La siguiente unidad está enfocada a la demanda, las dos siguientes a la capacidad (resistencia) de los dos tipos estructurales más representativos, concreto reforzado y acero estructural, la última unidad tratará de la unión de los dos conceptos.</w:t>
      </w:r>
    </w:p>
    <w:p w:rsidR="00077540" w:rsidRPr="009B455C" w:rsidRDefault="00077540">
      <w:pPr>
        <w:spacing w:after="0" w:line="240" w:lineRule="auto"/>
        <w:jc w:val="both"/>
        <w:rPr>
          <w:rFonts w:ascii="Arial" w:hAnsi="Arial" w:cs="Arial"/>
        </w:rPr>
      </w:pPr>
      <w:r w:rsidRPr="009B455C">
        <w:rPr>
          <w:rFonts w:ascii="Arial" w:hAnsi="Arial" w:cs="Arial"/>
        </w:rPr>
        <w:br w:type="page"/>
      </w:r>
    </w:p>
    <w:p w:rsidR="00A42D18" w:rsidRPr="009B455C" w:rsidRDefault="00A42D18" w:rsidP="00DC3501">
      <w:pPr>
        <w:pStyle w:val="Ttulo1"/>
        <w:rPr>
          <w:rFonts w:eastAsia="Batang"/>
        </w:rPr>
      </w:pPr>
      <w:bookmarkStart w:id="13" w:name="_Toc275944577"/>
      <w:r w:rsidRPr="009B455C">
        <w:rPr>
          <w:rFonts w:eastAsia="Batang"/>
        </w:rPr>
        <w:lastRenderedPageBreak/>
        <w:t>UNIDAD II. LAS ACCIONES Y SUS EFECTOS EN LAS ESTRUCTURA</w:t>
      </w:r>
      <w:r w:rsidR="00077540" w:rsidRPr="009B455C">
        <w:rPr>
          <w:rFonts w:eastAsia="Batang"/>
        </w:rPr>
        <w:t>S</w:t>
      </w:r>
      <w:bookmarkEnd w:id="13"/>
    </w:p>
    <w:p w:rsidR="00DC3501" w:rsidRPr="009B455C" w:rsidRDefault="00DC3501" w:rsidP="00A42D18">
      <w:pPr>
        <w:tabs>
          <w:tab w:val="left" w:pos="1485"/>
        </w:tabs>
        <w:jc w:val="both"/>
        <w:rPr>
          <w:rFonts w:ascii="Arial" w:hAnsi="Arial" w:cs="Arial"/>
        </w:rPr>
      </w:pPr>
    </w:p>
    <w:p w:rsidR="00A42D18" w:rsidRPr="009B455C" w:rsidRDefault="00A42D18" w:rsidP="00A42D18">
      <w:pPr>
        <w:tabs>
          <w:tab w:val="left" w:pos="1485"/>
        </w:tabs>
        <w:jc w:val="both"/>
        <w:rPr>
          <w:rFonts w:ascii="Arial" w:hAnsi="Arial" w:cs="Arial"/>
        </w:rPr>
      </w:pPr>
      <w:r w:rsidRPr="009B455C">
        <w:rPr>
          <w:rFonts w:ascii="Arial" w:hAnsi="Arial" w:cs="Arial"/>
        </w:rPr>
        <w:t>Hasta ahora se han visto los siguientes conceptos principales.</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1.- El diseño estructural es un proceso  creativo mediante el cual se definen las características de un sistema estructural.</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2.- En todo caso se debe cumplir que la capacidad de la estructura (resistencia) sea mayor que la demanda (efecto de las cargas).</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3.- Las variables que intervienen son aleatorias por lo que se debe establecer un margen de seguridad que garantice una probabilidad de falla muy baja  o una confiabilidad alta (cercana a 1.0)</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4.- La calidad con que se realicen los procesos de diseño y de construcción impacta de forma directa al margen de seguridad. Mala calidad significa  una disminución importante  en el margen de seguridad  y por lo tanto aumento en la probabilidad de falla.</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 xml:space="preserve">5.- En la práctica el margen de seguridad </w:t>
      </w:r>
      <w:r w:rsidR="00487B18">
        <w:rPr>
          <w:rFonts w:ascii="Arial" w:hAnsi="Arial" w:cs="Arial"/>
        </w:rPr>
        <w:t xml:space="preserve">y la variación de los valores de diseño </w:t>
      </w:r>
      <w:r w:rsidRPr="009B455C">
        <w:rPr>
          <w:rFonts w:ascii="Arial" w:hAnsi="Arial" w:cs="Arial"/>
        </w:rPr>
        <w:t>queda implícito en los factores de seguridad que marcan  los criterios de diseño, de los cuales se establecieron dos: el de esfuerzos de trabajo y el de resistencia.</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6.- Cualquiera que sea el criterio de diseño se debe calcular la resistencia (Unidades III y IV) y el efecto de las cargas (Unidad II).</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 xml:space="preserve">Por lo tanto, debe quedar claro que en esta unidad </w:t>
      </w:r>
      <w:r w:rsidR="0089758D" w:rsidRPr="009B455C">
        <w:rPr>
          <w:rFonts w:ascii="Arial" w:hAnsi="Arial" w:cs="Arial"/>
        </w:rPr>
        <w:t>está</w:t>
      </w:r>
      <w:r w:rsidRPr="009B455C">
        <w:rPr>
          <w:rFonts w:ascii="Arial" w:hAnsi="Arial" w:cs="Arial"/>
        </w:rPr>
        <w:t xml:space="preserve"> enfocada al segundo miembro de la ecuación básica:</w:t>
      </w:r>
    </w:p>
    <w:p w:rsidR="00A42D18" w:rsidRPr="009B455C" w:rsidRDefault="00F72F2D" w:rsidP="00A42D18">
      <w:pPr>
        <w:tabs>
          <w:tab w:val="left" w:pos="1485"/>
        </w:tabs>
        <w:spacing w:after="0"/>
        <w:jc w:val="both"/>
        <w:rPr>
          <w:rFonts w:ascii="Arial" w:hAnsi="Arial" w:cs="Arial"/>
        </w:rPr>
      </w:pPr>
      <w:r>
        <w:rPr>
          <w:noProof/>
          <w:lang w:val="en-US" w:eastAsia="en-US"/>
        </w:rPr>
        <w:object w:dxaOrig="0" w:dyaOrig="0">
          <v:shape id="_x0000_s1083" type="#_x0000_t75" style="position:absolute;left:0;text-align:left;margin-left:1in;margin-top:7.2pt;width:279pt;height:16.5pt;z-index:251722752">
            <v:imagedata r:id="rId97" o:title=""/>
          </v:shape>
          <o:OLEObject Type="Embed" ProgID="Equation.3" ShapeID="_x0000_s1083" DrawAspect="Content" ObjectID="_1521266321" r:id="rId98"/>
        </w:objec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Posteriormente regresaremos al cálculo de la resistencia de elementos de concreto reforzado (Unidad III) y de acero estructural (Unidad IV)</w: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rPr>
          <w:rFonts w:ascii="Arial" w:hAnsi="Arial" w:cs="Arial"/>
          <w:b/>
          <w:bCs/>
        </w:rPr>
      </w:pPr>
    </w:p>
    <w:p w:rsidR="00A42D18" w:rsidRPr="009B455C" w:rsidRDefault="00A42D18" w:rsidP="00DC3501">
      <w:pPr>
        <w:pStyle w:val="Ttulo2"/>
      </w:pPr>
      <w:bookmarkStart w:id="14" w:name="_Toc275944578"/>
      <w:r w:rsidRPr="009B455C">
        <w:t>Clasificación de las Acciones</w:t>
      </w:r>
      <w:bookmarkEnd w:id="14"/>
    </w:p>
    <w:p w:rsidR="00A42D18" w:rsidRPr="009B455C" w:rsidRDefault="00615AAC" w:rsidP="00A42D18">
      <w:pPr>
        <w:tabs>
          <w:tab w:val="left" w:pos="1485"/>
        </w:tabs>
        <w:jc w:val="both"/>
        <w:rPr>
          <w:rFonts w:ascii="Arial" w:hAnsi="Arial" w:cs="Arial"/>
          <w:b/>
          <w:bCs/>
        </w:rPr>
      </w:pPr>
      <w:r>
        <w:rPr>
          <w:noProof/>
          <w:lang w:val="en-US" w:eastAsia="en-US"/>
        </w:rPr>
        <mc:AlternateContent>
          <mc:Choice Requires="wps">
            <w:drawing>
              <wp:anchor distT="0" distB="0" distL="114300" distR="114300" simplePos="0" relativeHeight="251728896" behindDoc="0" locked="0" layoutInCell="1" allowOverlap="1">
                <wp:simplePos x="0" y="0"/>
                <wp:positionH relativeFrom="column">
                  <wp:posOffset>2171700</wp:posOffset>
                </wp:positionH>
                <wp:positionV relativeFrom="paragraph">
                  <wp:posOffset>137795</wp:posOffset>
                </wp:positionV>
                <wp:extent cx="114300" cy="914400"/>
                <wp:effectExtent l="13335" t="6985" r="5715" b="12065"/>
                <wp:wrapThrough wrapText="bothSides">
                  <wp:wrapPolygon edited="0">
                    <wp:start x="12600" y="0"/>
                    <wp:lineTo x="9000" y="900"/>
                    <wp:lineTo x="5400" y="3150"/>
                    <wp:lineTo x="5400" y="7200"/>
                    <wp:lineTo x="-1800" y="10575"/>
                    <wp:lineTo x="5400" y="14400"/>
                    <wp:lineTo x="5400" y="18000"/>
                    <wp:lineTo x="10800" y="21375"/>
                    <wp:lineTo x="12600" y="21375"/>
                    <wp:lineTo x="23400" y="21375"/>
                    <wp:lineTo x="12600" y="18000"/>
                    <wp:lineTo x="12600" y="3600"/>
                    <wp:lineTo x="23400" y="0"/>
                    <wp:lineTo x="12600" y="0"/>
                  </wp:wrapPolygon>
                </wp:wrapThrough>
                <wp:docPr id="70"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914400"/>
                        </a:xfrm>
                        <a:prstGeom prst="leftBrace">
                          <a:avLst>
                            <a:gd name="adj1" fmla="val 666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F8FAB" id="AutoShape 65" o:spid="_x0000_s1026" type="#_x0000_t87" style="position:absolute;margin-left:171pt;margin-top:10.85pt;width:9pt;height:1in;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">
                <w10:wrap type="through"/>
              </v:shape>
            </w:pict>
          </mc:Fallback>
        </mc:AlternateContent>
      </w:r>
      <w:r>
        <w:rPr>
          <w:noProof/>
          <w:lang w:val="en-US" w:eastAsia="en-US"/>
        </w:rPr>
        <mc:AlternateContent>
          <mc:Choice Requires="wps">
            <w:drawing>
              <wp:anchor distT="0" distB="0" distL="114300" distR="114300" simplePos="0" relativeHeight="251729920" behindDoc="0" locked="0" layoutInCell="1" allowOverlap="1">
                <wp:simplePos x="0" y="0"/>
                <wp:positionH relativeFrom="column">
                  <wp:posOffset>2400300</wp:posOffset>
                </wp:positionH>
                <wp:positionV relativeFrom="paragraph">
                  <wp:posOffset>25400</wp:posOffset>
                </wp:positionV>
                <wp:extent cx="3543300" cy="1028700"/>
                <wp:effectExtent l="3810" t="0" r="0" b="635"/>
                <wp:wrapThrough wrapText="bothSides">
                  <wp:wrapPolygon edited="0">
                    <wp:start x="-58" y="0"/>
                    <wp:lineTo x="-58" y="21400"/>
                    <wp:lineTo x="21600" y="21400"/>
                    <wp:lineTo x="21600" y="0"/>
                    <wp:lineTo x="-58" y="0"/>
                  </wp:wrapPolygon>
                </wp:wrapThrough>
                <wp:docPr id="65"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pPr>
                              <w:numPr>
                                <w:ilvl w:val="0"/>
                                <w:numId w:val="14"/>
                              </w:numPr>
                              <w:tabs>
                                <w:tab w:val="clear" w:pos="720"/>
                              </w:tabs>
                              <w:spacing w:after="0" w:line="240" w:lineRule="auto"/>
                              <w:ind w:left="360"/>
                            </w:pPr>
                            <w:r>
                              <w:t>Cargas muertas (peso propio de los elementos estructurales y no estructurales).</w:t>
                            </w:r>
                          </w:p>
                          <w:p w:rsidR="00F72F2D" w:rsidRDefault="00F72F2D" w:rsidP="00A42D18">
                            <w:pPr>
                              <w:numPr>
                                <w:ilvl w:val="0"/>
                                <w:numId w:val="14"/>
                              </w:numPr>
                              <w:tabs>
                                <w:tab w:val="clear" w:pos="720"/>
                                <w:tab w:val="num" w:pos="360"/>
                              </w:tabs>
                              <w:spacing w:after="0" w:line="240" w:lineRule="auto"/>
                              <w:ind w:left="360"/>
                            </w:pPr>
                            <w:r>
                              <w:t>Empuje estático de líquidos y materiales a granel.</w:t>
                            </w:r>
                          </w:p>
                          <w:p w:rsidR="00F72F2D" w:rsidRDefault="00F72F2D" w:rsidP="00A42D18">
                            <w:pPr>
                              <w:numPr>
                                <w:ilvl w:val="0"/>
                                <w:numId w:val="14"/>
                              </w:numPr>
                              <w:tabs>
                                <w:tab w:val="clear" w:pos="720"/>
                                <w:tab w:val="num" w:pos="360"/>
                              </w:tabs>
                              <w:spacing w:after="0" w:line="240" w:lineRule="auto"/>
                              <w:ind w:left="360"/>
                            </w:pPr>
                            <w:r>
                              <w:t>Empuje estático de tierras.</w:t>
                            </w:r>
                          </w:p>
                          <w:p w:rsidR="00F72F2D" w:rsidRDefault="00F72F2D" w:rsidP="00A42D18">
                            <w:pPr>
                              <w:numPr>
                                <w:ilvl w:val="0"/>
                                <w:numId w:val="14"/>
                              </w:numPr>
                              <w:tabs>
                                <w:tab w:val="clear" w:pos="720"/>
                                <w:tab w:val="num" w:pos="360"/>
                              </w:tabs>
                              <w:spacing w:after="0" w:line="240" w:lineRule="auto"/>
                              <w:ind w:left="360"/>
                            </w:pPr>
                            <w:r>
                              <w:t>Movimientos diferenciales de los apoyos*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42" type="#_x0000_t202" style="position:absolute;left:0;text-align:left;margin-left:189pt;margin-top:2pt;width:279pt;height:81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" stroked="f">
                <v:textbox>
                  <w:txbxContent>
                    <w:p w:rsidR="00F72F2D" w:rsidRDefault="00F72F2D" w:rsidP="00A42D18">
                      <w:pPr>
                        <w:numPr>
                          <w:ilvl w:val="0"/>
                          <w:numId w:val="14"/>
                        </w:numPr>
                        <w:tabs>
                          <w:tab w:val="clear" w:pos="720"/>
                        </w:tabs>
                        <w:spacing w:after="0" w:line="240" w:lineRule="auto"/>
                        <w:ind w:left="360"/>
                      </w:pPr>
                      <w:r>
                        <w:t>Cargas muertas (peso propio de los elementos estructurales y no estructurales).</w:t>
                      </w:r>
                    </w:p>
                    <w:p w:rsidR="00F72F2D" w:rsidRDefault="00F72F2D" w:rsidP="00A42D18">
                      <w:pPr>
                        <w:numPr>
                          <w:ilvl w:val="0"/>
                          <w:numId w:val="14"/>
                        </w:numPr>
                        <w:tabs>
                          <w:tab w:val="clear" w:pos="720"/>
                          <w:tab w:val="num" w:pos="360"/>
                        </w:tabs>
                        <w:spacing w:after="0" w:line="240" w:lineRule="auto"/>
                        <w:ind w:left="360"/>
                      </w:pPr>
                      <w:r>
                        <w:t>Empuje estático de líquidos y materiales a granel.</w:t>
                      </w:r>
                    </w:p>
                    <w:p w:rsidR="00F72F2D" w:rsidRDefault="00F72F2D" w:rsidP="00A42D18">
                      <w:pPr>
                        <w:numPr>
                          <w:ilvl w:val="0"/>
                          <w:numId w:val="14"/>
                        </w:numPr>
                        <w:tabs>
                          <w:tab w:val="clear" w:pos="720"/>
                          <w:tab w:val="num" w:pos="360"/>
                        </w:tabs>
                        <w:spacing w:after="0" w:line="240" w:lineRule="auto"/>
                        <w:ind w:left="360"/>
                      </w:pPr>
                      <w:r>
                        <w:t>Empuje estático de tierras.</w:t>
                      </w:r>
                    </w:p>
                    <w:p w:rsidR="00F72F2D" w:rsidRDefault="00F72F2D" w:rsidP="00A42D18">
                      <w:pPr>
                        <w:numPr>
                          <w:ilvl w:val="0"/>
                          <w:numId w:val="14"/>
                        </w:numPr>
                        <w:tabs>
                          <w:tab w:val="clear" w:pos="720"/>
                          <w:tab w:val="num" w:pos="360"/>
                        </w:tabs>
                        <w:spacing w:after="0" w:line="240" w:lineRule="auto"/>
                        <w:ind w:left="360"/>
                      </w:pPr>
                      <w:r>
                        <w:t>Movimientos diferenciales de los apoyos*</w:t>
                      </w:r>
                    </w:p>
                  </w:txbxContent>
                </v:textbox>
                <w10:wrap type="through"/>
              </v:shape>
            </w:pict>
          </mc:Fallback>
        </mc:AlternateContent>
      </w:r>
      <w:r>
        <w:rPr>
          <w:noProof/>
          <w:lang w:val="en-US" w:eastAsia="en-US"/>
        </w:rPr>
        <mc:AlternateContent>
          <mc:Choice Requires="wps">
            <w:drawing>
              <wp:anchor distT="0" distB="0" distL="114300" distR="114300" simplePos="0" relativeHeight="251727872" behindDoc="0" locked="0" layoutInCell="1" allowOverlap="1">
                <wp:simplePos x="0" y="0"/>
                <wp:positionH relativeFrom="column">
                  <wp:posOffset>-114300</wp:posOffset>
                </wp:positionH>
                <wp:positionV relativeFrom="paragraph">
                  <wp:posOffset>193040</wp:posOffset>
                </wp:positionV>
                <wp:extent cx="2057400" cy="685800"/>
                <wp:effectExtent l="3810" t="0" r="0" b="4445"/>
                <wp:wrapThrough wrapText="bothSides">
                  <wp:wrapPolygon edited="0">
                    <wp:start x="-100" y="0"/>
                    <wp:lineTo x="-100" y="21300"/>
                    <wp:lineTo x="21600" y="21300"/>
                    <wp:lineTo x="21600" y="0"/>
                    <wp:lineTo x="-100" y="0"/>
                  </wp:wrapPolygon>
                </wp:wrapThrough>
                <wp:docPr id="511"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t>Obran en forma continua, su intensidad tienen poca variación con el tiempo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43" type="#_x0000_t202" style="position:absolute;left:0;text-align:left;margin-left:-9pt;margin-top:15.2pt;width:162pt;height:5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" stroked="f">
                <v:textbox>
                  <w:txbxContent>
                    <w:p w:rsidR="00F72F2D" w:rsidRDefault="00F72F2D" w:rsidP="00A42D18">
                      <w:r>
                        <w:t>Obran en forma continua, su intensidad tienen poca variación con el tiempo</w:t>
                      </w:r>
                    </w:p>
                  </w:txbxContent>
                </v:textbox>
                <w10:wrap type="through"/>
              </v:shape>
            </w:pict>
          </mc:Fallback>
        </mc:AlternateContent>
      </w:r>
      <w:r w:rsidR="00A42D18" w:rsidRPr="009B455C">
        <w:rPr>
          <w:rFonts w:ascii="Arial" w:hAnsi="Arial" w:cs="Arial"/>
          <w:b/>
          <w:bCs/>
        </w:rPr>
        <w:t xml:space="preserve">Permanentes </w:t>
      </w:r>
    </w:p>
    <w:p w:rsidR="00A42D18" w:rsidRPr="009B455C" w:rsidRDefault="00A42D18" w:rsidP="00A42D18">
      <w:pPr>
        <w:tabs>
          <w:tab w:val="left" w:pos="1485"/>
        </w:tabs>
        <w:rPr>
          <w:rFonts w:ascii="Arial" w:hAnsi="Arial" w:cs="Arial"/>
          <w:b/>
          <w:bCs/>
        </w:rPr>
      </w:pPr>
      <w:r w:rsidRPr="009B455C">
        <w:rPr>
          <w:rFonts w:ascii="Arial" w:hAnsi="Arial" w:cs="Arial"/>
          <w:b/>
          <w:bCs/>
        </w:rPr>
        <w:tab/>
      </w:r>
    </w:p>
    <w:p w:rsidR="00A42D18" w:rsidRPr="009B455C" w:rsidRDefault="00615AAC" w:rsidP="00A42D18">
      <w:pPr>
        <w:tabs>
          <w:tab w:val="left" w:pos="1485"/>
        </w:tabs>
        <w:rPr>
          <w:rFonts w:ascii="Arial" w:hAnsi="Arial" w:cs="Arial"/>
          <w:b/>
          <w:bCs/>
        </w:rPr>
      </w:pPr>
      <w:r>
        <w:rPr>
          <w:noProof/>
          <w:lang w:val="en-US" w:eastAsia="en-US"/>
        </w:rPr>
        <mc:AlternateContent>
          <mc:Choice Requires="wps">
            <w:drawing>
              <wp:anchor distT="0" distB="0" distL="114300" distR="114300" simplePos="0" relativeHeight="251731968" behindDoc="0" locked="0" layoutInCell="1" allowOverlap="1">
                <wp:simplePos x="0" y="0"/>
                <wp:positionH relativeFrom="column">
                  <wp:posOffset>2171700</wp:posOffset>
                </wp:positionH>
                <wp:positionV relativeFrom="paragraph">
                  <wp:posOffset>104775</wp:posOffset>
                </wp:positionV>
                <wp:extent cx="114300" cy="947420"/>
                <wp:effectExtent l="13335" t="11430" r="5715" b="12700"/>
                <wp:wrapThrough wrapText="bothSides">
                  <wp:wrapPolygon edited="0">
                    <wp:start x="12600" y="0"/>
                    <wp:lineTo x="9000" y="869"/>
                    <wp:lineTo x="5400" y="3055"/>
                    <wp:lineTo x="-1800" y="10684"/>
                    <wp:lineTo x="-1800" y="10916"/>
                    <wp:lineTo x="5400" y="13971"/>
                    <wp:lineTo x="5400" y="17460"/>
                    <wp:lineTo x="9000" y="20949"/>
                    <wp:lineTo x="12600" y="21383"/>
                    <wp:lineTo x="23400" y="21383"/>
                    <wp:lineTo x="16200" y="20949"/>
                    <wp:lineTo x="12600" y="3489"/>
                    <wp:lineTo x="23400" y="0"/>
                    <wp:lineTo x="12600" y="0"/>
                  </wp:wrapPolygon>
                </wp:wrapThrough>
                <wp:docPr id="510"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947420"/>
                        </a:xfrm>
                        <a:prstGeom prst="leftBrace">
                          <a:avLst>
                            <a:gd name="adj1" fmla="val 6907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781AF0" id="AutoShape 68" o:spid="_x0000_s1026" type="#_x0000_t87" style="position:absolute;margin-left:171pt;margin-top:8.25pt;width:9pt;height:74.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">
                <w10:wrap type="through"/>
              </v:shape>
            </w:pict>
          </mc:Fallback>
        </mc:AlternateContent>
      </w:r>
      <w:r>
        <w:rPr>
          <w:noProof/>
          <w:lang w:val="en-US" w:eastAsia="en-US"/>
        </w:rPr>
        <mc:AlternateContent>
          <mc:Choice Requires="wps">
            <w:drawing>
              <wp:anchor distT="0" distB="0" distL="114300" distR="114300" simplePos="0" relativeHeight="251732992" behindDoc="0" locked="0" layoutInCell="1" allowOverlap="1">
                <wp:simplePos x="0" y="0"/>
                <wp:positionH relativeFrom="column">
                  <wp:posOffset>2400300</wp:posOffset>
                </wp:positionH>
                <wp:positionV relativeFrom="paragraph">
                  <wp:posOffset>104775</wp:posOffset>
                </wp:positionV>
                <wp:extent cx="3771900" cy="1028700"/>
                <wp:effectExtent l="3810" t="1905" r="0" b="0"/>
                <wp:wrapThrough wrapText="bothSides">
                  <wp:wrapPolygon edited="0">
                    <wp:start x="-55" y="0"/>
                    <wp:lineTo x="-55" y="21400"/>
                    <wp:lineTo x="21600" y="21400"/>
                    <wp:lineTo x="21600" y="0"/>
                    <wp:lineTo x="-55" y="0"/>
                  </wp:wrapPolygon>
                </wp:wrapThrough>
                <wp:docPr id="50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pPr>
                              <w:numPr>
                                <w:ilvl w:val="0"/>
                                <w:numId w:val="14"/>
                              </w:numPr>
                              <w:tabs>
                                <w:tab w:val="clear" w:pos="720"/>
                              </w:tabs>
                              <w:spacing w:after="0" w:line="240" w:lineRule="auto"/>
                              <w:ind w:left="360"/>
                            </w:pPr>
                            <w:r>
                              <w:t xml:space="preserve">Cargas vivas en edificios </w:t>
                            </w:r>
                          </w:p>
                          <w:p w:rsidR="00F72F2D" w:rsidRDefault="00F72F2D" w:rsidP="00A42D18">
                            <w:pPr>
                              <w:numPr>
                                <w:ilvl w:val="0"/>
                                <w:numId w:val="14"/>
                              </w:numPr>
                              <w:tabs>
                                <w:tab w:val="clear" w:pos="720"/>
                              </w:tabs>
                              <w:spacing w:after="0" w:line="240" w:lineRule="auto"/>
                              <w:ind w:left="360"/>
                            </w:pPr>
                            <w:r>
                              <w:t>Cargas vivas en almacenes</w:t>
                            </w:r>
                          </w:p>
                          <w:p w:rsidR="00F72F2D" w:rsidRDefault="00F72F2D" w:rsidP="00A42D18">
                            <w:pPr>
                              <w:numPr>
                                <w:ilvl w:val="0"/>
                                <w:numId w:val="14"/>
                              </w:numPr>
                              <w:tabs>
                                <w:tab w:val="clear" w:pos="720"/>
                              </w:tabs>
                              <w:spacing w:after="0" w:line="240" w:lineRule="auto"/>
                              <w:ind w:left="360"/>
                            </w:pPr>
                            <w:r>
                              <w:t>Cargas vivas en puentes.</w:t>
                            </w:r>
                          </w:p>
                          <w:p w:rsidR="00F72F2D" w:rsidRDefault="00F72F2D" w:rsidP="00A42D18">
                            <w:pPr>
                              <w:numPr>
                                <w:ilvl w:val="0"/>
                                <w:numId w:val="14"/>
                              </w:numPr>
                              <w:tabs>
                                <w:tab w:val="clear" w:pos="720"/>
                              </w:tabs>
                              <w:spacing w:after="0" w:line="240" w:lineRule="auto"/>
                              <w:ind w:left="360"/>
                            </w:pPr>
                            <w:r>
                              <w:t>Cambios de temperatura (contracción y dilatación)*</w:t>
                            </w:r>
                          </w:p>
                          <w:p w:rsidR="00F72F2D" w:rsidRDefault="00F72F2D" w:rsidP="00A42D18">
                            <w:pPr>
                              <w:numPr>
                                <w:ilvl w:val="0"/>
                                <w:numId w:val="14"/>
                              </w:numPr>
                              <w:tabs>
                                <w:tab w:val="clear" w:pos="720"/>
                              </w:tabs>
                              <w:spacing w:after="0" w:line="240" w:lineRule="auto"/>
                              <w:ind w:left="360"/>
                            </w:pPr>
                            <w:r>
                              <w:t>Cambios volumétricos por contracción del concreto*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 o:spid="_x0000_s1044" type="#_x0000_t202" style="position:absolute;margin-left:189pt;margin-top:8.25pt;width:297pt;height:81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" stroked="f">
                <v:textbox>
                  <w:txbxContent>
                    <w:p w:rsidR="00F72F2D" w:rsidRDefault="00F72F2D" w:rsidP="00A42D18">
                      <w:pPr>
                        <w:numPr>
                          <w:ilvl w:val="0"/>
                          <w:numId w:val="14"/>
                        </w:numPr>
                        <w:tabs>
                          <w:tab w:val="clear" w:pos="720"/>
                        </w:tabs>
                        <w:spacing w:after="0" w:line="240" w:lineRule="auto"/>
                        <w:ind w:left="360"/>
                      </w:pPr>
                      <w:r>
                        <w:t xml:space="preserve">Cargas vivas en edificios </w:t>
                      </w:r>
                    </w:p>
                    <w:p w:rsidR="00F72F2D" w:rsidRDefault="00F72F2D" w:rsidP="00A42D18">
                      <w:pPr>
                        <w:numPr>
                          <w:ilvl w:val="0"/>
                          <w:numId w:val="14"/>
                        </w:numPr>
                        <w:tabs>
                          <w:tab w:val="clear" w:pos="720"/>
                        </w:tabs>
                        <w:spacing w:after="0" w:line="240" w:lineRule="auto"/>
                        <w:ind w:left="360"/>
                      </w:pPr>
                      <w:r>
                        <w:t>Cargas vivas en almacenes</w:t>
                      </w:r>
                    </w:p>
                    <w:p w:rsidR="00F72F2D" w:rsidRDefault="00F72F2D" w:rsidP="00A42D18">
                      <w:pPr>
                        <w:numPr>
                          <w:ilvl w:val="0"/>
                          <w:numId w:val="14"/>
                        </w:numPr>
                        <w:tabs>
                          <w:tab w:val="clear" w:pos="720"/>
                        </w:tabs>
                        <w:spacing w:after="0" w:line="240" w:lineRule="auto"/>
                        <w:ind w:left="360"/>
                      </w:pPr>
                      <w:r>
                        <w:t>Cargas vivas en puentes.</w:t>
                      </w:r>
                    </w:p>
                    <w:p w:rsidR="00F72F2D" w:rsidRDefault="00F72F2D" w:rsidP="00A42D18">
                      <w:pPr>
                        <w:numPr>
                          <w:ilvl w:val="0"/>
                          <w:numId w:val="14"/>
                        </w:numPr>
                        <w:tabs>
                          <w:tab w:val="clear" w:pos="720"/>
                        </w:tabs>
                        <w:spacing w:after="0" w:line="240" w:lineRule="auto"/>
                        <w:ind w:left="360"/>
                      </w:pPr>
                      <w:r>
                        <w:t>Cambios de temperatura (contracción y dilatación)*</w:t>
                      </w:r>
                    </w:p>
                    <w:p w:rsidR="00F72F2D" w:rsidRDefault="00F72F2D" w:rsidP="00A42D18">
                      <w:pPr>
                        <w:numPr>
                          <w:ilvl w:val="0"/>
                          <w:numId w:val="14"/>
                        </w:numPr>
                        <w:tabs>
                          <w:tab w:val="clear" w:pos="720"/>
                        </w:tabs>
                        <w:spacing w:after="0" w:line="240" w:lineRule="auto"/>
                        <w:ind w:left="360"/>
                      </w:pPr>
                      <w:r>
                        <w:t>Cambios volumétricos por contracción del concreto*</w:t>
                      </w:r>
                    </w:p>
                  </w:txbxContent>
                </v:textbox>
                <w10:wrap type="through"/>
              </v:shape>
            </w:pict>
          </mc:Fallback>
        </mc:AlternateContent>
      </w:r>
      <w:r>
        <w:rPr>
          <w:noProof/>
          <w:lang w:val="en-US" w:eastAsia="en-US"/>
        </w:rPr>
        <mc:AlternateContent>
          <mc:Choice Requires="wps">
            <w:drawing>
              <wp:anchor distT="0" distB="0" distL="114300" distR="114300" simplePos="0" relativeHeight="251730944" behindDoc="0" locked="0" layoutInCell="1" allowOverlap="1">
                <wp:simplePos x="0" y="0"/>
                <wp:positionH relativeFrom="column">
                  <wp:posOffset>-114300</wp:posOffset>
                </wp:positionH>
                <wp:positionV relativeFrom="paragraph">
                  <wp:posOffset>191135</wp:posOffset>
                </wp:positionV>
                <wp:extent cx="2057400" cy="796290"/>
                <wp:effectExtent l="3810" t="2540" r="0" b="1270"/>
                <wp:wrapThrough wrapText="bothSides">
                  <wp:wrapPolygon edited="0">
                    <wp:start x="-100" y="0"/>
                    <wp:lineTo x="-100" y="21342"/>
                    <wp:lineTo x="21600" y="21342"/>
                    <wp:lineTo x="21600" y="0"/>
                    <wp:lineTo x="-100" y="0"/>
                  </wp:wrapPolygon>
                </wp:wrapThrough>
                <wp:docPr id="508"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796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t>Obran con intensidad variable, alcanzan valores significativos durante lapsos  grandes.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45" type="#_x0000_t202" style="position:absolute;margin-left:-9pt;margin-top:15.05pt;width:162pt;height:62.7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OwxiAIAABs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" stroked="f">
                <v:textbox>
                  <w:txbxContent>
                    <w:p w:rsidR="00F72F2D" w:rsidRDefault="00F72F2D" w:rsidP="00A42D18">
                      <w:r>
                        <w:t>Obran con intensidad variable, alcanzan valores significativos durante lapsos  grandes.</w:t>
                      </w:r>
                    </w:p>
                  </w:txbxContent>
                </v:textbox>
                <w10:wrap type="through"/>
              </v:shape>
            </w:pict>
          </mc:Fallback>
        </mc:AlternateContent>
      </w:r>
      <w:r w:rsidR="00A42D18" w:rsidRPr="009B455C">
        <w:rPr>
          <w:rFonts w:ascii="Arial" w:hAnsi="Arial" w:cs="Arial"/>
          <w:b/>
          <w:bCs/>
        </w:rPr>
        <w:t xml:space="preserve">Variables </w:t>
      </w:r>
    </w:p>
    <w:p w:rsidR="00A42D18" w:rsidRPr="009B455C" w:rsidRDefault="00A42D18" w:rsidP="00A42D18">
      <w:pPr>
        <w:tabs>
          <w:tab w:val="left" w:pos="1485"/>
        </w:tabs>
        <w:rPr>
          <w:rFonts w:ascii="Arial" w:hAnsi="Arial" w:cs="Arial"/>
          <w:b/>
          <w:bCs/>
        </w:rPr>
      </w:pPr>
      <w:r w:rsidRPr="009B455C">
        <w:rPr>
          <w:rFonts w:ascii="Arial" w:hAnsi="Arial" w:cs="Arial"/>
          <w:b/>
          <w:bCs/>
        </w:rPr>
        <w:tab/>
      </w:r>
    </w:p>
    <w:p w:rsidR="00A42D18" w:rsidRPr="009B455C" w:rsidRDefault="00615AAC" w:rsidP="00A42D18">
      <w:pPr>
        <w:tabs>
          <w:tab w:val="left" w:pos="1485"/>
        </w:tabs>
        <w:rPr>
          <w:rFonts w:ascii="Arial" w:hAnsi="Arial" w:cs="Arial"/>
          <w:b/>
          <w:bCs/>
        </w:rPr>
      </w:pPr>
      <w:r>
        <w:rPr>
          <w:noProof/>
          <w:lang w:val="en-US" w:eastAsia="en-US"/>
        </w:rPr>
        <w:lastRenderedPageBreak/>
        <mc:AlternateContent>
          <mc:Choice Requires="wps">
            <w:drawing>
              <wp:anchor distT="0" distB="0" distL="114300" distR="114300" simplePos="0" relativeHeight="251734016" behindDoc="0" locked="0" layoutInCell="1" allowOverlap="1">
                <wp:simplePos x="0" y="0"/>
                <wp:positionH relativeFrom="column">
                  <wp:posOffset>-114300</wp:posOffset>
                </wp:positionH>
                <wp:positionV relativeFrom="paragraph">
                  <wp:posOffset>191135</wp:posOffset>
                </wp:positionV>
                <wp:extent cx="2057400" cy="897255"/>
                <wp:effectExtent l="3810" t="0" r="0" b="2540"/>
                <wp:wrapThrough wrapText="bothSides">
                  <wp:wrapPolygon edited="0">
                    <wp:start x="-100" y="0"/>
                    <wp:lineTo x="-100" y="21371"/>
                    <wp:lineTo x="21600" y="21371"/>
                    <wp:lineTo x="21600" y="0"/>
                    <wp:lineTo x="-100" y="0"/>
                  </wp:wrapPolygon>
                </wp:wrapThrough>
                <wp:docPr id="507"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897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t>Se deben a factores externos, toman valores significativos durante pequeñas fracciones de la vida útil de la estructura.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46" type="#_x0000_t202" style="position:absolute;margin-left:-9pt;margin-top:15.05pt;width:162pt;height:70.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" stroked="f">
                <v:textbox>
                  <w:txbxContent>
                    <w:p w:rsidR="00F72F2D" w:rsidRDefault="00F72F2D" w:rsidP="00A42D18">
                      <w:r>
                        <w:t>Se deben a factores externos, toman valores significativos durante pequeñas fracciones de la vida útil de la estructura.</w:t>
                      </w:r>
                    </w:p>
                  </w:txbxContent>
                </v:textbox>
                <w10:wrap type="through"/>
              </v:shape>
            </w:pict>
          </mc:Fallback>
        </mc:AlternateContent>
      </w:r>
      <w:r>
        <w:rPr>
          <w:noProof/>
          <w:lang w:val="en-US" w:eastAsia="en-US"/>
        </w:rPr>
        <mc:AlternateContent>
          <mc:Choice Requires="wps">
            <w:drawing>
              <wp:anchor distT="0" distB="0" distL="114300" distR="114300" simplePos="0" relativeHeight="251735040" behindDoc="0" locked="0" layoutInCell="1" allowOverlap="1">
                <wp:simplePos x="0" y="0"/>
                <wp:positionH relativeFrom="column">
                  <wp:posOffset>2171700</wp:posOffset>
                </wp:positionH>
                <wp:positionV relativeFrom="paragraph">
                  <wp:posOffset>107950</wp:posOffset>
                </wp:positionV>
                <wp:extent cx="114300" cy="980440"/>
                <wp:effectExtent l="13335" t="7620" r="5715" b="12065"/>
                <wp:wrapThrough wrapText="bothSides">
                  <wp:wrapPolygon edited="0">
                    <wp:start x="12600" y="0"/>
                    <wp:lineTo x="9000" y="839"/>
                    <wp:lineTo x="5400" y="2938"/>
                    <wp:lineTo x="-1800" y="10688"/>
                    <wp:lineTo x="-1800" y="10912"/>
                    <wp:lineTo x="5400" y="13416"/>
                    <wp:lineTo x="7200" y="20131"/>
                    <wp:lineTo x="12600" y="21390"/>
                    <wp:lineTo x="23400" y="21390"/>
                    <wp:lineTo x="14400" y="20131"/>
                    <wp:lineTo x="12600" y="3358"/>
                    <wp:lineTo x="23400" y="0"/>
                    <wp:lineTo x="12600" y="0"/>
                  </wp:wrapPolygon>
                </wp:wrapThrough>
                <wp:docPr id="506"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980440"/>
                        </a:xfrm>
                        <a:prstGeom prst="leftBrace">
                          <a:avLst>
                            <a:gd name="adj1" fmla="val 7148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8D3B61" id="AutoShape 71" o:spid="_x0000_s1026" type="#_x0000_t87" style="position:absolute;margin-left:171pt;margin-top:8.5pt;width:9pt;height:77.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">
                <w10:wrap type="through"/>
              </v:shape>
            </w:pict>
          </mc:Fallback>
        </mc:AlternateContent>
      </w:r>
      <w:r>
        <w:rPr>
          <w:noProof/>
          <w:lang w:val="en-US" w:eastAsia="en-US"/>
        </w:rPr>
        <mc:AlternateContent>
          <mc:Choice Requires="wps">
            <w:drawing>
              <wp:anchor distT="0" distB="0" distL="114300" distR="114300" simplePos="0" relativeHeight="251736064" behindDoc="0" locked="0" layoutInCell="1" allowOverlap="1">
                <wp:simplePos x="0" y="0"/>
                <wp:positionH relativeFrom="column">
                  <wp:posOffset>2400300</wp:posOffset>
                </wp:positionH>
                <wp:positionV relativeFrom="paragraph">
                  <wp:posOffset>100965</wp:posOffset>
                </wp:positionV>
                <wp:extent cx="3771900" cy="846455"/>
                <wp:effectExtent l="3810" t="635" r="0" b="635"/>
                <wp:wrapThrough wrapText="bothSides">
                  <wp:wrapPolygon edited="0">
                    <wp:start x="-55" y="0"/>
                    <wp:lineTo x="-55" y="21357"/>
                    <wp:lineTo x="21600" y="21357"/>
                    <wp:lineTo x="21600" y="0"/>
                    <wp:lineTo x="-55" y="0"/>
                  </wp:wrapPolygon>
                </wp:wrapThrough>
                <wp:docPr id="505"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8464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pPr>
                              <w:numPr>
                                <w:ilvl w:val="0"/>
                                <w:numId w:val="14"/>
                              </w:numPr>
                              <w:tabs>
                                <w:tab w:val="clear" w:pos="720"/>
                              </w:tabs>
                              <w:spacing w:after="0" w:line="240" w:lineRule="auto"/>
                              <w:ind w:left="360"/>
                            </w:pPr>
                            <w:r>
                              <w:t>Efecto del viento</w:t>
                            </w:r>
                          </w:p>
                          <w:p w:rsidR="00F72F2D" w:rsidRDefault="00F72F2D" w:rsidP="00A42D18">
                            <w:pPr>
                              <w:numPr>
                                <w:ilvl w:val="0"/>
                                <w:numId w:val="14"/>
                              </w:numPr>
                              <w:tabs>
                                <w:tab w:val="clear" w:pos="720"/>
                              </w:tabs>
                              <w:spacing w:after="0" w:line="240" w:lineRule="auto"/>
                              <w:ind w:left="360"/>
                            </w:pPr>
                            <w:r>
                              <w:t>Efectos de los sismos  (sismos)</w:t>
                            </w:r>
                          </w:p>
                          <w:p w:rsidR="00F72F2D" w:rsidRDefault="00F72F2D" w:rsidP="00A42D18">
                            <w:pPr>
                              <w:numPr>
                                <w:ilvl w:val="0"/>
                                <w:numId w:val="14"/>
                              </w:numPr>
                              <w:tabs>
                                <w:tab w:val="clear" w:pos="720"/>
                              </w:tabs>
                              <w:spacing w:after="0" w:line="240" w:lineRule="auto"/>
                              <w:ind w:left="360"/>
                            </w:pPr>
                            <w:r>
                              <w:t>Efecto del oleaje*</w:t>
                            </w:r>
                          </w:p>
                          <w:p w:rsidR="00F72F2D" w:rsidRDefault="00F72F2D" w:rsidP="00A42D18">
                            <w:pPr>
                              <w:numPr>
                                <w:ilvl w:val="0"/>
                                <w:numId w:val="14"/>
                              </w:numPr>
                              <w:tabs>
                                <w:tab w:val="clear" w:pos="720"/>
                              </w:tabs>
                              <w:spacing w:after="0" w:line="240" w:lineRule="auto"/>
                              <w:ind w:left="360"/>
                            </w:pPr>
                            <w:r>
                              <w:t>Efectos de explosiones e impactos*.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047" type="#_x0000_t202" style="position:absolute;margin-left:189pt;margin-top:7.95pt;width:297pt;height:66.6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" stroked="f">
                <v:textbox>
                  <w:txbxContent>
                    <w:p w:rsidR="00F72F2D" w:rsidRDefault="00F72F2D" w:rsidP="00A42D18">
                      <w:pPr>
                        <w:numPr>
                          <w:ilvl w:val="0"/>
                          <w:numId w:val="14"/>
                        </w:numPr>
                        <w:tabs>
                          <w:tab w:val="clear" w:pos="720"/>
                        </w:tabs>
                        <w:spacing w:after="0" w:line="240" w:lineRule="auto"/>
                        <w:ind w:left="360"/>
                      </w:pPr>
                      <w:r>
                        <w:t>Efecto del viento</w:t>
                      </w:r>
                    </w:p>
                    <w:p w:rsidR="00F72F2D" w:rsidRDefault="00F72F2D" w:rsidP="00A42D18">
                      <w:pPr>
                        <w:numPr>
                          <w:ilvl w:val="0"/>
                          <w:numId w:val="14"/>
                        </w:numPr>
                        <w:tabs>
                          <w:tab w:val="clear" w:pos="720"/>
                        </w:tabs>
                        <w:spacing w:after="0" w:line="240" w:lineRule="auto"/>
                        <w:ind w:left="360"/>
                      </w:pPr>
                      <w:r>
                        <w:t>Efectos de los sismos  (sismos)</w:t>
                      </w:r>
                    </w:p>
                    <w:p w:rsidR="00F72F2D" w:rsidRDefault="00F72F2D" w:rsidP="00A42D18">
                      <w:pPr>
                        <w:numPr>
                          <w:ilvl w:val="0"/>
                          <w:numId w:val="14"/>
                        </w:numPr>
                        <w:tabs>
                          <w:tab w:val="clear" w:pos="720"/>
                        </w:tabs>
                        <w:spacing w:after="0" w:line="240" w:lineRule="auto"/>
                        <w:ind w:left="360"/>
                      </w:pPr>
                      <w:r>
                        <w:t>Efecto del oleaje*</w:t>
                      </w:r>
                    </w:p>
                    <w:p w:rsidR="00F72F2D" w:rsidRDefault="00F72F2D" w:rsidP="00A42D18">
                      <w:pPr>
                        <w:numPr>
                          <w:ilvl w:val="0"/>
                          <w:numId w:val="14"/>
                        </w:numPr>
                        <w:tabs>
                          <w:tab w:val="clear" w:pos="720"/>
                        </w:tabs>
                        <w:spacing w:after="0" w:line="240" w:lineRule="auto"/>
                        <w:ind w:left="360"/>
                      </w:pPr>
                      <w:r>
                        <w:t>Efectos de explosiones e impactos*.</w:t>
                      </w:r>
                    </w:p>
                  </w:txbxContent>
                </v:textbox>
                <w10:wrap type="through"/>
              </v:shape>
            </w:pict>
          </mc:Fallback>
        </mc:AlternateContent>
      </w:r>
      <w:r w:rsidR="00A42D18" w:rsidRPr="009B455C">
        <w:rPr>
          <w:rFonts w:ascii="Arial" w:hAnsi="Arial" w:cs="Arial"/>
          <w:b/>
          <w:bCs/>
          <w:noProof/>
          <w:lang w:eastAsia="es-MX"/>
        </w:rPr>
        <w:t>Accidentales</w:t>
      </w:r>
    </w:p>
    <w:p w:rsidR="00A42D18" w:rsidRPr="009B455C" w:rsidRDefault="00A42D18" w:rsidP="00A42D18">
      <w:pPr>
        <w:tabs>
          <w:tab w:val="left" w:pos="1485"/>
        </w:tabs>
        <w:rPr>
          <w:rFonts w:ascii="Arial" w:hAnsi="Arial" w:cs="Arial"/>
          <w:b/>
          <w:bCs/>
        </w:rPr>
      </w:pPr>
      <w:r w:rsidRPr="009B455C">
        <w:rPr>
          <w:rFonts w:ascii="Arial" w:hAnsi="Arial" w:cs="Arial"/>
          <w:b/>
          <w:bCs/>
        </w:rPr>
        <w:tab/>
      </w:r>
    </w:p>
    <w:p w:rsidR="00A42D18" w:rsidRPr="009B455C" w:rsidRDefault="00A42D18" w:rsidP="00A42D18">
      <w:pPr>
        <w:tabs>
          <w:tab w:val="left" w:pos="1485"/>
        </w:tabs>
        <w:rPr>
          <w:rFonts w:ascii="Arial" w:hAnsi="Arial" w:cs="Arial"/>
          <w:b/>
          <w:bCs/>
        </w:rPr>
      </w:pPr>
    </w:p>
    <w:p w:rsidR="00A42D18" w:rsidRPr="009B455C" w:rsidRDefault="00A42D18" w:rsidP="00A42D18">
      <w:pPr>
        <w:tabs>
          <w:tab w:val="left" w:pos="1485"/>
        </w:tabs>
        <w:rPr>
          <w:rFonts w:ascii="Arial" w:hAnsi="Arial" w:cs="Arial"/>
        </w:rPr>
      </w:pPr>
      <w:r w:rsidRPr="009B455C">
        <w:rPr>
          <w:rFonts w:ascii="Arial" w:hAnsi="Arial" w:cs="Arial"/>
        </w:rPr>
        <w:t>En seguida se estudiaran las bases para calcular las principales acciones, todas las mencionadas con anterioridad excepto las marcadas con *</w:t>
      </w:r>
    </w:p>
    <w:p w:rsidR="00A42D18" w:rsidRPr="009B455C" w:rsidRDefault="00A42D18" w:rsidP="00A42D18">
      <w:pPr>
        <w:tabs>
          <w:tab w:val="left" w:pos="1485"/>
        </w:tabs>
        <w:rPr>
          <w:rFonts w:ascii="Arial" w:hAnsi="Arial" w:cs="Arial"/>
        </w:rPr>
      </w:pPr>
    </w:p>
    <w:p w:rsidR="00A42D18" w:rsidRPr="009B455C" w:rsidRDefault="00A42D18" w:rsidP="00DC3501">
      <w:pPr>
        <w:pStyle w:val="Ttulo2"/>
      </w:pPr>
      <w:bookmarkStart w:id="15" w:name="_Toc275944579"/>
      <w:r w:rsidRPr="009B455C">
        <w:t>Cargas Muertas:</w:t>
      </w:r>
      <w:bookmarkEnd w:id="15"/>
    </w:p>
    <w:p w:rsidR="00A42D18" w:rsidRPr="009B455C" w:rsidRDefault="00A42D18" w:rsidP="00A42D18">
      <w:pPr>
        <w:tabs>
          <w:tab w:val="left" w:pos="1485"/>
        </w:tabs>
        <w:jc w:val="both"/>
        <w:rPr>
          <w:rFonts w:ascii="Arial" w:hAnsi="Arial" w:cs="Arial"/>
        </w:rPr>
      </w:pPr>
      <w:r w:rsidRPr="009B455C">
        <w:rPr>
          <w:rFonts w:ascii="Arial" w:hAnsi="Arial" w:cs="Arial"/>
        </w:rPr>
        <w:t>Dado que la carga muerta representa el peso de los elementos estructurales y de los elementos no estructurales, para su cálculo se requiere primero identificar todos los conceptos (elementos) y después aplicar la formula básica:</w:t>
      </w:r>
    </w:p>
    <w:p w:rsidR="00A42D18" w:rsidRPr="009B455C" w:rsidRDefault="00A42D18" w:rsidP="00A42D18">
      <w:pPr>
        <w:tabs>
          <w:tab w:val="left" w:pos="1485"/>
        </w:tabs>
        <w:jc w:val="both"/>
        <w:rPr>
          <w:rFonts w:ascii="Arial" w:hAnsi="Arial" w:cs="Arial"/>
        </w:rPr>
      </w:pPr>
      <w:r w:rsidRPr="009B455C">
        <w:rPr>
          <w:rFonts w:ascii="Arial" w:hAnsi="Arial" w:cs="Arial"/>
        </w:rPr>
        <w:t>Carga muerta = (volumen del elemento) (peso volumétrico).</w:t>
      </w:r>
    </w:p>
    <w:p w:rsidR="00A42D18" w:rsidRPr="009B455C" w:rsidRDefault="00A42D18" w:rsidP="00A42D18">
      <w:pPr>
        <w:tabs>
          <w:tab w:val="left" w:pos="1485"/>
        </w:tabs>
        <w:jc w:val="both"/>
        <w:rPr>
          <w:rFonts w:ascii="Arial" w:hAnsi="Arial" w:cs="Arial"/>
        </w:rPr>
      </w:pPr>
      <w:r w:rsidRPr="009B455C">
        <w:rPr>
          <w:rFonts w:ascii="Arial" w:hAnsi="Arial" w:cs="Arial"/>
        </w:rPr>
        <w:t>En los libros y manuales se pueden consultar los pesos volumétricos de los materiales más comunes, por ejemplo la Tabla 3.1 del libro Diseño Estructural. Generalmente se presentan dos valores, el máximo y el mínimo  (el estudiante recordará como se obtienen estadísticamente estos valores). El valor máximo es el que debe ocuparse para el diseño de las estructuras en que el efecto de la carga muerta sea desfavorable, que representa el común de los casos, el valor mínimo se ocupa cuando el efecto de la carga muerta es favorable, por ejemplo al estudiar la estabilidad de un muro de contención  en donde el peso propio del muro ayuda a estabilizar el empuje del terreno. (</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tabs>
          <w:tab w:val="left" w:pos="1485"/>
        </w:tabs>
        <w:jc w:val="both"/>
        <w:rPr>
          <w:rFonts w:ascii="Arial" w:hAnsi="Arial" w:cs="Arial"/>
        </w:rPr>
      </w:pPr>
    </w:p>
    <w:p w:rsidR="00A42D18" w:rsidRPr="009B455C" w:rsidRDefault="00A42D18" w:rsidP="00A42D18">
      <w:pPr>
        <w:tabs>
          <w:tab w:val="left" w:pos="1485"/>
        </w:tabs>
        <w:jc w:val="both"/>
        <w:rPr>
          <w:rFonts w:ascii="Arial" w:hAnsi="Arial" w:cs="Arial"/>
        </w:rPr>
      </w:pPr>
      <w:r w:rsidRPr="009B455C">
        <w:rPr>
          <w:rFonts w:ascii="Arial" w:hAnsi="Arial" w:cs="Arial"/>
        </w:rPr>
        <w:t>Algunos valores de los pesos volumétricos más usuales son:</w:t>
      </w:r>
    </w:p>
    <w:p w:rsidR="00A42D18" w:rsidRPr="009B455C" w:rsidRDefault="00A42D18" w:rsidP="00A42D18">
      <w:pPr>
        <w:tabs>
          <w:tab w:val="left" w:pos="1485"/>
        </w:tabs>
        <w:jc w:val="both"/>
        <w:rPr>
          <w:rFonts w:ascii="Arial" w:hAnsi="Arial" w:cs="Arial"/>
          <w:vertAlign w:val="superscript"/>
        </w:rPr>
      </w:pPr>
      <w:r w:rsidRPr="009B455C">
        <w:rPr>
          <w:rFonts w:ascii="Arial" w:hAnsi="Arial" w:cs="Arial"/>
        </w:rPr>
        <w:t>Concreto solo 2200kg/m</w:t>
      </w:r>
      <w:r w:rsidRPr="009B455C">
        <w:rPr>
          <w:rFonts w:ascii="Arial" w:hAnsi="Arial" w:cs="Arial"/>
          <w:vertAlign w:val="superscript"/>
        </w:rPr>
        <w:t>3</w:t>
      </w:r>
    </w:p>
    <w:p w:rsidR="00A42D18" w:rsidRPr="009B455C" w:rsidRDefault="00A42D18" w:rsidP="00A42D18">
      <w:pPr>
        <w:tabs>
          <w:tab w:val="left" w:pos="1485"/>
        </w:tabs>
        <w:jc w:val="both"/>
        <w:rPr>
          <w:rFonts w:ascii="Arial" w:hAnsi="Arial" w:cs="Arial"/>
        </w:rPr>
      </w:pPr>
      <w:r w:rsidRPr="009B455C">
        <w:rPr>
          <w:rFonts w:ascii="Arial" w:hAnsi="Arial" w:cs="Arial"/>
        </w:rPr>
        <w:t>Concreto reforzado 2400kg/m</w:t>
      </w:r>
      <w:r w:rsidRPr="009B455C">
        <w:rPr>
          <w:rFonts w:ascii="Arial" w:hAnsi="Arial" w:cs="Arial"/>
          <w:vertAlign w:val="superscript"/>
        </w:rPr>
        <w:t>3</w:t>
      </w:r>
      <w:r w:rsidRPr="009B455C">
        <w:rPr>
          <w:rFonts w:ascii="Arial" w:hAnsi="Arial" w:cs="Arial"/>
        </w:rPr>
        <w:t xml:space="preserve"> (no es práctico calcular por separado el peso del concreto  y del refuerzo)</w:t>
      </w:r>
    </w:p>
    <w:p w:rsidR="00A42D18" w:rsidRPr="009B455C" w:rsidRDefault="00A42D18" w:rsidP="00A42D18">
      <w:pPr>
        <w:tabs>
          <w:tab w:val="left" w:pos="1485"/>
        </w:tabs>
        <w:jc w:val="both"/>
        <w:rPr>
          <w:rFonts w:ascii="Arial" w:hAnsi="Arial" w:cs="Arial"/>
          <w:vertAlign w:val="superscript"/>
        </w:rPr>
      </w:pPr>
      <w:r w:rsidRPr="009B455C">
        <w:rPr>
          <w:rFonts w:ascii="Arial" w:hAnsi="Arial" w:cs="Arial"/>
        </w:rPr>
        <w:t>Acero  7850kg/m</w:t>
      </w:r>
      <w:r w:rsidRPr="009B455C">
        <w:rPr>
          <w:rFonts w:ascii="Arial" w:hAnsi="Arial" w:cs="Arial"/>
          <w:vertAlign w:val="superscript"/>
        </w:rPr>
        <w:t>3</w:t>
      </w:r>
    </w:p>
    <w:p w:rsidR="00A42D18" w:rsidRPr="009B455C" w:rsidRDefault="00A42D18" w:rsidP="00A42D18">
      <w:pPr>
        <w:tabs>
          <w:tab w:val="left" w:pos="1485"/>
        </w:tabs>
        <w:jc w:val="both"/>
        <w:rPr>
          <w:rFonts w:ascii="Arial" w:hAnsi="Arial" w:cs="Arial"/>
        </w:rPr>
      </w:pPr>
      <w:r w:rsidRPr="009B455C">
        <w:rPr>
          <w:rFonts w:ascii="Arial" w:hAnsi="Arial" w:cs="Arial"/>
        </w:rPr>
        <w:t xml:space="preserve">Dependiendo del caso que se </w:t>
      </w:r>
      <w:r w:rsidR="0089758D" w:rsidRPr="009B455C">
        <w:rPr>
          <w:rFonts w:ascii="Arial" w:hAnsi="Arial" w:cs="Arial"/>
        </w:rPr>
        <w:t>esté</w:t>
      </w:r>
      <w:r w:rsidRPr="009B455C">
        <w:rPr>
          <w:rFonts w:ascii="Arial" w:hAnsi="Arial" w:cs="Arial"/>
        </w:rPr>
        <w:t xml:space="preserve"> tratando, la carga muerta se podrá calcular como una  fuerza total en kilogramos fuerza por ejemplo, por unidad de longitud o por unidad de área, ver ejemplo 5.</w:t>
      </w:r>
    </w:p>
    <w:p w:rsidR="00A42D18" w:rsidRPr="009B455C" w:rsidRDefault="00A42D18" w:rsidP="00A42D18">
      <w:pPr>
        <w:tabs>
          <w:tab w:val="left" w:pos="1485"/>
        </w:tabs>
        <w:jc w:val="both"/>
        <w:rPr>
          <w:rFonts w:ascii="Arial" w:hAnsi="Arial" w:cs="Arial"/>
        </w:rPr>
      </w:pPr>
      <w:r w:rsidRPr="009B455C">
        <w:rPr>
          <w:rFonts w:ascii="Arial" w:hAnsi="Arial" w:cs="Arial"/>
        </w:rPr>
        <w:t xml:space="preserve">Se intercala aquí el tema de cargas vivas en edificios puesto que en los casos prácticos generalmente  se calcula la combinación de cargas muertas y vivas. La carga viva depende del destino </w:t>
      </w:r>
      <w:r w:rsidR="0089758D">
        <w:rPr>
          <w:rFonts w:ascii="Arial" w:hAnsi="Arial" w:cs="Arial"/>
        </w:rPr>
        <w:t xml:space="preserve">o uso </w:t>
      </w:r>
      <w:r w:rsidRPr="009B455C">
        <w:rPr>
          <w:rFonts w:ascii="Arial" w:hAnsi="Arial" w:cs="Arial"/>
        </w:rPr>
        <w:t xml:space="preserve">que se le da al edificio, ya que se espera mayor carga viva por ejemplo en edificios con posibilidad de reunión de gran número de personas. En México es usual diseñar con los valores de carga viva que consigna el Reglamento  de </w:t>
      </w:r>
      <w:r w:rsidRPr="009B455C">
        <w:rPr>
          <w:rFonts w:ascii="Arial" w:hAnsi="Arial" w:cs="Arial"/>
        </w:rPr>
        <w:lastRenderedPageBreak/>
        <w:t>Construcciones para el Distrito Federal  o el Manual ANSI (Este es aplicable propiamente a los Estados Unidos)</w:t>
      </w:r>
    </w:p>
    <w:p w:rsidR="00A42D18" w:rsidRPr="009B455C" w:rsidRDefault="00A42D18" w:rsidP="00A42D18">
      <w:pPr>
        <w:tabs>
          <w:tab w:val="left" w:pos="1485"/>
        </w:tabs>
        <w:jc w:val="both"/>
        <w:rPr>
          <w:rFonts w:ascii="Arial" w:hAnsi="Arial" w:cs="Arial"/>
        </w:rPr>
      </w:pPr>
      <w:r w:rsidRPr="009B455C">
        <w:rPr>
          <w:rFonts w:ascii="Arial" w:hAnsi="Arial" w:cs="Arial"/>
        </w:rPr>
        <w:t xml:space="preserve">Ver Tabla 3.2 del libro Diseño Estructural. Se establecen tres valores de la carga viva: la </w:t>
      </w:r>
      <w:r w:rsidRPr="009B455C">
        <w:rPr>
          <w:rFonts w:ascii="Arial" w:hAnsi="Arial" w:cs="Arial"/>
          <w:b/>
          <w:bCs/>
        </w:rPr>
        <w:t>media</w:t>
      </w:r>
      <w:r w:rsidRPr="009B455C">
        <w:rPr>
          <w:rFonts w:ascii="Arial" w:hAnsi="Arial" w:cs="Arial"/>
        </w:rPr>
        <w:t xml:space="preserve"> que se utiliza para el cálculo de asentamientos y flechas diferidas; la </w:t>
      </w:r>
      <w:r w:rsidRPr="009B455C">
        <w:rPr>
          <w:rFonts w:ascii="Arial" w:hAnsi="Arial" w:cs="Arial"/>
          <w:b/>
          <w:bCs/>
        </w:rPr>
        <w:t>instantáne</w:t>
      </w:r>
      <w:r w:rsidRPr="009B455C">
        <w:rPr>
          <w:rFonts w:ascii="Arial" w:hAnsi="Arial" w:cs="Arial"/>
          <w:b/>
        </w:rPr>
        <w:t>a</w:t>
      </w:r>
      <w:r w:rsidRPr="009B455C">
        <w:rPr>
          <w:rFonts w:ascii="Arial" w:hAnsi="Arial" w:cs="Arial"/>
        </w:rPr>
        <w:t xml:space="preserve"> cuando se tengan combinaciones con cargas accidentales; y la </w:t>
      </w:r>
      <w:r w:rsidRPr="009B455C">
        <w:rPr>
          <w:rFonts w:ascii="Arial" w:hAnsi="Arial" w:cs="Arial"/>
          <w:b/>
          <w:bCs/>
        </w:rPr>
        <w:t>máxima</w:t>
      </w:r>
      <w:r w:rsidRPr="009B455C">
        <w:rPr>
          <w:rFonts w:ascii="Arial" w:hAnsi="Arial" w:cs="Arial"/>
        </w:rPr>
        <w:t xml:space="preserve"> cuando se diseña para cargas gravitacionales. También es importante mencionar que en algunos casos se permite una reducción de la carga viva cuando el área tributaria es mayor de 36m</w:t>
      </w:r>
      <w:r w:rsidRPr="009B455C">
        <w:rPr>
          <w:rFonts w:ascii="Arial" w:hAnsi="Arial" w:cs="Arial"/>
          <w:vertAlign w:val="superscript"/>
        </w:rPr>
        <w:t xml:space="preserve">2 </w:t>
      </w:r>
      <w:r w:rsidRPr="009B455C">
        <w:rPr>
          <w:rFonts w:ascii="Arial" w:hAnsi="Arial" w:cs="Arial"/>
        </w:rPr>
        <w:t>ya que es poco probable tener la máxima carga actuando en toda la superficie. Algunos valores de carga máxima más usuales son:</w:t>
      </w:r>
    </w:p>
    <w:p w:rsidR="00A42D18" w:rsidRPr="009B455C" w:rsidRDefault="00F72F2D" w:rsidP="00A42D18">
      <w:pPr>
        <w:tabs>
          <w:tab w:val="left" w:pos="1485"/>
        </w:tabs>
        <w:spacing w:after="0"/>
        <w:jc w:val="both"/>
        <w:rPr>
          <w:rFonts w:ascii="Arial" w:hAnsi="Arial" w:cs="Arial"/>
        </w:rPr>
      </w:pPr>
      <w:r>
        <w:rPr>
          <w:noProof/>
          <w:lang w:val="en-US" w:eastAsia="en-US"/>
        </w:rPr>
        <w:object w:dxaOrig="0" w:dyaOrig="0">
          <v:shape id="_x0000_s1097" type="#_x0000_t75" style="position:absolute;left:0;text-align:left;margin-left:180pt;margin-top:10.65pt;width:59.85pt;height:26.15pt;z-index:251737088">
            <v:imagedata r:id="rId99" o:title=""/>
          </v:shape>
          <o:OLEObject Type="Embed" ProgID="Equation.3" ShapeID="_x0000_s1097" DrawAspect="Content" ObjectID="_1521266322" r:id="rId100"/>
        </w:object>
      </w:r>
    </w:p>
    <w:p w:rsidR="00A42D18" w:rsidRPr="009B455C" w:rsidRDefault="00A42D18" w:rsidP="00A42D18">
      <w:pPr>
        <w:tabs>
          <w:tab w:val="left" w:pos="1485"/>
        </w:tabs>
        <w:spacing w:after="120"/>
        <w:rPr>
          <w:rFonts w:ascii="Arial" w:hAnsi="Arial" w:cs="Arial"/>
        </w:rPr>
      </w:pPr>
      <w:r w:rsidRPr="009B455C">
        <w:rPr>
          <w:rFonts w:ascii="Arial" w:hAnsi="Arial" w:cs="Arial"/>
        </w:rPr>
        <w:t>Habitación   170kg/m</w:t>
      </w:r>
      <w:r w:rsidRPr="009B455C">
        <w:rPr>
          <w:rFonts w:ascii="Arial" w:hAnsi="Arial" w:cs="Arial"/>
          <w:vertAlign w:val="superscript"/>
        </w:rPr>
        <w:t>2</w:t>
      </w:r>
    </w:p>
    <w:p w:rsidR="00A42D18" w:rsidRPr="009B455C" w:rsidRDefault="00F72F2D" w:rsidP="00A42D18">
      <w:pPr>
        <w:tabs>
          <w:tab w:val="left" w:pos="1485"/>
        </w:tabs>
        <w:spacing w:after="120"/>
        <w:rPr>
          <w:rFonts w:ascii="Arial" w:hAnsi="Arial" w:cs="Arial"/>
        </w:rPr>
      </w:pPr>
      <w:r>
        <w:rPr>
          <w:noProof/>
          <w:lang w:val="en-US" w:eastAsia="en-US"/>
        </w:rPr>
        <w:object w:dxaOrig="0" w:dyaOrig="0">
          <v:shape id="_x0000_s1098" type="#_x0000_t75" style="position:absolute;margin-left:180pt;margin-top:10.05pt;width:59.85pt;height:26.15pt;z-index:251738112">
            <v:imagedata r:id="rId101" o:title=""/>
          </v:shape>
          <o:OLEObject Type="Embed" ProgID="Equation.3" ShapeID="_x0000_s1098" DrawAspect="Content" ObjectID="_1521266323" r:id="rId102"/>
        </w:object>
      </w:r>
    </w:p>
    <w:p w:rsidR="00A42D18" w:rsidRPr="009B455C" w:rsidRDefault="00A42D18" w:rsidP="00A42D18">
      <w:pPr>
        <w:tabs>
          <w:tab w:val="left" w:pos="1485"/>
        </w:tabs>
        <w:spacing w:after="120"/>
        <w:rPr>
          <w:rFonts w:ascii="Arial" w:hAnsi="Arial" w:cs="Arial"/>
        </w:rPr>
      </w:pPr>
      <w:r w:rsidRPr="009B455C">
        <w:rPr>
          <w:rFonts w:ascii="Arial" w:hAnsi="Arial" w:cs="Arial"/>
        </w:rPr>
        <w:t>Oficinas       250kg/m</w:t>
      </w:r>
      <w:r w:rsidRPr="009B455C">
        <w:rPr>
          <w:rFonts w:ascii="Arial" w:hAnsi="Arial" w:cs="Arial"/>
          <w:vertAlign w:val="superscript"/>
        </w:rPr>
        <w:t>2</w:t>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120"/>
        <w:rPr>
          <w:rFonts w:ascii="Arial" w:hAnsi="Arial" w:cs="Arial"/>
        </w:rPr>
      </w:pPr>
      <w:r w:rsidRPr="009B455C">
        <w:rPr>
          <w:rFonts w:ascii="Arial" w:hAnsi="Arial" w:cs="Arial"/>
        </w:rPr>
        <w:t>Aulas           350kg/m</w:t>
      </w:r>
      <w:r w:rsidRPr="009B455C">
        <w:rPr>
          <w:rFonts w:ascii="Arial" w:hAnsi="Arial" w:cs="Arial"/>
          <w:vertAlign w:val="superscript"/>
        </w:rPr>
        <w:t>2</w:t>
      </w:r>
      <w:r w:rsidRPr="009B455C">
        <w:rPr>
          <w:rFonts w:ascii="Arial" w:hAnsi="Arial" w:cs="Arial"/>
        </w:rPr>
        <w:t xml:space="preserve">                       (Sin reducción)</w:t>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En donde A es el área tributaria, ver ejemplo 5</w:t>
      </w:r>
    </w:p>
    <w:p w:rsidR="00804400" w:rsidRDefault="00804400" w:rsidP="00A42D18">
      <w:pPr>
        <w:tabs>
          <w:tab w:val="left" w:pos="1485"/>
        </w:tabs>
        <w:rPr>
          <w:rFonts w:ascii="Arial" w:hAnsi="Arial" w:cs="Arial"/>
          <w:b/>
          <w:bCs/>
        </w:rPr>
      </w:pPr>
      <w:r>
        <w:rPr>
          <w:rFonts w:ascii="Arial" w:hAnsi="Arial" w:cs="Arial"/>
          <w:b/>
          <w:bCs/>
        </w:rPr>
        <w:t xml:space="preserve">Ejemplo 5 </w:t>
      </w:r>
      <w:r w:rsidR="00A42D18" w:rsidRPr="009B455C">
        <w:rPr>
          <w:noProof/>
          <w:lang w:val="en-US" w:eastAsia="en-US"/>
        </w:rPr>
        <w:drawing>
          <wp:anchor distT="0" distB="0" distL="114300" distR="114300" simplePos="0" relativeHeight="251739136" behindDoc="0" locked="0" layoutInCell="1" allowOverlap="1" wp14:anchorId="47F4716E" wp14:editId="07B0625B">
            <wp:simplePos x="0" y="0"/>
            <wp:positionH relativeFrom="column">
              <wp:posOffset>-51435</wp:posOffset>
            </wp:positionH>
            <wp:positionV relativeFrom="paragraph">
              <wp:posOffset>447040</wp:posOffset>
            </wp:positionV>
            <wp:extent cx="5605145" cy="3295650"/>
            <wp:effectExtent l="19050" t="0" r="0" b="0"/>
            <wp:wrapSquare wrapText="bothSides"/>
            <wp:docPr id="89"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0"/>
                    <pic:cNvPicPr>
                      <a:picLocks noChangeAspect="1" noChangeArrowheads="1"/>
                    </pic:cNvPicPr>
                  </pic:nvPicPr>
                  <pic:blipFill>
                    <a:blip r:embed="rId103" cstate="print"/>
                    <a:srcRect/>
                    <a:stretch>
                      <a:fillRect/>
                    </a:stretch>
                  </pic:blipFill>
                  <pic:spPr bwMode="auto">
                    <a:xfrm>
                      <a:off x="0" y="0"/>
                      <a:ext cx="5605145" cy="3295650"/>
                    </a:xfrm>
                    <a:prstGeom prst="rect">
                      <a:avLst/>
                    </a:prstGeom>
                    <a:noFill/>
                  </pic:spPr>
                </pic:pic>
              </a:graphicData>
            </a:graphic>
          </wp:anchor>
        </w:drawing>
      </w:r>
      <w:r w:rsidR="00A42D18" w:rsidRPr="009B455C">
        <w:rPr>
          <w:rFonts w:ascii="Arial" w:hAnsi="Arial" w:cs="Arial"/>
        </w:rPr>
        <w:t>Cálculo de carga muerta y viva de diseño en un sistema de entrepiso.</w:t>
      </w:r>
    </w:p>
    <w:p w:rsidR="00804400" w:rsidRPr="00804400" w:rsidRDefault="00804400" w:rsidP="00804400">
      <w:pPr>
        <w:rPr>
          <w:rFonts w:ascii="Arial" w:hAnsi="Arial" w:cs="Arial"/>
        </w:rPr>
      </w:pPr>
    </w:p>
    <w:p w:rsidR="00804400" w:rsidRPr="00804400" w:rsidRDefault="00804400" w:rsidP="00804400">
      <w:pPr>
        <w:tabs>
          <w:tab w:val="left" w:pos="915"/>
        </w:tabs>
        <w:rPr>
          <w:rFonts w:ascii="Arial" w:hAnsi="Arial" w:cs="Arial"/>
          <w:b/>
        </w:rPr>
      </w:pPr>
      <w:r>
        <w:rPr>
          <w:rFonts w:ascii="Arial" w:hAnsi="Arial" w:cs="Arial"/>
        </w:rPr>
        <w:tab/>
      </w:r>
      <w:r w:rsidRPr="00804400">
        <w:rPr>
          <w:rFonts w:ascii="Arial" w:hAnsi="Arial" w:cs="Arial"/>
          <w:b/>
        </w:rPr>
        <w:t>Figura 2.1. Planta parcial de un sistema de piso</w:t>
      </w:r>
    </w:p>
    <w:p w:rsidR="00804400" w:rsidRPr="00804400" w:rsidRDefault="00804400" w:rsidP="00804400">
      <w:pPr>
        <w:rPr>
          <w:rFonts w:ascii="Arial" w:hAnsi="Arial" w:cs="Arial"/>
        </w:rPr>
      </w:pPr>
    </w:p>
    <w:p w:rsidR="00804400" w:rsidRDefault="00804400" w:rsidP="00A42D18">
      <w:pPr>
        <w:tabs>
          <w:tab w:val="left" w:pos="1485"/>
        </w:tabs>
        <w:rPr>
          <w:rFonts w:ascii="Arial" w:hAnsi="Arial" w:cs="Arial"/>
          <w:bCs/>
        </w:rPr>
      </w:pPr>
    </w:p>
    <w:p w:rsidR="00A42D18" w:rsidRPr="00804400" w:rsidRDefault="00804400" w:rsidP="00A42D18">
      <w:pPr>
        <w:tabs>
          <w:tab w:val="left" w:pos="1485"/>
        </w:tabs>
        <w:rPr>
          <w:rFonts w:ascii="Arial" w:hAnsi="Arial" w:cs="Arial"/>
          <w:bCs/>
        </w:rPr>
      </w:pPr>
      <w:r w:rsidRPr="00804400">
        <w:rPr>
          <w:rFonts w:ascii="Arial" w:hAnsi="Arial" w:cs="Arial"/>
          <w:bCs/>
        </w:rPr>
        <w:lastRenderedPageBreak/>
        <w:t>La figura 2.2 muestra un corte esquemático de la losa y sus acabados.</w:t>
      </w:r>
    </w:p>
    <w:p w:rsidR="00A42D18" w:rsidRPr="009B455C" w:rsidRDefault="00804400" w:rsidP="00A42D18">
      <w:pPr>
        <w:tabs>
          <w:tab w:val="left" w:pos="1485"/>
        </w:tabs>
        <w:rPr>
          <w:rFonts w:ascii="Arial" w:hAnsi="Arial" w:cs="Arial"/>
          <w:b/>
          <w:bCs/>
        </w:rPr>
      </w:pPr>
      <w:r w:rsidRPr="00804400">
        <w:rPr>
          <w:noProof/>
          <w:lang w:val="en-US" w:eastAsia="en-US"/>
        </w:rPr>
        <w:drawing>
          <wp:anchor distT="0" distB="0" distL="114300" distR="114300" simplePos="0" relativeHeight="252305408" behindDoc="0" locked="0" layoutInCell="1" allowOverlap="1" wp14:anchorId="05D5CEE9" wp14:editId="766F71F2">
            <wp:simplePos x="0" y="0"/>
            <wp:positionH relativeFrom="column">
              <wp:posOffset>0</wp:posOffset>
            </wp:positionH>
            <wp:positionV relativeFrom="paragraph">
              <wp:posOffset>314325</wp:posOffset>
            </wp:positionV>
            <wp:extent cx="5945505" cy="2062480"/>
            <wp:effectExtent l="19050" t="0" r="0" b="0"/>
            <wp:wrapSquare wrapText="bothSides"/>
            <wp:docPr id="144"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1"/>
                    <pic:cNvPicPr>
                      <a:picLocks noChangeAspect="1" noChangeArrowheads="1"/>
                    </pic:cNvPicPr>
                  </pic:nvPicPr>
                  <pic:blipFill>
                    <a:blip r:embed="rId104" cstate="print"/>
                    <a:srcRect/>
                    <a:stretch>
                      <a:fillRect/>
                    </a:stretch>
                  </pic:blipFill>
                  <pic:spPr bwMode="auto">
                    <a:xfrm>
                      <a:off x="0" y="0"/>
                      <a:ext cx="5945505" cy="2062480"/>
                    </a:xfrm>
                    <a:prstGeom prst="rect">
                      <a:avLst/>
                    </a:prstGeom>
                    <a:noFill/>
                  </pic:spPr>
                </pic:pic>
              </a:graphicData>
            </a:graphic>
          </wp:anchor>
        </w:drawing>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804400" w:rsidRDefault="00804400" w:rsidP="00A42D18">
      <w:pPr>
        <w:tabs>
          <w:tab w:val="left" w:pos="1485"/>
        </w:tabs>
        <w:spacing w:after="0"/>
        <w:rPr>
          <w:rFonts w:ascii="Arial" w:hAnsi="Arial" w:cs="Arial"/>
          <w:b/>
          <w:bCs/>
        </w:rPr>
      </w:pPr>
    </w:p>
    <w:p w:rsidR="00804400" w:rsidRDefault="00804400" w:rsidP="00A42D18">
      <w:pPr>
        <w:tabs>
          <w:tab w:val="left" w:pos="1485"/>
        </w:tabs>
        <w:spacing w:after="0"/>
        <w:rPr>
          <w:rFonts w:ascii="Arial" w:hAnsi="Arial" w:cs="Arial"/>
          <w:b/>
          <w:bCs/>
        </w:rPr>
      </w:pPr>
      <w:r>
        <w:rPr>
          <w:rFonts w:ascii="Arial" w:hAnsi="Arial" w:cs="Arial"/>
          <w:b/>
          <w:bCs/>
        </w:rPr>
        <w:t>Figura 2.2 Corte transversal</w:t>
      </w:r>
    </w:p>
    <w:p w:rsidR="00804400" w:rsidRDefault="00804400" w:rsidP="00A42D18">
      <w:pPr>
        <w:tabs>
          <w:tab w:val="left" w:pos="1485"/>
        </w:tabs>
        <w:spacing w:after="0"/>
        <w:rPr>
          <w:rFonts w:ascii="Arial" w:hAnsi="Arial" w:cs="Arial"/>
          <w:b/>
          <w:bCs/>
        </w:rPr>
      </w:pPr>
    </w:p>
    <w:p w:rsidR="00A42D18" w:rsidRPr="00804400" w:rsidRDefault="00A42D18" w:rsidP="00804400">
      <w:pPr>
        <w:pStyle w:val="Prrafodelista"/>
        <w:numPr>
          <w:ilvl w:val="2"/>
          <w:numId w:val="4"/>
        </w:numPr>
        <w:tabs>
          <w:tab w:val="left" w:pos="1485"/>
        </w:tabs>
        <w:spacing w:after="0"/>
        <w:rPr>
          <w:rFonts w:ascii="Arial" w:hAnsi="Arial" w:cs="Arial"/>
          <w:b/>
          <w:bCs/>
        </w:rPr>
      </w:pPr>
      <w:r w:rsidRPr="00804400">
        <w:rPr>
          <w:rFonts w:ascii="Arial" w:hAnsi="Arial" w:cs="Arial"/>
          <w:b/>
          <w:bCs/>
        </w:rPr>
        <w:t>Forma Práctica</w:t>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Losa 0.11 (2400)=264 kg/m</w:t>
      </w:r>
      <w:r w:rsidRPr="009B455C">
        <w:rPr>
          <w:rFonts w:ascii="Arial" w:hAnsi="Arial" w:cs="Arial"/>
          <w:vertAlign w:val="superscript"/>
        </w:rPr>
        <w:t>2</w:t>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Aumento losa =20 kg/m</w:t>
      </w:r>
      <w:r w:rsidRPr="009B455C">
        <w:rPr>
          <w:rFonts w:ascii="Arial" w:hAnsi="Arial" w:cs="Arial"/>
          <w:vertAlign w:val="superscript"/>
        </w:rPr>
        <w:t>2</w:t>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Firme 0.05 (2200)=110 kg/m</w:t>
      </w:r>
      <w:r w:rsidRPr="009B455C">
        <w:rPr>
          <w:rFonts w:ascii="Arial" w:hAnsi="Arial" w:cs="Arial"/>
          <w:vertAlign w:val="superscript"/>
        </w:rPr>
        <w:t>2</w:t>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Aumento firme =20 kg/m</w:t>
      </w:r>
      <w:r w:rsidRPr="009B455C">
        <w:rPr>
          <w:rFonts w:ascii="Arial" w:hAnsi="Arial" w:cs="Arial"/>
          <w:vertAlign w:val="superscript"/>
        </w:rPr>
        <w:t>2</w:t>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Loseta 40 x 40 =55 kg/m</w:t>
      </w:r>
      <w:r w:rsidRPr="009B455C">
        <w:rPr>
          <w:rFonts w:ascii="Arial" w:hAnsi="Arial" w:cs="Arial"/>
          <w:vertAlign w:val="superscript"/>
        </w:rPr>
        <w:t>2</w:t>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Yeso 0.02 (1020)=20.4 kg/m</w:t>
      </w:r>
      <w:r w:rsidRPr="009B455C">
        <w:rPr>
          <w:rFonts w:ascii="Arial" w:hAnsi="Arial" w:cs="Arial"/>
          <w:vertAlign w:val="superscript"/>
        </w:rPr>
        <w:t>2</w:t>
      </w:r>
    </w:p>
    <w:p w:rsidR="00A42D18" w:rsidRPr="009B455C" w:rsidRDefault="00A42D18" w:rsidP="00A42D18">
      <w:pPr>
        <w:tabs>
          <w:tab w:val="left" w:pos="1485"/>
        </w:tabs>
        <w:spacing w:after="0"/>
        <w:rPr>
          <w:rFonts w:ascii="Arial" w:hAnsi="Arial" w:cs="Arial"/>
          <w:vertAlign w:val="superscript"/>
        </w:rPr>
      </w:pPr>
      <w:r w:rsidRPr="009B455C">
        <w:rPr>
          <w:rFonts w:ascii="Arial" w:hAnsi="Arial" w:cs="Arial"/>
        </w:rPr>
        <w:t>Total = 489.4 kg/m</w:t>
      </w:r>
      <w:r w:rsidRPr="009B455C">
        <w:rPr>
          <w:rFonts w:ascii="Arial" w:hAnsi="Arial" w:cs="Arial"/>
          <w:vertAlign w:val="superscript"/>
        </w:rPr>
        <w:t>2</w:t>
      </w: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b/>
          <w:bCs/>
        </w:rPr>
        <w:t>Nota:</w:t>
      </w:r>
    </w:p>
    <w:p w:rsidR="00A42D18" w:rsidRPr="009B455C" w:rsidRDefault="00A42D18" w:rsidP="00A42D18">
      <w:pPr>
        <w:tabs>
          <w:tab w:val="left" w:pos="1485"/>
        </w:tabs>
        <w:jc w:val="both"/>
        <w:rPr>
          <w:rFonts w:ascii="Arial" w:hAnsi="Arial" w:cs="Arial"/>
        </w:rPr>
      </w:pPr>
      <w:r w:rsidRPr="009B455C">
        <w:rPr>
          <w:rFonts w:ascii="Arial" w:hAnsi="Arial" w:cs="Arial"/>
        </w:rPr>
        <w:t>El reglamento de construcciones para el Distrito Federal estipula que se aumenta  20kg/m</w:t>
      </w:r>
      <w:r w:rsidRPr="009B455C">
        <w:rPr>
          <w:rFonts w:ascii="Arial" w:hAnsi="Arial" w:cs="Arial"/>
          <w:vertAlign w:val="superscript"/>
        </w:rPr>
        <w:t>2</w:t>
      </w:r>
      <w:r w:rsidRPr="009B455C">
        <w:rPr>
          <w:rFonts w:ascii="Arial" w:hAnsi="Arial" w:cs="Arial"/>
        </w:rPr>
        <w:t xml:space="preserve"> en los casos en que se cuela concreto sobre una cimbra o se coloca un firme, esto para compensar por posibles irregularidades y nivelaciones.</w:t>
      </w:r>
    </w:p>
    <w:p w:rsidR="00A42D18" w:rsidRPr="00804400" w:rsidRDefault="00A42D18" w:rsidP="00804400">
      <w:pPr>
        <w:pStyle w:val="Prrafodelista"/>
        <w:numPr>
          <w:ilvl w:val="2"/>
          <w:numId w:val="4"/>
        </w:numPr>
        <w:tabs>
          <w:tab w:val="left" w:pos="1485"/>
        </w:tabs>
        <w:jc w:val="both"/>
        <w:rPr>
          <w:rFonts w:ascii="Arial" w:hAnsi="Arial" w:cs="Arial"/>
          <w:b/>
          <w:bCs/>
        </w:rPr>
      </w:pPr>
      <w:r w:rsidRPr="00804400">
        <w:rPr>
          <w:rFonts w:ascii="Arial" w:hAnsi="Arial" w:cs="Arial"/>
          <w:b/>
          <w:bCs/>
        </w:rPr>
        <w:t>Forma "Exacta"</w:t>
      </w:r>
      <w:r w:rsidRPr="00804400">
        <w:rPr>
          <w:rFonts w:ascii="Arial" w:hAnsi="Arial" w:cs="Arial"/>
          <w:b/>
          <w:bCs/>
        </w:rPr>
        <w:tab/>
      </w:r>
      <w:r w:rsidRPr="00804400">
        <w:rPr>
          <w:rFonts w:ascii="Arial" w:hAnsi="Arial" w:cs="Arial"/>
        </w:rPr>
        <w:t>(Peso de losa)</w:t>
      </w:r>
    </w:p>
    <w:p w:rsidR="00A42D18" w:rsidRPr="009B455C" w:rsidRDefault="00A42D18" w:rsidP="00A42D18">
      <w:pPr>
        <w:tabs>
          <w:tab w:val="left" w:pos="1485"/>
        </w:tabs>
        <w:spacing w:after="0"/>
        <w:rPr>
          <w:rFonts w:ascii="Arial" w:hAnsi="Arial" w:cs="Arial"/>
        </w:rPr>
      </w:pPr>
      <w:r w:rsidRPr="009B455C">
        <w:rPr>
          <w:rFonts w:ascii="Arial" w:hAnsi="Arial" w:cs="Arial"/>
        </w:rPr>
        <w:t>Refuerzo:</w:t>
      </w:r>
      <w:r w:rsidRPr="009B455C">
        <w:rPr>
          <w:rFonts w:ascii="Arial" w:hAnsi="Arial" w:cs="Arial"/>
        </w:rPr>
        <w:tab/>
        <w:t># 4 @ 15 cm.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Volumen del refuerzo por m</w:t>
      </w:r>
      <w:r w:rsidRPr="009B455C">
        <w:rPr>
          <w:rFonts w:ascii="Arial" w:hAnsi="Arial" w:cs="Arial"/>
          <w:vertAlign w:val="superscript"/>
        </w:rPr>
        <w:t>2</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Datos del refuerzo: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Área de la  barra # 4 =1.27cm²</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Longitud de la barra =100cm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Separación  =15cm</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Número de barras =</w:t>
      </w:r>
      <w:r w:rsidRPr="009B455C">
        <w:rPr>
          <w:rFonts w:ascii="Arial" w:hAnsi="Arial" w:cs="Arial"/>
        </w:rPr>
        <w:tab/>
        <w:t>2(100 / 15) = 13.33</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Vol. de  refuerzo  = 16.93m³</w:t>
      </w:r>
      <w:r w:rsidRPr="009B455C">
        <w:rPr>
          <w:rFonts w:ascii="Arial" w:hAnsi="Arial" w:cs="Arial"/>
        </w:rPr>
        <w:tab/>
        <w:t>o sea 0.001693m³</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077540" w:rsidRPr="009B455C" w:rsidRDefault="00077540" w:rsidP="00A42D18">
      <w:pPr>
        <w:tabs>
          <w:tab w:val="left" w:pos="1485"/>
        </w:tabs>
        <w:spacing w:after="0"/>
        <w:rPr>
          <w:rFonts w:ascii="Arial" w:hAnsi="Arial" w:cs="Arial"/>
        </w:rPr>
      </w:pPr>
    </w:p>
    <w:p w:rsidR="00077540" w:rsidRPr="009B455C" w:rsidRDefault="00077540" w:rsidP="00A42D18">
      <w:pPr>
        <w:tabs>
          <w:tab w:val="left" w:pos="1485"/>
        </w:tabs>
        <w:spacing w:after="0"/>
        <w:rPr>
          <w:rFonts w:ascii="Arial" w:hAnsi="Arial" w:cs="Arial"/>
        </w:rPr>
      </w:pPr>
    </w:p>
    <w:p w:rsidR="00A42D18" w:rsidRPr="009B455C" w:rsidRDefault="00A42D18" w:rsidP="00A42D18">
      <w:pPr>
        <w:tabs>
          <w:tab w:val="left" w:pos="1485"/>
        </w:tabs>
        <w:rPr>
          <w:rFonts w:ascii="Arial" w:hAnsi="Arial" w:cs="Arial"/>
          <w:b/>
          <w:bCs/>
        </w:rPr>
      </w:pPr>
      <w:r w:rsidRPr="009B455C">
        <w:rPr>
          <w:rFonts w:ascii="Arial" w:hAnsi="Arial" w:cs="Arial"/>
          <w:b/>
          <w:bCs/>
        </w:rPr>
        <w:t>Concreto:</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tabs>
          <w:tab w:val="left" w:pos="1485"/>
        </w:tabs>
        <w:spacing w:after="120"/>
        <w:rPr>
          <w:rFonts w:ascii="Arial" w:hAnsi="Arial" w:cs="Arial"/>
        </w:rPr>
      </w:pPr>
      <w:r w:rsidRPr="009B455C">
        <w:rPr>
          <w:rFonts w:ascii="Arial" w:hAnsi="Arial" w:cs="Arial"/>
        </w:rPr>
        <w:t>Espesor de la losa</w:t>
      </w:r>
      <w:r w:rsidRPr="009B455C">
        <w:rPr>
          <w:rFonts w:ascii="Arial" w:hAnsi="Arial" w:cs="Arial"/>
        </w:rPr>
        <w:tab/>
        <w:t>0.11m; volumen 11m</w:t>
      </w:r>
      <w:r w:rsidRPr="009B455C">
        <w:rPr>
          <w:rFonts w:ascii="Arial" w:hAnsi="Arial" w:cs="Arial"/>
          <w:vertAlign w:val="superscript"/>
        </w:rPr>
        <w:t>3</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 xml:space="preserve">Vol. de refuerzo  </w:t>
      </w:r>
      <w:r w:rsidRPr="009B455C">
        <w:rPr>
          <w:rFonts w:ascii="Arial" w:hAnsi="Arial" w:cs="Arial"/>
        </w:rPr>
        <w:tab/>
        <w:t>0.001693m</w:t>
      </w:r>
      <w:r w:rsidRPr="009B455C">
        <w:rPr>
          <w:rFonts w:ascii="Arial" w:hAnsi="Arial" w:cs="Arial"/>
          <w:vertAlign w:val="superscript"/>
        </w:rPr>
        <w:t>3</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Vol. de  concreto</w:t>
      </w:r>
      <w:r w:rsidRPr="009B455C">
        <w:rPr>
          <w:rFonts w:ascii="Arial" w:hAnsi="Arial" w:cs="Arial"/>
        </w:rPr>
        <w:tab/>
        <w:t>0.11-0.001693=0.1083m³</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120"/>
        <w:rPr>
          <w:rFonts w:ascii="Arial" w:hAnsi="Arial" w:cs="Arial"/>
        </w:rPr>
      </w:pPr>
      <w:r w:rsidRPr="009B455C">
        <w:rPr>
          <w:rFonts w:ascii="Arial" w:hAnsi="Arial" w:cs="Arial"/>
        </w:rPr>
        <w:t xml:space="preserve">Peso del refuerzo = (Vol. del refuerzo) x (γ </w:t>
      </w:r>
      <w:r w:rsidRPr="009B455C">
        <w:rPr>
          <w:rFonts w:ascii="Arial" w:hAnsi="Arial" w:cs="Arial"/>
          <w:vertAlign w:val="subscript"/>
        </w:rPr>
        <w:t>acero</w:t>
      </w:r>
      <w:r w:rsidRPr="009B455C">
        <w:rPr>
          <w:rFonts w:ascii="Arial" w:hAnsi="Arial" w:cs="Arial"/>
        </w:rPr>
        <w:t>):</w:t>
      </w:r>
      <w:r w:rsidRPr="009B455C">
        <w:rPr>
          <w:rFonts w:ascii="Arial" w:hAnsi="Arial" w:cs="Arial"/>
        </w:rPr>
        <w:tab/>
        <w:t xml:space="preserve"> </w:t>
      </w:r>
      <w:proofErr w:type="spellStart"/>
      <w:r w:rsidRPr="009B455C">
        <w:rPr>
          <w:rFonts w:ascii="Arial" w:hAnsi="Arial" w:cs="Arial"/>
        </w:rPr>
        <w:t>γ</w:t>
      </w:r>
      <w:r w:rsidRPr="009B455C">
        <w:rPr>
          <w:rFonts w:ascii="Arial" w:hAnsi="Arial" w:cs="Arial"/>
          <w:vertAlign w:val="subscript"/>
        </w:rPr>
        <w:t>acero</w:t>
      </w:r>
      <w:proofErr w:type="spellEnd"/>
      <w:r w:rsidRPr="009B455C">
        <w:rPr>
          <w:rFonts w:ascii="Arial" w:hAnsi="Arial" w:cs="Arial"/>
        </w:rPr>
        <w:t xml:space="preserve"> =7850kg / m³</w:t>
      </w:r>
    </w:p>
    <w:p w:rsidR="00A42D18" w:rsidRPr="009B455C" w:rsidRDefault="00A42D18" w:rsidP="00A42D18">
      <w:pPr>
        <w:tabs>
          <w:tab w:val="left" w:pos="1485"/>
        </w:tabs>
        <w:spacing w:after="120"/>
        <w:rPr>
          <w:rFonts w:ascii="Arial" w:hAnsi="Arial" w:cs="Arial"/>
        </w:rPr>
      </w:pPr>
      <w:r w:rsidRPr="009B455C">
        <w:rPr>
          <w:rFonts w:ascii="Arial" w:hAnsi="Arial" w:cs="Arial"/>
        </w:rPr>
        <w:tab/>
      </w:r>
      <w:r w:rsidRPr="009B455C">
        <w:rPr>
          <w:rFonts w:ascii="Arial" w:hAnsi="Arial" w:cs="Arial"/>
        </w:rPr>
        <w:tab/>
        <w:t>13.29kg/m²</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Peso del concreto = (Vol. concreto) x (γ concreto)</w:t>
      </w:r>
      <w:proofErr w:type="gramStart"/>
      <w:r w:rsidRPr="009B455C">
        <w:rPr>
          <w:rFonts w:ascii="Arial" w:hAnsi="Arial" w:cs="Arial"/>
        </w:rPr>
        <w:t xml:space="preserve">:  </w:t>
      </w:r>
      <w:proofErr w:type="spellStart"/>
      <w:r w:rsidRPr="009B455C">
        <w:rPr>
          <w:rFonts w:ascii="Arial" w:hAnsi="Arial" w:cs="Arial"/>
        </w:rPr>
        <w:t>γ</w:t>
      </w:r>
      <w:r w:rsidRPr="009B455C">
        <w:rPr>
          <w:rFonts w:ascii="Arial" w:hAnsi="Arial" w:cs="Arial"/>
          <w:vertAlign w:val="subscript"/>
        </w:rPr>
        <w:t>concreto</w:t>
      </w:r>
      <w:proofErr w:type="spellEnd"/>
      <w:proofErr w:type="gramEnd"/>
      <w:r w:rsidRPr="009B455C">
        <w:rPr>
          <w:rFonts w:ascii="Arial" w:hAnsi="Arial" w:cs="Arial"/>
        </w:rPr>
        <w:t xml:space="preserve"> =2200kg / m³</w:t>
      </w:r>
    </w:p>
    <w:p w:rsidR="00A42D18" w:rsidRPr="009B455C" w:rsidRDefault="00A42D18" w:rsidP="00A42D18">
      <w:pPr>
        <w:tabs>
          <w:tab w:val="left" w:pos="1485"/>
        </w:tabs>
        <w:spacing w:after="120"/>
        <w:rPr>
          <w:rFonts w:ascii="Arial" w:hAnsi="Arial" w:cs="Arial"/>
        </w:rPr>
      </w:pPr>
      <w:r w:rsidRPr="009B455C">
        <w:rPr>
          <w:rFonts w:ascii="Arial" w:hAnsi="Arial" w:cs="Arial"/>
        </w:rPr>
        <w:tab/>
      </w:r>
      <w:r w:rsidRPr="009B455C">
        <w:rPr>
          <w:rFonts w:ascii="Arial" w:hAnsi="Arial" w:cs="Arial"/>
        </w:rPr>
        <w:tab/>
        <w:t>238.28kg/m²</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Peso del refuerzo + peso del concreto = 251.57kg/m²;  en la forma </w:t>
      </w:r>
      <w:r w:rsidR="00804400" w:rsidRPr="009B455C">
        <w:rPr>
          <w:rFonts w:ascii="Arial" w:hAnsi="Arial" w:cs="Arial"/>
        </w:rPr>
        <w:t>práctica</w:t>
      </w:r>
      <w:r w:rsidRPr="009B455C">
        <w:rPr>
          <w:rFonts w:ascii="Arial" w:hAnsi="Arial" w:cs="Arial"/>
        </w:rPr>
        <w:t xml:space="preserve"> se obtuvo 264kg/m</w:t>
      </w:r>
      <w:r w:rsidRPr="009B455C">
        <w:rPr>
          <w:rFonts w:ascii="Arial" w:hAnsi="Arial" w:cs="Arial"/>
          <w:vertAlign w:val="superscript"/>
        </w:rPr>
        <w:t xml:space="preserve">2 </w:t>
      </w:r>
      <w:r w:rsidRPr="009B455C">
        <w:rPr>
          <w:rFonts w:ascii="Arial" w:hAnsi="Arial" w:cs="Arial"/>
        </w:rPr>
        <w:t xml:space="preserve"> que es 5% mayor.</w:t>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8F0B41" w:rsidP="00A42D18">
      <w:pPr>
        <w:rPr>
          <w:rFonts w:ascii="Arial" w:hAnsi="Arial" w:cs="Arial"/>
        </w:rPr>
      </w:pPr>
      <w:r>
        <w:rPr>
          <w:rFonts w:ascii="Arial" w:hAnsi="Arial" w:cs="Arial"/>
          <w:b/>
          <w:bCs/>
        </w:rPr>
        <w:t>Cálculo de la carga murta y carga viva p</w:t>
      </w:r>
      <w:r w:rsidR="00A42D18" w:rsidRPr="009B455C">
        <w:rPr>
          <w:rFonts w:ascii="Arial" w:hAnsi="Arial" w:cs="Arial"/>
          <w:b/>
          <w:bCs/>
        </w:rPr>
        <w:t>ara Trabe;  BE.</w:t>
      </w:r>
    </w:p>
    <w:p w:rsidR="00A42D18" w:rsidRPr="009B455C" w:rsidRDefault="00A42D18" w:rsidP="00A42D18">
      <w:pPr>
        <w:rPr>
          <w:rFonts w:ascii="Arial" w:hAnsi="Arial" w:cs="Arial"/>
        </w:rPr>
      </w:pPr>
      <w:r w:rsidRPr="009B455C">
        <w:rPr>
          <w:rFonts w:ascii="Arial" w:hAnsi="Arial" w:cs="Arial"/>
          <w:noProof/>
          <w:lang w:val="en-US" w:eastAsia="en-US"/>
        </w:rPr>
        <w:drawing>
          <wp:inline distT="0" distB="0" distL="0" distR="0">
            <wp:extent cx="1702435" cy="1371600"/>
            <wp:effectExtent l="0" t="0" r="0" b="0"/>
            <wp:docPr id="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3"/>
                    <pic:cNvPicPr>
                      <a:picLocks noChangeAspect="1" noChangeArrowheads="1"/>
                    </pic:cNvPicPr>
                  </pic:nvPicPr>
                  <pic:blipFill>
                    <a:blip r:embed="rId105" cstate="print"/>
                    <a:srcRect l="7281" t="14175" r="58398" b="28401"/>
                    <a:stretch>
                      <a:fillRect/>
                    </a:stretch>
                  </pic:blipFill>
                  <pic:spPr bwMode="auto">
                    <a:xfrm>
                      <a:off x="0" y="0"/>
                      <a:ext cx="1702435" cy="1371600"/>
                    </a:xfrm>
                    <a:prstGeom prst="rect">
                      <a:avLst/>
                    </a:prstGeom>
                    <a:noFill/>
                    <a:ln w="9525">
                      <a:noFill/>
                      <a:miter lim="800000"/>
                      <a:headEnd/>
                      <a:tailEnd/>
                    </a:ln>
                  </pic:spPr>
                </pic:pic>
              </a:graphicData>
            </a:graphic>
          </wp:inline>
        </w:drawing>
      </w:r>
    </w:p>
    <w:p w:rsidR="00A42D18" w:rsidRPr="00B929E7" w:rsidRDefault="008F0B41" w:rsidP="00A42D18">
      <w:pPr>
        <w:rPr>
          <w:rFonts w:ascii="Arial" w:hAnsi="Arial" w:cs="Arial"/>
          <w:b/>
        </w:rPr>
      </w:pPr>
      <w:r w:rsidRPr="00B929E7">
        <w:rPr>
          <w:rFonts w:ascii="Arial" w:hAnsi="Arial" w:cs="Arial"/>
          <w:b/>
        </w:rPr>
        <w:t>Figura 2.3 dimensiones propuestas de la trabe BE</w:t>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Área Tributaria.</w:t>
      </w:r>
      <w:r w:rsidR="008F0B41">
        <w:rPr>
          <w:rFonts w:ascii="Arial" w:hAnsi="Arial" w:cs="Arial"/>
          <w:b/>
          <w:bCs/>
        </w:rPr>
        <w:t xml:space="preserve"> </w:t>
      </w:r>
      <w:r w:rsidR="008F0B41" w:rsidRPr="008F0B41">
        <w:rPr>
          <w:rFonts w:ascii="Arial" w:hAnsi="Arial" w:cs="Arial"/>
          <w:bCs/>
        </w:rPr>
        <w:t>(</w:t>
      </w:r>
      <w:proofErr w:type="gramStart"/>
      <w:r w:rsidR="008F0B41" w:rsidRPr="008F0B41">
        <w:rPr>
          <w:rFonts w:ascii="Arial" w:hAnsi="Arial" w:cs="Arial"/>
          <w:bCs/>
        </w:rPr>
        <w:t>ver</w:t>
      </w:r>
      <w:proofErr w:type="gramEnd"/>
      <w:r w:rsidR="008F0B41" w:rsidRPr="008F0B41">
        <w:rPr>
          <w:rFonts w:ascii="Arial" w:hAnsi="Arial" w:cs="Arial"/>
          <w:bCs/>
        </w:rPr>
        <w:t xml:space="preserve"> figura 2.1)</w:t>
      </w:r>
    </w:p>
    <w:p w:rsidR="00A42D18" w:rsidRPr="009B455C" w:rsidRDefault="00A42D18" w:rsidP="00A42D18">
      <w:pPr>
        <w:tabs>
          <w:tab w:val="left" w:pos="1485"/>
        </w:tabs>
        <w:spacing w:after="0"/>
        <w:rPr>
          <w:rFonts w:ascii="Arial" w:hAnsi="Arial" w:cs="Arial"/>
        </w:rPr>
      </w:pPr>
      <w:r w:rsidRPr="009B455C">
        <w:rPr>
          <w:rFonts w:ascii="Arial" w:hAnsi="Arial" w:cs="Arial"/>
          <w:position w:val="-24"/>
        </w:rPr>
        <w:object w:dxaOrig="3300" w:dyaOrig="620">
          <v:shape id="_x0000_i1025" type="#_x0000_t75" style="width:180pt;height:26.25pt" o:ole="" filled="t">
            <v:imagedata r:id="rId106" o:title=""/>
          </v:shape>
          <o:OLEObject Type="Embed" ProgID="Equation.3" ShapeID="_x0000_i1025" DrawAspect="Content" ObjectID="_1521266222" r:id="rId107"/>
        </w:object>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b/>
          <w:bCs/>
        </w:rPr>
      </w:pPr>
    </w:p>
    <w:p w:rsidR="00A42D18" w:rsidRPr="009B455C" w:rsidRDefault="00A42D18" w:rsidP="00A42D18">
      <w:pPr>
        <w:tabs>
          <w:tab w:val="left" w:pos="1485"/>
        </w:tabs>
        <w:spacing w:after="0"/>
        <w:rPr>
          <w:rFonts w:ascii="Arial" w:hAnsi="Arial" w:cs="Arial"/>
        </w:rPr>
      </w:pPr>
      <w:r w:rsidRPr="009B455C">
        <w:rPr>
          <w:rFonts w:ascii="Arial" w:hAnsi="Arial" w:cs="Arial"/>
          <w:b/>
          <w:bCs/>
        </w:rPr>
        <w:t>1.- Carga Muerta</w:t>
      </w:r>
      <w:r w:rsidRPr="009B455C">
        <w:rPr>
          <w:rFonts w:ascii="Arial" w:hAnsi="Arial" w:cs="Arial"/>
        </w:rPr>
        <w:t>.</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w:t>
      </w:r>
      <w:r w:rsidRPr="009B455C">
        <w:rPr>
          <w:rFonts w:ascii="Arial" w:hAnsi="Arial" w:cs="Arial"/>
          <w:b/>
          <w:bCs/>
        </w:rPr>
        <w:t>a) Por área tributaria</w:t>
      </w:r>
      <w:r w:rsidRPr="009B455C">
        <w:rPr>
          <w:rFonts w:ascii="Arial" w:hAnsi="Arial" w:cs="Arial"/>
        </w:rPr>
        <w:t>.</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w:t>
      </w:r>
      <w:r w:rsidRPr="009B455C">
        <w:rPr>
          <w:rFonts w:ascii="Arial" w:hAnsi="Arial" w:cs="Arial"/>
          <w:position w:val="-24"/>
        </w:rPr>
        <w:object w:dxaOrig="3200" w:dyaOrig="620">
          <v:shape id="_x0000_i1026" type="#_x0000_t75" style="width:156.75pt;height:30.75pt" o:ole="" filled="t">
            <v:imagedata r:id="rId108" o:title=""/>
          </v:shape>
          <o:OLEObject Type="Embed" ProgID="Equation.3" ShapeID="_x0000_i1026" DrawAspect="Content" ObjectID="_1521266223" r:id="rId109"/>
        </w:object>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(En la práctica se considera uniformemente repartida)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t xml:space="preserve">       </w:t>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w:t>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w:t>
      </w:r>
      <w:r w:rsidRPr="009B455C">
        <w:rPr>
          <w:rFonts w:ascii="Arial" w:hAnsi="Arial" w:cs="Arial"/>
          <w:b/>
          <w:bCs/>
        </w:rPr>
        <w:t>b) Peso propio</w:t>
      </w:r>
      <w:r w:rsidRPr="009B455C">
        <w:rPr>
          <w:rFonts w:ascii="Arial" w:hAnsi="Arial" w:cs="Arial"/>
          <w:b/>
          <w:bCs/>
        </w:rPr>
        <w:tab/>
      </w:r>
      <w:r w:rsidR="008F0B41">
        <w:rPr>
          <w:rFonts w:ascii="Arial" w:hAnsi="Arial" w:cs="Arial"/>
          <w:bCs/>
        </w:rPr>
        <w:t>(ver figura 2.3</w:t>
      </w:r>
      <w:r w:rsidR="008F0B41" w:rsidRPr="008F0B41">
        <w:rPr>
          <w:rFonts w:ascii="Arial" w:hAnsi="Arial" w:cs="Arial"/>
          <w:bCs/>
        </w:rPr>
        <w:t>)</w:t>
      </w:r>
    </w:p>
    <w:p w:rsidR="00A42D18" w:rsidRPr="009B455C" w:rsidRDefault="00A42D18" w:rsidP="00A42D18">
      <w:pPr>
        <w:tabs>
          <w:tab w:val="left" w:pos="1485"/>
        </w:tabs>
        <w:spacing w:after="0"/>
        <w:rPr>
          <w:rFonts w:ascii="Arial" w:hAnsi="Arial" w:cs="Arial"/>
        </w:rPr>
      </w:pPr>
      <w:r w:rsidRPr="009B455C">
        <w:rPr>
          <w:rFonts w:ascii="Arial" w:hAnsi="Arial" w:cs="Arial"/>
          <w:b/>
          <w:bCs/>
        </w:rPr>
        <w:tab/>
      </w:r>
      <w:r w:rsidRPr="009B455C">
        <w:rPr>
          <w:rFonts w:ascii="Arial" w:hAnsi="Arial" w:cs="Arial"/>
          <w:b/>
          <w:bCs/>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303335" w:rsidRDefault="00A42D18" w:rsidP="00A42D18">
      <w:pPr>
        <w:tabs>
          <w:tab w:val="left" w:pos="1485"/>
        </w:tabs>
        <w:spacing w:after="0"/>
        <w:rPr>
          <w:rFonts w:ascii="Arial" w:hAnsi="Arial" w:cs="Arial"/>
          <w:lang w:val="en-US"/>
        </w:rPr>
      </w:pPr>
      <w:proofErr w:type="spellStart"/>
      <w:proofErr w:type="gramStart"/>
      <w:r w:rsidRPr="00303335">
        <w:rPr>
          <w:rFonts w:ascii="Arial" w:hAnsi="Arial" w:cs="Arial"/>
          <w:lang w:val="en-US"/>
        </w:rPr>
        <w:t>w</w:t>
      </w:r>
      <w:r w:rsidRPr="00303335">
        <w:rPr>
          <w:rFonts w:ascii="Arial" w:hAnsi="Arial" w:cs="Arial"/>
          <w:vertAlign w:val="subscript"/>
          <w:lang w:val="en-US"/>
        </w:rPr>
        <w:t>pp</w:t>
      </w:r>
      <w:proofErr w:type="spellEnd"/>
      <w:proofErr w:type="gramEnd"/>
      <w:r w:rsidRPr="00303335">
        <w:rPr>
          <w:rFonts w:ascii="Arial" w:hAnsi="Arial" w:cs="Arial"/>
          <w:lang w:val="en-US"/>
        </w:rPr>
        <w:t xml:space="preserve"> = (0.25)(0.49)(2400)  =294 kg/m</w:t>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p>
    <w:p w:rsidR="00A42D18" w:rsidRPr="00303335" w:rsidRDefault="00A42D18" w:rsidP="00A42D18">
      <w:pPr>
        <w:tabs>
          <w:tab w:val="left" w:pos="1485"/>
        </w:tabs>
        <w:spacing w:after="0"/>
        <w:rPr>
          <w:rFonts w:ascii="Arial" w:hAnsi="Arial" w:cs="Arial"/>
          <w:lang w:val="en-US"/>
        </w:rPr>
      </w:pPr>
      <w:r w:rsidRPr="00303335">
        <w:rPr>
          <w:rFonts w:ascii="Arial" w:hAnsi="Arial" w:cs="Arial"/>
          <w:lang w:val="en-US"/>
        </w:rPr>
        <w:t>W</w:t>
      </w:r>
      <w:r w:rsidRPr="00303335">
        <w:rPr>
          <w:rFonts w:ascii="Arial" w:hAnsi="Arial" w:cs="Arial"/>
          <w:vertAlign w:val="subscript"/>
          <w:lang w:val="en-US"/>
        </w:rPr>
        <w:t>CM</w:t>
      </w:r>
      <w:r w:rsidRPr="00303335">
        <w:rPr>
          <w:rFonts w:ascii="Arial" w:hAnsi="Arial" w:cs="Arial"/>
          <w:lang w:val="en-US"/>
        </w:rPr>
        <w:t xml:space="preserve"> = 2026 + 294 = 2320 kg/m</w:t>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p>
    <w:p w:rsidR="00F25BA5" w:rsidRPr="00303335" w:rsidRDefault="00A42D18" w:rsidP="00A42D18">
      <w:pPr>
        <w:tabs>
          <w:tab w:val="left" w:pos="1485"/>
        </w:tabs>
        <w:spacing w:after="0"/>
        <w:rPr>
          <w:rFonts w:ascii="Arial" w:hAnsi="Arial" w:cs="Arial"/>
          <w:lang w:val="en-US"/>
        </w:rPr>
      </w:pPr>
      <w:r w:rsidRPr="00303335">
        <w:rPr>
          <w:rFonts w:ascii="Arial" w:hAnsi="Arial" w:cs="Arial"/>
          <w:lang w:val="en-US"/>
        </w:rPr>
        <w:tab/>
      </w:r>
    </w:p>
    <w:p w:rsidR="00A42D18" w:rsidRPr="00303335" w:rsidRDefault="00A42D18" w:rsidP="00A42D18">
      <w:pPr>
        <w:tabs>
          <w:tab w:val="left" w:pos="1485"/>
        </w:tabs>
        <w:spacing w:after="0"/>
        <w:rPr>
          <w:rFonts w:ascii="Arial" w:hAnsi="Arial" w:cs="Arial"/>
          <w:lang w:val="en-US"/>
        </w:rPr>
      </w:pPr>
      <w:r w:rsidRPr="00303335">
        <w:rPr>
          <w:rFonts w:ascii="Arial" w:hAnsi="Arial" w:cs="Arial"/>
          <w:lang w:val="en-US"/>
        </w:rPr>
        <w:lastRenderedPageBreak/>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r w:rsidRPr="00303335">
        <w:rPr>
          <w:rFonts w:ascii="Arial" w:hAnsi="Arial" w:cs="Arial"/>
          <w:lang w:val="en-US"/>
        </w:rPr>
        <w:tab/>
      </w:r>
    </w:p>
    <w:p w:rsidR="00A42D18" w:rsidRPr="009B455C" w:rsidRDefault="00A42D18" w:rsidP="00A42D18">
      <w:pPr>
        <w:tabs>
          <w:tab w:val="left" w:pos="1485"/>
        </w:tabs>
        <w:spacing w:after="0"/>
        <w:rPr>
          <w:rFonts w:ascii="Arial" w:hAnsi="Arial" w:cs="Arial"/>
          <w:b/>
          <w:bCs/>
        </w:rPr>
      </w:pPr>
      <w:bookmarkStart w:id="16" w:name="_Toc275944580"/>
      <w:r w:rsidRPr="009B455C">
        <w:rPr>
          <w:rStyle w:val="Ttulo2Car"/>
        </w:rPr>
        <w:t>2.- Carga Viva Con Reglamento D.F</w:t>
      </w:r>
      <w:bookmarkEnd w:id="16"/>
      <w:r w:rsidRPr="009B455C">
        <w:rPr>
          <w:rFonts w:ascii="Arial" w:hAnsi="Arial" w:cs="Arial"/>
          <w:b/>
          <w:bCs/>
        </w:rPr>
        <w:t>.</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Suponiendo uso de habitación:</w:t>
      </w:r>
    </w:p>
    <w:p w:rsidR="00A42D18" w:rsidRPr="009B455C" w:rsidRDefault="00A42D18" w:rsidP="00A42D18">
      <w:pPr>
        <w:tabs>
          <w:tab w:val="left" w:pos="1485"/>
        </w:tabs>
        <w:spacing w:after="0"/>
        <w:rPr>
          <w:rFonts w:ascii="Arial" w:hAnsi="Arial" w:cs="Arial"/>
        </w:rPr>
      </w:pPr>
      <w:r w:rsidRPr="009B455C">
        <w:rPr>
          <w:rFonts w:ascii="Arial" w:hAnsi="Arial" w:cs="Arial"/>
          <w:position w:val="-28"/>
        </w:rPr>
        <w:object w:dxaOrig="2820" w:dyaOrig="660">
          <v:shape id="_x0000_i1027" type="#_x0000_t75" style="width:138pt;height:32.25pt" o:ole="" filled="t">
            <v:imagedata r:id="rId110" o:title=""/>
          </v:shape>
          <o:OLEObject Type="Embed" ProgID="Equation.3" ShapeID="_x0000_i1027" DrawAspect="Content" ObjectID="_1521266224" r:id="rId111"/>
        </w:object>
      </w:r>
      <w:r w:rsidR="00C05719">
        <w:rPr>
          <w:rFonts w:ascii="Arial" w:hAnsi="Arial" w:cs="Arial"/>
        </w:rPr>
        <w:t xml:space="preserve">         (</w:t>
      </w:r>
      <w:proofErr w:type="gramStart"/>
      <w:r w:rsidR="00C05719">
        <w:rPr>
          <w:rFonts w:ascii="Arial" w:hAnsi="Arial" w:cs="Arial"/>
        </w:rPr>
        <w:t>sin</w:t>
      </w:r>
      <w:proofErr w:type="gramEnd"/>
      <w:r w:rsidR="00C05719">
        <w:rPr>
          <w:rFonts w:ascii="Arial" w:hAnsi="Arial" w:cs="Arial"/>
        </w:rPr>
        <w:t xml:space="preserve"> reducción 170kg/m</w:t>
      </w:r>
      <w:r w:rsidR="00C05719" w:rsidRPr="00C05719">
        <w:rPr>
          <w:rFonts w:ascii="Arial" w:hAnsi="Arial" w:cs="Arial"/>
          <w:vertAlign w:val="superscript"/>
        </w:rPr>
        <w:t>2</w:t>
      </w:r>
      <w:r w:rsidR="00C05719">
        <w:rPr>
          <w:rFonts w:ascii="Arial" w:hAnsi="Arial" w:cs="Arial"/>
        </w:rPr>
        <w:t>)</w:t>
      </w:r>
    </w:p>
    <w:p w:rsidR="00A42D18" w:rsidRPr="009B455C" w:rsidRDefault="00A42D18" w:rsidP="00A42D18">
      <w:pPr>
        <w:tabs>
          <w:tab w:val="left" w:pos="1485"/>
        </w:tabs>
        <w:spacing w:after="0"/>
        <w:rPr>
          <w:rFonts w:ascii="Arial" w:hAnsi="Arial" w:cs="Arial"/>
        </w:rPr>
      </w:pPr>
      <w:r w:rsidRPr="009B455C">
        <w:rPr>
          <w:rFonts w:ascii="Arial" w:hAnsi="Arial" w:cs="Arial"/>
          <w:position w:val="-24"/>
        </w:rPr>
        <w:object w:dxaOrig="3260" w:dyaOrig="620">
          <v:shape id="_x0000_i1028" type="#_x0000_t75" style="width:158.25pt;height:30.75pt" o:ole="" filled="t">
            <v:imagedata r:id="rId112" o:title=""/>
          </v:shape>
          <o:OLEObject Type="Embed" ProgID="Equation.3" ShapeID="_x0000_i1028" DrawAspect="Content" ObjectID="_1521266225" r:id="rId113"/>
        </w:objec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Carga de diseño: </w:t>
      </w:r>
      <w:proofErr w:type="spellStart"/>
      <w:r w:rsidRPr="009B455C">
        <w:rPr>
          <w:rFonts w:ascii="Arial" w:hAnsi="Arial" w:cs="Arial"/>
        </w:rPr>
        <w:t>w</w:t>
      </w:r>
      <w:r w:rsidRPr="009B455C">
        <w:rPr>
          <w:rFonts w:ascii="Arial" w:hAnsi="Arial" w:cs="Arial"/>
          <w:vertAlign w:val="subscript"/>
        </w:rPr>
        <w:t>u</w:t>
      </w:r>
      <w:proofErr w:type="spellEnd"/>
      <w:r w:rsidRPr="009B455C">
        <w:rPr>
          <w:rFonts w:ascii="Arial" w:hAnsi="Arial" w:cs="Arial"/>
          <w:vertAlign w:val="subscript"/>
        </w:rPr>
        <w:t xml:space="preserve"> </w:t>
      </w:r>
      <w:r w:rsidRPr="009B455C">
        <w:rPr>
          <w:rFonts w:ascii="Arial" w:hAnsi="Arial" w:cs="Arial"/>
        </w:rPr>
        <w:t>= 1.4 (2320 + 698.6) = 4226 kg/m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Suponiendo uso de oficinas:</w:t>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position w:val="-28"/>
        </w:rPr>
        <w:object w:dxaOrig="2860" w:dyaOrig="660">
          <v:shape id="_x0000_i1029" type="#_x0000_t75" style="width:141.75pt;height:32.25pt" o:ole="" filled="t">
            <v:imagedata r:id="rId114" o:title=""/>
          </v:shape>
          <o:OLEObject Type="Embed" ProgID="Equation.3" ShapeID="_x0000_i1029" DrawAspect="Content" ObjectID="_1521266226" r:id="rId115"/>
        </w:object>
      </w:r>
      <w:r w:rsidR="00C05719">
        <w:rPr>
          <w:rFonts w:ascii="Arial" w:hAnsi="Arial" w:cs="Arial"/>
        </w:rPr>
        <w:t xml:space="preserve">     (</w:t>
      </w:r>
      <w:proofErr w:type="gramStart"/>
      <w:r w:rsidR="00C05719">
        <w:rPr>
          <w:rFonts w:ascii="Arial" w:hAnsi="Arial" w:cs="Arial"/>
        </w:rPr>
        <w:t>sin</w:t>
      </w:r>
      <w:proofErr w:type="gramEnd"/>
      <w:r w:rsidR="00C05719">
        <w:rPr>
          <w:rFonts w:ascii="Arial" w:hAnsi="Arial" w:cs="Arial"/>
        </w:rPr>
        <w:t xml:space="preserve"> reducción 250kg/m</w:t>
      </w:r>
      <w:r w:rsidR="00C05719" w:rsidRPr="00C05719">
        <w:rPr>
          <w:rFonts w:ascii="Arial" w:hAnsi="Arial" w:cs="Arial"/>
          <w:vertAlign w:val="superscript"/>
        </w:rPr>
        <w:t>2</w:t>
      </w:r>
      <w:r w:rsidR="00C05719">
        <w:rPr>
          <w:rFonts w:ascii="Arial" w:hAnsi="Arial" w:cs="Arial"/>
        </w:rPr>
        <w:t>)</w:t>
      </w:r>
    </w:p>
    <w:p w:rsidR="00A42D18" w:rsidRPr="009B455C" w:rsidRDefault="00A42D18" w:rsidP="00A42D18">
      <w:pPr>
        <w:tabs>
          <w:tab w:val="left" w:pos="1485"/>
        </w:tabs>
        <w:rPr>
          <w:rFonts w:ascii="Arial" w:hAnsi="Arial" w:cs="Arial"/>
        </w:rPr>
      </w:pPr>
      <w:r w:rsidRPr="009B455C">
        <w:rPr>
          <w:rFonts w:ascii="Arial" w:hAnsi="Arial" w:cs="Arial"/>
          <w:position w:val="-24"/>
        </w:rPr>
        <w:object w:dxaOrig="3200" w:dyaOrig="620">
          <v:shape id="_x0000_i1030" type="#_x0000_t75" style="width:156.75pt;height:30.75pt" o:ole="" filled="t">
            <v:imagedata r:id="rId116" o:title=""/>
          </v:shape>
          <o:OLEObject Type="Embed" ProgID="Equation.3" ShapeID="_x0000_i1030" DrawAspect="Content" ObjectID="_1521266227" r:id="rId117"/>
        </w:objec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 xml:space="preserve">Carga de diseño: </w:t>
      </w:r>
      <w:proofErr w:type="spellStart"/>
      <w:r w:rsidRPr="009B455C">
        <w:rPr>
          <w:rFonts w:ascii="Arial" w:hAnsi="Arial" w:cs="Arial"/>
        </w:rPr>
        <w:t>w</w:t>
      </w:r>
      <w:r w:rsidRPr="009B455C">
        <w:rPr>
          <w:rFonts w:ascii="Arial" w:hAnsi="Arial" w:cs="Arial"/>
          <w:vertAlign w:val="subscript"/>
        </w:rPr>
        <w:t>u</w:t>
      </w:r>
      <w:proofErr w:type="spellEnd"/>
      <w:r w:rsidRPr="009B455C">
        <w:rPr>
          <w:rFonts w:ascii="Arial" w:hAnsi="Arial" w:cs="Arial"/>
        </w:rPr>
        <w:t xml:space="preserve"> = 1.4 (2320 + 1030)  = 4690 kg/m</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Suponiendo uso de aulas: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350 kg/m²   (No hay reducción por área tributaria)</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position w:val="-24"/>
        </w:rPr>
        <w:object w:dxaOrig="3019" w:dyaOrig="620">
          <v:shape id="_x0000_i1031" type="#_x0000_t75" style="width:146.25pt;height:30.75pt" o:ole="" filled="t">
            <v:imagedata r:id="rId118" o:title=""/>
          </v:shape>
          <o:OLEObject Type="Embed" ProgID="Equation.3" ShapeID="_x0000_i1031" DrawAspect="Content" ObjectID="_1521266228" r:id="rId119"/>
        </w:object>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 xml:space="preserve">Carga de diseño: </w:t>
      </w:r>
      <w:proofErr w:type="spellStart"/>
      <w:r w:rsidRPr="009B455C">
        <w:rPr>
          <w:rFonts w:ascii="Arial" w:hAnsi="Arial" w:cs="Arial"/>
        </w:rPr>
        <w:t>w</w:t>
      </w:r>
      <w:r w:rsidRPr="009B455C">
        <w:rPr>
          <w:rFonts w:ascii="Arial" w:hAnsi="Arial" w:cs="Arial"/>
          <w:vertAlign w:val="subscript"/>
        </w:rPr>
        <w:t>u</w:t>
      </w:r>
      <w:proofErr w:type="spellEnd"/>
      <w:r w:rsidRPr="009B455C">
        <w:rPr>
          <w:rFonts w:ascii="Arial" w:hAnsi="Arial" w:cs="Arial"/>
        </w:rPr>
        <w:t xml:space="preserve"> = 1.5 (2320 + 1449)  = 5654kg/m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F25BA5">
      <w:pPr>
        <w:pStyle w:val="Ttulo2"/>
      </w:pPr>
      <w:bookmarkStart w:id="17" w:name="_Toc275944581"/>
      <w:r w:rsidRPr="009B455C">
        <w:t>2.1- Carga Viva Con Reglamento A.C.I.</w:t>
      </w:r>
      <w:bookmarkEnd w:id="17"/>
      <w:r w:rsidRPr="009B455C">
        <w:tab/>
      </w:r>
      <w:r w:rsidRPr="009B455C">
        <w:tab/>
      </w:r>
      <w:r w:rsidRPr="009B455C">
        <w:tab/>
      </w:r>
      <w:r w:rsidRPr="009B455C">
        <w:tab/>
      </w:r>
      <w:r w:rsidRPr="009B455C">
        <w:tab/>
      </w:r>
      <w:r w:rsidRPr="009B455C">
        <w:tab/>
      </w:r>
    </w:p>
    <w:p w:rsidR="00A42D18" w:rsidRPr="009B455C" w:rsidRDefault="00A42D18" w:rsidP="00A42D18">
      <w:pPr>
        <w:tabs>
          <w:tab w:val="left" w:pos="1485"/>
        </w:tabs>
        <w:spacing w:after="0"/>
        <w:rPr>
          <w:rFonts w:ascii="Arial" w:hAnsi="Arial" w:cs="Arial"/>
        </w:rPr>
      </w:pPr>
      <w:r w:rsidRPr="009B455C">
        <w:rPr>
          <w:rFonts w:ascii="Arial" w:hAnsi="Arial" w:cs="Arial"/>
        </w:rPr>
        <w:t>Suponiendo uso de habitación:</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Carga de diseño: </w:t>
      </w:r>
      <w:proofErr w:type="spellStart"/>
      <w:r w:rsidRPr="009B455C">
        <w:rPr>
          <w:rFonts w:ascii="Arial" w:hAnsi="Arial" w:cs="Arial"/>
        </w:rPr>
        <w:t>w</w:t>
      </w:r>
      <w:r w:rsidRPr="009B455C">
        <w:rPr>
          <w:rFonts w:ascii="Arial" w:hAnsi="Arial" w:cs="Arial"/>
          <w:vertAlign w:val="subscript"/>
        </w:rPr>
        <w:t>u</w:t>
      </w:r>
      <w:proofErr w:type="spellEnd"/>
      <w:r w:rsidR="008F0B41">
        <w:rPr>
          <w:rFonts w:ascii="Arial" w:hAnsi="Arial" w:cs="Arial"/>
        </w:rPr>
        <w:t xml:space="preserve"> = 1.3 (2320) + </w:t>
      </w:r>
      <w:proofErr w:type="gramStart"/>
      <w:r w:rsidR="008F0B41">
        <w:rPr>
          <w:rFonts w:ascii="Arial" w:hAnsi="Arial" w:cs="Arial"/>
        </w:rPr>
        <w:t>1.6(</w:t>
      </w:r>
      <w:proofErr w:type="gramEnd"/>
      <w:r w:rsidR="008F0B41">
        <w:rPr>
          <w:rFonts w:ascii="Arial" w:hAnsi="Arial" w:cs="Arial"/>
        </w:rPr>
        <w:t xml:space="preserve"> 698.6) = 4134</w:t>
      </w:r>
      <w:r w:rsidRPr="009B455C">
        <w:rPr>
          <w:rFonts w:ascii="Arial" w:hAnsi="Arial" w:cs="Arial"/>
        </w:rPr>
        <w:t xml:space="preserve"> kg/m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Suponiendo uso de oficinas: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Carga de diseño: </w:t>
      </w:r>
      <w:proofErr w:type="spellStart"/>
      <w:r w:rsidRPr="009B455C">
        <w:rPr>
          <w:rFonts w:ascii="Arial" w:hAnsi="Arial" w:cs="Arial"/>
        </w:rPr>
        <w:t>w</w:t>
      </w:r>
      <w:r w:rsidRPr="009B455C">
        <w:rPr>
          <w:rFonts w:ascii="Arial" w:hAnsi="Arial" w:cs="Arial"/>
          <w:vertAlign w:val="subscript"/>
        </w:rPr>
        <w:t>u</w:t>
      </w:r>
      <w:proofErr w:type="spellEnd"/>
      <w:r w:rsidR="008F0B41">
        <w:rPr>
          <w:rFonts w:ascii="Arial" w:hAnsi="Arial" w:cs="Arial"/>
        </w:rPr>
        <w:t xml:space="preserve"> = 1.3 (2320)  + </w:t>
      </w:r>
      <w:proofErr w:type="gramStart"/>
      <w:r w:rsidR="008F0B41">
        <w:rPr>
          <w:rFonts w:ascii="Arial" w:hAnsi="Arial" w:cs="Arial"/>
        </w:rPr>
        <w:t>1.6(</w:t>
      </w:r>
      <w:proofErr w:type="gramEnd"/>
      <w:r w:rsidR="008F0B41">
        <w:rPr>
          <w:rFonts w:ascii="Arial" w:hAnsi="Arial" w:cs="Arial"/>
        </w:rPr>
        <w:t xml:space="preserve"> 1030) = 4664</w:t>
      </w:r>
      <w:r w:rsidRPr="009B455C">
        <w:rPr>
          <w:rFonts w:ascii="Arial" w:hAnsi="Arial" w:cs="Arial"/>
        </w:rPr>
        <w:t xml:space="preserve"> kg/m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8D4860" w:rsidRDefault="008D4860" w:rsidP="00A42D18">
      <w:pPr>
        <w:spacing w:after="120"/>
        <w:rPr>
          <w:rFonts w:ascii="Arial" w:hAnsi="Arial" w:cs="Arial"/>
          <w:b/>
          <w:bCs/>
        </w:rPr>
      </w:pPr>
    </w:p>
    <w:p w:rsidR="00A42D18" w:rsidRPr="009B455C" w:rsidRDefault="00A42D18" w:rsidP="00A42D18">
      <w:pPr>
        <w:spacing w:after="120"/>
        <w:rPr>
          <w:rFonts w:ascii="Arial" w:hAnsi="Arial" w:cs="Arial"/>
          <w:b/>
          <w:bCs/>
        </w:rPr>
      </w:pPr>
      <w:r w:rsidRPr="009B455C">
        <w:rPr>
          <w:rFonts w:ascii="Arial" w:hAnsi="Arial" w:cs="Arial"/>
          <w:b/>
          <w:bCs/>
        </w:rPr>
        <w:lastRenderedPageBreak/>
        <w:t xml:space="preserve">EMPUJE DE LIQUIDOS. </w:t>
      </w:r>
      <w:r w:rsidRPr="009B455C">
        <w:rPr>
          <w:rFonts w:ascii="Arial" w:hAnsi="Arial" w:cs="Arial"/>
        </w:rPr>
        <w:t>(</w:t>
      </w:r>
      <w:proofErr w:type="spellStart"/>
      <w:r w:rsidRPr="009B455C">
        <w:rPr>
          <w:rFonts w:ascii="Arial" w:hAnsi="Arial" w:cs="Arial"/>
        </w:rPr>
        <w:t>Meli</w:t>
      </w:r>
      <w:proofErr w:type="spellEnd"/>
      <w:r w:rsidRPr="009B455C">
        <w:rPr>
          <w:rFonts w:ascii="Arial" w:hAnsi="Arial" w:cs="Arial"/>
        </w:rPr>
        <w:t>, 2001).</w:t>
      </w:r>
    </w:p>
    <w:p w:rsidR="00A42D18" w:rsidRPr="009B455C" w:rsidRDefault="00077540" w:rsidP="00A42D18">
      <w:pPr>
        <w:tabs>
          <w:tab w:val="left" w:pos="1485"/>
        </w:tabs>
        <w:spacing w:after="120"/>
        <w:rPr>
          <w:rFonts w:ascii="Arial" w:hAnsi="Arial" w:cs="Arial"/>
        </w:rPr>
      </w:pPr>
      <w:r w:rsidRPr="009B455C">
        <w:rPr>
          <w:rFonts w:ascii="Arial" w:hAnsi="Arial" w:cs="Arial"/>
          <w:b/>
          <w:bCs/>
          <w:noProof/>
          <w:lang w:val="en-US" w:eastAsia="en-US"/>
        </w:rPr>
        <w:drawing>
          <wp:anchor distT="0" distB="0" distL="114300" distR="114300" simplePos="0" relativeHeight="251741184" behindDoc="0" locked="0" layoutInCell="1" allowOverlap="1" wp14:anchorId="5955B740" wp14:editId="4863F1C9">
            <wp:simplePos x="0" y="0"/>
            <wp:positionH relativeFrom="column">
              <wp:posOffset>-384810</wp:posOffset>
            </wp:positionH>
            <wp:positionV relativeFrom="paragraph">
              <wp:posOffset>83820</wp:posOffset>
            </wp:positionV>
            <wp:extent cx="1729926" cy="2200275"/>
            <wp:effectExtent l="0" t="0" r="0" b="0"/>
            <wp:wrapNone/>
            <wp:docPr id="91"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120" cstate="print"/>
                    <a:srcRect l="29208" t="23694" r="43813" b="33171"/>
                    <a:stretch>
                      <a:fillRect/>
                    </a:stretch>
                  </pic:blipFill>
                  <pic:spPr bwMode="auto">
                    <a:xfrm>
                      <a:off x="0" y="0"/>
                      <a:ext cx="1729926" cy="2200275"/>
                    </a:xfrm>
                    <a:prstGeom prst="rect">
                      <a:avLst/>
                    </a:prstGeom>
                    <a:noFill/>
                  </pic:spPr>
                </pic:pic>
              </a:graphicData>
            </a:graphic>
          </wp:anchor>
        </w:drawing>
      </w:r>
      <w:r w:rsidR="00A42D18" w:rsidRPr="009B455C">
        <w:rPr>
          <w:rFonts w:ascii="Arial" w:hAnsi="Arial" w:cs="Arial"/>
          <w:b/>
          <w:bCs/>
        </w:rPr>
        <w:t>Presión hidrostática</w:t>
      </w:r>
      <w:r w:rsidR="00A42D18" w:rsidRPr="009B455C">
        <w:rPr>
          <w:rFonts w:ascii="Arial" w:hAnsi="Arial" w:cs="Arial"/>
        </w:rPr>
        <w:tab/>
      </w:r>
      <w:r w:rsidR="00A42D18" w:rsidRPr="009B455C">
        <w:rPr>
          <w:rFonts w:ascii="Arial" w:hAnsi="Arial" w:cs="Arial"/>
        </w:rPr>
        <w:tab/>
      </w:r>
    </w:p>
    <w:p w:rsidR="00A42D18" w:rsidRPr="009B455C" w:rsidRDefault="00A42D18" w:rsidP="00A42D18">
      <w:pPr>
        <w:spacing w:after="120"/>
        <w:rPr>
          <w:rFonts w:ascii="Arial" w:hAnsi="Arial" w:cs="Arial"/>
          <w:noProof/>
        </w:rPr>
      </w:pPr>
    </w:p>
    <w:p w:rsidR="00A42D18" w:rsidRPr="009B455C" w:rsidRDefault="00A42D18" w:rsidP="00A42D18">
      <w:pPr>
        <w:spacing w:after="120"/>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ab/>
        <w:t>P = γ h</w:t>
      </w:r>
      <w:r w:rsidRPr="009B455C">
        <w:rPr>
          <w:rFonts w:ascii="Arial" w:hAnsi="Arial" w:cs="Arial"/>
        </w:rPr>
        <w:tab/>
      </w:r>
      <w:r w:rsidR="00077540" w:rsidRPr="009B455C">
        <w:rPr>
          <w:rFonts w:ascii="Arial" w:hAnsi="Arial" w:cs="Arial"/>
        </w:rPr>
        <w:t xml:space="preserve">  </w:t>
      </w:r>
      <w:r w:rsidRPr="009B455C">
        <w:rPr>
          <w:rFonts w:ascii="Arial" w:hAnsi="Arial" w:cs="Arial"/>
        </w:rPr>
        <w:t>Donde:</w:t>
      </w:r>
      <w:r w:rsidRPr="009B455C">
        <w:rPr>
          <w:rFonts w:ascii="Arial" w:hAnsi="Arial" w:cs="Arial"/>
        </w:rPr>
        <w:tab/>
      </w:r>
    </w:p>
    <w:p w:rsidR="00A42D18" w:rsidRPr="009B455C" w:rsidRDefault="00F72F2D" w:rsidP="00A42D18">
      <w:pPr>
        <w:tabs>
          <w:tab w:val="left" w:pos="1485"/>
        </w:tabs>
        <w:rPr>
          <w:rFonts w:ascii="Arial" w:hAnsi="Arial" w:cs="Arial"/>
        </w:rPr>
      </w:pPr>
      <w:r>
        <w:rPr>
          <w:noProof/>
          <w:lang w:val="en-US" w:eastAsia="en-US"/>
        </w:rPr>
        <w:object w:dxaOrig="0" w:dyaOrig="0">
          <v:shape id="_x0000_s1099" type="#_x0000_t75" style="position:absolute;margin-left:180pt;margin-top:33.6pt;width:90pt;height:35.9pt;z-index:251742208">
            <v:imagedata r:id="rId121" o:title=""/>
          </v:shape>
          <o:OLEObject Type="Embed" ProgID="Equation.3" ShapeID="_x0000_s1099" DrawAspect="Content" ObjectID="_1521266324" r:id="rId122"/>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roofErr w:type="gramStart"/>
      <w:r w:rsidR="00A42D18" w:rsidRPr="009B455C">
        <w:rPr>
          <w:rFonts w:ascii="Arial" w:hAnsi="Arial" w:cs="Arial"/>
        </w:rPr>
        <w:t>γ</w:t>
      </w:r>
      <w:proofErr w:type="gramEnd"/>
      <w:r w:rsidR="00A42D18" w:rsidRPr="009B455C">
        <w:rPr>
          <w:rFonts w:ascii="Arial" w:hAnsi="Arial" w:cs="Arial"/>
        </w:rPr>
        <w:t xml:space="preserve"> :Peso volumétrico del líquido</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t>h : Altura desde la superficie libre.</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8D4860" w:rsidRDefault="008D4860" w:rsidP="00A42D18">
      <w:pPr>
        <w:tabs>
          <w:tab w:val="left" w:pos="1485"/>
        </w:tabs>
        <w:rPr>
          <w:rFonts w:ascii="Arial" w:hAnsi="Arial" w:cs="Arial"/>
          <w:b/>
          <w:bCs/>
        </w:rPr>
      </w:pPr>
    </w:p>
    <w:p w:rsidR="008D4860" w:rsidRDefault="008D4860" w:rsidP="00A42D18">
      <w:pPr>
        <w:tabs>
          <w:tab w:val="left" w:pos="1485"/>
        </w:tabs>
        <w:rPr>
          <w:rFonts w:ascii="Arial" w:hAnsi="Arial" w:cs="Arial"/>
          <w:b/>
          <w:bCs/>
        </w:rPr>
      </w:pPr>
      <w:r>
        <w:rPr>
          <w:rFonts w:ascii="Arial" w:hAnsi="Arial" w:cs="Arial"/>
          <w:b/>
          <w:bCs/>
        </w:rPr>
        <w:t>Figura 2.4 Representación de la presión hidrostática sobre una pared</w:t>
      </w:r>
    </w:p>
    <w:p w:rsidR="008D4860" w:rsidRDefault="008D4860" w:rsidP="00A42D18">
      <w:pPr>
        <w:tabs>
          <w:tab w:val="left" w:pos="1485"/>
        </w:tabs>
        <w:rPr>
          <w:rFonts w:ascii="Arial" w:hAnsi="Arial" w:cs="Arial"/>
          <w:bCs/>
        </w:rPr>
      </w:pPr>
      <w:r w:rsidRPr="008D4860">
        <w:rPr>
          <w:rFonts w:ascii="Arial" w:hAnsi="Arial" w:cs="Arial"/>
          <w:bCs/>
        </w:rPr>
        <w:t>El problema básico del cálculo de la presión hidrostática se resuelve de forma directa con las presiones y fórmulas representadas en la figura 2.4</w:t>
      </w:r>
    </w:p>
    <w:p w:rsidR="008D4860" w:rsidRDefault="008D4860" w:rsidP="00A42D18">
      <w:pPr>
        <w:tabs>
          <w:tab w:val="left" w:pos="1485"/>
        </w:tabs>
        <w:rPr>
          <w:rFonts w:ascii="Arial" w:hAnsi="Arial" w:cs="Arial"/>
          <w:bCs/>
        </w:rPr>
      </w:pPr>
      <w:r>
        <w:rPr>
          <w:rFonts w:ascii="Arial" w:hAnsi="Arial" w:cs="Arial"/>
          <w:bCs/>
        </w:rPr>
        <w:t>Por ejemplo si h =5m y se tra</w:t>
      </w:r>
      <w:r w:rsidR="003E46A5">
        <w:rPr>
          <w:rFonts w:ascii="Arial" w:hAnsi="Arial" w:cs="Arial"/>
          <w:bCs/>
        </w:rPr>
        <w:t xml:space="preserve">ta de </w:t>
      </w:r>
      <w:r>
        <w:rPr>
          <w:rFonts w:ascii="Arial" w:hAnsi="Arial" w:cs="Arial"/>
          <w:bCs/>
        </w:rPr>
        <w:t>agua (1000kg/m</w:t>
      </w:r>
      <w:r w:rsidRPr="00303335">
        <w:rPr>
          <w:rFonts w:ascii="Arial" w:hAnsi="Arial" w:cs="Arial"/>
          <w:bCs/>
          <w:vertAlign w:val="superscript"/>
        </w:rPr>
        <w:t>3</w:t>
      </w:r>
      <w:r>
        <w:rPr>
          <w:rFonts w:ascii="Arial" w:hAnsi="Arial" w:cs="Arial"/>
          <w:bCs/>
        </w:rPr>
        <w:t>), la presión en la base es:</w:t>
      </w:r>
    </w:p>
    <w:p w:rsidR="008D4860" w:rsidRDefault="008D4860" w:rsidP="00A42D18">
      <w:pPr>
        <w:tabs>
          <w:tab w:val="left" w:pos="1485"/>
        </w:tabs>
        <w:rPr>
          <w:rFonts w:ascii="Arial" w:hAnsi="Arial" w:cs="Arial"/>
          <w:bCs/>
        </w:rPr>
      </w:pPr>
      <w:r>
        <w:rPr>
          <w:rFonts w:ascii="Arial" w:hAnsi="Arial" w:cs="Arial"/>
          <w:bCs/>
        </w:rPr>
        <w:t>P = 1000(5) = 5000kg/m</w:t>
      </w:r>
      <w:r w:rsidRPr="00303335">
        <w:rPr>
          <w:rFonts w:ascii="Arial" w:hAnsi="Arial" w:cs="Arial"/>
          <w:bCs/>
          <w:vertAlign w:val="superscript"/>
        </w:rPr>
        <w:t>2</w:t>
      </w:r>
    </w:p>
    <w:p w:rsidR="003E46A5" w:rsidRDefault="003E46A5" w:rsidP="00A42D18">
      <w:pPr>
        <w:tabs>
          <w:tab w:val="left" w:pos="1485"/>
        </w:tabs>
        <w:rPr>
          <w:rFonts w:ascii="Arial" w:hAnsi="Arial" w:cs="Arial"/>
          <w:bCs/>
        </w:rPr>
      </w:pPr>
      <w:r>
        <w:rPr>
          <w:rFonts w:ascii="Arial" w:hAnsi="Arial" w:cs="Arial"/>
          <w:bCs/>
        </w:rPr>
        <w:t>Y la fuerza de empuje por ancho unitario de un metro:</w:t>
      </w:r>
    </w:p>
    <w:p w:rsidR="003E46A5" w:rsidRPr="008D4860" w:rsidRDefault="003E46A5" w:rsidP="00A42D18">
      <w:pPr>
        <w:tabs>
          <w:tab w:val="left" w:pos="1485"/>
        </w:tabs>
        <w:rPr>
          <w:rFonts w:ascii="Arial" w:hAnsi="Arial" w:cs="Arial"/>
          <w:bCs/>
        </w:rPr>
      </w:pPr>
      <w:r>
        <w:rPr>
          <w:rFonts w:ascii="Arial" w:hAnsi="Arial" w:cs="Arial"/>
          <w:bCs/>
        </w:rPr>
        <w:t>F = 5000(5)/2 = 12500kg</w:t>
      </w:r>
    </w:p>
    <w:p w:rsidR="00A42D18" w:rsidRPr="008D4860" w:rsidRDefault="00A42D18" w:rsidP="00A42D18">
      <w:pPr>
        <w:tabs>
          <w:tab w:val="left" w:pos="1485"/>
        </w:tabs>
        <w:rPr>
          <w:rFonts w:ascii="Arial" w:hAnsi="Arial" w:cs="Arial"/>
        </w:rPr>
      </w:pPr>
      <w:r w:rsidRPr="009B455C">
        <w:rPr>
          <w:rFonts w:ascii="Arial" w:hAnsi="Arial" w:cs="Arial"/>
          <w:b/>
          <w:bCs/>
        </w:rPr>
        <w:t xml:space="preserve">Precaución: </w:t>
      </w:r>
      <w:r w:rsidRPr="009B455C">
        <w:rPr>
          <w:rFonts w:ascii="Arial" w:hAnsi="Arial" w:cs="Arial"/>
        </w:rPr>
        <w:t>Posibles problemas de flotación en cárcamos de bombeo o cajones de                 cimentación.</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b/>
          <w:bCs/>
        </w:rPr>
      </w:pPr>
    </w:p>
    <w:p w:rsidR="00A42D18" w:rsidRPr="009B455C" w:rsidRDefault="003E46A5" w:rsidP="00F25BA5">
      <w:pPr>
        <w:pStyle w:val="Ttulo2"/>
      </w:pPr>
      <w:bookmarkStart w:id="18" w:name="_Toc275944582"/>
      <w:r>
        <w:t>Empuje de materiales a g</w:t>
      </w:r>
      <w:r w:rsidR="00A42D18" w:rsidRPr="009B455C">
        <w:t>ranel.</w:t>
      </w:r>
      <w:bookmarkEnd w:id="18"/>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Se tienen dos casos:</w:t>
      </w:r>
    </w:p>
    <w:p w:rsidR="00A42D18" w:rsidRPr="009B455C" w:rsidRDefault="00F72F2D" w:rsidP="00A42D18">
      <w:pPr>
        <w:tabs>
          <w:tab w:val="left" w:pos="1485"/>
        </w:tabs>
        <w:spacing w:after="0"/>
        <w:rPr>
          <w:rFonts w:ascii="Arial" w:hAnsi="Arial" w:cs="Arial"/>
          <w:b/>
          <w:bCs/>
        </w:rPr>
      </w:pPr>
      <w:r>
        <w:rPr>
          <w:noProof/>
          <w:lang w:val="en-US" w:eastAsia="en-US"/>
        </w:rPr>
        <w:object w:dxaOrig="0" w:dyaOrig="0">
          <v:shape id="_x0000_s1101" type="#_x0000_t75" style="position:absolute;margin-left:0;margin-top:8.55pt;width:116.25pt;height:44.25pt;z-index:251744256">
            <v:imagedata r:id="rId123" o:title=""/>
          </v:shape>
          <o:OLEObject Type="Embed" ProgID="Equation.3" ShapeID="_x0000_s1101" DrawAspect="Content" ObjectID="_1521266325" r:id="rId124"/>
        </w:object>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02" type="#_x0000_t75" style="position:absolute;margin-left:126pt;margin-top:1.85pt;width:47.25pt;height:18pt;z-index:251745280">
            <v:imagedata r:id="rId125" o:title=""/>
          </v:shape>
          <o:OLEObject Type="Embed" ProgID="Equation.3" ShapeID="_x0000_s1102" DrawAspect="Content" ObjectID="_1521266326" r:id="rId126"/>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t>Depósito bajo</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03" type="#_x0000_t75" style="position:absolute;margin-left:126pt;margin-top:9pt;width:46.5pt;height:18.75pt;z-index:251746304">
            <v:imagedata r:id="rId127" o:title=""/>
          </v:shape>
          <o:OLEObject Type="Embed" ProgID="Equation.3" ShapeID="_x0000_s1103" DrawAspect="Content" ObjectID="_1521266327" r:id="rId128"/>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t>Depósito alto (SILO)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3E46A5" w:rsidRDefault="003E46A5" w:rsidP="00A42D18">
      <w:pPr>
        <w:tabs>
          <w:tab w:val="left" w:pos="1485"/>
        </w:tabs>
        <w:spacing w:after="0"/>
        <w:rPr>
          <w:rFonts w:ascii="Arial" w:hAnsi="Arial" w:cs="Arial"/>
        </w:rPr>
      </w:pPr>
    </w:p>
    <w:p w:rsidR="003E46A5" w:rsidRDefault="003E46A5" w:rsidP="00A42D18">
      <w:pPr>
        <w:tabs>
          <w:tab w:val="left" w:pos="1485"/>
        </w:tabs>
        <w:spacing w:after="0"/>
        <w:rPr>
          <w:rFonts w:ascii="Arial" w:hAnsi="Arial" w:cs="Arial"/>
        </w:rPr>
      </w:pPr>
    </w:p>
    <w:p w:rsidR="003E46A5" w:rsidRDefault="003E46A5" w:rsidP="00A42D18">
      <w:pPr>
        <w:tabs>
          <w:tab w:val="left" w:pos="1485"/>
        </w:tabs>
        <w:spacing w:after="0"/>
        <w:rPr>
          <w:rFonts w:ascii="Arial" w:hAnsi="Arial" w:cs="Arial"/>
        </w:rPr>
      </w:pPr>
    </w:p>
    <w:p w:rsidR="003E46A5" w:rsidRDefault="003E46A5" w:rsidP="00A42D18">
      <w:pPr>
        <w:tabs>
          <w:tab w:val="left" w:pos="1485"/>
        </w:tabs>
        <w:spacing w:after="0"/>
        <w:rPr>
          <w:rFonts w:ascii="Arial" w:hAnsi="Arial" w:cs="Arial"/>
        </w:rPr>
      </w:pPr>
    </w:p>
    <w:p w:rsidR="003E46A5" w:rsidRDefault="003E46A5" w:rsidP="00A42D18">
      <w:pPr>
        <w:tabs>
          <w:tab w:val="left" w:pos="1485"/>
        </w:tabs>
        <w:spacing w:after="0"/>
        <w:rPr>
          <w:rFonts w:ascii="Arial" w:hAnsi="Arial" w:cs="Arial"/>
        </w:rPr>
      </w:pPr>
    </w:p>
    <w:p w:rsidR="00A42D18" w:rsidRPr="009B455C" w:rsidRDefault="00F72F2D" w:rsidP="00A42D18">
      <w:pPr>
        <w:tabs>
          <w:tab w:val="left" w:pos="1485"/>
        </w:tabs>
        <w:spacing w:after="0"/>
        <w:rPr>
          <w:rFonts w:ascii="Arial" w:hAnsi="Arial" w:cs="Arial"/>
        </w:rPr>
      </w:pPr>
      <w:r>
        <w:rPr>
          <w:noProof/>
          <w:lang w:val="en-US" w:eastAsia="en-US"/>
        </w:rPr>
        <w:lastRenderedPageBreak/>
        <w:object w:dxaOrig="0" w:dyaOrig="0">
          <v:shape id="_x0000_s1100" type="#_x0000_t75" style="position:absolute;margin-left:108pt;margin-top:17.4pt;width:117pt;height:31.5pt;z-index:251743232">
            <v:imagedata r:id="rId129" o:title=""/>
          </v:shape>
          <o:OLEObject Type="Embed" ProgID="Equation.3" ShapeID="_x0000_s1100" DrawAspect="Content" ObjectID="_1521266328" r:id="rId130"/>
        </w:object>
      </w:r>
      <w:r w:rsidR="00A42D18" w:rsidRPr="009B455C">
        <w:rPr>
          <w:rFonts w:ascii="Arial" w:hAnsi="Arial" w:cs="Arial"/>
        </w:rPr>
        <w:t xml:space="preserve">B: </w:t>
      </w:r>
      <w:r w:rsidR="003E46A5">
        <w:rPr>
          <w:rFonts w:ascii="Arial" w:hAnsi="Arial" w:cs="Arial"/>
        </w:rPr>
        <w:t>es la d</w:t>
      </w:r>
      <w:r w:rsidR="00A42D18" w:rsidRPr="009B455C">
        <w:rPr>
          <w:rFonts w:ascii="Arial" w:hAnsi="Arial" w:cs="Arial"/>
        </w:rPr>
        <w:t>imensión menor en planta del depósito.</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3E46A5" w:rsidP="00A42D18">
      <w:pPr>
        <w:tabs>
          <w:tab w:val="left" w:pos="1485"/>
        </w:tabs>
        <w:spacing w:after="0"/>
        <w:rPr>
          <w:rFonts w:ascii="Arial" w:hAnsi="Arial" w:cs="Arial"/>
        </w:rPr>
      </w:pPr>
      <w:r>
        <w:rPr>
          <w:rFonts w:ascii="Arial" w:hAnsi="Arial" w:cs="Arial"/>
        </w:rPr>
        <w:t xml:space="preserve">Bajo: </w:t>
      </w:r>
      <w:proofErr w:type="spellStart"/>
      <w:r>
        <w:rPr>
          <w:rFonts w:ascii="Arial" w:hAnsi="Arial" w:cs="Arial"/>
        </w:rPr>
        <w:t>Pv</w:t>
      </w:r>
      <w:proofErr w:type="spellEnd"/>
      <w:r w:rsidR="00A42D18" w:rsidRPr="009B455C">
        <w:rPr>
          <w:rFonts w:ascii="Arial" w:hAnsi="Arial" w:cs="Arial"/>
        </w:rPr>
        <w:t xml:space="preserve"> = </w:t>
      </w:r>
      <w:proofErr w:type="spellStart"/>
      <w:r w:rsidR="00A42D18" w:rsidRPr="009B455C">
        <w:rPr>
          <w:rFonts w:ascii="Arial" w:hAnsi="Arial" w:cs="Arial"/>
        </w:rPr>
        <w:t>γH</w:t>
      </w:r>
      <w:proofErr w:type="spellEnd"/>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04" type="#_x0000_t75" style="position:absolute;margin-left:108pt;margin-top:3pt;width:130pt;height:46pt;z-index:251747328">
            <v:imagedata r:id="rId131" o:title=""/>
          </v:shape>
          <o:OLEObject Type="Embed" ProgID="Equation.3" ShapeID="_x0000_s1104" DrawAspect="Content" ObjectID="_1521266329" r:id="rId132"/>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Alto: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05" type="#_x0000_t75" style="position:absolute;margin-left:108pt;margin-top:6.6pt;width:252pt;height:44.1pt;z-index:251748352">
            <v:imagedata r:id="rId133" o:title=""/>
          </v:shape>
          <o:OLEObject Type="Embed" ProgID="Equation.3" ShapeID="_x0000_s1105" DrawAspect="Content" ObjectID="_1521266330" r:id="rId134"/>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Valores de γ, Ф, μ, tabla 3.7</w:t>
      </w:r>
      <w:r w:rsidRPr="009B455C">
        <w:rPr>
          <w:rFonts w:ascii="Arial" w:hAnsi="Arial" w:cs="Arial"/>
        </w:rPr>
        <w:tab/>
        <w:t>(Libro Diseño Estructural)</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jc w:val="both"/>
        <w:rPr>
          <w:rFonts w:ascii="Arial" w:hAnsi="Arial" w:cs="Arial"/>
        </w:rPr>
      </w:pPr>
      <w:r w:rsidRPr="009B455C">
        <w:rPr>
          <w:rFonts w:ascii="Arial" w:hAnsi="Arial" w:cs="Arial"/>
        </w:rPr>
        <w:t>La presión vertical que se ejerce por fricción sobre las parede</w:t>
      </w:r>
      <w:r w:rsidR="003E46A5">
        <w:rPr>
          <w:rFonts w:ascii="Arial" w:hAnsi="Arial" w:cs="Arial"/>
        </w:rPr>
        <w:t>s a distintas profundidades resulta</w:t>
      </w:r>
      <w:r w:rsidRPr="009B455C">
        <w:rPr>
          <w:rFonts w:ascii="Arial" w:hAnsi="Arial" w:cs="Arial"/>
        </w:rPr>
        <w:t>:</w:t>
      </w: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00F72F2D">
        <w:rPr>
          <w:noProof/>
          <w:lang w:val="en-US" w:eastAsia="en-US"/>
        </w:rPr>
        <w:object w:dxaOrig="0" w:dyaOrig="0">
          <v:shape id="_x0000_s1106" type="#_x0000_t75" style="position:absolute;margin-left:1in;margin-top:2.9pt;width:1in;height:22.2pt;z-index:251749376;mso-position-horizontal-relative:text;mso-position-vertical-relative:text">
            <v:imagedata r:id="rId135" o:title=""/>
          </v:shape>
          <o:OLEObject Type="Embed" ProgID="Equation.3" ShapeID="_x0000_s1106" DrawAspect="Content" ObjectID="_1521266331" r:id="rId136"/>
        </w:object>
      </w:r>
    </w:p>
    <w:p w:rsidR="003E46A5" w:rsidRDefault="003E46A5" w:rsidP="00A42D18">
      <w:pPr>
        <w:tabs>
          <w:tab w:val="left" w:pos="1485"/>
        </w:tabs>
        <w:spacing w:after="0"/>
        <w:rPr>
          <w:rFonts w:ascii="Arial" w:hAnsi="Arial" w:cs="Arial"/>
          <w:b/>
          <w:bCs/>
        </w:rPr>
      </w:pPr>
    </w:p>
    <w:p w:rsidR="00A42D18" w:rsidRPr="009B455C" w:rsidRDefault="00A42D18" w:rsidP="00A42D18">
      <w:pPr>
        <w:tabs>
          <w:tab w:val="left" w:pos="1485"/>
        </w:tabs>
        <w:spacing w:after="0"/>
        <w:rPr>
          <w:rFonts w:ascii="Arial" w:hAnsi="Arial" w:cs="Arial"/>
          <w:b/>
          <w:bCs/>
        </w:rPr>
      </w:pPr>
      <w:r w:rsidRPr="009B455C">
        <w:rPr>
          <w:rFonts w:ascii="Arial" w:hAnsi="Arial" w:cs="Arial"/>
          <w:b/>
          <w:bCs/>
        </w:rPr>
        <w:t>Ejemplo 6.</w:t>
      </w:r>
      <w:r w:rsidRPr="009B455C">
        <w:rPr>
          <w:rFonts w:ascii="Arial" w:hAnsi="Arial" w:cs="Arial"/>
          <w:b/>
          <w:bCs/>
        </w:rPr>
        <w:tab/>
      </w:r>
      <w:r w:rsidRPr="009B455C">
        <w:rPr>
          <w:rFonts w:ascii="Arial" w:hAnsi="Arial" w:cs="Arial"/>
          <w:b/>
          <w:bCs/>
        </w:rPr>
        <w:tab/>
      </w:r>
      <w:r w:rsidRPr="009B455C">
        <w:rPr>
          <w:rFonts w:ascii="Arial" w:hAnsi="Arial" w:cs="Arial"/>
          <w:b/>
          <w:bCs/>
        </w:rPr>
        <w:tab/>
      </w:r>
    </w:p>
    <w:p w:rsidR="003E46A5" w:rsidRDefault="00A42D18" w:rsidP="00A42D18">
      <w:pPr>
        <w:tabs>
          <w:tab w:val="left" w:pos="1485"/>
        </w:tabs>
        <w:spacing w:after="0"/>
        <w:rPr>
          <w:rFonts w:ascii="Arial" w:hAnsi="Arial" w:cs="Arial"/>
        </w:rPr>
      </w:pPr>
      <w:r w:rsidRPr="009B455C">
        <w:rPr>
          <w:rFonts w:ascii="Arial" w:hAnsi="Arial" w:cs="Arial"/>
        </w:rPr>
        <w:t>Depósito de sección circular de 6m de diámetro</w:t>
      </w:r>
      <w:r w:rsidR="003E46A5">
        <w:rPr>
          <w:rFonts w:ascii="Arial" w:hAnsi="Arial" w:cs="Arial"/>
        </w:rPr>
        <w:t>, se pide analizar para un deposito bajo con H = 12m y para un deposito alto con H = 30m</w:t>
      </w:r>
    </w:p>
    <w:p w:rsidR="003E46A5" w:rsidRDefault="003E46A5" w:rsidP="00A42D18">
      <w:pPr>
        <w:tabs>
          <w:tab w:val="left" w:pos="1485"/>
        </w:tabs>
        <w:spacing w:after="0"/>
        <w:rPr>
          <w:rFonts w:ascii="Arial" w:hAnsi="Arial" w:cs="Arial"/>
        </w:rPr>
      </w:pPr>
    </w:p>
    <w:p w:rsidR="00A42D18" w:rsidRPr="009B455C" w:rsidRDefault="003E46A5" w:rsidP="00A42D18">
      <w:pPr>
        <w:tabs>
          <w:tab w:val="left" w:pos="1485"/>
        </w:tabs>
        <w:spacing w:after="0"/>
        <w:rPr>
          <w:rFonts w:ascii="Arial" w:hAnsi="Arial" w:cs="Arial"/>
          <w:b/>
          <w:bCs/>
        </w:rPr>
      </w:pPr>
      <w:r>
        <w:rPr>
          <w:rFonts w:ascii="Arial" w:hAnsi="Arial" w:cs="Arial"/>
        </w:rPr>
        <w:t>Tabla 2.1 valores de presión para varias alturas</w:t>
      </w:r>
      <w:r w:rsidR="00A42D18" w:rsidRPr="009B455C">
        <w:rPr>
          <w:rFonts w:ascii="Arial" w:hAnsi="Arial" w:cs="Arial"/>
        </w:rPr>
        <w:t>.</w:t>
      </w:r>
    </w:p>
    <w:tbl>
      <w:tblPr>
        <w:tblpPr w:leftFromText="141" w:rightFromText="141" w:vertAnchor="text" w:horzAnchor="margin" w:tblpY="2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84"/>
        <w:gridCol w:w="1985"/>
        <w:gridCol w:w="1984"/>
        <w:gridCol w:w="1701"/>
      </w:tblGrid>
      <w:tr w:rsidR="00A42D18" w:rsidRPr="009B455C" w:rsidTr="00ED7835">
        <w:tc>
          <w:tcPr>
            <w:tcW w:w="1384" w:type="dxa"/>
            <w:vAlign w:val="center"/>
          </w:tcPr>
          <w:p w:rsidR="00A42D18" w:rsidRPr="009B455C" w:rsidRDefault="00A42D18" w:rsidP="00ED7835">
            <w:pPr>
              <w:tabs>
                <w:tab w:val="left" w:pos="1485"/>
              </w:tabs>
              <w:spacing w:after="0" w:line="240" w:lineRule="auto"/>
              <w:jc w:val="center"/>
              <w:rPr>
                <w:rFonts w:ascii="Arial" w:hAnsi="Arial" w:cs="Arial"/>
                <w:b/>
                <w:bCs/>
              </w:rPr>
            </w:pPr>
            <w:r w:rsidRPr="009B455C">
              <w:rPr>
                <w:rFonts w:ascii="Arial" w:hAnsi="Arial" w:cs="Arial"/>
                <w:b/>
                <w:bCs/>
              </w:rPr>
              <w:t>h (m)</w:t>
            </w:r>
          </w:p>
        </w:tc>
        <w:tc>
          <w:tcPr>
            <w:tcW w:w="1985" w:type="dxa"/>
          </w:tcPr>
          <w:p w:rsidR="00A42D18" w:rsidRPr="009B455C" w:rsidRDefault="00A42D18" w:rsidP="00ED7835">
            <w:pPr>
              <w:tabs>
                <w:tab w:val="left" w:pos="1485"/>
              </w:tabs>
              <w:spacing w:after="0" w:line="240" w:lineRule="auto"/>
              <w:jc w:val="center"/>
              <w:rPr>
                <w:rFonts w:ascii="Arial" w:hAnsi="Arial" w:cs="Arial"/>
                <w:b/>
                <w:bCs/>
              </w:rPr>
            </w:pPr>
            <w:proofErr w:type="spellStart"/>
            <w:r w:rsidRPr="009B455C">
              <w:rPr>
                <w:rFonts w:ascii="Arial" w:hAnsi="Arial" w:cs="Arial"/>
                <w:b/>
                <w:bCs/>
              </w:rPr>
              <w:t>Ph</w:t>
            </w:r>
            <w:proofErr w:type="spellEnd"/>
            <w:r w:rsidRPr="009B455C">
              <w:rPr>
                <w:rFonts w:ascii="Arial" w:hAnsi="Arial" w:cs="Arial"/>
                <w:b/>
                <w:bCs/>
              </w:rPr>
              <w:t xml:space="preserve"> (kg/m²)</w:t>
            </w:r>
          </w:p>
        </w:tc>
        <w:tc>
          <w:tcPr>
            <w:tcW w:w="1984" w:type="dxa"/>
          </w:tcPr>
          <w:p w:rsidR="00A42D18" w:rsidRPr="009B455C" w:rsidRDefault="00A42D18" w:rsidP="00ED7835">
            <w:pPr>
              <w:tabs>
                <w:tab w:val="left" w:pos="1485"/>
              </w:tabs>
              <w:spacing w:after="0" w:line="240" w:lineRule="auto"/>
              <w:jc w:val="center"/>
              <w:rPr>
                <w:rFonts w:ascii="Arial" w:hAnsi="Arial" w:cs="Arial"/>
                <w:b/>
                <w:bCs/>
              </w:rPr>
            </w:pPr>
            <w:proofErr w:type="spellStart"/>
            <w:r w:rsidRPr="009B455C">
              <w:rPr>
                <w:rFonts w:ascii="Arial" w:hAnsi="Arial" w:cs="Arial"/>
                <w:b/>
                <w:bCs/>
              </w:rPr>
              <w:t>Pv</w:t>
            </w:r>
            <w:proofErr w:type="spellEnd"/>
            <w:r w:rsidRPr="009B455C">
              <w:rPr>
                <w:rFonts w:ascii="Arial" w:hAnsi="Arial" w:cs="Arial"/>
                <w:b/>
                <w:bCs/>
              </w:rPr>
              <w:t xml:space="preserve"> (kg/m²)</w:t>
            </w:r>
          </w:p>
        </w:tc>
        <w:tc>
          <w:tcPr>
            <w:tcW w:w="1701" w:type="dxa"/>
          </w:tcPr>
          <w:p w:rsidR="00A42D18" w:rsidRPr="009B455C" w:rsidRDefault="00A42D18" w:rsidP="00ED7835">
            <w:pPr>
              <w:tabs>
                <w:tab w:val="left" w:pos="1485"/>
              </w:tabs>
              <w:spacing w:after="0" w:line="240" w:lineRule="auto"/>
              <w:jc w:val="center"/>
              <w:rPr>
                <w:rFonts w:ascii="Arial" w:hAnsi="Arial" w:cs="Arial"/>
                <w:b/>
                <w:bCs/>
              </w:rPr>
            </w:pPr>
            <w:r w:rsidRPr="009B455C">
              <w:rPr>
                <w:rFonts w:ascii="Arial" w:hAnsi="Arial" w:cs="Arial"/>
                <w:b/>
                <w:bCs/>
              </w:rPr>
              <w:t>PUNTO</w:t>
            </w:r>
          </w:p>
        </w:tc>
      </w:tr>
      <w:tr w:rsidR="00A42D18" w:rsidRPr="009B455C" w:rsidTr="00ED7835">
        <w:tc>
          <w:tcPr>
            <w:tcW w:w="1384" w:type="dxa"/>
            <w:vAlign w:val="center"/>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0</w:t>
            </w:r>
          </w:p>
        </w:tc>
        <w:tc>
          <w:tcPr>
            <w:tcW w:w="1985"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0</w:t>
            </w:r>
          </w:p>
        </w:tc>
        <w:tc>
          <w:tcPr>
            <w:tcW w:w="1984"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0</w:t>
            </w:r>
          </w:p>
        </w:tc>
        <w:tc>
          <w:tcPr>
            <w:tcW w:w="1701"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a</w:t>
            </w:r>
          </w:p>
        </w:tc>
      </w:tr>
      <w:tr w:rsidR="00A42D18" w:rsidRPr="009B455C" w:rsidTr="00ED7835">
        <w:tc>
          <w:tcPr>
            <w:tcW w:w="1384" w:type="dxa"/>
            <w:vAlign w:val="center"/>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5</w:t>
            </w:r>
          </w:p>
        </w:tc>
        <w:tc>
          <w:tcPr>
            <w:tcW w:w="1985"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763</w:t>
            </w:r>
          </w:p>
        </w:tc>
        <w:tc>
          <w:tcPr>
            <w:tcW w:w="1984"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381</w:t>
            </w:r>
          </w:p>
        </w:tc>
        <w:tc>
          <w:tcPr>
            <w:tcW w:w="1701"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b</w:t>
            </w:r>
          </w:p>
        </w:tc>
      </w:tr>
      <w:tr w:rsidR="00A42D18" w:rsidRPr="009B455C" w:rsidTr="00ED7835">
        <w:tc>
          <w:tcPr>
            <w:tcW w:w="1384" w:type="dxa"/>
            <w:vAlign w:val="center"/>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10</w:t>
            </w:r>
          </w:p>
        </w:tc>
        <w:tc>
          <w:tcPr>
            <w:tcW w:w="1985"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1249</w:t>
            </w:r>
          </w:p>
        </w:tc>
        <w:tc>
          <w:tcPr>
            <w:tcW w:w="1984"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625</w:t>
            </w:r>
          </w:p>
        </w:tc>
        <w:tc>
          <w:tcPr>
            <w:tcW w:w="1701"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c</w:t>
            </w:r>
          </w:p>
        </w:tc>
      </w:tr>
      <w:tr w:rsidR="00A42D18" w:rsidRPr="009B455C" w:rsidTr="00ED7835">
        <w:tc>
          <w:tcPr>
            <w:tcW w:w="1384" w:type="dxa"/>
            <w:vAlign w:val="center"/>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15</w:t>
            </w:r>
          </w:p>
        </w:tc>
        <w:tc>
          <w:tcPr>
            <w:tcW w:w="1985"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1558</w:t>
            </w:r>
          </w:p>
        </w:tc>
        <w:tc>
          <w:tcPr>
            <w:tcW w:w="1984"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779</w:t>
            </w:r>
          </w:p>
        </w:tc>
        <w:tc>
          <w:tcPr>
            <w:tcW w:w="1701"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d</w:t>
            </w:r>
          </w:p>
        </w:tc>
      </w:tr>
      <w:tr w:rsidR="00A42D18" w:rsidRPr="009B455C" w:rsidTr="00ED7835">
        <w:tc>
          <w:tcPr>
            <w:tcW w:w="1384" w:type="dxa"/>
            <w:vAlign w:val="center"/>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20</w:t>
            </w:r>
          </w:p>
        </w:tc>
        <w:tc>
          <w:tcPr>
            <w:tcW w:w="1985"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1755</w:t>
            </w:r>
          </w:p>
        </w:tc>
        <w:tc>
          <w:tcPr>
            <w:tcW w:w="1984"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877</w:t>
            </w:r>
          </w:p>
        </w:tc>
        <w:tc>
          <w:tcPr>
            <w:tcW w:w="1701" w:type="dxa"/>
          </w:tcPr>
          <w:p w:rsidR="00A42D18" w:rsidRPr="009B455C" w:rsidRDefault="00A42D18" w:rsidP="00ED7835">
            <w:pPr>
              <w:tabs>
                <w:tab w:val="left" w:pos="1485"/>
              </w:tabs>
              <w:spacing w:after="0" w:line="240" w:lineRule="auto"/>
              <w:jc w:val="center"/>
              <w:rPr>
                <w:rFonts w:ascii="Arial" w:hAnsi="Arial" w:cs="Arial"/>
              </w:rPr>
            </w:pPr>
            <w:r w:rsidRPr="009B455C">
              <w:rPr>
                <w:rFonts w:ascii="Arial" w:hAnsi="Arial" w:cs="Arial"/>
              </w:rPr>
              <w:t>e</w:t>
            </w:r>
          </w:p>
        </w:tc>
      </w:tr>
    </w:tbl>
    <w:p w:rsidR="00A42D18" w:rsidRPr="009B455C" w:rsidRDefault="00A42D18" w:rsidP="00A42D18">
      <w:pPr>
        <w:tabs>
          <w:tab w:val="left" w:pos="1485"/>
        </w:tabs>
        <w:rPr>
          <w:rFonts w:ascii="Arial" w:hAnsi="Arial" w:cs="Arial"/>
          <w:b/>
          <w:bCs/>
        </w:rPr>
      </w:pPr>
    </w:p>
    <w:p w:rsidR="00A42D18" w:rsidRPr="009B455C" w:rsidRDefault="00A42D18" w:rsidP="00A42D18">
      <w:pPr>
        <w:tabs>
          <w:tab w:val="left" w:pos="1485"/>
        </w:tabs>
        <w:rPr>
          <w:rFonts w:ascii="Arial" w:hAnsi="Arial" w:cs="Arial"/>
          <w:b/>
          <w:bCs/>
        </w:rPr>
      </w:pPr>
    </w:p>
    <w:p w:rsidR="00077540" w:rsidRPr="009B455C" w:rsidRDefault="00A42D18" w:rsidP="00A42D18">
      <w:pPr>
        <w:rPr>
          <w:rFonts w:ascii="Arial" w:hAnsi="Arial" w:cs="Arial"/>
        </w:rPr>
      </w:pPr>
      <w:r w:rsidRPr="009B455C">
        <w:rPr>
          <w:rFonts w:ascii="Arial" w:hAnsi="Arial" w:cs="Arial"/>
        </w:rPr>
        <w:tab/>
      </w:r>
    </w:p>
    <w:tbl>
      <w:tblPr>
        <w:tblpPr w:leftFromText="141" w:rightFromText="141" w:vertAnchor="text" w:horzAnchor="margin" w:tblpY="19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384"/>
        <w:gridCol w:w="1985"/>
        <w:gridCol w:w="1984"/>
        <w:gridCol w:w="1701"/>
      </w:tblGrid>
      <w:tr w:rsidR="00077540" w:rsidRPr="009B455C" w:rsidTr="00077540">
        <w:trPr>
          <w:trHeight w:val="258"/>
        </w:trPr>
        <w:tc>
          <w:tcPr>
            <w:tcW w:w="1384" w:type="dxa"/>
            <w:vAlign w:val="center"/>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25</w:t>
            </w:r>
          </w:p>
        </w:tc>
        <w:tc>
          <w:tcPr>
            <w:tcW w:w="1985" w:type="dxa"/>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1880</w:t>
            </w:r>
          </w:p>
        </w:tc>
        <w:tc>
          <w:tcPr>
            <w:tcW w:w="1984" w:type="dxa"/>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940</w:t>
            </w:r>
          </w:p>
        </w:tc>
        <w:tc>
          <w:tcPr>
            <w:tcW w:w="1701" w:type="dxa"/>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f</w:t>
            </w:r>
          </w:p>
        </w:tc>
      </w:tr>
      <w:tr w:rsidR="00077540" w:rsidRPr="009B455C" w:rsidTr="00077540">
        <w:trPr>
          <w:trHeight w:val="148"/>
        </w:trPr>
        <w:tc>
          <w:tcPr>
            <w:tcW w:w="1384" w:type="dxa"/>
            <w:vAlign w:val="center"/>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30</w:t>
            </w:r>
          </w:p>
        </w:tc>
        <w:tc>
          <w:tcPr>
            <w:tcW w:w="1985" w:type="dxa"/>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1960</w:t>
            </w:r>
          </w:p>
        </w:tc>
        <w:tc>
          <w:tcPr>
            <w:tcW w:w="1984" w:type="dxa"/>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980</w:t>
            </w:r>
          </w:p>
        </w:tc>
        <w:tc>
          <w:tcPr>
            <w:tcW w:w="1701" w:type="dxa"/>
          </w:tcPr>
          <w:p w:rsidR="00077540" w:rsidRPr="009B455C" w:rsidRDefault="00077540" w:rsidP="00AB7E0B">
            <w:pPr>
              <w:tabs>
                <w:tab w:val="left" w:pos="1485"/>
              </w:tabs>
              <w:spacing w:after="0" w:line="240" w:lineRule="auto"/>
              <w:jc w:val="center"/>
              <w:rPr>
                <w:rFonts w:ascii="Arial" w:hAnsi="Arial" w:cs="Arial"/>
              </w:rPr>
            </w:pPr>
            <w:r w:rsidRPr="009B455C">
              <w:rPr>
                <w:rFonts w:ascii="Arial" w:hAnsi="Arial" w:cs="Arial"/>
              </w:rPr>
              <w:t>g</w:t>
            </w:r>
          </w:p>
        </w:tc>
      </w:tr>
    </w:tbl>
    <w:p w:rsidR="00A42D18" w:rsidRPr="009B455C" w:rsidRDefault="00A42D18" w:rsidP="00A42D18">
      <w:pPr>
        <w:rPr>
          <w:rFonts w:ascii="Arial" w:hAnsi="Arial" w:cs="Arial"/>
        </w:rPr>
      </w:pPr>
      <w:r w:rsidRPr="009B455C">
        <w:rPr>
          <w:rFonts w:ascii="Arial" w:hAnsi="Arial" w:cs="Arial"/>
        </w:rPr>
        <w:tab/>
      </w:r>
    </w:p>
    <w:p w:rsidR="00077540" w:rsidRPr="009B455C" w:rsidRDefault="00077540" w:rsidP="00A42D18">
      <w:pPr>
        <w:tabs>
          <w:tab w:val="left" w:pos="1485"/>
        </w:tabs>
        <w:rPr>
          <w:rFonts w:ascii="Arial" w:hAnsi="Arial" w:cs="Arial"/>
        </w:rPr>
      </w:pPr>
    </w:p>
    <w:p w:rsidR="00077540" w:rsidRPr="009B455C" w:rsidRDefault="00077540" w:rsidP="00A42D18">
      <w:pPr>
        <w:tabs>
          <w:tab w:val="left" w:pos="1485"/>
        </w:tabs>
        <w:rPr>
          <w:rFonts w:ascii="Arial" w:hAnsi="Arial" w:cs="Arial"/>
        </w:rPr>
      </w:pPr>
    </w:p>
    <w:p w:rsidR="00077540" w:rsidRPr="009B455C" w:rsidRDefault="00077540"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Almacena cal en polvo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Cal en polvo</w:t>
      </w:r>
      <w:r w:rsidRPr="009B455C">
        <w:rPr>
          <w:rFonts w:ascii="Arial" w:hAnsi="Arial" w:cs="Arial"/>
        </w:rPr>
        <w:tab/>
        <w:t xml:space="preserve">γ =700kg/m³    </w:t>
      </w:r>
      <w:r w:rsidRPr="009B455C">
        <w:rPr>
          <w:rFonts w:ascii="Arial" w:hAnsi="Arial" w:cs="Arial"/>
        </w:rPr>
        <w:tab/>
        <w:t>Analizar para:</w:t>
      </w:r>
      <w:r w:rsidRPr="009B455C">
        <w:rPr>
          <w:rFonts w:ascii="Arial" w:hAnsi="Arial" w:cs="Arial"/>
        </w:rPr>
        <w:tab/>
        <w:t>a) H =12m</w:t>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lang w:val="en-US"/>
        </w:rPr>
      </w:pPr>
      <w:r w:rsidRPr="009B455C">
        <w:rPr>
          <w:rFonts w:ascii="Arial" w:hAnsi="Arial" w:cs="Arial"/>
        </w:rPr>
        <w:tab/>
        <w:t>μ</w:t>
      </w:r>
      <w:r w:rsidRPr="009B455C">
        <w:rPr>
          <w:rFonts w:ascii="Arial" w:hAnsi="Arial" w:cs="Arial"/>
          <w:lang w:val="en-US"/>
        </w:rPr>
        <w:t xml:space="preserve"> =0.5</w:t>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t xml:space="preserve">                        b) H = 30m</w:t>
      </w:r>
      <w:r w:rsidRPr="009B455C">
        <w:rPr>
          <w:rFonts w:ascii="Arial" w:hAnsi="Arial" w:cs="Arial"/>
          <w:lang w:val="en-US"/>
        </w:rPr>
        <w:tab/>
      </w:r>
      <w:r w:rsidRPr="009B455C">
        <w:rPr>
          <w:rFonts w:ascii="Arial" w:hAnsi="Arial" w:cs="Arial"/>
          <w:lang w:val="en-US"/>
        </w:rPr>
        <w:tab/>
      </w:r>
    </w:p>
    <w:p w:rsidR="00A42D18" w:rsidRPr="009B455C" w:rsidRDefault="00A42D18" w:rsidP="00A42D18">
      <w:pPr>
        <w:tabs>
          <w:tab w:val="left" w:pos="1485"/>
        </w:tabs>
        <w:rPr>
          <w:rFonts w:ascii="Arial" w:hAnsi="Arial" w:cs="Arial"/>
          <w:lang w:val="en-US"/>
        </w:rPr>
      </w:pPr>
      <w:r w:rsidRPr="009B455C">
        <w:rPr>
          <w:rFonts w:ascii="Arial" w:hAnsi="Arial" w:cs="Arial"/>
          <w:lang w:val="en-US"/>
        </w:rPr>
        <w:tab/>
      </w:r>
      <w:r w:rsidRPr="009B455C">
        <w:rPr>
          <w:rFonts w:ascii="Arial" w:hAnsi="Arial" w:cs="Arial"/>
        </w:rPr>
        <w:t>Ф</w:t>
      </w:r>
      <w:r w:rsidRPr="009B455C">
        <w:rPr>
          <w:rFonts w:ascii="Arial" w:hAnsi="Arial" w:cs="Arial"/>
          <w:lang w:val="en-US"/>
        </w:rPr>
        <w:t xml:space="preserve"> =35</w:t>
      </w:r>
      <w:r w:rsidRPr="009B455C">
        <w:rPr>
          <w:rFonts w:ascii="Arial" w:hAnsi="Arial" w:cs="Arial"/>
          <w:lang w:val="en-US"/>
        </w:rPr>
        <w:tab/>
        <w:t>º</w:t>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p>
    <w:p w:rsidR="00A42D18" w:rsidRPr="009B455C" w:rsidRDefault="00A42D18" w:rsidP="00A42D18">
      <w:pPr>
        <w:tabs>
          <w:tab w:val="left" w:pos="1485"/>
        </w:tabs>
        <w:rPr>
          <w:rFonts w:ascii="Arial" w:hAnsi="Arial" w:cs="Arial"/>
          <w:lang w:val="en-US"/>
        </w:rPr>
      </w:pPr>
      <w:r w:rsidRPr="009B455C">
        <w:rPr>
          <w:rFonts w:ascii="Arial" w:hAnsi="Arial" w:cs="Arial"/>
          <w:lang w:val="en-US"/>
        </w:rPr>
        <w:tab/>
      </w:r>
      <w:r w:rsidRPr="009B455C">
        <w:rPr>
          <w:rFonts w:ascii="Arial" w:hAnsi="Arial" w:cs="Arial"/>
        </w:rPr>
        <w:t>Ф</w:t>
      </w:r>
      <w:r w:rsidR="003C7385">
        <w:rPr>
          <w:rFonts w:ascii="Arial" w:hAnsi="Arial" w:cs="Arial"/>
          <w:lang w:val="en-US"/>
        </w:rPr>
        <w:t xml:space="preserve"> =0.611</w:t>
      </w:r>
      <w:r w:rsidRPr="009B455C">
        <w:rPr>
          <w:rFonts w:ascii="Arial" w:hAnsi="Arial" w:cs="Arial"/>
          <w:lang w:val="en-US"/>
        </w:rPr>
        <w:t>rad</w:t>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r w:rsidRPr="009B455C">
        <w:rPr>
          <w:rFonts w:ascii="Arial" w:hAnsi="Arial" w:cs="Arial"/>
          <w:lang w:val="en-US"/>
        </w:rPr>
        <w:tab/>
      </w:r>
    </w:p>
    <w:p w:rsidR="003C7385" w:rsidRPr="00303335" w:rsidRDefault="003C7385" w:rsidP="00A42D18">
      <w:pPr>
        <w:tabs>
          <w:tab w:val="left" w:pos="1485"/>
        </w:tabs>
        <w:rPr>
          <w:rFonts w:ascii="Arial" w:hAnsi="Arial" w:cs="Arial"/>
          <w:lang w:val="en-US"/>
        </w:rPr>
      </w:pPr>
    </w:p>
    <w:p w:rsidR="00A42D18" w:rsidRPr="009B455C" w:rsidRDefault="00A42D18" w:rsidP="00A42D18">
      <w:pPr>
        <w:tabs>
          <w:tab w:val="left" w:pos="1485"/>
        </w:tabs>
        <w:rPr>
          <w:rFonts w:ascii="Arial" w:hAnsi="Arial" w:cs="Arial"/>
        </w:rPr>
      </w:pPr>
      <w:r w:rsidRPr="009B455C">
        <w:rPr>
          <w:rFonts w:ascii="Arial" w:hAnsi="Arial" w:cs="Arial"/>
        </w:rPr>
        <w:t>a) H =12m</w:t>
      </w:r>
      <w:r w:rsidRPr="009B455C">
        <w:rPr>
          <w:rFonts w:ascii="Arial" w:hAnsi="Arial" w:cs="Arial"/>
        </w:rPr>
        <w:tab/>
      </w:r>
      <w:r w:rsidRPr="009B455C">
        <w:rPr>
          <w:rFonts w:ascii="Arial" w:hAnsi="Arial" w:cs="Arial"/>
        </w:rPr>
        <w:tab/>
        <w:t>D=6m</w:t>
      </w:r>
      <w:r w:rsidRPr="009B455C">
        <w:rPr>
          <w:rFonts w:ascii="Arial" w:hAnsi="Arial" w:cs="Arial"/>
        </w:rPr>
        <w:tab/>
      </w:r>
    </w:p>
    <w:p w:rsidR="00A42D18" w:rsidRPr="009B455C" w:rsidRDefault="00F72F2D" w:rsidP="00A42D18">
      <w:pPr>
        <w:tabs>
          <w:tab w:val="left" w:pos="1485"/>
        </w:tabs>
        <w:rPr>
          <w:rFonts w:ascii="Arial" w:hAnsi="Arial" w:cs="Arial"/>
        </w:rPr>
      </w:pPr>
      <w:r>
        <w:rPr>
          <w:noProof/>
          <w:lang w:val="en-US" w:eastAsia="en-US"/>
        </w:rPr>
        <w:lastRenderedPageBreak/>
        <w:object w:dxaOrig="0" w:dyaOrig="0">
          <v:shape id="_x0000_s1107" type="#_x0000_t75" style="position:absolute;margin-left:0;margin-top:4.2pt;width:138.2pt;height:45pt;z-index:251750400">
            <v:imagedata r:id="rId137" o:title=""/>
          </v:shape>
          <o:OLEObject Type="Embed" ProgID="Equation.3" ShapeID="_x0000_s1107" DrawAspect="Content" ObjectID="_1521266332" r:id="rId138"/>
        </w:object>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r>
    </w:p>
    <w:p w:rsidR="00A42D18" w:rsidRPr="009B455C" w:rsidRDefault="00DB3EF1" w:rsidP="00A42D18">
      <w:pPr>
        <w:tabs>
          <w:tab w:val="left" w:pos="1485"/>
        </w:tabs>
        <w:spacing w:after="0"/>
        <w:rPr>
          <w:rFonts w:ascii="Arial" w:hAnsi="Arial" w:cs="Arial"/>
        </w:rPr>
      </w:pPr>
      <w:proofErr w:type="gramStart"/>
      <w:r>
        <w:rPr>
          <w:rFonts w:ascii="Arial" w:hAnsi="Arial" w:cs="Arial"/>
        </w:rPr>
        <w:t>como</w:t>
      </w:r>
      <w:proofErr w:type="gramEnd"/>
      <w:r>
        <w:rPr>
          <w:rFonts w:ascii="Arial" w:hAnsi="Arial" w:cs="Arial"/>
        </w:rPr>
        <w:t xml:space="preserve"> </w:t>
      </w:r>
      <w:r w:rsidR="00A42D18" w:rsidRPr="009B455C">
        <w:rPr>
          <w:rFonts w:ascii="Arial" w:hAnsi="Arial" w:cs="Arial"/>
        </w:rPr>
        <w:t xml:space="preserve"> H =12 m &lt; H</w:t>
      </w:r>
      <w:r w:rsidR="00A42D18" w:rsidRPr="009B455C">
        <w:rPr>
          <w:rFonts w:ascii="Arial" w:hAnsi="Arial" w:cs="Arial"/>
          <w:vertAlign w:val="subscript"/>
        </w:rPr>
        <w:t>B</w:t>
      </w:r>
      <w:r w:rsidR="00A42D18" w:rsidRPr="009B455C">
        <w:rPr>
          <w:rFonts w:ascii="Arial" w:hAnsi="Arial" w:cs="Arial"/>
        </w:rPr>
        <w:t xml:space="preserve">: </w:t>
      </w:r>
      <w:r>
        <w:rPr>
          <w:rFonts w:ascii="Arial" w:hAnsi="Arial" w:cs="Arial"/>
        </w:rPr>
        <w:t xml:space="preserve">se trata de un </w:t>
      </w:r>
      <w:r w:rsidR="00A42D18" w:rsidRPr="009B455C">
        <w:rPr>
          <w:rFonts w:ascii="Arial" w:hAnsi="Arial" w:cs="Arial"/>
        </w:rPr>
        <w:t>DEPÓSITO BAJO</w:t>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P </w:t>
      </w:r>
      <w:r w:rsidRPr="009B455C">
        <w:rPr>
          <w:rFonts w:ascii="Arial" w:hAnsi="Arial" w:cs="Arial"/>
          <w:vertAlign w:val="subscript"/>
        </w:rPr>
        <w:t>V</w:t>
      </w:r>
      <w:r w:rsidRPr="009B455C">
        <w:rPr>
          <w:rFonts w:ascii="Arial" w:hAnsi="Arial" w:cs="Arial"/>
        </w:rPr>
        <w:t xml:space="preserve"> = γ H= (700) (12)  = 8400 kg/m²</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F105D4" w:rsidRDefault="00A42D18" w:rsidP="00A42D18">
      <w:pPr>
        <w:tabs>
          <w:tab w:val="left" w:pos="1485"/>
        </w:tabs>
        <w:spacing w:after="0"/>
        <w:rPr>
          <w:rFonts w:ascii="Arial" w:hAnsi="Arial" w:cs="Arial"/>
        </w:rPr>
      </w:pPr>
      <w:r w:rsidRPr="00F105D4">
        <w:rPr>
          <w:rFonts w:ascii="Arial" w:hAnsi="Arial" w:cs="Arial"/>
        </w:rPr>
        <w:t xml:space="preserve">P </w:t>
      </w:r>
      <w:r w:rsidRPr="00F105D4">
        <w:rPr>
          <w:rFonts w:ascii="Arial" w:hAnsi="Arial" w:cs="Arial"/>
          <w:vertAlign w:val="subscript"/>
        </w:rPr>
        <w:t>h</w:t>
      </w:r>
      <w:r w:rsidRPr="00F105D4">
        <w:rPr>
          <w:rFonts w:ascii="Arial" w:hAnsi="Arial" w:cs="Arial"/>
        </w:rPr>
        <w:t xml:space="preserve"> =8400 tan</w:t>
      </w:r>
      <w:r w:rsidR="00DB3EF1" w:rsidRPr="00F105D4">
        <w:rPr>
          <w:rFonts w:ascii="Arial" w:hAnsi="Arial" w:cs="Arial"/>
        </w:rPr>
        <w:t>² (45º- 35/2) = 2276.33</w:t>
      </w:r>
      <w:r w:rsidRPr="00F105D4">
        <w:rPr>
          <w:rFonts w:ascii="Arial" w:hAnsi="Arial" w:cs="Arial"/>
        </w:rPr>
        <w:t>kg/m²</w:t>
      </w:r>
      <w:r w:rsidRPr="00F105D4">
        <w:rPr>
          <w:rFonts w:ascii="Arial" w:hAnsi="Arial" w:cs="Arial"/>
        </w:rPr>
        <w:tab/>
      </w:r>
    </w:p>
    <w:p w:rsidR="00A42D18" w:rsidRPr="00F105D4" w:rsidRDefault="00A42D18" w:rsidP="00A42D18">
      <w:pPr>
        <w:tabs>
          <w:tab w:val="left" w:pos="1485"/>
        </w:tabs>
        <w:spacing w:after="0"/>
        <w:rPr>
          <w:rFonts w:ascii="Arial" w:hAnsi="Arial" w:cs="Arial"/>
        </w:rPr>
      </w:pPr>
      <w:r w:rsidRPr="00F105D4">
        <w:rPr>
          <w:rFonts w:ascii="Arial" w:hAnsi="Arial" w:cs="Arial"/>
        </w:rPr>
        <w:tab/>
      </w:r>
      <w:r w:rsidRPr="00F105D4">
        <w:rPr>
          <w:rFonts w:ascii="Arial" w:hAnsi="Arial" w:cs="Arial"/>
        </w:rPr>
        <w:tab/>
      </w:r>
      <w:r w:rsidRPr="00F105D4">
        <w:rPr>
          <w:rFonts w:ascii="Arial" w:hAnsi="Arial" w:cs="Arial"/>
        </w:rPr>
        <w:tab/>
      </w:r>
      <w:r w:rsidRPr="00F105D4">
        <w:rPr>
          <w:rFonts w:ascii="Arial" w:hAnsi="Arial" w:cs="Arial"/>
        </w:rPr>
        <w:tab/>
      </w:r>
    </w:p>
    <w:p w:rsidR="00A42D18" w:rsidRPr="00F105D4" w:rsidRDefault="00A42D18" w:rsidP="00A42D18">
      <w:pPr>
        <w:tabs>
          <w:tab w:val="left" w:pos="1485"/>
        </w:tabs>
        <w:spacing w:after="0"/>
        <w:rPr>
          <w:rFonts w:ascii="Arial" w:hAnsi="Arial" w:cs="Arial"/>
        </w:rPr>
      </w:pPr>
      <w:r w:rsidRPr="00F105D4">
        <w:rPr>
          <w:rFonts w:ascii="Arial" w:hAnsi="Arial" w:cs="Arial"/>
        </w:rPr>
        <w:t xml:space="preserve">F h = </w:t>
      </w:r>
      <w:r w:rsidR="00DB3EF1" w:rsidRPr="00F105D4">
        <w:rPr>
          <w:rFonts w:ascii="Arial" w:hAnsi="Arial" w:cs="Arial"/>
        </w:rPr>
        <w:t>(2276) (12) (1/2) = 13657.97</w:t>
      </w:r>
      <w:r w:rsidRPr="00F105D4">
        <w:rPr>
          <w:rFonts w:ascii="Arial" w:hAnsi="Arial" w:cs="Arial"/>
        </w:rPr>
        <w:t>kg</w:t>
      </w:r>
      <w:r w:rsidRPr="00F105D4">
        <w:rPr>
          <w:rFonts w:ascii="Arial" w:hAnsi="Arial" w:cs="Arial"/>
        </w:rPr>
        <w:tab/>
      </w:r>
    </w:p>
    <w:p w:rsidR="00A42D18" w:rsidRPr="00F105D4" w:rsidRDefault="00A42D18" w:rsidP="00A42D18">
      <w:pPr>
        <w:tabs>
          <w:tab w:val="left" w:pos="1485"/>
        </w:tabs>
        <w:spacing w:after="0"/>
        <w:rPr>
          <w:rFonts w:ascii="Arial" w:hAnsi="Arial" w:cs="Arial"/>
        </w:rPr>
      </w:pPr>
      <w:r w:rsidRPr="00F105D4">
        <w:rPr>
          <w:rFonts w:ascii="Arial" w:hAnsi="Arial" w:cs="Arial"/>
        </w:rPr>
        <w:tab/>
      </w:r>
      <w:r w:rsidRPr="00F105D4">
        <w:rPr>
          <w:rFonts w:ascii="Arial" w:hAnsi="Arial" w:cs="Arial"/>
        </w:rPr>
        <w:tab/>
      </w:r>
      <w:r w:rsidRPr="00F105D4">
        <w:rPr>
          <w:rFonts w:ascii="Arial" w:hAnsi="Arial" w:cs="Arial"/>
        </w:rPr>
        <w:tab/>
      </w:r>
      <w:r w:rsidRPr="00F105D4">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F v = ((π D²) /4) (8400) = 237504.96 kg</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b) H =30m</w:t>
      </w:r>
      <w:r w:rsidRPr="009B455C">
        <w:rPr>
          <w:rFonts w:ascii="Arial" w:hAnsi="Arial" w:cs="Arial"/>
        </w:rPr>
        <w:tab/>
      </w:r>
      <w:r w:rsidRPr="009B455C">
        <w:rPr>
          <w:rFonts w:ascii="Arial" w:hAnsi="Arial" w:cs="Arial"/>
        </w:rPr>
        <w:tab/>
        <w:t>H&gt;H</w:t>
      </w:r>
      <w:r w:rsidRPr="009B455C">
        <w:rPr>
          <w:rFonts w:ascii="Arial" w:hAnsi="Arial" w:cs="Arial"/>
          <w:vertAlign w:val="subscript"/>
        </w:rPr>
        <w:t>B</w:t>
      </w:r>
      <w:r w:rsidRPr="009B455C">
        <w:rPr>
          <w:rFonts w:ascii="Arial" w:hAnsi="Arial" w:cs="Arial"/>
        </w:rPr>
        <w:tab/>
      </w:r>
      <w:r w:rsidR="00DB3EF1">
        <w:rPr>
          <w:rFonts w:ascii="Arial" w:hAnsi="Arial" w:cs="Arial"/>
        </w:rPr>
        <w:t>se trata de un</w:t>
      </w:r>
      <w:r w:rsidR="005D2B3A">
        <w:rPr>
          <w:rFonts w:ascii="Arial" w:hAnsi="Arial" w:cs="Arial"/>
        </w:rPr>
        <w:t xml:space="preserve"> </w:t>
      </w:r>
      <w:r w:rsidRPr="009B455C">
        <w:rPr>
          <w:rFonts w:ascii="Arial" w:hAnsi="Arial" w:cs="Arial"/>
        </w:rPr>
        <w:t>DEPOSITO ALTO</w: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ab/>
        <w:t>μ =0.5</w:t>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t>Ф =35</w:t>
      </w:r>
      <w:r w:rsidRPr="009B455C">
        <w:rPr>
          <w:rFonts w:ascii="Arial" w:hAnsi="Arial" w:cs="Arial"/>
        </w:rPr>
        <w:tab/>
        <w:t>º</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303335" w:rsidP="00A42D18">
      <w:pPr>
        <w:tabs>
          <w:tab w:val="left" w:pos="1485"/>
        </w:tabs>
        <w:spacing w:after="0"/>
        <w:rPr>
          <w:rFonts w:ascii="Arial" w:hAnsi="Arial" w:cs="Arial"/>
        </w:rPr>
      </w:pPr>
      <w:r>
        <w:rPr>
          <w:rFonts w:ascii="Arial" w:hAnsi="Arial" w:cs="Arial"/>
        </w:rPr>
        <w:tab/>
        <w:t>Ф =0.611</w:t>
      </w:r>
      <w:r w:rsidR="00A42D18" w:rsidRPr="009B455C">
        <w:rPr>
          <w:rFonts w:ascii="Arial" w:hAnsi="Arial" w:cs="Arial"/>
        </w:rPr>
        <w:t>rad</w:t>
      </w:r>
      <w:r w:rsidR="00A42D18"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08" type="#_x0000_t75" style="position:absolute;margin-left:0;margin-top:3.65pt;width:282.15pt;height:54pt;z-index:251751424">
            <v:imagedata r:id="rId139" o:title=""/>
          </v:shape>
          <o:OLEObject Type="Embed" ProgID="Equation.3" ShapeID="_x0000_s1108" DrawAspect="Content" ObjectID="_1521266333" r:id="rId140"/>
        </w:objec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09" type="#_x0000_t75" style="position:absolute;margin-left:0;margin-top:2.45pt;width:342pt;height:36pt;z-index:251752448">
            <v:imagedata r:id="rId141" o:title=""/>
          </v:shape>
          <o:OLEObject Type="Embed" ProgID="Equation.3" ShapeID="_x0000_s1109" DrawAspect="Content" ObjectID="_1521266334" r:id="rId142"/>
        </w:objec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DB3EF1" w:rsidRDefault="00DB3EF1" w:rsidP="00A42D18">
      <w:pPr>
        <w:tabs>
          <w:tab w:val="left" w:pos="1485"/>
        </w:tabs>
        <w:spacing w:after="0"/>
        <w:rPr>
          <w:rFonts w:ascii="Arial" w:hAnsi="Arial" w:cs="Arial"/>
        </w:rPr>
      </w:pPr>
      <w:r>
        <w:rPr>
          <w:rFonts w:ascii="Arial" w:hAnsi="Arial" w:cs="Arial"/>
        </w:rPr>
        <w:t>En la tabla 2.1 se calculan las presiones para diferentes valores de h</w:t>
      </w:r>
    </w:p>
    <w:p w:rsidR="00DB3EF1" w:rsidRDefault="00DB3EF1"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Sin fricción:</w:t>
      </w:r>
      <w:r w:rsidRPr="009B455C">
        <w:rPr>
          <w:rFonts w:ascii="Arial" w:hAnsi="Arial" w:cs="Arial"/>
        </w:rPr>
        <w:tab/>
        <w:t>(700) (30) (0.27) = 5670kg/m²</w:t>
      </w:r>
      <w:r w:rsidRPr="009B455C">
        <w:rPr>
          <w:rFonts w:ascii="Arial" w:hAnsi="Arial" w:cs="Arial"/>
        </w:rPr>
        <w:tab/>
      </w:r>
    </w:p>
    <w:p w:rsidR="00077540" w:rsidRPr="009B455C" w:rsidRDefault="00A42D18" w:rsidP="00A42D18">
      <w:pPr>
        <w:tabs>
          <w:tab w:val="left" w:pos="1485"/>
        </w:tabs>
        <w:spacing w:after="0"/>
        <w:rPr>
          <w:rFonts w:ascii="Arial" w:hAnsi="Arial" w:cs="Arial"/>
        </w:rPr>
      </w:pPr>
      <w:r w:rsidRPr="009B455C">
        <w:rPr>
          <w:rFonts w:ascii="Arial" w:hAnsi="Arial" w:cs="Arial"/>
        </w:rPr>
        <w:t>(El estudiante deberá calcular la fuerza horizontal y su posición así como la fuerza vertical.)</w:t>
      </w:r>
    </w:p>
    <w:p w:rsidR="00A42D18" w:rsidRPr="009B455C" w:rsidRDefault="00A42D18" w:rsidP="00A42D18">
      <w:pPr>
        <w:tabs>
          <w:tab w:val="left" w:pos="1485"/>
        </w:tabs>
        <w:spacing w:after="0"/>
        <w:rPr>
          <w:rFonts w:ascii="Arial" w:hAnsi="Arial" w:cs="Arial"/>
        </w:rPr>
      </w:pPr>
    </w:p>
    <w:p w:rsidR="00A42D18" w:rsidRDefault="00DB3EF1" w:rsidP="00DB3EF1">
      <w:pPr>
        <w:tabs>
          <w:tab w:val="left" w:pos="1485"/>
        </w:tabs>
        <w:jc w:val="both"/>
        <w:rPr>
          <w:rFonts w:ascii="Arial" w:hAnsi="Arial" w:cs="Arial"/>
        </w:rPr>
      </w:pPr>
      <w:r>
        <w:rPr>
          <w:rFonts w:ascii="Arial" w:hAnsi="Arial" w:cs="Arial"/>
        </w:rPr>
        <w:t xml:space="preserve">Los resultados de la tabla 2.1 se representan gráficamente en la figura 2.4, se puede observar el efecto de la fricción y la forma de la curva que tiende asintóticamente a </w:t>
      </w:r>
      <w:proofErr w:type="spellStart"/>
      <w:r>
        <w:rPr>
          <w:rFonts w:ascii="Arial" w:hAnsi="Arial" w:cs="Arial"/>
        </w:rPr>
        <w:t>Pmax</w:t>
      </w:r>
      <w:proofErr w:type="spellEnd"/>
      <w:r>
        <w:rPr>
          <w:rFonts w:ascii="Arial" w:hAnsi="Arial" w:cs="Arial"/>
        </w:rPr>
        <w:t xml:space="preserve">. La interpretación gráfica de </w:t>
      </w:r>
      <w:proofErr w:type="spellStart"/>
      <w:r>
        <w:rPr>
          <w:rFonts w:ascii="Arial" w:hAnsi="Arial" w:cs="Arial"/>
        </w:rPr>
        <w:t>ho</w:t>
      </w:r>
      <w:proofErr w:type="spellEnd"/>
      <w:r>
        <w:rPr>
          <w:rFonts w:ascii="Arial" w:hAnsi="Arial" w:cs="Arial"/>
        </w:rPr>
        <w:t xml:space="preserve"> es en la línea vertical punteada de </w:t>
      </w:r>
      <w:proofErr w:type="spellStart"/>
      <w:r>
        <w:rPr>
          <w:rFonts w:ascii="Arial" w:hAnsi="Arial" w:cs="Arial"/>
        </w:rPr>
        <w:t>Pmax</w:t>
      </w:r>
      <w:proofErr w:type="spellEnd"/>
      <w:r>
        <w:rPr>
          <w:rFonts w:ascii="Arial" w:hAnsi="Arial" w:cs="Arial"/>
        </w:rPr>
        <w:t xml:space="preserve"> de cero a la recta sin fricción</w:t>
      </w:r>
      <w:r w:rsidR="00CD6940">
        <w:rPr>
          <w:rFonts w:ascii="Arial" w:hAnsi="Arial" w:cs="Arial"/>
        </w:rPr>
        <w:t>.</w:t>
      </w:r>
    </w:p>
    <w:p w:rsidR="00DB3EF1" w:rsidRPr="00CD6940" w:rsidRDefault="00A42D18" w:rsidP="00CD6940">
      <w:pPr>
        <w:tabs>
          <w:tab w:val="left" w:pos="1485"/>
        </w:tabs>
        <w:rPr>
          <w:b/>
        </w:rPr>
      </w:pPr>
      <w:r w:rsidRPr="009B455C">
        <w:rPr>
          <w:noProof/>
          <w:lang w:val="en-US" w:eastAsia="en-US"/>
        </w:rPr>
        <w:lastRenderedPageBreak/>
        <w:drawing>
          <wp:anchor distT="0" distB="0" distL="114300" distR="114300" simplePos="0" relativeHeight="252242944" behindDoc="1" locked="0" layoutInCell="1" allowOverlap="1">
            <wp:simplePos x="0" y="0"/>
            <wp:positionH relativeFrom="column">
              <wp:posOffset>-60960</wp:posOffset>
            </wp:positionH>
            <wp:positionV relativeFrom="paragraph">
              <wp:posOffset>205105</wp:posOffset>
            </wp:positionV>
            <wp:extent cx="5743575" cy="2667000"/>
            <wp:effectExtent l="19050" t="0" r="9525" b="0"/>
            <wp:wrapThrough wrapText="bothSides">
              <wp:wrapPolygon edited="0">
                <wp:start x="-72" y="0"/>
                <wp:lineTo x="-72" y="21446"/>
                <wp:lineTo x="21636" y="21446"/>
                <wp:lineTo x="21636" y="0"/>
                <wp:lineTo x="-72" y="0"/>
              </wp:wrapPolygon>
            </wp:wrapThrough>
            <wp:docPr id="103"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0"/>
                    <pic:cNvPicPr>
                      <a:picLocks noChangeAspect="1" noChangeArrowheads="1"/>
                    </pic:cNvPicPr>
                  </pic:nvPicPr>
                  <pic:blipFill>
                    <a:blip r:embed="rId143" cstate="print"/>
                    <a:srcRect/>
                    <a:stretch>
                      <a:fillRect/>
                    </a:stretch>
                  </pic:blipFill>
                  <pic:spPr bwMode="auto">
                    <a:xfrm>
                      <a:off x="0" y="0"/>
                      <a:ext cx="5743575" cy="2667000"/>
                    </a:xfrm>
                    <a:prstGeom prst="rect">
                      <a:avLst/>
                    </a:prstGeom>
                    <a:noFill/>
                  </pic:spPr>
                </pic:pic>
              </a:graphicData>
            </a:graphic>
          </wp:anchor>
        </w:drawing>
      </w:r>
      <w:r w:rsidR="00CD6940" w:rsidRPr="00CD6940">
        <w:rPr>
          <w:b/>
        </w:rPr>
        <w:t xml:space="preserve"> </w:t>
      </w:r>
    </w:p>
    <w:p w:rsidR="00CD6940" w:rsidRPr="00B929E7" w:rsidRDefault="002C6E17" w:rsidP="00CD6940">
      <w:pPr>
        <w:tabs>
          <w:tab w:val="left" w:pos="1485"/>
        </w:tabs>
        <w:jc w:val="both"/>
        <w:rPr>
          <w:rFonts w:ascii="Arial" w:hAnsi="Arial" w:cs="Arial"/>
          <w:b/>
        </w:rPr>
      </w:pPr>
      <w:r w:rsidRPr="00B929E7">
        <w:rPr>
          <w:b/>
        </w:rPr>
        <w:t xml:space="preserve"> </w:t>
      </w:r>
      <w:bookmarkStart w:id="19" w:name="_Toc275944583"/>
      <w:r w:rsidR="00CD6940" w:rsidRPr="00B929E7">
        <w:rPr>
          <w:rFonts w:ascii="Arial" w:hAnsi="Arial" w:cs="Arial"/>
          <w:b/>
        </w:rPr>
        <w:t>Figura 2.4 Representación gráfica de la presión, Ejemplo 6</w:t>
      </w:r>
    </w:p>
    <w:p w:rsidR="00CD6940" w:rsidRDefault="00CD6940" w:rsidP="00F25BA5">
      <w:pPr>
        <w:pStyle w:val="Ttulo2"/>
      </w:pPr>
    </w:p>
    <w:p w:rsidR="002C6E17" w:rsidRDefault="002C6E17" w:rsidP="00F25BA5">
      <w:pPr>
        <w:pStyle w:val="Ttulo2"/>
      </w:pPr>
      <w:r w:rsidRPr="009B455C">
        <w:t>Empuje de Tierras</w:t>
      </w:r>
      <w:bookmarkEnd w:id="19"/>
    </w:p>
    <w:p w:rsidR="00CD6940" w:rsidRDefault="00CD6940" w:rsidP="00CD6940"/>
    <w:p w:rsidR="002C6E17" w:rsidRPr="00CD6940" w:rsidRDefault="00CD6940" w:rsidP="00CD6940">
      <w:r>
        <w:t xml:space="preserve">De acuerdo con la teoría de </w:t>
      </w:r>
      <w:proofErr w:type="spellStart"/>
      <w:r>
        <w:t>Rankine</w:t>
      </w:r>
      <w:proofErr w:type="spellEnd"/>
      <w:r>
        <w:t xml:space="preserve"> donde y es el peso volumétrico del terreno</w:t>
      </w:r>
    </w:p>
    <w:p w:rsidR="002C6E17" w:rsidRPr="009B455C" w:rsidRDefault="002C6E17" w:rsidP="00A42D18">
      <w:pPr>
        <w:tabs>
          <w:tab w:val="left" w:pos="1485"/>
        </w:tabs>
        <w:spacing w:after="0"/>
        <w:jc w:val="center"/>
        <w:rPr>
          <w:rFonts w:ascii="Arial" w:hAnsi="Arial" w:cs="Arial"/>
          <w:b/>
          <w:bCs/>
        </w:rPr>
      </w:pPr>
      <w:r w:rsidRPr="009B455C">
        <w:rPr>
          <w:rFonts w:ascii="Arial" w:hAnsi="Arial" w:cs="Arial"/>
          <w:b/>
          <w:bCs/>
          <w:noProof/>
          <w:lang w:val="en-US" w:eastAsia="en-US"/>
        </w:rPr>
        <w:drawing>
          <wp:anchor distT="0" distB="0" distL="114300" distR="114300" simplePos="0" relativeHeight="252291072" behindDoc="0" locked="0" layoutInCell="1" allowOverlap="1">
            <wp:simplePos x="0" y="0"/>
            <wp:positionH relativeFrom="column">
              <wp:posOffset>53340</wp:posOffset>
            </wp:positionH>
            <wp:positionV relativeFrom="paragraph">
              <wp:posOffset>52070</wp:posOffset>
            </wp:positionV>
            <wp:extent cx="2171700" cy="1838325"/>
            <wp:effectExtent l="0" t="0" r="0" b="0"/>
            <wp:wrapNone/>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3"/>
                    <pic:cNvPicPr>
                      <a:picLocks noChangeAspect="1" noChangeArrowheads="1"/>
                    </pic:cNvPicPr>
                  </pic:nvPicPr>
                  <pic:blipFill>
                    <a:blip r:embed="rId144" cstate="print"/>
                    <a:srcRect l="12170" t="28433" r="75456" b="52127"/>
                    <a:stretch>
                      <a:fillRect/>
                    </a:stretch>
                  </pic:blipFill>
                  <pic:spPr bwMode="auto">
                    <a:xfrm>
                      <a:off x="0" y="0"/>
                      <a:ext cx="2171700" cy="1838325"/>
                    </a:xfrm>
                    <a:prstGeom prst="rect">
                      <a:avLst/>
                    </a:prstGeom>
                    <a:noFill/>
                  </pic:spPr>
                </pic:pic>
              </a:graphicData>
            </a:graphic>
          </wp:anchor>
        </w:drawing>
      </w:r>
    </w:p>
    <w:p w:rsidR="00A42D18" w:rsidRPr="009B455C" w:rsidRDefault="00615AAC" w:rsidP="00A42D18">
      <w:pPr>
        <w:tabs>
          <w:tab w:val="left" w:pos="1485"/>
        </w:tabs>
        <w:spacing w:after="0"/>
        <w:rPr>
          <w:rFonts w:ascii="Arial" w:hAnsi="Arial" w:cs="Arial"/>
        </w:rPr>
      </w:pPr>
      <w:r>
        <w:rPr>
          <w:noProof/>
          <w:lang w:val="en-US" w:eastAsia="en-US"/>
        </w:rPr>
        <mc:AlternateContent>
          <mc:Choice Requires="wps">
            <w:drawing>
              <wp:anchor distT="0" distB="0" distL="114300" distR="114300" simplePos="0" relativeHeight="251753472" behindDoc="0" locked="0" layoutInCell="1" allowOverlap="1">
                <wp:simplePos x="0" y="0"/>
                <wp:positionH relativeFrom="column">
                  <wp:posOffset>434340</wp:posOffset>
                </wp:positionH>
                <wp:positionV relativeFrom="paragraph">
                  <wp:posOffset>176530</wp:posOffset>
                </wp:positionV>
                <wp:extent cx="0" cy="914400"/>
                <wp:effectExtent l="57150" t="22860" r="57150" b="5715"/>
                <wp:wrapNone/>
                <wp:docPr id="504" name="Lin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27903C" id="Line 86" o:spid="_x0000_s1026" style="position:absolute;flip:x 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13.9pt" to="34.2pt,8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">
                <v:stroke endarrow="block"/>
              </v:line>
            </w:pict>
          </mc:Fallback>
        </mc:AlternateConten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t>P=</w:t>
      </w:r>
      <w:proofErr w:type="spellStart"/>
      <w:r w:rsidR="00A42D18" w:rsidRPr="009B455C">
        <w:rPr>
          <w:rFonts w:ascii="Arial" w:hAnsi="Arial" w:cs="Arial"/>
        </w:rPr>
        <w:t>γkH</w:t>
      </w:r>
      <w:proofErr w:type="spellEnd"/>
      <w:r w:rsidR="00A42D18" w:rsidRPr="009B455C">
        <w:rPr>
          <w:rFonts w:ascii="Arial" w:hAnsi="Arial" w:cs="Arial"/>
        </w:rPr>
        <w:t xml:space="preserve">   (</w:t>
      </w:r>
      <w:proofErr w:type="spellStart"/>
      <w:r w:rsidR="00A42D18" w:rsidRPr="009B455C">
        <w:rPr>
          <w:rFonts w:ascii="Arial" w:hAnsi="Arial" w:cs="Arial"/>
        </w:rPr>
        <w:t>Rankine</w:t>
      </w:r>
      <w:proofErr w:type="spellEnd"/>
      <w:r w:rsidR="00A42D18" w:rsidRPr="009B455C">
        <w:rPr>
          <w:rFonts w:ascii="Arial" w:hAnsi="Arial" w:cs="Arial"/>
        </w:rPr>
        <w:t>)</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b/>
          <w:bCs/>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b/>
          <w:bCs/>
        </w:rPr>
        <w:t xml:space="preserve">Empuje Activo: </w:t>
      </w:r>
      <w:r w:rsidRPr="009B455C">
        <w:rPr>
          <w:rFonts w:ascii="Arial" w:hAnsi="Arial" w:cs="Arial"/>
          <w:b/>
          <w:bCs/>
        </w:rPr>
        <w:tab/>
      </w:r>
      <w:r w:rsidRPr="009B455C">
        <w:rPr>
          <w:rFonts w:ascii="Arial" w:hAnsi="Arial" w:cs="Arial"/>
          <w:b/>
          <w:bCs/>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12" type="#_x0000_t75" style="position:absolute;margin-left:189pt;margin-top:12.25pt;width:117pt;height:30pt;z-index:251756544">
            <v:imagedata r:id="rId145" o:title=""/>
          </v:shape>
          <o:OLEObject Type="Embed" ProgID="Equation.3" ShapeID="_x0000_s1112" DrawAspect="Content" ObjectID="_1521266335" r:id="rId146"/>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t>El terreno trata de empujar al muro.</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CD6940" w:rsidRDefault="00A42D18" w:rsidP="00A42D18">
      <w:pPr>
        <w:tabs>
          <w:tab w:val="left" w:pos="1485"/>
        </w:tabs>
        <w:spacing w:after="0"/>
        <w:rPr>
          <w:rFonts w:ascii="Arial" w:hAnsi="Arial" w:cs="Arial"/>
          <w:b/>
          <w:bCs/>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00CD6940">
        <w:rPr>
          <w:rFonts w:ascii="Arial" w:hAnsi="Arial" w:cs="Arial"/>
          <w:b/>
          <w:bCs/>
        </w:rPr>
        <w:t xml:space="preserve">Empuje Pasivo: </w:t>
      </w:r>
      <w:r w:rsidRPr="009B455C">
        <w:rPr>
          <w:rFonts w:ascii="Arial" w:hAnsi="Arial" w:cs="Arial"/>
        </w:rPr>
        <w:t>El muro trata de empujar al terreno</w:t>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11" type="#_x0000_t75" style="position:absolute;margin-left:189pt;margin-top:1.5pt;width:117pt;height:30pt;z-index:251754496">
            <v:imagedata r:id="rId147" o:title=""/>
          </v:shape>
          <o:OLEObject Type="Embed" ProgID="Equation.3" ShapeID="_x0000_s1111" DrawAspect="Content" ObjectID="_1521266336" r:id="rId148"/>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CD6940" w:rsidRPr="00B929E7" w:rsidRDefault="00CD6940" w:rsidP="00CD6940">
      <w:pPr>
        <w:tabs>
          <w:tab w:val="left" w:pos="1485"/>
        </w:tabs>
        <w:spacing w:after="0"/>
        <w:rPr>
          <w:rFonts w:ascii="Arial" w:hAnsi="Arial" w:cs="Arial"/>
          <w:b/>
        </w:rPr>
      </w:pPr>
      <w:r w:rsidRPr="00B929E7">
        <w:rPr>
          <w:rFonts w:ascii="Arial" w:hAnsi="Arial" w:cs="Arial"/>
          <w:b/>
        </w:rPr>
        <w:t>Figura 2.5 Representación del empuje en un muro de contención</w:t>
      </w:r>
    </w:p>
    <w:p w:rsidR="00CD6940" w:rsidRDefault="00CD6940"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Los valores más usuales de γ (peso volumétrico), Ф (coeficiente de fricción interna), y de μ (coeficiente de fricción externa), están dados en la tabla 3.8 (Libro Diseño Estructural)</w:t>
      </w:r>
    </w:p>
    <w:p w:rsidR="00A42D18" w:rsidRPr="009B455C" w:rsidRDefault="00F72F2D" w:rsidP="00A42D18">
      <w:pPr>
        <w:tabs>
          <w:tab w:val="left" w:pos="1485"/>
        </w:tabs>
        <w:rPr>
          <w:rFonts w:ascii="Arial" w:hAnsi="Arial" w:cs="Arial"/>
        </w:rPr>
      </w:pPr>
      <w:r>
        <w:rPr>
          <w:noProof/>
          <w:lang w:val="en-US" w:eastAsia="en-US"/>
        </w:rPr>
        <w:object w:dxaOrig="0" w:dyaOrig="0">
          <v:shape id="_x0000_s1113" type="#_x0000_t75" style="position:absolute;margin-left:0;margin-top:7.45pt;width:99pt;height:34.5pt;z-index:251757568">
            <v:imagedata r:id="rId149" o:title=""/>
          </v:shape>
          <o:OLEObject Type="Embed" ProgID="Equation.3" ShapeID="_x0000_s1113" DrawAspect="Content" ObjectID="_1521266337" r:id="rId150"/>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t xml:space="preserve">  (Ver casos especiales Fig. 3.19) (Libro Diseño Estructural)</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CD6940" w:rsidRDefault="00A42D18" w:rsidP="00A42D18">
      <w:pPr>
        <w:tabs>
          <w:tab w:val="left" w:pos="1485"/>
        </w:tabs>
        <w:rPr>
          <w:rFonts w:ascii="Arial" w:hAnsi="Arial" w:cs="Arial"/>
          <w:b/>
          <w:bCs/>
        </w:rPr>
      </w:pPr>
      <w:r w:rsidRPr="009B455C">
        <w:rPr>
          <w:rFonts w:ascii="Arial" w:hAnsi="Arial" w:cs="Arial"/>
          <w:b/>
          <w:bCs/>
        </w:rPr>
        <w:lastRenderedPageBreak/>
        <w:t>EJEMPLO 7</w:t>
      </w:r>
    </w:p>
    <w:p w:rsidR="00A42D18" w:rsidRPr="00D53453" w:rsidRDefault="00CD6940" w:rsidP="00A42D18">
      <w:pPr>
        <w:tabs>
          <w:tab w:val="left" w:pos="1485"/>
        </w:tabs>
        <w:rPr>
          <w:rFonts w:ascii="Arial" w:hAnsi="Arial" w:cs="Arial"/>
          <w:bCs/>
        </w:rPr>
      </w:pPr>
      <w:r w:rsidRPr="00D53453">
        <w:rPr>
          <w:rFonts w:ascii="Arial" w:hAnsi="Arial" w:cs="Arial"/>
          <w:bCs/>
        </w:rPr>
        <w:t>Se trata de calcular el empuje de tierra en el muro de contención representado en la figura 2.6</w:t>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r w:rsidR="00A42D18" w:rsidRPr="00D53453">
        <w:rPr>
          <w:rFonts w:ascii="Arial" w:hAnsi="Arial" w:cs="Arial"/>
          <w:bCs/>
        </w:rPr>
        <w:tab/>
      </w:r>
    </w:p>
    <w:p w:rsidR="00A42D18" w:rsidRPr="009B455C" w:rsidRDefault="00A42D18" w:rsidP="00A42D18">
      <w:pPr>
        <w:tabs>
          <w:tab w:val="left" w:pos="1485"/>
        </w:tabs>
        <w:spacing w:after="0"/>
        <w:rPr>
          <w:rFonts w:ascii="Arial" w:hAnsi="Arial" w:cs="Arial"/>
        </w:rPr>
      </w:pPr>
      <w:r w:rsidRPr="009B455C">
        <w:rPr>
          <w:rFonts w:ascii="Arial" w:hAnsi="Arial" w:cs="Arial"/>
        </w:rPr>
        <w:t>TERRAPLEN:</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H =6m</w:t>
      </w:r>
      <w:r w:rsidRPr="009B455C">
        <w:rPr>
          <w:rFonts w:ascii="Arial" w:hAnsi="Arial" w:cs="Arial"/>
        </w:rPr>
        <w:tab/>
      </w:r>
      <w:r w:rsidRPr="009B455C">
        <w:rPr>
          <w:rFonts w:ascii="Arial" w:hAnsi="Arial" w:cs="Arial"/>
        </w:rPr>
        <w:tab/>
      </w:r>
      <w:r w:rsidRPr="009B455C">
        <w:rPr>
          <w:rFonts w:ascii="Arial" w:hAnsi="Arial" w:cs="Arial"/>
        </w:rPr>
        <w:tab/>
        <w:t>Θ =10º</w:t>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H' =1m</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γ =1.8 a 1.95t/m³</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spacing w:after="0"/>
        <w:rPr>
          <w:rFonts w:ascii="Arial" w:hAnsi="Arial" w:cs="Arial"/>
        </w:rPr>
      </w:pPr>
      <w:r w:rsidRPr="009B455C">
        <w:rPr>
          <w:rFonts w:ascii="Arial" w:hAnsi="Arial" w:cs="Arial"/>
        </w:rPr>
        <w:t>Ф =23 a 25º</w:t>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1758592" behindDoc="0" locked="0" layoutInCell="1" allowOverlap="1">
            <wp:simplePos x="0" y="0"/>
            <wp:positionH relativeFrom="column">
              <wp:posOffset>-16510</wp:posOffset>
            </wp:positionH>
            <wp:positionV relativeFrom="paragraph">
              <wp:posOffset>209550</wp:posOffset>
            </wp:positionV>
            <wp:extent cx="4897120" cy="2208530"/>
            <wp:effectExtent l="19050" t="0" r="0" b="0"/>
            <wp:wrapSquare wrapText="bothSides"/>
            <wp:docPr id="109"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6"/>
                    <pic:cNvPicPr>
                      <a:picLocks noChangeAspect="1" noChangeArrowheads="1"/>
                    </pic:cNvPicPr>
                  </pic:nvPicPr>
                  <pic:blipFill>
                    <a:blip r:embed="rId151" cstate="print"/>
                    <a:srcRect/>
                    <a:stretch>
                      <a:fillRect/>
                    </a:stretch>
                  </pic:blipFill>
                  <pic:spPr bwMode="auto">
                    <a:xfrm>
                      <a:off x="0" y="0"/>
                      <a:ext cx="4897120" cy="2208530"/>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B929E7" w:rsidRDefault="00D53453" w:rsidP="00A42D18">
      <w:pPr>
        <w:ind w:firstLine="708"/>
        <w:rPr>
          <w:rFonts w:ascii="Arial" w:hAnsi="Arial" w:cs="Arial"/>
          <w:b/>
        </w:rPr>
      </w:pPr>
      <w:r w:rsidRPr="00B929E7">
        <w:rPr>
          <w:rFonts w:ascii="Arial" w:hAnsi="Arial" w:cs="Arial"/>
          <w:b/>
        </w:rPr>
        <w:t>Figura 2.6 Presiones y fuerzas, muro de contención del ejemplo 7</w:t>
      </w:r>
    </w:p>
    <w:p w:rsidR="00A42D18" w:rsidRPr="009B455C" w:rsidRDefault="00A42D18" w:rsidP="00A42D18">
      <w:pPr>
        <w:ind w:firstLine="708"/>
        <w:rPr>
          <w:rFonts w:ascii="Arial" w:hAnsi="Arial" w:cs="Arial"/>
        </w:rPr>
      </w:pPr>
    </w:p>
    <w:p w:rsidR="00A42D18" w:rsidRPr="009B455C" w:rsidRDefault="00F72F2D" w:rsidP="00A42D18">
      <w:pPr>
        <w:tabs>
          <w:tab w:val="left" w:pos="1485"/>
        </w:tabs>
        <w:spacing w:after="0"/>
        <w:rPr>
          <w:rFonts w:ascii="Arial" w:hAnsi="Arial" w:cs="Arial"/>
          <w:b/>
          <w:bCs/>
        </w:rPr>
      </w:pPr>
      <w:r>
        <w:rPr>
          <w:noProof/>
          <w:lang w:val="en-US" w:eastAsia="en-US"/>
        </w:rPr>
        <w:object w:dxaOrig="0" w:dyaOrig="0">
          <v:shape id="_x0000_s1120" type="#_x0000_t75" style="position:absolute;margin-left:0;margin-top:9pt;width:203.2pt;height:32.4pt;z-index:251765760">
            <v:imagedata r:id="rId152" o:title=""/>
          </v:shape>
          <o:OLEObject Type="Embed" ProgID="Equation.3" ShapeID="_x0000_s1120" DrawAspect="Content" ObjectID="_1521266338" r:id="rId153"/>
        </w:object>
      </w:r>
      <w:r w:rsidR="00A42D18" w:rsidRPr="009B455C">
        <w:rPr>
          <w:rFonts w:ascii="Arial" w:hAnsi="Arial" w:cs="Arial"/>
          <w:b/>
          <w:bCs/>
        </w:rPr>
        <w:t>EMPUJE ACTIVO:</w:t>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roofErr w:type="spellStart"/>
      <w:r w:rsidRPr="009B455C">
        <w:rPr>
          <w:rFonts w:ascii="Arial" w:hAnsi="Arial" w:cs="Arial"/>
        </w:rPr>
        <w:t>Pa</w:t>
      </w:r>
      <w:proofErr w:type="spellEnd"/>
      <w:r w:rsidRPr="009B455C">
        <w:rPr>
          <w:rFonts w:ascii="Arial" w:hAnsi="Arial" w:cs="Arial"/>
        </w:rPr>
        <w:t xml:space="preserve"> = (1.95) (0.438) (6) (1/cos10º) = 5.204 t/m²</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F </w:t>
      </w:r>
      <w:r w:rsidRPr="009B455C">
        <w:rPr>
          <w:rFonts w:ascii="Arial" w:hAnsi="Arial" w:cs="Arial"/>
          <w:vertAlign w:val="subscript"/>
        </w:rPr>
        <w:t xml:space="preserve">1 </w:t>
      </w:r>
      <w:r w:rsidRPr="009B455C">
        <w:rPr>
          <w:rFonts w:ascii="Arial" w:hAnsi="Arial" w:cs="Arial"/>
        </w:rPr>
        <w:t>= (5.204) (6/2) = 15.61 ton</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b/>
          <w:bCs/>
        </w:rPr>
      </w:pPr>
      <w:r>
        <w:rPr>
          <w:noProof/>
          <w:lang w:val="en-US" w:eastAsia="en-US"/>
        </w:rPr>
        <w:object w:dxaOrig="0" w:dyaOrig="0">
          <v:shape id="_x0000_s1121" type="#_x0000_t75" style="position:absolute;margin-left:0;margin-top:10.7pt;width:215.95pt;height:27pt;z-index:251766784">
            <v:imagedata r:id="rId154" o:title=""/>
          </v:shape>
          <o:OLEObject Type="Embed" ProgID="Equation.3" ShapeID="_x0000_s1121" DrawAspect="Content" ObjectID="_1521266339" r:id="rId155"/>
        </w:object>
      </w:r>
      <w:r w:rsidR="00A42D18" w:rsidRPr="009B455C">
        <w:rPr>
          <w:rFonts w:ascii="Arial" w:hAnsi="Arial" w:cs="Arial"/>
          <w:b/>
          <w:bCs/>
        </w:rPr>
        <w:t>EMPUJE PASIVO:</w:t>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r w:rsidR="00A42D18" w:rsidRPr="009B455C">
        <w:rPr>
          <w:rFonts w:ascii="Arial" w:hAnsi="Arial" w:cs="Arial"/>
          <w:b/>
          <w:bCs/>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P </w:t>
      </w:r>
      <w:proofErr w:type="spellStart"/>
      <w:r w:rsidRPr="009B455C">
        <w:rPr>
          <w:rFonts w:ascii="Arial" w:hAnsi="Arial" w:cs="Arial"/>
          <w:vertAlign w:val="subscript"/>
        </w:rPr>
        <w:t>P</w:t>
      </w:r>
      <w:proofErr w:type="spellEnd"/>
      <w:r w:rsidRPr="009B455C">
        <w:rPr>
          <w:rFonts w:ascii="Arial" w:hAnsi="Arial" w:cs="Arial"/>
        </w:rPr>
        <w:t xml:space="preserve">  = (2.28) (1.8) (1) =  4.109</w:t>
      </w:r>
      <w:r w:rsidRPr="009B455C">
        <w:rPr>
          <w:rFonts w:ascii="Arial" w:hAnsi="Arial" w:cs="Arial"/>
        </w:rPr>
        <w:tab/>
        <w:t>t/m²</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F</w:t>
      </w:r>
      <w:r w:rsidRPr="009B455C">
        <w:rPr>
          <w:rFonts w:ascii="Arial" w:hAnsi="Arial" w:cs="Arial"/>
          <w:vertAlign w:val="subscript"/>
        </w:rPr>
        <w:t>2</w:t>
      </w:r>
      <w:r w:rsidRPr="009B455C">
        <w:rPr>
          <w:rFonts w:ascii="Arial" w:hAnsi="Arial" w:cs="Arial"/>
        </w:rPr>
        <w:t xml:space="preserve"> = (4.109) (1/2) = 2.05ton</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D53453" w:rsidP="00A42D18">
      <w:pPr>
        <w:tabs>
          <w:tab w:val="left" w:pos="1485"/>
        </w:tabs>
        <w:spacing w:after="0"/>
        <w:jc w:val="both"/>
        <w:rPr>
          <w:rFonts w:ascii="Arial" w:hAnsi="Arial" w:cs="Arial"/>
        </w:rPr>
      </w:pPr>
      <w:r>
        <w:rPr>
          <w:rFonts w:ascii="Arial" w:hAnsi="Arial" w:cs="Arial"/>
        </w:rPr>
        <w:t>Se trata de c</w:t>
      </w:r>
      <w:r w:rsidR="00A42D18" w:rsidRPr="009B455C">
        <w:rPr>
          <w:rFonts w:ascii="Arial" w:hAnsi="Arial" w:cs="Arial"/>
        </w:rPr>
        <w:t>alcular el factor de  seguridad contra el volteo si el mur</w:t>
      </w:r>
      <w:r>
        <w:rPr>
          <w:rFonts w:ascii="Arial" w:hAnsi="Arial" w:cs="Arial"/>
        </w:rPr>
        <w:t>o es de mampostería</w:t>
      </w:r>
      <w:r w:rsidR="00A42D18" w:rsidRPr="009B455C">
        <w:rPr>
          <w:rFonts w:ascii="Arial" w:hAnsi="Arial" w:cs="Arial"/>
        </w:rPr>
        <w:t xml:space="preserve"> (con respecto al punto A)</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Momento debido al empuje activo: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t xml:space="preserve">            </w:t>
      </w:r>
    </w:p>
    <w:p w:rsidR="00A42D18" w:rsidRPr="009B455C" w:rsidRDefault="00A42D18" w:rsidP="00A42D18">
      <w:pPr>
        <w:tabs>
          <w:tab w:val="left" w:pos="1485"/>
        </w:tabs>
        <w:spacing w:after="0"/>
        <w:rPr>
          <w:rFonts w:ascii="Arial" w:hAnsi="Arial" w:cs="Arial"/>
          <w:lang w:val="en-US"/>
        </w:rPr>
      </w:pPr>
      <w:r w:rsidRPr="009B455C">
        <w:rPr>
          <w:rFonts w:ascii="Arial" w:hAnsi="Arial" w:cs="Arial"/>
          <w:lang w:val="en-US"/>
        </w:rPr>
        <w:t>M</w:t>
      </w:r>
      <w:r w:rsidRPr="009B455C">
        <w:rPr>
          <w:rFonts w:ascii="Arial" w:hAnsi="Arial" w:cs="Arial"/>
          <w:vertAlign w:val="subscript"/>
          <w:lang w:val="en-US"/>
        </w:rPr>
        <w:t>A</w:t>
      </w:r>
      <w:r w:rsidRPr="009B455C">
        <w:rPr>
          <w:rFonts w:ascii="Arial" w:hAnsi="Arial" w:cs="Arial"/>
          <w:lang w:val="en-US"/>
        </w:rPr>
        <w:t xml:space="preserve"> = (15.37</w:t>
      </w:r>
      <w:proofErr w:type="gramStart"/>
      <w:r w:rsidRPr="009B455C">
        <w:rPr>
          <w:rFonts w:ascii="Arial" w:hAnsi="Arial" w:cs="Arial"/>
          <w:lang w:val="en-US"/>
        </w:rPr>
        <w:t>)(</w:t>
      </w:r>
      <w:proofErr w:type="gramEnd"/>
      <w:r w:rsidRPr="009B455C">
        <w:rPr>
          <w:rFonts w:ascii="Arial" w:hAnsi="Arial" w:cs="Arial"/>
          <w:lang w:val="en-US"/>
        </w:rPr>
        <w:t>2) -(2.71)(3) =22.61 t-m</w:t>
      </w:r>
      <w:r w:rsidRPr="009B455C">
        <w:rPr>
          <w:rFonts w:ascii="Arial" w:hAnsi="Arial" w:cs="Arial"/>
          <w:lang w:val="en-US"/>
        </w:rPr>
        <w:tab/>
      </w:r>
    </w:p>
    <w:p w:rsidR="00A42D18" w:rsidRPr="009B455C" w:rsidRDefault="00615AAC" w:rsidP="00A42D18">
      <w:pPr>
        <w:tabs>
          <w:tab w:val="left" w:pos="1485"/>
        </w:tabs>
        <w:spacing w:after="0"/>
        <w:rPr>
          <w:rFonts w:ascii="Arial" w:hAnsi="Arial" w:cs="Arial"/>
          <w:lang w:val="en-US"/>
        </w:rPr>
      </w:pPr>
      <w:r>
        <w:rPr>
          <w:noProof/>
          <w:lang w:val="en-US" w:eastAsia="en-US"/>
        </w:rPr>
        <mc:AlternateContent>
          <mc:Choice Requires="wps">
            <w:drawing>
              <wp:anchor distT="0" distB="0" distL="114300" distR="114300" simplePos="0" relativeHeight="251760640" behindDoc="0" locked="0" layoutInCell="1" allowOverlap="1">
                <wp:simplePos x="0" y="0"/>
                <wp:positionH relativeFrom="column">
                  <wp:posOffset>342900</wp:posOffset>
                </wp:positionH>
                <wp:positionV relativeFrom="paragraph">
                  <wp:posOffset>122555</wp:posOffset>
                </wp:positionV>
                <wp:extent cx="1028700" cy="396240"/>
                <wp:effectExtent l="32385" t="5715" r="5715" b="55245"/>
                <wp:wrapNone/>
                <wp:docPr id="503"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8700" cy="396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6A01C4" id="Line 91" o:spid="_x0000_s1026" style="position:absolute;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9.65pt" to="108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">
                <v:stroke endarrow="block"/>
              </v:line>
            </w:pict>
          </mc:Fallback>
        </mc:AlternateContent>
      </w:r>
      <w:r>
        <w:rPr>
          <w:noProof/>
          <w:lang w:val="en-US" w:eastAsia="en-US"/>
        </w:rPr>
        <mc:AlternateContent>
          <mc:Choice Requires="wps">
            <w:drawing>
              <wp:anchor distT="0" distB="0" distL="114300" distR="114300" simplePos="0" relativeHeight="251761664" behindDoc="0" locked="0" layoutInCell="1" allowOverlap="1">
                <wp:simplePos x="0" y="0"/>
                <wp:positionH relativeFrom="column">
                  <wp:posOffset>1371600</wp:posOffset>
                </wp:positionH>
                <wp:positionV relativeFrom="paragraph">
                  <wp:posOffset>122555</wp:posOffset>
                </wp:positionV>
                <wp:extent cx="0" cy="352425"/>
                <wp:effectExtent l="60960" t="5715" r="53340" b="22860"/>
                <wp:wrapNone/>
                <wp:docPr id="502"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2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8058C9" id="Line 92"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9.65pt" to="108pt,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">
                <v:stroke endarrow="block"/>
              </v:line>
            </w:pict>
          </mc:Fallback>
        </mc:AlternateContent>
      </w:r>
      <w:r w:rsidR="00A42D18" w:rsidRPr="009B455C">
        <w:rPr>
          <w:rFonts w:ascii="Arial" w:hAnsi="Arial" w:cs="Arial"/>
          <w:lang w:val="en-US"/>
        </w:rPr>
        <w:t>F</w:t>
      </w:r>
      <w:r w:rsidR="00A42D18" w:rsidRPr="009B455C">
        <w:rPr>
          <w:rFonts w:ascii="Arial" w:hAnsi="Arial" w:cs="Arial"/>
          <w:vertAlign w:val="subscript"/>
          <w:lang w:val="en-US"/>
        </w:rPr>
        <w:t>1</w:t>
      </w:r>
      <w:r w:rsidR="00A42D18" w:rsidRPr="009B455C">
        <w:rPr>
          <w:rFonts w:ascii="Arial" w:hAnsi="Arial" w:cs="Arial"/>
          <w:lang w:val="en-US"/>
        </w:rPr>
        <w:t xml:space="preserve"> =15.61ton</w:t>
      </w:r>
      <w:r w:rsidR="00A42D18" w:rsidRPr="009B455C">
        <w:rPr>
          <w:rFonts w:ascii="Arial" w:hAnsi="Arial" w:cs="Arial"/>
          <w:lang w:val="en-US"/>
        </w:rPr>
        <w:tab/>
      </w:r>
      <w:r w:rsidR="00A42D18" w:rsidRPr="009B455C">
        <w:rPr>
          <w:rFonts w:ascii="Arial" w:hAnsi="Arial" w:cs="Arial"/>
          <w:lang w:val="en-US"/>
        </w:rPr>
        <w:tab/>
        <w:t xml:space="preserve">   </w:t>
      </w:r>
    </w:p>
    <w:p w:rsidR="00A42D18" w:rsidRPr="009B455C" w:rsidRDefault="00615AAC" w:rsidP="00A42D18">
      <w:pPr>
        <w:tabs>
          <w:tab w:val="left" w:pos="1485"/>
        </w:tabs>
        <w:spacing w:after="0"/>
        <w:rPr>
          <w:rFonts w:ascii="Arial" w:hAnsi="Arial" w:cs="Arial"/>
          <w:lang w:val="en-US"/>
        </w:rPr>
      </w:pPr>
      <w:r>
        <w:rPr>
          <w:noProof/>
          <w:lang w:val="en-US" w:eastAsia="en-US"/>
        </w:rPr>
        <mc:AlternateContent>
          <mc:Choice Requires="wps">
            <w:drawing>
              <wp:anchor distT="0" distB="0" distL="114300" distR="114300" simplePos="0" relativeHeight="251759616" behindDoc="0" locked="0" layoutInCell="1" allowOverlap="1">
                <wp:simplePos x="0" y="0"/>
                <wp:positionH relativeFrom="column">
                  <wp:posOffset>914400</wp:posOffset>
                </wp:positionH>
                <wp:positionV relativeFrom="paragraph">
                  <wp:posOffset>58420</wp:posOffset>
                </wp:positionV>
                <wp:extent cx="342900" cy="218440"/>
                <wp:effectExtent l="3810" t="2540" r="0" b="0"/>
                <wp:wrapNone/>
                <wp:docPr id="501"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C817DA" w:rsidRDefault="00F72F2D" w:rsidP="00A42D18">
                            <w:pPr>
                              <w:rPr>
                                <w:sz w:val="18"/>
                                <w:szCs w:val="18"/>
                              </w:rPr>
                            </w:pPr>
                            <w:r w:rsidRPr="00C817DA">
                              <w:rPr>
                                <w:sz w:val="18"/>
                                <w:szCs w:val="18"/>
                              </w:rPr>
                              <w:t>10º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 o:spid="_x0000_s1048" type="#_x0000_t202" style="position:absolute;margin-left:1in;margin-top:4.6pt;width:27pt;height:17.2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" stroked="f">
                <v:textbox>
                  <w:txbxContent>
                    <w:p w:rsidR="00F72F2D" w:rsidRPr="00C817DA" w:rsidRDefault="00F72F2D" w:rsidP="00A42D18">
                      <w:pPr>
                        <w:rPr>
                          <w:sz w:val="18"/>
                          <w:szCs w:val="18"/>
                        </w:rPr>
                      </w:pPr>
                      <w:r w:rsidRPr="00C817DA">
                        <w:rPr>
                          <w:sz w:val="18"/>
                          <w:szCs w:val="18"/>
                        </w:rPr>
                        <w:t>10º</w:t>
                      </w:r>
                    </w:p>
                  </w:txbxContent>
                </v:textbox>
              </v:shape>
            </w:pict>
          </mc:Fallback>
        </mc:AlternateContent>
      </w:r>
      <w:r>
        <w:rPr>
          <w:noProof/>
          <w:lang w:val="en-US" w:eastAsia="en-US"/>
        </w:rPr>
        <mc:AlternateContent>
          <mc:Choice Requires="wps">
            <w:drawing>
              <wp:anchor distT="0" distB="0" distL="114300" distR="114300" simplePos="0" relativeHeight="251767808" behindDoc="0" locked="0" layoutInCell="1" allowOverlap="1">
                <wp:simplePos x="0" y="0"/>
                <wp:positionH relativeFrom="column">
                  <wp:posOffset>800100</wp:posOffset>
                </wp:positionH>
                <wp:positionV relativeFrom="paragraph">
                  <wp:posOffset>172720</wp:posOffset>
                </wp:positionV>
                <wp:extent cx="114300" cy="184150"/>
                <wp:effectExtent l="13335" t="12065" r="5715" b="13335"/>
                <wp:wrapNone/>
                <wp:docPr id="500" name="Arc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84150"/>
                        </a:xfrm>
                        <a:custGeom>
                          <a:avLst/>
                          <a:gdLst>
                            <a:gd name="G0" fmla="+- 0 0 0"/>
                            <a:gd name="G1" fmla="+- 21600 0 0"/>
                            <a:gd name="G2" fmla="+- 21600 0 0"/>
                            <a:gd name="T0" fmla="*/ 0 w 21600"/>
                            <a:gd name="T1" fmla="*/ 0 h 34800"/>
                            <a:gd name="T2" fmla="*/ 17097 w 21600"/>
                            <a:gd name="T3" fmla="*/ 34800 h 34800"/>
                            <a:gd name="T4" fmla="*/ 0 w 21600"/>
                            <a:gd name="T5" fmla="*/ 21600 h 34800"/>
                          </a:gdLst>
                          <a:ahLst/>
                          <a:cxnLst>
                            <a:cxn ang="0">
                              <a:pos x="T0" y="T1"/>
                            </a:cxn>
                            <a:cxn ang="0">
                              <a:pos x="T2" y="T3"/>
                            </a:cxn>
                            <a:cxn ang="0">
                              <a:pos x="T4" y="T5"/>
                            </a:cxn>
                          </a:cxnLst>
                          <a:rect l="0" t="0" r="r" b="b"/>
                          <a:pathLst>
                            <a:path w="21600" h="34800" fill="none" extrusionOk="0">
                              <a:moveTo>
                                <a:pt x="0" y="0"/>
                              </a:moveTo>
                              <a:cubicBezTo>
                                <a:pt x="11929" y="0"/>
                                <a:pt x="21600" y="9670"/>
                                <a:pt x="21600" y="21600"/>
                              </a:cubicBezTo>
                              <a:cubicBezTo>
                                <a:pt x="21600" y="26376"/>
                                <a:pt x="20016" y="31019"/>
                                <a:pt x="17097" y="34800"/>
                              </a:cubicBezTo>
                            </a:path>
                            <a:path w="21600" h="34800" stroke="0" extrusionOk="0">
                              <a:moveTo>
                                <a:pt x="0" y="0"/>
                              </a:moveTo>
                              <a:cubicBezTo>
                                <a:pt x="11929" y="0"/>
                                <a:pt x="21600" y="9670"/>
                                <a:pt x="21600" y="21600"/>
                              </a:cubicBezTo>
                              <a:cubicBezTo>
                                <a:pt x="21600" y="26376"/>
                                <a:pt x="20016" y="31019"/>
                                <a:pt x="17097" y="348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F4EDCA" id="Arc 98" o:spid="_x0000_s1026" style="position:absolute;margin-left:63pt;margin-top:13.6pt;width:9pt;height:14.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3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" path="m,nfc11929,,21600,9670,21600,21600v,4776,-1584,9419,-4503,13200em,nsc11929,,21600,9670,21600,21600v,4776,-1584,9419,-4503,13200l,21600,,xe" filled="f">
                <v:path arrowok="t" o:extrusionok="f" o:connecttype="custom" o:connectlocs="0,0;90472,184150;0,114300" o:connectangles="0,0,0"/>
              </v:shape>
            </w:pict>
          </mc:Fallback>
        </mc:AlternateContent>
      </w:r>
      <w:r>
        <w:rPr>
          <w:noProof/>
          <w:lang w:val="en-US" w:eastAsia="en-US"/>
        </w:rPr>
        <mc:AlternateContent>
          <mc:Choice Requires="wps">
            <w:drawing>
              <wp:anchor distT="0" distB="0" distL="114300" distR="114300" simplePos="0" relativeHeight="251762688" behindDoc="0" locked="0" layoutInCell="1" allowOverlap="1">
                <wp:simplePos x="0" y="0"/>
                <wp:positionH relativeFrom="column">
                  <wp:posOffset>342900</wp:posOffset>
                </wp:positionH>
                <wp:positionV relativeFrom="paragraph">
                  <wp:posOffset>343535</wp:posOffset>
                </wp:positionV>
                <wp:extent cx="542925" cy="0"/>
                <wp:effectExtent l="22860" t="59055" r="5715" b="55245"/>
                <wp:wrapNone/>
                <wp:docPr id="499" name="Lin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429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FA6C8F" id="Line 93" o:spid="_x0000_s1026" style="position:absolute;flip:x 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69.7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">
                <v:stroke endarrow="block"/>
              </v:line>
            </w:pict>
          </mc:Fallback>
        </mc:AlternateContent>
      </w:r>
      <w:r>
        <w:rPr>
          <w:noProof/>
          <w:lang w:val="en-US" w:eastAsia="en-US"/>
        </w:rPr>
        <mc:AlternateContent>
          <mc:Choice Requires="wps">
            <w:drawing>
              <wp:anchor distT="0" distB="0" distL="114300" distR="114300" simplePos="0" relativeHeight="251763712" behindDoc="0" locked="0" layoutInCell="1" allowOverlap="1">
                <wp:simplePos x="0" y="0"/>
                <wp:positionH relativeFrom="column">
                  <wp:posOffset>1028700</wp:posOffset>
                </wp:positionH>
                <wp:positionV relativeFrom="paragraph">
                  <wp:posOffset>343535</wp:posOffset>
                </wp:positionV>
                <wp:extent cx="114300" cy="0"/>
                <wp:effectExtent l="13335" t="11430" r="5715" b="7620"/>
                <wp:wrapNone/>
                <wp:docPr id="498"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B67BD9" id="Line 94" o:spid="_x0000_s1026" style="position:absolute;flip:y;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7.05pt" to="90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"/>
            </w:pict>
          </mc:Fallback>
        </mc:AlternateContent>
      </w:r>
      <w:r>
        <w:rPr>
          <w:noProof/>
          <w:lang w:val="en-US" w:eastAsia="en-US"/>
        </w:rPr>
        <mc:AlternateContent>
          <mc:Choice Requires="wps">
            <w:drawing>
              <wp:anchor distT="0" distB="0" distL="114300" distR="114300" simplePos="0" relativeHeight="251764736" behindDoc="0" locked="0" layoutInCell="1" allowOverlap="1">
                <wp:simplePos x="0" y="0"/>
                <wp:positionH relativeFrom="column">
                  <wp:posOffset>1257300</wp:posOffset>
                </wp:positionH>
                <wp:positionV relativeFrom="paragraph">
                  <wp:posOffset>343535</wp:posOffset>
                </wp:positionV>
                <wp:extent cx="123825" cy="0"/>
                <wp:effectExtent l="13335" t="11430" r="5715" b="7620"/>
                <wp:wrapNone/>
                <wp:docPr id="497"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3145E3" id="Line 95"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27.05pt" to="108.7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"/>
            </w:pict>
          </mc:Fallback>
        </mc:AlternateContent>
      </w:r>
      <w:r w:rsidR="00A42D18" w:rsidRPr="009B455C">
        <w:rPr>
          <w:rFonts w:ascii="Arial" w:hAnsi="Arial" w:cs="Arial"/>
          <w:lang w:val="en-US"/>
        </w:rPr>
        <w:t xml:space="preserve">                                      2.71t</w:t>
      </w:r>
      <w:r w:rsidR="00A42D18" w:rsidRPr="009B455C">
        <w:rPr>
          <w:rFonts w:ascii="Arial" w:hAnsi="Arial" w:cs="Arial"/>
          <w:lang w:val="en-US"/>
        </w:rPr>
        <w:tab/>
      </w:r>
    </w:p>
    <w:p w:rsidR="00A42D18" w:rsidRPr="009B455C" w:rsidRDefault="00A42D18" w:rsidP="00A42D18">
      <w:pPr>
        <w:tabs>
          <w:tab w:val="left" w:pos="1485"/>
        </w:tabs>
        <w:spacing w:after="0"/>
        <w:rPr>
          <w:rFonts w:ascii="Arial" w:hAnsi="Arial" w:cs="Arial"/>
          <w:lang w:val="en-US"/>
        </w:rPr>
      </w:pPr>
    </w:p>
    <w:p w:rsidR="00A42D18" w:rsidRPr="009B455C" w:rsidRDefault="00A42D18" w:rsidP="00A42D18">
      <w:pPr>
        <w:tabs>
          <w:tab w:val="left" w:pos="1485"/>
        </w:tabs>
        <w:spacing w:after="0"/>
        <w:rPr>
          <w:rFonts w:ascii="Arial" w:hAnsi="Arial" w:cs="Arial"/>
          <w:lang w:val="en-US"/>
        </w:rPr>
      </w:pPr>
      <w:r w:rsidRPr="009B455C">
        <w:rPr>
          <w:rFonts w:ascii="Arial" w:hAnsi="Arial" w:cs="Arial"/>
          <w:lang w:val="en-US"/>
        </w:rPr>
        <w:t xml:space="preserve">            </w:t>
      </w:r>
    </w:p>
    <w:p w:rsidR="00A42D18" w:rsidRPr="009B455C" w:rsidRDefault="00A42D18" w:rsidP="00A42D18">
      <w:pPr>
        <w:tabs>
          <w:tab w:val="left" w:pos="1485"/>
        </w:tabs>
        <w:spacing w:after="0"/>
        <w:rPr>
          <w:rFonts w:ascii="Arial" w:hAnsi="Arial" w:cs="Arial"/>
          <w:lang w:val="en-US"/>
        </w:rPr>
      </w:pPr>
      <w:r w:rsidRPr="009B455C">
        <w:rPr>
          <w:rFonts w:ascii="Arial" w:hAnsi="Arial" w:cs="Arial"/>
          <w:lang w:val="en-US"/>
        </w:rPr>
        <w:t xml:space="preserve">               15.37 ton</w:t>
      </w:r>
      <w:r w:rsidRPr="009B455C">
        <w:rPr>
          <w:rFonts w:ascii="Arial" w:hAnsi="Arial" w:cs="Arial"/>
          <w:lang w:val="en-US"/>
        </w:rPr>
        <w:tab/>
      </w:r>
      <w:r w:rsidRPr="009B455C">
        <w:rPr>
          <w:rFonts w:ascii="Arial" w:hAnsi="Arial" w:cs="Arial"/>
          <w:lang w:val="en-US"/>
        </w:rPr>
        <w:tab/>
      </w:r>
    </w:p>
    <w:p w:rsidR="00A42D18" w:rsidRPr="009B455C" w:rsidRDefault="00A42D18" w:rsidP="00A42D18">
      <w:pPr>
        <w:tabs>
          <w:tab w:val="left" w:pos="1485"/>
        </w:tabs>
        <w:spacing w:after="0"/>
        <w:rPr>
          <w:rFonts w:ascii="Arial" w:hAnsi="Arial" w:cs="Arial"/>
        </w:rPr>
      </w:pPr>
      <w:r w:rsidRPr="009B455C">
        <w:rPr>
          <w:rFonts w:ascii="Arial" w:hAnsi="Arial" w:cs="Arial"/>
        </w:rPr>
        <w:t>(O bien</w:t>
      </w:r>
      <w:r w:rsidR="00D53453">
        <w:rPr>
          <w:rFonts w:ascii="Arial" w:hAnsi="Arial" w:cs="Arial"/>
        </w:rPr>
        <w:t>,</w:t>
      </w:r>
      <w:r w:rsidRPr="009B455C">
        <w:rPr>
          <w:rFonts w:ascii="Arial" w:hAnsi="Arial" w:cs="Arial"/>
        </w:rPr>
        <w:t xml:space="preserve"> calculando el brazo con geometría analítica) </w:t>
      </w:r>
    </w:p>
    <w:p w:rsidR="00A42D18" w:rsidRPr="009B455C" w:rsidRDefault="00A42D18" w:rsidP="00A42D18">
      <w:pPr>
        <w:tabs>
          <w:tab w:val="left" w:pos="1485"/>
        </w:tabs>
        <w:spacing w:after="0"/>
        <w:rPr>
          <w:rFonts w:ascii="Arial" w:hAnsi="Arial" w:cs="Arial"/>
        </w:rPr>
      </w:pPr>
      <w:r w:rsidRPr="009B455C">
        <w:rPr>
          <w:rFonts w:ascii="Arial" w:hAnsi="Arial" w:cs="Arial"/>
        </w:rPr>
        <w:lastRenderedPageBreak/>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t xml:space="preserve">           </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Momento de las fuerzas que resisten al volteo.</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F105D4" w:rsidRDefault="00A42D18" w:rsidP="00A42D18">
      <w:pPr>
        <w:tabs>
          <w:tab w:val="left" w:pos="1485"/>
        </w:tabs>
        <w:spacing w:after="0"/>
        <w:rPr>
          <w:rFonts w:ascii="Arial" w:hAnsi="Arial" w:cs="Arial"/>
          <w:lang w:val="es-MX"/>
        </w:rPr>
      </w:pPr>
      <w:r w:rsidRPr="00F105D4">
        <w:rPr>
          <w:rFonts w:ascii="Arial" w:hAnsi="Arial" w:cs="Arial"/>
          <w:lang w:val="es-MX"/>
        </w:rPr>
        <w:t>M</w:t>
      </w:r>
      <w:r w:rsidRPr="00F105D4">
        <w:rPr>
          <w:rFonts w:ascii="Arial" w:hAnsi="Arial" w:cs="Arial"/>
          <w:vertAlign w:val="subscript"/>
          <w:lang w:val="es-MX"/>
        </w:rPr>
        <w:t>R</w:t>
      </w:r>
      <w:r w:rsidRPr="00F105D4">
        <w:rPr>
          <w:rFonts w:ascii="Arial" w:hAnsi="Arial" w:cs="Arial"/>
          <w:lang w:val="es-MX"/>
        </w:rPr>
        <w:t xml:space="preserve"> = </w:t>
      </w:r>
      <w:proofErr w:type="gramStart"/>
      <w:r w:rsidRPr="00F105D4">
        <w:rPr>
          <w:rFonts w:ascii="Arial" w:hAnsi="Arial" w:cs="Arial"/>
          <w:lang w:val="es-MX"/>
        </w:rPr>
        <w:t>W</w:t>
      </w:r>
      <w:r w:rsidRPr="00F105D4">
        <w:rPr>
          <w:rFonts w:ascii="Arial" w:hAnsi="Arial" w:cs="Arial"/>
          <w:vertAlign w:val="subscript"/>
          <w:lang w:val="es-MX"/>
        </w:rPr>
        <w:t>1</w:t>
      </w:r>
      <w:r w:rsidRPr="00F105D4">
        <w:rPr>
          <w:rFonts w:ascii="Arial" w:hAnsi="Arial" w:cs="Arial"/>
          <w:lang w:val="es-MX"/>
        </w:rPr>
        <w:t>(</w:t>
      </w:r>
      <w:proofErr w:type="gramEnd"/>
      <w:r w:rsidRPr="00F105D4">
        <w:rPr>
          <w:rFonts w:ascii="Arial" w:hAnsi="Arial" w:cs="Arial"/>
          <w:lang w:val="es-MX"/>
        </w:rPr>
        <w:t>3-1.5/2) + W</w:t>
      </w:r>
      <w:r w:rsidRPr="00F105D4">
        <w:rPr>
          <w:rFonts w:ascii="Arial" w:hAnsi="Arial" w:cs="Arial"/>
          <w:vertAlign w:val="subscript"/>
          <w:lang w:val="es-MX"/>
        </w:rPr>
        <w:t>2</w:t>
      </w:r>
      <w:r w:rsidRPr="00F105D4">
        <w:rPr>
          <w:rFonts w:ascii="Arial" w:hAnsi="Arial" w:cs="Arial"/>
          <w:lang w:val="es-MX"/>
        </w:rPr>
        <w:t xml:space="preserve"> (2/3)(1.5) + F</w:t>
      </w:r>
      <w:r w:rsidRPr="00F105D4">
        <w:rPr>
          <w:rFonts w:ascii="Arial" w:hAnsi="Arial" w:cs="Arial"/>
          <w:vertAlign w:val="subscript"/>
          <w:lang w:val="es-MX"/>
        </w:rPr>
        <w:t>2</w:t>
      </w:r>
      <w:r w:rsidRPr="00F105D4">
        <w:rPr>
          <w:rFonts w:ascii="Arial" w:hAnsi="Arial" w:cs="Arial"/>
          <w:lang w:val="es-MX"/>
        </w:rPr>
        <w:t xml:space="preserve"> (1/3)</w:t>
      </w:r>
      <w:r w:rsidRPr="00F105D4">
        <w:rPr>
          <w:rFonts w:ascii="Arial" w:hAnsi="Arial" w:cs="Arial"/>
          <w:lang w:val="es-MX"/>
        </w:rPr>
        <w:tab/>
      </w:r>
    </w:p>
    <w:p w:rsidR="00A42D18" w:rsidRPr="00F105D4" w:rsidRDefault="00A42D18" w:rsidP="00A42D18">
      <w:pPr>
        <w:tabs>
          <w:tab w:val="left" w:pos="1485"/>
        </w:tabs>
        <w:spacing w:after="0"/>
        <w:rPr>
          <w:rFonts w:ascii="Arial" w:hAnsi="Arial" w:cs="Arial"/>
          <w:lang w:val="es-MX"/>
        </w:rPr>
      </w:pPr>
      <w:r w:rsidRPr="00F105D4">
        <w:rPr>
          <w:rFonts w:ascii="Arial" w:hAnsi="Arial" w:cs="Arial"/>
          <w:lang w:val="es-MX"/>
        </w:rPr>
        <w:tab/>
      </w:r>
      <w:r w:rsidRPr="00F105D4">
        <w:rPr>
          <w:rFonts w:ascii="Arial" w:hAnsi="Arial" w:cs="Arial"/>
          <w:lang w:val="es-MX"/>
        </w:rPr>
        <w:tab/>
      </w:r>
      <w:r w:rsidRPr="00F105D4">
        <w:rPr>
          <w:rFonts w:ascii="Arial" w:hAnsi="Arial" w:cs="Arial"/>
          <w:lang w:val="es-MX"/>
        </w:rPr>
        <w:tab/>
      </w:r>
      <w:r w:rsidRPr="00F105D4">
        <w:rPr>
          <w:rFonts w:ascii="Arial" w:hAnsi="Arial" w:cs="Arial"/>
          <w:lang w:val="es-MX"/>
        </w:rPr>
        <w:tab/>
      </w:r>
    </w:p>
    <w:p w:rsidR="00D53453" w:rsidRPr="00D53453" w:rsidRDefault="00D53453" w:rsidP="00D53453">
      <w:pPr>
        <w:tabs>
          <w:tab w:val="left" w:pos="1485"/>
        </w:tabs>
        <w:spacing w:after="0"/>
        <w:rPr>
          <w:rFonts w:ascii="Arial" w:hAnsi="Arial" w:cs="Arial"/>
        </w:rPr>
      </w:pPr>
      <w:r w:rsidRPr="009B455C">
        <w:rPr>
          <w:rFonts w:ascii="Arial" w:hAnsi="Arial" w:cs="Arial"/>
        </w:rPr>
        <w:t>Sup</w:t>
      </w:r>
      <w:r>
        <w:rPr>
          <w:rFonts w:ascii="Arial" w:hAnsi="Arial" w:cs="Arial"/>
        </w:rPr>
        <w:t xml:space="preserve">oniendo el muro de mampostería. </w:t>
      </w:r>
      <w:r w:rsidRPr="009B455C">
        <w:rPr>
          <w:rFonts w:ascii="Arial" w:hAnsi="Arial" w:cs="Arial"/>
        </w:rPr>
        <w:t>Se usa el peso volumétrico mínimo de 1.5 t/m</w:t>
      </w:r>
      <w:r w:rsidRPr="009B455C">
        <w:rPr>
          <w:rFonts w:ascii="Arial" w:hAnsi="Arial" w:cs="Arial"/>
          <w:vertAlign w:val="superscript"/>
        </w:rPr>
        <w:t>3</w:t>
      </w:r>
    </w:p>
    <w:p w:rsidR="00D53453" w:rsidRPr="00D53453" w:rsidRDefault="00D53453" w:rsidP="00A42D18">
      <w:pPr>
        <w:tabs>
          <w:tab w:val="left" w:pos="1485"/>
        </w:tabs>
        <w:spacing w:after="0"/>
        <w:rPr>
          <w:rFonts w:ascii="Arial" w:hAnsi="Arial" w:cs="Arial"/>
        </w:rPr>
      </w:pPr>
    </w:p>
    <w:p w:rsidR="00A42D18" w:rsidRPr="00D53453" w:rsidRDefault="00A42D18" w:rsidP="00A42D18">
      <w:pPr>
        <w:tabs>
          <w:tab w:val="left" w:pos="1485"/>
        </w:tabs>
        <w:spacing w:after="0"/>
        <w:rPr>
          <w:rFonts w:ascii="Arial" w:hAnsi="Arial" w:cs="Arial"/>
          <w:lang w:val="es-MX"/>
        </w:rPr>
      </w:pPr>
      <w:r w:rsidRPr="00D53453">
        <w:rPr>
          <w:rFonts w:ascii="Arial" w:hAnsi="Arial" w:cs="Arial"/>
          <w:lang w:val="es-MX"/>
        </w:rPr>
        <w:t>W</w:t>
      </w:r>
      <w:r w:rsidRPr="00D53453">
        <w:rPr>
          <w:rFonts w:ascii="Arial" w:hAnsi="Arial" w:cs="Arial"/>
          <w:vertAlign w:val="subscript"/>
          <w:lang w:val="es-MX"/>
        </w:rPr>
        <w:t>1</w:t>
      </w:r>
      <w:r w:rsidRPr="00D53453">
        <w:rPr>
          <w:rFonts w:ascii="Arial" w:hAnsi="Arial" w:cs="Arial"/>
          <w:lang w:val="es-MX"/>
        </w:rPr>
        <w:t xml:space="preserve"> = (1.5</w:t>
      </w:r>
      <w:proofErr w:type="gramStart"/>
      <w:r w:rsidRPr="00D53453">
        <w:rPr>
          <w:rFonts w:ascii="Arial" w:hAnsi="Arial" w:cs="Arial"/>
          <w:lang w:val="es-MX"/>
        </w:rPr>
        <w:t>)(</w:t>
      </w:r>
      <w:proofErr w:type="gramEnd"/>
      <w:r w:rsidRPr="00D53453">
        <w:rPr>
          <w:rFonts w:ascii="Arial" w:hAnsi="Arial" w:cs="Arial"/>
          <w:lang w:val="es-MX"/>
        </w:rPr>
        <w:t>6)(2) = 18 ton</w:t>
      </w:r>
      <w:r w:rsidRPr="00D53453">
        <w:rPr>
          <w:rFonts w:ascii="Arial" w:hAnsi="Arial" w:cs="Arial"/>
          <w:lang w:val="es-MX"/>
        </w:rPr>
        <w:tab/>
      </w:r>
      <w:r w:rsidR="00D53453" w:rsidRPr="00D53453">
        <w:rPr>
          <w:rFonts w:ascii="Arial" w:hAnsi="Arial" w:cs="Arial"/>
          <w:lang w:val="es-MX"/>
        </w:rPr>
        <w:t>(parte rectangular de la secci</w:t>
      </w:r>
      <w:r w:rsidR="00D53453">
        <w:rPr>
          <w:rFonts w:ascii="Arial" w:hAnsi="Arial" w:cs="Arial"/>
          <w:lang w:val="es-MX"/>
        </w:rPr>
        <w:t>ón del muro)</w:t>
      </w:r>
      <w:r w:rsidR="00D53453">
        <w:rPr>
          <w:rFonts w:ascii="Arial" w:hAnsi="Arial" w:cs="Arial"/>
          <w:lang w:val="es-MX"/>
        </w:rPr>
        <w:tab/>
        <w:t xml:space="preserve">                    </w:t>
      </w:r>
      <w:r w:rsidRPr="00D53453">
        <w:rPr>
          <w:rFonts w:ascii="Arial" w:hAnsi="Arial" w:cs="Arial"/>
          <w:lang w:val="es-MX"/>
        </w:rPr>
        <w:t>W</w:t>
      </w:r>
      <w:r w:rsidRPr="00D53453">
        <w:rPr>
          <w:rFonts w:ascii="Arial" w:hAnsi="Arial" w:cs="Arial"/>
          <w:vertAlign w:val="subscript"/>
          <w:lang w:val="es-MX"/>
        </w:rPr>
        <w:t>2</w:t>
      </w:r>
      <w:r w:rsidRPr="00D53453">
        <w:rPr>
          <w:rFonts w:ascii="Arial" w:hAnsi="Arial" w:cs="Arial"/>
          <w:lang w:val="es-MX"/>
        </w:rPr>
        <w:t xml:space="preserve"> = (1.5)(6/2)(2) = 9 ton</w:t>
      </w:r>
      <w:r w:rsidR="00D53453">
        <w:rPr>
          <w:rFonts w:ascii="Arial" w:hAnsi="Arial" w:cs="Arial"/>
          <w:lang w:val="es-MX"/>
        </w:rPr>
        <w:t xml:space="preserve">       (parte </w:t>
      </w:r>
      <w:proofErr w:type="spellStart"/>
      <w:r w:rsidR="00D53453">
        <w:rPr>
          <w:rFonts w:ascii="Arial" w:hAnsi="Arial" w:cs="Arial"/>
          <w:lang w:val="es-MX"/>
        </w:rPr>
        <w:t>tran</w:t>
      </w:r>
      <w:r w:rsidR="00D53453" w:rsidRPr="00D53453">
        <w:rPr>
          <w:rFonts w:ascii="Arial" w:hAnsi="Arial" w:cs="Arial"/>
          <w:lang w:val="es-MX"/>
        </w:rPr>
        <w:t>angular</w:t>
      </w:r>
      <w:proofErr w:type="spellEnd"/>
      <w:r w:rsidR="00D53453" w:rsidRPr="00D53453">
        <w:rPr>
          <w:rFonts w:ascii="Arial" w:hAnsi="Arial" w:cs="Arial"/>
          <w:lang w:val="es-MX"/>
        </w:rPr>
        <w:t xml:space="preserve"> de la secci</w:t>
      </w:r>
      <w:r w:rsidR="00D53453">
        <w:rPr>
          <w:rFonts w:ascii="Arial" w:hAnsi="Arial" w:cs="Arial"/>
          <w:lang w:val="es-MX"/>
        </w:rPr>
        <w:t>ón del muro</w:t>
      </w:r>
    </w:p>
    <w:p w:rsidR="00A42D18" w:rsidRPr="00D53453" w:rsidRDefault="00A42D18" w:rsidP="00A42D18">
      <w:pPr>
        <w:tabs>
          <w:tab w:val="left" w:pos="1485"/>
        </w:tabs>
        <w:spacing w:after="0"/>
        <w:rPr>
          <w:rFonts w:ascii="Arial" w:hAnsi="Arial" w:cs="Arial"/>
          <w:lang w:val="es-MX"/>
        </w:rPr>
      </w:pPr>
    </w:p>
    <w:p w:rsidR="00A42D18" w:rsidRPr="009B455C" w:rsidRDefault="00A42D18" w:rsidP="00A42D18">
      <w:pPr>
        <w:tabs>
          <w:tab w:val="left" w:pos="1485"/>
        </w:tabs>
        <w:spacing w:after="0"/>
        <w:rPr>
          <w:rFonts w:ascii="Arial" w:hAnsi="Arial" w:cs="Arial"/>
        </w:rPr>
      </w:pPr>
      <w:r w:rsidRPr="009B455C">
        <w:rPr>
          <w:rFonts w:ascii="Arial" w:hAnsi="Arial" w:cs="Arial"/>
        </w:rPr>
        <w:t>M</w:t>
      </w:r>
      <w:r w:rsidRPr="009B455C">
        <w:rPr>
          <w:rFonts w:ascii="Arial" w:hAnsi="Arial" w:cs="Arial"/>
          <w:vertAlign w:val="subscript"/>
        </w:rPr>
        <w:t>R</w:t>
      </w:r>
      <w:r w:rsidRPr="009B455C">
        <w:rPr>
          <w:rFonts w:ascii="Arial" w:hAnsi="Arial" w:cs="Arial"/>
        </w:rPr>
        <w:t xml:space="preserve"> = 50.183 t-m</w:t>
      </w:r>
      <w:r w:rsidRPr="009B455C">
        <w:rPr>
          <w:rFonts w:ascii="Arial" w:hAnsi="Arial" w:cs="Arial"/>
        </w:rPr>
        <w:tab/>
      </w:r>
      <w:r w:rsidRPr="009B455C">
        <w:rPr>
          <w:rFonts w:ascii="Arial" w:hAnsi="Arial" w:cs="Arial"/>
        </w:rPr>
        <w:tab/>
      </w:r>
    </w:p>
    <w:p w:rsidR="00A42D18" w:rsidRPr="009B455C" w:rsidRDefault="00F72F2D" w:rsidP="00A42D18">
      <w:pPr>
        <w:tabs>
          <w:tab w:val="left" w:pos="1485"/>
          <w:tab w:val="left" w:pos="5640"/>
        </w:tabs>
        <w:spacing w:after="0"/>
        <w:rPr>
          <w:rFonts w:ascii="Arial" w:hAnsi="Arial" w:cs="Arial"/>
        </w:rPr>
      </w:pPr>
      <w:r>
        <w:rPr>
          <w:noProof/>
          <w:lang w:val="en-US" w:eastAsia="en-US"/>
        </w:rPr>
        <w:object w:dxaOrig="0" w:dyaOrig="0">
          <v:shape id="_x0000_s1123" type="#_x0000_t75" style="position:absolute;margin-left:117pt;margin-top:1.05pt;width:149.65pt;height:35.55pt;z-index:251768832">
            <v:imagedata r:id="rId156" o:title=""/>
          </v:shape>
          <o:OLEObject Type="Embed" ProgID="Equation.3" ShapeID="_x0000_s1123" DrawAspect="Content" ObjectID="_1521266340" r:id="rId157"/>
        </w:object>
      </w:r>
      <w:r w:rsidR="00A42D18" w:rsidRPr="009B455C">
        <w:rPr>
          <w:rFonts w:ascii="Arial" w:hAnsi="Arial" w:cs="Arial"/>
        </w:rPr>
        <w:t xml:space="preserve">El factor de seguridad:  </w:t>
      </w:r>
      <w:r w:rsidR="00A42D18" w:rsidRPr="009B455C">
        <w:rPr>
          <w:rFonts w:ascii="Arial" w:hAnsi="Arial" w:cs="Arial"/>
        </w:rPr>
        <w:tab/>
        <w:t>que se considera suficiente.</w: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jc w:val="both"/>
        <w:rPr>
          <w:rFonts w:ascii="Arial" w:hAnsi="Arial" w:cs="Arial"/>
        </w:rPr>
      </w:pPr>
      <w:r w:rsidRPr="009B455C">
        <w:rPr>
          <w:rFonts w:ascii="Arial" w:hAnsi="Arial" w:cs="Arial"/>
          <w:b/>
        </w:rPr>
        <w:t>Nota  importante;</w:t>
      </w:r>
      <w:r w:rsidRPr="009B455C">
        <w:rPr>
          <w:rFonts w:ascii="Arial" w:hAnsi="Arial" w:cs="Arial"/>
        </w:rPr>
        <w:t xml:space="preserve"> Se deben de colocar drenes  en los muros de contención</w:t>
      </w:r>
      <w:r w:rsidRPr="009B455C">
        <w:rPr>
          <w:rFonts w:ascii="Arial" w:hAnsi="Arial" w:cs="Arial"/>
        </w:rPr>
        <w:tab/>
        <w:t xml:space="preserve"> de lo contrario los empujes  pueden ser muy altos (Presión Hidrostática) debido a la acumulación de agua por lluvia. Ver Fig. 3.18 del libro</w:t>
      </w:r>
      <w:r w:rsidR="00225BDC">
        <w:rPr>
          <w:rFonts w:ascii="Arial" w:hAnsi="Arial" w:cs="Arial"/>
        </w:rPr>
        <w:t xml:space="preserve"> de Diseño Estructural</w:t>
      </w:r>
      <w:r w:rsidRPr="009B455C">
        <w:rPr>
          <w:rFonts w:ascii="Arial" w:hAnsi="Arial" w:cs="Arial"/>
        </w:rPr>
        <w:t>.</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 xml:space="preserve">CARGAS VIVAS EN ALMACENES: </w:t>
      </w:r>
      <w:r w:rsidRPr="009B455C">
        <w:rPr>
          <w:rFonts w:ascii="Arial" w:hAnsi="Arial" w:cs="Arial"/>
        </w:rPr>
        <w:t>(</w:t>
      </w:r>
      <w:proofErr w:type="spellStart"/>
      <w:r w:rsidRPr="009B455C">
        <w:rPr>
          <w:rFonts w:ascii="Arial" w:hAnsi="Arial" w:cs="Arial"/>
        </w:rPr>
        <w:t>Meli</w:t>
      </w:r>
      <w:proofErr w:type="spellEnd"/>
      <w:r w:rsidRPr="009B455C">
        <w:rPr>
          <w:rFonts w:ascii="Arial" w:hAnsi="Arial" w:cs="Arial"/>
        </w:rPr>
        <w:t>, 2001).</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225BDC" w:rsidRDefault="00225BDC" w:rsidP="00A42D18">
      <w:pPr>
        <w:tabs>
          <w:tab w:val="left" w:pos="1485"/>
        </w:tabs>
        <w:spacing w:after="0"/>
        <w:rPr>
          <w:rFonts w:ascii="Arial" w:hAnsi="Arial" w:cs="Arial"/>
        </w:rPr>
      </w:pPr>
      <w:r>
        <w:rPr>
          <w:rFonts w:ascii="Arial" w:hAnsi="Arial" w:cs="Arial"/>
        </w:rPr>
        <w:t>Las cargas vivas en almacenes se calculan, según el Reglamento de Construcciones para el Distrito federal con las siguientes relaciones:</w:t>
      </w:r>
    </w:p>
    <w:p w:rsidR="00225BDC" w:rsidRDefault="00225BDC"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0.8Wm</w:t>
      </w:r>
      <w:r w:rsidRPr="009B455C">
        <w:rPr>
          <w:rFonts w:ascii="Arial" w:hAnsi="Arial" w:cs="Arial"/>
        </w:rPr>
        <w:tab/>
        <w:t>MEDIA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0.9Wm</w:t>
      </w:r>
      <w:r w:rsidRPr="009B455C">
        <w:rPr>
          <w:rFonts w:ascii="Arial" w:hAnsi="Arial" w:cs="Arial"/>
        </w:rPr>
        <w:tab/>
        <w:t>INSTANTANEA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w:t>
      </w:r>
      <w:proofErr w:type="spellStart"/>
      <w:r w:rsidRPr="009B455C">
        <w:rPr>
          <w:rFonts w:ascii="Arial" w:hAnsi="Arial" w:cs="Arial"/>
        </w:rPr>
        <w:t>Wm</w:t>
      </w:r>
      <w:proofErr w:type="spellEnd"/>
      <w:r w:rsidRPr="009B455C">
        <w:rPr>
          <w:rFonts w:ascii="Arial" w:hAnsi="Arial" w:cs="Arial"/>
        </w:rPr>
        <w:tab/>
        <w:t>MÁXIMA</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120"/>
        <w:rPr>
          <w:rFonts w:ascii="Arial" w:hAnsi="Arial" w:cs="Arial"/>
        </w:rPr>
      </w:pPr>
      <w:proofErr w:type="spellStart"/>
      <w:r w:rsidRPr="009B455C">
        <w:rPr>
          <w:rFonts w:ascii="Arial" w:hAnsi="Arial" w:cs="Arial"/>
        </w:rPr>
        <w:t>Wm</w:t>
      </w:r>
      <w:proofErr w:type="spellEnd"/>
      <w:r w:rsidRPr="009B455C">
        <w:rPr>
          <w:rFonts w:ascii="Arial" w:hAnsi="Arial" w:cs="Arial"/>
        </w:rPr>
        <w:t>: Calculada estadísticamente para los artículos o materiales almacenados pero nunca inferior a 350 kg/m²</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391F12" w:rsidRDefault="00391F12" w:rsidP="00A42D18">
      <w:pPr>
        <w:tabs>
          <w:tab w:val="left" w:pos="1485"/>
        </w:tabs>
        <w:spacing w:after="120"/>
        <w:rPr>
          <w:rFonts w:ascii="Arial" w:hAnsi="Arial" w:cs="Arial"/>
        </w:rPr>
      </w:pPr>
      <w:r>
        <w:rPr>
          <w:rFonts w:ascii="Arial" w:hAnsi="Arial" w:cs="Arial"/>
        </w:rPr>
        <w:t>Otros casos usuales:</w:t>
      </w:r>
    </w:p>
    <w:p w:rsidR="00A42D18" w:rsidRPr="009B455C" w:rsidRDefault="00A42D18" w:rsidP="00A42D18">
      <w:pPr>
        <w:tabs>
          <w:tab w:val="left" w:pos="1485"/>
        </w:tabs>
        <w:spacing w:after="120"/>
        <w:rPr>
          <w:rFonts w:ascii="Arial" w:hAnsi="Arial" w:cs="Arial"/>
        </w:rPr>
      </w:pPr>
      <w:r w:rsidRPr="009B455C">
        <w:rPr>
          <w:rFonts w:ascii="Arial" w:hAnsi="Arial" w:cs="Arial"/>
        </w:rPr>
        <w:t>Carga viva en estacionamientos: 250 kg/m² (</w:t>
      </w:r>
      <w:proofErr w:type="spellStart"/>
      <w:r w:rsidRPr="009B455C">
        <w:rPr>
          <w:rFonts w:ascii="Arial" w:hAnsi="Arial" w:cs="Arial"/>
        </w:rPr>
        <w:t>Máx</w:t>
      </w:r>
      <w:proofErr w:type="spellEnd"/>
      <w:r w:rsidRPr="009B455C">
        <w:rPr>
          <w:rFonts w:ascii="Arial" w:hAnsi="Arial" w:cs="Arial"/>
        </w:rPr>
        <w:t>)</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Volados en vía pública: 300kg/m² (</w:t>
      </w:r>
      <w:proofErr w:type="spellStart"/>
      <w:r w:rsidRPr="009B455C">
        <w:rPr>
          <w:rFonts w:ascii="Arial" w:hAnsi="Arial" w:cs="Arial"/>
        </w:rPr>
        <w:t>Máx</w:t>
      </w:r>
      <w:proofErr w:type="spellEnd"/>
      <w:r w:rsidRPr="009B455C">
        <w:rPr>
          <w:rFonts w:ascii="Arial" w:hAnsi="Arial" w:cs="Arial"/>
        </w:rPr>
        <w:t>)</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0"/>
        <w:rPr>
          <w:rFonts w:ascii="Arial" w:hAnsi="Arial" w:cs="Arial"/>
          <w:b/>
          <w:bCs/>
        </w:rPr>
      </w:pPr>
      <w:bookmarkStart w:id="20" w:name="_Toc275944584"/>
      <w:r w:rsidRPr="009B455C">
        <w:rPr>
          <w:rStyle w:val="Ttulo2Car"/>
        </w:rPr>
        <w:t>CARGAS VIVAS EN PUENTES.</w:t>
      </w:r>
      <w:bookmarkEnd w:id="20"/>
      <w:r w:rsidRPr="009B455C">
        <w:rPr>
          <w:rFonts w:ascii="Arial" w:hAnsi="Arial" w:cs="Arial"/>
          <w:b/>
          <w:bCs/>
        </w:rPr>
        <w:t xml:space="preserve"> </w:t>
      </w:r>
      <w:r w:rsidRPr="009B455C">
        <w:rPr>
          <w:rFonts w:ascii="Arial" w:hAnsi="Arial" w:cs="Arial"/>
        </w:rPr>
        <w:t>(</w:t>
      </w:r>
      <w:proofErr w:type="spellStart"/>
      <w:r w:rsidRPr="009B455C">
        <w:rPr>
          <w:rFonts w:ascii="Arial" w:hAnsi="Arial" w:cs="Arial"/>
        </w:rPr>
        <w:t>Meli</w:t>
      </w:r>
      <w:proofErr w:type="spellEnd"/>
      <w:r w:rsidRPr="009B455C">
        <w:rPr>
          <w:rFonts w:ascii="Arial" w:hAnsi="Arial" w:cs="Arial"/>
        </w:rPr>
        <w:t>, 2001).</w:t>
      </w:r>
    </w:p>
    <w:p w:rsidR="00A42D18" w:rsidRPr="009B455C" w:rsidRDefault="00A42D18" w:rsidP="00A42D18">
      <w:pPr>
        <w:tabs>
          <w:tab w:val="left" w:pos="1485"/>
        </w:tabs>
        <w:spacing w:after="0"/>
        <w:rPr>
          <w:rFonts w:ascii="Arial" w:hAnsi="Arial" w:cs="Arial"/>
          <w:b/>
          <w:bCs/>
        </w:rPr>
      </w:pPr>
    </w:p>
    <w:p w:rsidR="00391F12" w:rsidRDefault="00391F12" w:rsidP="00A42D18">
      <w:pPr>
        <w:tabs>
          <w:tab w:val="left" w:pos="1485"/>
        </w:tabs>
        <w:spacing w:after="0"/>
        <w:jc w:val="both"/>
        <w:rPr>
          <w:rFonts w:ascii="Arial" w:hAnsi="Arial" w:cs="Arial"/>
        </w:rPr>
      </w:pPr>
    </w:p>
    <w:p w:rsidR="00391F12" w:rsidRDefault="00391F12" w:rsidP="00A42D18">
      <w:pPr>
        <w:tabs>
          <w:tab w:val="left" w:pos="1485"/>
        </w:tabs>
        <w:spacing w:after="0"/>
        <w:jc w:val="both"/>
        <w:rPr>
          <w:rFonts w:ascii="Arial" w:hAnsi="Arial" w:cs="Arial"/>
        </w:rPr>
      </w:pPr>
    </w:p>
    <w:p w:rsidR="00A42D18" w:rsidRPr="009B455C" w:rsidRDefault="00A42D18" w:rsidP="00A42D18">
      <w:pPr>
        <w:tabs>
          <w:tab w:val="left" w:pos="1485"/>
        </w:tabs>
        <w:spacing w:after="0"/>
        <w:jc w:val="both"/>
        <w:rPr>
          <w:rFonts w:ascii="Arial" w:hAnsi="Arial" w:cs="Arial"/>
        </w:rPr>
      </w:pPr>
      <w:r w:rsidRPr="009B455C">
        <w:rPr>
          <w:rFonts w:ascii="Arial" w:hAnsi="Arial" w:cs="Arial"/>
        </w:rPr>
        <w:t>Se deben al efecto del paso de  los vehículos  que implica un efecto dinámico (impacto).</w:t>
      </w:r>
    </w:p>
    <w:p w:rsidR="00A42D18" w:rsidRPr="009B455C" w:rsidRDefault="00A42D18" w:rsidP="00A42D18">
      <w:pPr>
        <w:tabs>
          <w:tab w:val="left" w:pos="1485"/>
        </w:tabs>
        <w:spacing w:after="0"/>
        <w:jc w:val="both"/>
        <w:rPr>
          <w:rFonts w:ascii="Arial" w:hAnsi="Arial" w:cs="Arial"/>
        </w:rPr>
      </w:pPr>
      <w:r w:rsidRPr="009B455C">
        <w:rPr>
          <w:rFonts w:ascii="Arial" w:hAnsi="Arial" w:cs="Arial"/>
        </w:rPr>
        <w:t>Para puentes carreteros se establecen camiones tipo o cargas equivalentes para simular el efecto más desfavorable representativo del tráfico normal.</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Algunos casos de camiones tipo  y cargas equivalentes son:</w:t>
      </w:r>
    </w:p>
    <w:p w:rsidR="00A42D18" w:rsidRPr="009B455C" w:rsidRDefault="00A42D18" w:rsidP="00A42D18">
      <w:pPr>
        <w:tabs>
          <w:tab w:val="left" w:pos="1485"/>
        </w:tabs>
        <w:spacing w:after="0"/>
        <w:rPr>
          <w:rFonts w:ascii="Arial" w:hAnsi="Arial" w:cs="Arial"/>
        </w:rPr>
      </w:pPr>
    </w:p>
    <w:p w:rsidR="00A42D18" w:rsidRPr="009B455C" w:rsidRDefault="00D4757A" w:rsidP="00D4757A">
      <w:pPr>
        <w:spacing w:after="0"/>
        <w:ind w:firstLine="708"/>
        <w:rPr>
          <w:rFonts w:ascii="Arial" w:hAnsi="Arial" w:cs="Arial"/>
        </w:rPr>
      </w:pPr>
      <w:r w:rsidRPr="009B455C">
        <w:rPr>
          <w:noProof/>
          <w:lang w:val="en-US" w:eastAsia="en-US"/>
        </w:rPr>
        <w:lastRenderedPageBreak/>
        <w:drawing>
          <wp:anchor distT="0" distB="0" distL="114300" distR="114300" simplePos="0" relativeHeight="251770880" behindDoc="0" locked="0" layoutInCell="1" allowOverlap="1">
            <wp:simplePos x="0" y="0"/>
            <wp:positionH relativeFrom="column">
              <wp:posOffset>2425065</wp:posOffset>
            </wp:positionH>
            <wp:positionV relativeFrom="paragraph">
              <wp:posOffset>139700</wp:posOffset>
            </wp:positionV>
            <wp:extent cx="2971800" cy="1590675"/>
            <wp:effectExtent l="19050" t="0" r="0" b="0"/>
            <wp:wrapNone/>
            <wp:docPr id="121"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8"/>
                    <pic:cNvPicPr>
                      <a:picLocks noChangeAspect="1" noChangeArrowheads="1"/>
                    </pic:cNvPicPr>
                  </pic:nvPicPr>
                  <pic:blipFill>
                    <a:blip r:embed="rId158" cstate="print"/>
                    <a:srcRect l="4785" t="43509" r="40668" b="17404"/>
                    <a:stretch>
                      <a:fillRect/>
                    </a:stretch>
                  </pic:blipFill>
                  <pic:spPr bwMode="auto">
                    <a:xfrm>
                      <a:off x="0" y="0"/>
                      <a:ext cx="2971800" cy="1590675"/>
                    </a:xfrm>
                    <a:prstGeom prst="rect">
                      <a:avLst/>
                    </a:prstGeom>
                    <a:noFill/>
                  </pic:spPr>
                </pic:pic>
              </a:graphicData>
            </a:graphic>
          </wp:anchor>
        </w:drawing>
      </w:r>
      <w:r w:rsidRPr="009B455C">
        <w:rPr>
          <w:noProof/>
          <w:lang w:val="en-US" w:eastAsia="en-US"/>
        </w:rPr>
        <w:drawing>
          <wp:anchor distT="0" distB="0" distL="114300" distR="114300" simplePos="0" relativeHeight="251769856" behindDoc="0" locked="0" layoutInCell="1" allowOverlap="1">
            <wp:simplePos x="0" y="0"/>
            <wp:positionH relativeFrom="column">
              <wp:posOffset>-1042035</wp:posOffset>
            </wp:positionH>
            <wp:positionV relativeFrom="paragraph">
              <wp:posOffset>139700</wp:posOffset>
            </wp:positionV>
            <wp:extent cx="3467100" cy="1895475"/>
            <wp:effectExtent l="0" t="0" r="0" b="0"/>
            <wp:wrapNone/>
            <wp:docPr id="120"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7"/>
                    <pic:cNvPicPr>
                      <a:picLocks noChangeAspect="1" noChangeArrowheads="1"/>
                    </pic:cNvPicPr>
                  </pic:nvPicPr>
                  <pic:blipFill>
                    <a:blip r:embed="rId159" cstate="print"/>
                    <a:srcRect l="4785" t="17404" r="76552" b="60913"/>
                    <a:stretch>
                      <a:fillRect/>
                    </a:stretch>
                  </pic:blipFill>
                  <pic:spPr bwMode="auto">
                    <a:xfrm>
                      <a:off x="0" y="0"/>
                      <a:ext cx="3467100" cy="1895475"/>
                    </a:xfrm>
                    <a:prstGeom prst="rect">
                      <a:avLst/>
                    </a:prstGeom>
                    <a:noFill/>
                  </pic:spPr>
                </pic:pic>
              </a:graphicData>
            </a:graphic>
          </wp:anchor>
        </w:drawing>
      </w:r>
    </w:p>
    <w:p w:rsidR="00A42D18" w:rsidRPr="009B455C" w:rsidRDefault="00615AAC" w:rsidP="00A42D18">
      <w:pPr>
        <w:rPr>
          <w:rFonts w:ascii="Arial" w:hAnsi="Arial" w:cs="Arial"/>
        </w:rPr>
      </w:pPr>
      <w:r>
        <w:rPr>
          <w:noProof/>
          <w:lang w:val="en-US" w:eastAsia="en-US"/>
        </w:rPr>
        <mc:AlternateContent>
          <mc:Choice Requires="wps">
            <w:drawing>
              <wp:anchor distT="0" distB="0" distL="114300" distR="114300" simplePos="0" relativeHeight="251771904" behindDoc="0" locked="0" layoutInCell="1" allowOverlap="1">
                <wp:simplePos x="0" y="0"/>
                <wp:positionH relativeFrom="column">
                  <wp:posOffset>3538855</wp:posOffset>
                </wp:positionH>
                <wp:positionV relativeFrom="paragraph">
                  <wp:posOffset>51435</wp:posOffset>
                </wp:positionV>
                <wp:extent cx="1687830" cy="487045"/>
                <wp:effectExtent l="0" t="635" r="0" b="0"/>
                <wp:wrapNone/>
                <wp:docPr id="496"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7830" cy="487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D06CD6" w:rsidRDefault="00F72F2D" w:rsidP="00A42D18">
                            <w:pPr>
                              <w:autoSpaceDE w:val="0"/>
                              <w:autoSpaceDN w:val="0"/>
                              <w:adjustRightInd w:val="0"/>
                              <w:spacing w:after="0"/>
                            </w:pPr>
                            <w:r w:rsidRPr="00D06CD6">
                              <w:t>8170kg Momento</w:t>
                            </w:r>
                          </w:p>
                          <w:p w:rsidR="00F72F2D" w:rsidRPr="00D06CD6" w:rsidRDefault="00F72F2D" w:rsidP="00A42D18">
                            <w:pPr>
                              <w:autoSpaceDE w:val="0"/>
                              <w:autoSpaceDN w:val="0"/>
                              <w:adjustRightInd w:val="0"/>
                              <w:spacing w:after="0"/>
                            </w:pPr>
                            <w:r w:rsidRPr="00D06CD6">
                              <w:t>11800kg Cortante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49" type="#_x0000_t202" style="position:absolute;margin-left:278.65pt;margin-top:4.05pt;width:132.9pt;height:38.3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" stroked="f">
                <v:textbox>
                  <w:txbxContent>
                    <w:p w:rsidR="00F72F2D" w:rsidRPr="00D06CD6" w:rsidRDefault="00F72F2D" w:rsidP="00A42D18">
                      <w:pPr>
                        <w:autoSpaceDE w:val="0"/>
                        <w:autoSpaceDN w:val="0"/>
                        <w:adjustRightInd w:val="0"/>
                        <w:spacing w:after="0"/>
                      </w:pPr>
                      <w:r w:rsidRPr="00D06CD6">
                        <w:t>8170kg Momento</w:t>
                      </w:r>
                    </w:p>
                    <w:p w:rsidR="00F72F2D" w:rsidRPr="00D06CD6" w:rsidRDefault="00F72F2D" w:rsidP="00A42D18">
                      <w:pPr>
                        <w:autoSpaceDE w:val="0"/>
                        <w:autoSpaceDN w:val="0"/>
                        <w:adjustRightInd w:val="0"/>
                        <w:spacing w:after="0"/>
                      </w:pPr>
                      <w:r w:rsidRPr="00D06CD6">
                        <w:t>11800kg Cortante</w:t>
                      </w:r>
                    </w:p>
                  </w:txbxContent>
                </v:textbox>
              </v:shape>
            </w:pict>
          </mc:Fallback>
        </mc:AlternateContent>
      </w:r>
      <w:r>
        <w:rPr>
          <w:noProof/>
          <w:lang w:val="en-US" w:eastAsia="en-US"/>
        </w:rPr>
        <mc:AlternateContent>
          <mc:Choice Requires="wps">
            <w:drawing>
              <wp:anchor distT="0" distB="0" distL="114300" distR="114300" simplePos="0" relativeHeight="251772928" behindDoc="0" locked="0" layoutInCell="1" allowOverlap="1">
                <wp:simplePos x="0" y="0"/>
                <wp:positionH relativeFrom="column">
                  <wp:posOffset>3386455</wp:posOffset>
                </wp:positionH>
                <wp:positionV relativeFrom="paragraph">
                  <wp:posOffset>87630</wp:posOffset>
                </wp:positionV>
                <wp:extent cx="152400" cy="450850"/>
                <wp:effectExtent l="8890" t="8255" r="10160" b="7620"/>
                <wp:wrapNone/>
                <wp:docPr id="494"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450850"/>
                        </a:xfrm>
                        <a:prstGeom prst="rightBrace">
                          <a:avLst>
                            <a:gd name="adj1" fmla="val 2465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D70B07"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01" o:spid="_x0000_s1026" type="#_x0000_t88" style="position:absolute;margin-left:266.65pt;margin-top:6.9pt;width:12pt;height:35.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"/>
            </w:pict>
          </mc:Fallback>
        </mc:AlternateConten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B929E7" w:rsidRDefault="004071D0" w:rsidP="00A42D18">
      <w:pPr>
        <w:rPr>
          <w:rFonts w:ascii="Arial" w:hAnsi="Arial" w:cs="Arial"/>
          <w:b/>
        </w:rPr>
      </w:pPr>
      <w:r w:rsidRPr="00B929E7">
        <w:rPr>
          <w:rFonts w:ascii="Arial" w:hAnsi="Arial" w:cs="Arial"/>
          <w:b/>
        </w:rPr>
        <w:t>Figura 2.7 Representación de la carga tipo HS20</w:t>
      </w:r>
    </w:p>
    <w:p w:rsidR="00A42D18" w:rsidRPr="009B455C" w:rsidRDefault="00A42D18" w:rsidP="00A42D18">
      <w:pPr>
        <w:tabs>
          <w:tab w:val="left" w:pos="1485"/>
        </w:tabs>
        <w:rPr>
          <w:rFonts w:ascii="Arial" w:hAnsi="Arial" w:cs="Arial"/>
        </w:rPr>
      </w:pPr>
    </w:p>
    <w:p w:rsidR="00A42D18" w:rsidRPr="009B455C" w:rsidRDefault="00F72F2D" w:rsidP="00A42D18">
      <w:pPr>
        <w:tabs>
          <w:tab w:val="left" w:pos="1485"/>
        </w:tabs>
        <w:rPr>
          <w:rFonts w:ascii="Arial" w:hAnsi="Arial" w:cs="Arial"/>
        </w:rPr>
      </w:pPr>
      <w:r>
        <w:rPr>
          <w:noProof/>
          <w:lang w:val="en-US" w:eastAsia="en-US"/>
        </w:rPr>
        <w:object w:dxaOrig="0" w:dyaOrig="0">
          <v:shape id="_x0000_s1126" type="#_x0000_t75" style="position:absolute;margin-left:294pt;margin-top:-11.1pt;width:90pt;height:34.5pt;z-index:251773952">
            <v:imagedata r:id="rId160" o:title=""/>
          </v:shape>
          <o:OLEObject Type="Embed" ProgID="Equation.3" ShapeID="_x0000_s1126" DrawAspect="Content" ObjectID="_1521266341" r:id="rId161"/>
        </w:object>
      </w:r>
      <w:r w:rsidR="00A42D18" w:rsidRPr="009B455C">
        <w:rPr>
          <w:rFonts w:ascii="Arial" w:hAnsi="Arial" w:cs="Arial"/>
        </w:rPr>
        <w:t>Factor de impacto (Todos los casos, excepto IMT20.5):</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B929E7" w:rsidRDefault="00A42D18" w:rsidP="00A42D18">
      <w:pPr>
        <w:tabs>
          <w:tab w:val="left" w:pos="1485"/>
          <w:tab w:val="left" w:pos="3450"/>
        </w:tabs>
        <w:rPr>
          <w:rFonts w:ascii="Arial" w:hAnsi="Arial" w:cs="Arial"/>
          <w:b/>
        </w:rPr>
      </w:pPr>
      <w:r w:rsidRPr="00B929E7">
        <w:rPr>
          <w:b/>
          <w:noProof/>
          <w:lang w:val="en-US" w:eastAsia="en-US"/>
        </w:rPr>
        <w:drawing>
          <wp:anchor distT="0" distB="0" distL="114300" distR="114300" simplePos="0" relativeHeight="251774976" behindDoc="0" locked="0" layoutInCell="1" allowOverlap="1">
            <wp:simplePos x="0" y="0"/>
            <wp:positionH relativeFrom="column">
              <wp:posOffset>-4445</wp:posOffset>
            </wp:positionH>
            <wp:positionV relativeFrom="paragraph">
              <wp:posOffset>2540</wp:posOffset>
            </wp:positionV>
            <wp:extent cx="5609590" cy="2256155"/>
            <wp:effectExtent l="19050" t="0" r="0" b="0"/>
            <wp:wrapSquare wrapText="bothSides"/>
            <wp:docPr id="1" name="Imagen 143"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3" descr="যϨ"/>
                    <pic:cNvPicPr>
                      <a:picLocks noChangeAspect="1" noChangeArrowheads="1"/>
                    </pic:cNvPicPr>
                  </pic:nvPicPr>
                  <pic:blipFill>
                    <a:blip r:embed="rId162" cstate="print"/>
                    <a:srcRect/>
                    <a:stretch>
                      <a:fillRect/>
                    </a:stretch>
                  </pic:blipFill>
                  <pic:spPr bwMode="auto">
                    <a:xfrm>
                      <a:off x="0" y="0"/>
                      <a:ext cx="5609590" cy="2256155"/>
                    </a:xfrm>
                    <a:prstGeom prst="rect">
                      <a:avLst/>
                    </a:prstGeom>
                    <a:noFill/>
                  </pic:spPr>
                </pic:pic>
              </a:graphicData>
            </a:graphic>
          </wp:anchor>
        </w:drawing>
      </w:r>
      <w:r w:rsidR="004071D0" w:rsidRPr="00B929E7">
        <w:rPr>
          <w:rFonts w:ascii="Arial" w:hAnsi="Arial" w:cs="Arial"/>
          <w:b/>
        </w:rPr>
        <w:t>Figura 2.8 representación de la carga tipo T3S2R4</w:t>
      </w:r>
    </w:p>
    <w:p w:rsidR="00A42D18" w:rsidRPr="009B455C" w:rsidRDefault="00F72F2D" w:rsidP="00A42D18">
      <w:pPr>
        <w:tabs>
          <w:tab w:val="left" w:pos="1945"/>
        </w:tabs>
        <w:rPr>
          <w:rFonts w:ascii="Arial" w:hAnsi="Arial" w:cs="Arial"/>
        </w:rPr>
      </w:pPr>
      <w:r>
        <w:rPr>
          <w:noProof/>
          <w:lang w:val="en-US" w:eastAsia="en-US"/>
        </w:rPr>
        <w:object w:dxaOrig="0" w:dyaOrig="0">
          <v:shape id="_x0000_s1670" type="#_x0000_t75" style="position:absolute;margin-left:322.5pt;margin-top:166.7pt;width:46.5pt;height:17.25pt;z-index:252307456">
            <v:imagedata r:id="rId163" o:title=""/>
          </v:shape>
          <o:OLEObject Type="Embed" ProgID="Equation.3" ShapeID="_x0000_s1670" DrawAspect="Content" ObjectID="_1521266342" r:id="rId164"/>
        </w:object>
      </w:r>
      <w:r w:rsidR="00A42D18" w:rsidRPr="009B455C">
        <w:rPr>
          <w:noProof/>
          <w:lang w:val="en-US" w:eastAsia="en-US"/>
        </w:rPr>
        <w:drawing>
          <wp:anchor distT="0" distB="0" distL="114300" distR="114300" simplePos="0" relativeHeight="251777024" behindDoc="0" locked="0" layoutInCell="1" allowOverlap="1">
            <wp:simplePos x="0" y="0"/>
            <wp:positionH relativeFrom="margin">
              <wp:align>center</wp:align>
            </wp:positionH>
            <wp:positionV relativeFrom="paragraph">
              <wp:posOffset>184150</wp:posOffset>
            </wp:positionV>
            <wp:extent cx="5431155" cy="1947545"/>
            <wp:effectExtent l="0" t="0" r="0" b="0"/>
            <wp:wrapSquare wrapText="bothSides"/>
            <wp:docPr id="127"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5"/>
                    <pic:cNvPicPr>
                      <a:picLocks noChangeAspect="1" noChangeArrowheads="1"/>
                    </pic:cNvPicPr>
                  </pic:nvPicPr>
                  <pic:blipFill>
                    <a:blip r:embed="rId165" cstate="print"/>
                    <a:srcRect/>
                    <a:stretch>
                      <a:fillRect/>
                    </a:stretch>
                  </pic:blipFill>
                  <pic:spPr bwMode="auto">
                    <a:xfrm>
                      <a:off x="0" y="0"/>
                      <a:ext cx="5431155" cy="1947545"/>
                    </a:xfrm>
                    <a:prstGeom prst="rect">
                      <a:avLst/>
                    </a:prstGeom>
                    <a:noFill/>
                  </pic:spPr>
                </pic:pic>
              </a:graphicData>
            </a:graphic>
          </wp:anchor>
        </w:drawing>
      </w:r>
      <w:r w:rsidR="00A42D18" w:rsidRPr="009B455C">
        <w:rPr>
          <w:rFonts w:ascii="Arial" w:hAnsi="Arial" w:cs="Arial"/>
        </w:rPr>
        <w:tab/>
      </w:r>
    </w:p>
    <w:p w:rsidR="004071D0" w:rsidRPr="00B929E7" w:rsidRDefault="004071D0" w:rsidP="00A42D18">
      <w:pPr>
        <w:tabs>
          <w:tab w:val="left" w:pos="1485"/>
        </w:tabs>
        <w:jc w:val="center"/>
        <w:rPr>
          <w:rFonts w:ascii="Arial" w:hAnsi="Arial" w:cs="Arial"/>
          <w:b/>
        </w:rPr>
      </w:pPr>
      <w:r w:rsidRPr="00B929E7">
        <w:rPr>
          <w:rFonts w:ascii="Arial" w:hAnsi="Arial" w:cs="Arial"/>
          <w:b/>
        </w:rPr>
        <w:t>Figura 2.9 Carga equivalente IMT20.5</w:t>
      </w:r>
    </w:p>
    <w:p w:rsidR="004071D0" w:rsidRDefault="004071D0" w:rsidP="00A42D18">
      <w:pPr>
        <w:tabs>
          <w:tab w:val="left" w:pos="1485"/>
        </w:tabs>
        <w:jc w:val="center"/>
        <w:rPr>
          <w:rFonts w:ascii="Arial" w:hAnsi="Arial" w:cs="Arial"/>
        </w:rPr>
      </w:pPr>
    </w:p>
    <w:p w:rsidR="00263E18" w:rsidRDefault="00263E18" w:rsidP="004071D0">
      <w:pPr>
        <w:tabs>
          <w:tab w:val="left" w:pos="1485"/>
        </w:tabs>
        <w:jc w:val="center"/>
        <w:rPr>
          <w:rFonts w:ascii="Arial" w:hAnsi="Arial" w:cs="Arial"/>
        </w:rPr>
      </w:pPr>
    </w:p>
    <w:p w:rsidR="004071D0" w:rsidRPr="009B455C" w:rsidRDefault="004071D0" w:rsidP="004071D0">
      <w:pPr>
        <w:tabs>
          <w:tab w:val="left" w:pos="1485"/>
        </w:tabs>
        <w:jc w:val="center"/>
        <w:rPr>
          <w:rFonts w:ascii="Arial" w:hAnsi="Arial" w:cs="Arial"/>
        </w:rPr>
      </w:pPr>
      <w:r>
        <w:rPr>
          <w:rFonts w:ascii="Arial" w:hAnsi="Arial" w:cs="Arial"/>
        </w:rPr>
        <w:lastRenderedPageBreak/>
        <w:t xml:space="preserve">CARGA IMT  20.5  </w:t>
      </w:r>
      <w:r>
        <w:rPr>
          <w:rFonts w:ascii="Arial" w:hAnsi="Arial" w:cs="Arial"/>
        </w:rPr>
        <w:tab/>
        <w:t>es la que rige en</w:t>
      </w:r>
      <w:r w:rsidRPr="009B455C">
        <w:rPr>
          <w:rFonts w:ascii="Arial" w:hAnsi="Arial" w:cs="Arial"/>
        </w:rPr>
        <w:t xml:space="preserve"> la reglamentación aplicable en México).</w:t>
      </w:r>
      <w:r w:rsidRPr="004071D0">
        <w:rPr>
          <w:rFonts w:ascii="Arial" w:hAnsi="Arial" w:cs="Arial"/>
        </w:rPr>
        <w:t xml:space="preserve"> </w:t>
      </w:r>
      <w:r w:rsidR="00263E18">
        <w:rPr>
          <w:rFonts w:ascii="Arial" w:hAnsi="Arial" w:cs="Arial"/>
        </w:rPr>
        <w:t xml:space="preserve">Con </w:t>
      </w:r>
      <w:r w:rsidRPr="009B455C">
        <w:rPr>
          <w:rFonts w:ascii="Arial" w:hAnsi="Arial" w:cs="Arial"/>
        </w:rPr>
        <w:t>Impacto 30 %</w:t>
      </w:r>
    </w:p>
    <w:p w:rsidR="004071D0" w:rsidRPr="009B455C" w:rsidRDefault="00263E18" w:rsidP="004071D0">
      <w:pPr>
        <w:tabs>
          <w:tab w:val="left" w:pos="1485"/>
          <w:tab w:val="left" w:pos="3450"/>
        </w:tabs>
        <w:rPr>
          <w:rFonts w:ascii="Arial" w:hAnsi="Arial" w:cs="Arial"/>
        </w:rPr>
      </w:pPr>
      <w:r>
        <w:rPr>
          <w:rFonts w:ascii="Arial" w:hAnsi="Arial" w:cs="Arial"/>
        </w:rPr>
        <w:t xml:space="preserve">Para claros mayores de 30m se deben aplicar otras consideraciones de carga por ejemplo la IMT66.5 que consiste de tres cargas concertadas y la carga uniformemente repartida en toda la longitud. Las cargas concentradas son de 5ton, 24 </w:t>
      </w:r>
      <w:proofErr w:type="gramStart"/>
      <w:r>
        <w:rPr>
          <w:rFonts w:ascii="Arial" w:hAnsi="Arial" w:cs="Arial"/>
        </w:rPr>
        <w:t>ton</w:t>
      </w:r>
      <w:proofErr w:type="gramEnd"/>
      <w:r>
        <w:rPr>
          <w:rFonts w:ascii="Arial" w:hAnsi="Arial" w:cs="Arial"/>
        </w:rPr>
        <w:t xml:space="preserve"> y 37.5 ton, la distancia entre las dos primeras es de 5m y entre las dos segundas de 9m. La carga uniforme se calcula con: w = (L – 30)/60   con L en m y el resultado en ton/m.</w:t>
      </w:r>
    </w:p>
    <w:p w:rsidR="004071D0" w:rsidRDefault="004071D0" w:rsidP="00A42D18">
      <w:pPr>
        <w:tabs>
          <w:tab w:val="left" w:pos="1485"/>
        </w:tabs>
        <w:jc w:val="both"/>
        <w:rPr>
          <w:rFonts w:ascii="Arial" w:hAnsi="Arial" w:cs="Arial"/>
        </w:rPr>
      </w:pPr>
    </w:p>
    <w:p w:rsidR="00A42D18" w:rsidRPr="009B455C" w:rsidRDefault="00263E18" w:rsidP="00A42D18">
      <w:pPr>
        <w:tabs>
          <w:tab w:val="left" w:pos="1485"/>
        </w:tabs>
        <w:jc w:val="both"/>
        <w:rPr>
          <w:rFonts w:ascii="Arial" w:hAnsi="Arial" w:cs="Arial"/>
        </w:rPr>
      </w:pPr>
      <w:r>
        <w:rPr>
          <w:rFonts w:ascii="Arial" w:hAnsi="Arial" w:cs="Arial"/>
        </w:rPr>
        <w:t>L</w:t>
      </w:r>
      <w:r w:rsidR="00A42D18" w:rsidRPr="009B455C">
        <w:rPr>
          <w:rFonts w:ascii="Arial" w:hAnsi="Arial" w:cs="Arial"/>
        </w:rPr>
        <w:t xml:space="preserve">as cargas </w:t>
      </w:r>
      <w:r>
        <w:rPr>
          <w:rFonts w:ascii="Arial" w:hAnsi="Arial" w:cs="Arial"/>
        </w:rPr>
        <w:t xml:space="preserve">concentradas </w:t>
      </w:r>
      <w:r w:rsidR="00A42D18" w:rsidRPr="009B455C">
        <w:rPr>
          <w:rFonts w:ascii="Arial" w:hAnsi="Arial" w:cs="Arial"/>
        </w:rPr>
        <w:t xml:space="preserve">deben de colocarse en su posición más desfavorable, para ello resulta útil el concepto de líneas de influencia, que representa el efecto (Momento </w:t>
      </w:r>
      <w:proofErr w:type="spellStart"/>
      <w:r w:rsidR="00A42D18" w:rsidRPr="009B455C">
        <w:rPr>
          <w:rFonts w:ascii="Arial" w:hAnsi="Arial" w:cs="Arial"/>
        </w:rPr>
        <w:t>flexionante</w:t>
      </w:r>
      <w:proofErr w:type="spellEnd"/>
      <w:r w:rsidR="00A42D18" w:rsidRPr="009B455C">
        <w:rPr>
          <w:rFonts w:ascii="Arial" w:hAnsi="Arial" w:cs="Arial"/>
        </w:rPr>
        <w:t>, Fuerza cortante, Esfuerzo, Deformación, etc.) en una sección</w:t>
      </w:r>
      <w:r>
        <w:rPr>
          <w:rFonts w:ascii="Arial" w:hAnsi="Arial" w:cs="Arial"/>
        </w:rPr>
        <w:t xml:space="preserve"> determinada </w:t>
      </w:r>
      <w:r w:rsidR="00A42D18" w:rsidRPr="009B455C">
        <w:rPr>
          <w:rFonts w:ascii="Arial" w:hAnsi="Arial" w:cs="Arial"/>
        </w:rPr>
        <w:t xml:space="preserve"> de una estructura para una carga unitaria colocada en cualquier  posición.</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jc w:val="both"/>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EJEMPLO 8.</w:t>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Encontrar la línea de </w:t>
      </w:r>
      <w:r w:rsidR="00263E18" w:rsidRPr="009B455C">
        <w:rPr>
          <w:rFonts w:ascii="Arial" w:hAnsi="Arial" w:cs="Arial"/>
        </w:rPr>
        <w:t>influencia</w:t>
      </w:r>
      <w:r w:rsidR="00D42C22">
        <w:rPr>
          <w:rFonts w:ascii="Arial" w:hAnsi="Arial" w:cs="Arial"/>
        </w:rPr>
        <w:t xml:space="preserve"> en una trabe simplemente apoyada</w:t>
      </w:r>
      <w:r w:rsidRPr="009B455C">
        <w:rPr>
          <w:rFonts w:ascii="Arial" w:hAnsi="Arial" w:cs="Arial"/>
        </w:rPr>
        <w:t xml:space="preserve"> para:</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a) Momento </w:t>
      </w:r>
      <w:proofErr w:type="spellStart"/>
      <w:r w:rsidRPr="009B455C">
        <w:rPr>
          <w:rFonts w:ascii="Arial" w:hAnsi="Arial" w:cs="Arial"/>
        </w:rPr>
        <w:t>flexionante</w:t>
      </w:r>
      <w:proofErr w:type="spellEnd"/>
      <w:r w:rsidRPr="009B455C">
        <w:rPr>
          <w:rFonts w:ascii="Arial" w:hAnsi="Arial" w:cs="Arial"/>
        </w:rPr>
        <w:t xml:space="preserve"> en el centro del claro</w:t>
      </w:r>
      <w:r w:rsidRPr="009B455C">
        <w:rPr>
          <w:rFonts w:ascii="Arial" w:hAnsi="Arial" w:cs="Arial"/>
        </w:rPr>
        <w:tab/>
      </w:r>
      <w:r w:rsidRPr="009B455C">
        <w:rPr>
          <w:rFonts w:ascii="Arial" w:hAnsi="Arial" w:cs="Arial"/>
        </w:rPr>
        <w:tab/>
      </w:r>
    </w:p>
    <w:p w:rsidR="00A42D18" w:rsidRPr="009B455C" w:rsidRDefault="00D42C22" w:rsidP="00A42D18">
      <w:pPr>
        <w:tabs>
          <w:tab w:val="left" w:pos="1945"/>
        </w:tabs>
        <w:spacing w:after="0"/>
        <w:rPr>
          <w:rFonts w:ascii="Arial" w:hAnsi="Arial" w:cs="Arial"/>
        </w:rPr>
      </w:pPr>
      <w:r>
        <w:rPr>
          <w:rFonts w:ascii="Arial" w:hAnsi="Arial" w:cs="Arial"/>
        </w:rPr>
        <w:t>b) Reac</w:t>
      </w:r>
      <w:r w:rsidR="00A42D18" w:rsidRPr="009B455C">
        <w:rPr>
          <w:rFonts w:ascii="Arial" w:hAnsi="Arial" w:cs="Arial"/>
        </w:rPr>
        <w:t>ción en uno de los apoyos</w:t>
      </w:r>
      <w:r w:rsidR="00A42D18" w:rsidRPr="009B455C">
        <w:rPr>
          <w:rFonts w:ascii="Arial" w:hAnsi="Arial" w:cs="Arial"/>
        </w:rPr>
        <w:tab/>
      </w:r>
    </w:p>
    <w:p w:rsidR="00A42D18" w:rsidRPr="009B455C" w:rsidRDefault="00A42D18" w:rsidP="00A42D18">
      <w:pPr>
        <w:tabs>
          <w:tab w:val="left" w:pos="1945"/>
        </w:tabs>
        <w:rPr>
          <w:rFonts w:ascii="Arial" w:hAnsi="Arial" w:cs="Arial"/>
        </w:rPr>
      </w:pPr>
    </w:p>
    <w:p w:rsidR="00A42D18" w:rsidRPr="009B455C" w:rsidRDefault="00A42D18" w:rsidP="00A42D18">
      <w:pPr>
        <w:tabs>
          <w:tab w:val="left" w:pos="1945"/>
        </w:tabs>
        <w:rPr>
          <w:rFonts w:ascii="Arial" w:hAnsi="Arial" w:cs="Arial"/>
        </w:rPr>
      </w:pPr>
    </w:p>
    <w:p w:rsidR="00A42D18" w:rsidRPr="009B455C" w:rsidRDefault="00A42D18" w:rsidP="00A42D18">
      <w:pPr>
        <w:tabs>
          <w:tab w:val="left" w:pos="1945"/>
        </w:tabs>
        <w:rPr>
          <w:rFonts w:ascii="Arial" w:hAnsi="Arial" w:cs="Arial"/>
        </w:rPr>
      </w:pPr>
      <w:r w:rsidRPr="009B455C">
        <w:rPr>
          <w:noProof/>
          <w:lang w:val="en-US" w:eastAsia="en-US"/>
        </w:rPr>
        <w:drawing>
          <wp:anchor distT="0" distB="0" distL="114300" distR="114300" simplePos="0" relativeHeight="251778048" behindDoc="0" locked="0" layoutInCell="1" allowOverlap="1">
            <wp:simplePos x="0" y="0"/>
            <wp:positionH relativeFrom="column">
              <wp:posOffset>740410</wp:posOffset>
            </wp:positionH>
            <wp:positionV relativeFrom="paragraph">
              <wp:posOffset>-104140</wp:posOffset>
            </wp:positionV>
            <wp:extent cx="3562350" cy="3396615"/>
            <wp:effectExtent l="0" t="0" r="0" b="0"/>
            <wp:wrapNone/>
            <wp:docPr id="128"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6"/>
                    <pic:cNvPicPr>
                      <a:picLocks noChangeAspect="1" noChangeArrowheads="1"/>
                    </pic:cNvPicPr>
                  </pic:nvPicPr>
                  <pic:blipFill>
                    <a:blip r:embed="rId166" cstate="print"/>
                    <a:srcRect l="9590" t="8702" r="52744" b="34807"/>
                    <a:stretch>
                      <a:fillRect/>
                    </a:stretch>
                  </pic:blipFill>
                  <pic:spPr bwMode="auto">
                    <a:xfrm>
                      <a:off x="0" y="0"/>
                      <a:ext cx="3562350" cy="3396615"/>
                    </a:xfrm>
                    <a:prstGeom prst="rect">
                      <a:avLst/>
                    </a:prstGeom>
                    <a:noFill/>
                  </pic:spPr>
                </pic:pic>
              </a:graphicData>
            </a:graphic>
          </wp:anchor>
        </w:drawing>
      </w:r>
    </w:p>
    <w:p w:rsidR="00A42D18" w:rsidRPr="009B455C" w:rsidRDefault="00A42D18" w:rsidP="00A42D18">
      <w:pPr>
        <w:tabs>
          <w:tab w:val="left" w:pos="1945"/>
        </w:tabs>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Default="00A42D18" w:rsidP="00A42D18">
      <w:pPr>
        <w:rPr>
          <w:rFonts w:ascii="Arial" w:hAnsi="Arial" w:cs="Arial"/>
        </w:rPr>
      </w:pPr>
    </w:p>
    <w:p w:rsidR="00D42C22" w:rsidRPr="00B929E7" w:rsidRDefault="00D42C22" w:rsidP="00A42D18">
      <w:pPr>
        <w:rPr>
          <w:rFonts w:ascii="Arial" w:hAnsi="Arial" w:cs="Arial"/>
          <w:b/>
        </w:rPr>
      </w:pPr>
      <w:r w:rsidRPr="00B929E7">
        <w:rPr>
          <w:rFonts w:ascii="Arial" w:hAnsi="Arial" w:cs="Arial"/>
          <w:b/>
        </w:rPr>
        <w:t>Figura 2.10 Líneas de influencia para momento en el centro del claro y reacción en A</w:t>
      </w:r>
    </w:p>
    <w:p w:rsidR="00D42C22" w:rsidRDefault="00D42C22" w:rsidP="00A42D18">
      <w:pPr>
        <w:rPr>
          <w:rFonts w:ascii="Arial" w:hAnsi="Arial" w:cs="Arial"/>
        </w:rPr>
      </w:pPr>
    </w:p>
    <w:p w:rsidR="00D42C22" w:rsidRPr="009B455C" w:rsidRDefault="00D42C22" w:rsidP="00A42D18">
      <w:pPr>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Para </w:t>
      </w:r>
      <w:r w:rsidR="00D42C22">
        <w:rPr>
          <w:rFonts w:ascii="Arial" w:hAnsi="Arial" w:cs="Arial"/>
        </w:rPr>
        <w:t>el intervalo de x entre cero y L/2:</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28" type="#_x0000_t75" style="position:absolute;margin-left:0;margin-top:1.35pt;width:54pt;height:29.7pt;z-index:251779072">
            <v:imagedata r:id="rId167" o:title=""/>
          </v:shape>
          <o:OLEObject Type="Embed" ProgID="Equation.3" ShapeID="_x0000_s1128" DrawAspect="Content" ObjectID="_1521266343" r:id="rId168"/>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30" type="#_x0000_t75" style="position:absolute;margin-left:126pt;margin-top:10.35pt;width:126pt;height:35.4pt;z-index:251781120">
            <v:imagedata r:id="rId169" o:title=""/>
          </v:shape>
          <o:OLEObject Type="Embed" ProgID="Equation.3" ShapeID="_x0000_s1130" DrawAspect="Content" ObjectID="_1521266344" r:id="rId170"/>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29" type="#_x0000_t75" style="position:absolute;margin-left:0;margin-top:.75pt;width:102pt;height:31.5pt;z-index:251780096">
            <v:imagedata r:id="rId171" o:title=""/>
          </v:shape>
          <o:OLEObject Type="Embed" ProgID="Equation.3" ShapeID="_x0000_s1129" DrawAspect="Content" ObjectID="_1521266345" r:id="rId172"/>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 xml:space="preserve">       </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Si x =0;   Mc = 0</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Si x =L/2;   Mc = L/4</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31" type="#_x0000_t75" style="position:absolute;margin-left:27pt;margin-top:8.55pt;width:66pt;height:18pt;z-index:251782144">
            <v:imagedata r:id="rId173" o:title=""/>
          </v:shape>
          <o:OLEObject Type="Embed" ProgID="Equation.3" ShapeID="_x0000_s1131" DrawAspect="Content" ObjectID="_1521266346" r:id="rId174"/>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32" type="#_x0000_t75" style="position:absolute;margin-left:0;margin-top:12.75pt;width:116.95pt;height:40.2pt;z-index:251783168">
            <v:imagedata r:id="rId175" o:title=""/>
          </v:shape>
          <o:OLEObject Type="Embed" ProgID="Equation.3" ShapeID="_x0000_s1132" DrawAspect="Content" ObjectID="_1521266347" r:id="rId176"/>
        </w:object>
      </w:r>
      <w:r w:rsidR="00A42D18" w:rsidRPr="009B455C">
        <w:rPr>
          <w:rFonts w:ascii="Arial" w:hAnsi="Arial" w:cs="Arial"/>
        </w:rPr>
        <w:t xml:space="preserve">Para </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Si x = L/2;   Mc = L/4</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33" type="#_x0000_t75" style="position:absolute;margin-left:0;margin-top:11.55pt;width:86.25pt;height:36pt;z-index:251784192">
            <v:imagedata r:id="rId177" o:title=""/>
          </v:shape>
          <o:OLEObject Type="Embed" ProgID="Equation.3" ShapeID="_x0000_s1133" DrawAspect="Content" ObjectID="_1521266348" r:id="rId178"/>
        </w:object>
      </w:r>
      <w:r w:rsidR="00A42D18" w:rsidRPr="009B455C">
        <w:rPr>
          <w:rFonts w:ascii="Arial" w:hAnsi="Arial" w:cs="Arial"/>
        </w:rPr>
        <w:t>Si x = L;   Mc = 0</w:t>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Si x = 0;   R</w:t>
      </w:r>
      <w:r w:rsidRPr="009B455C">
        <w:rPr>
          <w:rFonts w:ascii="Arial" w:hAnsi="Arial" w:cs="Arial"/>
          <w:vertAlign w:val="subscript"/>
        </w:rPr>
        <w:t>A</w:t>
      </w:r>
      <w:r w:rsidRPr="009B455C">
        <w:rPr>
          <w:rFonts w:ascii="Arial" w:hAnsi="Arial" w:cs="Arial"/>
        </w:rPr>
        <w:t xml:space="preserve"> =1</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Si x = L;   R</w:t>
      </w:r>
      <w:r w:rsidRPr="009B455C">
        <w:rPr>
          <w:rFonts w:ascii="Arial" w:hAnsi="Arial" w:cs="Arial"/>
          <w:vertAlign w:val="subscript"/>
        </w:rPr>
        <w:t xml:space="preserve">A </w:t>
      </w:r>
      <w:r w:rsidRPr="009B455C">
        <w:rPr>
          <w:rFonts w:ascii="Arial" w:hAnsi="Arial" w:cs="Arial"/>
        </w:rPr>
        <w:t>= 0</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jc w:val="both"/>
        <w:rPr>
          <w:rFonts w:ascii="Arial" w:hAnsi="Arial" w:cs="Arial"/>
        </w:rPr>
      </w:pPr>
      <w:r w:rsidRPr="009B455C">
        <w:rPr>
          <w:rFonts w:ascii="Arial" w:hAnsi="Arial" w:cs="Arial"/>
          <w:b/>
        </w:rPr>
        <w:t>Nota:</w:t>
      </w:r>
      <w:r w:rsidRPr="009B455C">
        <w:rPr>
          <w:rFonts w:ascii="Arial" w:hAnsi="Arial" w:cs="Arial"/>
        </w:rPr>
        <w:t xml:space="preserve"> No se deben confundir las líneas de influencia con los diagramas de momento </w:t>
      </w:r>
      <w:proofErr w:type="spellStart"/>
      <w:r w:rsidRPr="009B455C">
        <w:rPr>
          <w:rFonts w:ascii="Arial" w:hAnsi="Arial" w:cs="Arial"/>
        </w:rPr>
        <w:t>flexionante</w:t>
      </w:r>
      <w:proofErr w:type="spellEnd"/>
      <w:r w:rsidRPr="009B455C">
        <w:rPr>
          <w:rFonts w:ascii="Arial" w:hAnsi="Arial" w:cs="Arial"/>
        </w:rPr>
        <w:t xml:space="preserve"> y fuerza cortante.</w:t>
      </w:r>
      <w:r w:rsidRPr="009B455C">
        <w:rPr>
          <w:rFonts w:ascii="Arial" w:hAnsi="Arial" w:cs="Arial"/>
        </w:rPr>
        <w:tab/>
      </w:r>
      <w:r w:rsidR="00746FE4">
        <w:rPr>
          <w:rFonts w:ascii="Arial" w:hAnsi="Arial" w:cs="Arial"/>
        </w:rPr>
        <w:t xml:space="preserve"> Las ordenadas, para una sección a una distancia x, de la línea de influencia representan valores del momento </w:t>
      </w:r>
      <w:proofErr w:type="spellStart"/>
      <w:r w:rsidR="00746FE4">
        <w:rPr>
          <w:rFonts w:ascii="Arial" w:hAnsi="Arial" w:cs="Arial"/>
        </w:rPr>
        <w:t>flexionante</w:t>
      </w:r>
      <w:proofErr w:type="spellEnd"/>
      <w:r w:rsidR="00746FE4">
        <w:rPr>
          <w:rFonts w:ascii="Arial" w:hAnsi="Arial" w:cs="Arial"/>
        </w:rPr>
        <w:t xml:space="preserve"> en el centro del claro cuando la carga unitaria se encuentra a dicha distancia x.</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b/>
          <w:bCs/>
        </w:rPr>
      </w:pPr>
    </w:p>
    <w:p w:rsidR="00A42D18" w:rsidRPr="009B455C" w:rsidRDefault="00A42D18" w:rsidP="00A42D18">
      <w:pPr>
        <w:tabs>
          <w:tab w:val="left" w:pos="1485"/>
        </w:tabs>
        <w:spacing w:after="0"/>
        <w:rPr>
          <w:rFonts w:ascii="Arial" w:hAnsi="Arial" w:cs="Arial"/>
          <w:b/>
          <w:bCs/>
        </w:rPr>
      </w:pPr>
      <w:r w:rsidRPr="009B455C">
        <w:rPr>
          <w:rFonts w:ascii="Arial" w:hAnsi="Arial" w:cs="Arial"/>
          <w:b/>
          <w:bCs/>
        </w:rPr>
        <w:t>EJEMPLO 9.</w:t>
      </w:r>
      <w:r w:rsidRPr="009B455C">
        <w:rPr>
          <w:rFonts w:ascii="Arial" w:hAnsi="Arial" w:cs="Arial"/>
          <w:b/>
          <w:bCs/>
        </w:rPr>
        <w:tab/>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4F5C0B">
      <w:pPr>
        <w:tabs>
          <w:tab w:val="left" w:pos="1485"/>
        </w:tabs>
        <w:spacing w:after="0"/>
        <w:jc w:val="both"/>
        <w:rPr>
          <w:rFonts w:ascii="Arial" w:hAnsi="Arial" w:cs="Arial"/>
        </w:rPr>
      </w:pPr>
      <w:r w:rsidRPr="009B455C">
        <w:rPr>
          <w:rFonts w:ascii="Arial" w:hAnsi="Arial" w:cs="Arial"/>
        </w:rPr>
        <w:t xml:space="preserve">Calcular el momento de diseño </w:t>
      </w:r>
      <w:r w:rsidR="004F5C0B">
        <w:rPr>
          <w:rFonts w:ascii="Arial" w:hAnsi="Arial" w:cs="Arial"/>
        </w:rPr>
        <w:t xml:space="preserve">en el centro del claro </w:t>
      </w:r>
      <w:r w:rsidRPr="009B455C">
        <w:rPr>
          <w:rFonts w:ascii="Arial" w:hAnsi="Arial" w:cs="Arial"/>
        </w:rPr>
        <w:t>para una trabe central de un puente  de 30 metros de claro con l</w:t>
      </w:r>
      <w:r w:rsidR="00746FE4">
        <w:rPr>
          <w:rFonts w:ascii="Arial" w:hAnsi="Arial" w:cs="Arial"/>
        </w:rPr>
        <w:t>a sección transver</w:t>
      </w:r>
      <w:r w:rsidR="004F5C0B">
        <w:rPr>
          <w:rFonts w:ascii="Arial" w:hAnsi="Arial" w:cs="Arial"/>
        </w:rPr>
        <w:t>sal mostrada en la figura 2.11.</w:t>
      </w:r>
    </w:p>
    <w:p w:rsidR="00A42D18" w:rsidRPr="009B455C" w:rsidRDefault="00A42D18" w:rsidP="004F5C0B">
      <w:pPr>
        <w:tabs>
          <w:tab w:val="left" w:pos="1485"/>
        </w:tabs>
        <w:spacing w:after="0"/>
        <w:jc w:val="both"/>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Factores de carga</w:t>
      </w:r>
      <w:r w:rsidRPr="009B455C">
        <w:rPr>
          <w:rFonts w:ascii="Arial" w:hAnsi="Arial" w:cs="Arial"/>
        </w:rPr>
        <w:tab/>
      </w:r>
      <w:r w:rsidRPr="009B455C">
        <w:rPr>
          <w:rFonts w:ascii="Arial" w:hAnsi="Arial" w:cs="Arial"/>
        </w:rPr>
        <w:tab/>
        <w:t>C.M. =</w:t>
      </w:r>
      <w:r w:rsidRPr="009B455C">
        <w:rPr>
          <w:rFonts w:ascii="Arial" w:hAnsi="Arial" w:cs="Arial"/>
        </w:rPr>
        <w:tab/>
        <w:t>1.3</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4F5C0B" w:rsidP="00A42D18">
      <w:pPr>
        <w:tabs>
          <w:tab w:val="left" w:pos="1485"/>
        </w:tabs>
        <w:spacing w:after="0"/>
        <w:rPr>
          <w:rFonts w:ascii="Arial" w:hAnsi="Arial" w:cs="Arial"/>
        </w:rPr>
      </w:pPr>
      <w:r>
        <w:rPr>
          <w:rFonts w:ascii="Arial" w:hAnsi="Arial" w:cs="Arial"/>
        </w:rPr>
        <w:t xml:space="preserve">                               </w:t>
      </w:r>
      <w:r w:rsidR="00A42D18" w:rsidRPr="009B455C">
        <w:rPr>
          <w:rFonts w:ascii="Arial" w:hAnsi="Arial" w:cs="Arial"/>
        </w:rPr>
        <w:t xml:space="preserve">                C.V. =</w:t>
      </w:r>
      <w:r w:rsidR="00A42D18" w:rsidRPr="009B455C">
        <w:rPr>
          <w:rFonts w:ascii="Arial" w:hAnsi="Arial" w:cs="Arial"/>
        </w:rPr>
        <w:tab/>
        <w:t>1.9</w:t>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noProof/>
          <w:lang w:val="en-US" w:eastAsia="en-US"/>
        </w:rPr>
        <w:lastRenderedPageBreak/>
        <w:drawing>
          <wp:anchor distT="0" distB="0" distL="114300" distR="114300" simplePos="0" relativeHeight="251786240" behindDoc="0" locked="0" layoutInCell="1" allowOverlap="1">
            <wp:simplePos x="0" y="0"/>
            <wp:positionH relativeFrom="column">
              <wp:posOffset>3836035</wp:posOffset>
            </wp:positionH>
            <wp:positionV relativeFrom="paragraph">
              <wp:posOffset>-104775</wp:posOffset>
            </wp:positionV>
            <wp:extent cx="2110740" cy="3645535"/>
            <wp:effectExtent l="19050" t="0" r="3810" b="0"/>
            <wp:wrapThrough wrapText="bothSides">
              <wp:wrapPolygon edited="0">
                <wp:start x="-195" y="0"/>
                <wp:lineTo x="-195" y="21446"/>
                <wp:lineTo x="21639" y="21446"/>
                <wp:lineTo x="21639" y="0"/>
                <wp:lineTo x="-195" y="0"/>
              </wp:wrapPolygon>
            </wp:wrapThrough>
            <wp:docPr id="135" name="Imagen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18"/>
                    <pic:cNvPicPr>
                      <a:picLocks noChangeAspect="1" noChangeArrowheads="1"/>
                    </pic:cNvPicPr>
                  </pic:nvPicPr>
                  <pic:blipFill>
                    <a:blip r:embed="rId179" cstate="print"/>
                    <a:srcRect l="16771"/>
                    <a:stretch>
                      <a:fillRect/>
                    </a:stretch>
                  </pic:blipFill>
                  <pic:spPr bwMode="auto">
                    <a:xfrm>
                      <a:off x="0" y="0"/>
                      <a:ext cx="2110740" cy="3645535"/>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1785216" behindDoc="0" locked="0" layoutInCell="1" allowOverlap="1">
            <wp:simplePos x="0" y="0"/>
            <wp:positionH relativeFrom="column">
              <wp:posOffset>-420370</wp:posOffset>
            </wp:positionH>
            <wp:positionV relativeFrom="paragraph">
              <wp:posOffset>75565</wp:posOffset>
            </wp:positionV>
            <wp:extent cx="3780790" cy="2968625"/>
            <wp:effectExtent l="19050" t="0" r="0" b="0"/>
            <wp:wrapThrough wrapText="bothSides">
              <wp:wrapPolygon edited="0">
                <wp:start x="-109" y="0"/>
                <wp:lineTo x="-109" y="21484"/>
                <wp:lineTo x="21549" y="21484"/>
                <wp:lineTo x="21549" y="0"/>
                <wp:lineTo x="-109" y="0"/>
              </wp:wrapPolygon>
            </wp:wrapThrough>
            <wp:docPr id="136"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3"/>
                    <pic:cNvPicPr>
                      <a:picLocks noChangeAspect="1" noChangeArrowheads="1"/>
                    </pic:cNvPicPr>
                  </pic:nvPicPr>
                  <pic:blipFill>
                    <a:blip r:embed="rId180" cstate="print"/>
                    <a:srcRect/>
                    <a:stretch>
                      <a:fillRect/>
                    </a:stretch>
                  </pic:blipFill>
                  <pic:spPr bwMode="auto">
                    <a:xfrm>
                      <a:off x="0" y="0"/>
                      <a:ext cx="3780790" cy="2968625"/>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tabs>
          <w:tab w:val="left" w:pos="1485"/>
        </w:tabs>
        <w:rPr>
          <w:rFonts w:ascii="Arial" w:hAnsi="Arial" w:cs="Arial"/>
        </w:rPr>
      </w:pPr>
    </w:p>
    <w:p w:rsidR="00256297" w:rsidRPr="00B929E7" w:rsidRDefault="00256297" w:rsidP="00A42D18">
      <w:pPr>
        <w:tabs>
          <w:tab w:val="left" w:pos="1485"/>
        </w:tabs>
        <w:rPr>
          <w:rFonts w:ascii="Arial" w:hAnsi="Arial" w:cs="Arial"/>
          <w:b/>
        </w:rPr>
      </w:pPr>
      <w:r w:rsidRPr="00B929E7">
        <w:rPr>
          <w:rFonts w:ascii="Arial" w:hAnsi="Arial" w:cs="Arial"/>
          <w:b/>
        </w:rPr>
        <w:t>Figura 2.11 Sección transversal del puente del ejemplo 9</w:t>
      </w:r>
    </w:p>
    <w:p w:rsidR="00A42D18" w:rsidRPr="009B455C" w:rsidRDefault="00256297" w:rsidP="00A42D18">
      <w:pPr>
        <w:tabs>
          <w:tab w:val="left" w:pos="1485"/>
        </w:tabs>
        <w:rPr>
          <w:rFonts w:ascii="Arial" w:hAnsi="Arial" w:cs="Arial"/>
        </w:rPr>
      </w:pPr>
      <w:r>
        <w:rPr>
          <w:rFonts w:ascii="Arial" w:hAnsi="Arial" w:cs="Arial"/>
        </w:rPr>
        <w:t xml:space="preserve">Para el camión tipo </w:t>
      </w:r>
      <w:r w:rsidR="00A42D18" w:rsidRPr="009B455C">
        <w:rPr>
          <w:rFonts w:ascii="Arial" w:hAnsi="Arial" w:cs="Arial"/>
        </w:rPr>
        <w:t>HS20</w:t>
      </w:r>
      <w:r>
        <w:rPr>
          <w:rFonts w:ascii="Arial" w:hAnsi="Arial" w:cs="Arial"/>
        </w:rPr>
        <w:t xml:space="preserve">, la línea de influencia para para momento </w:t>
      </w:r>
      <w:proofErr w:type="spellStart"/>
      <w:r>
        <w:rPr>
          <w:rFonts w:ascii="Arial" w:hAnsi="Arial" w:cs="Arial"/>
        </w:rPr>
        <w:t>flexionante</w:t>
      </w:r>
      <w:proofErr w:type="spellEnd"/>
      <w:r>
        <w:rPr>
          <w:rFonts w:ascii="Arial" w:hAnsi="Arial" w:cs="Arial"/>
        </w:rPr>
        <w:t xml:space="preserve"> en el centro del claro se presenta en la figura 2.12</w:t>
      </w:r>
      <w:r w:rsidR="00A42D18" w:rsidRPr="009B455C">
        <w:rPr>
          <w:rFonts w:ascii="Arial" w:hAnsi="Arial" w:cs="Arial"/>
        </w:rPr>
        <w:tab/>
      </w:r>
    </w:p>
    <w:p w:rsidR="00A42D18" w:rsidRPr="009B455C" w:rsidRDefault="00F72F2D" w:rsidP="00A42D18">
      <w:pPr>
        <w:rPr>
          <w:rFonts w:ascii="Arial" w:hAnsi="Arial" w:cs="Arial"/>
        </w:rPr>
      </w:pPr>
      <w:r>
        <w:rPr>
          <w:noProof/>
          <w:lang w:val="en-US" w:eastAsia="en-US"/>
        </w:rPr>
        <w:object w:dxaOrig="0" w:dyaOrig="0">
          <v:shape id="_x0000_s1135" type="#_x0000_t75" style="position:absolute;margin-left:279pt;margin-top:46.75pt;width:153pt;height:37.1pt;z-index:251788288">
            <v:imagedata r:id="rId181" o:title=""/>
          </v:shape>
          <o:OLEObject Type="Embed" ProgID="Equation.3" ShapeID="_x0000_s1135" DrawAspect="Content" ObjectID="_1521266349" r:id="rId182"/>
        </w:object>
      </w:r>
      <w:r>
        <w:rPr>
          <w:noProof/>
          <w:lang w:val="en-US" w:eastAsia="en-US"/>
        </w:rPr>
        <w:object w:dxaOrig="0" w:dyaOrig="0">
          <v:shape id="_x0000_s1134" type="#_x0000_t75" style="position:absolute;margin-left:279pt;margin-top:10.75pt;width:78.95pt;height:32.85pt;z-index:251787264">
            <v:imagedata r:id="rId183" o:title=""/>
          </v:shape>
          <o:OLEObject Type="Embed" ProgID="Equation.3" ShapeID="_x0000_s1134" DrawAspect="Content" ObjectID="_1521266350" r:id="rId184"/>
        </w:object>
      </w:r>
      <w:r w:rsidR="00A42D18" w:rsidRPr="009B455C">
        <w:rPr>
          <w:rFonts w:ascii="Arial" w:hAnsi="Arial" w:cs="Arial"/>
          <w:noProof/>
          <w:lang w:val="en-US" w:eastAsia="en-US"/>
        </w:rPr>
        <w:drawing>
          <wp:inline distT="0" distB="0" distL="0" distR="0">
            <wp:extent cx="3295015" cy="2065020"/>
            <wp:effectExtent l="19050" t="0" r="635" b="0"/>
            <wp:docPr id="11" name="Imagen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21"/>
                    <pic:cNvPicPr>
                      <a:picLocks noChangeAspect="1" noChangeArrowheads="1"/>
                    </pic:cNvPicPr>
                  </pic:nvPicPr>
                  <pic:blipFill>
                    <a:blip r:embed="rId185" cstate="print"/>
                    <a:srcRect/>
                    <a:stretch>
                      <a:fillRect/>
                    </a:stretch>
                  </pic:blipFill>
                  <pic:spPr bwMode="auto">
                    <a:xfrm>
                      <a:off x="0" y="0"/>
                      <a:ext cx="3295015" cy="2065020"/>
                    </a:xfrm>
                    <a:prstGeom prst="rect">
                      <a:avLst/>
                    </a:prstGeom>
                    <a:noFill/>
                    <a:ln w="9525">
                      <a:noFill/>
                      <a:miter lim="800000"/>
                      <a:headEnd/>
                      <a:tailEnd/>
                    </a:ln>
                  </pic:spPr>
                </pic:pic>
              </a:graphicData>
            </a:graphic>
          </wp:inline>
        </w:drawing>
      </w:r>
    </w:p>
    <w:p w:rsidR="00A42D18" w:rsidRPr="00B929E7" w:rsidRDefault="00256297" w:rsidP="00A42D18">
      <w:pPr>
        <w:spacing w:after="0"/>
        <w:rPr>
          <w:rFonts w:ascii="Arial" w:hAnsi="Arial" w:cs="Arial"/>
          <w:b/>
        </w:rPr>
      </w:pPr>
      <w:r w:rsidRPr="00B929E7">
        <w:rPr>
          <w:rFonts w:ascii="Arial" w:hAnsi="Arial" w:cs="Arial"/>
          <w:b/>
        </w:rPr>
        <w:t>Figura 2.12 Línea de influencia para el ejemplo 9</w:t>
      </w:r>
    </w:p>
    <w:p w:rsidR="00A42D18" w:rsidRPr="009B455C" w:rsidRDefault="00A42D18" w:rsidP="00A42D18">
      <w:pPr>
        <w:spacing w:after="0"/>
        <w:rPr>
          <w:rFonts w:ascii="Arial" w:hAnsi="Arial" w:cs="Arial"/>
        </w:rPr>
      </w:pPr>
    </w:p>
    <w:p w:rsidR="00A42D18" w:rsidRPr="00A94A2F" w:rsidRDefault="00A94A2F" w:rsidP="00A94A2F">
      <w:pPr>
        <w:tabs>
          <w:tab w:val="left" w:pos="1485"/>
        </w:tabs>
        <w:spacing w:after="120"/>
        <w:rPr>
          <w:rFonts w:ascii="Arial" w:hAnsi="Arial" w:cs="Arial"/>
        </w:rPr>
      </w:pPr>
      <w:r>
        <w:rPr>
          <w:rFonts w:ascii="Arial" w:hAnsi="Arial" w:cs="Arial"/>
        </w:rPr>
        <w:t>Primero se calcula e</w:t>
      </w:r>
      <w:r w:rsidR="00256297" w:rsidRPr="00A94A2F">
        <w:rPr>
          <w:rFonts w:ascii="Arial" w:hAnsi="Arial" w:cs="Arial"/>
        </w:rPr>
        <w:t>l m</w:t>
      </w:r>
      <w:r w:rsidR="00A42D18" w:rsidRPr="00A94A2F">
        <w:rPr>
          <w:rFonts w:ascii="Arial" w:hAnsi="Arial" w:cs="Arial"/>
        </w:rPr>
        <w:t xml:space="preserve">omento </w:t>
      </w:r>
      <w:r w:rsidR="00256297" w:rsidRPr="00A94A2F">
        <w:rPr>
          <w:rFonts w:ascii="Arial" w:hAnsi="Arial" w:cs="Arial"/>
        </w:rPr>
        <w:t xml:space="preserve">por carga viva </w:t>
      </w:r>
      <w:r w:rsidR="00A42D18" w:rsidRPr="00A94A2F">
        <w:rPr>
          <w:rFonts w:ascii="Arial" w:hAnsi="Arial" w:cs="Arial"/>
        </w:rPr>
        <w:t>en el centro del claro</w:t>
      </w:r>
      <w:r>
        <w:rPr>
          <w:rFonts w:ascii="Arial" w:hAnsi="Arial" w:cs="Arial"/>
        </w:rPr>
        <w:t xml:space="preserve"> para cada carril</w:t>
      </w:r>
      <w:r w:rsidR="00A42D18" w:rsidRPr="00A94A2F">
        <w:rPr>
          <w:rFonts w:ascii="Arial" w:hAnsi="Arial" w:cs="Arial"/>
        </w:rPr>
        <w:t>:</w:t>
      </w:r>
    </w:p>
    <w:p w:rsidR="00A42D18" w:rsidRPr="009B455C" w:rsidRDefault="00F72F2D" w:rsidP="00A42D18">
      <w:pPr>
        <w:tabs>
          <w:tab w:val="left" w:pos="1485"/>
        </w:tabs>
        <w:spacing w:after="120"/>
        <w:rPr>
          <w:rFonts w:ascii="Arial" w:hAnsi="Arial" w:cs="Arial"/>
        </w:rPr>
      </w:pPr>
      <w:r>
        <w:rPr>
          <w:noProof/>
          <w:lang w:val="en-US" w:eastAsia="en-US"/>
        </w:rPr>
        <w:object w:dxaOrig="0" w:dyaOrig="0">
          <v:shape id="_x0000_s1136" type="#_x0000_t75" style="position:absolute;margin-left:0;margin-top:4.15pt;width:323.95pt;height:18pt;z-index:251789312">
            <v:imagedata r:id="rId186" o:title=""/>
          </v:shape>
          <o:OLEObject Type="Embed" ProgID="Equation.3" ShapeID="_x0000_s1136" DrawAspect="Content" ObjectID="_1521266351" r:id="rId187"/>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120"/>
        <w:rPr>
          <w:rFonts w:ascii="Arial" w:hAnsi="Arial" w:cs="Arial"/>
        </w:rPr>
      </w:pPr>
      <w:r>
        <w:rPr>
          <w:noProof/>
          <w:lang w:val="en-US" w:eastAsia="en-US"/>
        </w:rPr>
        <w:object w:dxaOrig="0" w:dyaOrig="0">
          <v:shape id="_x0000_s1137" type="#_x0000_t75" style="position:absolute;margin-left:0;margin-top:3.55pt;width:238.35pt;height:40.25pt;z-index:251790336">
            <v:imagedata r:id="rId188" o:title=""/>
          </v:shape>
          <o:OLEObject Type="Embed" ProgID="Equation.3" ShapeID="_x0000_s1137" DrawAspect="Content" ObjectID="_1521266352" r:id="rId189"/>
        </w:object>
      </w:r>
      <w:r w:rsidR="00A42D18" w:rsidRPr="009B455C">
        <w:rPr>
          <w:rFonts w:ascii="Arial" w:hAnsi="Arial" w:cs="Arial"/>
        </w:rPr>
        <w:t xml:space="preserve"> Para carga equivalente;  </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39" type="#_x0000_t75" style="position:absolute;margin-left:234pt;margin-top:4.3pt;width:35.85pt;height:32.85pt;z-index:251792384">
            <v:imagedata r:id="rId190" o:title=""/>
          </v:shape>
          <o:OLEObject Type="Embed" ProgID="Equation.3" ShapeID="_x0000_s1139" DrawAspect="Content" ObjectID="_1521266353" r:id="rId191"/>
        </w:object>
      </w:r>
      <w:r w:rsidR="00615AAC">
        <w:rPr>
          <w:noProof/>
          <w:lang w:val="en-US" w:eastAsia="en-US"/>
        </w:rPr>
        <mc:AlternateContent>
          <mc:Choice Requires="wps">
            <w:drawing>
              <wp:anchor distT="0" distB="0" distL="114300" distR="114300" simplePos="0" relativeHeight="251793408" behindDoc="0" locked="0" layoutInCell="1" allowOverlap="1">
                <wp:simplePos x="0" y="0"/>
                <wp:positionH relativeFrom="column">
                  <wp:posOffset>3429000</wp:posOffset>
                </wp:positionH>
                <wp:positionV relativeFrom="paragraph">
                  <wp:posOffset>5080</wp:posOffset>
                </wp:positionV>
                <wp:extent cx="1600200" cy="228600"/>
                <wp:effectExtent l="3810" t="0" r="0" b="0"/>
                <wp:wrapThrough wrapText="bothSides">
                  <wp:wrapPolygon edited="0">
                    <wp:start x="-129" y="0"/>
                    <wp:lineTo x="-129" y="20700"/>
                    <wp:lineTo x="21600" y="20700"/>
                    <wp:lineTo x="21600" y="0"/>
                    <wp:lineTo x="-129" y="0"/>
                  </wp:wrapPolygon>
                </wp:wrapThrough>
                <wp:docPr id="493"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8F6C1A" w:rsidRDefault="00F72F2D" w:rsidP="00A42D18">
                            <w:pPr>
                              <w:rPr>
                                <w:sz w:val="18"/>
                                <w:szCs w:val="18"/>
                              </w:rPr>
                            </w:pPr>
                            <w:proofErr w:type="spellStart"/>
                            <w:r w:rsidRPr="008F6C1A">
                              <w:rPr>
                                <w:sz w:val="18"/>
                                <w:szCs w:val="18"/>
                              </w:rPr>
                              <w:t>Dist</w:t>
                            </w:r>
                            <w:proofErr w:type="spellEnd"/>
                            <w:r w:rsidRPr="008F6C1A">
                              <w:rPr>
                                <w:sz w:val="18"/>
                                <w:szCs w:val="18"/>
                              </w:rPr>
                              <w:t xml:space="preserve">. </w:t>
                            </w:r>
                            <w:proofErr w:type="gramStart"/>
                            <w:r w:rsidRPr="008F6C1A">
                              <w:rPr>
                                <w:sz w:val="18"/>
                                <w:szCs w:val="18"/>
                              </w:rPr>
                              <w:t>entre</w:t>
                            </w:r>
                            <w:proofErr w:type="gramEnd"/>
                            <w:r w:rsidRPr="008F6C1A">
                              <w:rPr>
                                <w:sz w:val="18"/>
                                <w:szCs w:val="18"/>
                              </w:rPr>
                              <w:t xml:space="preserve"> trabes</w:t>
                            </w:r>
                            <w:r>
                              <w:rPr>
                                <w:sz w:val="18"/>
                                <w:szCs w:val="18"/>
                              </w:rPr>
                              <w:t xml:space="preserve"> (m)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 o:spid="_x0000_s1050" type="#_x0000_t202" style="position:absolute;margin-left:270pt;margin-top:.4pt;width:126pt;height:18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" stroked="f">
                <v:textbox>
                  <w:txbxContent>
                    <w:p w:rsidR="00F72F2D" w:rsidRPr="008F6C1A" w:rsidRDefault="00F72F2D" w:rsidP="00A42D18">
                      <w:pPr>
                        <w:rPr>
                          <w:sz w:val="18"/>
                          <w:szCs w:val="18"/>
                        </w:rPr>
                      </w:pPr>
                      <w:proofErr w:type="spellStart"/>
                      <w:r w:rsidRPr="008F6C1A">
                        <w:rPr>
                          <w:sz w:val="18"/>
                          <w:szCs w:val="18"/>
                        </w:rPr>
                        <w:t>Dist</w:t>
                      </w:r>
                      <w:proofErr w:type="spellEnd"/>
                      <w:r w:rsidRPr="008F6C1A">
                        <w:rPr>
                          <w:sz w:val="18"/>
                          <w:szCs w:val="18"/>
                        </w:rPr>
                        <w:t xml:space="preserve">. </w:t>
                      </w:r>
                      <w:proofErr w:type="gramStart"/>
                      <w:r w:rsidRPr="008F6C1A">
                        <w:rPr>
                          <w:sz w:val="18"/>
                          <w:szCs w:val="18"/>
                        </w:rPr>
                        <w:t>entre</w:t>
                      </w:r>
                      <w:proofErr w:type="gramEnd"/>
                      <w:r w:rsidRPr="008F6C1A">
                        <w:rPr>
                          <w:sz w:val="18"/>
                          <w:szCs w:val="18"/>
                        </w:rPr>
                        <w:t xml:space="preserve"> trabes</w:t>
                      </w:r>
                      <w:r>
                        <w:rPr>
                          <w:sz w:val="18"/>
                          <w:szCs w:val="18"/>
                        </w:rPr>
                        <w:t xml:space="preserve"> (m)</w:t>
                      </w:r>
                    </w:p>
                  </w:txbxContent>
                </v:textbox>
                <w10:wrap type="through"/>
              </v:shape>
            </w:pict>
          </mc:Fallback>
        </mc:AlternateContent>
      </w:r>
      <w:r w:rsidR="00615AAC">
        <w:rPr>
          <w:noProof/>
          <w:lang w:val="en-US" w:eastAsia="en-US"/>
        </w:rPr>
        <mc:AlternateContent>
          <mc:Choice Requires="wps">
            <w:drawing>
              <wp:anchor distT="0" distB="0" distL="114300" distR="114300" simplePos="0" relativeHeight="251791360" behindDoc="0" locked="0" layoutInCell="1" allowOverlap="1">
                <wp:simplePos x="0" y="0"/>
                <wp:positionH relativeFrom="column">
                  <wp:posOffset>2743200</wp:posOffset>
                </wp:positionH>
                <wp:positionV relativeFrom="paragraph">
                  <wp:posOffset>119380</wp:posOffset>
                </wp:positionV>
                <wp:extent cx="114300" cy="342900"/>
                <wp:effectExtent l="13335" t="9525" r="5715" b="9525"/>
                <wp:wrapThrough wrapText="bothSides">
                  <wp:wrapPolygon edited="0">
                    <wp:start x="10800" y="0"/>
                    <wp:lineTo x="7200" y="1800"/>
                    <wp:lineTo x="-1800" y="9600"/>
                    <wp:lineTo x="5400" y="19200"/>
                    <wp:lineTo x="10800" y="21000"/>
                    <wp:lineTo x="23400" y="21000"/>
                    <wp:lineTo x="12600" y="19200"/>
                    <wp:lineTo x="12600" y="9600"/>
                    <wp:lineTo x="23400" y="0"/>
                    <wp:lineTo x="10800" y="0"/>
                  </wp:wrapPolygon>
                </wp:wrapThrough>
                <wp:docPr id="490" name="Auto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342900"/>
                        </a:xfrm>
                        <a:prstGeom prst="leftBrace">
                          <a:avLst>
                            <a:gd name="adj1" fmla="val 25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28C8DE" id="AutoShape 114" o:spid="_x0000_s1026" type="#_x0000_t87" style="position:absolute;margin-left:3in;margin-top:9.4pt;width:9pt;height:27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">
                <w10:wrap type="through"/>
              </v:shape>
            </w:pict>
          </mc:Fallback>
        </mc:AlternateContent>
      </w:r>
      <w:r w:rsidR="00A42D18" w:rsidRPr="009B455C">
        <w:rPr>
          <w:rFonts w:ascii="Arial" w:hAnsi="Arial" w:cs="Arial"/>
        </w:rPr>
        <w:t xml:space="preserve"> Para L</w:t>
      </w:r>
      <w:r w:rsidR="00A42D18" w:rsidRPr="009B455C">
        <w:rPr>
          <w:rFonts w:ascii="Arial" w:hAnsi="Arial" w:cs="Arial"/>
          <w:vertAlign w:val="subscript"/>
        </w:rPr>
        <w:t>1</w:t>
      </w:r>
      <w:r w:rsidR="00A42D18" w:rsidRPr="009B455C">
        <w:rPr>
          <w:rFonts w:ascii="Arial" w:hAnsi="Arial" w:cs="Arial"/>
        </w:rPr>
        <w:t xml:space="preserve">= 1.25m                                                                   </w:t>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42" type="#_x0000_t75" style="position:absolute;margin-left:0;margin-top:13.6pt;width:156.2pt;height:32.85pt;z-index:251795456">
            <v:imagedata r:id="rId192" o:title=""/>
          </v:shape>
          <o:OLEObject Type="Embed" ProgID="Equation.3" ShapeID="_x0000_s1142" DrawAspect="Content" ObjectID="_1521266354" r:id="rId193"/>
        </w:object>
      </w:r>
      <w:r w:rsidR="00615AAC">
        <w:rPr>
          <w:noProof/>
          <w:lang w:val="en-US" w:eastAsia="en-US"/>
        </w:rPr>
        <mc:AlternateContent>
          <mc:Choice Requires="wps">
            <w:drawing>
              <wp:anchor distT="0" distB="0" distL="114300" distR="114300" simplePos="0" relativeHeight="251794432" behindDoc="0" locked="0" layoutInCell="1" allowOverlap="1">
                <wp:simplePos x="0" y="0"/>
                <wp:positionH relativeFrom="column">
                  <wp:posOffset>3429000</wp:posOffset>
                </wp:positionH>
                <wp:positionV relativeFrom="paragraph">
                  <wp:posOffset>58420</wp:posOffset>
                </wp:positionV>
                <wp:extent cx="1714500" cy="228600"/>
                <wp:effectExtent l="3810" t="0" r="0" b="0"/>
                <wp:wrapThrough wrapText="bothSides">
                  <wp:wrapPolygon edited="0">
                    <wp:start x="-120" y="0"/>
                    <wp:lineTo x="-120" y="20700"/>
                    <wp:lineTo x="21600" y="20700"/>
                    <wp:lineTo x="21600" y="0"/>
                    <wp:lineTo x="-120" y="0"/>
                  </wp:wrapPolygon>
                </wp:wrapThrough>
                <wp:docPr id="489"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8F6C1A" w:rsidRDefault="00F72F2D" w:rsidP="00A42D18">
                            <w:pPr>
                              <w:rPr>
                                <w:sz w:val="18"/>
                                <w:szCs w:val="18"/>
                              </w:rPr>
                            </w:pPr>
                            <w:r>
                              <w:rPr>
                                <w:sz w:val="18"/>
                                <w:szCs w:val="18"/>
                              </w:rPr>
                              <w:t>Espaciamiento entre ejes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051" type="#_x0000_t202" style="position:absolute;margin-left:270pt;margin-top:4.6pt;width:135pt;height:18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" stroked="f">
                <v:textbox>
                  <w:txbxContent>
                    <w:p w:rsidR="00F72F2D" w:rsidRPr="008F6C1A" w:rsidRDefault="00F72F2D" w:rsidP="00A42D18">
                      <w:pPr>
                        <w:rPr>
                          <w:sz w:val="18"/>
                          <w:szCs w:val="18"/>
                        </w:rPr>
                      </w:pPr>
                      <w:r>
                        <w:rPr>
                          <w:sz w:val="18"/>
                          <w:szCs w:val="18"/>
                        </w:rPr>
                        <w:t>Espaciamiento entre ejes</w:t>
                      </w:r>
                    </w:p>
                  </w:txbxContent>
                </v:textbox>
                <w10:wrap type="through"/>
              </v:shape>
            </w:pict>
          </mc:Fallback>
        </mc:AlternateContent>
      </w:r>
      <w:r w:rsidR="00A42D18" w:rsidRPr="009B455C">
        <w:rPr>
          <w:rFonts w:ascii="Arial" w:hAnsi="Arial" w:cs="Arial"/>
        </w:rPr>
        <w:t xml:space="preserve"> Parte de M</w:t>
      </w:r>
      <w:r w:rsidR="00A42D18" w:rsidRPr="009B455C">
        <w:rPr>
          <w:rFonts w:ascii="Arial" w:hAnsi="Arial" w:cs="Arial"/>
          <w:vertAlign w:val="subscript"/>
        </w:rPr>
        <w:t>T</w:t>
      </w:r>
      <w:r w:rsidR="00A42D18" w:rsidRPr="009B455C">
        <w:rPr>
          <w:rFonts w:ascii="Arial" w:hAnsi="Arial" w:cs="Arial"/>
        </w:rPr>
        <w:t xml:space="preserve"> que le toca a cada trabe </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t>Tomar este</w:t>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45" type="#_x0000_t75" style="position:absolute;margin-left:234pt;margin-top:8.2pt;width:26.6pt;height:32.85pt;z-index:251798528">
            <v:imagedata r:id="rId194" o:title=""/>
          </v:shape>
          <o:OLEObject Type="Embed" ProgID="Equation.3" ShapeID="_x0000_s1145" DrawAspect="Content" ObjectID="_1521266355" r:id="rId195"/>
        </w:object>
      </w:r>
      <w:r w:rsidR="00615AAC">
        <w:rPr>
          <w:noProof/>
          <w:lang w:val="en-US" w:eastAsia="en-US"/>
        </w:rPr>
        <mc:AlternateContent>
          <mc:Choice Requires="wps">
            <w:drawing>
              <wp:anchor distT="0" distB="0" distL="114300" distR="114300" simplePos="0" relativeHeight="251797504" behindDoc="0" locked="0" layoutInCell="1" allowOverlap="1">
                <wp:simplePos x="0" y="0"/>
                <wp:positionH relativeFrom="column">
                  <wp:posOffset>2743200</wp:posOffset>
                </wp:positionH>
                <wp:positionV relativeFrom="paragraph">
                  <wp:posOffset>218440</wp:posOffset>
                </wp:positionV>
                <wp:extent cx="114300" cy="342900"/>
                <wp:effectExtent l="13335" t="9525" r="5715" b="9525"/>
                <wp:wrapThrough wrapText="bothSides">
                  <wp:wrapPolygon edited="0">
                    <wp:start x="10800" y="0"/>
                    <wp:lineTo x="7200" y="1800"/>
                    <wp:lineTo x="-1800" y="9600"/>
                    <wp:lineTo x="5400" y="19200"/>
                    <wp:lineTo x="10800" y="21000"/>
                    <wp:lineTo x="23400" y="21000"/>
                    <wp:lineTo x="12600" y="19200"/>
                    <wp:lineTo x="12600" y="9600"/>
                    <wp:lineTo x="23400" y="0"/>
                    <wp:lineTo x="10800" y="0"/>
                  </wp:wrapPolygon>
                </wp:wrapThrough>
                <wp:docPr id="488" name="AutoShape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342900"/>
                        </a:xfrm>
                        <a:prstGeom prst="leftBrace">
                          <a:avLst>
                            <a:gd name="adj1" fmla="val 25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F9ACAA" id="AutoShape 120" o:spid="_x0000_s1026" type="#_x0000_t87" style="position:absolute;margin-left:3in;margin-top:17.2pt;width:9pt;height:27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">
                <w10:wrap type="through"/>
              </v:shape>
            </w:pict>
          </mc:Fallback>
        </mc:AlternateContent>
      </w:r>
      <w:r>
        <w:rPr>
          <w:noProof/>
          <w:lang w:val="en-US" w:eastAsia="en-US"/>
        </w:rPr>
        <w:object w:dxaOrig="0" w:dyaOrig="0">
          <v:shape id="_x0000_s1143" type="#_x0000_t75" style="position:absolute;margin-left:45pt;margin-top:8.2pt;width:152.7pt;height:32.85pt;z-index:251796480;mso-position-horizontal-relative:text;mso-position-vertical-relative:text">
            <v:imagedata r:id="rId196" o:title=""/>
          </v:shape>
          <o:OLEObject Type="Embed" ProgID="Equation.3" ShapeID="_x0000_s1143" DrawAspect="Content" ObjectID="_1521266356" r:id="rId197"/>
        </w:object>
      </w:r>
    </w:p>
    <w:p w:rsidR="00A42D18" w:rsidRPr="009B455C" w:rsidRDefault="00615AAC" w:rsidP="00A42D18">
      <w:pPr>
        <w:tabs>
          <w:tab w:val="left" w:pos="1485"/>
        </w:tabs>
        <w:spacing w:after="0"/>
        <w:rPr>
          <w:rFonts w:ascii="Arial" w:hAnsi="Arial" w:cs="Arial"/>
        </w:rPr>
      </w:pPr>
      <w:r>
        <w:rPr>
          <w:noProof/>
          <w:lang w:val="en-US" w:eastAsia="en-US"/>
        </w:rPr>
        <mc:AlternateContent>
          <mc:Choice Requires="wps">
            <w:drawing>
              <wp:anchor distT="0" distB="0" distL="114300" distR="114300" simplePos="0" relativeHeight="251799552" behindDoc="0" locked="0" layoutInCell="1" allowOverlap="1">
                <wp:simplePos x="0" y="0"/>
                <wp:positionH relativeFrom="column">
                  <wp:posOffset>3429000</wp:posOffset>
                </wp:positionH>
                <wp:positionV relativeFrom="paragraph">
                  <wp:posOffset>43180</wp:posOffset>
                </wp:positionV>
                <wp:extent cx="1600200" cy="228600"/>
                <wp:effectExtent l="3810" t="0" r="0" b="0"/>
                <wp:wrapThrough wrapText="bothSides">
                  <wp:wrapPolygon edited="0">
                    <wp:start x="-129" y="0"/>
                    <wp:lineTo x="-129" y="20700"/>
                    <wp:lineTo x="21600" y="20700"/>
                    <wp:lineTo x="21600" y="0"/>
                    <wp:lineTo x="-129" y="0"/>
                  </wp:wrapPolygon>
                </wp:wrapThrough>
                <wp:docPr id="487"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8F6C1A" w:rsidRDefault="00F72F2D" w:rsidP="00A42D18">
                            <w:pPr>
                              <w:rPr>
                                <w:sz w:val="18"/>
                                <w:szCs w:val="18"/>
                              </w:rPr>
                            </w:pPr>
                            <w:proofErr w:type="spellStart"/>
                            <w:r w:rsidRPr="008F6C1A">
                              <w:rPr>
                                <w:sz w:val="18"/>
                                <w:szCs w:val="18"/>
                              </w:rPr>
                              <w:t>Dist</w:t>
                            </w:r>
                            <w:proofErr w:type="spellEnd"/>
                            <w:r w:rsidRPr="008F6C1A">
                              <w:rPr>
                                <w:sz w:val="18"/>
                                <w:szCs w:val="18"/>
                              </w:rPr>
                              <w:t xml:space="preserve">. </w:t>
                            </w:r>
                            <w:proofErr w:type="gramStart"/>
                            <w:r w:rsidRPr="008F6C1A">
                              <w:rPr>
                                <w:sz w:val="18"/>
                                <w:szCs w:val="18"/>
                              </w:rPr>
                              <w:t>entre</w:t>
                            </w:r>
                            <w:proofErr w:type="gramEnd"/>
                            <w:r w:rsidRPr="008F6C1A">
                              <w:rPr>
                                <w:sz w:val="18"/>
                                <w:szCs w:val="18"/>
                              </w:rPr>
                              <w:t xml:space="preserve"> trabes</w:t>
                            </w:r>
                            <w:r>
                              <w:rPr>
                                <w:sz w:val="18"/>
                                <w:szCs w:val="18"/>
                              </w:rPr>
                              <w:t xml:space="preserve"> (cm.)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52" type="#_x0000_t202" style="position:absolute;margin-left:270pt;margin-top:3.4pt;width:126pt;height:18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" stroked="f">
                <v:textbox>
                  <w:txbxContent>
                    <w:p w:rsidR="00F72F2D" w:rsidRPr="008F6C1A" w:rsidRDefault="00F72F2D" w:rsidP="00A42D18">
                      <w:pPr>
                        <w:rPr>
                          <w:sz w:val="18"/>
                          <w:szCs w:val="18"/>
                        </w:rPr>
                      </w:pPr>
                      <w:proofErr w:type="spellStart"/>
                      <w:r w:rsidRPr="008F6C1A">
                        <w:rPr>
                          <w:sz w:val="18"/>
                          <w:szCs w:val="18"/>
                        </w:rPr>
                        <w:t>Dist</w:t>
                      </w:r>
                      <w:proofErr w:type="spellEnd"/>
                      <w:r w:rsidRPr="008F6C1A">
                        <w:rPr>
                          <w:sz w:val="18"/>
                          <w:szCs w:val="18"/>
                        </w:rPr>
                        <w:t xml:space="preserve">. </w:t>
                      </w:r>
                      <w:proofErr w:type="gramStart"/>
                      <w:r w:rsidRPr="008F6C1A">
                        <w:rPr>
                          <w:sz w:val="18"/>
                          <w:szCs w:val="18"/>
                        </w:rPr>
                        <w:t>entre</w:t>
                      </w:r>
                      <w:proofErr w:type="gramEnd"/>
                      <w:r w:rsidRPr="008F6C1A">
                        <w:rPr>
                          <w:sz w:val="18"/>
                          <w:szCs w:val="18"/>
                        </w:rPr>
                        <w:t xml:space="preserve"> trabes</w:t>
                      </w:r>
                      <w:r>
                        <w:rPr>
                          <w:sz w:val="18"/>
                          <w:szCs w:val="18"/>
                        </w:rPr>
                        <w:t xml:space="preserve"> (cm.)</w:t>
                      </w:r>
                    </w:p>
                  </w:txbxContent>
                </v:textbox>
                <w10:wrap type="through"/>
              </v:shape>
            </w:pict>
          </mc:Fallback>
        </mc:AlternateContent>
      </w:r>
      <w:r w:rsidR="00A42D18" w:rsidRPr="009B455C">
        <w:rPr>
          <w:rFonts w:ascii="Arial" w:hAnsi="Arial" w:cs="Arial"/>
        </w:rPr>
        <w:t xml:space="preserve"> O bien </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615AAC" w:rsidP="00A42D18">
      <w:pPr>
        <w:tabs>
          <w:tab w:val="left" w:pos="1485"/>
        </w:tabs>
        <w:spacing w:after="0"/>
        <w:rPr>
          <w:rFonts w:ascii="Arial" w:hAnsi="Arial" w:cs="Arial"/>
        </w:rPr>
      </w:pPr>
      <w:r>
        <w:rPr>
          <w:noProof/>
          <w:lang w:val="en-US" w:eastAsia="en-US"/>
        </w:rPr>
        <mc:AlternateContent>
          <mc:Choice Requires="wps">
            <w:drawing>
              <wp:anchor distT="0" distB="0" distL="114300" distR="114300" simplePos="0" relativeHeight="251800576" behindDoc="0" locked="0" layoutInCell="1" allowOverlap="1">
                <wp:simplePos x="0" y="0"/>
                <wp:positionH relativeFrom="column">
                  <wp:posOffset>3429000</wp:posOffset>
                </wp:positionH>
                <wp:positionV relativeFrom="paragraph">
                  <wp:posOffset>96520</wp:posOffset>
                </wp:positionV>
                <wp:extent cx="1143000" cy="228600"/>
                <wp:effectExtent l="3810" t="0" r="0" b="0"/>
                <wp:wrapThrough wrapText="bothSides">
                  <wp:wrapPolygon edited="0">
                    <wp:start x="-180" y="0"/>
                    <wp:lineTo x="-180" y="20700"/>
                    <wp:lineTo x="21600" y="20700"/>
                    <wp:lineTo x="21600" y="0"/>
                    <wp:lineTo x="-180" y="0"/>
                  </wp:wrapPolygon>
                </wp:wrapThrough>
                <wp:docPr id="486"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8F6C1A" w:rsidRDefault="00F72F2D" w:rsidP="00A42D18">
                            <w:pPr>
                              <w:rPr>
                                <w:sz w:val="18"/>
                                <w:szCs w:val="18"/>
                              </w:rPr>
                            </w:pPr>
                            <w:r>
                              <w:rPr>
                                <w:sz w:val="18"/>
                                <w:szCs w:val="18"/>
                              </w:rPr>
                              <w:t>Ancho de carril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53" type="#_x0000_t202" style="position:absolute;margin-left:270pt;margin-top:7.6pt;width:90pt;height:18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" stroked="f">
                <v:textbox>
                  <w:txbxContent>
                    <w:p w:rsidR="00F72F2D" w:rsidRPr="008F6C1A" w:rsidRDefault="00F72F2D" w:rsidP="00A42D18">
                      <w:pPr>
                        <w:rPr>
                          <w:sz w:val="18"/>
                          <w:szCs w:val="18"/>
                        </w:rPr>
                      </w:pPr>
                      <w:r>
                        <w:rPr>
                          <w:sz w:val="18"/>
                          <w:szCs w:val="18"/>
                        </w:rPr>
                        <w:t>Ancho de carril</w:t>
                      </w:r>
                    </w:p>
                  </w:txbxContent>
                </v:textbox>
                <w10:wrap type="through"/>
              </v:shape>
            </w:pict>
          </mc:Fallback>
        </mc:AlternateContent>
      </w:r>
      <w:r w:rsidR="00A42D18"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48" type="#_x0000_t75" style="position:absolute;margin-left:0;margin-top:3.6pt;width:194.4pt;height:32.85pt;z-index:251801600">
            <v:imagedata r:id="rId198" o:title=""/>
          </v:shape>
          <o:OLEObject Type="Embed" ProgID="Equation.3" ShapeID="_x0000_s1148" DrawAspect="Content" ObjectID="_1521266357" r:id="rId199"/>
        </w:object>
      </w:r>
    </w:p>
    <w:p w:rsidR="00A42D18" w:rsidRPr="009B455C" w:rsidRDefault="00A42D18" w:rsidP="00A42D18">
      <w:pPr>
        <w:tabs>
          <w:tab w:val="left" w:pos="1485"/>
        </w:tabs>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tabs>
          <w:tab w:val="left" w:pos="1485"/>
        </w:tabs>
        <w:rPr>
          <w:rFonts w:ascii="Arial" w:hAnsi="Arial" w:cs="Arial"/>
        </w:rPr>
      </w:pPr>
      <w:r>
        <w:rPr>
          <w:noProof/>
          <w:lang w:val="en-US" w:eastAsia="en-US"/>
        </w:rPr>
        <w:object w:dxaOrig="0" w:dyaOrig="0">
          <v:shape id="_x0000_s1150" type="#_x0000_t75" style="position:absolute;margin-left:-3.45pt;margin-top:6.05pt;width:197.85pt;height:19.1pt;z-index:251803648">
            <v:imagedata r:id="rId200" o:title=""/>
          </v:shape>
          <o:OLEObject Type="Embed" ProgID="Equation.3" ShapeID="_x0000_s1150" DrawAspect="Content" ObjectID="_1521266358" r:id="rId201"/>
        </w:object>
      </w:r>
    </w:p>
    <w:p w:rsidR="00A42D18" w:rsidRPr="009B455C" w:rsidRDefault="00A42D18" w:rsidP="00A42D18">
      <w:pPr>
        <w:tabs>
          <w:tab w:val="left" w:pos="1485"/>
        </w:tabs>
        <w:rPr>
          <w:rFonts w:ascii="Arial" w:hAnsi="Arial" w:cs="Arial"/>
        </w:rPr>
      </w:pPr>
    </w:p>
    <w:p w:rsidR="00A42D18" w:rsidRPr="009B455C" w:rsidRDefault="00A94A2F" w:rsidP="00A42D18">
      <w:pPr>
        <w:tabs>
          <w:tab w:val="left" w:pos="1485"/>
        </w:tabs>
        <w:spacing w:after="0"/>
        <w:rPr>
          <w:rFonts w:ascii="Arial" w:hAnsi="Arial" w:cs="Arial"/>
        </w:rPr>
      </w:pPr>
      <w:r>
        <w:rPr>
          <w:rFonts w:ascii="Arial" w:hAnsi="Arial" w:cs="Arial"/>
        </w:rPr>
        <w:t>Ahora se calcula el m</w:t>
      </w:r>
      <w:r w:rsidR="00A42D18" w:rsidRPr="009B455C">
        <w:rPr>
          <w:rFonts w:ascii="Arial" w:hAnsi="Arial" w:cs="Arial"/>
        </w:rPr>
        <w:t>omento por carga muerta;</w:t>
      </w:r>
    </w:p>
    <w:p w:rsidR="00A42D18" w:rsidRPr="009B455C" w:rsidRDefault="00A42D18" w:rsidP="00A42D18">
      <w:pPr>
        <w:tabs>
          <w:tab w:val="left" w:pos="1485"/>
        </w:tabs>
        <w:spacing w:after="0"/>
        <w:rPr>
          <w:rFonts w:ascii="Arial" w:hAnsi="Arial" w:cs="Arial"/>
        </w:rPr>
      </w:pPr>
      <w:r w:rsidRPr="009B455C">
        <w:rPr>
          <w:rFonts w:ascii="Arial" w:hAnsi="Arial" w:cs="Arial"/>
        </w:rPr>
        <w:t>Con L</w:t>
      </w:r>
      <w:r w:rsidRPr="009B455C">
        <w:rPr>
          <w:rFonts w:ascii="Arial" w:hAnsi="Arial" w:cs="Arial"/>
          <w:vertAlign w:val="subscript"/>
        </w:rPr>
        <w:t>1</w:t>
      </w:r>
      <w:r w:rsidRPr="009B455C">
        <w:rPr>
          <w:rFonts w:ascii="Arial" w:hAnsi="Arial" w:cs="Arial"/>
        </w:rPr>
        <w:t xml:space="preserve">=1.25m;  </w:t>
      </w:r>
      <w:proofErr w:type="spellStart"/>
      <w:r w:rsidRPr="009B455C">
        <w:rPr>
          <w:rFonts w:ascii="Arial" w:hAnsi="Arial" w:cs="Arial"/>
        </w:rPr>
        <w:t>e</w:t>
      </w:r>
      <w:r w:rsidRPr="009B455C">
        <w:rPr>
          <w:rFonts w:ascii="Arial" w:hAnsi="Arial" w:cs="Arial"/>
          <w:vertAlign w:val="subscript"/>
        </w:rPr>
        <w:t>A</w:t>
      </w:r>
      <w:proofErr w:type="spellEnd"/>
      <w:r w:rsidRPr="009B455C">
        <w:rPr>
          <w:rFonts w:ascii="Arial" w:hAnsi="Arial" w:cs="Arial"/>
        </w:rPr>
        <w:t xml:space="preserve">= 8cm;   </w:t>
      </w:r>
      <w:proofErr w:type="spellStart"/>
      <w:r w:rsidRPr="009B455C">
        <w:rPr>
          <w:rFonts w:ascii="Arial" w:hAnsi="Arial" w:cs="Arial"/>
        </w:rPr>
        <w:t>e</w:t>
      </w:r>
      <w:r w:rsidRPr="009B455C">
        <w:rPr>
          <w:rFonts w:ascii="Arial" w:hAnsi="Arial" w:cs="Arial"/>
          <w:vertAlign w:val="subscript"/>
        </w:rPr>
        <w:t>C</w:t>
      </w:r>
      <w:proofErr w:type="spellEnd"/>
      <w:r w:rsidRPr="009B455C">
        <w:rPr>
          <w:rFonts w:ascii="Arial" w:hAnsi="Arial" w:cs="Arial"/>
        </w:rPr>
        <w:t>= 25cm</w:t>
      </w:r>
    </w:p>
    <w:p w:rsidR="00A94A2F" w:rsidRDefault="00A94A2F" w:rsidP="00A42D18">
      <w:pPr>
        <w:tabs>
          <w:tab w:val="left" w:pos="1485"/>
        </w:tabs>
        <w:spacing w:after="0"/>
        <w:rPr>
          <w:rFonts w:ascii="Arial" w:hAnsi="Arial" w:cs="Arial"/>
        </w:rPr>
      </w:pPr>
      <w:r>
        <w:rPr>
          <w:rFonts w:ascii="Arial" w:hAnsi="Arial" w:cs="Arial"/>
        </w:rPr>
        <w:t>El área de la sección transversal es 5021.9cm</w:t>
      </w:r>
      <w:r w:rsidRPr="00BF2555">
        <w:rPr>
          <w:rFonts w:ascii="Arial" w:hAnsi="Arial" w:cs="Arial"/>
          <w:vertAlign w:val="superscript"/>
        </w:rPr>
        <w:t>2</w:t>
      </w:r>
    </w:p>
    <w:p w:rsidR="00A94A2F" w:rsidRDefault="00A94A2F" w:rsidP="00A42D18">
      <w:pPr>
        <w:tabs>
          <w:tab w:val="left" w:pos="1485"/>
        </w:tabs>
        <w:spacing w:after="0"/>
        <w:rPr>
          <w:rFonts w:ascii="Arial" w:hAnsi="Arial" w:cs="Arial"/>
        </w:rPr>
      </w:pPr>
      <w:r>
        <w:rPr>
          <w:rFonts w:ascii="Arial" w:hAnsi="Arial" w:cs="Arial"/>
        </w:rPr>
        <w:t>El peso propio de la trabe es</w:t>
      </w:r>
      <w:proofErr w:type="gramStart"/>
      <w:r>
        <w:rPr>
          <w:rFonts w:ascii="Arial" w:hAnsi="Arial" w:cs="Arial"/>
        </w:rPr>
        <w:t>:  (</w:t>
      </w:r>
      <w:proofErr w:type="gramEnd"/>
      <w:r>
        <w:rPr>
          <w:rFonts w:ascii="Arial" w:hAnsi="Arial" w:cs="Arial"/>
        </w:rPr>
        <w:t>0.5021)(2400) = 1205 kg/m</w:t>
      </w:r>
    </w:p>
    <w:p w:rsidR="00A94A2F" w:rsidRDefault="00A94A2F" w:rsidP="00A42D18">
      <w:pPr>
        <w:tabs>
          <w:tab w:val="left" w:pos="1485"/>
        </w:tabs>
        <w:spacing w:after="0"/>
        <w:rPr>
          <w:rFonts w:ascii="Arial" w:hAnsi="Arial" w:cs="Arial"/>
        </w:rPr>
      </w:pPr>
      <w:r>
        <w:rPr>
          <w:rFonts w:ascii="Arial" w:hAnsi="Arial" w:cs="Arial"/>
        </w:rPr>
        <w:t xml:space="preserve">Peso de la losa: </w:t>
      </w:r>
      <w:proofErr w:type="gramStart"/>
      <w:r>
        <w:rPr>
          <w:rFonts w:ascii="Arial" w:hAnsi="Arial" w:cs="Arial"/>
        </w:rPr>
        <w:t>1.25(</w:t>
      </w:r>
      <w:proofErr w:type="gramEnd"/>
      <w:r>
        <w:rPr>
          <w:rFonts w:ascii="Arial" w:hAnsi="Arial" w:cs="Arial"/>
        </w:rPr>
        <w:t>0.25)(2400) =                      750 kg/m</w:t>
      </w:r>
    </w:p>
    <w:p w:rsidR="00A94A2F" w:rsidRDefault="00A94A2F" w:rsidP="00A42D18">
      <w:pPr>
        <w:tabs>
          <w:tab w:val="left" w:pos="1485"/>
        </w:tabs>
        <w:spacing w:after="0"/>
        <w:rPr>
          <w:rFonts w:ascii="Arial" w:hAnsi="Arial" w:cs="Arial"/>
        </w:rPr>
      </w:pPr>
      <w:r>
        <w:rPr>
          <w:rFonts w:ascii="Arial" w:hAnsi="Arial" w:cs="Arial"/>
        </w:rPr>
        <w:t>Peso del asfalto (0.08</w:t>
      </w:r>
      <w:proofErr w:type="gramStart"/>
      <w:r>
        <w:rPr>
          <w:rFonts w:ascii="Arial" w:hAnsi="Arial" w:cs="Arial"/>
        </w:rPr>
        <w:t>)(</w:t>
      </w:r>
      <w:proofErr w:type="gramEnd"/>
      <w:r>
        <w:rPr>
          <w:rFonts w:ascii="Arial" w:hAnsi="Arial" w:cs="Arial"/>
        </w:rPr>
        <w:t>1.25(1220) =                     122 kg/m</w:t>
      </w:r>
    </w:p>
    <w:p w:rsidR="00BF2555" w:rsidRDefault="00BF2555" w:rsidP="00A42D18">
      <w:pPr>
        <w:tabs>
          <w:tab w:val="left" w:pos="1485"/>
        </w:tabs>
        <w:spacing w:after="0"/>
        <w:rPr>
          <w:rFonts w:ascii="Arial" w:hAnsi="Arial" w:cs="Arial"/>
        </w:rPr>
      </w:pPr>
      <w:r>
        <w:rPr>
          <w:rFonts w:ascii="Arial" w:hAnsi="Arial" w:cs="Arial"/>
        </w:rPr>
        <w:t>Diafragmas y otros implementos                             50 kg/m</w:t>
      </w:r>
    </w:p>
    <w:p w:rsidR="00A94A2F" w:rsidRDefault="00A94A2F" w:rsidP="00A42D18">
      <w:pPr>
        <w:tabs>
          <w:tab w:val="left" w:pos="1485"/>
        </w:tabs>
        <w:spacing w:after="0"/>
        <w:rPr>
          <w:rFonts w:ascii="Arial" w:hAnsi="Arial" w:cs="Arial"/>
        </w:rPr>
      </w:pPr>
      <w:r>
        <w:rPr>
          <w:rFonts w:ascii="Arial" w:hAnsi="Arial" w:cs="Arial"/>
        </w:rPr>
        <w:t xml:space="preserve">La carga muerta total es         </w:t>
      </w:r>
      <w:r w:rsidR="00BF2555">
        <w:rPr>
          <w:rFonts w:ascii="Arial" w:hAnsi="Arial" w:cs="Arial"/>
        </w:rPr>
        <w:t xml:space="preserve">                             212</w:t>
      </w:r>
      <w:r>
        <w:rPr>
          <w:rFonts w:ascii="Arial" w:hAnsi="Arial" w:cs="Arial"/>
        </w:rPr>
        <w:t>7 kg/m</w:t>
      </w:r>
    </w:p>
    <w:p w:rsidR="00A94A2F" w:rsidRDefault="00A94A2F" w:rsidP="00A42D18">
      <w:pPr>
        <w:tabs>
          <w:tab w:val="left" w:pos="1485"/>
        </w:tabs>
        <w:spacing w:after="0"/>
        <w:rPr>
          <w:rFonts w:ascii="Arial" w:hAnsi="Arial" w:cs="Arial"/>
        </w:rPr>
      </w:pPr>
    </w:p>
    <w:p w:rsidR="00BF2555" w:rsidRDefault="00BF2555" w:rsidP="00A42D18">
      <w:pPr>
        <w:tabs>
          <w:tab w:val="left" w:pos="1485"/>
        </w:tabs>
        <w:spacing w:after="0"/>
        <w:rPr>
          <w:rFonts w:ascii="Arial" w:hAnsi="Arial" w:cs="Arial"/>
        </w:rPr>
      </w:pPr>
      <w:r>
        <w:rPr>
          <w:rFonts w:ascii="Arial" w:hAnsi="Arial" w:cs="Arial"/>
        </w:rPr>
        <w:t>El momento por carga muerta es:</w:t>
      </w:r>
    </w:p>
    <w:p w:rsidR="00A42D18" w:rsidRPr="009B455C" w:rsidRDefault="00A42D18" w:rsidP="00A42D18">
      <w:pPr>
        <w:tabs>
          <w:tab w:val="left" w:pos="1485"/>
        </w:tabs>
        <w:spacing w:after="0"/>
        <w:rPr>
          <w:rFonts w:ascii="Arial" w:hAnsi="Arial" w:cs="Arial"/>
        </w:rPr>
      </w:pPr>
      <w:r w:rsidRPr="009B455C">
        <w:rPr>
          <w:rFonts w:ascii="Arial" w:hAnsi="Arial" w:cs="Arial"/>
        </w:rPr>
        <w:t>M</w:t>
      </w:r>
      <w:r w:rsidRPr="009B455C">
        <w:rPr>
          <w:rFonts w:ascii="Arial" w:hAnsi="Arial" w:cs="Arial"/>
          <w:vertAlign w:val="subscript"/>
        </w:rPr>
        <w:t xml:space="preserve">CM </w:t>
      </w:r>
      <w:r w:rsidRPr="009B455C">
        <w:rPr>
          <w:rFonts w:ascii="Arial" w:hAnsi="Arial" w:cs="Arial"/>
        </w:rPr>
        <w:t xml:space="preserve">= </w:t>
      </w:r>
      <w:r w:rsidR="00BF2555">
        <w:rPr>
          <w:rFonts w:ascii="Arial" w:hAnsi="Arial" w:cs="Arial"/>
        </w:rPr>
        <w:t>2127(30)</w:t>
      </w:r>
      <w:r w:rsidR="00BF2555" w:rsidRPr="00A10884">
        <w:rPr>
          <w:rFonts w:ascii="Arial" w:hAnsi="Arial" w:cs="Arial"/>
          <w:vertAlign w:val="superscript"/>
        </w:rPr>
        <w:t>2</w:t>
      </w:r>
      <w:r w:rsidR="00BF2555">
        <w:rPr>
          <w:rFonts w:ascii="Arial" w:hAnsi="Arial" w:cs="Arial"/>
        </w:rPr>
        <w:t>/8 = 239287.5 kg-cm = 239.29</w:t>
      </w:r>
      <w:r w:rsidRPr="009B455C">
        <w:rPr>
          <w:rFonts w:ascii="Arial" w:hAnsi="Arial" w:cs="Arial"/>
        </w:rPr>
        <w:t>t-m</w:t>
      </w:r>
    </w:p>
    <w:p w:rsidR="00A42D18" w:rsidRPr="009B455C" w:rsidRDefault="00A42D18" w:rsidP="00A42D18">
      <w:pPr>
        <w:tabs>
          <w:tab w:val="left" w:pos="1485"/>
        </w:tabs>
        <w:spacing w:after="0"/>
        <w:rPr>
          <w:rFonts w:ascii="Arial" w:hAnsi="Arial" w:cs="Arial"/>
        </w:rPr>
      </w:pPr>
    </w:p>
    <w:p w:rsidR="00A42D18" w:rsidRDefault="00A42D18" w:rsidP="00A42D18">
      <w:pPr>
        <w:tabs>
          <w:tab w:val="left" w:pos="1485"/>
        </w:tabs>
        <w:spacing w:after="0"/>
        <w:rPr>
          <w:rFonts w:ascii="Arial" w:hAnsi="Arial" w:cs="Arial"/>
        </w:rPr>
      </w:pPr>
      <w:r w:rsidRPr="009B455C">
        <w:rPr>
          <w:rFonts w:ascii="Arial" w:hAnsi="Arial" w:cs="Arial"/>
        </w:rPr>
        <w:t>El alumno debe hacer su cálculo para otro tipo de camión y otras dimensiones propuestas de  L</w:t>
      </w:r>
      <w:r w:rsidRPr="009B455C">
        <w:rPr>
          <w:rFonts w:ascii="Arial" w:hAnsi="Arial" w:cs="Arial"/>
          <w:vertAlign w:val="subscript"/>
        </w:rPr>
        <w:t>1</w:t>
      </w:r>
      <w:r w:rsidRPr="009B455C">
        <w:rPr>
          <w:rFonts w:ascii="Arial" w:hAnsi="Arial" w:cs="Arial"/>
        </w:rPr>
        <w:t xml:space="preserve">, </w:t>
      </w:r>
      <w:proofErr w:type="spellStart"/>
      <w:r w:rsidRPr="009B455C">
        <w:rPr>
          <w:rFonts w:ascii="Arial" w:hAnsi="Arial" w:cs="Arial"/>
        </w:rPr>
        <w:t>e</w:t>
      </w:r>
      <w:r w:rsidRPr="009B455C">
        <w:rPr>
          <w:rFonts w:ascii="Arial" w:hAnsi="Arial" w:cs="Arial"/>
          <w:vertAlign w:val="subscript"/>
        </w:rPr>
        <w:t>A</w:t>
      </w:r>
      <w:proofErr w:type="spellEnd"/>
      <w:r w:rsidRPr="009B455C">
        <w:rPr>
          <w:rFonts w:ascii="Arial" w:hAnsi="Arial" w:cs="Arial"/>
        </w:rPr>
        <w:t xml:space="preserve"> y </w:t>
      </w:r>
      <w:proofErr w:type="spellStart"/>
      <w:r w:rsidRPr="009B455C">
        <w:rPr>
          <w:rFonts w:ascii="Arial" w:hAnsi="Arial" w:cs="Arial"/>
        </w:rPr>
        <w:t>e</w:t>
      </w:r>
      <w:r w:rsidRPr="009B455C">
        <w:rPr>
          <w:rFonts w:ascii="Arial" w:hAnsi="Arial" w:cs="Arial"/>
          <w:vertAlign w:val="subscript"/>
        </w:rPr>
        <w:t>C</w:t>
      </w:r>
      <w:proofErr w:type="spellEnd"/>
      <w:r w:rsidRPr="009B455C">
        <w:rPr>
          <w:rFonts w:ascii="Arial" w:hAnsi="Arial" w:cs="Arial"/>
        </w:rPr>
        <w:t>)</w:t>
      </w:r>
    </w:p>
    <w:p w:rsidR="00BF2555" w:rsidRDefault="00BF2555" w:rsidP="00A42D18">
      <w:pPr>
        <w:tabs>
          <w:tab w:val="left" w:pos="1485"/>
        </w:tabs>
        <w:spacing w:after="0"/>
        <w:rPr>
          <w:rFonts w:ascii="Arial" w:hAnsi="Arial" w:cs="Arial"/>
        </w:rPr>
      </w:pPr>
    </w:p>
    <w:p w:rsidR="00BF2555" w:rsidRPr="009B455C" w:rsidRDefault="00BF2555" w:rsidP="00A42D18">
      <w:pPr>
        <w:tabs>
          <w:tab w:val="left" w:pos="1485"/>
        </w:tabs>
        <w:spacing w:after="0"/>
        <w:rPr>
          <w:rFonts w:ascii="Arial" w:hAnsi="Arial" w:cs="Arial"/>
        </w:rPr>
      </w:pPr>
      <w:r>
        <w:rPr>
          <w:rFonts w:ascii="Arial" w:hAnsi="Arial" w:cs="Arial"/>
        </w:rPr>
        <w:t>Por lo tanto el momento de diseño para la trabe del puente es:</w:t>
      </w:r>
    </w:p>
    <w:p w:rsidR="00BF2555" w:rsidRDefault="00BF2555" w:rsidP="00A42D18">
      <w:pPr>
        <w:tabs>
          <w:tab w:val="left" w:pos="1485"/>
        </w:tabs>
        <w:spacing w:after="0"/>
        <w:rPr>
          <w:rFonts w:ascii="Arial" w:hAnsi="Arial" w:cs="Arial"/>
        </w:rPr>
      </w:pPr>
    </w:p>
    <w:p w:rsidR="00BF2555" w:rsidRDefault="00BF2555" w:rsidP="00A42D18">
      <w:pPr>
        <w:tabs>
          <w:tab w:val="left" w:pos="1485"/>
        </w:tabs>
        <w:spacing w:after="0"/>
        <w:rPr>
          <w:rFonts w:ascii="Arial" w:hAnsi="Arial" w:cs="Arial"/>
        </w:rPr>
      </w:pPr>
      <w:r>
        <w:rPr>
          <w:rFonts w:ascii="Arial" w:hAnsi="Arial" w:cs="Arial"/>
        </w:rPr>
        <w:t xml:space="preserve">Mu = </w:t>
      </w:r>
      <w:proofErr w:type="gramStart"/>
      <w:r>
        <w:rPr>
          <w:rFonts w:ascii="Arial" w:hAnsi="Arial" w:cs="Arial"/>
        </w:rPr>
        <w:t>1.3(</w:t>
      </w:r>
      <w:proofErr w:type="gramEnd"/>
      <w:r>
        <w:rPr>
          <w:rFonts w:ascii="Arial" w:hAnsi="Arial" w:cs="Arial"/>
        </w:rPr>
        <w:t>239.29) + 1.9(86.04) = 474.55 ton-m</w:t>
      </w:r>
    </w:p>
    <w:p w:rsidR="00BF2555" w:rsidRDefault="00BF2555" w:rsidP="00A42D18">
      <w:pPr>
        <w:tabs>
          <w:tab w:val="left" w:pos="1485"/>
        </w:tabs>
        <w:spacing w:after="0"/>
        <w:rPr>
          <w:rFonts w:ascii="Arial" w:hAnsi="Arial" w:cs="Arial"/>
        </w:rPr>
      </w:pPr>
    </w:p>
    <w:p w:rsidR="00C451DB" w:rsidRDefault="00BF2555" w:rsidP="00A42D18">
      <w:pPr>
        <w:tabs>
          <w:tab w:val="left" w:pos="1485"/>
        </w:tabs>
        <w:spacing w:after="0"/>
        <w:rPr>
          <w:rFonts w:ascii="Arial" w:hAnsi="Arial" w:cs="Arial"/>
        </w:rPr>
      </w:pPr>
      <w:r>
        <w:rPr>
          <w:rFonts w:ascii="Arial" w:hAnsi="Arial" w:cs="Arial"/>
        </w:rPr>
        <w:t>Para la misma trabe se calcula el momento de diseño para la carga IMT20.5</w:t>
      </w:r>
    </w:p>
    <w:p w:rsidR="00C451DB" w:rsidRDefault="00C451DB" w:rsidP="00A42D18">
      <w:pPr>
        <w:tabs>
          <w:tab w:val="left" w:pos="1485"/>
        </w:tabs>
        <w:spacing w:after="0"/>
        <w:rPr>
          <w:rFonts w:ascii="Arial" w:hAnsi="Arial" w:cs="Arial"/>
        </w:rPr>
      </w:pPr>
      <w:r>
        <w:rPr>
          <w:rFonts w:ascii="Arial" w:hAnsi="Arial" w:cs="Arial"/>
        </w:rPr>
        <w:t xml:space="preserve">Con la línea de influencia se obtienen las ordenadas de 7.5 para la carga de 18ton y 4.5 para la carga de 2.5, el momento </w:t>
      </w:r>
      <w:proofErr w:type="spellStart"/>
      <w:r>
        <w:rPr>
          <w:rFonts w:ascii="Arial" w:hAnsi="Arial" w:cs="Arial"/>
        </w:rPr>
        <w:t>flexionante</w:t>
      </w:r>
      <w:proofErr w:type="spellEnd"/>
      <w:r>
        <w:rPr>
          <w:rFonts w:ascii="Arial" w:hAnsi="Arial" w:cs="Arial"/>
        </w:rPr>
        <w:t xml:space="preserve"> por carril es:</w:t>
      </w:r>
    </w:p>
    <w:p w:rsidR="00C451DB" w:rsidRDefault="00C451DB" w:rsidP="00A42D18">
      <w:pPr>
        <w:tabs>
          <w:tab w:val="left" w:pos="1485"/>
        </w:tabs>
        <w:spacing w:after="0"/>
        <w:rPr>
          <w:rFonts w:ascii="Arial" w:hAnsi="Arial" w:cs="Arial"/>
        </w:rPr>
      </w:pPr>
      <w:r>
        <w:rPr>
          <w:rFonts w:ascii="Arial" w:hAnsi="Arial" w:cs="Arial"/>
        </w:rPr>
        <w:t xml:space="preserve">Mc = 18(7.5) + </w:t>
      </w:r>
      <w:proofErr w:type="gramStart"/>
      <w:r>
        <w:rPr>
          <w:rFonts w:ascii="Arial" w:hAnsi="Arial" w:cs="Arial"/>
        </w:rPr>
        <w:t>2.5(</w:t>
      </w:r>
      <w:proofErr w:type="gramEnd"/>
      <w:r>
        <w:rPr>
          <w:rFonts w:ascii="Arial" w:hAnsi="Arial" w:cs="Arial"/>
        </w:rPr>
        <w:t>4.5) + 0.9(30)</w:t>
      </w:r>
      <w:r w:rsidRPr="00A10884">
        <w:rPr>
          <w:rFonts w:ascii="Arial" w:hAnsi="Arial" w:cs="Arial"/>
          <w:vertAlign w:val="superscript"/>
        </w:rPr>
        <w:t>2</w:t>
      </w:r>
      <w:r>
        <w:rPr>
          <w:rFonts w:ascii="Arial" w:hAnsi="Arial" w:cs="Arial"/>
        </w:rPr>
        <w:t>/8 = 247.5ton-m</w:t>
      </w:r>
    </w:p>
    <w:p w:rsidR="00C451DB" w:rsidRDefault="00C451DB" w:rsidP="00A42D18">
      <w:pPr>
        <w:tabs>
          <w:tab w:val="left" w:pos="1485"/>
        </w:tabs>
        <w:spacing w:after="0"/>
        <w:rPr>
          <w:rFonts w:ascii="Arial" w:hAnsi="Arial" w:cs="Arial"/>
        </w:rPr>
      </w:pPr>
      <w:r>
        <w:rPr>
          <w:rFonts w:ascii="Arial" w:hAnsi="Arial" w:cs="Arial"/>
        </w:rPr>
        <w:t>Con factor de impacto de 30%</w:t>
      </w:r>
    </w:p>
    <w:p w:rsidR="00C451DB" w:rsidRDefault="00C451DB" w:rsidP="00A42D18">
      <w:pPr>
        <w:tabs>
          <w:tab w:val="left" w:pos="1485"/>
        </w:tabs>
        <w:spacing w:after="0"/>
        <w:rPr>
          <w:rFonts w:ascii="Arial" w:hAnsi="Arial" w:cs="Arial"/>
        </w:rPr>
      </w:pPr>
      <w:proofErr w:type="spellStart"/>
      <w:r>
        <w:rPr>
          <w:rFonts w:ascii="Arial" w:hAnsi="Arial" w:cs="Arial"/>
        </w:rPr>
        <w:t>Mc+i</w:t>
      </w:r>
      <w:proofErr w:type="spellEnd"/>
      <w:r>
        <w:rPr>
          <w:rFonts w:ascii="Arial" w:hAnsi="Arial" w:cs="Arial"/>
        </w:rPr>
        <w:t xml:space="preserve"> = </w:t>
      </w:r>
      <w:proofErr w:type="gramStart"/>
      <w:r>
        <w:rPr>
          <w:rFonts w:ascii="Arial" w:hAnsi="Arial" w:cs="Arial"/>
        </w:rPr>
        <w:t>247.5(</w:t>
      </w:r>
      <w:proofErr w:type="gramEnd"/>
      <w:r>
        <w:rPr>
          <w:rFonts w:ascii="Arial" w:hAnsi="Arial" w:cs="Arial"/>
        </w:rPr>
        <w:t>1.3) = 321.75ton-m</w:t>
      </w:r>
    </w:p>
    <w:p w:rsidR="00C451DB" w:rsidRDefault="00C451DB" w:rsidP="00A42D18">
      <w:pPr>
        <w:tabs>
          <w:tab w:val="left" w:pos="1485"/>
        </w:tabs>
        <w:spacing w:after="0"/>
        <w:rPr>
          <w:rFonts w:ascii="Arial" w:hAnsi="Arial" w:cs="Arial"/>
        </w:rPr>
      </w:pPr>
    </w:p>
    <w:p w:rsidR="00D428ED" w:rsidRDefault="00C451DB" w:rsidP="00A42D18">
      <w:pPr>
        <w:tabs>
          <w:tab w:val="left" w:pos="1485"/>
        </w:tabs>
        <w:spacing w:after="0"/>
        <w:rPr>
          <w:rFonts w:ascii="Arial" w:hAnsi="Arial" w:cs="Arial"/>
        </w:rPr>
      </w:pPr>
      <w:r>
        <w:rPr>
          <w:rFonts w:ascii="Arial" w:hAnsi="Arial" w:cs="Arial"/>
        </w:rPr>
        <w:t>El momento por trabe es:    Mt = 321.75/2(1.25/1.829) = 109.95ton-m</w:t>
      </w:r>
    </w:p>
    <w:p w:rsidR="00D428ED" w:rsidRDefault="00D428ED" w:rsidP="00A42D18">
      <w:pPr>
        <w:tabs>
          <w:tab w:val="left" w:pos="1485"/>
        </w:tabs>
        <w:spacing w:after="0"/>
        <w:rPr>
          <w:rFonts w:ascii="Arial" w:hAnsi="Arial" w:cs="Arial"/>
        </w:rPr>
      </w:pPr>
    </w:p>
    <w:p w:rsidR="00D428ED" w:rsidRDefault="00D428ED" w:rsidP="00A42D18">
      <w:pPr>
        <w:tabs>
          <w:tab w:val="left" w:pos="1485"/>
        </w:tabs>
        <w:spacing w:after="0"/>
        <w:rPr>
          <w:rFonts w:ascii="Arial" w:hAnsi="Arial" w:cs="Arial"/>
        </w:rPr>
      </w:pPr>
      <w:r>
        <w:rPr>
          <w:rFonts w:ascii="Arial" w:hAnsi="Arial" w:cs="Arial"/>
        </w:rPr>
        <w:t>El correspondiente momento de diseño es:</w:t>
      </w:r>
    </w:p>
    <w:p w:rsidR="00A42D18" w:rsidRDefault="00D428ED" w:rsidP="00A42D18">
      <w:pPr>
        <w:tabs>
          <w:tab w:val="left" w:pos="1485"/>
        </w:tabs>
        <w:spacing w:after="0"/>
        <w:rPr>
          <w:rFonts w:ascii="Arial" w:hAnsi="Arial" w:cs="Arial"/>
        </w:rPr>
      </w:pPr>
      <w:r>
        <w:rPr>
          <w:rFonts w:ascii="Arial" w:hAnsi="Arial" w:cs="Arial"/>
        </w:rPr>
        <w:lastRenderedPageBreak/>
        <w:t xml:space="preserve">Mu = </w:t>
      </w:r>
      <w:proofErr w:type="gramStart"/>
      <w:r>
        <w:rPr>
          <w:rFonts w:ascii="Arial" w:hAnsi="Arial" w:cs="Arial"/>
        </w:rPr>
        <w:t>1.3(</w:t>
      </w:r>
      <w:proofErr w:type="gramEnd"/>
      <w:r>
        <w:rPr>
          <w:rFonts w:ascii="Arial" w:hAnsi="Arial" w:cs="Arial"/>
        </w:rPr>
        <w:t>239.29) + 1.9(109.95) = 519.98ton-m      (9.6% mayor que el caso anterior)</w:t>
      </w:r>
      <w:r w:rsidR="00C451DB">
        <w:rPr>
          <w:rFonts w:ascii="Arial" w:hAnsi="Arial" w:cs="Arial"/>
        </w:rPr>
        <w:t xml:space="preserve"> </w:t>
      </w:r>
      <w:r w:rsidR="00BF2555">
        <w:rPr>
          <w:rFonts w:ascii="Arial" w:hAnsi="Arial" w:cs="Arial"/>
        </w:rPr>
        <w:t xml:space="preserve"> </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Otros tipos de puentes:</w:t>
      </w:r>
    </w:p>
    <w:p w:rsidR="00A42D18" w:rsidRPr="009B455C" w:rsidRDefault="00A42D18" w:rsidP="00A42D18">
      <w:pPr>
        <w:numPr>
          <w:ilvl w:val="0"/>
          <w:numId w:val="15"/>
        </w:numPr>
        <w:tabs>
          <w:tab w:val="left" w:pos="1485"/>
        </w:tabs>
        <w:spacing w:after="0" w:line="240" w:lineRule="auto"/>
        <w:rPr>
          <w:rFonts w:ascii="Arial" w:hAnsi="Arial" w:cs="Arial"/>
        </w:rPr>
      </w:pPr>
      <w:r w:rsidRPr="009B455C">
        <w:rPr>
          <w:rFonts w:ascii="Arial" w:hAnsi="Arial" w:cs="Arial"/>
        </w:rPr>
        <w:t>De ferrocarril, se puede usar la carga “COOPER E72” ver Figura 3.11 del Libro. Diseño Estructural</w:t>
      </w:r>
    </w:p>
    <w:p w:rsidR="00A42D18" w:rsidRPr="009B455C" w:rsidRDefault="00A42D18" w:rsidP="00A42D18">
      <w:pPr>
        <w:pStyle w:val="Prrafodelista"/>
        <w:numPr>
          <w:ilvl w:val="0"/>
          <w:numId w:val="15"/>
        </w:numPr>
        <w:tabs>
          <w:tab w:val="left" w:pos="1485"/>
        </w:tabs>
        <w:spacing w:after="0"/>
        <w:rPr>
          <w:rFonts w:ascii="Arial" w:hAnsi="Arial" w:cs="Arial"/>
        </w:rPr>
      </w:pPr>
      <w:r w:rsidRPr="009B455C">
        <w:rPr>
          <w:rFonts w:ascii="Arial" w:hAnsi="Arial" w:cs="Arial"/>
        </w:rPr>
        <w:t>Peatonales, se pueden diseñar para una carga viva de 350kg/m</w:t>
      </w:r>
      <w:r w:rsidRPr="009B455C">
        <w:rPr>
          <w:rFonts w:ascii="Arial" w:hAnsi="Arial" w:cs="Arial"/>
          <w:vertAlign w:val="superscript"/>
        </w:rPr>
        <w:t>2</w:t>
      </w:r>
      <w:r w:rsidRPr="009B455C">
        <w:rPr>
          <w:rFonts w:ascii="Arial" w:hAnsi="Arial" w:cs="Arial"/>
        </w:rPr>
        <w:t>. Ya incluido el impacto.</w: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10884" w:rsidRDefault="00A42D18" w:rsidP="00A42D18">
      <w:pPr>
        <w:tabs>
          <w:tab w:val="left" w:pos="1485"/>
        </w:tabs>
        <w:spacing w:after="0"/>
        <w:rPr>
          <w:rFonts w:ascii="Arial" w:hAnsi="Arial" w:cs="Arial"/>
          <w:b/>
          <w:bCs/>
        </w:rPr>
      </w:pPr>
      <w:bookmarkStart w:id="21" w:name="_Toc275944585"/>
      <w:r w:rsidRPr="009B455C">
        <w:rPr>
          <w:rStyle w:val="Ttulo2Car"/>
        </w:rPr>
        <w:t>EFECTOS DE VIENTO.</w:t>
      </w:r>
      <w:bookmarkEnd w:id="21"/>
      <w:r w:rsidRPr="009B455C">
        <w:rPr>
          <w:rFonts w:ascii="Arial" w:hAnsi="Arial" w:cs="Arial"/>
          <w:b/>
          <w:bCs/>
        </w:rPr>
        <w:t xml:space="preserve"> </w:t>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p>
    <w:p w:rsidR="00A10884" w:rsidRDefault="00A42D18" w:rsidP="00A42D18">
      <w:pPr>
        <w:tabs>
          <w:tab w:val="left" w:pos="1485"/>
        </w:tabs>
        <w:spacing w:after="0"/>
        <w:rPr>
          <w:rFonts w:ascii="Arial" w:hAnsi="Arial" w:cs="Arial"/>
        </w:rPr>
      </w:pPr>
      <w:r w:rsidRPr="009B455C">
        <w:rPr>
          <w:rFonts w:ascii="Arial" w:hAnsi="Arial" w:cs="Arial"/>
          <w:b/>
          <w:bCs/>
        </w:rPr>
        <w:t>VIENTO:</w:t>
      </w:r>
      <w:r w:rsidRPr="009B455C">
        <w:rPr>
          <w:rFonts w:ascii="Arial" w:hAnsi="Arial" w:cs="Arial"/>
        </w:rPr>
        <w:t xml:space="preserve"> Masa de aire en movimiento.</w:t>
      </w:r>
      <w:r w:rsidR="00A10884" w:rsidRPr="00A10884">
        <w:rPr>
          <w:rFonts w:ascii="Arial" w:hAnsi="Arial" w:cs="Arial"/>
        </w:rPr>
        <w:t xml:space="preserve"> </w:t>
      </w:r>
      <w:r w:rsidR="00A10884" w:rsidRPr="009B455C">
        <w:rPr>
          <w:rFonts w:ascii="Arial" w:hAnsi="Arial" w:cs="Arial"/>
        </w:rPr>
        <w:t>(</w:t>
      </w:r>
      <w:proofErr w:type="spellStart"/>
      <w:r w:rsidR="00A10884" w:rsidRPr="009B455C">
        <w:rPr>
          <w:rFonts w:ascii="Arial" w:hAnsi="Arial" w:cs="Arial"/>
        </w:rPr>
        <w:t>Meli</w:t>
      </w:r>
      <w:proofErr w:type="spellEnd"/>
      <w:r w:rsidR="00A10884" w:rsidRPr="009B455C">
        <w:rPr>
          <w:rFonts w:ascii="Arial" w:hAnsi="Arial" w:cs="Arial"/>
        </w:rPr>
        <w:t>, 2001).</w:t>
      </w:r>
    </w:p>
    <w:p w:rsidR="00A42D18" w:rsidRPr="009B455C" w:rsidRDefault="00A10884" w:rsidP="00A42D18">
      <w:pPr>
        <w:tabs>
          <w:tab w:val="left" w:pos="1485"/>
        </w:tabs>
        <w:spacing w:after="0"/>
        <w:rPr>
          <w:rFonts w:ascii="Arial" w:hAnsi="Arial" w:cs="Arial"/>
        </w:rPr>
      </w:pPr>
      <w:r>
        <w:rPr>
          <w:rFonts w:ascii="Arial" w:hAnsi="Arial" w:cs="Arial"/>
        </w:rPr>
        <w:t xml:space="preserve">La fórmula básica para el cálculo de los efectos del viento se obtiene con el principio de </w:t>
      </w:r>
      <w:proofErr w:type="spellStart"/>
      <w:r>
        <w:rPr>
          <w:rFonts w:ascii="Arial" w:hAnsi="Arial" w:cs="Arial"/>
        </w:rPr>
        <w:t>Bernuilli</w:t>
      </w:r>
      <w:proofErr w:type="spellEnd"/>
      <w:r>
        <w:rPr>
          <w:rFonts w:ascii="Arial" w:hAnsi="Arial" w:cs="Arial"/>
        </w:rPr>
        <w:t>, representado en la figura 2.15. El punto 1 se localiza en campo abierto y el punto 2 localizado en un obstáculo (estructura).</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noProof/>
          <w:lang w:val="en-US" w:eastAsia="en-US"/>
        </w:rPr>
        <w:drawing>
          <wp:anchor distT="0" distB="0" distL="114300" distR="114300" simplePos="0" relativeHeight="251812864" behindDoc="0" locked="0" layoutInCell="1" allowOverlap="1">
            <wp:simplePos x="0" y="0"/>
            <wp:positionH relativeFrom="column">
              <wp:posOffset>-201930</wp:posOffset>
            </wp:positionH>
            <wp:positionV relativeFrom="paragraph">
              <wp:posOffset>380365</wp:posOffset>
            </wp:positionV>
            <wp:extent cx="3360420" cy="1781175"/>
            <wp:effectExtent l="0" t="0" r="0" b="0"/>
            <wp:wrapThrough wrapText="bothSides">
              <wp:wrapPolygon edited="0">
                <wp:start x="19592" y="1155"/>
                <wp:lineTo x="3429" y="1155"/>
                <wp:lineTo x="3429" y="4158"/>
                <wp:lineTo x="19837" y="4851"/>
                <wp:lineTo x="6857" y="6006"/>
                <wp:lineTo x="1959" y="6930"/>
                <wp:lineTo x="1959" y="11320"/>
                <wp:lineTo x="6980" y="12244"/>
                <wp:lineTo x="19837" y="12244"/>
                <wp:lineTo x="2571" y="15478"/>
                <wp:lineTo x="2694" y="17326"/>
                <wp:lineTo x="14694" y="17326"/>
                <wp:lineTo x="21429" y="17326"/>
                <wp:lineTo x="21551" y="16171"/>
                <wp:lineTo x="21429" y="2541"/>
                <wp:lineTo x="21184" y="1386"/>
                <wp:lineTo x="20204" y="1155"/>
                <wp:lineTo x="19592" y="1155"/>
              </wp:wrapPolygon>
            </wp:wrapThrough>
            <wp:docPr id="154" name="Imagen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34"/>
                    <pic:cNvPicPr>
                      <a:picLocks noChangeAspect="1" noChangeArrowheads="1"/>
                    </pic:cNvPicPr>
                  </pic:nvPicPr>
                  <pic:blipFill>
                    <a:blip r:embed="rId202" cstate="print"/>
                    <a:srcRect l="44228" t="38255" r="18898" b="42081"/>
                    <a:stretch>
                      <a:fillRect/>
                    </a:stretch>
                  </pic:blipFill>
                  <pic:spPr bwMode="auto">
                    <a:xfrm>
                      <a:off x="0" y="0"/>
                      <a:ext cx="3360420" cy="1781175"/>
                    </a:xfrm>
                    <a:prstGeom prst="rect">
                      <a:avLst/>
                    </a:prstGeom>
                    <a:noFill/>
                  </pic:spPr>
                </pic:pic>
              </a:graphicData>
            </a:graphic>
          </wp:anchor>
        </w:drawing>
      </w:r>
    </w:p>
    <w:p w:rsidR="00A42D18" w:rsidRPr="009B455C" w:rsidRDefault="00F72F2D" w:rsidP="00A42D18">
      <w:pPr>
        <w:tabs>
          <w:tab w:val="left" w:pos="1485"/>
        </w:tabs>
        <w:rPr>
          <w:rFonts w:ascii="Arial" w:hAnsi="Arial" w:cs="Arial"/>
        </w:rPr>
      </w:pPr>
      <w:r>
        <w:rPr>
          <w:noProof/>
          <w:lang w:val="en-US" w:eastAsia="en-US"/>
        </w:rPr>
        <w:object w:dxaOrig="0" w:dyaOrig="0">
          <v:shape id="_x0000_s1151" type="#_x0000_t75" style="position:absolute;margin-left:285.8pt;margin-top:19.45pt;width:163.3pt;height:36pt;z-index:251804672">
            <v:imagedata r:id="rId203" o:title=""/>
          </v:shape>
          <o:OLEObject Type="Embed" ProgID="Equation.3" ShapeID="_x0000_s1151" DrawAspect="Content" ObjectID="_1521266359" r:id="rId204"/>
        </w:object>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A42D18" w:rsidRPr="00B929E7" w:rsidRDefault="00A10884" w:rsidP="00A42D18">
      <w:pPr>
        <w:tabs>
          <w:tab w:val="left" w:pos="1485"/>
        </w:tabs>
        <w:rPr>
          <w:rFonts w:ascii="Arial" w:hAnsi="Arial" w:cs="Arial"/>
          <w:b/>
        </w:rPr>
      </w:pPr>
      <w:r w:rsidRPr="00B929E7">
        <w:rPr>
          <w:rFonts w:ascii="Arial" w:hAnsi="Arial" w:cs="Arial"/>
          <w:b/>
        </w:rPr>
        <w:t>Figura 2.13. Representación de los efectos del viento</w:t>
      </w:r>
    </w:p>
    <w:p w:rsidR="00A42D18" w:rsidRPr="009B455C" w:rsidRDefault="00A42D18" w:rsidP="00A42D18">
      <w:pPr>
        <w:tabs>
          <w:tab w:val="left" w:pos="1485"/>
        </w:tabs>
        <w:spacing w:after="0"/>
        <w:rPr>
          <w:rFonts w:ascii="Arial" w:hAnsi="Arial" w:cs="Arial"/>
        </w:rPr>
      </w:pPr>
    </w:p>
    <w:p w:rsidR="00A42D18" w:rsidRPr="009B455C" w:rsidRDefault="00A42D18" w:rsidP="00F25BA5">
      <w:pPr>
        <w:pStyle w:val="Ttulo3"/>
      </w:pPr>
      <w:bookmarkStart w:id="22" w:name="_Toc275944586"/>
      <w:r w:rsidRPr="009B455C">
        <w:t>ECUACIÓN DE BERNULLI ENTRE LOS PUNTOS 1 Y 2</w:t>
      </w:r>
      <w:bookmarkEnd w:id="22"/>
    </w:p>
    <w:p w:rsidR="00A42D18" w:rsidRPr="009B455C" w:rsidRDefault="00F72F2D" w:rsidP="00A42D18">
      <w:pPr>
        <w:tabs>
          <w:tab w:val="left" w:pos="1485"/>
        </w:tabs>
        <w:spacing w:after="80"/>
        <w:rPr>
          <w:rFonts w:ascii="Arial" w:hAnsi="Arial" w:cs="Arial"/>
        </w:rPr>
      </w:pPr>
      <w:r>
        <w:rPr>
          <w:noProof/>
          <w:lang w:val="en-US" w:eastAsia="en-US"/>
        </w:rPr>
        <w:object w:dxaOrig="0" w:dyaOrig="0">
          <v:shape id="_x0000_s1152" type="#_x0000_t75" style="position:absolute;margin-left:108pt;margin-top:13.2pt;width:13.95pt;height:12.75pt;z-index:251805696">
            <v:imagedata r:id="rId205" o:title=""/>
          </v:shape>
          <o:OLEObject Type="Embed" ProgID="Equation.3" ShapeID="_x0000_s1152" DrawAspect="Content" ObjectID="_1521266360" r:id="rId206"/>
        </w:object>
      </w:r>
      <w:r w:rsidR="00A42D18" w:rsidRPr="009B455C">
        <w:rPr>
          <w:rFonts w:ascii="Arial" w:hAnsi="Arial" w:cs="Arial"/>
          <w:b/>
          <w:bCs/>
        </w:rPr>
        <w:t>PUNTO 1</w:t>
      </w:r>
      <w:r w:rsidR="00A42D18" w:rsidRPr="009B455C">
        <w:rPr>
          <w:rFonts w:ascii="Arial" w:hAnsi="Arial" w:cs="Arial"/>
        </w:rPr>
        <w:t>: Presión  = 0</w:t>
      </w:r>
    </w:p>
    <w:p w:rsidR="00A42D18" w:rsidRPr="009B455C" w:rsidRDefault="00A42D18" w:rsidP="00A42D18">
      <w:pPr>
        <w:tabs>
          <w:tab w:val="left" w:pos="1485"/>
        </w:tabs>
        <w:spacing w:after="80"/>
        <w:rPr>
          <w:rFonts w:ascii="Arial" w:hAnsi="Arial" w:cs="Arial"/>
        </w:rPr>
      </w:pPr>
      <w:r w:rsidRPr="009B455C">
        <w:rPr>
          <w:rFonts w:ascii="Arial" w:hAnsi="Arial" w:cs="Arial"/>
        </w:rPr>
        <w:t xml:space="preserve">               Velocidad  v      0</w:t>
      </w:r>
    </w:p>
    <w:p w:rsidR="00A42D18" w:rsidRPr="009B455C" w:rsidRDefault="00A42D18" w:rsidP="00A42D18">
      <w:pPr>
        <w:tabs>
          <w:tab w:val="left" w:pos="1485"/>
        </w:tabs>
        <w:spacing w:after="80"/>
        <w:rPr>
          <w:rFonts w:ascii="Arial" w:hAnsi="Arial" w:cs="Arial"/>
        </w:rPr>
      </w:pPr>
    </w:p>
    <w:p w:rsidR="00A42D18" w:rsidRPr="009B455C" w:rsidRDefault="00F72F2D" w:rsidP="00A42D18">
      <w:pPr>
        <w:tabs>
          <w:tab w:val="left" w:pos="1485"/>
        </w:tabs>
        <w:spacing w:after="80"/>
        <w:rPr>
          <w:rFonts w:ascii="Arial" w:hAnsi="Arial" w:cs="Arial"/>
        </w:rPr>
      </w:pPr>
      <w:r>
        <w:rPr>
          <w:noProof/>
          <w:lang w:val="en-US" w:eastAsia="en-US"/>
        </w:rPr>
        <w:object w:dxaOrig="0" w:dyaOrig="0">
          <v:shape id="_x0000_s1153" type="#_x0000_t75" style="position:absolute;margin-left:94.05pt;margin-top:1.3pt;width:13.95pt;height:12.75pt;z-index:251806720">
            <v:imagedata r:id="rId207" o:title=""/>
          </v:shape>
          <o:OLEObject Type="Embed" ProgID="Equation.3" ShapeID="_x0000_s1153" DrawAspect="Content" ObjectID="_1521266361" r:id="rId208"/>
        </w:object>
      </w:r>
      <w:r w:rsidR="00A42D18" w:rsidRPr="009B455C">
        <w:rPr>
          <w:rFonts w:ascii="Arial" w:hAnsi="Arial" w:cs="Arial"/>
          <w:b/>
          <w:bCs/>
        </w:rPr>
        <w:t>PUNTO 2</w:t>
      </w:r>
      <w:r w:rsidR="00A42D18" w:rsidRPr="009B455C">
        <w:rPr>
          <w:rFonts w:ascii="Arial" w:hAnsi="Arial" w:cs="Arial"/>
        </w:rPr>
        <w:t>: Presión     0</w:t>
      </w:r>
    </w:p>
    <w:p w:rsidR="00A42D18" w:rsidRPr="009B455C" w:rsidRDefault="00A42D18" w:rsidP="00A42D18">
      <w:pPr>
        <w:tabs>
          <w:tab w:val="left" w:pos="1485"/>
        </w:tabs>
        <w:spacing w:after="80"/>
        <w:rPr>
          <w:rFonts w:ascii="Arial" w:hAnsi="Arial" w:cs="Arial"/>
        </w:rPr>
      </w:pPr>
      <w:r w:rsidRPr="009B455C">
        <w:rPr>
          <w:rFonts w:ascii="Arial" w:hAnsi="Arial" w:cs="Arial"/>
        </w:rPr>
        <w:t xml:space="preserve">               Velocidad  v  =  0</w:t>
      </w:r>
    </w:p>
    <w:p w:rsidR="00A42D18" w:rsidRPr="009B455C" w:rsidRDefault="00F72F2D" w:rsidP="00A42D18">
      <w:pPr>
        <w:tabs>
          <w:tab w:val="left" w:pos="1485"/>
        </w:tabs>
        <w:spacing w:after="80"/>
        <w:rPr>
          <w:rFonts w:ascii="Arial" w:hAnsi="Arial" w:cs="Arial"/>
        </w:rPr>
      </w:pPr>
      <w:r>
        <w:rPr>
          <w:noProof/>
          <w:lang w:val="en-US" w:eastAsia="en-US"/>
        </w:rPr>
        <w:object w:dxaOrig="0" w:dyaOrig="0">
          <v:shape id="_x0000_s1154" type="#_x0000_t75" style="position:absolute;margin-left:0;margin-top:7.2pt;width:68.35pt;height:27pt;z-index:251807744">
            <v:imagedata r:id="rId209" o:title=""/>
          </v:shape>
          <o:OLEObject Type="Embed" ProgID="Equation.3" ShapeID="_x0000_s1154" DrawAspect="Content" ObjectID="_1521266362" r:id="rId210"/>
        </w:object>
      </w:r>
    </w:p>
    <w:p w:rsidR="00A42D18" w:rsidRPr="009B455C" w:rsidRDefault="00A42D18" w:rsidP="00A42D18">
      <w:pPr>
        <w:tabs>
          <w:tab w:val="left" w:pos="1485"/>
        </w:tabs>
        <w:spacing w:after="80"/>
        <w:rPr>
          <w:rFonts w:ascii="Arial" w:hAnsi="Arial" w:cs="Arial"/>
        </w:rPr>
      </w:pPr>
      <w:r w:rsidRPr="009B455C">
        <w:rPr>
          <w:rFonts w:ascii="Arial" w:hAnsi="Arial" w:cs="Arial"/>
        </w:rPr>
        <w:t xml:space="preserve">                                            </w:t>
      </w:r>
      <w:proofErr w:type="gramStart"/>
      <w:r w:rsidRPr="009B455C">
        <w:rPr>
          <w:rFonts w:ascii="Arial" w:hAnsi="Arial" w:cs="Arial"/>
        </w:rPr>
        <w:t>ρ</w:t>
      </w:r>
      <w:proofErr w:type="gramEnd"/>
      <w:r w:rsidRPr="009B455C">
        <w:rPr>
          <w:rFonts w:ascii="Arial" w:hAnsi="Arial" w:cs="Arial"/>
        </w:rPr>
        <w:t xml:space="preserve"> : Masa o densidad del aire</w:t>
      </w:r>
    </w:p>
    <w:p w:rsidR="00A42D18" w:rsidRPr="009B455C" w:rsidRDefault="00A42D18" w:rsidP="00A42D18">
      <w:pPr>
        <w:tabs>
          <w:tab w:val="left" w:pos="1485"/>
        </w:tabs>
        <w:spacing w:after="80"/>
        <w:rPr>
          <w:rFonts w:ascii="Arial" w:hAnsi="Arial" w:cs="Arial"/>
        </w:rPr>
      </w:pPr>
    </w:p>
    <w:p w:rsidR="00A42D18" w:rsidRPr="009B455C" w:rsidRDefault="00A42D18" w:rsidP="00A42D18">
      <w:pPr>
        <w:tabs>
          <w:tab w:val="left" w:pos="1485"/>
        </w:tabs>
        <w:spacing w:after="80"/>
        <w:rPr>
          <w:rFonts w:ascii="Arial" w:hAnsi="Arial" w:cs="Arial"/>
        </w:rPr>
      </w:pPr>
      <w:proofErr w:type="gramStart"/>
      <w:r w:rsidRPr="009B455C">
        <w:rPr>
          <w:rFonts w:ascii="Arial" w:hAnsi="Arial" w:cs="Arial"/>
        </w:rPr>
        <w:t>ρ</w:t>
      </w:r>
      <w:proofErr w:type="gramEnd"/>
      <w:r w:rsidRPr="009B455C">
        <w:rPr>
          <w:rFonts w:ascii="Arial" w:hAnsi="Arial" w:cs="Arial"/>
        </w:rPr>
        <w:t xml:space="preserve"> a 15º al nivel del mar  0.125 kg-</w:t>
      </w:r>
      <w:proofErr w:type="spellStart"/>
      <w:r w:rsidRPr="009B455C">
        <w:rPr>
          <w:rFonts w:ascii="Arial" w:hAnsi="Arial" w:cs="Arial"/>
        </w:rPr>
        <w:t>seg</w:t>
      </w:r>
      <w:proofErr w:type="spellEnd"/>
      <w:r w:rsidRPr="009B455C">
        <w:rPr>
          <w:rFonts w:ascii="Arial" w:hAnsi="Arial" w:cs="Arial"/>
        </w:rPr>
        <w:t>./m</w:t>
      </w:r>
    </w:p>
    <w:p w:rsidR="00A42D18" w:rsidRPr="009B455C" w:rsidRDefault="00615AAC" w:rsidP="00A42D18">
      <w:pPr>
        <w:tabs>
          <w:tab w:val="left" w:pos="1485"/>
        </w:tabs>
        <w:spacing w:after="80"/>
        <w:rPr>
          <w:rFonts w:ascii="Arial" w:hAnsi="Arial" w:cs="Arial"/>
        </w:rPr>
      </w:pPr>
      <w:r>
        <w:rPr>
          <w:noProof/>
          <w:lang w:val="en-US" w:eastAsia="en-US"/>
        </w:rPr>
        <mc:AlternateContent>
          <mc:Choice Requires="wps">
            <w:drawing>
              <wp:anchor distT="0" distB="0" distL="114300" distR="114300" simplePos="0" relativeHeight="251808768" behindDoc="0" locked="0" layoutInCell="1" allowOverlap="1">
                <wp:simplePos x="0" y="0"/>
                <wp:positionH relativeFrom="column">
                  <wp:posOffset>1828800</wp:posOffset>
                </wp:positionH>
                <wp:positionV relativeFrom="paragraph">
                  <wp:posOffset>128905</wp:posOffset>
                </wp:positionV>
                <wp:extent cx="114300" cy="457200"/>
                <wp:effectExtent l="13335" t="12700" r="5715" b="6350"/>
                <wp:wrapNone/>
                <wp:docPr id="485" name="AutoShape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457200"/>
                        </a:xfrm>
                        <a:prstGeom prst="leftBrace">
                          <a:avLst>
                            <a:gd name="adj1" fmla="val 33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ADFC0D" id="AutoShape 131" o:spid="_x0000_s1026" type="#_x0000_t87" style="position:absolute;margin-left:2in;margin-top:10.15pt;width:9pt;height:36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"/>
            </w:pict>
          </mc:Fallback>
        </mc:AlternateContent>
      </w:r>
    </w:p>
    <w:p w:rsidR="00A42D18" w:rsidRPr="009B455C" w:rsidRDefault="00A42D18" w:rsidP="00A42D18">
      <w:pPr>
        <w:tabs>
          <w:tab w:val="left" w:pos="1485"/>
        </w:tabs>
        <w:spacing w:after="80"/>
        <w:rPr>
          <w:rFonts w:ascii="Arial" w:hAnsi="Arial" w:cs="Arial"/>
        </w:rPr>
      </w:pPr>
      <w:r w:rsidRPr="009B455C">
        <w:rPr>
          <w:rFonts w:ascii="Arial" w:hAnsi="Arial" w:cs="Arial"/>
        </w:rPr>
        <w:t>P =0.0625v</w:t>
      </w:r>
      <w:r w:rsidRPr="009B455C">
        <w:rPr>
          <w:rFonts w:ascii="Arial" w:hAnsi="Arial" w:cs="Arial"/>
          <w:vertAlign w:val="superscript"/>
        </w:rPr>
        <w:t>2</w:t>
      </w:r>
      <w:r w:rsidRPr="009B455C">
        <w:rPr>
          <w:rFonts w:ascii="Arial" w:hAnsi="Arial" w:cs="Arial"/>
        </w:rPr>
        <w:t xml:space="preserve"> si v en m/</w:t>
      </w:r>
      <w:proofErr w:type="spellStart"/>
      <w:r w:rsidRPr="009B455C">
        <w:rPr>
          <w:rFonts w:ascii="Arial" w:hAnsi="Arial" w:cs="Arial"/>
        </w:rPr>
        <w:t>seg</w:t>
      </w:r>
      <w:proofErr w:type="spellEnd"/>
      <w:r w:rsidRPr="009B455C">
        <w:rPr>
          <w:rFonts w:ascii="Arial" w:hAnsi="Arial" w:cs="Arial"/>
        </w:rPr>
        <w:t>.           1 hora =3600seg</w:t>
      </w:r>
    </w:p>
    <w:p w:rsidR="00A42D18" w:rsidRPr="009B455C" w:rsidRDefault="00A42D18" w:rsidP="00A42D18">
      <w:pPr>
        <w:tabs>
          <w:tab w:val="left" w:pos="3105"/>
        </w:tabs>
        <w:spacing w:after="80"/>
        <w:rPr>
          <w:rFonts w:ascii="Arial" w:hAnsi="Arial" w:cs="Arial"/>
        </w:rPr>
      </w:pPr>
      <w:r w:rsidRPr="009B455C">
        <w:rPr>
          <w:rFonts w:ascii="Arial" w:hAnsi="Arial" w:cs="Arial"/>
        </w:rPr>
        <w:t xml:space="preserve">          </w:t>
      </w:r>
      <w:r w:rsidRPr="009B455C">
        <w:rPr>
          <w:rFonts w:ascii="Arial" w:hAnsi="Arial" w:cs="Arial"/>
        </w:rPr>
        <w:tab/>
        <w:t xml:space="preserve">   1 km =1000m</w:t>
      </w:r>
    </w:p>
    <w:p w:rsidR="00A42D18" w:rsidRPr="009B455C" w:rsidRDefault="00615AAC" w:rsidP="00A42D18">
      <w:pPr>
        <w:tabs>
          <w:tab w:val="left" w:pos="3105"/>
        </w:tabs>
        <w:spacing w:after="80"/>
        <w:rPr>
          <w:rFonts w:ascii="Arial" w:hAnsi="Arial" w:cs="Arial"/>
        </w:rPr>
      </w:pPr>
      <w:r>
        <w:rPr>
          <w:noProof/>
          <w:lang w:val="en-US" w:eastAsia="en-US"/>
        </w:rPr>
        <w:lastRenderedPageBreak/>
        <mc:AlternateContent>
          <mc:Choice Requires="wps">
            <w:drawing>
              <wp:anchor distT="0" distB="0" distL="114300" distR="114300" simplePos="0" relativeHeight="252243968" behindDoc="1" locked="0" layoutInCell="1" allowOverlap="1">
                <wp:simplePos x="0" y="0"/>
                <wp:positionH relativeFrom="column">
                  <wp:posOffset>-68580</wp:posOffset>
                </wp:positionH>
                <wp:positionV relativeFrom="paragraph">
                  <wp:posOffset>114935</wp:posOffset>
                </wp:positionV>
                <wp:extent cx="914400" cy="342900"/>
                <wp:effectExtent l="11430" t="10160" r="7620" b="8890"/>
                <wp:wrapNone/>
                <wp:docPr id="484" name="Rectangle 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B75014" id="Rectangle 493" o:spid="_x0000_s1026" style="position:absolute;margin-left:-5.4pt;margin-top:9.05pt;width:1in;height:27pt;z-index:-25107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"/>
            </w:pict>
          </mc:Fallback>
        </mc:AlternateContent>
      </w:r>
    </w:p>
    <w:p w:rsidR="00A42D18" w:rsidRPr="009B455C" w:rsidRDefault="00A42D18" w:rsidP="00A42D18">
      <w:pPr>
        <w:tabs>
          <w:tab w:val="left" w:pos="3105"/>
        </w:tabs>
        <w:spacing w:after="80"/>
        <w:rPr>
          <w:rFonts w:ascii="Arial" w:hAnsi="Arial" w:cs="Arial"/>
        </w:rPr>
      </w:pPr>
      <w:r w:rsidRPr="009B455C">
        <w:rPr>
          <w:rFonts w:ascii="Arial" w:hAnsi="Arial" w:cs="Arial"/>
        </w:rPr>
        <w:t>ρ = 0.0048 v</w:t>
      </w:r>
      <w:r w:rsidRPr="009B455C">
        <w:rPr>
          <w:rFonts w:ascii="Arial" w:hAnsi="Arial" w:cs="Arial"/>
          <w:vertAlign w:val="superscript"/>
        </w:rPr>
        <w:t>2</w:t>
      </w:r>
      <w:r w:rsidRPr="009B455C">
        <w:rPr>
          <w:rFonts w:ascii="Arial" w:hAnsi="Arial" w:cs="Arial"/>
        </w:rPr>
        <w:t xml:space="preserve">  ecuación básica con </w:t>
      </w:r>
      <w:r w:rsidR="00A10884">
        <w:rPr>
          <w:rFonts w:ascii="Arial" w:hAnsi="Arial" w:cs="Arial"/>
        </w:rPr>
        <w:t xml:space="preserve">v </w:t>
      </w:r>
      <w:r w:rsidRPr="009B455C">
        <w:rPr>
          <w:rFonts w:ascii="Arial" w:hAnsi="Arial" w:cs="Arial"/>
        </w:rPr>
        <w:t xml:space="preserve">en km/hora   </w:t>
      </w:r>
    </w:p>
    <w:p w:rsidR="00A42D18" w:rsidRPr="009B455C" w:rsidRDefault="00F72F2D" w:rsidP="00A42D18">
      <w:pPr>
        <w:tabs>
          <w:tab w:val="left" w:pos="3105"/>
        </w:tabs>
        <w:spacing w:after="80"/>
        <w:rPr>
          <w:rFonts w:ascii="Arial" w:hAnsi="Arial" w:cs="Arial"/>
        </w:rPr>
      </w:pPr>
      <w:r>
        <w:rPr>
          <w:noProof/>
          <w:lang w:val="en-US" w:eastAsia="en-US"/>
        </w:rPr>
        <w:object w:dxaOrig="0" w:dyaOrig="0">
          <v:shape id="_x0000_s1156" type="#_x0000_t75" style="position:absolute;margin-left:207pt;margin-top:6.95pt;width:44.3pt;height:27pt;z-index:251809792">
            <v:imagedata r:id="rId211" o:title=""/>
          </v:shape>
          <o:OLEObject Type="Embed" ProgID="Equation.3" ShapeID="_x0000_s1156" DrawAspect="Content" ObjectID="_1521266363" r:id="rId212"/>
        </w:object>
      </w:r>
    </w:p>
    <w:p w:rsidR="00A42D18" w:rsidRPr="009B455C" w:rsidRDefault="00A42D18" w:rsidP="00A42D18">
      <w:pPr>
        <w:tabs>
          <w:tab w:val="left" w:pos="3105"/>
        </w:tabs>
        <w:spacing w:after="80"/>
        <w:rPr>
          <w:rFonts w:ascii="Arial" w:hAnsi="Arial" w:cs="Arial"/>
        </w:rPr>
      </w:pPr>
      <w:r w:rsidRPr="009B455C">
        <w:rPr>
          <w:rFonts w:ascii="Arial" w:hAnsi="Arial" w:cs="Arial"/>
        </w:rPr>
        <w:t>Factor por altura  sobre el  nivel del mar                       ; h en km</w:t>
      </w:r>
    </w:p>
    <w:p w:rsidR="00A42D18" w:rsidRPr="009B455C" w:rsidRDefault="00A42D18" w:rsidP="00A42D18">
      <w:pPr>
        <w:tabs>
          <w:tab w:val="left" w:pos="3105"/>
        </w:tabs>
        <w:spacing w:after="80"/>
        <w:rPr>
          <w:rFonts w:ascii="Arial" w:hAnsi="Arial" w:cs="Arial"/>
        </w:rPr>
      </w:pPr>
    </w:p>
    <w:p w:rsidR="00A42D18" w:rsidRPr="009B455C" w:rsidRDefault="00F72F2D" w:rsidP="00A42D18">
      <w:pPr>
        <w:tabs>
          <w:tab w:val="left" w:pos="3105"/>
        </w:tabs>
        <w:spacing w:after="80"/>
        <w:rPr>
          <w:rFonts w:ascii="Arial" w:hAnsi="Arial" w:cs="Arial"/>
        </w:rPr>
      </w:pPr>
      <w:r>
        <w:rPr>
          <w:noProof/>
          <w:lang w:val="en-US" w:eastAsia="en-US"/>
        </w:rPr>
        <w:object w:dxaOrig="0" w:dyaOrig="0">
          <v:shape id="_x0000_s1158" type="#_x0000_t75" style="position:absolute;margin-left:351pt;margin-top:13.2pt;width:74.25pt;height:21.9pt;z-index:251811840">
            <v:imagedata r:id="rId213" o:title=""/>
          </v:shape>
          <o:OLEObject Type="Embed" ProgID="Equation.3" ShapeID="_x0000_s1158" DrawAspect="Content" ObjectID="_1521266364" r:id="rId214"/>
        </w:object>
      </w:r>
      <w:r>
        <w:rPr>
          <w:noProof/>
          <w:lang w:val="en-US" w:eastAsia="en-US"/>
        </w:rPr>
        <w:object w:dxaOrig="0" w:dyaOrig="0">
          <v:shape id="_x0000_s1157" type="#_x0000_t75" style="position:absolute;margin-left:279pt;margin-top:4.2pt;width:54pt;height:45pt;z-index:251810816">
            <v:imagedata r:id="rId215" o:title=""/>
          </v:shape>
          <o:OLEObject Type="Embed" ProgID="Equation.3" ShapeID="_x0000_s1157" DrawAspect="Content" ObjectID="_1521266365" r:id="rId216"/>
        </w:object>
      </w:r>
    </w:p>
    <w:p w:rsidR="00A42D18" w:rsidRPr="009B455C" w:rsidRDefault="00A42D18" w:rsidP="00A42D18">
      <w:pPr>
        <w:tabs>
          <w:tab w:val="left" w:pos="3105"/>
        </w:tabs>
        <w:spacing w:after="80"/>
        <w:rPr>
          <w:rFonts w:ascii="Arial" w:hAnsi="Arial" w:cs="Arial"/>
        </w:rPr>
      </w:pPr>
      <w:r w:rsidRPr="009B455C">
        <w:rPr>
          <w:rFonts w:ascii="Arial" w:hAnsi="Arial" w:cs="Arial"/>
        </w:rPr>
        <w:t xml:space="preserve">Factor de altura sobre el nivel del terreno y topografía                       </w:t>
      </w:r>
    </w:p>
    <w:p w:rsidR="00A42D18" w:rsidRPr="009B455C" w:rsidRDefault="00A42D18" w:rsidP="00A42D18">
      <w:pPr>
        <w:tabs>
          <w:tab w:val="left" w:pos="1485"/>
        </w:tabs>
        <w:spacing w:after="80"/>
        <w:rPr>
          <w:rFonts w:ascii="Arial" w:hAnsi="Arial" w:cs="Arial"/>
        </w:rPr>
      </w:pPr>
    </w:p>
    <w:p w:rsidR="00A42D18" w:rsidRPr="009B455C" w:rsidRDefault="00A42D18" w:rsidP="00A42D18">
      <w:pPr>
        <w:tabs>
          <w:tab w:val="left" w:pos="1485"/>
        </w:tabs>
        <w:spacing w:after="80"/>
        <w:rPr>
          <w:rFonts w:ascii="Arial" w:hAnsi="Arial" w:cs="Arial"/>
        </w:rPr>
      </w:pPr>
      <w:r w:rsidRPr="009B455C">
        <w:rPr>
          <w:rFonts w:ascii="Arial" w:hAnsi="Arial" w:cs="Arial"/>
        </w:rPr>
        <w:t>Valores de k, α Tabla 3.1</w:t>
      </w:r>
      <w:r w:rsidR="00A10884">
        <w:rPr>
          <w:rFonts w:ascii="Arial" w:hAnsi="Arial" w:cs="Arial"/>
        </w:rPr>
        <w:t xml:space="preserve"> del libro de Diseño Estructural</w:t>
      </w:r>
    </w:p>
    <w:p w:rsidR="00A42D18" w:rsidRPr="009B455C" w:rsidRDefault="00A42D18" w:rsidP="00A42D18">
      <w:pPr>
        <w:tabs>
          <w:tab w:val="left" w:pos="1485"/>
        </w:tabs>
        <w:spacing w:after="80"/>
        <w:rPr>
          <w:rFonts w:ascii="Arial" w:hAnsi="Arial" w:cs="Arial"/>
        </w:rPr>
      </w:pPr>
      <w:r w:rsidRPr="009B455C">
        <w:rPr>
          <w:noProof/>
          <w:lang w:val="en-US" w:eastAsia="en-US"/>
        </w:rPr>
        <w:drawing>
          <wp:anchor distT="0" distB="0" distL="114300" distR="114300" simplePos="0" relativeHeight="251813888" behindDoc="0" locked="0" layoutInCell="1" allowOverlap="1">
            <wp:simplePos x="0" y="0"/>
            <wp:positionH relativeFrom="column">
              <wp:posOffset>78740</wp:posOffset>
            </wp:positionH>
            <wp:positionV relativeFrom="paragraph">
              <wp:posOffset>593725</wp:posOffset>
            </wp:positionV>
            <wp:extent cx="5146675" cy="2006600"/>
            <wp:effectExtent l="19050" t="0" r="0" b="0"/>
            <wp:wrapSquare wrapText="bothSides"/>
            <wp:docPr id="164" name="Imagen 180" descr="য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0" descr="যӴ"/>
                    <pic:cNvPicPr>
                      <a:picLocks noChangeAspect="1" noChangeArrowheads="1"/>
                    </pic:cNvPicPr>
                  </pic:nvPicPr>
                  <pic:blipFill>
                    <a:blip r:embed="rId217" cstate="print"/>
                    <a:srcRect/>
                    <a:stretch>
                      <a:fillRect/>
                    </a:stretch>
                  </pic:blipFill>
                  <pic:spPr bwMode="auto">
                    <a:xfrm>
                      <a:off x="0" y="0"/>
                      <a:ext cx="5146675" cy="2006600"/>
                    </a:xfrm>
                    <a:prstGeom prst="rect">
                      <a:avLst/>
                    </a:prstGeom>
                    <a:noFill/>
                  </pic:spPr>
                </pic:pic>
              </a:graphicData>
            </a:graphic>
          </wp:anchor>
        </w:drawing>
      </w:r>
      <w:r w:rsidRPr="009B455C">
        <w:rPr>
          <w:rFonts w:ascii="Arial" w:hAnsi="Arial" w:cs="Arial"/>
        </w:rPr>
        <w:t xml:space="preserve">Factores de forma </w:t>
      </w:r>
      <w:proofErr w:type="spellStart"/>
      <w:r w:rsidRPr="009B455C">
        <w:rPr>
          <w:rFonts w:ascii="Arial" w:hAnsi="Arial" w:cs="Arial"/>
        </w:rPr>
        <w:t>Cp</w:t>
      </w:r>
      <w:proofErr w:type="spellEnd"/>
      <w:r w:rsidRPr="009B455C">
        <w:rPr>
          <w:rFonts w:ascii="Arial" w:hAnsi="Arial" w:cs="Arial"/>
        </w:rPr>
        <w:t>, Tabla 3.15</w:t>
      </w:r>
      <w:r w:rsidR="00A10884">
        <w:rPr>
          <w:rFonts w:ascii="Arial" w:hAnsi="Arial" w:cs="Arial"/>
        </w:rPr>
        <w:t xml:space="preserve"> del mismo libro</w:t>
      </w:r>
    </w:p>
    <w:p w:rsidR="00A42D18" w:rsidRPr="009B455C" w:rsidRDefault="00A42D18" w:rsidP="00A42D18">
      <w:pPr>
        <w:tabs>
          <w:tab w:val="left" w:pos="1485"/>
        </w:tabs>
        <w:spacing w:after="120"/>
        <w:rPr>
          <w:rFonts w:ascii="Arial" w:hAnsi="Arial" w:cs="Arial"/>
        </w:rPr>
      </w:pPr>
      <w:r w:rsidRPr="009B455C">
        <w:rPr>
          <w:rFonts w:ascii="Arial" w:hAnsi="Arial" w:cs="Arial"/>
        </w:rPr>
        <w:t>Por ejemplo</w:t>
      </w:r>
      <w:r w:rsidR="00B239EE">
        <w:rPr>
          <w:rFonts w:ascii="Arial" w:hAnsi="Arial" w:cs="Arial"/>
        </w:rPr>
        <w:t xml:space="preserve"> en una estructura tipo nave industrial los factores de forma son los que se representan en la figura 2.14</w:t>
      </w:r>
      <w:r w:rsidRPr="009B455C">
        <w:rPr>
          <w:rFonts w:ascii="Arial" w:hAnsi="Arial" w:cs="Arial"/>
        </w:rPr>
        <w:t>:</w:t>
      </w:r>
    </w:p>
    <w:p w:rsidR="00A42D18" w:rsidRPr="009B455C" w:rsidRDefault="00A42D18" w:rsidP="00A42D18">
      <w:pPr>
        <w:tabs>
          <w:tab w:val="left" w:pos="1627"/>
        </w:tabs>
        <w:spacing w:after="0"/>
        <w:rPr>
          <w:rFonts w:ascii="Arial" w:hAnsi="Arial" w:cs="Arial"/>
        </w:rPr>
      </w:pPr>
    </w:p>
    <w:p w:rsidR="00A42D18" w:rsidRPr="009B455C" w:rsidRDefault="00A42D18" w:rsidP="00A42D18">
      <w:pPr>
        <w:tabs>
          <w:tab w:val="left" w:pos="1485"/>
        </w:tabs>
        <w:spacing w:after="0"/>
        <w:rPr>
          <w:rFonts w:ascii="Arial" w:hAnsi="Arial" w:cs="Arial"/>
          <w:b/>
          <w:bCs/>
        </w:rPr>
      </w:pPr>
    </w:p>
    <w:p w:rsidR="00A42D18" w:rsidRPr="009B455C" w:rsidRDefault="00B239EE" w:rsidP="00A42D18">
      <w:pPr>
        <w:tabs>
          <w:tab w:val="left" w:pos="1485"/>
        </w:tabs>
        <w:spacing w:after="0"/>
        <w:rPr>
          <w:rFonts w:ascii="Arial" w:hAnsi="Arial" w:cs="Arial"/>
          <w:b/>
          <w:bCs/>
        </w:rPr>
      </w:pPr>
      <w:r>
        <w:rPr>
          <w:rFonts w:ascii="Arial" w:hAnsi="Arial" w:cs="Arial"/>
          <w:b/>
          <w:bCs/>
        </w:rPr>
        <w:t xml:space="preserve">                         Figura 2.14 Factores de forma para un caso</w:t>
      </w:r>
    </w:p>
    <w:p w:rsidR="00A42D18" w:rsidRPr="009B455C" w:rsidRDefault="00A42D18" w:rsidP="00A42D18">
      <w:pPr>
        <w:tabs>
          <w:tab w:val="left" w:pos="1485"/>
        </w:tabs>
        <w:spacing w:after="0"/>
        <w:rPr>
          <w:rFonts w:ascii="Arial" w:hAnsi="Arial" w:cs="Arial"/>
          <w:b/>
          <w:bCs/>
        </w:rPr>
      </w:pPr>
    </w:p>
    <w:p w:rsidR="00A42D18" w:rsidRPr="009B455C" w:rsidRDefault="00A42D18" w:rsidP="00A42D18">
      <w:pPr>
        <w:tabs>
          <w:tab w:val="left" w:pos="1485"/>
        </w:tabs>
        <w:spacing w:after="0"/>
        <w:rPr>
          <w:rFonts w:ascii="Arial" w:hAnsi="Arial" w:cs="Arial"/>
          <w:b/>
          <w:bCs/>
        </w:rPr>
      </w:pPr>
    </w:p>
    <w:p w:rsidR="00D4757A" w:rsidRPr="009B455C" w:rsidRDefault="00D4757A" w:rsidP="00A42D18">
      <w:pPr>
        <w:tabs>
          <w:tab w:val="left" w:pos="1485"/>
        </w:tabs>
        <w:spacing w:after="0"/>
        <w:rPr>
          <w:rFonts w:ascii="Arial" w:hAnsi="Arial" w:cs="Arial"/>
          <w:b/>
          <w:bCs/>
        </w:rPr>
      </w:pPr>
    </w:p>
    <w:p w:rsidR="00B239EE" w:rsidRDefault="00B239EE" w:rsidP="00A42D18">
      <w:pPr>
        <w:tabs>
          <w:tab w:val="left" w:pos="1485"/>
        </w:tabs>
        <w:spacing w:after="0"/>
        <w:rPr>
          <w:rFonts w:ascii="Arial" w:hAnsi="Arial" w:cs="Arial"/>
          <w:b/>
          <w:bCs/>
        </w:rPr>
      </w:pPr>
      <w:r>
        <w:rPr>
          <w:rFonts w:ascii="Arial" w:hAnsi="Arial" w:cs="Arial"/>
          <w:b/>
          <w:bCs/>
        </w:rPr>
        <w:t xml:space="preserve"> EJEMPLO 10.</w:t>
      </w:r>
      <w:r>
        <w:rPr>
          <w:rFonts w:ascii="Arial" w:hAnsi="Arial" w:cs="Arial"/>
          <w:b/>
          <w:bCs/>
        </w:rPr>
        <w:tab/>
      </w:r>
      <w:r>
        <w:rPr>
          <w:rFonts w:ascii="Arial" w:hAnsi="Arial" w:cs="Arial"/>
          <w:b/>
          <w:bCs/>
        </w:rPr>
        <w:tab/>
      </w:r>
      <w:r>
        <w:rPr>
          <w:rFonts w:ascii="Arial" w:hAnsi="Arial" w:cs="Arial"/>
          <w:b/>
          <w:bCs/>
        </w:rPr>
        <w:tab/>
      </w:r>
    </w:p>
    <w:p w:rsidR="00A42D18" w:rsidRPr="00B239EE" w:rsidRDefault="00A42D18" w:rsidP="00A42D18">
      <w:pPr>
        <w:tabs>
          <w:tab w:val="left" w:pos="1485"/>
        </w:tabs>
        <w:spacing w:after="0"/>
        <w:rPr>
          <w:rFonts w:ascii="Arial" w:hAnsi="Arial" w:cs="Arial"/>
          <w:b/>
          <w:bCs/>
        </w:rPr>
      </w:pPr>
      <w:r w:rsidRPr="009B455C">
        <w:rPr>
          <w:rFonts w:ascii="Arial" w:hAnsi="Arial" w:cs="Arial"/>
        </w:rPr>
        <w:t>Calcular el momento de volteo en la base</w:t>
      </w:r>
      <w:r w:rsidR="00B239EE">
        <w:rPr>
          <w:rFonts w:ascii="Arial" w:hAnsi="Arial" w:cs="Arial"/>
        </w:rPr>
        <w:t xml:space="preserve"> del anuncio espectacular representado en la figura 2.15</w:t>
      </w:r>
      <w:r w:rsidRPr="009B455C">
        <w:rPr>
          <w:rFonts w:ascii="Arial" w:hAnsi="Arial" w:cs="Arial"/>
        </w:rPr>
        <w:t>.</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627"/>
        </w:tabs>
        <w:spacing w:after="0"/>
        <w:rPr>
          <w:rFonts w:ascii="Arial" w:hAnsi="Arial" w:cs="Arial"/>
        </w:rPr>
      </w:pPr>
    </w:p>
    <w:p w:rsidR="00A42D18" w:rsidRPr="009B455C" w:rsidRDefault="00A42D18" w:rsidP="00A42D18">
      <w:pPr>
        <w:tabs>
          <w:tab w:val="left" w:pos="1627"/>
        </w:tabs>
        <w:spacing w:after="0"/>
        <w:rPr>
          <w:rFonts w:ascii="Arial" w:hAnsi="Arial" w:cs="Arial"/>
        </w:rPr>
      </w:pPr>
      <w:r w:rsidRPr="009B455C">
        <w:rPr>
          <w:noProof/>
          <w:lang w:val="en-US" w:eastAsia="en-US"/>
        </w:rPr>
        <w:lastRenderedPageBreak/>
        <w:drawing>
          <wp:anchor distT="0" distB="0" distL="114300" distR="114300" simplePos="0" relativeHeight="251814912" behindDoc="0" locked="0" layoutInCell="1" allowOverlap="1">
            <wp:simplePos x="0" y="0"/>
            <wp:positionH relativeFrom="column">
              <wp:posOffset>-241935</wp:posOffset>
            </wp:positionH>
            <wp:positionV relativeFrom="paragraph">
              <wp:posOffset>208280</wp:posOffset>
            </wp:positionV>
            <wp:extent cx="5609590" cy="3455670"/>
            <wp:effectExtent l="19050" t="0" r="0" b="0"/>
            <wp:wrapSquare wrapText="bothSides"/>
            <wp:docPr id="165" name="Imagen 181" descr="য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1" descr="যӴ"/>
                    <pic:cNvPicPr>
                      <a:picLocks noChangeAspect="1" noChangeArrowheads="1"/>
                    </pic:cNvPicPr>
                  </pic:nvPicPr>
                  <pic:blipFill>
                    <a:blip r:embed="rId218" cstate="print"/>
                    <a:srcRect/>
                    <a:stretch>
                      <a:fillRect/>
                    </a:stretch>
                  </pic:blipFill>
                  <pic:spPr bwMode="auto">
                    <a:xfrm>
                      <a:off x="0" y="0"/>
                      <a:ext cx="5609590" cy="3455670"/>
                    </a:xfrm>
                    <a:prstGeom prst="rect">
                      <a:avLst/>
                    </a:prstGeom>
                    <a:noFill/>
                  </pic:spPr>
                </pic:pic>
              </a:graphicData>
            </a:graphic>
          </wp:anchor>
        </w:drawing>
      </w:r>
    </w:p>
    <w:p w:rsidR="00A42D18" w:rsidRPr="009B455C" w:rsidRDefault="00A42D18" w:rsidP="00A42D18">
      <w:pPr>
        <w:rPr>
          <w:rFonts w:ascii="Arial" w:hAnsi="Arial" w:cs="Arial"/>
        </w:rPr>
      </w:pPr>
    </w:p>
    <w:p w:rsidR="00B239EE" w:rsidRPr="00B929E7" w:rsidRDefault="00B239EE" w:rsidP="00A42D18">
      <w:pPr>
        <w:tabs>
          <w:tab w:val="left" w:pos="1485"/>
        </w:tabs>
        <w:spacing w:after="0"/>
        <w:rPr>
          <w:rFonts w:ascii="Arial" w:hAnsi="Arial" w:cs="Arial"/>
          <w:b/>
        </w:rPr>
      </w:pPr>
      <w:r w:rsidRPr="00B929E7">
        <w:rPr>
          <w:rFonts w:ascii="Arial" w:hAnsi="Arial" w:cs="Arial"/>
          <w:b/>
        </w:rPr>
        <w:t>Figura 2.15 representación del anuncio del ejemplo 10 y las fuerzas debidas al viento</w:t>
      </w:r>
    </w:p>
    <w:p w:rsidR="00B239EE" w:rsidRDefault="00B239EE"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Velocidad de diseño, suponiendo la condición B, en la Ciudad de Toluca. (</w:t>
      </w:r>
      <w:proofErr w:type="spellStart"/>
      <w:r w:rsidRPr="009B455C">
        <w:rPr>
          <w:rFonts w:ascii="Arial" w:hAnsi="Arial" w:cs="Arial"/>
        </w:rPr>
        <w:t>Fig</w:t>
      </w:r>
      <w:proofErr w:type="spellEnd"/>
      <w:r w:rsidRPr="009B455C">
        <w:rPr>
          <w:rFonts w:ascii="Arial" w:hAnsi="Arial" w:cs="Arial"/>
        </w:rPr>
        <w:t xml:space="preserve"> 3.31</w:t>
      </w:r>
      <w:r w:rsidR="00B239EE">
        <w:rPr>
          <w:rFonts w:ascii="Arial" w:hAnsi="Arial" w:cs="Arial"/>
        </w:rPr>
        <w:t xml:space="preserve"> del libro Diseño Estructural)</w:t>
      </w:r>
      <w:r w:rsidRPr="009B455C">
        <w:rPr>
          <w:rFonts w:ascii="Arial" w:hAnsi="Arial" w:cs="Arial"/>
        </w:rPr>
        <w:t>)</w:t>
      </w:r>
    </w:p>
    <w:p w:rsidR="00A42D18" w:rsidRPr="009B455C" w:rsidRDefault="00A42D18" w:rsidP="00A42D18">
      <w:pPr>
        <w:tabs>
          <w:tab w:val="left" w:pos="1485"/>
        </w:tabs>
        <w:spacing w:after="0"/>
        <w:rPr>
          <w:rFonts w:ascii="Arial" w:hAnsi="Arial" w:cs="Arial"/>
        </w:rPr>
      </w:pPr>
      <w:r w:rsidRPr="009B455C">
        <w:rPr>
          <w:rFonts w:ascii="Arial" w:hAnsi="Arial" w:cs="Arial"/>
        </w:rPr>
        <w:t>V =110km/hora</w:t>
      </w:r>
    </w:p>
    <w:p w:rsidR="00A42D18" w:rsidRPr="009B455C" w:rsidRDefault="00A42D18" w:rsidP="00A42D18">
      <w:pPr>
        <w:tabs>
          <w:tab w:val="left" w:pos="1485"/>
        </w:tabs>
        <w:spacing w:after="0"/>
        <w:rPr>
          <w:rFonts w:ascii="Arial" w:hAnsi="Arial" w:cs="Arial"/>
        </w:rPr>
      </w:pPr>
      <w:r w:rsidRPr="009B455C">
        <w:rPr>
          <w:rFonts w:ascii="Arial" w:hAnsi="Arial" w:cs="Arial"/>
        </w:rPr>
        <w:t>h = 2.6km</w:t>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59" type="#_x0000_t75" style="position:absolute;margin-left:0;margin-top:8.2pt;width:104.5pt;height:28.75pt;z-index:251815936">
            <v:imagedata r:id="rId219" o:title=""/>
          </v:shape>
          <o:OLEObject Type="Embed" ProgID="Equation.3" ShapeID="_x0000_s1159" DrawAspect="Content" ObjectID="_1521266366" r:id="rId220"/>
        </w:objec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120"/>
        <w:rPr>
          <w:rFonts w:ascii="Arial" w:hAnsi="Arial" w:cs="Arial"/>
        </w:rPr>
      </w:pPr>
      <w:r w:rsidRPr="009B455C">
        <w:rPr>
          <w:rFonts w:ascii="Arial" w:hAnsi="Arial" w:cs="Arial"/>
        </w:rPr>
        <w:t>Suponiendo área suburbana k=0.8 α =0.22</w:t>
      </w:r>
    </w:p>
    <w:p w:rsidR="00A42D18" w:rsidRPr="009B455C" w:rsidRDefault="00A42D18" w:rsidP="00A42D18">
      <w:pPr>
        <w:tabs>
          <w:tab w:val="left" w:pos="1485"/>
        </w:tabs>
        <w:spacing w:after="120"/>
        <w:rPr>
          <w:rFonts w:ascii="Arial" w:hAnsi="Arial" w:cs="Arial"/>
        </w:rPr>
      </w:pPr>
      <w:proofErr w:type="spellStart"/>
      <w:r w:rsidRPr="009B455C">
        <w:rPr>
          <w:rFonts w:ascii="Arial" w:hAnsi="Arial" w:cs="Arial"/>
        </w:rPr>
        <w:t>Cp</w:t>
      </w:r>
      <w:proofErr w:type="spellEnd"/>
      <w:r w:rsidRPr="009B455C">
        <w:rPr>
          <w:rFonts w:ascii="Arial" w:hAnsi="Arial" w:cs="Arial"/>
        </w:rPr>
        <w:t xml:space="preserve"> = 0.8+0.5 (</w:t>
      </w:r>
      <w:r w:rsidR="00B239EE">
        <w:rPr>
          <w:rFonts w:ascii="Arial" w:hAnsi="Arial" w:cs="Arial"/>
        </w:rPr>
        <w:t>En este caso s</w:t>
      </w:r>
      <w:r w:rsidRPr="009B455C">
        <w:rPr>
          <w:rFonts w:ascii="Arial" w:hAnsi="Arial" w:cs="Arial"/>
        </w:rPr>
        <w:t>e suman presión y succión</w:t>
      </w:r>
      <w:r w:rsidR="00B239EE">
        <w:rPr>
          <w:rFonts w:ascii="Arial" w:hAnsi="Arial" w:cs="Arial"/>
        </w:rPr>
        <w:t xml:space="preserve"> por ser relativamente corto en espesor del anuncio</w:t>
      </w:r>
      <w:r w:rsidRPr="009B455C">
        <w:rPr>
          <w:rFonts w:ascii="Arial" w:hAnsi="Arial" w:cs="Arial"/>
        </w:rPr>
        <w:t>)</w:t>
      </w:r>
    </w:p>
    <w:p w:rsidR="00A42D18" w:rsidRPr="009B455C" w:rsidRDefault="00A42D18" w:rsidP="00A42D18">
      <w:pPr>
        <w:tabs>
          <w:tab w:val="left" w:pos="1485"/>
        </w:tabs>
        <w:spacing w:after="120"/>
        <w:rPr>
          <w:rFonts w:ascii="Arial" w:hAnsi="Arial" w:cs="Arial"/>
          <w:vertAlign w:val="superscript"/>
        </w:rPr>
      </w:pPr>
      <w:r w:rsidRPr="009B455C">
        <w:rPr>
          <w:rFonts w:ascii="Arial" w:hAnsi="Arial" w:cs="Arial"/>
        </w:rPr>
        <w:t>P = 0.0048(110)</w:t>
      </w:r>
      <w:r w:rsidRPr="009B455C">
        <w:rPr>
          <w:rFonts w:ascii="Arial" w:hAnsi="Arial" w:cs="Arial"/>
          <w:vertAlign w:val="superscript"/>
        </w:rPr>
        <w:t>2</w:t>
      </w:r>
      <w:r w:rsidRPr="009B455C">
        <w:rPr>
          <w:rFonts w:ascii="Arial" w:hAnsi="Arial" w:cs="Arial"/>
        </w:rPr>
        <w:t>(0.803)[0.8(z/10)</w:t>
      </w:r>
      <w:r w:rsidRPr="009B455C">
        <w:rPr>
          <w:rFonts w:ascii="Arial" w:hAnsi="Arial" w:cs="Arial"/>
          <w:vertAlign w:val="superscript"/>
        </w:rPr>
        <w:t>0.22</w:t>
      </w:r>
      <w:r w:rsidRPr="009B455C">
        <w:rPr>
          <w:rFonts w:ascii="Arial" w:hAnsi="Arial" w:cs="Arial"/>
        </w:rPr>
        <w:t>] 1.3 = 48.504(z/10)</w:t>
      </w:r>
      <w:r w:rsidRPr="009B455C">
        <w:rPr>
          <w:rFonts w:ascii="Arial" w:hAnsi="Arial" w:cs="Arial"/>
          <w:vertAlign w:val="superscript"/>
        </w:rPr>
        <w:t>0.22</w:t>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rPr>
          <w:rFonts w:ascii="Arial" w:hAnsi="Arial" w:cs="Arial"/>
        </w:rPr>
      </w:pPr>
      <w:r w:rsidRPr="009B455C">
        <w:rPr>
          <w:rFonts w:ascii="Arial" w:hAnsi="Arial" w:cs="Arial"/>
        </w:rPr>
        <w:t>Con los valores de z se obtienen las presiones, por ejemplo:</w:t>
      </w:r>
    </w:p>
    <w:p w:rsidR="00A42D18" w:rsidRPr="009B455C" w:rsidRDefault="00A42D18" w:rsidP="00A42D18">
      <w:pPr>
        <w:tabs>
          <w:tab w:val="left" w:pos="1485"/>
        </w:tabs>
        <w:rPr>
          <w:rFonts w:ascii="Arial" w:hAnsi="Arial" w:cs="Arial"/>
        </w:rPr>
      </w:pPr>
      <w:r w:rsidRPr="009B455C">
        <w:rPr>
          <w:rFonts w:ascii="Arial" w:hAnsi="Arial" w:cs="Arial"/>
        </w:rPr>
        <w:t>z = 17m     P=48.504(17/10)</w:t>
      </w:r>
      <w:r w:rsidRPr="009B455C">
        <w:rPr>
          <w:rFonts w:ascii="Arial" w:hAnsi="Arial" w:cs="Arial"/>
          <w:vertAlign w:val="superscript"/>
        </w:rPr>
        <w:t xml:space="preserve">0.22 </w:t>
      </w:r>
      <w:r w:rsidRPr="009B455C">
        <w:rPr>
          <w:rFonts w:ascii="Arial" w:hAnsi="Arial" w:cs="Arial"/>
        </w:rPr>
        <w:t>= 54.51kg/m</w:t>
      </w:r>
      <w:r w:rsidRPr="009B455C">
        <w:rPr>
          <w:rFonts w:ascii="Arial" w:hAnsi="Arial" w:cs="Arial"/>
          <w:vertAlign w:val="superscript"/>
        </w:rPr>
        <w:t>2</w:t>
      </w:r>
    </w:p>
    <w:p w:rsidR="00A42D18" w:rsidRPr="009B455C" w:rsidRDefault="00A42D18" w:rsidP="00A42D18">
      <w:pPr>
        <w:tabs>
          <w:tab w:val="left" w:pos="1485"/>
        </w:tabs>
        <w:rPr>
          <w:rFonts w:ascii="Arial" w:hAnsi="Arial" w:cs="Arial"/>
        </w:rPr>
      </w:pPr>
      <w:r w:rsidRPr="009B455C">
        <w:rPr>
          <w:rFonts w:ascii="Arial" w:hAnsi="Arial" w:cs="Arial"/>
        </w:rPr>
        <w:t>Se calculan las fuerzas al tomar en cuenta el área: por ejemplo;</w:t>
      </w:r>
    </w:p>
    <w:p w:rsidR="00A42D18" w:rsidRPr="009B455C" w:rsidRDefault="00F72F2D" w:rsidP="00A42D18">
      <w:pPr>
        <w:tabs>
          <w:tab w:val="left" w:pos="1485"/>
        </w:tabs>
        <w:rPr>
          <w:rFonts w:ascii="Arial" w:hAnsi="Arial" w:cs="Arial"/>
        </w:rPr>
      </w:pPr>
      <w:r>
        <w:rPr>
          <w:noProof/>
          <w:lang w:val="en-US" w:eastAsia="en-US"/>
        </w:rPr>
        <w:object w:dxaOrig="0" w:dyaOrig="0">
          <v:shape id="_x0000_s1160" type="#_x0000_t75" style="position:absolute;margin-left:0;margin-top:.95pt;width:192.55pt;height:27pt;z-index:251816960">
            <v:imagedata r:id="rId221" o:title=""/>
          </v:shape>
          <o:OLEObject Type="Embed" ProgID="Equation.3" ShapeID="_x0000_s1160" DrawAspect="Content" ObjectID="_1521266367" r:id="rId222"/>
        </w:object>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B239EE" w:rsidRDefault="00B239EE" w:rsidP="00A42D18">
      <w:pPr>
        <w:tabs>
          <w:tab w:val="left" w:pos="1485"/>
        </w:tabs>
        <w:spacing w:after="120"/>
        <w:rPr>
          <w:rFonts w:ascii="Arial" w:hAnsi="Arial" w:cs="Arial"/>
        </w:rPr>
      </w:pPr>
      <w:r>
        <w:rPr>
          <w:rFonts w:ascii="Arial" w:hAnsi="Arial" w:cs="Arial"/>
        </w:rPr>
        <w:t>Los resultados completos para diferentes valores de z se representan en la figura 2.15</w:t>
      </w:r>
    </w:p>
    <w:p w:rsidR="00A42D18" w:rsidRPr="009B455C" w:rsidRDefault="00A42D18" w:rsidP="00A42D18">
      <w:pPr>
        <w:tabs>
          <w:tab w:val="left" w:pos="1485"/>
        </w:tabs>
        <w:spacing w:after="120"/>
        <w:rPr>
          <w:rFonts w:ascii="Arial" w:hAnsi="Arial" w:cs="Arial"/>
        </w:rPr>
      </w:pPr>
      <w:r w:rsidRPr="009B455C">
        <w:rPr>
          <w:rFonts w:ascii="Arial" w:hAnsi="Arial" w:cs="Arial"/>
        </w:rPr>
        <w:t>Finalmente el momento de volteo es:</w:t>
      </w:r>
    </w:p>
    <w:p w:rsidR="00A42D18" w:rsidRPr="009B455C" w:rsidRDefault="00A42D18" w:rsidP="00A42D18">
      <w:pPr>
        <w:tabs>
          <w:tab w:val="left" w:pos="1485"/>
        </w:tabs>
        <w:spacing w:after="120"/>
        <w:rPr>
          <w:rFonts w:ascii="Arial" w:hAnsi="Arial" w:cs="Arial"/>
        </w:rPr>
      </w:pPr>
      <w:proofErr w:type="spellStart"/>
      <w:r w:rsidRPr="009B455C">
        <w:rPr>
          <w:rFonts w:ascii="Arial" w:hAnsi="Arial" w:cs="Arial"/>
        </w:rPr>
        <w:t>Mv</w:t>
      </w:r>
      <w:proofErr w:type="spellEnd"/>
      <w:r w:rsidRPr="009B455C">
        <w:rPr>
          <w:rFonts w:ascii="Arial" w:hAnsi="Arial" w:cs="Arial"/>
        </w:rPr>
        <w:t xml:space="preserve"> =∑F (Brazo) =28146kg-m</w:t>
      </w:r>
    </w:p>
    <w:p w:rsidR="00A42D18" w:rsidRPr="009B455C" w:rsidRDefault="00A42D18" w:rsidP="00A42D18">
      <w:pPr>
        <w:tabs>
          <w:tab w:val="left" w:pos="1485"/>
        </w:tabs>
        <w:spacing w:after="120"/>
        <w:rPr>
          <w:rFonts w:ascii="Arial" w:hAnsi="Arial" w:cs="Arial"/>
        </w:rPr>
      </w:pPr>
      <w:r w:rsidRPr="009B455C">
        <w:rPr>
          <w:rFonts w:ascii="Arial" w:hAnsi="Arial" w:cs="Arial"/>
        </w:rPr>
        <w:t xml:space="preserve">(Sin considerar el soporte </w:t>
      </w:r>
      <w:proofErr w:type="spellStart"/>
      <w:r w:rsidRPr="009B455C">
        <w:rPr>
          <w:rFonts w:ascii="Arial" w:hAnsi="Arial" w:cs="Arial"/>
        </w:rPr>
        <w:t>Mv</w:t>
      </w:r>
      <w:proofErr w:type="spellEnd"/>
      <w:r w:rsidRPr="009B455C">
        <w:rPr>
          <w:rFonts w:ascii="Arial" w:hAnsi="Arial" w:cs="Arial"/>
        </w:rPr>
        <w:t xml:space="preserve"> =26714kg-m)</w: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bookmarkStart w:id="23" w:name="_Toc275944587"/>
      <w:r w:rsidRPr="009B455C">
        <w:rPr>
          <w:rStyle w:val="Ttulo2Car"/>
        </w:rPr>
        <w:t>EFECTO DE LOS MOVIMIENTOS SÍSMICOS</w:t>
      </w:r>
      <w:bookmarkEnd w:id="23"/>
      <w:r w:rsidRPr="009B455C">
        <w:rPr>
          <w:rFonts w:ascii="Arial" w:hAnsi="Arial" w:cs="Arial"/>
          <w:b/>
          <w:bCs/>
        </w:rPr>
        <w:t xml:space="preserve">. </w:t>
      </w:r>
    </w:p>
    <w:p w:rsidR="00B929E7" w:rsidRDefault="00B929E7" w:rsidP="00A42D18">
      <w:pPr>
        <w:tabs>
          <w:tab w:val="left" w:pos="1485"/>
        </w:tabs>
        <w:spacing w:after="0"/>
        <w:rPr>
          <w:rFonts w:ascii="Arial" w:hAnsi="Arial" w:cs="Arial"/>
          <w:b/>
          <w:bCs/>
        </w:rPr>
      </w:pPr>
      <w:r>
        <w:rPr>
          <w:rFonts w:ascii="Arial" w:hAnsi="Arial" w:cs="Arial"/>
          <w:b/>
          <w:bCs/>
        </w:rPr>
        <w:t>En primer lugar se trata de aclarar dos conceptos importantes:</w:t>
      </w:r>
    </w:p>
    <w:p w:rsidR="00A42D18" w:rsidRPr="009B455C" w:rsidRDefault="00A42D18" w:rsidP="00A42D18">
      <w:pPr>
        <w:tabs>
          <w:tab w:val="left" w:pos="1485"/>
        </w:tabs>
        <w:spacing w:after="0"/>
        <w:rPr>
          <w:rFonts w:ascii="Arial" w:hAnsi="Arial" w:cs="Arial"/>
          <w:b/>
          <w:bCs/>
        </w:rPr>
      </w:pP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r w:rsidRPr="009B455C">
        <w:rPr>
          <w:rFonts w:ascii="Arial" w:hAnsi="Arial" w:cs="Arial"/>
          <w:b/>
          <w:bCs/>
        </w:rPr>
        <w:tab/>
      </w:r>
    </w:p>
    <w:p w:rsidR="00A42D18" w:rsidRPr="009B455C" w:rsidRDefault="00A42D18" w:rsidP="00A42D18">
      <w:pPr>
        <w:tabs>
          <w:tab w:val="left" w:pos="1485"/>
        </w:tabs>
        <w:spacing w:after="0"/>
        <w:jc w:val="both"/>
        <w:rPr>
          <w:rFonts w:ascii="Arial" w:hAnsi="Arial" w:cs="Arial"/>
          <w:b/>
          <w:bCs/>
        </w:rPr>
      </w:pPr>
      <w:r w:rsidRPr="009B455C">
        <w:rPr>
          <w:rFonts w:ascii="Arial" w:hAnsi="Arial" w:cs="Arial"/>
          <w:b/>
          <w:bCs/>
        </w:rPr>
        <w:t>INTENSIDAD:</w:t>
      </w:r>
      <w:r w:rsidRPr="009B455C">
        <w:rPr>
          <w:rFonts w:ascii="Arial" w:hAnsi="Arial" w:cs="Arial"/>
        </w:rPr>
        <w:t xml:space="preserve"> Efectos locales en términos de cómo lo perciben las personas y los daños que causan</w:t>
      </w:r>
      <w:r w:rsidR="00B929E7">
        <w:rPr>
          <w:rFonts w:ascii="Arial" w:hAnsi="Arial" w:cs="Arial"/>
        </w:rPr>
        <w:t xml:space="preserve"> en las estructuras</w:t>
      </w:r>
      <w:r w:rsidRPr="009B455C">
        <w:rPr>
          <w:rFonts w:ascii="Arial" w:hAnsi="Arial" w:cs="Arial"/>
        </w:rPr>
        <w:t>.</w:t>
      </w:r>
      <w:r w:rsidRPr="009B455C">
        <w:rPr>
          <w:rFonts w:ascii="Arial" w:hAnsi="Arial" w:cs="Arial"/>
        </w:rPr>
        <w:tab/>
      </w:r>
    </w:p>
    <w:p w:rsidR="00A42D18" w:rsidRPr="009B455C" w:rsidRDefault="00A42D18" w:rsidP="00A42D18">
      <w:pPr>
        <w:tabs>
          <w:tab w:val="left" w:pos="1485"/>
        </w:tabs>
        <w:spacing w:after="0"/>
        <w:jc w:val="both"/>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jc w:val="both"/>
        <w:rPr>
          <w:rFonts w:ascii="Arial" w:hAnsi="Arial" w:cs="Arial"/>
        </w:rPr>
      </w:pPr>
      <w:r w:rsidRPr="009B455C">
        <w:rPr>
          <w:rFonts w:ascii="Arial" w:hAnsi="Arial" w:cs="Arial"/>
          <w:b/>
          <w:bCs/>
        </w:rPr>
        <w:t>MAGNITUD:</w:t>
      </w:r>
      <w:r w:rsidRPr="009B455C">
        <w:rPr>
          <w:rFonts w:ascii="Arial" w:hAnsi="Arial" w:cs="Arial"/>
        </w:rPr>
        <w:t xml:space="preserve"> Tamaño absoluto del movimiento sísmico, escala de Richter. Existe una relación entre magnitud y energía liberada.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ab/>
      </w:r>
      <w:proofErr w:type="gramStart"/>
      <w:r w:rsidRPr="009B455C">
        <w:rPr>
          <w:rFonts w:ascii="Arial" w:hAnsi="Arial" w:cs="Arial"/>
        </w:rPr>
        <w:t>log</w:t>
      </w:r>
      <w:proofErr w:type="gramEnd"/>
      <w:r w:rsidRPr="009B455C">
        <w:rPr>
          <w:rFonts w:ascii="Arial" w:hAnsi="Arial" w:cs="Arial"/>
        </w:rPr>
        <w:t xml:space="preserve"> E = 11.4 + 1.5M (</w:t>
      </w:r>
      <w:proofErr w:type="spellStart"/>
      <w:r w:rsidRPr="009B455C">
        <w:rPr>
          <w:rFonts w:ascii="Arial" w:hAnsi="Arial" w:cs="Arial"/>
        </w:rPr>
        <w:t>ergs</w:t>
      </w:r>
      <w:proofErr w:type="spellEnd"/>
      <w:r w:rsidRPr="009B455C">
        <w:rPr>
          <w:rFonts w:ascii="Arial" w:hAnsi="Arial" w:cs="Arial"/>
        </w:rPr>
        <w:t>)</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jc w:val="both"/>
        <w:rPr>
          <w:rFonts w:ascii="Arial" w:hAnsi="Arial" w:cs="Arial"/>
        </w:rPr>
      </w:pPr>
      <w:r w:rsidRPr="009B455C">
        <w:rPr>
          <w:rFonts w:ascii="Arial" w:hAnsi="Arial" w:cs="Arial"/>
        </w:rPr>
        <w:t xml:space="preserve">En los movimientos sísmicos el suelo se mueve al paso de las ondas sísmicas, las estructuras resultan afectadas por las fuerzas de inercia que se generan (F = </w:t>
      </w:r>
      <w:proofErr w:type="spellStart"/>
      <w:r w:rsidRPr="009B455C">
        <w:rPr>
          <w:rFonts w:ascii="Arial" w:hAnsi="Arial" w:cs="Arial"/>
        </w:rPr>
        <w:t>ma</w:t>
      </w:r>
      <w:proofErr w:type="spellEnd"/>
      <w:r w:rsidRPr="009B455C">
        <w:rPr>
          <w:rFonts w:ascii="Arial" w:hAnsi="Arial" w:cs="Arial"/>
        </w:rPr>
        <w:t>).</w:t>
      </w:r>
    </w:p>
    <w:p w:rsidR="00A42D18" w:rsidRPr="009B455C" w:rsidRDefault="00A42D18" w:rsidP="00A42D18">
      <w:pPr>
        <w:tabs>
          <w:tab w:val="left" w:pos="1485"/>
        </w:tabs>
        <w:jc w:val="both"/>
        <w:rPr>
          <w:rFonts w:ascii="Arial" w:hAnsi="Arial" w:cs="Arial"/>
        </w:rPr>
      </w:pPr>
      <w:r w:rsidRPr="009B455C">
        <w:rPr>
          <w:rFonts w:ascii="Arial" w:hAnsi="Arial" w:cs="Arial"/>
        </w:rPr>
        <w:t>Es por ello que los efectos sísmicos se pueden suponer  como fuerzas laterales en los puntos de concentración de la masa (por ejemplo la losa de entrepiso de edificios). Pero debe de quedar claro que es mejor el tratamiento dinámico del problema.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F25BA5">
      <w:pPr>
        <w:pStyle w:val="Ttulo3"/>
      </w:pPr>
      <w:bookmarkStart w:id="24" w:name="_Toc275944588"/>
      <w:r w:rsidRPr="009B455C">
        <w:t>PRINCIPALES ASPECTOS QUE SE DEBEN DE TOMAR EN CUENTA:</w:t>
      </w:r>
      <w:bookmarkEnd w:id="24"/>
      <w:r w:rsidRPr="009B455C">
        <w:tab/>
      </w:r>
      <w:r w:rsidRPr="009B455C">
        <w:tab/>
      </w:r>
      <w:r w:rsidRPr="009B455C">
        <w:tab/>
      </w:r>
    </w:p>
    <w:p w:rsidR="00A42D18" w:rsidRPr="009B455C" w:rsidRDefault="00A42D18" w:rsidP="00A42D18">
      <w:pPr>
        <w:tabs>
          <w:tab w:val="left" w:pos="1485"/>
        </w:tabs>
        <w:spacing w:after="0"/>
        <w:jc w:val="both"/>
        <w:rPr>
          <w:rFonts w:ascii="Arial" w:hAnsi="Arial" w:cs="Arial"/>
        </w:rPr>
      </w:pPr>
      <w:r w:rsidRPr="009B455C">
        <w:rPr>
          <w:rFonts w:ascii="Arial" w:hAnsi="Arial" w:cs="Arial"/>
        </w:rPr>
        <w:t>1.- La intensidad del movimiento. Mapas de zonificación sísmica (Fig. 6.8 del libro</w:t>
      </w:r>
      <w:r w:rsidR="00B929E7">
        <w:rPr>
          <w:rFonts w:ascii="Arial" w:hAnsi="Arial" w:cs="Arial"/>
        </w:rPr>
        <w:t xml:space="preserve"> de Diseño Estructural</w:t>
      </w:r>
      <w:r w:rsidRPr="009B455C">
        <w:rPr>
          <w:rFonts w:ascii="Arial" w:hAnsi="Arial" w:cs="Arial"/>
        </w:rPr>
        <w:t>).</w:t>
      </w:r>
    </w:p>
    <w:p w:rsidR="00A42D18" w:rsidRPr="009B455C" w:rsidRDefault="00A42D18" w:rsidP="00A42D18">
      <w:pPr>
        <w:tabs>
          <w:tab w:val="left" w:pos="1485"/>
        </w:tabs>
        <w:spacing w:after="60"/>
        <w:jc w:val="both"/>
        <w:rPr>
          <w:rFonts w:ascii="Arial" w:hAnsi="Arial" w:cs="Arial"/>
        </w:rPr>
      </w:pPr>
      <w:r w:rsidRPr="009B455C">
        <w:rPr>
          <w:rFonts w:ascii="Arial" w:hAnsi="Arial" w:cs="Arial"/>
        </w:rPr>
        <w:t>2.- La distribución de masa  y rigidez, lo cual permite calcular el período de vibración.</w:t>
      </w:r>
    </w:p>
    <w:p w:rsidR="00A42D18" w:rsidRPr="009B455C" w:rsidRDefault="00A42D18" w:rsidP="00A42D18">
      <w:pPr>
        <w:tabs>
          <w:tab w:val="left" w:pos="1485"/>
        </w:tabs>
        <w:spacing w:after="60"/>
        <w:jc w:val="both"/>
        <w:rPr>
          <w:rFonts w:ascii="Arial" w:hAnsi="Arial" w:cs="Arial"/>
        </w:rPr>
      </w:pPr>
      <w:r w:rsidRPr="009B455C">
        <w:rPr>
          <w:rFonts w:ascii="Arial" w:hAnsi="Arial" w:cs="Arial"/>
        </w:rPr>
        <w:t>3.- Tipo de suelo y el tipo estructural (ductilidad).</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60"/>
        <w:jc w:val="both"/>
        <w:rPr>
          <w:rFonts w:ascii="Arial" w:hAnsi="Arial" w:cs="Arial"/>
        </w:rPr>
      </w:pPr>
      <w:r w:rsidRPr="009B455C">
        <w:rPr>
          <w:rFonts w:ascii="Arial" w:hAnsi="Arial" w:cs="Arial"/>
        </w:rPr>
        <w:t>4.- Respuesta máxima, en términos  del cortante  basal y la distribución de fuerzas en la estructura.</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
    <w:p w:rsidR="00A42D18" w:rsidRPr="009B455C" w:rsidRDefault="00A42D18" w:rsidP="00F25BA5">
      <w:pPr>
        <w:pStyle w:val="Ttulo3"/>
      </w:pPr>
      <w:bookmarkStart w:id="25" w:name="_Toc275944589"/>
      <w:r w:rsidRPr="009B455C">
        <w:t>PROCEDIMIENTO PARA EL CÁLCULO DE FUERZAS SÍSMICAS POR EL MÉTODO ESTÁTICO:</w:t>
      </w:r>
      <w:bookmarkEnd w:id="25"/>
      <w:r w:rsidRPr="009B455C">
        <w:tab/>
      </w:r>
      <w:r w:rsidRPr="009B455C">
        <w:tab/>
      </w:r>
      <w:r w:rsidRPr="009B455C">
        <w:tab/>
      </w:r>
      <w:r w:rsidRPr="009B455C">
        <w:tab/>
      </w:r>
      <w:r w:rsidRPr="009B455C">
        <w:tab/>
      </w:r>
      <w:r w:rsidRPr="009B455C">
        <w:tab/>
      </w:r>
      <w:r w:rsidRPr="009B455C">
        <w:tab/>
      </w:r>
    </w:p>
    <w:p w:rsidR="00A42D18" w:rsidRPr="009B455C" w:rsidRDefault="00A42D18" w:rsidP="00A42D18">
      <w:pPr>
        <w:tabs>
          <w:tab w:val="left" w:pos="1485"/>
        </w:tabs>
        <w:spacing w:after="0"/>
        <w:jc w:val="both"/>
        <w:rPr>
          <w:rFonts w:ascii="Arial" w:hAnsi="Arial" w:cs="Arial"/>
        </w:rPr>
      </w:pPr>
      <w:r w:rsidRPr="009B455C">
        <w:rPr>
          <w:rFonts w:ascii="Arial" w:hAnsi="Arial" w:cs="Arial"/>
        </w:rPr>
        <w:t>1.- Identificar la zona sísmica correspondiente al lugar donde se localizará  la construcción.</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2.- Establecer el espectro de diseño de acuerdo a la zona sísmica  y el tipo de terreno</w:t>
      </w:r>
      <w:r w:rsidR="00B929E7">
        <w:rPr>
          <w:rFonts w:ascii="Arial" w:hAnsi="Arial" w:cs="Arial"/>
        </w:rPr>
        <w:t>, según la figura 2.16</w:t>
      </w:r>
      <w:r w:rsidRPr="009B455C">
        <w:rPr>
          <w:rFonts w:ascii="Arial" w:hAnsi="Arial" w:cs="Arial"/>
        </w:rPr>
        <w:t>.</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5569AD" w:rsidP="00A42D18">
      <w:pPr>
        <w:rPr>
          <w:rFonts w:ascii="Arial" w:hAnsi="Arial" w:cs="Arial"/>
        </w:rPr>
      </w:pPr>
      <w:r w:rsidRPr="009B455C">
        <w:rPr>
          <w:noProof/>
          <w:lang w:val="en-US" w:eastAsia="en-US"/>
        </w:rPr>
        <w:lastRenderedPageBreak/>
        <w:drawing>
          <wp:anchor distT="0" distB="0" distL="114300" distR="114300" simplePos="0" relativeHeight="251817984" behindDoc="0" locked="0" layoutInCell="1" allowOverlap="1" wp14:anchorId="497B9DE9" wp14:editId="2665DA09">
            <wp:simplePos x="0" y="0"/>
            <wp:positionH relativeFrom="margin">
              <wp:align>left</wp:align>
            </wp:positionH>
            <wp:positionV relativeFrom="paragraph">
              <wp:posOffset>116205</wp:posOffset>
            </wp:positionV>
            <wp:extent cx="3550285" cy="1971040"/>
            <wp:effectExtent l="0" t="0" r="0" b="0"/>
            <wp:wrapThrough wrapText="bothSides">
              <wp:wrapPolygon edited="0">
                <wp:start x="7302" y="0"/>
                <wp:lineTo x="2782" y="209"/>
                <wp:lineTo x="1854" y="835"/>
                <wp:lineTo x="2086" y="3549"/>
                <wp:lineTo x="1391" y="5637"/>
                <wp:lineTo x="1159" y="6680"/>
                <wp:lineTo x="2086" y="10229"/>
                <wp:lineTo x="1159" y="10856"/>
                <wp:lineTo x="1159" y="11691"/>
                <wp:lineTo x="2086" y="13570"/>
                <wp:lineTo x="2086" y="16910"/>
                <wp:lineTo x="17965" y="16910"/>
                <wp:lineTo x="2550" y="17745"/>
                <wp:lineTo x="1623" y="17745"/>
                <wp:lineTo x="1739" y="19832"/>
                <wp:lineTo x="18892" y="19832"/>
                <wp:lineTo x="18892" y="17954"/>
                <wp:lineTo x="18776" y="16701"/>
                <wp:lineTo x="17269" y="15657"/>
                <wp:lineTo x="12633" y="13570"/>
                <wp:lineTo x="17153" y="11899"/>
                <wp:lineTo x="14951" y="10229"/>
                <wp:lineTo x="12865" y="6680"/>
                <wp:lineTo x="2550" y="3549"/>
                <wp:lineTo x="7881" y="3131"/>
                <wp:lineTo x="8808" y="209"/>
                <wp:lineTo x="7881" y="0"/>
                <wp:lineTo x="7302" y="0"/>
              </wp:wrapPolygon>
            </wp:wrapThrough>
            <wp:docPr id="169" name="Imagen 1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09"/>
                    <pic:cNvPicPr>
                      <a:picLocks noChangeAspect="1" noChangeArrowheads="1"/>
                    </pic:cNvPicPr>
                  </pic:nvPicPr>
                  <pic:blipFill>
                    <a:blip r:embed="rId223" cstate="print"/>
                    <a:srcRect t="14735" r="34103" b="18419"/>
                    <a:stretch>
                      <a:fillRect/>
                    </a:stretch>
                  </pic:blipFill>
                  <pic:spPr bwMode="auto">
                    <a:xfrm>
                      <a:off x="0" y="0"/>
                      <a:ext cx="3550285" cy="1971040"/>
                    </a:xfrm>
                    <a:prstGeom prst="rect">
                      <a:avLst/>
                    </a:prstGeom>
                    <a:noFill/>
                  </pic:spPr>
                </pic:pic>
              </a:graphicData>
            </a:graphic>
            <wp14:sizeRelH relativeFrom="margin">
              <wp14:pctWidth>0</wp14:pctWidth>
            </wp14:sizeRelH>
            <wp14:sizeRelV relativeFrom="margin">
              <wp14:pctHeight>0</wp14:pctHeight>
            </wp14:sizeRelV>
          </wp:anchor>
        </w:drawing>
      </w:r>
      <w:r w:rsidR="00F72F2D">
        <w:rPr>
          <w:noProof/>
          <w:lang w:val="en-US" w:eastAsia="en-US"/>
        </w:rPr>
        <w:object w:dxaOrig="0" w:dyaOrig="0">
          <v:shape id="_x0000_s1161" type="#_x0000_t75" style="position:absolute;margin-left:282.35pt;margin-top:22.65pt;width:173.4pt;height:36pt;z-index:251819008;mso-position-horizontal-relative:text;mso-position-vertical-relative:text">
            <v:imagedata r:id="rId224" o:title=""/>
          </v:shape>
          <o:OLEObject Type="Embed" ProgID="Equation.3" ShapeID="_x0000_s1161" DrawAspect="Content" ObjectID="_1521266368" r:id="rId225"/>
        </w:object>
      </w:r>
      <w:r>
        <w:rPr>
          <w:noProof/>
          <w:lang w:val="en-US" w:eastAsia="en-US"/>
        </w:rPr>
        <w:t>Z</w: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162" type="#_x0000_t75" style="position:absolute;margin-left:323.4pt;margin-top:1.85pt;width:78.95pt;height:18pt;z-index:251820032">
            <v:imagedata r:id="rId226" o:title=""/>
          </v:shape>
          <o:OLEObject Type="Embed" ProgID="Equation.3" ShapeID="_x0000_s1162" DrawAspect="Content" ObjectID="_1521266369" r:id="rId227"/>
        </w:object>
      </w:r>
    </w:p>
    <w:p w:rsidR="00A42D18" w:rsidRPr="009B455C" w:rsidRDefault="00F72F2D" w:rsidP="00A42D18">
      <w:pPr>
        <w:rPr>
          <w:rFonts w:ascii="Arial" w:hAnsi="Arial" w:cs="Arial"/>
        </w:rPr>
      </w:pPr>
      <w:r>
        <w:rPr>
          <w:noProof/>
          <w:lang w:val="en-US" w:eastAsia="en-US"/>
        </w:rPr>
        <w:object w:dxaOrig="0" w:dyaOrig="0">
          <v:shape id="_x0000_s1163" type="#_x0000_t75" style="position:absolute;margin-left:312.65pt;margin-top:4.5pt;width:87.8pt;height:40.25pt;z-index:251821056">
            <v:imagedata r:id="rId228" o:title=""/>
          </v:shape>
          <o:OLEObject Type="Embed" ProgID="Equation.3" ShapeID="_x0000_s1163" DrawAspect="Content" ObjectID="_1521266370" r:id="rId229"/>
        </w:object>
      </w:r>
    </w:p>
    <w:p w:rsidR="00A42D18" w:rsidRPr="009B455C" w:rsidRDefault="00A42D18" w:rsidP="00A42D18">
      <w:pPr>
        <w:rPr>
          <w:rFonts w:ascii="Arial" w:hAnsi="Arial" w:cs="Arial"/>
        </w:rPr>
      </w:pPr>
    </w:p>
    <w:p w:rsidR="005569AD" w:rsidRDefault="00A42D18" w:rsidP="00A42D18">
      <w:pPr>
        <w:tabs>
          <w:tab w:val="left" w:pos="1485"/>
        </w:tabs>
        <w:spacing w:after="120"/>
        <w:rPr>
          <w:rFonts w:ascii="Arial" w:hAnsi="Arial" w:cs="Arial"/>
        </w:rPr>
      </w:pPr>
      <w:r w:rsidRPr="009B455C">
        <w:rPr>
          <w:rFonts w:ascii="Arial" w:hAnsi="Arial" w:cs="Arial"/>
        </w:rPr>
        <w:t>Donde:</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roofErr w:type="spellStart"/>
      <w:proofErr w:type="gramStart"/>
      <w:r w:rsidRPr="009B455C">
        <w:rPr>
          <w:rFonts w:ascii="Arial" w:hAnsi="Arial" w:cs="Arial"/>
        </w:rPr>
        <w:t>a</w:t>
      </w:r>
      <w:r w:rsidRPr="009B455C">
        <w:rPr>
          <w:rFonts w:ascii="Arial" w:hAnsi="Arial" w:cs="Arial"/>
          <w:vertAlign w:val="subscript"/>
        </w:rPr>
        <w:t>o</w:t>
      </w:r>
      <w:proofErr w:type="spellEnd"/>
      <w:proofErr w:type="gramEnd"/>
      <w:r w:rsidRPr="009B455C">
        <w:rPr>
          <w:rFonts w:ascii="Arial" w:hAnsi="Arial" w:cs="Arial"/>
          <w:vertAlign w:val="subscript"/>
        </w:rPr>
        <w:t xml:space="preserve"> </w:t>
      </w:r>
      <w:r w:rsidRPr="009B455C">
        <w:rPr>
          <w:rFonts w:ascii="Arial" w:hAnsi="Arial" w:cs="Arial"/>
        </w:rPr>
        <w:t>= aceleración relativa del terreno, respecto a g.</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proofErr w:type="gramStart"/>
      <w:r w:rsidRPr="009B455C">
        <w:rPr>
          <w:rFonts w:ascii="Arial" w:hAnsi="Arial" w:cs="Arial"/>
        </w:rPr>
        <w:t>c</w:t>
      </w:r>
      <w:proofErr w:type="gramEnd"/>
      <w:r w:rsidRPr="009B455C">
        <w:rPr>
          <w:rFonts w:ascii="Arial" w:hAnsi="Arial" w:cs="Arial"/>
        </w:rPr>
        <w:t>: coeficiente sísmico , relación entre la aceleración  máxima de respuesta  de la estructura y  la aceleración de la gravedad.</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w:t>
      </w:r>
      <w:proofErr w:type="spellStart"/>
      <w:proofErr w:type="gramStart"/>
      <w:r w:rsidRPr="009B455C">
        <w:rPr>
          <w:rFonts w:ascii="Arial" w:hAnsi="Arial" w:cs="Arial"/>
        </w:rPr>
        <w:t>a</w:t>
      </w:r>
      <w:r w:rsidRPr="009B455C">
        <w:rPr>
          <w:rFonts w:ascii="Arial" w:hAnsi="Arial" w:cs="Arial"/>
          <w:vertAlign w:val="subscript"/>
        </w:rPr>
        <w:t>o</w:t>
      </w:r>
      <w:proofErr w:type="spellEnd"/>
      <w:proofErr w:type="gramEnd"/>
      <w:r w:rsidRPr="009B455C">
        <w:rPr>
          <w:rFonts w:ascii="Arial" w:hAnsi="Arial" w:cs="Arial"/>
        </w:rPr>
        <w:t>, c, T1, T2, r dependen de la zona y del tipo de terreno, ver Fig. 6.1 del libro Diseño Estructural).</w:t>
      </w:r>
      <w:r w:rsidRPr="009B455C">
        <w:rPr>
          <w:rFonts w:ascii="Arial" w:hAnsi="Arial" w:cs="Arial"/>
        </w:rPr>
        <w:tab/>
      </w:r>
    </w:p>
    <w:p w:rsidR="00A42D18" w:rsidRPr="00B929E7" w:rsidRDefault="00A42D18" w:rsidP="00A42D18">
      <w:pPr>
        <w:tabs>
          <w:tab w:val="left" w:pos="1485"/>
        </w:tabs>
        <w:rPr>
          <w:rFonts w:ascii="Arial" w:hAnsi="Arial" w:cs="Arial"/>
          <w:b/>
        </w:rPr>
      </w:pPr>
      <w:r w:rsidRPr="009B455C">
        <w:rPr>
          <w:rFonts w:ascii="Arial" w:hAnsi="Arial" w:cs="Arial"/>
        </w:rPr>
        <w:tab/>
      </w:r>
      <w:r w:rsidR="00B929E7" w:rsidRPr="00B929E7">
        <w:rPr>
          <w:rFonts w:ascii="Arial" w:hAnsi="Arial" w:cs="Arial"/>
          <w:b/>
        </w:rPr>
        <w:t>Figura 2.16. Forma general del espectro de diseño</w:t>
      </w:r>
      <w:r w:rsidRPr="00B929E7">
        <w:rPr>
          <w:rFonts w:ascii="Arial" w:hAnsi="Arial" w:cs="Arial"/>
          <w:b/>
        </w:rPr>
        <w:tab/>
      </w:r>
      <w:r w:rsidRPr="00B929E7">
        <w:rPr>
          <w:rFonts w:ascii="Arial" w:hAnsi="Arial" w:cs="Arial"/>
          <w:b/>
        </w:rPr>
        <w:tab/>
      </w:r>
      <w:r w:rsidRPr="00B929E7">
        <w:rPr>
          <w:rFonts w:ascii="Arial" w:hAnsi="Arial" w:cs="Arial"/>
          <w:b/>
        </w:rPr>
        <w:tab/>
      </w:r>
      <w:r w:rsidRPr="00B929E7">
        <w:rPr>
          <w:rFonts w:ascii="Arial" w:hAnsi="Arial" w:cs="Arial"/>
          <w:b/>
        </w:rPr>
        <w:tab/>
      </w:r>
      <w:r w:rsidRPr="00B929E7">
        <w:rPr>
          <w:rFonts w:ascii="Arial" w:hAnsi="Arial" w:cs="Arial"/>
          <w:b/>
        </w:rPr>
        <w:tab/>
      </w:r>
      <w:r w:rsidRPr="00B929E7">
        <w:rPr>
          <w:rFonts w:ascii="Arial" w:hAnsi="Arial" w:cs="Arial"/>
          <w:b/>
        </w:rPr>
        <w:tab/>
      </w:r>
    </w:p>
    <w:p w:rsidR="00A42D18" w:rsidRPr="009B455C" w:rsidRDefault="00A42D18" w:rsidP="00A42D18">
      <w:pPr>
        <w:tabs>
          <w:tab w:val="left" w:pos="1485"/>
        </w:tabs>
        <w:spacing w:after="0"/>
        <w:rPr>
          <w:rFonts w:ascii="Arial" w:hAnsi="Arial" w:cs="Arial"/>
        </w:rPr>
      </w:pPr>
      <w:r w:rsidRPr="009B455C">
        <w:rPr>
          <w:rFonts w:ascii="Arial" w:hAnsi="Arial" w:cs="Arial"/>
        </w:rPr>
        <w:t>3.- Calcular el periodo natural, se pueden usar las fórmulas: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64" type="#_x0000_t75" style="position:absolute;margin-left:9pt;margin-top:4.55pt;width:81pt;height:20pt;z-index:251822080">
            <v:imagedata r:id="rId230" o:title=""/>
          </v:shape>
          <o:OLEObject Type="Embed" ProgID="Equation.3" ShapeID="_x0000_s1164" DrawAspect="Content" ObjectID="_1521266371" r:id="rId231"/>
        </w:object>
      </w:r>
      <w:r w:rsidR="00A42D18" w:rsidRPr="009B455C">
        <w:rPr>
          <w:rFonts w:ascii="Arial" w:hAnsi="Arial" w:cs="Arial"/>
        </w:rPr>
        <w:tab/>
      </w:r>
      <w:r w:rsidR="00A42D18" w:rsidRPr="009B455C">
        <w:rPr>
          <w:rFonts w:ascii="Arial" w:hAnsi="Arial" w:cs="Arial"/>
        </w:rPr>
        <w:tab/>
        <w:t>Marcos de concreto 0.08</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t>Marcos de acero 0.06</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65" type="#_x0000_t75" style="position:absolute;margin-left:9pt;margin-top:8.55pt;width:81pt;height:36pt;z-index:251823104">
            <v:imagedata r:id="rId232" o:title=""/>
          </v:shape>
          <o:OLEObject Type="Embed" ProgID="Equation.3" ShapeID="_x0000_s1165" DrawAspect="Content" ObjectID="_1521266372" r:id="rId233"/>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ind w:left="2127" w:hanging="993"/>
        <w:rPr>
          <w:rFonts w:ascii="Arial" w:hAnsi="Arial" w:cs="Arial"/>
        </w:rPr>
      </w:pPr>
      <w:r w:rsidRPr="009B455C">
        <w:rPr>
          <w:rFonts w:ascii="Arial" w:hAnsi="Arial" w:cs="Arial"/>
        </w:rPr>
        <w:tab/>
      </w:r>
      <w:r w:rsidRPr="009B455C">
        <w:rPr>
          <w:rFonts w:ascii="Arial" w:hAnsi="Arial" w:cs="Arial"/>
        </w:rPr>
        <w:tab/>
        <w:t>Estructuras con muros, L: Longitud de la base en la dirección del                          análisis.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rPr>
          <w:rFonts w:ascii="Arial" w:hAnsi="Arial" w:cs="Arial"/>
        </w:rPr>
      </w:pPr>
      <w:r>
        <w:rPr>
          <w:noProof/>
          <w:lang w:val="en-US" w:eastAsia="en-US"/>
        </w:rPr>
        <w:object w:dxaOrig="0" w:dyaOrig="0">
          <v:shape id="_x0000_s1166" type="#_x0000_t75" style="position:absolute;margin-left:36pt;margin-top:12.25pt;width:180.05pt;height:36pt;z-index:251824128">
            <v:imagedata r:id="rId234" o:title=""/>
          </v:shape>
          <o:OLEObject Type="Embed" ProgID="Equation.3" ShapeID="_x0000_s1166" DrawAspect="Content" ObjectID="_1521266373" r:id="rId235"/>
        </w:object>
      </w:r>
      <w:r w:rsidR="00A42D18" w:rsidRPr="009B455C">
        <w:rPr>
          <w:rFonts w:ascii="Arial" w:hAnsi="Arial" w:cs="Arial"/>
        </w:rPr>
        <w:t>4.- Obtener la respuesta máxima:</w: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67" type="#_x0000_t75" style="position:absolute;margin-left:36pt;margin-top:2.05pt;width:141.05pt;height:18pt;z-index:251825152">
            <v:imagedata r:id="rId236" o:title=""/>
          </v:shape>
          <o:OLEObject Type="Embed" ProgID="Equation.3" ShapeID="_x0000_s1167" DrawAspect="Content" ObjectID="_1521266374" r:id="rId237"/>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48247D" w:rsidRDefault="00A42D18" w:rsidP="00A42D18">
      <w:pPr>
        <w:tabs>
          <w:tab w:val="left" w:pos="1485"/>
        </w:tabs>
        <w:spacing w:after="120"/>
        <w:rPr>
          <w:rFonts w:ascii="Arial" w:hAnsi="Arial" w:cs="Arial"/>
          <w:b/>
          <w:bCs/>
        </w:rPr>
      </w:pPr>
      <w:r w:rsidRPr="009B455C">
        <w:rPr>
          <w:rFonts w:ascii="Arial" w:hAnsi="Arial" w:cs="Arial"/>
          <w:b/>
          <w:bCs/>
        </w:rPr>
        <w:t>Q: FACTOR D</w:t>
      </w:r>
      <w:r w:rsidR="0048247D">
        <w:rPr>
          <w:rFonts w:ascii="Arial" w:hAnsi="Arial" w:cs="Arial"/>
          <w:b/>
          <w:bCs/>
        </w:rPr>
        <w:t>E COMPORTAMIENTO SÍSMICO:</w:t>
      </w:r>
      <w:r w:rsidR="0048247D">
        <w:rPr>
          <w:rFonts w:ascii="Arial" w:hAnsi="Arial" w:cs="Arial"/>
          <w:b/>
          <w:bCs/>
        </w:rPr>
        <w:tab/>
      </w:r>
      <w:r w:rsidR="0048247D">
        <w:rPr>
          <w:rFonts w:ascii="Arial" w:hAnsi="Arial" w:cs="Arial"/>
          <w:b/>
          <w:bCs/>
        </w:rPr>
        <w:tab/>
      </w:r>
      <w:r w:rsidR="0048247D">
        <w:rPr>
          <w:rFonts w:ascii="Arial" w:hAnsi="Arial" w:cs="Arial"/>
          <w:b/>
          <w:bCs/>
        </w:rPr>
        <w:tab/>
      </w:r>
    </w:p>
    <w:p w:rsidR="00A42D18" w:rsidRPr="009B455C" w:rsidRDefault="0048247D" w:rsidP="00A42D18">
      <w:pPr>
        <w:tabs>
          <w:tab w:val="left" w:pos="1485"/>
        </w:tabs>
        <w:spacing w:after="120"/>
        <w:rPr>
          <w:rFonts w:ascii="Arial" w:hAnsi="Arial" w:cs="Arial"/>
          <w:b/>
          <w:bCs/>
        </w:rPr>
      </w:pPr>
      <w:r>
        <w:rPr>
          <w:rFonts w:ascii="Arial" w:hAnsi="Arial" w:cs="Arial"/>
          <w:b/>
          <w:bCs/>
        </w:rPr>
        <w:t>Algunos casos ilustrativos:</w:t>
      </w:r>
    </w:p>
    <w:p w:rsidR="00A42D18" w:rsidRPr="009B455C" w:rsidRDefault="00A42D18" w:rsidP="00A42D18">
      <w:pPr>
        <w:tabs>
          <w:tab w:val="left" w:pos="1485"/>
        </w:tabs>
        <w:spacing w:after="120"/>
        <w:rPr>
          <w:rFonts w:ascii="Arial" w:hAnsi="Arial" w:cs="Arial"/>
        </w:rPr>
      </w:pPr>
      <w:r w:rsidRPr="009B455C">
        <w:rPr>
          <w:rFonts w:ascii="Arial" w:hAnsi="Arial" w:cs="Arial"/>
        </w:rPr>
        <w:t>Q=4     Marcos dúctiles especiales, especialmente diseñados</w:t>
      </w:r>
      <w:r w:rsidR="0048247D">
        <w:rPr>
          <w:rFonts w:ascii="Arial" w:hAnsi="Arial" w:cs="Arial"/>
        </w:rPr>
        <w:t xml:space="preserve"> para</w:t>
      </w:r>
      <w:r w:rsidRPr="009B455C">
        <w:rPr>
          <w:rFonts w:ascii="Arial" w:hAnsi="Arial" w:cs="Arial"/>
        </w:rPr>
        <w:t xml:space="preserve"> contar con ductilidad.</w:t>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Q=3     Marcos con muros bien detallados.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ind w:left="720" w:hanging="720"/>
        <w:rPr>
          <w:rFonts w:ascii="Arial" w:hAnsi="Arial" w:cs="Arial"/>
        </w:rPr>
      </w:pPr>
      <w:r w:rsidRPr="009B455C">
        <w:rPr>
          <w:rFonts w:ascii="Arial" w:hAnsi="Arial" w:cs="Arial"/>
        </w:rPr>
        <w:t>Q=2     Marcos, o bien, marcos con muros convencionales. Estructuras de    mampostería con muros confinados bien detallados.</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Q=1.5  Estructuras de mampostería de piezas huecas  con refuerzo interior.</w:t>
      </w:r>
      <w:r w:rsidRPr="009B455C">
        <w:rPr>
          <w:rFonts w:ascii="Arial" w:hAnsi="Arial" w:cs="Arial"/>
        </w:rPr>
        <w:tab/>
      </w:r>
    </w:p>
    <w:p w:rsidR="00A42D18" w:rsidRPr="009B455C" w:rsidRDefault="00A42D18" w:rsidP="00A42D18">
      <w:pPr>
        <w:tabs>
          <w:tab w:val="left" w:pos="1485"/>
        </w:tabs>
        <w:spacing w:after="120"/>
        <w:rPr>
          <w:rFonts w:ascii="Arial" w:hAnsi="Arial" w:cs="Arial"/>
        </w:rPr>
      </w:pPr>
      <w:r w:rsidRPr="009B455C">
        <w:rPr>
          <w:rFonts w:ascii="Arial" w:hAnsi="Arial" w:cs="Arial"/>
        </w:rPr>
        <w:t>Q=1     Estructuras de mampostería sin refuerzos, o casos diferentes a los anteriores.</w:t>
      </w:r>
      <w:r w:rsidRPr="009B455C">
        <w:rPr>
          <w:rFonts w:ascii="Arial" w:hAnsi="Arial" w:cs="Arial"/>
        </w:rPr>
        <w:tab/>
      </w:r>
    </w:p>
    <w:p w:rsidR="00A42D18" w:rsidRPr="009B455C" w:rsidRDefault="00615AAC" w:rsidP="00F25BA5">
      <w:pPr>
        <w:tabs>
          <w:tab w:val="left" w:pos="1485"/>
        </w:tabs>
        <w:spacing w:after="120"/>
        <w:rPr>
          <w:rFonts w:ascii="Arial" w:hAnsi="Arial" w:cs="Arial"/>
        </w:rPr>
      </w:pPr>
      <w:r>
        <w:rPr>
          <w:noProof/>
          <w:lang w:val="en-US" w:eastAsia="en-US"/>
        </w:rPr>
        <w:lastRenderedPageBreak/>
        <mc:AlternateContent>
          <mc:Choice Requires="wps">
            <w:drawing>
              <wp:anchor distT="0" distB="0" distL="114300" distR="114300" simplePos="0" relativeHeight="251835392" behindDoc="0" locked="0" layoutInCell="1" allowOverlap="1">
                <wp:simplePos x="0" y="0"/>
                <wp:positionH relativeFrom="column">
                  <wp:posOffset>2521585</wp:posOffset>
                </wp:positionH>
                <wp:positionV relativeFrom="paragraph">
                  <wp:posOffset>323850</wp:posOffset>
                </wp:positionV>
                <wp:extent cx="2514600" cy="311785"/>
                <wp:effectExtent l="1270" t="0" r="0" b="0"/>
                <wp:wrapNone/>
                <wp:docPr id="483"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311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2F2D" w:rsidRPr="005007B0" w:rsidRDefault="00F72F2D" w:rsidP="00A42D18">
                            <w:pPr>
                              <w:rPr>
                                <w:vertAlign w:val="subscript"/>
                              </w:rPr>
                            </w:pPr>
                            <w:r>
                              <w:t>Cuando T &lt; T</w:t>
                            </w:r>
                            <w:r>
                              <w:rPr>
                                <w:vertAlign w:val="subscript"/>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1" o:spid="_x0000_s1054" type="#_x0000_t202" style="position:absolute;margin-left:198.55pt;margin-top:25.5pt;width:198pt;height:24.5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gmQuwIAAMY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" filled="f" stroked="f">
                <v:textbox>
                  <w:txbxContent>
                    <w:p w:rsidR="00F72F2D" w:rsidRPr="005007B0" w:rsidRDefault="00F72F2D" w:rsidP="00A42D18">
                      <w:pPr>
                        <w:rPr>
                          <w:vertAlign w:val="subscript"/>
                        </w:rPr>
                      </w:pPr>
                      <w:r>
                        <w:t>Cuando T &lt; T</w:t>
                      </w:r>
                      <w:r>
                        <w:rPr>
                          <w:vertAlign w:val="subscript"/>
                        </w:rPr>
                        <w:t>2</w:t>
                      </w:r>
                    </w:p>
                  </w:txbxContent>
                </v:textbox>
              </v:shape>
            </w:pict>
          </mc:Fallback>
        </mc:AlternateContent>
      </w:r>
      <w:r w:rsidR="00F72F2D">
        <w:rPr>
          <w:noProof/>
          <w:lang w:val="en-US" w:eastAsia="en-US"/>
        </w:rPr>
        <w:object w:dxaOrig="0" w:dyaOrig="0">
          <v:shape id="_x0000_s1168" type="#_x0000_t75" style="position:absolute;margin-left:82pt;margin-top:19.35pt;width:108pt;height:37.05pt;z-index:251826176;mso-position-horizontal-relative:text;mso-position-vertical-relative:text">
            <v:imagedata r:id="rId238" o:title=""/>
          </v:shape>
          <o:OLEObject Type="Embed" ProgID="Equation.3" ShapeID="_x0000_s1168" DrawAspect="Content" ObjectID="_1521266375" r:id="rId239"/>
        </w:object>
      </w:r>
      <w:r w:rsidR="00A42D18" w:rsidRPr="009B455C">
        <w:rPr>
          <w:rFonts w:ascii="Arial" w:hAnsi="Arial" w:cs="Arial"/>
        </w:rPr>
        <w:t>5.- Calcular el cortante basal V</w:t>
      </w:r>
      <w:r w:rsidR="00A42D18" w:rsidRPr="009B455C">
        <w:rPr>
          <w:rFonts w:ascii="Arial" w:hAnsi="Arial" w:cs="Arial"/>
          <w:vertAlign w:val="subscript"/>
        </w:rPr>
        <w:t>B</w:t>
      </w:r>
      <w:r w:rsidR="00A42D18" w:rsidRPr="009B455C">
        <w:rPr>
          <w:rFonts w:ascii="Arial" w:hAnsi="Arial" w:cs="Arial"/>
        </w:rPr>
        <w:t xml:space="preserve"> = C</w:t>
      </w:r>
      <w:r w:rsidR="00A42D18" w:rsidRPr="009B455C">
        <w:rPr>
          <w:rFonts w:ascii="Arial" w:hAnsi="Arial" w:cs="Arial"/>
          <w:vertAlign w:val="subscript"/>
        </w:rPr>
        <w:t>S</w:t>
      </w:r>
      <w:r w:rsidR="00A42D18" w:rsidRPr="009B455C">
        <w:rPr>
          <w:rFonts w:ascii="Arial" w:hAnsi="Arial" w:cs="Arial"/>
        </w:rPr>
        <w:t xml:space="preserve"> W (W peso total) y las fuerzas en los  diferentes niveles.</w:t>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rPr>
          <w:rFonts w:ascii="Arial" w:hAnsi="Arial" w:cs="Arial"/>
        </w:rPr>
      </w:pPr>
      <w:r w:rsidRPr="009B455C">
        <w:rPr>
          <w:noProof/>
          <w:lang w:val="en-US" w:eastAsia="en-US"/>
        </w:rPr>
        <w:drawing>
          <wp:anchor distT="0" distB="0" distL="114300" distR="114300" simplePos="0" relativeHeight="251827200" behindDoc="0" locked="0" layoutInCell="1" allowOverlap="1">
            <wp:simplePos x="0" y="0"/>
            <wp:positionH relativeFrom="column">
              <wp:posOffset>1028700</wp:posOffset>
            </wp:positionH>
            <wp:positionV relativeFrom="paragraph">
              <wp:posOffset>-97155</wp:posOffset>
            </wp:positionV>
            <wp:extent cx="1713865" cy="248285"/>
            <wp:effectExtent l="19050" t="0" r="0" b="0"/>
            <wp:wrapNone/>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240" cstate="print"/>
                    <a:srcRect/>
                    <a:stretch>
                      <a:fillRect/>
                    </a:stretch>
                  </pic:blipFill>
                  <pic:spPr bwMode="auto">
                    <a:xfrm>
                      <a:off x="0" y="0"/>
                      <a:ext cx="1713865" cy="248285"/>
                    </a:xfrm>
                    <a:prstGeom prst="rect">
                      <a:avLst/>
                    </a:prstGeom>
                    <a:noFill/>
                  </pic:spPr>
                </pic:pic>
              </a:graphicData>
            </a:graphic>
          </wp:anchor>
        </w:drawing>
      </w:r>
      <w:r w:rsidRPr="009B455C">
        <w:rPr>
          <w:rFonts w:ascii="Arial" w:hAnsi="Arial" w:cs="Arial"/>
        </w:rPr>
        <w:t>Cuando T&gt;T</w:t>
      </w:r>
      <w:r w:rsidRPr="009B455C">
        <w:rPr>
          <w:rFonts w:ascii="Arial" w:hAnsi="Arial" w:cs="Arial"/>
          <w:vertAlign w:val="subscript"/>
        </w:rPr>
        <w:t>2</w:t>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120"/>
        <w:rPr>
          <w:rFonts w:ascii="Arial" w:hAnsi="Arial" w:cs="Arial"/>
        </w:rPr>
      </w:pPr>
      <w:r>
        <w:rPr>
          <w:noProof/>
          <w:lang w:val="en-US" w:eastAsia="en-US"/>
        </w:rPr>
        <w:object w:dxaOrig="0" w:dyaOrig="0">
          <v:shape id="_x0000_s1170" type="#_x0000_t75" style="position:absolute;margin-left:180pt;margin-top:.95pt;width:58.65pt;height:38.05pt;z-index:251829248">
            <v:imagedata r:id="rId241" o:title=""/>
          </v:shape>
          <o:OLEObject Type="Embed" ProgID="Equation.3" ShapeID="_x0000_s1170" DrawAspect="Content" ObjectID="_1521266376" r:id="rId242"/>
        </w:object>
      </w:r>
      <w:r>
        <w:rPr>
          <w:noProof/>
          <w:lang w:val="en-US" w:eastAsia="en-US"/>
        </w:rPr>
        <w:object w:dxaOrig="0" w:dyaOrig="0">
          <v:shape id="_x0000_s1169" type="#_x0000_t75" style="position:absolute;margin-left:9pt;margin-top:.95pt;width:146.75pt;height:36pt;z-index:251828224">
            <v:imagedata r:id="rId243" o:title=""/>
          </v:shape>
          <o:OLEObject Type="Embed" ProgID="Equation.3" ShapeID="_x0000_s1169" DrawAspect="Content" ObjectID="_1521266377" r:id="rId244"/>
        </w:object>
      </w:r>
    </w:p>
    <w:p w:rsidR="00A42D18" w:rsidRPr="009B455C" w:rsidRDefault="00A42D18" w:rsidP="00A42D18">
      <w:pPr>
        <w:tabs>
          <w:tab w:val="left" w:pos="1485"/>
        </w:tabs>
        <w:spacing w:after="120"/>
        <w:rPr>
          <w:rFonts w:ascii="Arial" w:hAnsi="Arial" w:cs="Arial"/>
        </w:rPr>
      </w:pPr>
    </w:p>
    <w:p w:rsidR="00A42D18" w:rsidRPr="009B455C" w:rsidRDefault="00A42D18" w:rsidP="00A42D18">
      <w:pPr>
        <w:tabs>
          <w:tab w:val="left" w:pos="1485"/>
        </w:tabs>
        <w:spacing w:after="120"/>
        <w:rPr>
          <w:rFonts w:ascii="Arial" w:hAnsi="Arial" w:cs="Arial"/>
          <w:b/>
          <w:bCs/>
        </w:rPr>
      </w:pPr>
      <w:r w:rsidRPr="009B455C">
        <w:rPr>
          <w:noProof/>
          <w:lang w:val="en-US" w:eastAsia="en-US"/>
        </w:rPr>
        <w:drawing>
          <wp:anchor distT="0" distB="0" distL="114300" distR="114300" simplePos="0" relativeHeight="251830272" behindDoc="0" locked="0" layoutInCell="1" allowOverlap="1">
            <wp:simplePos x="0" y="0"/>
            <wp:positionH relativeFrom="column">
              <wp:posOffset>114300</wp:posOffset>
            </wp:positionH>
            <wp:positionV relativeFrom="paragraph">
              <wp:posOffset>101600</wp:posOffset>
            </wp:positionV>
            <wp:extent cx="1905000" cy="457200"/>
            <wp:effectExtent l="0" t="0" r="0" b="0"/>
            <wp:wrapNone/>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45" cstate="print"/>
                    <a:srcRect/>
                    <a:stretch>
                      <a:fillRect/>
                    </a:stretch>
                  </pic:blipFill>
                  <pic:spPr bwMode="auto">
                    <a:xfrm>
                      <a:off x="0" y="0"/>
                      <a:ext cx="1905000" cy="457200"/>
                    </a:xfrm>
                    <a:prstGeom prst="rect">
                      <a:avLst/>
                    </a:prstGeom>
                    <a:noFill/>
                  </pic:spPr>
                </pic:pic>
              </a:graphicData>
            </a:graphic>
          </wp:anchor>
        </w:drawing>
      </w:r>
    </w:p>
    <w:p w:rsidR="00A42D18" w:rsidRPr="009B455C" w:rsidRDefault="00A42D18" w:rsidP="00A42D18">
      <w:pPr>
        <w:tabs>
          <w:tab w:val="left" w:pos="1485"/>
        </w:tabs>
        <w:spacing w:after="120"/>
        <w:rPr>
          <w:rFonts w:ascii="Arial" w:hAnsi="Arial" w:cs="Arial"/>
          <w:b/>
          <w:bCs/>
        </w:rPr>
      </w:pPr>
    </w:p>
    <w:p w:rsidR="00A42D18" w:rsidRPr="009B455C" w:rsidRDefault="00A42D18" w:rsidP="00A42D18">
      <w:pPr>
        <w:tabs>
          <w:tab w:val="left" w:pos="1485"/>
        </w:tabs>
        <w:spacing w:after="120"/>
        <w:rPr>
          <w:rFonts w:ascii="Arial" w:hAnsi="Arial" w:cs="Arial"/>
          <w:b/>
          <w:bCs/>
        </w:rPr>
      </w:pPr>
    </w:p>
    <w:p w:rsidR="00A42D18" w:rsidRPr="009B455C" w:rsidRDefault="00A42D18" w:rsidP="00A42D18">
      <w:pPr>
        <w:tabs>
          <w:tab w:val="left" w:pos="1485"/>
        </w:tabs>
        <w:spacing w:after="120"/>
        <w:rPr>
          <w:rFonts w:ascii="Arial" w:hAnsi="Arial" w:cs="Arial"/>
          <w:b/>
          <w:bCs/>
        </w:rPr>
      </w:pPr>
      <w:r w:rsidRPr="009B455C">
        <w:rPr>
          <w:noProof/>
          <w:lang w:val="en-US" w:eastAsia="en-US"/>
        </w:rPr>
        <w:drawing>
          <wp:anchor distT="0" distB="0" distL="114300" distR="114300" simplePos="0" relativeHeight="251836416" behindDoc="0" locked="0" layoutInCell="1" allowOverlap="1">
            <wp:simplePos x="0" y="0"/>
            <wp:positionH relativeFrom="column">
              <wp:posOffset>342900</wp:posOffset>
            </wp:positionH>
            <wp:positionV relativeFrom="paragraph">
              <wp:posOffset>31115</wp:posOffset>
            </wp:positionV>
            <wp:extent cx="636270" cy="431800"/>
            <wp:effectExtent l="0" t="0" r="0" b="0"/>
            <wp:wrapSquare wrapText="bothSides"/>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46" cstate="print"/>
                    <a:srcRect/>
                    <a:stretch>
                      <a:fillRect/>
                    </a:stretch>
                  </pic:blipFill>
                  <pic:spPr bwMode="auto">
                    <a:xfrm>
                      <a:off x="0" y="0"/>
                      <a:ext cx="636270" cy="431800"/>
                    </a:xfrm>
                    <a:prstGeom prst="rect">
                      <a:avLst/>
                    </a:prstGeom>
                    <a:noFill/>
                  </pic:spPr>
                </pic:pic>
              </a:graphicData>
            </a:graphic>
          </wp:anchor>
        </w:drawing>
      </w:r>
      <w:r w:rsidR="0048247D">
        <w:rPr>
          <w:rFonts w:ascii="Arial" w:hAnsi="Arial" w:cs="Arial"/>
          <w:b/>
          <w:bCs/>
        </w:rPr>
        <w:t xml:space="preserve">                                                    </w:t>
      </w:r>
    </w:p>
    <w:p w:rsidR="00A42D18" w:rsidRPr="009B455C" w:rsidRDefault="00A42D18" w:rsidP="00A42D18">
      <w:pPr>
        <w:tabs>
          <w:tab w:val="left" w:pos="1485"/>
        </w:tabs>
        <w:rPr>
          <w:rFonts w:ascii="Arial" w:hAnsi="Arial" w:cs="Arial"/>
          <w:b/>
          <w:bCs/>
        </w:rPr>
      </w:pPr>
    </w:p>
    <w:p w:rsidR="0048247D" w:rsidRDefault="00A42D18" w:rsidP="00A42D18">
      <w:pPr>
        <w:tabs>
          <w:tab w:val="left" w:pos="1485"/>
        </w:tabs>
        <w:rPr>
          <w:rFonts w:ascii="Arial" w:hAnsi="Arial" w:cs="Arial"/>
          <w:b/>
          <w:bCs/>
        </w:rPr>
      </w:pPr>
      <w:r w:rsidRPr="009B455C">
        <w:rPr>
          <w:rFonts w:ascii="Arial" w:hAnsi="Arial" w:cs="Arial"/>
          <w:b/>
          <w:bCs/>
        </w:rPr>
        <w:t>EJEMPLO 11</w:t>
      </w:r>
      <w:r w:rsidRPr="009B455C">
        <w:rPr>
          <w:rFonts w:ascii="Arial" w:hAnsi="Arial" w:cs="Arial"/>
          <w:b/>
          <w:bCs/>
        </w:rPr>
        <w:tab/>
      </w:r>
    </w:p>
    <w:p w:rsidR="00A42D18" w:rsidRPr="00F84F6F" w:rsidRDefault="0048247D" w:rsidP="00A42D18">
      <w:pPr>
        <w:tabs>
          <w:tab w:val="left" w:pos="1485"/>
        </w:tabs>
        <w:rPr>
          <w:rFonts w:ascii="Arial" w:hAnsi="Arial" w:cs="Arial"/>
          <w:bCs/>
        </w:rPr>
      </w:pPr>
      <w:r w:rsidRPr="00F84F6F">
        <w:rPr>
          <w:rFonts w:ascii="Arial" w:hAnsi="Arial" w:cs="Arial"/>
          <w:bCs/>
        </w:rPr>
        <w:t xml:space="preserve">Calcular </w:t>
      </w:r>
      <w:r w:rsidR="00F84F6F" w:rsidRPr="00F84F6F">
        <w:rPr>
          <w:rFonts w:ascii="Arial" w:hAnsi="Arial" w:cs="Arial"/>
          <w:bCs/>
        </w:rPr>
        <w:t>las fuerzas sísmicas con el método estático para el edificio representado en la figura 2.17</w:t>
      </w:r>
      <w:r w:rsidR="00A42D18" w:rsidRPr="00F84F6F">
        <w:rPr>
          <w:rFonts w:ascii="Arial" w:hAnsi="Arial" w:cs="Arial"/>
          <w:bCs/>
        </w:rPr>
        <w:tab/>
      </w:r>
      <w:r w:rsidR="00A42D18" w:rsidRPr="00F84F6F">
        <w:rPr>
          <w:rFonts w:ascii="Arial" w:hAnsi="Arial" w:cs="Arial"/>
          <w:bCs/>
        </w:rPr>
        <w:tab/>
      </w:r>
      <w:r w:rsidR="00A42D18" w:rsidRPr="00F84F6F">
        <w:rPr>
          <w:rFonts w:ascii="Arial" w:hAnsi="Arial" w:cs="Arial"/>
          <w:bCs/>
        </w:rPr>
        <w:tab/>
      </w:r>
    </w:p>
    <w:p w:rsidR="00A42D18" w:rsidRPr="009B455C" w:rsidRDefault="00A42D18" w:rsidP="00A42D18">
      <w:pPr>
        <w:tabs>
          <w:tab w:val="left" w:pos="1485"/>
        </w:tabs>
        <w:spacing w:after="0"/>
        <w:rPr>
          <w:rFonts w:ascii="Arial" w:hAnsi="Arial" w:cs="Arial"/>
        </w:rPr>
      </w:pPr>
      <w:r w:rsidRPr="009B455C">
        <w:rPr>
          <w:rFonts w:ascii="Arial" w:hAnsi="Arial" w:cs="Arial"/>
        </w:rPr>
        <w:t>1.-</w:t>
      </w:r>
      <w:r w:rsidR="00F84F6F">
        <w:rPr>
          <w:rFonts w:ascii="Arial" w:hAnsi="Arial" w:cs="Arial"/>
        </w:rPr>
        <w:t xml:space="preserve"> Edificio con marcos de acero</w:t>
      </w:r>
      <w:r w:rsidRPr="009B455C">
        <w:rPr>
          <w:rFonts w:ascii="Arial" w:hAnsi="Arial" w:cs="Arial"/>
        </w:rPr>
        <w:t xml:space="preserve"> en Chilpancingo, Gro. (Oficinas), altura 26m, </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Zona D (mapa pág. 422</w:t>
      </w:r>
      <w:r w:rsidR="00F84F6F">
        <w:rPr>
          <w:rFonts w:ascii="Arial" w:hAnsi="Arial" w:cs="Arial"/>
        </w:rPr>
        <w:t xml:space="preserve"> del libro Diseño estructural</w:t>
      </w:r>
      <w:r w:rsidRPr="009B455C">
        <w:rPr>
          <w:rFonts w:ascii="Arial" w:hAnsi="Arial" w:cs="Arial"/>
        </w:rPr>
        <w:t>)</w:t>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2.- Los resultados de pruebas mecánicas de suelos indican terreno tipo II</w:t>
      </w:r>
      <w:r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noProof/>
          <w:lang w:val="en-US" w:eastAsia="en-US"/>
        </w:rPr>
        <w:drawing>
          <wp:anchor distT="0" distB="0" distL="114300" distR="114300" simplePos="0" relativeHeight="251846656" behindDoc="0" locked="0" layoutInCell="1" allowOverlap="1">
            <wp:simplePos x="0" y="0"/>
            <wp:positionH relativeFrom="column">
              <wp:posOffset>712470</wp:posOffset>
            </wp:positionH>
            <wp:positionV relativeFrom="paragraph">
              <wp:posOffset>66040</wp:posOffset>
            </wp:positionV>
            <wp:extent cx="3776345" cy="1329690"/>
            <wp:effectExtent l="0" t="0" r="0" b="0"/>
            <wp:wrapThrough wrapText="bothSides">
              <wp:wrapPolygon edited="0">
                <wp:start x="1743" y="309"/>
                <wp:lineTo x="654" y="5261"/>
                <wp:lineTo x="654" y="6189"/>
                <wp:lineTo x="2397" y="10212"/>
                <wp:lineTo x="2724" y="15163"/>
                <wp:lineTo x="2179" y="20115"/>
                <wp:lineTo x="2179" y="20734"/>
                <wp:lineTo x="17107" y="20734"/>
                <wp:lineTo x="17325" y="17639"/>
                <wp:lineTo x="16671" y="17020"/>
                <wp:lineTo x="11986" y="15163"/>
                <wp:lineTo x="15691" y="12688"/>
                <wp:lineTo x="15909" y="12069"/>
                <wp:lineTo x="14165" y="10212"/>
                <wp:lineTo x="15800" y="10212"/>
                <wp:lineTo x="19613" y="6808"/>
                <wp:lineTo x="19504" y="5261"/>
                <wp:lineTo x="20594" y="4023"/>
                <wp:lineTo x="20158" y="2785"/>
                <wp:lineTo x="2397" y="309"/>
                <wp:lineTo x="1743" y="309"/>
              </wp:wrapPolygon>
            </wp:wrapThrough>
            <wp:docPr id="183" name="Imagen 1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2"/>
                    <pic:cNvPicPr>
                      <a:picLocks noChangeAspect="1" noChangeArrowheads="1"/>
                    </pic:cNvPicPr>
                  </pic:nvPicPr>
                  <pic:blipFill>
                    <a:blip r:embed="rId247" cstate="print"/>
                    <a:srcRect l="23854" t="21948" r="20103" b="33841"/>
                    <a:stretch>
                      <a:fillRect/>
                    </a:stretch>
                  </pic:blipFill>
                  <pic:spPr bwMode="auto">
                    <a:xfrm>
                      <a:off x="0" y="0"/>
                      <a:ext cx="3776345" cy="1329690"/>
                    </a:xfrm>
                    <a:prstGeom prst="rect">
                      <a:avLst/>
                    </a:prstGeom>
                    <a:noFill/>
                  </pic:spPr>
                </pic:pic>
              </a:graphicData>
            </a:graphic>
          </wp:anchor>
        </w:drawing>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3.-  T = 0.06 (26)</w:t>
      </w:r>
      <w:r w:rsidRPr="009B455C">
        <w:rPr>
          <w:rFonts w:ascii="Arial" w:hAnsi="Arial" w:cs="Arial"/>
          <w:vertAlign w:val="superscript"/>
        </w:rPr>
        <w:t xml:space="preserve">0.75 </w:t>
      </w:r>
      <w:r w:rsidRPr="009B455C">
        <w:rPr>
          <w:rFonts w:ascii="Arial" w:hAnsi="Arial" w:cs="Arial"/>
        </w:rPr>
        <w:t>= 0.69seg;</w:t>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74" type="#_x0000_t75" style="position:absolute;margin-left:18pt;margin-top:5.45pt;width:135pt;height:18pt;z-index:251834368">
            <v:imagedata r:id="rId248" o:title=""/>
          </v:shape>
          <o:OLEObject Type="Embed" ProgID="Equation.3" ShapeID="_x0000_s1174" DrawAspect="Content" ObjectID="_1521266378" r:id="rId249"/>
        </w:object>
      </w:r>
      <w:r w:rsidR="00A42D18" w:rsidRPr="009B455C">
        <w:rPr>
          <w:rFonts w:ascii="Arial" w:hAnsi="Arial" w:cs="Arial"/>
          <w:vertAlign w:val="superscript"/>
        </w:rPr>
        <w:tab/>
      </w:r>
      <w:r w:rsidR="00A42D18" w:rsidRPr="009B455C">
        <w:rPr>
          <w:rFonts w:ascii="Arial" w:hAnsi="Arial" w:cs="Arial"/>
        </w:rPr>
        <w:t xml:space="preserve">        </w:t>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rPr>
          <w:rFonts w:ascii="Arial" w:hAnsi="Arial" w:cs="Arial"/>
        </w:rPr>
      </w:pPr>
    </w:p>
    <w:p w:rsidR="00A42D18" w:rsidRPr="009B455C" w:rsidRDefault="00A42D18" w:rsidP="00A42D18">
      <w:pPr>
        <w:tabs>
          <w:tab w:val="left" w:pos="1485"/>
        </w:tabs>
        <w:spacing w:after="120"/>
        <w:rPr>
          <w:rFonts w:ascii="Arial" w:hAnsi="Arial" w:cs="Arial"/>
          <w:vertAlign w:val="superscript"/>
        </w:rPr>
      </w:pPr>
      <w:r w:rsidRPr="009B455C">
        <w:rPr>
          <w:rFonts w:ascii="Arial" w:hAnsi="Arial" w:cs="Arial"/>
        </w:rPr>
        <w:t>En términos de aceleración 0.86 (981) = 844cm/seg</w:t>
      </w:r>
      <w:r w:rsidRPr="009B455C">
        <w:rPr>
          <w:rFonts w:ascii="Arial" w:hAnsi="Arial" w:cs="Arial"/>
          <w:vertAlign w:val="superscript"/>
        </w:rPr>
        <w:t>2</w:t>
      </w:r>
    </w:p>
    <w:p w:rsidR="00A42D18" w:rsidRPr="009B455C" w:rsidRDefault="00A42D18" w:rsidP="00A42D18">
      <w:pPr>
        <w:tabs>
          <w:tab w:val="left" w:pos="1485"/>
        </w:tabs>
        <w:spacing w:after="120"/>
        <w:rPr>
          <w:rFonts w:ascii="Arial" w:hAnsi="Arial" w:cs="Arial"/>
        </w:rPr>
      </w:pPr>
      <w:r w:rsidRPr="009B455C">
        <w:rPr>
          <w:rFonts w:ascii="Arial" w:hAnsi="Arial" w:cs="Arial"/>
        </w:rPr>
        <w:t>4.-Si se trata de marcos dúctiles especiales Q = 4</w:t>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F72F2D" w:rsidP="00A42D18">
      <w:pPr>
        <w:tabs>
          <w:tab w:val="left" w:pos="1485"/>
        </w:tabs>
        <w:spacing w:after="120"/>
        <w:rPr>
          <w:rFonts w:ascii="Arial" w:hAnsi="Arial" w:cs="Arial"/>
        </w:rPr>
      </w:pPr>
      <w:r>
        <w:rPr>
          <w:noProof/>
          <w:lang w:val="en-US" w:eastAsia="en-US"/>
        </w:rPr>
        <w:object w:dxaOrig="0" w:dyaOrig="0">
          <v:shape id="_x0000_s1171" type="#_x0000_t75" style="position:absolute;margin-left:0;margin-top:2.9pt;width:105.65pt;height:27pt;z-index:251831296">
            <v:imagedata r:id="rId250" o:title=""/>
          </v:shape>
          <o:OLEObject Type="Embed" ProgID="Equation.3" ShapeID="_x0000_s1171" DrawAspect="Content" ObjectID="_1521266379" r:id="rId251"/>
        </w:object>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r w:rsidR="00A42D18" w:rsidRPr="009B455C">
        <w:rPr>
          <w:rFonts w:ascii="Arial" w:hAnsi="Arial" w:cs="Arial"/>
        </w:rPr>
        <w:tab/>
      </w:r>
    </w:p>
    <w:p w:rsidR="00A42D18" w:rsidRPr="009B455C" w:rsidRDefault="00A42D18" w:rsidP="00A42D18">
      <w:pPr>
        <w:tabs>
          <w:tab w:val="left" w:pos="1485"/>
        </w:tabs>
        <w:spacing w:after="0"/>
        <w:rPr>
          <w:rFonts w:ascii="Arial" w:hAnsi="Arial" w:cs="Arial"/>
        </w:rPr>
      </w:pPr>
    </w:p>
    <w:p w:rsidR="00A42D18" w:rsidRPr="009B455C" w:rsidRDefault="00A42D18" w:rsidP="00A42D18">
      <w:pPr>
        <w:tabs>
          <w:tab w:val="left" w:pos="1485"/>
        </w:tabs>
        <w:spacing w:after="0"/>
        <w:rPr>
          <w:rFonts w:ascii="Arial" w:hAnsi="Arial" w:cs="Arial"/>
        </w:rPr>
      </w:pPr>
      <w:r w:rsidRPr="009B455C">
        <w:rPr>
          <w:rFonts w:ascii="Arial" w:hAnsi="Arial" w:cs="Arial"/>
        </w:rPr>
        <w:t>5.-  Losa  y trabes          360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Acabados                 100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Instalaciones              60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Aumento                     40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CV  </w:t>
      </w:r>
      <w:r w:rsidR="00F84F6F">
        <w:rPr>
          <w:rFonts w:ascii="Arial" w:hAnsi="Arial" w:cs="Arial"/>
        </w:rPr>
        <w:t xml:space="preserve">(instantánea) </w:t>
      </w:r>
      <w:r w:rsidRPr="009B455C">
        <w:rPr>
          <w:rFonts w:ascii="Arial" w:hAnsi="Arial" w:cs="Arial"/>
        </w:rPr>
        <w:t xml:space="preserve">    180 kg/m</w:t>
      </w:r>
      <w:r w:rsidRPr="009B455C">
        <w:rPr>
          <w:rFonts w:ascii="Arial" w:hAnsi="Arial" w:cs="Arial"/>
          <w:vertAlign w:val="superscript"/>
        </w:rPr>
        <w:t>2</w:t>
      </w:r>
      <w:r w:rsidRPr="009B455C">
        <w:rPr>
          <w:rFonts w:ascii="Arial" w:hAnsi="Arial" w:cs="Arial"/>
        </w:rPr>
        <w:tab/>
      </w:r>
    </w:p>
    <w:p w:rsidR="00A42D18" w:rsidRPr="009B455C" w:rsidRDefault="00615AAC" w:rsidP="00A42D18">
      <w:pPr>
        <w:tabs>
          <w:tab w:val="left" w:pos="1485"/>
        </w:tabs>
        <w:spacing w:after="0"/>
        <w:rPr>
          <w:rFonts w:ascii="Arial" w:hAnsi="Arial" w:cs="Arial"/>
        </w:rPr>
      </w:pPr>
      <w:r>
        <w:rPr>
          <w:noProof/>
          <w:lang w:val="en-US" w:eastAsia="en-US"/>
        </w:rPr>
        <mc:AlternateContent>
          <mc:Choice Requires="wps">
            <w:drawing>
              <wp:anchor distT="0" distB="0" distL="114300" distR="114300" simplePos="0" relativeHeight="251832320" behindDoc="0" locked="0" layoutInCell="1" allowOverlap="1">
                <wp:simplePos x="0" y="0"/>
                <wp:positionH relativeFrom="column">
                  <wp:posOffset>1485900</wp:posOffset>
                </wp:positionH>
                <wp:positionV relativeFrom="paragraph">
                  <wp:posOffset>64770</wp:posOffset>
                </wp:positionV>
                <wp:extent cx="685800" cy="0"/>
                <wp:effectExtent l="13335" t="10795" r="5715" b="8255"/>
                <wp:wrapNone/>
                <wp:docPr id="482" name="Lin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C9EE8A" id="Line 148" o:spid="_x0000_s1026" style="position:absolute;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5.1pt" to="171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"/>
            </w:pict>
          </mc:Fallback>
        </mc:AlternateContent>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                                       740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Peso de entrepiso        W =  0.74 (18) (200)= 266.4 ton</w:t>
      </w:r>
    </w:p>
    <w:p w:rsidR="00A42D18" w:rsidRPr="009B455C" w:rsidRDefault="00A42D18" w:rsidP="00A42D18">
      <w:pPr>
        <w:tabs>
          <w:tab w:val="left" w:pos="1485"/>
        </w:tabs>
        <w:spacing w:after="0"/>
        <w:rPr>
          <w:rFonts w:ascii="Arial" w:hAnsi="Arial" w:cs="Arial"/>
        </w:rPr>
      </w:pPr>
      <w:r w:rsidRPr="009B455C">
        <w:rPr>
          <w:rFonts w:ascii="Arial" w:hAnsi="Arial" w:cs="Arial"/>
        </w:rPr>
        <w:t xml:space="preserve">Azotea                  </w:t>
      </w:r>
    </w:p>
    <w:p w:rsidR="00A42D18" w:rsidRPr="009B455C" w:rsidRDefault="00A42D18" w:rsidP="00A42D18">
      <w:pPr>
        <w:tabs>
          <w:tab w:val="left" w:pos="1485"/>
        </w:tabs>
        <w:spacing w:after="0"/>
        <w:rPr>
          <w:rFonts w:ascii="Arial" w:hAnsi="Arial" w:cs="Arial"/>
        </w:rPr>
      </w:pPr>
      <w:r w:rsidRPr="009B455C">
        <w:rPr>
          <w:rFonts w:ascii="Arial" w:hAnsi="Arial" w:cs="Arial"/>
        </w:rPr>
        <w:t>Losa y trabes          360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Acabados                353 kg/m</w:t>
      </w:r>
      <w:r w:rsidRPr="009B455C">
        <w:rPr>
          <w:rFonts w:ascii="Arial" w:hAnsi="Arial" w:cs="Arial"/>
          <w:vertAlign w:val="superscript"/>
        </w:rPr>
        <w:t>2</w:t>
      </w:r>
      <w:r w:rsidRPr="009B455C">
        <w:rPr>
          <w:rFonts w:ascii="Arial" w:hAnsi="Arial" w:cs="Arial"/>
        </w:rPr>
        <w:tab/>
      </w:r>
    </w:p>
    <w:p w:rsidR="00A42D18" w:rsidRPr="009B455C" w:rsidRDefault="00A42D18" w:rsidP="00A42D18">
      <w:pPr>
        <w:tabs>
          <w:tab w:val="left" w:pos="1485"/>
        </w:tabs>
        <w:spacing w:after="0"/>
        <w:rPr>
          <w:rFonts w:ascii="Arial" w:hAnsi="Arial" w:cs="Arial"/>
        </w:rPr>
      </w:pPr>
      <w:r w:rsidRPr="009B455C">
        <w:rPr>
          <w:rFonts w:ascii="Arial" w:hAnsi="Arial" w:cs="Arial"/>
        </w:rPr>
        <w:t>Aumento                   40 kg/m</w:t>
      </w:r>
      <w:r w:rsidRPr="009B455C">
        <w:rPr>
          <w:rFonts w:ascii="Arial" w:hAnsi="Arial" w:cs="Arial"/>
          <w:vertAlign w:val="superscript"/>
        </w:rPr>
        <w:t>2</w:t>
      </w:r>
      <w:r w:rsidRPr="009B455C">
        <w:rPr>
          <w:rFonts w:ascii="Arial" w:hAnsi="Arial" w:cs="Arial"/>
        </w:rPr>
        <w:tab/>
      </w:r>
    </w:p>
    <w:p w:rsidR="00A42D18" w:rsidRPr="005D2B3A" w:rsidRDefault="00A42D18" w:rsidP="00A42D18">
      <w:pPr>
        <w:tabs>
          <w:tab w:val="left" w:pos="1485"/>
        </w:tabs>
        <w:spacing w:after="0"/>
        <w:rPr>
          <w:rFonts w:ascii="Arial" w:hAnsi="Arial" w:cs="Arial"/>
          <w:vertAlign w:val="superscript"/>
          <w:lang w:val="es-MX"/>
        </w:rPr>
      </w:pPr>
      <w:r w:rsidRPr="005D2B3A">
        <w:rPr>
          <w:rFonts w:ascii="Arial" w:hAnsi="Arial" w:cs="Arial"/>
          <w:lang w:val="es-MX"/>
        </w:rPr>
        <w:t xml:space="preserve">CV </w:t>
      </w:r>
      <w:r w:rsidR="00F84F6F" w:rsidRPr="005D2B3A">
        <w:rPr>
          <w:rFonts w:ascii="Arial" w:hAnsi="Arial" w:cs="Arial"/>
          <w:lang w:val="es-MX"/>
        </w:rPr>
        <w:t xml:space="preserve">(instantánea) </w:t>
      </w:r>
      <w:r w:rsidRPr="005D2B3A">
        <w:rPr>
          <w:rFonts w:ascii="Arial" w:hAnsi="Arial" w:cs="Arial"/>
          <w:lang w:val="es-MX"/>
        </w:rPr>
        <w:t xml:space="preserve">     70 kg/m</w:t>
      </w:r>
      <w:r w:rsidRPr="005D2B3A">
        <w:rPr>
          <w:rFonts w:ascii="Arial" w:hAnsi="Arial" w:cs="Arial"/>
          <w:vertAlign w:val="superscript"/>
          <w:lang w:val="es-MX"/>
        </w:rPr>
        <w:t>2</w:t>
      </w:r>
    </w:p>
    <w:p w:rsidR="00A42D18" w:rsidRPr="005D2B3A" w:rsidRDefault="00615AAC" w:rsidP="00A42D18">
      <w:pPr>
        <w:tabs>
          <w:tab w:val="left" w:pos="1485"/>
        </w:tabs>
        <w:spacing w:after="0"/>
        <w:rPr>
          <w:rFonts w:ascii="Arial" w:hAnsi="Arial" w:cs="Arial"/>
          <w:lang w:val="es-MX"/>
        </w:rPr>
      </w:pPr>
      <w:r>
        <w:rPr>
          <w:noProof/>
          <w:lang w:val="en-US" w:eastAsia="en-US"/>
        </w:rPr>
        <mc:AlternateContent>
          <mc:Choice Requires="wps">
            <w:drawing>
              <wp:anchor distT="0" distB="0" distL="114300" distR="114300" simplePos="0" relativeHeight="251833344" behindDoc="0" locked="0" layoutInCell="1" allowOverlap="1">
                <wp:simplePos x="0" y="0"/>
                <wp:positionH relativeFrom="column">
                  <wp:posOffset>1257300</wp:posOffset>
                </wp:positionH>
                <wp:positionV relativeFrom="paragraph">
                  <wp:posOffset>37465</wp:posOffset>
                </wp:positionV>
                <wp:extent cx="685800" cy="0"/>
                <wp:effectExtent l="13335" t="5715" r="5715" b="13335"/>
                <wp:wrapNone/>
                <wp:docPr id="481" name="Line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510F40" id="Line 149" o:spid="_x0000_s1026" style="position:absolute;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2.95pt" to="153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"/>
            </w:pict>
          </mc:Fallback>
        </mc:AlternateContent>
      </w:r>
      <w:r w:rsidR="00A42D18" w:rsidRPr="005D2B3A">
        <w:rPr>
          <w:rFonts w:ascii="Arial" w:hAnsi="Arial" w:cs="Arial"/>
          <w:lang w:val="es-MX"/>
        </w:rPr>
        <w:t xml:space="preserve">                      </w:t>
      </w:r>
    </w:p>
    <w:p w:rsidR="00A42D18" w:rsidRPr="005D2B3A" w:rsidRDefault="00A42D18" w:rsidP="00A42D18">
      <w:pPr>
        <w:tabs>
          <w:tab w:val="left" w:pos="1485"/>
        </w:tabs>
        <w:spacing w:after="0"/>
        <w:rPr>
          <w:rFonts w:ascii="Arial" w:hAnsi="Arial" w:cs="Arial"/>
          <w:vertAlign w:val="superscript"/>
          <w:lang w:val="es-MX"/>
        </w:rPr>
      </w:pPr>
      <w:r w:rsidRPr="005D2B3A">
        <w:rPr>
          <w:rFonts w:ascii="Arial" w:hAnsi="Arial" w:cs="Arial"/>
          <w:lang w:val="es-MX"/>
        </w:rPr>
        <w:t xml:space="preserve">                                  823 kg/m</w:t>
      </w:r>
      <w:r w:rsidRPr="005D2B3A">
        <w:rPr>
          <w:rFonts w:ascii="Arial" w:hAnsi="Arial" w:cs="Arial"/>
          <w:vertAlign w:val="superscript"/>
          <w:lang w:val="es-MX"/>
        </w:rPr>
        <w:t>2</w:t>
      </w:r>
    </w:p>
    <w:tbl>
      <w:tblPr>
        <w:tblpPr w:leftFromText="141" w:rightFromText="141" w:vertAnchor="text" w:horzAnchor="margin" w:tblpXSpec="right" w:tblpY="363"/>
        <w:tblW w:w="0" w:type="auto"/>
        <w:tblLayout w:type="fixed"/>
        <w:tblCellMar>
          <w:left w:w="70" w:type="dxa"/>
          <w:right w:w="70" w:type="dxa"/>
        </w:tblCellMar>
        <w:tblLook w:val="0000" w:firstRow="0" w:lastRow="0" w:firstColumn="0" w:lastColumn="0" w:noHBand="0" w:noVBand="0"/>
      </w:tblPr>
      <w:tblGrid>
        <w:gridCol w:w="971"/>
        <w:gridCol w:w="1106"/>
        <w:gridCol w:w="1328"/>
        <w:gridCol w:w="1106"/>
      </w:tblGrid>
      <w:tr w:rsidR="00A42D18" w:rsidRPr="009B455C" w:rsidTr="00ED7835">
        <w:trPr>
          <w:trHeight w:val="713"/>
        </w:trPr>
        <w:tc>
          <w:tcPr>
            <w:tcW w:w="971" w:type="dxa"/>
            <w:tcBorders>
              <w:top w:val="single" w:sz="4" w:space="0" w:color="auto"/>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b/>
                <w:bCs/>
              </w:rPr>
            </w:pPr>
            <w:r w:rsidRPr="009B455C">
              <w:rPr>
                <w:rFonts w:ascii="Arial" w:hAnsi="Arial" w:cs="Arial"/>
                <w:b/>
                <w:bCs/>
              </w:rPr>
              <w:t>hi</w:t>
            </w:r>
          </w:p>
        </w:tc>
        <w:tc>
          <w:tcPr>
            <w:tcW w:w="1106" w:type="dxa"/>
            <w:tcBorders>
              <w:top w:val="single" w:sz="4" w:space="0" w:color="auto"/>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b/>
                <w:bCs/>
              </w:rPr>
            </w:pPr>
            <w:proofErr w:type="spellStart"/>
            <w:r w:rsidRPr="009B455C">
              <w:rPr>
                <w:rFonts w:ascii="Arial" w:hAnsi="Arial" w:cs="Arial"/>
                <w:b/>
                <w:bCs/>
              </w:rPr>
              <w:t>Wi</w:t>
            </w:r>
            <w:proofErr w:type="spellEnd"/>
          </w:p>
        </w:tc>
        <w:tc>
          <w:tcPr>
            <w:tcW w:w="1328" w:type="dxa"/>
            <w:tcBorders>
              <w:top w:val="single" w:sz="4" w:space="0" w:color="auto"/>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b/>
                <w:bCs/>
              </w:rPr>
            </w:pPr>
            <w:proofErr w:type="spellStart"/>
            <w:r w:rsidRPr="009B455C">
              <w:rPr>
                <w:rFonts w:ascii="Arial" w:hAnsi="Arial" w:cs="Arial"/>
                <w:b/>
                <w:bCs/>
              </w:rPr>
              <w:t>Wihi</w:t>
            </w:r>
            <w:proofErr w:type="spellEnd"/>
          </w:p>
        </w:tc>
        <w:tc>
          <w:tcPr>
            <w:tcW w:w="1106" w:type="dxa"/>
            <w:tcBorders>
              <w:top w:val="single" w:sz="4" w:space="0" w:color="auto"/>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b/>
                <w:bCs/>
              </w:rPr>
            </w:pPr>
            <w:r w:rsidRPr="009B455C">
              <w:rPr>
                <w:rFonts w:ascii="Arial" w:hAnsi="Arial" w:cs="Arial"/>
                <w:b/>
                <w:bCs/>
              </w:rPr>
              <w:t>Fi(ton)</w:t>
            </w:r>
          </w:p>
        </w:tc>
      </w:tr>
      <w:tr w:rsidR="00A42D18" w:rsidRPr="009B455C" w:rsidTr="00ED7835">
        <w:trPr>
          <w:trHeight w:val="526"/>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296.4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7706.4</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108.902</w:t>
            </w:r>
          </w:p>
        </w:tc>
      </w:tr>
      <w:tr w:rsidR="00A42D18" w:rsidRPr="009B455C" w:rsidTr="00ED7835">
        <w:trPr>
          <w:trHeight w:val="482"/>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22.5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5994.0</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84.704</w:t>
            </w:r>
          </w:p>
        </w:tc>
      </w:tr>
      <w:tr w:rsidR="00A42D18" w:rsidRPr="009B455C" w:rsidTr="00ED7835">
        <w:trPr>
          <w:trHeight w:val="482"/>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19.5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5194.8</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73.410</w:t>
            </w:r>
          </w:p>
        </w:tc>
      </w:tr>
      <w:tr w:rsidR="00A42D18" w:rsidRPr="009B455C" w:rsidTr="00ED7835">
        <w:trPr>
          <w:trHeight w:val="482"/>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16.5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4395.6</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62.116</w:t>
            </w:r>
          </w:p>
        </w:tc>
      </w:tr>
      <w:tr w:rsidR="00A42D18" w:rsidRPr="009B455C" w:rsidTr="00ED7835">
        <w:trPr>
          <w:trHeight w:val="482"/>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13.5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3596.4</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50.822</w:t>
            </w:r>
          </w:p>
        </w:tc>
      </w:tr>
      <w:tr w:rsidR="00A42D18" w:rsidRPr="009B455C" w:rsidTr="00ED7835">
        <w:trPr>
          <w:trHeight w:val="482"/>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10.5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2797.2</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39.528</w:t>
            </w:r>
          </w:p>
        </w:tc>
      </w:tr>
      <w:tr w:rsidR="00A42D18" w:rsidRPr="009B455C" w:rsidTr="00ED7835">
        <w:trPr>
          <w:trHeight w:val="482"/>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7.5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1998.0</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28.235</w:t>
            </w:r>
          </w:p>
        </w:tc>
      </w:tr>
      <w:tr w:rsidR="00A42D18" w:rsidRPr="009B455C" w:rsidTr="00ED7835">
        <w:trPr>
          <w:trHeight w:val="819"/>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4.5</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266.4</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1198.8</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16.941</w:t>
            </w:r>
          </w:p>
        </w:tc>
      </w:tr>
      <w:tr w:rsidR="00A42D18" w:rsidRPr="009B455C" w:rsidTr="00ED7835">
        <w:trPr>
          <w:trHeight w:val="527"/>
        </w:trPr>
        <w:tc>
          <w:tcPr>
            <w:tcW w:w="971" w:type="dxa"/>
            <w:tcBorders>
              <w:top w:val="nil"/>
              <w:left w:val="single" w:sz="4" w:space="0" w:color="auto"/>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SUMAS</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2161.2</w:t>
            </w:r>
          </w:p>
        </w:tc>
        <w:tc>
          <w:tcPr>
            <w:tcW w:w="1328"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32881.2</w:t>
            </w:r>
          </w:p>
        </w:tc>
        <w:tc>
          <w:tcPr>
            <w:tcW w:w="1106" w:type="dxa"/>
            <w:tcBorders>
              <w:top w:val="nil"/>
              <w:left w:val="nil"/>
              <w:bottom w:val="single" w:sz="4" w:space="0" w:color="auto"/>
              <w:right w:val="single" w:sz="4" w:space="0" w:color="auto"/>
            </w:tcBorders>
            <w:noWrap/>
            <w:vAlign w:val="center"/>
          </w:tcPr>
          <w:p w:rsidR="00A42D18" w:rsidRPr="009B455C" w:rsidRDefault="00A42D18" w:rsidP="00ED7835">
            <w:pPr>
              <w:jc w:val="center"/>
              <w:rPr>
                <w:rFonts w:ascii="Arial" w:hAnsi="Arial" w:cs="Arial"/>
              </w:rPr>
            </w:pPr>
            <w:r w:rsidRPr="009B455C">
              <w:rPr>
                <w:rFonts w:ascii="Arial" w:hAnsi="Arial" w:cs="Arial"/>
              </w:rPr>
              <w:t>464.658</w:t>
            </w:r>
          </w:p>
        </w:tc>
      </w:tr>
    </w:tbl>
    <w:p w:rsidR="00A42D18" w:rsidRPr="009B455C" w:rsidRDefault="00A42D18" w:rsidP="00A42D18">
      <w:pPr>
        <w:tabs>
          <w:tab w:val="left" w:pos="1485"/>
        </w:tabs>
        <w:spacing w:after="0"/>
        <w:rPr>
          <w:rFonts w:ascii="Arial" w:hAnsi="Arial" w:cs="Arial"/>
          <w:vertAlign w:val="superscript"/>
          <w:lang w:val="en-US"/>
        </w:rPr>
      </w:pPr>
    </w:p>
    <w:p w:rsidR="00A42D18" w:rsidRPr="009B455C" w:rsidRDefault="00A42D18" w:rsidP="00A42D18">
      <w:pPr>
        <w:tabs>
          <w:tab w:val="left" w:pos="1485"/>
        </w:tabs>
        <w:spacing w:after="0"/>
        <w:rPr>
          <w:rFonts w:ascii="Arial" w:hAnsi="Arial" w:cs="Arial"/>
          <w:lang w:val="en-US"/>
        </w:rPr>
      </w:pPr>
      <w:r w:rsidRPr="009B455C">
        <w:rPr>
          <w:rFonts w:ascii="Arial" w:hAnsi="Arial" w:cs="Arial"/>
          <w:lang w:val="en-US"/>
        </w:rPr>
        <w:t>W</w:t>
      </w:r>
      <w:r w:rsidRPr="009B455C">
        <w:rPr>
          <w:rFonts w:ascii="Arial" w:hAnsi="Arial" w:cs="Arial"/>
          <w:vertAlign w:val="subscript"/>
          <w:lang w:val="en-US"/>
        </w:rPr>
        <w:t xml:space="preserve">A </w:t>
      </w:r>
      <w:r w:rsidRPr="009B455C">
        <w:rPr>
          <w:rFonts w:ascii="Arial" w:hAnsi="Arial" w:cs="Arial"/>
          <w:lang w:val="en-US"/>
        </w:rPr>
        <w:t>= 0.823(18</w:t>
      </w:r>
      <w:proofErr w:type="gramStart"/>
      <w:r w:rsidRPr="009B455C">
        <w:rPr>
          <w:rFonts w:ascii="Arial" w:hAnsi="Arial" w:cs="Arial"/>
          <w:lang w:val="en-US"/>
        </w:rPr>
        <w:t>)(</w:t>
      </w:r>
      <w:proofErr w:type="gramEnd"/>
      <w:r w:rsidRPr="009B455C">
        <w:rPr>
          <w:rFonts w:ascii="Arial" w:hAnsi="Arial" w:cs="Arial"/>
          <w:lang w:val="en-US"/>
        </w:rPr>
        <w:t>20) =296.4 ton</w:t>
      </w:r>
    </w:p>
    <w:p w:rsidR="00A42D18" w:rsidRPr="009B455C" w:rsidRDefault="00A42D18" w:rsidP="00A42D18">
      <w:pPr>
        <w:spacing w:after="0"/>
        <w:rPr>
          <w:rFonts w:ascii="Arial" w:hAnsi="Arial" w:cs="Arial"/>
          <w:lang w:val="en-US"/>
        </w:rPr>
      </w:pPr>
    </w:p>
    <w:p w:rsidR="00A42D18" w:rsidRPr="009B455C" w:rsidRDefault="00A42D18" w:rsidP="00A42D18">
      <w:pPr>
        <w:rPr>
          <w:rFonts w:ascii="Arial" w:hAnsi="Arial" w:cs="Arial"/>
          <w:lang w:val="en-US"/>
        </w:rPr>
      </w:pPr>
      <w:r w:rsidRPr="009B455C">
        <w:rPr>
          <w:noProof/>
          <w:lang w:val="en-US" w:eastAsia="en-US"/>
        </w:rPr>
        <w:drawing>
          <wp:anchor distT="0" distB="0" distL="114300" distR="114300" simplePos="0" relativeHeight="251837440" behindDoc="0" locked="0" layoutInCell="1" allowOverlap="1">
            <wp:simplePos x="0" y="0"/>
            <wp:positionH relativeFrom="column">
              <wp:posOffset>-391795</wp:posOffset>
            </wp:positionH>
            <wp:positionV relativeFrom="paragraph">
              <wp:posOffset>31115</wp:posOffset>
            </wp:positionV>
            <wp:extent cx="2517140" cy="3241675"/>
            <wp:effectExtent l="0" t="0" r="0" b="0"/>
            <wp:wrapThrough wrapText="bothSides">
              <wp:wrapPolygon edited="0">
                <wp:start x="6375" y="635"/>
                <wp:lineTo x="3269" y="1142"/>
                <wp:lineTo x="3106" y="2285"/>
                <wp:lineTo x="4087" y="2666"/>
                <wp:lineTo x="3106" y="4189"/>
                <wp:lineTo x="3106" y="4697"/>
                <wp:lineTo x="4087" y="4697"/>
                <wp:lineTo x="3106" y="6347"/>
                <wp:lineTo x="3106" y="14851"/>
                <wp:lineTo x="4087" y="16882"/>
                <wp:lineTo x="3106" y="17390"/>
                <wp:lineTo x="4087" y="18913"/>
                <wp:lineTo x="4414" y="19294"/>
                <wp:lineTo x="9318" y="19294"/>
                <wp:lineTo x="20924" y="19294"/>
                <wp:lineTo x="20107" y="18913"/>
                <wp:lineTo x="20434" y="1142"/>
                <wp:lineTo x="7847" y="635"/>
                <wp:lineTo x="6375" y="635"/>
              </wp:wrapPolygon>
            </wp:wrapThrough>
            <wp:docPr id="188" name="Imagen 1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59"/>
                    <pic:cNvPicPr>
                      <a:picLocks noChangeAspect="1" noChangeArrowheads="1"/>
                    </pic:cNvPicPr>
                  </pic:nvPicPr>
                  <pic:blipFill>
                    <a:blip r:embed="rId252" cstate="print"/>
                    <a:srcRect l="35229" t="18419" r="35229" b="18419"/>
                    <a:stretch>
                      <a:fillRect/>
                    </a:stretch>
                  </pic:blipFill>
                  <pic:spPr bwMode="auto">
                    <a:xfrm>
                      <a:off x="0" y="0"/>
                      <a:ext cx="2517140" cy="3241675"/>
                    </a:xfrm>
                    <a:prstGeom prst="rect">
                      <a:avLst/>
                    </a:prstGeom>
                    <a:noFill/>
                  </pic:spPr>
                </pic:pic>
              </a:graphicData>
            </a:graphic>
          </wp:anchor>
        </w:drawing>
      </w: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A42D18" w:rsidP="00A42D18">
      <w:pPr>
        <w:rPr>
          <w:rFonts w:ascii="Arial" w:hAnsi="Arial" w:cs="Arial"/>
          <w:lang w:val="en-US"/>
        </w:rPr>
      </w:pPr>
    </w:p>
    <w:p w:rsidR="00A42D18" w:rsidRPr="009B455C" w:rsidRDefault="00077540" w:rsidP="00A42D18">
      <w:pPr>
        <w:rPr>
          <w:rFonts w:ascii="Arial" w:hAnsi="Arial" w:cs="Arial"/>
        </w:rPr>
      </w:pPr>
      <w:r w:rsidRPr="009B455C">
        <w:rPr>
          <w:rFonts w:ascii="Arial" w:hAnsi="Arial" w:cs="Arial"/>
          <w:noProof/>
          <w:lang w:val="en-US" w:eastAsia="en-US"/>
        </w:rPr>
        <w:drawing>
          <wp:anchor distT="0" distB="0" distL="114300" distR="114300" simplePos="0" relativeHeight="251838464" behindDoc="0" locked="0" layoutInCell="1" allowOverlap="1">
            <wp:simplePos x="0" y="0"/>
            <wp:positionH relativeFrom="column">
              <wp:posOffset>-337185</wp:posOffset>
            </wp:positionH>
            <wp:positionV relativeFrom="paragraph">
              <wp:posOffset>224155</wp:posOffset>
            </wp:positionV>
            <wp:extent cx="2457450" cy="1809750"/>
            <wp:effectExtent l="0" t="0" r="0" b="0"/>
            <wp:wrapThrough wrapText="bothSides">
              <wp:wrapPolygon edited="0">
                <wp:start x="10381" y="909"/>
                <wp:lineTo x="5693" y="2501"/>
                <wp:lineTo x="3181" y="3865"/>
                <wp:lineTo x="3181" y="8185"/>
                <wp:lineTo x="2512" y="9777"/>
                <wp:lineTo x="1842" y="11823"/>
                <wp:lineTo x="1842" y="12733"/>
                <wp:lineTo x="2847" y="15461"/>
                <wp:lineTo x="3014" y="19099"/>
                <wp:lineTo x="3684" y="20008"/>
                <wp:lineTo x="4856" y="20008"/>
                <wp:lineTo x="18921" y="20008"/>
                <wp:lineTo x="18753" y="18644"/>
                <wp:lineTo x="18753" y="15916"/>
                <wp:lineTo x="18921" y="11823"/>
                <wp:lineTo x="19088" y="2956"/>
                <wp:lineTo x="16409" y="1592"/>
                <wp:lineTo x="11888" y="909"/>
                <wp:lineTo x="10381" y="909"/>
              </wp:wrapPolygon>
            </wp:wrapThrough>
            <wp:docPr id="189" name="Imagen 1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62"/>
                    <pic:cNvPicPr>
                      <a:picLocks noChangeAspect="1" noChangeArrowheads="1"/>
                    </pic:cNvPicPr>
                  </pic:nvPicPr>
                  <pic:blipFill>
                    <a:blip r:embed="rId253" cstate="print"/>
                    <a:srcRect l="5032" t="18419" r="40262" b="14735"/>
                    <a:stretch>
                      <a:fillRect/>
                    </a:stretch>
                  </pic:blipFill>
                  <pic:spPr bwMode="auto">
                    <a:xfrm>
                      <a:off x="0" y="0"/>
                      <a:ext cx="2457450" cy="1809750"/>
                    </a:xfrm>
                    <a:prstGeom prst="rect">
                      <a:avLst/>
                    </a:prstGeom>
                    <a:noFill/>
                  </pic:spPr>
                </pic:pic>
              </a:graphicData>
            </a:graphic>
          </wp:anchor>
        </w:drawing>
      </w:r>
      <w:r w:rsidR="00A42D18" w:rsidRPr="009B455C">
        <w:rPr>
          <w:rFonts w:ascii="Arial" w:hAnsi="Arial" w:cs="Arial"/>
        </w:rPr>
        <w:t>Debe ser igual a V</w:t>
      </w:r>
      <w:r w:rsidR="00A42D18" w:rsidRPr="009B455C">
        <w:rPr>
          <w:rFonts w:ascii="Arial" w:hAnsi="Arial" w:cs="Arial"/>
          <w:vertAlign w:val="subscript"/>
        </w:rPr>
        <w:t>B</w:t>
      </w:r>
      <w:r w:rsidR="00A42D18" w:rsidRPr="009B455C">
        <w:rPr>
          <w:rFonts w:ascii="Arial" w:hAnsi="Arial" w:cs="Arial"/>
        </w:rPr>
        <w:tab/>
      </w:r>
    </w:p>
    <w:p w:rsidR="00A42D18" w:rsidRPr="009B455C" w:rsidRDefault="00F72F2D" w:rsidP="00A42D18">
      <w:pPr>
        <w:rPr>
          <w:rFonts w:ascii="Arial" w:hAnsi="Arial" w:cs="Arial"/>
        </w:rPr>
      </w:pPr>
      <w:r>
        <w:rPr>
          <w:noProof/>
          <w:lang w:val="en-US" w:eastAsia="en-US"/>
        </w:rPr>
        <w:object w:dxaOrig="0" w:dyaOrig="0">
          <v:shape id="_x0000_s1177" type="#_x0000_t75" style="position:absolute;margin-left:183.9pt;margin-top:17.55pt;width:241.85pt;height:31.9pt;z-index:251840512">
            <v:imagedata r:id="rId254" o:title=""/>
          </v:shape>
          <o:OLEObject Type="Embed" ProgID="Equation.3" ShapeID="_x0000_s1177" DrawAspect="Content" ObjectID="_1521266380" r:id="rId255"/>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176" type="#_x0000_t75" style="position:absolute;margin-left:210.55pt;margin-top:2.7pt;width:176.1pt;height:18pt;z-index:251839488">
            <v:imagedata r:id="rId256" o:title=""/>
          </v:shape>
          <o:OLEObject Type="Embed" ProgID="Equation.3" ShapeID="_x0000_s1176" DrawAspect="Content" ObjectID="_1521266381" r:id="rId257"/>
        </w:object>
      </w:r>
    </w:p>
    <w:p w:rsidR="00A42D18" w:rsidRPr="009B455C" w:rsidRDefault="00A42D18" w:rsidP="00A42D18">
      <w:pPr>
        <w:rPr>
          <w:rFonts w:ascii="Arial" w:hAnsi="Arial" w:cs="Arial"/>
        </w:rPr>
      </w:pPr>
    </w:p>
    <w:p w:rsidR="00F84F6F" w:rsidRDefault="00F84F6F" w:rsidP="00A42D18">
      <w:pPr>
        <w:tabs>
          <w:tab w:val="left" w:pos="1485"/>
          <w:tab w:val="left" w:pos="4785"/>
        </w:tabs>
        <w:spacing w:after="0"/>
        <w:rPr>
          <w:rFonts w:ascii="Arial" w:hAnsi="Arial" w:cs="Arial"/>
          <w:b/>
          <w:bCs/>
        </w:rPr>
      </w:pPr>
      <w:r>
        <w:rPr>
          <w:rFonts w:ascii="Arial" w:hAnsi="Arial" w:cs="Arial"/>
          <w:b/>
          <w:bCs/>
        </w:rPr>
        <w:t>Figura 2.17 Cálculo de fuerzas sísmicas</w:t>
      </w:r>
      <w:r w:rsidR="00A3097C">
        <w:rPr>
          <w:rFonts w:ascii="Arial" w:hAnsi="Arial" w:cs="Arial"/>
          <w:b/>
          <w:bCs/>
        </w:rPr>
        <w:t>, ejemplo 11</w:t>
      </w:r>
    </w:p>
    <w:p w:rsidR="00A42D18" w:rsidRPr="009B455C" w:rsidRDefault="00A42D18" w:rsidP="00A42D18">
      <w:pPr>
        <w:tabs>
          <w:tab w:val="left" w:pos="1485"/>
          <w:tab w:val="left" w:pos="4785"/>
        </w:tabs>
        <w:spacing w:after="0"/>
        <w:rPr>
          <w:rFonts w:ascii="Arial" w:hAnsi="Arial" w:cs="Arial"/>
          <w:b/>
          <w:bCs/>
        </w:rPr>
      </w:pPr>
      <w:r w:rsidRPr="009B455C">
        <w:rPr>
          <w:rFonts w:ascii="Arial" w:hAnsi="Arial" w:cs="Arial"/>
          <w:b/>
          <w:bCs/>
        </w:rPr>
        <w:lastRenderedPageBreak/>
        <w:t xml:space="preserve">CALCULAR EL MOMENTO DE VOLTEO:    </w:t>
      </w:r>
      <w:r w:rsidRPr="009B455C">
        <w:rPr>
          <w:rFonts w:ascii="Arial" w:hAnsi="Arial" w:cs="Arial"/>
          <w:b/>
          <w:bCs/>
        </w:rPr>
        <w:tab/>
      </w:r>
    </w:p>
    <w:p w:rsidR="00A42D18" w:rsidRPr="009B455C" w:rsidRDefault="00A42D18" w:rsidP="00A42D18">
      <w:pPr>
        <w:spacing w:after="0"/>
        <w:ind w:right="-316"/>
        <w:rPr>
          <w:rFonts w:ascii="Arial" w:hAnsi="Arial" w:cs="Arial"/>
        </w:rPr>
      </w:pPr>
      <w:r w:rsidRPr="009B455C">
        <w:rPr>
          <w:rFonts w:ascii="Arial" w:hAnsi="Arial" w:cs="Arial"/>
        </w:rPr>
        <w:t>M</w:t>
      </w:r>
      <w:r w:rsidRPr="009B455C">
        <w:rPr>
          <w:rFonts w:ascii="Arial" w:hAnsi="Arial" w:cs="Arial"/>
          <w:vertAlign w:val="subscript"/>
        </w:rPr>
        <w:t>V</w:t>
      </w:r>
      <w:r w:rsidRPr="009B455C">
        <w:rPr>
          <w:rFonts w:ascii="Arial" w:hAnsi="Arial" w:cs="Arial"/>
        </w:rPr>
        <w:t>=108.902(26)+84.704(22.5)+73.410(19.5)+62.116(16.5)+50.822(13.5)+39.528(10.5)+ 28.235(7.5)+ 16.941(4.5) = 8582.84425 t-m</w:t>
      </w:r>
    </w:p>
    <w:p w:rsidR="00A42D18" w:rsidRPr="009B455C" w:rsidRDefault="00A42D18" w:rsidP="00A42D18">
      <w:pPr>
        <w:tabs>
          <w:tab w:val="left" w:pos="1485"/>
          <w:tab w:val="left" w:pos="4785"/>
        </w:tabs>
        <w:spacing w:after="0"/>
        <w:rPr>
          <w:rFonts w:ascii="Arial" w:hAnsi="Arial" w:cs="Arial"/>
        </w:rPr>
      </w:pPr>
      <w:r w:rsidRPr="009B455C">
        <w:rPr>
          <w:rFonts w:ascii="Arial" w:hAnsi="Arial" w:cs="Arial"/>
        </w:rPr>
        <w:t>El momento resistente contra el volteo es:</w:t>
      </w:r>
    </w:p>
    <w:p w:rsidR="00A42D18" w:rsidRPr="009B455C" w:rsidRDefault="00A42D18" w:rsidP="00A42D18">
      <w:pPr>
        <w:tabs>
          <w:tab w:val="left" w:pos="1485"/>
          <w:tab w:val="left" w:pos="4785"/>
        </w:tabs>
        <w:spacing w:after="0"/>
        <w:rPr>
          <w:rFonts w:ascii="Arial" w:hAnsi="Arial" w:cs="Arial"/>
        </w:rPr>
      </w:pPr>
      <w:r w:rsidRPr="009B455C">
        <w:rPr>
          <w:rFonts w:ascii="Arial" w:hAnsi="Arial" w:cs="Arial"/>
        </w:rPr>
        <w:t>M</w:t>
      </w:r>
      <w:r w:rsidRPr="009B455C">
        <w:rPr>
          <w:rFonts w:ascii="Arial" w:hAnsi="Arial" w:cs="Arial"/>
          <w:vertAlign w:val="subscript"/>
        </w:rPr>
        <w:t>R</w:t>
      </w:r>
      <w:r w:rsidRPr="009B455C">
        <w:rPr>
          <w:rFonts w:ascii="Arial" w:hAnsi="Arial" w:cs="Arial"/>
        </w:rPr>
        <w:t xml:space="preserve">  =  2161.2 (9) =19450.8 ton-m</w:t>
      </w:r>
    </w:p>
    <w:p w:rsidR="00A42D18" w:rsidRPr="009B455C" w:rsidRDefault="00A42D18" w:rsidP="00A42D18">
      <w:pPr>
        <w:tabs>
          <w:tab w:val="left" w:pos="1485"/>
        </w:tabs>
        <w:spacing w:after="0"/>
        <w:rPr>
          <w:rFonts w:ascii="Arial" w:hAnsi="Arial" w:cs="Arial"/>
        </w:rPr>
      </w:pPr>
      <w:r w:rsidRPr="009B455C">
        <w:rPr>
          <w:rFonts w:ascii="Arial" w:hAnsi="Arial" w:cs="Arial"/>
        </w:rPr>
        <w:t>Factor de seguridad contra el volteo:</w:t>
      </w:r>
    </w:p>
    <w:p w:rsidR="00077540" w:rsidRPr="009B455C" w:rsidRDefault="00A42D18" w:rsidP="00A42D18">
      <w:pPr>
        <w:tabs>
          <w:tab w:val="left" w:pos="1485"/>
        </w:tabs>
        <w:spacing w:after="0"/>
        <w:rPr>
          <w:rFonts w:ascii="Arial" w:hAnsi="Arial" w:cs="Arial"/>
        </w:rPr>
      </w:pPr>
      <w:r w:rsidRPr="009B455C">
        <w:rPr>
          <w:rFonts w:ascii="Arial" w:hAnsi="Arial" w:cs="Arial"/>
        </w:rPr>
        <w:t>M</w:t>
      </w:r>
      <w:r w:rsidRPr="009B455C">
        <w:rPr>
          <w:rFonts w:ascii="Arial" w:hAnsi="Arial" w:cs="Arial"/>
          <w:vertAlign w:val="subscript"/>
        </w:rPr>
        <w:t>R</w:t>
      </w:r>
      <w:r w:rsidRPr="009B455C">
        <w:rPr>
          <w:rFonts w:ascii="Arial" w:hAnsi="Arial" w:cs="Arial"/>
        </w:rPr>
        <w:t>/M</w:t>
      </w:r>
      <w:r w:rsidRPr="009B455C">
        <w:rPr>
          <w:rFonts w:ascii="Arial" w:hAnsi="Arial" w:cs="Arial"/>
          <w:vertAlign w:val="subscript"/>
        </w:rPr>
        <w:t>V</w:t>
      </w:r>
      <w:r w:rsidRPr="009B455C">
        <w:rPr>
          <w:rFonts w:ascii="Arial" w:hAnsi="Arial" w:cs="Arial"/>
        </w:rPr>
        <w:t xml:space="preserve"> = 2.26 (Es adecuado)</w:t>
      </w:r>
    </w:p>
    <w:p w:rsidR="00A3097C" w:rsidRDefault="00A3097C">
      <w:pPr>
        <w:spacing w:after="0" w:line="240" w:lineRule="auto"/>
        <w:jc w:val="both"/>
        <w:rPr>
          <w:rFonts w:ascii="Arial" w:hAnsi="Arial" w:cs="Arial"/>
        </w:rPr>
      </w:pPr>
      <w:r>
        <w:rPr>
          <w:rFonts w:ascii="Arial" w:hAnsi="Arial" w:cs="Arial"/>
        </w:rPr>
        <w:t xml:space="preserve">Es difícil que un edificio falle por volteo causado por el efecto sísmico, a menos de que sea un edificio muy esbelto. En la práctica los resultados de las cargas laterales por sismo se utilizan para calcular momentos </w:t>
      </w:r>
      <w:proofErr w:type="spellStart"/>
      <w:r>
        <w:rPr>
          <w:rFonts w:ascii="Arial" w:hAnsi="Arial" w:cs="Arial"/>
        </w:rPr>
        <w:t>flexionantes</w:t>
      </w:r>
      <w:proofErr w:type="spellEnd"/>
      <w:r>
        <w:rPr>
          <w:rFonts w:ascii="Arial" w:hAnsi="Arial" w:cs="Arial"/>
        </w:rPr>
        <w:t xml:space="preserve"> y fuerzas cortantes en trabes y columnas, que se deben combinan con los efectos de otras cargas.</w:t>
      </w:r>
    </w:p>
    <w:p w:rsidR="00A3097C" w:rsidRDefault="00A3097C">
      <w:pPr>
        <w:spacing w:after="0" w:line="240" w:lineRule="auto"/>
        <w:jc w:val="both"/>
        <w:rPr>
          <w:rFonts w:ascii="Arial" w:hAnsi="Arial" w:cs="Arial"/>
        </w:rPr>
      </w:pPr>
    </w:p>
    <w:p w:rsidR="003A72BE" w:rsidRDefault="003A72BE">
      <w:pPr>
        <w:spacing w:after="0" w:line="240" w:lineRule="auto"/>
        <w:jc w:val="both"/>
        <w:rPr>
          <w:rFonts w:ascii="Arial" w:hAnsi="Arial" w:cs="Arial"/>
        </w:rPr>
      </w:pPr>
      <w:r w:rsidRPr="003A72BE">
        <w:rPr>
          <w:rFonts w:ascii="Arial" w:hAnsi="Arial" w:cs="Arial"/>
        </w:rPr>
        <w:t>Ahora suponer que se utiliza un sistema estructural más flexible, de tal manera que el periodo T</w:t>
      </w:r>
      <w:r w:rsidR="00A3097C" w:rsidRPr="003A72BE">
        <w:rPr>
          <w:rFonts w:ascii="Arial" w:hAnsi="Arial" w:cs="Arial"/>
        </w:rPr>
        <w:t xml:space="preserve"> sea mayor que T2</w:t>
      </w:r>
      <w:r w:rsidRPr="003A72BE">
        <w:rPr>
          <w:rFonts w:ascii="Arial" w:hAnsi="Arial" w:cs="Arial"/>
        </w:rPr>
        <w:t xml:space="preserve">, por ejemplo T = 1.4 </w:t>
      </w:r>
      <w:proofErr w:type="spellStart"/>
      <w:r w:rsidRPr="003A72BE">
        <w:rPr>
          <w:rFonts w:ascii="Arial" w:hAnsi="Arial" w:cs="Arial"/>
        </w:rPr>
        <w:t>seg</w:t>
      </w:r>
      <w:proofErr w:type="spellEnd"/>
      <w:r>
        <w:rPr>
          <w:rFonts w:ascii="Arial" w:hAnsi="Arial" w:cs="Arial"/>
        </w:rPr>
        <w:t>.</w:t>
      </w:r>
    </w:p>
    <w:p w:rsidR="003A72BE" w:rsidRDefault="003A72BE">
      <w:pPr>
        <w:spacing w:after="0" w:line="240" w:lineRule="auto"/>
        <w:jc w:val="both"/>
        <w:rPr>
          <w:rFonts w:ascii="Arial" w:hAnsi="Arial" w:cs="Arial"/>
        </w:rPr>
      </w:pPr>
    </w:p>
    <w:p w:rsidR="003A72BE" w:rsidRDefault="003A72BE">
      <w:pPr>
        <w:spacing w:after="0" w:line="240" w:lineRule="auto"/>
        <w:jc w:val="both"/>
        <w:rPr>
          <w:rFonts w:ascii="Arial" w:hAnsi="Arial" w:cs="Arial"/>
        </w:rPr>
      </w:pPr>
      <w:r>
        <w:rPr>
          <w:rFonts w:ascii="Arial" w:hAnsi="Arial" w:cs="Arial"/>
        </w:rPr>
        <w:t>Los datos requeridos y los resultados se consignan en la siguiente tabla:</w:t>
      </w:r>
    </w:p>
    <w:p w:rsidR="003A72BE" w:rsidRDefault="003A72BE">
      <w:pPr>
        <w:spacing w:after="0" w:line="240" w:lineRule="auto"/>
        <w:jc w:val="both"/>
        <w:rPr>
          <w:rFonts w:ascii="Arial" w:hAnsi="Arial" w:cs="Arial"/>
        </w:rPr>
      </w:pPr>
    </w:p>
    <w:tbl>
      <w:tblPr>
        <w:tblStyle w:val="Tablaconcuadrcula"/>
        <w:tblW w:w="0" w:type="auto"/>
        <w:tblLook w:val="04A0" w:firstRow="1" w:lastRow="0" w:firstColumn="1" w:lastColumn="0" w:noHBand="0" w:noVBand="1"/>
      </w:tblPr>
      <w:tblGrid>
        <w:gridCol w:w="864"/>
        <w:gridCol w:w="889"/>
        <w:gridCol w:w="1012"/>
        <w:gridCol w:w="1134"/>
        <w:gridCol w:w="1012"/>
        <w:gridCol w:w="1770"/>
      </w:tblGrid>
      <w:tr w:rsidR="003A72BE" w:rsidTr="003A72BE">
        <w:tc>
          <w:tcPr>
            <w:tcW w:w="0" w:type="auto"/>
          </w:tcPr>
          <w:p w:rsidR="003A72BE" w:rsidRDefault="003A72BE">
            <w:pPr>
              <w:spacing w:after="0" w:line="240" w:lineRule="auto"/>
              <w:jc w:val="both"/>
              <w:rPr>
                <w:rFonts w:ascii="Arial" w:hAnsi="Arial" w:cs="Arial"/>
              </w:rPr>
            </w:pPr>
            <w:r>
              <w:rPr>
                <w:rFonts w:ascii="Arial" w:hAnsi="Arial" w:cs="Arial"/>
              </w:rPr>
              <w:t>hi</w:t>
            </w:r>
          </w:p>
        </w:tc>
        <w:tc>
          <w:tcPr>
            <w:tcW w:w="0" w:type="auto"/>
          </w:tcPr>
          <w:p w:rsidR="003A72BE" w:rsidRDefault="003A72BE">
            <w:pPr>
              <w:spacing w:after="0" w:line="240" w:lineRule="auto"/>
              <w:jc w:val="both"/>
              <w:rPr>
                <w:rFonts w:ascii="Arial" w:hAnsi="Arial" w:cs="Arial"/>
              </w:rPr>
            </w:pPr>
            <w:proofErr w:type="spellStart"/>
            <w:r>
              <w:rPr>
                <w:rFonts w:ascii="Arial" w:hAnsi="Arial" w:cs="Arial"/>
              </w:rPr>
              <w:t>Wi</w:t>
            </w:r>
            <w:proofErr w:type="spellEnd"/>
          </w:p>
        </w:tc>
        <w:tc>
          <w:tcPr>
            <w:tcW w:w="0" w:type="auto"/>
          </w:tcPr>
          <w:p w:rsidR="003A72BE" w:rsidRDefault="003A72BE">
            <w:pPr>
              <w:spacing w:after="0" w:line="240" w:lineRule="auto"/>
              <w:jc w:val="both"/>
              <w:rPr>
                <w:rFonts w:ascii="Arial" w:hAnsi="Arial" w:cs="Arial"/>
              </w:rPr>
            </w:pPr>
            <w:proofErr w:type="spellStart"/>
            <w:r>
              <w:rPr>
                <w:rFonts w:ascii="Arial" w:hAnsi="Arial" w:cs="Arial"/>
              </w:rPr>
              <w:t>Wihi</w:t>
            </w:r>
            <w:proofErr w:type="spellEnd"/>
          </w:p>
        </w:tc>
        <w:tc>
          <w:tcPr>
            <w:tcW w:w="0" w:type="auto"/>
          </w:tcPr>
          <w:p w:rsidR="003A72BE" w:rsidRDefault="003A72BE">
            <w:pPr>
              <w:spacing w:after="0" w:line="240" w:lineRule="auto"/>
              <w:jc w:val="both"/>
              <w:rPr>
                <w:rFonts w:ascii="Arial" w:hAnsi="Arial" w:cs="Arial"/>
              </w:rPr>
            </w:pPr>
            <w:r>
              <w:rPr>
                <w:rFonts w:ascii="Arial" w:hAnsi="Arial" w:cs="Arial"/>
              </w:rPr>
              <w:t>Wihi</w:t>
            </w:r>
            <w:r w:rsidRPr="00A712B2">
              <w:rPr>
                <w:rFonts w:ascii="Arial" w:hAnsi="Arial" w:cs="Arial"/>
                <w:vertAlign w:val="superscript"/>
              </w:rPr>
              <w:t>2</w:t>
            </w:r>
          </w:p>
        </w:tc>
        <w:tc>
          <w:tcPr>
            <w:tcW w:w="0" w:type="auto"/>
          </w:tcPr>
          <w:p w:rsidR="003A72BE" w:rsidRDefault="003A72BE">
            <w:pPr>
              <w:spacing w:after="0" w:line="240" w:lineRule="auto"/>
              <w:jc w:val="both"/>
              <w:rPr>
                <w:rFonts w:ascii="Arial" w:hAnsi="Arial" w:cs="Arial"/>
              </w:rPr>
            </w:pPr>
            <w:r>
              <w:rPr>
                <w:rFonts w:ascii="Arial" w:hAnsi="Arial" w:cs="Arial"/>
              </w:rPr>
              <w:t>fi</w:t>
            </w:r>
          </w:p>
        </w:tc>
        <w:tc>
          <w:tcPr>
            <w:tcW w:w="0" w:type="auto"/>
          </w:tcPr>
          <w:p w:rsidR="003A72BE" w:rsidRDefault="003A72BE">
            <w:pPr>
              <w:spacing w:after="0" w:line="240" w:lineRule="auto"/>
              <w:jc w:val="both"/>
              <w:rPr>
                <w:rFonts w:ascii="Arial" w:hAnsi="Arial" w:cs="Arial"/>
              </w:rPr>
            </w:pPr>
            <w:r>
              <w:rPr>
                <w:rFonts w:ascii="Arial" w:hAnsi="Arial" w:cs="Arial"/>
              </w:rPr>
              <w:t>Fi (ton)</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26</w:t>
            </w:r>
          </w:p>
        </w:tc>
        <w:tc>
          <w:tcPr>
            <w:tcW w:w="0" w:type="auto"/>
          </w:tcPr>
          <w:p w:rsidR="003A72BE" w:rsidRDefault="005D6EFB">
            <w:pPr>
              <w:spacing w:after="0" w:line="240" w:lineRule="auto"/>
              <w:jc w:val="both"/>
              <w:rPr>
                <w:rFonts w:ascii="Arial" w:hAnsi="Arial" w:cs="Arial"/>
              </w:rPr>
            </w:pPr>
            <w:r>
              <w:rPr>
                <w:rFonts w:ascii="Arial" w:hAnsi="Arial" w:cs="Arial"/>
              </w:rPr>
              <w:t>296.4</w:t>
            </w:r>
          </w:p>
        </w:tc>
        <w:tc>
          <w:tcPr>
            <w:tcW w:w="0" w:type="auto"/>
          </w:tcPr>
          <w:p w:rsidR="003A72BE" w:rsidRDefault="00A712B2">
            <w:pPr>
              <w:spacing w:after="0" w:line="240" w:lineRule="auto"/>
              <w:jc w:val="both"/>
              <w:rPr>
                <w:rFonts w:ascii="Arial" w:hAnsi="Arial" w:cs="Arial"/>
              </w:rPr>
            </w:pPr>
            <w:r>
              <w:rPr>
                <w:rFonts w:ascii="Arial" w:hAnsi="Arial" w:cs="Arial"/>
              </w:rPr>
              <w:t>7706.4</w:t>
            </w:r>
          </w:p>
        </w:tc>
        <w:tc>
          <w:tcPr>
            <w:tcW w:w="0" w:type="auto"/>
          </w:tcPr>
          <w:p w:rsidR="003A72BE" w:rsidRDefault="008E685D">
            <w:pPr>
              <w:spacing w:after="0" w:line="240" w:lineRule="auto"/>
              <w:jc w:val="both"/>
              <w:rPr>
                <w:rFonts w:ascii="Arial" w:hAnsi="Arial" w:cs="Arial"/>
              </w:rPr>
            </w:pPr>
            <w:r>
              <w:rPr>
                <w:rFonts w:ascii="Arial" w:hAnsi="Arial" w:cs="Arial"/>
              </w:rPr>
              <w:t>200366.4</w:t>
            </w:r>
          </w:p>
        </w:tc>
        <w:tc>
          <w:tcPr>
            <w:tcW w:w="0" w:type="auto"/>
          </w:tcPr>
          <w:p w:rsidR="003A72BE" w:rsidRDefault="001316B6">
            <w:pPr>
              <w:spacing w:after="0" w:line="240" w:lineRule="auto"/>
              <w:jc w:val="both"/>
              <w:rPr>
                <w:rFonts w:ascii="Arial" w:hAnsi="Arial" w:cs="Arial"/>
              </w:rPr>
            </w:pPr>
            <w:r>
              <w:rPr>
                <w:rFonts w:ascii="Arial" w:hAnsi="Arial" w:cs="Arial"/>
              </w:rPr>
              <w:t>1884.03</w:t>
            </w:r>
          </w:p>
        </w:tc>
        <w:tc>
          <w:tcPr>
            <w:tcW w:w="0" w:type="auto"/>
          </w:tcPr>
          <w:p w:rsidR="003A72BE" w:rsidRDefault="00D0272C">
            <w:pPr>
              <w:spacing w:after="0" w:line="240" w:lineRule="auto"/>
              <w:jc w:val="both"/>
              <w:rPr>
                <w:rFonts w:ascii="Arial" w:hAnsi="Arial" w:cs="Arial"/>
              </w:rPr>
            </w:pPr>
            <w:r>
              <w:rPr>
                <w:rFonts w:ascii="Arial" w:hAnsi="Arial" w:cs="Arial"/>
              </w:rPr>
              <w:t>92.69</w:t>
            </w:r>
            <w:r w:rsidR="00D6387F">
              <w:rPr>
                <w:rFonts w:ascii="Arial" w:hAnsi="Arial" w:cs="Arial"/>
              </w:rPr>
              <w:t xml:space="preserve"> (100.82)</w:t>
            </w:r>
          </w:p>
        </w:tc>
      </w:tr>
      <w:tr w:rsidR="003A72BE" w:rsidTr="003A72BE">
        <w:tc>
          <w:tcPr>
            <w:tcW w:w="0" w:type="auto"/>
          </w:tcPr>
          <w:p w:rsidR="003A72BE" w:rsidRDefault="00D6387F">
            <w:pPr>
              <w:spacing w:after="0" w:line="240" w:lineRule="auto"/>
              <w:jc w:val="both"/>
              <w:rPr>
                <w:rFonts w:ascii="Arial" w:hAnsi="Arial" w:cs="Arial"/>
              </w:rPr>
            </w:pPr>
            <w:r>
              <w:rPr>
                <w:rFonts w:ascii="Arial" w:hAnsi="Arial" w:cs="Arial"/>
              </w:rPr>
              <w:t xml:space="preserve"> </w:t>
            </w:r>
            <w:r w:rsidR="005D6EFB">
              <w:rPr>
                <w:rFonts w:ascii="Arial" w:hAnsi="Arial" w:cs="Arial"/>
              </w:rPr>
              <w:t>22.5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8E685D">
            <w:pPr>
              <w:spacing w:after="0" w:line="240" w:lineRule="auto"/>
              <w:jc w:val="both"/>
              <w:rPr>
                <w:rFonts w:ascii="Arial" w:hAnsi="Arial" w:cs="Arial"/>
              </w:rPr>
            </w:pPr>
            <w:r>
              <w:rPr>
                <w:rFonts w:ascii="Arial" w:hAnsi="Arial" w:cs="Arial"/>
              </w:rPr>
              <w:t>5994</w:t>
            </w:r>
            <w:r w:rsidR="005D2B3A">
              <w:rPr>
                <w:rFonts w:ascii="Arial" w:hAnsi="Arial" w:cs="Arial"/>
              </w:rPr>
              <w:t>.0</w:t>
            </w:r>
          </w:p>
        </w:tc>
        <w:tc>
          <w:tcPr>
            <w:tcW w:w="0" w:type="auto"/>
          </w:tcPr>
          <w:p w:rsidR="003A72BE" w:rsidRDefault="008E685D">
            <w:pPr>
              <w:spacing w:after="0" w:line="240" w:lineRule="auto"/>
              <w:jc w:val="both"/>
              <w:rPr>
                <w:rFonts w:ascii="Arial" w:hAnsi="Arial" w:cs="Arial"/>
              </w:rPr>
            </w:pPr>
            <w:r>
              <w:rPr>
                <w:rFonts w:ascii="Arial" w:hAnsi="Arial" w:cs="Arial"/>
              </w:rPr>
              <w:t>134865</w:t>
            </w:r>
            <w:r w:rsidR="005D2B3A">
              <w:rPr>
                <w:rFonts w:ascii="Arial" w:hAnsi="Arial" w:cs="Arial"/>
              </w:rPr>
              <w:t>.0</w:t>
            </w:r>
          </w:p>
        </w:tc>
        <w:tc>
          <w:tcPr>
            <w:tcW w:w="0" w:type="auto"/>
          </w:tcPr>
          <w:p w:rsidR="003A72BE" w:rsidRDefault="001316B6">
            <w:pPr>
              <w:spacing w:after="0" w:line="240" w:lineRule="auto"/>
              <w:jc w:val="both"/>
              <w:rPr>
                <w:rFonts w:ascii="Arial" w:hAnsi="Arial" w:cs="Arial"/>
              </w:rPr>
            </w:pPr>
            <w:r>
              <w:rPr>
                <w:rFonts w:ascii="Arial" w:hAnsi="Arial" w:cs="Arial"/>
              </w:rPr>
              <w:t>1725.36</w:t>
            </w:r>
          </w:p>
        </w:tc>
        <w:tc>
          <w:tcPr>
            <w:tcW w:w="0" w:type="auto"/>
          </w:tcPr>
          <w:p w:rsidR="003A72BE" w:rsidRDefault="000464BA">
            <w:pPr>
              <w:spacing w:after="0" w:line="240" w:lineRule="auto"/>
              <w:jc w:val="both"/>
              <w:rPr>
                <w:rFonts w:ascii="Arial" w:hAnsi="Arial" w:cs="Arial"/>
              </w:rPr>
            </w:pPr>
            <w:r>
              <w:rPr>
                <w:rFonts w:ascii="Arial" w:hAnsi="Arial" w:cs="Arial"/>
              </w:rPr>
              <w:t>84.88</w:t>
            </w:r>
            <w:r w:rsidR="00D6387F">
              <w:rPr>
                <w:rFonts w:ascii="Arial" w:hAnsi="Arial" w:cs="Arial"/>
              </w:rPr>
              <w:t xml:space="preserve"> (78.42)</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19.5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8E685D">
            <w:pPr>
              <w:spacing w:after="0" w:line="240" w:lineRule="auto"/>
              <w:jc w:val="both"/>
              <w:rPr>
                <w:rFonts w:ascii="Arial" w:hAnsi="Arial" w:cs="Arial"/>
              </w:rPr>
            </w:pPr>
            <w:r>
              <w:rPr>
                <w:rFonts w:ascii="Arial" w:hAnsi="Arial" w:cs="Arial"/>
              </w:rPr>
              <w:t>5194.8</w:t>
            </w:r>
          </w:p>
        </w:tc>
        <w:tc>
          <w:tcPr>
            <w:tcW w:w="0" w:type="auto"/>
          </w:tcPr>
          <w:p w:rsidR="003A72BE" w:rsidRDefault="008E685D">
            <w:pPr>
              <w:spacing w:after="0" w:line="240" w:lineRule="auto"/>
              <w:jc w:val="both"/>
              <w:rPr>
                <w:rFonts w:ascii="Arial" w:hAnsi="Arial" w:cs="Arial"/>
              </w:rPr>
            </w:pPr>
            <w:r>
              <w:rPr>
                <w:rFonts w:ascii="Arial" w:hAnsi="Arial" w:cs="Arial"/>
              </w:rPr>
              <w:t>102298.6</w:t>
            </w:r>
          </w:p>
        </w:tc>
        <w:tc>
          <w:tcPr>
            <w:tcW w:w="0" w:type="auto"/>
          </w:tcPr>
          <w:p w:rsidR="003A72BE" w:rsidRDefault="001316B6">
            <w:pPr>
              <w:spacing w:after="0" w:line="240" w:lineRule="auto"/>
              <w:jc w:val="both"/>
              <w:rPr>
                <w:rFonts w:ascii="Arial" w:hAnsi="Arial" w:cs="Arial"/>
              </w:rPr>
            </w:pPr>
            <w:r>
              <w:rPr>
                <w:rFonts w:ascii="Arial" w:hAnsi="Arial" w:cs="Arial"/>
              </w:rPr>
              <w:t>1459.72</w:t>
            </w:r>
          </w:p>
        </w:tc>
        <w:tc>
          <w:tcPr>
            <w:tcW w:w="0" w:type="auto"/>
          </w:tcPr>
          <w:p w:rsidR="003A72BE" w:rsidRDefault="000464BA">
            <w:pPr>
              <w:spacing w:after="0" w:line="240" w:lineRule="auto"/>
              <w:jc w:val="both"/>
              <w:rPr>
                <w:rFonts w:ascii="Arial" w:hAnsi="Arial" w:cs="Arial"/>
              </w:rPr>
            </w:pPr>
            <w:r>
              <w:rPr>
                <w:rFonts w:ascii="Arial" w:hAnsi="Arial" w:cs="Arial"/>
              </w:rPr>
              <w:t>71.82</w:t>
            </w:r>
            <w:r w:rsidR="00FD100C">
              <w:rPr>
                <w:rFonts w:ascii="Arial" w:hAnsi="Arial" w:cs="Arial"/>
              </w:rPr>
              <w:t xml:space="preserve"> (67.96)</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16.5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5D2B3A">
            <w:pPr>
              <w:spacing w:after="0" w:line="240" w:lineRule="auto"/>
              <w:jc w:val="both"/>
              <w:rPr>
                <w:rFonts w:ascii="Arial" w:hAnsi="Arial" w:cs="Arial"/>
              </w:rPr>
            </w:pPr>
            <w:r>
              <w:rPr>
                <w:rFonts w:ascii="Arial" w:hAnsi="Arial" w:cs="Arial"/>
              </w:rPr>
              <w:t>4395.6</w:t>
            </w:r>
          </w:p>
        </w:tc>
        <w:tc>
          <w:tcPr>
            <w:tcW w:w="0" w:type="auto"/>
          </w:tcPr>
          <w:p w:rsidR="003A72BE" w:rsidRDefault="005D2B3A">
            <w:pPr>
              <w:spacing w:after="0" w:line="240" w:lineRule="auto"/>
              <w:jc w:val="both"/>
              <w:rPr>
                <w:rFonts w:ascii="Arial" w:hAnsi="Arial" w:cs="Arial"/>
              </w:rPr>
            </w:pPr>
            <w:r>
              <w:rPr>
                <w:rFonts w:ascii="Arial" w:hAnsi="Arial" w:cs="Arial"/>
              </w:rPr>
              <w:t>72527.4</w:t>
            </w:r>
          </w:p>
        </w:tc>
        <w:tc>
          <w:tcPr>
            <w:tcW w:w="0" w:type="auto"/>
          </w:tcPr>
          <w:p w:rsidR="003A72BE" w:rsidRDefault="001316B6">
            <w:pPr>
              <w:spacing w:after="0" w:line="240" w:lineRule="auto"/>
              <w:jc w:val="both"/>
              <w:rPr>
                <w:rFonts w:ascii="Arial" w:hAnsi="Arial" w:cs="Arial"/>
              </w:rPr>
            </w:pPr>
            <w:r>
              <w:rPr>
                <w:rFonts w:ascii="Arial" w:hAnsi="Arial" w:cs="Arial"/>
              </w:rPr>
              <w:t>1200.90</w:t>
            </w:r>
          </w:p>
        </w:tc>
        <w:tc>
          <w:tcPr>
            <w:tcW w:w="0" w:type="auto"/>
          </w:tcPr>
          <w:p w:rsidR="003A72BE" w:rsidRDefault="000464BA">
            <w:pPr>
              <w:spacing w:after="0" w:line="240" w:lineRule="auto"/>
              <w:jc w:val="both"/>
              <w:rPr>
                <w:rFonts w:ascii="Arial" w:hAnsi="Arial" w:cs="Arial"/>
              </w:rPr>
            </w:pPr>
            <w:r>
              <w:rPr>
                <w:rFonts w:ascii="Arial" w:hAnsi="Arial" w:cs="Arial"/>
              </w:rPr>
              <w:t>59.08</w:t>
            </w:r>
            <w:r w:rsidR="00D6387F">
              <w:rPr>
                <w:rFonts w:ascii="Arial" w:hAnsi="Arial" w:cs="Arial"/>
              </w:rPr>
              <w:t xml:space="preserve"> (57.51)</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13.5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5D2B3A">
            <w:pPr>
              <w:spacing w:after="0" w:line="240" w:lineRule="auto"/>
              <w:jc w:val="both"/>
              <w:rPr>
                <w:rFonts w:ascii="Arial" w:hAnsi="Arial" w:cs="Arial"/>
              </w:rPr>
            </w:pPr>
            <w:r>
              <w:rPr>
                <w:rFonts w:ascii="Arial" w:hAnsi="Arial" w:cs="Arial"/>
              </w:rPr>
              <w:t>3596.4</w:t>
            </w:r>
          </w:p>
        </w:tc>
        <w:tc>
          <w:tcPr>
            <w:tcW w:w="0" w:type="auto"/>
          </w:tcPr>
          <w:p w:rsidR="003A72BE" w:rsidRDefault="005D2B3A">
            <w:pPr>
              <w:spacing w:after="0" w:line="240" w:lineRule="auto"/>
              <w:jc w:val="both"/>
              <w:rPr>
                <w:rFonts w:ascii="Arial" w:hAnsi="Arial" w:cs="Arial"/>
              </w:rPr>
            </w:pPr>
            <w:r>
              <w:rPr>
                <w:rFonts w:ascii="Arial" w:hAnsi="Arial" w:cs="Arial"/>
              </w:rPr>
              <w:t>48551.4</w:t>
            </w:r>
          </w:p>
        </w:tc>
        <w:tc>
          <w:tcPr>
            <w:tcW w:w="0" w:type="auto"/>
          </w:tcPr>
          <w:p w:rsidR="003A72BE" w:rsidRDefault="001316B6">
            <w:pPr>
              <w:spacing w:after="0" w:line="240" w:lineRule="auto"/>
              <w:jc w:val="both"/>
              <w:rPr>
                <w:rFonts w:ascii="Arial" w:hAnsi="Arial" w:cs="Arial"/>
              </w:rPr>
            </w:pPr>
            <w:r>
              <w:rPr>
                <w:rFonts w:ascii="Arial" w:hAnsi="Arial" w:cs="Arial"/>
              </w:rPr>
              <w:t>956.23</w:t>
            </w:r>
          </w:p>
        </w:tc>
        <w:tc>
          <w:tcPr>
            <w:tcW w:w="0" w:type="auto"/>
          </w:tcPr>
          <w:p w:rsidR="003A72BE" w:rsidRDefault="000464BA">
            <w:pPr>
              <w:spacing w:after="0" w:line="240" w:lineRule="auto"/>
              <w:jc w:val="both"/>
              <w:rPr>
                <w:rFonts w:ascii="Arial" w:hAnsi="Arial" w:cs="Arial"/>
              </w:rPr>
            </w:pPr>
            <w:r>
              <w:rPr>
                <w:rFonts w:ascii="Arial" w:hAnsi="Arial" w:cs="Arial"/>
              </w:rPr>
              <w:t>47.04</w:t>
            </w:r>
            <w:r w:rsidR="00D6387F">
              <w:rPr>
                <w:rFonts w:ascii="Arial" w:hAnsi="Arial" w:cs="Arial"/>
              </w:rPr>
              <w:t xml:space="preserve"> (47.05)</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10.5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5D2B3A">
            <w:pPr>
              <w:spacing w:after="0" w:line="240" w:lineRule="auto"/>
              <w:jc w:val="both"/>
              <w:rPr>
                <w:rFonts w:ascii="Arial" w:hAnsi="Arial" w:cs="Arial"/>
              </w:rPr>
            </w:pPr>
            <w:r>
              <w:rPr>
                <w:rFonts w:ascii="Arial" w:hAnsi="Arial" w:cs="Arial"/>
              </w:rPr>
              <w:t>2797.2</w:t>
            </w:r>
          </w:p>
        </w:tc>
        <w:tc>
          <w:tcPr>
            <w:tcW w:w="0" w:type="auto"/>
          </w:tcPr>
          <w:p w:rsidR="003A72BE" w:rsidRDefault="005D2B3A">
            <w:pPr>
              <w:spacing w:after="0" w:line="240" w:lineRule="auto"/>
              <w:jc w:val="both"/>
              <w:rPr>
                <w:rFonts w:ascii="Arial" w:hAnsi="Arial" w:cs="Arial"/>
              </w:rPr>
            </w:pPr>
            <w:r>
              <w:rPr>
                <w:rFonts w:ascii="Arial" w:hAnsi="Arial" w:cs="Arial"/>
              </w:rPr>
              <w:t>29370.6</w:t>
            </w:r>
          </w:p>
        </w:tc>
        <w:tc>
          <w:tcPr>
            <w:tcW w:w="0" w:type="auto"/>
          </w:tcPr>
          <w:p w:rsidR="003A72BE" w:rsidRDefault="00D0272C">
            <w:pPr>
              <w:spacing w:after="0" w:line="240" w:lineRule="auto"/>
              <w:jc w:val="both"/>
              <w:rPr>
                <w:rFonts w:ascii="Arial" w:hAnsi="Arial" w:cs="Arial"/>
              </w:rPr>
            </w:pPr>
            <w:r>
              <w:rPr>
                <w:rFonts w:ascii="Arial" w:hAnsi="Arial" w:cs="Arial"/>
              </w:rPr>
              <w:t>723.25</w:t>
            </w:r>
          </w:p>
        </w:tc>
        <w:tc>
          <w:tcPr>
            <w:tcW w:w="0" w:type="auto"/>
          </w:tcPr>
          <w:p w:rsidR="003A72BE" w:rsidRDefault="000464BA">
            <w:pPr>
              <w:spacing w:after="0" w:line="240" w:lineRule="auto"/>
              <w:jc w:val="both"/>
              <w:rPr>
                <w:rFonts w:ascii="Arial" w:hAnsi="Arial" w:cs="Arial"/>
              </w:rPr>
            </w:pPr>
            <w:r>
              <w:rPr>
                <w:rFonts w:ascii="Arial" w:hAnsi="Arial" w:cs="Arial"/>
              </w:rPr>
              <w:t>35.59</w:t>
            </w:r>
            <w:r w:rsidR="00D6387F">
              <w:rPr>
                <w:rFonts w:ascii="Arial" w:hAnsi="Arial" w:cs="Arial"/>
              </w:rPr>
              <w:t xml:space="preserve"> (36.60)</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7.5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5D2B3A">
            <w:pPr>
              <w:spacing w:after="0" w:line="240" w:lineRule="auto"/>
              <w:jc w:val="both"/>
              <w:rPr>
                <w:rFonts w:ascii="Arial" w:hAnsi="Arial" w:cs="Arial"/>
              </w:rPr>
            </w:pPr>
            <w:r>
              <w:rPr>
                <w:rFonts w:ascii="Arial" w:hAnsi="Arial" w:cs="Arial"/>
              </w:rPr>
              <w:t>1998.0</w:t>
            </w:r>
          </w:p>
        </w:tc>
        <w:tc>
          <w:tcPr>
            <w:tcW w:w="0" w:type="auto"/>
          </w:tcPr>
          <w:p w:rsidR="003A72BE" w:rsidRDefault="005D2B3A">
            <w:pPr>
              <w:spacing w:after="0" w:line="240" w:lineRule="auto"/>
              <w:jc w:val="both"/>
              <w:rPr>
                <w:rFonts w:ascii="Arial" w:hAnsi="Arial" w:cs="Arial"/>
              </w:rPr>
            </w:pPr>
            <w:r>
              <w:rPr>
                <w:rFonts w:ascii="Arial" w:hAnsi="Arial" w:cs="Arial"/>
              </w:rPr>
              <w:t>14985.0</w:t>
            </w:r>
          </w:p>
        </w:tc>
        <w:tc>
          <w:tcPr>
            <w:tcW w:w="0" w:type="auto"/>
          </w:tcPr>
          <w:p w:rsidR="003A72BE" w:rsidRDefault="00D0272C">
            <w:pPr>
              <w:spacing w:after="0" w:line="240" w:lineRule="auto"/>
              <w:jc w:val="both"/>
              <w:rPr>
                <w:rFonts w:ascii="Arial" w:hAnsi="Arial" w:cs="Arial"/>
              </w:rPr>
            </w:pPr>
            <w:r>
              <w:rPr>
                <w:rFonts w:ascii="Arial" w:hAnsi="Arial" w:cs="Arial"/>
              </w:rPr>
              <w:t>501.98</w:t>
            </w:r>
          </w:p>
        </w:tc>
        <w:tc>
          <w:tcPr>
            <w:tcW w:w="0" w:type="auto"/>
          </w:tcPr>
          <w:p w:rsidR="003A72BE" w:rsidRDefault="000464BA">
            <w:pPr>
              <w:spacing w:after="0" w:line="240" w:lineRule="auto"/>
              <w:jc w:val="both"/>
              <w:rPr>
                <w:rFonts w:ascii="Arial" w:hAnsi="Arial" w:cs="Arial"/>
              </w:rPr>
            </w:pPr>
            <w:r>
              <w:rPr>
                <w:rFonts w:ascii="Arial" w:hAnsi="Arial" w:cs="Arial"/>
              </w:rPr>
              <w:t>24.70</w:t>
            </w:r>
            <w:r w:rsidR="00D6387F">
              <w:rPr>
                <w:rFonts w:ascii="Arial" w:hAnsi="Arial" w:cs="Arial"/>
              </w:rPr>
              <w:t xml:space="preserve"> (26.14)</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4.5</w:t>
            </w:r>
          </w:p>
        </w:tc>
        <w:tc>
          <w:tcPr>
            <w:tcW w:w="0" w:type="auto"/>
          </w:tcPr>
          <w:p w:rsidR="003A72BE" w:rsidRDefault="005D6EFB">
            <w:pPr>
              <w:spacing w:after="0" w:line="240" w:lineRule="auto"/>
              <w:jc w:val="both"/>
              <w:rPr>
                <w:rFonts w:ascii="Arial" w:hAnsi="Arial" w:cs="Arial"/>
              </w:rPr>
            </w:pPr>
            <w:r>
              <w:rPr>
                <w:rFonts w:ascii="Arial" w:hAnsi="Arial" w:cs="Arial"/>
              </w:rPr>
              <w:t>266.4</w:t>
            </w:r>
          </w:p>
        </w:tc>
        <w:tc>
          <w:tcPr>
            <w:tcW w:w="0" w:type="auto"/>
          </w:tcPr>
          <w:p w:rsidR="003A72BE" w:rsidRDefault="005D2B3A">
            <w:pPr>
              <w:spacing w:after="0" w:line="240" w:lineRule="auto"/>
              <w:jc w:val="both"/>
              <w:rPr>
                <w:rFonts w:ascii="Arial" w:hAnsi="Arial" w:cs="Arial"/>
              </w:rPr>
            </w:pPr>
            <w:r>
              <w:rPr>
                <w:rFonts w:ascii="Arial" w:hAnsi="Arial" w:cs="Arial"/>
              </w:rPr>
              <w:t>1198.8</w:t>
            </w:r>
          </w:p>
        </w:tc>
        <w:tc>
          <w:tcPr>
            <w:tcW w:w="0" w:type="auto"/>
          </w:tcPr>
          <w:p w:rsidR="003A72BE" w:rsidRDefault="005D2B3A">
            <w:pPr>
              <w:spacing w:after="0" w:line="240" w:lineRule="auto"/>
              <w:jc w:val="both"/>
              <w:rPr>
                <w:rFonts w:ascii="Arial" w:hAnsi="Arial" w:cs="Arial"/>
              </w:rPr>
            </w:pPr>
            <w:r>
              <w:rPr>
                <w:rFonts w:ascii="Arial" w:hAnsi="Arial" w:cs="Arial"/>
              </w:rPr>
              <w:t>5394.6</w:t>
            </w:r>
          </w:p>
        </w:tc>
        <w:tc>
          <w:tcPr>
            <w:tcW w:w="0" w:type="auto"/>
          </w:tcPr>
          <w:p w:rsidR="003A72BE" w:rsidRDefault="00D0272C">
            <w:pPr>
              <w:spacing w:after="0" w:line="240" w:lineRule="auto"/>
              <w:jc w:val="both"/>
              <w:rPr>
                <w:rFonts w:ascii="Arial" w:hAnsi="Arial" w:cs="Arial"/>
              </w:rPr>
            </w:pPr>
            <w:r>
              <w:rPr>
                <w:rFonts w:ascii="Arial" w:hAnsi="Arial" w:cs="Arial"/>
              </w:rPr>
              <w:t>292.41</w:t>
            </w:r>
          </w:p>
        </w:tc>
        <w:tc>
          <w:tcPr>
            <w:tcW w:w="0" w:type="auto"/>
          </w:tcPr>
          <w:p w:rsidR="003A72BE" w:rsidRDefault="000464BA">
            <w:pPr>
              <w:spacing w:after="0" w:line="240" w:lineRule="auto"/>
              <w:jc w:val="both"/>
              <w:rPr>
                <w:rFonts w:ascii="Arial" w:hAnsi="Arial" w:cs="Arial"/>
              </w:rPr>
            </w:pPr>
            <w:r>
              <w:rPr>
                <w:rFonts w:ascii="Arial" w:hAnsi="Arial" w:cs="Arial"/>
              </w:rPr>
              <w:t>14.39</w:t>
            </w:r>
            <w:r w:rsidR="00D6387F">
              <w:rPr>
                <w:rFonts w:ascii="Arial" w:hAnsi="Arial" w:cs="Arial"/>
              </w:rPr>
              <w:t xml:space="preserve"> (15.68)</w:t>
            </w:r>
          </w:p>
        </w:tc>
      </w:tr>
      <w:tr w:rsidR="003A72BE" w:rsidTr="003A72BE">
        <w:tc>
          <w:tcPr>
            <w:tcW w:w="0" w:type="auto"/>
          </w:tcPr>
          <w:p w:rsidR="003A72BE" w:rsidRDefault="005D6EFB">
            <w:pPr>
              <w:spacing w:after="0" w:line="240" w:lineRule="auto"/>
              <w:jc w:val="both"/>
              <w:rPr>
                <w:rFonts w:ascii="Arial" w:hAnsi="Arial" w:cs="Arial"/>
              </w:rPr>
            </w:pPr>
            <w:r>
              <w:rPr>
                <w:rFonts w:ascii="Arial" w:hAnsi="Arial" w:cs="Arial"/>
              </w:rPr>
              <w:t>sumas</w:t>
            </w:r>
          </w:p>
        </w:tc>
        <w:tc>
          <w:tcPr>
            <w:tcW w:w="0" w:type="auto"/>
          </w:tcPr>
          <w:p w:rsidR="003A72BE" w:rsidRDefault="005D6EFB">
            <w:pPr>
              <w:spacing w:after="0" w:line="240" w:lineRule="auto"/>
              <w:jc w:val="both"/>
              <w:rPr>
                <w:rFonts w:ascii="Arial" w:hAnsi="Arial" w:cs="Arial"/>
              </w:rPr>
            </w:pPr>
            <w:r>
              <w:rPr>
                <w:rFonts w:ascii="Arial" w:hAnsi="Arial" w:cs="Arial"/>
              </w:rPr>
              <w:t>2161.2</w:t>
            </w:r>
          </w:p>
        </w:tc>
        <w:tc>
          <w:tcPr>
            <w:tcW w:w="0" w:type="auto"/>
          </w:tcPr>
          <w:p w:rsidR="003A72BE" w:rsidRDefault="005D2B3A">
            <w:pPr>
              <w:spacing w:after="0" w:line="240" w:lineRule="auto"/>
              <w:jc w:val="both"/>
              <w:rPr>
                <w:rFonts w:ascii="Arial" w:hAnsi="Arial" w:cs="Arial"/>
              </w:rPr>
            </w:pPr>
            <w:r>
              <w:rPr>
                <w:rFonts w:ascii="Arial" w:hAnsi="Arial" w:cs="Arial"/>
              </w:rPr>
              <w:t>32881.2</w:t>
            </w:r>
          </w:p>
        </w:tc>
        <w:tc>
          <w:tcPr>
            <w:tcW w:w="0" w:type="auto"/>
          </w:tcPr>
          <w:p w:rsidR="003A72BE" w:rsidRDefault="005D2B3A">
            <w:pPr>
              <w:spacing w:after="0" w:line="240" w:lineRule="auto"/>
              <w:jc w:val="both"/>
              <w:rPr>
                <w:rFonts w:ascii="Arial" w:hAnsi="Arial" w:cs="Arial"/>
              </w:rPr>
            </w:pPr>
            <w:r>
              <w:rPr>
                <w:rFonts w:ascii="Arial" w:hAnsi="Arial" w:cs="Arial"/>
              </w:rPr>
              <w:t>608359</w:t>
            </w:r>
          </w:p>
        </w:tc>
        <w:tc>
          <w:tcPr>
            <w:tcW w:w="0" w:type="auto"/>
          </w:tcPr>
          <w:p w:rsidR="003A72BE" w:rsidRDefault="00D0272C">
            <w:pPr>
              <w:spacing w:after="0" w:line="240" w:lineRule="auto"/>
              <w:jc w:val="both"/>
              <w:rPr>
                <w:rFonts w:ascii="Arial" w:hAnsi="Arial" w:cs="Arial"/>
              </w:rPr>
            </w:pPr>
            <w:r>
              <w:rPr>
                <w:rFonts w:ascii="Arial" w:hAnsi="Arial" w:cs="Arial"/>
              </w:rPr>
              <w:t>8743.88</w:t>
            </w:r>
          </w:p>
        </w:tc>
        <w:tc>
          <w:tcPr>
            <w:tcW w:w="0" w:type="auto"/>
          </w:tcPr>
          <w:p w:rsidR="003A72BE" w:rsidRDefault="000464BA">
            <w:pPr>
              <w:spacing w:after="0" w:line="240" w:lineRule="auto"/>
              <w:jc w:val="both"/>
              <w:rPr>
                <w:rFonts w:ascii="Arial" w:hAnsi="Arial" w:cs="Arial"/>
              </w:rPr>
            </w:pPr>
            <w:r>
              <w:rPr>
                <w:rFonts w:ascii="Arial" w:hAnsi="Arial" w:cs="Arial"/>
              </w:rPr>
              <w:t>430.19</w:t>
            </w:r>
            <w:r w:rsidR="00FD100C">
              <w:rPr>
                <w:rFonts w:ascii="Arial" w:hAnsi="Arial" w:cs="Arial"/>
              </w:rPr>
              <w:t xml:space="preserve"> (430.18)</w:t>
            </w:r>
          </w:p>
        </w:tc>
      </w:tr>
    </w:tbl>
    <w:p w:rsidR="003A72BE" w:rsidRDefault="003A72BE">
      <w:pPr>
        <w:spacing w:after="0" w:line="240" w:lineRule="auto"/>
        <w:jc w:val="both"/>
        <w:rPr>
          <w:rFonts w:ascii="Arial" w:hAnsi="Arial" w:cs="Arial"/>
        </w:rPr>
      </w:pPr>
    </w:p>
    <w:p w:rsidR="003A72BE" w:rsidRDefault="003A72BE">
      <w:pPr>
        <w:spacing w:after="0" w:line="240" w:lineRule="auto"/>
        <w:jc w:val="both"/>
        <w:rPr>
          <w:rFonts w:ascii="Arial" w:hAnsi="Arial" w:cs="Arial"/>
        </w:rPr>
      </w:pPr>
    </w:p>
    <w:p w:rsidR="005D6EFB" w:rsidRDefault="003A72BE">
      <w:pPr>
        <w:spacing w:after="0" w:line="240" w:lineRule="auto"/>
        <w:jc w:val="both"/>
        <w:rPr>
          <w:rFonts w:ascii="Arial" w:hAnsi="Arial" w:cs="Arial"/>
        </w:rPr>
      </w:pPr>
      <w:r>
        <w:rPr>
          <w:rFonts w:ascii="Arial" w:hAnsi="Arial" w:cs="Arial"/>
        </w:rPr>
        <w:t>q = (1.2/1.4)</w:t>
      </w:r>
      <w:r w:rsidRPr="00A712B2">
        <w:rPr>
          <w:rFonts w:ascii="Arial" w:hAnsi="Arial" w:cs="Arial"/>
          <w:vertAlign w:val="superscript"/>
        </w:rPr>
        <w:t>1/2</w:t>
      </w:r>
      <w:r>
        <w:rPr>
          <w:rFonts w:ascii="Arial" w:hAnsi="Arial" w:cs="Arial"/>
        </w:rPr>
        <w:t xml:space="preserve"> = 0.9258</w:t>
      </w:r>
    </w:p>
    <w:p w:rsidR="005D6EFB" w:rsidRDefault="005D6EFB">
      <w:pPr>
        <w:spacing w:after="0" w:line="240" w:lineRule="auto"/>
        <w:jc w:val="both"/>
        <w:rPr>
          <w:rFonts w:ascii="Arial" w:hAnsi="Arial" w:cs="Arial"/>
        </w:rPr>
      </w:pPr>
    </w:p>
    <w:p w:rsidR="005D6EFB" w:rsidRDefault="005D6EFB">
      <w:pPr>
        <w:spacing w:after="0" w:line="240" w:lineRule="auto"/>
        <w:jc w:val="both"/>
        <w:rPr>
          <w:rFonts w:ascii="Arial" w:hAnsi="Arial" w:cs="Arial"/>
        </w:rPr>
      </w:pPr>
      <w:r>
        <w:rPr>
          <w:rFonts w:ascii="Arial" w:hAnsi="Arial" w:cs="Arial"/>
        </w:rPr>
        <w:t xml:space="preserve">c = </w:t>
      </w:r>
      <w:proofErr w:type="gramStart"/>
      <w:r>
        <w:rPr>
          <w:rFonts w:ascii="Arial" w:hAnsi="Arial" w:cs="Arial"/>
        </w:rPr>
        <w:t>0.9258(</w:t>
      </w:r>
      <w:proofErr w:type="gramEnd"/>
      <w:r>
        <w:rPr>
          <w:rFonts w:ascii="Arial" w:hAnsi="Arial" w:cs="Arial"/>
        </w:rPr>
        <w:t>0.86) = 0.7962             Cs = 0.7962/4 = 0.199</w:t>
      </w:r>
    </w:p>
    <w:p w:rsidR="005D6EFB" w:rsidRDefault="005D6EFB">
      <w:pPr>
        <w:spacing w:after="0" w:line="240" w:lineRule="auto"/>
        <w:jc w:val="both"/>
        <w:rPr>
          <w:rFonts w:ascii="Arial" w:hAnsi="Arial" w:cs="Arial"/>
        </w:rPr>
      </w:pPr>
    </w:p>
    <w:p w:rsidR="008D3123" w:rsidRDefault="005D6EFB">
      <w:pPr>
        <w:spacing w:after="0" w:line="240" w:lineRule="auto"/>
        <w:jc w:val="both"/>
        <w:rPr>
          <w:rFonts w:ascii="Arial" w:hAnsi="Arial" w:cs="Arial"/>
        </w:rPr>
      </w:pPr>
      <w:r>
        <w:rPr>
          <w:rFonts w:ascii="Arial" w:hAnsi="Arial" w:cs="Arial"/>
        </w:rPr>
        <w:t xml:space="preserve">VB = </w:t>
      </w:r>
      <w:r w:rsidR="00A712B2">
        <w:rPr>
          <w:rFonts w:ascii="Arial" w:hAnsi="Arial" w:cs="Arial"/>
        </w:rPr>
        <w:t>0.199(2161.2</w:t>
      </w:r>
      <w:r w:rsidR="003248F6">
        <w:rPr>
          <w:rFonts w:ascii="Arial" w:hAnsi="Arial" w:cs="Arial"/>
        </w:rPr>
        <w:t>)</w:t>
      </w:r>
    </w:p>
    <w:p w:rsidR="002602E0" w:rsidRDefault="00A712B2">
      <w:pPr>
        <w:spacing w:after="0" w:line="240" w:lineRule="auto"/>
        <w:jc w:val="both"/>
        <w:rPr>
          <w:rFonts w:ascii="Arial" w:hAnsi="Arial" w:cs="Arial"/>
        </w:rPr>
      </w:pPr>
      <w:r>
        <w:rPr>
          <w:rFonts w:ascii="Arial" w:hAnsi="Arial" w:cs="Arial"/>
        </w:rPr>
        <w:t xml:space="preserve"> = 430.18 ton</w:t>
      </w:r>
    </w:p>
    <w:p w:rsidR="002602E0" w:rsidRDefault="002602E0">
      <w:pPr>
        <w:spacing w:after="0" w:line="240" w:lineRule="auto"/>
        <w:jc w:val="both"/>
        <w:rPr>
          <w:rFonts w:ascii="Arial" w:hAnsi="Arial" w:cs="Arial"/>
        </w:rPr>
      </w:pPr>
    </w:p>
    <w:p w:rsidR="002602E0" w:rsidRDefault="002602E0">
      <w:pPr>
        <w:spacing w:after="0" w:line="240" w:lineRule="auto"/>
        <w:jc w:val="both"/>
        <w:rPr>
          <w:rFonts w:ascii="Arial" w:hAnsi="Arial" w:cs="Arial"/>
        </w:rPr>
      </w:pPr>
      <w:r>
        <w:rPr>
          <w:rFonts w:ascii="Arial" w:hAnsi="Arial" w:cs="Arial"/>
        </w:rPr>
        <w:t>K1 = 0.9258(1-2/3(1-0.9258)(2161.2/32881.3) = 0.23294</w:t>
      </w:r>
    </w:p>
    <w:p w:rsidR="002602E0" w:rsidRDefault="002602E0">
      <w:pPr>
        <w:spacing w:after="0" w:line="240" w:lineRule="auto"/>
        <w:jc w:val="both"/>
        <w:rPr>
          <w:rFonts w:ascii="Arial" w:hAnsi="Arial" w:cs="Arial"/>
        </w:rPr>
      </w:pPr>
    </w:p>
    <w:p w:rsidR="001316B6" w:rsidRDefault="002602E0">
      <w:pPr>
        <w:spacing w:after="0" w:line="240" w:lineRule="auto"/>
        <w:jc w:val="both"/>
        <w:rPr>
          <w:rFonts w:ascii="Arial" w:hAnsi="Arial" w:cs="Arial"/>
        </w:rPr>
      </w:pPr>
      <w:r>
        <w:rPr>
          <w:rFonts w:ascii="Arial" w:hAnsi="Arial" w:cs="Arial"/>
        </w:rPr>
        <w:t>K2 = 1.5(2/3)(0.9258)(1-0.9258)</w:t>
      </w:r>
      <w:r w:rsidR="001316B6">
        <w:rPr>
          <w:rFonts w:ascii="Arial" w:hAnsi="Arial" w:cs="Arial"/>
        </w:rPr>
        <w:t>(2161.2/608359 = 0.00244037</w:t>
      </w:r>
    </w:p>
    <w:p w:rsidR="001316B6" w:rsidRDefault="001316B6">
      <w:pPr>
        <w:spacing w:after="0" w:line="240" w:lineRule="auto"/>
        <w:jc w:val="both"/>
        <w:rPr>
          <w:rFonts w:ascii="Arial" w:hAnsi="Arial" w:cs="Arial"/>
        </w:rPr>
      </w:pPr>
    </w:p>
    <w:p w:rsidR="001316B6" w:rsidRDefault="001316B6">
      <w:pPr>
        <w:spacing w:after="0" w:line="240" w:lineRule="auto"/>
        <w:jc w:val="both"/>
        <w:rPr>
          <w:rFonts w:ascii="Arial" w:hAnsi="Arial" w:cs="Arial"/>
        </w:rPr>
      </w:pPr>
      <w:r>
        <w:rPr>
          <w:rFonts w:ascii="Arial" w:hAnsi="Arial" w:cs="Arial"/>
        </w:rPr>
        <w:t>Por ejemplo:</w:t>
      </w:r>
    </w:p>
    <w:p w:rsidR="001316B6" w:rsidRDefault="001316B6">
      <w:pPr>
        <w:spacing w:after="0" w:line="240" w:lineRule="auto"/>
        <w:jc w:val="both"/>
        <w:rPr>
          <w:rFonts w:ascii="Arial" w:hAnsi="Arial" w:cs="Arial"/>
        </w:rPr>
      </w:pPr>
    </w:p>
    <w:p w:rsidR="00D0272C" w:rsidRDefault="001316B6">
      <w:pPr>
        <w:spacing w:after="0" w:line="240" w:lineRule="auto"/>
        <w:jc w:val="both"/>
        <w:rPr>
          <w:rFonts w:ascii="Arial" w:hAnsi="Arial" w:cs="Arial"/>
        </w:rPr>
      </w:pPr>
      <w:r>
        <w:rPr>
          <w:rFonts w:ascii="Arial" w:hAnsi="Arial" w:cs="Arial"/>
        </w:rPr>
        <w:t>f</w:t>
      </w:r>
      <w:r w:rsidRPr="000464BA">
        <w:rPr>
          <w:rFonts w:ascii="Arial" w:hAnsi="Arial" w:cs="Arial"/>
          <w:vertAlign w:val="subscript"/>
        </w:rPr>
        <w:t xml:space="preserve">8 </w:t>
      </w:r>
      <w:r>
        <w:rPr>
          <w:rFonts w:ascii="Arial" w:hAnsi="Arial" w:cs="Arial"/>
        </w:rPr>
        <w:t xml:space="preserve">= </w:t>
      </w:r>
      <w:proofErr w:type="gramStart"/>
      <w:r>
        <w:rPr>
          <w:rFonts w:ascii="Arial" w:hAnsi="Arial" w:cs="Arial"/>
        </w:rPr>
        <w:t>0.23294(</w:t>
      </w:r>
      <w:proofErr w:type="gramEnd"/>
      <w:r>
        <w:rPr>
          <w:rFonts w:ascii="Arial" w:hAnsi="Arial" w:cs="Arial"/>
        </w:rPr>
        <w:t>7706.4) + 0.00244037(200366.4) = 1844.03</w:t>
      </w:r>
    </w:p>
    <w:p w:rsidR="00D0272C" w:rsidRDefault="00D0272C">
      <w:pPr>
        <w:spacing w:after="0" w:line="240" w:lineRule="auto"/>
        <w:jc w:val="both"/>
        <w:rPr>
          <w:rFonts w:ascii="Arial" w:hAnsi="Arial" w:cs="Arial"/>
        </w:rPr>
      </w:pPr>
    </w:p>
    <w:p w:rsidR="00D6387F" w:rsidRDefault="00D0272C">
      <w:pPr>
        <w:spacing w:after="0" w:line="240" w:lineRule="auto"/>
        <w:jc w:val="both"/>
        <w:rPr>
          <w:rFonts w:ascii="Arial" w:hAnsi="Arial" w:cs="Arial"/>
        </w:rPr>
      </w:pPr>
      <w:r>
        <w:rPr>
          <w:rFonts w:ascii="Arial" w:hAnsi="Arial" w:cs="Arial"/>
        </w:rPr>
        <w:t>F</w:t>
      </w:r>
      <w:r w:rsidRPr="000464BA">
        <w:rPr>
          <w:rFonts w:ascii="Arial" w:hAnsi="Arial" w:cs="Arial"/>
          <w:vertAlign w:val="subscript"/>
        </w:rPr>
        <w:t>8</w:t>
      </w:r>
      <w:r>
        <w:rPr>
          <w:rFonts w:ascii="Arial" w:hAnsi="Arial" w:cs="Arial"/>
        </w:rPr>
        <w:t xml:space="preserve"> = 430.18(1884.03/8743.88 = 92.69 ton</w:t>
      </w:r>
    </w:p>
    <w:p w:rsidR="00D6387F" w:rsidRDefault="00D6387F">
      <w:pPr>
        <w:spacing w:after="0" w:line="240" w:lineRule="auto"/>
        <w:jc w:val="both"/>
        <w:rPr>
          <w:rFonts w:ascii="Arial" w:hAnsi="Arial" w:cs="Arial"/>
        </w:rPr>
      </w:pPr>
    </w:p>
    <w:p w:rsidR="00077540" w:rsidRPr="009B455C" w:rsidRDefault="00D6387F">
      <w:pPr>
        <w:spacing w:after="0" w:line="240" w:lineRule="auto"/>
        <w:jc w:val="both"/>
        <w:rPr>
          <w:rFonts w:ascii="Arial" w:hAnsi="Arial" w:cs="Arial"/>
        </w:rPr>
      </w:pPr>
      <w:r>
        <w:rPr>
          <w:rFonts w:ascii="Arial" w:hAnsi="Arial" w:cs="Arial"/>
        </w:rPr>
        <w:t>Supóngase que se aplica erróneamente el criterio de T menor que T2, se obtienen los valores entre paréntesis de la última columna de la tabla anterior.</w:t>
      </w:r>
      <w:r w:rsidR="00FD100C">
        <w:rPr>
          <w:rFonts w:ascii="Arial" w:hAnsi="Arial" w:cs="Arial"/>
        </w:rPr>
        <w:t xml:space="preserve"> S</w:t>
      </w:r>
      <w:r w:rsidR="00471D81">
        <w:rPr>
          <w:rFonts w:ascii="Arial" w:hAnsi="Arial" w:cs="Arial"/>
        </w:rPr>
        <w:t>e concluye que la distribució</w:t>
      </w:r>
      <w:r w:rsidR="00FD100C">
        <w:rPr>
          <w:rFonts w:ascii="Arial" w:hAnsi="Arial" w:cs="Arial"/>
        </w:rPr>
        <w:t xml:space="preserve">n de fuerzas laterales </w:t>
      </w:r>
      <w:proofErr w:type="gramStart"/>
      <w:r w:rsidR="00FD100C">
        <w:rPr>
          <w:rFonts w:ascii="Arial" w:hAnsi="Arial" w:cs="Arial"/>
        </w:rPr>
        <w:t>son</w:t>
      </w:r>
      <w:proofErr w:type="gramEnd"/>
      <w:r w:rsidR="00FD100C">
        <w:rPr>
          <w:rFonts w:ascii="Arial" w:hAnsi="Arial" w:cs="Arial"/>
        </w:rPr>
        <w:t xml:space="preserve"> diferentes respecto al criterio que se siga, sin embargo, para este caso no es </w:t>
      </w:r>
      <w:r w:rsidR="00471D81">
        <w:rPr>
          <w:rFonts w:ascii="Arial" w:hAnsi="Arial" w:cs="Arial"/>
        </w:rPr>
        <w:t>significativa</w:t>
      </w:r>
      <w:r w:rsidR="00FD100C">
        <w:rPr>
          <w:rFonts w:ascii="Arial" w:hAnsi="Arial" w:cs="Arial"/>
        </w:rPr>
        <w:t xml:space="preserve"> (mayor diferencia 9%)</w:t>
      </w:r>
      <w:r w:rsidR="00471D81">
        <w:rPr>
          <w:rFonts w:ascii="Arial" w:hAnsi="Arial" w:cs="Arial"/>
        </w:rPr>
        <w:t xml:space="preserve"> Se recomienda al estudiante graficar los resultados.</w:t>
      </w:r>
      <w:r w:rsidR="00077540" w:rsidRPr="009B455C">
        <w:rPr>
          <w:rFonts w:ascii="Arial" w:hAnsi="Arial" w:cs="Arial"/>
        </w:rPr>
        <w:br w:type="page"/>
      </w:r>
    </w:p>
    <w:p w:rsidR="00A42D18" w:rsidRPr="009B455C" w:rsidRDefault="00A42D18" w:rsidP="00A42D18">
      <w:pPr>
        <w:tabs>
          <w:tab w:val="left" w:pos="1485"/>
        </w:tabs>
        <w:spacing w:after="0"/>
        <w:rPr>
          <w:rFonts w:ascii="Arial" w:hAnsi="Arial" w:cs="Arial"/>
        </w:rPr>
      </w:pPr>
    </w:p>
    <w:p w:rsidR="00A42D18" w:rsidRPr="009B455C" w:rsidRDefault="00A42D18" w:rsidP="00F25BA5">
      <w:pPr>
        <w:pStyle w:val="Ttulo1"/>
        <w:rPr>
          <w:rFonts w:eastAsia="Batang"/>
        </w:rPr>
      </w:pPr>
      <w:bookmarkStart w:id="26" w:name="_Toc275944590"/>
      <w:r w:rsidRPr="009B455C">
        <w:rPr>
          <w:rFonts w:eastAsia="Batang"/>
        </w:rPr>
        <w:t>UNIDAD III. COMPORTAMIENTO DE ELEMENTOS DE CONCRETO REFORZADO Y PRESFORZADO</w:t>
      </w:r>
      <w:bookmarkEnd w:id="26"/>
    </w:p>
    <w:p w:rsidR="00A42D18" w:rsidRPr="009B455C" w:rsidRDefault="00A42D18" w:rsidP="00F25BA5">
      <w:pPr>
        <w:pStyle w:val="Ttulo2"/>
      </w:pPr>
    </w:p>
    <w:p w:rsidR="00A42D18" w:rsidRPr="009B455C" w:rsidRDefault="00A42D18" w:rsidP="00F25BA5">
      <w:pPr>
        <w:pStyle w:val="Ttulo2"/>
      </w:pPr>
      <w:bookmarkStart w:id="27" w:name="_Toc275944591"/>
      <w:r w:rsidRPr="009B455C">
        <w:t>3.1.- ELEMENTOS SOMETIDOS A FLEXIÓN</w:t>
      </w:r>
      <w:bookmarkEnd w:id="27"/>
    </w:p>
    <w:p w:rsidR="00A42D18" w:rsidRPr="009B455C" w:rsidRDefault="00F72F2D" w:rsidP="00A42D18">
      <w:pPr>
        <w:tabs>
          <w:tab w:val="left" w:pos="1485"/>
        </w:tabs>
        <w:jc w:val="both"/>
        <w:rPr>
          <w:rFonts w:ascii="Arial" w:hAnsi="Arial" w:cs="Arial"/>
        </w:rPr>
      </w:pPr>
      <w:r>
        <w:rPr>
          <w:noProof/>
          <w:lang w:val="en-US" w:eastAsia="en-US"/>
        </w:rPr>
        <w:object w:dxaOrig="0" w:dyaOrig="0">
          <v:shape id="_x0000_s1179" type="#_x0000_t75" style="position:absolute;left:0;text-align:left;margin-left:135pt;margin-top:68.9pt;width:160.65pt;height:31.15pt;z-index:251842560">
            <v:imagedata r:id="rId258" o:title=""/>
          </v:shape>
          <o:OLEObject Type="Embed" ProgID="Equation.3" ShapeID="_x0000_s1179" DrawAspect="Content" ObjectID="_1521266382" r:id="rId259"/>
        </w:object>
      </w:r>
      <w:r w:rsidR="00A42D18" w:rsidRPr="009B455C">
        <w:rPr>
          <w:rFonts w:ascii="Arial" w:hAnsi="Arial" w:cs="Arial"/>
        </w:rPr>
        <w:t xml:space="preserve">Si se somete una pieza prismática a flexión con momento </w:t>
      </w:r>
      <w:proofErr w:type="spellStart"/>
      <w:r w:rsidR="00A42D18" w:rsidRPr="009B455C">
        <w:rPr>
          <w:rFonts w:ascii="Arial" w:hAnsi="Arial" w:cs="Arial"/>
        </w:rPr>
        <w:t>flexionante</w:t>
      </w:r>
      <w:proofErr w:type="spellEnd"/>
      <w:r w:rsidR="00A42D18" w:rsidRPr="009B455C">
        <w:rPr>
          <w:rFonts w:ascii="Arial" w:hAnsi="Arial" w:cs="Arial"/>
        </w:rPr>
        <w:t xml:space="preserve"> positivo</w:t>
      </w:r>
      <w:r w:rsidR="00471D81">
        <w:rPr>
          <w:rFonts w:ascii="Arial" w:hAnsi="Arial" w:cs="Arial"/>
        </w:rPr>
        <w:t>:</w:t>
      </w:r>
      <w:r w:rsidR="00A42D18" w:rsidRPr="009B455C">
        <w:rPr>
          <w:rFonts w:ascii="Arial" w:hAnsi="Arial" w:cs="Arial"/>
        </w:rPr>
        <w:t xml:space="preserve"> las fibras </w:t>
      </w:r>
      <w:r w:rsidR="00471D81">
        <w:rPr>
          <w:rFonts w:ascii="Arial" w:hAnsi="Arial" w:cs="Arial"/>
        </w:rPr>
        <w:t xml:space="preserve">por </w:t>
      </w:r>
      <w:r w:rsidR="00A42D18" w:rsidRPr="009B455C">
        <w:rPr>
          <w:rFonts w:ascii="Arial" w:hAnsi="Arial" w:cs="Arial"/>
        </w:rPr>
        <w:t>abajo del eje neutro se alargan provocando esfuerzos de tensión, mientras que las superiores se acortan pro</w:t>
      </w:r>
      <w:r w:rsidR="00471D81">
        <w:rPr>
          <w:rFonts w:ascii="Arial" w:hAnsi="Arial" w:cs="Arial"/>
        </w:rPr>
        <w:t>vocando esfuerzos de compresión. P</w:t>
      </w:r>
      <w:r w:rsidR="00A42D18" w:rsidRPr="009B455C">
        <w:rPr>
          <w:rFonts w:ascii="Arial" w:hAnsi="Arial" w:cs="Arial"/>
        </w:rPr>
        <w:t xml:space="preserve">or lo tanto la acción de flexión causa en primera instancia una respuesta dada por la curvatura; la relación entre momento y curvatura </w:t>
      </w:r>
      <w:r w:rsidR="00471D81" w:rsidRPr="009B455C">
        <w:rPr>
          <w:rFonts w:ascii="Arial" w:hAnsi="Arial" w:cs="Arial"/>
        </w:rPr>
        <w:t>está</w:t>
      </w:r>
      <w:r w:rsidR="00A42D18" w:rsidRPr="009B455C">
        <w:rPr>
          <w:rFonts w:ascii="Arial" w:hAnsi="Arial" w:cs="Arial"/>
        </w:rPr>
        <w:t xml:space="preserve"> dada por: </w:t>
      </w:r>
    </w:p>
    <w:p w:rsidR="00A42D18" w:rsidRPr="009B455C" w:rsidRDefault="00A42D18" w:rsidP="00A42D18">
      <w:pPr>
        <w:tabs>
          <w:tab w:val="left" w:pos="1485"/>
        </w:tabs>
        <w:rPr>
          <w:rFonts w:ascii="Arial" w:hAnsi="Arial" w:cs="Arial"/>
        </w:rPr>
      </w:pPr>
      <w:r w:rsidRPr="009B455C">
        <w:rPr>
          <w:rFonts w:ascii="Arial" w:hAnsi="Arial" w:cs="Arial"/>
        </w:rPr>
        <w:t xml:space="preserve"> </w:t>
      </w:r>
    </w:p>
    <w:p w:rsidR="00A42D18" w:rsidRPr="009B455C" w:rsidRDefault="00A42D18" w:rsidP="00A42D18">
      <w:pPr>
        <w:tabs>
          <w:tab w:val="left" w:pos="1485"/>
        </w:tabs>
        <w:rPr>
          <w:rFonts w:ascii="Arial" w:hAnsi="Arial" w:cs="Arial"/>
        </w:rPr>
      </w:pPr>
      <w:r w:rsidRPr="009B455C">
        <w:rPr>
          <w:rFonts w:ascii="Arial" w:hAnsi="Arial" w:cs="Arial"/>
        </w:rPr>
        <w:t xml:space="preserve">                                                      </w:t>
      </w:r>
    </w:p>
    <w:p w:rsidR="00A42D18" w:rsidRPr="009B455C" w:rsidRDefault="00A42D18" w:rsidP="00A42D18">
      <w:pPr>
        <w:tabs>
          <w:tab w:val="left" w:pos="1485"/>
        </w:tabs>
        <w:rPr>
          <w:rFonts w:ascii="Arial" w:hAnsi="Arial" w:cs="Arial"/>
        </w:rPr>
      </w:pPr>
      <w:r w:rsidRPr="009B455C">
        <w:rPr>
          <w:rFonts w:ascii="Arial" w:hAnsi="Arial" w:cs="Arial"/>
        </w:rPr>
        <w:t>En el rango elástico se puede establecer esta relación en términos de los esfuerzos:</w:t>
      </w:r>
    </w:p>
    <w:p w:rsidR="00A42D18" w:rsidRPr="009B455C" w:rsidRDefault="00F72F2D" w:rsidP="00A42D18">
      <w:pPr>
        <w:tabs>
          <w:tab w:val="left" w:pos="1485"/>
        </w:tabs>
        <w:rPr>
          <w:rFonts w:ascii="Arial" w:hAnsi="Arial" w:cs="Arial"/>
        </w:rPr>
      </w:pPr>
      <w:r>
        <w:rPr>
          <w:noProof/>
          <w:lang w:val="en-US" w:eastAsia="en-US"/>
        </w:rPr>
        <w:object w:dxaOrig="0" w:dyaOrig="0">
          <v:shape id="_x0000_s1178" type="#_x0000_t75" style="position:absolute;margin-left:180pt;margin-top:5.9pt;width:63.45pt;height:36pt;z-index:251841536">
            <v:imagedata r:id="rId260" o:title=""/>
          </v:shape>
          <o:OLEObject Type="Embed" ProgID="Equation.3" ShapeID="_x0000_s1178" DrawAspect="Content" ObjectID="_1521266383" r:id="rId261"/>
        </w:object>
      </w:r>
    </w:p>
    <w:p w:rsidR="00A42D18" w:rsidRPr="009B455C" w:rsidRDefault="00A42D18" w:rsidP="00A42D18">
      <w:pPr>
        <w:tabs>
          <w:tab w:val="left" w:pos="1485"/>
        </w:tabs>
        <w:jc w:val="both"/>
        <w:rPr>
          <w:rFonts w:ascii="Arial" w:hAnsi="Arial" w:cs="Arial"/>
        </w:rPr>
      </w:pPr>
      <w:r w:rsidRPr="009B455C">
        <w:rPr>
          <w:rFonts w:ascii="Arial" w:hAnsi="Arial" w:cs="Arial"/>
        </w:rPr>
        <w:t xml:space="preserve">                              </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Aplicable a elementos de mate</w:t>
      </w:r>
      <w:r w:rsidR="00471D81">
        <w:rPr>
          <w:rFonts w:ascii="Arial" w:hAnsi="Arial" w:cs="Arial"/>
        </w:rPr>
        <w:t>rial homogéneo. E</w:t>
      </w:r>
      <w:r w:rsidRPr="009B455C">
        <w:rPr>
          <w:rFonts w:ascii="Arial" w:hAnsi="Arial" w:cs="Arial"/>
        </w:rPr>
        <w:t>n elementos de concreto reforzado el refuerzo toma los esfuerzos de tensión (en algunas ocasiones también de compresión en adicción a los que toma el concreto).</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El comportamiento de una sección de concreto reforzado se puede establecer en términos del diagrama  momento-curvatura (M-Ф), para ello</w:t>
      </w:r>
      <w:r w:rsidR="00471D81">
        <w:rPr>
          <w:rFonts w:ascii="Arial" w:hAnsi="Arial" w:cs="Arial"/>
        </w:rPr>
        <w:t xml:space="preserve"> se hace uso de la fórmula de Euler y los conceptos de equilibrio de fuerzas internas y externas</w:t>
      </w:r>
      <w:r w:rsidR="002320FC">
        <w:rPr>
          <w:rFonts w:ascii="Arial" w:hAnsi="Arial" w:cs="Arial"/>
        </w:rPr>
        <w:t>. S</w:t>
      </w:r>
      <w:r w:rsidRPr="009B455C">
        <w:rPr>
          <w:rFonts w:ascii="Arial" w:hAnsi="Arial" w:cs="Arial"/>
        </w:rPr>
        <w:t>e pueden id</w:t>
      </w:r>
      <w:r w:rsidR="002320FC">
        <w:rPr>
          <w:rFonts w:ascii="Arial" w:hAnsi="Arial" w:cs="Arial"/>
        </w:rPr>
        <w:t>entificar las siguientes etapas.</w:t>
      </w:r>
    </w:p>
    <w:p w:rsidR="00A42D18" w:rsidRPr="009B455C" w:rsidRDefault="00A42D18" w:rsidP="00A42D18">
      <w:pPr>
        <w:tabs>
          <w:tab w:val="left" w:pos="1485"/>
        </w:tabs>
        <w:spacing w:after="120"/>
        <w:jc w:val="both"/>
        <w:rPr>
          <w:rFonts w:ascii="Arial" w:hAnsi="Arial" w:cs="Arial"/>
        </w:rPr>
      </w:pPr>
    </w:p>
    <w:p w:rsidR="00A42D18" w:rsidRPr="009B455C" w:rsidRDefault="00A42D18" w:rsidP="00F25BA5">
      <w:pPr>
        <w:pStyle w:val="Ttulo2"/>
      </w:pPr>
      <w:bookmarkStart w:id="28" w:name="_Toc275944592"/>
      <w:r w:rsidRPr="009B455C">
        <w:t>AGRIETAMIENTO</w:t>
      </w:r>
      <w:bookmarkEnd w:id="28"/>
    </w:p>
    <w:p w:rsidR="00A42D18" w:rsidRPr="009B455C" w:rsidRDefault="00F72F2D" w:rsidP="00A42D18">
      <w:pPr>
        <w:tabs>
          <w:tab w:val="left" w:pos="1485"/>
        </w:tabs>
        <w:spacing w:after="120"/>
        <w:jc w:val="both"/>
        <w:rPr>
          <w:rFonts w:ascii="Arial" w:hAnsi="Arial" w:cs="Arial"/>
        </w:rPr>
      </w:pPr>
      <w:r>
        <w:rPr>
          <w:noProof/>
          <w:lang w:val="en-US" w:eastAsia="en-US"/>
        </w:rPr>
        <w:object w:dxaOrig="0" w:dyaOrig="0">
          <v:shape id="_x0000_s1180" type="#_x0000_t75" style="position:absolute;left:0;text-align:left;margin-left:59.6pt;margin-top:44.15pt;width:51.3pt;height:18pt;z-index:251843584">
            <v:imagedata r:id="rId262" o:title=""/>
          </v:shape>
          <o:OLEObject Type="Embed" ProgID="Equation.3" ShapeID="_x0000_s1180" DrawAspect="Content" ObjectID="_1521266384" r:id="rId263"/>
        </w:object>
      </w:r>
      <w:r w:rsidR="00A42D18" w:rsidRPr="009B455C">
        <w:rPr>
          <w:rFonts w:ascii="Arial" w:hAnsi="Arial" w:cs="Arial"/>
        </w:rPr>
        <w:t>Corresponde a la aparición teórica de la primera grieta. El momento de agrietamiento M</w:t>
      </w:r>
      <w:r w:rsidR="00A42D18" w:rsidRPr="009B455C">
        <w:rPr>
          <w:rFonts w:ascii="Arial" w:hAnsi="Arial" w:cs="Arial"/>
          <w:vertAlign w:val="subscript"/>
        </w:rPr>
        <w:t>CR</w:t>
      </w:r>
      <w:r w:rsidR="00A42D18" w:rsidRPr="009B455C">
        <w:rPr>
          <w:rFonts w:ascii="Arial" w:hAnsi="Arial" w:cs="Arial"/>
        </w:rPr>
        <w:t xml:space="preserve"> y la correspondiente curvatura  Ф</w:t>
      </w:r>
      <w:r w:rsidR="00A42D18" w:rsidRPr="009B455C">
        <w:rPr>
          <w:rFonts w:ascii="Arial" w:hAnsi="Arial" w:cs="Arial"/>
          <w:vertAlign w:val="subscript"/>
        </w:rPr>
        <w:t>CR</w:t>
      </w:r>
      <w:r w:rsidR="00A42D18" w:rsidRPr="009B455C">
        <w:rPr>
          <w:rFonts w:ascii="Arial" w:hAnsi="Arial" w:cs="Arial"/>
        </w:rPr>
        <w:t xml:space="preserve"> se calculan con la distribución de deformaciones  y esfuerzos internos, partiendo de un esfuerzo máximo en la fibra de tensión de                  </w:t>
      </w:r>
    </w:p>
    <w:p w:rsidR="00A42D18" w:rsidRPr="009B455C" w:rsidRDefault="00A42D18" w:rsidP="00A42D18">
      <w:pPr>
        <w:tabs>
          <w:tab w:val="left" w:pos="1485"/>
        </w:tabs>
        <w:spacing w:after="120"/>
        <w:jc w:val="both"/>
        <w:rPr>
          <w:rFonts w:ascii="Arial" w:hAnsi="Arial" w:cs="Arial"/>
        </w:rPr>
      </w:pPr>
      <w:r w:rsidRPr="009B455C">
        <w:rPr>
          <w:rFonts w:ascii="Arial" w:hAnsi="Arial" w:cs="Arial"/>
        </w:rPr>
        <w:t xml:space="preserve"> </w:t>
      </w:r>
    </w:p>
    <w:p w:rsidR="00A42D18" w:rsidRPr="009B455C" w:rsidRDefault="00F72F2D" w:rsidP="00A42D18">
      <w:pPr>
        <w:tabs>
          <w:tab w:val="left" w:pos="1485"/>
        </w:tabs>
        <w:spacing w:after="120"/>
        <w:jc w:val="both"/>
        <w:rPr>
          <w:rFonts w:ascii="Arial" w:hAnsi="Arial" w:cs="Arial"/>
        </w:rPr>
      </w:pPr>
      <w:r>
        <w:rPr>
          <w:noProof/>
          <w:lang w:val="en-US" w:eastAsia="en-US"/>
        </w:rPr>
        <w:object w:dxaOrig="0" w:dyaOrig="0">
          <v:shape id="_x0000_s1181" type="#_x0000_t75" style="position:absolute;left:0;text-align:left;margin-left:178.15pt;margin-top:-2.9pt;width:103.95pt;height:17.15pt;z-index:251844608">
            <v:imagedata r:id="rId264" o:title=""/>
          </v:shape>
          <o:OLEObject Type="Embed" ProgID="Equation.3" ShapeID="_x0000_s1181" DrawAspect="Content" ObjectID="_1521266385" r:id="rId265"/>
        </w:object>
      </w:r>
      <w:r w:rsidR="00A42D18" w:rsidRPr="009B455C">
        <w:rPr>
          <w:rFonts w:ascii="Arial" w:hAnsi="Arial" w:cs="Arial"/>
        </w:rPr>
        <w:t xml:space="preserve">Utilizando la ecuación de equilibrio:                                  </w:t>
      </w:r>
      <w:r w:rsidR="002320FC">
        <w:rPr>
          <w:rFonts w:ascii="Arial" w:hAnsi="Arial" w:cs="Arial"/>
        </w:rPr>
        <w:t xml:space="preserve">se puede encontrar la posición del eje neutro y las fuerzas internas, finalmente </w:t>
      </w:r>
      <w:proofErr w:type="spellStart"/>
      <w:r w:rsidR="002320FC">
        <w:rPr>
          <w:rFonts w:ascii="Arial" w:hAnsi="Arial" w:cs="Arial"/>
        </w:rPr>
        <w:t>Mcr</w:t>
      </w:r>
      <w:proofErr w:type="spellEnd"/>
      <w:r w:rsidR="002320FC">
        <w:rPr>
          <w:rFonts w:ascii="Arial" w:hAnsi="Arial" w:cs="Arial"/>
        </w:rPr>
        <w:t>. También se puede llegar a</w:t>
      </w:r>
      <w:r w:rsidR="00A42D18" w:rsidRPr="009B455C">
        <w:rPr>
          <w:rFonts w:ascii="Arial" w:hAnsi="Arial" w:cs="Arial"/>
        </w:rPr>
        <w:t xml:space="preserve">l mismo resultado con el concepto de </w:t>
      </w:r>
      <w:r w:rsidR="002320FC">
        <w:rPr>
          <w:rFonts w:ascii="Arial" w:hAnsi="Arial" w:cs="Arial"/>
        </w:rPr>
        <w:t xml:space="preserve">área transformada. </w:t>
      </w:r>
    </w:p>
    <w:p w:rsidR="00A42D18" w:rsidRPr="009B455C" w:rsidRDefault="00A42D18" w:rsidP="00A42D18">
      <w:pPr>
        <w:tabs>
          <w:tab w:val="left" w:pos="1485"/>
        </w:tabs>
        <w:spacing w:after="0"/>
        <w:rPr>
          <w:rFonts w:ascii="Arial" w:hAnsi="Arial" w:cs="Arial"/>
          <w:b/>
          <w:bCs/>
        </w:rPr>
      </w:pPr>
    </w:p>
    <w:p w:rsidR="00A42D18" w:rsidRPr="009B455C" w:rsidRDefault="00A42D18" w:rsidP="00A42D18">
      <w:pPr>
        <w:tabs>
          <w:tab w:val="left" w:pos="1485"/>
        </w:tabs>
        <w:spacing w:after="0"/>
        <w:rPr>
          <w:rFonts w:ascii="Arial" w:hAnsi="Arial" w:cs="Arial"/>
          <w:b/>
          <w:bCs/>
        </w:rPr>
      </w:pPr>
    </w:p>
    <w:p w:rsidR="00A42D18" w:rsidRPr="009B455C" w:rsidRDefault="00A42D18" w:rsidP="00F25BA5">
      <w:pPr>
        <w:pStyle w:val="Ttulo2"/>
        <w:rPr>
          <w:vertAlign w:val="subscript"/>
        </w:rPr>
      </w:pPr>
      <w:bookmarkStart w:id="29" w:name="_Toc275944593"/>
      <w:r w:rsidRPr="009B455C">
        <w:t>COMPORTAMIENTO ELASTICO M</w:t>
      </w:r>
      <w:r w:rsidRPr="009B455C">
        <w:rPr>
          <w:vertAlign w:val="subscript"/>
        </w:rPr>
        <w:t>E</w:t>
      </w:r>
      <w:r w:rsidRPr="009B455C">
        <w:t>,  Ф</w:t>
      </w:r>
      <w:r w:rsidRPr="009B455C">
        <w:rPr>
          <w:vertAlign w:val="subscript"/>
        </w:rPr>
        <w:t>E</w:t>
      </w:r>
      <w:bookmarkEnd w:id="29"/>
    </w:p>
    <w:p w:rsidR="00A42D18" w:rsidRPr="009B455C" w:rsidRDefault="00A42D18" w:rsidP="00A42D18">
      <w:pPr>
        <w:tabs>
          <w:tab w:val="left" w:pos="1485"/>
        </w:tabs>
        <w:spacing w:after="0"/>
        <w:rPr>
          <w:rFonts w:ascii="Arial" w:hAnsi="Arial" w:cs="Arial"/>
        </w:rPr>
      </w:pPr>
      <w:r w:rsidRPr="009B455C">
        <w:rPr>
          <w:rFonts w:ascii="Arial" w:hAnsi="Arial" w:cs="Arial"/>
        </w:rPr>
        <w:t xml:space="preserve">Suponiendo que el concreto no resiste tensiones y el concreto es “elástico “ </w:t>
      </w:r>
    </w:p>
    <w:p w:rsidR="00A42D18" w:rsidRPr="009B455C" w:rsidRDefault="00F72F2D" w:rsidP="00A42D18">
      <w:pPr>
        <w:tabs>
          <w:tab w:val="left" w:pos="1485"/>
        </w:tabs>
        <w:spacing w:after="0"/>
        <w:rPr>
          <w:rFonts w:ascii="Arial" w:hAnsi="Arial" w:cs="Arial"/>
        </w:rPr>
      </w:pPr>
      <w:r>
        <w:rPr>
          <w:noProof/>
          <w:lang w:val="en-US" w:eastAsia="en-US"/>
        </w:rPr>
        <w:object w:dxaOrig="0" w:dyaOrig="0">
          <v:shape id="_x0000_s1182" type="#_x0000_t75" style="position:absolute;margin-left:18pt;margin-top:0;width:91.75pt;height:15.45pt;z-index:251845632">
            <v:imagedata r:id="rId266" o:title=""/>
          </v:shape>
          <o:OLEObject Type="Embed" ProgID="Equation.3" ShapeID="_x0000_s1182" DrawAspect="Content" ObjectID="_1521266386" r:id="rId267"/>
        </w:object>
      </w:r>
      <w:r w:rsidR="00A42D18" w:rsidRPr="009B455C">
        <w:rPr>
          <w:rFonts w:ascii="Arial" w:hAnsi="Arial" w:cs="Arial"/>
        </w:rPr>
        <w:t>Si                                    o bien con la sección transformada agrietada.</w:t>
      </w:r>
    </w:p>
    <w:p w:rsidR="00A42D18" w:rsidRPr="009B455C" w:rsidRDefault="00A42D18" w:rsidP="00A42D18">
      <w:pPr>
        <w:tabs>
          <w:tab w:val="left" w:pos="1485"/>
        </w:tabs>
        <w:spacing w:after="0"/>
        <w:rPr>
          <w:rFonts w:ascii="Arial" w:hAnsi="Arial" w:cs="Arial"/>
        </w:rPr>
      </w:pPr>
    </w:p>
    <w:p w:rsidR="00A42D18" w:rsidRPr="009B455C" w:rsidRDefault="00A42D18" w:rsidP="00F25BA5">
      <w:pPr>
        <w:pStyle w:val="Ttulo2"/>
      </w:pPr>
      <w:bookmarkStart w:id="30" w:name="_Toc275944594"/>
      <w:r w:rsidRPr="009B455C">
        <w:t xml:space="preserve">3.1.3.- MOMENTO DE FLUENCIA </w:t>
      </w:r>
      <w:proofErr w:type="spellStart"/>
      <w:r w:rsidRPr="009B455C">
        <w:t>My</w:t>
      </w:r>
      <w:proofErr w:type="spellEnd"/>
      <w:r w:rsidRPr="009B455C">
        <w:t xml:space="preserve">,  </w:t>
      </w:r>
      <w:proofErr w:type="spellStart"/>
      <w:r w:rsidRPr="009B455C">
        <w:t>Фy</w:t>
      </w:r>
      <w:bookmarkEnd w:id="30"/>
      <w:proofErr w:type="spellEnd"/>
    </w:p>
    <w:p w:rsidR="00A42D18" w:rsidRPr="009B455C" w:rsidRDefault="00A42D18" w:rsidP="00A42D18">
      <w:pPr>
        <w:tabs>
          <w:tab w:val="left" w:pos="1485"/>
        </w:tabs>
        <w:spacing w:after="0"/>
        <w:rPr>
          <w:rFonts w:ascii="Arial" w:hAnsi="Arial" w:cs="Arial"/>
          <w:b/>
          <w:bCs/>
        </w:rPr>
      </w:pPr>
    </w:p>
    <w:p w:rsidR="00A42D18" w:rsidRPr="009B455C" w:rsidRDefault="00A42D18" w:rsidP="00A42D18">
      <w:pPr>
        <w:tabs>
          <w:tab w:val="left" w:pos="1485"/>
        </w:tabs>
        <w:spacing w:after="0"/>
        <w:jc w:val="both"/>
        <w:rPr>
          <w:rFonts w:ascii="Arial" w:hAnsi="Arial" w:cs="Arial"/>
        </w:rPr>
      </w:pPr>
      <w:r w:rsidRPr="009B455C">
        <w:rPr>
          <w:rFonts w:ascii="Arial" w:hAnsi="Arial" w:cs="Arial"/>
        </w:rPr>
        <w:t>Correspondiente al punto en que la deformación del acero en tensión se igu</w:t>
      </w:r>
      <w:r w:rsidR="002320FC">
        <w:rPr>
          <w:rFonts w:ascii="Arial" w:hAnsi="Arial" w:cs="Arial"/>
        </w:rPr>
        <w:t>ala a la deformación unitaria correspondiente a</w:t>
      </w:r>
      <w:r w:rsidRPr="009B455C">
        <w:rPr>
          <w:rFonts w:ascii="Arial" w:hAnsi="Arial" w:cs="Arial"/>
        </w:rPr>
        <w:t xml:space="preserve"> la  fluencia. En rigor la distribución de esfuerzos en el conc</w:t>
      </w:r>
      <w:r w:rsidR="002320FC">
        <w:rPr>
          <w:rFonts w:ascii="Arial" w:hAnsi="Arial" w:cs="Arial"/>
        </w:rPr>
        <w:t>reto no es lineal.</w:t>
      </w:r>
    </w:p>
    <w:p w:rsidR="002320FC" w:rsidRDefault="002320FC" w:rsidP="00F25BA5">
      <w:pPr>
        <w:pStyle w:val="Ttulo2"/>
        <w:rPr>
          <w:rFonts w:ascii="Arial" w:eastAsia="Times New Roman" w:hAnsi="Arial" w:cs="Arial"/>
          <w:b w:val="0"/>
          <w:bCs w:val="0"/>
          <w:color w:val="auto"/>
          <w:sz w:val="22"/>
          <w:szCs w:val="22"/>
        </w:rPr>
      </w:pPr>
      <w:bookmarkStart w:id="31" w:name="_Toc275944595"/>
    </w:p>
    <w:p w:rsidR="00A42D18" w:rsidRPr="009B455C" w:rsidRDefault="00A42D18" w:rsidP="00F25BA5">
      <w:pPr>
        <w:pStyle w:val="Ttulo2"/>
      </w:pPr>
      <w:r w:rsidRPr="009B455C">
        <w:t xml:space="preserve"> ETAPA ÚLTIMA O DE MOMENTO FLEXIONANTE NOMINAL MÁXIMO M</w:t>
      </w:r>
      <w:r w:rsidRPr="009B455C">
        <w:rPr>
          <w:vertAlign w:val="subscript"/>
        </w:rPr>
        <w:t>N</w:t>
      </w:r>
      <w:r w:rsidRPr="009B455C">
        <w:t>,  Ф</w:t>
      </w:r>
      <w:r w:rsidRPr="009B455C">
        <w:rPr>
          <w:vertAlign w:val="subscript"/>
        </w:rPr>
        <w:t>N</w:t>
      </w:r>
      <w:bookmarkEnd w:id="31"/>
    </w:p>
    <w:p w:rsidR="00A42D18" w:rsidRPr="009B455C" w:rsidRDefault="00A42D18" w:rsidP="00A42D18">
      <w:pPr>
        <w:tabs>
          <w:tab w:val="left" w:pos="1485"/>
        </w:tabs>
        <w:spacing w:after="0"/>
        <w:jc w:val="both"/>
        <w:rPr>
          <w:rFonts w:ascii="Arial" w:hAnsi="Arial" w:cs="Arial"/>
        </w:rPr>
      </w:pPr>
      <w:r w:rsidRPr="009B455C">
        <w:rPr>
          <w:rFonts w:ascii="Arial" w:hAnsi="Arial" w:cs="Arial"/>
        </w:rPr>
        <w:t xml:space="preserve">Suponiendo que la deformación del concreto  en compresión llega a su valor máximo (Para fines prácticos igual a 0.003). </w:t>
      </w:r>
    </w:p>
    <w:p w:rsidR="002320FC" w:rsidRDefault="002320FC" w:rsidP="00A42D18">
      <w:pPr>
        <w:tabs>
          <w:tab w:val="left" w:pos="1485"/>
        </w:tabs>
        <w:spacing w:after="0"/>
        <w:jc w:val="both"/>
        <w:rPr>
          <w:rFonts w:ascii="Arial" w:hAnsi="Arial" w:cs="Arial"/>
        </w:rPr>
      </w:pPr>
    </w:p>
    <w:p w:rsidR="00A42D18" w:rsidRPr="009B455C" w:rsidRDefault="00A42D18" w:rsidP="00A42D18">
      <w:pPr>
        <w:tabs>
          <w:tab w:val="left" w:pos="1485"/>
        </w:tabs>
        <w:spacing w:after="0"/>
        <w:jc w:val="both"/>
        <w:rPr>
          <w:rFonts w:ascii="Arial" w:hAnsi="Arial" w:cs="Arial"/>
        </w:rPr>
      </w:pPr>
      <w:r w:rsidRPr="009B455C">
        <w:rPr>
          <w:rFonts w:ascii="Arial" w:hAnsi="Arial" w:cs="Arial"/>
        </w:rPr>
        <w:t xml:space="preserve">El cálculo </w:t>
      </w:r>
      <w:r w:rsidR="002320FC">
        <w:rPr>
          <w:rFonts w:ascii="Arial" w:hAnsi="Arial" w:cs="Arial"/>
        </w:rPr>
        <w:t xml:space="preserve">numérico </w:t>
      </w:r>
      <w:r w:rsidRPr="009B455C">
        <w:rPr>
          <w:rFonts w:ascii="Arial" w:hAnsi="Arial" w:cs="Arial"/>
        </w:rPr>
        <w:t>de estas etapas se ilustra en el ejemplo 12.</w:t>
      </w:r>
    </w:p>
    <w:p w:rsidR="00A42D18" w:rsidRPr="009B455C" w:rsidRDefault="00A42D18" w:rsidP="00A42D18">
      <w:pPr>
        <w:spacing w:after="0"/>
        <w:rPr>
          <w:rFonts w:ascii="Arial" w:hAnsi="Arial" w:cs="Arial"/>
        </w:rPr>
      </w:pPr>
    </w:p>
    <w:p w:rsidR="00972E67" w:rsidRDefault="00A42D18" w:rsidP="00A42D18">
      <w:pPr>
        <w:tabs>
          <w:tab w:val="left" w:pos="1485"/>
        </w:tabs>
        <w:rPr>
          <w:rFonts w:ascii="Arial" w:hAnsi="Arial" w:cs="Arial"/>
          <w:b/>
          <w:bCs/>
        </w:rPr>
      </w:pPr>
      <w:r w:rsidRPr="009B455C">
        <w:rPr>
          <w:rFonts w:ascii="Arial" w:hAnsi="Arial" w:cs="Arial"/>
          <w:b/>
          <w:bCs/>
        </w:rPr>
        <w:t>EJEMPLO 12.</w:t>
      </w:r>
      <w:r w:rsidR="002320FC">
        <w:rPr>
          <w:rFonts w:ascii="Arial" w:hAnsi="Arial" w:cs="Arial"/>
          <w:b/>
          <w:bCs/>
        </w:rPr>
        <w:t xml:space="preserve"> Calcular y dibujar el diagrama m</w:t>
      </w:r>
      <w:r w:rsidR="00972E67">
        <w:rPr>
          <w:rFonts w:ascii="Arial" w:hAnsi="Arial" w:cs="Arial"/>
          <w:b/>
          <w:bCs/>
        </w:rPr>
        <w:t>omento curvatura para la secció</w:t>
      </w:r>
      <w:r w:rsidR="002320FC">
        <w:rPr>
          <w:rFonts w:ascii="Arial" w:hAnsi="Arial" w:cs="Arial"/>
          <w:b/>
          <w:bCs/>
        </w:rPr>
        <w:t>n</w:t>
      </w:r>
    </w:p>
    <w:p w:rsidR="00A42D18" w:rsidRPr="009B455C" w:rsidRDefault="00972E67" w:rsidP="00A42D18">
      <w:pPr>
        <w:tabs>
          <w:tab w:val="left" w:pos="1485"/>
        </w:tabs>
        <w:rPr>
          <w:rFonts w:ascii="Arial" w:hAnsi="Arial" w:cs="Arial"/>
          <w:b/>
          <w:bCs/>
        </w:rPr>
      </w:pPr>
      <w:r w:rsidRPr="009B455C">
        <w:rPr>
          <w:noProof/>
          <w:lang w:val="en-US" w:eastAsia="en-US"/>
        </w:rPr>
        <w:drawing>
          <wp:anchor distT="0" distB="0" distL="114300" distR="114300" simplePos="0" relativeHeight="251870208" behindDoc="0" locked="0" layoutInCell="1" allowOverlap="1" wp14:anchorId="22117FFB" wp14:editId="14678977">
            <wp:simplePos x="0" y="0"/>
            <wp:positionH relativeFrom="column">
              <wp:posOffset>-251460</wp:posOffset>
            </wp:positionH>
            <wp:positionV relativeFrom="paragraph">
              <wp:posOffset>207645</wp:posOffset>
            </wp:positionV>
            <wp:extent cx="5941060" cy="2279650"/>
            <wp:effectExtent l="19050" t="0" r="2540" b="0"/>
            <wp:wrapSquare wrapText="bothSides"/>
            <wp:docPr id="197" name="Imagen 928"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28" descr="যϨ"/>
                    <pic:cNvPicPr>
                      <a:picLocks noChangeAspect="1" noChangeArrowheads="1"/>
                    </pic:cNvPicPr>
                  </pic:nvPicPr>
                  <pic:blipFill>
                    <a:blip r:embed="rId268" cstate="print"/>
                    <a:srcRect/>
                    <a:stretch>
                      <a:fillRect/>
                    </a:stretch>
                  </pic:blipFill>
                  <pic:spPr bwMode="auto">
                    <a:xfrm>
                      <a:off x="0" y="0"/>
                      <a:ext cx="5941060" cy="2279650"/>
                    </a:xfrm>
                    <a:prstGeom prst="rect">
                      <a:avLst/>
                    </a:prstGeom>
                    <a:noFill/>
                  </pic:spPr>
                </pic:pic>
              </a:graphicData>
            </a:graphic>
            <wp14:sizeRelH relativeFrom="margin">
              <wp14:pctWidth>0</wp14:pctWidth>
            </wp14:sizeRelH>
            <wp14:sizeRelV relativeFrom="margin">
              <wp14:pctHeight>0</wp14:pctHeight>
            </wp14:sizeRelV>
          </wp:anchor>
        </w:drawing>
      </w:r>
      <w:proofErr w:type="gramStart"/>
      <w:r>
        <w:rPr>
          <w:rFonts w:ascii="Arial" w:hAnsi="Arial" w:cs="Arial"/>
          <w:b/>
          <w:bCs/>
        </w:rPr>
        <w:t>mostrada</w:t>
      </w:r>
      <w:proofErr w:type="gramEnd"/>
      <w:r w:rsidR="002320FC">
        <w:rPr>
          <w:rFonts w:ascii="Arial" w:hAnsi="Arial" w:cs="Arial"/>
          <w:b/>
          <w:bCs/>
        </w:rPr>
        <w:t xml:space="preserve"> en la figura 2.18.</w:t>
      </w:r>
    </w:p>
    <w:p w:rsidR="000C7117" w:rsidRDefault="000C7117" w:rsidP="00A42D18">
      <w:pPr>
        <w:tabs>
          <w:tab w:val="left" w:pos="1485"/>
        </w:tabs>
        <w:rPr>
          <w:rFonts w:ascii="Arial" w:hAnsi="Arial" w:cs="Arial"/>
          <w:b/>
          <w:bCs/>
        </w:rPr>
      </w:pPr>
      <w:r>
        <w:rPr>
          <w:rFonts w:ascii="Arial" w:hAnsi="Arial" w:cs="Arial"/>
          <w:b/>
          <w:bCs/>
        </w:rPr>
        <w:t xml:space="preserve">Refuerzo 4 barras No8 con </w:t>
      </w:r>
      <w:proofErr w:type="spellStart"/>
      <w:r>
        <w:rPr>
          <w:rFonts w:ascii="Arial" w:hAnsi="Arial" w:cs="Arial"/>
          <w:b/>
          <w:bCs/>
        </w:rPr>
        <w:t>fy</w:t>
      </w:r>
      <w:proofErr w:type="spellEnd"/>
      <w:r>
        <w:rPr>
          <w:rFonts w:ascii="Arial" w:hAnsi="Arial" w:cs="Arial"/>
          <w:b/>
          <w:bCs/>
        </w:rPr>
        <w:t xml:space="preserve"> = 5000kg/cm</w:t>
      </w:r>
      <w:r w:rsidRPr="00E131AD">
        <w:rPr>
          <w:rFonts w:ascii="Arial" w:hAnsi="Arial" w:cs="Arial"/>
          <w:b/>
          <w:bCs/>
          <w:vertAlign w:val="superscript"/>
        </w:rPr>
        <w:t>2</w:t>
      </w:r>
      <w:r>
        <w:rPr>
          <w:rFonts w:ascii="Arial" w:hAnsi="Arial" w:cs="Arial"/>
          <w:b/>
          <w:bCs/>
        </w:rPr>
        <w:t xml:space="preserve">      Concreto   </w:t>
      </w:r>
      <w:proofErr w:type="spellStart"/>
      <w:r>
        <w:rPr>
          <w:rFonts w:ascii="Arial" w:hAnsi="Arial" w:cs="Arial"/>
          <w:b/>
          <w:bCs/>
        </w:rPr>
        <w:t>f’c</w:t>
      </w:r>
      <w:proofErr w:type="spellEnd"/>
      <w:r>
        <w:rPr>
          <w:rFonts w:ascii="Arial" w:hAnsi="Arial" w:cs="Arial"/>
          <w:b/>
          <w:bCs/>
        </w:rPr>
        <w:t xml:space="preserve"> = 310kg/cm</w:t>
      </w:r>
      <w:r w:rsidRPr="000C7117">
        <w:rPr>
          <w:rFonts w:ascii="Arial" w:hAnsi="Arial" w:cs="Arial"/>
          <w:b/>
          <w:bCs/>
          <w:vertAlign w:val="superscript"/>
        </w:rPr>
        <w:t>2</w:t>
      </w:r>
    </w:p>
    <w:p w:rsidR="00972E67" w:rsidRDefault="00A5533C" w:rsidP="00A42D18">
      <w:pPr>
        <w:tabs>
          <w:tab w:val="left" w:pos="1485"/>
        </w:tabs>
        <w:rPr>
          <w:rFonts w:ascii="Arial" w:hAnsi="Arial" w:cs="Arial"/>
          <w:b/>
          <w:bCs/>
        </w:rPr>
      </w:pPr>
      <w:r>
        <w:rPr>
          <w:rFonts w:ascii="Arial" w:hAnsi="Arial" w:cs="Arial"/>
          <w:b/>
          <w:bCs/>
        </w:rPr>
        <w:t>Figura 3.1</w:t>
      </w:r>
      <w:r w:rsidR="00972E67">
        <w:rPr>
          <w:rFonts w:ascii="Arial" w:hAnsi="Arial" w:cs="Arial"/>
          <w:b/>
          <w:bCs/>
        </w:rPr>
        <w:t xml:space="preserve"> Sección transversal ejemplo 12. Deformaciones, esfuerzos y fuerzas para la etapa de agrietamiento.</w:t>
      </w:r>
    </w:p>
    <w:p w:rsidR="00972E67" w:rsidRDefault="00972E67" w:rsidP="00A42D18">
      <w:pPr>
        <w:tabs>
          <w:tab w:val="left" w:pos="1485"/>
        </w:tabs>
        <w:rPr>
          <w:rFonts w:ascii="Arial" w:hAnsi="Arial" w:cs="Arial"/>
          <w:b/>
          <w:bCs/>
        </w:rPr>
      </w:pPr>
    </w:p>
    <w:p w:rsidR="00A42D18" w:rsidRPr="009B455C" w:rsidRDefault="00A42D18" w:rsidP="00A42D18">
      <w:pPr>
        <w:tabs>
          <w:tab w:val="left" w:pos="1485"/>
        </w:tabs>
        <w:rPr>
          <w:rFonts w:ascii="Arial" w:hAnsi="Arial" w:cs="Arial"/>
          <w:b/>
          <w:bCs/>
          <w:vertAlign w:val="subscript"/>
        </w:rPr>
      </w:pPr>
      <w:r w:rsidRPr="009B455C">
        <w:rPr>
          <w:rFonts w:ascii="Arial" w:hAnsi="Arial" w:cs="Arial"/>
          <w:b/>
          <w:bCs/>
        </w:rPr>
        <w:t>a) Encontrar el momento que inicia el agrietamiento M</w:t>
      </w:r>
      <w:r w:rsidRPr="009B455C">
        <w:rPr>
          <w:rFonts w:ascii="Arial" w:hAnsi="Arial" w:cs="Arial"/>
          <w:b/>
          <w:bCs/>
          <w:vertAlign w:val="subscript"/>
        </w:rPr>
        <w:t>CR</w:t>
      </w:r>
    </w:p>
    <w:p w:rsidR="00A42D18" w:rsidRPr="009B455C" w:rsidRDefault="00F72F2D" w:rsidP="00A42D18">
      <w:pPr>
        <w:tabs>
          <w:tab w:val="left" w:pos="1485"/>
        </w:tabs>
        <w:spacing w:after="120"/>
        <w:rPr>
          <w:rFonts w:ascii="Arial" w:hAnsi="Arial" w:cs="Arial"/>
        </w:rPr>
      </w:pPr>
      <w:r>
        <w:rPr>
          <w:noProof/>
          <w:lang w:val="en-US" w:eastAsia="en-US"/>
        </w:rPr>
        <w:object w:dxaOrig="0" w:dyaOrig="0">
          <v:shape id="_x0000_s1183" type="#_x0000_t75" style="position:absolute;margin-left:63pt;margin-top:4.2pt;width:83.7pt;height:26.05pt;z-index:251847680">
            <v:imagedata r:id="rId269" o:title=""/>
          </v:shape>
          <o:OLEObject Type="Embed" ProgID="Equation.3" ShapeID="_x0000_s1183" DrawAspect="Content" ObjectID="_1521266387" r:id="rId270"/>
        </w:object>
      </w:r>
    </w:p>
    <w:p w:rsidR="00A42D18" w:rsidRPr="009B455C" w:rsidRDefault="00A42D18" w:rsidP="00A42D18">
      <w:pPr>
        <w:tabs>
          <w:tab w:val="left" w:pos="3120"/>
        </w:tabs>
        <w:spacing w:after="120"/>
        <w:rPr>
          <w:rFonts w:ascii="Arial" w:hAnsi="Arial" w:cs="Arial"/>
          <w:vertAlign w:val="superscript"/>
        </w:rPr>
      </w:pPr>
      <w:r w:rsidRPr="009B455C">
        <w:rPr>
          <w:rFonts w:ascii="Arial" w:hAnsi="Arial" w:cs="Arial"/>
        </w:rPr>
        <w:t xml:space="preserve">Si parte de </w:t>
      </w:r>
      <w:r w:rsidRPr="009B455C">
        <w:rPr>
          <w:rFonts w:ascii="Arial" w:hAnsi="Arial" w:cs="Arial"/>
        </w:rPr>
        <w:tab/>
        <w:t xml:space="preserve">Si </w:t>
      </w:r>
      <w:proofErr w:type="spellStart"/>
      <w:r w:rsidRPr="009B455C">
        <w:rPr>
          <w:rFonts w:ascii="Arial" w:hAnsi="Arial" w:cs="Arial"/>
        </w:rPr>
        <w:t>f’c</w:t>
      </w:r>
      <w:proofErr w:type="spellEnd"/>
      <w:r w:rsidRPr="009B455C">
        <w:rPr>
          <w:rFonts w:ascii="Arial" w:hAnsi="Arial" w:cs="Arial"/>
        </w:rPr>
        <w:t xml:space="preserve"> =310kg/cm</w:t>
      </w:r>
      <w:r w:rsidRPr="009B455C">
        <w:rPr>
          <w:rFonts w:ascii="Arial" w:hAnsi="Arial" w:cs="Arial"/>
          <w:vertAlign w:val="superscript"/>
        </w:rPr>
        <w:t>2</w:t>
      </w:r>
    </w:p>
    <w:p w:rsidR="00A42D18" w:rsidRPr="009B455C" w:rsidRDefault="00A42D18" w:rsidP="00A42D18">
      <w:pPr>
        <w:tabs>
          <w:tab w:val="left" w:pos="3120"/>
        </w:tabs>
        <w:spacing w:after="120"/>
        <w:rPr>
          <w:rFonts w:ascii="Arial" w:hAnsi="Arial" w:cs="Arial"/>
          <w:vertAlign w:val="superscript"/>
        </w:rPr>
      </w:pPr>
      <w:proofErr w:type="spellStart"/>
      <w:proofErr w:type="gramStart"/>
      <w:r w:rsidRPr="009B455C">
        <w:rPr>
          <w:rFonts w:ascii="Arial" w:hAnsi="Arial" w:cs="Arial"/>
        </w:rPr>
        <w:t>f</w:t>
      </w:r>
      <w:r w:rsidRPr="009B455C">
        <w:rPr>
          <w:rFonts w:ascii="Arial" w:hAnsi="Arial" w:cs="Arial"/>
          <w:vertAlign w:val="subscript"/>
        </w:rPr>
        <w:t>CT</w:t>
      </w:r>
      <w:proofErr w:type="spellEnd"/>
      <w:proofErr w:type="gramEnd"/>
      <w:r w:rsidRPr="009B455C">
        <w:rPr>
          <w:rFonts w:ascii="Arial" w:hAnsi="Arial" w:cs="Arial"/>
          <w:vertAlign w:val="subscript"/>
        </w:rPr>
        <w:t xml:space="preserve"> </w:t>
      </w:r>
      <w:r w:rsidRPr="009B455C">
        <w:rPr>
          <w:rFonts w:ascii="Arial" w:hAnsi="Arial" w:cs="Arial"/>
        </w:rPr>
        <w:t>=35.21kg/cm</w:t>
      </w:r>
      <w:r w:rsidRPr="009B455C">
        <w:rPr>
          <w:rFonts w:ascii="Arial" w:hAnsi="Arial" w:cs="Arial"/>
          <w:vertAlign w:val="superscript"/>
        </w:rPr>
        <w:t>2</w:t>
      </w:r>
    </w:p>
    <w:p w:rsidR="00A42D18" w:rsidRPr="009B455C" w:rsidRDefault="00F72F2D" w:rsidP="00A42D18">
      <w:pPr>
        <w:tabs>
          <w:tab w:val="center" w:pos="4279"/>
        </w:tabs>
        <w:spacing w:after="120"/>
        <w:rPr>
          <w:rFonts w:ascii="Arial" w:hAnsi="Arial" w:cs="Arial"/>
        </w:rPr>
      </w:pPr>
      <w:r>
        <w:rPr>
          <w:noProof/>
          <w:lang w:val="en-US" w:eastAsia="en-US"/>
        </w:rPr>
        <w:object w:dxaOrig="0" w:dyaOrig="0">
          <v:shape id="_x0000_s1184" type="#_x0000_t75" style="position:absolute;margin-left:0;margin-top:12pt;width:171pt;height:36pt;z-index:251848704">
            <v:imagedata r:id="rId271" o:title=""/>
          </v:shape>
          <o:OLEObject Type="Embed" ProgID="Equation.3" ShapeID="_x0000_s1184" DrawAspect="Content" ObjectID="_1521266388" r:id="rId272"/>
        </w:object>
      </w:r>
      <w:r w:rsidR="00A42D18" w:rsidRPr="009B455C">
        <w:rPr>
          <w:rFonts w:ascii="Arial" w:hAnsi="Arial" w:cs="Arial"/>
        </w:rPr>
        <w:t>(Resultante de los esfuerzos de tensión en el concreto)</w:t>
      </w:r>
    </w:p>
    <w:p w:rsidR="00A42D18" w:rsidRPr="009B455C" w:rsidRDefault="00A42D18" w:rsidP="00A42D18">
      <w:pPr>
        <w:tabs>
          <w:tab w:val="left" w:pos="3120"/>
        </w:tabs>
        <w:spacing w:after="120"/>
        <w:rPr>
          <w:rFonts w:ascii="Arial" w:hAnsi="Arial" w:cs="Arial"/>
          <w:vertAlign w:val="superscript"/>
        </w:rPr>
      </w:pPr>
    </w:p>
    <w:p w:rsidR="00A42D18" w:rsidRDefault="00A42D18" w:rsidP="00A42D18">
      <w:pPr>
        <w:tabs>
          <w:tab w:val="center" w:pos="4279"/>
        </w:tabs>
        <w:spacing w:after="0"/>
        <w:rPr>
          <w:rFonts w:ascii="Arial" w:hAnsi="Arial" w:cs="Arial"/>
          <w:vertAlign w:val="superscript"/>
        </w:rPr>
      </w:pPr>
    </w:p>
    <w:p w:rsidR="00972E67" w:rsidRDefault="00972E67" w:rsidP="00A42D18">
      <w:pPr>
        <w:tabs>
          <w:tab w:val="center" w:pos="4279"/>
        </w:tabs>
        <w:spacing w:after="0"/>
        <w:rPr>
          <w:rFonts w:ascii="Arial" w:hAnsi="Arial" w:cs="Arial"/>
          <w:vertAlign w:val="superscript"/>
        </w:rPr>
      </w:pPr>
    </w:p>
    <w:p w:rsidR="00972E67" w:rsidRDefault="00972E67" w:rsidP="00A42D18">
      <w:pPr>
        <w:tabs>
          <w:tab w:val="center" w:pos="4279"/>
        </w:tabs>
        <w:spacing w:after="0"/>
        <w:rPr>
          <w:rFonts w:ascii="Arial" w:hAnsi="Arial" w:cs="Arial"/>
          <w:vertAlign w:val="superscript"/>
        </w:rPr>
      </w:pPr>
    </w:p>
    <w:p w:rsidR="00C70C2E" w:rsidRPr="009B455C" w:rsidRDefault="00C70C2E" w:rsidP="00A42D18">
      <w:pPr>
        <w:tabs>
          <w:tab w:val="center" w:pos="4279"/>
        </w:tabs>
        <w:spacing w:after="0"/>
        <w:rPr>
          <w:rFonts w:ascii="Arial" w:hAnsi="Arial" w:cs="Arial"/>
          <w:vertAlign w:val="superscript"/>
        </w:rPr>
      </w:pPr>
    </w:p>
    <w:p w:rsidR="00A42D18" w:rsidRPr="009B455C" w:rsidRDefault="00F72F2D" w:rsidP="00A42D18">
      <w:pPr>
        <w:tabs>
          <w:tab w:val="center" w:pos="4279"/>
        </w:tabs>
        <w:spacing w:after="0"/>
        <w:rPr>
          <w:rFonts w:ascii="Arial" w:hAnsi="Arial" w:cs="Arial"/>
        </w:rPr>
      </w:pPr>
      <w:r>
        <w:rPr>
          <w:noProof/>
          <w:lang w:val="en-US" w:eastAsia="en-US"/>
        </w:rPr>
        <w:object w:dxaOrig="0" w:dyaOrig="0">
          <v:shape id="_x0000_s1185" type="#_x0000_t75" style="position:absolute;margin-left:0;margin-top:10.8pt;width:396pt;height:45pt;z-index:251849728">
            <v:imagedata r:id="rId273" o:title=""/>
          </v:shape>
          <o:OLEObject Type="Embed" ProgID="Equation.3" ShapeID="_x0000_s1185" DrawAspect="Content" ObjectID="_1521266389" r:id="rId274"/>
        </w:object>
      </w:r>
      <w:r w:rsidR="00A42D18" w:rsidRPr="009B455C">
        <w:rPr>
          <w:rFonts w:ascii="Arial" w:hAnsi="Arial" w:cs="Arial"/>
        </w:rPr>
        <w:t>(Resultante de los esfuerzos de compresión en el concreto)</w:t>
      </w:r>
    </w:p>
    <w:p w:rsidR="00A42D18" w:rsidRPr="009B455C" w:rsidRDefault="00A42D18" w:rsidP="00A42D18">
      <w:pPr>
        <w:tabs>
          <w:tab w:val="center" w:pos="4279"/>
        </w:tabs>
        <w:spacing w:after="0"/>
        <w:jc w:val="right"/>
        <w:rPr>
          <w:rFonts w:ascii="Arial" w:hAnsi="Arial" w:cs="Arial"/>
        </w:rPr>
      </w:pPr>
      <w:r w:rsidRPr="009B455C">
        <w:rPr>
          <w:rFonts w:ascii="Arial" w:hAnsi="Arial" w:cs="Arial"/>
        </w:rPr>
        <w:tab/>
        <w:t xml:space="preserve">                  </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186" type="#_x0000_t75" style="position:absolute;margin-left:0;margin-top:12.15pt;width:171pt;height:36pt;z-index:251850752">
            <v:imagedata r:id="rId275" o:title=""/>
          </v:shape>
          <o:OLEObject Type="Embed" ProgID="Equation.3" ShapeID="_x0000_s1186" DrawAspect="Content" ObjectID="_1521266390" r:id="rId276"/>
        </w:object>
      </w:r>
    </w:p>
    <w:p w:rsidR="00A42D18" w:rsidRPr="009B455C" w:rsidRDefault="00F72F2D" w:rsidP="00A42D18">
      <w:pPr>
        <w:spacing w:after="0"/>
        <w:rPr>
          <w:rFonts w:ascii="Arial" w:hAnsi="Arial" w:cs="Arial"/>
        </w:rPr>
      </w:pPr>
      <w:r>
        <w:rPr>
          <w:noProof/>
          <w:lang w:val="en-US" w:eastAsia="en-US"/>
        </w:rPr>
        <w:object w:dxaOrig="0" w:dyaOrig="0">
          <v:shape id="_x0000_s1198" type="#_x0000_t75" style="position:absolute;margin-left:243pt;margin-top:4.8pt;width:110.7pt;height:27pt;z-index:251863040">
            <v:imagedata r:id="rId277" o:title=""/>
          </v:shape>
          <o:OLEObject Type="Embed" ProgID="Equation.3" ShapeID="_x0000_s1198" DrawAspect="Content" ObjectID="_1521266391" r:id="rId278"/>
        </w:object>
      </w:r>
    </w:p>
    <w:p w:rsidR="00A42D18" w:rsidRPr="009B455C" w:rsidRDefault="00A42D18" w:rsidP="00A42D18">
      <w:pPr>
        <w:tabs>
          <w:tab w:val="left" w:pos="7515"/>
        </w:tabs>
        <w:spacing w:after="0"/>
        <w:rPr>
          <w:rFonts w:ascii="Arial" w:hAnsi="Arial" w:cs="Arial"/>
        </w:rPr>
      </w:pPr>
      <w:r w:rsidRPr="009B455C">
        <w:rPr>
          <w:rFonts w:ascii="Arial" w:hAnsi="Arial" w:cs="Arial"/>
        </w:rPr>
        <w:t xml:space="preserve">                                                          Suponiendo </w:t>
      </w:r>
      <w:r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187" type="#_x0000_t75" style="position:absolute;margin-left:0;margin-top:1.95pt;width:148.5pt;height:45pt;z-index:251851776">
            <v:imagedata r:id="rId279" o:title=""/>
          </v:shape>
          <o:OLEObject Type="Embed" ProgID="Equation.3" ShapeID="_x0000_s1187" DrawAspect="Content" ObjectID="_1521266392" r:id="rId280"/>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188" type="#_x0000_t75" style="position:absolute;margin-left:63pt;margin-top:8.85pt;width:114.75pt;height:45pt;z-index:251852800">
            <v:imagedata r:id="rId281" o:title=""/>
          </v:shape>
          <o:OLEObject Type="Embed" ProgID="Equation.3" ShapeID="_x0000_s1188" DrawAspect="Content" ObjectID="_1521266393" r:id="rId282"/>
        </w:object>
      </w:r>
    </w:p>
    <w:p w:rsidR="00A42D18" w:rsidRPr="009B455C" w:rsidRDefault="00F72F2D" w:rsidP="00A42D18">
      <w:pPr>
        <w:spacing w:after="0"/>
        <w:rPr>
          <w:rFonts w:ascii="Arial" w:hAnsi="Arial" w:cs="Arial"/>
        </w:rPr>
      </w:pPr>
      <w:r>
        <w:rPr>
          <w:noProof/>
          <w:lang w:val="en-US" w:eastAsia="en-US"/>
        </w:rPr>
        <w:object w:dxaOrig="0" w:dyaOrig="0">
          <v:shape id="_x0000_s1199" type="#_x0000_t75" style="position:absolute;margin-left:243pt;margin-top:7.8pt;width:147.15pt;height:23.15pt;z-index:251864064">
            <v:imagedata r:id="rId283" o:title=""/>
          </v:shape>
          <o:OLEObject Type="Embed" ProgID="Equation.3" ShapeID="_x0000_s1199" DrawAspect="Content" ObjectID="_1521266394" r:id="rId284"/>
        </w:object>
      </w:r>
    </w:p>
    <w:p w:rsidR="00A42D18" w:rsidRPr="009B455C" w:rsidRDefault="00A42D18" w:rsidP="00A42D18">
      <w:pPr>
        <w:tabs>
          <w:tab w:val="left" w:pos="3420"/>
        </w:tabs>
        <w:spacing w:after="0"/>
        <w:rPr>
          <w:rFonts w:ascii="Arial" w:hAnsi="Arial" w:cs="Arial"/>
        </w:rPr>
      </w:pPr>
      <w:r w:rsidRPr="009B455C">
        <w:rPr>
          <w:rFonts w:ascii="Arial" w:hAnsi="Arial" w:cs="Arial"/>
        </w:rPr>
        <w:t>Suponiendo</w:t>
      </w:r>
    </w:p>
    <w:p w:rsidR="00A42D18" w:rsidRPr="009B455C" w:rsidRDefault="00A42D18" w:rsidP="00A42D18">
      <w:pPr>
        <w:spacing w:after="0"/>
        <w:rPr>
          <w:rFonts w:ascii="Arial" w:hAnsi="Arial" w:cs="Arial"/>
        </w:rPr>
      </w:pPr>
      <w:r w:rsidRPr="009B455C">
        <w:rPr>
          <w:rFonts w:ascii="Arial" w:hAnsi="Arial" w:cs="Arial"/>
        </w:rPr>
        <w:t xml:space="preserve">                                                          </w:t>
      </w:r>
    </w:p>
    <w:p w:rsidR="00A42D18" w:rsidRPr="009B455C" w:rsidRDefault="00F72F2D" w:rsidP="00A42D18">
      <w:pPr>
        <w:spacing w:after="0"/>
        <w:rPr>
          <w:rFonts w:ascii="Arial" w:hAnsi="Arial" w:cs="Arial"/>
        </w:rPr>
      </w:pPr>
      <w:r>
        <w:rPr>
          <w:noProof/>
          <w:lang w:val="en-US" w:eastAsia="en-US"/>
        </w:rPr>
        <w:object w:dxaOrig="0" w:dyaOrig="0">
          <v:shape id="_x0000_s1200" type="#_x0000_t75" style="position:absolute;margin-left:0;margin-top:11.45pt;width:117pt;height:47pt;z-index:251865088">
            <v:imagedata r:id="rId285" o:title=""/>
          </v:shape>
          <o:OLEObject Type="Embed" ProgID="Equation.3" ShapeID="_x0000_s1200" DrawAspect="Content" ObjectID="_1521266395" r:id="rId286"/>
        </w:object>
      </w:r>
      <w:r w:rsidR="00A42D18" w:rsidRPr="009B455C">
        <w:rPr>
          <w:rFonts w:ascii="Arial" w:hAnsi="Arial" w:cs="Arial"/>
        </w:rPr>
        <w:t>Esfuerzo en el concreto al nivel del acero:</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Resultante de los esfuerzos de tensión en el acero:</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01" type="#_x0000_t75" style="position:absolute;margin-left:0;margin-top:10.45pt;width:135.05pt;height:22.5pt;z-index:251866112">
            <v:imagedata r:id="rId287" o:title=""/>
          </v:shape>
          <o:OLEObject Type="Embed" ProgID="Equation.3" ShapeID="_x0000_s1201" DrawAspect="Content" ObjectID="_1521266396" r:id="rId288"/>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189" type="#_x0000_t75" style="position:absolute;margin-left:0;margin-top:3.15pt;width:270pt;height:45pt;z-index:251853824">
            <v:imagedata r:id="rId289" o:title=""/>
          </v:shape>
          <o:OLEObject Type="Embed" ProgID="Equation.3" ShapeID="_x0000_s1189" DrawAspect="Content" ObjectID="_1521266397" r:id="rId290"/>
        </w:object>
      </w:r>
    </w:p>
    <w:p w:rsidR="00A42D18" w:rsidRPr="009B455C" w:rsidRDefault="00A42D18" w:rsidP="00A42D18">
      <w:pPr>
        <w:spacing w:after="0"/>
        <w:rPr>
          <w:rFonts w:ascii="Arial" w:hAnsi="Arial" w:cs="Arial"/>
        </w:rPr>
      </w:pPr>
    </w:p>
    <w:p w:rsidR="00C70C2E" w:rsidRDefault="00C70C2E" w:rsidP="00C70C2E">
      <w:pPr>
        <w:spacing w:after="0"/>
        <w:rPr>
          <w:rFonts w:ascii="Arial" w:hAnsi="Arial" w:cs="Arial"/>
        </w:rPr>
      </w:pPr>
    </w:p>
    <w:p w:rsidR="00C70C2E" w:rsidRDefault="00C70C2E" w:rsidP="00C70C2E">
      <w:pPr>
        <w:spacing w:after="0"/>
        <w:rPr>
          <w:rFonts w:ascii="Arial" w:hAnsi="Arial" w:cs="Arial"/>
        </w:rPr>
      </w:pPr>
    </w:p>
    <w:p w:rsidR="00A42D18" w:rsidRPr="009B455C" w:rsidRDefault="00615AAC" w:rsidP="00C70C2E">
      <w:pPr>
        <w:spacing w:after="0"/>
        <w:rPr>
          <w:rFonts w:ascii="Arial" w:hAnsi="Arial" w:cs="Arial"/>
        </w:rPr>
      </w:pPr>
      <w:r>
        <w:rPr>
          <w:rFonts w:ascii="Arial" w:hAnsi="Arial" w:cs="Arial"/>
          <w:noProof/>
          <w:lang w:val="en-US" w:eastAsia="en-US"/>
        </w:rPr>
        <mc:AlternateContent>
          <mc:Choice Requires="wps">
            <w:drawing>
              <wp:anchor distT="0" distB="0" distL="114300" distR="114300" simplePos="0" relativeHeight="252292096" behindDoc="0" locked="0" layoutInCell="1" allowOverlap="1" wp14:anchorId="0715ABBC" wp14:editId="656A0E0E">
                <wp:simplePos x="0" y="0"/>
                <wp:positionH relativeFrom="column">
                  <wp:posOffset>339090</wp:posOffset>
                </wp:positionH>
                <wp:positionV relativeFrom="paragraph">
                  <wp:posOffset>174625</wp:posOffset>
                </wp:positionV>
                <wp:extent cx="1146810" cy="0"/>
                <wp:effectExtent l="9525" t="6985" r="5715" b="12065"/>
                <wp:wrapNone/>
                <wp:docPr id="479" name="AutoShape 5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68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F4E8D5B" id="_x0000_t32" coordsize="21600,21600" o:spt="32" o:oned="t" path="m,l21600,21600e" filled="f">
                <v:path arrowok="t" fillok="f" o:connecttype="none"/>
                <o:lock v:ext="edit" shapetype="t"/>
              </v:shapetype>
              <v:shape id="AutoShape 518" o:spid="_x0000_s1026" type="#_x0000_t32" style="position:absolute;margin-left:26.7pt;margin-top:13.75pt;width:90.3pt;height:0;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9gWIgIAAD8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"/>
            </w:pict>
          </mc:Fallback>
        </mc:AlternateConten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 xml:space="preserve">Por equilibrio </w:t>
      </w:r>
      <w:proofErr w:type="spellStart"/>
      <w:r w:rsidRPr="009B455C">
        <w:rPr>
          <w:rFonts w:ascii="Arial" w:hAnsi="Arial" w:cs="Arial"/>
        </w:rPr>
        <w:t>Ts</w:t>
      </w:r>
      <w:proofErr w:type="spellEnd"/>
      <w:r w:rsidRPr="009B455C">
        <w:rPr>
          <w:rFonts w:ascii="Arial" w:hAnsi="Arial" w:cs="Arial"/>
        </w:rPr>
        <w:t xml:space="preserve"> + Tc   = </w:t>
      </w:r>
      <w:proofErr w:type="spellStart"/>
      <w:r w:rsidRPr="009B455C">
        <w:rPr>
          <w:rFonts w:ascii="Arial" w:hAnsi="Arial" w:cs="Arial"/>
        </w:rPr>
        <w:t>Cc</w:t>
      </w:r>
      <w:proofErr w:type="spellEnd"/>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190" type="#_x0000_t75" style="position:absolute;margin-left:0;margin-top:.85pt;width:261pt;height:54pt;z-index:251854848">
            <v:imagedata r:id="rId291" o:title=""/>
          </v:shape>
          <o:OLEObject Type="Embed" ProgID="Equation.3" ShapeID="_x0000_s1190" DrawAspect="Content" ObjectID="_1521266398" r:id="rId292"/>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191" type="#_x0000_t75" style="position:absolute;margin-left:243.8pt;margin-top:7.1pt;width:97.2pt;height:22.35pt;z-index:251855872">
            <v:imagedata r:id="rId293" o:title=""/>
          </v:shape>
          <o:OLEObject Type="Embed" ProgID="Equation.3" ShapeID="_x0000_s1191" DrawAspect="Content" ObjectID="_1521266399" r:id="rId294"/>
        </w:object>
      </w:r>
    </w:p>
    <w:p w:rsidR="00A42D18" w:rsidRPr="009B455C" w:rsidRDefault="00C70C2E" w:rsidP="00A42D18">
      <w:pPr>
        <w:spacing w:after="0"/>
        <w:rPr>
          <w:rFonts w:ascii="Arial" w:hAnsi="Arial" w:cs="Arial"/>
        </w:rPr>
      </w:pPr>
      <w:r>
        <w:rPr>
          <w:rFonts w:ascii="Arial" w:hAnsi="Arial" w:cs="Arial"/>
        </w:rPr>
        <w:t xml:space="preserve">Resolviendo la ecuación </w:t>
      </w:r>
      <w:r w:rsidR="00A42D18" w:rsidRPr="009B455C">
        <w:rPr>
          <w:rFonts w:ascii="Arial" w:hAnsi="Arial" w:cs="Arial"/>
        </w:rPr>
        <w:t>se obtiene:</w:t>
      </w:r>
    </w:p>
    <w:p w:rsidR="00C70C2E" w:rsidRPr="00C70C2E" w:rsidRDefault="00C70C2E" w:rsidP="00A42D18">
      <w:pPr>
        <w:rPr>
          <w:rFonts w:ascii="Arial" w:hAnsi="Arial" w:cs="Arial"/>
          <w:lang w:val="es-MX"/>
        </w:rPr>
      </w:pPr>
      <w:r w:rsidRPr="00C70C2E">
        <w:rPr>
          <w:rFonts w:ascii="Arial" w:hAnsi="Arial" w:cs="Arial"/>
          <w:lang w:val="es-MX"/>
        </w:rPr>
        <w:t>Con este valor se calculan las fuerzas internas:</w:t>
      </w:r>
    </w:p>
    <w:p w:rsidR="00A42D18" w:rsidRPr="009B455C" w:rsidRDefault="00A42D18" w:rsidP="00A42D18">
      <w:pPr>
        <w:rPr>
          <w:rFonts w:ascii="Arial" w:hAnsi="Arial" w:cs="Arial"/>
          <w:lang w:val="en-US"/>
        </w:rPr>
      </w:pPr>
      <w:r w:rsidRPr="009B455C">
        <w:rPr>
          <w:rFonts w:ascii="Arial" w:hAnsi="Arial" w:cs="Arial"/>
          <w:lang w:val="en-US"/>
        </w:rPr>
        <w:t>T</w:t>
      </w:r>
      <w:r w:rsidRPr="009B455C">
        <w:rPr>
          <w:rFonts w:ascii="Arial" w:hAnsi="Arial" w:cs="Arial"/>
          <w:vertAlign w:val="subscript"/>
          <w:lang w:val="en-US"/>
        </w:rPr>
        <w:t>C</w:t>
      </w:r>
      <w:r w:rsidRPr="009B455C">
        <w:rPr>
          <w:rFonts w:ascii="Arial" w:hAnsi="Arial" w:cs="Arial"/>
          <w:lang w:val="en-US"/>
        </w:rPr>
        <w:t xml:space="preserve"> =14329.7kg</w:t>
      </w:r>
    </w:p>
    <w:p w:rsidR="00A42D18" w:rsidRPr="009B455C" w:rsidRDefault="00A42D18" w:rsidP="00A42D18">
      <w:pPr>
        <w:rPr>
          <w:rFonts w:ascii="Arial" w:hAnsi="Arial" w:cs="Arial"/>
          <w:lang w:val="en-US"/>
        </w:rPr>
      </w:pPr>
      <w:r w:rsidRPr="009B455C">
        <w:rPr>
          <w:rFonts w:ascii="Arial" w:hAnsi="Arial" w:cs="Arial"/>
          <w:lang w:val="en-US"/>
        </w:rPr>
        <w:t>C</w:t>
      </w:r>
      <w:r w:rsidRPr="009B455C">
        <w:rPr>
          <w:rFonts w:ascii="Arial" w:hAnsi="Arial" w:cs="Arial"/>
          <w:vertAlign w:val="subscript"/>
          <w:lang w:val="en-US"/>
        </w:rPr>
        <w:t>C</w:t>
      </w:r>
      <w:r w:rsidRPr="009B455C">
        <w:rPr>
          <w:rFonts w:ascii="Arial" w:hAnsi="Arial" w:cs="Arial"/>
          <w:lang w:val="en-US"/>
        </w:rPr>
        <w:t>=18395kg</w:t>
      </w:r>
    </w:p>
    <w:p w:rsidR="00A42D18" w:rsidRPr="009B455C" w:rsidRDefault="00A42D18" w:rsidP="00A42D18">
      <w:pPr>
        <w:rPr>
          <w:rFonts w:ascii="Arial" w:hAnsi="Arial" w:cs="Arial"/>
          <w:lang w:val="en-US"/>
        </w:rPr>
      </w:pPr>
      <w:r w:rsidRPr="009B455C">
        <w:rPr>
          <w:rFonts w:ascii="Arial" w:hAnsi="Arial" w:cs="Arial"/>
          <w:lang w:val="en-US"/>
        </w:rPr>
        <w:t>T</w:t>
      </w:r>
      <w:r w:rsidRPr="009B455C">
        <w:rPr>
          <w:rFonts w:ascii="Arial" w:hAnsi="Arial" w:cs="Arial"/>
          <w:vertAlign w:val="subscript"/>
          <w:lang w:val="en-US"/>
        </w:rPr>
        <w:t>S</w:t>
      </w:r>
      <w:r w:rsidRPr="009B455C">
        <w:rPr>
          <w:rFonts w:ascii="Arial" w:hAnsi="Arial" w:cs="Arial"/>
          <w:lang w:val="en-US"/>
        </w:rPr>
        <w:t xml:space="preserve"> =4065.6kg</w:t>
      </w:r>
    </w:p>
    <w:p w:rsidR="00A42D18" w:rsidRPr="009B455C" w:rsidRDefault="00A42D18" w:rsidP="00A42D18">
      <w:pPr>
        <w:rPr>
          <w:rFonts w:ascii="Arial" w:hAnsi="Arial" w:cs="Arial"/>
        </w:rPr>
      </w:pPr>
      <w:r w:rsidRPr="009B455C">
        <w:rPr>
          <w:rFonts w:ascii="Arial" w:hAnsi="Arial" w:cs="Arial"/>
        </w:rPr>
        <w:t>T</w:t>
      </w:r>
      <w:r w:rsidRPr="009B455C">
        <w:rPr>
          <w:rFonts w:ascii="Arial" w:hAnsi="Arial" w:cs="Arial"/>
          <w:vertAlign w:val="subscript"/>
        </w:rPr>
        <w:t>C</w:t>
      </w:r>
      <w:r w:rsidRPr="009B455C">
        <w:rPr>
          <w:rFonts w:ascii="Arial" w:hAnsi="Arial" w:cs="Arial"/>
        </w:rPr>
        <w:t xml:space="preserve"> +T</w:t>
      </w:r>
      <w:r w:rsidRPr="009B455C">
        <w:rPr>
          <w:rFonts w:ascii="Arial" w:hAnsi="Arial" w:cs="Arial"/>
          <w:vertAlign w:val="subscript"/>
        </w:rPr>
        <w:t>S</w:t>
      </w:r>
      <w:r w:rsidRPr="009B455C">
        <w:rPr>
          <w:rFonts w:ascii="Arial" w:hAnsi="Arial" w:cs="Arial"/>
        </w:rPr>
        <w:t>= 18395.3kg  Si se cumple el equilibrio</w:t>
      </w:r>
    </w:p>
    <w:p w:rsidR="00E131AD" w:rsidRDefault="00E131AD" w:rsidP="00A42D18">
      <w:pPr>
        <w:rPr>
          <w:rFonts w:ascii="Arial" w:hAnsi="Arial" w:cs="Arial"/>
        </w:rPr>
      </w:pPr>
    </w:p>
    <w:p w:rsidR="00E131AD" w:rsidRDefault="00E131AD"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lastRenderedPageBreak/>
        <w:t>Momento respecto a la fuerza de tensión</w:t>
      </w:r>
    </w:p>
    <w:p w:rsidR="00A42D18" w:rsidRPr="009B455C" w:rsidRDefault="00F72F2D" w:rsidP="00A42D18">
      <w:pPr>
        <w:rPr>
          <w:rFonts w:ascii="Arial" w:hAnsi="Arial" w:cs="Arial"/>
        </w:rPr>
      </w:pPr>
      <w:r>
        <w:rPr>
          <w:noProof/>
          <w:lang w:val="en-US" w:eastAsia="en-US"/>
        </w:rPr>
        <w:object w:dxaOrig="0" w:dyaOrig="0">
          <v:shape id="_x0000_s1192" type="#_x0000_t75" style="position:absolute;margin-left:0;margin-top:5.85pt;width:315pt;height:33.15pt;z-index:251856896">
            <v:imagedata r:id="rId295" o:title=""/>
          </v:shape>
          <o:OLEObject Type="Embed" ProgID="Equation.3" ShapeID="_x0000_s1192" DrawAspect="Content" ObjectID="_1521266400" r:id="rId296"/>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40"/>
        <w:rPr>
          <w:rFonts w:ascii="Arial" w:hAnsi="Arial" w:cs="Arial"/>
        </w:rPr>
      </w:pPr>
      <w:r>
        <w:rPr>
          <w:noProof/>
          <w:lang w:val="en-US" w:eastAsia="en-US"/>
        </w:rPr>
        <w:object w:dxaOrig="0" w:dyaOrig="0">
          <v:shape id="_x0000_s1193" type="#_x0000_t75" style="position:absolute;margin-left:0;margin-top:.65pt;width:225.45pt;height:13.25pt;z-index:251857920">
            <v:imagedata r:id="rId297" o:title=""/>
          </v:shape>
          <o:OLEObject Type="Embed" ProgID="Equation.3" ShapeID="_x0000_s1193" DrawAspect="Content" ObjectID="_1521266401" r:id="rId298"/>
        </w:object>
      </w:r>
    </w:p>
    <w:p w:rsidR="00A42D18" w:rsidRPr="009B455C" w:rsidRDefault="00F72F2D" w:rsidP="00A42D18">
      <w:pPr>
        <w:tabs>
          <w:tab w:val="left" w:pos="5070"/>
        </w:tabs>
        <w:spacing w:after="40"/>
        <w:rPr>
          <w:rFonts w:ascii="Arial" w:hAnsi="Arial" w:cs="Arial"/>
        </w:rPr>
      </w:pPr>
      <w:r>
        <w:rPr>
          <w:noProof/>
          <w:lang w:val="en-US" w:eastAsia="en-US"/>
        </w:rPr>
        <w:object w:dxaOrig="0" w:dyaOrig="0">
          <v:shape id="_x0000_s1194" type="#_x0000_t75" style="position:absolute;margin-left:0;margin-top:10.7pt;width:234.9pt;height:32.95pt;z-index:251858944">
            <v:imagedata r:id="rId299" o:title=""/>
          </v:shape>
          <o:OLEObject Type="Embed" ProgID="Equation.3" ShapeID="_x0000_s1194" DrawAspect="Content" ObjectID="_1521266402" r:id="rId300"/>
        </w:object>
      </w:r>
      <w:r w:rsidR="00A42D18" w:rsidRPr="009B455C">
        <w:rPr>
          <w:rFonts w:ascii="Arial" w:hAnsi="Arial" w:cs="Arial"/>
        </w:rPr>
        <w:tab/>
      </w:r>
    </w:p>
    <w:p w:rsidR="00A42D18" w:rsidRPr="009B455C" w:rsidRDefault="00A42D18" w:rsidP="00A42D18">
      <w:pPr>
        <w:tabs>
          <w:tab w:val="left" w:pos="5070"/>
        </w:tabs>
        <w:spacing w:after="40"/>
        <w:rPr>
          <w:rFonts w:ascii="Arial" w:hAnsi="Arial" w:cs="Arial"/>
        </w:rPr>
      </w:pPr>
    </w:p>
    <w:p w:rsidR="00A42D18" w:rsidRPr="009B455C" w:rsidRDefault="00A42D18" w:rsidP="00A42D18">
      <w:pPr>
        <w:tabs>
          <w:tab w:val="left" w:pos="5070"/>
        </w:tabs>
        <w:spacing w:after="40"/>
        <w:rPr>
          <w:rFonts w:ascii="Arial" w:hAnsi="Arial" w:cs="Arial"/>
        </w:rPr>
      </w:pPr>
    </w:p>
    <w:p w:rsidR="00A42D18" w:rsidRPr="009B455C" w:rsidRDefault="00A42D18" w:rsidP="00A42D18">
      <w:pPr>
        <w:tabs>
          <w:tab w:val="left" w:pos="5070"/>
        </w:tabs>
        <w:spacing w:after="40"/>
        <w:rPr>
          <w:rFonts w:ascii="Arial" w:hAnsi="Arial" w:cs="Arial"/>
        </w:rPr>
      </w:pPr>
    </w:p>
    <w:p w:rsidR="00A42D18" w:rsidRPr="009B455C" w:rsidRDefault="00F72F2D" w:rsidP="00A42D18">
      <w:pPr>
        <w:spacing w:after="40"/>
        <w:rPr>
          <w:rFonts w:ascii="Arial" w:hAnsi="Arial" w:cs="Arial"/>
        </w:rPr>
      </w:pPr>
      <w:r>
        <w:rPr>
          <w:noProof/>
          <w:lang w:val="en-US" w:eastAsia="en-US"/>
        </w:rPr>
        <w:object w:dxaOrig="0" w:dyaOrig="0">
          <v:shape id="_x0000_s1204" type="#_x0000_t75" style="position:absolute;margin-left:0;margin-top:4.2pt;width:209.5pt;height:32.6pt;z-index:251869184">
            <v:imagedata r:id="rId301" o:title=""/>
          </v:shape>
          <o:OLEObject Type="Embed" ProgID="Equation.3" ShapeID="_x0000_s1204" DrawAspect="Content" ObjectID="_1521266403" r:id="rId302"/>
        </w:object>
      </w:r>
    </w:p>
    <w:p w:rsidR="00A42D18" w:rsidRPr="009B455C" w:rsidRDefault="00A42D18" w:rsidP="00A42D18">
      <w:pPr>
        <w:spacing w:after="40"/>
        <w:rPr>
          <w:rFonts w:ascii="Arial" w:hAnsi="Arial" w:cs="Arial"/>
        </w:rPr>
      </w:pPr>
    </w:p>
    <w:p w:rsidR="004B254A" w:rsidRDefault="004B254A" w:rsidP="00A42D18">
      <w:pPr>
        <w:spacing w:after="40"/>
        <w:rPr>
          <w:rFonts w:ascii="Arial" w:hAnsi="Arial" w:cs="Arial"/>
        </w:rPr>
      </w:pPr>
    </w:p>
    <w:p w:rsidR="00A42D18" w:rsidRPr="009B455C" w:rsidRDefault="00A42D18" w:rsidP="00A42D18">
      <w:pPr>
        <w:spacing w:after="40"/>
        <w:rPr>
          <w:rFonts w:ascii="Arial" w:hAnsi="Arial" w:cs="Arial"/>
        </w:rPr>
      </w:pPr>
      <w:r w:rsidRPr="009B455C">
        <w:rPr>
          <w:rFonts w:ascii="Arial" w:hAnsi="Arial" w:cs="Arial"/>
        </w:rPr>
        <w:t>Calculo de los esfuerzos:</w:t>
      </w:r>
    </w:p>
    <w:p w:rsidR="00A42D18" w:rsidRPr="009B455C" w:rsidRDefault="00F72F2D" w:rsidP="00A42D18">
      <w:pPr>
        <w:spacing w:after="40"/>
        <w:rPr>
          <w:rFonts w:ascii="Arial" w:hAnsi="Arial" w:cs="Arial"/>
        </w:rPr>
      </w:pPr>
      <w:r>
        <w:rPr>
          <w:noProof/>
          <w:lang w:val="en-US" w:eastAsia="en-US"/>
        </w:rPr>
        <w:object w:dxaOrig="0" w:dyaOrig="0">
          <v:shape id="_x0000_s1195" type="#_x0000_t75" style="position:absolute;margin-left:0;margin-top:6.55pt;width:188.95pt;height:19pt;z-index:251859968">
            <v:imagedata r:id="rId303" o:title=""/>
          </v:shape>
          <o:OLEObject Type="Embed" ProgID="Equation.3" ShapeID="_x0000_s1195" DrawAspect="Content" ObjectID="_1521266404" r:id="rId304"/>
        </w:object>
      </w:r>
    </w:p>
    <w:p w:rsidR="00A42D18" w:rsidRPr="009B455C" w:rsidRDefault="00A42D18" w:rsidP="00A42D18">
      <w:pPr>
        <w:spacing w:after="40"/>
        <w:rPr>
          <w:rFonts w:ascii="Arial" w:hAnsi="Arial" w:cs="Arial"/>
        </w:rPr>
      </w:pPr>
    </w:p>
    <w:p w:rsidR="00A42D18" w:rsidRPr="009B455C" w:rsidRDefault="00F72F2D" w:rsidP="00A42D18">
      <w:pPr>
        <w:spacing w:after="40"/>
        <w:rPr>
          <w:rFonts w:ascii="Arial" w:hAnsi="Arial" w:cs="Arial"/>
        </w:rPr>
      </w:pPr>
      <w:r>
        <w:rPr>
          <w:noProof/>
          <w:lang w:val="en-US" w:eastAsia="en-US"/>
        </w:rPr>
        <w:object w:dxaOrig="0" w:dyaOrig="0">
          <v:shape id="_x0000_s1196" type="#_x0000_t75" style="position:absolute;margin-left:0;margin-top:11.9pt;width:190.35pt;height:19pt;z-index:251860992">
            <v:imagedata r:id="rId305" o:title=""/>
          </v:shape>
          <o:OLEObject Type="Embed" ProgID="Equation.3" ShapeID="_x0000_s1196" DrawAspect="Content" ObjectID="_1521266405" r:id="rId306"/>
        </w:object>
      </w:r>
    </w:p>
    <w:p w:rsidR="00A42D18" w:rsidRPr="009B455C" w:rsidRDefault="00A42D18" w:rsidP="00A42D18">
      <w:pPr>
        <w:spacing w:after="40"/>
        <w:rPr>
          <w:rFonts w:ascii="Arial" w:hAnsi="Arial" w:cs="Arial"/>
        </w:rPr>
      </w:pPr>
    </w:p>
    <w:p w:rsidR="00A42D18" w:rsidRPr="009B455C" w:rsidRDefault="004B254A" w:rsidP="00A42D18">
      <w:pPr>
        <w:rPr>
          <w:rFonts w:ascii="Arial" w:hAnsi="Arial" w:cs="Arial"/>
        </w:rPr>
      </w:pPr>
      <w:r>
        <w:rPr>
          <w:rFonts w:ascii="Arial" w:hAnsi="Arial" w:cs="Arial"/>
        </w:rPr>
        <w:t>Se observa que en esta etapa los esfuerzos son muy bajos respecto a la capacidad de los materiales, por lo que no resulta práctico diseñar para esta condición.</w:t>
      </w:r>
    </w:p>
    <w:p w:rsidR="00A42D18" w:rsidRPr="009B455C" w:rsidRDefault="00F72F2D" w:rsidP="00A42D18">
      <w:pPr>
        <w:tabs>
          <w:tab w:val="left" w:pos="1485"/>
        </w:tabs>
        <w:rPr>
          <w:rFonts w:ascii="Arial" w:hAnsi="Arial" w:cs="Arial"/>
          <w:b/>
          <w:bCs/>
          <w:vertAlign w:val="subscript"/>
        </w:rPr>
      </w:pPr>
      <w:r>
        <w:rPr>
          <w:noProof/>
          <w:lang w:val="en-US" w:eastAsia="en-US"/>
        </w:rPr>
        <w:object w:dxaOrig="0" w:dyaOrig="0">
          <v:shape id="_x0000_s1197" type="#_x0000_t75" style="position:absolute;margin-left:115.5pt;margin-top:18.75pt;width:85.05pt;height:15.6pt;z-index:251862016;mso-position-horizontal-relative:text;mso-position-vertical-relative:text">
            <v:imagedata r:id="rId307" o:title=""/>
          </v:shape>
          <o:OLEObject Type="Embed" ProgID="Equation.3" ShapeID="_x0000_s1197" DrawAspect="Content" ObjectID="_1521266406" r:id="rId308"/>
        </w:object>
      </w:r>
      <w:r w:rsidR="00A42D18" w:rsidRPr="009B455C">
        <w:rPr>
          <w:noProof/>
          <w:lang w:val="en-US" w:eastAsia="en-US"/>
        </w:rPr>
        <w:drawing>
          <wp:anchor distT="0" distB="0" distL="114300" distR="114300" simplePos="0" relativeHeight="251871232" behindDoc="0" locked="0" layoutInCell="1" allowOverlap="1">
            <wp:simplePos x="0" y="0"/>
            <wp:positionH relativeFrom="column">
              <wp:posOffset>-158750</wp:posOffset>
            </wp:positionH>
            <wp:positionV relativeFrom="paragraph">
              <wp:posOffset>829945</wp:posOffset>
            </wp:positionV>
            <wp:extent cx="5586095" cy="2291715"/>
            <wp:effectExtent l="19050" t="0" r="0" b="0"/>
            <wp:wrapSquare wrapText="bothSides"/>
            <wp:docPr id="219" name="Imagen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29"/>
                    <pic:cNvPicPr>
                      <a:picLocks noChangeAspect="1" noChangeArrowheads="1"/>
                    </pic:cNvPicPr>
                  </pic:nvPicPr>
                  <pic:blipFill>
                    <a:blip r:embed="rId309" cstate="print"/>
                    <a:srcRect/>
                    <a:stretch>
                      <a:fillRect/>
                    </a:stretch>
                  </pic:blipFill>
                  <pic:spPr bwMode="auto">
                    <a:xfrm>
                      <a:off x="0" y="0"/>
                      <a:ext cx="5586095" cy="2291715"/>
                    </a:xfrm>
                    <a:prstGeom prst="rect">
                      <a:avLst/>
                    </a:prstGeom>
                    <a:noFill/>
                  </pic:spPr>
                </pic:pic>
              </a:graphicData>
            </a:graphic>
          </wp:anchor>
        </w:drawing>
      </w:r>
      <w:r w:rsidR="00A42D18" w:rsidRPr="009B455C">
        <w:rPr>
          <w:rFonts w:ascii="Arial" w:hAnsi="Arial" w:cs="Arial"/>
          <w:b/>
          <w:bCs/>
        </w:rPr>
        <w:t>b) Encontrar el momento elástico M</w:t>
      </w:r>
      <w:r w:rsidR="00A42D18" w:rsidRPr="009B455C">
        <w:rPr>
          <w:rFonts w:ascii="Arial" w:hAnsi="Arial" w:cs="Arial"/>
          <w:b/>
          <w:bCs/>
          <w:vertAlign w:val="subscript"/>
        </w:rPr>
        <w:t>E</w:t>
      </w:r>
      <w:r w:rsidR="00A42D18" w:rsidRPr="009B455C">
        <w:rPr>
          <w:rFonts w:ascii="Arial" w:hAnsi="Arial" w:cs="Arial"/>
          <w:b/>
          <w:bCs/>
        </w:rPr>
        <w:t xml:space="preserve"> suponiendo comportamiento elástico </w:t>
      </w:r>
      <w:r w:rsidR="004B254A">
        <w:rPr>
          <w:rFonts w:ascii="Arial" w:hAnsi="Arial" w:cs="Arial"/>
          <w:b/>
          <w:bCs/>
        </w:rPr>
        <w:t xml:space="preserve">(figura 2.19) </w:t>
      </w:r>
      <w:r w:rsidR="00A42D18" w:rsidRPr="009B455C">
        <w:rPr>
          <w:rFonts w:ascii="Arial" w:hAnsi="Arial" w:cs="Arial"/>
          <w:b/>
          <w:bCs/>
        </w:rPr>
        <w:t xml:space="preserve">hasta </w:t>
      </w:r>
    </w:p>
    <w:p w:rsidR="00A42D18" w:rsidRPr="009B455C" w:rsidRDefault="00A42D18" w:rsidP="00A42D18">
      <w:pPr>
        <w:tabs>
          <w:tab w:val="left" w:pos="2115"/>
        </w:tabs>
        <w:rPr>
          <w:rFonts w:ascii="Arial" w:hAnsi="Arial" w:cs="Arial"/>
        </w:rPr>
      </w:pPr>
    </w:p>
    <w:p w:rsidR="00A42D18" w:rsidRPr="009B455C" w:rsidRDefault="004B254A" w:rsidP="00A42D18">
      <w:pPr>
        <w:tabs>
          <w:tab w:val="left" w:pos="2115"/>
        </w:tabs>
        <w:rPr>
          <w:rFonts w:ascii="Arial" w:hAnsi="Arial" w:cs="Arial"/>
        </w:rPr>
      </w:pPr>
      <w:r>
        <w:rPr>
          <w:rFonts w:ascii="Arial" w:hAnsi="Arial" w:cs="Arial"/>
        </w:rPr>
        <w:t>Deformación en fibra superior Épsilon c, deformación en fibra inferior épsilon t, curvatura fi</w:t>
      </w:r>
    </w:p>
    <w:p w:rsidR="00A42D18" w:rsidRPr="009B455C" w:rsidRDefault="00A5533C" w:rsidP="00A42D18">
      <w:pPr>
        <w:tabs>
          <w:tab w:val="left" w:pos="2115"/>
        </w:tabs>
        <w:rPr>
          <w:rFonts w:ascii="Arial" w:hAnsi="Arial" w:cs="Arial"/>
        </w:rPr>
      </w:pPr>
      <w:r>
        <w:rPr>
          <w:rFonts w:ascii="Arial" w:hAnsi="Arial" w:cs="Arial"/>
        </w:rPr>
        <w:t>Figura 3.2</w:t>
      </w:r>
      <w:r w:rsidR="004B254A">
        <w:rPr>
          <w:rFonts w:ascii="Arial" w:hAnsi="Arial" w:cs="Arial"/>
        </w:rPr>
        <w:t xml:space="preserve"> Esfuerzos y fuerzas internas, etapa elástica</w:t>
      </w:r>
    </w:p>
    <w:p w:rsidR="00A42D18" w:rsidRPr="009B455C" w:rsidRDefault="00A42D18" w:rsidP="00A42D18">
      <w:pPr>
        <w:tabs>
          <w:tab w:val="left" w:pos="2115"/>
        </w:tabs>
        <w:rPr>
          <w:rFonts w:ascii="Arial" w:hAnsi="Arial" w:cs="Arial"/>
        </w:rPr>
      </w:pPr>
    </w:p>
    <w:p w:rsidR="00A42D18" w:rsidRPr="009B455C" w:rsidRDefault="00F72F2D" w:rsidP="00A42D18">
      <w:pPr>
        <w:tabs>
          <w:tab w:val="left" w:pos="2115"/>
        </w:tabs>
        <w:rPr>
          <w:rFonts w:ascii="Arial" w:hAnsi="Arial" w:cs="Arial"/>
        </w:rPr>
      </w:pPr>
      <w:r>
        <w:rPr>
          <w:noProof/>
          <w:lang w:val="en-US" w:eastAsia="en-US"/>
        </w:rPr>
        <w:object w:dxaOrig="0" w:dyaOrig="0">
          <v:shape id="_x0000_s1322" type="#_x0000_t75" style="position:absolute;margin-left:207pt;margin-top:4.5pt;width:181.25pt;height:36.75pt;z-index:251993088">
            <v:imagedata r:id="rId310" o:title=""/>
          </v:shape>
          <o:OLEObject Type="Embed" ProgID="Equation.3" ShapeID="_x0000_s1322" DrawAspect="Content" ObjectID="_1521266407" r:id="rId311"/>
        </w:object>
      </w:r>
      <w:r>
        <w:rPr>
          <w:noProof/>
          <w:lang w:val="en-US" w:eastAsia="en-US"/>
        </w:rPr>
        <w:object w:dxaOrig="0" w:dyaOrig="0">
          <v:shape id="_x0000_s1320" type="#_x0000_t75" style="position:absolute;margin-left:0;margin-top:4.5pt;width:180.05pt;height:35.65pt;z-index:251991040">
            <v:imagedata r:id="rId312" o:title=""/>
          </v:shape>
          <o:OLEObject Type="Embed" ProgID="Equation.3" ShapeID="_x0000_s1320" DrawAspect="Content" ObjectID="_1521266408" r:id="rId313"/>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23" type="#_x0000_t75" style="position:absolute;margin-left:0;margin-top:2.55pt;width:117pt;height:36pt;z-index:251994112">
            <v:imagedata r:id="rId314" o:title=""/>
          </v:shape>
          <o:OLEObject Type="Embed" ProgID="Equation.3" ShapeID="_x0000_s1323" DrawAspect="Content" ObjectID="_1521266409" r:id="rId315"/>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21" type="#_x0000_t75" style="position:absolute;margin-left:0;margin-top:.6pt;width:183.6pt;height:31pt;z-index:251992064">
            <v:imagedata r:id="rId316" o:title=""/>
          </v:shape>
          <o:OLEObject Type="Embed" ProgID="Equation.3" ShapeID="_x0000_s1321" DrawAspect="Content" ObjectID="_1521266410" r:id="rId317"/>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06" type="#_x0000_t75" style="position:absolute;margin-left:0;margin-top:11.3pt;width:4in;height:31pt;z-index:251873280">
            <v:imagedata r:id="rId318" o:title=""/>
          </v:shape>
          <o:OLEObject Type="Embed" ProgID="Equation.3" ShapeID="_x0000_s1206" DrawAspect="Content" ObjectID="_1521266411" r:id="rId319"/>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C</w:t>
      </w:r>
      <w:r w:rsidRPr="009B455C">
        <w:rPr>
          <w:rFonts w:ascii="Arial" w:hAnsi="Arial" w:cs="Arial"/>
          <w:vertAlign w:val="subscript"/>
        </w:rPr>
        <w:t>C</w:t>
      </w:r>
      <w:r w:rsidRPr="009B455C">
        <w:rPr>
          <w:rFonts w:ascii="Arial" w:hAnsi="Arial" w:cs="Arial"/>
        </w:rPr>
        <w:t xml:space="preserve"> = (1/2) (0.45) (310) k (57)28 = 111321k</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 xml:space="preserve">Igualando </w:t>
      </w:r>
      <w:r w:rsidR="004D1E6D">
        <w:rPr>
          <w:rFonts w:ascii="Arial" w:hAnsi="Arial" w:cs="Arial"/>
        </w:rPr>
        <w:t xml:space="preserve">T = </w:t>
      </w:r>
      <w:proofErr w:type="spellStart"/>
      <w:r w:rsidR="004D1E6D">
        <w:rPr>
          <w:rFonts w:ascii="Arial" w:hAnsi="Arial" w:cs="Arial"/>
        </w:rPr>
        <w:t>Cc</w:t>
      </w:r>
      <w:proofErr w:type="spellEnd"/>
      <w:r w:rsidR="004D1E6D">
        <w:rPr>
          <w:rFonts w:ascii="Arial" w:hAnsi="Arial" w:cs="Arial"/>
        </w:rPr>
        <w:t xml:space="preserve"> </w:t>
      </w:r>
      <w:r w:rsidRPr="009B455C">
        <w:rPr>
          <w:rFonts w:ascii="Arial" w:hAnsi="Arial" w:cs="Arial"/>
        </w:rPr>
        <w:t>se obtiene:</w:t>
      </w:r>
    </w:p>
    <w:p w:rsidR="00A42D18" w:rsidRPr="00E87006" w:rsidRDefault="00A42D18" w:rsidP="00A42D18">
      <w:pPr>
        <w:spacing w:after="0"/>
        <w:rPr>
          <w:rFonts w:ascii="Arial" w:hAnsi="Arial" w:cs="Arial"/>
          <w:lang w:val="en-US"/>
        </w:rPr>
      </w:pPr>
      <w:r w:rsidRPr="00E87006">
        <w:rPr>
          <w:rFonts w:ascii="Arial" w:hAnsi="Arial" w:cs="Arial"/>
          <w:lang w:val="en-US"/>
        </w:rPr>
        <w:t>k=0.35826</w:t>
      </w:r>
    </w:p>
    <w:p w:rsidR="00A42D18" w:rsidRPr="00E87006" w:rsidRDefault="00A42D18" w:rsidP="00A42D18">
      <w:pPr>
        <w:spacing w:after="0"/>
        <w:rPr>
          <w:rFonts w:ascii="Arial" w:hAnsi="Arial" w:cs="Arial"/>
          <w:lang w:val="en-US"/>
        </w:rPr>
      </w:pPr>
      <w:proofErr w:type="spellStart"/>
      <w:proofErr w:type="gramStart"/>
      <w:r w:rsidRPr="00E87006">
        <w:rPr>
          <w:rFonts w:ascii="Arial" w:hAnsi="Arial" w:cs="Arial"/>
          <w:lang w:val="en-US"/>
        </w:rPr>
        <w:t>kd</w:t>
      </w:r>
      <w:proofErr w:type="spellEnd"/>
      <w:proofErr w:type="gramEnd"/>
      <w:r w:rsidRPr="00E87006">
        <w:rPr>
          <w:rFonts w:ascii="Arial" w:hAnsi="Arial" w:cs="Arial"/>
          <w:lang w:val="en-US"/>
        </w:rPr>
        <w:t xml:space="preserve"> =20.42cm</w:t>
      </w:r>
    </w:p>
    <w:p w:rsidR="00A42D18" w:rsidRPr="009B455C" w:rsidRDefault="00A42D18" w:rsidP="00A42D18">
      <w:pPr>
        <w:spacing w:after="0"/>
        <w:rPr>
          <w:rFonts w:ascii="Arial" w:hAnsi="Arial" w:cs="Arial"/>
          <w:lang w:val="en-US"/>
        </w:rPr>
      </w:pPr>
      <w:r w:rsidRPr="00E87006">
        <w:rPr>
          <w:rFonts w:ascii="Arial" w:hAnsi="Arial" w:cs="Arial"/>
          <w:lang w:val="en-US"/>
        </w:rPr>
        <w:t>C</w:t>
      </w:r>
      <w:r w:rsidRPr="00E87006">
        <w:rPr>
          <w:rFonts w:ascii="Arial" w:hAnsi="Arial" w:cs="Arial"/>
          <w:vertAlign w:val="subscript"/>
          <w:lang w:val="en-US"/>
        </w:rPr>
        <w:t>C</w:t>
      </w:r>
      <w:r w:rsidRPr="00E87006">
        <w:rPr>
          <w:rFonts w:ascii="Arial" w:hAnsi="Arial" w:cs="Arial"/>
          <w:lang w:val="en-US"/>
        </w:rPr>
        <w:t>=3</w:t>
      </w:r>
      <w:r w:rsidRPr="009B455C">
        <w:rPr>
          <w:rFonts w:ascii="Arial" w:hAnsi="Arial" w:cs="Arial"/>
          <w:lang w:val="en-US"/>
        </w:rPr>
        <w:t>9882kg</w:t>
      </w:r>
    </w:p>
    <w:p w:rsidR="00A42D18" w:rsidRPr="009B455C" w:rsidRDefault="00A42D18" w:rsidP="00A42D18">
      <w:pPr>
        <w:spacing w:after="0"/>
        <w:rPr>
          <w:rFonts w:ascii="Arial" w:hAnsi="Arial" w:cs="Arial"/>
          <w:lang w:val="en-US"/>
        </w:rPr>
      </w:pPr>
      <w:r w:rsidRPr="009B455C">
        <w:rPr>
          <w:rFonts w:ascii="Arial" w:hAnsi="Arial" w:cs="Arial"/>
          <w:lang w:val="en-US"/>
        </w:rPr>
        <w:t>T=39882kg</w:t>
      </w:r>
    </w:p>
    <w:p w:rsidR="00A42D18" w:rsidRPr="009B455C" w:rsidRDefault="00F72F2D" w:rsidP="00A42D18">
      <w:pPr>
        <w:spacing w:after="0"/>
        <w:rPr>
          <w:rFonts w:ascii="Arial" w:hAnsi="Arial" w:cs="Arial"/>
          <w:lang w:val="en-US"/>
        </w:rPr>
      </w:pPr>
      <w:r>
        <w:rPr>
          <w:noProof/>
          <w:lang w:val="en-US" w:eastAsia="en-US"/>
        </w:rPr>
        <w:object w:dxaOrig="0" w:dyaOrig="0">
          <v:shape id="_x0000_s1207" type="#_x0000_t75" style="position:absolute;margin-left:0;margin-top:1.7pt;width:402.3pt;height:34pt;z-index:251874304">
            <v:imagedata r:id="rId320" o:title=""/>
          </v:shape>
          <o:OLEObject Type="Embed" ProgID="Equation.3" ShapeID="_x0000_s1207" DrawAspect="Content" ObjectID="_1521266412" r:id="rId321"/>
        </w:object>
      </w:r>
    </w:p>
    <w:p w:rsidR="00A42D18" w:rsidRPr="009B455C" w:rsidRDefault="00A42D18" w:rsidP="00A42D18">
      <w:pPr>
        <w:spacing w:after="0"/>
        <w:rPr>
          <w:rFonts w:ascii="Arial" w:hAnsi="Arial" w:cs="Arial"/>
          <w:lang w:val="en-US"/>
        </w:rPr>
      </w:pPr>
    </w:p>
    <w:p w:rsidR="00A42D18" w:rsidRPr="009B455C" w:rsidRDefault="00A42D18" w:rsidP="00A42D18">
      <w:pPr>
        <w:spacing w:after="0"/>
        <w:rPr>
          <w:rFonts w:ascii="Arial" w:hAnsi="Arial" w:cs="Arial"/>
          <w:lang w:val="en-US"/>
        </w:rPr>
      </w:pPr>
    </w:p>
    <w:p w:rsidR="00A42D18" w:rsidRPr="009B455C" w:rsidRDefault="00F72F2D" w:rsidP="00A42D18">
      <w:pPr>
        <w:spacing w:after="0"/>
        <w:rPr>
          <w:rFonts w:ascii="Arial" w:hAnsi="Arial" w:cs="Arial"/>
          <w:lang w:val="en-US"/>
        </w:rPr>
      </w:pPr>
      <w:r>
        <w:rPr>
          <w:noProof/>
          <w:lang w:val="en-US" w:eastAsia="en-US"/>
        </w:rPr>
        <w:object w:dxaOrig="0" w:dyaOrig="0">
          <v:shape id="_x0000_s1209" type="#_x0000_t75" style="position:absolute;margin-left:0;margin-top:1.6pt;width:214.65pt;height:31pt;z-index:251876352">
            <v:imagedata r:id="rId322" o:title=""/>
          </v:shape>
          <o:OLEObject Type="Embed" ProgID="Equation.3" ShapeID="_x0000_s1209" DrawAspect="Content" ObjectID="_1521266413" r:id="rId323"/>
        </w:object>
      </w:r>
    </w:p>
    <w:p w:rsidR="00A42D18" w:rsidRPr="009B455C" w:rsidRDefault="00A42D18" w:rsidP="00A42D18">
      <w:pPr>
        <w:spacing w:after="0"/>
        <w:rPr>
          <w:rFonts w:ascii="Arial" w:hAnsi="Arial" w:cs="Arial"/>
          <w:lang w:val="en-US"/>
        </w:rPr>
      </w:pPr>
    </w:p>
    <w:p w:rsidR="00A42D18" w:rsidRPr="009B455C" w:rsidRDefault="00A42D18" w:rsidP="00A42D18">
      <w:pPr>
        <w:spacing w:after="0"/>
        <w:rPr>
          <w:rFonts w:ascii="Arial" w:hAnsi="Arial" w:cs="Arial"/>
          <w:lang w:val="en-US"/>
        </w:rPr>
      </w:pPr>
    </w:p>
    <w:p w:rsidR="00A42D18" w:rsidRPr="009B455C" w:rsidRDefault="00A42D18" w:rsidP="00A42D18">
      <w:pPr>
        <w:spacing w:after="0"/>
        <w:rPr>
          <w:rFonts w:ascii="Arial" w:hAnsi="Arial" w:cs="Arial"/>
        </w:rPr>
      </w:pPr>
      <w:r w:rsidRPr="009B455C">
        <w:rPr>
          <w:rFonts w:ascii="Arial" w:hAnsi="Arial" w:cs="Arial"/>
        </w:rPr>
        <w:t>Esfuerzos:</w:t>
      </w:r>
    </w:p>
    <w:p w:rsidR="004D1E6D" w:rsidRPr="00D36A3B" w:rsidRDefault="00A42D18" w:rsidP="00A42D18">
      <w:pPr>
        <w:spacing w:after="0"/>
        <w:rPr>
          <w:rFonts w:ascii="Arial" w:hAnsi="Arial" w:cs="Arial"/>
          <w:lang w:val="en-US"/>
        </w:rPr>
      </w:pPr>
      <w:proofErr w:type="gramStart"/>
      <w:r w:rsidRPr="00D36A3B">
        <w:rPr>
          <w:rFonts w:ascii="Arial" w:hAnsi="Arial" w:cs="Arial"/>
          <w:lang w:val="en-US"/>
        </w:rPr>
        <w:t>fc</w:t>
      </w:r>
      <w:proofErr w:type="gramEnd"/>
      <w:r w:rsidRPr="00D36A3B">
        <w:rPr>
          <w:rFonts w:ascii="Arial" w:hAnsi="Arial" w:cs="Arial"/>
          <w:lang w:val="en-US"/>
        </w:rPr>
        <w:t xml:space="preserve"> =139.5kg/cm</w:t>
      </w:r>
      <w:r w:rsidRPr="00D36A3B">
        <w:rPr>
          <w:rFonts w:ascii="Arial" w:hAnsi="Arial" w:cs="Arial"/>
          <w:vertAlign w:val="superscript"/>
          <w:lang w:val="en-US"/>
        </w:rPr>
        <w:t>2</w:t>
      </w:r>
      <w:r w:rsidR="004D1E6D" w:rsidRPr="00D36A3B">
        <w:rPr>
          <w:rFonts w:ascii="Arial" w:hAnsi="Arial" w:cs="Arial"/>
          <w:vertAlign w:val="superscript"/>
          <w:lang w:val="en-US"/>
        </w:rPr>
        <w:t xml:space="preserve">  </w:t>
      </w:r>
      <w:r w:rsidR="004D1E6D" w:rsidRPr="00D36A3B">
        <w:rPr>
          <w:rFonts w:ascii="Arial" w:hAnsi="Arial" w:cs="Arial"/>
          <w:lang w:val="en-US"/>
        </w:rPr>
        <w:t>(0.45f’c)</w:t>
      </w:r>
    </w:p>
    <w:p w:rsidR="00A42D18" w:rsidRPr="00D36A3B" w:rsidRDefault="00A42D18" w:rsidP="00A42D18">
      <w:pPr>
        <w:spacing w:after="0"/>
        <w:rPr>
          <w:rFonts w:ascii="Arial" w:hAnsi="Arial" w:cs="Arial"/>
          <w:vertAlign w:val="superscript"/>
          <w:lang w:val="en-US"/>
        </w:rPr>
      </w:pPr>
      <w:proofErr w:type="gramStart"/>
      <w:r w:rsidRPr="00D36A3B">
        <w:rPr>
          <w:rFonts w:ascii="Arial" w:hAnsi="Arial" w:cs="Arial"/>
          <w:lang w:val="en-US"/>
        </w:rPr>
        <w:t>fs</w:t>
      </w:r>
      <w:proofErr w:type="gramEnd"/>
      <w:r w:rsidRPr="00D36A3B">
        <w:rPr>
          <w:rFonts w:ascii="Arial" w:hAnsi="Arial" w:cs="Arial"/>
          <w:lang w:val="en-US"/>
        </w:rPr>
        <w:t xml:space="preserve"> =1967kg/cm</w:t>
      </w:r>
      <w:r w:rsidRPr="00D36A3B">
        <w:rPr>
          <w:rFonts w:ascii="Arial" w:hAnsi="Arial" w:cs="Arial"/>
          <w:vertAlign w:val="superscript"/>
          <w:lang w:val="en-US"/>
        </w:rPr>
        <w:t>2</w:t>
      </w:r>
      <w:r w:rsidR="004D1E6D" w:rsidRPr="00D36A3B">
        <w:rPr>
          <w:rFonts w:ascii="Arial" w:hAnsi="Arial" w:cs="Arial"/>
          <w:vertAlign w:val="superscript"/>
          <w:lang w:val="en-US"/>
        </w:rPr>
        <w:t xml:space="preserve">   </w:t>
      </w:r>
      <w:r w:rsidR="004D1E6D" w:rsidRPr="00D36A3B">
        <w:rPr>
          <w:rFonts w:ascii="Arial" w:hAnsi="Arial" w:cs="Arial"/>
          <w:lang w:val="en-US"/>
        </w:rPr>
        <w:t>(0.47fy)</w:t>
      </w:r>
    </w:p>
    <w:p w:rsidR="004D1E6D" w:rsidRPr="00D36A3B" w:rsidRDefault="004D1E6D" w:rsidP="00A42D18">
      <w:pPr>
        <w:spacing w:after="0"/>
        <w:rPr>
          <w:rFonts w:ascii="Arial" w:hAnsi="Arial" w:cs="Arial"/>
          <w:vertAlign w:val="superscript"/>
          <w:lang w:val="en-US"/>
        </w:rPr>
      </w:pPr>
    </w:p>
    <w:p w:rsidR="00A42D18" w:rsidRPr="004D1E6D" w:rsidRDefault="004D1E6D" w:rsidP="004D1E6D">
      <w:pPr>
        <w:jc w:val="both"/>
        <w:rPr>
          <w:rFonts w:ascii="Arial" w:hAnsi="Arial" w:cs="Arial"/>
          <w:lang w:val="es-MX"/>
        </w:rPr>
      </w:pPr>
      <w:r w:rsidRPr="004D1E6D">
        <w:rPr>
          <w:rFonts w:ascii="Arial" w:hAnsi="Arial" w:cs="Arial"/>
          <w:lang w:val="es-MX"/>
        </w:rPr>
        <w:t>En este caso</w:t>
      </w:r>
      <w:r>
        <w:rPr>
          <w:rFonts w:ascii="Arial" w:hAnsi="Arial" w:cs="Arial"/>
          <w:lang w:val="es-MX"/>
        </w:rPr>
        <w:t xml:space="preserve"> los esfuerzos son del orden de la mitad de la capacidad de los materiales. Si podría utilizarse como base del diseño con el criterio de diseño de esfuerzos de trabajo.</w:t>
      </w:r>
    </w:p>
    <w:p w:rsidR="00A42D18" w:rsidRDefault="00A42D18" w:rsidP="00F25BA5">
      <w:pPr>
        <w:pStyle w:val="Ttulo2"/>
      </w:pPr>
      <w:r w:rsidRPr="009B455C">
        <w:rPr>
          <w:noProof/>
          <w:lang w:val="en-US" w:eastAsia="en-US"/>
        </w:rPr>
        <w:drawing>
          <wp:anchor distT="0" distB="0" distL="114300" distR="114300" simplePos="0" relativeHeight="252003328" behindDoc="0" locked="0" layoutInCell="1" allowOverlap="1" wp14:anchorId="491EBB0C" wp14:editId="3AFA9F04">
            <wp:simplePos x="0" y="0"/>
            <wp:positionH relativeFrom="margin">
              <wp:align>center</wp:align>
            </wp:positionH>
            <wp:positionV relativeFrom="paragraph">
              <wp:posOffset>381000</wp:posOffset>
            </wp:positionV>
            <wp:extent cx="5431155" cy="2267585"/>
            <wp:effectExtent l="0" t="0" r="0" b="0"/>
            <wp:wrapSquare wrapText="bothSides"/>
            <wp:docPr id="228" name="Imagen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0"/>
                    <pic:cNvPicPr>
                      <a:picLocks noChangeAspect="1" noChangeArrowheads="1"/>
                    </pic:cNvPicPr>
                  </pic:nvPicPr>
                  <pic:blipFill>
                    <a:blip r:embed="rId324" cstate="print"/>
                    <a:srcRect/>
                    <a:stretch>
                      <a:fillRect/>
                    </a:stretch>
                  </pic:blipFill>
                  <pic:spPr bwMode="auto">
                    <a:xfrm>
                      <a:off x="0" y="0"/>
                      <a:ext cx="5431155" cy="2267585"/>
                    </a:xfrm>
                    <a:prstGeom prst="rect">
                      <a:avLst/>
                    </a:prstGeom>
                    <a:noFill/>
                  </pic:spPr>
                </pic:pic>
              </a:graphicData>
            </a:graphic>
          </wp:anchor>
        </w:drawing>
      </w:r>
      <w:bookmarkStart w:id="32" w:name="_Toc275944596"/>
      <w:r w:rsidRPr="009B455C">
        <w:t>CALCULO DE M</w:t>
      </w:r>
      <w:r w:rsidRPr="009B455C">
        <w:rPr>
          <w:vertAlign w:val="subscript"/>
        </w:rPr>
        <w:t>CR</w:t>
      </w:r>
      <w:r w:rsidRPr="009B455C">
        <w:t xml:space="preserve"> CON ELCONCEPTO DE AREA TRANSFORMADA</w:t>
      </w:r>
      <w:r w:rsidR="004D1E6D">
        <w:t xml:space="preserve"> (</w:t>
      </w:r>
      <w:bookmarkEnd w:id="32"/>
      <w:r w:rsidR="004D1E6D">
        <w:t>2.20)</w:t>
      </w:r>
    </w:p>
    <w:p w:rsidR="004D1E6D" w:rsidRPr="004D1E6D" w:rsidRDefault="00A5533C" w:rsidP="004D1E6D">
      <w:r>
        <w:t>Figura 3.3</w:t>
      </w:r>
      <w:r w:rsidR="004D1E6D">
        <w:t xml:space="preserve"> Sección transformada no agrietada</w:t>
      </w:r>
    </w:p>
    <w:p w:rsidR="004D1E6D" w:rsidRDefault="004D1E6D" w:rsidP="00A42D18">
      <w:pPr>
        <w:rPr>
          <w:rFonts w:ascii="Arial" w:hAnsi="Arial" w:cs="Arial"/>
          <w:b/>
          <w:bCs/>
        </w:rPr>
      </w:pPr>
    </w:p>
    <w:p w:rsidR="004D1E6D" w:rsidRDefault="004D1E6D" w:rsidP="00A42D18">
      <w:pPr>
        <w:rPr>
          <w:rFonts w:ascii="Arial" w:hAnsi="Arial" w:cs="Arial"/>
          <w:b/>
          <w:bCs/>
        </w:rPr>
      </w:pPr>
    </w:p>
    <w:p w:rsidR="004D1E6D" w:rsidRDefault="004D1E6D" w:rsidP="00A42D18">
      <w:pPr>
        <w:rPr>
          <w:rFonts w:ascii="Arial" w:hAnsi="Arial" w:cs="Arial"/>
          <w:b/>
          <w:bCs/>
        </w:rPr>
      </w:pPr>
    </w:p>
    <w:p w:rsidR="00A42D18" w:rsidRPr="009B455C" w:rsidRDefault="00F72F2D" w:rsidP="00A42D18">
      <w:pPr>
        <w:rPr>
          <w:rFonts w:ascii="Arial" w:hAnsi="Arial" w:cs="Arial"/>
          <w:b/>
          <w:bCs/>
        </w:rPr>
      </w:pPr>
      <w:r>
        <w:rPr>
          <w:noProof/>
          <w:lang w:val="en-US" w:eastAsia="en-US"/>
        </w:rPr>
        <w:object w:dxaOrig="0" w:dyaOrig="0">
          <v:shape id="_x0000_s1210" type="#_x0000_t75" style="position:absolute;margin-left:0;margin-top:7.85pt;width:67.45pt;height:31pt;z-index:251877376">
            <v:imagedata r:id="rId325" o:title=""/>
          </v:shape>
          <o:OLEObject Type="Embed" ProgID="Equation.3" ShapeID="_x0000_s1210" DrawAspect="Content" ObjectID="_1521266414" r:id="rId326"/>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Es = 2.08x10</w:t>
      </w:r>
      <w:r w:rsidRPr="009B455C">
        <w:rPr>
          <w:rFonts w:ascii="Arial" w:hAnsi="Arial" w:cs="Arial"/>
          <w:vertAlign w:val="superscript"/>
        </w:rPr>
        <w:t>6</w:t>
      </w:r>
      <w:r w:rsidRPr="009B455C">
        <w:rPr>
          <w:rFonts w:ascii="Arial" w:hAnsi="Arial" w:cs="Arial"/>
        </w:rPr>
        <w:t>kg/cm</w:t>
      </w:r>
      <w:r w:rsidRPr="009B455C">
        <w:rPr>
          <w:rFonts w:ascii="Arial" w:hAnsi="Arial" w:cs="Arial"/>
          <w:vertAlign w:val="superscript"/>
        </w:rPr>
        <w:t>2</w:t>
      </w:r>
    </w:p>
    <w:p w:rsidR="00A42D18" w:rsidRPr="009B455C" w:rsidRDefault="00F72F2D" w:rsidP="00A42D18">
      <w:pPr>
        <w:rPr>
          <w:rFonts w:ascii="Arial" w:hAnsi="Arial" w:cs="Arial"/>
        </w:rPr>
      </w:pPr>
      <w:r>
        <w:rPr>
          <w:noProof/>
          <w:lang w:val="en-US" w:eastAsia="en-US"/>
        </w:rPr>
        <w:object w:dxaOrig="0" w:dyaOrig="0">
          <v:shape id="_x0000_s1211" type="#_x0000_t75" style="position:absolute;margin-left:0;margin-top:6.65pt;width:245.7pt;height:21pt;z-index:251878400">
            <v:imagedata r:id="rId327" o:title=""/>
          </v:shape>
          <o:OLEObject Type="Embed" ProgID="Equation.3" ShapeID="_x0000_s1211" DrawAspect="Content" ObjectID="_1521266415" r:id="rId328"/>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n = 7.876</w:t>
      </w:r>
    </w:p>
    <w:p w:rsidR="00A42D18" w:rsidRPr="009B455C" w:rsidRDefault="00F72F2D" w:rsidP="00A42D18">
      <w:pPr>
        <w:rPr>
          <w:rFonts w:ascii="Arial" w:hAnsi="Arial" w:cs="Arial"/>
        </w:rPr>
      </w:pPr>
      <w:r>
        <w:rPr>
          <w:noProof/>
          <w:lang w:val="en-US" w:eastAsia="en-US"/>
        </w:rPr>
        <w:object w:dxaOrig="0" w:dyaOrig="0">
          <v:shape id="_x0000_s1212" type="#_x0000_t75" style="position:absolute;margin-left:0;margin-top:7.2pt;width:275.4pt;height:19pt;z-index:251879424">
            <v:imagedata r:id="rId329" o:title=""/>
          </v:shape>
          <o:OLEObject Type="Embed" ProgID="Equation.3" ShapeID="_x0000_s1212" DrawAspect="Content" ObjectID="_1521266416" r:id="rId330"/>
        </w:object>
      </w:r>
    </w:p>
    <w:p w:rsidR="00A42D18" w:rsidRPr="009B455C" w:rsidRDefault="00615AAC" w:rsidP="00A42D18">
      <w:pPr>
        <w:rPr>
          <w:rFonts w:ascii="Arial" w:hAnsi="Arial" w:cs="Arial"/>
        </w:rPr>
      </w:pPr>
      <w:r>
        <w:rPr>
          <w:noProof/>
          <w:lang w:val="en-US" w:eastAsia="en-US"/>
        </w:rPr>
        <mc:AlternateContent>
          <mc:Choice Requires="wps">
            <w:drawing>
              <wp:anchor distT="0" distB="0" distL="114300" distR="114300" simplePos="0" relativeHeight="251945984" behindDoc="0" locked="0" layoutInCell="1" allowOverlap="1">
                <wp:simplePos x="0" y="0"/>
                <wp:positionH relativeFrom="column">
                  <wp:posOffset>2821940</wp:posOffset>
                </wp:positionH>
                <wp:positionV relativeFrom="paragraph">
                  <wp:posOffset>99695</wp:posOffset>
                </wp:positionV>
                <wp:extent cx="1257300" cy="458470"/>
                <wp:effectExtent l="0" t="0" r="3175" b="1270"/>
                <wp:wrapNone/>
                <wp:docPr id="477" name="Text Box 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58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C421CE" w:rsidRDefault="00F72F2D" w:rsidP="00A42D18">
                            <w:pPr>
                              <w:jc w:val="center"/>
                              <w:rPr>
                                <w:b/>
                                <w:bCs/>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2" o:spid="_x0000_s1055" type="#_x0000_t202" style="position:absolute;margin-left:222.2pt;margin-top:7.85pt;width:99pt;height:36.1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" stroked="f">
                <v:textbox>
                  <w:txbxContent>
                    <w:p w:rsidR="00F72F2D" w:rsidRPr="00C421CE" w:rsidRDefault="00F72F2D" w:rsidP="00A42D18">
                      <w:pPr>
                        <w:jc w:val="center"/>
                        <w:rPr>
                          <w:b/>
                          <w:bCs/>
                          <w:sz w:val="18"/>
                          <w:szCs w:val="18"/>
                        </w:rPr>
                      </w:pPr>
                    </w:p>
                  </w:txbxContent>
                </v:textbox>
              </v:shape>
            </w:pict>
          </mc:Fallback>
        </mc:AlternateContent>
      </w:r>
      <w:r>
        <w:rPr>
          <w:noProof/>
          <w:lang w:val="en-US" w:eastAsia="en-US"/>
        </w:rPr>
        <mc:AlternateContent>
          <mc:Choice Requires="wps">
            <w:drawing>
              <wp:anchor distT="0" distB="0" distL="114300" distR="114300" simplePos="0" relativeHeight="251944960" behindDoc="0" locked="0" layoutInCell="1" allowOverlap="1">
                <wp:simplePos x="0" y="0"/>
                <wp:positionH relativeFrom="column">
                  <wp:posOffset>1557020</wp:posOffset>
                </wp:positionH>
                <wp:positionV relativeFrom="paragraph">
                  <wp:posOffset>99695</wp:posOffset>
                </wp:positionV>
                <wp:extent cx="800100" cy="458470"/>
                <wp:effectExtent l="0" t="0" r="1270" b="1270"/>
                <wp:wrapNone/>
                <wp:docPr id="476" name="Text Box 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8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C421CE" w:rsidRDefault="00F72F2D" w:rsidP="004D1E6D">
                            <w:pPr>
                              <w:rPr>
                                <w:b/>
                                <w:bCs/>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1" o:spid="_x0000_s1056" type="#_x0000_t202" style="position:absolute;margin-left:122.6pt;margin-top:7.85pt;width:63pt;height:36.1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" stroked="f">
                <v:textbox>
                  <w:txbxContent>
                    <w:p w:rsidR="00F72F2D" w:rsidRPr="00C421CE" w:rsidRDefault="00F72F2D" w:rsidP="004D1E6D">
                      <w:pPr>
                        <w:rPr>
                          <w:b/>
                          <w:bCs/>
                          <w:sz w:val="18"/>
                          <w:szCs w:val="18"/>
                        </w:rPr>
                      </w:pPr>
                    </w:p>
                  </w:txbxContent>
                </v:textbox>
              </v:shape>
            </w:pict>
          </mc:Fallback>
        </mc:AlternateContent>
      </w:r>
    </w:p>
    <w:p w:rsidR="00A42D18" w:rsidRPr="009B455C" w:rsidRDefault="00F72F2D" w:rsidP="00A42D18">
      <w:pPr>
        <w:rPr>
          <w:rFonts w:ascii="Arial" w:hAnsi="Arial" w:cs="Arial"/>
        </w:rPr>
      </w:pPr>
      <w:r>
        <w:rPr>
          <w:noProof/>
          <w:lang w:val="en-US" w:eastAsia="en-US"/>
        </w:rPr>
        <w:object w:dxaOrig="0" w:dyaOrig="0">
          <v:shape id="_x0000_s1213" type="#_x0000_t75" style="position:absolute;margin-left:0;margin-top:19.4pt;width:247.05pt;height:33pt;z-index:251880448">
            <v:imagedata r:id="rId331" o:title=""/>
          </v:shape>
          <o:OLEObject Type="Embed" ProgID="Equation.3" ShapeID="_x0000_s1213" DrawAspect="Content" ObjectID="_1521266417" r:id="rId332"/>
        </w:object>
      </w:r>
      <w:r w:rsidR="00A42D18" w:rsidRPr="009B455C">
        <w:rPr>
          <w:rFonts w:ascii="Arial" w:hAnsi="Arial" w:cs="Arial"/>
        </w:rPr>
        <w:t>Momento de inercia</w:t>
      </w:r>
      <w:r w:rsidR="00B7051D">
        <w:rPr>
          <w:rFonts w:ascii="Arial" w:hAnsi="Arial" w:cs="Arial"/>
        </w:rPr>
        <w:t>:</w:t>
      </w:r>
    </w:p>
    <w:p w:rsidR="00A42D18" w:rsidRPr="009B455C" w:rsidRDefault="00A42D18" w:rsidP="00A42D18">
      <w:pPr>
        <w:rPr>
          <w:rFonts w:ascii="Arial" w:hAnsi="Arial" w:cs="Arial"/>
        </w:rPr>
      </w:pPr>
    </w:p>
    <w:p w:rsidR="00A42D18" w:rsidRPr="009B455C" w:rsidRDefault="00F72F2D" w:rsidP="00A42D18">
      <w:pPr>
        <w:jc w:val="center"/>
        <w:rPr>
          <w:rFonts w:ascii="Arial" w:hAnsi="Arial" w:cs="Arial"/>
        </w:rPr>
      </w:pPr>
      <w:r>
        <w:rPr>
          <w:noProof/>
          <w:lang w:val="en-US" w:eastAsia="en-US"/>
        </w:rPr>
        <w:object w:dxaOrig="0" w:dyaOrig="0">
          <v:shape id="_x0000_s1214" type="#_x0000_t75" style="position:absolute;left:0;text-align:left;margin-left:7.5pt;margin-top:8.25pt;width:449.55pt;height:33pt;z-index:251881472">
            <v:imagedata r:id="rId333" o:title=""/>
          </v:shape>
          <o:OLEObject Type="Embed" ProgID="Equation.3" ShapeID="_x0000_s1214" DrawAspect="Content" ObjectID="_1521266418" r:id="rId334"/>
        </w:object>
      </w:r>
      <w:r w:rsidR="00A42D18" w:rsidRPr="009B455C">
        <w:rPr>
          <w:rFonts w:ascii="Arial" w:hAnsi="Arial" w:cs="Arial"/>
        </w:rPr>
        <w:t xml:space="preserve">           </w:t>
      </w:r>
    </w:p>
    <w:p w:rsidR="00B7051D" w:rsidRPr="009B455C" w:rsidRDefault="00B7051D" w:rsidP="00235ABF">
      <w:pPr>
        <w:rPr>
          <w:rFonts w:ascii="Arial" w:hAnsi="Arial" w:cs="Arial"/>
        </w:rPr>
      </w:pPr>
      <w:r>
        <w:rPr>
          <w:noProof/>
          <w:lang w:val="en-US" w:eastAsia="en-US"/>
        </w:rPr>
        <mc:AlternateContent>
          <mc:Choice Requires="wps">
            <w:drawing>
              <wp:anchor distT="0" distB="0" distL="114300" distR="114300" simplePos="0" relativeHeight="251882496" behindDoc="0" locked="0" layoutInCell="1" allowOverlap="1" wp14:anchorId="38AA54EA" wp14:editId="79886F25">
                <wp:simplePos x="0" y="0"/>
                <wp:positionH relativeFrom="column">
                  <wp:posOffset>3007995</wp:posOffset>
                </wp:positionH>
                <wp:positionV relativeFrom="paragraph">
                  <wp:posOffset>41275</wp:posOffset>
                </wp:positionV>
                <wp:extent cx="241300" cy="800100"/>
                <wp:effectExtent l="8255" t="5715" r="10795" b="10160"/>
                <wp:wrapNone/>
                <wp:docPr id="475" name="AutoShape 1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241300" cy="800100"/>
                        </a:xfrm>
                        <a:prstGeom prst="leftBrace">
                          <a:avLst>
                            <a:gd name="adj1" fmla="val 19511"/>
                            <a:gd name="adj2" fmla="val 50644"/>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49862A"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91" o:spid="_x0000_s1026" type="#_x0000_t87" style="position:absolute;margin-left:236.85pt;margin-top:3.25pt;width:19pt;height:63pt;rotation:-90;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" adj="1271,10939"/>
            </w:pict>
          </mc:Fallback>
        </mc:AlternateContent>
      </w:r>
      <w:r>
        <w:rPr>
          <w:rFonts w:ascii="Arial" w:hAnsi="Arial" w:cs="Arial"/>
        </w:rPr>
        <w:t xml:space="preserve">                                                             </w:t>
      </w:r>
    </w:p>
    <w:p w:rsidR="00A42D18" w:rsidRPr="009B455C" w:rsidRDefault="00615AAC" w:rsidP="00A42D18">
      <w:pPr>
        <w:tabs>
          <w:tab w:val="left" w:pos="7260"/>
        </w:tabs>
        <w:rPr>
          <w:rFonts w:ascii="Arial" w:hAnsi="Arial" w:cs="Arial"/>
        </w:rPr>
      </w:pPr>
      <w:r>
        <w:rPr>
          <w:noProof/>
          <w:lang w:val="en-US" w:eastAsia="en-US"/>
        </w:rPr>
        <mc:AlternateContent>
          <mc:Choice Requires="wps">
            <w:drawing>
              <wp:anchor distT="0" distB="0" distL="114300" distR="114300" simplePos="0" relativeHeight="251995136" behindDoc="0" locked="0" layoutInCell="1" allowOverlap="1">
                <wp:simplePos x="0" y="0"/>
                <wp:positionH relativeFrom="column">
                  <wp:posOffset>4572000</wp:posOffset>
                </wp:positionH>
                <wp:positionV relativeFrom="paragraph">
                  <wp:posOffset>143510</wp:posOffset>
                </wp:positionV>
                <wp:extent cx="1257300" cy="457200"/>
                <wp:effectExtent l="3810" t="0" r="0" b="4445"/>
                <wp:wrapNone/>
                <wp:docPr id="474"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497598" w:rsidRDefault="00F72F2D" w:rsidP="00F84B6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0" o:spid="_x0000_s1057" type="#_x0000_t202" style="position:absolute;margin-left:5in;margin-top:11.3pt;width:99pt;height:36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" stroked="f">
                <v:textbox>
                  <w:txbxContent>
                    <w:p w:rsidR="00F72F2D" w:rsidRPr="00497598" w:rsidRDefault="00F72F2D" w:rsidP="00F84B65"/>
                  </w:txbxContent>
                </v:textbox>
              </v:shape>
            </w:pict>
          </mc:Fallback>
        </mc:AlternateContent>
      </w:r>
    </w:p>
    <w:p w:rsidR="00B7051D" w:rsidRDefault="00B7051D" w:rsidP="00B7051D">
      <w:pPr>
        <w:rPr>
          <w:rFonts w:ascii="Arial" w:hAnsi="Arial" w:cs="Arial"/>
        </w:rPr>
      </w:pPr>
      <w:r>
        <w:rPr>
          <w:rFonts w:ascii="Arial" w:hAnsi="Arial" w:cs="Arial"/>
        </w:rPr>
        <w:t xml:space="preserve">                                                                </w:t>
      </w:r>
      <w:r w:rsidRPr="009B455C">
        <w:rPr>
          <w:rFonts w:ascii="Arial" w:hAnsi="Arial" w:cs="Arial"/>
        </w:rPr>
        <w:t>79.97 (Se puede ignorar)</w:t>
      </w:r>
    </w:p>
    <w:p w:rsidR="00B7051D" w:rsidRDefault="00F84B65" w:rsidP="00A42D18">
      <w:pPr>
        <w:tabs>
          <w:tab w:val="left" w:pos="7260"/>
        </w:tabs>
        <w:rPr>
          <w:rFonts w:ascii="Arial" w:hAnsi="Arial" w:cs="Arial"/>
        </w:rPr>
      </w:pPr>
      <w:r>
        <w:rPr>
          <w:rFonts w:ascii="Arial" w:hAnsi="Arial" w:cs="Arial"/>
        </w:rPr>
        <w:t>Por lo tanto:</w:t>
      </w:r>
    </w:p>
    <w:p w:rsidR="00B7051D" w:rsidRDefault="00B7051D" w:rsidP="00A42D18">
      <w:pPr>
        <w:tabs>
          <w:tab w:val="left" w:pos="7260"/>
        </w:tabs>
        <w:rPr>
          <w:rFonts w:ascii="Arial" w:hAnsi="Arial" w:cs="Arial"/>
        </w:rPr>
      </w:pPr>
    </w:p>
    <w:p w:rsidR="00B7051D" w:rsidRDefault="00F72F2D" w:rsidP="00A42D18">
      <w:pPr>
        <w:tabs>
          <w:tab w:val="left" w:pos="7260"/>
        </w:tabs>
        <w:rPr>
          <w:rFonts w:ascii="Arial" w:hAnsi="Arial" w:cs="Arial"/>
        </w:rPr>
      </w:pPr>
      <w:r>
        <w:rPr>
          <w:noProof/>
          <w:lang w:val="en-US" w:eastAsia="en-US"/>
        </w:rPr>
        <w:object w:dxaOrig="0" w:dyaOrig="0">
          <v:shape id="_x0000_s1216" type="#_x0000_t75" style="position:absolute;margin-left:48.75pt;margin-top:4.2pt;width:280.9pt;height:40pt;z-index:251883520;mso-position-horizontal-relative:text;mso-position-vertical-relative:text">
            <v:imagedata r:id="rId335" o:title=""/>
          </v:shape>
          <o:OLEObject Type="Embed" ProgID="Equation.3" ShapeID="_x0000_s1216" DrawAspect="Content" ObjectID="_1521266419" r:id="rId336"/>
        </w:object>
      </w:r>
    </w:p>
    <w:p w:rsidR="00F84B65" w:rsidRDefault="00F84B65" w:rsidP="00A42D18">
      <w:pPr>
        <w:tabs>
          <w:tab w:val="left" w:pos="7260"/>
        </w:tabs>
        <w:rPr>
          <w:rFonts w:ascii="Arial" w:hAnsi="Arial" w:cs="Arial"/>
        </w:rPr>
      </w:pPr>
    </w:p>
    <w:p w:rsidR="00F84B65" w:rsidRDefault="00F84B65" w:rsidP="00A42D18">
      <w:pPr>
        <w:tabs>
          <w:tab w:val="left" w:pos="7260"/>
        </w:tabs>
        <w:rPr>
          <w:rFonts w:ascii="Arial" w:hAnsi="Arial" w:cs="Arial"/>
        </w:rPr>
      </w:pPr>
    </w:p>
    <w:p w:rsidR="00A42D18" w:rsidRPr="009B455C" w:rsidRDefault="00F84B65" w:rsidP="00A42D18">
      <w:pPr>
        <w:tabs>
          <w:tab w:val="left" w:pos="7260"/>
        </w:tabs>
        <w:rPr>
          <w:rFonts w:ascii="Arial" w:hAnsi="Arial" w:cs="Arial"/>
        </w:rPr>
      </w:pPr>
      <w:r>
        <w:rPr>
          <w:rFonts w:ascii="Arial" w:hAnsi="Arial" w:cs="Arial"/>
        </w:rPr>
        <w:t>Prácticamente igual al calculado con el procedimiento basado en esfuerzos.</w:t>
      </w:r>
      <w:r w:rsidR="00A42D18" w:rsidRPr="009B455C">
        <w:rPr>
          <w:rFonts w:ascii="Arial" w:hAnsi="Arial" w:cs="Arial"/>
        </w:rPr>
        <w:tab/>
      </w:r>
    </w:p>
    <w:p w:rsidR="00A42D18" w:rsidRPr="009B455C" w:rsidRDefault="00A42D18" w:rsidP="00A42D18">
      <w:pPr>
        <w:rPr>
          <w:rFonts w:ascii="Arial" w:hAnsi="Arial" w:cs="Arial"/>
          <w:b/>
          <w:bCs/>
        </w:rPr>
      </w:pPr>
    </w:p>
    <w:p w:rsidR="00A42D18" w:rsidRPr="009B455C" w:rsidRDefault="00A42D18" w:rsidP="00F25BA5">
      <w:pPr>
        <w:pStyle w:val="Ttulo2"/>
      </w:pPr>
      <w:bookmarkStart w:id="33" w:name="_Toc275944597"/>
      <w:r w:rsidRPr="009B455C">
        <w:lastRenderedPageBreak/>
        <w:t>CALCULO DE M</w:t>
      </w:r>
      <w:r w:rsidRPr="009B455C">
        <w:rPr>
          <w:vertAlign w:val="subscript"/>
        </w:rPr>
        <w:t>E</w:t>
      </w:r>
      <w:r w:rsidRPr="009B455C">
        <w:t xml:space="preserve"> CON EL CONCEPTO DE AREA TRANSFORMADA</w:t>
      </w:r>
      <w:r w:rsidR="00F84B65">
        <w:t xml:space="preserve"> (2.21)</w:t>
      </w:r>
      <w:r w:rsidRPr="009B455C">
        <w:t>:</w:t>
      </w:r>
      <w:bookmarkEnd w:id="33"/>
    </w:p>
    <w:p w:rsidR="00A42D18" w:rsidRPr="009B455C" w:rsidRDefault="00A42D18" w:rsidP="00A42D18">
      <w:pPr>
        <w:rPr>
          <w:rFonts w:ascii="Arial" w:hAnsi="Arial" w:cs="Arial"/>
          <w:b/>
          <w:bCs/>
        </w:rPr>
      </w:pPr>
      <w:r w:rsidRPr="009B455C">
        <w:rPr>
          <w:noProof/>
          <w:lang w:val="en-US" w:eastAsia="en-US"/>
        </w:rPr>
        <w:drawing>
          <wp:anchor distT="0" distB="0" distL="114300" distR="114300" simplePos="0" relativeHeight="252006400" behindDoc="0" locked="0" layoutInCell="1" allowOverlap="1">
            <wp:simplePos x="0" y="0"/>
            <wp:positionH relativeFrom="column">
              <wp:posOffset>1176020</wp:posOffset>
            </wp:positionH>
            <wp:positionV relativeFrom="paragraph">
              <wp:posOffset>99695</wp:posOffset>
            </wp:positionV>
            <wp:extent cx="2968625" cy="2160905"/>
            <wp:effectExtent l="0" t="0" r="0" b="0"/>
            <wp:wrapThrough wrapText="bothSides">
              <wp:wrapPolygon edited="0">
                <wp:start x="9564" y="1333"/>
                <wp:lineTo x="2218" y="3999"/>
                <wp:lineTo x="2356" y="7426"/>
                <wp:lineTo x="1663" y="10473"/>
                <wp:lineTo x="2218" y="13520"/>
                <wp:lineTo x="2218" y="18280"/>
                <wp:lineTo x="7901" y="19613"/>
                <wp:lineTo x="14415" y="19613"/>
                <wp:lineTo x="14831" y="20756"/>
                <wp:lineTo x="20930" y="20756"/>
                <wp:lineTo x="21207" y="20185"/>
                <wp:lineTo x="15247" y="19613"/>
                <wp:lineTo x="15663" y="17709"/>
                <wp:lineTo x="14554" y="17519"/>
                <wp:lineTo x="2911" y="16567"/>
                <wp:lineTo x="2911" y="13520"/>
                <wp:lineTo x="3465" y="13520"/>
                <wp:lineTo x="15940" y="10664"/>
                <wp:lineTo x="17326" y="7426"/>
                <wp:lineTo x="16772" y="6093"/>
                <wp:lineTo x="16079" y="3999"/>
                <wp:lineTo x="12336" y="2095"/>
                <wp:lineTo x="10119" y="1333"/>
                <wp:lineTo x="9564" y="1333"/>
              </wp:wrapPolygon>
            </wp:wrapThrough>
            <wp:docPr id="23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337" cstate="print"/>
                    <a:srcRect l="38321" t="15302" r="10085" b="15302"/>
                    <a:stretch>
                      <a:fillRect/>
                    </a:stretch>
                  </pic:blipFill>
                  <pic:spPr bwMode="auto">
                    <a:xfrm>
                      <a:off x="0" y="0"/>
                      <a:ext cx="2968625" cy="2160905"/>
                    </a:xfrm>
                    <a:prstGeom prst="rect">
                      <a:avLst/>
                    </a:prstGeom>
                    <a:noFill/>
                  </pic:spPr>
                </pic:pic>
              </a:graphicData>
            </a:graphic>
          </wp:anchor>
        </w:drawing>
      </w: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p>
    <w:p w:rsidR="00A42D18" w:rsidRPr="009B455C" w:rsidRDefault="00A5533C" w:rsidP="00A42D18">
      <w:pPr>
        <w:jc w:val="both"/>
        <w:rPr>
          <w:rFonts w:ascii="Arial" w:hAnsi="Arial" w:cs="Arial"/>
        </w:rPr>
      </w:pPr>
      <w:r>
        <w:rPr>
          <w:rFonts w:ascii="Arial" w:hAnsi="Arial" w:cs="Arial"/>
        </w:rPr>
        <w:t>Figura 3.4</w:t>
      </w:r>
      <w:r w:rsidR="00F84B65">
        <w:rPr>
          <w:rFonts w:ascii="Arial" w:hAnsi="Arial" w:cs="Arial"/>
        </w:rPr>
        <w:t xml:space="preserve"> Sección transformada agrietada</w:t>
      </w:r>
    </w:p>
    <w:p w:rsidR="00A42D18" w:rsidRPr="009B455C" w:rsidRDefault="00A42D18" w:rsidP="00A42D18">
      <w:pPr>
        <w:spacing w:after="0"/>
        <w:jc w:val="both"/>
        <w:rPr>
          <w:rFonts w:ascii="Arial" w:hAnsi="Arial" w:cs="Arial"/>
        </w:rPr>
      </w:pPr>
      <w:r w:rsidRPr="009B455C">
        <w:rPr>
          <w:rFonts w:ascii="Arial" w:hAnsi="Arial" w:cs="Arial"/>
        </w:rPr>
        <w:t>En general para la sección rectangular con acero de tensión:</w:t>
      </w:r>
    </w:p>
    <w:p w:rsidR="00A42D18" w:rsidRPr="009B455C" w:rsidRDefault="00F72F2D" w:rsidP="00A42D18">
      <w:pPr>
        <w:spacing w:after="0"/>
        <w:jc w:val="both"/>
        <w:rPr>
          <w:rFonts w:ascii="Arial" w:hAnsi="Arial" w:cs="Arial"/>
        </w:rPr>
      </w:pPr>
      <w:r>
        <w:rPr>
          <w:noProof/>
          <w:lang w:val="en-US" w:eastAsia="en-US"/>
        </w:rPr>
        <w:object w:dxaOrig="0" w:dyaOrig="0">
          <v:shape id="_x0000_s1208" type="#_x0000_t75" style="position:absolute;left:0;text-align:left;margin-left:0;margin-top:5.3pt;width:140.35pt;height:31pt;z-index:251875328">
            <v:imagedata r:id="rId338" o:title=""/>
          </v:shape>
          <o:OLEObject Type="Embed" ProgID="Equation.3" ShapeID="_x0000_s1208" DrawAspect="Content" ObjectID="_1521266420" r:id="rId339"/>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17" type="#_x0000_t75" style="position:absolute;margin-left:0;margin-top:.35pt;width:234.9pt;height:33pt;z-index:251884544">
            <v:imagedata r:id="rId340" o:title=""/>
          </v:shape>
          <o:OLEObject Type="Embed" ProgID="Equation.3" ShapeID="_x0000_s1217" DrawAspect="Content" ObjectID="_1521266421" r:id="rId341"/>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18" type="#_x0000_t75" style="position:absolute;margin-left:0;margin-top:11.05pt;width:228.1pt;height:31pt;z-index:251885568">
            <v:imagedata r:id="rId342" o:title=""/>
          </v:shape>
          <o:OLEObject Type="Embed" ProgID="Equation.3" ShapeID="_x0000_s1218" DrawAspect="Content" ObjectID="_1521266422" r:id="rId343"/>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19" type="#_x0000_t75" style="position:absolute;margin-left:0;margin-top:9.1pt;width:101.25pt;height:18pt;z-index:251886592">
            <v:imagedata r:id="rId344" o:title=""/>
          </v:shape>
          <o:OLEObject Type="Embed" ProgID="Equation.3" ShapeID="_x0000_s1219" DrawAspect="Content" ObjectID="_1521266423" r:id="rId345"/>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20" type="#_x0000_t75" style="position:absolute;margin-left:63pt;margin-top:10.8pt;width:156.6pt;height:22pt;z-index:251887616">
            <v:imagedata r:id="rId346" o:title=""/>
          </v:shape>
          <o:OLEObject Type="Embed" ProgID="Equation.3" ShapeID="_x0000_s1220" DrawAspect="Content" ObjectID="_1521266424" r:id="rId347"/>
        </w:object>
      </w:r>
    </w:p>
    <w:p w:rsidR="00A42D18" w:rsidRPr="009B455C" w:rsidRDefault="00A42D18" w:rsidP="00A42D18">
      <w:pPr>
        <w:spacing w:after="0"/>
        <w:rPr>
          <w:rFonts w:ascii="Arial" w:hAnsi="Arial" w:cs="Arial"/>
        </w:rPr>
      </w:pPr>
      <w:r w:rsidRPr="009B455C">
        <w:rPr>
          <w:rFonts w:ascii="Arial" w:hAnsi="Arial" w:cs="Arial"/>
        </w:rPr>
        <w:t>Solución</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21" type="#_x0000_t75" style="position:absolute;margin-left:81pt;margin-top:8.85pt;width:202.5pt;height:33pt;z-index:251888640">
            <v:imagedata r:id="rId348" o:title=""/>
          </v:shape>
          <o:OLEObject Type="Embed" ProgID="Equation.3" ShapeID="_x0000_s1221" DrawAspect="Content" ObjectID="_1521266425" r:id="rId349"/>
        </w:object>
      </w:r>
    </w:p>
    <w:p w:rsidR="00A42D18" w:rsidRPr="009B455C" w:rsidRDefault="00A42D18" w:rsidP="00A42D18">
      <w:pPr>
        <w:spacing w:after="0"/>
        <w:rPr>
          <w:rFonts w:ascii="Arial" w:hAnsi="Arial" w:cs="Arial"/>
        </w:rPr>
      </w:pPr>
      <w:r w:rsidRPr="009B455C">
        <w:rPr>
          <w:rFonts w:ascii="Arial" w:hAnsi="Arial" w:cs="Arial"/>
        </w:rPr>
        <w:t xml:space="preserve">Para este caso:  </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22" type="#_x0000_t75" style="position:absolute;margin-left:0;margin-top:6.9pt;width:102.6pt;height:13.95pt;z-index:251889664">
            <v:imagedata r:id="rId350" o:title=""/>
          </v:shape>
          <o:OLEObject Type="Embed" ProgID="Equation.3" ShapeID="_x0000_s1222" DrawAspect="Content" ObjectID="_1521266426" r:id="rId351"/>
        </w:object>
      </w:r>
      <w:r>
        <w:rPr>
          <w:noProof/>
          <w:lang w:val="en-US" w:eastAsia="en-US"/>
        </w:rPr>
        <w:object w:dxaOrig="0" w:dyaOrig="0">
          <v:shape id="_x0000_s1223" type="#_x0000_t75" style="position:absolute;margin-left:117pt;margin-top:6.9pt;width:74.25pt;height:13.95pt;z-index:251890688">
            <v:imagedata r:id="rId352" o:title=""/>
          </v:shape>
          <o:OLEObject Type="Embed" ProgID="Equation.3" ShapeID="_x0000_s1223" DrawAspect="Content" ObjectID="_1521266427" r:id="rId353"/>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24" type="#_x0000_t75" style="position:absolute;margin-left:-9pt;margin-top:8.6pt;width:459pt;height:33pt;z-index:251891712">
            <v:imagedata r:id="rId354" o:title=""/>
          </v:shape>
          <o:OLEObject Type="Embed" ProgID="Equation.3" ShapeID="_x0000_s1224" DrawAspect="Content" ObjectID="_1521266428" r:id="rId355"/>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615AAC" w:rsidP="00A42D18">
      <w:pPr>
        <w:spacing w:after="0"/>
        <w:rPr>
          <w:rFonts w:ascii="Arial" w:hAnsi="Arial" w:cs="Arial"/>
        </w:rPr>
      </w:pPr>
      <w:r>
        <w:rPr>
          <w:noProof/>
          <w:lang w:val="en-US" w:eastAsia="en-US"/>
        </w:rPr>
        <mc:AlternateContent>
          <mc:Choice Requires="wps">
            <w:drawing>
              <wp:anchor distT="0" distB="0" distL="114300" distR="114300" simplePos="0" relativeHeight="251996160" behindDoc="0" locked="0" layoutInCell="1" allowOverlap="1">
                <wp:simplePos x="0" y="0"/>
                <wp:positionH relativeFrom="column">
                  <wp:posOffset>3263900</wp:posOffset>
                </wp:positionH>
                <wp:positionV relativeFrom="paragraph">
                  <wp:posOffset>38100</wp:posOffset>
                </wp:positionV>
                <wp:extent cx="2171700" cy="457200"/>
                <wp:effectExtent l="635" t="2540" r="0" b="0"/>
                <wp:wrapNone/>
                <wp:docPr id="473" name="Text Box 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497598" w:rsidRDefault="00F72F2D" w:rsidP="00F84B6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1" o:spid="_x0000_s1058" type="#_x0000_t202" style="position:absolute;margin-left:257pt;margin-top:3pt;width:171pt;height:36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" stroked="f">
                <v:textbox>
                  <w:txbxContent>
                    <w:p w:rsidR="00F72F2D" w:rsidRPr="00497598" w:rsidRDefault="00F72F2D" w:rsidP="00F84B65"/>
                  </w:txbxContent>
                </v:textbox>
              </v:shape>
            </w:pict>
          </mc:Fallback>
        </mc:AlternateContent>
      </w:r>
      <w:r w:rsidR="00F72F2D">
        <w:rPr>
          <w:noProof/>
          <w:lang w:val="en-US" w:eastAsia="en-US"/>
        </w:rPr>
        <w:object w:dxaOrig="0" w:dyaOrig="0">
          <v:shape id="_x0000_s1225" type="#_x0000_t75" style="position:absolute;margin-left:0;margin-top:8pt;width:252pt;height:31pt;z-index:251892736;mso-position-horizontal-relative:text;mso-position-vertical-relative:text">
            <v:imagedata r:id="rId356" o:title=""/>
          </v:shape>
          <o:OLEObject Type="Embed" ProgID="Equation.3" ShapeID="_x0000_s1225" DrawAspect="Content" ObjectID="_1521266429" r:id="rId357"/>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F84B65" w:rsidRDefault="00F84B65" w:rsidP="00A42D18">
      <w:pPr>
        <w:rPr>
          <w:rFonts w:ascii="Arial" w:hAnsi="Arial" w:cs="Arial"/>
          <w:bCs/>
        </w:rPr>
      </w:pPr>
      <w:r w:rsidRPr="00F84B65">
        <w:rPr>
          <w:rFonts w:ascii="Arial" w:hAnsi="Arial" w:cs="Arial"/>
          <w:bCs/>
        </w:rPr>
        <w:t xml:space="preserve">Prácticamente igual al resultado obtenido con el procedimiento basado en esfuerzos. </w:t>
      </w:r>
    </w:p>
    <w:p w:rsidR="00F84B65" w:rsidRPr="00F84B65" w:rsidRDefault="00F84B65" w:rsidP="00A42D18">
      <w:pPr>
        <w:rPr>
          <w:rFonts w:ascii="Arial" w:hAnsi="Arial" w:cs="Arial"/>
          <w:bCs/>
        </w:rPr>
      </w:pPr>
    </w:p>
    <w:p w:rsidR="00F84B65" w:rsidRDefault="00F84B65" w:rsidP="00A42D18">
      <w:pPr>
        <w:rPr>
          <w:rFonts w:ascii="Arial" w:hAnsi="Arial" w:cs="Arial"/>
          <w:b/>
          <w:bCs/>
        </w:rPr>
      </w:pPr>
    </w:p>
    <w:p w:rsidR="00A42D18" w:rsidRPr="009B455C" w:rsidRDefault="00615AAC" w:rsidP="00A42D18">
      <w:pPr>
        <w:rPr>
          <w:rFonts w:ascii="Arial" w:hAnsi="Arial" w:cs="Arial"/>
          <w:b/>
          <w:bCs/>
        </w:rPr>
      </w:pPr>
      <w:r>
        <w:rPr>
          <w:noProof/>
          <w:lang w:val="en-US" w:eastAsia="en-US"/>
        </w:rPr>
        <w:lastRenderedPageBreak/>
        <mc:AlternateContent>
          <mc:Choice Requires="wps">
            <w:drawing>
              <wp:anchor distT="0" distB="0" distL="114300" distR="114300" simplePos="0" relativeHeight="251872256" behindDoc="0" locked="0" layoutInCell="1" allowOverlap="1">
                <wp:simplePos x="0" y="0"/>
                <wp:positionH relativeFrom="column">
                  <wp:posOffset>3429000</wp:posOffset>
                </wp:positionH>
                <wp:positionV relativeFrom="paragraph">
                  <wp:posOffset>231775</wp:posOffset>
                </wp:positionV>
                <wp:extent cx="571500" cy="342900"/>
                <wp:effectExtent l="3810" t="0" r="0" b="4445"/>
                <wp:wrapNone/>
                <wp:docPr id="471"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rPr>
                                <w:rFonts w:ascii="Arial" w:hAnsi="Arial" w:cs="Arial"/>
                              </w:rPr>
                              <w:t xml:space="preserve">  </w:t>
                            </w:r>
                            <w:proofErr w:type="gramStart"/>
                            <w:r>
                              <w:rPr>
                                <w:rFonts w:ascii="Arial" w:hAnsi="Arial" w:cs="Arial"/>
                              </w:rPr>
                              <w:t>ε</w:t>
                            </w:r>
                            <w:proofErr w:type="gramEnd"/>
                            <w:r>
                              <w:rPr>
                                <w:rFonts w:ascii="Arial" w:hAnsi="Arial" w:cs="Arial"/>
                              </w:rPr>
                              <w:t xml:space="preserve"> </w:t>
                            </w:r>
                            <w:r w:rsidRPr="004A1D9C">
                              <w:rPr>
                                <w:rFonts w:ascii="Arial" w:hAnsi="Arial" w:cs="Arial"/>
                                <w:vertAlign w:val="subscript"/>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 o:spid="_x0000_s1059" type="#_x0000_t202" style="position:absolute;margin-left:270pt;margin-top:18.25pt;width:45pt;height:27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" stroked="f">
                <v:textbox>
                  <w:txbxContent>
                    <w:p w:rsidR="00F72F2D" w:rsidRDefault="00F72F2D" w:rsidP="00A42D18">
                      <w:r>
                        <w:rPr>
                          <w:rFonts w:ascii="Arial" w:hAnsi="Arial" w:cs="Arial"/>
                        </w:rPr>
                        <w:t xml:space="preserve">  </w:t>
                      </w:r>
                      <w:proofErr w:type="gramStart"/>
                      <w:r>
                        <w:rPr>
                          <w:rFonts w:ascii="Arial" w:hAnsi="Arial" w:cs="Arial"/>
                        </w:rPr>
                        <w:t>ε</w:t>
                      </w:r>
                      <w:proofErr w:type="gramEnd"/>
                      <w:r>
                        <w:rPr>
                          <w:rFonts w:ascii="Arial" w:hAnsi="Arial" w:cs="Arial"/>
                        </w:rPr>
                        <w:t xml:space="preserve"> </w:t>
                      </w:r>
                      <w:r w:rsidRPr="004A1D9C">
                        <w:rPr>
                          <w:rFonts w:ascii="Arial" w:hAnsi="Arial" w:cs="Arial"/>
                          <w:vertAlign w:val="subscript"/>
                        </w:rPr>
                        <w:t>C</w:t>
                      </w:r>
                    </w:p>
                  </w:txbxContent>
                </v:textbox>
              </v:shape>
            </w:pict>
          </mc:Fallback>
        </mc:AlternateContent>
      </w:r>
      <w:r w:rsidR="00A42D18" w:rsidRPr="009B455C">
        <w:rPr>
          <w:rFonts w:ascii="Arial" w:hAnsi="Arial" w:cs="Arial"/>
          <w:b/>
          <w:bCs/>
        </w:rPr>
        <w:t xml:space="preserve"> MOMENTO DE FLUENCIA </w:t>
      </w:r>
      <w:proofErr w:type="spellStart"/>
      <w:r w:rsidR="00A42D18" w:rsidRPr="009B455C">
        <w:rPr>
          <w:rFonts w:ascii="Arial" w:hAnsi="Arial" w:cs="Arial"/>
          <w:b/>
          <w:bCs/>
        </w:rPr>
        <w:t>My</w:t>
      </w:r>
      <w:proofErr w:type="spellEnd"/>
      <w:r w:rsidR="00F84B65">
        <w:rPr>
          <w:rFonts w:ascii="Arial" w:hAnsi="Arial" w:cs="Arial"/>
          <w:b/>
          <w:bCs/>
        </w:rPr>
        <w:t xml:space="preserve"> (Figura 2.22)</w:t>
      </w:r>
    </w:p>
    <w:p w:rsidR="00A42D18" w:rsidRPr="009B455C" w:rsidRDefault="00615AAC" w:rsidP="00A42D18">
      <w:pPr>
        <w:rPr>
          <w:rFonts w:ascii="Arial" w:hAnsi="Arial" w:cs="Arial"/>
          <w:b/>
          <w:bCs/>
        </w:rPr>
      </w:pPr>
      <w:r>
        <w:rPr>
          <w:noProof/>
          <w:lang w:val="en-US" w:eastAsia="en-US"/>
        </w:rPr>
        <mc:AlternateContent>
          <mc:Choice Requires="wps">
            <w:drawing>
              <wp:anchor distT="0" distB="0" distL="114300" distR="114300" simplePos="0" relativeHeight="251997184" behindDoc="0" locked="0" layoutInCell="1" allowOverlap="1">
                <wp:simplePos x="0" y="0"/>
                <wp:positionH relativeFrom="column">
                  <wp:posOffset>2628900</wp:posOffset>
                </wp:positionH>
                <wp:positionV relativeFrom="paragraph">
                  <wp:posOffset>2270760</wp:posOffset>
                </wp:positionV>
                <wp:extent cx="800100" cy="342900"/>
                <wp:effectExtent l="3810" t="3175" r="0" b="0"/>
                <wp:wrapNone/>
                <wp:docPr id="470" name="Text 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rPr>
                                <w:rFonts w:ascii="Arial" w:hAnsi="Arial" w:cs="Arial"/>
                              </w:rPr>
                              <w:t xml:space="preserve">  </w:t>
                            </w:r>
                            <w:proofErr w:type="gramStart"/>
                            <w:r>
                              <w:rPr>
                                <w:rFonts w:ascii="Arial" w:hAnsi="Arial" w:cs="Arial"/>
                              </w:rPr>
                              <w:t>ε</w:t>
                            </w:r>
                            <w:proofErr w:type="gramEnd"/>
                            <w:r>
                              <w:rPr>
                                <w:rFonts w:ascii="Arial" w:hAnsi="Arial" w:cs="Arial"/>
                              </w:rPr>
                              <w:t xml:space="preserve"> </w:t>
                            </w:r>
                            <w:r>
                              <w:rPr>
                                <w:rFonts w:ascii="Arial" w:hAnsi="Arial" w:cs="Arial"/>
                                <w:vertAlign w:val="subscript"/>
                              </w:rPr>
                              <w:t>s</w:t>
                            </w:r>
                            <w:r w:rsidRPr="001E59F4">
                              <w:rPr>
                                <w:rFonts w:ascii="Arial" w:hAnsi="Arial" w:cs="Arial"/>
                              </w:rPr>
                              <w:t xml:space="preserve"> </w:t>
                            </w:r>
                            <w:r>
                              <w:rPr>
                                <w:rFonts w:ascii="Arial" w:hAnsi="Arial" w:cs="Arial"/>
                              </w:rPr>
                              <w:t xml:space="preserve">= ε </w:t>
                            </w:r>
                            <w:r>
                              <w:rPr>
                                <w:rFonts w:ascii="Arial" w:hAnsi="Arial" w:cs="Arial"/>
                                <w:vertAlign w:val="subscript"/>
                              </w:rPr>
                              <w: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2" o:spid="_x0000_s1060" type="#_x0000_t202" style="position:absolute;margin-left:207pt;margin-top:178.8pt;width:63pt;height:27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" stroked="f">
                <v:textbox>
                  <w:txbxContent>
                    <w:p w:rsidR="00F72F2D" w:rsidRDefault="00F72F2D" w:rsidP="00A42D18">
                      <w:r>
                        <w:rPr>
                          <w:rFonts w:ascii="Arial" w:hAnsi="Arial" w:cs="Arial"/>
                        </w:rPr>
                        <w:t xml:space="preserve">  </w:t>
                      </w:r>
                      <w:proofErr w:type="gramStart"/>
                      <w:r>
                        <w:rPr>
                          <w:rFonts w:ascii="Arial" w:hAnsi="Arial" w:cs="Arial"/>
                        </w:rPr>
                        <w:t>ε</w:t>
                      </w:r>
                      <w:proofErr w:type="gramEnd"/>
                      <w:r>
                        <w:rPr>
                          <w:rFonts w:ascii="Arial" w:hAnsi="Arial" w:cs="Arial"/>
                        </w:rPr>
                        <w:t xml:space="preserve"> </w:t>
                      </w:r>
                      <w:r>
                        <w:rPr>
                          <w:rFonts w:ascii="Arial" w:hAnsi="Arial" w:cs="Arial"/>
                          <w:vertAlign w:val="subscript"/>
                        </w:rPr>
                        <w:t>s</w:t>
                      </w:r>
                      <w:r w:rsidRPr="001E59F4">
                        <w:rPr>
                          <w:rFonts w:ascii="Arial" w:hAnsi="Arial" w:cs="Arial"/>
                        </w:rPr>
                        <w:t xml:space="preserve"> </w:t>
                      </w:r>
                      <w:r>
                        <w:rPr>
                          <w:rFonts w:ascii="Arial" w:hAnsi="Arial" w:cs="Arial"/>
                        </w:rPr>
                        <w:t xml:space="preserve">= ε </w:t>
                      </w:r>
                      <w:r>
                        <w:rPr>
                          <w:rFonts w:ascii="Arial" w:hAnsi="Arial" w:cs="Arial"/>
                          <w:vertAlign w:val="subscript"/>
                        </w:rPr>
                        <w:t>y</w:t>
                      </w:r>
                    </w:p>
                  </w:txbxContent>
                </v:textbox>
              </v:shape>
            </w:pict>
          </mc:Fallback>
        </mc:AlternateContent>
      </w:r>
      <w:r w:rsidR="00A42D18" w:rsidRPr="009B455C">
        <w:rPr>
          <w:rFonts w:ascii="Arial" w:hAnsi="Arial" w:cs="Arial"/>
          <w:b/>
          <w:bCs/>
          <w:noProof/>
          <w:lang w:val="en-US" w:eastAsia="en-US"/>
        </w:rPr>
        <w:drawing>
          <wp:inline distT="0" distB="0" distL="0" distR="0">
            <wp:extent cx="5202555" cy="2806065"/>
            <wp:effectExtent l="19050" t="0" r="0" b="0"/>
            <wp:docPr id="1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358" cstate="print"/>
                    <a:srcRect/>
                    <a:stretch>
                      <a:fillRect/>
                    </a:stretch>
                  </pic:blipFill>
                  <pic:spPr bwMode="auto">
                    <a:xfrm>
                      <a:off x="0" y="0"/>
                      <a:ext cx="5202555" cy="2806065"/>
                    </a:xfrm>
                    <a:prstGeom prst="rect">
                      <a:avLst/>
                    </a:prstGeom>
                    <a:noFill/>
                    <a:ln w="9525">
                      <a:noFill/>
                      <a:miter lim="800000"/>
                      <a:headEnd/>
                      <a:tailEnd/>
                    </a:ln>
                  </pic:spPr>
                </pic:pic>
              </a:graphicData>
            </a:graphic>
          </wp:inline>
        </w:drawing>
      </w:r>
    </w:p>
    <w:p w:rsidR="00A42D18" w:rsidRDefault="00A5533C" w:rsidP="00A42D18">
      <w:pPr>
        <w:rPr>
          <w:rFonts w:ascii="Arial" w:hAnsi="Arial" w:cs="Arial"/>
          <w:b/>
          <w:bCs/>
        </w:rPr>
      </w:pPr>
      <w:r>
        <w:rPr>
          <w:rFonts w:ascii="Arial" w:hAnsi="Arial" w:cs="Arial"/>
          <w:b/>
          <w:bCs/>
        </w:rPr>
        <w:t>Figura 3.5</w:t>
      </w:r>
      <w:r w:rsidR="00F84B65">
        <w:rPr>
          <w:rFonts w:ascii="Arial" w:hAnsi="Arial" w:cs="Arial"/>
          <w:b/>
          <w:bCs/>
        </w:rPr>
        <w:t xml:space="preserve"> Sección para la condición de fluencia del acero</w:t>
      </w:r>
    </w:p>
    <w:p w:rsidR="00F84B65" w:rsidRPr="0012715A" w:rsidRDefault="0012715A" w:rsidP="00A42D18">
      <w:pPr>
        <w:rPr>
          <w:rFonts w:ascii="Arial" w:hAnsi="Arial" w:cs="Arial"/>
          <w:bCs/>
        </w:rPr>
      </w:pPr>
      <w:r w:rsidRPr="0012715A">
        <w:rPr>
          <w:rFonts w:ascii="Arial" w:hAnsi="Arial" w:cs="Arial"/>
          <w:bCs/>
        </w:rPr>
        <w:t>Se acepta la siguiente relación de esfuerzos y deformaciones</w:t>
      </w:r>
    </w:p>
    <w:p w:rsidR="00A42D18" w:rsidRPr="009B455C" w:rsidRDefault="00A42D18" w:rsidP="00A42D18">
      <w:pPr>
        <w:rPr>
          <w:rFonts w:ascii="Arial" w:hAnsi="Arial" w:cs="Arial"/>
          <w:b/>
          <w:bCs/>
        </w:rPr>
      </w:pPr>
    </w:p>
    <w:p w:rsidR="00A42D18" w:rsidRPr="009B455C" w:rsidRDefault="00F72F2D" w:rsidP="00A42D18">
      <w:pPr>
        <w:rPr>
          <w:rFonts w:ascii="Arial" w:hAnsi="Arial" w:cs="Arial"/>
        </w:rPr>
      </w:pPr>
      <w:r>
        <w:rPr>
          <w:noProof/>
          <w:lang w:val="en-US" w:eastAsia="en-US"/>
        </w:rPr>
        <w:object w:dxaOrig="0" w:dyaOrig="0">
          <v:shape id="_x0000_s1227" type="#_x0000_t75" style="position:absolute;margin-left:3in;margin-top:-9pt;width:67.45pt;height:36pt;z-index:251894784">
            <v:imagedata r:id="rId359" o:title=""/>
          </v:shape>
          <o:OLEObject Type="Embed" ProgID="Equation.3" ShapeID="_x0000_s1227" DrawAspect="Content" ObjectID="_1521266430" r:id="rId360"/>
        </w:object>
      </w:r>
      <w:r>
        <w:rPr>
          <w:noProof/>
          <w:lang w:val="en-US" w:eastAsia="en-US"/>
        </w:rPr>
        <w:object w:dxaOrig="0" w:dyaOrig="0">
          <v:shape id="_x0000_s1226" type="#_x0000_t75" style="position:absolute;margin-left:0;margin-top:-9pt;width:164.65pt;height:44pt;z-index:251893760">
            <v:imagedata r:id="rId361" o:title=""/>
          </v:shape>
          <o:OLEObject Type="Embed" ProgID="Equation.3" ShapeID="_x0000_s1226" DrawAspect="Content" ObjectID="_1521266431" r:id="rId362"/>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230" type="#_x0000_t75" style="position:absolute;margin-left:207pt;margin-top:80.4pt;width:194.15pt;height:44.1pt;z-index:251897856">
            <v:imagedata r:id="rId363" o:title=""/>
          </v:shape>
          <o:OLEObject Type="Embed" ProgID="Equation.3" ShapeID="_x0000_s1230" DrawAspect="Content" ObjectID="_1521266432" r:id="rId364"/>
        </w:object>
      </w:r>
      <w:r>
        <w:rPr>
          <w:noProof/>
          <w:lang w:val="en-US" w:eastAsia="en-US"/>
        </w:rPr>
        <w:object w:dxaOrig="0" w:dyaOrig="0">
          <v:shape id="_x0000_s1228" type="#_x0000_t75" style="position:absolute;margin-left:207pt;margin-top:8.4pt;width:180.05pt;height:44.1pt;z-index:251895808">
            <v:imagedata r:id="rId365" o:title=""/>
          </v:shape>
          <o:OLEObject Type="Embed" ProgID="Equation.3" ShapeID="_x0000_s1228" DrawAspect="Content" ObjectID="_1521266433" r:id="rId366"/>
        </w:object>
      </w:r>
      <w:r>
        <w:rPr>
          <w:noProof/>
          <w:lang w:val="en-US" w:eastAsia="en-US"/>
        </w:rPr>
        <w:object w:dxaOrig="0" w:dyaOrig="0">
          <v:shape id="_x0000_s1229" type="#_x0000_t75" style="position:absolute;margin-left:207pt;margin-top:54.85pt;width:110.2pt;height:20.9pt;z-index:251896832">
            <v:imagedata r:id="rId367" o:title=""/>
          </v:shape>
          <o:OLEObject Type="Embed" ProgID="Equation.3" ShapeID="_x0000_s1229" DrawAspect="Content" ObjectID="_1521266434" r:id="rId368"/>
        </w:object>
      </w:r>
      <w:r w:rsidR="00A42D18" w:rsidRPr="009B455C">
        <w:rPr>
          <w:rFonts w:ascii="Arial" w:hAnsi="Arial" w:cs="Arial"/>
          <w:noProof/>
          <w:lang w:val="en-US" w:eastAsia="en-US"/>
        </w:rPr>
        <w:drawing>
          <wp:inline distT="0" distB="0" distL="0" distR="0">
            <wp:extent cx="2459355" cy="1466215"/>
            <wp:effectExtent l="19050" t="0" r="0" b="0"/>
            <wp:docPr id="13"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369" cstate="print"/>
                    <a:srcRect/>
                    <a:stretch>
                      <a:fillRect/>
                    </a:stretch>
                  </pic:blipFill>
                  <pic:spPr bwMode="auto">
                    <a:xfrm>
                      <a:off x="0" y="0"/>
                      <a:ext cx="2459355" cy="1466215"/>
                    </a:xfrm>
                    <a:prstGeom prst="rect">
                      <a:avLst/>
                    </a:prstGeom>
                    <a:noFill/>
                    <a:ln w="9525">
                      <a:noFill/>
                      <a:miter lim="800000"/>
                      <a:headEnd/>
                      <a:tailEnd/>
                    </a:ln>
                  </pic:spPr>
                </pic:pic>
              </a:graphicData>
            </a:graphic>
          </wp:inline>
        </w:drawing>
      </w:r>
    </w:p>
    <w:p w:rsidR="00A42D18" w:rsidRPr="009B455C" w:rsidRDefault="00F72F2D" w:rsidP="00A42D18">
      <w:pPr>
        <w:rPr>
          <w:rFonts w:ascii="Arial" w:hAnsi="Arial" w:cs="Arial"/>
        </w:rPr>
      </w:pPr>
      <w:r>
        <w:rPr>
          <w:noProof/>
          <w:lang w:val="en-US" w:eastAsia="en-US"/>
        </w:rPr>
        <w:object w:dxaOrig="0" w:dyaOrig="0">
          <v:shape id="_x0000_s1231" type="#_x0000_t75" style="position:absolute;margin-left:0;margin-top:13.5pt;width:139.15pt;height:39.45pt;z-index:251898880">
            <v:imagedata r:id="rId370" o:title=""/>
          </v:shape>
          <o:OLEObject Type="Embed" ProgID="Equation.3" ShapeID="_x0000_s1231" DrawAspect="Content" ObjectID="_1521266435" r:id="rId371"/>
        </w:object>
      </w:r>
    </w:p>
    <w:p w:rsidR="00A42D18" w:rsidRPr="009B455C" w:rsidRDefault="00A42D18" w:rsidP="00A42D18">
      <w:pPr>
        <w:rPr>
          <w:rFonts w:ascii="Arial" w:hAnsi="Arial" w:cs="Arial"/>
        </w:rPr>
      </w:pP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
    <w:p w:rsidR="00E131AD" w:rsidRDefault="00A42D18" w:rsidP="00A42D18">
      <w:pPr>
        <w:spacing w:after="120"/>
        <w:rPr>
          <w:rFonts w:ascii="Arial" w:hAnsi="Arial" w:cs="Arial"/>
        </w:rPr>
      </w:pPr>
      <w:r w:rsidRPr="009B455C">
        <w:rPr>
          <w:rFonts w:ascii="Arial" w:hAnsi="Arial" w:cs="Arial"/>
        </w:rPr>
        <w:t>Para el caso numérico:</w:t>
      </w:r>
      <w:r w:rsidR="00E131AD">
        <w:rPr>
          <w:rFonts w:ascii="Arial" w:hAnsi="Arial" w:cs="Arial"/>
        </w:rPr>
        <w:t xml:space="preserve">     </w:t>
      </w:r>
    </w:p>
    <w:p w:rsidR="00A42D18" w:rsidRPr="009B455C" w:rsidRDefault="00E131AD" w:rsidP="00A42D18">
      <w:pPr>
        <w:spacing w:after="120"/>
        <w:rPr>
          <w:rFonts w:ascii="Arial" w:hAnsi="Arial" w:cs="Arial"/>
        </w:rPr>
      </w:pPr>
      <w:r>
        <w:rPr>
          <w:rFonts w:ascii="Arial" w:hAnsi="Arial" w:cs="Arial"/>
        </w:rPr>
        <w:t>Fuerza de tensión</w:t>
      </w:r>
      <w:proofErr w:type="gramStart"/>
      <w:r>
        <w:rPr>
          <w:rFonts w:ascii="Arial" w:hAnsi="Arial" w:cs="Arial"/>
        </w:rPr>
        <w:t>:  T</w:t>
      </w:r>
      <w:proofErr w:type="gramEnd"/>
      <w:r>
        <w:rPr>
          <w:rFonts w:ascii="Arial" w:hAnsi="Arial" w:cs="Arial"/>
        </w:rPr>
        <w:t xml:space="preserve"> = </w:t>
      </w:r>
      <w:proofErr w:type="spellStart"/>
      <w:r>
        <w:rPr>
          <w:rFonts w:ascii="Arial" w:hAnsi="Arial" w:cs="Arial"/>
        </w:rPr>
        <w:t>Asfy</w:t>
      </w:r>
      <w:proofErr w:type="spellEnd"/>
      <w:r>
        <w:rPr>
          <w:rFonts w:ascii="Arial" w:hAnsi="Arial" w:cs="Arial"/>
        </w:rPr>
        <w:t xml:space="preserve"> = 4(5.07)(5000) = 101400kg</w:t>
      </w:r>
    </w:p>
    <w:p w:rsidR="00E131AD" w:rsidRDefault="00E131AD"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32" type="#_x0000_t75" style="position:absolute;margin-left:0;margin-top:2.4pt;width:226.8pt;height:44.1pt;z-index:251899904">
            <v:imagedata r:id="rId372" o:title=""/>
          </v:shape>
          <o:OLEObject Type="Embed" ProgID="Equation.3" ShapeID="_x0000_s1232" DrawAspect="Content" ObjectID="_1521266436" r:id="rId373"/>
        </w:objec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lastRenderedPageBreak/>
        <w:object w:dxaOrig="0" w:dyaOrig="0">
          <v:shape id="_x0000_s1233" type="#_x0000_t75" style="position:absolute;margin-left:0;margin-top:11pt;width:234pt;height:36.85pt;z-index:251900928">
            <v:imagedata r:id="rId374" o:title=""/>
          </v:shape>
          <o:OLEObject Type="Embed" ProgID="Equation.3" ShapeID="_x0000_s1233" DrawAspect="Content" ObjectID="_1521266437" r:id="rId375"/>
        </w:object>
      </w: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34" type="#_x0000_t75" style="position:absolute;margin-left:0;margin-top:12.2pt;width:207pt;height:36.8pt;z-index:251901952">
            <v:imagedata r:id="rId376" o:title=""/>
          </v:shape>
          <o:OLEObject Type="Embed" ProgID="Equation.3" ShapeID="_x0000_s1234" DrawAspect="Content" ObjectID="_1521266438" r:id="rId377"/>
        </w:object>
      </w: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35" type="#_x0000_t75" style="position:absolute;margin-left:145.7pt;margin-top:5.55pt;width:116.75pt;height:36pt;z-index:251902976">
            <v:imagedata r:id="rId378" o:title=""/>
          </v:shape>
          <o:OLEObject Type="Embed" ProgID="Equation.3" ShapeID="_x0000_s1235" DrawAspect="Content" ObjectID="_1521266439" r:id="rId379"/>
        </w:object>
      </w:r>
    </w:p>
    <w:p w:rsidR="00A42D18" w:rsidRPr="009B455C" w:rsidRDefault="00A42D18" w:rsidP="00A42D18">
      <w:pPr>
        <w:spacing w:after="120"/>
        <w:rPr>
          <w:rFonts w:ascii="Arial" w:hAnsi="Arial" w:cs="Arial"/>
        </w:rPr>
      </w:pPr>
      <w:r w:rsidRPr="009B455C">
        <w:rPr>
          <w:rFonts w:ascii="Arial" w:hAnsi="Arial" w:cs="Arial"/>
        </w:rPr>
        <w:t>Por triángulos semejantes</w: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36" type="#_x0000_t75" style="position:absolute;margin-left:0;margin-top:14.45pt;width:106.5pt;height:25.55pt;z-index:251904000">
            <v:imagedata r:id="rId380" o:title=""/>
          </v:shape>
          <o:OLEObject Type="Embed" ProgID="Equation.3" ShapeID="_x0000_s1236" DrawAspect="Content" ObjectID="_1521266440" r:id="rId381"/>
        </w:object>
      </w:r>
      <w:r w:rsidR="00A42D18" w:rsidRPr="009B455C">
        <w:rPr>
          <w:rFonts w:ascii="Arial" w:hAnsi="Arial" w:cs="Arial"/>
        </w:rPr>
        <w:t>Resolviendo para c, se obtiene c = 22.894 cm</w:t>
      </w: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roofErr w:type="spellStart"/>
      <w:r w:rsidRPr="009B455C">
        <w:rPr>
          <w:rFonts w:ascii="Arial" w:hAnsi="Arial" w:cs="Arial"/>
        </w:rPr>
        <w:t>My</w:t>
      </w:r>
      <w:proofErr w:type="spellEnd"/>
      <w:r w:rsidRPr="009B455C">
        <w:rPr>
          <w:rFonts w:ascii="Arial" w:hAnsi="Arial" w:cs="Arial"/>
        </w:rPr>
        <w:t xml:space="preserve"> = 101400(57-22.894+14.73) = 4952269kg-cm = 49.52t-m</w:t>
      </w:r>
    </w:p>
    <w:p w:rsidR="00A42D18" w:rsidRPr="009B455C" w:rsidRDefault="00F72F2D" w:rsidP="00A42D18">
      <w:pPr>
        <w:spacing w:after="120"/>
        <w:rPr>
          <w:rFonts w:ascii="Arial" w:hAnsi="Arial" w:cs="Arial"/>
        </w:rPr>
      </w:pPr>
      <w:r>
        <w:rPr>
          <w:noProof/>
          <w:lang w:val="en-US" w:eastAsia="en-US"/>
        </w:rPr>
        <w:object w:dxaOrig="0" w:dyaOrig="0">
          <v:shape id="_x0000_s1237" type="#_x0000_t75" style="position:absolute;margin-left:0;margin-top:5.35pt;width:230.2pt;height:36pt;z-index:251905024">
            <v:imagedata r:id="rId382" o:title=""/>
          </v:shape>
          <o:OLEObject Type="Embed" ProgID="Equation.3" ShapeID="_x0000_s1237" DrawAspect="Content" ObjectID="_1521266441" r:id="rId383"/>
        </w:object>
      </w: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r w:rsidRPr="009B455C">
        <w:rPr>
          <w:rFonts w:ascii="Arial" w:hAnsi="Arial" w:cs="Arial"/>
        </w:rPr>
        <w:t>Procedimiento aproximado:</w:t>
      </w:r>
    </w:p>
    <w:p w:rsidR="00A42D18" w:rsidRPr="00303335" w:rsidRDefault="00A42D18" w:rsidP="00A42D18">
      <w:pPr>
        <w:spacing w:after="120"/>
        <w:rPr>
          <w:rFonts w:ascii="Arial" w:hAnsi="Arial" w:cs="Arial"/>
          <w:lang w:val="es-MX"/>
        </w:rPr>
      </w:pPr>
      <w:r w:rsidRPr="00303335">
        <w:rPr>
          <w:rFonts w:ascii="Arial" w:hAnsi="Arial" w:cs="Arial"/>
          <w:lang w:val="es-MX"/>
        </w:rPr>
        <w:t>k=0.35826</w:t>
      </w:r>
    </w:p>
    <w:p w:rsidR="00A42D18" w:rsidRPr="00303335" w:rsidRDefault="00F72F2D" w:rsidP="00A42D18">
      <w:pPr>
        <w:spacing w:after="120"/>
        <w:rPr>
          <w:rFonts w:ascii="Arial" w:hAnsi="Arial" w:cs="Arial"/>
          <w:lang w:val="es-MX"/>
        </w:rPr>
      </w:pPr>
      <w:r>
        <w:rPr>
          <w:noProof/>
          <w:lang w:val="en-US" w:eastAsia="en-US"/>
        </w:rPr>
        <w:object w:dxaOrig="0" w:dyaOrig="0">
          <v:shape id="_x0000_s1238" type="#_x0000_t75" style="position:absolute;margin-left:-9pt;margin-top:8pt;width:209.5pt;height:36pt;z-index:251906048">
            <v:imagedata r:id="rId384" o:title=""/>
          </v:shape>
          <o:OLEObject Type="Embed" ProgID="Equation.3" ShapeID="_x0000_s1238" DrawAspect="Content" ObjectID="_1521266442" r:id="rId385"/>
        </w:object>
      </w:r>
    </w:p>
    <w:p w:rsidR="00A42D18" w:rsidRPr="00303335" w:rsidRDefault="00A42D18" w:rsidP="00A42D18">
      <w:pPr>
        <w:spacing w:after="120"/>
        <w:rPr>
          <w:rFonts w:ascii="Arial" w:hAnsi="Arial" w:cs="Arial"/>
          <w:lang w:val="es-MX"/>
        </w:rPr>
      </w:pPr>
    </w:p>
    <w:p w:rsidR="00A42D18" w:rsidRPr="00303335" w:rsidRDefault="00A42D18" w:rsidP="00A42D18">
      <w:pPr>
        <w:spacing w:after="120"/>
        <w:rPr>
          <w:rFonts w:ascii="Arial" w:hAnsi="Arial" w:cs="Arial"/>
          <w:lang w:val="es-MX"/>
        </w:rPr>
      </w:pPr>
    </w:p>
    <w:p w:rsidR="00A42D18" w:rsidRPr="00303335" w:rsidRDefault="00A42D18" w:rsidP="00A42D18">
      <w:pPr>
        <w:spacing w:after="0"/>
        <w:rPr>
          <w:rFonts w:ascii="Arial" w:hAnsi="Arial" w:cs="Arial"/>
          <w:lang w:val="es-MX"/>
        </w:rPr>
      </w:pPr>
      <w:proofErr w:type="spellStart"/>
      <w:r w:rsidRPr="00303335">
        <w:rPr>
          <w:rFonts w:ascii="Arial" w:hAnsi="Arial" w:cs="Arial"/>
          <w:lang w:val="es-MX"/>
        </w:rPr>
        <w:t>My</w:t>
      </w:r>
      <w:proofErr w:type="spellEnd"/>
      <w:r w:rsidRPr="00303335">
        <w:rPr>
          <w:rFonts w:ascii="Arial" w:hAnsi="Arial" w:cs="Arial"/>
          <w:lang w:val="es-MX"/>
        </w:rPr>
        <w:t xml:space="preserve"> = 101400(0.8805</w:t>
      </w:r>
      <w:proofErr w:type="gramStart"/>
      <w:r w:rsidRPr="00303335">
        <w:rPr>
          <w:rFonts w:ascii="Arial" w:hAnsi="Arial" w:cs="Arial"/>
          <w:lang w:val="es-MX"/>
        </w:rPr>
        <w:t>)(</w:t>
      </w:r>
      <w:proofErr w:type="gramEnd"/>
      <w:r w:rsidRPr="00303335">
        <w:rPr>
          <w:rFonts w:ascii="Arial" w:hAnsi="Arial" w:cs="Arial"/>
          <w:lang w:val="es-MX"/>
        </w:rPr>
        <w:t>57)= 50.895ton-m  (2.8% mayor)</w:t>
      </w:r>
    </w:p>
    <w:p w:rsidR="00A42D18" w:rsidRPr="00303335" w:rsidRDefault="00A42D18" w:rsidP="00A42D18">
      <w:pPr>
        <w:spacing w:after="0"/>
        <w:rPr>
          <w:rFonts w:ascii="Arial" w:hAnsi="Arial" w:cs="Arial"/>
          <w:lang w:val="es-MX"/>
        </w:rPr>
      </w:pPr>
      <w:r w:rsidRPr="009B455C">
        <w:rPr>
          <w:noProof/>
          <w:lang w:val="en-US" w:eastAsia="en-US"/>
        </w:rPr>
        <w:drawing>
          <wp:anchor distT="0" distB="0" distL="114300" distR="114300" simplePos="0" relativeHeight="252005376" behindDoc="0" locked="0" layoutInCell="1" allowOverlap="1">
            <wp:simplePos x="0" y="0"/>
            <wp:positionH relativeFrom="column">
              <wp:posOffset>0</wp:posOffset>
            </wp:positionH>
            <wp:positionV relativeFrom="paragraph">
              <wp:posOffset>163195</wp:posOffset>
            </wp:positionV>
            <wp:extent cx="2077720" cy="296545"/>
            <wp:effectExtent l="0" t="0" r="0" b="0"/>
            <wp:wrapNone/>
            <wp:docPr id="266" name="Imagen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42"/>
                    <pic:cNvPicPr>
                      <a:picLocks noChangeAspect="1" noChangeArrowheads="1"/>
                    </pic:cNvPicPr>
                  </pic:nvPicPr>
                  <pic:blipFill>
                    <a:blip r:embed="rId386" cstate="print"/>
                    <a:srcRect/>
                    <a:stretch>
                      <a:fillRect/>
                    </a:stretch>
                  </pic:blipFill>
                  <pic:spPr bwMode="auto">
                    <a:xfrm>
                      <a:off x="0" y="0"/>
                      <a:ext cx="2077720" cy="296545"/>
                    </a:xfrm>
                    <a:prstGeom prst="rect">
                      <a:avLst/>
                    </a:prstGeom>
                    <a:noFill/>
                  </pic:spPr>
                </pic:pic>
              </a:graphicData>
            </a:graphic>
          </wp:anchor>
        </w:drawing>
      </w:r>
    </w:p>
    <w:p w:rsidR="00A42D18" w:rsidRPr="00303335" w:rsidRDefault="00A42D18" w:rsidP="00A42D18">
      <w:pPr>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303335" w:rsidRDefault="00F72F2D" w:rsidP="00A42D18">
      <w:pPr>
        <w:spacing w:after="0"/>
        <w:rPr>
          <w:rFonts w:ascii="Arial" w:hAnsi="Arial" w:cs="Arial"/>
          <w:lang w:val="es-MX"/>
        </w:rPr>
      </w:pPr>
      <w:r>
        <w:rPr>
          <w:noProof/>
          <w:lang w:val="en-US" w:eastAsia="en-US"/>
        </w:rPr>
        <w:object w:dxaOrig="0" w:dyaOrig="0">
          <v:shape id="_x0000_s1327" type="#_x0000_t75" style="position:absolute;margin-left:0;margin-top:6.4pt;width:280.05pt;height:38.3pt;z-index:251998208">
            <v:imagedata r:id="rId387" o:title=""/>
          </v:shape>
          <o:OLEObject Type="Embed" ProgID="Equation.3" ShapeID="_x0000_s1327" DrawAspect="Content" ObjectID="_1521266443" r:id="rId388"/>
        </w:object>
      </w:r>
    </w:p>
    <w:p w:rsidR="00A42D18" w:rsidRPr="00303335" w:rsidRDefault="00A42D18" w:rsidP="00A42D18">
      <w:pPr>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303335" w:rsidRDefault="00F72F2D" w:rsidP="00A42D18">
      <w:pPr>
        <w:spacing w:after="0"/>
        <w:rPr>
          <w:rFonts w:ascii="Arial" w:hAnsi="Arial" w:cs="Arial"/>
          <w:lang w:val="es-MX"/>
        </w:rPr>
      </w:pPr>
      <w:r>
        <w:rPr>
          <w:noProof/>
          <w:lang w:val="en-US" w:eastAsia="en-US"/>
        </w:rPr>
        <w:object w:dxaOrig="0" w:dyaOrig="0">
          <v:shape id="_x0000_s1328" type="#_x0000_t75" style="position:absolute;margin-left:0;margin-top:6.3pt;width:317.85pt;height:38.3pt;z-index:251999232">
            <v:imagedata r:id="rId389" o:title=""/>
          </v:shape>
          <o:OLEObject Type="Embed" ProgID="Equation.3" ShapeID="_x0000_s1328" DrawAspect="Content" ObjectID="_1521266444" r:id="rId390"/>
        </w:object>
      </w:r>
    </w:p>
    <w:p w:rsidR="00A42D18" w:rsidRPr="00303335" w:rsidRDefault="00A42D18" w:rsidP="00A42D18">
      <w:pPr>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303335" w:rsidRDefault="00F72F2D" w:rsidP="00A42D18">
      <w:pPr>
        <w:spacing w:after="0"/>
        <w:rPr>
          <w:rFonts w:ascii="Arial" w:hAnsi="Arial" w:cs="Arial"/>
          <w:lang w:val="es-MX"/>
        </w:rPr>
      </w:pPr>
      <w:r>
        <w:rPr>
          <w:noProof/>
          <w:lang w:val="en-US" w:eastAsia="en-US"/>
        </w:rPr>
        <w:object w:dxaOrig="0" w:dyaOrig="0">
          <v:shape id="_x0000_s1329" type="#_x0000_t75" style="position:absolute;margin-left:0;margin-top:.7pt;width:341.9pt;height:23.2pt;z-index:252000256">
            <v:imagedata r:id="rId391" o:title=""/>
          </v:shape>
          <o:OLEObject Type="Embed" ProgID="Equation.3" ShapeID="_x0000_s1329" DrawAspect="Content" ObjectID="_1521266445" r:id="rId392"/>
        </w:object>
      </w:r>
    </w:p>
    <w:p w:rsidR="00A42D18" w:rsidRPr="00303335" w:rsidRDefault="00A42D18" w:rsidP="00A42D18">
      <w:pPr>
        <w:spacing w:after="0"/>
        <w:rPr>
          <w:rFonts w:ascii="Arial" w:hAnsi="Arial" w:cs="Arial"/>
          <w:lang w:val="es-MX"/>
        </w:rPr>
      </w:pPr>
    </w:p>
    <w:p w:rsidR="00A42D18" w:rsidRPr="00303335" w:rsidRDefault="00A42D18" w:rsidP="00A42D18">
      <w:pPr>
        <w:spacing w:after="0"/>
        <w:rPr>
          <w:rFonts w:ascii="Arial" w:hAnsi="Arial" w:cs="Arial"/>
          <w:lang w:val="es-MX"/>
        </w:rPr>
      </w:pPr>
    </w:p>
    <w:p w:rsidR="00A42D18" w:rsidRPr="009B455C" w:rsidRDefault="00A42D18" w:rsidP="00A42D18">
      <w:pPr>
        <w:spacing w:after="0"/>
        <w:rPr>
          <w:rFonts w:ascii="Arial" w:hAnsi="Arial" w:cs="Arial"/>
        </w:rPr>
      </w:pPr>
      <w:r w:rsidRPr="009B455C">
        <w:rPr>
          <w:rFonts w:ascii="Arial" w:hAnsi="Arial" w:cs="Arial"/>
        </w:rPr>
        <w:t xml:space="preserve">Por lo tanto este procedimiento supone un esfuerzo muy alto que resulta irreal ya que </w:t>
      </w:r>
      <w:proofErr w:type="spellStart"/>
      <w:r w:rsidRPr="009B455C">
        <w:rPr>
          <w:rFonts w:ascii="Arial" w:hAnsi="Arial" w:cs="Arial"/>
        </w:rPr>
        <w:t>f’c</w:t>
      </w:r>
      <w:proofErr w:type="spellEnd"/>
      <w:r w:rsidRPr="009B455C">
        <w:rPr>
          <w:rFonts w:ascii="Arial" w:hAnsi="Arial" w:cs="Arial"/>
        </w:rPr>
        <w:t xml:space="preserve"> no puede ser mayor de 0.5 </w:t>
      </w:r>
      <w:proofErr w:type="spellStart"/>
      <w:r w:rsidRPr="009B455C">
        <w:rPr>
          <w:rFonts w:ascii="Arial" w:hAnsi="Arial" w:cs="Arial"/>
        </w:rPr>
        <w:t>f’c</w:t>
      </w:r>
      <w:proofErr w:type="spellEnd"/>
      <w:r w:rsidRPr="009B455C">
        <w:rPr>
          <w:rFonts w:ascii="Arial" w:hAnsi="Arial" w:cs="Arial"/>
        </w:rPr>
        <w:t xml:space="preserve">, mucho menos mayor de </w:t>
      </w:r>
      <w:proofErr w:type="spellStart"/>
      <w:r w:rsidRPr="009B455C">
        <w:rPr>
          <w:rFonts w:ascii="Arial" w:hAnsi="Arial" w:cs="Arial"/>
        </w:rPr>
        <w:t>f’c</w:t>
      </w:r>
      <w:proofErr w:type="spellEnd"/>
      <w:r w:rsidRPr="009B455C">
        <w:rPr>
          <w:rFonts w:ascii="Arial" w:hAnsi="Arial" w:cs="Arial"/>
        </w:rPr>
        <w:t>.</w:t>
      </w:r>
    </w:p>
    <w:p w:rsidR="00A42D18" w:rsidRPr="009B455C" w:rsidRDefault="00A42D18" w:rsidP="00A42D18">
      <w:pPr>
        <w:rPr>
          <w:rFonts w:ascii="Arial" w:hAnsi="Arial" w:cs="Arial"/>
          <w:b/>
          <w:bCs/>
        </w:rPr>
      </w:pPr>
    </w:p>
    <w:p w:rsidR="00A42D18" w:rsidRDefault="00A42D18" w:rsidP="00A42D18">
      <w:pPr>
        <w:rPr>
          <w:rFonts w:ascii="Arial" w:hAnsi="Arial" w:cs="Arial"/>
          <w:b/>
          <w:bCs/>
        </w:rPr>
      </w:pPr>
    </w:p>
    <w:p w:rsidR="00D36A3B" w:rsidRPr="009B455C" w:rsidRDefault="00D36A3B" w:rsidP="00A42D18">
      <w:pPr>
        <w:rPr>
          <w:rFonts w:ascii="Arial" w:hAnsi="Arial" w:cs="Arial"/>
          <w:b/>
          <w:bCs/>
        </w:rPr>
      </w:pPr>
    </w:p>
    <w:p w:rsidR="00A42D18" w:rsidRPr="009B455C" w:rsidRDefault="00A42D18" w:rsidP="00A42D18">
      <w:pPr>
        <w:rPr>
          <w:rFonts w:ascii="Arial" w:hAnsi="Arial" w:cs="Arial"/>
          <w:b/>
          <w:bCs/>
        </w:rPr>
      </w:pPr>
      <w:r w:rsidRPr="009B455C">
        <w:rPr>
          <w:rFonts w:ascii="Arial" w:hAnsi="Arial" w:cs="Arial"/>
          <w:b/>
          <w:bCs/>
        </w:rPr>
        <w:t xml:space="preserve"> MOMENTO NOMINAL MÁXIMO M</w:t>
      </w:r>
      <w:r w:rsidRPr="009B455C">
        <w:rPr>
          <w:rFonts w:ascii="Arial" w:hAnsi="Arial" w:cs="Arial"/>
          <w:b/>
          <w:bCs/>
          <w:vertAlign w:val="subscript"/>
        </w:rPr>
        <w:t>N</w:t>
      </w:r>
      <w:r w:rsidRPr="009B455C">
        <w:rPr>
          <w:rFonts w:ascii="Arial" w:hAnsi="Arial" w:cs="Arial"/>
          <w:b/>
          <w:bCs/>
        </w:rPr>
        <w:t xml:space="preserve">  (M</w:t>
      </w:r>
      <w:r w:rsidRPr="009B455C">
        <w:rPr>
          <w:rFonts w:ascii="Arial" w:hAnsi="Arial" w:cs="Arial"/>
          <w:b/>
          <w:bCs/>
          <w:vertAlign w:val="subscript"/>
        </w:rPr>
        <w:t>U</w:t>
      </w:r>
      <w:r w:rsidRPr="009B455C">
        <w:rPr>
          <w:rFonts w:ascii="Arial" w:hAnsi="Arial" w:cs="Arial"/>
          <w:b/>
          <w:bCs/>
        </w:rPr>
        <w:t>)</w:t>
      </w:r>
    </w:p>
    <w:p w:rsidR="00A42D18" w:rsidRPr="009B455C" w:rsidRDefault="00D36A3B" w:rsidP="00D36A3B">
      <w:pPr>
        <w:jc w:val="both"/>
        <w:rPr>
          <w:rFonts w:ascii="Arial" w:hAnsi="Arial" w:cs="Arial"/>
          <w:b/>
          <w:bCs/>
        </w:rPr>
      </w:pPr>
      <w:r w:rsidRPr="00D36A3B">
        <w:rPr>
          <w:rFonts w:ascii="Arial" w:hAnsi="Arial" w:cs="Arial"/>
          <w:bCs/>
        </w:rPr>
        <w:t>En la figura 2.23 se muestra la distribución de deformaciones, esfuerzos y fuerzas internas para la etapa última. Se muestra también la distribución rectangular de esfuerzos de compresión supuesta por ACI y reglamento D.F respectivamente</w:t>
      </w:r>
      <w:r>
        <w:rPr>
          <w:rFonts w:ascii="Arial" w:hAnsi="Arial" w:cs="Arial"/>
          <w:b/>
          <w:bCs/>
        </w:rPr>
        <w:t>.</w:t>
      </w:r>
    </w:p>
    <w:p w:rsidR="00A42D18" w:rsidRPr="009B455C" w:rsidRDefault="00A42D18" w:rsidP="00A42D18">
      <w:pPr>
        <w:rPr>
          <w:rFonts w:ascii="Arial" w:hAnsi="Arial" w:cs="Arial"/>
          <w:b/>
          <w:bCs/>
        </w:rPr>
      </w:pPr>
      <w:r w:rsidRPr="009B455C">
        <w:rPr>
          <w:noProof/>
          <w:lang w:val="en-US" w:eastAsia="en-US"/>
        </w:rPr>
        <w:drawing>
          <wp:anchor distT="0" distB="0" distL="114300" distR="114300" simplePos="0" relativeHeight="252007424" behindDoc="0" locked="0" layoutInCell="1" allowOverlap="1">
            <wp:simplePos x="0" y="0"/>
            <wp:positionH relativeFrom="column">
              <wp:posOffset>90805</wp:posOffset>
            </wp:positionH>
            <wp:positionV relativeFrom="paragraph">
              <wp:posOffset>34290</wp:posOffset>
            </wp:positionV>
            <wp:extent cx="5395595" cy="2077720"/>
            <wp:effectExtent l="19050" t="0" r="0" b="0"/>
            <wp:wrapThrough wrapText="bothSides">
              <wp:wrapPolygon edited="0">
                <wp:start x="-76" y="0"/>
                <wp:lineTo x="-76" y="21389"/>
                <wp:lineTo x="21582" y="21389"/>
                <wp:lineTo x="21582" y="0"/>
                <wp:lineTo x="-76" y="0"/>
              </wp:wrapPolygon>
            </wp:wrapThrough>
            <wp:docPr id="270"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393" cstate="print"/>
                    <a:srcRect/>
                    <a:stretch>
                      <a:fillRect/>
                    </a:stretch>
                  </pic:blipFill>
                  <pic:spPr bwMode="auto">
                    <a:xfrm>
                      <a:off x="0" y="0"/>
                      <a:ext cx="5395595" cy="2077720"/>
                    </a:xfrm>
                    <a:prstGeom prst="rect">
                      <a:avLst/>
                    </a:prstGeom>
                    <a:noFill/>
                  </pic:spPr>
                </pic:pic>
              </a:graphicData>
            </a:graphic>
          </wp:anchor>
        </w:drawing>
      </w:r>
      <w:r w:rsidR="00A5533C">
        <w:rPr>
          <w:rFonts w:ascii="Arial" w:hAnsi="Arial" w:cs="Arial"/>
          <w:b/>
          <w:bCs/>
        </w:rPr>
        <w:t>Figura 3.6</w:t>
      </w:r>
      <w:r w:rsidR="00D36A3B">
        <w:rPr>
          <w:rFonts w:ascii="Arial" w:hAnsi="Arial" w:cs="Arial"/>
          <w:b/>
          <w:bCs/>
        </w:rPr>
        <w:t xml:space="preserve"> Etapa del momento nominal máximo</w:t>
      </w:r>
    </w:p>
    <w:p w:rsidR="00A42D18" w:rsidRPr="009B455C" w:rsidRDefault="00A42D18" w:rsidP="00A42D18">
      <w:pPr>
        <w:rPr>
          <w:rFonts w:ascii="Arial" w:hAnsi="Arial" w:cs="Arial"/>
          <w:b/>
          <w:bCs/>
        </w:rPr>
      </w:pPr>
    </w:p>
    <w:p w:rsidR="00A42D18" w:rsidRPr="009B455C" w:rsidRDefault="00F72F2D" w:rsidP="00A42D18">
      <w:pPr>
        <w:rPr>
          <w:rFonts w:ascii="Arial" w:hAnsi="Arial" w:cs="Arial"/>
          <w:b/>
          <w:bCs/>
        </w:rPr>
      </w:pPr>
      <w:r>
        <w:rPr>
          <w:noProof/>
          <w:lang w:val="en-US" w:eastAsia="en-US"/>
        </w:rPr>
        <w:object w:dxaOrig="0" w:dyaOrig="0">
          <v:shape id="_x0000_s1239" type="#_x0000_t75" style="position:absolute;margin-left:18.65pt;margin-top:-5.55pt;width:180pt;height:24pt;z-index:251907072">
            <v:imagedata r:id="rId394" o:title=""/>
          </v:shape>
          <o:OLEObject Type="Embed" ProgID="Equation.3" ShapeID="_x0000_s1239" DrawAspect="Content" ObjectID="_1521266446" r:id="rId395"/>
        </w:object>
      </w:r>
      <w:r w:rsidR="00A42D18" w:rsidRPr="009B455C">
        <w:rPr>
          <w:rFonts w:ascii="Arial" w:hAnsi="Arial" w:cs="Arial"/>
        </w:rPr>
        <w:t xml:space="preserve">Si </w:t>
      </w:r>
    </w:p>
    <w:p w:rsidR="00A42D18" w:rsidRPr="009B455C" w:rsidRDefault="00F72F2D" w:rsidP="00A42D18">
      <w:pPr>
        <w:spacing w:after="120"/>
        <w:rPr>
          <w:rFonts w:ascii="Arial" w:hAnsi="Arial" w:cs="Arial"/>
        </w:rPr>
      </w:pPr>
      <w:r>
        <w:rPr>
          <w:noProof/>
          <w:lang w:val="en-US" w:eastAsia="en-US"/>
        </w:rPr>
        <w:object w:dxaOrig="0" w:dyaOrig="0">
          <v:shape id="_x0000_s1240" type="#_x0000_t75" style="position:absolute;margin-left:0;margin-top:3.8pt;width:261pt;height:36pt;z-index:251908096">
            <v:imagedata r:id="rId396" o:title=""/>
          </v:shape>
          <o:OLEObject Type="Embed" ProgID="Equation.3" ShapeID="_x0000_s1240" DrawAspect="Content" ObjectID="_1521266447" r:id="rId397"/>
        </w:objec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42" type="#_x0000_t75" style="position:absolute;margin-left:63.05pt;margin-top:18.6pt;width:108pt;height:13.2pt;z-index:251910144">
            <v:imagedata r:id="rId398" o:title=""/>
          </v:shape>
          <o:OLEObject Type="Embed" ProgID="Equation.3" ShapeID="_x0000_s1242" DrawAspect="Content" ObjectID="_1521266448" r:id="rId399"/>
        </w:object>
      </w:r>
      <w:r>
        <w:rPr>
          <w:noProof/>
          <w:lang w:val="en-US" w:eastAsia="en-US"/>
        </w:rPr>
        <w:object w:dxaOrig="0" w:dyaOrig="0">
          <v:shape id="_x0000_s1241" type="#_x0000_t75" style="position:absolute;margin-left:0;margin-top:10.9pt;width:58.4pt;height:20.9pt;z-index:251909120">
            <v:imagedata r:id="rId400" o:title=""/>
          </v:shape>
          <o:OLEObject Type="Embed" ProgID="Equation.3" ShapeID="_x0000_s1241" DrawAspect="Content" ObjectID="_1521266449" r:id="rId401"/>
        </w:object>
      </w:r>
    </w:p>
    <w:p w:rsidR="00A42D18" w:rsidRPr="009B455C" w:rsidRDefault="00A42D18" w:rsidP="00A42D18">
      <w:pPr>
        <w:spacing w:after="120"/>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243" type="#_x0000_t75" style="position:absolute;margin-left:-9pt;margin-top:4.65pt;width:270pt;height:36pt;z-index:251911168">
            <v:imagedata r:id="rId402" o:title=""/>
          </v:shape>
          <o:OLEObject Type="Embed" ProgID="Equation.3" ShapeID="_x0000_s1243" DrawAspect="Content" ObjectID="_1521266450" r:id="rId403"/>
        </w:object>
      </w:r>
    </w:p>
    <w:p w:rsidR="00A42D18" w:rsidRPr="009B455C" w:rsidRDefault="00A42D18" w:rsidP="00A42D18">
      <w:pPr>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44" type="#_x0000_t75" style="position:absolute;margin-left:-9pt;margin-top:9pt;width:342pt;height:18pt;z-index:251912192">
            <v:imagedata r:id="rId404" o:title=""/>
          </v:shape>
          <o:OLEObject Type="Embed" ProgID="Equation.3" ShapeID="_x0000_s1244" DrawAspect="Content" ObjectID="_1521266451" r:id="rId405"/>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b/>
          <w:bCs/>
        </w:rPr>
      </w:pPr>
      <w:r>
        <w:rPr>
          <w:noProof/>
          <w:lang w:val="en-US" w:eastAsia="en-US"/>
        </w:rPr>
        <w:object w:dxaOrig="0" w:dyaOrig="0">
          <v:shape id="_x0000_s1245" type="#_x0000_t75" style="position:absolute;margin-left:-9pt;margin-top:1.75pt;width:180.05pt;height:33.85pt;z-index:251913216">
            <v:imagedata r:id="rId406" o:title=""/>
          </v:shape>
          <o:OLEObject Type="Embed" ProgID="Equation.3" ShapeID="_x0000_s1245" DrawAspect="Content" ObjectID="_1521266452" r:id="rId407"/>
        </w:object>
      </w: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r w:rsidRPr="009B455C">
        <w:rPr>
          <w:rFonts w:ascii="Arial" w:hAnsi="Arial" w:cs="Arial"/>
          <w:b/>
          <w:bCs/>
        </w:rPr>
        <w:t>ENFOQUE PRÁCTICO REGLAMENTO A.C.I</w:t>
      </w:r>
    </w:p>
    <w:p w:rsidR="00A42D18" w:rsidRPr="009B455C" w:rsidRDefault="00F72F2D" w:rsidP="00A42D18">
      <w:pPr>
        <w:spacing w:after="240"/>
        <w:rPr>
          <w:rFonts w:ascii="Arial" w:hAnsi="Arial" w:cs="Arial"/>
          <w:b/>
          <w:bCs/>
        </w:rPr>
      </w:pPr>
      <w:r>
        <w:rPr>
          <w:noProof/>
          <w:lang w:val="en-US" w:eastAsia="en-US"/>
        </w:rPr>
        <w:object w:dxaOrig="0" w:dyaOrig="0">
          <v:shape id="_x0000_s1247" type="#_x0000_t75" style="position:absolute;margin-left:162pt;margin-top:21.25pt;width:137.45pt;height:17.45pt;z-index:251915264">
            <v:imagedata r:id="rId408" o:title=""/>
          </v:shape>
          <o:OLEObject Type="Embed" ProgID="Equation.3" ShapeID="_x0000_s1247" DrawAspect="Content" ObjectID="_1521266453" r:id="rId409"/>
        </w:object>
      </w:r>
      <w:r>
        <w:rPr>
          <w:noProof/>
          <w:lang w:val="en-US" w:eastAsia="en-US"/>
        </w:rPr>
        <w:object w:dxaOrig="0" w:dyaOrig="0">
          <v:shape id="_x0000_s1246" type="#_x0000_t75" style="position:absolute;margin-left:0;margin-top:12.15pt;width:140.9pt;height:35.45pt;z-index:251914240">
            <v:imagedata r:id="rId410" o:title=""/>
          </v:shape>
          <o:OLEObject Type="Embed" ProgID="Equation.3" ShapeID="_x0000_s1246" DrawAspect="Content" ObjectID="_1521266454" r:id="rId411"/>
        </w:object>
      </w:r>
    </w:p>
    <w:p w:rsidR="00A42D18" w:rsidRPr="009B455C" w:rsidRDefault="00A42D18" w:rsidP="00A42D18">
      <w:pPr>
        <w:spacing w:after="240"/>
        <w:rPr>
          <w:rFonts w:ascii="Arial" w:hAnsi="Arial" w:cs="Arial"/>
          <w:b/>
          <w:bCs/>
        </w:rPr>
      </w:pPr>
    </w:p>
    <w:p w:rsidR="00A42D18" w:rsidRPr="009B455C" w:rsidRDefault="00F72F2D" w:rsidP="00A42D18">
      <w:pPr>
        <w:spacing w:after="240"/>
        <w:rPr>
          <w:rFonts w:ascii="Arial" w:hAnsi="Arial" w:cs="Arial"/>
          <w:b/>
          <w:bCs/>
        </w:rPr>
      </w:pPr>
      <w:r>
        <w:rPr>
          <w:noProof/>
          <w:lang w:val="en-US" w:eastAsia="en-US"/>
        </w:rPr>
        <w:lastRenderedPageBreak/>
        <w:object w:dxaOrig="0" w:dyaOrig="0">
          <v:shape id="_x0000_s1248" type="#_x0000_t75" style="position:absolute;margin-left:0;margin-top:6.55pt;width:126pt;height:19.15pt;z-index:251916288">
            <v:imagedata r:id="rId412" o:title=""/>
          </v:shape>
          <o:OLEObject Type="Embed" ProgID="Equation.3" ShapeID="_x0000_s1248" DrawAspect="Content" ObjectID="_1521266455" r:id="rId413"/>
        </w:object>
      </w:r>
    </w:p>
    <w:p w:rsidR="00A42D18" w:rsidRPr="009B455C" w:rsidRDefault="00F72F2D" w:rsidP="00A42D18">
      <w:pPr>
        <w:spacing w:after="240"/>
        <w:rPr>
          <w:rFonts w:ascii="Arial" w:hAnsi="Arial" w:cs="Arial"/>
        </w:rPr>
      </w:pPr>
      <w:r>
        <w:rPr>
          <w:noProof/>
          <w:lang w:val="en-US" w:eastAsia="en-US"/>
        </w:rPr>
        <w:object w:dxaOrig="0" w:dyaOrig="0">
          <v:shape id="_x0000_s1249" type="#_x0000_t75" style="position:absolute;margin-left:0;margin-top:15.8pt;width:211.95pt;height:18pt;z-index:251917312">
            <v:imagedata r:id="rId414" o:title=""/>
          </v:shape>
          <o:OLEObject Type="Embed" ProgID="Equation.3" ShapeID="_x0000_s1249" DrawAspect="Content" ObjectID="_1521266456" r:id="rId415"/>
        </w:object>
      </w:r>
    </w:p>
    <w:p w:rsidR="00A42D18" w:rsidRPr="009B455C" w:rsidRDefault="00F72F2D" w:rsidP="00A42D18">
      <w:pPr>
        <w:spacing w:after="240"/>
        <w:rPr>
          <w:rFonts w:ascii="Arial" w:hAnsi="Arial" w:cs="Arial"/>
        </w:rPr>
      </w:pPr>
      <w:r>
        <w:rPr>
          <w:noProof/>
          <w:lang w:val="en-US" w:eastAsia="en-US"/>
        </w:rPr>
        <w:object w:dxaOrig="0" w:dyaOrig="0">
          <v:shape id="_x0000_s1251" type="#_x0000_t75" style="position:absolute;margin-left:63pt;margin-top:23.05pt;width:90pt;height:18pt;z-index:251919360">
            <v:imagedata r:id="rId416" o:title=""/>
          </v:shape>
          <o:OLEObject Type="Embed" ProgID="Equation.3" ShapeID="_x0000_s1251" DrawAspect="Content" ObjectID="_1521266457" r:id="rId417"/>
        </w:object>
      </w:r>
      <w:r>
        <w:rPr>
          <w:noProof/>
          <w:lang w:val="en-US" w:eastAsia="en-US"/>
        </w:rPr>
        <w:object w:dxaOrig="0" w:dyaOrig="0">
          <v:shape id="_x0000_s1250" type="#_x0000_t75" style="position:absolute;margin-left:0;margin-top:23.05pt;width:57.15pt;height:18pt;z-index:251918336">
            <v:imagedata r:id="rId418" o:title=""/>
          </v:shape>
          <o:OLEObject Type="Embed" ProgID="Equation.3" ShapeID="_x0000_s1250" DrawAspect="Content" ObjectID="_1521266458" r:id="rId419"/>
        </w:object>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252" type="#_x0000_t75" style="position:absolute;margin-left:0;margin-top:.2pt;width:270pt;height:36pt;z-index:251920384">
            <v:imagedata r:id="rId420" o:title=""/>
          </v:shape>
          <o:OLEObject Type="Embed" ProgID="Equation.3" ShapeID="_x0000_s1252" DrawAspect="Content" ObjectID="_1521266459" r:id="rId421"/>
        </w:object>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262" type="#_x0000_t75" style="position:absolute;margin-left:153pt;margin-top:2.75pt;width:173.5pt;height:18pt;z-index:251930624">
            <v:imagedata r:id="rId422" o:title=""/>
          </v:shape>
          <o:OLEObject Type="Embed" ProgID="Equation.3" ShapeID="_x0000_s1262" DrawAspect="Content" ObjectID="_1521266460" r:id="rId423"/>
        </w:object>
      </w:r>
      <w:r>
        <w:rPr>
          <w:noProof/>
          <w:lang w:val="en-US" w:eastAsia="en-US"/>
        </w:rPr>
        <w:object w:dxaOrig="0" w:dyaOrig="0">
          <v:shape id="_x0000_s1253" type="#_x0000_t75" style="position:absolute;margin-left:0;margin-top:2.75pt;width:147.65pt;height:18pt;z-index:251921408">
            <v:imagedata r:id="rId424" o:title=""/>
          </v:shape>
          <o:OLEObject Type="Embed" ProgID="Equation.3" ShapeID="_x0000_s1253" DrawAspect="Content" ObjectID="_1521266461" r:id="rId425"/>
        </w:object>
      </w:r>
    </w:p>
    <w:p w:rsidR="00A42D18" w:rsidRPr="009B455C" w:rsidRDefault="00F72F2D" w:rsidP="00A42D18">
      <w:pPr>
        <w:spacing w:after="240"/>
        <w:rPr>
          <w:rFonts w:ascii="Arial" w:hAnsi="Arial" w:cs="Arial"/>
        </w:rPr>
      </w:pPr>
      <w:r>
        <w:rPr>
          <w:noProof/>
          <w:lang w:val="en-US" w:eastAsia="en-US"/>
        </w:rPr>
        <w:object w:dxaOrig="0" w:dyaOrig="0">
          <v:shape id="_x0000_s1330" type="#_x0000_t75" style="position:absolute;margin-left:0;margin-top:16pt;width:99pt;height:36pt;z-index:252001280">
            <v:imagedata r:id="rId426" o:title=""/>
          </v:shape>
          <o:OLEObject Type="Embed" ProgID="Equation.3" ShapeID="_x0000_s1330" DrawAspect="Content" ObjectID="_1521266462" r:id="rId427"/>
        </w:object>
      </w:r>
    </w:p>
    <w:p w:rsidR="00A42D18" w:rsidRPr="009B455C" w:rsidRDefault="00A42D18" w:rsidP="00A42D18">
      <w:pPr>
        <w:spacing w:after="240"/>
        <w:rPr>
          <w:rFonts w:ascii="Arial" w:hAnsi="Arial" w:cs="Arial"/>
        </w:rPr>
      </w:pPr>
    </w:p>
    <w:p w:rsidR="00A42D18" w:rsidRPr="009B455C" w:rsidRDefault="00A42D18" w:rsidP="00A42D18">
      <w:pPr>
        <w:spacing w:after="240"/>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t xml:space="preserve"> ENFOQUE PRÁCTICO REGLAMENTO D.F.</w:t>
      </w:r>
    </w:p>
    <w:p w:rsidR="00A42D18" w:rsidRPr="009B455C" w:rsidRDefault="00F72F2D" w:rsidP="00A42D18">
      <w:pPr>
        <w:spacing w:after="120"/>
        <w:rPr>
          <w:rFonts w:ascii="Arial" w:hAnsi="Arial" w:cs="Arial"/>
        </w:rPr>
      </w:pPr>
      <w:r>
        <w:rPr>
          <w:noProof/>
          <w:lang w:val="en-US" w:eastAsia="en-US"/>
        </w:rPr>
        <w:object w:dxaOrig="0" w:dyaOrig="0">
          <v:shape id="_x0000_s1254" type="#_x0000_t75" style="position:absolute;margin-left:0;margin-top:13.1pt;width:108.25pt;height:18pt;z-index:251922432">
            <v:imagedata r:id="rId428" o:title=""/>
          </v:shape>
          <o:OLEObject Type="Embed" ProgID="Equation.3" ShapeID="_x0000_s1254" DrawAspect="Content" ObjectID="_1521266463" r:id="rId429"/>
        </w:object>
      </w:r>
      <w:r>
        <w:rPr>
          <w:noProof/>
          <w:lang w:val="en-US" w:eastAsia="en-US"/>
        </w:rPr>
        <w:object w:dxaOrig="0" w:dyaOrig="0">
          <v:shape id="_x0000_s1255" type="#_x0000_t75" style="position:absolute;margin-left:153pt;margin-top:10.8pt;width:108.25pt;height:18pt;z-index:251923456">
            <v:imagedata r:id="rId430" o:title=""/>
          </v:shape>
          <o:OLEObject Type="Embed" ProgID="Equation.3" ShapeID="_x0000_s1255" DrawAspect="Content" ObjectID="_1521266464" r:id="rId431"/>
        </w:object>
      </w:r>
    </w:p>
    <w:p w:rsidR="00A42D18" w:rsidRPr="009B455C" w:rsidRDefault="00F72F2D" w:rsidP="00A42D18">
      <w:pPr>
        <w:spacing w:after="120"/>
        <w:rPr>
          <w:rFonts w:ascii="Arial" w:hAnsi="Arial" w:cs="Arial"/>
        </w:rPr>
      </w:pPr>
      <w:r>
        <w:rPr>
          <w:noProof/>
          <w:lang w:val="en-US" w:eastAsia="en-US"/>
        </w:rPr>
        <w:object w:dxaOrig="0" w:dyaOrig="0">
          <v:shape id="_x0000_s1256" type="#_x0000_t75" style="position:absolute;margin-left:0;margin-top:19.05pt;width:218.2pt;height:35.95pt;z-index:251924480">
            <v:imagedata r:id="rId432" o:title=""/>
          </v:shape>
          <o:OLEObject Type="Embed" ProgID="Equation.3" ShapeID="_x0000_s1256" DrawAspect="Content" ObjectID="_1521266465" r:id="rId433"/>
        </w:object>
      </w:r>
    </w:p>
    <w:p w:rsidR="00A42D18" w:rsidRPr="009B455C" w:rsidRDefault="00F72F2D" w:rsidP="00A42D18">
      <w:pPr>
        <w:spacing w:after="120"/>
        <w:rPr>
          <w:rFonts w:ascii="Arial" w:hAnsi="Arial" w:cs="Arial"/>
        </w:rPr>
      </w:pPr>
      <w:r>
        <w:rPr>
          <w:noProof/>
          <w:lang w:val="en-US" w:eastAsia="en-US"/>
        </w:rPr>
        <w:object w:dxaOrig="0" w:dyaOrig="0">
          <v:shape id="_x0000_s1257" type="#_x0000_t75" style="position:absolute;margin-left:234pt;margin-top:4.1pt;width:171pt;height:17.95pt;z-index:251925504">
            <v:imagedata r:id="rId434" o:title=""/>
          </v:shape>
          <o:OLEObject Type="Embed" ProgID="Equation.3" ShapeID="_x0000_s1257" DrawAspect="Content" ObjectID="_1521266466" r:id="rId435"/>
        </w:objec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58" type="#_x0000_t75" style="position:absolute;margin-left:225pt;margin-top:.7pt;width:171pt;height:17.95pt;z-index:251926528">
            <v:imagedata r:id="rId436" o:title=""/>
          </v:shape>
          <o:OLEObject Type="Embed" ProgID="Equation.3" ShapeID="_x0000_s1258" DrawAspect="Content" ObjectID="_1521266467" r:id="rId437"/>
        </w:object>
      </w:r>
      <w:r>
        <w:rPr>
          <w:noProof/>
          <w:lang w:val="en-US" w:eastAsia="en-US"/>
        </w:rPr>
        <w:object w:dxaOrig="0" w:dyaOrig="0">
          <v:shape id="_x0000_s1259" type="#_x0000_t75" style="position:absolute;margin-left:0;margin-top:.65pt;width:213.05pt;height:18pt;z-index:251927552">
            <v:imagedata r:id="rId438" o:title=""/>
          </v:shape>
          <o:OLEObject Type="Embed" ProgID="Equation.3" ShapeID="_x0000_s1259" DrawAspect="Content" ObjectID="_1521266468" r:id="rId439"/>
        </w:object>
      </w:r>
    </w:p>
    <w:p w:rsidR="00A42D18" w:rsidRPr="009B455C" w:rsidRDefault="00F72F2D" w:rsidP="00A42D18">
      <w:pPr>
        <w:spacing w:after="120"/>
        <w:rPr>
          <w:rFonts w:ascii="Arial" w:hAnsi="Arial" w:cs="Arial"/>
        </w:rPr>
      </w:pPr>
      <w:r>
        <w:rPr>
          <w:noProof/>
          <w:lang w:val="en-US" w:eastAsia="en-US"/>
        </w:rPr>
        <w:object w:dxaOrig="0" w:dyaOrig="0">
          <v:shape id="_x0000_s1260" type="#_x0000_t75" style="position:absolute;margin-left:0;margin-top:11.3pt;width:252pt;height:19.7pt;z-index:251928576">
            <v:imagedata r:id="rId440" o:title=""/>
          </v:shape>
          <o:OLEObject Type="Embed" ProgID="Equation.3" ShapeID="_x0000_s1260" DrawAspect="Content" ObjectID="_1521266469" r:id="rId441"/>
        </w:objec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63" type="#_x0000_t75" style="position:absolute;margin-left:180pt;margin-top:4.85pt;width:173.5pt;height:18pt;z-index:251931648">
            <v:imagedata r:id="rId442" o:title=""/>
          </v:shape>
          <o:OLEObject Type="Embed" ProgID="Equation.3" ShapeID="_x0000_s1263" DrawAspect="Content" ObjectID="_1521266470" r:id="rId443"/>
        </w:object>
      </w:r>
      <w:r>
        <w:rPr>
          <w:noProof/>
          <w:lang w:val="en-US" w:eastAsia="en-US"/>
        </w:rPr>
        <w:object w:dxaOrig="0" w:dyaOrig="0">
          <v:shape id="_x0000_s1261" type="#_x0000_t75" style="position:absolute;margin-left:0;margin-top:4.85pt;width:158.05pt;height:18pt;z-index:251929600">
            <v:imagedata r:id="rId444" o:title=""/>
          </v:shape>
          <o:OLEObject Type="Embed" ProgID="Equation.3" ShapeID="_x0000_s1261" DrawAspect="Content" ObjectID="_1521266471" r:id="rId445"/>
        </w:object>
      </w:r>
    </w:p>
    <w:p w:rsidR="00A42D18" w:rsidRPr="009B455C" w:rsidRDefault="00F72F2D" w:rsidP="00A42D18">
      <w:pPr>
        <w:rPr>
          <w:rFonts w:ascii="Arial" w:hAnsi="Arial" w:cs="Arial"/>
        </w:rPr>
      </w:pPr>
      <w:r>
        <w:rPr>
          <w:noProof/>
          <w:lang w:val="en-US" w:eastAsia="en-US"/>
        </w:rPr>
        <w:object w:dxaOrig="0" w:dyaOrig="0">
          <v:shape id="_x0000_s1331" type="#_x0000_t75" style="position:absolute;margin-left:0;margin-top:22.55pt;width:95.05pt;height:36pt;z-index:252002304">
            <v:imagedata r:id="rId446" o:title=""/>
          </v:shape>
          <o:OLEObject Type="Embed" ProgID="Equation.3" ShapeID="_x0000_s1331" DrawAspect="Content" ObjectID="_1521266472" r:id="rId447"/>
        </w:object>
      </w:r>
    </w:p>
    <w:p w:rsidR="00A42D18" w:rsidRPr="009B455C" w:rsidRDefault="00A42D18" w:rsidP="00A42D18">
      <w:pPr>
        <w:rPr>
          <w:rFonts w:ascii="Arial" w:hAnsi="Arial" w:cs="Arial"/>
        </w:rPr>
      </w:pPr>
      <w:r w:rsidRPr="009B455C">
        <w:rPr>
          <w:rFonts w:ascii="Arial" w:hAnsi="Arial" w:cs="Arial"/>
          <w:noProof/>
        </w:rPr>
        <w:t xml:space="preserve">                                                                                                                                                          </w:t>
      </w:r>
    </w:p>
    <w:p w:rsidR="00A42D18" w:rsidRDefault="00A42D18" w:rsidP="00A42D18">
      <w:pPr>
        <w:rPr>
          <w:rFonts w:ascii="Arial" w:hAnsi="Arial" w:cs="Arial"/>
        </w:rPr>
      </w:pPr>
      <w:r w:rsidRPr="009B455C">
        <w:rPr>
          <w:rFonts w:ascii="Arial" w:hAnsi="Arial" w:cs="Arial"/>
        </w:rPr>
        <w:t xml:space="preserve"> </w:t>
      </w:r>
    </w:p>
    <w:p w:rsidR="007D1945" w:rsidRPr="00E131AD" w:rsidRDefault="007D1945" w:rsidP="00A42D18">
      <w:pPr>
        <w:rPr>
          <w:rFonts w:ascii="Arial" w:hAnsi="Arial" w:cs="Arial"/>
          <w:b/>
        </w:rPr>
      </w:pPr>
      <w:r w:rsidRPr="00E131AD">
        <w:rPr>
          <w:rFonts w:ascii="Arial" w:hAnsi="Arial" w:cs="Arial"/>
          <w:b/>
        </w:rPr>
        <w:t>Corrección con la NORMA 2004</w:t>
      </w:r>
    </w:p>
    <w:p w:rsidR="007D1945" w:rsidRDefault="00487C93" w:rsidP="00A42D18">
      <w:pPr>
        <w:rPr>
          <w:rFonts w:ascii="Arial" w:hAnsi="Arial" w:cs="Arial"/>
        </w:rPr>
      </w:pPr>
      <w:r>
        <w:rPr>
          <w:rFonts w:ascii="Arial" w:hAnsi="Arial" w:cs="Arial"/>
        </w:rPr>
        <w:t>Para todos los casos: f’*c =0.8</w:t>
      </w:r>
      <w:r w:rsidR="00653A94">
        <w:rPr>
          <w:rFonts w:ascii="Arial" w:hAnsi="Arial" w:cs="Arial"/>
        </w:rPr>
        <w:t>f’</w:t>
      </w:r>
      <w:r w:rsidR="007D1945">
        <w:rPr>
          <w:rFonts w:ascii="Arial" w:hAnsi="Arial" w:cs="Arial"/>
        </w:rPr>
        <w:t>c</w:t>
      </w:r>
    </w:p>
    <w:p w:rsidR="00653A94" w:rsidRDefault="00653A94" w:rsidP="00A42D18">
      <w:pPr>
        <w:rPr>
          <w:rFonts w:ascii="Arial" w:hAnsi="Arial" w:cs="Arial"/>
        </w:rPr>
      </w:pPr>
      <w:proofErr w:type="spellStart"/>
      <w:proofErr w:type="gramStart"/>
      <w:r>
        <w:rPr>
          <w:rFonts w:ascii="Arial" w:hAnsi="Arial" w:cs="Arial"/>
        </w:rPr>
        <w:t>f</w:t>
      </w:r>
      <w:proofErr w:type="gramEnd"/>
      <w:r>
        <w:rPr>
          <w:rFonts w:ascii="Arial" w:hAnsi="Arial" w:cs="Arial"/>
        </w:rPr>
        <w:t>’’c</w:t>
      </w:r>
      <w:proofErr w:type="spellEnd"/>
      <w:r>
        <w:rPr>
          <w:rFonts w:ascii="Arial" w:hAnsi="Arial" w:cs="Arial"/>
        </w:rPr>
        <w:t xml:space="preserve"> = 0.85f*c</w:t>
      </w:r>
    </w:p>
    <w:p w:rsidR="007D1945" w:rsidRDefault="00653A94" w:rsidP="00A42D18">
      <w:pPr>
        <w:rPr>
          <w:rFonts w:ascii="Arial" w:hAnsi="Arial" w:cs="Arial"/>
        </w:rPr>
      </w:pPr>
      <w:r>
        <w:rPr>
          <w:rFonts w:ascii="Arial" w:hAnsi="Arial" w:cs="Arial"/>
        </w:rPr>
        <w:t>Se adopta Beta1 como en ACI</w:t>
      </w:r>
      <w:r w:rsidR="007D1945">
        <w:rPr>
          <w:rFonts w:ascii="Arial" w:hAnsi="Arial" w:cs="Arial"/>
        </w:rPr>
        <w:t xml:space="preserve"> pero para f*c en lugar de </w:t>
      </w:r>
      <w:proofErr w:type="spellStart"/>
      <w:r w:rsidR="007D1945">
        <w:rPr>
          <w:rFonts w:ascii="Arial" w:hAnsi="Arial" w:cs="Arial"/>
        </w:rPr>
        <w:t>f’c</w:t>
      </w:r>
      <w:proofErr w:type="spellEnd"/>
    </w:p>
    <w:p w:rsidR="007D1945" w:rsidRDefault="00653A94" w:rsidP="00A42D18">
      <w:pPr>
        <w:rPr>
          <w:rFonts w:ascii="Arial" w:hAnsi="Arial" w:cs="Arial"/>
        </w:rPr>
      </w:pPr>
      <w:r>
        <w:rPr>
          <w:rFonts w:ascii="Arial" w:hAnsi="Arial" w:cs="Arial"/>
        </w:rPr>
        <w:t>Si f*c menor o igual de 280 k</w:t>
      </w:r>
      <w:r w:rsidR="007D1945">
        <w:rPr>
          <w:rFonts w:ascii="Arial" w:hAnsi="Arial" w:cs="Arial"/>
        </w:rPr>
        <w:t>/cm</w:t>
      </w:r>
      <w:r w:rsidR="007D1945" w:rsidRPr="007D1945">
        <w:rPr>
          <w:rFonts w:ascii="Arial" w:hAnsi="Arial" w:cs="Arial"/>
          <w:vertAlign w:val="superscript"/>
        </w:rPr>
        <w:t>2</w:t>
      </w:r>
      <w:r w:rsidR="007D1945">
        <w:rPr>
          <w:rFonts w:ascii="Arial" w:hAnsi="Arial" w:cs="Arial"/>
        </w:rPr>
        <w:t>: Beta1 =  0.85</w:t>
      </w:r>
    </w:p>
    <w:p w:rsidR="007D1945" w:rsidRDefault="007D1945" w:rsidP="00A42D18">
      <w:pPr>
        <w:rPr>
          <w:rFonts w:ascii="Arial" w:hAnsi="Arial" w:cs="Arial"/>
        </w:rPr>
      </w:pPr>
      <w:r>
        <w:rPr>
          <w:rFonts w:ascii="Arial" w:hAnsi="Arial" w:cs="Arial"/>
        </w:rPr>
        <w:t>Si f*c mayor de 280kg/cm2: Beta1 = 1.05-f*c/1400</w:t>
      </w:r>
      <w:r w:rsidR="00487C93">
        <w:rPr>
          <w:rFonts w:ascii="Arial" w:hAnsi="Arial" w:cs="Arial"/>
        </w:rPr>
        <w:t xml:space="preserve"> no menor de 0.65</w:t>
      </w:r>
    </w:p>
    <w:p w:rsidR="007D1945" w:rsidRDefault="007D1945" w:rsidP="00A42D18">
      <w:pPr>
        <w:rPr>
          <w:rFonts w:ascii="Arial" w:hAnsi="Arial" w:cs="Arial"/>
          <w:vertAlign w:val="superscript"/>
        </w:rPr>
      </w:pPr>
      <w:r>
        <w:rPr>
          <w:rFonts w:ascii="Arial" w:hAnsi="Arial" w:cs="Arial"/>
        </w:rPr>
        <w:t>Para este caso f*c = 248kg/cm</w:t>
      </w:r>
      <w:r w:rsidRPr="007D1945">
        <w:rPr>
          <w:rFonts w:ascii="Arial" w:hAnsi="Arial" w:cs="Arial"/>
          <w:vertAlign w:val="superscript"/>
        </w:rPr>
        <w:t xml:space="preserve">2 </w:t>
      </w:r>
      <w:r w:rsidR="00487C93">
        <w:rPr>
          <w:rFonts w:ascii="Arial" w:hAnsi="Arial" w:cs="Arial"/>
        </w:rPr>
        <w:t xml:space="preserve">    </w:t>
      </w:r>
      <w:proofErr w:type="spellStart"/>
      <w:r w:rsidR="00487C93">
        <w:rPr>
          <w:rFonts w:ascii="Arial" w:hAnsi="Arial" w:cs="Arial"/>
        </w:rPr>
        <w:t>f’’</w:t>
      </w:r>
      <w:r>
        <w:rPr>
          <w:rFonts w:ascii="Arial" w:hAnsi="Arial" w:cs="Arial"/>
        </w:rPr>
        <w:t>c</w:t>
      </w:r>
      <w:proofErr w:type="spellEnd"/>
      <w:r>
        <w:rPr>
          <w:rFonts w:ascii="Arial" w:hAnsi="Arial" w:cs="Arial"/>
        </w:rPr>
        <w:t xml:space="preserve"> = 210.8kg/cm</w:t>
      </w:r>
      <w:r w:rsidRPr="007D1945">
        <w:rPr>
          <w:rFonts w:ascii="Arial" w:hAnsi="Arial" w:cs="Arial"/>
          <w:vertAlign w:val="superscript"/>
        </w:rPr>
        <w:t>2</w:t>
      </w:r>
    </w:p>
    <w:p w:rsidR="007D1945" w:rsidRDefault="00653A94" w:rsidP="00A42D18">
      <w:pPr>
        <w:rPr>
          <w:rFonts w:ascii="Arial" w:hAnsi="Arial" w:cs="Arial"/>
        </w:rPr>
      </w:pPr>
      <w:r>
        <w:rPr>
          <w:rFonts w:ascii="Arial" w:hAnsi="Arial" w:cs="Arial"/>
        </w:rPr>
        <w:lastRenderedPageBreak/>
        <w:t>Beta1</w:t>
      </w:r>
      <w:r w:rsidR="007D1945" w:rsidRPr="007D1945">
        <w:rPr>
          <w:rFonts w:ascii="Arial" w:hAnsi="Arial" w:cs="Arial"/>
        </w:rPr>
        <w:t xml:space="preserve"> = 0.85</w:t>
      </w:r>
      <w:r w:rsidR="00487C93">
        <w:rPr>
          <w:rFonts w:ascii="Arial" w:hAnsi="Arial" w:cs="Arial"/>
        </w:rPr>
        <w:t xml:space="preserve"> por ser f*c menor de280kg/cm2</w:t>
      </w:r>
    </w:p>
    <w:p w:rsidR="000C7117" w:rsidRDefault="000C7117" w:rsidP="00A42D18">
      <w:pPr>
        <w:rPr>
          <w:rFonts w:ascii="Arial" w:hAnsi="Arial" w:cs="Arial"/>
        </w:rPr>
      </w:pPr>
      <w:proofErr w:type="spellStart"/>
      <w:r>
        <w:rPr>
          <w:rFonts w:ascii="Arial" w:hAnsi="Arial" w:cs="Arial"/>
        </w:rPr>
        <w:t>Cc</w:t>
      </w:r>
      <w:proofErr w:type="spellEnd"/>
      <w:r>
        <w:rPr>
          <w:rFonts w:ascii="Arial" w:hAnsi="Arial" w:cs="Arial"/>
        </w:rPr>
        <w:t xml:space="preserve"> = </w:t>
      </w:r>
      <w:proofErr w:type="gramStart"/>
      <w:r>
        <w:rPr>
          <w:rFonts w:ascii="Arial" w:hAnsi="Arial" w:cs="Arial"/>
        </w:rPr>
        <w:t>0.85c(</w:t>
      </w:r>
      <w:proofErr w:type="gramEnd"/>
      <w:r>
        <w:rPr>
          <w:rFonts w:ascii="Arial" w:hAnsi="Arial" w:cs="Arial"/>
        </w:rPr>
        <w:t>210.8)(28) = 5017.04c</w:t>
      </w:r>
    </w:p>
    <w:p w:rsidR="000C7117" w:rsidRDefault="000C7117" w:rsidP="00A42D18">
      <w:pPr>
        <w:rPr>
          <w:rFonts w:ascii="Arial" w:hAnsi="Arial" w:cs="Arial"/>
        </w:rPr>
      </w:pPr>
      <w:r>
        <w:rPr>
          <w:rFonts w:ascii="Arial" w:hAnsi="Arial" w:cs="Arial"/>
        </w:rPr>
        <w:t>La fuerza de tensión no cambia</w:t>
      </w:r>
      <w:proofErr w:type="gramStart"/>
      <w:r>
        <w:rPr>
          <w:rFonts w:ascii="Arial" w:hAnsi="Arial" w:cs="Arial"/>
        </w:rPr>
        <w:t>:  T</w:t>
      </w:r>
      <w:proofErr w:type="gramEnd"/>
      <w:r>
        <w:rPr>
          <w:rFonts w:ascii="Arial" w:hAnsi="Arial" w:cs="Arial"/>
        </w:rPr>
        <w:t xml:space="preserve"> = </w:t>
      </w:r>
      <w:r w:rsidR="00E131AD">
        <w:rPr>
          <w:rFonts w:ascii="Arial" w:hAnsi="Arial" w:cs="Arial"/>
        </w:rPr>
        <w:t>101400kg</w:t>
      </w:r>
    </w:p>
    <w:p w:rsidR="00E131AD" w:rsidRDefault="00E131AD" w:rsidP="00A42D18">
      <w:pPr>
        <w:rPr>
          <w:rFonts w:ascii="Arial" w:hAnsi="Arial" w:cs="Arial"/>
        </w:rPr>
      </w:pPr>
      <w:r>
        <w:rPr>
          <w:rFonts w:ascii="Arial" w:hAnsi="Arial" w:cs="Arial"/>
        </w:rPr>
        <w:t>Por lo tanto:      c = 20.21cm</w:t>
      </w:r>
    </w:p>
    <w:p w:rsidR="00DA46C3" w:rsidRPr="00DA46C3" w:rsidRDefault="00E131AD" w:rsidP="00A42D18">
      <w:pPr>
        <w:rPr>
          <w:rFonts w:ascii="Arial" w:hAnsi="Arial" w:cs="Arial"/>
          <w:lang w:val="es-MX"/>
        </w:rPr>
      </w:pPr>
      <w:r w:rsidRPr="00DA46C3">
        <w:rPr>
          <w:rFonts w:ascii="Arial" w:hAnsi="Arial" w:cs="Arial"/>
          <w:lang w:val="es-MX"/>
        </w:rPr>
        <w:t>Mn = 101400(57-0.85(20.21)/2) =</w:t>
      </w:r>
      <w:r w:rsidR="00DA46C3" w:rsidRPr="00DA46C3">
        <w:rPr>
          <w:rFonts w:ascii="Arial" w:hAnsi="Arial" w:cs="Arial"/>
          <w:lang w:val="es-MX"/>
        </w:rPr>
        <w:t xml:space="preserve"> 4908850 kg-cm = 49.088 ton-m</w:t>
      </w:r>
      <w:r w:rsidR="00DA46C3">
        <w:rPr>
          <w:rFonts w:ascii="Arial" w:hAnsi="Arial" w:cs="Arial"/>
          <w:lang w:val="es-MX"/>
        </w:rPr>
        <w:t xml:space="preserve"> (prá</w:t>
      </w:r>
      <w:r w:rsidR="00487C93">
        <w:rPr>
          <w:rFonts w:ascii="Arial" w:hAnsi="Arial" w:cs="Arial"/>
          <w:lang w:val="es-MX"/>
        </w:rPr>
        <w:t>cticamente igual al calculado con la norma anterior</w:t>
      </w:r>
      <w:r w:rsidR="00DA46C3" w:rsidRPr="00DA46C3">
        <w:rPr>
          <w:rFonts w:ascii="Arial" w:hAnsi="Arial" w:cs="Arial"/>
          <w:lang w:val="es-MX"/>
        </w:rPr>
        <w:t>)</w:t>
      </w:r>
    </w:p>
    <w:p w:rsidR="000C7117" w:rsidRPr="00A91A71" w:rsidRDefault="00DA46C3" w:rsidP="00A42D18">
      <w:pPr>
        <w:rPr>
          <w:rFonts w:ascii="Arial" w:hAnsi="Arial" w:cs="Arial"/>
          <w:lang w:val="es-MX"/>
        </w:rPr>
      </w:pPr>
      <w:r w:rsidRPr="00A91A71">
        <w:rPr>
          <w:rFonts w:ascii="Arial" w:hAnsi="Arial" w:cs="Arial"/>
          <w:lang w:val="es-MX"/>
        </w:rPr>
        <w:t>Curvatura = 0.003/20.21 = 1.484X10-4  (6.5% mayor)</w:t>
      </w:r>
    </w:p>
    <w:p w:rsidR="00DA46C3" w:rsidRPr="00DA46C3" w:rsidRDefault="00DA46C3" w:rsidP="00A42D18">
      <w:pPr>
        <w:rPr>
          <w:rFonts w:ascii="Arial" w:hAnsi="Arial" w:cs="Arial"/>
          <w:lang w:val="es-MX"/>
        </w:rPr>
      </w:pPr>
      <w:r w:rsidRPr="00DA46C3">
        <w:rPr>
          <w:rFonts w:ascii="Arial" w:hAnsi="Arial" w:cs="Arial"/>
          <w:lang w:val="es-MX"/>
        </w:rPr>
        <w:t xml:space="preserve">Se resumen los resultados en la </w:t>
      </w:r>
      <w:r>
        <w:rPr>
          <w:rFonts w:ascii="Arial" w:hAnsi="Arial" w:cs="Arial"/>
          <w:lang w:val="es-MX"/>
        </w:rPr>
        <w:t>tabla</w:t>
      </w:r>
      <w:r w:rsidRPr="00DA46C3">
        <w:rPr>
          <w:rFonts w:ascii="Arial" w:hAnsi="Arial" w:cs="Arial"/>
          <w:lang w:val="es-MX"/>
        </w:rPr>
        <w:t xml:space="preserve"> 2.2 y se obtiene la </w:t>
      </w:r>
      <w:r w:rsidR="00653A94" w:rsidRPr="00DA46C3">
        <w:rPr>
          <w:rFonts w:ascii="Arial" w:hAnsi="Arial" w:cs="Arial"/>
          <w:lang w:val="es-MX"/>
        </w:rPr>
        <w:t>gráfica</w:t>
      </w:r>
      <w:r w:rsidRPr="00DA46C3">
        <w:rPr>
          <w:rFonts w:ascii="Arial" w:hAnsi="Arial" w:cs="Arial"/>
          <w:lang w:val="es-MX"/>
        </w:rPr>
        <w:t xml:space="preserve"> momento-curvatura en la figura 2.24. </w:t>
      </w:r>
      <w:r>
        <w:rPr>
          <w:rFonts w:ascii="Arial" w:hAnsi="Arial" w:cs="Arial"/>
          <w:lang w:val="es-MX"/>
        </w:rPr>
        <w:t>Se pide al estudiante interpretar esta gráfica.</w:t>
      </w:r>
    </w:p>
    <w:p w:rsidR="007D1945" w:rsidRPr="00DA46C3" w:rsidRDefault="007D1945" w:rsidP="00A42D18">
      <w:pPr>
        <w:rPr>
          <w:rFonts w:ascii="Arial" w:hAnsi="Arial" w:cs="Arial"/>
          <w:lang w:val="es-MX"/>
        </w:rPr>
      </w:pPr>
    </w:p>
    <w:p w:rsidR="007D1945" w:rsidRPr="00DA46C3" w:rsidRDefault="007D1945" w:rsidP="00A42D18">
      <w:pPr>
        <w:rPr>
          <w:rFonts w:ascii="Arial" w:hAnsi="Arial" w:cs="Arial"/>
          <w:lang w:val="es-MX"/>
        </w:rPr>
      </w:pPr>
      <w:r w:rsidRPr="009B455C">
        <w:rPr>
          <w:noProof/>
          <w:lang w:val="en-US" w:eastAsia="en-US"/>
        </w:rPr>
        <w:drawing>
          <wp:anchor distT="0" distB="0" distL="114300" distR="114300" simplePos="0" relativeHeight="252004352" behindDoc="0" locked="0" layoutInCell="1" allowOverlap="1" wp14:anchorId="28D0055C" wp14:editId="4F6A5CBC">
            <wp:simplePos x="0" y="0"/>
            <wp:positionH relativeFrom="column">
              <wp:posOffset>90805</wp:posOffset>
            </wp:positionH>
            <wp:positionV relativeFrom="paragraph">
              <wp:posOffset>0</wp:posOffset>
            </wp:positionV>
            <wp:extent cx="5934710" cy="2446020"/>
            <wp:effectExtent l="19050" t="0" r="8890" b="0"/>
            <wp:wrapSquare wrapText="bothSides"/>
            <wp:docPr id="298" name="Imagen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1"/>
                    <pic:cNvPicPr>
                      <a:picLocks noChangeAspect="1" noChangeArrowheads="1"/>
                    </pic:cNvPicPr>
                  </pic:nvPicPr>
                  <pic:blipFill>
                    <a:blip r:embed="rId448" cstate="print"/>
                    <a:srcRect/>
                    <a:stretch>
                      <a:fillRect/>
                    </a:stretch>
                  </pic:blipFill>
                  <pic:spPr bwMode="auto">
                    <a:xfrm>
                      <a:off x="0" y="0"/>
                      <a:ext cx="5934710" cy="2446020"/>
                    </a:xfrm>
                    <a:prstGeom prst="rect">
                      <a:avLst/>
                    </a:prstGeom>
                    <a:noFill/>
                  </pic:spPr>
                </pic:pic>
              </a:graphicData>
            </a:graphic>
          </wp:anchor>
        </w:drawing>
      </w:r>
    </w:p>
    <w:p w:rsidR="00A42D18" w:rsidRDefault="00A5533C" w:rsidP="00A42D18">
      <w:pPr>
        <w:rPr>
          <w:rFonts w:ascii="Arial" w:hAnsi="Arial" w:cs="Arial"/>
          <w:lang w:val="es-MX"/>
        </w:rPr>
      </w:pPr>
      <w:r>
        <w:rPr>
          <w:rFonts w:ascii="Arial" w:hAnsi="Arial" w:cs="Arial"/>
          <w:lang w:val="es-MX"/>
        </w:rPr>
        <w:t>Figura 3.8</w:t>
      </w:r>
      <w:r w:rsidR="00DA46C3" w:rsidRPr="00DA46C3">
        <w:rPr>
          <w:rFonts w:ascii="Arial" w:hAnsi="Arial" w:cs="Arial"/>
          <w:lang w:val="es-MX"/>
        </w:rPr>
        <w:t xml:space="preserve"> Grafica momento-curvatura. </w:t>
      </w:r>
      <w:r w:rsidR="00DA46C3">
        <w:rPr>
          <w:rFonts w:ascii="Arial" w:hAnsi="Arial" w:cs="Arial"/>
          <w:lang w:val="es-MX"/>
        </w:rPr>
        <w:t>Ejemplo 12</w:t>
      </w:r>
    </w:p>
    <w:p w:rsidR="00DA46C3" w:rsidRPr="00DA46C3" w:rsidRDefault="00DA46C3" w:rsidP="00A42D18">
      <w:pPr>
        <w:rPr>
          <w:rFonts w:ascii="Arial" w:hAnsi="Arial" w:cs="Arial"/>
          <w:lang w:val="es-MX"/>
        </w:rPr>
      </w:pPr>
    </w:p>
    <w:p w:rsidR="00A42D18" w:rsidRPr="00DA46C3" w:rsidRDefault="00E87006" w:rsidP="00A42D18">
      <w:pPr>
        <w:rPr>
          <w:rFonts w:ascii="Arial" w:hAnsi="Arial" w:cs="Arial"/>
          <w:lang w:val="es-MX"/>
        </w:rPr>
      </w:pPr>
      <w:r>
        <w:rPr>
          <w:rFonts w:ascii="Arial" w:hAnsi="Arial" w:cs="Arial"/>
          <w:lang w:val="es-MX"/>
        </w:rPr>
        <w:t>Tabla 3.1</w:t>
      </w:r>
      <w:r w:rsidR="00DA46C3" w:rsidRPr="00DA46C3">
        <w:rPr>
          <w:rFonts w:ascii="Arial" w:hAnsi="Arial" w:cs="Arial"/>
          <w:lang w:val="es-MX"/>
        </w:rPr>
        <w:t xml:space="preserve"> Valores para las diferentes etapas. </w:t>
      </w:r>
      <w:r w:rsidR="00DA46C3">
        <w:rPr>
          <w:rFonts w:ascii="Arial" w:hAnsi="Arial" w:cs="Arial"/>
          <w:lang w:val="es-MX"/>
        </w:rPr>
        <w:t>Ejemplo 12</w:t>
      </w:r>
    </w:p>
    <w:tbl>
      <w:tblPr>
        <w:tblpPr w:leftFromText="141" w:rightFromText="141" w:vertAnchor="text" w:horzAnchor="margin" w:tblpY="-63"/>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26"/>
        <w:gridCol w:w="2977"/>
        <w:gridCol w:w="1980"/>
        <w:gridCol w:w="2272"/>
      </w:tblGrid>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PUNTO</w:t>
            </w:r>
          </w:p>
        </w:tc>
        <w:tc>
          <w:tcPr>
            <w:tcW w:w="2977"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ESTADO</w:t>
            </w:r>
          </w:p>
        </w:tc>
        <w:tc>
          <w:tcPr>
            <w:tcW w:w="1980"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M</w:t>
            </w:r>
          </w:p>
        </w:tc>
        <w:tc>
          <w:tcPr>
            <w:tcW w:w="2272"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Ф</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A</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Agrietamiento</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7.79</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4.59x10</w:t>
            </w:r>
            <w:r w:rsidRPr="009B455C">
              <w:rPr>
                <w:rFonts w:ascii="Arial" w:hAnsi="Arial" w:cs="Arial"/>
                <w:vertAlign w:val="superscript"/>
              </w:rPr>
              <w:t>-6</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B</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Fluencia</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49.52</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7.048x10</w:t>
            </w:r>
            <w:r w:rsidRPr="009B455C">
              <w:rPr>
                <w:rFonts w:ascii="Arial" w:hAnsi="Arial" w:cs="Arial"/>
                <w:vertAlign w:val="superscript"/>
              </w:rPr>
              <w:t>-5</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C</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Nominal Max</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51.405</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1.855x10</w:t>
            </w:r>
            <w:r w:rsidRPr="009B455C">
              <w:rPr>
                <w:rFonts w:ascii="Arial" w:hAnsi="Arial" w:cs="Arial"/>
                <w:vertAlign w:val="superscript"/>
              </w:rPr>
              <w:t>-4</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D</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Elástico</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20.018</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259x10</w:t>
            </w:r>
            <w:r w:rsidRPr="009B455C">
              <w:rPr>
                <w:rFonts w:ascii="Arial" w:hAnsi="Arial" w:cs="Arial"/>
                <w:vertAlign w:val="superscript"/>
              </w:rPr>
              <w:t>-5</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E</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Fluencia Aproximada</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50.895</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6.56x10</w:t>
            </w:r>
            <w:r w:rsidRPr="009B455C">
              <w:rPr>
                <w:rFonts w:ascii="Arial" w:hAnsi="Arial" w:cs="Arial"/>
                <w:vertAlign w:val="superscript"/>
              </w:rPr>
              <w:t>-5</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F</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Nominal A.C.I</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50.83</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1.808x10</w:t>
            </w:r>
            <w:r w:rsidRPr="009B455C">
              <w:rPr>
                <w:rFonts w:ascii="Arial" w:hAnsi="Arial" w:cs="Arial"/>
                <w:vertAlign w:val="superscript"/>
              </w:rPr>
              <w:t>-5</w:t>
            </w:r>
          </w:p>
        </w:tc>
      </w:tr>
      <w:tr w:rsidR="00A42D18" w:rsidRPr="009B455C" w:rsidTr="00ED7835">
        <w:tc>
          <w:tcPr>
            <w:tcW w:w="1526"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G</w:t>
            </w:r>
          </w:p>
        </w:tc>
        <w:tc>
          <w:tcPr>
            <w:tcW w:w="2977"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Nominal D.F.</w:t>
            </w:r>
          </w:p>
        </w:tc>
        <w:tc>
          <w:tcPr>
            <w:tcW w:w="1980"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49.09</w:t>
            </w:r>
          </w:p>
        </w:tc>
        <w:tc>
          <w:tcPr>
            <w:tcW w:w="2272"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1.397x10</w:t>
            </w:r>
            <w:r w:rsidRPr="009B455C">
              <w:rPr>
                <w:rFonts w:ascii="Arial" w:hAnsi="Arial" w:cs="Arial"/>
                <w:vertAlign w:val="superscript"/>
              </w:rPr>
              <w:t>-5</w:t>
            </w:r>
          </w:p>
        </w:tc>
      </w:tr>
    </w:tbl>
    <w:p w:rsidR="00A42D18" w:rsidRPr="009B455C" w:rsidRDefault="00A42D18" w:rsidP="00A42D18">
      <w:pPr>
        <w:rPr>
          <w:rFonts w:ascii="Arial" w:hAnsi="Arial" w:cs="Arial"/>
        </w:rPr>
      </w:pP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E326A9" w:rsidRDefault="00E326A9" w:rsidP="00A42D18">
      <w:pPr>
        <w:rPr>
          <w:rFonts w:ascii="Arial" w:hAnsi="Arial" w:cs="Arial"/>
          <w:b/>
          <w:bCs/>
        </w:rPr>
      </w:pPr>
    </w:p>
    <w:p w:rsidR="00A42D18" w:rsidRPr="009B455C" w:rsidRDefault="00A42D18" w:rsidP="00A42D18">
      <w:pPr>
        <w:rPr>
          <w:rFonts w:ascii="Arial" w:hAnsi="Arial" w:cs="Arial"/>
          <w:b/>
          <w:bCs/>
        </w:rPr>
      </w:pPr>
      <w:r w:rsidRPr="009B455C">
        <w:rPr>
          <w:rFonts w:ascii="Arial" w:hAnsi="Arial" w:cs="Arial"/>
          <w:b/>
          <w:bCs/>
        </w:rPr>
        <w:t>OBSERVACIONES:</w:t>
      </w:r>
    </w:p>
    <w:p w:rsidR="00A42D18" w:rsidRPr="009B455C" w:rsidRDefault="00A42D18" w:rsidP="00A42D18">
      <w:pPr>
        <w:jc w:val="both"/>
        <w:rPr>
          <w:rFonts w:ascii="Arial" w:hAnsi="Arial" w:cs="Arial"/>
        </w:rPr>
      </w:pPr>
      <w:r w:rsidRPr="009B455C">
        <w:rPr>
          <w:rFonts w:ascii="Arial" w:hAnsi="Arial" w:cs="Arial"/>
        </w:rPr>
        <w:t>1.- La etapa elástica (Punto D) y la nominal de falla (Punto C) resultan prácticas para el diseño de las estructuras el primer caso con el criterio de esfuerzos de trabajo y el segundo con criterio de resistencia.</w:t>
      </w:r>
    </w:p>
    <w:p w:rsidR="00A42D18" w:rsidRPr="009B455C" w:rsidRDefault="00A42D18" w:rsidP="00A42D18">
      <w:pPr>
        <w:jc w:val="both"/>
        <w:rPr>
          <w:rFonts w:ascii="Arial" w:hAnsi="Arial" w:cs="Arial"/>
        </w:rPr>
      </w:pPr>
      <w:r w:rsidRPr="009B455C">
        <w:rPr>
          <w:rFonts w:ascii="Arial" w:hAnsi="Arial" w:cs="Arial"/>
        </w:rPr>
        <w:t>2.- Valores del A.C.I .y D.F. se aproximan al valor teórico.</w:t>
      </w:r>
    </w:p>
    <w:p w:rsidR="00A42D18" w:rsidRPr="009B455C" w:rsidRDefault="00A42D18" w:rsidP="00A42D18">
      <w:pPr>
        <w:jc w:val="both"/>
        <w:rPr>
          <w:rFonts w:ascii="Arial" w:hAnsi="Arial" w:cs="Arial"/>
        </w:rPr>
      </w:pPr>
      <w:r w:rsidRPr="009B455C">
        <w:rPr>
          <w:noProof/>
          <w:lang w:val="en-US" w:eastAsia="en-US"/>
        </w:rPr>
        <w:drawing>
          <wp:anchor distT="0" distB="0" distL="114300" distR="114300" simplePos="0" relativeHeight="251932672" behindDoc="0" locked="0" layoutInCell="1" allowOverlap="1">
            <wp:simplePos x="0" y="0"/>
            <wp:positionH relativeFrom="column">
              <wp:posOffset>731520</wp:posOffset>
            </wp:positionH>
            <wp:positionV relativeFrom="paragraph">
              <wp:posOffset>267970</wp:posOffset>
            </wp:positionV>
            <wp:extent cx="2508250" cy="480060"/>
            <wp:effectExtent l="0" t="0" r="0" b="0"/>
            <wp:wrapNone/>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449" cstate="print"/>
                    <a:srcRect/>
                    <a:stretch>
                      <a:fillRect/>
                    </a:stretch>
                  </pic:blipFill>
                  <pic:spPr bwMode="auto">
                    <a:xfrm>
                      <a:off x="0" y="0"/>
                      <a:ext cx="2508250" cy="480060"/>
                    </a:xfrm>
                    <a:prstGeom prst="rect">
                      <a:avLst/>
                    </a:prstGeom>
                    <a:noFill/>
                  </pic:spPr>
                </pic:pic>
              </a:graphicData>
            </a:graphic>
          </wp:anchor>
        </w:drawing>
      </w:r>
      <w:r w:rsidRPr="009B455C">
        <w:rPr>
          <w:rFonts w:ascii="Arial" w:hAnsi="Arial" w:cs="Arial"/>
        </w:rPr>
        <w:t xml:space="preserve">3.- La ductilidad de la sección </w:t>
      </w:r>
      <w:r w:rsidR="00E326A9" w:rsidRPr="009B455C">
        <w:rPr>
          <w:rFonts w:ascii="Arial" w:hAnsi="Arial" w:cs="Arial"/>
        </w:rPr>
        <w:t>está</w:t>
      </w:r>
      <w:r w:rsidRPr="009B455C">
        <w:rPr>
          <w:rFonts w:ascii="Arial" w:hAnsi="Arial" w:cs="Arial"/>
        </w:rPr>
        <w:t xml:space="preserve"> dada por:</w: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jc w:val="both"/>
        <w:rPr>
          <w:rFonts w:ascii="Arial" w:hAnsi="Arial" w:cs="Arial"/>
        </w:rPr>
      </w:pPr>
      <w:r w:rsidRPr="009B455C">
        <w:rPr>
          <w:rFonts w:ascii="Arial" w:hAnsi="Arial" w:cs="Arial"/>
        </w:rPr>
        <w:t xml:space="preserve">En la práctica es importante contar con un comportamiento dúctil de las trabes de concreto reforzado, para lo cual se define la relación de refuerzo en condiciones balanceadas </w:t>
      </w:r>
      <w:proofErr w:type="gramStart"/>
      <w:r w:rsidRPr="009B455C">
        <w:rPr>
          <w:rFonts w:ascii="Arial" w:hAnsi="Arial" w:cs="Arial"/>
        </w:rPr>
        <w:t xml:space="preserve">( </w:t>
      </w:r>
      <w:proofErr w:type="spellStart"/>
      <w:r w:rsidRPr="009B455C">
        <w:rPr>
          <w:rFonts w:ascii="Arial" w:hAnsi="Arial" w:cs="Arial"/>
        </w:rPr>
        <w:t>ρ</w:t>
      </w:r>
      <w:r w:rsidRPr="009B455C">
        <w:rPr>
          <w:rFonts w:ascii="Arial" w:hAnsi="Arial" w:cs="Arial"/>
          <w:vertAlign w:val="subscript"/>
        </w:rPr>
        <w:t>b</w:t>
      </w:r>
      <w:proofErr w:type="spellEnd"/>
      <w:proofErr w:type="gramEnd"/>
      <w:r w:rsidRPr="009B455C">
        <w:rPr>
          <w:rFonts w:ascii="Arial" w:hAnsi="Arial" w:cs="Arial"/>
          <w:vertAlign w:val="subscript"/>
        </w:rPr>
        <w:t xml:space="preserve"> </w:t>
      </w:r>
      <w:r w:rsidRPr="009B455C">
        <w:rPr>
          <w:rFonts w:ascii="Arial" w:hAnsi="Arial" w:cs="Arial"/>
        </w:rPr>
        <w:t xml:space="preserve">) que se presenta cuando </w:t>
      </w:r>
      <w:proofErr w:type="spellStart"/>
      <w:r w:rsidR="00E326A9">
        <w:rPr>
          <w:rFonts w:ascii="Arial" w:hAnsi="Arial" w:cs="Arial"/>
        </w:rPr>
        <w:t>εs</w:t>
      </w:r>
      <w:proofErr w:type="spellEnd"/>
      <w:r w:rsidR="00E326A9">
        <w:rPr>
          <w:rFonts w:ascii="Arial" w:hAnsi="Arial" w:cs="Arial"/>
        </w:rPr>
        <w:t xml:space="preserve"> = </w:t>
      </w:r>
      <w:proofErr w:type="spellStart"/>
      <w:r w:rsidR="00E326A9">
        <w:rPr>
          <w:rFonts w:ascii="Arial" w:hAnsi="Arial" w:cs="Arial"/>
        </w:rPr>
        <w:t>εy</w:t>
      </w:r>
      <w:proofErr w:type="spellEnd"/>
      <w:r w:rsidR="00E326A9">
        <w:rPr>
          <w:rFonts w:ascii="Arial" w:hAnsi="Arial" w:cs="Arial"/>
        </w:rPr>
        <w:t>. En el apartado siguiente</w:t>
      </w:r>
      <w:r w:rsidRPr="009B455C">
        <w:rPr>
          <w:rFonts w:ascii="Arial" w:hAnsi="Arial" w:cs="Arial"/>
        </w:rPr>
        <w:t xml:space="preserve"> se obtiene para una sección rectangular  (datos generales) para dos casos:</w:t>
      </w:r>
    </w:p>
    <w:p w:rsidR="00A42D18" w:rsidRPr="009B455C" w:rsidRDefault="00A42D18" w:rsidP="00A42D18">
      <w:pPr>
        <w:numPr>
          <w:ilvl w:val="0"/>
          <w:numId w:val="16"/>
        </w:numPr>
        <w:spacing w:after="0" w:line="240" w:lineRule="auto"/>
        <w:rPr>
          <w:rFonts w:ascii="Arial" w:hAnsi="Arial" w:cs="Arial"/>
        </w:rPr>
      </w:pPr>
      <w:r w:rsidRPr="009B455C">
        <w:rPr>
          <w:rFonts w:ascii="Arial" w:hAnsi="Arial" w:cs="Arial"/>
        </w:rPr>
        <w:t>Reglamento A.C.I.</w:t>
      </w:r>
    </w:p>
    <w:p w:rsidR="00A42D18" w:rsidRPr="009B455C" w:rsidRDefault="00F72F2D" w:rsidP="00A42D18">
      <w:pPr>
        <w:numPr>
          <w:ilvl w:val="0"/>
          <w:numId w:val="16"/>
        </w:numPr>
        <w:spacing w:after="0" w:line="240" w:lineRule="auto"/>
        <w:rPr>
          <w:rFonts w:ascii="Arial" w:hAnsi="Arial" w:cs="Arial"/>
        </w:rPr>
      </w:pPr>
      <w:r>
        <w:rPr>
          <w:noProof/>
          <w:lang w:val="en-US" w:eastAsia="en-US"/>
        </w:rPr>
        <w:object w:dxaOrig="0" w:dyaOrig="0">
          <v:shape id="_x0000_s1264" type="#_x0000_t75" style="position:absolute;left:0;text-align:left;margin-left:351pt;margin-top:8.2pt;width:54pt;height:37.6pt;z-index:251933696">
            <v:imagedata r:id="rId450" o:title=""/>
          </v:shape>
          <o:OLEObject Type="Embed" ProgID="Equation.3" ShapeID="_x0000_s1264" DrawAspect="Content" ObjectID="_1521266473" r:id="rId451"/>
        </w:object>
      </w:r>
      <w:r w:rsidR="00A42D18" w:rsidRPr="009B455C">
        <w:rPr>
          <w:rFonts w:ascii="Arial" w:hAnsi="Arial" w:cs="Arial"/>
        </w:rPr>
        <w:t>Reglamento D.F.</w:t>
      </w:r>
    </w:p>
    <w:p w:rsidR="00A42D18" w:rsidRPr="009B455C" w:rsidRDefault="00A42D18" w:rsidP="00A42D18">
      <w:pPr>
        <w:spacing w:after="0" w:line="240" w:lineRule="auto"/>
        <w:ind w:left="720"/>
        <w:rPr>
          <w:rFonts w:ascii="Arial" w:hAnsi="Arial" w:cs="Arial"/>
        </w:rPr>
      </w:pPr>
    </w:p>
    <w:p w:rsidR="00A42D18" w:rsidRPr="009B455C" w:rsidRDefault="00A42D18" w:rsidP="00A42D18">
      <w:pPr>
        <w:rPr>
          <w:rFonts w:ascii="Arial" w:hAnsi="Arial" w:cs="Arial"/>
        </w:rPr>
      </w:pPr>
      <w:r w:rsidRPr="009B455C">
        <w:rPr>
          <w:rFonts w:ascii="Arial" w:hAnsi="Arial" w:cs="Arial"/>
        </w:rPr>
        <w:t xml:space="preserve">De esta manera en un caso particular se calcula la relación de refuerzo </w:t>
      </w:r>
    </w:p>
    <w:p w:rsidR="00A42D18" w:rsidRPr="009B455C" w:rsidRDefault="00F72F2D" w:rsidP="00A42D18">
      <w:pPr>
        <w:rPr>
          <w:rFonts w:ascii="Arial" w:hAnsi="Arial" w:cs="Arial"/>
          <w:vertAlign w:val="subscript"/>
        </w:rPr>
      </w:pPr>
      <w:r>
        <w:rPr>
          <w:noProof/>
          <w:lang w:val="en-US" w:eastAsia="en-US"/>
        </w:rPr>
        <w:object w:dxaOrig="0" w:dyaOrig="0">
          <v:shape id="_x0000_s1265" type="#_x0000_t75" style="position:absolute;margin-left:36pt;margin-top:21.55pt;width:48.5pt;height:18pt;z-index:251934720">
            <v:imagedata r:id="rId452" o:title=""/>
          </v:shape>
          <o:OLEObject Type="Embed" ProgID="Equation.3" ShapeID="_x0000_s1265" DrawAspect="Content" ObjectID="_1521266474" r:id="rId453"/>
        </w:object>
      </w:r>
      <w:proofErr w:type="gramStart"/>
      <w:r w:rsidR="00A42D18" w:rsidRPr="009B455C">
        <w:rPr>
          <w:rFonts w:ascii="Arial" w:hAnsi="Arial" w:cs="Arial"/>
        </w:rPr>
        <w:t>y</w:t>
      </w:r>
      <w:proofErr w:type="gramEnd"/>
      <w:r w:rsidR="00A42D18" w:rsidRPr="009B455C">
        <w:rPr>
          <w:rFonts w:ascii="Arial" w:hAnsi="Arial" w:cs="Arial"/>
        </w:rPr>
        <w:t xml:space="preserve"> se compara  con  </w:t>
      </w:r>
      <w:proofErr w:type="spellStart"/>
      <w:r w:rsidR="00A42D18" w:rsidRPr="009B455C">
        <w:rPr>
          <w:rFonts w:ascii="Arial" w:hAnsi="Arial" w:cs="Arial"/>
        </w:rPr>
        <w:t>ρ</w:t>
      </w:r>
      <w:r w:rsidR="00A42D18" w:rsidRPr="009B455C">
        <w:rPr>
          <w:rFonts w:ascii="Arial" w:hAnsi="Arial" w:cs="Arial"/>
          <w:vertAlign w:val="subscript"/>
        </w:rPr>
        <w:t>b</w:t>
      </w:r>
      <w:proofErr w:type="spellEnd"/>
      <w:r w:rsidR="00A42D18" w:rsidRPr="009B455C">
        <w:rPr>
          <w:rFonts w:ascii="Arial" w:hAnsi="Arial" w:cs="Arial"/>
          <w:vertAlign w:val="subscript"/>
        </w:rPr>
        <w:t>:</w:t>
      </w:r>
    </w:p>
    <w:p w:rsidR="00A42D18" w:rsidRPr="009B455C" w:rsidRDefault="00A42D18" w:rsidP="00A42D18">
      <w:pPr>
        <w:spacing w:after="120"/>
        <w:rPr>
          <w:rFonts w:ascii="Arial" w:hAnsi="Arial" w:cs="Arial"/>
          <w:vertAlign w:val="subscript"/>
        </w:rPr>
      </w:pPr>
      <w:r w:rsidRPr="009B455C">
        <w:rPr>
          <w:rFonts w:ascii="Arial" w:hAnsi="Arial" w:cs="Arial"/>
        </w:rPr>
        <w:t xml:space="preserve">Si </w:t>
      </w:r>
    </w:p>
    <w:p w:rsidR="00A42D18" w:rsidRPr="009B455C" w:rsidRDefault="00F72F2D" w:rsidP="00A42D18">
      <w:pPr>
        <w:tabs>
          <w:tab w:val="left" w:pos="2385"/>
        </w:tabs>
        <w:spacing w:after="120"/>
        <w:rPr>
          <w:rFonts w:ascii="Arial" w:hAnsi="Arial" w:cs="Arial"/>
        </w:rPr>
      </w:pPr>
      <w:r>
        <w:rPr>
          <w:noProof/>
          <w:lang w:val="en-US" w:eastAsia="en-US"/>
        </w:rPr>
        <w:object w:dxaOrig="0" w:dyaOrig="0">
          <v:shape id="_x0000_s1266" type="#_x0000_t75" style="position:absolute;margin-left:36pt;margin-top:3.25pt;width:48.5pt;height:18pt;z-index:251935744">
            <v:imagedata r:id="rId454" o:title=""/>
          </v:shape>
          <o:OLEObject Type="Embed" ProgID="Equation.3" ShapeID="_x0000_s1266" DrawAspect="Content" ObjectID="_1521266475" r:id="rId455"/>
        </w:object>
      </w:r>
    </w:p>
    <w:p w:rsidR="00A42D18" w:rsidRPr="009B455C" w:rsidRDefault="00E326A9" w:rsidP="00A42D18">
      <w:pPr>
        <w:tabs>
          <w:tab w:val="left" w:pos="2490"/>
        </w:tabs>
        <w:rPr>
          <w:rFonts w:ascii="Arial" w:hAnsi="Arial" w:cs="Arial"/>
          <w:b/>
          <w:bCs/>
        </w:rPr>
      </w:pPr>
      <w:r>
        <w:rPr>
          <w:rFonts w:ascii="Arial" w:hAnsi="Arial" w:cs="Arial"/>
        </w:rPr>
        <w:t>En el primer caso el comportamiento es dúctil, en el segundo frágil.</w:t>
      </w:r>
    </w:p>
    <w:p w:rsidR="00A42D18" w:rsidRPr="009B455C" w:rsidRDefault="00A42D18" w:rsidP="00A42D18">
      <w:pPr>
        <w:tabs>
          <w:tab w:val="left" w:pos="2490"/>
        </w:tabs>
        <w:rPr>
          <w:rFonts w:ascii="Arial" w:hAnsi="Arial" w:cs="Arial"/>
        </w:rPr>
      </w:pPr>
      <w:r w:rsidRPr="009B455C">
        <w:rPr>
          <w:rFonts w:ascii="Arial" w:hAnsi="Arial" w:cs="Arial"/>
        </w:rPr>
        <w:t>En la práctica es deseable tener un comportamiento dúctil por varias razones:</w:t>
      </w:r>
    </w:p>
    <w:p w:rsidR="00A42D18" w:rsidRPr="009B455C" w:rsidRDefault="00A42D18" w:rsidP="00A42D18">
      <w:pPr>
        <w:numPr>
          <w:ilvl w:val="0"/>
          <w:numId w:val="19"/>
        </w:numPr>
        <w:tabs>
          <w:tab w:val="left" w:pos="2490"/>
        </w:tabs>
        <w:spacing w:after="0" w:line="240" w:lineRule="auto"/>
        <w:rPr>
          <w:rFonts w:ascii="Arial" w:hAnsi="Arial" w:cs="Arial"/>
        </w:rPr>
      </w:pPr>
      <w:r w:rsidRPr="009B455C">
        <w:rPr>
          <w:rFonts w:ascii="Arial" w:hAnsi="Arial" w:cs="Arial"/>
        </w:rPr>
        <w:t>Antecedentes o aviso de una posible falla.</w:t>
      </w:r>
    </w:p>
    <w:p w:rsidR="00A42D18" w:rsidRPr="009B455C" w:rsidRDefault="00A42D18" w:rsidP="00A42D18">
      <w:pPr>
        <w:numPr>
          <w:ilvl w:val="0"/>
          <w:numId w:val="20"/>
        </w:numPr>
        <w:tabs>
          <w:tab w:val="left" w:pos="2490"/>
        </w:tabs>
        <w:spacing w:after="0" w:line="240" w:lineRule="auto"/>
        <w:rPr>
          <w:rFonts w:ascii="Arial" w:hAnsi="Arial" w:cs="Arial"/>
        </w:rPr>
      </w:pPr>
      <w:r w:rsidRPr="009B455C">
        <w:rPr>
          <w:rFonts w:ascii="Arial" w:hAnsi="Arial" w:cs="Arial"/>
        </w:rPr>
        <w:t>Mayor absorción de energía (en casos de fuerzas dinámicas).</w:t>
      </w:r>
    </w:p>
    <w:p w:rsidR="00A42D18" w:rsidRPr="009B455C" w:rsidRDefault="00A42D18" w:rsidP="00A42D18">
      <w:pPr>
        <w:numPr>
          <w:ilvl w:val="0"/>
          <w:numId w:val="21"/>
        </w:numPr>
        <w:tabs>
          <w:tab w:val="left" w:pos="2490"/>
        </w:tabs>
        <w:spacing w:after="0" w:line="240" w:lineRule="auto"/>
        <w:rPr>
          <w:rFonts w:ascii="Arial" w:hAnsi="Arial" w:cs="Arial"/>
        </w:rPr>
      </w:pPr>
      <w:r w:rsidRPr="009B455C">
        <w:rPr>
          <w:rFonts w:ascii="Arial" w:hAnsi="Arial" w:cs="Arial"/>
        </w:rPr>
        <w:t>Evitar congestionamiento de refuerzo.</w:t>
      </w:r>
    </w:p>
    <w:p w:rsidR="00A42D18" w:rsidRPr="009B455C" w:rsidRDefault="00A42D18" w:rsidP="00A42D18">
      <w:pPr>
        <w:tabs>
          <w:tab w:val="left" w:pos="2490"/>
        </w:tabs>
        <w:ind w:left="360"/>
        <w:rPr>
          <w:rFonts w:ascii="Arial" w:hAnsi="Arial" w:cs="Arial"/>
        </w:rPr>
      </w:pPr>
    </w:p>
    <w:p w:rsidR="00A42D18" w:rsidRPr="009B455C" w:rsidRDefault="00A42D18" w:rsidP="00A42D18">
      <w:pPr>
        <w:tabs>
          <w:tab w:val="left" w:pos="2490"/>
        </w:tabs>
        <w:spacing w:after="0"/>
        <w:rPr>
          <w:rFonts w:ascii="Arial" w:hAnsi="Arial" w:cs="Arial"/>
        </w:rPr>
      </w:pPr>
      <w:r w:rsidRPr="009B455C">
        <w:rPr>
          <w:rFonts w:ascii="Arial" w:hAnsi="Arial" w:cs="Arial"/>
        </w:rPr>
        <w:t>En los reglamentos se limita el valor de ρ:</w:t>
      </w:r>
    </w:p>
    <w:p w:rsidR="00A42D18" w:rsidRPr="009B455C" w:rsidRDefault="00A42D18" w:rsidP="00A42D18">
      <w:pPr>
        <w:tabs>
          <w:tab w:val="left" w:pos="5490"/>
          <w:tab w:val="left" w:pos="7215"/>
        </w:tabs>
        <w:spacing w:after="0"/>
        <w:rPr>
          <w:rFonts w:ascii="Arial" w:hAnsi="Arial" w:cs="Arial"/>
          <w:b/>
          <w:bCs/>
        </w:rPr>
      </w:pPr>
    </w:p>
    <w:p w:rsidR="00A42D18" w:rsidRPr="009B455C" w:rsidRDefault="00A42D18" w:rsidP="00A42D18">
      <w:pPr>
        <w:tabs>
          <w:tab w:val="left" w:pos="5490"/>
          <w:tab w:val="left" w:pos="7215"/>
        </w:tabs>
        <w:spacing w:after="0"/>
        <w:rPr>
          <w:rFonts w:ascii="Arial" w:hAnsi="Arial" w:cs="Arial"/>
          <w:b/>
          <w:bCs/>
        </w:rPr>
      </w:pPr>
      <w:r w:rsidRPr="009B455C">
        <w:rPr>
          <w:rFonts w:ascii="Arial" w:hAnsi="Arial" w:cs="Arial"/>
          <w:b/>
          <w:bCs/>
        </w:rPr>
        <w:t>REGLAMENTO D.F.</w:t>
      </w:r>
      <w:r w:rsidRPr="009B455C">
        <w:rPr>
          <w:rFonts w:ascii="Arial" w:hAnsi="Arial" w:cs="Arial"/>
          <w:b/>
          <w:bCs/>
        </w:rPr>
        <w:tab/>
      </w:r>
    </w:p>
    <w:p w:rsidR="00A42D18" w:rsidRPr="009B455C" w:rsidRDefault="00F72F2D" w:rsidP="00A42D18">
      <w:pPr>
        <w:rPr>
          <w:rFonts w:ascii="Arial" w:hAnsi="Arial" w:cs="Arial"/>
        </w:rPr>
      </w:pPr>
      <w:r>
        <w:rPr>
          <w:noProof/>
          <w:lang w:val="en-US" w:eastAsia="en-US"/>
        </w:rPr>
        <w:object w:dxaOrig="0" w:dyaOrig="0">
          <v:shape id="_x0000_s1268" type="#_x0000_t75" style="position:absolute;margin-left:174.6pt;margin-top:15.85pt;width:72.6pt;height:21.3pt;z-index:251937792">
            <v:imagedata r:id="rId456" o:title=""/>
          </v:shape>
          <o:OLEObject Type="Embed" ProgID="Equation.3" ShapeID="_x0000_s1268" DrawAspect="Content" ObjectID="_1521266476" r:id="rId457"/>
        </w:object>
      </w:r>
    </w:p>
    <w:p w:rsidR="00A42D18" w:rsidRPr="009B455C" w:rsidRDefault="00F72F2D" w:rsidP="00A42D18">
      <w:pPr>
        <w:tabs>
          <w:tab w:val="left" w:pos="5490"/>
          <w:tab w:val="left" w:pos="7215"/>
        </w:tabs>
        <w:rPr>
          <w:rFonts w:ascii="Arial" w:hAnsi="Arial" w:cs="Arial"/>
        </w:rPr>
      </w:pPr>
      <w:r>
        <w:rPr>
          <w:noProof/>
          <w:lang w:val="en-US" w:eastAsia="en-US"/>
        </w:rPr>
        <w:object w:dxaOrig="0" w:dyaOrig="0">
          <v:shape id="_x0000_s1267" type="#_x0000_t75" style="position:absolute;margin-left:3pt;margin-top:12.6pt;width:117pt;height:45pt;z-index:251936768">
            <v:imagedata r:id="rId458" o:title=""/>
          </v:shape>
          <o:OLEObject Type="Embed" ProgID="Equation.3" ShapeID="_x0000_s1267" DrawAspect="Content" ObjectID="_1521266477" r:id="rId459"/>
        </w:object>
      </w:r>
      <w:r w:rsidR="00A42D18" w:rsidRPr="009B455C">
        <w:rPr>
          <w:rFonts w:ascii="Arial" w:hAnsi="Arial" w:cs="Arial"/>
        </w:rPr>
        <w:tab/>
        <w:t xml:space="preserve">     (Sin fuerzas sísmicas)</w:t>
      </w:r>
    </w:p>
    <w:p w:rsidR="00A42D18" w:rsidRPr="009B455C" w:rsidRDefault="00F72F2D" w:rsidP="00A42D18">
      <w:pPr>
        <w:tabs>
          <w:tab w:val="left" w:pos="5550"/>
        </w:tabs>
        <w:rPr>
          <w:rFonts w:ascii="Arial" w:hAnsi="Arial" w:cs="Arial"/>
        </w:rPr>
      </w:pPr>
      <w:r>
        <w:rPr>
          <w:noProof/>
          <w:lang w:val="en-US" w:eastAsia="en-US"/>
        </w:rPr>
        <w:object w:dxaOrig="0" w:dyaOrig="0">
          <v:shape id="_x0000_s1269" type="#_x0000_t75" style="position:absolute;margin-left:162pt;margin-top:17.25pt;width:102.25pt;height:21.3pt;z-index:251938816">
            <v:imagedata r:id="rId460" o:title=""/>
          </v:shape>
          <o:OLEObject Type="Embed" ProgID="Equation.3" ShapeID="_x0000_s1269" DrawAspect="Content" ObjectID="_1521266478" r:id="rId461"/>
        </w:object>
      </w:r>
    </w:p>
    <w:p w:rsidR="00A42D18" w:rsidRPr="009B455C" w:rsidRDefault="00A42D18" w:rsidP="00A42D18">
      <w:pPr>
        <w:tabs>
          <w:tab w:val="left" w:pos="5250"/>
          <w:tab w:val="left" w:pos="6315"/>
        </w:tabs>
        <w:rPr>
          <w:rFonts w:ascii="Arial" w:hAnsi="Arial" w:cs="Arial"/>
        </w:rPr>
      </w:pPr>
      <w:r w:rsidRPr="009B455C">
        <w:rPr>
          <w:rFonts w:ascii="Arial" w:hAnsi="Arial" w:cs="Arial"/>
        </w:rPr>
        <w:tab/>
        <w:t xml:space="preserve">         (Con fuerzas sísmicas)</w:t>
      </w:r>
    </w:p>
    <w:p w:rsidR="00A42D18" w:rsidRPr="009B455C" w:rsidRDefault="00A42D18" w:rsidP="00A42D18">
      <w:pPr>
        <w:tabs>
          <w:tab w:val="left" w:pos="5490"/>
          <w:tab w:val="left" w:pos="7215"/>
        </w:tabs>
        <w:rPr>
          <w:rFonts w:ascii="Arial" w:hAnsi="Arial" w:cs="Arial"/>
        </w:rPr>
      </w:pPr>
    </w:p>
    <w:p w:rsidR="00A42D18" w:rsidRPr="009B455C" w:rsidRDefault="00A42D18" w:rsidP="00A42D18">
      <w:pPr>
        <w:tabs>
          <w:tab w:val="left" w:pos="5490"/>
          <w:tab w:val="left" w:pos="7215"/>
        </w:tabs>
        <w:rPr>
          <w:rFonts w:ascii="Arial" w:hAnsi="Arial" w:cs="Arial"/>
          <w:b/>
          <w:bCs/>
        </w:rPr>
      </w:pPr>
    </w:p>
    <w:p w:rsidR="00E326A9" w:rsidRDefault="00E326A9" w:rsidP="00A42D18">
      <w:pPr>
        <w:tabs>
          <w:tab w:val="left" w:pos="5490"/>
          <w:tab w:val="left" w:pos="7215"/>
        </w:tabs>
        <w:rPr>
          <w:rFonts w:ascii="Arial" w:hAnsi="Arial" w:cs="Arial"/>
          <w:b/>
          <w:bCs/>
        </w:rPr>
      </w:pPr>
    </w:p>
    <w:p w:rsidR="00A42D18" w:rsidRPr="009B455C" w:rsidRDefault="00A42D18" w:rsidP="00A42D18">
      <w:pPr>
        <w:tabs>
          <w:tab w:val="left" w:pos="5490"/>
          <w:tab w:val="left" w:pos="7215"/>
        </w:tabs>
        <w:rPr>
          <w:rFonts w:ascii="Arial" w:hAnsi="Arial" w:cs="Arial"/>
          <w:b/>
          <w:bCs/>
        </w:rPr>
      </w:pPr>
      <w:r w:rsidRPr="009B455C">
        <w:rPr>
          <w:rFonts w:ascii="Arial" w:hAnsi="Arial" w:cs="Arial"/>
          <w:b/>
          <w:bCs/>
        </w:rPr>
        <w:t>REGLAMENTO A.C.I.</w:t>
      </w:r>
    </w:p>
    <w:p w:rsidR="00A42D18" w:rsidRPr="009B455C" w:rsidRDefault="00F72F2D" w:rsidP="00A42D18">
      <w:pPr>
        <w:tabs>
          <w:tab w:val="left" w:pos="5490"/>
          <w:tab w:val="left" w:pos="7215"/>
        </w:tabs>
        <w:rPr>
          <w:rFonts w:ascii="Arial" w:hAnsi="Arial" w:cs="Arial"/>
          <w:b/>
          <w:bCs/>
        </w:rPr>
      </w:pPr>
      <w:r>
        <w:rPr>
          <w:noProof/>
          <w:lang w:val="en-US" w:eastAsia="en-US"/>
        </w:rPr>
        <w:object w:dxaOrig="0" w:dyaOrig="0">
          <v:shape id="_x0000_s1271" type="#_x0000_t75" style="position:absolute;margin-left:282.6pt;margin-top:15.9pt;width:25.2pt;height:41.4pt;z-index:251940864">
            <v:imagedata r:id="rId462" o:title=""/>
          </v:shape>
          <o:OLEObject Type="Embed" ProgID="Equation.3" ShapeID="_x0000_s1271" DrawAspect="Content" ObjectID="_1521266479" r:id="rId463"/>
        </w:object>
      </w:r>
      <w:r>
        <w:rPr>
          <w:noProof/>
          <w:lang w:val="en-US" w:eastAsia="en-US"/>
        </w:rPr>
        <w:object w:dxaOrig="0" w:dyaOrig="0">
          <v:shape id="_x0000_s1270" type="#_x0000_t75" style="position:absolute;margin-left:9pt;margin-top:12.3pt;width:127.4pt;height:45pt;z-index:251939840">
            <v:imagedata r:id="rId464" o:title=""/>
          </v:shape>
          <o:OLEObject Type="Embed" ProgID="Equation.3" ShapeID="_x0000_s1270" DrawAspect="Content" ObjectID="_1521266480" r:id="rId465"/>
        </w:object>
      </w:r>
      <w:r w:rsidR="00A42D18" w:rsidRPr="009B455C">
        <w:rPr>
          <w:rFonts w:ascii="Arial" w:hAnsi="Arial" w:cs="Arial"/>
          <w:b/>
          <w:bCs/>
        </w:rPr>
        <w:tab/>
      </w:r>
    </w:p>
    <w:p w:rsidR="00A42D18" w:rsidRPr="009B455C" w:rsidRDefault="00A42D18" w:rsidP="00A42D18">
      <w:pPr>
        <w:spacing w:after="120"/>
        <w:rPr>
          <w:rFonts w:ascii="Arial" w:hAnsi="Arial" w:cs="Arial"/>
        </w:rPr>
      </w:pPr>
      <w:r w:rsidRPr="009B455C">
        <w:rPr>
          <w:rFonts w:ascii="Arial" w:hAnsi="Arial" w:cs="Arial"/>
        </w:rPr>
        <w:t xml:space="preserve">                                                </w:t>
      </w:r>
      <w:r w:rsidRPr="009B455C">
        <w:rPr>
          <w:rFonts w:ascii="Arial" w:hAnsi="Arial" w:cs="Arial"/>
        </w:rPr>
        <w:tab/>
        <w:t xml:space="preserve">Pero no menor de </w:t>
      </w:r>
      <w:r w:rsidRPr="009B455C">
        <w:rPr>
          <w:rFonts w:ascii="Arial" w:hAnsi="Arial" w:cs="Arial"/>
        </w:rPr>
        <w:tab/>
        <w:t xml:space="preserve">              </w:t>
      </w:r>
    </w:p>
    <w:p w:rsidR="00A42D18" w:rsidRPr="009B455C" w:rsidRDefault="00A42D18" w:rsidP="00A42D18">
      <w:pPr>
        <w:tabs>
          <w:tab w:val="left" w:pos="5250"/>
          <w:tab w:val="left" w:pos="6315"/>
        </w:tabs>
        <w:spacing w:after="120"/>
        <w:rPr>
          <w:rFonts w:ascii="Arial" w:hAnsi="Arial" w:cs="Arial"/>
        </w:rPr>
      </w:pPr>
    </w:p>
    <w:p w:rsidR="00A42D18" w:rsidRPr="009B455C" w:rsidRDefault="00F72F2D" w:rsidP="00A42D18">
      <w:pPr>
        <w:tabs>
          <w:tab w:val="left" w:pos="5250"/>
          <w:tab w:val="left" w:pos="6315"/>
        </w:tabs>
        <w:spacing w:after="120"/>
        <w:rPr>
          <w:rFonts w:ascii="Arial" w:hAnsi="Arial" w:cs="Arial"/>
        </w:rPr>
      </w:pPr>
      <w:r>
        <w:rPr>
          <w:noProof/>
          <w:lang w:val="en-US" w:eastAsia="en-US"/>
        </w:rPr>
        <w:object w:dxaOrig="0" w:dyaOrig="0">
          <v:shape id="_x0000_s1274" type="#_x0000_t75" style="position:absolute;margin-left:315pt;margin-top:11.15pt;width:94.8pt;height:21.3pt;z-index:251943936">
            <v:imagedata r:id="rId466" o:title=""/>
          </v:shape>
          <o:OLEObject Type="Embed" ProgID="Equation.3" ShapeID="_x0000_s1274" DrawAspect="Content" ObjectID="_1521266481" r:id="rId467"/>
        </w:object>
      </w:r>
      <w:r>
        <w:rPr>
          <w:noProof/>
          <w:lang w:val="en-US" w:eastAsia="en-US"/>
        </w:rPr>
        <w:object w:dxaOrig="0" w:dyaOrig="0">
          <v:shape id="_x0000_s1273" type="#_x0000_t75" style="position:absolute;margin-left:153pt;margin-top:11.15pt;width:77.05pt;height:21.3pt;z-index:251942912">
            <v:imagedata r:id="rId468" o:title=""/>
          </v:shape>
          <o:OLEObject Type="Embed" ProgID="Equation.3" ShapeID="_x0000_s1273" DrawAspect="Content" ObjectID="_1521266482" r:id="rId469"/>
        </w:object>
      </w:r>
      <w:r>
        <w:rPr>
          <w:noProof/>
          <w:lang w:val="en-US" w:eastAsia="en-US"/>
        </w:rPr>
        <w:object w:dxaOrig="0" w:dyaOrig="0">
          <v:shape id="_x0000_s1272" type="#_x0000_t75" style="position:absolute;margin-left:9pt;margin-top:11.15pt;width:35.55pt;height:21.3pt;z-index:251941888">
            <v:imagedata r:id="rId470" o:title=""/>
          </v:shape>
          <o:OLEObject Type="Embed" ProgID="Equation.3" ShapeID="_x0000_s1272" DrawAspect="Content" ObjectID="_1521266483" r:id="rId471"/>
        </w:object>
      </w:r>
    </w:p>
    <w:p w:rsidR="00A42D18" w:rsidRPr="009B455C" w:rsidRDefault="00A42D18" w:rsidP="00A42D18">
      <w:pPr>
        <w:tabs>
          <w:tab w:val="left" w:pos="1935"/>
          <w:tab w:val="left" w:pos="5940"/>
        </w:tabs>
        <w:spacing w:after="120"/>
        <w:rPr>
          <w:rFonts w:ascii="Arial" w:hAnsi="Arial" w:cs="Arial"/>
        </w:rPr>
      </w:pPr>
      <w:r w:rsidRPr="009B455C">
        <w:rPr>
          <w:rFonts w:ascii="Arial" w:hAnsi="Arial" w:cs="Arial"/>
        </w:rPr>
        <w:t xml:space="preserve">                El correspondiente a                            zonas sísmicas</w:t>
      </w:r>
    </w:p>
    <w:p w:rsidR="00A42D18" w:rsidRPr="009B455C" w:rsidRDefault="00A42D18" w:rsidP="00A42D18">
      <w:pPr>
        <w:spacing w:after="120"/>
        <w:rPr>
          <w:rFonts w:ascii="Arial" w:hAnsi="Arial" w:cs="Arial"/>
        </w:rPr>
      </w:pPr>
    </w:p>
    <w:p w:rsidR="00A42D18" w:rsidRPr="009B455C" w:rsidRDefault="00A42D18" w:rsidP="00A42D18">
      <w:pPr>
        <w:jc w:val="both"/>
        <w:rPr>
          <w:rStyle w:val="SinespaciadoCar"/>
        </w:rPr>
      </w:pPr>
      <w:r w:rsidRPr="009B455C">
        <w:rPr>
          <w:rFonts w:ascii="Arial" w:hAnsi="Arial" w:cs="Arial"/>
          <w:b/>
        </w:rPr>
        <w:t>Nota:</w:t>
      </w:r>
      <w:r w:rsidRPr="009B455C">
        <w:rPr>
          <w:rFonts w:ascii="Arial" w:hAnsi="Arial" w:cs="Arial"/>
        </w:rPr>
        <w:t xml:space="preserve"> El </w:t>
      </w:r>
      <w:r w:rsidR="00E326A9" w:rsidRPr="009B455C">
        <w:rPr>
          <w:rFonts w:ascii="Arial" w:hAnsi="Arial" w:cs="Arial"/>
        </w:rPr>
        <w:t>límite</w:t>
      </w:r>
      <w:r w:rsidRPr="009B455C">
        <w:rPr>
          <w:rFonts w:ascii="Arial" w:hAnsi="Arial" w:cs="Arial"/>
        </w:rPr>
        <w:t xml:space="preserve"> inferior </w:t>
      </w:r>
      <w:r w:rsidR="00E326A9" w:rsidRPr="009B455C">
        <w:rPr>
          <w:rFonts w:ascii="Arial" w:hAnsi="Arial" w:cs="Arial"/>
        </w:rPr>
        <w:t>está</w:t>
      </w:r>
      <w:r w:rsidRPr="009B455C">
        <w:rPr>
          <w:rFonts w:ascii="Arial" w:hAnsi="Arial" w:cs="Arial"/>
        </w:rPr>
        <w:t xml:space="preserve"> basado en evitar una falla frágil que se presentaría en el caso de que la cuantía de refuerzo  fuera muy baja y al presentarse  la primera grieta se pudiera romper el acero al no ser capaz de resistir la tensión  (Fuerza de Tensión) súbita que se presentaría.</w:t>
      </w:r>
    </w:p>
    <w:p w:rsidR="00A42D18" w:rsidRPr="009B455C" w:rsidRDefault="00A42D18" w:rsidP="00A42D18">
      <w:pPr>
        <w:jc w:val="both"/>
        <w:rPr>
          <w:lang w:eastAsia="en-US"/>
        </w:rPr>
      </w:pPr>
      <w:r w:rsidRPr="009B455C">
        <w:rPr>
          <w:noProof/>
          <w:lang w:val="en-US" w:eastAsia="en-US"/>
        </w:rPr>
        <w:drawing>
          <wp:anchor distT="0" distB="0" distL="114300" distR="114300" simplePos="0" relativeHeight="252008448" behindDoc="0" locked="0" layoutInCell="1" allowOverlap="1">
            <wp:simplePos x="0" y="0"/>
            <wp:positionH relativeFrom="column">
              <wp:posOffset>-99695</wp:posOffset>
            </wp:positionH>
            <wp:positionV relativeFrom="paragraph">
              <wp:posOffset>348615</wp:posOffset>
            </wp:positionV>
            <wp:extent cx="5835015" cy="2576830"/>
            <wp:effectExtent l="19050" t="0" r="0" b="0"/>
            <wp:wrapThrough wrapText="bothSides">
              <wp:wrapPolygon edited="0">
                <wp:start x="-71" y="0"/>
                <wp:lineTo x="-71" y="21398"/>
                <wp:lineTo x="21579" y="21398"/>
                <wp:lineTo x="21579" y="0"/>
                <wp:lineTo x="-71" y="0"/>
              </wp:wrapPolygon>
            </wp:wrapThrough>
            <wp:docPr id="311" name="Imagen 24"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যϨ"/>
                    <pic:cNvPicPr>
                      <a:picLocks noChangeAspect="1" noChangeArrowheads="1"/>
                    </pic:cNvPicPr>
                  </pic:nvPicPr>
                  <pic:blipFill>
                    <a:blip r:embed="rId472" cstate="print"/>
                    <a:srcRect/>
                    <a:stretch>
                      <a:fillRect/>
                    </a:stretch>
                  </pic:blipFill>
                  <pic:spPr bwMode="auto">
                    <a:xfrm>
                      <a:off x="0" y="0"/>
                      <a:ext cx="5835015" cy="2576830"/>
                    </a:xfrm>
                    <a:prstGeom prst="rect">
                      <a:avLst/>
                    </a:prstGeom>
                    <a:noFill/>
                  </pic:spPr>
                </pic:pic>
              </a:graphicData>
            </a:graphic>
          </wp:anchor>
        </w:drawing>
      </w:r>
      <w:r w:rsidR="00E326A9">
        <w:rPr>
          <w:lang w:eastAsia="en-US"/>
        </w:rPr>
        <w:t>Calculo de la relación de refuerzo balanceada (figura 2.25)</w:t>
      </w:r>
    </w:p>
    <w:p w:rsidR="00E326A9" w:rsidRDefault="00C36EFB" w:rsidP="00A42D18">
      <w:pPr>
        <w:rPr>
          <w:rFonts w:ascii="Arial" w:hAnsi="Arial" w:cs="Arial"/>
        </w:rPr>
      </w:pPr>
      <w:r>
        <w:rPr>
          <w:rFonts w:ascii="Arial" w:hAnsi="Arial" w:cs="Arial"/>
        </w:rPr>
        <w:t>Figura 3.9</w:t>
      </w:r>
      <w:r w:rsidR="00E326A9">
        <w:rPr>
          <w:rFonts w:ascii="Arial" w:hAnsi="Arial" w:cs="Arial"/>
        </w:rPr>
        <w:t xml:space="preserve"> Condición balanceada:   Épsilon s = Épsilon y</w:t>
      </w:r>
    </w:p>
    <w:p w:rsidR="00E326A9" w:rsidRDefault="00E326A9"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 xml:space="preserve">Con </w:t>
      </w:r>
      <w:r w:rsidRPr="009B455C">
        <w:rPr>
          <w:rFonts w:ascii="Arial" w:hAnsi="Arial" w:cs="Arial"/>
          <w:b/>
          <w:bCs/>
        </w:rPr>
        <w:t>A.C.I.</w:t>
      </w:r>
    </w:p>
    <w:p w:rsidR="00A42D18" w:rsidRPr="009B455C" w:rsidRDefault="00F72F2D" w:rsidP="00A42D18">
      <w:pPr>
        <w:spacing w:after="120"/>
        <w:rPr>
          <w:rFonts w:ascii="Arial" w:hAnsi="Arial" w:cs="Arial"/>
        </w:rPr>
      </w:pPr>
      <w:r>
        <w:rPr>
          <w:noProof/>
          <w:lang w:val="en-US" w:eastAsia="en-US"/>
        </w:rPr>
        <w:object w:dxaOrig="0" w:dyaOrig="0">
          <v:shape id="_x0000_s1277" type="#_x0000_t75" style="position:absolute;margin-left:0;margin-top:12.9pt;width:233.95pt;height:19.8pt;z-index:251947008">
            <v:imagedata r:id="rId473" o:title=""/>
          </v:shape>
          <o:OLEObject Type="Embed" ProgID="Equation.3" ShapeID="_x0000_s1277" DrawAspect="Content" ObjectID="_1521266484" r:id="rId474"/>
        </w:object>
      </w:r>
    </w:p>
    <w:p w:rsidR="00A42D18" w:rsidRPr="009B455C" w:rsidRDefault="00A42D18" w:rsidP="00A42D18">
      <w:pPr>
        <w:tabs>
          <w:tab w:val="left" w:pos="5325"/>
        </w:tabs>
        <w:spacing w:after="120"/>
        <w:rPr>
          <w:rFonts w:ascii="Arial" w:hAnsi="Arial" w:cs="Arial"/>
        </w:rPr>
      </w:pPr>
      <w:r w:rsidRPr="009B455C">
        <w:rPr>
          <w:rFonts w:ascii="Arial" w:hAnsi="Arial" w:cs="Arial"/>
        </w:rPr>
        <w:tab/>
      </w:r>
    </w:p>
    <w:p w:rsidR="00A42D18" w:rsidRPr="009B455C" w:rsidRDefault="00A42D18" w:rsidP="00A42D18">
      <w:pPr>
        <w:tabs>
          <w:tab w:val="left" w:pos="5325"/>
        </w:tabs>
        <w:spacing w:after="120"/>
        <w:rPr>
          <w:rFonts w:ascii="Arial" w:hAnsi="Arial" w:cs="Arial"/>
        </w:rPr>
      </w:pPr>
    </w:p>
    <w:p w:rsidR="00A42D18" w:rsidRPr="009B455C" w:rsidRDefault="00F72F2D" w:rsidP="00A42D18">
      <w:pPr>
        <w:tabs>
          <w:tab w:val="left" w:pos="5325"/>
        </w:tabs>
        <w:spacing w:after="120"/>
        <w:rPr>
          <w:rFonts w:ascii="Arial" w:hAnsi="Arial" w:cs="Arial"/>
        </w:rPr>
      </w:pPr>
      <w:r>
        <w:rPr>
          <w:noProof/>
          <w:lang w:val="en-US" w:eastAsia="en-US"/>
        </w:rPr>
        <w:object w:dxaOrig="0" w:dyaOrig="0">
          <v:shape id="_x0000_s1278" type="#_x0000_t75" style="position:absolute;margin-left:54pt;margin-top:-.25pt;width:317.85pt;height:19.8pt;z-index:251948032">
            <v:imagedata r:id="rId475" o:title=""/>
          </v:shape>
          <o:OLEObject Type="Embed" ProgID="Equation.3" ShapeID="_x0000_s1278" DrawAspect="Content" ObjectID="_1521266485" r:id="rId476"/>
        </w:object>
      </w:r>
      <w:proofErr w:type="spellStart"/>
      <w:r w:rsidR="00A42D18" w:rsidRPr="009B455C">
        <w:rPr>
          <w:rFonts w:ascii="Arial" w:hAnsi="Arial" w:cs="Arial"/>
        </w:rPr>
        <w:t>Cc</w:t>
      </w:r>
      <w:proofErr w:type="spellEnd"/>
      <w:r w:rsidR="00A42D18" w:rsidRPr="009B455C">
        <w:rPr>
          <w:rFonts w:ascii="Arial" w:hAnsi="Arial" w:cs="Arial"/>
        </w:rPr>
        <w:t xml:space="preserve"> = T;</w: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279" type="#_x0000_t75" style="position:absolute;margin-left:0;margin-top:.9pt;width:405pt;height:36pt;z-index:251949056">
            <v:imagedata r:id="rId477" o:title=""/>
          </v:shape>
          <o:OLEObject Type="Embed" ProgID="Equation.3" ShapeID="_x0000_s1279" DrawAspect="Content" ObjectID="_1521266486" r:id="rId478"/>
        </w:object>
      </w:r>
    </w:p>
    <w:p w:rsidR="00A42D18" w:rsidRPr="009B455C" w:rsidRDefault="00A42D18" w:rsidP="00A42D18">
      <w:pPr>
        <w:spacing w:after="120"/>
        <w:rPr>
          <w:rFonts w:ascii="Arial" w:hAnsi="Arial" w:cs="Arial"/>
        </w:rPr>
      </w:pP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280" type="#_x0000_t75" style="position:absolute;margin-left:0;margin-top:1.2pt;width:275.4pt;height:54pt;z-index:251950080">
            <v:imagedata r:id="rId479" o:title=""/>
          </v:shape>
          <o:OLEObject Type="Embed" ProgID="Equation.3" ShapeID="_x0000_s1280" DrawAspect="Content" ObjectID="_1521266487" r:id="rId480"/>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281" type="#_x0000_t75" style="position:absolute;margin-left:36pt;margin-top:18pt;width:259.55pt;height:36pt;z-index:251951104">
            <v:imagedata r:id="rId481" o:title=""/>
          </v:shape>
          <o:OLEObject Type="Embed" ProgID="Equation.3" ShapeID="_x0000_s1281" DrawAspect="Content" ObjectID="_1521266488" r:id="rId482"/>
        </w:object>
      </w:r>
    </w:p>
    <w:p w:rsidR="00A42D18" w:rsidRPr="009B455C" w:rsidRDefault="00A42D18" w:rsidP="00A42D18">
      <w:pPr>
        <w:rPr>
          <w:rFonts w:ascii="Arial" w:hAnsi="Arial" w:cs="Arial"/>
        </w:rPr>
      </w:pPr>
      <w:r w:rsidRPr="009B455C">
        <w:rPr>
          <w:rFonts w:ascii="Arial" w:hAnsi="Arial" w:cs="Arial"/>
        </w:rPr>
        <w:t xml:space="preserve">Si </w: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282" type="#_x0000_t75" style="position:absolute;margin-left:0;margin-top:.95pt;width:323.05pt;height:33.55pt;z-index:251952128">
            <v:imagedata r:id="rId483" o:title=""/>
          </v:shape>
          <o:OLEObject Type="Embed" ProgID="Equation.3" ShapeID="_x0000_s1282" DrawAspect="Content" ObjectID="_1521266489" r:id="rId484"/>
        </w:object>
      </w:r>
    </w:p>
    <w:p w:rsidR="00A42D18" w:rsidRPr="009B455C" w:rsidRDefault="00F72F2D" w:rsidP="00A42D18">
      <w:pPr>
        <w:rPr>
          <w:rFonts w:ascii="Arial" w:hAnsi="Arial" w:cs="Arial"/>
        </w:rPr>
      </w:pPr>
      <w:r>
        <w:rPr>
          <w:noProof/>
          <w:lang w:val="en-US" w:eastAsia="en-US"/>
        </w:rPr>
        <w:object w:dxaOrig="0" w:dyaOrig="0">
          <v:shape id="_x0000_s1283" type="#_x0000_t75" style="position:absolute;margin-left:0;margin-top:17.3pt;width:194.7pt;height:36pt;z-index:251953152">
            <v:imagedata r:id="rId485" o:title=""/>
          </v:shape>
          <o:OLEObject Type="Embed" ProgID="Equation.3" ShapeID="_x0000_s1283" DrawAspect="Content" ObjectID="_1521266490" r:id="rId486"/>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t>Con Reglamento D.F.</w:t>
      </w:r>
    </w:p>
    <w:p w:rsidR="00A42D18" w:rsidRPr="009B455C" w:rsidRDefault="00F72F2D" w:rsidP="00A42D18">
      <w:pPr>
        <w:jc w:val="center"/>
        <w:rPr>
          <w:rFonts w:ascii="Arial" w:hAnsi="Arial" w:cs="Arial"/>
        </w:rPr>
      </w:pPr>
      <w:r>
        <w:rPr>
          <w:noProof/>
          <w:lang w:val="en-US" w:eastAsia="en-US"/>
        </w:rPr>
        <w:object w:dxaOrig="0" w:dyaOrig="0">
          <v:shape id="_x0000_s1284" type="#_x0000_t75" style="position:absolute;left:0;text-align:left;margin-left:-5.4pt;margin-top:3.7pt;width:238.8pt;height:22.05pt;z-index:251954176">
            <v:imagedata r:id="rId487" o:title=""/>
          </v:shape>
          <o:OLEObject Type="Embed" ProgID="Equation.3" ShapeID="_x0000_s1284" DrawAspect="Content" ObjectID="_1521266491" r:id="rId488"/>
        </w:object>
      </w:r>
    </w:p>
    <w:p w:rsidR="00A42D18" w:rsidRPr="009B455C" w:rsidRDefault="00F72F2D" w:rsidP="00A42D18">
      <w:pPr>
        <w:jc w:val="center"/>
        <w:rPr>
          <w:rFonts w:ascii="Arial" w:hAnsi="Arial" w:cs="Arial"/>
        </w:rPr>
      </w:pPr>
      <w:r>
        <w:rPr>
          <w:noProof/>
          <w:lang w:val="en-US" w:eastAsia="en-US"/>
        </w:rPr>
        <w:object w:dxaOrig="0" w:dyaOrig="0">
          <v:shape id="_x0000_s1285" type="#_x0000_t75" style="position:absolute;left:0;text-align:left;margin-left:-5.4pt;margin-top:13.6pt;width:366.4pt;height:33.55pt;z-index:251955200">
            <v:imagedata r:id="rId489" o:title=""/>
          </v:shape>
          <o:OLEObject Type="Embed" ProgID="Equation.3" ShapeID="_x0000_s1285" DrawAspect="Content" ObjectID="_1521266492" r:id="rId490"/>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615AAC" w:rsidP="00A42D18">
      <w:pPr>
        <w:jc w:val="center"/>
        <w:rPr>
          <w:rFonts w:ascii="Arial" w:hAnsi="Arial" w:cs="Arial"/>
        </w:rPr>
      </w:pPr>
      <w:r>
        <w:rPr>
          <w:noProof/>
          <w:lang w:val="en-US" w:eastAsia="en-US"/>
        </w:rPr>
        <mc:AlternateContent>
          <mc:Choice Requires="wps">
            <w:drawing>
              <wp:anchor distT="0" distB="0" distL="114300" distR="114300" simplePos="0" relativeHeight="252244992" behindDoc="1" locked="0" layoutInCell="1" allowOverlap="1">
                <wp:simplePos x="0" y="0"/>
                <wp:positionH relativeFrom="column">
                  <wp:posOffset>1461135</wp:posOffset>
                </wp:positionH>
                <wp:positionV relativeFrom="paragraph">
                  <wp:posOffset>4445</wp:posOffset>
                </wp:positionV>
                <wp:extent cx="2036445" cy="701675"/>
                <wp:effectExtent l="7620" t="9525" r="13335" b="12700"/>
                <wp:wrapNone/>
                <wp:docPr id="469" name="Rectangle 4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6445" cy="701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D76678" id="Rectangle 494" o:spid="_x0000_s1026" style="position:absolute;margin-left:115.05pt;margin-top:.35pt;width:160.35pt;height:55.25pt;z-index:-25107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"/>
            </w:pict>
          </mc:Fallback>
        </mc:AlternateContent>
      </w:r>
      <w:r w:rsidR="00F72F2D">
        <w:rPr>
          <w:noProof/>
          <w:lang w:val="en-US" w:eastAsia="en-US"/>
        </w:rPr>
        <w:object w:dxaOrig="0" w:dyaOrig="0">
          <v:shape id="_x0000_s1286" type="#_x0000_t75" style="position:absolute;left:0;text-align:left;margin-left:120.6pt;margin-top:9.8pt;width:147.5pt;height:40.65pt;z-index:251956224;mso-position-horizontal-relative:text;mso-position-vertical-relative:text">
            <v:imagedata r:id="rId491" o:title=""/>
          </v:shape>
          <o:OLEObject Type="Embed" ProgID="Equation.3" ShapeID="_x0000_s1286" DrawAspect="Content" ObjectID="_1521266493" r:id="rId492"/>
        </w:object>
      </w:r>
    </w:p>
    <w:p w:rsidR="00A42D18" w:rsidRPr="009B455C" w:rsidRDefault="00A42D18" w:rsidP="00A42D18">
      <w:pPr>
        <w:rPr>
          <w:rFonts w:ascii="Arial" w:hAnsi="Arial" w:cs="Arial"/>
        </w:rPr>
      </w:pPr>
    </w:p>
    <w:p w:rsidR="00A42D18" w:rsidRPr="009B455C" w:rsidRDefault="00A42D18" w:rsidP="00A42D18">
      <w:pPr>
        <w:tabs>
          <w:tab w:val="left" w:pos="3180"/>
        </w:tabs>
        <w:rPr>
          <w:rFonts w:ascii="Arial" w:hAnsi="Arial" w:cs="Arial"/>
        </w:rPr>
      </w:pPr>
    </w:p>
    <w:p w:rsidR="00A42D18" w:rsidRPr="009B455C" w:rsidRDefault="005C6F2F" w:rsidP="00A42D18">
      <w:pPr>
        <w:tabs>
          <w:tab w:val="left" w:pos="3180"/>
        </w:tabs>
        <w:rPr>
          <w:rFonts w:ascii="Arial" w:hAnsi="Arial" w:cs="Arial"/>
        </w:rPr>
      </w:pPr>
      <w:r>
        <w:rPr>
          <w:rFonts w:ascii="Arial" w:hAnsi="Arial" w:cs="Arial"/>
        </w:rPr>
        <w:t xml:space="preserve">Aclaración: </w:t>
      </w:r>
      <w:r w:rsidR="00E326A9">
        <w:rPr>
          <w:rFonts w:ascii="Arial" w:hAnsi="Arial" w:cs="Arial"/>
        </w:rPr>
        <w:t>Con la Norma 2004 se obtiene 6000 en lugar de 4800</w:t>
      </w:r>
    </w:p>
    <w:p w:rsidR="00A42D18" w:rsidRPr="009B455C" w:rsidRDefault="00A42D18" w:rsidP="00A42D18">
      <w:pPr>
        <w:tabs>
          <w:tab w:val="left" w:pos="3180"/>
        </w:tabs>
        <w:spacing w:after="0"/>
        <w:rPr>
          <w:rFonts w:ascii="Arial" w:hAnsi="Arial" w:cs="Arial"/>
        </w:rPr>
      </w:pPr>
      <w:r w:rsidRPr="009B455C">
        <w:rPr>
          <w:rFonts w:ascii="Arial" w:hAnsi="Arial" w:cs="Arial"/>
        </w:rPr>
        <w:t>Por ejemplo; Sección con b=30cm; d=55cm;  4#8</w:t>
      </w:r>
    </w:p>
    <w:p w:rsidR="00A42D18" w:rsidRPr="009B455C" w:rsidRDefault="00A42D18" w:rsidP="00A42D18">
      <w:pPr>
        <w:tabs>
          <w:tab w:val="left" w:pos="3180"/>
        </w:tabs>
        <w:spacing w:after="0"/>
        <w:rPr>
          <w:rFonts w:ascii="Arial" w:hAnsi="Arial" w:cs="Arial"/>
        </w:rPr>
      </w:pPr>
    </w:p>
    <w:p w:rsidR="00A42D18" w:rsidRPr="009B455C" w:rsidRDefault="00F72F2D" w:rsidP="00A42D18">
      <w:pPr>
        <w:tabs>
          <w:tab w:val="left" w:pos="3180"/>
        </w:tabs>
        <w:spacing w:after="80"/>
        <w:rPr>
          <w:rFonts w:ascii="Arial" w:hAnsi="Arial" w:cs="Arial"/>
        </w:rPr>
      </w:pPr>
      <w:r>
        <w:rPr>
          <w:noProof/>
          <w:lang w:val="en-US" w:eastAsia="en-US"/>
        </w:rPr>
        <w:object w:dxaOrig="0" w:dyaOrig="0">
          <v:shape id="_x0000_s1287" type="#_x0000_t75" style="position:absolute;margin-left:0;margin-top:6.8pt;width:296.5pt;height:23.2pt;z-index:251957248">
            <v:imagedata r:id="rId493" o:title=""/>
          </v:shape>
          <o:OLEObject Type="Embed" ProgID="Equation.3" ShapeID="_x0000_s1287" DrawAspect="Content" ObjectID="_1521266494" r:id="rId494"/>
        </w:object>
      </w:r>
    </w:p>
    <w:p w:rsidR="00A42D18" w:rsidRPr="009B455C" w:rsidRDefault="00A42D18" w:rsidP="00A42D18">
      <w:pPr>
        <w:spacing w:after="80"/>
        <w:rPr>
          <w:rFonts w:ascii="Arial" w:hAnsi="Arial" w:cs="Arial"/>
        </w:rPr>
      </w:pPr>
    </w:p>
    <w:p w:rsidR="00A42D18" w:rsidRPr="009B455C" w:rsidRDefault="00A42D18" w:rsidP="00A42D18">
      <w:pPr>
        <w:spacing w:after="80"/>
        <w:rPr>
          <w:rFonts w:ascii="Arial" w:hAnsi="Arial" w:cs="Arial"/>
        </w:rPr>
      </w:pPr>
    </w:p>
    <w:p w:rsidR="00A42D18" w:rsidRPr="009B455C" w:rsidRDefault="00F72F2D" w:rsidP="00A42D18">
      <w:pPr>
        <w:tabs>
          <w:tab w:val="left" w:pos="3585"/>
        </w:tabs>
        <w:spacing w:after="0"/>
        <w:rPr>
          <w:rFonts w:ascii="Arial" w:hAnsi="Arial" w:cs="Arial"/>
        </w:rPr>
      </w:pPr>
      <w:r>
        <w:rPr>
          <w:noProof/>
          <w:lang w:val="en-US" w:eastAsia="en-US"/>
        </w:rPr>
        <w:object w:dxaOrig="0" w:dyaOrig="0">
          <v:shape id="_x0000_s1288" type="#_x0000_t75" style="position:absolute;margin-left:0;margin-top:4.85pt;width:311.25pt;height:20.9pt;z-index:251958272">
            <v:imagedata r:id="rId495" o:title=""/>
          </v:shape>
          <o:OLEObject Type="Embed" ProgID="Equation.3" ShapeID="_x0000_s1288" DrawAspect="Content" ObjectID="_1521266495" r:id="rId496"/>
        </w:object>
      </w:r>
      <w:r w:rsidR="00A42D18" w:rsidRPr="009B455C">
        <w:rPr>
          <w:rFonts w:ascii="Arial" w:hAnsi="Arial" w:cs="Arial"/>
        </w:rPr>
        <w:tab/>
        <w:t xml:space="preserve">          </w:t>
      </w:r>
    </w:p>
    <w:p w:rsidR="00A42D18" w:rsidRPr="009B455C" w:rsidRDefault="00A42D18" w:rsidP="00A42D18">
      <w:pPr>
        <w:tabs>
          <w:tab w:val="left" w:pos="3585"/>
        </w:tabs>
        <w:spacing w:after="0"/>
        <w:rPr>
          <w:rFonts w:ascii="Arial" w:hAnsi="Arial" w:cs="Arial"/>
        </w:rPr>
      </w:pPr>
      <w:r w:rsidRPr="009B455C">
        <w:rPr>
          <w:rFonts w:ascii="Arial" w:hAnsi="Arial" w:cs="Arial"/>
        </w:rPr>
        <w:t xml:space="preserve">                                                                         </w:t>
      </w:r>
    </w:p>
    <w:p w:rsidR="00517700" w:rsidRDefault="00517700" w:rsidP="00A42D18">
      <w:pPr>
        <w:tabs>
          <w:tab w:val="left" w:pos="3585"/>
        </w:tabs>
        <w:spacing w:after="0"/>
        <w:rPr>
          <w:rFonts w:ascii="Arial" w:hAnsi="Arial" w:cs="Arial"/>
        </w:rPr>
      </w:pPr>
    </w:p>
    <w:p w:rsidR="00517700" w:rsidRDefault="00517700" w:rsidP="00A42D18">
      <w:pPr>
        <w:tabs>
          <w:tab w:val="left" w:pos="3585"/>
        </w:tabs>
        <w:spacing w:after="0"/>
        <w:rPr>
          <w:rFonts w:ascii="Arial" w:hAnsi="Arial" w:cs="Arial"/>
        </w:rPr>
      </w:pPr>
      <w:r>
        <w:rPr>
          <w:rFonts w:ascii="Arial" w:hAnsi="Arial" w:cs="Arial"/>
        </w:rPr>
        <w:t>Con la Norma 2004 se obtiene 0.0306</w:t>
      </w:r>
    </w:p>
    <w:p w:rsidR="00A42D18" w:rsidRDefault="005C6F2F" w:rsidP="00A42D18">
      <w:pPr>
        <w:tabs>
          <w:tab w:val="left" w:pos="3585"/>
        </w:tabs>
        <w:spacing w:after="0"/>
        <w:rPr>
          <w:rFonts w:ascii="Arial" w:hAnsi="Arial" w:cs="Arial"/>
        </w:rPr>
      </w:pPr>
      <w:r>
        <w:rPr>
          <w:rFonts w:ascii="Arial" w:hAnsi="Arial" w:cs="Arial"/>
        </w:rPr>
        <w:t>El criterio de ACI es con la deformación del acero:</w:t>
      </w:r>
    </w:p>
    <w:p w:rsidR="005C6F2F" w:rsidRDefault="005C6F2F" w:rsidP="00A42D18">
      <w:pPr>
        <w:tabs>
          <w:tab w:val="left" w:pos="3585"/>
        </w:tabs>
        <w:spacing w:after="0"/>
        <w:rPr>
          <w:rFonts w:ascii="Arial" w:hAnsi="Arial" w:cs="Arial"/>
        </w:rPr>
      </w:pPr>
      <w:r>
        <w:rPr>
          <w:rFonts w:ascii="Arial" w:hAnsi="Arial" w:cs="Arial"/>
        </w:rPr>
        <w:t>Beta1 = 1.05-325/1400 = 0.8179</w:t>
      </w:r>
    </w:p>
    <w:p w:rsidR="005C6F2F" w:rsidRDefault="005C6F2F" w:rsidP="00A42D18">
      <w:pPr>
        <w:tabs>
          <w:tab w:val="left" w:pos="3585"/>
        </w:tabs>
        <w:spacing w:after="0"/>
        <w:rPr>
          <w:rFonts w:ascii="Arial" w:hAnsi="Arial" w:cs="Arial"/>
        </w:rPr>
      </w:pPr>
      <w:proofErr w:type="spellStart"/>
      <w:r>
        <w:rPr>
          <w:rFonts w:ascii="Arial" w:hAnsi="Arial" w:cs="Arial"/>
        </w:rPr>
        <w:t>Cc</w:t>
      </w:r>
      <w:proofErr w:type="spellEnd"/>
      <w:r>
        <w:rPr>
          <w:rFonts w:ascii="Arial" w:hAnsi="Arial" w:cs="Arial"/>
        </w:rPr>
        <w:t xml:space="preserve"> = </w:t>
      </w:r>
      <w:proofErr w:type="gramStart"/>
      <w:r>
        <w:rPr>
          <w:rFonts w:ascii="Arial" w:hAnsi="Arial" w:cs="Arial"/>
        </w:rPr>
        <w:t>0.85(</w:t>
      </w:r>
      <w:proofErr w:type="gramEnd"/>
      <w:r>
        <w:rPr>
          <w:rFonts w:ascii="Arial" w:hAnsi="Arial" w:cs="Arial"/>
        </w:rPr>
        <w:t>325)(0.8179)c(</w:t>
      </w:r>
      <w:r w:rsidR="00517700">
        <w:rPr>
          <w:rFonts w:ascii="Arial" w:hAnsi="Arial" w:cs="Arial"/>
        </w:rPr>
        <w:t>30) = 6778.34c</w:t>
      </w:r>
    </w:p>
    <w:p w:rsidR="00517700" w:rsidRDefault="00517700" w:rsidP="00A42D18">
      <w:pPr>
        <w:tabs>
          <w:tab w:val="left" w:pos="3585"/>
        </w:tabs>
        <w:spacing w:after="0"/>
        <w:rPr>
          <w:rFonts w:ascii="Arial" w:hAnsi="Arial" w:cs="Arial"/>
        </w:rPr>
      </w:pPr>
      <w:r>
        <w:rPr>
          <w:rFonts w:ascii="Arial" w:hAnsi="Arial" w:cs="Arial"/>
        </w:rPr>
        <w:t>T = 4(5.07</w:t>
      </w:r>
      <w:proofErr w:type="gramStart"/>
      <w:r>
        <w:rPr>
          <w:rFonts w:ascii="Arial" w:hAnsi="Arial" w:cs="Arial"/>
        </w:rPr>
        <w:t>)(</w:t>
      </w:r>
      <w:proofErr w:type="gramEnd"/>
      <w:r>
        <w:rPr>
          <w:rFonts w:ascii="Arial" w:hAnsi="Arial" w:cs="Arial"/>
        </w:rPr>
        <w:t>4200) = 85176kg     por lo tanto c = 12.566cm</w:t>
      </w:r>
    </w:p>
    <w:p w:rsidR="00517700" w:rsidRDefault="00517700" w:rsidP="00A42D18">
      <w:pPr>
        <w:tabs>
          <w:tab w:val="left" w:pos="3585"/>
        </w:tabs>
        <w:spacing w:after="0"/>
        <w:rPr>
          <w:rFonts w:ascii="Arial" w:hAnsi="Arial" w:cs="Arial"/>
        </w:rPr>
      </w:pPr>
      <w:r>
        <w:rPr>
          <w:rFonts w:ascii="Arial" w:hAnsi="Arial" w:cs="Arial"/>
        </w:rPr>
        <w:lastRenderedPageBreak/>
        <w:t>Deformación del acero  (50-12.566)(0.003)/12.566) = 0.894</w:t>
      </w:r>
    </w:p>
    <w:p w:rsidR="00517700" w:rsidRDefault="00517700" w:rsidP="00A42D18">
      <w:pPr>
        <w:tabs>
          <w:tab w:val="left" w:pos="3585"/>
        </w:tabs>
        <w:spacing w:after="0"/>
        <w:rPr>
          <w:rFonts w:ascii="Arial" w:hAnsi="Arial" w:cs="Arial"/>
        </w:rPr>
      </w:pPr>
      <w:r>
        <w:rPr>
          <w:rFonts w:ascii="Arial" w:hAnsi="Arial" w:cs="Arial"/>
        </w:rPr>
        <w:t>Mayor de 0.005 por lo tanto el comportamiento es dúctil.</w:t>
      </w:r>
    </w:p>
    <w:p w:rsidR="00517700" w:rsidRDefault="00517700" w:rsidP="00A42D18">
      <w:pPr>
        <w:tabs>
          <w:tab w:val="left" w:pos="3585"/>
        </w:tabs>
        <w:spacing w:after="0"/>
        <w:rPr>
          <w:rFonts w:ascii="Arial" w:hAnsi="Arial" w:cs="Arial"/>
        </w:rPr>
      </w:pPr>
    </w:p>
    <w:p w:rsidR="00517700" w:rsidRDefault="00517700" w:rsidP="00A42D18">
      <w:pPr>
        <w:tabs>
          <w:tab w:val="left" w:pos="3585"/>
        </w:tabs>
        <w:spacing w:after="0"/>
        <w:rPr>
          <w:rFonts w:ascii="Arial" w:hAnsi="Arial" w:cs="Arial"/>
        </w:rPr>
      </w:pPr>
    </w:p>
    <w:p w:rsidR="00517700" w:rsidRPr="009B455C" w:rsidRDefault="00517700" w:rsidP="00A42D18">
      <w:pPr>
        <w:tabs>
          <w:tab w:val="left" w:pos="3585"/>
        </w:tabs>
        <w:spacing w:after="0"/>
        <w:rPr>
          <w:rFonts w:ascii="Arial" w:hAnsi="Arial" w:cs="Arial"/>
        </w:rPr>
      </w:pPr>
      <w:r>
        <w:rPr>
          <w:rFonts w:ascii="Arial" w:hAnsi="Arial" w:cs="Arial"/>
        </w:rPr>
        <w:t>Para RDF</w:t>
      </w:r>
    </w:p>
    <w:p w:rsidR="00A42D18" w:rsidRPr="009B455C" w:rsidRDefault="00F72F2D" w:rsidP="00A42D18">
      <w:pPr>
        <w:tabs>
          <w:tab w:val="left" w:pos="3585"/>
        </w:tabs>
        <w:spacing w:after="0"/>
        <w:rPr>
          <w:rFonts w:ascii="Arial" w:hAnsi="Arial" w:cs="Arial"/>
        </w:rPr>
      </w:pPr>
      <w:r>
        <w:rPr>
          <w:noProof/>
          <w:lang w:val="en-US" w:eastAsia="en-US"/>
        </w:rPr>
        <w:object w:dxaOrig="0" w:dyaOrig="0">
          <v:shape id="_x0000_s1289" type="#_x0000_t75" style="position:absolute;margin-left:0;margin-top:2.9pt;width:189pt;height:36pt;z-index:251959296">
            <v:imagedata r:id="rId497" o:title=""/>
          </v:shape>
          <o:OLEObject Type="Embed" ProgID="Equation.3" ShapeID="_x0000_s1289" DrawAspect="Content" ObjectID="_1521266496" r:id="rId498"/>
        </w:object>
      </w:r>
    </w:p>
    <w:p w:rsidR="00517700" w:rsidRDefault="00A42D18" w:rsidP="00A42D18">
      <w:pPr>
        <w:tabs>
          <w:tab w:val="left" w:pos="3585"/>
        </w:tabs>
        <w:spacing w:after="0"/>
        <w:rPr>
          <w:rFonts w:ascii="Arial" w:hAnsi="Arial" w:cs="Arial"/>
        </w:rPr>
      </w:pPr>
      <w:r w:rsidRPr="009B455C">
        <w:rPr>
          <w:rFonts w:ascii="Arial" w:hAnsi="Arial" w:cs="Arial"/>
        </w:rPr>
        <w:t xml:space="preserve">                                                                     </w:t>
      </w:r>
    </w:p>
    <w:p w:rsidR="00517700" w:rsidRDefault="00517700" w:rsidP="00A42D18">
      <w:pPr>
        <w:tabs>
          <w:tab w:val="left" w:pos="3585"/>
        </w:tabs>
        <w:spacing w:after="0"/>
        <w:rPr>
          <w:rFonts w:ascii="Arial" w:hAnsi="Arial" w:cs="Arial"/>
        </w:rPr>
      </w:pPr>
    </w:p>
    <w:p w:rsidR="00A42D18" w:rsidRPr="009B455C" w:rsidRDefault="00A42D18" w:rsidP="00A42D18">
      <w:pPr>
        <w:tabs>
          <w:tab w:val="left" w:pos="3585"/>
        </w:tabs>
        <w:spacing w:after="0"/>
        <w:rPr>
          <w:rFonts w:ascii="Arial" w:hAnsi="Arial" w:cs="Arial"/>
        </w:rPr>
      </w:pPr>
      <w:r w:rsidRPr="009B455C">
        <w:rPr>
          <w:rFonts w:ascii="Arial" w:hAnsi="Arial" w:cs="Arial"/>
        </w:rPr>
        <w:t xml:space="preserve"> </w:t>
      </w:r>
      <w:r w:rsidR="00517700">
        <w:rPr>
          <w:rFonts w:ascii="Arial" w:hAnsi="Arial" w:cs="Arial"/>
        </w:rPr>
        <w:t xml:space="preserve">0.75(0.306) = 0.2295               </w:t>
      </w:r>
      <w:r w:rsidRPr="009B455C">
        <w:rPr>
          <w:rFonts w:ascii="Arial" w:hAnsi="Arial" w:cs="Arial"/>
        </w:rPr>
        <w:t>Comportamiento dúctil</w:t>
      </w:r>
    </w:p>
    <w:p w:rsidR="00A42D18" w:rsidRPr="009B455C" w:rsidRDefault="00A42D18" w:rsidP="00A42D18">
      <w:pPr>
        <w:tabs>
          <w:tab w:val="left" w:pos="3585"/>
        </w:tabs>
        <w:spacing w:after="80"/>
        <w:rPr>
          <w:rFonts w:ascii="Arial" w:hAnsi="Arial" w:cs="Arial"/>
          <w:b/>
          <w:bCs/>
        </w:rPr>
      </w:pPr>
    </w:p>
    <w:p w:rsidR="00A42D18" w:rsidRPr="009B455C" w:rsidRDefault="00A42D18" w:rsidP="00A42D18">
      <w:pPr>
        <w:tabs>
          <w:tab w:val="left" w:pos="3585"/>
        </w:tabs>
        <w:spacing w:after="80"/>
        <w:rPr>
          <w:rFonts w:ascii="Arial" w:hAnsi="Arial" w:cs="Arial"/>
          <w:b/>
          <w:bCs/>
        </w:rPr>
      </w:pPr>
    </w:p>
    <w:p w:rsidR="00A42D18" w:rsidRPr="009B455C" w:rsidRDefault="00A42D18" w:rsidP="00A42D18">
      <w:pPr>
        <w:tabs>
          <w:tab w:val="left" w:pos="3585"/>
        </w:tabs>
        <w:rPr>
          <w:rFonts w:ascii="Arial" w:hAnsi="Arial" w:cs="Arial"/>
          <w:b/>
          <w:bCs/>
        </w:rPr>
      </w:pPr>
      <w:r w:rsidRPr="009B455C">
        <w:rPr>
          <w:rFonts w:ascii="Arial" w:hAnsi="Arial" w:cs="Arial"/>
          <w:b/>
          <w:bCs/>
        </w:rPr>
        <w:t>EJEMPLO 13</w:t>
      </w:r>
    </w:p>
    <w:p w:rsidR="00A42D18" w:rsidRPr="009B455C" w:rsidRDefault="00A42D18" w:rsidP="00A42D18">
      <w:pPr>
        <w:tabs>
          <w:tab w:val="left" w:pos="3585"/>
        </w:tabs>
        <w:rPr>
          <w:rFonts w:ascii="Arial" w:hAnsi="Arial" w:cs="Arial"/>
        </w:rPr>
      </w:pPr>
      <w:r w:rsidRPr="009B455C">
        <w:rPr>
          <w:rFonts w:ascii="Arial" w:hAnsi="Arial" w:cs="Arial"/>
        </w:rPr>
        <w:t>Diseñar la sección transversal de la trabe mostrada, para tres casos:</w:t>
      </w:r>
    </w:p>
    <w:p w:rsidR="00A42D18" w:rsidRPr="009B455C" w:rsidRDefault="00A42D18" w:rsidP="00A42D18">
      <w:pPr>
        <w:numPr>
          <w:ilvl w:val="0"/>
          <w:numId w:val="17"/>
        </w:numPr>
        <w:tabs>
          <w:tab w:val="left" w:pos="3585"/>
        </w:tabs>
        <w:spacing w:after="0" w:line="240" w:lineRule="auto"/>
        <w:rPr>
          <w:rFonts w:ascii="Arial" w:hAnsi="Arial" w:cs="Arial"/>
        </w:rPr>
      </w:pPr>
      <w:r w:rsidRPr="009B455C">
        <w:rPr>
          <w:rFonts w:ascii="Arial" w:hAnsi="Arial" w:cs="Arial"/>
        </w:rPr>
        <w:t>Suponiendo que no existe agrietamiento, con M</w:t>
      </w:r>
      <w:r w:rsidRPr="009B455C">
        <w:rPr>
          <w:rFonts w:ascii="Arial" w:hAnsi="Arial" w:cs="Arial"/>
          <w:vertAlign w:val="subscript"/>
        </w:rPr>
        <w:t>CR</w:t>
      </w:r>
    </w:p>
    <w:p w:rsidR="00A42D18" w:rsidRPr="009B455C" w:rsidRDefault="00A42D18" w:rsidP="00A42D18">
      <w:pPr>
        <w:numPr>
          <w:ilvl w:val="0"/>
          <w:numId w:val="17"/>
        </w:numPr>
        <w:tabs>
          <w:tab w:val="left" w:pos="3585"/>
        </w:tabs>
        <w:spacing w:after="0" w:line="240" w:lineRule="auto"/>
        <w:rPr>
          <w:rFonts w:ascii="Arial" w:hAnsi="Arial" w:cs="Arial"/>
        </w:rPr>
      </w:pPr>
      <w:r w:rsidRPr="009B455C">
        <w:rPr>
          <w:rFonts w:ascii="Arial" w:hAnsi="Arial" w:cs="Arial"/>
        </w:rPr>
        <w:t>Suponiendo criterio elástico, con M</w:t>
      </w:r>
      <w:r w:rsidRPr="009B455C">
        <w:rPr>
          <w:rFonts w:ascii="Arial" w:hAnsi="Arial" w:cs="Arial"/>
          <w:vertAlign w:val="subscript"/>
        </w:rPr>
        <w:t>E</w:t>
      </w:r>
    </w:p>
    <w:p w:rsidR="00A42D18" w:rsidRPr="009B455C" w:rsidRDefault="00A42D18" w:rsidP="00A42D18">
      <w:pPr>
        <w:numPr>
          <w:ilvl w:val="0"/>
          <w:numId w:val="17"/>
        </w:numPr>
        <w:tabs>
          <w:tab w:val="left" w:pos="3585"/>
        </w:tabs>
        <w:spacing w:after="0" w:line="240" w:lineRule="auto"/>
        <w:rPr>
          <w:rFonts w:ascii="Arial" w:hAnsi="Arial" w:cs="Arial"/>
        </w:rPr>
      </w:pPr>
      <w:r w:rsidRPr="009B455C">
        <w:rPr>
          <w:rFonts w:ascii="Arial" w:hAnsi="Arial" w:cs="Arial"/>
        </w:rPr>
        <w:t>Con criterio de resistencia, M</w:t>
      </w:r>
      <w:r w:rsidRPr="009B455C">
        <w:rPr>
          <w:rFonts w:ascii="Arial" w:hAnsi="Arial" w:cs="Arial"/>
          <w:vertAlign w:val="subscript"/>
        </w:rPr>
        <w:t>N</w:t>
      </w:r>
    </w:p>
    <w:p w:rsidR="00A42D18" w:rsidRPr="009B455C" w:rsidRDefault="00A42D18" w:rsidP="00A42D18">
      <w:pPr>
        <w:tabs>
          <w:tab w:val="left" w:pos="3585"/>
        </w:tabs>
        <w:rPr>
          <w:rFonts w:ascii="Arial" w:hAnsi="Arial" w:cs="Arial"/>
        </w:rPr>
      </w:pPr>
    </w:p>
    <w:p w:rsidR="00A42D18" w:rsidRPr="009B455C" w:rsidRDefault="00A42D18" w:rsidP="00A42D18">
      <w:pPr>
        <w:tabs>
          <w:tab w:val="left" w:pos="3585"/>
        </w:tabs>
        <w:rPr>
          <w:rFonts w:ascii="Arial" w:hAnsi="Arial" w:cs="Arial"/>
        </w:rPr>
      </w:pPr>
      <w:r w:rsidRPr="009B455C">
        <w:rPr>
          <w:noProof/>
          <w:lang w:val="en-US" w:eastAsia="en-US"/>
        </w:rPr>
        <w:drawing>
          <wp:anchor distT="0" distB="0" distL="114300" distR="114300" simplePos="0" relativeHeight="252009472" behindDoc="0" locked="0" layoutInCell="1" allowOverlap="1">
            <wp:simplePos x="0" y="0"/>
            <wp:positionH relativeFrom="column">
              <wp:posOffset>19050</wp:posOffset>
            </wp:positionH>
            <wp:positionV relativeFrom="paragraph">
              <wp:posOffset>181610</wp:posOffset>
            </wp:positionV>
            <wp:extent cx="2747645" cy="1365250"/>
            <wp:effectExtent l="19050" t="0" r="0" b="0"/>
            <wp:wrapThrough wrapText="bothSides">
              <wp:wrapPolygon edited="0">
                <wp:start x="-150" y="0"/>
                <wp:lineTo x="-150" y="21399"/>
                <wp:lineTo x="21565" y="21399"/>
                <wp:lineTo x="21565" y="0"/>
                <wp:lineTo x="-150" y="0"/>
              </wp:wrapPolygon>
            </wp:wrapThrough>
            <wp:docPr id="326" name="Imagen 25"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যϨ"/>
                    <pic:cNvPicPr>
                      <a:picLocks noChangeAspect="1" noChangeArrowheads="1"/>
                    </pic:cNvPicPr>
                  </pic:nvPicPr>
                  <pic:blipFill>
                    <a:blip r:embed="rId499" cstate="print"/>
                    <a:srcRect/>
                    <a:stretch>
                      <a:fillRect/>
                    </a:stretch>
                  </pic:blipFill>
                  <pic:spPr bwMode="auto">
                    <a:xfrm>
                      <a:off x="0" y="0"/>
                      <a:ext cx="2747645" cy="1365250"/>
                    </a:xfrm>
                    <a:prstGeom prst="rect">
                      <a:avLst/>
                    </a:prstGeom>
                    <a:noFill/>
                  </pic:spPr>
                </pic:pic>
              </a:graphicData>
            </a:graphic>
          </wp:anchor>
        </w:drawing>
      </w:r>
    </w:p>
    <w:p w:rsidR="00A42D18" w:rsidRPr="009B455C" w:rsidRDefault="00F72F2D" w:rsidP="00A42D18">
      <w:pPr>
        <w:tabs>
          <w:tab w:val="left" w:pos="3585"/>
        </w:tabs>
        <w:rPr>
          <w:rFonts w:ascii="Arial" w:hAnsi="Arial" w:cs="Arial"/>
        </w:rPr>
      </w:pPr>
      <w:r>
        <w:rPr>
          <w:noProof/>
          <w:lang w:val="en-US" w:eastAsia="en-US"/>
        </w:rPr>
        <w:object w:dxaOrig="0" w:dyaOrig="0">
          <v:shape id="_x0000_s1290" type="#_x0000_t75" style="position:absolute;margin-left:25.55pt;margin-top:18.9pt;width:135pt;height:45pt;z-index:251960320">
            <v:imagedata r:id="rId500" o:title=""/>
          </v:shape>
          <o:OLEObject Type="Embed" ProgID="Equation.3" ShapeID="_x0000_s1290" DrawAspect="Content" ObjectID="_1521266497" r:id="rId501"/>
        </w:object>
      </w:r>
    </w:p>
    <w:p w:rsidR="00A42D18" w:rsidRPr="009B455C" w:rsidRDefault="00A42D18" w:rsidP="00A42D18">
      <w:pPr>
        <w:tabs>
          <w:tab w:val="left" w:pos="3585"/>
        </w:tabs>
        <w:rPr>
          <w:rFonts w:ascii="Arial" w:hAnsi="Arial" w:cs="Arial"/>
        </w:rPr>
      </w:pPr>
    </w:p>
    <w:p w:rsidR="00A42D18" w:rsidRPr="009B455C" w:rsidRDefault="00A42D18" w:rsidP="00A42D18">
      <w:pPr>
        <w:tabs>
          <w:tab w:val="left" w:pos="3585"/>
        </w:tabs>
        <w:rPr>
          <w:rFonts w:ascii="Arial" w:hAnsi="Arial" w:cs="Arial"/>
        </w:rPr>
      </w:pPr>
    </w:p>
    <w:p w:rsidR="00A42D18" w:rsidRPr="009B455C" w:rsidRDefault="00A42D18" w:rsidP="00A42D18">
      <w:pPr>
        <w:tabs>
          <w:tab w:val="left" w:pos="3585"/>
        </w:tabs>
        <w:rPr>
          <w:rFonts w:ascii="Arial" w:hAnsi="Arial" w:cs="Arial"/>
        </w:rPr>
      </w:pPr>
    </w:p>
    <w:p w:rsidR="00A42D18" w:rsidRPr="009B455C" w:rsidRDefault="00C36EFB" w:rsidP="00A42D18">
      <w:pPr>
        <w:tabs>
          <w:tab w:val="left" w:pos="3585"/>
        </w:tabs>
        <w:spacing w:after="0"/>
        <w:rPr>
          <w:rFonts w:ascii="Arial" w:hAnsi="Arial" w:cs="Arial"/>
        </w:rPr>
      </w:pPr>
      <w:r>
        <w:rPr>
          <w:rFonts w:ascii="Arial" w:hAnsi="Arial" w:cs="Arial"/>
        </w:rPr>
        <w:t>Figura 3.10 Trabe ejemplo 13</w:t>
      </w:r>
    </w:p>
    <w:p w:rsidR="00A42D18" w:rsidRDefault="00A42D18" w:rsidP="00A42D18">
      <w:pPr>
        <w:numPr>
          <w:ilvl w:val="0"/>
          <w:numId w:val="18"/>
        </w:numPr>
        <w:tabs>
          <w:tab w:val="left" w:pos="3585"/>
        </w:tabs>
        <w:spacing w:after="0" w:line="240" w:lineRule="auto"/>
        <w:rPr>
          <w:rFonts w:ascii="Arial" w:hAnsi="Arial" w:cs="Arial"/>
        </w:rPr>
      </w:pPr>
      <w:r w:rsidRPr="009B455C">
        <w:rPr>
          <w:rFonts w:ascii="Arial" w:hAnsi="Arial" w:cs="Arial"/>
        </w:rPr>
        <w:t>ESTIMACIÓN PRELIMINAR</w:t>
      </w:r>
    </w:p>
    <w:p w:rsidR="00A91A71" w:rsidRDefault="00A91A71" w:rsidP="00A91A71">
      <w:pPr>
        <w:tabs>
          <w:tab w:val="left" w:pos="3585"/>
        </w:tabs>
        <w:spacing w:after="0" w:line="240" w:lineRule="auto"/>
        <w:rPr>
          <w:rFonts w:ascii="Arial" w:hAnsi="Arial" w:cs="Arial"/>
        </w:rPr>
      </w:pPr>
    </w:p>
    <w:p w:rsidR="00A91A71" w:rsidRPr="00A91A71" w:rsidRDefault="00A91A71" w:rsidP="00A91A71">
      <w:pPr>
        <w:tabs>
          <w:tab w:val="left" w:pos="3585"/>
        </w:tabs>
        <w:spacing w:after="0" w:line="240" w:lineRule="auto"/>
        <w:rPr>
          <w:rFonts w:ascii="Arial" w:hAnsi="Arial" w:cs="Arial"/>
          <w:lang w:val="en-US"/>
        </w:rPr>
      </w:pPr>
      <w:r w:rsidRPr="00A91A71">
        <w:rPr>
          <w:rFonts w:ascii="Arial" w:hAnsi="Arial" w:cs="Arial"/>
          <w:lang w:val="en-US"/>
        </w:rPr>
        <w:t>1.8t/m = 18kg/cm</w:t>
      </w:r>
    </w:p>
    <w:p w:rsidR="00A91A71" w:rsidRPr="00A91A71" w:rsidRDefault="00A91A71" w:rsidP="00A91A71">
      <w:pPr>
        <w:tabs>
          <w:tab w:val="left" w:pos="3585"/>
        </w:tabs>
        <w:spacing w:after="0" w:line="240" w:lineRule="auto"/>
        <w:rPr>
          <w:rFonts w:ascii="Arial" w:hAnsi="Arial" w:cs="Arial"/>
          <w:lang w:val="en-US"/>
        </w:rPr>
      </w:pPr>
      <w:r w:rsidRPr="00A91A71">
        <w:rPr>
          <w:rFonts w:ascii="Arial" w:hAnsi="Arial" w:cs="Arial"/>
          <w:lang w:val="en-US"/>
        </w:rPr>
        <w:t>0.9t/m = 9kg/cm</w:t>
      </w:r>
    </w:p>
    <w:p w:rsidR="00A91A71" w:rsidRPr="00A91A71" w:rsidRDefault="00A91A71" w:rsidP="00A91A71">
      <w:pPr>
        <w:tabs>
          <w:tab w:val="left" w:pos="3585"/>
        </w:tabs>
        <w:spacing w:after="0" w:line="240" w:lineRule="auto"/>
        <w:rPr>
          <w:rFonts w:ascii="Arial" w:hAnsi="Arial" w:cs="Arial"/>
          <w:lang w:val="es-MX"/>
        </w:rPr>
      </w:pPr>
      <w:r w:rsidRPr="00A91A71">
        <w:rPr>
          <w:rFonts w:ascii="Arial" w:hAnsi="Arial" w:cs="Arial"/>
          <w:lang w:val="es-MX"/>
        </w:rPr>
        <w:t>Peso volumétrico: 2400kg/m</w:t>
      </w:r>
      <w:r w:rsidRPr="00A91A71">
        <w:rPr>
          <w:rFonts w:ascii="Arial" w:hAnsi="Arial" w:cs="Arial"/>
          <w:vertAlign w:val="superscript"/>
          <w:lang w:val="es-MX"/>
        </w:rPr>
        <w:t xml:space="preserve">3 </w:t>
      </w:r>
      <w:r w:rsidRPr="00A91A71">
        <w:rPr>
          <w:rFonts w:ascii="Arial" w:hAnsi="Arial" w:cs="Arial"/>
          <w:lang w:val="es-MX"/>
        </w:rPr>
        <w:t>= 0.0024kg/cm</w:t>
      </w:r>
      <w:r w:rsidRPr="00A91A71">
        <w:rPr>
          <w:rFonts w:ascii="Arial" w:hAnsi="Arial" w:cs="Arial"/>
          <w:vertAlign w:val="superscript"/>
          <w:lang w:val="es-MX"/>
        </w:rPr>
        <w:t>3</w:t>
      </w:r>
    </w:p>
    <w:p w:rsidR="00A42D18" w:rsidRPr="00A91A71" w:rsidRDefault="00A42D18" w:rsidP="00A42D18">
      <w:pPr>
        <w:tabs>
          <w:tab w:val="left" w:pos="3585"/>
        </w:tabs>
        <w:spacing w:after="0"/>
        <w:ind w:left="360"/>
        <w:rPr>
          <w:rFonts w:ascii="Arial" w:hAnsi="Arial" w:cs="Arial"/>
          <w:lang w:val="es-MX"/>
        </w:rPr>
      </w:pPr>
    </w:p>
    <w:p w:rsidR="00A42D18" w:rsidRPr="009B455C" w:rsidRDefault="00A42D18" w:rsidP="00A42D18">
      <w:pPr>
        <w:tabs>
          <w:tab w:val="left" w:pos="3585"/>
        </w:tabs>
        <w:spacing w:after="0"/>
        <w:rPr>
          <w:rFonts w:ascii="Arial" w:hAnsi="Arial" w:cs="Arial"/>
        </w:rPr>
      </w:pPr>
      <w:r w:rsidRPr="009B455C">
        <w:rPr>
          <w:rFonts w:ascii="Arial" w:hAnsi="Arial" w:cs="Arial"/>
          <w:position w:val="-24"/>
        </w:rPr>
        <w:object w:dxaOrig="4480" w:dyaOrig="660">
          <v:shape id="_x0000_i1032" type="#_x0000_t75" style="width:286.5pt;height:32.25pt" o:ole="" filled="t">
            <v:imagedata r:id="rId502" o:title=""/>
          </v:shape>
          <o:OLEObject Type="Embed" ProgID="Equation.3" ShapeID="_x0000_i1032" DrawAspect="Content" ObjectID="_1521266229" r:id="rId503"/>
        </w:object>
      </w:r>
      <w:r w:rsidRPr="009B455C">
        <w:rPr>
          <w:rFonts w:ascii="Arial" w:hAnsi="Arial" w:cs="Arial"/>
        </w:rPr>
        <w:t xml:space="preserve"> </w:t>
      </w:r>
    </w:p>
    <w:p w:rsidR="00A42D18" w:rsidRPr="009B455C" w:rsidRDefault="00F72F2D" w:rsidP="00A42D18">
      <w:pPr>
        <w:spacing w:after="0"/>
        <w:rPr>
          <w:rFonts w:ascii="Arial" w:hAnsi="Arial" w:cs="Arial"/>
        </w:rPr>
      </w:pPr>
      <w:r>
        <w:rPr>
          <w:noProof/>
          <w:lang w:val="en-US" w:eastAsia="en-US"/>
        </w:rPr>
        <w:object w:dxaOrig="0" w:dyaOrig="0">
          <v:shape id="_x0000_s1291" type="#_x0000_t75" style="position:absolute;margin-left:0;margin-top:5.55pt;width:187.35pt;height:27pt;z-index:251961344">
            <v:imagedata r:id="rId504" o:title=""/>
          </v:shape>
          <o:OLEObject Type="Embed" ProgID="Equation.3" ShapeID="_x0000_s1291" DrawAspect="Content" ObjectID="_1521266498" r:id="rId505"/>
        </w:object>
      </w:r>
    </w:p>
    <w:p w:rsidR="00A42D18" w:rsidRPr="009B455C" w:rsidRDefault="00A42D18" w:rsidP="00A42D18">
      <w:pPr>
        <w:spacing w:after="0"/>
        <w:rPr>
          <w:rFonts w:ascii="Arial" w:hAnsi="Arial" w:cs="Arial"/>
        </w:rPr>
      </w:pPr>
    </w:p>
    <w:p w:rsidR="00A42D18" w:rsidRPr="009B455C" w:rsidRDefault="00F72F2D" w:rsidP="00A42D18">
      <w:pPr>
        <w:spacing w:after="0"/>
        <w:jc w:val="right"/>
        <w:rPr>
          <w:rFonts w:ascii="Arial" w:hAnsi="Arial" w:cs="Arial"/>
        </w:rPr>
      </w:pPr>
      <w:r>
        <w:rPr>
          <w:noProof/>
          <w:lang w:val="en-US" w:eastAsia="en-US"/>
        </w:rPr>
        <w:object w:dxaOrig="0" w:dyaOrig="0">
          <v:shape id="_x0000_s1292" type="#_x0000_t75" style="position:absolute;left:0;text-align:left;margin-left:0;margin-top:12.95pt;width:395.95pt;height:18pt;z-index:251962368">
            <v:imagedata r:id="rId506" o:title=""/>
          </v:shape>
          <o:OLEObject Type="Embed" ProgID="Equation.3" ShapeID="_x0000_s1292" DrawAspect="Content" ObjectID="_1521266499" r:id="rId507"/>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propone sección de 45cm por 90cm</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293" type="#_x0000_t75" style="position:absolute;margin-left:0;margin-top:.65pt;width:306pt;height:23.55pt;z-index:251963392">
            <v:imagedata r:id="rId508" o:title=""/>
          </v:shape>
          <o:OLEObject Type="Embed" ProgID="Equation.3" ShapeID="_x0000_s1293" DrawAspect="Content" ObjectID="_1521266500" r:id="rId509"/>
        </w:object>
      </w:r>
    </w:p>
    <w:p w:rsidR="00A42D18" w:rsidRPr="009B455C" w:rsidRDefault="00A42D18" w:rsidP="00A42D18">
      <w:pPr>
        <w:spacing w:after="0"/>
        <w:rPr>
          <w:rFonts w:ascii="Arial" w:hAnsi="Arial" w:cs="Arial"/>
        </w:rPr>
      </w:pPr>
    </w:p>
    <w:p w:rsidR="00A42D18" w:rsidRPr="009B455C" w:rsidRDefault="00F72F2D" w:rsidP="00A42D18">
      <w:pPr>
        <w:tabs>
          <w:tab w:val="left" w:pos="7305"/>
        </w:tabs>
        <w:spacing w:after="0"/>
        <w:rPr>
          <w:rFonts w:ascii="Arial" w:hAnsi="Arial" w:cs="Arial"/>
        </w:rPr>
      </w:pPr>
      <w:r>
        <w:rPr>
          <w:noProof/>
          <w:lang w:val="en-US" w:eastAsia="en-US"/>
        </w:rPr>
        <w:object w:dxaOrig="0" w:dyaOrig="0">
          <v:shape id="_x0000_s1294" type="#_x0000_t75" style="position:absolute;margin-left:99pt;margin-top:.6pt;width:250.9pt;height:15.45pt;z-index:251964416">
            <v:imagedata r:id="rId510" o:title=""/>
          </v:shape>
          <o:OLEObject Type="Embed" ProgID="Equation.3" ShapeID="_x0000_s1294" DrawAspect="Content" ObjectID="_1521266501" r:id="rId511"/>
        </w:object>
      </w:r>
      <w:r w:rsidR="00A42D18" w:rsidRPr="009B455C">
        <w:rPr>
          <w:rFonts w:ascii="Arial" w:hAnsi="Arial" w:cs="Arial"/>
        </w:rPr>
        <w:t>Momento actuante;</w:t>
      </w:r>
      <w:r w:rsidR="00A42D18" w:rsidRPr="009B455C">
        <w:rPr>
          <w:rFonts w:ascii="Arial" w:hAnsi="Arial" w:cs="Arial"/>
        </w:rPr>
        <w:tab/>
      </w:r>
    </w:p>
    <w:p w:rsidR="00A42D18" w:rsidRPr="009B455C" w:rsidRDefault="00A42D18" w:rsidP="00A42D18">
      <w:pPr>
        <w:tabs>
          <w:tab w:val="left" w:pos="7305"/>
        </w:tabs>
        <w:spacing w:after="0"/>
        <w:rPr>
          <w:rFonts w:ascii="Arial" w:hAnsi="Arial" w:cs="Arial"/>
        </w:rPr>
      </w:pPr>
    </w:p>
    <w:p w:rsidR="00A42D18" w:rsidRPr="009B455C" w:rsidRDefault="00A42D18" w:rsidP="00A42D18">
      <w:pPr>
        <w:tabs>
          <w:tab w:val="left" w:pos="7305"/>
        </w:tabs>
        <w:spacing w:after="0"/>
        <w:rPr>
          <w:rFonts w:ascii="Arial" w:hAnsi="Arial" w:cs="Arial"/>
        </w:rPr>
      </w:pPr>
    </w:p>
    <w:p w:rsidR="00A91A71" w:rsidRDefault="00A42D18" w:rsidP="00A91A71">
      <w:pPr>
        <w:tabs>
          <w:tab w:val="left" w:pos="7305"/>
        </w:tabs>
        <w:spacing w:after="120"/>
        <w:rPr>
          <w:rFonts w:ascii="Arial" w:hAnsi="Arial" w:cs="Arial"/>
        </w:rPr>
      </w:pPr>
      <w:r w:rsidRPr="009B455C">
        <w:rPr>
          <w:noProof/>
          <w:lang w:val="en-US" w:eastAsia="en-US"/>
        </w:rPr>
        <w:drawing>
          <wp:anchor distT="0" distB="0" distL="114300" distR="114300" simplePos="0" relativeHeight="252010496" behindDoc="0" locked="0" layoutInCell="1" allowOverlap="1">
            <wp:simplePos x="0" y="0"/>
            <wp:positionH relativeFrom="column">
              <wp:posOffset>-87630</wp:posOffset>
            </wp:positionH>
            <wp:positionV relativeFrom="paragraph">
              <wp:posOffset>17145</wp:posOffset>
            </wp:positionV>
            <wp:extent cx="2973070" cy="2018665"/>
            <wp:effectExtent l="19050" t="0" r="0" b="0"/>
            <wp:wrapThrough wrapText="bothSides">
              <wp:wrapPolygon edited="0">
                <wp:start x="-138" y="0"/>
                <wp:lineTo x="-138" y="21403"/>
                <wp:lineTo x="21591" y="21403"/>
                <wp:lineTo x="21591" y="0"/>
                <wp:lineTo x="-138" y="0"/>
              </wp:wrapPolygon>
            </wp:wrapThrough>
            <wp:docPr id="332" name="Imagen 27"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যϨ"/>
                    <pic:cNvPicPr>
                      <a:picLocks noChangeAspect="1" noChangeArrowheads="1"/>
                    </pic:cNvPicPr>
                  </pic:nvPicPr>
                  <pic:blipFill>
                    <a:blip r:embed="rId512" cstate="print"/>
                    <a:srcRect/>
                    <a:stretch>
                      <a:fillRect/>
                    </a:stretch>
                  </pic:blipFill>
                  <pic:spPr bwMode="auto">
                    <a:xfrm>
                      <a:off x="0" y="0"/>
                      <a:ext cx="2973070" cy="2018665"/>
                    </a:xfrm>
                    <a:prstGeom prst="rect">
                      <a:avLst/>
                    </a:prstGeom>
                    <a:noFill/>
                  </pic:spPr>
                </pic:pic>
              </a:graphicData>
            </a:graphic>
          </wp:anchor>
        </w:drawing>
      </w:r>
      <w:r w:rsidR="00F72F2D">
        <w:rPr>
          <w:noProof/>
          <w:lang w:val="en-US" w:eastAsia="en-US"/>
        </w:rPr>
        <w:object w:dxaOrig="0" w:dyaOrig="0">
          <v:shape id="_x0000_s1295" type="#_x0000_t75" style="position:absolute;margin-left:32.75pt;margin-top:6.05pt;width:160.5pt;height:15.45pt;z-index:251965440;mso-position-horizontal-relative:text;mso-position-vertical-relative:text">
            <v:imagedata r:id="rId513" o:title=""/>
          </v:shape>
          <o:OLEObject Type="Embed" ProgID="Equation.3" ShapeID="_x0000_s1295" DrawAspect="Content" ObjectID="_1521266502" r:id="rId514"/>
        </w:object>
      </w:r>
      <w:r w:rsidR="00446E11">
        <w:rPr>
          <w:rFonts w:ascii="Arial" w:hAnsi="Arial" w:cs="Arial"/>
        </w:rPr>
        <w:t>Armado propuesto: 4 varillas No.6</w:t>
      </w:r>
    </w:p>
    <w:p w:rsidR="00446E11" w:rsidRDefault="00446E11" w:rsidP="00A91A71">
      <w:pPr>
        <w:tabs>
          <w:tab w:val="left" w:pos="7305"/>
        </w:tabs>
        <w:spacing w:after="120"/>
        <w:rPr>
          <w:rFonts w:ascii="Arial" w:hAnsi="Arial" w:cs="Arial"/>
        </w:rPr>
      </w:pPr>
      <w:r>
        <w:rPr>
          <w:rFonts w:ascii="Arial" w:hAnsi="Arial" w:cs="Arial"/>
        </w:rPr>
        <w:t>As = 4(2.85) = 11.4 cm2</w:t>
      </w:r>
    </w:p>
    <w:p w:rsidR="00A91A71" w:rsidRDefault="00F72F2D" w:rsidP="00A91A71">
      <w:pPr>
        <w:tabs>
          <w:tab w:val="left" w:pos="7305"/>
        </w:tabs>
        <w:spacing w:after="120"/>
        <w:rPr>
          <w:rFonts w:ascii="Arial" w:hAnsi="Arial" w:cs="Arial"/>
        </w:rPr>
      </w:pPr>
      <w:r>
        <w:rPr>
          <w:noProof/>
          <w:lang w:val="en-US" w:eastAsia="en-US"/>
        </w:rPr>
        <w:object w:dxaOrig="0" w:dyaOrig="0">
          <v:shape id="_x0000_s1296" type="#_x0000_t75" style="position:absolute;margin-left:253.25pt;margin-top:6.3pt;width:139.1pt;height:33.45pt;z-index:251966464">
            <v:imagedata r:id="rId515" o:title=""/>
          </v:shape>
          <o:OLEObject Type="Embed" ProgID="Equation.3" ShapeID="_x0000_s1296" DrawAspect="Content" ObjectID="_1521266503" r:id="rId516"/>
        </w:object>
      </w:r>
    </w:p>
    <w:p w:rsidR="00A91A71" w:rsidRDefault="00A91A71" w:rsidP="00A91A71">
      <w:pPr>
        <w:tabs>
          <w:tab w:val="left" w:pos="7305"/>
        </w:tabs>
        <w:spacing w:after="120"/>
        <w:rPr>
          <w:rFonts w:ascii="Arial" w:hAnsi="Arial" w:cs="Arial"/>
        </w:rPr>
      </w:pPr>
    </w:p>
    <w:p w:rsidR="00A91A71" w:rsidRDefault="00F72F2D" w:rsidP="00A91A71">
      <w:pPr>
        <w:tabs>
          <w:tab w:val="left" w:pos="7305"/>
        </w:tabs>
        <w:spacing w:after="120"/>
        <w:rPr>
          <w:rFonts w:ascii="Arial" w:hAnsi="Arial" w:cs="Arial"/>
        </w:rPr>
      </w:pPr>
      <w:r>
        <w:rPr>
          <w:noProof/>
          <w:lang w:val="en-US" w:eastAsia="en-US"/>
        </w:rPr>
        <w:object w:dxaOrig="0" w:dyaOrig="0">
          <v:shape id="_x0000_s1298" type="#_x0000_t75" style="position:absolute;margin-left:260.75pt;margin-top:14.6pt;width:121.3pt;height:15.45pt;z-index:251968512">
            <v:imagedata r:id="rId517" o:title=""/>
          </v:shape>
          <o:OLEObject Type="Embed" ProgID="Equation.3" ShapeID="_x0000_s1298" DrawAspect="Content" ObjectID="_1521266504" r:id="rId518"/>
        </w:object>
      </w:r>
    </w:p>
    <w:p w:rsidR="00A91A71" w:rsidRDefault="00A91A71" w:rsidP="00A91A71">
      <w:pPr>
        <w:tabs>
          <w:tab w:val="left" w:pos="7305"/>
        </w:tabs>
        <w:spacing w:after="120"/>
        <w:rPr>
          <w:rFonts w:ascii="Arial" w:hAnsi="Arial" w:cs="Arial"/>
        </w:rPr>
      </w:pPr>
    </w:p>
    <w:p w:rsidR="00A91A71" w:rsidRDefault="00F72F2D" w:rsidP="00A91A71">
      <w:pPr>
        <w:tabs>
          <w:tab w:val="left" w:pos="7305"/>
        </w:tabs>
        <w:spacing w:after="120"/>
        <w:rPr>
          <w:rFonts w:ascii="Arial" w:hAnsi="Arial" w:cs="Arial"/>
        </w:rPr>
      </w:pPr>
      <w:r>
        <w:rPr>
          <w:noProof/>
          <w:lang w:val="en-US" w:eastAsia="en-US"/>
        </w:rPr>
        <w:object w:dxaOrig="0" w:dyaOrig="0">
          <v:shape id="_x0000_s1299" type="#_x0000_t75" style="position:absolute;margin-left:255.5pt;margin-top:6.1pt;width:168.85pt;height:33.45pt;z-index:251969536">
            <v:imagedata r:id="rId519" o:title=""/>
          </v:shape>
          <o:OLEObject Type="Embed" ProgID="Equation.3" ShapeID="_x0000_s1299" DrawAspect="Content" ObjectID="_1521266505" r:id="rId520"/>
        </w:object>
      </w:r>
    </w:p>
    <w:p w:rsidR="00A91A71" w:rsidRDefault="00A91A71" w:rsidP="00A91A71">
      <w:pPr>
        <w:tabs>
          <w:tab w:val="left" w:pos="7305"/>
        </w:tabs>
        <w:spacing w:after="120"/>
        <w:rPr>
          <w:rFonts w:ascii="Arial" w:hAnsi="Arial" w:cs="Arial"/>
        </w:rPr>
      </w:pPr>
    </w:p>
    <w:p w:rsidR="00A91A71" w:rsidRDefault="00C36EFB" w:rsidP="00A91A71">
      <w:pPr>
        <w:tabs>
          <w:tab w:val="left" w:pos="7305"/>
        </w:tabs>
        <w:spacing w:after="120"/>
        <w:rPr>
          <w:rFonts w:ascii="Arial" w:hAnsi="Arial" w:cs="Arial"/>
        </w:rPr>
      </w:pPr>
      <w:r>
        <w:rPr>
          <w:rFonts w:ascii="Arial" w:hAnsi="Arial" w:cs="Arial"/>
        </w:rPr>
        <w:t>Figura 3.11 Si agrietamiento</w:t>
      </w:r>
    </w:p>
    <w:p w:rsidR="00A42D18" w:rsidRPr="009B455C" w:rsidRDefault="00F72F2D" w:rsidP="00A42D18">
      <w:pPr>
        <w:spacing w:after="240"/>
        <w:rPr>
          <w:rFonts w:ascii="Arial" w:hAnsi="Arial" w:cs="Arial"/>
        </w:rPr>
      </w:pPr>
      <w:r>
        <w:rPr>
          <w:noProof/>
          <w:lang w:val="en-US" w:eastAsia="en-US"/>
        </w:rPr>
        <w:object w:dxaOrig="0" w:dyaOrig="0">
          <v:shape id="_x0000_s1297" type="#_x0000_t75" style="position:absolute;margin-left:0;margin-top:8.2pt;width:420.9pt;height:36pt;z-index:251967488">
            <v:imagedata r:id="rId521" o:title=""/>
          </v:shape>
          <o:OLEObject Type="Embed" ProgID="Equation.3" ShapeID="_x0000_s1297" DrawAspect="Content" ObjectID="_1521266506" r:id="rId522"/>
        </w:object>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300" type="#_x0000_t75" style="position:absolute;margin-left:0;margin-top:5.85pt;width:414pt;height:27pt;z-index:251970560">
            <v:imagedata r:id="rId523" o:title=""/>
          </v:shape>
          <o:OLEObject Type="Embed" ProgID="Equation.3" ShapeID="_x0000_s1300" DrawAspect="Content" ObjectID="_1521266507" r:id="rId524"/>
        </w:object>
      </w:r>
    </w:p>
    <w:p w:rsidR="00A42D18" w:rsidRPr="009B455C" w:rsidRDefault="00F72F2D" w:rsidP="00A42D18">
      <w:pPr>
        <w:spacing w:after="240"/>
        <w:rPr>
          <w:rFonts w:ascii="Arial" w:hAnsi="Arial" w:cs="Arial"/>
        </w:rPr>
      </w:pPr>
      <w:r>
        <w:rPr>
          <w:noProof/>
          <w:lang w:val="en-US" w:eastAsia="en-US"/>
        </w:rPr>
        <w:object w:dxaOrig="0" w:dyaOrig="0">
          <v:shape id="_x0000_s1301" type="#_x0000_t75" style="position:absolute;margin-left:117pt;margin-top:22.4pt;width:306.05pt;height:19.25pt;z-index:251971584">
            <v:imagedata r:id="rId525" o:title=""/>
          </v:shape>
          <o:OLEObject Type="Embed" ProgID="Equation.3" ShapeID="_x0000_s1301" DrawAspect="Content" ObjectID="_1521266508" r:id="rId526"/>
        </w:object>
      </w:r>
    </w:p>
    <w:p w:rsidR="00A42D18" w:rsidRPr="009B455C" w:rsidRDefault="00A42D18" w:rsidP="00A42D18">
      <w:pPr>
        <w:spacing w:after="240"/>
        <w:rPr>
          <w:rFonts w:ascii="Arial" w:hAnsi="Arial" w:cs="Arial"/>
        </w:rPr>
      </w:pPr>
      <w:r w:rsidRPr="009B455C">
        <w:rPr>
          <w:rFonts w:ascii="Arial" w:hAnsi="Arial" w:cs="Arial"/>
        </w:rPr>
        <w:t>Con   3 # 6 se obtiene;</w:t>
      </w:r>
    </w:p>
    <w:p w:rsidR="00A42D18" w:rsidRPr="009B455C" w:rsidRDefault="00A42D18" w:rsidP="00A42D18">
      <w:pPr>
        <w:rPr>
          <w:rFonts w:ascii="Arial" w:hAnsi="Arial" w:cs="Arial"/>
        </w:rPr>
      </w:pPr>
    </w:p>
    <w:p w:rsidR="00446E11" w:rsidRDefault="00884D7E" w:rsidP="00446E11">
      <w:pPr>
        <w:pStyle w:val="Prrafodelista"/>
        <w:numPr>
          <w:ilvl w:val="0"/>
          <w:numId w:val="18"/>
        </w:numPr>
        <w:rPr>
          <w:rFonts w:ascii="Arial" w:hAnsi="Arial" w:cs="Arial"/>
        </w:rPr>
      </w:pPr>
      <w:r w:rsidRPr="009B455C">
        <w:rPr>
          <w:noProof/>
          <w:lang w:val="en-US" w:eastAsia="en-US"/>
        </w:rPr>
        <w:drawing>
          <wp:anchor distT="0" distB="0" distL="114300" distR="114300" simplePos="0" relativeHeight="252011520" behindDoc="0" locked="0" layoutInCell="1" allowOverlap="1" wp14:anchorId="36CF375E" wp14:editId="468BF122">
            <wp:simplePos x="0" y="0"/>
            <wp:positionH relativeFrom="margin">
              <wp:posOffset>4445</wp:posOffset>
            </wp:positionH>
            <wp:positionV relativeFrom="paragraph">
              <wp:posOffset>425450</wp:posOffset>
            </wp:positionV>
            <wp:extent cx="5495925" cy="1959610"/>
            <wp:effectExtent l="0" t="0" r="9525" b="2540"/>
            <wp:wrapThrough wrapText="bothSides">
              <wp:wrapPolygon edited="0">
                <wp:start x="0" y="0"/>
                <wp:lineTo x="0" y="21418"/>
                <wp:lineTo x="21563" y="21418"/>
                <wp:lineTo x="21563" y="0"/>
                <wp:lineTo x="0" y="0"/>
              </wp:wrapPolygon>
            </wp:wrapThrough>
            <wp:docPr id="340" name="Imagen 28"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যϨ"/>
                    <pic:cNvPicPr>
                      <a:picLocks noChangeAspect="1" noChangeArrowheads="1"/>
                    </pic:cNvPicPr>
                  </pic:nvPicPr>
                  <pic:blipFill>
                    <a:blip r:embed="rId527" cstate="print"/>
                    <a:srcRect/>
                    <a:stretch>
                      <a:fillRect/>
                    </a:stretch>
                  </pic:blipFill>
                  <pic:spPr bwMode="auto">
                    <a:xfrm>
                      <a:off x="0" y="0"/>
                      <a:ext cx="5495925" cy="1959610"/>
                    </a:xfrm>
                    <a:prstGeom prst="rect">
                      <a:avLst/>
                    </a:prstGeom>
                    <a:noFill/>
                  </pic:spPr>
                </pic:pic>
              </a:graphicData>
            </a:graphic>
          </wp:anchor>
        </w:drawing>
      </w:r>
      <w:r w:rsidR="00446E11">
        <w:rPr>
          <w:rFonts w:ascii="Arial" w:hAnsi="Arial" w:cs="Arial"/>
        </w:rPr>
        <w:t>Criterio elástico</w:t>
      </w:r>
    </w:p>
    <w:p w:rsidR="00884D7E" w:rsidRPr="00884D7E" w:rsidRDefault="00F72F2D" w:rsidP="00884D7E">
      <w:pPr>
        <w:rPr>
          <w:rFonts w:ascii="Arial" w:hAnsi="Arial" w:cs="Arial"/>
        </w:rPr>
      </w:pPr>
      <w:r>
        <w:rPr>
          <w:noProof/>
          <w:lang w:val="en-US" w:eastAsia="en-US"/>
        </w:rPr>
        <w:object w:dxaOrig="0" w:dyaOrig="0">
          <v:shape id="_x0000_s1302" type="#_x0000_t75" style="position:absolute;margin-left:183pt;margin-top:178.75pt;width:165.1pt;height:36.75pt;z-index:251972608;mso-position-horizontal-relative:text;mso-position-vertical-relative:text">
            <v:imagedata r:id="rId528" o:title=""/>
          </v:shape>
          <o:OLEObject Type="Embed" ProgID="Equation.3" ShapeID="_x0000_s1302" DrawAspect="Content" ObjectID="_1521266509" r:id="rId529"/>
        </w:object>
      </w:r>
      <w:r w:rsidR="00C36EFB">
        <w:rPr>
          <w:rFonts w:ascii="Arial" w:hAnsi="Arial" w:cs="Arial"/>
        </w:rPr>
        <w:t>Figura 3.12 Etapa elástica</w:t>
      </w:r>
    </w:p>
    <w:p w:rsidR="00A42D18" w:rsidRPr="009B455C" w:rsidRDefault="00A42D18" w:rsidP="00A42D18">
      <w:pPr>
        <w:rPr>
          <w:rFonts w:ascii="Arial" w:hAnsi="Arial" w:cs="Arial"/>
        </w:rPr>
      </w:pPr>
      <w:r w:rsidRPr="009B455C">
        <w:rPr>
          <w:rFonts w:ascii="Arial" w:hAnsi="Arial" w:cs="Arial"/>
        </w:rPr>
        <w:t xml:space="preserve">Del diagrama de deformaciones </w:t>
      </w:r>
    </w:p>
    <w:p w:rsidR="00A42D18" w:rsidRPr="009B455C" w:rsidRDefault="00F72F2D" w:rsidP="00A42D18">
      <w:pPr>
        <w:spacing w:after="120"/>
        <w:rPr>
          <w:rFonts w:ascii="Arial" w:hAnsi="Arial" w:cs="Arial"/>
        </w:rPr>
      </w:pPr>
      <w:r>
        <w:rPr>
          <w:noProof/>
          <w:lang w:val="en-US" w:eastAsia="en-US"/>
        </w:rPr>
        <w:object w:dxaOrig="0" w:dyaOrig="0">
          <v:shape id="_x0000_s1303" type="#_x0000_t75" style="position:absolute;margin-left:46.15pt;margin-top:13.1pt;width:121.7pt;height:40.3pt;z-index:251973632">
            <v:imagedata r:id="rId530" o:title=""/>
          </v:shape>
          <o:OLEObject Type="Embed" ProgID="Equation.3" ShapeID="_x0000_s1303" DrawAspect="Content" ObjectID="_1521266510" r:id="rId531"/>
        </w:object>
      </w:r>
    </w:p>
    <w:p w:rsidR="00A42D18" w:rsidRPr="009B455C" w:rsidRDefault="00A42D18" w:rsidP="00A42D18">
      <w:pPr>
        <w:spacing w:after="120"/>
        <w:rPr>
          <w:rFonts w:ascii="Arial" w:hAnsi="Arial" w:cs="Arial"/>
        </w:rPr>
      </w:pPr>
      <w:r w:rsidRPr="009B455C">
        <w:rPr>
          <w:rFonts w:ascii="Arial" w:hAnsi="Arial" w:cs="Arial"/>
        </w:rPr>
        <w:t>Donde;</w: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304" type="#_x0000_t75" style="position:absolute;margin-left:81pt;margin-top:13.5pt;width:259.1pt;height:36.75pt;z-index:251974656">
            <v:imagedata r:id="rId532" o:title=""/>
          </v:shape>
          <o:OLEObject Type="Embed" ProgID="Equation.3" ShapeID="_x0000_s1304" DrawAspect="Content" ObjectID="_1521266511" r:id="rId533"/>
        </w:object>
      </w:r>
    </w:p>
    <w:p w:rsidR="00A42D18" w:rsidRPr="009B455C" w:rsidRDefault="00A42D18" w:rsidP="00A42D18">
      <w:pPr>
        <w:spacing w:after="0"/>
        <w:rPr>
          <w:rFonts w:ascii="Arial" w:hAnsi="Arial" w:cs="Arial"/>
        </w:rPr>
      </w:pPr>
      <w:r w:rsidRPr="009B455C">
        <w:rPr>
          <w:rFonts w:ascii="Arial" w:hAnsi="Arial" w:cs="Arial"/>
        </w:rPr>
        <w:t>Por equilibrio;</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05" type="#_x0000_t75" style="position:absolute;margin-left:63pt;margin-top:.6pt;width:104.85pt;height:39.1pt;z-index:251975680">
            <v:imagedata r:id="rId534" o:title=""/>
          </v:shape>
          <o:OLEObject Type="Embed" ProgID="Equation.3" ShapeID="_x0000_s1305" DrawAspect="Content" ObjectID="_1521266512" r:id="rId535"/>
        </w:object>
      </w:r>
    </w:p>
    <w:p w:rsidR="00A42D18" w:rsidRPr="009B455C" w:rsidRDefault="00A42D18" w:rsidP="00A42D18">
      <w:pPr>
        <w:spacing w:after="0"/>
        <w:rPr>
          <w:rFonts w:ascii="Arial" w:hAnsi="Arial" w:cs="Arial"/>
        </w:rPr>
      </w:pPr>
      <w:r w:rsidRPr="009B455C">
        <w:rPr>
          <w:rFonts w:ascii="Arial" w:hAnsi="Arial" w:cs="Arial"/>
        </w:rPr>
        <w:t xml:space="preserve">Por lo tanto;  </w:t>
      </w:r>
      <w:r w:rsidRPr="009B455C">
        <w:rPr>
          <w:rFonts w:ascii="Arial" w:hAnsi="Arial" w:cs="Arial"/>
        </w:rPr>
        <w:tab/>
        <w:t xml:space="preserve">                                  de la sección transformada agrietada:</w: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07" type="#_x0000_t75" style="position:absolute;margin-left:117pt;margin-top:20.35pt;width:143.4pt;height:24.9pt;z-index:251977728">
            <v:imagedata r:id="rId536" o:title=""/>
          </v:shape>
          <o:OLEObject Type="Embed" ProgID="Equation.3" ShapeID="_x0000_s1307" DrawAspect="Content" ObjectID="_1521266513" r:id="rId537"/>
        </w:object>
      </w:r>
      <w:r>
        <w:rPr>
          <w:noProof/>
          <w:lang w:val="en-US" w:eastAsia="en-US"/>
        </w:rPr>
        <w:object w:dxaOrig="0" w:dyaOrig="0">
          <v:shape id="_x0000_s1306" type="#_x0000_t75" style="position:absolute;margin-left:0;margin-top:13.65pt;width:107.25pt;height:39.1pt;z-index:251976704">
            <v:imagedata r:id="rId538" o:title=""/>
          </v:shape>
          <o:OLEObject Type="Embed" ProgID="Equation.3" ShapeID="_x0000_s1306" DrawAspect="Content" ObjectID="_1521266514" r:id="rId539"/>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08" type="#_x0000_t75" style="position:absolute;margin-left:128.25pt;margin-top:16.9pt;width:160.2pt;height:22.5pt;z-index:251978752">
            <v:imagedata r:id="rId540" o:title=""/>
          </v:shape>
          <o:OLEObject Type="Embed" ProgID="Equation.3" ShapeID="_x0000_s1308" DrawAspect="Content" ObjectID="_1521266515" r:id="rId541"/>
        </w:object>
      </w:r>
    </w:p>
    <w:p w:rsidR="00A42D18" w:rsidRPr="009B455C" w:rsidRDefault="00F72F2D" w:rsidP="00A42D18">
      <w:pPr>
        <w:rPr>
          <w:rFonts w:ascii="Arial" w:hAnsi="Arial" w:cs="Arial"/>
        </w:rPr>
      </w:pPr>
      <w:r>
        <w:rPr>
          <w:noProof/>
          <w:lang w:val="en-US" w:eastAsia="en-US"/>
        </w:rPr>
        <w:object w:dxaOrig="0" w:dyaOrig="0">
          <v:shape id="_x0000_s1310" type="#_x0000_t75" style="position:absolute;margin-left:123.55pt;margin-top:21.4pt;width:159.05pt;height:23.7pt;z-index:251980800">
            <v:imagedata r:id="rId542" o:title=""/>
          </v:shape>
          <o:OLEObject Type="Embed" ProgID="Equation.3" ShapeID="_x0000_s1310" DrawAspect="Content" ObjectID="_1521266516" r:id="rId543"/>
        </w:object>
      </w:r>
      <w:r w:rsidR="00A42D18" w:rsidRPr="009B455C">
        <w:rPr>
          <w:rFonts w:ascii="Arial" w:hAnsi="Arial" w:cs="Arial"/>
        </w:rPr>
        <w:t xml:space="preserve">Para el caso en estudio: </w:t>
      </w:r>
    </w:p>
    <w:p w:rsidR="00A42D18" w:rsidRPr="009B455C" w:rsidRDefault="00A42D18" w:rsidP="00A42D18">
      <w:pPr>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309" type="#_x0000_t75" style="position:absolute;margin-left:0;margin-top:-7.9pt;width:373.55pt;height:39.1pt;z-index:251979776">
            <v:imagedata r:id="rId544" o:title=""/>
          </v:shape>
          <o:OLEObject Type="Embed" ProgID="Equation.3" ShapeID="_x0000_s1309" DrawAspect="Content" ObjectID="_1521266517" r:id="rId545"/>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11" type="#_x0000_t75" style="position:absolute;margin-left:0;margin-top:22.25pt;width:263.9pt;height:30.8pt;z-index:251981824">
            <v:imagedata r:id="rId546" o:title=""/>
          </v:shape>
          <o:OLEObject Type="Embed" ProgID="Equation.3" ShapeID="_x0000_s1311" DrawAspect="Content" ObjectID="_1521266518" r:id="rId547"/>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lang w:val="it-IT"/>
        </w:rPr>
      </w:pPr>
    </w:p>
    <w:p w:rsidR="00A42D18" w:rsidRPr="009B455C" w:rsidRDefault="00A42D18" w:rsidP="00A42D18">
      <w:pPr>
        <w:spacing w:after="0"/>
        <w:rPr>
          <w:rFonts w:ascii="Arial" w:hAnsi="Arial" w:cs="Arial"/>
          <w:lang w:val="it-IT"/>
        </w:rPr>
      </w:pPr>
      <w:r w:rsidRPr="009B455C">
        <w:rPr>
          <w:rFonts w:ascii="Arial" w:hAnsi="Arial" w:cs="Arial"/>
          <w:lang w:val="it-IT"/>
        </w:rPr>
        <w:t>Suponiendo w</w:t>
      </w:r>
      <w:r w:rsidRPr="009B455C">
        <w:rPr>
          <w:rFonts w:ascii="Arial" w:hAnsi="Arial" w:cs="Arial"/>
          <w:vertAlign w:val="subscript"/>
          <w:lang w:val="it-IT"/>
        </w:rPr>
        <w:t>pp</w:t>
      </w:r>
      <w:r w:rsidRPr="009B455C">
        <w:rPr>
          <w:rFonts w:ascii="Arial" w:hAnsi="Arial" w:cs="Arial"/>
          <w:lang w:val="it-IT"/>
        </w:rPr>
        <w:t>= 500kg/m;   M</w:t>
      </w:r>
      <w:r w:rsidRPr="009B455C">
        <w:rPr>
          <w:rFonts w:ascii="Arial" w:hAnsi="Arial" w:cs="Arial"/>
          <w:vertAlign w:val="subscript"/>
          <w:lang w:val="it-IT"/>
        </w:rPr>
        <w:t>A</w:t>
      </w:r>
      <w:r w:rsidRPr="009B455C">
        <w:rPr>
          <w:rFonts w:ascii="Arial" w:hAnsi="Arial" w:cs="Arial"/>
          <w:lang w:val="it-IT"/>
        </w:rPr>
        <w:t>= 1653750 + 306250= 1960000 kg - cm</w:t>
      </w:r>
    </w:p>
    <w:p w:rsidR="00A42D18" w:rsidRPr="009B455C" w:rsidRDefault="00F72F2D" w:rsidP="00A42D18">
      <w:pPr>
        <w:rPr>
          <w:rFonts w:ascii="Arial" w:hAnsi="Arial" w:cs="Arial"/>
          <w:lang w:val="it-IT"/>
        </w:rPr>
      </w:pPr>
      <w:r>
        <w:rPr>
          <w:noProof/>
          <w:lang w:val="en-US" w:eastAsia="en-US"/>
        </w:rPr>
        <w:object w:dxaOrig="0" w:dyaOrig="0">
          <v:shape id="_x0000_s1312" type="#_x0000_t75" style="position:absolute;margin-left:0;margin-top:16.05pt;width:236.2pt;height:34.35pt;z-index:251982848">
            <v:imagedata r:id="rId548" o:title=""/>
          </v:shape>
          <o:OLEObject Type="Embed" ProgID="Equation.3" ShapeID="_x0000_s1312" DrawAspect="Content" ObjectID="_1521266519" r:id="rId549"/>
        </w:object>
      </w:r>
    </w:p>
    <w:p w:rsidR="00A42D18" w:rsidRPr="009B455C" w:rsidRDefault="00A42D18" w:rsidP="00A42D18">
      <w:pPr>
        <w:rPr>
          <w:rFonts w:ascii="Arial" w:hAnsi="Arial" w:cs="Arial"/>
          <w:lang w:val="it-IT"/>
        </w:rPr>
      </w:pPr>
    </w:p>
    <w:p w:rsidR="00A42D18" w:rsidRPr="009B455C" w:rsidRDefault="00A42D18" w:rsidP="00A42D18">
      <w:pPr>
        <w:rPr>
          <w:rFonts w:ascii="Arial" w:hAnsi="Arial" w:cs="Arial"/>
          <w:lang w:val="it-IT"/>
        </w:rPr>
      </w:pPr>
    </w:p>
    <w:p w:rsidR="00A42D18" w:rsidRPr="009B455C" w:rsidRDefault="00A42D18" w:rsidP="00A42D18">
      <w:pPr>
        <w:spacing w:after="0"/>
        <w:rPr>
          <w:rFonts w:ascii="Arial" w:hAnsi="Arial" w:cs="Arial"/>
        </w:rPr>
      </w:pPr>
      <w:r w:rsidRPr="009B455C">
        <w:rPr>
          <w:rFonts w:ascii="Arial" w:hAnsi="Arial" w:cs="Arial"/>
        </w:rPr>
        <w:t>Posibles soluciones:</w:t>
      </w:r>
      <w:r w:rsidRPr="009B455C">
        <w:rPr>
          <w:rFonts w:ascii="Arial" w:hAnsi="Arial" w:cs="Arial"/>
        </w:rPr>
        <w:tab/>
        <w:t xml:space="preserve">  b=25cm;  d=61cm  (25 x 65 cm.)</w:t>
      </w:r>
    </w:p>
    <w:p w:rsidR="00A42D18" w:rsidRPr="009B455C" w:rsidRDefault="00A42D18" w:rsidP="00A42D18">
      <w:pPr>
        <w:spacing w:after="0"/>
        <w:ind w:left="1416" w:firstLine="708"/>
        <w:rPr>
          <w:rFonts w:ascii="Arial" w:hAnsi="Arial" w:cs="Arial"/>
          <w:lang w:val="en-US"/>
        </w:rPr>
      </w:pPr>
      <w:r w:rsidRPr="009B455C">
        <w:rPr>
          <w:rFonts w:ascii="Arial" w:hAnsi="Arial" w:cs="Arial"/>
        </w:rPr>
        <w:t xml:space="preserve">  </w:t>
      </w:r>
      <w:r w:rsidRPr="009B455C">
        <w:rPr>
          <w:rFonts w:ascii="Arial" w:hAnsi="Arial" w:cs="Arial"/>
          <w:lang w:val="en-US"/>
        </w:rPr>
        <w:t>b=30cm</w:t>
      </w:r>
      <w:proofErr w:type="gramStart"/>
      <w:r w:rsidRPr="009B455C">
        <w:rPr>
          <w:rFonts w:ascii="Arial" w:hAnsi="Arial" w:cs="Arial"/>
          <w:lang w:val="en-US"/>
        </w:rPr>
        <w:t>;  d</w:t>
      </w:r>
      <w:proofErr w:type="gramEnd"/>
      <w:r w:rsidRPr="009B455C">
        <w:rPr>
          <w:rFonts w:ascii="Arial" w:hAnsi="Arial" w:cs="Arial"/>
          <w:lang w:val="en-US"/>
        </w:rPr>
        <w:t>=56cm  (30 x 60 cm)</w:t>
      </w:r>
    </w:p>
    <w:p w:rsidR="00A42D18" w:rsidRPr="009B455C" w:rsidRDefault="00A42D18" w:rsidP="00A42D18">
      <w:pPr>
        <w:spacing w:after="0"/>
        <w:rPr>
          <w:rFonts w:ascii="Arial" w:hAnsi="Arial" w:cs="Arial"/>
          <w:lang w:val="en-US"/>
        </w:rPr>
      </w:pPr>
      <w:r w:rsidRPr="009B455C">
        <w:rPr>
          <w:rFonts w:ascii="Arial" w:hAnsi="Arial" w:cs="Arial"/>
          <w:lang w:val="en-US"/>
        </w:rPr>
        <w:t xml:space="preserve">                                     b=35cm</w:t>
      </w:r>
      <w:proofErr w:type="gramStart"/>
      <w:r w:rsidRPr="009B455C">
        <w:rPr>
          <w:rFonts w:ascii="Arial" w:hAnsi="Arial" w:cs="Arial"/>
          <w:lang w:val="en-US"/>
        </w:rPr>
        <w:t>;  d</w:t>
      </w:r>
      <w:proofErr w:type="gramEnd"/>
      <w:r w:rsidRPr="009B455C">
        <w:rPr>
          <w:rFonts w:ascii="Arial" w:hAnsi="Arial" w:cs="Arial"/>
          <w:lang w:val="en-US"/>
        </w:rPr>
        <w:t>=52cm  (35 x 55 cm)</w:t>
      </w:r>
    </w:p>
    <w:p w:rsidR="00A42D18" w:rsidRPr="009B455C" w:rsidRDefault="00A42D18" w:rsidP="00A42D18">
      <w:pPr>
        <w:spacing w:after="0"/>
        <w:ind w:left="1416" w:hanging="1416"/>
        <w:rPr>
          <w:rFonts w:ascii="Arial" w:hAnsi="Arial" w:cs="Arial"/>
          <w:lang w:val="en-US"/>
        </w:rPr>
      </w:pPr>
    </w:p>
    <w:p w:rsidR="00A42D18" w:rsidRPr="009B455C" w:rsidRDefault="00A42D18" w:rsidP="00A42D18">
      <w:pPr>
        <w:spacing w:after="0"/>
        <w:ind w:left="1416" w:hanging="1416"/>
        <w:rPr>
          <w:rFonts w:ascii="Arial" w:hAnsi="Arial" w:cs="Arial"/>
        </w:rPr>
      </w:pPr>
      <w:r w:rsidRPr="009B455C">
        <w:rPr>
          <w:rFonts w:ascii="Arial" w:hAnsi="Arial" w:cs="Arial"/>
        </w:rPr>
        <w:t>Con  b=30cm;  d=60-4.5=55.5cm</w:t>
      </w:r>
    </w:p>
    <w:p w:rsidR="00A42D18" w:rsidRPr="009B455C" w:rsidRDefault="00A42D18" w:rsidP="00A42D18">
      <w:pPr>
        <w:tabs>
          <w:tab w:val="left" w:pos="3870"/>
        </w:tabs>
        <w:spacing w:after="0"/>
        <w:ind w:left="1416" w:firstLine="708"/>
        <w:rPr>
          <w:rFonts w:ascii="Arial" w:hAnsi="Arial" w:cs="Arial"/>
        </w:rPr>
      </w:pPr>
      <w:r w:rsidRPr="009B455C">
        <w:rPr>
          <w:rFonts w:ascii="Arial" w:hAnsi="Arial" w:cs="Arial"/>
        </w:rPr>
        <w:tab/>
      </w:r>
      <w:r w:rsidR="00F72F2D">
        <w:rPr>
          <w:noProof/>
          <w:lang w:val="en-US" w:eastAsia="en-US"/>
        </w:rPr>
        <w:object w:dxaOrig="0" w:dyaOrig="0">
          <v:shape id="_x0000_s1313" type="#_x0000_t75" style="position:absolute;left:0;text-align:left;margin-left:0;margin-top:8.5pt;width:180.75pt;height:20.15pt;z-index:251983872;mso-position-horizontal-relative:text;mso-position-vertical-relative:text">
            <v:imagedata r:id="rId550" o:title=""/>
          </v:shape>
          <o:OLEObject Type="Embed" ProgID="Equation.3" ShapeID="_x0000_s1313" DrawAspect="Content" ObjectID="_1521266520" r:id="rId551"/>
        </w:object>
      </w:r>
    </w:p>
    <w:p w:rsidR="00A42D18" w:rsidRPr="009B455C" w:rsidRDefault="00A42D18" w:rsidP="00A42D18">
      <w:pPr>
        <w:tabs>
          <w:tab w:val="left" w:pos="3870"/>
        </w:tabs>
        <w:spacing w:after="0"/>
        <w:ind w:left="1416" w:firstLine="708"/>
        <w:rPr>
          <w:rFonts w:ascii="Arial" w:hAnsi="Arial" w:cs="Arial"/>
          <w:vertAlign w:val="superscript"/>
        </w:rPr>
      </w:pPr>
      <w:r w:rsidRPr="009B455C">
        <w:rPr>
          <w:rFonts w:ascii="Arial" w:hAnsi="Arial" w:cs="Arial"/>
        </w:rPr>
        <w:t xml:space="preserve">                            3 # 8;   15.21cm</w:t>
      </w:r>
      <w:r w:rsidRPr="009B455C">
        <w:rPr>
          <w:rFonts w:ascii="Arial" w:hAnsi="Arial" w:cs="Arial"/>
          <w:vertAlign w:val="superscript"/>
        </w:rPr>
        <w:t>2</w:t>
      </w:r>
    </w:p>
    <w:p w:rsidR="00A42D18" w:rsidRPr="009B455C" w:rsidRDefault="00A42D18" w:rsidP="00A42D18">
      <w:pPr>
        <w:tabs>
          <w:tab w:val="left" w:pos="3870"/>
        </w:tabs>
        <w:spacing w:after="0"/>
        <w:ind w:left="1416" w:hanging="1596"/>
        <w:jc w:val="both"/>
        <w:rPr>
          <w:rFonts w:ascii="Arial" w:hAnsi="Arial" w:cs="Arial"/>
          <w:b/>
          <w:bCs/>
        </w:rPr>
      </w:pPr>
      <w:r w:rsidRPr="009B455C">
        <w:rPr>
          <w:rFonts w:ascii="Arial" w:hAnsi="Arial" w:cs="Arial"/>
          <w:b/>
          <w:bCs/>
        </w:rPr>
        <w:t xml:space="preserve">   </w:t>
      </w:r>
    </w:p>
    <w:p w:rsidR="00A42D18" w:rsidRPr="009B455C" w:rsidRDefault="00A42D18" w:rsidP="00A42D18">
      <w:pPr>
        <w:tabs>
          <w:tab w:val="left" w:pos="3870"/>
        </w:tabs>
        <w:spacing w:after="0"/>
        <w:jc w:val="both"/>
        <w:rPr>
          <w:rFonts w:ascii="Arial" w:hAnsi="Arial" w:cs="Arial"/>
          <w:b/>
          <w:bCs/>
        </w:rPr>
      </w:pPr>
    </w:p>
    <w:p w:rsidR="00A42D18" w:rsidRPr="009B455C" w:rsidRDefault="00A42D18" w:rsidP="00A42D18">
      <w:pPr>
        <w:tabs>
          <w:tab w:val="left" w:pos="3870"/>
        </w:tabs>
        <w:spacing w:after="0"/>
        <w:jc w:val="both"/>
        <w:rPr>
          <w:rFonts w:ascii="Arial" w:hAnsi="Arial" w:cs="Arial"/>
          <w:b/>
          <w:bCs/>
        </w:rPr>
      </w:pPr>
      <w:r w:rsidRPr="009B455C">
        <w:rPr>
          <w:rFonts w:ascii="Arial" w:hAnsi="Arial" w:cs="Arial"/>
          <w:b/>
          <w:bCs/>
        </w:rPr>
        <w:t>COMPROBACIÓN:</w:t>
      </w:r>
    </w:p>
    <w:p w:rsidR="00A42D18" w:rsidRPr="009B455C" w:rsidRDefault="00A42D18" w:rsidP="00A42D18">
      <w:pPr>
        <w:tabs>
          <w:tab w:val="left" w:pos="3870"/>
        </w:tabs>
        <w:ind w:left="1416" w:hanging="1596"/>
        <w:jc w:val="both"/>
        <w:rPr>
          <w:rFonts w:ascii="Arial" w:hAnsi="Arial" w:cs="Arial"/>
          <w:b/>
          <w:bCs/>
        </w:rPr>
      </w:pPr>
    </w:p>
    <w:p w:rsidR="00A42D18" w:rsidRPr="009B455C" w:rsidRDefault="00A42D18" w:rsidP="00A42D18">
      <w:pPr>
        <w:tabs>
          <w:tab w:val="left" w:pos="3870"/>
        </w:tabs>
        <w:spacing w:after="0"/>
        <w:ind w:left="1416" w:hanging="1596"/>
        <w:jc w:val="both"/>
        <w:rPr>
          <w:rFonts w:ascii="Arial" w:hAnsi="Arial" w:cs="Arial"/>
        </w:rPr>
      </w:pPr>
      <w:r w:rsidRPr="009B455C">
        <w:rPr>
          <w:rFonts w:ascii="Arial" w:hAnsi="Arial" w:cs="Arial"/>
        </w:rPr>
        <w:t xml:space="preserve">    Si  </w:t>
      </w:r>
      <w:proofErr w:type="spellStart"/>
      <w:r w:rsidRPr="009B455C">
        <w:rPr>
          <w:rFonts w:ascii="Arial" w:hAnsi="Arial" w:cs="Arial"/>
        </w:rPr>
        <w:t>f</w:t>
      </w:r>
      <w:r w:rsidRPr="009B455C">
        <w:rPr>
          <w:rFonts w:ascii="Arial" w:hAnsi="Arial" w:cs="Arial"/>
          <w:vertAlign w:val="subscript"/>
        </w:rPr>
        <w:t>s</w:t>
      </w:r>
      <w:proofErr w:type="spellEnd"/>
      <w:r w:rsidRPr="009B455C">
        <w:rPr>
          <w:rFonts w:ascii="Arial" w:hAnsi="Arial" w:cs="Arial"/>
        </w:rPr>
        <w:t>=0.6f</w:t>
      </w:r>
      <w:r w:rsidRPr="009B455C">
        <w:rPr>
          <w:rFonts w:ascii="Arial" w:hAnsi="Arial" w:cs="Arial"/>
          <w:vertAlign w:val="subscript"/>
        </w:rPr>
        <w:t>y</w:t>
      </w:r>
      <w:r w:rsidRPr="009B455C">
        <w:rPr>
          <w:rFonts w:ascii="Arial" w:hAnsi="Arial" w:cs="Arial"/>
        </w:rPr>
        <w:t xml:space="preserve"> = 2520kg/cm</w:t>
      </w:r>
      <w:r w:rsidRPr="009B455C">
        <w:rPr>
          <w:rFonts w:ascii="Arial" w:hAnsi="Arial" w:cs="Arial"/>
          <w:vertAlign w:val="superscript"/>
        </w:rPr>
        <w:t>2</w:t>
      </w:r>
      <w:r w:rsidRPr="009B455C">
        <w:rPr>
          <w:rFonts w:ascii="Arial" w:hAnsi="Arial" w:cs="Arial"/>
        </w:rPr>
        <w:t>;   T = 2520(15.21)=38329.2kg</w:t>
      </w:r>
    </w:p>
    <w:p w:rsidR="00A42D18" w:rsidRPr="009B455C" w:rsidRDefault="00F72F2D" w:rsidP="00A42D18">
      <w:pPr>
        <w:tabs>
          <w:tab w:val="left" w:pos="3870"/>
        </w:tabs>
        <w:spacing w:after="0"/>
        <w:ind w:left="1416" w:hanging="1596"/>
        <w:jc w:val="both"/>
        <w:rPr>
          <w:rFonts w:ascii="Arial" w:hAnsi="Arial" w:cs="Arial"/>
        </w:rPr>
      </w:pPr>
      <w:r>
        <w:rPr>
          <w:noProof/>
          <w:lang w:val="en-US" w:eastAsia="en-US"/>
        </w:rPr>
        <w:object w:dxaOrig="0" w:dyaOrig="0">
          <v:shape id="_x0000_s1314" type="#_x0000_t75" style="position:absolute;left:0;text-align:left;margin-left:0;margin-top:9.95pt;width:285.6pt;height:33.2pt;z-index:251984896">
            <v:imagedata r:id="rId552" o:title=""/>
          </v:shape>
          <o:OLEObject Type="Embed" ProgID="Equation.3" ShapeID="_x0000_s1314" DrawAspect="Content" ObjectID="_1521266521" r:id="rId553"/>
        </w:object>
      </w:r>
    </w:p>
    <w:p w:rsidR="00A42D18" w:rsidRPr="009B455C" w:rsidRDefault="00A42D18" w:rsidP="00A42D18">
      <w:pPr>
        <w:tabs>
          <w:tab w:val="left" w:pos="3870"/>
        </w:tabs>
        <w:spacing w:after="0"/>
        <w:ind w:left="1416" w:hanging="1596"/>
        <w:jc w:val="both"/>
        <w:rPr>
          <w:rFonts w:ascii="Arial" w:hAnsi="Arial" w:cs="Arial"/>
        </w:rPr>
      </w:pPr>
    </w:p>
    <w:p w:rsidR="00A42D18" w:rsidRPr="009B455C" w:rsidRDefault="00A42D18" w:rsidP="00A42D18">
      <w:pPr>
        <w:tabs>
          <w:tab w:val="left" w:pos="3870"/>
        </w:tabs>
        <w:spacing w:after="0"/>
        <w:ind w:left="1416" w:hanging="1596"/>
        <w:jc w:val="both"/>
        <w:rPr>
          <w:rFonts w:ascii="Arial" w:hAnsi="Arial" w:cs="Arial"/>
        </w:rPr>
      </w:pPr>
    </w:p>
    <w:p w:rsidR="00A42D18" w:rsidRPr="009B455C" w:rsidRDefault="00A42D18" w:rsidP="00A42D18">
      <w:pPr>
        <w:tabs>
          <w:tab w:val="left" w:pos="3870"/>
        </w:tabs>
        <w:spacing w:after="0"/>
        <w:ind w:left="1416" w:firstLine="708"/>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15" type="#_x0000_t75" style="position:absolute;margin-left:0;margin-top:0;width:372.35pt;height:33.2pt;z-index:251985920">
            <v:imagedata r:id="rId554" o:title=""/>
          </v:shape>
          <o:OLEObject Type="Embed" ProgID="Equation.3" ShapeID="_x0000_s1315" DrawAspect="Content" ObjectID="_1521266522" r:id="rId555"/>
        </w:object>
      </w:r>
    </w:p>
    <w:p w:rsidR="00A42D18" w:rsidRPr="009B455C" w:rsidRDefault="00A42D18" w:rsidP="00A42D18">
      <w:pPr>
        <w:tabs>
          <w:tab w:val="left" w:pos="7470"/>
        </w:tabs>
        <w:spacing w:after="0"/>
        <w:rPr>
          <w:rFonts w:ascii="Arial" w:hAnsi="Arial" w:cs="Arial"/>
        </w:rPr>
      </w:pPr>
      <w:r w:rsidRPr="009B455C">
        <w:rPr>
          <w:rFonts w:ascii="Arial" w:hAnsi="Arial" w:cs="Arial"/>
        </w:rPr>
        <w:tab/>
      </w:r>
    </w:p>
    <w:p w:rsidR="00A42D18" w:rsidRPr="009B455C" w:rsidRDefault="00A42D18" w:rsidP="00A42D18">
      <w:pPr>
        <w:tabs>
          <w:tab w:val="left" w:pos="7470"/>
        </w:tabs>
        <w:spacing w:after="0"/>
        <w:rPr>
          <w:rFonts w:ascii="Arial" w:hAnsi="Arial" w:cs="Arial"/>
        </w:rPr>
      </w:pPr>
    </w:p>
    <w:p w:rsidR="00A42D18" w:rsidRPr="009B455C" w:rsidRDefault="00F72F2D" w:rsidP="00A42D18">
      <w:pPr>
        <w:spacing w:after="0"/>
        <w:rPr>
          <w:rFonts w:ascii="Arial" w:hAnsi="Arial" w:cs="Arial"/>
        </w:rPr>
      </w:pPr>
      <w:r>
        <w:rPr>
          <w:noProof/>
          <w:lang w:val="en-US" w:eastAsia="en-US"/>
        </w:rPr>
        <w:lastRenderedPageBreak/>
        <w:object w:dxaOrig="0" w:dyaOrig="0">
          <v:shape id="_x0000_s1316" type="#_x0000_t75" style="position:absolute;margin-left:0;margin-top:.6pt;width:232.55pt;height:17.8pt;z-index:251986944">
            <v:imagedata r:id="rId556" o:title=""/>
          </v:shape>
          <o:OLEObject Type="Embed" ProgID="Equation.3" ShapeID="_x0000_s1316" DrawAspect="Content" ObjectID="_1521266523" r:id="rId557"/>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Momento actuante;</w:t>
      </w:r>
    </w:p>
    <w:p w:rsidR="00A42D18" w:rsidRPr="00DF6AC7" w:rsidRDefault="00A42D18" w:rsidP="00A42D18">
      <w:pPr>
        <w:spacing w:after="40"/>
        <w:rPr>
          <w:rFonts w:ascii="Arial" w:hAnsi="Arial" w:cs="Arial"/>
          <w:lang w:val="en-US"/>
        </w:rPr>
      </w:pPr>
      <w:proofErr w:type="spellStart"/>
      <w:proofErr w:type="gramStart"/>
      <w:r w:rsidRPr="00DF6AC7">
        <w:rPr>
          <w:rFonts w:ascii="Arial" w:hAnsi="Arial" w:cs="Arial"/>
          <w:lang w:val="en-US"/>
        </w:rPr>
        <w:t>w</w:t>
      </w:r>
      <w:r w:rsidRPr="00DF6AC7">
        <w:rPr>
          <w:rFonts w:ascii="Arial" w:hAnsi="Arial" w:cs="Arial"/>
          <w:vertAlign w:val="subscript"/>
          <w:lang w:val="en-US"/>
        </w:rPr>
        <w:t>pp</w:t>
      </w:r>
      <w:proofErr w:type="spellEnd"/>
      <w:r w:rsidRPr="00DF6AC7">
        <w:rPr>
          <w:rFonts w:ascii="Arial" w:hAnsi="Arial" w:cs="Arial"/>
          <w:lang w:val="en-US"/>
        </w:rPr>
        <w:t>=</w:t>
      </w:r>
      <w:proofErr w:type="gramEnd"/>
      <w:r w:rsidRPr="00DF6AC7">
        <w:rPr>
          <w:rFonts w:ascii="Arial" w:hAnsi="Arial" w:cs="Arial"/>
          <w:lang w:val="en-US"/>
        </w:rPr>
        <w:t xml:space="preserve">432kg/m;   </w:t>
      </w:r>
      <w:proofErr w:type="spellStart"/>
      <w:r w:rsidRPr="00DF6AC7">
        <w:rPr>
          <w:rFonts w:ascii="Arial" w:hAnsi="Arial" w:cs="Arial"/>
          <w:lang w:val="en-US"/>
        </w:rPr>
        <w:t>M</w:t>
      </w:r>
      <w:r w:rsidRPr="00DF6AC7">
        <w:rPr>
          <w:rFonts w:ascii="Arial" w:hAnsi="Arial" w:cs="Arial"/>
          <w:vertAlign w:val="subscript"/>
          <w:lang w:val="en-US"/>
        </w:rPr>
        <w:t>pp</w:t>
      </w:r>
      <w:proofErr w:type="spellEnd"/>
      <w:r w:rsidRPr="00DF6AC7">
        <w:rPr>
          <w:rFonts w:ascii="Arial" w:hAnsi="Arial" w:cs="Arial"/>
          <w:lang w:val="en-US"/>
        </w:rPr>
        <w:t>=2646kg-cm.</w:t>
      </w:r>
    </w:p>
    <w:p w:rsidR="00A42D18" w:rsidRPr="00DF6AC7" w:rsidRDefault="00F72F2D" w:rsidP="00A42D18">
      <w:pPr>
        <w:spacing w:after="40"/>
        <w:rPr>
          <w:rFonts w:ascii="Arial" w:hAnsi="Arial" w:cs="Arial"/>
          <w:lang w:val="en-US"/>
        </w:rPr>
      </w:pPr>
      <w:r>
        <w:rPr>
          <w:noProof/>
          <w:lang w:val="en-US" w:eastAsia="en-US"/>
        </w:rPr>
        <w:object w:dxaOrig="0" w:dyaOrig="0">
          <v:shape id="_x0000_s1317" type="#_x0000_t75" style="position:absolute;margin-left:0;margin-top:6pt;width:284.4pt;height:17.75pt;z-index:251987968">
            <v:imagedata r:id="rId558" o:title=""/>
          </v:shape>
          <o:OLEObject Type="Embed" ProgID="Equation.3" ShapeID="_x0000_s1317" DrawAspect="Content" ObjectID="_1521266524" r:id="rId559"/>
        </w:object>
      </w:r>
    </w:p>
    <w:p w:rsidR="00A42D18" w:rsidRPr="00DF6AC7" w:rsidRDefault="00A42D18" w:rsidP="00A42D18">
      <w:pPr>
        <w:tabs>
          <w:tab w:val="left" w:pos="1010"/>
        </w:tabs>
        <w:spacing w:after="40"/>
        <w:rPr>
          <w:rFonts w:ascii="Arial" w:hAnsi="Arial" w:cs="Arial"/>
          <w:lang w:val="en-US"/>
        </w:rPr>
      </w:pPr>
      <w:r w:rsidRPr="00DF6AC7">
        <w:rPr>
          <w:rFonts w:ascii="Arial" w:hAnsi="Arial" w:cs="Arial"/>
          <w:lang w:val="en-US"/>
        </w:rPr>
        <w:tab/>
      </w:r>
    </w:p>
    <w:p w:rsidR="00A42D18" w:rsidRPr="009B455C" w:rsidRDefault="00A42D18" w:rsidP="00A42D18">
      <w:pPr>
        <w:spacing w:after="40"/>
        <w:rPr>
          <w:rFonts w:ascii="Arial" w:hAnsi="Arial" w:cs="Arial"/>
        </w:rPr>
      </w:pPr>
      <w:r w:rsidRPr="009B455C">
        <w:rPr>
          <w:rFonts w:ascii="Arial" w:hAnsi="Arial" w:cs="Arial"/>
        </w:rPr>
        <w:t>Muy próximo, pero en rigor no pasa.</w:t>
      </w:r>
    </w:p>
    <w:p w:rsidR="00A42D18" w:rsidRPr="009B455C" w:rsidRDefault="00A42D18" w:rsidP="00A42D18">
      <w:pPr>
        <w:spacing w:after="0"/>
        <w:rPr>
          <w:rFonts w:ascii="Arial" w:hAnsi="Arial" w:cs="Arial"/>
          <w:lang w:val="it-IT"/>
        </w:rPr>
      </w:pPr>
    </w:p>
    <w:p w:rsidR="00A42D18" w:rsidRPr="009B455C" w:rsidRDefault="00A42D18" w:rsidP="00A42D18">
      <w:pPr>
        <w:spacing w:after="0"/>
        <w:rPr>
          <w:rFonts w:ascii="Arial" w:hAnsi="Arial" w:cs="Arial"/>
          <w:lang w:val="it-IT"/>
        </w:rPr>
      </w:pPr>
      <w:r w:rsidRPr="009B455C">
        <w:rPr>
          <w:rFonts w:ascii="Arial" w:hAnsi="Arial" w:cs="Arial"/>
          <w:lang w:val="it-IT"/>
        </w:rPr>
        <w:t xml:space="preserve">Con h=62cm; d=57.5;  </w:t>
      </w:r>
      <w:r w:rsidRPr="009B455C">
        <w:rPr>
          <w:rFonts w:ascii="Arial" w:hAnsi="Arial" w:cs="Arial"/>
        </w:rPr>
        <w:t>ρ</w:t>
      </w:r>
      <w:r w:rsidRPr="009B455C">
        <w:rPr>
          <w:rFonts w:ascii="Arial" w:hAnsi="Arial" w:cs="Arial"/>
          <w:lang w:val="it-IT"/>
        </w:rPr>
        <w:t xml:space="preserve"> =8.817 x 10</w:t>
      </w:r>
      <w:r w:rsidRPr="009B455C">
        <w:rPr>
          <w:rFonts w:ascii="Arial" w:hAnsi="Arial" w:cs="Arial"/>
          <w:vertAlign w:val="superscript"/>
          <w:lang w:val="it-IT"/>
        </w:rPr>
        <w:t>-3</w:t>
      </w:r>
      <w:r w:rsidRPr="009B455C">
        <w:rPr>
          <w:rFonts w:ascii="Arial" w:hAnsi="Arial" w:cs="Arial"/>
          <w:lang w:val="it-IT"/>
        </w:rPr>
        <w:t>;   k=0.3164</w:t>
      </w:r>
    </w:p>
    <w:p w:rsidR="00A42D18" w:rsidRPr="009B455C" w:rsidRDefault="00A42D18" w:rsidP="00A42D18">
      <w:pPr>
        <w:spacing w:after="0"/>
        <w:rPr>
          <w:rFonts w:ascii="Arial" w:hAnsi="Arial" w:cs="Arial"/>
          <w:lang w:val="en-GB"/>
        </w:rPr>
      </w:pPr>
      <w:r w:rsidRPr="009B455C">
        <w:rPr>
          <w:rFonts w:ascii="Arial" w:hAnsi="Arial" w:cs="Arial"/>
          <w:lang w:val="en-GB"/>
        </w:rPr>
        <w:t>j=0.8945;    f</w:t>
      </w:r>
      <w:r w:rsidRPr="009B455C">
        <w:rPr>
          <w:rFonts w:ascii="Arial" w:hAnsi="Arial" w:cs="Arial"/>
          <w:vertAlign w:val="subscript"/>
          <w:lang w:val="en-GB"/>
        </w:rPr>
        <w:t>c</w:t>
      </w:r>
      <w:r w:rsidRPr="009B455C">
        <w:rPr>
          <w:rFonts w:ascii="Arial" w:hAnsi="Arial" w:cs="Arial"/>
          <w:lang w:val="en-GB"/>
        </w:rPr>
        <w:t>=140.44kg/cm</w:t>
      </w:r>
      <w:r w:rsidRPr="009B455C">
        <w:rPr>
          <w:rFonts w:ascii="Arial" w:hAnsi="Arial" w:cs="Arial"/>
          <w:vertAlign w:val="superscript"/>
          <w:lang w:val="en-GB"/>
        </w:rPr>
        <w:t>2</w:t>
      </w:r>
      <w:proofErr w:type="gramStart"/>
      <w:r w:rsidRPr="009B455C">
        <w:rPr>
          <w:rFonts w:ascii="Arial" w:hAnsi="Arial" w:cs="Arial"/>
          <w:lang w:val="en-GB"/>
        </w:rPr>
        <w:t>;  (</w:t>
      </w:r>
      <w:proofErr w:type="gramEnd"/>
      <w:r w:rsidRPr="009B455C">
        <w:rPr>
          <w:rFonts w:ascii="Arial" w:hAnsi="Arial" w:cs="Arial"/>
          <w:lang w:val="en-GB"/>
        </w:rPr>
        <w:t>0.439f’</w:t>
      </w:r>
      <w:r w:rsidRPr="009B455C">
        <w:rPr>
          <w:rFonts w:ascii="Arial" w:hAnsi="Arial" w:cs="Arial"/>
          <w:vertAlign w:val="subscript"/>
          <w:lang w:val="en-GB"/>
        </w:rPr>
        <w:t>c</w:t>
      </w:r>
      <w:r w:rsidRPr="009B455C">
        <w:rPr>
          <w:rFonts w:ascii="Arial" w:hAnsi="Arial" w:cs="Arial"/>
          <w:lang w:val="en-GB"/>
        </w:rPr>
        <w:t>)</w:t>
      </w:r>
    </w:p>
    <w:p w:rsidR="00A42D18" w:rsidRPr="009B455C" w:rsidRDefault="00A42D18" w:rsidP="00A42D18">
      <w:pPr>
        <w:spacing w:after="0"/>
        <w:rPr>
          <w:rFonts w:ascii="Arial" w:hAnsi="Arial" w:cs="Arial"/>
          <w:lang w:val="en-GB"/>
        </w:rPr>
      </w:pPr>
    </w:p>
    <w:p w:rsidR="00A42D18" w:rsidRPr="009B455C" w:rsidRDefault="00F72F2D" w:rsidP="00A42D18">
      <w:pPr>
        <w:tabs>
          <w:tab w:val="left" w:pos="6660"/>
        </w:tabs>
        <w:spacing w:after="0"/>
        <w:rPr>
          <w:rFonts w:ascii="Arial" w:hAnsi="Arial" w:cs="Arial"/>
          <w:lang w:val="en-GB"/>
        </w:rPr>
      </w:pPr>
      <w:r>
        <w:rPr>
          <w:noProof/>
          <w:lang w:val="en-US" w:eastAsia="en-US"/>
        </w:rPr>
        <w:object w:dxaOrig="0" w:dyaOrig="0">
          <v:shape id="_x0000_s1318" type="#_x0000_t75" style="position:absolute;margin-left:-4.7pt;margin-top:.1pt;width:232.55pt;height:20.2pt;z-index:251988992">
            <v:imagedata r:id="rId560" o:title=""/>
          </v:shape>
          <o:OLEObject Type="Embed" ProgID="Equation.3" ShapeID="_x0000_s1318" DrawAspect="Content" ObjectID="_1521266525" r:id="rId561"/>
        </w:object>
      </w:r>
      <w:r w:rsidR="00A42D18" w:rsidRPr="009B455C">
        <w:rPr>
          <w:rFonts w:ascii="Arial" w:hAnsi="Arial" w:cs="Arial"/>
          <w:lang w:val="en-GB"/>
        </w:rPr>
        <w:tab/>
      </w:r>
    </w:p>
    <w:p w:rsidR="00A42D18" w:rsidRPr="009B455C" w:rsidRDefault="00F72F2D" w:rsidP="00A42D18">
      <w:pPr>
        <w:tabs>
          <w:tab w:val="left" w:pos="6660"/>
        </w:tabs>
        <w:ind w:left="540"/>
        <w:rPr>
          <w:rFonts w:ascii="Arial" w:hAnsi="Arial" w:cs="Arial"/>
          <w:lang w:val="en-US"/>
        </w:rPr>
      </w:pPr>
      <w:r>
        <w:rPr>
          <w:noProof/>
          <w:lang w:val="en-US" w:eastAsia="en-US"/>
        </w:rPr>
        <w:object w:dxaOrig="0" w:dyaOrig="0">
          <v:shape id="_x0000_s1319" type="#_x0000_t75" style="position:absolute;left:0;text-align:left;margin-left:-4.7pt;margin-top:12.05pt;width:326.55pt;height:20.2pt;z-index:251990016">
            <v:imagedata r:id="rId562" o:title=""/>
          </v:shape>
          <o:OLEObject Type="Embed" ProgID="Equation.3" ShapeID="_x0000_s1319" DrawAspect="Content" ObjectID="_1521266526" r:id="rId563"/>
        </w:object>
      </w:r>
    </w:p>
    <w:p w:rsidR="00A42D18" w:rsidRPr="009B455C" w:rsidRDefault="00A42D18" w:rsidP="00A42D18">
      <w:pPr>
        <w:tabs>
          <w:tab w:val="left" w:pos="6660"/>
        </w:tabs>
        <w:rPr>
          <w:rFonts w:ascii="Arial" w:hAnsi="Arial" w:cs="Arial"/>
          <w:lang w:val="en-US"/>
        </w:rPr>
      </w:pPr>
    </w:p>
    <w:p w:rsidR="00A42D18" w:rsidRPr="009B455C" w:rsidRDefault="00A42D18" w:rsidP="00A42D18">
      <w:pPr>
        <w:tabs>
          <w:tab w:val="left" w:pos="6660"/>
        </w:tabs>
        <w:rPr>
          <w:rFonts w:ascii="Arial" w:hAnsi="Arial" w:cs="Arial"/>
          <w:lang w:val="en-US"/>
        </w:rPr>
      </w:pPr>
    </w:p>
    <w:p w:rsidR="00A42D18" w:rsidRPr="009B455C" w:rsidRDefault="00A42D18" w:rsidP="00A42D18">
      <w:pPr>
        <w:tabs>
          <w:tab w:val="left" w:pos="6660"/>
        </w:tabs>
        <w:rPr>
          <w:rFonts w:ascii="Arial" w:hAnsi="Arial" w:cs="Arial"/>
        </w:rPr>
      </w:pPr>
      <w:r w:rsidRPr="009B455C">
        <w:rPr>
          <w:rFonts w:ascii="Arial" w:hAnsi="Arial" w:cs="Arial"/>
        </w:rPr>
        <w:t>c) POR RESISTENCIA REGLAMENTO A.C.I.</w:t>
      </w:r>
    </w:p>
    <w:p w:rsidR="00A42D18" w:rsidRPr="009B455C" w:rsidRDefault="00A42D18" w:rsidP="00A42D18">
      <w:pPr>
        <w:tabs>
          <w:tab w:val="left" w:pos="6660"/>
        </w:tabs>
        <w:spacing w:after="0"/>
        <w:rPr>
          <w:rFonts w:ascii="Arial" w:hAnsi="Arial" w:cs="Arial"/>
        </w:rPr>
      </w:pPr>
      <w:r w:rsidRPr="009B455C">
        <w:rPr>
          <w:rFonts w:ascii="Arial" w:hAnsi="Arial" w:cs="Arial"/>
        </w:rPr>
        <w:t xml:space="preserve"> Con base en el caso anterior se propone 30 x 60cm</w:t>
      </w:r>
    </w:p>
    <w:p w:rsidR="00A42D18" w:rsidRPr="009B455C" w:rsidRDefault="00A42D18" w:rsidP="00A42D18">
      <w:pPr>
        <w:tabs>
          <w:tab w:val="left" w:pos="6660"/>
        </w:tabs>
        <w:spacing w:after="0"/>
        <w:rPr>
          <w:rFonts w:ascii="Arial" w:hAnsi="Arial" w:cs="Arial"/>
        </w:rPr>
      </w:pPr>
      <w:r w:rsidRPr="009B455C">
        <w:rPr>
          <w:noProof/>
          <w:lang w:val="en-US" w:eastAsia="en-US"/>
        </w:rPr>
        <w:drawing>
          <wp:anchor distT="0" distB="0" distL="114300" distR="114300" simplePos="0" relativeHeight="252155904" behindDoc="0" locked="0" layoutInCell="1" allowOverlap="1" wp14:anchorId="19B24B9B" wp14:editId="680B4B5A">
            <wp:simplePos x="0" y="0"/>
            <wp:positionH relativeFrom="column">
              <wp:posOffset>-4445</wp:posOffset>
            </wp:positionH>
            <wp:positionV relativeFrom="paragraph">
              <wp:posOffset>396240</wp:posOffset>
            </wp:positionV>
            <wp:extent cx="5395595" cy="2077720"/>
            <wp:effectExtent l="19050" t="0" r="0" b="0"/>
            <wp:wrapSquare wrapText="bothSides"/>
            <wp:docPr id="360" name="Imagen 932" descr="য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2" descr="যϨ"/>
                    <pic:cNvPicPr>
                      <a:picLocks noChangeAspect="1" noChangeArrowheads="1"/>
                    </pic:cNvPicPr>
                  </pic:nvPicPr>
                  <pic:blipFill>
                    <a:blip r:embed="rId564" cstate="print"/>
                    <a:srcRect/>
                    <a:stretch>
                      <a:fillRect/>
                    </a:stretch>
                  </pic:blipFill>
                  <pic:spPr bwMode="auto">
                    <a:xfrm>
                      <a:off x="0" y="0"/>
                      <a:ext cx="5395595" cy="2077720"/>
                    </a:xfrm>
                    <a:prstGeom prst="rect">
                      <a:avLst/>
                    </a:prstGeom>
                    <a:noFill/>
                  </pic:spPr>
                </pic:pic>
              </a:graphicData>
            </a:graphic>
          </wp:anchor>
        </w:drawing>
      </w:r>
      <w:r w:rsidRPr="009B455C">
        <w:rPr>
          <w:rFonts w:ascii="Arial" w:hAnsi="Arial" w:cs="Arial"/>
        </w:rPr>
        <w:t xml:space="preserve"> d=55.5cm</w:t>
      </w:r>
    </w:p>
    <w:p w:rsidR="00A42D18" w:rsidRPr="009B455C" w:rsidRDefault="00A42D18" w:rsidP="00A42D18">
      <w:pPr>
        <w:tabs>
          <w:tab w:val="left" w:pos="6660"/>
        </w:tabs>
        <w:rPr>
          <w:rFonts w:ascii="Arial" w:hAnsi="Arial" w:cs="Arial"/>
        </w:rPr>
      </w:pPr>
    </w:p>
    <w:p w:rsidR="00A42D18" w:rsidRPr="009B455C" w:rsidRDefault="00C36EFB" w:rsidP="00A42D18">
      <w:pPr>
        <w:tabs>
          <w:tab w:val="left" w:pos="6660"/>
        </w:tabs>
        <w:rPr>
          <w:rFonts w:ascii="Arial" w:hAnsi="Arial" w:cs="Arial"/>
        </w:rPr>
      </w:pPr>
      <w:r>
        <w:rPr>
          <w:rFonts w:ascii="Arial" w:hAnsi="Arial" w:cs="Arial"/>
        </w:rPr>
        <w:t>Figura 3.13 Etapa última</w:t>
      </w:r>
    </w:p>
    <w:p w:rsidR="00A42D18" w:rsidRPr="009B455C" w:rsidRDefault="00F72F2D" w:rsidP="00A42D18">
      <w:pPr>
        <w:tabs>
          <w:tab w:val="left" w:pos="6660"/>
        </w:tabs>
        <w:rPr>
          <w:rFonts w:ascii="Arial" w:hAnsi="Arial" w:cs="Arial"/>
        </w:rPr>
      </w:pPr>
      <w:r>
        <w:rPr>
          <w:noProof/>
          <w:lang w:val="en-US" w:eastAsia="en-US"/>
        </w:rPr>
        <w:object w:dxaOrig="0" w:dyaOrig="0">
          <v:shape id="_x0000_s1332" type="#_x0000_t75" style="position:absolute;margin-left:0;margin-top:5.85pt;width:357.9pt;height:30.9pt;z-index:252012544">
            <v:imagedata r:id="rId565" o:title=""/>
          </v:shape>
          <o:OLEObject Type="Embed" ProgID="Equation.3" ShapeID="_x0000_s1332" DrawAspect="Content" ObjectID="_1521266527" r:id="rId566"/>
        </w:object>
      </w:r>
    </w:p>
    <w:p w:rsidR="00A42D18" w:rsidRPr="009B455C" w:rsidRDefault="00A42D18" w:rsidP="00A42D18">
      <w:pPr>
        <w:tabs>
          <w:tab w:val="left" w:pos="6660"/>
        </w:tabs>
        <w:rPr>
          <w:rFonts w:ascii="Arial" w:hAnsi="Arial" w:cs="Arial"/>
        </w:rPr>
      </w:pPr>
    </w:p>
    <w:p w:rsidR="00A42D18" w:rsidRPr="009B455C" w:rsidRDefault="00F72F2D" w:rsidP="00A42D18">
      <w:pPr>
        <w:tabs>
          <w:tab w:val="left" w:pos="6660"/>
        </w:tabs>
        <w:rPr>
          <w:rFonts w:ascii="Arial" w:hAnsi="Arial" w:cs="Arial"/>
        </w:rPr>
      </w:pPr>
      <w:r>
        <w:rPr>
          <w:noProof/>
          <w:lang w:val="en-US" w:eastAsia="en-US"/>
        </w:rPr>
        <w:object w:dxaOrig="0" w:dyaOrig="0">
          <v:shape id="_x0000_s1333" type="#_x0000_t75" style="position:absolute;margin-left:0;margin-top:4.4pt;width:194pt;height:32.1pt;z-index:252013568">
            <v:imagedata r:id="rId567" o:title=""/>
          </v:shape>
          <o:OLEObject Type="Embed" ProgID="Equation.3" ShapeID="_x0000_s1333" DrawAspect="Content" ObjectID="_1521266528" r:id="rId568"/>
        </w:object>
      </w:r>
    </w:p>
    <w:p w:rsidR="00A42D18" w:rsidRPr="009B455C" w:rsidRDefault="00A42D18" w:rsidP="00A42D18">
      <w:pPr>
        <w:tabs>
          <w:tab w:val="left" w:pos="6660"/>
        </w:tabs>
        <w:rPr>
          <w:rFonts w:ascii="Arial" w:hAnsi="Arial" w:cs="Arial"/>
        </w:rPr>
      </w:pPr>
    </w:p>
    <w:p w:rsidR="00A42D18" w:rsidRPr="009B455C" w:rsidRDefault="00F72F2D" w:rsidP="00A42D18">
      <w:pPr>
        <w:tabs>
          <w:tab w:val="left" w:pos="6660"/>
        </w:tabs>
        <w:rPr>
          <w:rFonts w:ascii="Arial" w:hAnsi="Arial" w:cs="Arial"/>
        </w:rPr>
      </w:pPr>
      <w:r>
        <w:rPr>
          <w:noProof/>
          <w:lang w:val="en-US" w:eastAsia="en-US"/>
        </w:rPr>
        <w:object w:dxaOrig="0" w:dyaOrig="0">
          <v:shape id="_x0000_s1334" type="#_x0000_t75" style="position:absolute;margin-left:0;margin-top:8.3pt;width:204.85pt;height:32.1pt;z-index:252014592">
            <v:imagedata r:id="rId569" o:title=""/>
          </v:shape>
          <o:OLEObject Type="Embed" ProgID="Equation.3" ShapeID="_x0000_s1334" DrawAspect="Content" ObjectID="_1521266529" r:id="rId570"/>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F76FE7" w:rsidRDefault="00A42D18" w:rsidP="00A42D18">
      <w:pPr>
        <w:spacing w:after="240"/>
        <w:rPr>
          <w:rFonts w:ascii="Arial" w:hAnsi="Arial" w:cs="Arial"/>
        </w:rPr>
      </w:pPr>
      <w:r w:rsidRPr="009B455C">
        <w:rPr>
          <w:rFonts w:ascii="Arial" w:hAnsi="Arial" w:cs="Arial"/>
        </w:rPr>
        <w:t>El momento actuante es:</w:t>
      </w:r>
    </w:p>
    <w:p w:rsidR="00A42D18" w:rsidRPr="002543DC" w:rsidRDefault="00A42D18" w:rsidP="00A42D18">
      <w:pPr>
        <w:spacing w:after="240"/>
        <w:rPr>
          <w:rFonts w:ascii="Arial" w:hAnsi="Arial" w:cs="Arial"/>
          <w:lang w:val="en-US"/>
        </w:rPr>
      </w:pPr>
      <w:proofErr w:type="spellStart"/>
      <w:proofErr w:type="gramStart"/>
      <w:r w:rsidRPr="002543DC">
        <w:rPr>
          <w:rFonts w:ascii="Arial" w:hAnsi="Arial" w:cs="Arial"/>
          <w:lang w:val="en-US"/>
        </w:rPr>
        <w:lastRenderedPageBreak/>
        <w:t>w</w:t>
      </w:r>
      <w:r w:rsidRPr="002543DC">
        <w:rPr>
          <w:rFonts w:ascii="Arial" w:hAnsi="Arial" w:cs="Arial"/>
          <w:vertAlign w:val="subscript"/>
          <w:lang w:val="en-US"/>
        </w:rPr>
        <w:t>pp</w:t>
      </w:r>
      <w:proofErr w:type="spellEnd"/>
      <w:r w:rsidRPr="002543DC">
        <w:rPr>
          <w:rFonts w:ascii="Arial" w:hAnsi="Arial" w:cs="Arial"/>
          <w:lang w:val="en-US"/>
        </w:rPr>
        <w:t>=</w:t>
      </w:r>
      <w:proofErr w:type="gramEnd"/>
      <w:r w:rsidRPr="002543DC">
        <w:rPr>
          <w:rFonts w:ascii="Arial" w:hAnsi="Arial" w:cs="Arial"/>
          <w:lang w:val="en-US"/>
        </w:rPr>
        <w:t>432kg/m</w:t>
      </w:r>
    </w:p>
    <w:p w:rsidR="00A42D18" w:rsidRPr="002543DC" w:rsidRDefault="00A42D18" w:rsidP="00A42D18">
      <w:pPr>
        <w:spacing w:after="240"/>
        <w:rPr>
          <w:rFonts w:ascii="Arial" w:hAnsi="Arial" w:cs="Arial"/>
          <w:lang w:val="en-US"/>
        </w:rPr>
      </w:pPr>
      <w:proofErr w:type="spellStart"/>
      <w:proofErr w:type="gramStart"/>
      <w:r w:rsidRPr="002543DC">
        <w:rPr>
          <w:rFonts w:ascii="Arial" w:hAnsi="Arial" w:cs="Arial"/>
          <w:lang w:val="en-US"/>
        </w:rPr>
        <w:t>wu</w:t>
      </w:r>
      <w:proofErr w:type="spellEnd"/>
      <w:proofErr w:type="gramEnd"/>
      <w:r w:rsidRPr="002543DC">
        <w:rPr>
          <w:rFonts w:ascii="Arial" w:hAnsi="Arial" w:cs="Arial"/>
          <w:lang w:val="en-US"/>
        </w:rPr>
        <w:t>=(1800+432)1.4+(900)1.7=4654.8kg/m</w:t>
      </w:r>
    </w:p>
    <w:p w:rsidR="00A42D18" w:rsidRPr="002543DC" w:rsidRDefault="00F72F2D" w:rsidP="00A42D18">
      <w:pPr>
        <w:spacing w:after="240"/>
        <w:rPr>
          <w:rFonts w:ascii="Arial" w:hAnsi="Arial" w:cs="Arial"/>
          <w:lang w:val="en-US"/>
        </w:rPr>
      </w:pPr>
      <w:r>
        <w:rPr>
          <w:noProof/>
          <w:lang w:val="en-US" w:eastAsia="en-US"/>
        </w:rPr>
        <w:object w:dxaOrig="0" w:dyaOrig="0">
          <v:shape id="_x0000_s1441" type="#_x0000_t75" style="position:absolute;margin-left:0;margin-top:.75pt;width:209.65pt;height:36pt;z-index:252124160">
            <v:imagedata r:id="rId571" o:title=""/>
          </v:shape>
          <o:OLEObject Type="Embed" ProgID="Equation.3" ShapeID="_x0000_s1441" DrawAspect="Content" ObjectID="_1521266530" r:id="rId572"/>
        </w:object>
      </w:r>
    </w:p>
    <w:p w:rsidR="00A42D18" w:rsidRPr="009B455C" w:rsidRDefault="00A42D18" w:rsidP="00A42D18">
      <w:pPr>
        <w:tabs>
          <w:tab w:val="left" w:pos="4815"/>
        </w:tabs>
        <w:spacing w:after="240"/>
        <w:rPr>
          <w:rFonts w:ascii="Arial" w:hAnsi="Arial" w:cs="Arial"/>
        </w:rPr>
      </w:pPr>
      <w:r w:rsidRPr="002543DC">
        <w:rPr>
          <w:rFonts w:ascii="Arial" w:hAnsi="Arial" w:cs="Arial"/>
          <w:lang w:val="en-US"/>
        </w:rPr>
        <w:tab/>
      </w:r>
      <w:r w:rsidRPr="009B455C">
        <w:rPr>
          <w:rFonts w:ascii="Arial" w:hAnsi="Arial" w:cs="Arial"/>
        </w:rPr>
        <w:t>Se debe tener       M</w:t>
      </w:r>
      <w:r w:rsidRPr="009B455C">
        <w:rPr>
          <w:rFonts w:ascii="Arial" w:hAnsi="Arial" w:cs="Arial"/>
          <w:vertAlign w:val="subscript"/>
        </w:rPr>
        <w:t>U</w:t>
      </w:r>
      <w:r w:rsidRPr="009B455C">
        <w:rPr>
          <w:rFonts w:ascii="Arial" w:hAnsi="Arial" w:cs="Arial"/>
        </w:rPr>
        <w:t>=F</w:t>
      </w:r>
      <w:r w:rsidRPr="009B455C">
        <w:rPr>
          <w:rFonts w:ascii="Arial" w:hAnsi="Arial" w:cs="Arial"/>
          <w:vertAlign w:val="subscript"/>
        </w:rPr>
        <w:t>R</w:t>
      </w:r>
      <w:r w:rsidRPr="009B455C">
        <w:rPr>
          <w:rFonts w:ascii="Arial" w:hAnsi="Arial" w:cs="Arial"/>
        </w:rPr>
        <w:t>M</w:t>
      </w:r>
      <w:r w:rsidRPr="009B455C">
        <w:rPr>
          <w:rFonts w:ascii="Arial" w:hAnsi="Arial" w:cs="Arial"/>
          <w:vertAlign w:val="subscript"/>
        </w:rPr>
        <w:t>N</w:t>
      </w:r>
    </w:p>
    <w:p w:rsidR="00A42D18" w:rsidRPr="009B455C" w:rsidRDefault="00A42D18" w:rsidP="00A42D18">
      <w:pPr>
        <w:spacing w:after="240"/>
        <w:rPr>
          <w:rFonts w:ascii="Arial" w:hAnsi="Arial" w:cs="Arial"/>
          <w:lang w:val="en-US"/>
        </w:rPr>
      </w:pPr>
      <w:r w:rsidRPr="009B455C">
        <w:rPr>
          <w:rFonts w:ascii="Arial" w:hAnsi="Arial" w:cs="Arial"/>
          <w:lang w:val="en-US"/>
        </w:rPr>
        <w:t>2851065=0.9(4200As</w:t>
      </w:r>
      <w:proofErr w:type="gramStart"/>
      <w:r w:rsidRPr="009B455C">
        <w:rPr>
          <w:rFonts w:ascii="Arial" w:hAnsi="Arial" w:cs="Arial"/>
          <w:lang w:val="en-US"/>
        </w:rPr>
        <w:t>)(</w:t>
      </w:r>
      <w:proofErr w:type="gramEnd"/>
      <w:r w:rsidRPr="009B455C">
        <w:rPr>
          <w:rFonts w:ascii="Arial" w:hAnsi="Arial" w:cs="Arial"/>
          <w:lang w:val="en-US"/>
        </w:rPr>
        <w:t>55.5-0.2573As)</w:t>
      </w:r>
    </w:p>
    <w:p w:rsidR="00A42D18" w:rsidRPr="009B455C" w:rsidRDefault="00A42D18" w:rsidP="00A42D18">
      <w:pPr>
        <w:spacing w:after="240"/>
        <w:rPr>
          <w:rFonts w:ascii="Arial" w:hAnsi="Arial" w:cs="Arial"/>
        </w:rPr>
      </w:pPr>
      <w:r w:rsidRPr="009B455C">
        <w:rPr>
          <w:rFonts w:ascii="Arial" w:hAnsi="Arial" w:cs="Arial"/>
          <w:lang w:val="pt-BR"/>
        </w:rPr>
        <w:t xml:space="preserve">Se </w:t>
      </w:r>
      <w:proofErr w:type="spellStart"/>
      <w:r w:rsidRPr="009B455C">
        <w:rPr>
          <w:rFonts w:ascii="Arial" w:hAnsi="Arial" w:cs="Arial"/>
          <w:lang w:val="pt-BR"/>
        </w:rPr>
        <w:t>obtiene</w:t>
      </w:r>
      <w:proofErr w:type="spellEnd"/>
      <w:r w:rsidR="00F76FE7">
        <w:rPr>
          <w:rFonts w:ascii="Arial" w:hAnsi="Arial" w:cs="Arial"/>
          <w:lang w:val="pt-BR"/>
        </w:rPr>
        <w:t>:</w:t>
      </w:r>
      <w:r w:rsidRPr="009B455C">
        <w:rPr>
          <w:rFonts w:ascii="Arial" w:hAnsi="Arial" w:cs="Arial"/>
          <w:lang w:val="pt-BR"/>
        </w:rPr>
        <w:t xml:space="preserve"> As=14.58cm</w:t>
      </w:r>
      <w:r w:rsidRPr="009B455C">
        <w:rPr>
          <w:rFonts w:ascii="Arial" w:hAnsi="Arial" w:cs="Arial"/>
          <w:vertAlign w:val="superscript"/>
          <w:lang w:val="pt-BR"/>
        </w:rPr>
        <w:t>2</w:t>
      </w:r>
      <w:r w:rsidRPr="009B455C">
        <w:rPr>
          <w:rFonts w:ascii="Arial" w:hAnsi="Arial" w:cs="Arial"/>
          <w:lang w:val="pt-BR"/>
        </w:rPr>
        <w:t xml:space="preserve">, aprox. </w:t>
      </w:r>
      <w:r w:rsidRPr="009B455C">
        <w:rPr>
          <w:rFonts w:ascii="Arial" w:hAnsi="Arial" w:cs="Arial"/>
        </w:rPr>
        <w:t xml:space="preserve">3 # </w:t>
      </w:r>
      <w:proofErr w:type="gramStart"/>
      <w:r w:rsidRPr="009B455C">
        <w:rPr>
          <w:rFonts w:ascii="Arial" w:hAnsi="Arial" w:cs="Arial"/>
        </w:rPr>
        <w:t xml:space="preserve">8;   </w:t>
      </w:r>
      <w:proofErr w:type="gramEnd"/>
      <w:r w:rsidRPr="009B455C">
        <w:rPr>
          <w:rFonts w:ascii="Arial" w:hAnsi="Arial" w:cs="Arial"/>
        </w:rPr>
        <w:t>5.07(3)=15.21cm</w:t>
      </w:r>
      <w:r w:rsidRPr="009B455C">
        <w:rPr>
          <w:rFonts w:ascii="Arial" w:hAnsi="Arial" w:cs="Arial"/>
          <w:vertAlign w:val="superscript"/>
        </w:rPr>
        <w:t xml:space="preserve">2     </w:t>
      </w:r>
      <w:r w:rsidRPr="009B455C">
        <w:rPr>
          <w:rFonts w:ascii="Arial" w:hAnsi="Arial" w:cs="Arial"/>
        </w:rPr>
        <w:t>Un poco sobrado.</w:t>
      </w:r>
    </w:p>
    <w:p w:rsidR="00A05180" w:rsidRDefault="00A05180" w:rsidP="00A42D18">
      <w:pPr>
        <w:spacing w:after="240"/>
        <w:rPr>
          <w:rFonts w:ascii="Arial" w:hAnsi="Arial" w:cs="Arial"/>
        </w:rPr>
      </w:pPr>
      <w:r>
        <w:rPr>
          <w:rFonts w:ascii="Arial" w:hAnsi="Arial" w:cs="Arial"/>
        </w:rPr>
        <w:t xml:space="preserve">El área de refuerzo </w:t>
      </w:r>
      <w:proofErr w:type="spellStart"/>
      <w:r>
        <w:rPr>
          <w:rFonts w:ascii="Arial" w:hAnsi="Arial" w:cs="Arial"/>
        </w:rPr>
        <w:t>minima</w:t>
      </w:r>
      <w:proofErr w:type="spellEnd"/>
      <w:r>
        <w:rPr>
          <w:rFonts w:ascii="Arial" w:hAnsi="Arial" w:cs="Arial"/>
        </w:rPr>
        <w:t xml:space="preserve"> es</w:t>
      </w:r>
      <w:proofErr w:type="gramStart"/>
      <w:r>
        <w:rPr>
          <w:rFonts w:ascii="Arial" w:hAnsi="Arial" w:cs="Arial"/>
        </w:rPr>
        <w:t>:  6.66cm</w:t>
      </w:r>
      <w:r w:rsidRPr="00A05180">
        <w:rPr>
          <w:rFonts w:ascii="Arial" w:hAnsi="Arial" w:cs="Arial"/>
          <w:vertAlign w:val="superscript"/>
        </w:rPr>
        <w:t>2</w:t>
      </w:r>
      <w:proofErr w:type="gramEnd"/>
      <w:r>
        <w:rPr>
          <w:rFonts w:ascii="Arial" w:hAnsi="Arial" w:cs="Arial"/>
        </w:rPr>
        <w:t xml:space="preserve">   cumple</w:t>
      </w:r>
    </w:p>
    <w:p w:rsidR="00A42D18" w:rsidRPr="009B455C" w:rsidRDefault="00A42D18" w:rsidP="00A42D18">
      <w:pPr>
        <w:spacing w:after="240"/>
        <w:rPr>
          <w:rFonts w:ascii="Arial" w:hAnsi="Arial" w:cs="Arial"/>
        </w:rPr>
      </w:pPr>
      <w:r w:rsidRPr="009B455C">
        <w:rPr>
          <w:rFonts w:ascii="Arial" w:hAnsi="Arial" w:cs="Arial"/>
        </w:rPr>
        <w:t xml:space="preserve">SE REQUIERE COMPROBAR </w:t>
      </w:r>
      <w:proofErr w:type="spellStart"/>
      <w:r w:rsidRPr="009B455C">
        <w:rPr>
          <w:rFonts w:ascii="Arial" w:hAnsi="Arial" w:cs="Arial"/>
        </w:rPr>
        <w:t>εs</w:t>
      </w:r>
      <w:proofErr w:type="spellEnd"/>
      <w:r w:rsidRPr="009B455C">
        <w:rPr>
          <w:rFonts w:ascii="Arial" w:hAnsi="Arial" w:cs="Arial"/>
        </w:rPr>
        <w:t xml:space="preserve">  &gt; </w:t>
      </w:r>
      <w:proofErr w:type="spellStart"/>
      <w:r w:rsidRPr="009B455C">
        <w:rPr>
          <w:rFonts w:ascii="Arial" w:hAnsi="Arial" w:cs="Arial"/>
        </w:rPr>
        <w:t>εy</w:t>
      </w:r>
      <w:proofErr w:type="spellEnd"/>
    </w:p>
    <w:p w:rsidR="00A42D18" w:rsidRDefault="00AC6437" w:rsidP="00A42D18">
      <w:pPr>
        <w:spacing w:after="240"/>
        <w:rPr>
          <w:rFonts w:ascii="Arial" w:hAnsi="Arial" w:cs="Arial"/>
        </w:rPr>
      </w:pPr>
      <w:r>
        <w:rPr>
          <w:rFonts w:ascii="Arial" w:hAnsi="Arial" w:cs="Arial"/>
        </w:rPr>
        <w:t xml:space="preserve">c =  </w:t>
      </w:r>
      <w:proofErr w:type="gramStart"/>
      <w:r>
        <w:rPr>
          <w:rFonts w:ascii="Arial" w:hAnsi="Arial" w:cs="Arial"/>
        </w:rPr>
        <w:t>0.6266(</w:t>
      </w:r>
      <w:proofErr w:type="gramEnd"/>
      <w:r>
        <w:rPr>
          <w:rFonts w:ascii="Arial" w:hAnsi="Arial" w:cs="Arial"/>
        </w:rPr>
        <w:t>15.21) = 9.53</w:t>
      </w:r>
    </w:p>
    <w:p w:rsidR="00AC6437" w:rsidRPr="009B455C" w:rsidRDefault="00AC6437" w:rsidP="00A42D18">
      <w:pPr>
        <w:spacing w:after="240"/>
        <w:rPr>
          <w:rFonts w:ascii="Arial" w:hAnsi="Arial" w:cs="Arial"/>
        </w:rPr>
      </w:pPr>
      <w:r>
        <w:rPr>
          <w:rFonts w:ascii="Arial" w:hAnsi="Arial" w:cs="Arial"/>
        </w:rPr>
        <w:t xml:space="preserve">Deformación unitaria en el acero:    </w:t>
      </w:r>
      <w:r w:rsidR="00A05180">
        <w:rPr>
          <w:rFonts w:ascii="Arial" w:hAnsi="Arial" w:cs="Arial"/>
        </w:rPr>
        <w:t>(</w:t>
      </w:r>
      <w:r>
        <w:rPr>
          <w:rFonts w:ascii="Arial" w:hAnsi="Arial" w:cs="Arial"/>
        </w:rPr>
        <w:t>(55.5-9.53)/9.53)</w:t>
      </w:r>
      <w:r w:rsidR="00A05180">
        <w:rPr>
          <w:rFonts w:ascii="Arial" w:hAnsi="Arial" w:cs="Arial"/>
        </w:rPr>
        <w:t>(0.003) = 0.0145 mayor de 0.003 por lo tanto el comportamiento es dúctil</w:t>
      </w:r>
    </w:p>
    <w:p w:rsidR="00A05180" w:rsidRDefault="00A05180"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c) POR RESISTENCIA REGLAMENTO D.F.</w:t>
      </w:r>
    </w:p>
    <w:p w:rsidR="002543DC" w:rsidRDefault="002543DC" w:rsidP="00A42D18">
      <w:pPr>
        <w:tabs>
          <w:tab w:val="left" w:pos="6660"/>
        </w:tabs>
        <w:rPr>
          <w:rFonts w:ascii="Arial" w:hAnsi="Arial" w:cs="Arial"/>
        </w:rPr>
      </w:pPr>
      <w:r w:rsidRPr="009B455C">
        <w:rPr>
          <w:noProof/>
          <w:lang w:val="en-US" w:eastAsia="en-US"/>
        </w:rPr>
        <w:drawing>
          <wp:anchor distT="0" distB="0" distL="114300" distR="114300" simplePos="0" relativeHeight="252156928" behindDoc="0" locked="0" layoutInCell="1" allowOverlap="1" wp14:anchorId="3A5D9BB6" wp14:editId="342B7B65">
            <wp:simplePos x="0" y="0"/>
            <wp:positionH relativeFrom="margin">
              <wp:align>left</wp:align>
            </wp:positionH>
            <wp:positionV relativeFrom="paragraph">
              <wp:posOffset>200025</wp:posOffset>
            </wp:positionV>
            <wp:extent cx="5924550" cy="2146935"/>
            <wp:effectExtent l="0" t="0" r="0" b="5715"/>
            <wp:wrapSquare wrapText="bothSides"/>
            <wp:docPr id="359" name="Imagen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7"/>
                    <pic:cNvPicPr>
                      <a:picLocks noChangeAspect="1" noChangeArrowheads="1"/>
                    </pic:cNvPicPr>
                  </pic:nvPicPr>
                  <pic:blipFill>
                    <a:blip r:embed="rId573" cstate="print"/>
                    <a:srcRect/>
                    <a:stretch>
                      <a:fillRect/>
                    </a:stretch>
                  </pic:blipFill>
                  <pic:spPr bwMode="auto">
                    <a:xfrm>
                      <a:off x="0" y="0"/>
                      <a:ext cx="5924550" cy="2146935"/>
                    </a:xfrm>
                    <a:prstGeom prst="rect">
                      <a:avLst/>
                    </a:prstGeom>
                    <a:noFill/>
                  </pic:spPr>
                </pic:pic>
              </a:graphicData>
            </a:graphic>
            <wp14:sizeRelH relativeFrom="margin">
              <wp14:pctWidth>0</wp14:pctWidth>
            </wp14:sizeRelH>
            <wp14:sizeRelV relativeFrom="margin">
              <wp14:pctHeight>0</wp14:pctHeight>
            </wp14:sizeRelV>
          </wp:anchor>
        </w:drawing>
      </w:r>
    </w:p>
    <w:p w:rsidR="00A05180" w:rsidRDefault="00C36EFB" w:rsidP="00A42D18">
      <w:pPr>
        <w:tabs>
          <w:tab w:val="left" w:pos="6660"/>
        </w:tabs>
        <w:rPr>
          <w:rFonts w:ascii="Arial" w:hAnsi="Arial" w:cs="Arial"/>
        </w:rPr>
      </w:pPr>
      <w:r>
        <w:rPr>
          <w:rFonts w:ascii="Arial" w:hAnsi="Arial" w:cs="Arial"/>
        </w:rPr>
        <w:t>Figura 3.14 Reglamento RDF</w:t>
      </w:r>
    </w:p>
    <w:p w:rsidR="00A05180" w:rsidRDefault="00F72F2D" w:rsidP="00A42D18">
      <w:pPr>
        <w:tabs>
          <w:tab w:val="left" w:pos="6660"/>
        </w:tabs>
        <w:rPr>
          <w:rFonts w:ascii="Arial" w:hAnsi="Arial" w:cs="Arial"/>
        </w:rPr>
      </w:pPr>
      <w:r>
        <w:rPr>
          <w:noProof/>
          <w:lang w:val="en-US" w:eastAsia="en-US"/>
        </w:rPr>
        <w:object w:dxaOrig="0" w:dyaOrig="0">
          <v:shape id="_x0000_s1445" type="#_x0000_t75" style="position:absolute;margin-left:181.85pt;margin-top:3pt;width:235pt;height:36.85pt;z-index:252128256">
            <v:imagedata r:id="rId574" o:title=""/>
          </v:shape>
          <o:OLEObject Type="Embed" ProgID="Equation.3" ShapeID="_x0000_s1445" DrawAspect="Content" ObjectID="_1521266531" r:id="rId575"/>
        </w:object>
      </w:r>
      <w:r>
        <w:rPr>
          <w:noProof/>
          <w:lang w:val="en-US" w:eastAsia="en-US"/>
        </w:rPr>
        <w:object w:dxaOrig="0" w:dyaOrig="0">
          <v:shape id="_x0000_s1442" type="#_x0000_t75" style="position:absolute;margin-left:0;margin-top:10.45pt;width:167.5pt;height:22.6pt;z-index:252125184">
            <v:imagedata r:id="rId576" o:title=""/>
          </v:shape>
          <o:OLEObject Type="Embed" ProgID="Equation.3" ShapeID="_x0000_s1442" DrawAspect="Content" ObjectID="_1521266532" r:id="rId577"/>
        </w:object>
      </w:r>
    </w:p>
    <w:p w:rsidR="00A42D18" w:rsidRPr="009B455C" w:rsidRDefault="00F72F2D" w:rsidP="00A42D18">
      <w:pPr>
        <w:tabs>
          <w:tab w:val="left" w:pos="6660"/>
        </w:tabs>
        <w:rPr>
          <w:rFonts w:ascii="Arial" w:hAnsi="Arial" w:cs="Arial"/>
        </w:rPr>
      </w:pPr>
      <w:r>
        <w:rPr>
          <w:noProof/>
          <w:lang w:val="en-US" w:eastAsia="en-US"/>
        </w:rPr>
        <w:object w:dxaOrig="0" w:dyaOrig="0">
          <v:shape id="_x0000_s1444" type="#_x0000_t75" style="position:absolute;margin-left:202.05pt;margin-top:17.65pt;width:145.8pt;height:36.85pt;z-index:252127232">
            <v:imagedata r:id="rId578" o:title=""/>
          </v:shape>
          <o:OLEObject Type="Embed" ProgID="Equation.3" ShapeID="_x0000_s1444" DrawAspect="Content" ObjectID="_1521266533" r:id="rId579"/>
        </w:object>
      </w:r>
    </w:p>
    <w:p w:rsidR="00A42D18" w:rsidRPr="009B455C" w:rsidRDefault="00F72F2D" w:rsidP="00A42D18">
      <w:pPr>
        <w:tabs>
          <w:tab w:val="left" w:pos="6660"/>
        </w:tabs>
        <w:rPr>
          <w:rFonts w:ascii="Arial" w:hAnsi="Arial" w:cs="Arial"/>
        </w:rPr>
      </w:pPr>
      <w:r>
        <w:rPr>
          <w:noProof/>
          <w:lang w:val="en-US" w:eastAsia="en-US"/>
        </w:rPr>
        <w:object w:dxaOrig="0" w:dyaOrig="0">
          <v:shape id="_x0000_s1446" type="#_x0000_t75" style="position:absolute;margin-left:-6.2pt;margin-top:3.85pt;width:195.2pt;height:21.4pt;z-index:252129280">
            <v:imagedata r:id="rId580" o:title=""/>
          </v:shape>
          <o:OLEObject Type="Embed" ProgID="Equation.3" ShapeID="_x0000_s1446" DrawAspect="Content" ObjectID="_1521266534" r:id="rId581"/>
        </w:object>
      </w:r>
    </w:p>
    <w:p w:rsidR="00A42D18" w:rsidRPr="009B455C" w:rsidRDefault="00F72F2D" w:rsidP="00A42D18">
      <w:pPr>
        <w:tabs>
          <w:tab w:val="left" w:pos="6660"/>
        </w:tabs>
        <w:rPr>
          <w:rFonts w:ascii="Arial" w:hAnsi="Arial" w:cs="Arial"/>
        </w:rPr>
      </w:pPr>
      <w:r>
        <w:rPr>
          <w:noProof/>
          <w:lang w:val="en-US" w:eastAsia="en-US"/>
        </w:rPr>
        <w:object w:dxaOrig="0" w:dyaOrig="0">
          <v:shape id="_x0000_s1443" type="#_x0000_t75" style="position:absolute;margin-left:-8.65pt;margin-top:18.05pt;width:319.35pt;height:36.85pt;z-index:252126208">
            <v:imagedata r:id="rId582" o:title=""/>
          </v:shape>
          <o:OLEObject Type="Embed" ProgID="Equation.3" ShapeID="_x0000_s1443" DrawAspect="Content" ObjectID="_1521266535" r:id="rId583"/>
        </w:object>
      </w:r>
    </w:p>
    <w:p w:rsidR="00A42D18" w:rsidRPr="009B455C" w:rsidRDefault="00A42D18" w:rsidP="00A42D18">
      <w:pPr>
        <w:tabs>
          <w:tab w:val="left" w:pos="6660"/>
        </w:tabs>
        <w:rPr>
          <w:rFonts w:ascii="Arial" w:hAnsi="Arial" w:cs="Arial"/>
        </w:rPr>
      </w:pPr>
    </w:p>
    <w:p w:rsidR="00A42D18" w:rsidRPr="009B455C" w:rsidRDefault="00A42D18" w:rsidP="00A42D18">
      <w:pPr>
        <w:tabs>
          <w:tab w:val="left" w:pos="6660"/>
        </w:tabs>
        <w:rPr>
          <w:rFonts w:ascii="Arial" w:hAnsi="Arial" w:cs="Arial"/>
        </w:rPr>
      </w:pPr>
    </w:p>
    <w:p w:rsidR="00A05180" w:rsidRPr="005225FF" w:rsidRDefault="00A05180" w:rsidP="00A42D18">
      <w:pPr>
        <w:spacing w:after="0"/>
        <w:rPr>
          <w:rFonts w:ascii="Arial" w:hAnsi="Arial" w:cs="Arial"/>
          <w:lang w:val="es-MX"/>
        </w:rPr>
      </w:pPr>
    </w:p>
    <w:p w:rsidR="00A42D18" w:rsidRPr="009B455C" w:rsidRDefault="00A42D18" w:rsidP="00A42D18">
      <w:pPr>
        <w:spacing w:after="0"/>
        <w:rPr>
          <w:rFonts w:ascii="Arial" w:hAnsi="Arial" w:cs="Arial"/>
          <w:lang w:val="en-US"/>
        </w:rPr>
      </w:pPr>
      <w:r w:rsidRPr="009B455C">
        <w:rPr>
          <w:rFonts w:ascii="Arial" w:hAnsi="Arial" w:cs="Arial"/>
          <w:lang w:val="en-US"/>
        </w:rPr>
        <w:lastRenderedPageBreak/>
        <w:t>2851065 = 0.9 (4200As</w:t>
      </w:r>
      <w:proofErr w:type="gramStart"/>
      <w:r w:rsidRPr="009B455C">
        <w:rPr>
          <w:rFonts w:ascii="Arial" w:hAnsi="Arial" w:cs="Arial"/>
          <w:lang w:val="en-US"/>
        </w:rPr>
        <w:t>)(</w:t>
      </w:r>
      <w:proofErr w:type="gramEnd"/>
      <w:r w:rsidRPr="009B455C">
        <w:rPr>
          <w:rFonts w:ascii="Arial" w:hAnsi="Arial" w:cs="Arial"/>
          <w:lang w:val="en-US"/>
        </w:rPr>
        <w:t>55.5-0.3235As)</w:t>
      </w:r>
    </w:p>
    <w:p w:rsidR="00A42D18" w:rsidRPr="009B455C" w:rsidRDefault="00A42D18" w:rsidP="00A42D18">
      <w:pPr>
        <w:spacing w:after="0"/>
        <w:rPr>
          <w:rFonts w:ascii="Arial" w:hAnsi="Arial" w:cs="Arial"/>
        </w:rPr>
      </w:pPr>
      <w:r w:rsidRPr="009B455C">
        <w:rPr>
          <w:rFonts w:ascii="Arial" w:hAnsi="Arial" w:cs="Arial"/>
          <w:lang w:val="en-US"/>
        </w:rPr>
        <w:t xml:space="preserve">Se </w:t>
      </w:r>
      <w:proofErr w:type="spellStart"/>
      <w:r w:rsidRPr="009B455C">
        <w:rPr>
          <w:rFonts w:ascii="Arial" w:hAnsi="Arial" w:cs="Arial"/>
          <w:lang w:val="en-US"/>
        </w:rPr>
        <w:t>obtiene</w:t>
      </w:r>
      <w:proofErr w:type="spellEnd"/>
      <w:r w:rsidRPr="009B455C">
        <w:rPr>
          <w:rFonts w:ascii="Arial" w:hAnsi="Arial" w:cs="Arial"/>
          <w:lang w:val="en-US"/>
        </w:rPr>
        <w:t xml:space="preserve"> </w:t>
      </w:r>
      <w:proofErr w:type="gramStart"/>
      <w:r w:rsidRPr="009B455C">
        <w:rPr>
          <w:rFonts w:ascii="Arial" w:hAnsi="Arial" w:cs="Arial"/>
          <w:lang w:val="en-US"/>
        </w:rPr>
        <w:t>As=</w:t>
      </w:r>
      <w:proofErr w:type="gramEnd"/>
      <w:r w:rsidRPr="009B455C">
        <w:rPr>
          <w:rFonts w:ascii="Arial" w:hAnsi="Arial" w:cs="Arial"/>
          <w:lang w:val="en-US"/>
        </w:rPr>
        <w:t>14.87cm</w:t>
      </w:r>
      <w:r w:rsidRPr="009B455C">
        <w:rPr>
          <w:rFonts w:ascii="Arial" w:hAnsi="Arial" w:cs="Arial"/>
          <w:vertAlign w:val="superscript"/>
          <w:lang w:val="en-US"/>
        </w:rPr>
        <w:t>2</w:t>
      </w:r>
      <w:r w:rsidRPr="009B455C">
        <w:rPr>
          <w:rFonts w:ascii="Arial" w:hAnsi="Arial" w:cs="Arial"/>
          <w:lang w:val="en-US"/>
        </w:rPr>
        <w:t xml:space="preserve">, </w:t>
      </w:r>
      <w:proofErr w:type="spellStart"/>
      <w:r w:rsidRPr="009B455C">
        <w:rPr>
          <w:rFonts w:ascii="Arial" w:hAnsi="Arial" w:cs="Arial"/>
          <w:lang w:val="en-US"/>
        </w:rPr>
        <w:t>aprox</w:t>
      </w:r>
      <w:proofErr w:type="spellEnd"/>
      <w:r w:rsidRPr="009B455C">
        <w:rPr>
          <w:rFonts w:ascii="Arial" w:hAnsi="Arial" w:cs="Arial"/>
          <w:lang w:val="en-US"/>
        </w:rPr>
        <w:t xml:space="preserve">. </w:t>
      </w:r>
      <w:r w:rsidRPr="009B455C">
        <w:rPr>
          <w:rFonts w:ascii="Arial" w:hAnsi="Arial" w:cs="Arial"/>
        </w:rPr>
        <w:t>3 # 8;   prácticamente el  mismo resultado.</w:t>
      </w:r>
    </w:p>
    <w:p w:rsidR="001D64F9" w:rsidRDefault="001D64F9" w:rsidP="00A42D18">
      <w:pPr>
        <w:spacing w:after="0"/>
        <w:rPr>
          <w:rFonts w:ascii="Arial" w:hAnsi="Arial" w:cs="Arial"/>
        </w:rPr>
      </w:pPr>
    </w:p>
    <w:p w:rsidR="001D64F9" w:rsidRDefault="001D64F9" w:rsidP="00A42D18">
      <w:pPr>
        <w:spacing w:after="0"/>
        <w:rPr>
          <w:rFonts w:ascii="Arial" w:hAnsi="Arial" w:cs="Arial"/>
        </w:rPr>
      </w:pPr>
      <w:r>
        <w:rPr>
          <w:rFonts w:ascii="Arial" w:hAnsi="Arial" w:cs="Arial"/>
        </w:rPr>
        <w:t>Modificación con norma 2004:</w:t>
      </w:r>
    </w:p>
    <w:p w:rsidR="001D64F9" w:rsidRDefault="001D64F9" w:rsidP="00A42D18">
      <w:pPr>
        <w:spacing w:after="0"/>
        <w:rPr>
          <w:rFonts w:ascii="Arial" w:hAnsi="Arial" w:cs="Arial"/>
        </w:rPr>
      </w:pPr>
    </w:p>
    <w:p w:rsidR="001D64F9" w:rsidRPr="001D64F9" w:rsidRDefault="001D64F9" w:rsidP="00A42D18">
      <w:pPr>
        <w:spacing w:after="0"/>
        <w:rPr>
          <w:rFonts w:ascii="Arial" w:hAnsi="Arial" w:cs="Arial"/>
          <w:lang w:val="en-US"/>
        </w:rPr>
      </w:pPr>
      <w:proofErr w:type="spellStart"/>
      <w:proofErr w:type="gramStart"/>
      <w:r w:rsidRPr="001D64F9">
        <w:rPr>
          <w:rFonts w:ascii="Arial" w:hAnsi="Arial" w:cs="Arial"/>
          <w:lang w:val="en-US"/>
        </w:rPr>
        <w:t>f</w:t>
      </w:r>
      <w:proofErr w:type="gramEnd"/>
      <w:r w:rsidRPr="001D64F9">
        <w:rPr>
          <w:rFonts w:ascii="Arial" w:hAnsi="Arial" w:cs="Arial"/>
          <w:lang w:val="en-US"/>
        </w:rPr>
        <w:t>’’c</w:t>
      </w:r>
      <w:proofErr w:type="spellEnd"/>
      <w:r w:rsidRPr="001D64F9">
        <w:rPr>
          <w:rFonts w:ascii="Arial" w:hAnsi="Arial" w:cs="Arial"/>
          <w:lang w:val="en-US"/>
        </w:rPr>
        <w:t xml:space="preserve"> = 0.8(0.85)(320) = 217.6kg/cm2           Beta1 = 0.85</w:t>
      </w:r>
    </w:p>
    <w:p w:rsidR="001D64F9" w:rsidRPr="001D64F9" w:rsidRDefault="001D64F9" w:rsidP="00A42D18">
      <w:pPr>
        <w:spacing w:after="0"/>
        <w:rPr>
          <w:rFonts w:ascii="Arial" w:hAnsi="Arial" w:cs="Arial"/>
          <w:lang w:val="en-US"/>
        </w:rPr>
      </w:pPr>
      <w:r w:rsidRPr="001D64F9">
        <w:rPr>
          <w:rFonts w:ascii="Arial" w:hAnsi="Arial" w:cs="Arial"/>
          <w:lang w:val="en-US"/>
        </w:rPr>
        <w:t xml:space="preserve">Cc = </w:t>
      </w:r>
      <w:proofErr w:type="gramStart"/>
      <w:r w:rsidRPr="001D64F9">
        <w:rPr>
          <w:rFonts w:ascii="Arial" w:hAnsi="Arial" w:cs="Arial"/>
          <w:lang w:val="en-US"/>
        </w:rPr>
        <w:t>0.85c(</w:t>
      </w:r>
      <w:proofErr w:type="gramEnd"/>
      <w:r w:rsidRPr="001D64F9">
        <w:rPr>
          <w:rFonts w:ascii="Arial" w:hAnsi="Arial" w:cs="Arial"/>
          <w:lang w:val="en-US"/>
        </w:rPr>
        <w:t>217.6)(30) = 5548.9c       c= 0.7569As</w:t>
      </w:r>
    </w:p>
    <w:p w:rsidR="001D64F9" w:rsidRDefault="001D64F9" w:rsidP="00A42D18">
      <w:pPr>
        <w:spacing w:after="0"/>
        <w:rPr>
          <w:rFonts w:ascii="Arial" w:hAnsi="Arial" w:cs="Arial"/>
          <w:lang w:val="en-US"/>
        </w:rPr>
      </w:pPr>
    </w:p>
    <w:p w:rsidR="001D64F9" w:rsidRDefault="001D64F9" w:rsidP="00A42D18">
      <w:pPr>
        <w:spacing w:after="0"/>
        <w:rPr>
          <w:rFonts w:ascii="Arial" w:hAnsi="Arial" w:cs="Arial"/>
          <w:lang w:val="en-US"/>
        </w:rPr>
      </w:pPr>
      <w:proofErr w:type="spellStart"/>
      <w:r>
        <w:rPr>
          <w:rFonts w:ascii="Arial" w:hAnsi="Arial" w:cs="Arial"/>
          <w:lang w:val="en-US"/>
        </w:rPr>
        <w:t>Mn</w:t>
      </w:r>
      <w:proofErr w:type="spellEnd"/>
      <w:r>
        <w:rPr>
          <w:rFonts w:ascii="Arial" w:hAnsi="Arial" w:cs="Arial"/>
          <w:lang w:val="en-US"/>
        </w:rPr>
        <w:t xml:space="preserve"> = </w:t>
      </w:r>
      <w:proofErr w:type="gramStart"/>
      <w:r>
        <w:rPr>
          <w:rFonts w:ascii="Arial" w:hAnsi="Arial" w:cs="Arial"/>
          <w:lang w:val="en-US"/>
        </w:rPr>
        <w:t>4200As(</w:t>
      </w:r>
      <w:proofErr w:type="gramEnd"/>
      <w:r>
        <w:rPr>
          <w:rFonts w:ascii="Arial" w:hAnsi="Arial" w:cs="Arial"/>
          <w:lang w:val="en-US"/>
        </w:rPr>
        <w:t>55.5- (</w:t>
      </w:r>
      <w:r w:rsidR="005E7EF2">
        <w:rPr>
          <w:rFonts w:ascii="Arial" w:hAnsi="Arial" w:cs="Arial"/>
          <w:lang w:val="en-US"/>
        </w:rPr>
        <w:t>0.85(0.7569As)/2)    Mu = 2851065kg-cm</w:t>
      </w:r>
    </w:p>
    <w:p w:rsidR="005E7EF2" w:rsidRPr="005E7EF2" w:rsidRDefault="005E7EF2" w:rsidP="00A42D18">
      <w:pPr>
        <w:spacing w:after="0"/>
        <w:rPr>
          <w:rFonts w:ascii="Arial" w:hAnsi="Arial" w:cs="Arial"/>
          <w:lang w:val="es-MX"/>
        </w:rPr>
      </w:pPr>
      <w:r w:rsidRPr="005E7EF2">
        <w:rPr>
          <w:rFonts w:ascii="Arial" w:hAnsi="Arial" w:cs="Arial"/>
          <w:lang w:val="es-MX"/>
        </w:rPr>
        <w:t xml:space="preserve">Con     </w:t>
      </w:r>
      <w:proofErr w:type="spellStart"/>
      <w:r w:rsidRPr="005E7EF2">
        <w:rPr>
          <w:rFonts w:ascii="Arial" w:hAnsi="Arial" w:cs="Arial"/>
          <w:lang w:val="es-MX"/>
        </w:rPr>
        <w:t>FrMn</w:t>
      </w:r>
      <w:proofErr w:type="spellEnd"/>
      <w:r w:rsidRPr="005E7EF2">
        <w:rPr>
          <w:rFonts w:ascii="Arial" w:hAnsi="Arial" w:cs="Arial"/>
          <w:lang w:val="es-MX"/>
        </w:rPr>
        <w:t xml:space="preserve"> = Mu   Se obtiene:   As = </w:t>
      </w:r>
      <w:r>
        <w:rPr>
          <w:rFonts w:ascii="Arial" w:hAnsi="Arial" w:cs="Arial"/>
          <w:lang w:val="es-MX"/>
        </w:rPr>
        <w:t>14.87cm2   (mismo resultado)</w:t>
      </w:r>
    </w:p>
    <w:p w:rsidR="00A42D18" w:rsidRDefault="00A42D18" w:rsidP="00A42D18">
      <w:pPr>
        <w:spacing w:after="0"/>
        <w:rPr>
          <w:rFonts w:ascii="Arial" w:hAnsi="Arial" w:cs="Arial"/>
          <w:lang w:val="es-MX"/>
        </w:rPr>
      </w:pPr>
    </w:p>
    <w:p w:rsidR="005E7EF2" w:rsidRDefault="005E7EF2" w:rsidP="00A42D18">
      <w:pPr>
        <w:spacing w:after="0"/>
        <w:rPr>
          <w:rFonts w:ascii="Arial" w:hAnsi="Arial" w:cs="Arial"/>
          <w:lang w:val="es-MX"/>
        </w:rPr>
      </w:pPr>
      <w:r>
        <w:rPr>
          <w:rFonts w:ascii="Arial" w:hAnsi="Arial" w:cs="Arial"/>
          <w:lang w:val="es-MX"/>
        </w:rPr>
        <w:t>Refuerzo m</w:t>
      </w:r>
      <w:r w:rsidR="00CD73DC">
        <w:rPr>
          <w:rFonts w:ascii="Arial" w:hAnsi="Arial" w:cs="Arial"/>
          <w:lang w:val="es-MX"/>
        </w:rPr>
        <w:t>íni</w:t>
      </w:r>
      <w:r>
        <w:rPr>
          <w:rFonts w:ascii="Arial" w:hAnsi="Arial" w:cs="Arial"/>
          <w:lang w:val="es-MX"/>
        </w:rPr>
        <w:t>mo</w:t>
      </w:r>
      <w:proofErr w:type="gramStart"/>
      <w:r>
        <w:rPr>
          <w:rFonts w:ascii="Arial" w:hAnsi="Arial" w:cs="Arial"/>
          <w:lang w:val="es-MX"/>
        </w:rPr>
        <w:t>:  4.96cm2</w:t>
      </w:r>
      <w:proofErr w:type="gramEnd"/>
      <w:r>
        <w:rPr>
          <w:rFonts w:ascii="Arial" w:hAnsi="Arial" w:cs="Arial"/>
          <w:lang w:val="es-MX"/>
        </w:rPr>
        <w:t xml:space="preserve">    cumple</w:t>
      </w:r>
    </w:p>
    <w:p w:rsidR="005E7EF2" w:rsidRDefault="005E7EF2" w:rsidP="00A42D18">
      <w:pPr>
        <w:spacing w:after="0"/>
        <w:rPr>
          <w:rFonts w:ascii="Arial" w:hAnsi="Arial" w:cs="Arial"/>
          <w:lang w:val="es-MX"/>
        </w:rPr>
      </w:pPr>
    </w:p>
    <w:p w:rsidR="00CD73DC" w:rsidRDefault="00CD73DC" w:rsidP="00A42D18">
      <w:pPr>
        <w:spacing w:after="0"/>
        <w:rPr>
          <w:rFonts w:ascii="Arial" w:hAnsi="Arial" w:cs="Arial"/>
          <w:lang w:val="es-MX"/>
        </w:rPr>
      </w:pPr>
      <w:r>
        <w:rPr>
          <w:rFonts w:ascii="Arial" w:hAnsi="Arial" w:cs="Arial"/>
          <w:lang w:val="es-MX"/>
        </w:rPr>
        <w:t>Relación</w:t>
      </w:r>
      <w:r w:rsidR="005E7EF2">
        <w:rPr>
          <w:rFonts w:ascii="Arial" w:hAnsi="Arial" w:cs="Arial"/>
          <w:lang w:val="es-MX"/>
        </w:rPr>
        <w:t xml:space="preserve"> de refuerzo balanceada:  </w:t>
      </w:r>
    </w:p>
    <w:p w:rsidR="005E7EF2" w:rsidRDefault="005E7EF2" w:rsidP="00A42D18">
      <w:pPr>
        <w:spacing w:after="0"/>
        <w:rPr>
          <w:rFonts w:ascii="Arial" w:hAnsi="Arial" w:cs="Arial"/>
          <w:lang w:val="es-MX"/>
        </w:rPr>
      </w:pPr>
      <w:r>
        <w:rPr>
          <w:rFonts w:ascii="Arial" w:hAnsi="Arial" w:cs="Arial"/>
          <w:lang w:val="es-MX"/>
        </w:rPr>
        <w:t xml:space="preserve"> 217.6/4200(6000(0.85)/(4200+</w:t>
      </w:r>
      <w:r w:rsidR="00CD73DC">
        <w:rPr>
          <w:rFonts w:ascii="Arial" w:hAnsi="Arial" w:cs="Arial"/>
          <w:lang w:val="es-MX"/>
        </w:rPr>
        <w:t>6000) = 0.0259</w:t>
      </w:r>
    </w:p>
    <w:p w:rsidR="00CD73DC" w:rsidRPr="009B455C" w:rsidRDefault="00CD73DC" w:rsidP="00A42D18">
      <w:pPr>
        <w:spacing w:after="0"/>
        <w:rPr>
          <w:rFonts w:ascii="Arial" w:hAnsi="Arial" w:cs="Arial"/>
        </w:rPr>
      </w:pPr>
      <w:proofErr w:type="spellStart"/>
      <w:r>
        <w:rPr>
          <w:rFonts w:ascii="Arial" w:hAnsi="Arial" w:cs="Arial"/>
          <w:lang w:val="es-MX"/>
        </w:rPr>
        <w:t>Asmax</w:t>
      </w:r>
      <w:proofErr w:type="spellEnd"/>
      <w:r>
        <w:rPr>
          <w:rFonts w:ascii="Arial" w:hAnsi="Arial" w:cs="Arial"/>
          <w:lang w:val="es-MX"/>
        </w:rPr>
        <w:t xml:space="preserve"> = (0.75</w:t>
      </w:r>
      <w:proofErr w:type="gramStart"/>
      <w:r>
        <w:rPr>
          <w:rFonts w:ascii="Arial" w:hAnsi="Arial" w:cs="Arial"/>
          <w:lang w:val="es-MX"/>
        </w:rPr>
        <w:t>)(</w:t>
      </w:r>
      <w:proofErr w:type="gramEnd"/>
      <w:r>
        <w:rPr>
          <w:rFonts w:ascii="Arial" w:hAnsi="Arial" w:cs="Arial"/>
          <w:lang w:val="es-MX"/>
        </w:rPr>
        <w:t>0.0259)(30)(55.5) = 32.35cm2    el área de acero requerida es menor que la máxima, por lo tanto el comportamiento es dúctil</w:t>
      </w:r>
    </w:p>
    <w:p w:rsidR="00A42D18" w:rsidRPr="009B455C" w:rsidRDefault="00A42D18" w:rsidP="00A42D18">
      <w:pPr>
        <w:rPr>
          <w:rFonts w:ascii="Arial" w:hAnsi="Arial" w:cs="Arial"/>
          <w:b/>
          <w:bCs/>
        </w:rPr>
      </w:pPr>
    </w:p>
    <w:tbl>
      <w:tblPr>
        <w:tblpPr w:leftFromText="141" w:rightFromText="141" w:vertAnchor="text" w:horzAnchor="margin" w:tblpY="614"/>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2"/>
        <w:gridCol w:w="1701"/>
        <w:gridCol w:w="2409"/>
        <w:gridCol w:w="2268"/>
      </w:tblGrid>
      <w:tr w:rsidR="00A42D18" w:rsidRPr="009B455C" w:rsidTr="00ED7835">
        <w:tc>
          <w:tcPr>
            <w:tcW w:w="2802"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CRITERIO</w:t>
            </w:r>
          </w:p>
          <w:p w:rsidR="00A42D18" w:rsidRPr="009B455C" w:rsidRDefault="00A42D18" w:rsidP="00ED7835">
            <w:pPr>
              <w:spacing w:after="0" w:line="240" w:lineRule="auto"/>
              <w:jc w:val="center"/>
              <w:rPr>
                <w:rFonts w:ascii="Arial" w:hAnsi="Arial" w:cs="Arial"/>
                <w:b/>
                <w:bCs/>
              </w:rPr>
            </w:pPr>
            <w:r w:rsidRPr="009B455C">
              <w:rPr>
                <w:rFonts w:ascii="Arial" w:hAnsi="Arial" w:cs="Arial"/>
                <w:b/>
                <w:bCs/>
              </w:rPr>
              <w:t>(MÉTODO)</w:t>
            </w:r>
          </w:p>
        </w:tc>
        <w:tc>
          <w:tcPr>
            <w:tcW w:w="1701"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SECCIÓN (cm.)</w:t>
            </w:r>
          </w:p>
        </w:tc>
        <w:tc>
          <w:tcPr>
            <w:tcW w:w="2409"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As TEORICA(cm</w:t>
            </w:r>
            <w:r w:rsidRPr="009B455C">
              <w:rPr>
                <w:rFonts w:ascii="Arial" w:hAnsi="Arial" w:cs="Arial"/>
                <w:b/>
                <w:bCs/>
                <w:vertAlign w:val="superscript"/>
              </w:rPr>
              <w:t>2</w:t>
            </w:r>
            <w:r w:rsidRPr="009B455C">
              <w:rPr>
                <w:rFonts w:ascii="Arial" w:hAnsi="Arial" w:cs="Arial"/>
                <w:b/>
                <w:bCs/>
              </w:rPr>
              <w:t>)</w:t>
            </w:r>
          </w:p>
        </w:tc>
        <w:tc>
          <w:tcPr>
            <w:tcW w:w="2268"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As PRÁCTICA</w:t>
            </w:r>
          </w:p>
        </w:tc>
      </w:tr>
      <w:tr w:rsidR="00A42D18" w:rsidRPr="009B455C" w:rsidTr="00ED7835">
        <w:tc>
          <w:tcPr>
            <w:tcW w:w="2802"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Sin agrietamiento</w:t>
            </w:r>
          </w:p>
        </w:tc>
        <w:tc>
          <w:tcPr>
            <w:tcW w:w="1701"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45 x 90</w:t>
            </w:r>
          </w:p>
        </w:tc>
        <w:tc>
          <w:tcPr>
            <w:tcW w:w="2409"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8.55</w:t>
            </w:r>
          </w:p>
        </w:tc>
        <w:tc>
          <w:tcPr>
            <w:tcW w:w="2268"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 # 6;   8.55(cm</w:t>
            </w:r>
            <w:r w:rsidRPr="009B455C">
              <w:rPr>
                <w:rFonts w:ascii="Arial" w:hAnsi="Arial" w:cs="Arial"/>
                <w:vertAlign w:val="superscript"/>
              </w:rPr>
              <w:t>2</w:t>
            </w:r>
            <w:r w:rsidRPr="009B455C">
              <w:rPr>
                <w:rFonts w:ascii="Arial" w:hAnsi="Arial" w:cs="Arial"/>
              </w:rPr>
              <w:t>)</w:t>
            </w:r>
          </w:p>
        </w:tc>
      </w:tr>
      <w:tr w:rsidR="00A42D18" w:rsidRPr="009B455C" w:rsidTr="00ED7835">
        <w:tc>
          <w:tcPr>
            <w:tcW w:w="2802"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Elástico</w:t>
            </w:r>
          </w:p>
        </w:tc>
        <w:tc>
          <w:tcPr>
            <w:tcW w:w="1701"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30 x 62</w:t>
            </w:r>
          </w:p>
        </w:tc>
        <w:tc>
          <w:tcPr>
            <w:tcW w:w="2409"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15.3</w:t>
            </w:r>
          </w:p>
        </w:tc>
        <w:tc>
          <w:tcPr>
            <w:tcW w:w="2268"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 # 8;   15.21(cm</w:t>
            </w:r>
            <w:r w:rsidRPr="009B455C">
              <w:rPr>
                <w:rFonts w:ascii="Arial" w:hAnsi="Arial" w:cs="Arial"/>
                <w:vertAlign w:val="superscript"/>
              </w:rPr>
              <w:t>2</w:t>
            </w:r>
            <w:r w:rsidRPr="009B455C">
              <w:rPr>
                <w:rFonts w:ascii="Arial" w:hAnsi="Arial" w:cs="Arial"/>
              </w:rPr>
              <w:t>)</w:t>
            </w:r>
          </w:p>
        </w:tc>
      </w:tr>
      <w:tr w:rsidR="00A42D18" w:rsidRPr="009B455C" w:rsidTr="00ED7835">
        <w:tc>
          <w:tcPr>
            <w:tcW w:w="2802"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Resistencia ACI</w:t>
            </w:r>
          </w:p>
        </w:tc>
        <w:tc>
          <w:tcPr>
            <w:tcW w:w="1701"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30 x 60</w:t>
            </w:r>
          </w:p>
        </w:tc>
        <w:tc>
          <w:tcPr>
            <w:tcW w:w="2409"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14.58</w:t>
            </w:r>
          </w:p>
        </w:tc>
        <w:tc>
          <w:tcPr>
            <w:tcW w:w="2268"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 # 8;   15.21(cm</w:t>
            </w:r>
            <w:r w:rsidRPr="009B455C">
              <w:rPr>
                <w:rFonts w:ascii="Arial" w:hAnsi="Arial" w:cs="Arial"/>
                <w:vertAlign w:val="superscript"/>
              </w:rPr>
              <w:t>2</w:t>
            </w:r>
            <w:r w:rsidRPr="009B455C">
              <w:rPr>
                <w:rFonts w:ascii="Arial" w:hAnsi="Arial" w:cs="Arial"/>
              </w:rPr>
              <w:t>)</w:t>
            </w:r>
          </w:p>
        </w:tc>
      </w:tr>
      <w:tr w:rsidR="00A42D18" w:rsidRPr="009B455C" w:rsidTr="00ED7835">
        <w:tc>
          <w:tcPr>
            <w:tcW w:w="2802" w:type="dxa"/>
            <w:vAlign w:val="center"/>
          </w:tcPr>
          <w:p w:rsidR="00A42D18" w:rsidRPr="009B455C" w:rsidRDefault="00A42D18" w:rsidP="00ED7835">
            <w:pPr>
              <w:spacing w:after="0" w:line="240" w:lineRule="auto"/>
              <w:jc w:val="center"/>
              <w:rPr>
                <w:rFonts w:ascii="Arial" w:hAnsi="Arial" w:cs="Arial"/>
                <w:b/>
                <w:bCs/>
              </w:rPr>
            </w:pPr>
            <w:r w:rsidRPr="009B455C">
              <w:rPr>
                <w:rFonts w:ascii="Arial" w:hAnsi="Arial" w:cs="Arial"/>
                <w:b/>
                <w:bCs/>
              </w:rPr>
              <w:t>Resistencia DF</w:t>
            </w:r>
          </w:p>
        </w:tc>
        <w:tc>
          <w:tcPr>
            <w:tcW w:w="1701"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30 x 60</w:t>
            </w:r>
          </w:p>
        </w:tc>
        <w:tc>
          <w:tcPr>
            <w:tcW w:w="2409"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14.87</w:t>
            </w:r>
          </w:p>
        </w:tc>
        <w:tc>
          <w:tcPr>
            <w:tcW w:w="2268" w:type="dxa"/>
            <w:vAlign w:val="center"/>
          </w:tcPr>
          <w:p w:rsidR="00A42D18" w:rsidRPr="009B455C" w:rsidRDefault="00A42D18" w:rsidP="00ED7835">
            <w:pPr>
              <w:spacing w:after="0" w:line="240" w:lineRule="auto"/>
              <w:jc w:val="center"/>
              <w:rPr>
                <w:rFonts w:ascii="Arial" w:hAnsi="Arial" w:cs="Arial"/>
              </w:rPr>
            </w:pPr>
            <w:r w:rsidRPr="009B455C">
              <w:rPr>
                <w:rFonts w:ascii="Arial" w:hAnsi="Arial" w:cs="Arial"/>
              </w:rPr>
              <w:t>3 # 8;   15.21(cm</w:t>
            </w:r>
            <w:r w:rsidRPr="009B455C">
              <w:rPr>
                <w:rFonts w:ascii="Arial" w:hAnsi="Arial" w:cs="Arial"/>
                <w:vertAlign w:val="superscript"/>
              </w:rPr>
              <w:t>2</w:t>
            </w:r>
            <w:r w:rsidRPr="009B455C">
              <w:rPr>
                <w:rFonts w:ascii="Arial" w:hAnsi="Arial" w:cs="Arial"/>
              </w:rPr>
              <w:t>)</w:t>
            </w:r>
          </w:p>
        </w:tc>
      </w:tr>
    </w:tbl>
    <w:p w:rsidR="00A42D18" w:rsidRPr="009B455C" w:rsidRDefault="00E87006" w:rsidP="00A42D18">
      <w:pPr>
        <w:rPr>
          <w:rFonts w:ascii="Arial" w:hAnsi="Arial" w:cs="Arial"/>
          <w:b/>
          <w:bCs/>
        </w:rPr>
      </w:pPr>
      <w:r>
        <w:rPr>
          <w:rFonts w:ascii="Arial" w:hAnsi="Arial" w:cs="Arial"/>
          <w:b/>
          <w:bCs/>
        </w:rPr>
        <w:t xml:space="preserve">Tabla 3.2. </w:t>
      </w:r>
      <w:r w:rsidR="00A42D18" w:rsidRPr="009B455C">
        <w:rPr>
          <w:rFonts w:ascii="Arial" w:hAnsi="Arial" w:cs="Arial"/>
          <w:b/>
          <w:bCs/>
        </w:rPr>
        <w:t>RESUMEN</w:t>
      </w:r>
      <w:r>
        <w:rPr>
          <w:rFonts w:ascii="Arial" w:hAnsi="Arial" w:cs="Arial"/>
          <w:b/>
          <w:bCs/>
        </w:rPr>
        <w:t xml:space="preserve"> Ejemplo 13</w:t>
      </w:r>
      <w:r w:rsidR="00A42D18" w:rsidRPr="009B455C">
        <w:rPr>
          <w:rFonts w:ascii="Arial" w:hAnsi="Arial" w:cs="Arial"/>
          <w:b/>
          <w:bCs/>
        </w:rPr>
        <w:t>.</w:t>
      </w:r>
    </w:p>
    <w:p w:rsidR="00A42D18" w:rsidRPr="009B455C" w:rsidRDefault="00A42D18" w:rsidP="00A42D18">
      <w:pPr>
        <w:rPr>
          <w:rFonts w:ascii="Arial" w:hAnsi="Arial" w:cs="Arial"/>
        </w:rPr>
      </w:pPr>
    </w:p>
    <w:p w:rsidR="00A42D18" w:rsidRPr="009B455C" w:rsidRDefault="00A42D18" w:rsidP="00A42D18">
      <w:pPr>
        <w:jc w:val="both"/>
        <w:rPr>
          <w:rFonts w:ascii="Arial" w:hAnsi="Arial" w:cs="Arial"/>
          <w:b/>
        </w:rPr>
      </w:pPr>
      <w:r w:rsidRPr="009B455C">
        <w:rPr>
          <w:rFonts w:ascii="Arial" w:hAnsi="Arial" w:cs="Arial"/>
          <w:b/>
        </w:rPr>
        <w:t xml:space="preserve">Notas: </w:t>
      </w:r>
      <w:r w:rsidRPr="009B455C">
        <w:rPr>
          <w:rFonts w:ascii="Arial" w:hAnsi="Arial" w:cs="Arial"/>
        </w:rPr>
        <w:t>El criterio sin agrietamiento no es práctico ya que resulta en secciones muy grandes y pesadas (En claros grandes solamente se resistiría el peso propio). El criterio elástico en la actualidad es poco utilizado. El  criterio de resistencia es el más usual.</w:t>
      </w:r>
    </w:p>
    <w:p w:rsidR="00A91A71" w:rsidRDefault="00A91A71" w:rsidP="00A42D18">
      <w:pPr>
        <w:jc w:val="both"/>
        <w:rPr>
          <w:rFonts w:ascii="Arial" w:hAnsi="Arial" w:cs="Arial"/>
          <w:b/>
          <w:bCs/>
        </w:rPr>
      </w:pPr>
    </w:p>
    <w:p w:rsidR="00A42D18" w:rsidRPr="009B455C" w:rsidRDefault="00A42D18" w:rsidP="00A42D18">
      <w:pPr>
        <w:jc w:val="both"/>
        <w:rPr>
          <w:rFonts w:ascii="Arial" w:hAnsi="Arial" w:cs="Arial"/>
          <w:b/>
          <w:bCs/>
        </w:rPr>
      </w:pPr>
      <w:r w:rsidRPr="009B455C">
        <w:rPr>
          <w:rFonts w:ascii="Arial" w:hAnsi="Arial" w:cs="Arial"/>
          <w:b/>
          <w:bCs/>
        </w:rPr>
        <w:t>SECCIONES TRANSVERSALES DIFERENTES A LA RECTANGULAR.</w:t>
      </w:r>
    </w:p>
    <w:p w:rsidR="00A42D18" w:rsidRPr="009B455C" w:rsidRDefault="00A42D18" w:rsidP="00A42D18">
      <w:pPr>
        <w:jc w:val="both"/>
        <w:rPr>
          <w:rFonts w:ascii="Arial" w:hAnsi="Arial" w:cs="Arial"/>
        </w:rPr>
      </w:pPr>
      <w:r w:rsidRPr="009B455C">
        <w:rPr>
          <w:rFonts w:ascii="Arial" w:hAnsi="Arial" w:cs="Arial"/>
        </w:rPr>
        <w:t>Obviamente no siempre se tendrán secciones rectangulares, en estos casos no serán aplicables las formulas hasta ahora obtenidas, pero si los procedimientos. Para el cálculo de M</w:t>
      </w:r>
      <w:r w:rsidRPr="009B455C">
        <w:rPr>
          <w:rFonts w:ascii="Arial" w:hAnsi="Arial" w:cs="Arial"/>
          <w:vertAlign w:val="subscript"/>
        </w:rPr>
        <w:t>N</w:t>
      </w:r>
      <w:r w:rsidRPr="009B455C">
        <w:rPr>
          <w:rFonts w:ascii="Arial" w:hAnsi="Arial" w:cs="Arial"/>
        </w:rPr>
        <w:t xml:space="preserve"> se busca encontrar la profundidad del eje neutro “c” tal que se cumpla el equilibrio, o sea ΣC= ΣT (Sumas de las fuerzas internas de compresión igual a la suma de fuerzas internas de tensión, se puede demostrar que existe un solo valor de “c” que satisface la condición de equilibrio)</w: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235901" w:rsidRPr="009B455C" w:rsidRDefault="00235901"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Esto se explica en la Figura siguiente:</w:t>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2158976" behindDoc="0" locked="0" layoutInCell="1" allowOverlap="1">
            <wp:simplePos x="0" y="0"/>
            <wp:positionH relativeFrom="column">
              <wp:posOffset>-64135</wp:posOffset>
            </wp:positionH>
            <wp:positionV relativeFrom="paragraph">
              <wp:posOffset>201295</wp:posOffset>
            </wp:positionV>
            <wp:extent cx="5715000" cy="1899920"/>
            <wp:effectExtent l="19050" t="0" r="0" b="0"/>
            <wp:wrapThrough wrapText="bothSides">
              <wp:wrapPolygon edited="0">
                <wp:start x="-72" y="0"/>
                <wp:lineTo x="-72" y="21441"/>
                <wp:lineTo x="21600" y="21441"/>
                <wp:lineTo x="21600" y="0"/>
                <wp:lineTo x="-72" y="0"/>
              </wp:wrapPolygon>
            </wp:wrapThrough>
            <wp:docPr id="370" name="Imagen 29"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য॰"/>
                    <pic:cNvPicPr>
                      <a:picLocks noChangeAspect="1" noChangeArrowheads="1"/>
                    </pic:cNvPicPr>
                  </pic:nvPicPr>
                  <pic:blipFill>
                    <a:blip r:embed="rId584" cstate="print"/>
                    <a:srcRect/>
                    <a:stretch>
                      <a:fillRect/>
                    </a:stretch>
                  </pic:blipFill>
                  <pic:spPr bwMode="auto">
                    <a:xfrm>
                      <a:off x="0" y="0"/>
                      <a:ext cx="5715000" cy="1899920"/>
                    </a:xfrm>
                    <a:prstGeom prst="rect">
                      <a:avLst/>
                    </a:prstGeom>
                    <a:noFill/>
                  </pic:spPr>
                </pic:pic>
              </a:graphicData>
            </a:graphic>
          </wp:anchor>
        </w:drawing>
      </w:r>
    </w:p>
    <w:p w:rsidR="00A42D18" w:rsidRPr="009B455C" w:rsidRDefault="00C36EFB" w:rsidP="00A42D18">
      <w:pPr>
        <w:jc w:val="center"/>
        <w:rPr>
          <w:rFonts w:ascii="Arial" w:hAnsi="Arial" w:cs="Arial"/>
        </w:rPr>
      </w:pPr>
      <w:r>
        <w:rPr>
          <w:rFonts w:ascii="Arial" w:hAnsi="Arial" w:cs="Arial"/>
        </w:rPr>
        <w:t xml:space="preserve">Figura 3.15 Sección de geometría no </w:t>
      </w:r>
      <w:proofErr w:type="spellStart"/>
      <w:r>
        <w:rPr>
          <w:rFonts w:ascii="Arial" w:hAnsi="Arial" w:cs="Arial"/>
        </w:rPr>
        <w:t>convencionall</w:t>
      </w:r>
      <w:proofErr w:type="spellEnd"/>
    </w:p>
    <w:p w:rsidR="00A42D18" w:rsidRPr="009B455C" w:rsidRDefault="00A42D18" w:rsidP="00A42D18">
      <w:pPr>
        <w:jc w:val="both"/>
        <w:rPr>
          <w:rFonts w:ascii="Arial" w:hAnsi="Arial" w:cs="Arial"/>
        </w:rPr>
      </w:pPr>
      <w:r w:rsidRPr="009B455C">
        <w:rPr>
          <w:rFonts w:ascii="Arial" w:hAnsi="Arial" w:cs="Arial"/>
        </w:rPr>
        <w:t>Se puede obtener M</w:t>
      </w:r>
      <w:r w:rsidRPr="009B455C">
        <w:rPr>
          <w:rFonts w:ascii="Arial" w:hAnsi="Arial" w:cs="Arial"/>
          <w:vertAlign w:val="subscript"/>
        </w:rPr>
        <w:t xml:space="preserve">N </w:t>
      </w:r>
      <w:r w:rsidRPr="009B455C">
        <w:rPr>
          <w:rFonts w:ascii="Arial" w:hAnsi="Arial" w:cs="Arial"/>
        </w:rPr>
        <w:t>de dos formas: por tanteos o por medio de la ecuación de equilibrio, dejando como incógnita a “c”.</w:t>
      </w:r>
    </w:p>
    <w:p w:rsidR="00A42D18" w:rsidRPr="009B455C" w:rsidRDefault="00A42D18" w:rsidP="00A42D18">
      <w:pPr>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POR TANTEOS:</w:t>
      </w:r>
    </w:p>
    <w:p w:rsidR="00A42D18" w:rsidRPr="009B455C" w:rsidRDefault="00A42D18" w:rsidP="00A42D18">
      <w:pPr>
        <w:spacing w:after="0"/>
        <w:rPr>
          <w:rFonts w:ascii="Arial" w:hAnsi="Arial" w:cs="Arial"/>
        </w:rPr>
      </w:pPr>
    </w:p>
    <w:p w:rsidR="00A42D18" w:rsidRPr="009B455C" w:rsidRDefault="00A42D18" w:rsidP="00A42D18">
      <w:pPr>
        <w:spacing w:after="0"/>
        <w:jc w:val="both"/>
        <w:rPr>
          <w:rFonts w:ascii="Arial" w:hAnsi="Arial" w:cs="Arial"/>
          <w:b/>
          <w:bCs/>
        </w:rPr>
      </w:pPr>
      <w:r w:rsidRPr="009B455C">
        <w:rPr>
          <w:rFonts w:ascii="Arial" w:hAnsi="Arial" w:cs="Arial"/>
          <w:b/>
          <w:bCs/>
        </w:rPr>
        <w:t>1.- Elegir un valor de c arbitrario, pero lógico</w:t>
      </w:r>
    </w:p>
    <w:p w:rsidR="00A42D18" w:rsidRPr="009B455C" w:rsidRDefault="00A42D18" w:rsidP="00A42D18">
      <w:pPr>
        <w:spacing w:after="0"/>
        <w:jc w:val="both"/>
        <w:rPr>
          <w:rFonts w:ascii="Arial" w:hAnsi="Arial" w:cs="Arial"/>
          <w:b/>
          <w:bCs/>
          <w:vertAlign w:val="subscript"/>
        </w:rPr>
      </w:pPr>
      <w:r w:rsidRPr="009B455C">
        <w:rPr>
          <w:rFonts w:ascii="Arial" w:hAnsi="Arial" w:cs="Arial"/>
          <w:b/>
          <w:bCs/>
        </w:rPr>
        <w:t xml:space="preserve">2.- Calcular los valores de las deformaciones, en todos los    niveles de refuerzo,  </w:t>
      </w:r>
      <w:proofErr w:type="spellStart"/>
      <w:r w:rsidRPr="009B455C">
        <w:rPr>
          <w:rFonts w:ascii="Arial" w:hAnsi="Arial" w:cs="Arial"/>
          <w:b/>
          <w:bCs/>
        </w:rPr>
        <w:t>ε</w:t>
      </w:r>
      <w:r w:rsidRPr="009B455C">
        <w:rPr>
          <w:rFonts w:ascii="Arial" w:hAnsi="Arial" w:cs="Arial"/>
          <w:b/>
          <w:bCs/>
          <w:vertAlign w:val="subscript"/>
        </w:rPr>
        <w:t>si</w:t>
      </w:r>
      <w:proofErr w:type="spellEnd"/>
      <w:r w:rsidRPr="009B455C">
        <w:rPr>
          <w:rFonts w:ascii="Arial" w:hAnsi="Arial" w:cs="Arial"/>
          <w:b/>
          <w:bCs/>
          <w:vertAlign w:val="subscript"/>
        </w:rPr>
        <w:t xml:space="preserve">, </w:t>
      </w:r>
      <w:r w:rsidRPr="009B455C">
        <w:rPr>
          <w:rFonts w:ascii="Arial" w:hAnsi="Arial" w:cs="Arial"/>
          <w:b/>
          <w:bCs/>
        </w:rPr>
        <w:t xml:space="preserve">por triángulos semejantes  Y </w:t>
      </w:r>
      <w:proofErr w:type="spellStart"/>
      <w:r w:rsidRPr="009B455C">
        <w:rPr>
          <w:rFonts w:ascii="Arial" w:hAnsi="Arial" w:cs="Arial"/>
          <w:b/>
          <w:bCs/>
        </w:rPr>
        <w:t>ε</w:t>
      </w:r>
      <w:r w:rsidRPr="009B455C">
        <w:rPr>
          <w:rFonts w:ascii="Arial" w:hAnsi="Arial" w:cs="Arial"/>
          <w:b/>
          <w:bCs/>
          <w:vertAlign w:val="subscript"/>
        </w:rPr>
        <w:t>c</w:t>
      </w:r>
      <w:proofErr w:type="spellEnd"/>
      <w:r w:rsidRPr="009B455C">
        <w:rPr>
          <w:rFonts w:ascii="Arial" w:hAnsi="Arial" w:cs="Arial"/>
          <w:b/>
          <w:bCs/>
          <w:vertAlign w:val="subscript"/>
        </w:rPr>
        <w:t>=0.003</w:t>
      </w:r>
    </w:p>
    <w:p w:rsidR="00A42D18" w:rsidRPr="009B455C" w:rsidRDefault="00A42D18" w:rsidP="00A42D18">
      <w:pPr>
        <w:spacing w:after="0"/>
        <w:jc w:val="both"/>
        <w:rPr>
          <w:rFonts w:ascii="Arial" w:hAnsi="Arial" w:cs="Arial"/>
          <w:b/>
          <w:bCs/>
        </w:rPr>
      </w:pPr>
      <w:r w:rsidRPr="009B455C">
        <w:rPr>
          <w:rFonts w:ascii="Arial" w:hAnsi="Arial" w:cs="Arial"/>
          <w:b/>
          <w:bCs/>
        </w:rPr>
        <w:t>3.- Calcular los esfuerzos en los niveles de refuerzo:</w:t>
      </w:r>
    </w:p>
    <w:p w:rsidR="00A42D18" w:rsidRPr="009B455C" w:rsidRDefault="00F72F2D" w:rsidP="00A42D18">
      <w:pPr>
        <w:spacing w:after="0"/>
        <w:rPr>
          <w:rFonts w:ascii="Arial" w:hAnsi="Arial" w:cs="Arial"/>
          <w:vertAlign w:val="subscript"/>
        </w:rPr>
      </w:pPr>
      <w:r>
        <w:rPr>
          <w:noProof/>
          <w:lang w:val="en-US" w:eastAsia="en-US"/>
        </w:rPr>
        <w:object w:dxaOrig="0" w:dyaOrig="0">
          <v:shape id="_x0000_s1335" type="#_x0000_t75" style="position:absolute;margin-left:45pt;margin-top:6.8pt;width:156.65pt;height:39.25pt;z-index:252015616">
            <v:imagedata r:id="rId585" o:title=""/>
          </v:shape>
          <o:OLEObject Type="Embed" ProgID="Equation.3" ShapeID="_x0000_s1335" DrawAspect="Content" ObjectID="_1521266536" r:id="rId586"/>
        </w:object>
      </w:r>
    </w:p>
    <w:p w:rsidR="00A42D18" w:rsidRPr="009B455C" w:rsidRDefault="00A42D18" w:rsidP="00A42D18">
      <w:pPr>
        <w:rPr>
          <w:rFonts w:ascii="Arial" w:hAnsi="Arial" w:cs="Arial"/>
          <w:vertAlign w:val="subscript"/>
        </w:rPr>
      </w:pPr>
    </w:p>
    <w:p w:rsidR="00A42D18" w:rsidRPr="009B455C" w:rsidRDefault="00A42D18" w:rsidP="00A42D18">
      <w:pPr>
        <w:rPr>
          <w:rFonts w:ascii="Arial" w:hAnsi="Arial" w:cs="Arial"/>
          <w:vertAlign w:val="subscript"/>
        </w:rPr>
      </w:pPr>
    </w:p>
    <w:p w:rsidR="00A42D18" w:rsidRPr="009B455C" w:rsidRDefault="00A42D18" w:rsidP="00A42D18">
      <w:pPr>
        <w:spacing w:after="0"/>
        <w:rPr>
          <w:rFonts w:ascii="Arial" w:hAnsi="Arial" w:cs="Arial"/>
          <w:b/>
          <w:bCs/>
        </w:rPr>
      </w:pPr>
      <w:r w:rsidRPr="009B455C">
        <w:rPr>
          <w:rFonts w:ascii="Arial" w:hAnsi="Arial" w:cs="Arial"/>
          <w:b/>
          <w:bCs/>
        </w:rPr>
        <w:t>4.- Calcular el nivel de esfuerzo en el concreto</w:t>
      </w:r>
    </w:p>
    <w:p w:rsidR="00A42D18" w:rsidRPr="009B455C" w:rsidRDefault="00A42D18" w:rsidP="00A42D18">
      <w:pPr>
        <w:spacing w:after="0"/>
        <w:rPr>
          <w:rFonts w:ascii="Arial" w:hAnsi="Arial" w:cs="Arial"/>
          <w:b/>
          <w:bCs/>
        </w:rPr>
      </w:pPr>
    </w:p>
    <w:p w:rsidR="00A42D18" w:rsidRPr="009B455C" w:rsidRDefault="00A42D18" w:rsidP="00A42D18">
      <w:pPr>
        <w:spacing w:after="0"/>
        <w:rPr>
          <w:rFonts w:ascii="Arial" w:hAnsi="Arial" w:cs="Arial"/>
        </w:rPr>
      </w:pPr>
      <w:r w:rsidRPr="009B455C">
        <w:rPr>
          <w:rFonts w:ascii="Arial" w:hAnsi="Arial" w:cs="Arial"/>
        </w:rPr>
        <w:t>A.C.I.                              β</w:t>
      </w:r>
      <w:r w:rsidRPr="009B455C">
        <w:rPr>
          <w:rFonts w:ascii="Arial" w:hAnsi="Arial" w:cs="Arial"/>
          <w:vertAlign w:val="subscript"/>
        </w:rPr>
        <w:t>1</w:t>
      </w:r>
      <w:r w:rsidRPr="009B455C">
        <w:rPr>
          <w:rFonts w:ascii="Arial" w:hAnsi="Arial" w:cs="Arial"/>
        </w:rPr>
        <w:t>c;                     0.85f’</w:t>
      </w:r>
      <w:r w:rsidRPr="009B455C">
        <w:rPr>
          <w:rFonts w:ascii="Arial" w:hAnsi="Arial" w:cs="Arial"/>
          <w:vertAlign w:val="subscript"/>
        </w:rPr>
        <w:t>c</w:t>
      </w:r>
    </w:p>
    <w:p w:rsidR="00A42D18" w:rsidRPr="009B455C" w:rsidRDefault="00A42D18" w:rsidP="00A42D18">
      <w:pPr>
        <w:spacing w:after="0"/>
        <w:rPr>
          <w:rFonts w:ascii="Arial" w:hAnsi="Arial" w:cs="Arial"/>
          <w:vertAlign w:val="subscript"/>
        </w:rPr>
      </w:pPr>
      <w:r w:rsidRPr="009B455C">
        <w:rPr>
          <w:rFonts w:ascii="Arial" w:hAnsi="Arial" w:cs="Arial"/>
        </w:rPr>
        <w:t xml:space="preserve">REG. D.F.                      0.8c;                          </w:t>
      </w:r>
      <w:proofErr w:type="spellStart"/>
      <w:r w:rsidRPr="009B455C">
        <w:rPr>
          <w:rFonts w:ascii="Arial" w:hAnsi="Arial" w:cs="Arial"/>
        </w:rPr>
        <w:t>f”</w:t>
      </w:r>
      <w:r w:rsidRPr="009B455C">
        <w:rPr>
          <w:rFonts w:ascii="Arial" w:hAnsi="Arial" w:cs="Arial"/>
          <w:vertAlign w:val="subscript"/>
        </w:rPr>
        <w:t>c</w:t>
      </w:r>
      <w:proofErr w:type="spellEnd"/>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b/>
          <w:bCs/>
        </w:rPr>
      </w:pPr>
      <w:r w:rsidRPr="009B455C">
        <w:rPr>
          <w:rFonts w:ascii="Arial" w:hAnsi="Arial" w:cs="Arial"/>
          <w:b/>
          <w:bCs/>
        </w:rPr>
        <w:t>5.- Calcular las fuerzas internas:</w:t>
      </w:r>
    </w:p>
    <w:p w:rsidR="00A42D18" w:rsidRPr="009B455C" w:rsidRDefault="00A42D18" w:rsidP="00A42D18">
      <w:pPr>
        <w:tabs>
          <w:tab w:val="center" w:pos="4252"/>
        </w:tabs>
        <w:spacing w:after="0"/>
        <w:rPr>
          <w:rFonts w:ascii="Arial" w:hAnsi="Arial" w:cs="Arial"/>
          <w:b/>
          <w:bCs/>
        </w:rPr>
      </w:pPr>
    </w:p>
    <w:p w:rsidR="00A42D18" w:rsidRPr="009B455C" w:rsidRDefault="00A42D18" w:rsidP="00A42D18">
      <w:pPr>
        <w:tabs>
          <w:tab w:val="center" w:pos="4252"/>
        </w:tabs>
        <w:spacing w:after="0"/>
        <w:rPr>
          <w:rFonts w:ascii="Arial" w:hAnsi="Arial" w:cs="Arial"/>
          <w:b/>
          <w:bCs/>
        </w:rPr>
      </w:pPr>
      <w:r w:rsidRPr="009B455C">
        <w:rPr>
          <w:rFonts w:ascii="Arial" w:hAnsi="Arial" w:cs="Arial"/>
          <w:b/>
          <w:bCs/>
        </w:rPr>
        <w:t>En el acero</w:t>
      </w:r>
    </w:p>
    <w:p w:rsidR="00A42D18" w:rsidRPr="009B455C" w:rsidRDefault="00A42D18" w:rsidP="00A42D18">
      <w:pPr>
        <w:tabs>
          <w:tab w:val="center" w:pos="4252"/>
        </w:tabs>
        <w:spacing w:after="0"/>
        <w:rPr>
          <w:rFonts w:ascii="Arial" w:hAnsi="Arial" w:cs="Arial"/>
        </w:rPr>
      </w:pPr>
      <w:r w:rsidRPr="009B455C">
        <w:rPr>
          <w:rFonts w:ascii="Arial" w:hAnsi="Arial" w:cs="Arial"/>
        </w:rPr>
        <w:tab/>
        <w:t xml:space="preserve">                                         </w:t>
      </w:r>
    </w:p>
    <w:p w:rsidR="00A42D18" w:rsidRPr="009B455C" w:rsidRDefault="00F72F2D" w:rsidP="00A42D18">
      <w:pPr>
        <w:tabs>
          <w:tab w:val="center" w:pos="4252"/>
        </w:tabs>
        <w:spacing w:after="0"/>
        <w:rPr>
          <w:rFonts w:ascii="Arial" w:hAnsi="Arial" w:cs="Arial"/>
        </w:rPr>
      </w:pPr>
      <w:r>
        <w:rPr>
          <w:noProof/>
          <w:lang w:val="en-US" w:eastAsia="en-US"/>
        </w:rPr>
        <w:object w:dxaOrig="0" w:dyaOrig="0">
          <v:shape id="_x0000_s1336" type="#_x0000_t75" style="position:absolute;margin-left:37.05pt;margin-top:9.85pt;width:87.95pt;height:39.25pt;z-index:252016640">
            <v:imagedata r:id="rId587" o:title=""/>
          </v:shape>
          <o:OLEObject Type="Embed" ProgID="Equation.3" ShapeID="_x0000_s1336" DrawAspect="Content" ObjectID="_1521266537" r:id="rId588"/>
        </w:object>
      </w:r>
      <w:r w:rsidR="00A42D18" w:rsidRPr="009B455C">
        <w:rPr>
          <w:rFonts w:ascii="Arial" w:hAnsi="Arial" w:cs="Arial"/>
        </w:rPr>
        <w:t xml:space="preserve">                                                         </w:t>
      </w:r>
    </w:p>
    <w:p w:rsidR="00A42D18" w:rsidRPr="009B455C" w:rsidRDefault="00A42D18" w:rsidP="00A42D18">
      <w:pPr>
        <w:tabs>
          <w:tab w:val="center" w:pos="4252"/>
        </w:tabs>
        <w:spacing w:after="0"/>
        <w:rPr>
          <w:rFonts w:ascii="Arial" w:hAnsi="Arial" w:cs="Arial"/>
        </w:rPr>
      </w:pPr>
      <w:r w:rsidRPr="009B455C">
        <w:rPr>
          <w:rFonts w:ascii="Arial" w:hAnsi="Arial" w:cs="Arial"/>
        </w:rPr>
        <w:t xml:space="preserve">                                               (Si se encuentra arriba del eje neutro).</w:t>
      </w:r>
    </w:p>
    <w:p w:rsidR="00A42D18" w:rsidRPr="009B455C" w:rsidRDefault="00A42D18" w:rsidP="00A42D18">
      <w:pPr>
        <w:spacing w:after="0"/>
        <w:rPr>
          <w:rFonts w:ascii="Arial" w:hAnsi="Arial" w:cs="Arial"/>
        </w:rPr>
      </w:pPr>
      <w:r w:rsidRPr="009B455C">
        <w:rPr>
          <w:rFonts w:ascii="Arial" w:hAnsi="Arial" w:cs="Arial"/>
        </w:rPr>
        <w:t xml:space="preserve">                                               (Si se encuentra abajo del eje neutro).</w:t>
      </w:r>
    </w:p>
    <w:p w:rsidR="00A42D18" w:rsidRPr="009B455C" w:rsidRDefault="00A42D18" w:rsidP="00A42D18">
      <w:pPr>
        <w:spacing w:after="0"/>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37" type="#_x0000_t75" style="position:absolute;margin-left:108.7pt;margin-top:19.6pt;width:83.15pt;height:17.85pt;z-index:252017664">
            <v:imagedata r:id="rId589" o:title=""/>
          </v:shape>
          <o:OLEObject Type="Embed" ProgID="Equation.3" ShapeID="_x0000_s1337" DrawAspect="Content" ObjectID="_1521266538" r:id="rId590"/>
        </w:object>
      </w:r>
    </w:p>
    <w:p w:rsidR="00A42D18" w:rsidRPr="009B455C" w:rsidRDefault="00A42D18" w:rsidP="00A42D18">
      <w:pPr>
        <w:rPr>
          <w:rFonts w:ascii="Arial" w:hAnsi="Arial" w:cs="Arial"/>
          <w:b/>
        </w:rPr>
      </w:pPr>
      <w:r w:rsidRPr="009B455C">
        <w:rPr>
          <w:rFonts w:ascii="Arial" w:hAnsi="Arial" w:cs="Arial"/>
          <w:b/>
        </w:rPr>
        <w:t>En el concreto</w:t>
      </w:r>
    </w:p>
    <w:p w:rsidR="00A42D18" w:rsidRPr="009B455C" w:rsidRDefault="00A42D18" w:rsidP="00A42D18">
      <w:pPr>
        <w:rPr>
          <w:rFonts w:ascii="Arial" w:hAnsi="Arial" w:cs="Arial"/>
        </w:rPr>
      </w:pPr>
      <w:proofErr w:type="spellStart"/>
      <w:r w:rsidRPr="009B455C">
        <w:rPr>
          <w:rFonts w:ascii="Arial" w:hAnsi="Arial" w:cs="Arial"/>
        </w:rPr>
        <w:lastRenderedPageBreak/>
        <w:t>Acc</w:t>
      </w:r>
      <w:proofErr w:type="spellEnd"/>
      <w:r w:rsidRPr="009B455C">
        <w:rPr>
          <w:rFonts w:ascii="Arial" w:hAnsi="Arial" w:cs="Arial"/>
        </w:rPr>
        <w:t>: Área comprimida según la geometría de la sección, (ver figura).</w:t>
      </w:r>
    </w:p>
    <w:p w:rsidR="00A42D18" w:rsidRPr="009B455C" w:rsidRDefault="00A42D18" w:rsidP="00A42D18">
      <w:pPr>
        <w:rPr>
          <w:rFonts w:ascii="Arial" w:hAnsi="Arial" w:cs="Arial"/>
        </w:rPr>
      </w:pPr>
    </w:p>
    <w:p w:rsidR="00A42D18" w:rsidRPr="009B455C" w:rsidRDefault="00A42D18" w:rsidP="00A42D18">
      <w:pPr>
        <w:rPr>
          <w:rFonts w:ascii="Arial" w:hAnsi="Arial" w:cs="Arial"/>
          <w:b/>
          <w:bCs/>
        </w:rPr>
      </w:pPr>
      <w:r w:rsidRPr="009B455C">
        <w:rPr>
          <w:rFonts w:ascii="Arial" w:hAnsi="Arial" w:cs="Arial"/>
          <w:b/>
          <w:bCs/>
        </w:rPr>
        <w:t>6.- Se juzga si el valor de “c” es correcto o no</w:t>
      </w:r>
    </w:p>
    <w:p w:rsidR="00A42D18" w:rsidRPr="009B455C" w:rsidRDefault="00A42D18" w:rsidP="00A42D18">
      <w:pPr>
        <w:spacing w:after="0"/>
        <w:rPr>
          <w:rFonts w:ascii="Arial" w:hAnsi="Arial" w:cs="Arial"/>
        </w:rPr>
      </w:pPr>
      <w:r w:rsidRPr="009B455C">
        <w:rPr>
          <w:rFonts w:ascii="Arial" w:hAnsi="Arial" w:cs="Arial"/>
        </w:rPr>
        <w:t>Si    ΣC= ΣT    El valor de “c” es correcto</w:t>
      </w:r>
    </w:p>
    <w:p w:rsidR="00A42D18" w:rsidRPr="009B455C" w:rsidRDefault="00A42D18" w:rsidP="00A42D18">
      <w:pPr>
        <w:spacing w:after="0"/>
        <w:rPr>
          <w:rFonts w:ascii="Arial" w:hAnsi="Arial" w:cs="Arial"/>
        </w:rPr>
      </w:pPr>
      <w:r w:rsidRPr="009B455C">
        <w:rPr>
          <w:rFonts w:ascii="Arial" w:hAnsi="Arial" w:cs="Arial"/>
        </w:rPr>
        <w:t>Si    ΣC&gt; ΣT    Se debe disminuir “c”</w:t>
      </w:r>
    </w:p>
    <w:p w:rsidR="00A42D18" w:rsidRPr="009B455C" w:rsidRDefault="00A42D18" w:rsidP="00A42D18">
      <w:pPr>
        <w:spacing w:after="0"/>
        <w:rPr>
          <w:rFonts w:ascii="Arial" w:hAnsi="Arial" w:cs="Arial"/>
        </w:rPr>
      </w:pPr>
      <w:r w:rsidRPr="009B455C">
        <w:rPr>
          <w:rFonts w:ascii="Arial" w:hAnsi="Arial" w:cs="Arial"/>
        </w:rPr>
        <w:t>Si    ΣC&lt; ΣT    Se debe aumentar “c”</w:t>
      </w:r>
    </w:p>
    <w:p w:rsidR="00A42D18" w:rsidRPr="009B455C" w:rsidRDefault="00A42D18" w:rsidP="00A42D18">
      <w:pPr>
        <w:rPr>
          <w:rFonts w:ascii="Arial" w:hAnsi="Arial" w:cs="Arial"/>
        </w:rPr>
      </w:pPr>
    </w:p>
    <w:p w:rsidR="00A42D18" w:rsidRPr="009B455C" w:rsidRDefault="00A42D18" w:rsidP="00A42D18">
      <w:pPr>
        <w:spacing w:after="120"/>
        <w:jc w:val="both"/>
        <w:rPr>
          <w:rFonts w:ascii="Arial" w:hAnsi="Arial" w:cs="Arial"/>
          <w:b/>
          <w:bCs/>
        </w:rPr>
      </w:pPr>
      <w:r w:rsidRPr="009B455C">
        <w:rPr>
          <w:rFonts w:ascii="Arial" w:hAnsi="Arial" w:cs="Arial"/>
          <w:b/>
          <w:bCs/>
        </w:rPr>
        <w:t xml:space="preserve">7.- SE REPITE EL PROCEDIMIENTO HASTA LOGRAR CONVERGENCIA, O SEA QUE; ΣC= ΣT    </w:t>
      </w:r>
    </w:p>
    <w:p w:rsidR="00A42D18" w:rsidRPr="009B455C" w:rsidRDefault="00A42D18" w:rsidP="00A42D18">
      <w:pPr>
        <w:spacing w:after="120"/>
        <w:jc w:val="both"/>
        <w:rPr>
          <w:rFonts w:ascii="Arial" w:hAnsi="Arial" w:cs="Arial"/>
        </w:rPr>
      </w:pPr>
      <w:r w:rsidRPr="009B455C">
        <w:rPr>
          <w:rFonts w:ascii="Arial" w:hAnsi="Arial" w:cs="Arial"/>
        </w:rPr>
        <w:t xml:space="preserve">Alternativamente cuando ya se tienen dos o más tanteos, y se sabe por consiguiente cuales niveles de refuerzo fluyen y </w:t>
      </w:r>
      <w:proofErr w:type="spellStart"/>
      <w:r w:rsidRPr="009B455C">
        <w:rPr>
          <w:rFonts w:ascii="Arial" w:hAnsi="Arial" w:cs="Arial"/>
        </w:rPr>
        <w:t>cuales</w:t>
      </w:r>
      <w:proofErr w:type="spellEnd"/>
      <w:r w:rsidRPr="009B455C">
        <w:rPr>
          <w:rFonts w:ascii="Arial" w:hAnsi="Arial" w:cs="Arial"/>
        </w:rPr>
        <w:t xml:space="preserve"> no, se puede establecer una ecuación de equilibrio calculando las fuerzas internas de compresión y las de tensión en función de “c”. Al resolver la ecuación se tiene el valor “Exacto” de “c” (Sin embargo se debe comprobar que todo sea congruente, es decir que las hipótesis hechas se comprueben).</w:t>
      </w:r>
    </w:p>
    <w:p w:rsidR="00A42D18" w:rsidRPr="009B455C" w:rsidRDefault="00A42D18" w:rsidP="00A42D18">
      <w:pPr>
        <w:rPr>
          <w:rFonts w:ascii="Arial" w:hAnsi="Arial" w:cs="Arial"/>
          <w:b/>
          <w:bCs/>
        </w:rPr>
      </w:pPr>
      <w:r w:rsidRPr="009B455C">
        <w:rPr>
          <w:rFonts w:ascii="Arial" w:hAnsi="Arial" w:cs="Arial"/>
          <w:b/>
          <w:bCs/>
        </w:rPr>
        <w:t>8.- CALCULO DE M</w:t>
      </w:r>
      <w:r w:rsidRPr="009B455C">
        <w:rPr>
          <w:rFonts w:ascii="Arial" w:hAnsi="Arial" w:cs="Arial"/>
          <w:b/>
          <w:bCs/>
          <w:vertAlign w:val="subscript"/>
        </w:rPr>
        <w:t>N</w:t>
      </w:r>
    </w:p>
    <w:p w:rsidR="00A42D18" w:rsidRPr="009B455C" w:rsidRDefault="00A42D18" w:rsidP="00A42D18">
      <w:pPr>
        <w:spacing w:after="120"/>
        <w:rPr>
          <w:rFonts w:ascii="Arial" w:hAnsi="Arial" w:cs="Arial"/>
        </w:rPr>
      </w:pPr>
      <w:r w:rsidRPr="009B455C">
        <w:rPr>
          <w:rFonts w:ascii="Arial" w:hAnsi="Arial" w:cs="Arial"/>
        </w:rPr>
        <w:t>M</w:t>
      </w:r>
      <w:r w:rsidRPr="009B455C">
        <w:rPr>
          <w:rFonts w:ascii="Arial" w:hAnsi="Arial" w:cs="Arial"/>
          <w:vertAlign w:val="subscript"/>
        </w:rPr>
        <w:t>N</w:t>
      </w:r>
      <w:r w:rsidRPr="009B455C">
        <w:rPr>
          <w:rFonts w:ascii="Arial" w:hAnsi="Arial" w:cs="Arial"/>
        </w:rPr>
        <w:t>=Σ (FUERZAS INTERNAS) BRAZO</w:t>
      </w:r>
    </w:p>
    <w:p w:rsidR="00A42D18" w:rsidRPr="009B455C" w:rsidRDefault="00A42D18" w:rsidP="00A42D18">
      <w:pPr>
        <w:spacing w:after="120"/>
        <w:jc w:val="both"/>
        <w:rPr>
          <w:rFonts w:ascii="Arial" w:hAnsi="Arial" w:cs="Arial"/>
        </w:rPr>
      </w:pPr>
      <w:r w:rsidRPr="009B455C">
        <w:rPr>
          <w:rFonts w:ascii="Arial" w:hAnsi="Arial" w:cs="Arial"/>
        </w:rPr>
        <w:t>El punto donde se tomen los brazos de las fuerzas puede ser cualquiera, puesto que se trata de un sistema de fuerzas paralelas en equilibrio.</w:t>
      </w:r>
    </w:p>
    <w:p w:rsidR="00A42D18" w:rsidRPr="009B455C" w:rsidRDefault="00A42D18" w:rsidP="00A42D18">
      <w:pPr>
        <w:spacing w:after="120"/>
        <w:jc w:val="both"/>
        <w:rPr>
          <w:rFonts w:ascii="Arial" w:hAnsi="Arial" w:cs="Arial"/>
        </w:rPr>
      </w:pPr>
      <w:r w:rsidRPr="009B455C">
        <w:rPr>
          <w:rFonts w:ascii="Arial" w:hAnsi="Arial" w:cs="Arial"/>
        </w:rPr>
        <w:t xml:space="preserve">Se debe observar que para el </w:t>
      </w:r>
      <w:r w:rsidR="005A1E8D" w:rsidRPr="009B455C">
        <w:rPr>
          <w:rFonts w:ascii="Arial" w:hAnsi="Arial" w:cs="Arial"/>
        </w:rPr>
        <w:t>cálculo</w:t>
      </w:r>
      <w:r w:rsidRPr="009B455C">
        <w:rPr>
          <w:rFonts w:ascii="Arial" w:hAnsi="Arial" w:cs="Arial"/>
        </w:rPr>
        <w:t xml:space="preserve"> del brazo de la o las fuerzas de compresión del concreto, se debe tomar en cuenta que la fuerza actúa en el </w:t>
      </w:r>
      <w:proofErr w:type="spellStart"/>
      <w:r w:rsidRPr="009B455C">
        <w:rPr>
          <w:rFonts w:ascii="Arial" w:hAnsi="Arial" w:cs="Arial"/>
        </w:rPr>
        <w:t>centroide</w:t>
      </w:r>
      <w:proofErr w:type="spellEnd"/>
      <w:r w:rsidRPr="009B455C">
        <w:rPr>
          <w:rFonts w:ascii="Arial" w:hAnsi="Arial" w:cs="Arial"/>
        </w:rPr>
        <w:t xml:space="preserve"> del área comprimida, por lo tanto se debe calcular aparte el </w:t>
      </w:r>
      <w:proofErr w:type="spellStart"/>
      <w:r w:rsidRPr="009B455C">
        <w:rPr>
          <w:rFonts w:ascii="Arial" w:hAnsi="Arial" w:cs="Arial"/>
        </w:rPr>
        <w:t>centroide</w:t>
      </w:r>
      <w:proofErr w:type="spellEnd"/>
      <w:r w:rsidRPr="009B455C">
        <w:rPr>
          <w:rFonts w:ascii="Arial" w:hAnsi="Arial" w:cs="Arial"/>
        </w:rPr>
        <w:t>, se debe evitar caer en el error de suponer que la fuerza de compresión del concreto actúa a la mitad del bloque rectangular de esfuerzos (Ya sea del A.C.I o del Reglamento D.F.)</w:t>
      </w:r>
    </w:p>
    <w:p w:rsidR="00A42D18" w:rsidRPr="009B455C" w:rsidRDefault="00A42D18" w:rsidP="00A42D18">
      <w:pPr>
        <w:spacing w:after="120"/>
        <w:jc w:val="both"/>
        <w:rPr>
          <w:rFonts w:ascii="Arial" w:hAnsi="Arial" w:cs="Arial"/>
        </w:rPr>
      </w:pPr>
      <w:r w:rsidRPr="009B455C">
        <w:rPr>
          <w:rFonts w:ascii="Arial" w:hAnsi="Arial" w:cs="Arial"/>
        </w:rPr>
        <w:t>Enseguida se presentan dos ejemplos: una sección triangular y una sección hueca con varios niveles de refuerzo. El estudiante debe de resolver otros casos para familiarizarse con el procedimiento.</w:t>
      </w:r>
    </w:p>
    <w:p w:rsidR="00A42D18" w:rsidRPr="009B455C" w:rsidRDefault="005A1E8D" w:rsidP="00A42D18">
      <w:pPr>
        <w:jc w:val="both"/>
        <w:rPr>
          <w:rFonts w:ascii="Arial" w:hAnsi="Arial" w:cs="Arial"/>
          <w:b/>
        </w:rPr>
      </w:pPr>
      <w:r w:rsidRPr="009B455C">
        <w:rPr>
          <w:b/>
          <w:noProof/>
          <w:lang w:val="en-US" w:eastAsia="en-US"/>
        </w:rPr>
        <w:drawing>
          <wp:anchor distT="0" distB="0" distL="114300" distR="114300" simplePos="0" relativeHeight="252248064" behindDoc="1" locked="0" layoutInCell="1" allowOverlap="1" wp14:anchorId="058A2418" wp14:editId="1F975C27">
            <wp:simplePos x="0" y="0"/>
            <wp:positionH relativeFrom="margin">
              <wp:align>left</wp:align>
            </wp:positionH>
            <wp:positionV relativeFrom="paragraph">
              <wp:posOffset>269240</wp:posOffset>
            </wp:positionV>
            <wp:extent cx="5181600" cy="1923415"/>
            <wp:effectExtent l="0" t="0" r="0" b="635"/>
            <wp:wrapTight wrapText="bothSides">
              <wp:wrapPolygon edited="0">
                <wp:start x="0" y="0"/>
                <wp:lineTo x="0" y="21393"/>
                <wp:lineTo x="21521" y="21393"/>
                <wp:lineTo x="21521" y="0"/>
                <wp:lineTo x="0" y="0"/>
              </wp:wrapPolygon>
            </wp:wrapTight>
            <wp:docPr id="374" name="Imagen 30"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য॰"/>
                    <pic:cNvPicPr>
                      <a:picLocks noChangeAspect="1" noChangeArrowheads="1"/>
                    </pic:cNvPicPr>
                  </pic:nvPicPr>
                  <pic:blipFill>
                    <a:blip r:embed="rId591" cstate="print"/>
                    <a:srcRect/>
                    <a:stretch>
                      <a:fillRect/>
                    </a:stretch>
                  </pic:blipFill>
                  <pic:spPr bwMode="auto">
                    <a:xfrm>
                      <a:off x="0" y="0"/>
                      <a:ext cx="5181600" cy="1923415"/>
                    </a:xfrm>
                    <a:prstGeom prst="rect">
                      <a:avLst/>
                    </a:prstGeom>
                    <a:noFill/>
                  </pic:spPr>
                </pic:pic>
              </a:graphicData>
            </a:graphic>
          </wp:anchor>
        </w:drawing>
      </w:r>
      <w:r w:rsidR="00A42D18" w:rsidRPr="009B455C">
        <w:rPr>
          <w:rFonts w:ascii="Arial" w:hAnsi="Arial" w:cs="Arial"/>
          <w:b/>
        </w:rPr>
        <w:t>EJEMPLO 14.  Momento Nominal sección triangular</w:t>
      </w:r>
    </w:p>
    <w:p w:rsidR="00A42D18" w:rsidRPr="009B455C" w:rsidRDefault="00F72F2D" w:rsidP="00A42D18">
      <w:pPr>
        <w:spacing w:after="80"/>
        <w:jc w:val="both"/>
        <w:rPr>
          <w:rFonts w:ascii="Arial" w:hAnsi="Arial" w:cs="Arial"/>
        </w:rPr>
      </w:pPr>
      <w:r>
        <w:rPr>
          <w:noProof/>
          <w:lang w:val="en-US" w:eastAsia="en-US"/>
        </w:rPr>
        <w:object w:dxaOrig="0" w:dyaOrig="0">
          <v:shape id="_x0000_s1338" type="#_x0000_t75" style="position:absolute;left:0;text-align:left;margin-left:0;margin-top:169.2pt;width:89.15pt;height:20.2pt;z-index:252018688">
            <v:imagedata r:id="rId592" o:title=""/>
          </v:shape>
          <o:OLEObject Type="Embed" ProgID="Equation.3" ShapeID="_x0000_s1338" DrawAspect="Content" ObjectID="_1521266539" r:id="rId593"/>
        </w:object>
      </w:r>
      <w:r w:rsidR="00C36EFB">
        <w:rPr>
          <w:rFonts w:ascii="Arial" w:hAnsi="Arial" w:cs="Arial"/>
        </w:rPr>
        <w:t>Figura 3.16 Sección triangular</w:t>
      </w:r>
    </w:p>
    <w:p w:rsidR="00A42D18" w:rsidRPr="009B455C" w:rsidRDefault="00A42D18" w:rsidP="00A42D18">
      <w:pPr>
        <w:spacing w:after="80"/>
        <w:rPr>
          <w:rFonts w:ascii="Arial" w:hAnsi="Arial" w:cs="Arial"/>
        </w:rPr>
      </w:pPr>
    </w:p>
    <w:p w:rsidR="005A1E8D" w:rsidRDefault="00F72F2D" w:rsidP="00A42D18">
      <w:pPr>
        <w:spacing w:after="80"/>
        <w:rPr>
          <w:rFonts w:ascii="Arial" w:hAnsi="Arial" w:cs="Arial"/>
        </w:rPr>
      </w:pPr>
      <w:r>
        <w:rPr>
          <w:noProof/>
          <w:lang w:val="en-US" w:eastAsia="en-US"/>
        </w:rPr>
        <w:object w:dxaOrig="0" w:dyaOrig="0">
          <v:shape id="_x0000_s1339" type="#_x0000_t75" style="position:absolute;margin-left:192.75pt;margin-top:-22.85pt;width:94pt;height:22.55pt;z-index:252019712">
            <v:imagedata r:id="rId594" o:title=""/>
          </v:shape>
          <o:OLEObject Type="Embed" ProgID="Equation.3" ShapeID="_x0000_s1339" DrawAspect="Content" ObjectID="_1521266540" r:id="rId595"/>
        </w:object>
      </w:r>
    </w:p>
    <w:p w:rsidR="005D6DBB" w:rsidRDefault="005D6DBB" w:rsidP="00A42D18">
      <w:pPr>
        <w:spacing w:after="80"/>
        <w:rPr>
          <w:rFonts w:ascii="Arial" w:hAnsi="Arial" w:cs="Arial"/>
        </w:rPr>
      </w:pPr>
      <w:r>
        <w:rPr>
          <w:rFonts w:ascii="Arial" w:hAnsi="Arial" w:cs="Arial"/>
        </w:rPr>
        <w:lastRenderedPageBreak/>
        <w:t>Con ACI  Por triángulos semejantes la base del área comprimida es   1.154y</w:t>
      </w:r>
    </w:p>
    <w:p w:rsidR="005D6DBB" w:rsidRDefault="005D6DBB" w:rsidP="00A42D18">
      <w:pPr>
        <w:spacing w:after="80"/>
        <w:rPr>
          <w:rFonts w:ascii="Arial" w:hAnsi="Arial" w:cs="Arial"/>
        </w:rPr>
      </w:pPr>
      <w:r>
        <w:rPr>
          <w:rFonts w:ascii="Arial" w:hAnsi="Arial" w:cs="Arial"/>
        </w:rPr>
        <w:t>Pero      y = 0.818c     o sea la base del triángulo es 0.944c</w:t>
      </w:r>
    </w:p>
    <w:p w:rsidR="00A42D18" w:rsidRPr="009B455C" w:rsidRDefault="00F72F2D" w:rsidP="00A42D18">
      <w:pPr>
        <w:spacing w:after="80"/>
        <w:rPr>
          <w:rFonts w:ascii="Arial" w:hAnsi="Arial" w:cs="Arial"/>
        </w:rPr>
      </w:pPr>
      <w:r>
        <w:rPr>
          <w:noProof/>
          <w:lang w:val="en-US" w:eastAsia="en-US"/>
        </w:rPr>
        <w:object w:dxaOrig="0" w:dyaOrig="0">
          <v:shape id="_x0000_s1340" type="#_x0000_t75" style="position:absolute;margin-left:60pt;margin-top:15.1pt;width:56.65pt;height:17.8pt;z-index:252020736">
            <v:imagedata r:id="rId596" o:title=""/>
          </v:shape>
          <o:OLEObject Type="Embed" ProgID="Equation.3" ShapeID="_x0000_s1340" DrawAspect="Content" ObjectID="_1521266541" r:id="rId597"/>
        </w:object>
      </w:r>
      <w:r>
        <w:rPr>
          <w:noProof/>
          <w:lang w:val="en-US" w:eastAsia="en-US"/>
        </w:rPr>
        <w:object w:dxaOrig="0" w:dyaOrig="0">
          <v:shape id="_x0000_s1341" type="#_x0000_t75" style="position:absolute;margin-left:177pt;margin-top:15.1pt;width:125.25pt;height:20.2pt;z-index:252021760">
            <v:imagedata r:id="rId598" o:title=""/>
          </v:shape>
          <o:OLEObject Type="Embed" ProgID="Equation.3" ShapeID="_x0000_s1341" DrawAspect="Content" ObjectID="_1521266542" r:id="rId599"/>
        </w:object>
      </w:r>
    </w:p>
    <w:p w:rsidR="00A42D18" w:rsidRPr="009B455C" w:rsidRDefault="00F72F2D" w:rsidP="00A42D18">
      <w:pPr>
        <w:spacing w:after="80"/>
        <w:rPr>
          <w:rFonts w:ascii="Arial" w:hAnsi="Arial" w:cs="Arial"/>
        </w:rPr>
      </w:pPr>
      <w:r>
        <w:rPr>
          <w:noProof/>
          <w:lang w:val="en-US" w:eastAsia="en-US"/>
        </w:rPr>
        <w:object w:dxaOrig="0" w:dyaOrig="0">
          <v:shape id="_x0000_s1342" type="#_x0000_t75" style="position:absolute;margin-left:63pt;margin-top:17.7pt;width:204.85pt;height:30.9pt;z-index:252022784">
            <v:imagedata r:id="rId600" o:title=""/>
          </v:shape>
          <o:OLEObject Type="Embed" ProgID="Equation.3" ShapeID="_x0000_s1342" DrawAspect="Content" ObjectID="_1521266543" r:id="rId601"/>
        </w:object>
      </w:r>
    </w:p>
    <w:p w:rsidR="00A42D18" w:rsidRPr="009B455C" w:rsidRDefault="00A42D18" w:rsidP="00A42D18">
      <w:pPr>
        <w:spacing w:after="8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343" type="#_x0000_t75" style="position:absolute;margin-left:103pt;margin-top:17.95pt;width:139.8pt;height:20.2pt;z-index:252023808">
            <v:imagedata r:id="rId602" o:title=""/>
          </v:shape>
          <o:OLEObject Type="Embed" ProgID="Equation.3" ShapeID="_x0000_s1343" DrawAspect="Content" ObjectID="_1521266544" r:id="rId603"/>
        </w:object>
      </w:r>
    </w:p>
    <w:p w:rsidR="00A42D18" w:rsidRPr="009B455C" w:rsidRDefault="00A42D18" w:rsidP="00A42D18">
      <w:pPr>
        <w:spacing w:after="120"/>
        <w:rPr>
          <w:rFonts w:ascii="Arial" w:hAnsi="Arial" w:cs="Arial"/>
        </w:rPr>
      </w:pPr>
      <w:r w:rsidRPr="009B455C">
        <w:rPr>
          <w:rFonts w:ascii="Arial" w:hAnsi="Arial" w:cs="Arial"/>
        </w:rPr>
        <w:t xml:space="preserve">Se puede suponer         </w:t>
      </w:r>
      <w:r w:rsidRPr="009B455C">
        <w:rPr>
          <w:rFonts w:ascii="Arial" w:hAnsi="Arial" w:cs="Arial"/>
        </w:rPr>
        <w:tab/>
        <w:t xml:space="preserve">                            (Se debe comprobar)</w:t>
      </w:r>
    </w:p>
    <w:p w:rsidR="00A42D18" w:rsidRPr="009B455C" w:rsidRDefault="00F72F2D" w:rsidP="00A42D18">
      <w:pPr>
        <w:tabs>
          <w:tab w:val="center" w:pos="4252"/>
        </w:tabs>
        <w:spacing w:after="120"/>
        <w:rPr>
          <w:rFonts w:ascii="Arial" w:hAnsi="Arial" w:cs="Arial"/>
        </w:rPr>
      </w:pPr>
      <w:r>
        <w:rPr>
          <w:noProof/>
          <w:lang w:val="en-US" w:eastAsia="en-US"/>
        </w:rPr>
        <w:object w:dxaOrig="0" w:dyaOrig="0">
          <v:shape id="_x0000_s1344" type="#_x0000_t75" style="position:absolute;margin-left:0;margin-top:8.75pt;width:268.65pt;height:30.9pt;z-index:252024832">
            <v:imagedata r:id="rId604" o:title=""/>
          </v:shape>
          <o:OLEObject Type="Embed" ProgID="Equation.3" ShapeID="_x0000_s1344" DrawAspect="Content" ObjectID="_1521266545" r:id="rId605"/>
        </w:object>
      </w:r>
      <w:r w:rsidR="00A42D18" w:rsidRPr="009B455C">
        <w:rPr>
          <w:rFonts w:ascii="Arial" w:hAnsi="Arial" w:cs="Arial"/>
        </w:rPr>
        <w:t xml:space="preserve">  </w:t>
      </w:r>
      <w:r w:rsidR="00A42D18" w:rsidRPr="009B455C">
        <w:rPr>
          <w:rFonts w:ascii="Arial" w:hAnsi="Arial" w:cs="Arial"/>
        </w:rPr>
        <w:tab/>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345" type="#_x0000_t75" style="position:absolute;margin-left:0;margin-top:8pt;width:148.2pt;height:17.8pt;z-index:252025856">
            <v:imagedata r:id="rId606" o:title=""/>
          </v:shape>
          <o:OLEObject Type="Embed" ProgID="Equation.3" ShapeID="_x0000_s1345" DrawAspect="Content" ObjectID="_1521266546" r:id="rId607"/>
        </w:object>
      </w:r>
    </w:p>
    <w:p w:rsidR="00A42D18" w:rsidRPr="009B455C" w:rsidRDefault="00F72F2D" w:rsidP="00A42D18">
      <w:pPr>
        <w:spacing w:after="120"/>
        <w:rPr>
          <w:rFonts w:ascii="Arial" w:hAnsi="Arial" w:cs="Arial"/>
        </w:rPr>
      </w:pPr>
      <w:r>
        <w:rPr>
          <w:noProof/>
          <w:lang w:val="en-US" w:eastAsia="en-US"/>
        </w:rPr>
        <w:object w:dxaOrig="0" w:dyaOrig="0">
          <v:shape id="_x0000_s1346" type="#_x0000_t75" style="position:absolute;margin-left:80.6pt;margin-top:12.1pt;width:185.55pt;height:30.9pt;z-index:252026880">
            <v:imagedata r:id="rId608" o:title=""/>
          </v:shape>
          <o:OLEObject Type="Embed" ProgID="Equation.3" ShapeID="_x0000_s1346" DrawAspect="Content" ObjectID="_1521266547" r:id="rId609"/>
        </w:object>
      </w:r>
    </w:p>
    <w:p w:rsidR="00A42D18" w:rsidRPr="009B455C" w:rsidRDefault="00A42D18" w:rsidP="00A42D18">
      <w:pPr>
        <w:spacing w:after="0"/>
        <w:rPr>
          <w:rFonts w:ascii="Arial" w:hAnsi="Arial" w:cs="Arial"/>
        </w:rPr>
      </w:pPr>
      <w:r w:rsidRPr="009B455C">
        <w:rPr>
          <w:rFonts w:ascii="Arial" w:hAnsi="Arial" w:cs="Arial"/>
        </w:rPr>
        <w:t>Por equilibrio</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obtiene  c=16.98cm;  se calculan las deformaciones;</w:t>
      </w:r>
    </w:p>
    <w:p w:rsidR="00A42D18" w:rsidRPr="009B455C" w:rsidRDefault="00F72F2D" w:rsidP="00A42D18">
      <w:pPr>
        <w:rPr>
          <w:rFonts w:ascii="Arial" w:hAnsi="Arial" w:cs="Arial"/>
        </w:rPr>
      </w:pPr>
      <w:r>
        <w:rPr>
          <w:noProof/>
          <w:lang w:val="en-US" w:eastAsia="en-US"/>
        </w:rPr>
        <w:object w:dxaOrig="0" w:dyaOrig="0">
          <v:shape id="_x0000_s1347" type="#_x0000_t75" style="position:absolute;margin-left:0;margin-top:12.35pt;width:290.35pt;height:30.9pt;z-index:252027904">
            <v:imagedata r:id="rId610" o:title=""/>
          </v:shape>
          <o:OLEObject Type="Embed" ProgID="Equation.3" ShapeID="_x0000_s1347" DrawAspect="Content" ObjectID="_1521266548" r:id="rId611"/>
        </w:object>
      </w:r>
    </w:p>
    <w:p w:rsidR="00A42D18" w:rsidRPr="009B455C" w:rsidRDefault="00A42D18" w:rsidP="00A42D18">
      <w:pPr>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349" type="#_x0000_t75" style="position:absolute;margin-left:0;margin-top:7.5pt;width:439.85pt;height:33.25pt;z-index:252029952">
            <v:imagedata r:id="rId612" o:title=""/>
          </v:shape>
          <o:OLEObject Type="Embed" ProgID="Equation.3" ShapeID="_x0000_s1349" DrawAspect="Content" ObjectID="_1521266549" r:id="rId613"/>
        </w:object>
      </w:r>
    </w:p>
    <w:p w:rsidR="00A42D18" w:rsidRPr="009B455C" w:rsidRDefault="00F72F2D" w:rsidP="00A42D18">
      <w:pPr>
        <w:spacing w:after="240"/>
        <w:rPr>
          <w:rFonts w:ascii="Arial" w:hAnsi="Arial" w:cs="Arial"/>
        </w:rPr>
      </w:pPr>
      <w:r>
        <w:rPr>
          <w:noProof/>
          <w:lang w:val="en-US" w:eastAsia="en-US"/>
        </w:rPr>
        <w:object w:dxaOrig="0" w:dyaOrig="0">
          <v:shape id="_x0000_s1350" type="#_x0000_t75" style="position:absolute;margin-left:142.3pt;margin-top:22.7pt;width:116.8pt;height:17.8pt;z-index:252030976">
            <v:imagedata r:id="rId614" o:title=""/>
          </v:shape>
          <o:OLEObject Type="Embed" ProgID="Equation.3" ShapeID="_x0000_s1350" DrawAspect="Content" ObjectID="_1521266550" r:id="rId615"/>
        </w:object>
      </w:r>
    </w:p>
    <w:p w:rsidR="00A42D18" w:rsidRPr="009B455C" w:rsidRDefault="00A42D18" w:rsidP="00A42D18">
      <w:pPr>
        <w:spacing w:after="240"/>
        <w:rPr>
          <w:rFonts w:ascii="Arial" w:hAnsi="Arial" w:cs="Arial"/>
        </w:rPr>
      </w:pPr>
      <w:r w:rsidRPr="009B455C">
        <w:rPr>
          <w:rFonts w:ascii="Arial" w:hAnsi="Arial" w:cs="Arial"/>
        </w:rPr>
        <w:t xml:space="preserve">Se debe replantear T: con </w:t>
      </w:r>
    </w:p>
    <w:p w:rsidR="00A42D18" w:rsidRPr="009B455C" w:rsidRDefault="00F72F2D" w:rsidP="00A42D18">
      <w:pPr>
        <w:rPr>
          <w:rFonts w:ascii="Arial" w:hAnsi="Arial" w:cs="Arial"/>
        </w:rPr>
      </w:pPr>
      <w:r>
        <w:rPr>
          <w:noProof/>
          <w:lang w:val="en-US" w:eastAsia="en-US"/>
        </w:rPr>
        <w:object w:dxaOrig="0" w:dyaOrig="0">
          <v:shape id="_x0000_s1351" type="#_x0000_t75" style="position:absolute;margin-left:0;margin-top:5.35pt;width:301.25pt;height:30.85pt;z-index:252032000">
            <v:imagedata r:id="rId616" o:title=""/>
          </v:shape>
          <o:OLEObject Type="Embed" ProgID="Equation.3" ShapeID="_x0000_s1351" DrawAspect="Content" ObjectID="_1521266551" r:id="rId617"/>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52" type="#_x0000_t75" style="position:absolute;margin-left:0;margin-top:1.65pt;width:230.15pt;height:30.85pt;z-index:252033024">
            <v:imagedata r:id="rId618" o:title=""/>
          </v:shape>
          <o:OLEObject Type="Embed" ProgID="Equation.3" ShapeID="_x0000_s1352" DrawAspect="Content" ObjectID="_1521266552" r:id="rId619"/>
        </w:object>
      </w:r>
    </w:p>
    <w:p w:rsidR="00A42D18" w:rsidRPr="009B455C" w:rsidRDefault="00A42D18" w:rsidP="00A42D18">
      <w:pPr>
        <w:rPr>
          <w:rFonts w:ascii="Arial" w:hAnsi="Arial" w:cs="Arial"/>
        </w:rPr>
      </w:pPr>
    </w:p>
    <w:p w:rsidR="00A42D18" w:rsidRPr="009B455C" w:rsidRDefault="00A42D18" w:rsidP="00A42D18">
      <w:pPr>
        <w:spacing w:after="0"/>
        <w:rPr>
          <w:rFonts w:ascii="Arial" w:hAnsi="Arial" w:cs="Arial"/>
          <w:b/>
          <w:bCs/>
        </w:rPr>
      </w:pPr>
      <w:r w:rsidRPr="009B455C">
        <w:rPr>
          <w:rFonts w:ascii="Arial" w:hAnsi="Arial" w:cs="Arial"/>
          <w:b/>
          <w:bCs/>
        </w:rPr>
        <w:t xml:space="preserve">Por equilibrio: </w:t>
      </w:r>
    </w:p>
    <w:p w:rsidR="00A42D18" w:rsidRPr="009B455C" w:rsidRDefault="00A42D18" w:rsidP="00A42D18">
      <w:pPr>
        <w:spacing w:after="0"/>
        <w:rPr>
          <w:rFonts w:ascii="Arial" w:hAnsi="Arial" w:cs="Arial"/>
        </w:rPr>
      </w:pPr>
      <w:r w:rsidRPr="009B455C">
        <w:rPr>
          <w:rFonts w:ascii="Arial" w:hAnsi="Arial" w:cs="Arial"/>
        </w:rPr>
        <w:t>Se obtiene c=15.785cm</w:t>
      </w:r>
    </w:p>
    <w:p w:rsidR="00A42D18" w:rsidRPr="009B455C" w:rsidRDefault="00F72F2D" w:rsidP="00A42D18">
      <w:pPr>
        <w:spacing w:after="0"/>
        <w:rPr>
          <w:rFonts w:ascii="Arial" w:hAnsi="Arial" w:cs="Arial"/>
        </w:rPr>
      </w:pPr>
      <w:r>
        <w:rPr>
          <w:noProof/>
          <w:lang w:val="en-US" w:eastAsia="en-US"/>
        </w:rPr>
        <w:object w:dxaOrig="0" w:dyaOrig="0">
          <v:shape id="_x0000_s1348" type="#_x0000_t75" style="position:absolute;margin-left:0;margin-top:4.15pt;width:279.55pt;height:20.2pt;z-index:252028928">
            <v:imagedata r:id="rId620" o:title=""/>
          </v:shape>
          <o:OLEObject Type="Embed" ProgID="Equation.3" ShapeID="_x0000_s1348" DrawAspect="Content" ObjectID="_1521266553" r:id="rId621"/>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53" type="#_x0000_t75" style="position:absolute;margin-left:0;margin-top:8.75pt;width:259.1pt;height:17.8pt;z-index:252034048">
            <v:imagedata r:id="rId622" o:title=""/>
          </v:shape>
          <o:OLEObject Type="Embed" ProgID="Equation.3" ShapeID="_x0000_s1353" DrawAspect="Content" ObjectID="_1521266554" r:id="rId623"/>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cumple C</w:t>
      </w:r>
      <w:r w:rsidRPr="009B455C">
        <w:rPr>
          <w:rFonts w:ascii="Arial" w:hAnsi="Arial" w:cs="Arial"/>
          <w:vertAlign w:val="subscript"/>
        </w:rPr>
        <w:t>C</w:t>
      </w:r>
      <w:r w:rsidRPr="009B455C">
        <w:rPr>
          <w:rFonts w:ascii="Arial" w:hAnsi="Arial" w:cs="Arial"/>
        </w:rPr>
        <w:t>+C</w:t>
      </w:r>
      <w:r w:rsidRPr="009B455C">
        <w:rPr>
          <w:rFonts w:ascii="Arial" w:hAnsi="Arial" w:cs="Arial"/>
          <w:vertAlign w:val="subscript"/>
        </w:rPr>
        <w:t>s1</w:t>
      </w:r>
      <w:r w:rsidRPr="009B455C">
        <w:rPr>
          <w:rFonts w:ascii="Arial" w:hAnsi="Arial" w:cs="Arial"/>
        </w:rPr>
        <w:t>=T</w:t>
      </w:r>
    </w:p>
    <w:p w:rsidR="00A42D18" w:rsidRPr="009B455C" w:rsidRDefault="00F72F2D" w:rsidP="00A42D18">
      <w:pPr>
        <w:spacing w:after="0"/>
        <w:rPr>
          <w:rFonts w:ascii="Arial" w:hAnsi="Arial" w:cs="Arial"/>
        </w:rPr>
      </w:pPr>
      <w:r>
        <w:rPr>
          <w:noProof/>
          <w:lang w:val="en-US" w:eastAsia="en-US"/>
        </w:rPr>
        <w:object w:dxaOrig="0" w:dyaOrig="0">
          <v:shape id="_x0000_s1354" type="#_x0000_t75" style="position:absolute;margin-left:0;margin-top:7.55pt;width:436.2pt;height:34.4pt;z-index:252035072">
            <v:imagedata r:id="rId624" o:title=""/>
          </v:shape>
          <o:OLEObject Type="Embed" ProgID="Equation.3" ShapeID="_x0000_s1354" DrawAspect="Content" ObjectID="_1521266555" r:id="rId625"/>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F72F2D" w:rsidP="00A42D18">
      <w:pPr>
        <w:rPr>
          <w:rFonts w:ascii="Arial" w:hAnsi="Arial" w:cs="Arial"/>
          <w:b/>
          <w:bCs/>
        </w:rPr>
      </w:pPr>
      <w:r>
        <w:rPr>
          <w:noProof/>
          <w:lang w:val="en-US" w:eastAsia="en-US"/>
        </w:rPr>
        <w:object w:dxaOrig="0" w:dyaOrig="0">
          <v:shape id="_x0000_s1355" type="#_x0000_t75" style="position:absolute;margin-left:222.55pt;margin-top:-4.05pt;width:116.8pt;height:17.8pt;z-index:252036096">
            <v:imagedata r:id="rId614" o:title=""/>
          </v:shape>
          <o:OLEObject Type="Embed" ProgID="Equation.3" ShapeID="_x0000_s1355" DrawAspect="Content" ObjectID="_1521266556" r:id="rId626"/>
        </w:object>
      </w:r>
      <w:r w:rsidR="00A42D18" w:rsidRPr="009B455C">
        <w:rPr>
          <w:rFonts w:ascii="Arial" w:hAnsi="Arial" w:cs="Arial"/>
          <w:b/>
          <w:bCs/>
        </w:rPr>
        <w:t xml:space="preserve">Con Reglamento del D.F. se obtiene: con </w:t>
      </w:r>
    </w:p>
    <w:p w:rsidR="00A42D18" w:rsidRPr="009B455C" w:rsidRDefault="00F72F2D" w:rsidP="00A42D18">
      <w:pPr>
        <w:spacing w:after="240"/>
        <w:rPr>
          <w:rFonts w:ascii="Arial" w:hAnsi="Arial" w:cs="Arial"/>
        </w:rPr>
      </w:pPr>
      <w:r>
        <w:rPr>
          <w:noProof/>
          <w:lang w:val="en-US" w:eastAsia="en-US"/>
        </w:rPr>
        <w:lastRenderedPageBreak/>
        <w:object w:dxaOrig="0" w:dyaOrig="0">
          <v:shape id="_x0000_s1359" type="#_x0000_t75" style="position:absolute;margin-left:126pt;margin-top:7.3pt;width:160.2pt;height:30.85pt;z-index:252040192">
            <v:imagedata r:id="rId627" o:title=""/>
          </v:shape>
          <o:OLEObject Type="Embed" ProgID="Equation.3" ShapeID="_x0000_s1359" DrawAspect="Content" ObjectID="_1521266557" r:id="rId628"/>
        </w:object>
      </w:r>
      <w:r>
        <w:rPr>
          <w:noProof/>
          <w:lang w:val="en-US" w:eastAsia="en-US"/>
        </w:rPr>
        <w:object w:dxaOrig="0" w:dyaOrig="0">
          <v:shape id="_x0000_s1357" type="#_x0000_t75" style="position:absolute;margin-left:0;margin-top:7.3pt;width:96.4pt;height:20.2pt;z-index:252038144">
            <v:imagedata r:id="rId629" o:title=""/>
          </v:shape>
          <o:OLEObject Type="Embed" ProgID="Equation.3" ShapeID="_x0000_s1357" DrawAspect="Content" ObjectID="_1521266558" r:id="rId630"/>
        </w:object>
      </w:r>
    </w:p>
    <w:p w:rsidR="00A42D18" w:rsidRPr="009B455C" w:rsidRDefault="00F72F2D" w:rsidP="00A42D18">
      <w:pPr>
        <w:spacing w:after="240"/>
        <w:rPr>
          <w:rFonts w:ascii="Arial" w:hAnsi="Arial" w:cs="Arial"/>
        </w:rPr>
      </w:pPr>
      <w:r>
        <w:rPr>
          <w:noProof/>
          <w:lang w:val="en-US" w:eastAsia="en-US"/>
        </w:rPr>
        <w:object w:dxaOrig="0" w:dyaOrig="0">
          <v:shape id="_x0000_s1358" type="#_x0000_t75" style="position:absolute;margin-left:0;margin-top:24.2pt;width:106.05pt;height:20.2pt;z-index:252039168">
            <v:imagedata r:id="rId631" o:title=""/>
          </v:shape>
          <o:OLEObject Type="Embed" ProgID="Equation.3" ShapeID="_x0000_s1358" DrawAspect="Content" ObjectID="_1521266559" r:id="rId632"/>
        </w:object>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360" type="#_x0000_t75" style="position:absolute;margin-left:0;margin-top:8.5pt;width:200.05pt;height:30.9pt;z-index:252041216">
            <v:imagedata r:id="rId633" o:title=""/>
          </v:shape>
          <o:OLEObject Type="Embed" ProgID="Equation.3" ShapeID="_x0000_s1360" DrawAspect="Content" ObjectID="_1521266560" r:id="rId634"/>
        </w:object>
      </w:r>
    </w:p>
    <w:p w:rsidR="00A42D18" w:rsidRPr="009B455C" w:rsidRDefault="00A42D18" w:rsidP="00A42D18">
      <w:pPr>
        <w:spacing w:after="240"/>
        <w:rPr>
          <w:rFonts w:ascii="Arial" w:hAnsi="Arial" w:cs="Arial"/>
        </w:rPr>
      </w:pPr>
    </w:p>
    <w:p w:rsidR="00A42D18" w:rsidRPr="009B455C" w:rsidRDefault="00F72F2D" w:rsidP="00A42D18">
      <w:pPr>
        <w:spacing w:after="240"/>
        <w:rPr>
          <w:rFonts w:ascii="Arial" w:hAnsi="Arial" w:cs="Arial"/>
        </w:rPr>
      </w:pPr>
      <w:r>
        <w:rPr>
          <w:noProof/>
          <w:lang w:val="en-US" w:eastAsia="en-US"/>
        </w:rPr>
        <w:object w:dxaOrig="0" w:dyaOrig="0">
          <v:shape id="_x0000_s1361" type="#_x0000_t75" style="position:absolute;margin-left:0;margin-top:-.1pt;width:100pt;height:30.9pt;z-index:252042240">
            <v:imagedata r:id="rId635" o:title=""/>
          </v:shape>
          <o:OLEObject Type="Embed" ProgID="Equation.3" ShapeID="_x0000_s1361" DrawAspect="Content" ObjectID="_1521266561" r:id="rId636"/>
        </w:object>
      </w:r>
    </w:p>
    <w:p w:rsidR="00A42D18" w:rsidRPr="009B455C" w:rsidRDefault="00F72F2D" w:rsidP="00A42D18">
      <w:pPr>
        <w:spacing w:after="240"/>
        <w:rPr>
          <w:rFonts w:ascii="Arial" w:hAnsi="Arial" w:cs="Arial"/>
        </w:rPr>
      </w:pPr>
      <w:r>
        <w:rPr>
          <w:noProof/>
          <w:lang w:val="en-US" w:eastAsia="en-US"/>
        </w:rPr>
        <w:object w:dxaOrig="0" w:dyaOrig="0">
          <v:shape id="_x0000_s1362" type="#_x0000_t75" style="position:absolute;margin-left:0;margin-top:12.85pt;width:110.85pt;height:30.85pt;z-index:252043264">
            <v:imagedata r:id="rId637" o:title=""/>
          </v:shape>
          <o:OLEObject Type="Embed" ProgID="Equation.3" ShapeID="_x0000_s1362" DrawAspect="Content" ObjectID="_1521266562" r:id="rId638"/>
        </w:object>
      </w:r>
    </w:p>
    <w:p w:rsidR="00A42D18" w:rsidRPr="009B455C" w:rsidRDefault="00A42D18" w:rsidP="00A42D18">
      <w:pPr>
        <w:spacing w:after="240"/>
        <w:rPr>
          <w:rFonts w:ascii="Arial" w:hAnsi="Arial" w:cs="Arial"/>
        </w:rPr>
      </w:pPr>
    </w:p>
    <w:p w:rsidR="00A42D18" w:rsidRPr="009B455C" w:rsidRDefault="00A42D18" w:rsidP="00A42D18">
      <w:pPr>
        <w:spacing w:after="240"/>
        <w:rPr>
          <w:rFonts w:ascii="Arial" w:hAnsi="Arial" w:cs="Arial"/>
        </w:rPr>
      </w:pPr>
      <w:r w:rsidRPr="009B455C">
        <w:rPr>
          <w:rFonts w:ascii="Arial" w:hAnsi="Arial" w:cs="Arial"/>
        </w:rPr>
        <w:t>Con C</w:t>
      </w:r>
      <w:r w:rsidRPr="009B455C">
        <w:rPr>
          <w:rFonts w:ascii="Arial" w:hAnsi="Arial" w:cs="Arial"/>
          <w:vertAlign w:val="subscript"/>
        </w:rPr>
        <w:t>C</w:t>
      </w:r>
      <w:r w:rsidRPr="009B455C">
        <w:rPr>
          <w:rFonts w:ascii="Arial" w:hAnsi="Arial" w:cs="Arial"/>
        </w:rPr>
        <w:t>+C</w:t>
      </w:r>
      <w:r w:rsidRPr="009B455C">
        <w:rPr>
          <w:rFonts w:ascii="Arial" w:hAnsi="Arial" w:cs="Arial"/>
          <w:vertAlign w:val="subscript"/>
        </w:rPr>
        <w:t xml:space="preserve">S1 </w:t>
      </w:r>
      <w:r w:rsidRPr="009B455C">
        <w:rPr>
          <w:rFonts w:ascii="Arial" w:hAnsi="Arial" w:cs="Arial"/>
        </w:rPr>
        <w:t>= T;   C=16.43cm</w:t>
      </w:r>
    </w:p>
    <w:p w:rsidR="00A42D18" w:rsidRPr="009B455C" w:rsidRDefault="00F72F2D" w:rsidP="00A42D18">
      <w:pPr>
        <w:spacing w:after="240"/>
        <w:rPr>
          <w:rFonts w:ascii="Arial" w:hAnsi="Arial" w:cs="Arial"/>
        </w:rPr>
      </w:pPr>
      <w:r>
        <w:rPr>
          <w:noProof/>
          <w:lang w:val="en-US" w:eastAsia="en-US"/>
        </w:rPr>
        <w:object w:dxaOrig="0" w:dyaOrig="0">
          <v:shape id="_x0000_s1356" type="#_x0000_t75" style="position:absolute;margin-left:-5.6pt;margin-top:4.85pt;width:262.7pt;height:20.2pt;z-index:252037120">
            <v:imagedata r:id="rId639" o:title=""/>
          </v:shape>
          <o:OLEObject Type="Embed" ProgID="Equation.3" ShapeID="_x0000_s1356" DrawAspect="Content" ObjectID="_1521266563" r:id="rId640"/>
        </w:object>
      </w:r>
    </w:p>
    <w:p w:rsidR="00A42D18" w:rsidRPr="009B455C" w:rsidRDefault="00F72F2D" w:rsidP="00A42D18">
      <w:pPr>
        <w:tabs>
          <w:tab w:val="center" w:pos="4252"/>
        </w:tabs>
        <w:spacing w:after="240"/>
        <w:rPr>
          <w:rFonts w:ascii="Arial" w:hAnsi="Arial" w:cs="Arial"/>
        </w:rPr>
      </w:pPr>
      <w:r>
        <w:rPr>
          <w:noProof/>
          <w:lang w:val="en-US" w:eastAsia="en-US"/>
        </w:rPr>
        <w:object w:dxaOrig="0" w:dyaOrig="0">
          <v:shape id="_x0000_s1363" type="#_x0000_t75" style="position:absolute;margin-left:0;margin-top:15.8pt;width:278.35pt;height:17.8pt;z-index:252044288">
            <v:imagedata r:id="rId641" o:title=""/>
          </v:shape>
          <o:OLEObject Type="Embed" ProgID="Equation.3" ShapeID="_x0000_s1363" DrawAspect="Content" ObjectID="_1521266564" r:id="rId642"/>
        </w:object>
      </w:r>
    </w:p>
    <w:p w:rsidR="00A42D18" w:rsidRPr="009B455C" w:rsidRDefault="00A42D18" w:rsidP="00A42D18">
      <w:pPr>
        <w:tabs>
          <w:tab w:val="center" w:pos="4252"/>
        </w:tabs>
        <w:spacing w:after="240"/>
        <w:rPr>
          <w:rFonts w:ascii="Arial" w:hAnsi="Arial" w:cs="Arial"/>
        </w:rPr>
      </w:pPr>
    </w:p>
    <w:p w:rsidR="00A42D18" w:rsidRPr="009B455C" w:rsidRDefault="00A42D18" w:rsidP="00A42D18">
      <w:pPr>
        <w:tabs>
          <w:tab w:val="center" w:pos="4252"/>
        </w:tabs>
        <w:spacing w:after="240"/>
        <w:rPr>
          <w:rFonts w:ascii="Arial" w:hAnsi="Arial" w:cs="Arial"/>
        </w:rPr>
      </w:pPr>
    </w:p>
    <w:p w:rsidR="00A42D18" w:rsidRPr="009B455C" w:rsidRDefault="00A42D18" w:rsidP="00A42D18">
      <w:pPr>
        <w:tabs>
          <w:tab w:val="center" w:pos="4252"/>
        </w:tabs>
        <w:spacing w:after="240"/>
        <w:rPr>
          <w:rFonts w:ascii="Arial" w:hAnsi="Arial" w:cs="Arial"/>
        </w:rPr>
      </w:pPr>
      <w:r w:rsidRPr="009B455C">
        <w:rPr>
          <w:rFonts w:ascii="Arial" w:hAnsi="Arial" w:cs="Arial"/>
        </w:rPr>
        <w:t>Si se cumple  el equilibrio;</w:t>
      </w:r>
    </w:p>
    <w:p w:rsidR="00A42D18" w:rsidRPr="009B455C" w:rsidRDefault="00F72F2D" w:rsidP="00A42D18">
      <w:pPr>
        <w:tabs>
          <w:tab w:val="center" w:pos="4252"/>
        </w:tabs>
        <w:spacing w:after="240"/>
        <w:rPr>
          <w:rFonts w:ascii="Arial" w:hAnsi="Arial" w:cs="Arial"/>
        </w:rPr>
      </w:pPr>
      <w:r>
        <w:rPr>
          <w:noProof/>
          <w:lang w:val="en-US" w:eastAsia="en-US"/>
        </w:rPr>
        <w:object w:dxaOrig="0" w:dyaOrig="0">
          <v:shape id="_x0000_s1364" type="#_x0000_t75" style="position:absolute;margin-left:0;margin-top:-.75pt;width:436.2pt;height:34.4pt;z-index:252045312">
            <v:imagedata r:id="rId643" o:title=""/>
          </v:shape>
          <o:OLEObject Type="Embed" ProgID="Equation.3" ShapeID="_x0000_s1364" DrawAspect="Content" ObjectID="_1521266565" r:id="rId644"/>
        </w:object>
      </w:r>
      <w:r w:rsidR="00A42D18" w:rsidRPr="009B455C">
        <w:rPr>
          <w:rFonts w:ascii="Arial" w:hAnsi="Arial" w:cs="Arial"/>
        </w:rPr>
        <w:tab/>
      </w:r>
    </w:p>
    <w:p w:rsidR="00A42D18" w:rsidRPr="009B455C" w:rsidRDefault="00F72F2D" w:rsidP="00A42D18">
      <w:pPr>
        <w:spacing w:after="240"/>
        <w:rPr>
          <w:rFonts w:ascii="Arial" w:hAnsi="Arial" w:cs="Arial"/>
        </w:rPr>
      </w:pPr>
      <w:r>
        <w:rPr>
          <w:noProof/>
          <w:lang w:val="en-US" w:eastAsia="en-US"/>
        </w:rPr>
        <w:object w:dxaOrig="0" w:dyaOrig="0">
          <v:shape id="_x0000_s1365" type="#_x0000_t75" style="position:absolute;margin-left:0;margin-top:19.25pt;width:81.9pt;height:37.9pt;z-index:252046336">
            <v:imagedata r:id="rId645" o:title=""/>
          </v:shape>
          <o:OLEObject Type="Embed" ProgID="Equation.3" ShapeID="_x0000_s1365" DrawAspect="Content" ObjectID="_1521266566" r:id="rId646"/>
        </w:object>
      </w:r>
    </w:p>
    <w:p w:rsidR="00A42D18" w:rsidRPr="009B455C" w:rsidRDefault="00A42D18" w:rsidP="00A42D18">
      <w:pPr>
        <w:spacing w:after="240"/>
        <w:jc w:val="both"/>
        <w:rPr>
          <w:rFonts w:ascii="Arial" w:hAnsi="Arial" w:cs="Arial"/>
        </w:rPr>
      </w:pPr>
    </w:p>
    <w:p w:rsidR="00A42D18" w:rsidRDefault="00A42D18" w:rsidP="00A42D18">
      <w:pPr>
        <w:jc w:val="both"/>
        <w:rPr>
          <w:rFonts w:ascii="Arial" w:hAnsi="Arial" w:cs="Arial"/>
        </w:rPr>
      </w:pPr>
    </w:p>
    <w:p w:rsidR="00E77CC9" w:rsidRDefault="00E77CC9" w:rsidP="00A42D18">
      <w:pPr>
        <w:jc w:val="both"/>
        <w:rPr>
          <w:rFonts w:ascii="Arial" w:hAnsi="Arial" w:cs="Arial"/>
        </w:rPr>
      </w:pPr>
      <w:r>
        <w:rPr>
          <w:rFonts w:ascii="Arial" w:hAnsi="Arial" w:cs="Arial"/>
        </w:rPr>
        <w:t>Modificación con norma 2004</w:t>
      </w:r>
      <w:proofErr w:type="gramStart"/>
      <w:r>
        <w:rPr>
          <w:rFonts w:ascii="Arial" w:hAnsi="Arial" w:cs="Arial"/>
        </w:rPr>
        <w:t xml:space="preserve">:  </w:t>
      </w:r>
      <w:proofErr w:type="spellStart"/>
      <w:r>
        <w:rPr>
          <w:rFonts w:ascii="Arial" w:hAnsi="Arial" w:cs="Arial"/>
        </w:rPr>
        <w:t>f’’c</w:t>
      </w:r>
      <w:proofErr w:type="spellEnd"/>
      <w:proofErr w:type="gramEnd"/>
      <w:r>
        <w:rPr>
          <w:rFonts w:ascii="Arial" w:hAnsi="Arial" w:cs="Arial"/>
        </w:rPr>
        <w:t xml:space="preserve"> = 221kg/cm2      Beta1 = 0.85</w:t>
      </w:r>
    </w:p>
    <w:p w:rsidR="00E77CC9" w:rsidRDefault="00E77CC9" w:rsidP="00A42D18">
      <w:pPr>
        <w:jc w:val="both"/>
        <w:rPr>
          <w:rFonts w:ascii="Arial" w:hAnsi="Arial" w:cs="Arial"/>
        </w:rPr>
      </w:pPr>
      <w:proofErr w:type="spellStart"/>
      <w:r>
        <w:rPr>
          <w:rFonts w:ascii="Arial" w:hAnsi="Arial" w:cs="Arial"/>
        </w:rPr>
        <w:t>Cc</w:t>
      </w:r>
      <w:proofErr w:type="spellEnd"/>
      <w:r>
        <w:rPr>
          <w:rFonts w:ascii="Arial" w:hAnsi="Arial" w:cs="Arial"/>
        </w:rPr>
        <w:t xml:space="preserve"> = 221(0.85)(0.9804c)/2 = 92.08c</w:t>
      </w:r>
    </w:p>
    <w:p w:rsidR="00E77CC9" w:rsidRDefault="00E77CC9" w:rsidP="00A42D18">
      <w:pPr>
        <w:jc w:val="both"/>
        <w:rPr>
          <w:rFonts w:ascii="Arial" w:hAnsi="Arial" w:cs="Arial"/>
        </w:rPr>
      </w:pPr>
      <w:r>
        <w:rPr>
          <w:rFonts w:ascii="Arial" w:hAnsi="Arial" w:cs="Arial"/>
        </w:rPr>
        <w:t>Las ecuaciones para Cs1 y T no cambian, por equilibrio se obtiene: c = 16.133cm</w:t>
      </w:r>
    </w:p>
    <w:p w:rsidR="00E77CC9" w:rsidRDefault="00E77CC9" w:rsidP="00A42D18">
      <w:pPr>
        <w:jc w:val="both"/>
        <w:rPr>
          <w:rFonts w:ascii="Arial" w:hAnsi="Arial" w:cs="Arial"/>
          <w:lang w:val="en-US"/>
        </w:rPr>
      </w:pPr>
      <w:r w:rsidRPr="00225551">
        <w:rPr>
          <w:rFonts w:ascii="Arial" w:hAnsi="Arial" w:cs="Arial"/>
          <w:lang w:val="en-US"/>
        </w:rPr>
        <w:t>Cc =</w:t>
      </w:r>
      <w:r w:rsidR="00225551" w:rsidRPr="00225551">
        <w:rPr>
          <w:rFonts w:ascii="Arial" w:hAnsi="Arial" w:cs="Arial"/>
          <w:lang w:val="en-US"/>
        </w:rPr>
        <w:t xml:space="preserve"> 23966</w:t>
      </w:r>
      <w:r w:rsidRPr="00225551">
        <w:rPr>
          <w:rFonts w:ascii="Arial" w:hAnsi="Arial" w:cs="Arial"/>
          <w:lang w:val="en-US"/>
        </w:rPr>
        <w:t xml:space="preserve">kg    Cs1 = 13987kg      T = 37953kg </w:t>
      </w:r>
    </w:p>
    <w:p w:rsidR="00225551" w:rsidRPr="005225FF" w:rsidRDefault="00225551" w:rsidP="00A42D18">
      <w:pPr>
        <w:jc w:val="both"/>
        <w:rPr>
          <w:rFonts w:ascii="Arial" w:hAnsi="Arial" w:cs="Arial"/>
          <w:lang w:val="es-MX"/>
        </w:rPr>
      </w:pPr>
      <w:r w:rsidRPr="005225FF">
        <w:rPr>
          <w:rFonts w:ascii="Arial" w:hAnsi="Arial" w:cs="Arial"/>
          <w:lang w:val="es-MX"/>
        </w:rPr>
        <w:t>Mn = 23966(25.81- (2/3)(0.85)(16.133)) + 13987(25.81-9) = 634586 kg-cm = 6.34t-m</w:t>
      </w:r>
    </w:p>
    <w:p w:rsidR="00225551" w:rsidRPr="00225551" w:rsidRDefault="00225551" w:rsidP="00A42D18">
      <w:pPr>
        <w:jc w:val="both"/>
        <w:rPr>
          <w:rFonts w:ascii="Arial" w:hAnsi="Arial" w:cs="Arial"/>
          <w:lang w:val="es-MX"/>
        </w:rPr>
      </w:pPr>
      <w:r w:rsidRPr="00225551">
        <w:rPr>
          <w:rFonts w:ascii="Arial" w:hAnsi="Arial" w:cs="Arial"/>
          <w:lang w:val="es-MX"/>
        </w:rPr>
        <w:t>(3.4% mayor que el cálculo anterior)</w:t>
      </w:r>
    </w:p>
    <w:p w:rsidR="00A42D18" w:rsidRPr="009B455C" w:rsidRDefault="00A42D18" w:rsidP="00A42D18">
      <w:pPr>
        <w:jc w:val="both"/>
        <w:rPr>
          <w:rFonts w:ascii="Arial" w:hAnsi="Arial" w:cs="Arial"/>
        </w:rPr>
      </w:pPr>
      <w:r w:rsidRPr="009B455C">
        <w:rPr>
          <w:rFonts w:ascii="Arial" w:hAnsi="Arial" w:cs="Arial"/>
        </w:rPr>
        <w:t xml:space="preserve">Esta sección triangular no es dúctil puesto que no alcanza </w:t>
      </w:r>
      <w:proofErr w:type="spellStart"/>
      <w:r w:rsidRPr="009B455C">
        <w:rPr>
          <w:rFonts w:ascii="Arial" w:hAnsi="Arial" w:cs="Arial"/>
          <w:i/>
        </w:rPr>
        <w:t>My</w:t>
      </w:r>
      <w:proofErr w:type="spellEnd"/>
      <w:r w:rsidRPr="009B455C">
        <w:rPr>
          <w:rFonts w:ascii="Arial" w:hAnsi="Arial" w:cs="Arial"/>
        </w:rPr>
        <w:t xml:space="preserve"> (</w:t>
      </w:r>
      <w:proofErr w:type="gramStart"/>
      <w:r w:rsidRPr="009B455C">
        <w:rPr>
          <w:rFonts w:ascii="Arial" w:hAnsi="Arial" w:cs="Arial"/>
        </w:rPr>
        <w:t>El concreto</w:t>
      </w:r>
      <w:proofErr w:type="gramEnd"/>
      <w:r w:rsidRPr="009B455C">
        <w:rPr>
          <w:rFonts w:ascii="Arial" w:hAnsi="Arial" w:cs="Arial"/>
        </w:rPr>
        <w:t xml:space="preserve"> falla por compresión antes de que el acero fluya).</w:t>
      </w:r>
    </w:p>
    <w:p w:rsidR="00A42D18" w:rsidRPr="009B455C" w:rsidRDefault="00A42D18" w:rsidP="00A42D18">
      <w:pPr>
        <w:jc w:val="both"/>
        <w:rPr>
          <w:rFonts w:ascii="Arial" w:hAnsi="Arial" w:cs="Arial"/>
        </w:rPr>
      </w:pPr>
      <w:r w:rsidRPr="009B455C">
        <w:rPr>
          <w:rFonts w:ascii="Arial" w:hAnsi="Arial" w:cs="Arial"/>
        </w:rPr>
        <w:lastRenderedPageBreak/>
        <w:t>En la práctica los reglamentos no permiten secciones de este tipo, es decir se debe garantizar que el acero en tensión  fluya (Falla Dúctil), para ello se establece el concepto de  “Relación de Refuerzo Balanceada”.</w: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b/>
          <w:bCs/>
        </w:rPr>
      </w:pPr>
      <w:r w:rsidRPr="009B455C">
        <w:rPr>
          <w:noProof/>
          <w:lang w:val="en-US" w:eastAsia="en-US"/>
        </w:rPr>
        <w:drawing>
          <wp:anchor distT="0" distB="0" distL="114300" distR="114300" simplePos="0" relativeHeight="252247040" behindDoc="1" locked="0" layoutInCell="1" allowOverlap="1">
            <wp:simplePos x="0" y="0"/>
            <wp:positionH relativeFrom="column">
              <wp:posOffset>-146685</wp:posOffset>
            </wp:positionH>
            <wp:positionV relativeFrom="paragraph">
              <wp:posOffset>489585</wp:posOffset>
            </wp:positionV>
            <wp:extent cx="5936615" cy="2743200"/>
            <wp:effectExtent l="19050" t="0" r="6985" b="0"/>
            <wp:wrapTight wrapText="bothSides">
              <wp:wrapPolygon edited="0">
                <wp:start x="-69" y="0"/>
                <wp:lineTo x="-69" y="21450"/>
                <wp:lineTo x="21625" y="21450"/>
                <wp:lineTo x="21625" y="0"/>
                <wp:lineTo x="-69" y="0"/>
              </wp:wrapPolygon>
            </wp:wrapTight>
            <wp:docPr id="403" name="Imagen 938"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8" descr="য॰"/>
                    <pic:cNvPicPr>
                      <a:picLocks noChangeAspect="1" noChangeArrowheads="1"/>
                    </pic:cNvPicPr>
                  </pic:nvPicPr>
                  <pic:blipFill>
                    <a:blip r:embed="rId647" cstate="print"/>
                    <a:srcRect/>
                    <a:stretch>
                      <a:fillRect/>
                    </a:stretch>
                  </pic:blipFill>
                  <pic:spPr bwMode="auto">
                    <a:xfrm>
                      <a:off x="0" y="0"/>
                      <a:ext cx="5936615" cy="2743200"/>
                    </a:xfrm>
                    <a:prstGeom prst="rect">
                      <a:avLst/>
                    </a:prstGeom>
                    <a:noFill/>
                  </pic:spPr>
                </pic:pic>
              </a:graphicData>
            </a:graphic>
          </wp:anchor>
        </w:drawing>
      </w:r>
      <w:r w:rsidRPr="009B455C">
        <w:rPr>
          <w:rFonts w:ascii="Arial" w:hAnsi="Arial" w:cs="Arial"/>
          <w:b/>
          <w:bCs/>
        </w:rPr>
        <w:t>EJEMPLO 15. Obtener M</w:t>
      </w:r>
      <w:r w:rsidRPr="009B455C">
        <w:rPr>
          <w:rFonts w:ascii="Arial" w:hAnsi="Arial" w:cs="Arial"/>
          <w:b/>
          <w:bCs/>
          <w:vertAlign w:val="subscript"/>
        </w:rPr>
        <w:t>N</w:t>
      </w:r>
      <w:r w:rsidRPr="009B455C">
        <w:rPr>
          <w:rFonts w:ascii="Arial" w:hAnsi="Arial" w:cs="Arial"/>
          <w:b/>
          <w:bCs/>
        </w:rPr>
        <w:t xml:space="preserve"> con Reg. D.F. sección en cajón capas múltiples de refuerzo.</w:t>
      </w:r>
    </w:p>
    <w:p w:rsidR="00A42D18" w:rsidRPr="009B455C" w:rsidRDefault="00C36EFB" w:rsidP="00A42D18">
      <w:pPr>
        <w:rPr>
          <w:rFonts w:ascii="Arial" w:hAnsi="Arial" w:cs="Arial"/>
        </w:rPr>
      </w:pPr>
      <w:r>
        <w:rPr>
          <w:rFonts w:ascii="Arial" w:hAnsi="Arial" w:cs="Arial"/>
        </w:rPr>
        <w:t>Figura 3.17 Sección en cajón</w:t>
      </w:r>
    </w:p>
    <w:p w:rsidR="00A42D18" w:rsidRPr="009B455C" w:rsidRDefault="00F72F2D" w:rsidP="00A42D18">
      <w:pPr>
        <w:rPr>
          <w:rFonts w:ascii="Arial" w:hAnsi="Arial" w:cs="Arial"/>
        </w:rPr>
      </w:pPr>
      <w:r>
        <w:rPr>
          <w:noProof/>
          <w:lang w:val="en-US" w:eastAsia="en-US"/>
        </w:rPr>
        <w:object w:dxaOrig="0" w:dyaOrig="0">
          <v:shape id="_x0000_s1370" type="#_x0000_t75" style="position:absolute;margin-left:0;margin-top:4.3pt;width:89.15pt;height:20.2pt;z-index:252051456">
            <v:imagedata r:id="rId648" o:title=""/>
          </v:shape>
          <o:OLEObject Type="Embed" ProgID="Equation.3" ShapeID="_x0000_s1370" DrawAspect="Content" ObjectID="_1521266567" r:id="rId649"/>
        </w:object>
      </w:r>
    </w:p>
    <w:p w:rsidR="00A42D18" w:rsidRPr="009B455C" w:rsidRDefault="00F72F2D" w:rsidP="00A42D18">
      <w:pPr>
        <w:rPr>
          <w:rFonts w:ascii="Arial" w:hAnsi="Arial" w:cs="Arial"/>
        </w:rPr>
      </w:pPr>
      <w:r>
        <w:rPr>
          <w:noProof/>
          <w:lang w:val="en-US" w:eastAsia="en-US"/>
        </w:rPr>
        <w:object w:dxaOrig="0" w:dyaOrig="0">
          <v:shape id="_x0000_s1368" type="#_x0000_t75" style="position:absolute;margin-left:117pt;margin-top:5.85pt;width:98.8pt;height:20.2pt;z-index:252049408">
            <v:imagedata r:id="rId650" o:title=""/>
          </v:shape>
          <o:OLEObject Type="Embed" ProgID="Equation.3" ShapeID="_x0000_s1368" DrawAspect="Content" ObjectID="_1521266568" r:id="rId651"/>
        </w:object>
      </w:r>
      <w:r>
        <w:rPr>
          <w:noProof/>
          <w:lang w:val="en-US" w:eastAsia="en-US"/>
        </w:rPr>
        <w:object w:dxaOrig="0" w:dyaOrig="0">
          <v:shape id="_x0000_s1367" type="#_x0000_t75" style="position:absolute;margin-left:0;margin-top:7.3pt;width:96.4pt;height:20.2pt;z-index:252048384">
            <v:imagedata r:id="rId652" o:title=""/>
          </v:shape>
          <o:OLEObject Type="Embed" ProgID="Equation.3" ShapeID="_x0000_s1367" DrawAspect="Content" ObjectID="_1521266569" r:id="rId653"/>
        </w:object>
      </w:r>
    </w:p>
    <w:p w:rsidR="00A42D18" w:rsidRPr="009B455C" w:rsidRDefault="00F72F2D" w:rsidP="00A42D18">
      <w:pPr>
        <w:spacing w:after="120"/>
        <w:rPr>
          <w:rFonts w:ascii="Arial" w:hAnsi="Arial" w:cs="Arial"/>
        </w:rPr>
      </w:pPr>
      <w:r>
        <w:rPr>
          <w:noProof/>
          <w:lang w:val="en-US" w:eastAsia="en-US"/>
        </w:rPr>
        <w:object w:dxaOrig="0" w:dyaOrig="0">
          <v:shape id="_x0000_s1371" type="#_x0000_t75" style="position:absolute;margin-left:18pt;margin-top:14.8pt;width:179.55pt;height:22.55pt;z-index:252052480">
            <v:imagedata r:id="rId654" o:title=""/>
          </v:shape>
          <o:OLEObject Type="Embed" ProgID="Equation.3" ShapeID="_x0000_s1371" DrawAspect="Content" ObjectID="_1521266570" r:id="rId655"/>
        </w:object>
      </w:r>
    </w:p>
    <w:p w:rsidR="00A42D18" w:rsidRPr="009B455C" w:rsidRDefault="00A42D18" w:rsidP="00A42D18">
      <w:pPr>
        <w:spacing w:after="0"/>
        <w:rPr>
          <w:rFonts w:ascii="Arial" w:hAnsi="Arial" w:cs="Arial"/>
        </w:rPr>
      </w:pPr>
      <w:r w:rsidRPr="009B455C">
        <w:rPr>
          <w:rFonts w:ascii="Arial" w:hAnsi="Arial" w:cs="Arial"/>
        </w:rPr>
        <w:t xml:space="preserve">Si  </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PRIMER TANTEO    c = 30cm     0.8c = 24cm</w:t>
      </w:r>
    </w:p>
    <w:p w:rsidR="00A42D18" w:rsidRPr="009B455C" w:rsidRDefault="00F72F2D" w:rsidP="00A42D18">
      <w:pPr>
        <w:spacing w:after="0"/>
        <w:rPr>
          <w:rFonts w:ascii="Arial" w:hAnsi="Arial" w:cs="Arial"/>
        </w:rPr>
      </w:pPr>
      <w:r>
        <w:rPr>
          <w:noProof/>
          <w:lang w:val="en-US" w:eastAsia="en-US"/>
        </w:rPr>
        <w:object w:dxaOrig="0" w:dyaOrig="0">
          <v:shape id="_x0000_s1369" type="#_x0000_t75" style="position:absolute;margin-left:0;margin-top:6.9pt;width:150.65pt;height:17.8pt;z-index:252050432">
            <v:imagedata r:id="rId656" o:title=""/>
          </v:shape>
          <o:OLEObject Type="Embed" ProgID="Equation.3" ShapeID="_x0000_s1369" DrawAspect="Content" ObjectID="_1521266571" r:id="rId657"/>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72" type="#_x0000_t75" style="position:absolute;margin-left:-3.7pt;margin-top:1.8pt;width:201.25pt;height:17.8pt;z-index:252053504">
            <v:imagedata r:id="rId658" o:title=""/>
          </v:shape>
          <o:OLEObject Type="Embed" ProgID="Equation.3" ShapeID="_x0000_s1372" DrawAspect="Content" ObjectID="_1521266572" r:id="rId659"/>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66" type="#_x0000_t75" style="position:absolute;margin-left:-9pt;margin-top:-.55pt;width:336.2pt;height:30.9pt;z-index:252047360">
            <v:imagedata r:id="rId660" o:title=""/>
          </v:shape>
          <o:OLEObject Type="Embed" ProgID="Equation.3" ShapeID="_x0000_s1366" DrawAspect="Content" ObjectID="_1521266573" r:id="rId661"/>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73" type="#_x0000_t75" style="position:absolute;margin-left:-11.45pt;margin-top:12.45pt;width:406.1pt;height:36pt;z-index:252054528">
            <v:imagedata r:id="rId662" o:title=""/>
          </v:shape>
          <o:OLEObject Type="Embed" ProgID="Equation.3" ShapeID="_x0000_s1373" DrawAspect="Content" ObjectID="_1521266574" r:id="rId663"/>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375" type="#_x0000_t75" style="position:absolute;margin-left:-11.45pt;margin-top:13.3pt;width:314.5pt;height:30.9pt;z-index:252056576">
            <v:imagedata r:id="rId664" o:title=""/>
          </v:shape>
          <o:OLEObject Type="Embed" ProgID="Equation.3" ShapeID="_x0000_s1375" DrawAspect="Content" ObjectID="_1521266575" r:id="rId665"/>
        </w:object>
      </w:r>
    </w:p>
    <w:p w:rsidR="00A42D18" w:rsidRPr="009B455C" w:rsidRDefault="00A42D18" w:rsidP="00A42D18">
      <w:pPr>
        <w:spacing w:after="0"/>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74" type="#_x0000_t75" style="position:absolute;margin-left:-3.7pt;margin-top:21.5pt;width:321.75pt;height:30.9pt;z-index:252055552">
            <v:imagedata r:id="rId666" o:title=""/>
          </v:shape>
          <o:OLEObject Type="Embed" ProgID="Equation.3" ShapeID="_x0000_s1374" DrawAspect="Content" ObjectID="_1521266576" r:id="rId667"/>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Default="00F72F2D" w:rsidP="00A42D18">
      <w:pPr>
        <w:spacing w:after="0"/>
        <w:rPr>
          <w:rFonts w:ascii="Arial" w:hAnsi="Arial" w:cs="Arial"/>
        </w:rPr>
      </w:pPr>
      <w:r>
        <w:rPr>
          <w:noProof/>
          <w:lang w:val="en-US" w:eastAsia="en-US"/>
        </w:rPr>
        <w:lastRenderedPageBreak/>
        <w:object w:dxaOrig="0" w:dyaOrig="0">
          <v:shape id="_x0000_s1376" type="#_x0000_t75" style="position:absolute;margin-left:-7.5pt;margin-top:-.7pt;width:312.05pt;height:30.9pt;z-index:252057600">
            <v:imagedata r:id="rId668" o:title=""/>
          </v:shape>
          <o:OLEObject Type="Embed" ProgID="Equation.3" ShapeID="_x0000_s1376" DrawAspect="Content" ObjectID="_1521266577" r:id="rId669"/>
        </w:object>
      </w:r>
    </w:p>
    <w:p w:rsidR="00225551" w:rsidRDefault="00225551" w:rsidP="00A42D18">
      <w:pPr>
        <w:spacing w:after="0"/>
        <w:rPr>
          <w:rFonts w:ascii="Arial" w:hAnsi="Arial" w:cs="Arial"/>
        </w:rPr>
      </w:pPr>
    </w:p>
    <w:p w:rsidR="00225551" w:rsidRPr="009B455C" w:rsidRDefault="00225551"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ΣC = 60928+48742.4+63882+6084 = 179636.4kg</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ΣT = 40560+42588+166320 = 249468kg</w:t>
      </w:r>
    </w:p>
    <w:p w:rsidR="00A42D18" w:rsidRPr="009B455C" w:rsidRDefault="00A42D18" w:rsidP="00A42D18">
      <w:pPr>
        <w:spacing w:after="0"/>
        <w:rPr>
          <w:rFonts w:ascii="Arial" w:hAnsi="Arial" w:cs="Arial"/>
        </w:rPr>
      </w:pPr>
      <w:r w:rsidRPr="009B455C">
        <w:rPr>
          <w:rFonts w:ascii="Arial" w:hAnsi="Arial" w:cs="Arial"/>
        </w:rPr>
        <w:t>Se requiere aumentar c</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lang w:val="pt-BR"/>
        </w:rPr>
      </w:pPr>
      <w:r w:rsidRPr="009B455C">
        <w:rPr>
          <w:rFonts w:ascii="Arial" w:hAnsi="Arial" w:cs="Arial"/>
          <w:lang w:val="pt-BR"/>
        </w:rPr>
        <w:t>SEGUNDO TANTEO     c = 40 cm     0.8c = 32 cm</w:t>
      </w:r>
    </w:p>
    <w:p w:rsidR="00A42D18" w:rsidRPr="009B455C" w:rsidRDefault="00A42D18" w:rsidP="00A42D18">
      <w:pPr>
        <w:spacing w:after="0"/>
        <w:rPr>
          <w:rFonts w:ascii="Arial" w:hAnsi="Arial" w:cs="Arial"/>
          <w:lang w:val="pt-BR"/>
        </w:rPr>
      </w:pPr>
    </w:p>
    <w:p w:rsidR="00A42D18" w:rsidRPr="009B455C" w:rsidRDefault="00F72F2D" w:rsidP="00A42D18">
      <w:pPr>
        <w:spacing w:after="0"/>
        <w:rPr>
          <w:rFonts w:ascii="Arial" w:hAnsi="Arial" w:cs="Arial"/>
          <w:lang w:val="pt-BR"/>
        </w:rPr>
      </w:pPr>
      <w:r>
        <w:rPr>
          <w:noProof/>
          <w:lang w:val="en-US" w:eastAsia="en-US"/>
        </w:rPr>
        <w:object w:dxaOrig="0" w:dyaOrig="0">
          <v:shape id="_x0000_s1378" type="#_x0000_t75" style="position:absolute;margin-left:0;margin-top:1.95pt;width:78.35pt;height:17.8pt;z-index:252059648">
            <v:imagedata r:id="rId670" o:title=""/>
          </v:shape>
          <o:OLEObject Type="Embed" ProgID="Equation.3" ShapeID="_x0000_s1378" DrawAspect="Content" ObjectID="_1521266578" r:id="rId671"/>
        </w:object>
      </w:r>
    </w:p>
    <w:p w:rsidR="00A42D18" w:rsidRPr="009B455C" w:rsidRDefault="00F72F2D" w:rsidP="00A42D18">
      <w:pPr>
        <w:spacing w:after="0"/>
        <w:rPr>
          <w:rFonts w:ascii="Arial" w:hAnsi="Arial" w:cs="Arial"/>
          <w:lang w:val="pt-BR"/>
        </w:rPr>
      </w:pPr>
      <w:r>
        <w:rPr>
          <w:noProof/>
          <w:lang w:val="en-US" w:eastAsia="en-US"/>
        </w:rPr>
        <w:object w:dxaOrig="0" w:dyaOrig="0">
          <v:shape id="_x0000_s1379" type="#_x0000_t75" style="position:absolute;margin-left:0;margin-top:10.7pt;width:200.05pt;height:17.8pt;z-index:252060672">
            <v:imagedata r:id="rId672" o:title=""/>
          </v:shape>
          <o:OLEObject Type="Embed" ProgID="Equation.3" ShapeID="_x0000_s1379" DrawAspect="Content" ObjectID="_1521266579" r:id="rId673"/>
        </w:object>
      </w:r>
    </w:p>
    <w:p w:rsidR="00A42D18" w:rsidRPr="009B455C" w:rsidRDefault="00A42D18" w:rsidP="00A42D18">
      <w:pPr>
        <w:spacing w:after="120"/>
        <w:rPr>
          <w:rFonts w:ascii="Arial" w:hAnsi="Arial" w:cs="Arial"/>
          <w:lang w:val="pt-BR"/>
        </w:rPr>
      </w:pPr>
    </w:p>
    <w:p w:rsidR="00A42D18" w:rsidRPr="009B455C" w:rsidRDefault="00F72F2D" w:rsidP="00A42D18">
      <w:pPr>
        <w:tabs>
          <w:tab w:val="left" w:pos="1770"/>
        </w:tabs>
        <w:spacing w:after="120"/>
        <w:rPr>
          <w:rFonts w:ascii="Arial" w:hAnsi="Arial" w:cs="Arial"/>
          <w:lang w:val="pt-BR"/>
        </w:rPr>
      </w:pPr>
      <w:r>
        <w:rPr>
          <w:noProof/>
          <w:lang w:val="en-US" w:eastAsia="en-US"/>
        </w:rPr>
        <w:object w:dxaOrig="0" w:dyaOrig="0">
          <v:shape id="_x0000_s1377" type="#_x0000_t75" style="position:absolute;margin-left:0;margin-top:-.05pt;width:78.35pt;height:17.8pt;z-index:252058624">
            <v:imagedata r:id="rId674" o:title=""/>
          </v:shape>
          <o:OLEObject Type="Embed" ProgID="Equation.3" ShapeID="_x0000_s1377" DrawAspect="Content" ObjectID="_1521266580" r:id="rId675"/>
        </w:object>
      </w:r>
      <w:r w:rsidR="00A42D18" w:rsidRPr="009B455C">
        <w:rPr>
          <w:rFonts w:ascii="Arial" w:hAnsi="Arial" w:cs="Arial"/>
          <w:lang w:val="pt-BR"/>
        </w:rPr>
        <w:t xml:space="preserve">                             </w:t>
      </w:r>
      <w:r w:rsidR="00A42D18" w:rsidRPr="009B455C">
        <w:rPr>
          <w:rFonts w:ascii="Arial" w:hAnsi="Arial" w:cs="Arial"/>
        </w:rPr>
        <w:t>(Fluye en el paso anterior, en este con mayor razón)</w:t>
      </w:r>
    </w:p>
    <w:p w:rsidR="00A42D18" w:rsidRPr="009B455C" w:rsidRDefault="00F72F2D" w:rsidP="00A42D18">
      <w:pPr>
        <w:rPr>
          <w:rFonts w:ascii="Arial" w:hAnsi="Arial" w:cs="Arial"/>
        </w:rPr>
      </w:pPr>
      <w:r>
        <w:rPr>
          <w:noProof/>
          <w:lang w:val="en-US" w:eastAsia="en-US"/>
        </w:rPr>
        <w:object w:dxaOrig="0" w:dyaOrig="0">
          <v:shape id="_x0000_s1380" type="#_x0000_t75" style="position:absolute;margin-left:0;margin-top:5.1pt;width:174.75pt;height:30.9pt;z-index:252061696">
            <v:imagedata r:id="rId676" o:title=""/>
          </v:shape>
          <o:OLEObject Type="Embed" ProgID="Equation.3" ShapeID="_x0000_s1380" DrawAspect="Content" ObjectID="_1521266581" r:id="rId677"/>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82" type="#_x0000_t75" style="position:absolute;margin-left:0;margin-top:2.9pt;width:189.2pt;height:30.9pt;z-index:252063744">
            <v:imagedata r:id="rId678" o:title=""/>
          </v:shape>
          <o:OLEObject Type="Embed" ProgID="Equation.3" ShapeID="_x0000_s1382" DrawAspect="Content" ObjectID="_1521266582" r:id="rId679"/>
        </w:object>
      </w:r>
    </w:p>
    <w:p w:rsidR="00A42D18" w:rsidRPr="009B455C" w:rsidRDefault="00A42D18" w:rsidP="00A42D18">
      <w:pPr>
        <w:tabs>
          <w:tab w:val="center" w:pos="4252"/>
        </w:tabs>
        <w:rPr>
          <w:rFonts w:ascii="Arial" w:hAnsi="Arial" w:cs="Arial"/>
        </w:rPr>
      </w:pPr>
    </w:p>
    <w:p w:rsidR="00A42D18" w:rsidRPr="009B455C" w:rsidRDefault="00F72F2D" w:rsidP="00A42D18">
      <w:pPr>
        <w:tabs>
          <w:tab w:val="center" w:pos="4252"/>
        </w:tabs>
        <w:spacing w:after="0"/>
        <w:rPr>
          <w:rFonts w:ascii="Arial" w:hAnsi="Arial" w:cs="Arial"/>
        </w:rPr>
      </w:pPr>
      <w:r>
        <w:rPr>
          <w:noProof/>
          <w:lang w:val="en-US" w:eastAsia="en-US"/>
        </w:rPr>
        <w:object w:dxaOrig="0" w:dyaOrig="0">
          <v:shape id="_x0000_s1383" type="#_x0000_t75" style="position:absolute;margin-left:90pt;margin-top:1.2pt;width:75.9pt;height:17.8pt;z-index:252064768">
            <v:imagedata r:id="rId680" o:title=""/>
          </v:shape>
          <o:OLEObject Type="Embed" ProgID="Equation.3" ShapeID="_x0000_s1383" DrawAspect="Content" ObjectID="_1521266583" r:id="rId681"/>
        </w:object>
      </w:r>
      <w:r>
        <w:rPr>
          <w:noProof/>
          <w:lang w:val="en-US" w:eastAsia="en-US"/>
        </w:rPr>
        <w:object w:dxaOrig="0" w:dyaOrig="0">
          <v:shape id="_x0000_s1381" type="#_x0000_t75" style="position:absolute;margin-left:0;margin-top:1.2pt;width:71.1pt;height:17.8pt;z-index:252062720">
            <v:imagedata r:id="rId682" o:title=""/>
          </v:shape>
          <o:OLEObject Type="Embed" ProgID="Equation.3" ShapeID="_x0000_s1381" DrawAspect="Content" ObjectID="_1521266584" r:id="rId683"/>
        </w:object>
      </w:r>
      <w:r w:rsidR="00A42D18" w:rsidRPr="009B455C">
        <w:rPr>
          <w:rFonts w:ascii="Arial" w:hAnsi="Arial" w:cs="Arial"/>
        </w:rPr>
        <w:tab/>
        <w:t xml:space="preserve">                       (Fluye en los dos casos)</w:t>
      </w:r>
    </w:p>
    <w:p w:rsidR="00A42D18" w:rsidRPr="009B455C" w:rsidRDefault="00A42D18" w:rsidP="00A42D18">
      <w:pPr>
        <w:tabs>
          <w:tab w:val="center" w:pos="4252"/>
        </w:tabs>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ΣC = 217695.6kg</w:t>
      </w:r>
    </w:p>
    <w:p w:rsidR="00A42D18" w:rsidRPr="009B455C" w:rsidRDefault="00A42D18" w:rsidP="00A42D18">
      <w:pPr>
        <w:spacing w:after="0"/>
        <w:rPr>
          <w:rFonts w:ascii="Arial" w:hAnsi="Arial" w:cs="Arial"/>
        </w:rPr>
      </w:pPr>
      <w:r w:rsidRPr="009B455C">
        <w:rPr>
          <w:rFonts w:ascii="Arial" w:hAnsi="Arial" w:cs="Arial"/>
        </w:rPr>
        <w:t>ΣT = 224118kg</w:t>
      </w:r>
    </w:p>
    <w:p w:rsidR="00A42D18" w:rsidRPr="009B455C" w:rsidRDefault="00A42D18" w:rsidP="00A42D18">
      <w:pPr>
        <w:rPr>
          <w:rFonts w:ascii="Arial" w:hAnsi="Arial" w:cs="Arial"/>
        </w:rPr>
      </w:pPr>
    </w:p>
    <w:p w:rsidR="00A42D18" w:rsidRPr="009B455C" w:rsidRDefault="00F72F2D" w:rsidP="00A42D18">
      <w:pPr>
        <w:jc w:val="both"/>
        <w:rPr>
          <w:rFonts w:ascii="Arial" w:hAnsi="Arial" w:cs="Arial"/>
        </w:rPr>
      </w:pPr>
      <w:r>
        <w:rPr>
          <w:noProof/>
          <w:lang w:val="en-US" w:eastAsia="en-US"/>
        </w:rPr>
        <w:object w:dxaOrig="0" w:dyaOrig="0">
          <v:shape id="_x0000_s1384" type="#_x0000_t75" style="position:absolute;left:0;text-align:left;margin-left:0;margin-top:35.75pt;width:468pt;height:30.3pt;z-index:252065792">
            <v:imagedata r:id="rId684" o:title=""/>
          </v:shape>
          <o:OLEObject Type="Embed" ProgID="Equation.3" ShapeID="_x0000_s1384" DrawAspect="Content" ObjectID="_1521266585" r:id="rId685"/>
        </w:object>
      </w:r>
      <w:r w:rsidR="00A42D18" w:rsidRPr="009B455C">
        <w:rPr>
          <w:rFonts w:ascii="Arial" w:hAnsi="Arial" w:cs="Arial"/>
        </w:rPr>
        <w:t>El resultado es próximo a 40 (un poco mayor), se puede establecer una ecuación de equilibrio con c como incógnita.</w: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obtiene c=41.216cm;   0.8c=32.973cm</w:t>
      </w:r>
    </w:p>
    <w:p w:rsidR="00A42D18" w:rsidRPr="009B455C" w:rsidRDefault="00A42D18" w:rsidP="00A42D18">
      <w:pPr>
        <w:spacing w:after="0"/>
        <w:rPr>
          <w:rFonts w:ascii="Arial" w:hAnsi="Arial" w:cs="Arial"/>
          <w:b/>
          <w:bCs/>
        </w:rPr>
      </w:pPr>
    </w:p>
    <w:p w:rsidR="00A42D18" w:rsidRPr="009B455C" w:rsidRDefault="00A42D18" w:rsidP="00A42D18">
      <w:pPr>
        <w:spacing w:after="0"/>
        <w:rPr>
          <w:rFonts w:ascii="Arial" w:hAnsi="Arial" w:cs="Arial"/>
          <w:b/>
          <w:bCs/>
        </w:rPr>
      </w:pPr>
      <w:r w:rsidRPr="009B455C">
        <w:rPr>
          <w:rFonts w:ascii="Arial" w:hAnsi="Arial" w:cs="Arial"/>
          <w:b/>
          <w:bCs/>
        </w:rPr>
        <w:t>COMPROBACIÓN:</w:t>
      </w:r>
    </w:p>
    <w:p w:rsidR="00A42D18" w:rsidRPr="009B455C" w:rsidRDefault="00A42D18" w:rsidP="00A42D18">
      <w:pPr>
        <w:spacing w:after="120"/>
        <w:rPr>
          <w:rFonts w:ascii="Arial" w:hAnsi="Arial" w:cs="Arial"/>
        </w:rPr>
      </w:pPr>
    </w:p>
    <w:p w:rsidR="00A42D18" w:rsidRPr="009B455C" w:rsidRDefault="00F72F2D" w:rsidP="00A42D18">
      <w:pPr>
        <w:spacing w:after="60"/>
        <w:rPr>
          <w:rFonts w:ascii="Arial" w:hAnsi="Arial" w:cs="Arial"/>
        </w:rPr>
      </w:pPr>
      <w:r>
        <w:rPr>
          <w:noProof/>
          <w:lang w:val="en-US" w:eastAsia="en-US"/>
        </w:rPr>
        <w:object w:dxaOrig="0" w:dyaOrig="0">
          <v:shape id="_x0000_s1386" type="#_x0000_t75" style="position:absolute;margin-left:0;margin-top:1.95pt;width:78.35pt;height:17.8pt;z-index:252067840">
            <v:imagedata r:id="rId686" o:title=""/>
          </v:shape>
          <o:OLEObject Type="Embed" ProgID="Equation.3" ShapeID="_x0000_s1386" DrawAspect="Content" ObjectID="_1521266586" r:id="rId687"/>
        </w:object>
      </w:r>
    </w:p>
    <w:p w:rsidR="00A42D18" w:rsidRPr="009B455C" w:rsidRDefault="00F72F2D" w:rsidP="00A42D18">
      <w:pPr>
        <w:spacing w:after="60"/>
        <w:rPr>
          <w:rFonts w:ascii="Arial" w:hAnsi="Arial" w:cs="Arial"/>
        </w:rPr>
      </w:pPr>
      <w:r>
        <w:rPr>
          <w:noProof/>
          <w:lang w:val="en-US" w:eastAsia="en-US"/>
        </w:rPr>
        <w:object w:dxaOrig="0" w:dyaOrig="0">
          <v:shape id="_x0000_s1387" type="#_x0000_t75" style="position:absolute;margin-left:0;margin-top:10.7pt;width:80.75pt;height:17.8pt;z-index:252068864">
            <v:imagedata r:id="rId688" o:title=""/>
          </v:shape>
          <o:OLEObject Type="Embed" ProgID="Equation.3" ShapeID="_x0000_s1387" DrawAspect="Content" ObjectID="_1521266587" r:id="rId689"/>
        </w:object>
      </w:r>
    </w:p>
    <w:p w:rsidR="00A42D18" w:rsidRPr="009B455C" w:rsidRDefault="00A42D18" w:rsidP="00A42D18">
      <w:pPr>
        <w:spacing w:after="60"/>
        <w:rPr>
          <w:rFonts w:ascii="Arial" w:hAnsi="Arial" w:cs="Arial"/>
        </w:rPr>
      </w:pPr>
    </w:p>
    <w:p w:rsidR="00A42D18" w:rsidRPr="009B455C" w:rsidRDefault="00F72F2D" w:rsidP="00A42D18">
      <w:pPr>
        <w:tabs>
          <w:tab w:val="left" w:pos="1770"/>
        </w:tabs>
        <w:spacing w:after="60"/>
        <w:rPr>
          <w:rFonts w:ascii="Arial" w:hAnsi="Arial" w:cs="Arial"/>
        </w:rPr>
      </w:pPr>
      <w:r>
        <w:rPr>
          <w:noProof/>
          <w:lang w:val="en-US" w:eastAsia="en-US"/>
        </w:rPr>
        <w:object w:dxaOrig="0" w:dyaOrig="0">
          <v:shape id="_x0000_s1385" type="#_x0000_t75" style="position:absolute;margin-left:0;margin-top:.5pt;width:78.35pt;height:17.8pt;z-index:252066816">
            <v:imagedata r:id="rId690" o:title=""/>
          </v:shape>
          <o:OLEObject Type="Embed" ProgID="Equation.3" ShapeID="_x0000_s1385" DrawAspect="Content" ObjectID="_1521266588" r:id="rId691"/>
        </w:object>
      </w:r>
      <w:r>
        <w:rPr>
          <w:noProof/>
          <w:lang w:val="en-US" w:eastAsia="en-US"/>
        </w:rPr>
        <w:object w:dxaOrig="0" w:dyaOrig="0">
          <v:shape id="_x0000_s1392" type="#_x0000_t75" style="position:absolute;margin-left:135pt;margin-top:.5pt;width:144.6pt;height:17.8pt;z-index:252073984">
            <v:imagedata r:id="rId692" o:title=""/>
          </v:shape>
          <o:OLEObject Type="Embed" ProgID="Equation.3" ShapeID="_x0000_s1392" DrawAspect="Content" ObjectID="_1521266589" r:id="rId693"/>
        </w:object>
      </w:r>
    </w:p>
    <w:p w:rsidR="00A42D18" w:rsidRPr="009B455C" w:rsidRDefault="00F72F2D" w:rsidP="00A42D18">
      <w:pPr>
        <w:tabs>
          <w:tab w:val="left" w:pos="1770"/>
        </w:tabs>
        <w:spacing w:after="60"/>
        <w:rPr>
          <w:rFonts w:ascii="Arial" w:hAnsi="Arial" w:cs="Arial"/>
        </w:rPr>
      </w:pPr>
      <w:r>
        <w:rPr>
          <w:noProof/>
          <w:lang w:val="en-US" w:eastAsia="en-US"/>
        </w:rPr>
        <w:object w:dxaOrig="0" w:dyaOrig="0">
          <v:shape id="_x0000_s1393" type="#_x0000_t75" style="position:absolute;margin-left:180pt;margin-top:10.6pt;width:110.85pt;height:20.2pt;z-index:252075008">
            <v:imagedata r:id="rId694" o:title=""/>
          </v:shape>
          <o:OLEObject Type="Embed" ProgID="Equation.3" ShapeID="_x0000_s1393" DrawAspect="Content" ObjectID="_1521266590" r:id="rId695"/>
        </w:object>
      </w:r>
      <w:r>
        <w:rPr>
          <w:noProof/>
          <w:lang w:val="en-US" w:eastAsia="en-US"/>
        </w:rPr>
        <w:object w:dxaOrig="0" w:dyaOrig="0">
          <v:shape id="_x0000_s1388" type="#_x0000_t75" style="position:absolute;margin-left:0;margin-top:10.6pt;width:168.65pt;height:17.8pt;z-index:252069888">
            <v:imagedata r:id="rId696" o:title=""/>
          </v:shape>
          <o:OLEObject Type="Embed" ProgID="Equation.3" ShapeID="_x0000_s1388" DrawAspect="Content" ObjectID="_1521266591" r:id="rId697"/>
        </w:object>
      </w:r>
      <w:r w:rsidR="00A42D18" w:rsidRPr="009B455C">
        <w:rPr>
          <w:rFonts w:ascii="Arial" w:hAnsi="Arial" w:cs="Arial"/>
        </w:rPr>
        <w:t xml:space="preserve">                                  </w:t>
      </w:r>
    </w:p>
    <w:p w:rsidR="00A42D18" w:rsidRPr="009B455C" w:rsidRDefault="00A42D18" w:rsidP="00A42D18">
      <w:pPr>
        <w:spacing w:after="60"/>
        <w:rPr>
          <w:rFonts w:ascii="Arial" w:hAnsi="Arial" w:cs="Arial"/>
        </w:rPr>
      </w:pPr>
    </w:p>
    <w:p w:rsidR="00A42D18" w:rsidRPr="009B455C" w:rsidRDefault="00F72F2D" w:rsidP="00A42D18">
      <w:pPr>
        <w:spacing w:after="60"/>
        <w:rPr>
          <w:rFonts w:ascii="Arial" w:hAnsi="Arial" w:cs="Arial"/>
        </w:rPr>
      </w:pPr>
      <w:r>
        <w:rPr>
          <w:noProof/>
          <w:lang w:val="en-US" w:eastAsia="en-US"/>
        </w:rPr>
        <w:object w:dxaOrig="0" w:dyaOrig="0">
          <v:shape id="_x0000_s1396" type="#_x0000_t75" style="position:absolute;margin-left:174.75pt;margin-top:2.75pt;width:109.65pt;height:20.2pt;z-index:252078080">
            <v:imagedata r:id="rId698" o:title=""/>
          </v:shape>
          <o:OLEObject Type="Embed" ProgID="Equation.3" ShapeID="_x0000_s1396" DrawAspect="Content" ObjectID="_1521266592" r:id="rId699"/>
        </w:object>
      </w:r>
      <w:r>
        <w:rPr>
          <w:noProof/>
          <w:lang w:val="en-US" w:eastAsia="en-US"/>
        </w:rPr>
        <w:object w:dxaOrig="0" w:dyaOrig="0">
          <v:shape id="_x0000_s1390" type="#_x0000_t75" style="position:absolute;margin-left:0;margin-top:2.75pt;width:157.85pt;height:17.8pt;z-index:252071936">
            <v:imagedata r:id="rId700" o:title=""/>
          </v:shape>
          <o:OLEObject Type="Embed" ProgID="Equation.3" ShapeID="_x0000_s1390" DrawAspect="Content" ObjectID="_1521266593" r:id="rId701"/>
        </w:object>
      </w:r>
    </w:p>
    <w:p w:rsidR="00A42D18" w:rsidRPr="009B455C" w:rsidRDefault="00F72F2D" w:rsidP="00A42D18">
      <w:pPr>
        <w:spacing w:after="60"/>
        <w:rPr>
          <w:rFonts w:ascii="Arial" w:hAnsi="Arial" w:cs="Arial"/>
        </w:rPr>
      </w:pPr>
      <w:r>
        <w:rPr>
          <w:noProof/>
          <w:lang w:val="en-US" w:eastAsia="en-US"/>
        </w:rPr>
        <w:object w:dxaOrig="0" w:dyaOrig="0">
          <v:shape id="_x0000_s1394" type="#_x0000_t75" style="position:absolute;margin-left:174.75pt;margin-top:12pt;width:151.85pt;height:17.8pt;z-index:252076032">
            <v:imagedata r:id="rId702" o:title=""/>
          </v:shape>
          <o:OLEObject Type="Embed" ProgID="Equation.3" ShapeID="_x0000_s1394" DrawAspect="Content" ObjectID="_1521266594" r:id="rId703"/>
        </w:object>
      </w:r>
      <w:r>
        <w:rPr>
          <w:noProof/>
          <w:lang w:val="en-US" w:eastAsia="en-US"/>
        </w:rPr>
        <w:object w:dxaOrig="0" w:dyaOrig="0">
          <v:shape id="_x0000_s1389" type="#_x0000_t75" style="position:absolute;margin-left:0;margin-top:12pt;width:71.1pt;height:17.8pt;z-index:252070912">
            <v:imagedata r:id="rId704" o:title=""/>
          </v:shape>
          <o:OLEObject Type="Embed" ProgID="Equation.3" ShapeID="_x0000_s1389" DrawAspect="Content" ObjectID="_1521266595" r:id="rId705"/>
        </w:object>
      </w:r>
    </w:p>
    <w:p w:rsidR="00A42D18" w:rsidRPr="009B455C" w:rsidRDefault="00A42D18" w:rsidP="00A42D18">
      <w:pPr>
        <w:spacing w:after="60"/>
        <w:rPr>
          <w:rFonts w:ascii="Arial" w:hAnsi="Arial" w:cs="Arial"/>
        </w:rPr>
      </w:pPr>
    </w:p>
    <w:p w:rsidR="00A42D18" w:rsidRPr="009B455C" w:rsidRDefault="00F72F2D" w:rsidP="00A42D18">
      <w:pPr>
        <w:rPr>
          <w:rFonts w:ascii="Arial" w:hAnsi="Arial" w:cs="Arial"/>
        </w:rPr>
      </w:pPr>
      <w:r>
        <w:rPr>
          <w:noProof/>
          <w:lang w:val="en-US" w:eastAsia="en-US"/>
        </w:rPr>
        <w:lastRenderedPageBreak/>
        <w:object w:dxaOrig="0" w:dyaOrig="0">
          <v:shape id="_x0000_s1395" type="#_x0000_t75" style="position:absolute;margin-left:174.75pt;margin-top:-31.65pt;width:151.85pt;height:17.8pt;z-index:252077056">
            <v:imagedata r:id="rId706" o:title=""/>
          </v:shape>
          <o:OLEObject Type="Embed" ProgID="Equation.3" ShapeID="_x0000_s1395" DrawAspect="Content" ObjectID="_1521266596" r:id="rId707"/>
        </w:object>
      </w:r>
      <w:r>
        <w:rPr>
          <w:noProof/>
          <w:lang w:val="en-US" w:eastAsia="en-US"/>
        </w:rPr>
        <w:object w:dxaOrig="0" w:dyaOrig="0">
          <v:shape id="_x0000_s1391" type="#_x0000_t75" style="position:absolute;margin-left:-.75pt;margin-top:-31.65pt;width:75.9pt;height:17.8pt;z-index:252072960">
            <v:imagedata r:id="rId708" o:title=""/>
          </v:shape>
          <o:OLEObject Type="Embed" ProgID="Equation.3" ShapeID="_x0000_s1391" DrawAspect="Content" ObjectID="_1521266597" r:id="rId709"/>
        </w:object>
      </w:r>
    </w:p>
    <w:p w:rsidR="00A42D18" w:rsidRPr="009B455C" w:rsidRDefault="00A42D18" w:rsidP="00A42D18">
      <w:pPr>
        <w:spacing w:after="120"/>
        <w:rPr>
          <w:rFonts w:ascii="Arial" w:hAnsi="Arial" w:cs="Arial"/>
        </w:rPr>
      </w:pPr>
      <w:r w:rsidRPr="009B455C">
        <w:rPr>
          <w:rFonts w:ascii="Arial" w:hAnsi="Arial" w:cs="Arial"/>
        </w:rPr>
        <w:t>ΣC = 221872kg</w:t>
      </w:r>
    </w:p>
    <w:p w:rsidR="00A42D18" w:rsidRPr="009B455C" w:rsidRDefault="00A42D18" w:rsidP="00A42D18">
      <w:pPr>
        <w:spacing w:after="120"/>
        <w:rPr>
          <w:rFonts w:ascii="Arial" w:hAnsi="Arial" w:cs="Arial"/>
        </w:rPr>
      </w:pPr>
      <w:r w:rsidRPr="009B455C">
        <w:rPr>
          <w:rFonts w:ascii="Arial" w:hAnsi="Arial" w:cs="Arial"/>
        </w:rPr>
        <w:t>ΣT = 221874kg</w:t>
      </w: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p>
    <w:p w:rsidR="00A42D18" w:rsidRPr="009B455C" w:rsidRDefault="00A42D18" w:rsidP="00A42D18">
      <w:pPr>
        <w:spacing w:after="120"/>
        <w:rPr>
          <w:rFonts w:ascii="Arial" w:hAnsi="Arial" w:cs="Arial"/>
        </w:rPr>
      </w:pPr>
      <w:r w:rsidRPr="009B455C">
        <w:rPr>
          <w:rFonts w:ascii="Arial" w:hAnsi="Arial" w:cs="Arial"/>
        </w:rPr>
        <w:t>Prácticamente iguales</w:t>
      </w:r>
    </w:p>
    <w:p w:rsidR="00A42D18" w:rsidRPr="009B455C" w:rsidRDefault="00A42D18" w:rsidP="00A42D18">
      <w:pPr>
        <w:spacing w:after="120"/>
        <w:rPr>
          <w:rFonts w:ascii="Arial" w:hAnsi="Arial" w:cs="Arial"/>
        </w:rPr>
      </w:pPr>
      <w:r w:rsidRPr="009B455C">
        <w:rPr>
          <w:rFonts w:ascii="Arial" w:hAnsi="Arial" w:cs="Arial"/>
        </w:rPr>
        <w:t>Momentos respecto a T</w:t>
      </w:r>
      <w:r w:rsidRPr="009B455C">
        <w:rPr>
          <w:rFonts w:ascii="Arial" w:hAnsi="Arial" w:cs="Arial"/>
          <w:vertAlign w:val="subscript"/>
        </w:rPr>
        <w:t xml:space="preserve">5   </w:t>
      </w:r>
      <w:r w:rsidRPr="009B455C">
        <w:rPr>
          <w:rFonts w:ascii="Arial" w:hAnsi="Arial" w:cs="Arial"/>
        </w:rPr>
        <w:t>(Se puede hacer respecto a cualquier otro punto)</w:t>
      </w:r>
    </w:p>
    <w:p w:rsidR="00A42D18" w:rsidRPr="009B455C" w:rsidRDefault="00F72F2D" w:rsidP="00A42D18">
      <w:pPr>
        <w:rPr>
          <w:rFonts w:ascii="Arial" w:hAnsi="Arial" w:cs="Arial"/>
        </w:rPr>
      </w:pPr>
      <w:r>
        <w:rPr>
          <w:noProof/>
          <w:lang w:val="en-US" w:eastAsia="en-US"/>
        </w:rPr>
        <w:object w:dxaOrig="0" w:dyaOrig="0">
          <v:shape id="_x0000_s1397" type="#_x0000_t75" style="position:absolute;margin-left:-18pt;margin-top:4.5pt;width:495pt;height:28.7pt;z-index:252079104">
            <v:imagedata r:id="rId710" o:title=""/>
          </v:shape>
          <o:OLEObject Type="Embed" ProgID="Equation.3" ShapeID="_x0000_s1397" DrawAspect="Content" ObjectID="_1521266598" r:id="rId711"/>
        </w:object>
      </w:r>
    </w:p>
    <w:p w:rsidR="00A42D18" w:rsidRPr="009B455C" w:rsidRDefault="00A42D18" w:rsidP="00A42D18">
      <w:pPr>
        <w:rPr>
          <w:rFonts w:ascii="Arial" w:hAnsi="Arial" w:cs="Arial"/>
          <w:b/>
          <w:bCs/>
        </w:rPr>
      </w:pPr>
    </w:p>
    <w:p w:rsidR="00A42D18" w:rsidRPr="009B455C" w:rsidRDefault="00A42D18" w:rsidP="00A42D18">
      <w:pPr>
        <w:spacing w:after="120"/>
        <w:rPr>
          <w:rFonts w:ascii="Arial" w:hAnsi="Arial" w:cs="Arial"/>
          <w:b/>
          <w:bCs/>
        </w:rPr>
      </w:pPr>
      <w:r w:rsidRPr="009B455C">
        <w:rPr>
          <w:rFonts w:ascii="Arial" w:hAnsi="Arial" w:cs="Arial"/>
          <w:b/>
          <w:bCs/>
        </w:rPr>
        <w:t>NOTAS:</w:t>
      </w:r>
    </w:p>
    <w:p w:rsidR="00A42D18" w:rsidRPr="009B455C" w:rsidRDefault="00A42D18" w:rsidP="00A42D18">
      <w:pPr>
        <w:spacing w:after="120"/>
        <w:jc w:val="both"/>
        <w:rPr>
          <w:rFonts w:ascii="Arial" w:hAnsi="Arial" w:cs="Arial"/>
        </w:rPr>
      </w:pPr>
      <w:r w:rsidRPr="009B455C">
        <w:rPr>
          <w:rFonts w:ascii="Arial" w:hAnsi="Arial" w:cs="Arial"/>
        </w:rPr>
        <w:t>1.- Se puede obtener una sola fuerza de compresión del concreto C</w:t>
      </w:r>
      <w:r w:rsidRPr="009B455C">
        <w:rPr>
          <w:rFonts w:ascii="Arial" w:hAnsi="Arial" w:cs="Arial"/>
          <w:vertAlign w:val="subscript"/>
        </w:rPr>
        <w:t>C</w:t>
      </w:r>
      <w:r w:rsidRPr="009B455C">
        <w:rPr>
          <w:rFonts w:ascii="Arial" w:hAnsi="Arial" w:cs="Arial"/>
        </w:rPr>
        <w:t>=</w:t>
      </w:r>
      <w:proofErr w:type="spellStart"/>
      <w:r w:rsidRPr="009B455C">
        <w:rPr>
          <w:rFonts w:ascii="Arial" w:hAnsi="Arial" w:cs="Arial"/>
        </w:rPr>
        <w:t>A</w:t>
      </w:r>
      <w:r w:rsidRPr="009B455C">
        <w:rPr>
          <w:rFonts w:ascii="Arial" w:hAnsi="Arial" w:cs="Arial"/>
          <w:vertAlign w:val="subscript"/>
        </w:rPr>
        <w:t>CC</w:t>
      </w:r>
      <w:r w:rsidRPr="009B455C">
        <w:rPr>
          <w:rFonts w:ascii="Arial" w:hAnsi="Arial" w:cs="Arial"/>
        </w:rPr>
        <w:t>f”</w:t>
      </w:r>
      <w:r w:rsidRPr="009B455C">
        <w:rPr>
          <w:rFonts w:ascii="Arial" w:hAnsi="Arial" w:cs="Arial"/>
          <w:vertAlign w:val="subscript"/>
        </w:rPr>
        <w:t>C</w:t>
      </w:r>
      <w:proofErr w:type="spellEnd"/>
      <w:r w:rsidRPr="009B455C">
        <w:rPr>
          <w:rFonts w:ascii="Arial" w:hAnsi="Arial" w:cs="Arial"/>
          <w:vertAlign w:val="subscript"/>
        </w:rPr>
        <w:t xml:space="preserve">, </w:t>
      </w:r>
      <w:r w:rsidRPr="009B455C">
        <w:rPr>
          <w:rFonts w:ascii="Arial" w:hAnsi="Arial" w:cs="Arial"/>
        </w:rPr>
        <w:t xml:space="preserve">pero en este caso se debe calcular el </w:t>
      </w:r>
      <w:proofErr w:type="spellStart"/>
      <w:r w:rsidRPr="009B455C">
        <w:rPr>
          <w:rFonts w:ascii="Arial" w:hAnsi="Arial" w:cs="Arial"/>
        </w:rPr>
        <w:t>centroide</w:t>
      </w:r>
      <w:proofErr w:type="spellEnd"/>
      <w:r w:rsidRPr="009B455C">
        <w:rPr>
          <w:rFonts w:ascii="Arial" w:hAnsi="Arial" w:cs="Arial"/>
        </w:rPr>
        <w:t xml:space="preserve"> del área comprimida para poder calcular el momento.</w:t>
      </w:r>
    </w:p>
    <w:p w:rsidR="00A42D18" w:rsidRPr="009B455C" w:rsidRDefault="00A42D18" w:rsidP="00A42D18">
      <w:pPr>
        <w:spacing w:after="120"/>
        <w:jc w:val="both"/>
        <w:rPr>
          <w:rFonts w:ascii="Arial" w:hAnsi="Arial" w:cs="Arial"/>
        </w:rPr>
      </w:pPr>
      <w:r w:rsidRPr="009B455C">
        <w:rPr>
          <w:rFonts w:ascii="Arial" w:hAnsi="Arial" w:cs="Arial"/>
        </w:rPr>
        <w:t>2.- En este caso se utilizó E</w:t>
      </w:r>
      <w:r w:rsidRPr="009B455C">
        <w:rPr>
          <w:rFonts w:ascii="Arial" w:hAnsi="Arial" w:cs="Arial"/>
          <w:vertAlign w:val="subscript"/>
        </w:rPr>
        <w:t xml:space="preserve">S </w:t>
      </w:r>
      <w:r w:rsidRPr="009B455C">
        <w:rPr>
          <w:rFonts w:ascii="Arial" w:hAnsi="Arial" w:cs="Arial"/>
        </w:rPr>
        <w:t>= 2 x 10</w:t>
      </w:r>
      <w:r w:rsidRPr="009B455C">
        <w:rPr>
          <w:rFonts w:ascii="Arial" w:hAnsi="Arial" w:cs="Arial"/>
          <w:vertAlign w:val="superscript"/>
        </w:rPr>
        <w:t>6</w:t>
      </w:r>
      <w:r w:rsidRPr="009B455C">
        <w:rPr>
          <w:rFonts w:ascii="Arial" w:hAnsi="Arial" w:cs="Arial"/>
        </w:rPr>
        <w:t>kg/cm</w:t>
      </w:r>
      <w:r w:rsidRPr="009B455C">
        <w:rPr>
          <w:rFonts w:ascii="Arial" w:hAnsi="Arial" w:cs="Arial"/>
          <w:vertAlign w:val="superscript"/>
        </w:rPr>
        <w:t>2</w:t>
      </w:r>
      <w:r w:rsidRPr="009B455C">
        <w:rPr>
          <w:rFonts w:ascii="Arial" w:hAnsi="Arial" w:cs="Arial"/>
        </w:rPr>
        <w:t xml:space="preserve"> en</w:t>
      </w:r>
      <w:r w:rsidRPr="009B455C">
        <w:rPr>
          <w:rFonts w:ascii="Arial" w:hAnsi="Arial" w:cs="Arial"/>
          <w:vertAlign w:val="superscript"/>
        </w:rPr>
        <w:t xml:space="preserve"> </w:t>
      </w:r>
      <w:r w:rsidRPr="009B455C">
        <w:rPr>
          <w:rFonts w:ascii="Arial" w:hAnsi="Arial" w:cs="Arial"/>
        </w:rPr>
        <w:t>lugar del valor más exacto E</w:t>
      </w:r>
      <w:r w:rsidRPr="009B455C">
        <w:rPr>
          <w:rFonts w:ascii="Arial" w:hAnsi="Arial" w:cs="Arial"/>
          <w:vertAlign w:val="subscript"/>
        </w:rPr>
        <w:t>S</w:t>
      </w:r>
      <w:r w:rsidRPr="009B455C">
        <w:rPr>
          <w:rFonts w:ascii="Arial" w:hAnsi="Arial" w:cs="Arial"/>
        </w:rPr>
        <w:t>= 2.08 x 10</w:t>
      </w:r>
      <w:r w:rsidRPr="009B455C">
        <w:rPr>
          <w:rFonts w:ascii="Arial" w:hAnsi="Arial" w:cs="Arial"/>
          <w:vertAlign w:val="superscript"/>
        </w:rPr>
        <w:t>6</w:t>
      </w:r>
      <w:r w:rsidRPr="009B455C">
        <w:rPr>
          <w:rFonts w:ascii="Arial" w:hAnsi="Arial" w:cs="Arial"/>
        </w:rPr>
        <w:t xml:space="preserve"> kg/cm</w:t>
      </w:r>
      <w:r w:rsidRPr="009B455C">
        <w:rPr>
          <w:rFonts w:ascii="Arial" w:hAnsi="Arial" w:cs="Arial"/>
          <w:vertAlign w:val="superscript"/>
        </w:rPr>
        <w:t>2</w:t>
      </w:r>
      <w:r w:rsidRPr="009B455C">
        <w:rPr>
          <w:rFonts w:ascii="Arial" w:hAnsi="Arial" w:cs="Arial"/>
        </w:rPr>
        <w:t>, el error no es significativo.</w:t>
      </w:r>
    </w:p>
    <w:p w:rsidR="00A42D18" w:rsidRPr="009B455C" w:rsidRDefault="00A42D18" w:rsidP="00A42D18">
      <w:pPr>
        <w:spacing w:after="120"/>
        <w:jc w:val="both"/>
        <w:rPr>
          <w:rFonts w:ascii="Arial" w:hAnsi="Arial" w:cs="Arial"/>
        </w:rPr>
      </w:pPr>
      <w:r w:rsidRPr="009B455C">
        <w:rPr>
          <w:rFonts w:ascii="Arial" w:hAnsi="Arial" w:cs="Arial"/>
        </w:rPr>
        <w:t>Con el valor de E</w:t>
      </w:r>
      <w:r w:rsidRPr="009B455C">
        <w:rPr>
          <w:rFonts w:ascii="Arial" w:hAnsi="Arial" w:cs="Arial"/>
          <w:vertAlign w:val="subscript"/>
        </w:rPr>
        <w:t xml:space="preserve">S </w:t>
      </w:r>
      <w:r w:rsidRPr="009B455C">
        <w:rPr>
          <w:rFonts w:ascii="Arial" w:hAnsi="Arial" w:cs="Arial"/>
        </w:rPr>
        <w:t>= 2.08 x 10</w:t>
      </w:r>
      <w:r w:rsidRPr="009B455C">
        <w:rPr>
          <w:rFonts w:ascii="Arial" w:hAnsi="Arial" w:cs="Arial"/>
          <w:vertAlign w:val="superscript"/>
        </w:rPr>
        <w:t>6</w:t>
      </w:r>
      <w:r w:rsidRPr="009B455C">
        <w:rPr>
          <w:rFonts w:ascii="Arial" w:hAnsi="Arial" w:cs="Arial"/>
        </w:rPr>
        <w:t xml:space="preserve"> kg/cm</w:t>
      </w:r>
      <w:r w:rsidRPr="009B455C">
        <w:rPr>
          <w:rFonts w:ascii="Arial" w:hAnsi="Arial" w:cs="Arial"/>
          <w:vertAlign w:val="superscript"/>
        </w:rPr>
        <w:t>2</w:t>
      </w:r>
      <w:r w:rsidRPr="009B455C">
        <w:rPr>
          <w:rFonts w:ascii="Arial" w:hAnsi="Arial" w:cs="Arial"/>
        </w:rPr>
        <w:t xml:space="preserve"> se puede demostrar que:</w:t>
      </w:r>
    </w:p>
    <w:p w:rsidR="00A42D18" w:rsidRPr="009B455C" w:rsidRDefault="00A42D18" w:rsidP="00A42D18">
      <w:pPr>
        <w:spacing w:after="120"/>
        <w:jc w:val="both"/>
        <w:rPr>
          <w:rFonts w:ascii="Arial" w:hAnsi="Arial" w:cs="Arial"/>
        </w:rPr>
      </w:pPr>
      <w:r w:rsidRPr="009B455C">
        <w:rPr>
          <w:rFonts w:ascii="Arial" w:hAnsi="Arial" w:cs="Arial"/>
        </w:rPr>
        <w:t>c = 41.155cm  (0.148% menor)</w:t>
      </w:r>
    </w:p>
    <w:p w:rsidR="00A42D18" w:rsidRPr="009B455C" w:rsidRDefault="00A42D18" w:rsidP="00A42D18">
      <w:pPr>
        <w:spacing w:after="120"/>
        <w:jc w:val="both"/>
        <w:rPr>
          <w:rFonts w:ascii="Arial" w:hAnsi="Arial" w:cs="Arial"/>
        </w:rPr>
      </w:pPr>
      <w:r w:rsidRPr="009B455C">
        <w:rPr>
          <w:rFonts w:ascii="Arial" w:hAnsi="Arial" w:cs="Arial"/>
        </w:rPr>
        <w:t>M</w:t>
      </w:r>
      <w:r w:rsidRPr="009B455C">
        <w:rPr>
          <w:rFonts w:ascii="Arial" w:hAnsi="Arial" w:cs="Arial"/>
          <w:vertAlign w:val="subscript"/>
        </w:rPr>
        <w:t xml:space="preserve">N </w:t>
      </w:r>
      <w:r w:rsidRPr="009B455C">
        <w:rPr>
          <w:rFonts w:ascii="Arial" w:hAnsi="Arial" w:cs="Arial"/>
        </w:rPr>
        <w:t>= 171.15 t-m  (0.09% mayor)</w:t>
      </w:r>
    </w:p>
    <w:p w:rsidR="00A42D18" w:rsidRPr="009B455C" w:rsidRDefault="00A42D18" w:rsidP="00A42D18">
      <w:pPr>
        <w:spacing w:after="120"/>
        <w:jc w:val="both"/>
        <w:rPr>
          <w:rFonts w:ascii="Arial" w:hAnsi="Arial" w:cs="Arial"/>
        </w:rPr>
      </w:pPr>
      <w:r w:rsidRPr="009B455C">
        <w:rPr>
          <w:rFonts w:ascii="Arial" w:hAnsi="Arial" w:cs="Arial"/>
        </w:rPr>
        <w:t>3.- La ecuación de equilibrio no se puede establecer sin haber hecho un par de tanteos que permitan conocer que filas de refuerzo fluyen y que filas de refuerzo no fluyen.</w:t>
      </w:r>
    </w:p>
    <w:p w:rsidR="00A42D18" w:rsidRPr="009B455C" w:rsidRDefault="005225FF" w:rsidP="00A42D18">
      <w:pPr>
        <w:spacing w:after="120"/>
        <w:jc w:val="both"/>
        <w:rPr>
          <w:rFonts w:ascii="Arial" w:hAnsi="Arial" w:cs="Arial"/>
        </w:rPr>
      </w:pPr>
      <w:r>
        <w:rPr>
          <w:rFonts w:ascii="Arial" w:hAnsi="Arial" w:cs="Arial"/>
        </w:rPr>
        <w:t>(S</w:t>
      </w:r>
      <w:r w:rsidR="00225551">
        <w:rPr>
          <w:rFonts w:ascii="Arial" w:hAnsi="Arial" w:cs="Arial"/>
        </w:rPr>
        <w:t>e recomienda hacer las modificaciones con la Norma 2004)</w:t>
      </w:r>
    </w:p>
    <w:p w:rsidR="005B45B3" w:rsidRDefault="005B45B3" w:rsidP="00F25BA5">
      <w:pPr>
        <w:pStyle w:val="Ttulo2"/>
      </w:pPr>
      <w:bookmarkStart w:id="34" w:name="_Toc275944598"/>
    </w:p>
    <w:p w:rsidR="005B45B3" w:rsidRDefault="005B45B3" w:rsidP="00F25BA5">
      <w:pPr>
        <w:pStyle w:val="Ttulo2"/>
      </w:pPr>
    </w:p>
    <w:p w:rsidR="005B45B3" w:rsidRDefault="005B45B3" w:rsidP="00F25BA5">
      <w:pPr>
        <w:pStyle w:val="Ttulo2"/>
      </w:pPr>
    </w:p>
    <w:p w:rsidR="005B45B3" w:rsidRDefault="005B45B3" w:rsidP="00F25BA5">
      <w:pPr>
        <w:pStyle w:val="Ttulo2"/>
      </w:pPr>
    </w:p>
    <w:p w:rsidR="00A42D18" w:rsidRPr="009B455C" w:rsidRDefault="00A42D18" w:rsidP="00F25BA5">
      <w:pPr>
        <w:pStyle w:val="Ttulo2"/>
      </w:pPr>
      <w:r w:rsidRPr="009B455C">
        <w:t>EFECTO DE LA FUERZA CORTANTE:</w:t>
      </w:r>
      <w:bookmarkEnd w:id="34"/>
    </w:p>
    <w:p w:rsidR="00A42D18" w:rsidRPr="009B455C" w:rsidRDefault="00A42D18" w:rsidP="00A42D18">
      <w:pPr>
        <w:jc w:val="both"/>
        <w:rPr>
          <w:rFonts w:ascii="Arial" w:hAnsi="Arial" w:cs="Arial"/>
        </w:rPr>
      </w:pPr>
      <w:r w:rsidRPr="009B455C">
        <w:rPr>
          <w:rFonts w:ascii="Arial" w:hAnsi="Arial" w:cs="Arial"/>
        </w:rPr>
        <w:t xml:space="preserve">La flexión actuando en conjunto con la fuerza cortante </w:t>
      </w:r>
      <w:r w:rsidR="005B45B3" w:rsidRPr="009B455C">
        <w:rPr>
          <w:rFonts w:ascii="Arial" w:hAnsi="Arial" w:cs="Arial"/>
        </w:rPr>
        <w:t>causa</w:t>
      </w:r>
      <w:r w:rsidRPr="009B455C">
        <w:rPr>
          <w:rFonts w:ascii="Arial" w:hAnsi="Arial" w:cs="Arial"/>
        </w:rPr>
        <w:t xml:space="preserve"> esfuerzos principales de tensión con trayectoria inclinada lo cual puede generar agrietamiento inclinado, lo cual se conoce como “Tensión Diagonal”. Por lo tanto se requiere de refuerzo transversal (comúnmente conocidos como estribos) para impedir la falla por tensión diagonal que es del tipo frágil.</w:t>
      </w:r>
    </w:p>
    <w:p w:rsidR="00A42D18" w:rsidRPr="009B455C" w:rsidRDefault="00A42D18" w:rsidP="00A42D18">
      <w:pPr>
        <w:rPr>
          <w:rFonts w:ascii="Arial" w:hAnsi="Arial" w:cs="Arial"/>
          <w:b/>
          <w:bCs/>
        </w:rPr>
      </w:pPr>
      <w:r w:rsidRPr="009B455C">
        <w:rPr>
          <w:noProof/>
          <w:lang w:val="en-US" w:eastAsia="en-US"/>
        </w:rPr>
        <w:lastRenderedPageBreak/>
        <w:drawing>
          <wp:anchor distT="0" distB="0" distL="114300" distR="114300" simplePos="0" relativeHeight="252249088" behindDoc="1" locked="0" layoutInCell="1" allowOverlap="1">
            <wp:simplePos x="0" y="0"/>
            <wp:positionH relativeFrom="column">
              <wp:posOffset>-313055</wp:posOffset>
            </wp:positionH>
            <wp:positionV relativeFrom="paragraph">
              <wp:posOffset>201295</wp:posOffset>
            </wp:positionV>
            <wp:extent cx="2842895" cy="2695575"/>
            <wp:effectExtent l="19050" t="0" r="0" b="0"/>
            <wp:wrapTight wrapText="bothSides">
              <wp:wrapPolygon edited="0">
                <wp:start x="-145" y="0"/>
                <wp:lineTo x="-145" y="21524"/>
                <wp:lineTo x="21566" y="21524"/>
                <wp:lineTo x="21566" y="0"/>
                <wp:lineTo x="-145" y="0"/>
              </wp:wrapPolygon>
            </wp:wrapTight>
            <wp:docPr id="436" name="Imagen 31"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descr="য॰"/>
                    <pic:cNvPicPr>
                      <a:picLocks noChangeAspect="1" noChangeArrowheads="1"/>
                    </pic:cNvPicPr>
                  </pic:nvPicPr>
                  <pic:blipFill>
                    <a:blip r:embed="rId712" cstate="print"/>
                    <a:srcRect/>
                    <a:stretch>
                      <a:fillRect/>
                    </a:stretch>
                  </pic:blipFill>
                  <pic:spPr bwMode="auto">
                    <a:xfrm>
                      <a:off x="0" y="0"/>
                      <a:ext cx="2842895" cy="2695575"/>
                    </a:xfrm>
                    <a:prstGeom prst="rect">
                      <a:avLst/>
                    </a:prstGeom>
                    <a:noFill/>
                  </pic:spPr>
                </pic:pic>
              </a:graphicData>
            </a:graphic>
          </wp:anchor>
        </w:drawing>
      </w:r>
      <w:r w:rsidRPr="009B455C">
        <w:rPr>
          <w:rFonts w:ascii="Arial" w:hAnsi="Arial" w:cs="Arial"/>
          <w:b/>
          <w:bCs/>
        </w:rPr>
        <w:t>ANALOGÍA DE ARMADURA PARA EL CÁLCULO DEL REFUERZO TRANSVERSAL.</w:t>
      </w:r>
    </w:p>
    <w:p w:rsidR="00A42D18" w:rsidRPr="009B455C" w:rsidRDefault="00F72F2D" w:rsidP="00A42D18">
      <w:pPr>
        <w:jc w:val="center"/>
        <w:rPr>
          <w:rFonts w:ascii="Arial" w:hAnsi="Arial" w:cs="Arial"/>
        </w:rPr>
      </w:pPr>
      <w:r>
        <w:rPr>
          <w:noProof/>
          <w:lang w:val="en-US" w:eastAsia="en-US"/>
        </w:rPr>
        <w:object w:dxaOrig="0" w:dyaOrig="0">
          <v:shape id="_x0000_s1398" type="#_x0000_t75" style="position:absolute;left:0;text-align:left;margin-left:32.35pt;margin-top:34.8pt;width:251.85pt;height:22.5pt;z-index:252080128">
            <v:imagedata r:id="rId713" o:title=""/>
          </v:shape>
          <o:OLEObject Type="Embed" ProgID="Equation.3" ShapeID="_x0000_s1398" DrawAspect="Content" ObjectID="_1521266599" r:id="rId714"/>
        </w:object>
      </w:r>
      <w:r w:rsidR="00A42D18" w:rsidRPr="009B455C">
        <w:rPr>
          <w:rFonts w:ascii="Arial" w:hAnsi="Arial" w:cs="Arial"/>
        </w:rPr>
        <w:t xml:space="preserve">                                                                                           Por equilibrio de fuerzas:</w: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399" type="#_x0000_t75" style="position:absolute;margin-left:32.35pt;margin-top:2.05pt;width:206.05pt;height:22.5pt;z-index:252081152">
            <v:imagedata r:id="rId715" o:title=""/>
          </v:shape>
          <o:OLEObject Type="Embed" ProgID="Equation.3" ShapeID="_x0000_s1399" DrawAspect="Content" ObjectID="_1521266600" r:id="rId716"/>
        </w:object>
      </w:r>
    </w:p>
    <w:p w:rsidR="00A42D18" w:rsidRPr="009B455C" w:rsidRDefault="00F72F2D" w:rsidP="00A42D18">
      <w:pPr>
        <w:rPr>
          <w:rFonts w:ascii="Arial" w:hAnsi="Arial" w:cs="Arial"/>
        </w:rPr>
      </w:pPr>
      <w:r>
        <w:rPr>
          <w:noProof/>
          <w:lang w:val="en-US" w:eastAsia="en-US"/>
        </w:rPr>
        <w:object w:dxaOrig="0" w:dyaOrig="0">
          <v:shape id="_x0000_s1400" type="#_x0000_t75" style="position:absolute;margin-left:32.35pt;margin-top:4.7pt;width:138.5pt;height:22.5pt;z-index:252082176">
            <v:imagedata r:id="rId717" o:title=""/>
          </v:shape>
          <o:OLEObject Type="Embed" ProgID="Equation.3" ShapeID="_x0000_s1400" DrawAspect="Content" ObjectID="_1521266601" r:id="rId718"/>
        </w:object>
      </w:r>
    </w:p>
    <w:p w:rsidR="00A42D18" w:rsidRPr="009B455C" w:rsidRDefault="00F72F2D" w:rsidP="00A42D18">
      <w:pPr>
        <w:rPr>
          <w:rFonts w:ascii="Arial" w:hAnsi="Arial" w:cs="Arial"/>
        </w:rPr>
      </w:pPr>
      <w:r>
        <w:rPr>
          <w:noProof/>
          <w:lang w:val="en-US" w:eastAsia="en-US"/>
        </w:rPr>
        <w:object w:dxaOrig="0" w:dyaOrig="0">
          <v:shape id="_x0000_s1402" type="#_x0000_t75" style="position:absolute;margin-left:36.95pt;margin-top:8.25pt;width:98.8pt;height:36.7pt;z-index:252084224">
            <v:imagedata r:id="rId719" o:title=""/>
          </v:shape>
          <o:OLEObject Type="Embed" ProgID="Equation.3" ShapeID="_x0000_s1402" DrawAspect="Content" ObjectID="_1521266602" r:id="rId720"/>
        </w:object>
      </w:r>
    </w:p>
    <w:p w:rsidR="00A42D18" w:rsidRPr="009B455C" w:rsidRDefault="00A42D18" w:rsidP="00A42D18">
      <w:pPr>
        <w:rPr>
          <w:rFonts w:ascii="Arial" w:hAnsi="Arial" w:cs="Arial"/>
        </w:rPr>
      </w:pPr>
    </w:p>
    <w:p w:rsidR="00A42D18" w:rsidRPr="009B455C" w:rsidRDefault="00A42D18" w:rsidP="00A42D18">
      <w:pPr>
        <w:tabs>
          <w:tab w:val="left" w:pos="2057"/>
        </w:tabs>
        <w:rPr>
          <w:rFonts w:ascii="Arial" w:hAnsi="Arial" w:cs="Arial"/>
          <w:b/>
          <w:bCs/>
        </w:rPr>
      </w:pPr>
    </w:p>
    <w:p w:rsidR="00A42D18" w:rsidRPr="009B455C" w:rsidRDefault="00A42D18" w:rsidP="00A42D18">
      <w:pPr>
        <w:tabs>
          <w:tab w:val="left" w:pos="2057"/>
        </w:tabs>
        <w:rPr>
          <w:rFonts w:ascii="Arial" w:hAnsi="Arial" w:cs="Arial"/>
          <w:b/>
          <w:bCs/>
        </w:rPr>
      </w:pPr>
    </w:p>
    <w:p w:rsidR="00A42D18" w:rsidRPr="009B455C" w:rsidRDefault="00C36EFB" w:rsidP="00A42D18">
      <w:pPr>
        <w:tabs>
          <w:tab w:val="left" w:pos="2057"/>
        </w:tabs>
        <w:rPr>
          <w:rFonts w:ascii="Arial" w:hAnsi="Arial" w:cs="Arial"/>
        </w:rPr>
      </w:pPr>
      <w:r>
        <w:rPr>
          <w:rFonts w:ascii="Arial" w:hAnsi="Arial" w:cs="Arial"/>
          <w:b/>
          <w:bCs/>
        </w:rPr>
        <w:t>Figura 3.18 Analogía de la armadura</w:t>
      </w:r>
      <w:r w:rsidR="00A42D18" w:rsidRPr="009B455C">
        <w:rPr>
          <w:rFonts w:ascii="Arial" w:hAnsi="Arial" w:cs="Arial"/>
          <w:b/>
          <w:bCs/>
        </w:rPr>
        <w:t xml:space="preserve">             </w:t>
      </w:r>
    </w:p>
    <w:p w:rsidR="00A42D18" w:rsidRPr="009B455C" w:rsidRDefault="00F72F2D" w:rsidP="00A42D18">
      <w:pPr>
        <w:tabs>
          <w:tab w:val="left" w:pos="2057"/>
        </w:tabs>
        <w:spacing w:after="360"/>
        <w:rPr>
          <w:rFonts w:ascii="Arial" w:hAnsi="Arial" w:cs="Arial"/>
        </w:rPr>
      </w:pPr>
      <w:r>
        <w:rPr>
          <w:noProof/>
          <w:lang w:val="en-US" w:eastAsia="en-US"/>
        </w:rPr>
        <w:object w:dxaOrig="0" w:dyaOrig="0">
          <v:shape id="_x0000_s1401" type="#_x0000_t75" style="position:absolute;margin-left:0;margin-top:17.3pt;width:287pt;height:27pt;z-index:252083200">
            <v:imagedata r:id="rId721" o:title=""/>
          </v:shape>
          <o:OLEObject Type="Embed" ProgID="Equation.3" ShapeID="_x0000_s1401" DrawAspect="Content" ObjectID="_1521266603" r:id="rId722"/>
        </w:object>
      </w:r>
      <w:r w:rsidR="00A42D18" w:rsidRPr="009B455C">
        <w:rPr>
          <w:rFonts w:ascii="Arial" w:hAnsi="Arial" w:cs="Arial"/>
        </w:rPr>
        <w:t>Sustituyendo en (a)</w:t>
      </w:r>
    </w:p>
    <w:p w:rsidR="00A42D18" w:rsidRPr="009B455C" w:rsidRDefault="00F72F2D" w:rsidP="00A42D18">
      <w:pPr>
        <w:spacing w:after="360"/>
        <w:rPr>
          <w:rFonts w:ascii="Arial" w:hAnsi="Arial" w:cs="Arial"/>
        </w:rPr>
      </w:pPr>
      <w:r>
        <w:rPr>
          <w:noProof/>
          <w:lang w:val="en-US" w:eastAsia="en-US"/>
        </w:rPr>
        <w:object w:dxaOrig="0" w:dyaOrig="0">
          <v:shape id="_x0000_s1404" type="#_x0000_t75" style="position:absolute;margin-left:234pt;margin-top:26.6pt;width:54pt;height:24.6pt;z-index:252086272">
            <v:imagedata r:id="rId723" o:title=""/>
          </v:shape>
          <o:OLEObject Type="Embed" ProgID="Equation.3" ShapeID="_x0000_s1404" DrawAspect="Content" ObjectID="_1521266604" r:id="rId724"/>
        </w:object>
      </w:r>
      <w:r>
        <w:rPr>
          <w:noProof/>
          <w:lang w:val="en-US" w:eastAsia="en-US"/>
        </w:rPr>
        <w:object w:dxaOrig="0" w:dyaOrig="0">
          <v:shape id="_x0000_s1403" type="#_x0000_t75" style="position:absolute;margin-left:67.7pt;margin-top:26.6pt;width:45.65pt;height:24.6pt;z-index:252085248">
            <v:imagedata r:id="rId725" o:title=""/>
          </v:shape>
          <o:OLEObject Type="Embed" ProgID="Equation.3" ShapeID="_x0000_s1403" DrawAspect="Content" ObjectID="_1521266605" r:id="rId726"/>
        </w:object>
      </w:r>
    </w:p>
    <w:p w:rsidR="00A42D18" w:rsidRPr="009B455C" w:rsidRDefault="00A42D18" w:rsidP="00A42D18">
      <w:pPr>
        <w:spacing w:after="360"/>
        <w:rPr>
          <w:rFonts w:ascii="Arial" w:hAnsi="Arial" w:cs="Arial"/>
        </w:rPr>
      </w:pPr>
      <w:r w:rsidRPr="009B455C">
        <w:rPr>
          <w:rFonts w:ascii="Arial" w:hAnsi="Arial" w:cs="Arial"/>
        </w:rPr>
        <w:t xml:space="preserve">Por otro lado                  ; se puede establecer                     </w:t>
      </w:r>
    </w:p>
    <w:p w:rsidR="00A42D18" w:rsidRPr="009B455C" w:rsidRDefault="00A42D18" w:rsidP="00A42D18">
      <w:pPr>
        <w:tabs>
          <w:tab w:val="left" w:pos="2625"/>
        </w:tabs>
        <w:spacing w:after="0"/>
        <w:rPr>
          <w:rFonts w:ascii="Arial" w:hAnsi="Arial" w:cs="Arial"/>
        </w:rPr>
      </w:pPr>
      <w:r w:rsidRPr="009B455C">
        <w:rPr>
          <w:rFonts w:ascii="Arial" w:hAnsi="Arial" w:cs="Arial"/>
        </w:rPr>
        <w:t>Donde:</w:t>
      </w:r>
    </w:p>
    <w:p w:rsidR="00A42D18" w:rsidRPr="009B455C" w:rsidRDefault="00A42D18" w:rsidP="00A42D18">
      <w:pPr>
        <w:tabs>
          <w:tab w:val="left" w:pos="2625"/>
        </w:tabs>
        <w:spacing w:after="120"/>
        <w:rPr>
          <w:rFonts w:ascii="Arial" w:hAnsi="Arial" w:cs="Arial"/>
        </w:rPr>
      </w:pPr>
      <w:r w:rsidRPr="009B455C">
        <w:rPr>
          <w:rFonts w:ascii="Arial" w:hAnsi="Arial" w:cs="Arial"/>
        </w:rPr>
        <w:t>V</w:t>
      </w:r>
      <w:r w:rsidRPr="009B455C">
        <w:rPr>
          <w:rFonts w:ascii="Arial" w:hAnsi="Arial" w:cs="Arial"/>
          <w:vertAlign w:val="subscript"/>
        </w:rPr>
        <w:t>S</w:t>
      </w:r>
      <w:r w:rsidRPr="009B455C">
        <w:rPr>
          <w:rFonts w:ascii="Arial" w:hAnsi="Arial" w:cs="Arial"/>
        </w:rPr>
        <w:t>: Es la fuerza cortante que debe resistir el refuerzo transversal.</w:t>
      </w:r>
    </w:p>
    <w:p w:rsidR="00A42D18" w:rsidRPr="009B455C" w:rsidRDefault="00F72F2D" w:rsidP="00A42D18">
      <w:pPr>
        <w:tabs>
          <w:tab w:val="left" w:pos="2625"/>
        </w:tabs>
        <w:spacing w:after="240"/>
        <w:rPr>
          <w:rFonts w:ascii="Arial" w:hAnsi="Arial" w:cs="Arial"/>
        </w:rPr>
      </w:pPr>
      <w:r>
        <w:rPr>
          <w:noProof/>
          <w:lang w:val="en-US" w:eastAsia="en-US"/>
        </w:rPr>
        <w:object w:dxaOrig="0" w:dyaOrig="0">
          <v:shape id="_x0000_s1406" type="#_x0000_t75" style="position:absolute;margin-left:63pt;margin-top:20pt;width:333pt;height:27.85pt;z-index:252088320">
            <v:imagedata r:id="rId727" o:title=""/>
          </v:shape>
          <o:OLEObject Type="Embed" ProgID="Equation.3" ShapeID="_x0000_s1406" DrawAspect="Content" ObjectID="_1521266606" r:id="rId728"/>
        </w:object>
      </w:r>
      <w:r>
        <w:rPr>
          <w:noProof/>
          <w:lang w:val="en-US" w:eastAsia="en-US"/>
        </w:rPr>
        <w:object w:dxaOrig="0" w:dyaOrig="0">
          <v:shape id="_x0000_s1405" type="#_x0000_t75" style="position:absolute;margin-left:54pt;margin-top:2.45pt;width:76.05pt;height:12.7pt;z-index:252087296">
            <v:imagedata r:id="rId729" o:title=""/>
          </v:shape>
          <o:OLEObject Type="Embed" ProgID="Equation.3" ShapeID="_x0000_s1405" DrawAspect="Content" ObjectID="_1521266607" r:id="rId730"/>
        </w:object>
      </w:r>
      <w:r w:rsidR="00A42D18" w:rsidRPr="009B455C">
        <w:rPr>
          <w:rFonts w:ascii="Arial" w:hAnsi="Arial" w:cs="Arial"/>
        </w:rPr>
        <w:t xml:space="preserve">Además </w:t>
      </w:r>
    </w:p>
    <w:p w:rsidR="00A42D18" w:rsidRPr="009B455C" w:rsidRDefault="00A42D18" w:rsidP="00A42D18">
      <w:pPr>
        <w:spacing w:after="240"/>
        <w:rPr>
          <w:rFonts w:ascii="Arial" w:hAnsi="Arial" w:cs="Arial"/>
        </w:rPr>
      </w:pPr>
      <w:r w:rsidRPr="009B455C">
        <w:rPr>
          <w:rFonts w:ascii="Arial" w:hAnsi="Arial" w:cs="Arial"/>
        </w:rPr>
        <w:t>Por lo tanto</w:t>
      </w:r>
    </w:p>
    <w:p w:rsidR="00A42D18" w:rsidRPr="009B455C" w:rsidRDefault="00A42D18" w:rsidP="00A42D18">
      <w:pPr>
        <w:spacing w:after="0"/>
        <w:rPr>
          <w:rFonts w:ascii="Arial" w:hAnsi="Arial" w:cs="Arial"/>
        </w:rPr>
      </w:pPr>
      <w:r w:rsidRPr="009B455C">
        <w:rPr>
          <w:rFonts w:ascii="Arial" w:hAnsi="Arial" w:cs="Arial"/>
        </w:rPr>
        <w:t xml:space="preserve">Simplificaciones:  </w:t>
      </w:r>
      <w:r w:rsidRPr="009B455C">
        <w:rPr>
          <w:rFonts w:ascii="Arial" w:hAnsi="Arial" w:cs="Arial"/>
        </w:rPr>
        <w:sym w:font="Symbol" w:char="F061"/>
      </w:r>
      <w:r w:rsidRPr="009B455C">
        <w:rPr>
          <w:rFonts w:ascii="Arial" w:hAnsi="Arial" w:cs="Arial"/>
        </w:rPr>
        <w:t>=45° (para la mayoría de los casos)</w:t>
      </w:r>
    </w:p>
    <w:p w:rsidR="00A42D18" w:rsidRPr="009B455C" w:rsidRDefault="00A42D18" w:rsidP="00A42D18">
      <w:pPr>
        <w:tabs>
          <w:tab w:val="left" w:pos="3315"/>
        </w:tabs>
        <w:spacing w:after="0"/>
        <w:rPr>
          <w:rFonts w:ascii="Arial" w:hAnsi="Arial" w:cs="Arial"/>
        </w:rPr>
      </w:pPr>
      <w:proofErr w:type="spellStart"/>
      <w:proofErr w:type="gramStart"/>
      <w:r w:rsidRPr="009B455C">
        <w:rPr>
          <w:rFonts w:ascii="Arial" w:hAnsi="Arial" w:cs="Arial"/>
        </w:rPr>
        <w:t>jd</w:t>
      </w:r>
      <w:proofErr w:type="spellEnd"/>
      <w:proofErr w:type="gramEnd"/>
      <w:r w:rsidRPr="009B455C">
        <w:rPr>
          <w:rFonts w:ascii="Arial" w:hAnsi="Arial" w:cs="Arial"/>
        </w:rPr>
        <w:t xml:space="preserve"> = d</w:t>
      </w:r>
      <w:r w:rsidRPr="009B455C">
        <w:rPr>
          <w:rFonts w:ascii="Arial" w:hAnsi="Arial" w:cs="Arial"/>
        </w:rPr>
        <w:tab/>
      </w:r>
    </w:p>
    <w:p w:rsidR="00A42D18" w:rsidRPr="009B455C" w:rsidRDefault="00F72F2D" w:rsidP="00A42D18">
      <w:pPr>
        <w:tabs>
          <w:tab w:val="left" w:pos="3315"/>
        </w:tabs>
        <w:spacing w:after="0"/>
        <w:rPr>
          <w:rFonts w:ascii="Arial" w:hAnsi="Arial" w:cs="Arial"/>
        </w:rPr>
      </w:pPr>
      <w:r>
        <w:rPr>
          <w:noProof/>
          <w:lang w:val="en-US" w:eastAsia="en-US"/>
        </w:rPr>
        <w:object w:dxaOrig="0" w:dyaOrig="0">
          <v:shape id="_x0000_s1407" type="#_x0000_t75" style="position:absolute;margin-left:0;margin-top:4.55pt;width:162pt;height:36.85pt;z-index:252089344">
            <v:imagedata r:id="rId731" o:title=""/>
          </v:shape>
          <o:OLEObject Type="Embed" ProgID="Equation.3" ShapeID="_x0000_s1407" DrawAspect="Content" ObjectID="_1521266608" r:id="rId732"/>
        </w:object>
      </w:r>
    </w:p>
    <w:p w:rsidR="00A42D18" w:rsidRPr="009B455C" w:rsidRDefault="00A42D18" w:rsidP="00A42D18">
      <w:pPr>
        <w:tabs>
          <w:tab w:val="left" w:pos="3315"/>
        </w:tabs>
        <w:spacing w:after="0"/>
        <w:rPr>
          <w:rFonts w:ascii="Arial" w:hAnsi="Arial" w:cs="Arial"/>
        </w:rPr>
      </w:pPr>
    </w:p>
    <w:p w:rsidR="00A42D18" w:rsidRPr="009B455C" w:rsidRDefault="00A42D18" w:rsidP="00A42D18">
      <w:pPr>
        <w:tabs>
          <w:tab w:val="left" w:pos="3315"/>
        </w:tabs>
        <w:spacing w:after="0"/>
        <w:rPr>
          <w:rFonts w:ascii="Arial" w:hAnsi="Arial" w:cs="Arial"/>
        </w:rPr>
      </w:pPr>
    </w:p>
    <w:p w:rsidR="00A42D18" w:rsidRPr="009B455C" w:rsidRDefault="00F72F2D" w:rsidP="00A42D18">
      <w:pPr>
        <w:tabs>
          <w:tab w:val="left" w:pos="3315"/>
        </w:tabs>
        <w:spacing w:after="0"/>
        <w:rPr>
          <w:rFonts w:ascii="Arial" w:hAnsi="Arial" w:cs="Arial"/>
        </w:rPr>
      </w:pPr>
      <w:r>
        <w:rPr>
          <w:noProof/>
          <w:lang w:val="en-US" w:eastAsia="en-US"/>
        </w:rPr>
        <w:object w:dxaOrig="0" w:dyaOrig="0">
          <v:shape id="_x0000_s1408" type="#_x0000_t75" style="position:absolute;margin-left:81pt;margin-top:8.15pt;width:2in;height:38.15pt;z-index:252090368">
            <v:imagedata r:id="rId733" o:title=""/>
          </v:shape>
          <o:OLEObject Type="Embed" ProgID="Equation.3" ShapeID="_x0000_s1408" DrawAspect="Content" ObjectID="_1521266609" r:id="rId734"/>
        </w:object>
      </w:r>
    </w:p>
    <w:p w:rsidR="00A42D18" w:rsidRPr="009B455C" w:rsidRDefault="00A42D18" w:rsidP="00A42D18">
      <w:pPr>
        <w:tabs>
          <w:tab w:val="left" w:pos="3315"/>
        </w:tabs>
        <w:spacing w:after="0"/>
        <w:rPr>
          <w:rFonts w:ascii="Arial" w:hAnsi="Arial" w:cs="Arial"/>
        </w:rPr>
      </w:pPr>
      <w:r w:rsidRPr="009B455C">
        <w:rPr>
          <w:rFonts w:ascii="Arial" w:hAnsi="Arial" w:cs="Arial"/>
        </w:rPr>
        <w:t xml:space="preserve">Si </w:t>
      </w:r>
      <w:r w:rsidRPr="009B455C">
        <w:rPr>
          <w:rFonts w:ascii="Arial" w:hAnsi="Arial" w:cs="Arial"/>
        </w:rPr>
        <w:sym w:font="Symbol" w:char="F071"/>
      </w:r>
      <w:r w:rsidRPr="009B455C">
        <w:rPr>
          <w:rFonts w:ascii="Arial" w:hAnsi="Arial" w:cs="Arial"/>
        </w:rPr>
        <w:t xml:space="preserve"> = 45°</w:t>
      </w:r>
    </w:p>
    <w:p w:rsidR="00A42D18" w:rsidRPr="009B455C" w:rsidRDefault="00A42D18" w:rsidP="00A42D18">
      <w:pPr>
        <w:tabs>
          <w:tab w:val="left" w:pos="3315"/>
        </w:tabs>
        <w:spacing w:after="0"/>
        <w:rPr>
          <w:rFonts w:ascii="Arial" w:hAnsi="Arial" w:cs="Arial"/>
        </w:rPr>
      </w:pPr>
      <w:r w:rsidRPr="009B455C">
        <w:rPr>
          <w:rFonts w:ascii="Arial" w:hAnsi="Arial" w:cs="Arial"/>
        </w:rPr>
        <w:tab/>
      </w:r>
    </w:p>
    <w:p w:rsidR="00A42D18" w:rsidRPr="009B455C" w:rsidRDefault="00F72F2D" w:rsidP="00A42D18">
      <w:pPr>
        <w:spacing w:after="0"/>
        <w:rPr>
          <w:rFonts w:ascii="Arial" w:hAnsi="Arial" w:cs="Arial"/>
        </w:rPr>
      </w:pPr>
      <w:r>
        <w:rPr>
          <w:noProof/>
          <w:lang w:val="en-US" w:eastAsia="en-US"/>
        </w:rPr>
        <w:object w:dxaOrig="0" w:dyaOrig="0">
          <v:shape id="_x0000_s1409" type="#_x0000_t75" style="position:absolute;margin-left:81pt;margin-top:10.85pt;width:99pt;height:36pt;z-index:252091392">
            <v:imagedata r:id="rId735" o:title=""/>
          </v:shape>
          <o:OLEObject Type="Embed" ProgID="Equation.3" ShapeID="_x0000_s1409" DrawAspect="Content" ObjectID="_1521266610" r:id="rId736"/>
        </w:object>
      </w:r>
    </w:p>
    <w:p w:rsidR="00A42D18" w:rsidRPr="009B455C" w:rsidRDefault="00A42D18" w:rsidP="00A42D18">
      <w:pPr>
        <w:tabs>
          <w:tab w:val="left" w:pos="3315"/>
        </w:tabs>
        <w:spacing w:after="0"/>
        <w:rPr>
          <w:rFonts w:ascii="Arial" w:hAnsi="Arial" w:cs="Arial"/>
        </w:rPr>
      </w:pPr>
      <w:r w:rsidRPr="009B455C">
        <w:rPr>
          <w:rFonts w:ascii="Arial" w:hAnsi="Arial" w:cs="Arial"/>
        </w:rPr>
        <w:t xml:space="preserve">Si </w:t>
      </w:r>
      <w:r w:rsidRPr="009B455C">
        <w:rPr>
          <w:rFonts w:ascii="Arial" w:hAnsi="Arial" w:cs="Arial"/>
        </w:rPr>
        <w:sym w:font="Symbol" w:char="F071"/>
      </w:r>
      <w:r w:rsidRPr="009B455C">
        <w:rPr>
          <w:rFonts w:ascii="Arial" w:hAnsi="Arial" w:cs="Arial"/>
        </w:rPr>
        <w:t xml:space="preserve"> = 90°</w:t>
      </w:r>
    </w:p>
    <w:p w:rsidR="00A42D18" w:rsidRPr="009B455C" w:rsidRDefault="00A42D18" w:rsidP="00A42D18">
      <w:pPr>
        <w:tabs>
          <w:tab w:val="left" w:pos="3345"/>
        </w:tabs>
        <w:spacing w:after="0"/>
        <w:rPr>
          <w:rFonts w:ascii="Arial" w:hAnsi="Arial" w:cs="Arial"/>
        </w:rPr>
      </w:pPr>
      <w:r w:rsidRPr="009B455C">
        <w:rPr>
          <w:rFonts w:ascii="Arial" w:hAnsi="Arial" w:cs="Arial"/>
        </w:rPr>
        <w:tab/>
      </w:r>
    </w:p>
    <w:p w:rsidR="00A42D18" w:rsidRPr="009B455C" w:rsidRDefault="00A42D18" w:rsidP="00A42D18">
      <w:pPr>
        <w:spacing w:after="0"/>
        <w:jc w:val="center"/>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observa que los estribos inclinados son 41% más eficientes que los verticales, sin embargo en la práctica es más usual el estribo vertical por dos razones:</w:t>
      </w:r>
    </w:p>
    <w:p w:rsidR="00A42D18" w:rsidRPr="009B455C" w:rsidRDefault="00A42D18" w:rsidP="00A42D18">
      <w:pPr>
        <w:numPr>
          <w:ilvl w:val="0"/>
          <w:numId w:val="23"/>
        </w:numPr>
        <w:spacing w:after="0" w:line="240" w:lineRule="auto"/>
        <w:rPr>
          <w:rFonts w:ascii="Arial" w:hAnsi="Arial" w:cs="Arial"/>
        </w:rPr>
      </w:pPr>
      <w:r w:rsidRPr="009B455C">
        <w:rPr>
          <w:rFonts w:ascii="Arial" w:hAnsi="Arial" w:cs="Arial"/>
        </w:rPr>
        <w:t>Constructivamente es más fácil.</w:t>
      </w:r>
    </w:p>
    <w:p w:rsidR="00A42D18" w:rsidRPr="009B455C" w:rsidRDefault="00A42D18" w:rsidP="00A42D18">
      <w:pPr>
        <w:numPr>
          <w:ilvl w:val="0"/>
          <w:numId w:val="23"/>
        </w:numPr>
        <w:spacing w:after="0" w:line="240" w:lineRule="auto"/>
        <w:rPr>
          <w:rFonts w:ascii="Arial" w:hAnsi="Arial" w:cs="Arial"/>
        </w:rPr>
      </w:pPr>
      <w:r w:rsidRPr="009B455C">
        <w:rPr>
          <w:rFonts w:ascii="Arial" w:hAnsi="Arial" w:cs="Arial"/>
        </w:rPr>
        <w:t>En zonas sísmicas se pueden tener inversión de esfuerzos.</w:t>
      </w:r>
    </w:p>
    <w:p w:rsidR="00A42D18" w:rsidRPr="009B455C" w:rsidRDefault="00A42D18" w:rsidP="00A42D18">
      <w:pPr>
        <w:rPr>
          <w:rFonts w:ascii="Arial" w:hAnsi="Arial" w:cs="Arial"/>
          <w:b/>
          <w:bCs/>
        </w:rPr>
      </w:pPr>
    </w:p>
    <w:p w:rsidR="00A42D18" w:rsidRPr="009B455C" w:rsidRDefault="007C44A2" w:rsidP="00A42D18">
      <w:pPr>
        <w:rPr>
          <w:rFonts w:ascii="Arial" w:hAnsi="Arial" w:cs="Arial"/>
          <w:b/>
          <w:bCs/>
        </w:rPr>
      </w:pPr>
      <w:r w:rsidRPr="009B455C">
        <w:rPr>
          <w:noProof/>
          <w:lang w:val="en-US" w:eastAsia="en-US"/>
        </w:rPr>
        <w:drawing>
          <wp:anchor distT="0" distB="0" distL="114300" distR="114300" simplePos="0" relativeHeight="252160000" behindDoc="0" locked="0" layoutInCell="1" allowOverlap="1" wp14:anchorId="0A358A38" wp14:editId="43043300">
            <wp:simplePos x="0" y="0"/>
            <wp:positionH relativeFrom="column">
              <wp:posOffset>-104140</wp:posOffset>
            </wp:positionH>
            <wp:positionV relativeFrom="paragraph">
              <wp:posOffset>318135</wp:posOffset>
            </wp:positionV>
            <wp:extent cx="3780790" cy="1650365"/>
            <wp:effectExtent l="19050" t="0" r="0" b="0"/>
            <wp:wrapThrough wrapText="bothSides">
              <wp:wrapPolygon edited="0">
                <wp:start x="-109" y="0"/>
                <wp:lineTo x="-109" y="21442"/>
                <wp:lineTo x="21549" y="21442"/>
                <wp:lineTo x="21549" y="0"/>
                <wp:lineTo x="-109" y="0"/>
              </wp:wrapPolygon>
            </wp:wrapThrough>
            <wp:docPr id="449"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737" cstate="print"/>
                    <a:srcRect/>
                    <a:stretch>
                      <a:fillRect/>
                    </a:stretch>
                  </pic:blipFill>
                  <pic:spPr bwMode="auto">
                    <a:xfrm>
                      <a:off x="0" y="0"/>
                      <a:ext cx="3780790" cy="1650365"/>
                    </a:xfrm>
                    <a:prstGeom prst="rect">
                      <a:avLst/>
                    </a:prstGeom>
                    <a:noFill/>
                  </pic:spPr>
                </pic:pic>
              </a:graphicData>
            </a:graphic>
          </wp:anchor>
        </w:drawing>
      </w:r>
      <w:r w:rsidR="00A42D18" w:rsidRPr="009B455C">
        <w:rPr>
          <w:rFonts w:ascii="Arial" w:hAnsi="Arial" w:cs="Arial"/>
          <w:b/>
          <w:bCs/>
        </w:rPr>
        <w:t>EJEMPLO 16. Proponer el refuerzo transversal para la trabe mostrada</w:t>
      </w:r>
    </w:p>
    <w:p w:rsidR="00A42D18" w:rsidRPr="009B455C" w:rsidRDefault="007C44A2" w:rsidP="00A42D18">
      <w:pPr>
        <w:rPr>
          <w:rFonts w:ascii="Arial" w:hAnsi="Arial" w:cs="Arial"/>
          <w:b/>
          <w:bCs/>
        </w:rPr>
      </w:pPr>
      <w:r>
        <w:rPr>
          <w:noProof/>
          <w:lang w:val="en-US" w:eastAsia="en-US"/>
        </w:rPr>
        <mc:AlternateContent>
          <mc:Choice Requires="wps">
            <w:drawing>
              <wp:anchor distT="0" distB="0" distL="114300" distR="114300" simplePos="0" relativeHeight="252130304" behindDoc="0" locked="0" layoutInCell="1" allowOverlap="1" wp14:anchorId="0A9AD99C" wp14:editId="719AE912">
                <wp:simplePos x="0" y="0"/>
                <wp:positionH relativeFrom="margin">
                  <wp:align>right</wp:align>
                </wp:positionH>
                <wp:positionV relativeFrom="paragraph">
                  <wp:posOffset>255905</wp:posOffset>
                </wp:positionV>
                <wp:extent cx="1571625" cy="591185"/>
                <wp:effectExtent l="0" t="0" r="28575" b="18415"/>
                <wp:wrapNone/>
                <wp:docPr id="468" name="Text Box 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591185"/>
                        </a:xfrm>
                        <a:prstGeom prst="rect">
                          <a:avLst/>
                        </a:prstGeom>
                        <a:solidFill>
                          <a:srgbClr val="FFFFFF"/>
                        </a:solidFill>
                        <a:ln w="9525">
                          <a:solidFill>
                            <a:srgbClr val="000000"/>
                          </a:solidFill>
                          <a:miter lim="800000"/>
                          <a:headEnd/>
                          <a:tailEnd/>
                        </a:ln>
                      </wps:spPr>
                      <wps:txbx>
                        <w:txbxContent>
                          <w:p w:rsidR="00F72F2D" w:rsidRPr="00A80304" w:rsidRDefault="00F72F2D" w:rsidP="00A42D18">
                            <w:pPr>
                              <w:rPr>
                                <w:vertAlign w:val="superscript"/>
                                <w:lang w:val="en-US"/>
                              </w:rPr>
                            </w:pPr>
                            <w:proofErr w:type="gramStart"/>
                            <w:r w:rsidRPr="00A80304">
                              <w:rPr>
                                <w:lang w:val="en-US"/>
                              </w:rPr>
                              <w:t>f</w:t>
                            </w:r>
                            <w:proofErr w:type="gramEnd"/>
                            <w:r w:rsidRPr="00A80304">
                              <w:rPr>
                                <w:lang w:val="en-US"/>
                              </w:rPr>
                              <w:t xml:space="preserve"> ‘c = 250kg /cm</w:t>
                            </w:r>
                            <w:r w:rsidRPr="00A80304">
                              <w:rPr>
                                <w:vertAlign w:val="superscript"/>
                                <w:lang w:val="en-US"/>
                              </w:rPr>
                              <w:t>2</w:t>
                            </w:r>
                          </w:p>
                          <w:p w:rsidR="00F72F2D" w:rsidRPr="00A80304" w:rsidRDefault="00F72F2D" w:rsidP="00A42D18">
                            <w:pPr>
                              <w:rPr>
                                <w:lang w:val="en-US"/>
                              </w:rPr>
                            </w:pPr>
                            <w:proofErr w:type="spellStart"/>
                            <w:proofErr w:type="gramStart"/>
                            <w:r w:rsidRPr="00A80304">
                              <w:rPr>
                                <w:lang w:val="en-US"/>
                              </w:rPr>
                              <w:t>fy</w:t>
                            </w:r>
                            <w:proofErr w:type="spellEnd"/>
                            <w:proofErr w:type="gramEnd"/>
                            <w:r w:rsidRPr="00A80304">
                              <w:rPr>
                                <w:lang w:val="en-US"/>
                              </w:rPr>
                              <w:t xml:space="preserve"> = 4200kg /cm</w:t>
                            </w:r>
                            <w:r w:rsidRPr="00A80304">
                              <w:rPr>
                                <w:vertAlign w:val="superscript"/>
                                <w:lang w:val="en-US"/>
                              </w:rPr>
                              <w:t>2</w:t>
                            </w:r>
                          </w:p>
                          <w:p w:rsidR="00F72F2D" w:rsidRPr="00A80304" w:rsidRDefault="00F72F2D" w:rsidP="00A42D18">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9AD99C" id="Text Box 423" o:spid="_x0000_s1061" type="#_x0000_t202" style="position:absolute;margin-left:72.55pt;margin-top:20.15pt;width:123.75pt;height:46.55pt;z-index:2521303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">
                <v:textbox>
                  <w:txbxContent>
                    <w:p w:rsidR="00F72F2D" w:rsidRPr="00A80304" w:rsidRDefault="00F72F2D" w:rsidP="00A42D18">
                      <w:pPr>
                        <w:rPr>
                          <w:vertAlign w:val="superscript"/>
                          <w:lang w:val="en-US"/>
                        </w:rPr>
                      </w:pPr>
                      <w:proofErr w:type="gramStart"/>
                      <w:r w:rsidRPr="00A80304">
                        <w:rPr>
                          <w:lang w:val="en-US"/>
                        </w:rPr>
                        <w:t>f</w:t>
                      </w:r>
                      <w:proofErr w:type="gramEnd"/>
                      <w:r w:rsidRPr="00A80304">
                        <w:rPr>
                          <w:lang w:val="en-US"/>
                        </w:rPr>
                        <w:t xml:space="preserve"> ‘c = 250kg /cm</w:t>
                      </w:r>
                      <w:r w:rsidRPr="00A80304">
                        <w:rPr>
                          <w:vertAlign w:val="superscript"/>
                          <w:lang w:val="en-US"/>
                        </w:rPr>
                        <w:t>2</w:t>
                      </w:r>
                    </w:p>
                    <w:p w:rsidR="00F72F2D" w:rsidRPr="00A80304" w:rsidRDefault="00F72F2D" w:rsidP="00A42D18">
                      <w:pPr>
                        <w:rPr>
                          <w:lang w:val="en-US"/>
                        </w:rPr>
                      </w:pPr>
                      <w:proofErr w:type="spellStart"/>
                      <w:proofErr w:type="gramStart"/>
                      <w:r w:rsidRPr="00A80304">
                        <w:rPr>
                          <w:lang w:val="en-US"/>
                        </w:rPr>
                        <w:t>fy</w:t>
                      </w:r>
                      <w:proofErr w:type="spellEnd"/>
                      <w:proofErr w:type="gramEnd"/>
                      <w:r w:rsidRPr="00A80304">
                        <w:rPr>
                          <w:lang w:val="en-US"/>
                        </w:rPr>
                        <w:t xml:space="preserve"> = 4200kg /cm</w:t>
                      </w:r>
                      <w:r w:rsidRPr="00A80304">
                        <w:rPr>
                          <w:vertAlign w:val="superscript"/>
                          <w:lang w:val="en-US"/>
                        </w:rPr>
                        <w:t>2</w:t>
                      </w:r>
                    </w:p>
                    <w:p w:rsidR="00F72F2D" w:rsidRPr="00A80304" w:rsidRDefault="00F72F2D" w:rsidP="00A42D18">
                      <w:pPr>
                        <w:rPr>
                          <w:lang w:val="en-US"/>
                        </w:rPr>
                      </w:pPr>
                    </w:p>
                  </w:txbxContent>
                </v:textbox>
                <w10:wrap anchorx="margin"/>
              </v:shape>
            </w:pict>
          </mc:Fallback>
        </mc:AlternateContent>
      </w: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rPr>
          <w:rFonts w:ascii="Arial" w:hAnsi="Arial" w:cs="Arial"/>
          <w:b/>
          <w:bCs/>
        </w:rPr>
      </w:pPr>
    </w:p>
    <w:p w:rsidR="00A42D18" w:rsidRPr="009B455C" w:rsidRDefault="00A42D18" w:rsidP="00A42D18">
      <w:pPr>
        <w:jc w:val="center"/>
        <w:rPr>
          <w:rFonts w:ascii="Arial" w:hAnsi="Arial" w:cs="Arial"/>
        </w:rPr>
      </w:pPr>
      <w:r w:rsidRPr="009B455C">
        <w:rPr>
          <w:rFonts w:ascii="Arial" w:hAnsi="Arial" w:cs="Arial"/>
          <w:noProof/>
          <w:lang w:val="en-US" w:eastAsia="en-US"/>
        </w:rPr>
        <w:drawing>
          <wp:inline distT="0" distB="0" distL="0" distR="0">
            <wp:extent cx="2535244" cy="1854200"/>
            <wp:effectExtent l="0" t="0" r="0" b="0"/>
            <wp:docPr id="15" name="Imagen 33"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descr="য॰"/>
                    <pic:cNvPicPr>
                      <a:picLocks noChangeAspect="1" noChangeArrowheads="1"/>
                    </pic:cNvPicPr>
                  </pic:nvPicPr>
                  <pic:blipFill>
                    <a:blip r:embed="rId738" cstate="print"/>
                    <a:srcRect/>
                    <a:stretch>
                      <a:fillRect/>
                    </a:stretch>
                  </pic:blipFill>
                  <pic:spPr bwMode="auto">
                    <a:xfrm>
                      <a:off x="0" y="0"/>
                      <a:ext cx="2539649" cy="1857421"/>
                    </a:xfrm>
                    <a:prstGeom prst="rect">
                      <a:avLst/>
                    </a:prstGeom>
                    <a:noFill/>
                    <a:ln w="9525">
                      <a:noFill/>
                      <a:miter lim="800000"/>
                      <a:headEnd/>
                      <a:tailEnd/>
                    </a:ln>
                  </pic:spPr>
                </pic:pic>
              </a:graphicData>
            </a:graphic>
          </wp:inline>
        </w:drawing>
      </w:r>
    </w:p>
    <w:p w:rsidR="00C36EFB" w:rsidRDefault="00C36EFB" w:rsidP="00A42D18">
      <w:pPr>
        <w:spacing w:after="120"/>
        <w:rPr>
          <w:rFonts w:ascii="Arial" w:hAnsi="Arial" w:cs="Arial"/>
        </w:rPr>
      </w:pPr>
      <w:r>
        <w:rPr>
          <w:rFonts w:ascii="Arial" w:hAnsi="Arial" w:cs="Arial"/>
        </w:rPr>
        <w:t>Figura 3.19 Trabe del ejemplo 16</w:t>
      </w:r>
    </w:p>
    <w:p w:rsidR="00A42D18" w:rsidRPr="009B455C" w:rsidRDefault="00A42D18" w:rsidP="00A42D18">
      <w:pPr>
        <w:spacing w:after="120"/>
        <w:rPr>
          <w:rFonts w:ascii="Arial" w:hAnsi="Arial" w:cs="Arial"/>
        </w:rPr>
      </w:pPr>
      <w:r w:rsidRPr="009B455C">
        <w:rPr>
          <w:rFonts w:ascii="Arial" w:hAnsi="Arial" w:cs="Arial"/>
        </w:rPr>
        <w:t>Primero, se debe de demostrar que el área de acero es suficiente para flexión.</w:t>
      </w:r>
    </w:p>
    <w:p w:rsidR="00A42D18" w:rsidRPr="009B455C" w:rsidRDefault="00A42D18" w:rsidP="00A42D18">
      <w:pPr>
        <w:spacing w:after="120"/>
        <w:rPr>
          <w:rFonts w:ascii="Arial" w:hAnsi="Arial" w:cs="Arial"/>
        </w:rPr>
      </w:pPr>
      <w:proofErr w:type="spellStart"/>
      <w:proofErr w:type="gramStart"/>
      <w:r w:rsidRPr="009B455C">
        <w:rPr>
          <w:rFonts w:ascii="Arial" w:hAnsi="Arial" w:cs="Arial"/>
        </w:rPr>
        <w:t>wpp</w:t>
      </w:r>
      <w:proofErr w:type="spellEnd"/>
      <w:proofErr w:type="gramEnd"/>
      <w:r w:rsidRPr="009B455C">
        <w:rPr>
          <w:rFonts w:ascii="Arial" w:hAnsi="Arial" w:cs="Arial"/>
        </w:rPr>
        <w:t>= 360kg/m</w:t>
      </w:r>
    </w:p>
    <w:p w:rsidR="00A42D18" w:rsidRPr="009B455C" w:rsidRDefault="00F72F2D" w:rsidP="00A42D18">
      <w:pPr>
        <w:spacing w:after="120"/>
        <w:rPr>
          <w:rFonts w:ascii="Arial" w:hAnsi="Arial" w:cs="Arial"/>
        </w:rPr>
      </w:pPr>
      <w:r>
        <w:rPr>
          <w:noProof/>
          <w:lang w:val="en-US" w:eastAsia="en-US"/>
        </w:rPr>
        <w:object w:dxaOrig="0" w:dyaOrig="0">
          <v:shape id="_x0000_s1410" type="#_x0000_t75" style="position:absolute;margin-left:0;margin-top:3.35pt;width:234.1pt;height:31.35pt;z-index:252092416">
            <v:imagedata r:id="rId739" o:title=""/>
          </v:shape>
          <o:OLEObject Type="Embed" ProgID="Equation.3" ShapeID="_x0000_s1410" DrawAspect="Content" ObjectID="_1521266611" r:id="rId740"/>
        </w:object>
      </w:r>
    </w:p>
    <w:p w:rsidR="00A42D18" w:rsidRPr="009B455C" w:rsidRDefault="00A42D18" w:rsidP="00A42D18">
      <w:pPr>
        <w:spacing w:after="120"/>
        <w:rPr>
          <w:rFonts w:ascii="Arial" w:hAnsi="Arial" w:cs="Arial"/>
        </w:rPr>
      </w:pPr>
    </w:p>
    <w:p w:rsidR="00A42D18" w:rsidRPr="009B455C" w:rsidRDefault="00F72F2D" w:rsidP="00A42D18">
      <w:pPr>
        <w:spacing w:after="120"/>
        <w:rPr>
          <w:rFonts w:ascii="Arial" w:hAnsi="Arial" w:cs="Arial"/>
        </w:rPr>
      </w:pPr>
      <w:r>
        <w:rPr>
          <w:noProof/>
          <w:lang w:val="en-US" w:eastAsia="en-US"/>
        </w:rPr>
        <w:object w:dxaOrig="0" w:dyaOrig="0">
          <v:shape id="_x0000_s1448" type="#_x0000_t75" style="position:absolute;margin-left:0;margin-top:7.1pt;width:234.75pt;height:36pt;z-index:252131328">
            <v:imagedata r:id="rId741" o:title=""/>
          </v:shape>
          <o:OLEObject Type="Embed" ProgID="Equation.3" ShapeID="_x0000_s1448" DrawAspect="Content" ObjectID="_1521266612" r:id="rId742"/>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615AAC" w:rsidP="00A42D18">
      <w:pPr>
        <w:spacing w:after="0"/>
        <w:rPr>
          <w:rFonts w:ascii="Arial" w:hAnsi="Arial" w:cs="Arial"/>
        </w:rPr>
      </w:pPr>
      <w:r>
        <w:rPr>
          <w:noProof/>
          <w:lang w:val="en-US" w:eastAsia="en-US"/>
        </w:rPr>
        <mc:AlternateContent>
          <mc:Choice Requires="wps">
            <w:drawing>
              <wp:anchor distT="0" distB="0" distL="114300" distR="114300" simplePos="0" relativeHeight="252132352" behindDoc="0" locked="0" layoutInCell="1" allowOverlap="1">
                <wp:simplePos x="0" y="0"/>
                <wp:positionH relativeFrom="column">
                  <wp:posOffset>4572000</wp:posOffset>
                </wp:positionH>
                <wp:positionV relativeFrom="paragraph">
                  <wp:posOffset>13970</wp:posOffset>
                </wp:positionV>
                <wp:extent cx="1714500" cy="342900"/>
                <wp:effectExtent l="3810" t="1905" r="0" b="0"/>
                <wp:wrapThrough wrapText="bothSides">
                  <wp:wrapPolygon edited="0">
                    <wp:start x="-120" y="0"/>
                    <wp:lineTo x="-120" y="21000"/>
                    <wp:lineTo x="21600" y="21000"/>
                    <wp:lineTo x="21600" y="0"/>
                    <wp:lineTo x="-120" y="0"/>
                  </wp:wrapPolygon>
                </wp:wrapThrough>
                <wp:docPr id="467" name="Text Box 4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t>(En rigor no cumple)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5" o:spid="_x0000_s1062" type="#_x0000_t202" style="position:absolute;margin-left:5in;margin-top:1.1pt;width:135pt;height:27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" stroked="f">
                <v:textbox>
                  <w:txbxContent>
                    <w:p w:rsidR="00F72F2D" w:rsidRDefault="00F72F2D" w:rsidP="00A42D18">
                      <w:r>
                        <w:t>(En rigor no cumple)</w:t>
                      </w:r>
                    </w:p>
                  </w:txbxContent>
                </v:textbox>
                <w10:wrap type="through"/>
              </v:shape>
            </w:pict>
          </mc:Fallback>
        </mc:AlternateContent>
      </w:r>
      <w:r w:rsidR="00F72F2D">
        <w:rPr>
          <w:noProof/>
          <w:lang w:val="en-US" w:eastAsia="en-US"/>
        </w:rPr>
        <w:object w:dxaOrig="0" w:dyaOrig="0">
          <v:shape id="_x0000_s1412" type="#_x0000_t75" style="position:absolute;margin-left:0;margin-top:1.1pt;width:362.55pt;height:27pt;z-index:252094464;mso-position-horizontal-relative:text;mso-position-vertical-relative:text">
            <v:imagedata r:id="rId743" o:title=""/>
          </v:shape>
          <o:OLEObject Type="Embed" ProgID="Equation.3" ShapeID="_x0000_s1412" DrawAspect="Content" ObjectID="_1521266613" r:id="rId744"/>
        </w:object>
      </w:r>
    </w:p>
    <w:p w:rsidR="00A42D18" w:rsidRPr="009B455C" w:rsidRDefault="00A42D18" w:rsidP="00A42D18">
      <w:pPr>
        <w:tabs>
          <w:tab w:val="left" w:pos="3285"/>
        </w:tabs>
        <w:rPr>
          <w:rFonts w:ascii="Arial" w:hAnsi="Arial" w:cs="Arial"/>
        </w:rPr>
      </w:pPr>
      <w:r w:rsidRPr="009B455C">
        <w:rPr>
          <w:rFonts w:ascii="Arial" w:hAnsi="Arial" w:cs="Arial"/>
        </w:rPr>
        <w:t xml:space="preserve">                                 </w:t>
      </w:r>
    </w:p>
    <w:p w:rsidR="00A42D18" w:rsidRPr="009B455C" w:rsidRDefault="00A42D18" w:rsidP="00A42D18">
      <w:pPr>
        <w:tabs>
          <w:tab w:val="left" w:pos="3285"/>
        </w:tabs>
        <w:rPr>
          <w:rFonts w:ascii="Arial" w:hAnsi="Arial" w:cs="Arial"/>
          <w:vertAlign w:val="superscript"/>
        </w:rPr>
      </w:pPr>
      <w:r w:rsidRPr="009B455C">
        <w:rPr>
          <w:rFonts w:ascii="Arial" w:hAnsi="Arial" w:cs="Arial"/>
        </w:rPr>
        <w:t xml:space="preserve">Si </w:t>
      </w:r>
      <w:proofErr w:type="spellStart"/>
      <w:r w:rsidRPr="009B455C">
        <w:rPr>
          <w:rFonts w:ascii="Arial" w:hAnsi="Arial" w:cs="Arial"/>
        </w:rPr>
        <w:t>fy</w:t>
      </w:r>
      <w:proofErr w:type="spellEnd"/>
      <w:r w:rsidRPr="009B455C">
        <w:rPr>
          <w:rFonts w:ascii="Arial" w:hAnsi="Arial" w:cs="Arial"/>
        </w:rPr>
        <w:t xml:space="preserve"> = 5000kg/cm</w:t>
      </w:r>
      <w:r w:rsidRPr="009B455C">
        <w:rPr>
          <w:rFonts w:ascii="Arial" w:hAnsi="Arial" w:cs="Arial"/>
          <w:vertAlign w:val="superscript"/>
        </w:rPr>
        <w:t>2</w:t>
      </w:r>
    </w:p>
    <w:p w:rsidR="00A42D18" w:rsidRPr="009B455C" w:rsidRDefault="00A42D18" w:rsidP="00A42D18">
      <w:pPr>
        <w:tabs>
          <w:tab w:val="left" w:pos="3285"/>
        </w:tabs>
        <w:rPr>
          <w:rFonts w:ascii="Arial" w:hAnsi="Arial" w:cs="Arial"/>
        </w:rPr>
      </w:pPr>
      <w:r w:rsidRPr="009B455C">
        <w:rPr>
          <w:rFonts w:ascii="Arial" w:hAnsi="Arial" w:cs="Arial"/>
        </w:rPr>
        <w:t>β</w:t>
      </w:r>
      <w:r w:rsidRPr="009B455C">
        <w:rPr>
          <w:rFonts w:ascii="Arial" w:hAnsi="Arial" w:cs="Arial"/>
          <w:vertAlign w:val="subscript"/>
        </w:rPr>
        <w:t>1</w:t>
      </w:r>
      <w:r w:rsidRPr="009B455C">
        <w:rPr>
          <w:rFonts w:ascii="Arial" w:hAnsi="Arial" w:cs="Arial"/>
        </w:rPr>
        <w:t>c=15.91cm</w:t>
      </w:r>
    </w:p>
    <w:p w:rsidR="00A42D18" w:rsidRPr="009B455C" w:rsidRDefault="00A42D18" w:rsidP="00A42D18">
      <w:pPr>
        <w:tabs>
          <w:tab w:val="left" w:pos="3285"/>
        </w:tabs>
        <w:rPr>
          <w:rFonts w:ascii="Arial" w:hAnsi="Arial" w:cs="Arial"/>
        </w:rPr>
      </w:pPr>
      <w:r w:rsidRPr="009B455C">
        <w:rPr>
          <w:rFonts w:ascii="Arial" w:hAnsi="Arial" w:cs="Arial"/>
        </w:rPr>
        <w:lastRenderedPageBreak/>
        <w:t>M</w:t>
      </w:r>
      <w:r w:rsidRPr="009B455C">
        <w:rPr>
          <w:rFonts w:ascii="Arial" w:hAnsi="Arial" w:cs="Arial"/>
          <w:vertAlign w:val="subscript"/>
        </w:rPr>
        <w:t>R</w:t>
      </w:r>
      <w:r w:rsidRPr="009B455C">
        <w:rPr>
          <w:rFonts w:ascii="Arial" w:hAnsi="Arial" w:cs="Arial"/>
        </w:rPr>
        <w:t>=3380914kg-m          SI CUMPLE</w:t>
      </w:r>
    </w:p>
    <w:p w:rsidR="00A42D18" w:rsidRPr="009B455C" w:rsidRDefault="00F72F2D" w:rsidP="00A42D18">
      <w:pPr>
        <w:tabs>
          <w:tab w:val="left" w:pos="3285"/>
        </w:tabs>
        <w:spacing w:after="0"/>
        <w:rPr>
          <w:rFonts w:ascii="Arial" w:hAnsi="Arial" w:cs="Arial"/>
        </w:rPr>
      </w:pPr>
      <w:r>
        <w:rPr>
          <w:noProof/>
          <w:lang w:val="en-US" w:eastAsia="en-US"/>
        </w:rPr>
        <w:object w:dxaOrig="0" w:dyaOrig="0">
          <v:shape id="_x0000_s1411" type="#_x0000_t75" style="position:absolute;margin-left:0;margin-top:4.1pt;width:225.85pt;height:24.6pt;z-index:252093440">
            <v:imagedata r:id="rId745" o:title=""/>
          </v:shape>
          <o:OLEObject Type="Embed" ProgID="Equation.3" ShapeID="_x0000_s1411" DrawAspect="Content" ObjectID="_1521266614" r:id="rId746"/>
        </w:object>
      </w:r>
    </w:p>
    <w:p w:rsidR="00A42D18" w:rsidRPr="009B455C" w:rsidRDefault="00A42D18" w:rsidP="00A42D18">
      <w:pPr>
        <w:tabs>
          <w:tab w:val="left" w:pos="3285"/>
        </w:tabs>
        <w:spacing w:after="0"/>
        <w:rPr>
          <w:rFonts w:ascii="Arial" w:hAnsi="Arial" w:cs="Arial"/>
        </w:rPr>
      </w:pPr>
    </w:p>
    <w:p w:rsidR="00A42D18" w:rsidRPr="009B455C" w:rsidRDefault="00F72F2D" w:rsidP="00A42D18">
      <w:pPr>
        <w:tabs>
          <w:tab w:val="left" w:pos="3285"/>
        </w:tabs>
        <w:spacing w:after="0"/>
        <w:rPr>
          <w:rFonts w:ascii="Arial" w:hAnsi="Arial" w:cs="Arial"/>
        </w:rPr>
      </w:pPr>
      <w:r>
        <w:rPr>
          <w:noProof/>
          <w:lang w:val="en-US" w:eastAsia="en-US"/>
        </w:rPr>
        <w:object w:dxaOrig="0" w:dyaOrig="0">
          <v:shape id="_x0000_s1413" type="#_x0000_t75" style="position:absolute;margin-left:0;margin-top:5.8pt;width:2in;height:36pt;z-index:252095488">
            <v:imagedata r:id="rId747" o:title=""/>
          </v:shape>
          <o:OLEObject Type="Embed" ProgID="Equation.3" ShapeID="_x0000_s1413" DrawAspect="Content" ObjectID="_1521266615" r:id="rId748"/>
        </w:object>
      </w:r>
    </w:p>
    <w:p w:rsidR="00A42D18" w:rsidRPr="009B455C" w:rsidRDefault="00A42D18" w:rsidP="00A42D18">
      <w:pPr>
        <w:tabs>
          <w:tab w:val="left" w:pos="3285"/>
        </w:tabs>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414" type="#_x0000_t75" style="position:absolute;margin-left:0;margin-top:.4pt;width:261.95pt;height:22.9pt;z-index:252096512">
            <v:imagedata r:id="rId749" o:title=""/>
          </v:shape>
          <o:OLEObject Type="Embed" ProgID="Equation.3" ShapeID="_x0000_s1414" DrawAspect="Content" ObjectID="_1521266616" r:id="rId750"/>
        </w:object>
      </w:r>
    </w:p>
    <w:p w:rsidR="00A42D18" w:rsidRPr="009B455C" w:rsidRDefault="00A42D18" w:rsidP="00A42D18">
      <w:pPr>
        <w:spacing w:after="0"/>
        <w:rPr>
          <w:rFonts w:ascii="Arial" w:hAnsi="Arial" w:cs="Arial"/>
        </w:rPr>
      </w:pPr>
    </w:p>
    <w:p w:rsidR="007C44A2" w:rsidRDefault="007C44A2" w:rsidP="00A42D18">
      <w:pPr>
        <w:spacing w:after="0"/>
        <w:rPr>
          <w:rFonts w:ascii="Arial" w:hAnsi="Arial" w:cs="Arial"/>
        </w:rPr>
      </w:pPr>
    </w:p>
    <w:p w:rsidR="00A42D18" w:rsidRPr="009B455C" w:rsidRDefault="00A42D18" w:rsidP="00A42D18">
      <w:pPr>
        <w:spacing w:after="0"/>
        <w:rPr>
          <w:rFonts w:ascii="Arial" w:hAnsi="Arial" w:cs="Arial"/>
        </w:rPr>
      </w:pPr>
      <w:proofErr w:type="spellStart"/>
      <w:r w:rsidRPr="009B455C">
        <w:rPr>
          <w:rFonts w:ascii="Arial" w:hAnsi="Arial" w:cs="Arial"/>
        </w:rPr>
        <w:t>Vn</w:t>
      </w:r>
      <w:proofErr w:type="spellEnd"/>
      <w:r w:rsidRPr="009B455C">
        <w:rPr>
          <w:rFonts w:ascii="Arial" w:hAnsi="Arial" w:cs="Arial"/>
        </w:rPr>
        <w:t xml:space="preserve"> = 21923 kg con factor de reducción de 0.8</w:t>
      </w:r>
    </w:p>
    <w:p w:rsidR="00A42D18" w:rsidRPr="009B455C" w:rsidRDefault="00A42D18" w:rsidP="00A42D18">
      <w:pPr>
        <w:spacing w:after="0"/>
        <w:rPr>
          <w:rFonts w:ascii="Arial" w:hAnsi="Arial" w:cs="Arial"/>
        </w:rPr>
      </w:pPr>
    </w:p>
    <w:p w:rsidR="00A42D18" w:rsidRDefault="00A42D18" w:rsidP="00A42D18">
      <w:pPr>
        <w:spacing w:after="0"/>
        <w:rPr>
          <w:rFonts w:ascii="Arial" w:hAnsi="Arial" w:cs="Arial"/>
        </w:rPr>
      </w:pPr>
      <w:r w:rsidRPr="009B455C">
        <w:rPr>
          <w:rFonts w:ascii="Arial" w:hAnsi="Arial" w:cs="Arial"/>
        </w:rPr>
        <w:t>Vs=21923-10672=11250.5kg</w:t>
      </w:r>
    </w:p>
    <w:p w:rsidR="005F2D69" w:rsidRDefault="005F2D69" w:rsidP="00A42D18">
      <w:pPr>
        <w:spacing w:after="0"/>
        <w:rPr>
          <w:rFonts w:ascii="Arial" w:hAnsi="Arial" w:cs="Arial"/>
        </w:rPr>
      </w:pPr>
    </w:p>
    <w:p w:rsidR="005F2D69" w:rsidRPr="009B455C" w:rsidRDefault="005F2D69" w:rsidP="005F2D69">
      <w:pPr>
        <w:jc w:val="both"/>
        <w:rPr>
          <w:rFonts w:ascii="Arial" w:hAnsi="Arial" w:cs="Arial"/>
          <w:vertAlign w:val="superscript"/>
        </w:rPr>
      </w:pPr>
      <w:r w:rsidRPr="009B455C">
        <w:rPr>
          <w:rFonts w:ascii="Arial" w:hAnsi="Arial" w:cs="Arial"/>
        </w:rPr>
        <w:t xml:space="preserve">Con E # 2.5   </w:t>
      </w:r>
      <w:proofErr w:type="spellStart"/>
      <w:r w:rsidRPr="009B455C">
        <w:rPr>
          <w:rFonts w:ascii="Arial" w:hAnsi="Arial" w:cs="Arial"/>
        </w:rPr>
        <w:t>A</w:t>
      </w:r>
      <w:r w:rsidRPr="009B455C">
        <w:rPr>
          <w:rFonts w:ascii="Arial" w:hAnsi="Arial" w:cs="Arial"/>
          <w:vertAlign w:val="subscript"/>
        </w:rPr>
        <w:t>v</w:t>
      </w:r>
      <w:proofErr w:type="spellEnd"/>
      <w:r w:rsidRPr="009B455C">
        <w:rPr>
          <w:rFonts w:ascii="Arial" w:hAnsi="Arial" w:cs="Arial"/>
          <w:vertAlign w:val="subscript"/>
        </w:rPr>
        <w:t xml:space="preserve"> </w:t>
      </w:r>
      <w:r w:rsidRPr="009B455C">
        <w:rPr>
          <w:rFonts w:ascii="Arial" w:hAnsi="Arial" w:cs="Arial"/>
        </w:rPr>
        <w:t>= 2(0.49) = 0.98cm</w:t>
      </w:r>
      <w:r w:rsidRPr="009B455C">
        <w:rPr>
          <w:rFonts w:ascii="Arial" w:hAnsi="Arial" w:cs="Arial"/>
          <w:vertAlign w:val="superscript"/>
        </w:rPr>
        <w:t xml:space="preserve">2    </w:t>
      </w:r>
    </w:p>
    <w:p w:rsidR="005F2D69" w:rsidRPr="005F2D69" w:rsidRDefault="005F2D69" w:rsidP="005F2D69">
      <w:pPr>
        <w:jc w:val="both"/>
        <w:rPr>
          <w:rFonts w:ascii="Arial" w:hAnsi="Arial" w:cs="Arial"/>
          <w:vertAlign w:val="superscript"/>
        </w:rPr>
      </w:pPr>
      <w:r w:rsidRPr="009B455C">
        <w:rPr>
          <w:rFonts w:ascii="Arial" w:hAnsi="Arial" w:cs="Arial"/>
          <w:vertAlign w:val="superscript"/>
        </w:rPr>
        <w:t xml:space="preserve"> </w:t>
      </w:r>
      <w:proofErr w:type="spellStart"/>
      <w:proofErr w:type="gramStart"/>
      <w:r w:rsidRPr="009B455C">
        <w:rPr>
          <w:rFonts w:ascii="Arial" w:hAnsi="Arial" w:cs="Arial"/>
        </w:rPr>
        <w:t>f</w:t>
      </w:r>
      <w:r w:rsidRPr="009B455C">
        <w:rPr>
          <w:rFonts w:ascii="Arial" w:hAnsi="Arial" w:cs="Arial"/>
          <w:vertAlign w:val="subscript"/>
        </w:rPr>
        <w:t>Y</w:t>
      </w:r>
      <w:proofErr w:type="spellEnd"/>
      <w:proofErr w:type="gramEnd"/>
      <w:r w:rsidRPr="009B455C">
        <w:rPr>
          <w:rFonts w:ascii="Arial" w:hAnsi="Arial" w:cs="Arial"/>
        </w:rPr>
        <w:t xml:space="preserve"> = 3000kg/cm</w:t>
      </w:r>
      <w:r w:rsidRPr="009B455C">
        <w:rPr>
          <w:rFonts w:ascii="Arial" w:hAnsi="Arial" w:cs="Arial"/>
          <w:vertAlign w:val="superscript"/>
        </w:rPr>
        <w:t xml:space="preserve">2 </w:t>
      </w:r>
      <w:r w:rsidRPr="009B455C">
        <w:rPr>
          <w:rFonts w:ascii="Arial" w:hAnsi="Arial" w:cs="Arial"/>
        </w:rPr>
        <w:t xml:space="preserve"> (Del acero del estribo)</w:t>
      </w:r>
    </w:p>
    <w:p w:rsidR="005F2D69" w:rsidRPr="009B455C" w:rsidRDefault="00F72F2D" w:rsidP="005F2D69">
      <w:pPr>
        <w:rPr>
          <w:rFonts w:ascii="Arial" w:hAnsi="Arial" w:cs="Arial"/>
        </w:rPr>
      </w:pPr>
      <w:r>
        <w:rPr>
          <w:noProof/>
          <w:lang w:val="en-US" w:eastAsia="en-US"/>
        </w:rPr>
        <w:object w:dxaOrig="0" w:dyaOrig="0">
          <v:shape id="_x0000_s1732" type="#_x0000_t75" style="position:absolute;margin-left:0;margin-top:5.85pt;width:284.65pt;height:33.8pt;z-index:252309504">
            <v:imagedata r:id="rId751" o:title=""/>
          </v:shape>
          <o:OLEObject Type="Embed" ProgID="Equation.3" ShapeID="_x0000_s1732" DrawAspect="Content" ObjectID="_1521266617" r:id="rId752"/>
        </w:object>
      </w:r>
    </w:p>
    <w:p w:rsidR="005F2D69" w:rsidRDefault="005F2D69" w:rsidP="00A42D18">
      <w:pPr>
        <w:spacing w:after="0"/>
        <w:rPr>
          <w:rFonts w:ascii="Arial" w:hAnsi="Arial" w:cs="Arial"/>
        </w:rPr>
      </w:pPr>
    </w:p>
    <w:p w:rsidR="005F2D69" w:rsidRDefault="005F2D69" w:rsidP="00A42D18">
      <w:pPr>
        <w:spacing w:after="0"/>
        <w:rPr>
          <w:rFonts w:ascii="Arial" w:hAnsi="Arial" w:cs="Arial"/>
        </w:rPr>
      </w:pPr>
    </w:p>
    <w:p w:rsidR="005F2D69" w:rsidRPr="009B455C" w:rsidRDefault="005F2D69" w:rsidP="005F2D69">
      <w:pPr>
        <w:rPr>
          <w:rFonts w:ascii="Arial" w:hAnsi="Arial" w:cs="Arial"/>
        </w:rPr>
      </w:pPr>
      <w:r w:rsidRPr="009B455C">
        <w:rPr>
          <w:rFonts w:ascii="Arial" w:hAnsi="Arial" w:cs="Arial"/>
        </w:rPr>
        <w:t>El reglamento permite calcular el peralte  d del apoyo.</w:t>
      </w:r>
    </w:p>
    <w:p w:rsidR="005F2D69" w:rsidRDefault="005F2D69" w:rsidP="00A42D18">
      <w:pPr>
        <w:spacing w:after="0"/>
        <w:rPr>
          <w:rFonts w:ascii="Arial" w:hAnsi="Arial" w:cs="Arial"/>
        </w:rPr>
      </w:pPr>
    </w:p>
    <w:p w:rsidR="005F2D69" w:rsidRPr="009B455C" w:rsidRDefault="005F2D69"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453" type="#_x0000_t75" style="position:absolute;margin-left:3in;margin-top:.7pt;width:163.3pt;height:33.8pt;z-index:252136448">
            <v:imagedata r:id="rId753" o:title=""/>
          </v:shape>
          <o:OLEObject Type="Embed" ProgID="Equation.3" ShapeID="_x0000_s1453" DrawAspect="Content" ObjectID="_1521266618" r:id="rId754"/>
        </w:object>
      </w:r>
    </w:p>
    <w:p w:rsidR="00A42D18" w:rsidRPr="009B455C" w:rsidRDefault="00615AAC" w:rsidP="00A42D18">
      <w:pPr>
        <w:rPr>
          <w:rFonts w:ascii="Arial" w:hAnsi="Arial" w:cs="Arial"/>
        </w:rPr>
      </w:pPr>
      <w:r>
        <w:rPr>
          <w:noProof/>
          <w:lang w:val="en-US" w:eastAsia="en-US"/>
        </w:rPr>
        <mc:AlternateContent>
          <mc:Choice Requires="wps">
            <w:drawing>
              <wp:anchor distT="0" distB="0" distL="114300" distR="114300" simplePos="0" relativeHeight="252134400" behindDoc="0" locked="0" layoutInCell="1" allowOverlap="1">
                <wp:simplePos x="0" y="0"/>
                <wp:positionH relativeFrom="column">
                  <wp:posOffset>1371600</wp:posOffset>
                </wp:positionH>
                <wp:positionV relativeFrom="paragraph">
                  <wp:posOffset>191135</wp:posOffset>
                </wp:positionV>
                <wp:extent cx="571500" cy="342900"/>
                <wp:effectExtent l="3810" t="4445" r="0" b="0"/>
                <wp:wrapThrough wrapText="bothSides">
                  <wp:wrapPolygon edited="0">
                    <wp:start x="-360" y="0"/>
                    <wp:lineTo x="-360" y="21000"/>
                    <wp:lineTo x="21600" y="21000"/>
                    <wp:lineTo x="21600" y="0"/>
                    <wp:lineTo x="-360" y="0"/>
                  </wp:wrapPolygon>
                </wp:wrapThrough>
                <wp:docPr id="466" name="Text Box 4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t>10738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7" o:spid="_x0000_s1063" type="#_x0000_t202" style="position:absolute;margin-left:108pt;margin-top:15.05pt;width:45pt;height:27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" stroked="f">
                <v:textbox>
                  <w:txbxContent>
                    <w:p w:rsidR="00F72F2D" w:rsidRDefault="00F72F2D" w:rsidP="00A42D18">
                      <w:r>
                        <w:t>10738</w:t>
                      </w:r>
                    </w:p>
                  </w:txbxContent>
                </v:textbox>
                <w10:wrap type="through"/>
              </v:shape>
            </w:pict>
          </mc:Fallback>
        </mc:AlternateContent>
      </w:r>
      <w:r>
        <w:rPr>
          <w:noProof/>
          <w:lang w:val="en-US" w:eastAsia="en-US"/>
        </w:rPr>
        <mc:AlternateContent>
          <mc:Choice Requires="wps">
            <w:drawing>
              <wp:anchor distT="0" distB="0" distL="114300" distR="114300" simplePos="0" relativeHeight="252137472" behindDoc="0" locked="0" layoutInCell="1" allowOverlap="1">
                <wp:simplePos x="0" y="0"/>
                <wp:positionH relativeFrom="column">
                  <wp:posOffset>2400300</wp:posOffset>
                </wp:positionH>
                <wp:positionV relativeFrom="paragraph">
                  <wp:posOffset>76835</wp:posOffset>
                </wp:positionV>
                <wp:extent cx="228600" cy="228600"/>
                <wp:effectExtent l="13335" t="52070" r="53340" b="5080"/>
                <wp:wrapThrough wrapText="bothSides">
                  <wp:wrapPolygon edited="0">
                    <wp:start x="-900" y="0"/>
                    <wp:lineTo x="11700" y="14400"/>
                    <wp:lineTo x="12600" y="17100"/>
                    <wp:lineTo x="15300" y="20700"/>
                    <wp:lineTo x="18000" y="20700"/>
                    <wp:lineTo x="22500" y="20700"/>
                    <wp:lineTo x="19800" y="14400"/>
                    <wp:lineTo x="1800" y="0"/>
                    <wp:lineTo x="-900" y="0"/>
                  </wp:wrapPolygon>
                </wp:wrapThrough>
                <wp:docPr id="465" name="Line 4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589494" id="Line 430" o:spid="_x0000_s1026" style="position:absolute;flip:y;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6.05pt" to="207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">
                <v:stroke endarrow="block"/>
                <w10:wrap type="through"/>
              </v:line>
            </w:pict>
          </mc:Fallback>
        </mc:AlternateContent>
      </w:r>
      <w:r>
        <w:rPr>
          <w:noProof/>
          <w:lang w:val="en-US" w:eastAsia="en-US"/>
        </w:rPr>
        <mc:AlternateContent>
          <mc:Choice Requires="wps">
            <w:drawing>
              <wp:anchor distT="0" distB="0" distL="114300" distR="114300" simplePos="0" relativeHeight="252246016" behindDoc="1" locked="0" layoutInCell="1" allowOverlap="1">
                <wp:simplePos x="0" y="0"/>
                <wp:positionH relativeFrom="column">
                  <wp:posOffset>2057400</wp:posOffset>
                </wp:positionH>
                <wp:positionV relativeFrom="paragraph">
                  <wp:posOffset>76835</wp:posOffset>
                </wp:positionV>
                <wp:extent cx="1257300" cy="685800"/>
                <wp:effectExtent l="13335" t="13970" r="24765" b="5080"/>
                <wp:wrapNone/>
                <wp:docPr id="464" name="AutoShape 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rtTriangl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958A77" id="_x0000_t6" coordsize="21600,21600" o:spt="6" path="m,l,21600r21600,xe">
                <v:stroke joinstyle="miter"/>
                <v:path gradientshapeok="t" o:connecttype="custom" o:connectlocs="0,0;0,10800;0,21600;10800,21600;21600,21600;10800,10800" textboxrect="1800,12600,12600,19800"/>
              </v:shapetype>
              <v:shape id="AutoShape 495" o:spid="_x0000_s1026" type="#_x0000_t6" style="position:absolute;margin-left:162pt;margin-top:6.05pt;width:99pt;height:54pt;z-index:-25107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"/>
            </w:pict>
          </mc:Fallback>
        </mc:AlternateContent>
      </w:r>
    </w:p>
    <w:p w:rsidR="00A42D18" w:rsidRDefault="00615AAC" w:rsidP="00A42D18">
      <w:pPr>
        <w:rPr>
          <w:rFonts w:ascii="Arial" w:hAnsi="Arial" w:cs="Arial"/>
        </w:rPr>
      </w:pPr>
      <w:r>
        <w:rPr>
          <w:noProof/>
          <w:lang w:val="en-US" w:eastAsia="en-US"/>
        </w:rPr>
        <mc:AlternateContent>
          <mc:Choice Requires="wps">
            <w:drawing>
              <wp:anchor distT="0" distB="0" distL="114300" distR="114300" simplePos="0" relativeHeight="252135424" behindDoc="0" locked="0" layoutInCell="1" allowOverlap="1">
                <wp:simplePos x="0" y="0"/>
                <wp:positionH relativeFrom="column">
                  <wp:posOffset>2057400</wp:posOffset>
                </wp:positionH>
                <wp:positionV relativeFrom="paragraph">
                  <wp:posOffset>259715</wp:posOffset>
                </wp:positionV>
                <wp:extent cx="457200" cy="228600"/>
                <wp:effectExtent l="3810" t="3810" r="0" b="0"/>
                <wp:wrapThrough wrapText="bothSides">
                  <wp:wrapPolygon edited="0">
                    <wp:start x="0" y="0"/>
                    <wp:lineTo x="21600" y="0"/>
                    <wp:lineTo x="21600" y="21600"/>
                    <wp:lineTo x="0" y="21600"/>
                    <wp:lineTo x="0" y="0"/>
                  </wp:wrapPolygon>
                </wp:wrapThrough>
                <wp:docPr id="463" name="Text Box 4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r>
                              <w:t>0.45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8" o:spid="_x0000_s1064" type="#_x0000_t202" style="position:absolute;margin-left:162pt;margin-top:20.45pt;width:36pt;height:18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McTuAIAAMU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" filled="f" stroked="f">
                <v:textbox>
                  <w:txbxContent>
                    <w:p w:rsidR="00F72F2D" w:rsidRDefault="00F72F2D" w:rsidP="00A42D18">
                      <w:r>
                        <w:t>0.45</w:t>
                      </w:r>
                    </w:p>
                  </w:txbxContent>
                </v:textbox>
                <w10:wrap type="through"/>
              </v:shape>
            </w:pict>
          </mc:Fallback>
        </mc:AlternateContent>
      </w:r>
      <w:r>
        <w:rPr>
          <w:noProof/>
          <w:lang w:val="en-US" w:eastAsia="en-US"/>
        </w:rPr>
        <mc:AlternateContent>
          <mc:Choice Requires="wps">
            <w:drawing>
              <wp:anchor distT="0" distB="0" distL="114300" distR="114300" simplePos="0" relativeHeight="252133376" behindDoc="0" locked="0" layoutInCell="1" allowOverlap="1">
                <wp:simplePos x="0" y="0"/>
                <wp:positionH relativeFrom="column">
                  <wp:posOffset>2400300</wp:posOffset>
                </wp:positionH>
                <wp:positionV relativeFrom="paragraph">
                  <wp:posOffset>145415</wp:posOffset>
                </wp:positionV>
                <wp:extent cx="0" cy="457200"/>
                <wp:effectExtent l="13335" t="13335" r="5715" b="5715"/>
                <wp:wrapThrough wrapText="bothSides">
                  <wp:wrapPolygon edited="0">
                    <wp:start x="-2147483648" y="0"/>
                    <wp:lineTo x="-2147483648" y="60"/>
                    <wp:lineTo x="-2147483648" y="60"/>
                    <wp:lineTo x="-2147483648" y="0"/>
                    <wp:lineTo x="-2147483648" y="0"/>
                  </wp:wrapPolygon>
                </wp:wrapThrough>
                <wp:docPr id="462" name="Line 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868304" id="Line 426" o:spid="_x0000_s1026" style="position:absolute;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1.45pt" to="189pt,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">
                <w10:wrap type="through"/>
              </v:line>
            </w:pict>
          </mc:Fallback>
        </mc:AlternateContent>
      </w:r>
      <w:r>
        <w:rPr>
          <w:noProof/>
          <w:lang w:val="en-US" w:eastAsia="en-US"/>
        </w:rPr>
        <mc:AlternateContent>
          <mc:Choice Requires="wps">
            <w:drawing>
              <wp:anchor distT="0" distB="0" distL="114300" distR="114300" simplePos="0" relativeHeight="252139520" behindDoc="0" locked="0" layoutInCell="1" allowOverlap="1">
                <wp:simplePos x="0" y="0"/>
                <wp:positionH relativeFrom="column">
                  <wp:posOffset>2400300</wp:posOffset>
                </wp:positionH>
                <wp:positionV relativeFrom="paragraph">
                  <wp:posOffset>108585</wp:posOffset>
                </wp:positionV>
                <wp:extent cx="914400" cy="0"/>
                <wp:effectExtent l="22860" t="52705" r="15240" b="61595"/>
                <wp:wrapThrough wrapText="bothSides">
                  <wp:wrapPolygon edited="0">
                    <wp:start x="0" y="-2147483648"/>
                    <wp:lineTo x="0" y="-2147483648"/>
                    <wp:lineTo x="0" y="-2147483648"/>
                    <wp:lineTo x="0" y="-2147483648"/>
                    <wp:lineTo x="90" y="-2147483648"/>
                    <wp:lineTo x="90" y="-2147483648"/>
                    <wp:lineTo x="90" y="-2147483648"/>
                    <wp:lineTo x="90" y="-2147483648"/>
                    <wp:lineTo x="0" y="-2147483648"/>
                  </wp:wrapPolygon>
                </wp:wrapThrough>
                <wp:docPr id="461" name="Line 4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A06526" id="Line 432" o:spid="_x0000_s1026" style="position:absolute;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8.55pt" to="261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">
                <v:stroke startarrow="block" endarrow="block"/>
                <w10:wrap type="through"/>
              </v:line>
            </w:pict>
          </mc:Fallback>
        </mc:AlternateContent>
      </w:r>
      <w:r w:rsidR="007C44A2">
        <w:rPr>
          <w:rFonts w:ascii="Arial" w:hAnsi="Arial" w:cs="Arial"/>
        </w:rPr>
        <w:t>Reacción por carga</w:t>
      </w:r>
    </w:p>
    <w:p w:rsidR="007C44A2" w:rsidRPr="009B455C" w:rsidRDefault="007C44A2" w:rsidP="00A42D18">
      <w:pPr>
        <w:rPr>
          <w:rFonts w:ascii="Arial" w:hAnsi="Arial" w:cs="Arial"/>
        </w:rPr>
      </w:pPr>
      <w:r>
        <w:rPr>
          <w:rFonts w:ascii="Arial" w:hAnsi="Arial" w:cs="Arial"/>
        </w:rPr>
        <w:t>Repartida: 10738kg</w:t>
      </w:r>
    </w:p>
    <w:p w:rsidR="00A42D18" w:rsidRPr="009B455C" w:rsidRDefault="00615AAC" w:rsidP="00A42D18">
      <w:pPr>
        <w:rPr>
          <w:rFonts w:ascii="Arial" w:hAnsi="Arial" w:cs="Arial"/>
        </w:rPr>
      </w:pPr>
      <w:r>
        <w:rPr>
          <w:noProof/>
          <w:lang w:val="en-US" w:eastAsia="en-US"/>
        </w:rPr>
        <mc:AlternateContent>
          <mc:Choice Requires="wps">
            <w:drawing>
              <wp:anchor distT="0" distB="0" distL="114300" distR="114300" simplePos="0" relativeHeight="252138496" behindDoc="0" locked="0" layoutInCell="1" allowOverlap="1">
                <wp:simplePos x="0" y="0"/>
                <wp:positionH relativeFrom="column">
                  <wp:posOffset>2044700</wp:posOffset>
                </wp:positionH>
                <wp:positionV relativeFrom="paragraph">
                  <wp:posOffset>290830</wp:posOffset>
                </wp:positionV>
                <wp:extent cx="342900" cy="0"/>
                <wp:effectExtent l="19685" t="60960" r="18415" b="53340"/>
                <wp:wrapThrough wrapText="bothSides">
                  <wp:wrapPolygon edited="0">
                    <wp:start x="0" y="-2147483648"/>
                    <wp:lineTo x="0" y="-2147483648"/>
                    <wp:lineTo x="0" y="-2147483648"/>
                    <wp:lineTo x="0" y="-2147483648"/>
                    <wp:lineTo x="40" y="-2147483648"/>
                    <wp:lineTo x="40" y="-2147483648"/>
                    <wp:lineTo x="40" y="-2147483648"/>
                    <wp:lineTo x="40" y="-2147483648"/>
                    <wp:lineTo x="0" y="-2147483648"/>
                  </wp:wrapPolygon>
                </wp:wrapThrough>
                <wp:docPr id="460" name="Line 4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E580D" id="Line 431" o:spid="_x0000_s1026" style="position:absolute;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1pt,22.9pt" to="188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">
                <v:stroke startarrow="block" endarrow="block"/>
                <w10:wrap type="through"/>
              </v:line>
            </w:pict>
          </mc:Fallback>
        </mc:AlternateContent>
      </w:r>
      <w:r>
        <w:rPr>
          <w:noProof/>
          <w:lang w:val="en-US" w:eastAsia="en-US"/>
        </w:rPr>
        <mc:AlternateContent>
          <mc:Choice Requires="wps">
            <w:drawing>
              <wp:anchor distT="0" distB="0" distL="114300" distR="114300" simplePos="0" relativeHeight="252140544" behindDoc="0" locked="0" layoutInCell="1" allowOverlap="1">
                <wp:simplePos x="0" y="0"/>
                <wp:positionH relativeFrom="column">
                  <wp:posOffset>2044700</wp:posOffset>
                </wp:positionH>
                <wp:positionV relativeFrom="paragraph">
                  <wp:posOffset>419735</wp:posOffset>
                </wp:positionV>
                <wp:extent cx="465455" cy="228600"/>
                <wp:effectExtent l="635" t="0" r="635" b="635"/>
                <wp:wrapThrough wrapText="bothSides">
                  <wp:wrapPolygon edited="0">
                    <wp:start x="-442" y="0"/>
                    <wp:lineTo x="-442" y="20700"/>
                    <wp:lineTo x="21600" y="20700"/>
                    <wp:lineTo x="21600" y="0"/>
                    <wp:lineTo x="-442" y="0"/>
                  </wp:wrapPolygon>
                </wp:wrapThrough>
                <wp:docPr id="459" name="Text Box 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455"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A42D1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3" o:spid="_x0000_s1065" type="#_x0000_t202" style="position:absolute;margin-left:161pt;margin-top:33.05pt;width:36.65pt;height:18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" stroked="f">
                <v:textbox>
                  <w:txbxContent>
                    <w:p w:rsidR="00F72F2D" w:rsidRDefault="00F72F2D" w:rsidP="00A42D18"/>
                  </w:txbxContent>
                </v:textbox>
                <w10:wrap type="through"/>
              </v:shape>
            </w:pict>
          </mc:Fallback>
        </mc:AlternateContent>
      </w:r>
    </w:p>
    <w:p w:rsidR="00A42D18" w:rsidRPr="009B455C" w:rsidRDefault="00F72F2D" w:rsidP="00A42D18">
      <w:pPr>
        <w:rPr>
          <w:rFonts w:ascii="Arial" w:hAnsi="Arial" w:cs="Arial"/>
        </w:rPr>
      </w:pPr>
      <w:r>
        <w:rPr>
          <w:noProof/>
          <w:lang w:val="en-US" w:eastAsia="en-US"/>
        </w:rPr>
        <w:object w:dxaOrig="0" w:dyaOrig="0">
          <v:shape id="_x0000_s1733" type="#_x0000_t75" style="position:absolute;margin-left:-14.25pt;margin-top:11.7pt;width:203pt;height:19.6pt;z-index:252310528">
            <v:imagedata r:id="rId755" o:title=""/>
          </v:shape>
          <o:OLEObject Type="Embed" ProgID="Equation.3" ShapeID="_x0000_s1733" DrawAspect="Content" ObjectID="_1521266619" r:id="rId756"/>
        </w:object>
      </w:r>
    </w:p>
    <w:p w:rsidR="00A42D18" w:rsidRPr="009B455C" w:rsidRDefault="00F72F2D" w:rsidP="00A42D18">
      <w:pPr>
        <w:rPr>
          <w:rFonts w:ascii="Arial" w:hAnsi="Arial" w:cs="Arial"/>
        </w:rPr>
      </w:pPr>
      <w:r>
        <w:rPr>
          <w:noProof/>
          <w:lang w:val="en-US" w:eastAsia="en-US"/>
        </w:rPr>
        <w:object w:dxaOrig="0" w:dyaOrig="0">
          <v:shape id="_x0000_s1459" type="#_x0000_t75" style="position:absolute;margin-left:-.75pt;margin-top:23.25pt;width:138.3pt;height:33.75pt;z-index:252142592">
            <v:imagedata r:id="rId757" o:title=""/>
          </v:shape>
          <o:OLEObject Type="Embed" ProgID="Equation.3" ShapeID="_x0000_s1459" DrawAspect="Content" ObjectID="_1521266620" r:id="rId758"/>
        </w:object>
      </w:r>
    </w:p>
    <w:p w:rsidR="00A42D18" w:rsidRPr="009B455C" w:rsidRDefault="00A42D18" w:rsidP="00A42D18">
      <w:pPr>
        <w:jc w:val="both"/>
        <w:rPr>
          <w:rFonts w:ascii="Arial" w:hAnsi="Arial" w:cs="Arial"/>
        </w:rPr>
      </w:pP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416" type="#_x0000_t75" style="position:absolute;margin-left:0;margin-top:1.95pt;width:180.3pt;height:19.6pt;z-index:252098560">
            <v:imagedata r:id="rId759" o:title=""/>
          </v:shape>
          <o:OLEObject Type="Embed" ProgID="Equation.3" ShapeID="_x0000_s1416" DrawAspect="Content" ObjectID="_1521266621" r:id="rId760"/>
        </w:object>
      </w:r>
    </w:p>
    <w:p w:rsidR="00A42D18" w:rsidRPr="009B455C" w:rsidRDefault="00F72F2D" w:rsidP="00A42D18">
      <w:pPr>
        <w:jc w:val="both"/>
        <w:rPr>
          <w:rFonts w:ascii="Arial" w:hAnsi="Arial" w:cs="Arial"/>
        </w:rPr>
      </w:pPr>
      <w:r>
        <w:rPr>
          <w:noProof/>
          <w:lang w:val="en-US" w:eastAsia="en-US"/>
        </w:rPr>
        <w:object w:dxaOrig="0" w:dyaOrig="0">
          <v:shape id="_x0000_s1417" type="#_x0000_t75" style="position:absolute;left:0;text-align:left;margin-left:0;margin-top:3.65pt;width:284.65pt;height:33.8pt;z-index:252099584">
            <v:imagedata r:id="rId761" o:title=""/>
          </v:shape>
          <o:OLEObject Type="Embed" ProgID="Equation.3" ShapeID="_x0000_s1417" DrawAspect="Content" ObjectID="_1521266622" r:id="rId762"/>
        </w:objec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p>
    <w:p w:rsidR="00A42D18" w:rsidRDefault="00A42D18" w:rsidP="00A42D18">
      <w:pPr>
        <w:jc w:val="both"/>
        <w:rPr>
          <w:rFonts w:ascii="Arial" w:hAnsi="Arial" w:cs="Arial"/>
        </w:rPr>
      </w:pPr>
      <w:r w:rsidRPr="009B455C">
        <w:rPr>
          <w:rFonts w:ascii="Arial" w:hAnsi="Arial" w:cs="Arial"/>
        </w:rPr>
        <w:t>Se deben observar los límites mínimos de refuerzo.</w:t>
      </w:r>
    </w:p>
    <w:p w:rsidR="003230E1" w:rsidRDefault="003230E1" w:rsidP="00A42D18">
      <w:pPr>
        <w:jc w:val="both"/>
        <w:rPr>
          <w:rFonts w:ascii="Arial" w:hAnsi="Arial" w:cs="Arial"/>
        </w:rPr>
      </w:pPr>
      <w:r>
        <w:rPr>
          <w:rFonts w:ascii="Arial" w:hAnsi="Arial" w:cs="Arial"/>
        </w:rPr>
        <w:lastRenderedPageBreak/>
        <w:t>El área de refuerzo transversal mínima está dada por:</w:t>
      </w:r>
    </w:p>
    <w:p w:rsidR="003230E1" w:rsidRDefault="003230E1" w:rsidP="00A42D18">
      <w:pPr>
        <w:jc w:val="both"/>
        <w:rPr>
          <w:rFonts w:ascii="Arial" w:hAnsi="Arial" w:cs="Arial"/>
        </w:rPr>
      </w:pPr>
      <w:proofErr w:type="spellStart"/>
      <w:r>
        <w:rPr>
          <w:rFonts w:ascii="Arial" w:hAnsi="Arial" w:cs="Arial"/>
        </w:rPr>
        <w:t>Avmin</w:t>
      </w:r>
      <w:proofErr w:type="spellEnd"/>
      <w:r>
        <w:rPr>
          <w:rFonts w:ascii="Arial" w:hAnsi="Arial" w:cs="Arial"/>
        </w:rPr>
        <w:t xml:space="preserve"> = 3.5bs/</w:t>
      </w:r>
      <w:proofErr w:type="spellStart"/>
      <w:r>
        <w:rPr>
          <w:rFonts w:ascii="Arial" w:hAnsi="Arial" w:cs="Arial"/>
        </w:rPr>
        <w:t>fy</w:t>
      </w:r>
      <w:proofErr w:type="spellEnd"/>
      <w:r>
        <w:rPr>
          <w:rFonts w:ascii="Arial" w:hAnsi="Arial" w:cs="Arial"/>
        </w:rPr>
        <w:t xml:space="preserve">       o bien     </w:t>
      </w:r>
      <w:proofErr w:type="spellStart"/>
      <w:r>
        <w:rPr>
          <w:rFonts w:ascii="Arial" w:hAnsi="Arial" w:cs="Arial"/>
        </w:rPr>
        <w:t>smax</w:t>
      </w:r>
      <w:proofErr w:type="spellEnd"/>
      <w:r>
        <w:rPr>
          <w:rFonts w:ascii="Arial" w:hAnsi="Arial" w:cs="Arial"/>
        </w:rPr>
        <w:t xml:space="preserve"> = </w:t>
      </w:r>
      <w:proofErr w:type="spellStart"/>
      <w:r>
        <w:rPr>
          <w:rFonts w:ascii="Arial" w:hAnsi="Arial" w:cs="Arial"/>
        </w:rPr>
        <w:t>Avfy</w:t>
      </w:r>
      <w:proofErr w:type="spellEnd"/>
      <w:r>
        <w:rPr>
          <w:rFonts w:ascii="Arial" w:hAnsi="Arial" w:cs="Arial"/>
        </w:rPr>
        <w:t>/3.5b</w:t>
      </w:r>
    </w:p>
    <w:p w:rsidR="003230E1" w:rsidRDefault="003230E1" w:rsidP="00A42D18">
      <w:pPr>
        <w:jc w:val="both"/>
        <w:rPr>
          <w:rFonts w:ascii="Arial" w:hAnsi="Arial" w:cs="Arial"/>
        </w:rPr>
      </w:pPr>
      <w:r>
        <w:rPr>
          <w:rFonts w:ascii="Arial" w:hAnsi="Arial" w:cs="Arial"/>
        </w:rPr>
        <w:t xml:space="preserve">Para el caso en estudio.   </w:t>
      </w:r>
      <w:proofErr w:type="spellStart"/>
      <w:proofErr w:type="gramStart"/>
      <w:r w:rsidR="00136656">
        <w:rPr>
          <w:rFonts w:ascii="Arial" w:hAnsi="Arial" w:cs="Arial"/>
        </w:rPr>
        <w:t>s</w:t>
      </w:r>
      <w:r>
        <w:rPr>
          <w:rFonts w:ascii="Arial" w:hAnsi="Arial" w:cs="Arial"/>
        </w:rPr>
        <w:t>max</w:t>
      </w:r>
      <w:proofErr w:type="spellEnd"/>
      <w:proofErr w:type="gramEnd"/>
      <w:r>
        <w:rPr>
          <w:rFonts w:ascii="Arial" w:hAnsi="Arial" w:cs="Arial"/>
        </w:rPr>
        <w:t xml:space="preserve"> = 0.98(3000)/(3.5)(30) =28cm  por lo que la separación calculada es la correcta.</w:t>
      </w:r>
    </w:p>
    <w:p w:rsidR="00136656" w:rsidRDefault="00136656" w:rsidP="00A42D18">
      <w:pPr>
        <w:jc w:val="both"/>
        <w:rPr>
          <w:rFonts w:ascii="Arial" w:hAnsi="Arial" w:cs="Arial"/>
        </w:rPr>
      </w:pPr>
      <w:r>
        <w:rPr>
          <w:rFonts w:ascii="Arial" w:hAnsi="Arial" w:cs="Arial"/>
        </w:rPr>
        <w:t>Por otro lado la separación de estribos verticales no puede ser mayor de d/2, de lo contrario una grieta inclinada a 45º podría formarse sin que ningún estribo la interceptara. Un criterio usual al respecto (ver procedimientos aplicables a cada reglamento) es:</w:t>
      </w:r>
    </w:p>
    <w:p w:rsidR="00136656" w:rsidRDefault="00136656" w:rsidP="00A42D18">
      <w:pPr>
        <w:jc w:val="both"/>
        <w:rPr>
          <w:rFonts w:ascii="Arial" w:hAnsi="Arial" w:cs="Arial"/>
        </w:rPr>
      </w:pPr>
      <w:r>
        <w:rPr>
          <w:rFonts w:ascii="Arial" w:hAnsi="Arial" w:cs="Arial"/>
        </w:rPr>
        <w:t xml:space="preserve">Si </w:t>
      </w:r>
      <w:proofErr w:type="spellStart"/>
      <w:r>
        <w:rPr>
          <w:rFonts w:ascii="Arial" w:hAnsi="Arial" w:cs="Arial"/>
        </w:rPr>
        <w:t>Vu</w:t>
      </w:r>
      <w:proofErr w:type="spellEnd"/>
      <w:r>
        <w:rPr>
          <w:rFonts w:ascii="Arial" w:hAnsi="Arial" w:cs="Arial"/>
        </w:rPr>
        <w:t xml:space="preserve"> menor de </w:t>
      </w:r>
      <w:proofErr w:type="gramStart"/>
      <w:r>
        <w:rPr>
          <w:rFonts w:ascii="Arial" w:hAnsi="Arial" w:cs="Arial"/>
        </w:rPr>
        <w:t>1.5(</w:t>
      </w:r>
      <w:proofErr w:type="spellStart"/>
      <w:proofErr w:type="gramEnd"/>
      <w:r>
        <w:rPr>
          <w:rFonts w:ascii="Arial" w:hAnsi="Arial" w:cs="Arial"/>
        </w:rPr>
        <w:t>f’c</w:t>
      </w:r>
      <w:proofErr w:type="spellEnd"/>
      <w:r>
        <w:rPr>
          <w:rFonts w:ascii="Arial" w:hAnsi="Arial" w:cs="Arial"/>
        </w:rPr>
        <w:t>)</w:t>
      </w:r>
      <w:r w:rsidRPr="00136656">
        <w:rPr>
          <w:rFonts w:ascii="Arial" w:hAnsi="Arial" w:cs="Arial"/>
          <w:vertAlign w:val="superscript"/>
        </w:rPr>
        <w:t>1/2</w:t>
      </w:r>
      <w:r>
        <w:rPr>
          <w:rFonts w:ascii="Arial" w:hAnsi="Arial" w:cs="Arial"/>
        </w:rPr>
        <w:t xml:space="preserve">bd       </w:t>
      </w:r>
      <w:proofErr w:type="spellStart"/>
      <w:r>
        <w:rPr>
          <w:rFonts w:ascii="Arial" w:hAnsi="Arial" w:cs="Arial"/>
        </w:rPr>
        <w:t>smax</w:t>
      </w:r>
      <w:proofErr w:type="spellEnd"/>
      <w:r>
        <w:rPr>
          <w:rFonts w:ascii="Arial" w:hAnsi="Arial" w:cs="Arial"/>
        </w:rPr>
        <w:t xml:space="preserve"> =d/2 (cualquier grieta potencial a 45º es cruzada por lo menos por un estribo)</w:t>
      </w:r>
    </w:p>
    <w:p w:rsidR="00136656" w:rsidRDefault="00136656" w:rsidP="00A42D18">
      <w:pPr>
        <w:jc w:val="both"/>
        <w:rPr>
          <w:rFonts w:ascii="Arial" w:hAnsi="Arial" w:cs="Arial"/>
        </w:rPr>
      </w:pPr>
      <w:r>
        <w:rPr>
          <w:rFonts w:ascii="Arial" w:hAnsi="Arial" w:cs="Arial"/>
        </w:rPr>
        <w:t xml:space="preserve">Si </w:t>
      </w:r>
      <w:proofErr w:type="spellStart"/>
      <w:r>
        <w:rPr>
          <w:rFonts w:ascii="Arial" w:hAnsi="Arial" w:cs="Arial"/>
        </w:rPr>
        <w:t>Vu</w:t>
      </w:r>
      <w:proofErr w:type="spellEnd"/>
      <w:r>
        <w:rPr>
          <w:rFonts w:ascii="Arial" w:hAnsi="Arial" w:cs="Arial"/>
        </w:rPr>
        <w:t xml:space="preserve"> mayor de </w:t>
      </w:r>
      <w:proofErr w:type="gramStart"/>
      <w:r>
        <w:rPr>
          <w:rFonts w:ascii="Arial" w:hAnsi="Arial" w:cs="Arial"/>
        </w:rPr>
        <w:t>1.5(</w:t>
      </w:r>
      <w:proofErr w:type="spellStart"/>
      <w:proofErr w:type="gramEnd"/>
      <w:r>
        <w:rPr>
          <w:rFonts w:ascii="Arial" w:hAnsi="Arial" w:cs="Arial"/>
        </w:rPr>
        <w:t>f’c</w:t>
      </w:r>
      <w:proofErr w:type="spellEnd"/>
      <w:r>
        <w:rPr>
          <w:rFonts w:ascii="Arial" w:hAnsi="Arial" w:cs="Arial"/>
        </w:rPr>
        <w:t>)</w:t>
      </w:r>
      <w:r w:rsidRPr="00136656">
        <w:rPr>
          <w:rFonts w:ascii="Arial" w:hAnsi="Arial" w:cs="Arial"/>
          <w:vertAlign w:val="superscript"/>
        </w:rPr>
        <w:t>1/2</w:t>
      </w:r>
      <w:r>
        <w:rPr>
          <w:rFonts w:ascii="Arial" w:hAnsi="Arial" w:cs="Arial"/>
        </w:rPr>
        <w:t xml:space="preserve">bd       </w:t>
      </w:r>
      <w:proofErr w:type="spellStart"/>
      <w:r>
        <w:rPr>
          <w:rFonts w:ascii="Arial" w:hAnsi="Arial" w:cs="Arial"/>
        </w:rPr>
        <w:t>smax</w:t>
      </w:r>
      <w:proofErr w:type="spellEnd"/>
      <w:r>
        <w:rPr>
          <w:rFonts w:ascii="Arial" w:hAnsi="Arial" w:cs="Arial"/>
        </w:rPr>
        <w:t xml:space="preserve"> = d/4 (cualquier grieta potencial a 44º es cruzada por lo menos por dos estivos.</w:t>
      </w:r>
    </w:p>
    <w:p w:rsidR="003230E1" w:rsidRDefault="00136656" w:rsidP="00A42D18">
      <w:pPr>
        <w:jc w:val="both"/>
        <w:rPr>
          <w:rFonts w:ascii="Arial" w:hAnsi="Arial" w:cs="Arial"/>
        </w:rPr>
      </w:pPr>
      <w:r>
        <w:rPr>
          <w:rFonts w:ascii="Arial" w:hAnsi="Arial" w:cs="Arial"/>
        </w:rPr>
        <w:t>En este caso</w:t>
      </w:r>
      <w:r w:rsidR="00463512">
        <w:rPr>
          <w:rFonts w:ascii="Arial" w:hAnsi="Arial" w:cs="Arial"/>
        </w:rPr>
        <w:t>:</w:t>
      </w:r>
    </w:p>
    <w:p w:rsidR="00463512" w:rsidRPr="009B455C" w:rsidRDefault="00463512" w:rsidP="00A42D18">
      <w:pPr>
        <w:jc w:val="both"/>
        <w:rPr>
          <w:rFonts w:ascii="Arial" w:hAnsi="Arial" w:cs="Arial"/>
        </w:rPr>
      </w:pPr>
      <w:proofErr w:type="gramStart"/>
      <w:r>
        <w:rPr>
          <w:rFonts w:ascii="Arial" w:hAnsi="Arial" w:cs="Arial"/>
        </w:rPr>
        <w:t>1.5(</w:t>
      </w:r>
      <w:proofErr w:type="spellStart"/>
      <w:proofErr w:type="gramEnd"/>
      <w:r>
        <w:rPr>
          <w:rFonts w:ascii="Arial" w:hAnsi="Arial" w:cs="Arial"/>
        </w:rPr>
        <w:t>f’c</w:t>
      </w:r>
      <w:proofErr w:type="spellEnd"/>
      <w:r>
        <w:rPr>
          <w:rFonts w:ascii="Arial" w:hAnsi="Arial" w:cs="Arial"/>
        </w:rPr>
        <w:t>)</w:t>
      </w:r>
      <w:r w:rsidRPr="00463512">
        <w:rPr>
          <w:rFonts w:ascii="Arial" w:hAnsi="Arial" w:cs="Arial"/>
          <w:vertAlign w:val="superscript"/>
        </w:rPr>
        <w:t>1/2</w:t>
      </w:r>
      <w:r>
        <w:rPr>
          <w:rFonts w:ascii="Arial" w:hAnsi="Arial" w:cs="Arial"/>
        </w:rPr>
        <w:t xml:space="preserve">bd = 10672(3) = 32016kg     que </w:t>
      </w:r>
      <w:r w:rsidR="00F72F2D">
        <w:rPr>
          <w:rFonts w:ascii="Arial" w:hAnsi="Arial" w:cs="Arial"/>
        </w:rPr>
        <w:t>resulta significativamente mayor</w:t>
      </w:r>
      <w:bookmarkStart w:id="35" w:name="_GoBack"/>
      <w:bookmarkEnd w:id="35"/>
      <w:r>
        <w:rPr>
          <w:rFonts w:ascii="Arial" w:hAnsi="Arial" w:cs="Arial"/>
        </w:rPr>
        <w:t xml:space="preserve"> que </w:t>
      </w:r>
      <w:proofErr w:type="spellStart"/>
      <w:r>
        <w:rPr>
          <w:rFonts w:ascii="Arial" w:hAnsi="Arial" w:cs="Arial"/>
        </w:rPr>
        <w:t>Vu</w:t>
      </w:r>
      <w:proofErr w:type="spellEnd"/>
      <w:r>
        <w:rPr>
          <w:rFonts w:ascii="Arial" w:hAnsi="Arial" w:cs="Arial"/>
        </w:rPr>
        <w:t xml:space="preserve">, por lo tanto:  </w:t>
      </w:r>
      <w:proofErr w:type="spellStart"/>
      <w:r>
        <w:rPr>
          <w:rFonts w:ascii="Arial" w:hAnsi="Arial" w:cs="Arial"/>
        </w:rPr>
        <w:t>smax</w:t>
      </w:r>
      <w:proofErr w:type="spellEnd"/>
      <w:r>
        <w:rPr>
          <w:rFonts w:ascii="Arial" w:hAnsi="Arial" w:cs="Arial"/>
        </w:rPr>
        <w:t xml:space="preserve"> = 45/2 = 22.5cm   La separación de estribos en la sección crítica es 14cm</w:t>
      </w:r>
    </w:p>
    <w:p w:rsidR="00A42D18" w:rsidRPr="009B455C" w:rsidRDefault="00A42D18" w:rsidP="00A42D18">
      <w:pPr>
        <w:jc w:val="both"/>
        <w:rPr>
          <w:rFonts w:ascii="Arial" w:hAnsi="Arial" w:cs="Arial"/>
        </w:rPr>
      </w:pPr>
      <w:r w:rsidRPr="009B455C">
        <w:rPr>
          <w:rFonts w:ascii="Arial" w:hAnsi="Arial" w:cs="Arial"/>
        </w:rPr>
        <w:t>Se debe calcular s en la lon</w:t>
      </w:r>
      <w:r w:rsidR="00463512">
        <w:rPr>
          <w:rFonts w:ascii="Arial" w:hAnsi="Arial" w:cs="Arial"/>
        </w:rPr>
        <w:t>gitud de la trabe, o sea hacer los cálculos para varias secciones. En la práctica cada 50cm o 100cm dependiendo del tamaño de la trabe.</w:t>
      </w:r>
    </w:p>
    <w:p w:rsidR="00431905" w:rsidRPr="009B455C" w:rsidRDefault="00431905" w:rsidP="00A42D18">
      <w:pPr>
        <w:jc w:val="both"/>
        <w:rPr>
          <w:rFonts w:ascii="Arial" w:hAnsi="Arial" w:cs="Arial"/>
          <w:b/>
          <w:bCs/>
        </w:rPr>
      </w:pPr>
    </w:p>
    <w:p w:rsidR="00431905" w:rsidRPr="009B455C" w:rsidRDefault="00431905" w:rsidP="00F25BA5">
      <w:pPr>
        <w:pStyle w:val="Ttulo2"/>
        <w:rPr>
          <w:rFonts w:ascii="Arial" w:hAnsi="Arial" w:cs="Arial"/>
          <w:sz w:val="28"/>
          <w:szCs w:val="28"/>
        </w:rPr>
      </w:pPr>
      <w:bookmarkStart w:id="36" w:name="_Toc275944599"/>
      <w:r w:rsidRPr="009B455C">
        <w:t>FLEXOCOMPRESIÓN</w:t>
      </w:r>
      <w:r w:rsidRPr="009B455C">
        <w:rPr>
          <w:rFonts w:ascii="Arial" w:hAnsi="Arial" w:cs="Arial"/>
          <w:sz w:val="28"/>
          <w:szCs w:val="28"/>
        </w:rPr>
        <w:t>.</w:t>
      </w:r>
      <w:bookmarkEnd w:id="36"/>
    </w:p>
    <w:p w:rsidR="00431905" w:rsidRPr="009B455C" w:rsidRDefault="00431905" w:rsidP="00431905">
      <w:pPr>
        <w:jc w:val="both"/>
        <w:rPr>
          <w:rFonts w:ascii="Arial" w:hAnsi="Arial" w:cs="Arial"/>
        </w:rPr>
      </w:pPr>
      <w:r w:rsidRPr="009B455C">
        <w:rPr>
          <w:rFonts w:ascii="Arial" w:hAnsi="Arial" w:cs="Arial"/>
        </w:rPr>
        <w:t xml:space="preserve">Cuando un elemento estructural se encuentra sometido a flexión y carga axial combinadas se presenta el caso de </w:t>
      </w:r>
      <w:proofErr w:type="spellStart"/>
      <w:r w:rsidRPr="009B455C">
        <w:rPr>
          <w:rFonts w:ascii="Arial" w:hAnsi="Arial" w:cs="Arial"/>
        </w:rPr>
        <w:t>flexocompresión</w:t>
      </w:r>
      <w:proofErr w:type="spellEnd"/>
      <w:r w:rsidRPr="009B455C">
        <w:rPr>
          <w:rFonts w:ascii="Arial" w:hAnsi="Arial" w:cs="Arial"/>
        </w:rPr>
        <w:t xml:space="preserve"> que puede ser </w:t>
      </w:r>
      <w:proofErr w:type="spellStart"/>
      <w:r w:rsidRPr="009B455C">
        <w:rPr>
          <w:rFonts w:ascii="Arial" w:hAnsi="Arial" w:cs="Arial"/>
        </w:rPr>
        <w:t>uniaxial</w:t>
      </w:r>
      <w:proofErr w:type="spellEnd"/>
      <w:r w:rsidRPr="009B455C">
        <w:rPr>
          <w:rFonts w:ascii="Arial" w:hAnsi="Arial" w:cs="Arial"/>
        </w:rPr>
        <w:t xml:space="preserve"> si el momento actúa  solamente sobre uno de los ejes principales  d</w:t>
      </w:r>
      <w:r w:rsidR="00C66080">
        <w:rPr>
          <w:rFonts w:ascii="Arial" w:hAnsi="Arial" w:cs="Arial"/>
        </w:rPr>
        <w:t>e la sección transversal (fig. 3.20</w:t>
      </w:r>
      <w:r w:rsidRPr="009B455C">
        <w:rPr>
          <w:rFonts w:ascii="Arial" w:hAnsi="Arial" w:cs="Arial"/>
        </w:rPr>
        <w:t>), o bien biaxial si el momento actúa en los dos ejes principal</w:t>
      </w:r>
      <w:r w:rsidR="00C66080">
        <w:rPr>
          <w:rFonts w:ascii="Arial" w:hAnsi="Arial" w:cs="Arial"/>
        </w:rPr>
        <w:t>es (fig. 3.21).</w:t>
      </w:r>
    </w:p>
    <w:p w:rsidR="00431905" w:rsidRPr="009B455C" w:rsidRDefault="00431905" w:rsidP="00431905">
      <w:pPr>
        <w:rPr>
          <w:rFonts w:ascii="Arial" w:hAnsi="Arial" w:cs="Arial"/>
          <w:b/>
          <w:bCs/>
        </w:rPr>
      </w:pPr>
      <w:r w:rsidRPr="009B455C">
        <w:rPr>
          <w:rFonts w:ascii="Arial" w:hAnsi="Arial" w:cs="Arial"/>
          <w:noProof/>
          <w:lang w:val="en-US" w:eastAsia="en-US"/>
        </w:rPr>
        <w:drawing>
          <wp:inline distT="0" distB="0" distL="0" distR="0">
            <wp:extent cx="2159635" cy="2601595"/>
            <wp:effectExtent l="0" t="0" r="0" b="0"/>
            <wp:docPr id="747"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63" cstate="print"/>
                    <a:srcRect l="35393" r="29259" b="6041"/>
                    <a:stretch>
                      <a:fillRect/>
                    </a:stretch>
                  </pic:blipFill>
                  <pic:spPr bwMode="auto">
                    <a:xfrm>
                      <a:off x="0" y="0"/>
                      <a:ext cx="2159635" cy="2601595"/>
                    </a:xfrm>
                    <a:prstGeom prst="rect">
                      <a:avLst/>
                    </a:prstGeom>
                    <a:noFill/>
                    <a:ln w="9525">
                      <a:noFill/>
                      <a:miter lim="800000"/>
                      <a:headEnd/>
                      <a:tailEnd/>
                    </a:ln>
                  </pic:spPr>
                </pic:pic>
              </a:graphicData>
            </a:graphic>
          </wp:inline>
        </w:drawing>
      </w:r>
      <w:r w:rsidRPr="009B455C">
        <w:rPr>
          <w:rFonts w:ascii="Arial" w:hAnsi="Arial" w:cs="Arial"/>
        </w:rPr>
        <w:t xml:space="preserve">                         </w:t>
      </w:r>
      <w:r w:rsidRPr="009B455C">
        <w:rPr>
          <w:rFonts w:ascii="Arial" w:hAnsi="Arial" w:cs="Arial"/>
          <w:noProof/>
          <w:lang w:val="en-US" w:eastAsia="en-US"/>
        </w:rPr>
        <w:drawing>
          <wp:inline distT="0" distB="0" distL="0" distR="0">
            <wp:extent cx="2014421" cy="2336165"/>
            <wp:effectExtent l="0" t="0" r="0" b="0"/>
            <wp:docPr id="74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64" cstate="print"/>
                    <a:srcRect l="25833" t="11690" r="17036" b="21158"/>
                    <a:stretch>
                      <a:fillRect/>
                    </a:stretch>
                  </pic:blipFill>
                  <pic:spPr bwMode="auto">
                    <a:xfrm>
                      <a:off x="0" y="0"/>
                      <a:ext cx="2038013" cy="2363526"/>
                    </a:xfrm>
                    <a:prstGeom prst="rect">
                      <a:avLst/>
                    </a:prstGeom>
                    <a:noFill/>
                    <a:ln w="9525">
                      <a:noFill/>
                      <a:miter lim="800000"/>
                      <a:headEnd/>
                      <a:tailEnd/>
                    </a:ln>
                  </pic:spPr>
                </pic:pic>
              </a:graphicData>
            </a:graphic>
          </wp:inline>
        </w:drawing>
      </w:r>
    </w:p>
    <w:p w:rsidR="00431905" w:rsidRPr="009B455C" w:rsidRDefault="00C66080" w:rsidP="00431905">
      <w:pPr>
        <w:jc w:val="both"/>
        <w:rPr>
          <w:rFonts w:ascii="Arial" w:hAnsi="Arial" w:cs="Arial"/>
        </w:rPr>
      </w:pPr>
      <w:r>
        <w:rPr>
          <w:rFonts w:ascii="Arial" w:hAnsi="Arial" w:cs="Arial"/>
          <w:b/>
          <w:bCs/>
        </w:rPr>
        <w:t>Fig. 3.20</w:t>
      </w:r>
      <w:r w:rsidR="00431905" w:rsidRPr="009B455C">
        <w:rPr>
          <w:rFonts w:ascii="Arial" w:hAnsi="Arial" w:cs="Arial"/>
          <w:b/>
          <w:bCs/>
        </w:rPr>
        <w:t xml:space="preserve"> </w:t>
      </w:r>
      <w:proofErr w:type="spellStart"/>
      <w:r w:rsidR="00431905" w:rsidRPr="009B455C">
        <w:rPr>
          <w:rFonts w:ascii="Arial" w:hAnsi="Arial" w:cs="Arial"/>
          <w:b/>
          <w:bCs/>
        </w:rPr>
        <w:t>Flexocompresión</w:t>
      </w:r>
      <w:proofErr w:type="spellEnd"/>
      <w:r w:rsidR="00431905" w:rsidRPr="009B455C">
        <w:rPr>
          <w:rFonts w:ascii="Arial" w:hAnsi="Arial" w:cs="Arial"/>
          <w:b/>
          <w:bCs/>
        </w:rPr>
        <w:t xml:space="preserve"> </w:t>
      </w:r>
      <w:proofErr w:type="spellStart"/>
      <w:r w:rsidR="00431905" w:rsidRPr="009B455C">
        <w:rPr>
          <w:rFonts w:ascii="Arial" w:hAnsi="Arial" w:cs="Arial"/>
          <w:b/>
          <w:bCs/>
        </w:rPr>
        <w:t>uniaxial</w:t>
      </w:r>
      <w:proofErr w:type="spellEnd"/>
      <w:r w:rsidR="00431905" w:rsidRPr="009B455C">
        <w:rPr>
          <w:rFonts w:ascii="Arial" w:hAnsi="Arial" w:cs="Arial"/>
          <w:b/>
          <w:bCs/>
        </w:rPr>
        <w:t xml:space="preserve"> </w:t>
      </w:r>
      <w:r>
        <w:rPr>
          <w:rFonts w:ascii="Arial" w:hAnsi="Arial" w:cs="Arial"/>
          <w:b/>
          <w:bCs/>
        </w:rPr>
        <w:t xml:space="preserve">                        Fig. 3.21</w:t>
      </w:r>
      <w:r w:rsidR="00431905" w:rsidRPr="009B455C">
        <w:rPr>
          <w:rFonts w:ascii="Arial" w:hAnsi="Arial" w:cs="Arial"/>
          <w:b/>
          <w:bCs/>
        </w:rPr>
        <w:t xml:space="preserve"> </w:t>
      </w:r>
      <w:proofErr w:type="spellStart"/>
      <w:r w:rsidR="00431905" w:rsidRPr="009B455C">
        <w:rPr>
          <w:rFonts w:ascii="Arial" w:hAnsi="Arial" w:cs="Arial"/>
          <w:b/>
          <w:bCs/>
        </w:rPr>
        <w:t>Flexocompresión</w:t>
      </w:r>
      <w:proofErr w:type="spellEnd"/>
      <w:r w:rsidR="00431905" w:rsidRPr="009B455C">
        <w:rPr>
          <w:rFonts w:ascii="Arial" w:hAnsi="Arial" w:cs="Arial"/>
        </w:rPr>
        <w:t xml:space="preserve"> </w:t>
      </w:r>
      <w:r w:rsidR="00431905" w:rsidRPr="009B455C">
        <w:rPr>
          <w:rFonts w:ascii="Arial" w:hAnsi="Arial" w:cs="Arial"/>
          <w:b/>
          <w:bCs/>
        </w:rPr>
        <w:t>biaxial</w:t>
      </w:r>
      <w:r w:rsidR="00431905" w:rsidRPr="009B455C">
        <w:rPr>
          <w:rFonts w:ascii="Arial" w:hAnsi="Arial" w:cs="Arial"/>
        </w:rPr>
        <w:t xml:space="preserve">                                                      </w:t>
      </w:r>
    </w:p>
    <w:p w:rsidR="00431905" w:rsidRPr="009B455C" w:rsidRDefault="00431905" w:rsidP="00431905">
      <w:pPr>
        <w:spacing w:after="0"/>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Debido a que la combinación de carga axial y momento es equivalente a una carga excéntrica, se tiene</w:t>
      </w:r>
      <w:r w:rsidRPr="009B455C">
        <w:rPr>
          <w:rFonts w:ascii="Arial" w:hAnsi="Arial" w:cs="Arial"/>
          <w:noProof/>
          <w:position w:val="-24"/>
          <w:lang w:val="en-US" w:eastAsia="en-US"/>
        </w:rPr>
        <w:drawing>
          <wp:inline distT="0" distB="0" distL="0" distR="0">
            <wp:extent cx="693420" cy="410210"/>
            <wp:effectExtent l="0" t="0" r="0" b="0"/>
            <wp:docPr id="74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65" cstate="print"/>
                    <a:srcRect/>
                    <a:stretch>
                      <a:fillRect/>
                    </a:stretch>
                  </pic:blipFill>
                  <pic:spPr bwMode="auto">
                    <a:xfrm>
                      <a:off x="0" y="0"/>
                      <a:ext cx="693420" cy="410210"/>
                    </a:xfrm>
                    <a:prstGeom prst="rect">
                      <a:avLst/>
                    </a:prstGeom>
                    <a:noFill/>
                    <a:ln w="9525">
                      <a:noFill/>
                      <a:miter lim="800000"/>
                      <a:headEnd/>
                      <a:tailEnd/>
                    </a:ln>
                  </pic:spPr>
                </pic:pic>
              </a:graphicData>
            </a:graphic>
          </wp:inline>
        </w:drawing>
      </w:r>
      <w:r w:rsidRPr="009B455C">
        <w:rPr>
          <w:rFonts w:ascii="Arial" w:hAnsi="Arial" w:cs="Arial"/>
        </w:rPr>
        <w:t xml:space="preserve">; </w:t>
      </w:r>
      <w:r w:rsidRPr="009B455C">
        <w:rPr>
          <w:rFonts w:ascii="Arial" w:hAnsi="Arial" w:cs="Arial"/>
          <w:noProof/>
          <w:position w:val="-24"/>
          <w:lang w:val="en-US" w:eastAsia="en-US"/>
        </w:rPr>
        <w:drawing>
          <wp:inline distT="0" distB="0" distL="0" distR="0">
            <wp:extent cx="567690" cy="378460"/>
            <wp:effectExtent l="0" t="0" r="0" b="0"/>
            <wp:docPr id="750"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66" cstate="print"/>
                    <a:srcRect/>
                    <a:stretch>
                      <a:fillRect/>
                    </a:stretch>
                  </pic:blipFill>
                  <pic:spPr bwMode="auto">
                    <a:xfrm>
                      <a:off x="0" y="0"/>
                      <a:ext cx="567690" cy="378460"/>
                    </a:xfrm>
                    <a:prstGeom prst="rect">
                      <a:avLst/>
                    </a:prstGeom>
                    <a:noFill/>
                    <a:ln w="9525">
                      <a:noFill/>
                      <a:miter lim="800000"/>
                      <a:headEnd/>
                      <a:tailEnd/>
                    </a:ln>
                  </pic:spPr>
                </pic:pic>
              </a:graphicData>
            </a:graphic>
          </wp:inline>
        </w:drawing>
      </w:r>
      <w:r w:rsidRPr="009B455C">
        <w:rPr>
          <w:rFonts w:ascii="Arial" w:hAnsi="Arial" w:cs="Arial"/>
        </w:rPr>
        <w:t xml:space="preserve"> (El estudiante deberá representar en la gráfica a </w:t>
      </w:r>
      <w:proofErr w:type="spellStart"/>
      <w:r w:rsidRPr="009B455C">
        <w:rPr>
          <w:rFonts w:ascii="Arial" w:hAnsi="Arial" w:cs="Arial"/>
        </w:rPr>
        <w:t>Mxx</w:t>
      </w:r>
      <w:proofErr w:type="spellEnd"/>
      <w:r w:rsidRPr="009B455C">
        <w:rPr>
          <w:rFonts w:ascii="Arial" w:hAnsi="Arial" w:cs="Arial"/>
        </w:rPr>
        <w:t xml:space="preserve"> y </w:t>
      </w:r>
      <w:proofErr w:type="spellStart"/>
      <w:r w:rsidRPr="009B455C">
        <w:rPr>
          <w:rFonts w:ascii="Arial" w:hAnsi="Arial" w:cs="Arial"/>
        </w:rPr>
        <w:t>Myy</w:t>
      </w:r>
      <w:proofErr w:type="spellEnd"/>
      <w:r w:rsidRPr="009B455C">
        <w:rPr>
          <w:rFonts w:ascii="Arial" w:hAnsi="Arial" w:cs="Arial"/>
        </w:rPr>
        <w:t>)</w:t>
      </w:r>
    </w:p>
    <w:p w:rsidR="00431905" w:rsidRPr="009B455C" w:rsidRDefault="00431905" w:rsidP="00431905">
      <w:pPr>
        <w:jc w:val="center"/>
        <w:rPr>
          <w:rFonts w:ascii="Arial" w:hAnsi="Arial" w:cs="Arial"/>
          <w:b/>
          <w:bCs/>
          <w:sz w:val="28"/>
          <w:szCs w:val="28"/>
        </w:rPr>
      </w:pPr>
    </w:p>
    <w:p w:rsidR="00431905" w:rsidRPr="009B455C" w:rsidRDefault="00431905" w:rsidP="00F25BA5">
      <w:pPr>
        <w:pStyle w:val="Ttulo2"/>
      </w:pPr>
      <w:bookmarkStart w:id="37" w:name="_Toc275944600"/>
      <w:r w:rsidRPr="009B455C">
        <w:t>FLEXOCOMPRESIÓN UNIAXIAL.</w:t>
      </w:r>
      <w:bookmarkEnd w:id="37"/>
    </w:p>
    <w:p w:rsidR="00431905" w:rsidRPr="009B455C" w:rsidRDefault="00431905" w:rsidP="00431905">
      <w:pPr>
        <w:jc w:val="both"/>
        <w:rPr>
          <w:rFonts w:ascii="Arial" w:hAnsi="Arial" w:cs="Arial"/>
        </w:rPr>
      </w:pPr>
      <w:r w:rsidRPr="009B455C">
        <w:rPr>
          <w:rFonts w:ascii="Arial" w:hAnsi="Arial" w:cs="Arial"/>
        </w:rPr>
        <w:t>Se llama diagrama de interacción  de una sección de concreto reforzado  al lugar geométrico  de las combinaciones  de momento flexiónate M y carga axial P que causan la falla. Se representan tres puntos o condiciones singulares.</w:t>
      </w:r>
    </w:p>
    <w:p w:rsidR="00431905" w:rsidRPr="009B455C" w:rsidRDefault="00431905" w:rsidP="00F25BA5">
      <w:pPr>
        <w:pStyle w:val="Ttulo2"/>
      </w:pPr>
      <w:bookmarkStart w:id="38" w:name="_Toc275944601"/>
      <w:r w:rsidRPr="009B455C">
        <w:t>CARGA AXIAL SOLA</w:t>
      </w:r>
      <w:bookmarkEnd w:id="38"/>
    </w:p>
    <w:p w:rsidR="00431905" w:rsidRPr="009B455C" w:rsidRDefault="00431905" w:rsidP="00431905">
      <w:pPr>
        <w:jc w:val="both"/>
        <w:rPr>
          <w:rFonts w:ascii="Arial" w:hAnsi="Arial" w:cs="Arial"/>
        </w:rPr>
      </w:pPr>
      <w:r w:rsidRPr="009B455C">
        <w:rPr>
          <w:rFonts w:ascii="Arial" w:hAnsi="Arial" w:cs="Arial"/>
        </w:rPr>
        <w:t>Se presenta una deformación uniforme igual a 0.003, el acero fluye en compresión por lo que la carga se puede calcular con:</w:t>
      </w:r>
    </w:p>
    <w:p w:rsidR="00431905" w:rsidRPr="009B455C" w:rsidRDefault="00431905" w:rsidP="00431905">
      <w:pPr>
        <w:rPr>
          <w:rFonts w:ascii="Arial" w:hAnsi="Arial" w:cs="Arial"/>
        </w:rPr>
      </w:pPr>
      <w:r w:rsidRPr="009B455C">
        <w:rPr>
          <w:rFonts w:ascii="Arial" w:hAnsi="Arial" w:cs="Arial"/>
          <w:noProof/>
          <w:position w:val="-14"/>
          <w:lang w:val="en-US" w:eastAsia="en-US"/>
        </w:rPr>
        <w:drawing>
          <wp:inline distT="0" distB="0" distL="0" distR="0">
            <wp:extent cx="1750060" cy="220980"/>
            <wp:effectExtent l="19050" t="0" r="0" b="0"/>
            <wp:docPr id="75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67" cstate="print"/>
                    <a:srcRect/>
                    <a:stretch>
                      <a:fillRect/>
                    </a:stretch>
                  </pic:blipFill>
                  <pic:spPr bwMode="auto">
                    <a:xfrm>
                      <a:off x="0" y="0"/>
                      <a:ext cx="1750060" cy="220980"/>
                    </a:xfrm>
                    <a:prstGeom prst="rect">
                      <a:avLst/>
                    </a:prstGeom>
                    <a:noFill/>
                    <a:ln w="9525">
                      <a:noFill/>
                      <a:miter lim="800000"/>
                      <a:headEnd/>
                      <a:tailEnd/>
                    </a:ln>
                  </pic:spPr>
                </pic:pic>
              </a:graphicData>
            </a:graphic>
          </wp:inline>
        </w:drawing>
      </w:r>
      <w:r w:rsidRPr="009B455C">
        <w:rPr>
          <w:rFonts w:ascii="Arial" w:hAnsi="Arial" w:cs="Arial"/>
        </w:rPr>
        <w:tab/>
      </w:r>
      <w:r w:rsidRPr="009B455C">
        <w:rPr>
          <w:rFonts w:ascii="Arial" w:hAnsi="Arial" w:cs="Arial"/>
        </w:rPr>
        <w:tab/>
        <w:t>(A.C.I)</w:t>
      </w:r>
    </w:p>
    <w:p w:rsidR="00431905" w:rsidRPr="009B455C" w:rsidRDefault="00431905" w:rsidP="00431905">
      <w:pPr>
        <w:rPr>
          <w:rFonts w:ascii="Arial" w:hAnsi="Arial" w:cs="Arial"/>
        </w:rPr>
      </w:pPr>
      <w:r w:rsidRPr="009B455C">
        <w:rPr>
          <w:rFonts w:ascii="Arial" w:hAnsi="Arial" w:cs="Arial"/>
          <w:noProof/>
          <w:position w:val="-14"/>
          <w:lang w:val="en-US" w:eastAsia="en-US"/>
        </w:rPr>
        <w:drawing>
          <wp:inline distT="0" distB="0" distL="0" distR="0">
            <wp:extent cx="1513205" cy="220980"/>
            <wp:effectExtent l="19050" t="0" r="0" b="0"/>
            <wp:docPr id="75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68" cstate="print"/>
                    <a:srcRect/>
                    <a:stretch>
                      <a:fillRect/>
                    </a:stretch>
                  </pic:blipFill>
                  <pic:spPr bwMode="auto">
                    <a:xfrm>
                      <a:off x="0" y="0"/>
                      <a:ext cx="1513205" cy="220980"/>
                    </a:xfrm>
                    <a:prstGeom prst="rect">
                      <a:avLst/>
                    </a:prstGeom>
                    <a:noFill/>
                    <a:ln w="9525">
                      <a:noFill/>
                      <a:miter lim="800000"/>
                      <a:headEnd/>
                      <a:tailEnd/>
                    </a:ln>
                  </pic:spPr>
                </pic:pic>
              </a:graphicData>
            </a:graphic>
          </wp:inline>
        </w:drawing>
      </w:r>
      <w:r w:rsidRPr="009B455C">
        <w:rPr>
          <w:rFonts w:ascii="Arial" w:hAnsi="Arial" w:cs="Arial"/>
        </w:rPr>
        <w:tab/>
      </w:r>
      <w:r w:rsidRPr="009B455C">
        <w:rPr>
          <w:rFonts w:ascii="Arial" w:hAnsi="Arial" w:cs="Arial"/>
        </w:rPr>
        <w:tab/>
        <w:t xml:space="preserve">(R.C.D.F) </w:t>
      </w:r>
    </w:p>
    <w:p w:rsidR="00431905" w:rsidRPr="009B455C" w:rsidRDefault="00431905" w:rsidP="00431905">
      <w:pPr>
        <w:rPr>
          <w:rFonts w:ascii="Arial" w:hAnsi="Arial" w:cs="Arial"/>
        </w:rPr>
      </w:pPr>
      <w:r w:rsidRPr="009B455C">
        <w:rPr>
          <w:rFonts w:ascii="Arial" w:hAnsi="Arial" w:cs="Arial"/>
        </w:rPr>
        <w:t xml:space="preserve">En este caso M=0 y por lo tanto </w:t>
      </w:r>
      <w:proofErr w:type="spellStart"/>
      <w:r w:rsidRPr="009B455C">
        <w:rPr>
          <w:rFonts w:ascii="Arial" w:hAnsi="Arial" w:cs="Arial"/>
          <w:sz w:val="26"/>
          <w:szCs w:val="26"/>
        </w:rPr>
        <w:t>e</w:t>
      </w:r>
      <w:r w:rsidRPr="009B455C">
        <w:rPr>
          <w:rFonts w:ascii="Arial" w:hAnsi="Arial" w:cs="Arial"/>
          <w:vertAlign w:val="subscript"/>
        </w:rPr>
        <w:t>o</w:t>
      </w:r>
      <w:proofErr w:type="spellEnd"/>
      <w:r w:rsidRPr="009B455C">
        <w:rPr>
          <w:rFonts w:ascii="Arial" w:hAnsi="Arial" w:cs="Arial"/>
        </w:rPr>
        <w:t>= 0</w:t>
      </w:r>
    </w:p>
    <w:p w:rsidR="00431905" w:rsidRPr="009B455C" w:rsidRDefault="00431905" w:rsidP="00F25BA5">
      <w:pPr>
        <w:pStyle w:val="Ttulo2"/>
      </w:pPr>
      <w:bookmarkStart w:id="39" w:name="_Toc275944602"/>
      <w:r w:rsidRPr="009B455C">
        <w:t>CONDICIÓN  BALANCEADA.</w:t>
      </w:r>
      <w:bookmarkEnd w:id="39"/>
    </w:p>
    <w:p w:rsidR="00431905" w:rsidRPr="009B455C" w:rsidRDefault="00431905" w:rsidP="00431905">
      <w:pPr>
        <w:jc w:val="both"/>
        <w:rPr>
          <w:rFonts w:ascii="Arial" w:hAnsi="Arial" w:cs="Arial"/>
        </w:rPr>
      </w:pPr>
      <w:r w:rsidRPr="009B455C">
        <w:rPr>
          <w:rFonts w:ascii="Arial" w:hAnsi="Arial" w:cs="Arial"/>
        </w:rPr>
        <w:t>Se presenta cuando la deformación en el concreto en compresión  es la máxima o sea 0.003 y la deformación del acero en tensión es exactamente igual a la de fluencia.</w:t>
      </w:r>
    </w:p>
    <w:p w:rsidR="00431905" w:rsidRPr="009B455C" w:rsidRDefault="00431905" w:rsidP="00431905">
      <w:pPr>
        <w:spacing w:after="120"/>
        <w:jc w:val="both"/>
        <w:rPr>
          <w:rFonts w:ascii="Arial" w:hAnsi="Arial" w:cs="Arial"/>
        </w:rPr>
      </w:pPr>
      <w:r w:rsidRPr="009B455C">
        <w:rPr>
          <w:rFonts w:ascii="Arial" w:hAnsi="Arial" w:cs="Arial"/>
        </w:rPr>
        <w:t xml:space="preserve">Con ello se puede calcular la posición del eje neutro, y con ello las fuerzas internas, la resultante de las fuerzas (adoptando una convención de signos, por ejemplo positivo compresión y negativo tensión) es la fuerza axial Pb y la resultante de los momentos respecto al eje neutro  es el momento Mb, la excentricidad es </w:t>
      </w:r>
      <w:r w:rsidRPr="009B455C">
        <w:rPr>
          <w:rFonts w:ascii="Arial" w:hAnsi="Arial" w:cs="Arial"/>
          <w:noProof/>
          <w:position w:val="-30"/>
          <w:lang w:val="en-US" w:eastAsia="en-US"/>
        </w:rPr>
        <w:drawing>
          <wp:inline distT="0" distB="0" distL="0" distR="0">
            <wp:extent cx="662305" cy="378460"/>
            <wp:effectExtent l="0" t="0" r="0" b="0"/>
            <wp:docPr id="75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69" cstate="print"/>
                    <a:srcRect/>
                    <a:stretch>
                      <a:fillRect/>
                    </a:stretch>
                  </pic:blipFill>
                  <pic:spPr bwMode="auto">
                    <a:xfrm>
                      <a:off x="0" y="0"/>
                      <a:ext cx="662305" cy="37846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b/>
          <w:bCs/>
        </w:rPr>
      </w:pPr>
      <w:r w:rsidRPr="009B455C">
        <w:rPr>
          <w:rFonts w:ascii="Arial" w:hAnsi="Arial" w:cs="Arial"/>
          <w:b/>
          <w:bCs/>
        </w:rPr>
        <w:t>FLEXIÓN SOLA.</w:t>
      </w:r>
    </w:p>
    <w:p w:rsidR="00431905" w:rsidRPr="009B455C" w:rsidRDefault="00431905" w:rsidP="00431905">
      <w:pPr>
        <w:jc w:val="both"/>
        <w:rPr>
          <w:rFonts w:ascii="Arial" w:hAnsi="Arial" w:cs="Arial"/>
        </w:rPr>
      </w:pPr>
      <w:r w:rsidRPr="009B455C">
        <w:rPr>
          <w:rFonts w:ascii="Arial" w:hAnsi="Arial" w:cs="Arial"/>
        </w:rPr>
        <w:t xml:space="preserve">Este caso se trata como anteriormente en el tema de trabes, o sea  encontrar la profundidad del eje neutro tal que se cumpla  </w:t>
      </w:r>
      <w:r w:rsidRPr="009B455C">
        <w:rPr>
          <w:rFonts w:ascii="Arial" w:hAnsi="Arial" w:cs="Arial"/>
          <w:noProof/>
          <w:position w:val="-8"/>
          <w:lang w:val="en-US" w:eastAsia="en-US"/>
        </w:rPr>
        <w:drawing>
          <wp:inline distT="0" distB="0" distL="0" distR="0">
            <wp:extent cx="662305" cy="157480"/>
            <wp:effectExtent l="19050" t="0" r="0" b="0"/>
            <wp:docPr id="754"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70" cstate="print"/>
                    <a:srcRect/>
                    <a:stretch>
                      <a:fillRect/>
                    </a:stretch>
                  </pic:blipFill>
                  <pic:spPr bwMode="auto">
                    <a:xfrm>
                      <a:off x="0" y="0"/>
                      <a:ext cx="662305" cy="157480"/>
                    </a:xfrm>
                    <a:prstGeom prst="rect">
                      <a:avLst/>
                    </a:prstGeom>
                    <a:noFill/>
                    <a:ln w="9525">
                      <a:noFill/>
                      <a:miter lim="800000"/>
                      <a:headEnd/>
                      <a:tailEnd/>
                    </a:ln>
                  </pic:spPr>
                </pic:pic>
              </a:graphicData>
            </a:graphic>
          </wp:inline>
        </w:drawing>
      </w:r>
      <w:r w:rsidRPr="009B455C">
        <w:rPr>
          <w:rFonts w:ascii="Arial" w:hAnsi="Arial" w:cs="Arial"/>
        </w:rPr>
        <w:t>, una vez que se llega a esto  se calcula el momento M</w:t>
      </w:r>
      <w:r w:rsidRPr="009B455C">
        <w:rPr>
          <w:rFonts w:ascii="Arial" w:hAnsi="Arial" w:cs="Arial"/>
          <w:vertAlign w:val="subscript"/>
        </w:rPr>
        <w:t xml:space="preserve">N </w:t>
      </w:r>
      <w:r w:rsidRPr="009B455C">
        <w:rPr>
          <w:rFonts w:ascii="Arial" w:hAnsi="Arial" w:cs="Arial"/>
        </w:rPr>
        <w:t>con los procedimientos antes vistos, en este caso la excentricidad tiende a infinito.</w:t>
      </w:r>
    </w:p>
    <w:p w:rsidR="00431905" w:rsidRPr="009B455C" w:rsidRDefault="00431905" w:rsidP="00431905">
      <w:pPr>
        <w:jc w:val="both"/>
        <w:rPr>
          <w:rFonts w:ascii="Arial" w:hAnsi="Arial" w:cs="Arial"/>
        </w:rPr>
      </w:pPr>
      <w:r w:rsidRPr="009B455C">
        <w:rPr>
          <w:rFonts w:ascii="Arial" w:hAnsi="Arial" w:cs="Arial"/>
        </w:rPr>
        <w:t xml:space="preserve">Si </w:t>
      </w:r>
      <w:r w:rsidRPr="009B455C">
        <w:rPr>
          <w:rFonts w:ascii="Arial" w:hAnsi="Arial" w:cs="Arial"/>
          <w:sz w:val="26"/>
          <w:szCs w:val="26"/>
        </w:rPr>
        <w:t>e &gt;</w:t>
      </w:r>
      <w:proofErr w:type="spellStart"/>
      <w:r w:rsidRPr="009B455C">
        <w:rPr>
          <w:rFonts w:ascii="Arial" w:hAnsi="Arial" w:cs="Arial"/>
          <w:sz w:val="26"/>
          <w:szCs w:val="26"/>
        </w:rPr>
        <w:t>e</w:t>
      </w:r>
      <w:r w:rsidRPr="009B455C">
        <w:rPr>
          <w:rFonts w:ascii="Arial" w:hAnsi="Arial" w:cs="Arial"/>
          <w:sz w:val="26"/>
          <w:szCs w:val="26"/>
          <w:vertAlign w:val="subscript"/>
        </w:rPr>
        <w:t>b</w:t>
      </w:r>
      <w:proofErr w:type="spellEnd"/>
      <w:r w:rsidRPr="009B455C">
        <w:rPr>
          <w:rFonts w:ascii="Arial" w:hAnsi="Arial" w:cs="Arial"/>
          <w:sz w:val="26"/>
          <w:szCs w:val="26"/>
          <w:vertAlign w:val="subscript"/>
        </w:rPr>
        <w:t xml:space="preserve"> </w:t>
      </w:r>
      <w:r w:rsidRPr="009B455C">
        <w:rPr>
          <w:rFonts w:ascii="Arial" w:hAnsi="Arial" w:cs="Arial"/>
        </w:rPr>
        <w:t>se presentara la fluencia del acero antes de la falla del concreto por aplastamiento esta rama del diagrama de interacción se conoce como de falla por tensión, si</w:t>
      </w:r>
      <w:r w:rsidRPr="009B455C">
        <w:rPr>
          <w:rFonts w:ascii="Arial" w:hAnsi="Arial" w:cs="Arial"/>
          <w:sz w:val="26"/>
          <w:szCs w:val="26"/>
        </w:rPr>
        <w:t xml:space="preserve"> e &lt; </w:t>
      </w:r>
      <w:proofErr w:type="spellStart"/>
      <w:r w:rsidRPr="009B455C">
        <w:rPr>
          <w:rFonts w:ascii="Arial" w:hAnsi="Arial" w:cs="Arial"/>
          <w:sz w:val="26"/>
          <w:szCs w:val="26"/>
        </w:rPr>
        <w:t>e</w:t>
      </w:r>
      <w:r w:rsidRPr="009B455C">
        <w:rPr>
          <w:rFonts w:ascii="Arial" w:hAnsi="Arial" w:cs="Arial"/>
          <w:sz w:val="26"/>
          <w:szCs w:val="26"/>
          <w:vertAlign w:val="subscript"/>
        </w:rPr>
        <w:t>b</w:t>
      </w:r>
      <w:proofErr w:type="spellEnd"/>
      <w:r w:rsidRPr="009B455C">
        <w:rPr>
          <w:rFonts w:ascii="Arial" w:hAnsi="Arial" w:cs="Arial"/>
          <w:sz w:val="26"/>
          <w:szCs w:val="26"/>
          <w:vertAlign w:val="subscript"/>
        </w:rPr>
        <w:t xml:space="preserve">, </w:t>
      </w:r>
      <w:r w:rsidRPr="009B455C">
        <w:rPr>
          <w:rFonts w:ascii="Arial" w:hAnsi="Arial" w:cs="Arial"/>
        </w:rPr>
        <w:t>la falla del concreto se presentara sin la fluencia previa del acero y por lo tanto se tiene la rama de compresión. Se pueden calcular diferentes puntos de estas dos ramas del diagrama de interacción dando diferentes valores  a e, como se hace en el siguiente ejemplo.</w:t>
      </w:r>
    </w:p>
    <w:p w:rsidR="00431905" w:rsidRDefault="00431905" w:rsidP="00431905">
      <w:pPr>
        <w:jc w:val="both"/>
        <w:rPr>
          <w:rFonts w:ascii="Arial" w:hAnsi="Arial" w:cs="Arial"/>
          <w:b/>
          <w:bCs/>
        </w:rPr>
      </w:pPr>
    </w:p>
    <w:p w:rsidR="00CE2862" w:rsidRPr="009B455C" w:rsidRDefault="00CE2862" w:rsidP="00431905">
      <w:pPr>
        <w:jc w:val="both"/>
        <w:rPr>
          <w:rFonts w:ascii="Arial" w:hAnsi="Arial" w:cs="Arial"/>
          <w:b/>
          <w:bCs/>
        </w:rPr>
      </w:pPr>
    </w:p>
    <w:p w:rsidR="00431905" w:rsidRPr="009B455C" w:rsidRDefault="00431905" w:rsidP="00431905">
      <w:pPr>
        <w:rPr>
          <w:rFonts w:ascii="Arial" w:hAnsi="Arial" w:cs="Arial"/>
          <w:b/>
          <w:bCs/>
        </w:rPr>
      </w:pPr>
      <w:r w:rsidRPr="009B455C">
        <w:rPr>
          <w:rFonts w:ascii="Arial" w:hAnsi="Arial" w:cs="Arial"/>
          <w:b/>
          <w:bCs/>
        </w:rPr>
        <w:lastRenderedPageBreak/>
        <w:t xml:space="preserve">EJEMPLO </w:t>
      </w:r>
      <w:r w:rsidR="006F28F4">
        <w:rPr>
          <w:rFonts w:ascii="Arial" w:hAnsi="Arial" w:cs="Arial"/>
          <w:b/>
          <w:bCs/>
        </w:rPr>
        <w:t>17</w:t>
      </w:r>
    </w:p>
    <w:p w:rsidR="00431905" w:rsidRPr="009B455C" w:rsidRDefault="00431905" w:rsidP="00431905">
      <w:pPr>
        <w:rPr>
          <w:rFonts w:ascii="Arial" w:hAnsi="Arial" w:cs="Arial"/>
        </w:rPr>
      </w:pPr>
      <w:r w:rsidRPr="009B455C">
        <w:rPr>
          <w:rFonts w:ascii="Arial" w:hAnsi="Arial" w:cs="Arial"/>
        </w:rPr>
        <w:t>Obtener y graficar los tres puntos singulares del diagrama de interacción, así como otros para diferentes valores de e, para la sección transversal mostrada. Calcular con base en ACI</w:t>
      </w:r>
    </w:p>
    <w:p w:rsidR="00431905" w:rsidRPr="009B455C" w:rsidRDefault="00615AAC" w:rsidP="00431905">
      <w:pPr>
        <w:rPr>
          <w:rFonts w:ascii="Arial" w:hAnsi="Arial" w:cs="Arial"/>
        </w:rPr>
      </w:pPr>
      <w:r>
        <w:rPr>
          <w:noProof/>
          <w:lang w:val="en-US" w:eastAsia="en-US"/>
        </w:rPr>
        <mc:AlternateContent>
          <mc:Choice Requires="wps">
            <w:drawing>
              <wp:anchor distT="0" distB="0" distL="114300" distR="114300" simplePos="0" relativeHeight="252263424" behindDoc="0" locked="1" layoutInCell="1" allowOverlap="1">
                <wp:simplePos x="0" y="0"/>
                <wp:positionH relativeFrom="column">
                  <wp:posOffset>2902585</wp:posOffset>
                </wp:positionH>
                <wp:positionV relativeFrom="paragraph">
                  <wp:posOffset>161925</wp:posOffset>
                </wp:positionV>
                <wp:extent cx="2362200" cy="2057400"/>
                <wp:effectExtent l="1270" t="3810" r="0" b="0"/>
                <wp:wrapNone/>
                <wp:docPr id="458" name="Text Box 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2057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2F2D" w:rsidRPr="00AC758A" w:rsidRDefault="00F72F2D" w:rsidP="00431905">
                            <w:pPr>
                              <w:rPr>
                                <w:vertAlign w:val="superscript"/>
                                <w:lang w:val="en-US"/>
                              </w:rPr>
                            </w:pPr>
                            <w:proofErr w:type="spellStart"/>
                            <w:r w:rsidRPr="00AC758A">
                              <w:rPr>
                                <w:lang w:val="en-US"/>
                              </w:rPr>
                              <w:t>f’c</w:t>
                            </w:r>
                            <w:proofErr w:type="spellEnd"/>
                            <w:r w:rsidRPr="00AC758A">
                              <w:rPr>
                                <w:lang w:val="en-US"/>
                              </w:rPr>
                              <w:t xml:space="preserve"> = 325 Kg</w:t>
                            </w:r>
                            <w:proofErr w:type="gramStart"/>
                            <w:r w:rsidRPr="00AC758A">
                              <w:rPr>
                                <w:lang w:val="en-US"/>
                              </w:rPr>
                              <w:t>./</w:t>
                            </w:r>
                            <w:proofErr w:type="gramEnd"/>
                            <w:r w:rsidRPr="00AC758A">
                              <w:rPr>
                                <w:lang w:val="en-US"/>
                              </w:rPr>
                              <w:t>cm</w:t>
                            </w:r>
                            <w:r w:rsidRPr="00AC758A">
                              <w:rPr>
                                <w:vertAlign w:val="superscript"/>
                                <w:lang w:val="en-US"/>
                              </w:rPr>
                              <w:t>2</w:t>
                            </w:r>
                          </w:p>
                          <w:p w:rsidR="00F72F2D" w:rsidRPr="00AC758A" w:rsidRDefault="00F72F2D" w:rsidP="00431905">
                            <w:pPr>
                              <w:jc w:val="right"/>
                              <w:rPr>
                                <w:vertAlign w:val="superscript"/>
                                <w:lang w:val="en-US"/>
                              </w:rPr>
                            </w:pPr>
                          </w:p>
                          <w:p w:rsidR="00F72F2D" w:rsidRPr="00AC758A" w:rsidRDefault="00F72F2D" w:rsidP="00431905">
                            <w:pPr>
                              <w:rPr>
                                <w:vertAlign w:val="superscript"/>
                                <w:lang w:val="en-US"/>
                              </w:rPr>
                            </w:pPr>
                            <w:proofErr w:type="spellStart"/>
                            <w:proofErr w:type="gramStart"/>
                            <w:r w:rsidRPr="00AC758A">
                              <w:rPr>
                                <w:lang w:val="en-US"/>
                              </w:rPr>
                              <w:t>fy</w:t>
                            </w:r>
                            <w:proofErr w:type="spellEnd"/>
                            <w:proofErr w:type="gramEnd"/>
                            <w:r w:rsidRPr="00AC758A">
                              <w:rPr>
                                <w:lang w:val="en-US"/>
                              </w:rPr>
                              <w:t xml:space="preserve"> = 5000kg/cm</w:t>
                            </w:r>
                            <w:r w:rsidRPr="00AC758A">
                              <w:rPr>
                                <w:vertAlign w:val="superscript"/>
                                <w:lang w:val="en-US"/>
                              </w:rPr>
                              <w:t>2</w:t>
                            </w:r>
                          </w:p>
                          <w:p w:rsidR="00F72F2D" w:rsidRPr="00AC758A" w:rsidRDefault="00F72F2D" w:rsidP="00431905">
                            <w:pPr>
                              <w:rPr>
                                <w:vertAlign w:val="superscript"/>
                                <w:lang w:val="en-US"/>
                              </w:rPr>
                            </w:pPr>
                          </w:p>
                          <w:p w:rsidR="00F72F2D" w:rsidRDefault="00F72F2D" w:rsidP="00431905">
                            <w:pPr>
                              <w:rPr>
                                <w:vertAlign w:val="superscript"/>
                              </w:rPr>
                            </w:pPr>
                            <w:r w:rsidRPr="00EF5801">
                              <w:t>As</w:t>
                            </w:r>
                            <w:r>
                              <w:t xml:space="preserve"> </w:t>
                            </w:r>
                            <w:r w:rsidRPr="00EF5801">
                              <w:t>=</w:t>
                            </w:r>
                            <w:r>
                              <w:t xml:space="preserve"> 6(7.92) = 47.52cm</w:t>
                            </w:r>
                            <w:r w:rsidRPr="00EF5801">
                              <w:rPr>
                                <w:vertAlign w:val="superscript"/>
                              </w:rPr>
                              <w:t>2</w:t>
                            </w:r>
                          </w:p>
                          <w:p w:rsidR="00F72F2D" w:rsidRDefault="00F72F2D" w:rsidP="00431905">
                            <w:r>
                              <w:rPr>
                                <w:noProof/>
                                <w:position w:val="-24"/>
                                <w:lang w:val="en-US" w:eastAsia="en-US"/>
                              </w:rPr>
                              <w:drawing>
                                <wp:inline distT="0" distB="0" distL="0" distR="0">
                                  <wp:extent cx="1119505" cy="378460"/>
                                  <wp:effectExtent l="0" t="0" r="0" b="0"/>
                                  <wp:docPr id="742" name="Imagen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771"/>
                                          <a:srcRect/>
                                          <a:stretch>
                                            <a:fillRect/>
                                          </a:stretch>
                                        </pic:blipFill>
                                        <pic:spPr bwMode="auto">
                                          <a:xfrm>
                                            <a:off x="0" y="0"/>
                                            <a:ext cx="1119505" cy="378460"/>
                                          </a:xfrm>
                                          <a:prstGeom prst="rect">
                                            <a:avLst/>
                                          </a:prstGeom>
                                          <a:noFill/>
                                          <a:ln w="9525">
                                            <a:noFill/>
                                            <a:miter lim="800000"/>
                                            <a:headEnd/>
                                            <a:tailEnd/>
                                          </a:ln>
                                        </pic:spPr>
                                      </pic:pic>
                                    </a:graphicData>
                                  </a:graphic>
                                </wp:inline>
                              </w:drawing>
                            </w:r>
                          </w:p>
                          <w:p w:rsidR="00F72F2D" w:rsidRDefault="00F72F2D" w:rsidP="00431905">
                            <w:r>
                              <w:t xml:space="preserve">Limites prácticos  </w:t>
                            </w:r>
                            <w:r w:rsidRPr="00EF5801">
                              <w:t xml:space="preserve"> </w:t>
                            </w:r>
                            <w:r>
                              <w:rPr>
                                <w:noProof/>
                                <w:position w:val="-6"/>
                                <w:lang w:val="en-US" w:eastAsia="en-US"/>
                              </w:rPr>
                              <w:drawing>
                                <wp:inline distT="0" distB="0" distL="0" distR="0">
                                  <wp:extent cx="930275" cy="141605"/>
                                  <wp:effectExtent l="19050" t="0" r="0" b="0"/>
                                  <wp:docPr id="743" name="Imagen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772"/>
                                          <a:srcRect/>
                                          <a:stretch>
                                            <a:fillRect/>
                                          </a:stretch>
                                        </pic:blipFill>
                                        <pic:spPr bwMode="auto">
                                          <a:xfrm>
                                            <a:off x="0" y="0"/>
                                            <a:ext cx="930275" cy="141605"/>
                                          </a:xfrm>
                                          <a:prstGeom prst="rect">
                                            <a:avLst/>
                                          </a:prstGeom>
                                          <a:noFill/>
                                          <a:ln w="9525">
                                            <a:noFill/>
                                            <a:miter lim="800000"/>
                                            <a:headEnd/>
                                            <a:tailEnd/>
                                          </a:ln>
                                        </pic:spPr>
                                      </pic:pic>
                                    </a:graphicData>
                                  </a:graphic>
                                </wp:inline>
                              </w:drawing>
                            </w:r>
                          </w:p>
                          <w:p w:rsidR="00F72F2D" w:rsidRDefault="00F72F2D" w:rsidP="00431905">
                            <w:r>
                              <w:t xml:space="preserve">Si cumple </w:t>
                            </w:r>
                          </w:p>
                          <w:p w:rsidR="00F72F2D" w:rsidRPr="00EF5801" w:rsidRDefault="00F72F2D" w:rsidP="00431905">
                            <w:r>
                              <w:rPr>
                                <w:noProof/>
                                <w:position w:val="-12"/>
                                <w:lang w:val="en-US" w:eastAsia="en-US"/>
                              </w:rPr>
                              <w:drawing>
                                <wp:inline distT="0" distB="0" distL="0" distR="0">
                                  <wp:extent cx="741045" cy="220980"/>
                                  <wp:effectExtent l="19050" t="0" r="1905" b="0"/>
                                  <wp:docPr id="744" name="Imagen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773"/>
                                          <a:srcRect/>
                                          <a:stretch>
                                            <a:fillRect/>
                                          </a:stretch>
                                        </pic:blipFill>
                                        <pic:spPr bwMode="auto">
                                          <a:xfrm>
                                            <a:off x="0" y="0"/>
                                            <a:ext cx="741045" cy="22098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4" o:spid="_x0000_s1066" type="#_x0000_t202" style="position:absolute;margin-left:228.55pt;margin-top:12.75pt;width:186pt;height:162pt;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mxnuwIAAMc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" filled="f" stroked="f">
                <v:textbox>
                  <w:txbxContent>
                    <w:p w:rsidR="00F72F2D" w:rsidRPr="00AC758A" w:rsidRDefault="00F72F2D" w:rsidP="00431905">
                      <w:pPr>
                        <w:rPr>
                          <w:vertAlign w:val="superscript"/>
                          <w:lang w:val="en-US"/>
                        </w:rPr>
                      </w:pPr>
                      <w:proofErr w:type="spellStart"/>
                      <w:r w:rsidRPr="00AC758A">
                        <w:rPr>
                          <w:lang w:val="en-US"/>
                        </w:rPr>
                        <w:t>f’c</w:t>
                      </w:r>
                      <w:proofErr w:type="spellEnd"/>
                      <w:r w:rsidRPr="00AC758A">
                        <w:rPr>
                          <w:lang w:val="en-US"/>
                        </w:rPr>
                        <w:t xml:space="preserve"> = 325 Kg</w:t>
                      </w:r>
                      <w:proofErr w:type="gramStart"/>
                      <w:r w:rsidRPr="00AC758A">
                        <w:rPr>
                          <w:lang w:val="en-US"/>
                        </w:rPr>
                        <w:t>./</w:t>
                      </w:r>
                      <w:proofErr w:type="gramEnd"/>
                      <w:r w:rsidRPr="00AC758A">
                        <w:rPr>
                          <w:lang w:val="en-US"/>
                        </w:rPr>
                        <w:t>cm</w:t>
                      </w:r>
                      <w:r w:rsidRPr="00AC758A">
                        <w:rPr>
                          <w:vertAlign w:val="superscript"/>
                          <w:lang w:val="en-US"/>
                        </w:rPr>
                        <w:t>2</w:t>
                      </w:r>
                    </w:p>
                    <w:p w:rsidR="00F72F2D" w:rsidRPr="00AC758A" w:rsidRDefault="00F72F2D" w:rsidP="00431905">
                      <w:pPr>
                        <w:jc w:val="right"/>
                        <w:rPr>
                          <w:vertAlign w:val="superscript"/>
                          <w:lang w:val="en-US"/>
                        </w:rPr>
                      </w:pPr>
                    </w:p>
                    <w:p w:rsidR="00F72F2D" w:rsidRPr="00AC758A" w:rsidRDefault="00F72F2D" w:rsidP="00431905">
                      <w:pPr>
                        <w:rPr>
                          <w:vertAlign w:val="superscript"/>
                          <w:lang w:val="en-US"/>
                        </w:rPr>
                      </w:pPr>
                      <w:proofErr w:type="spellStart"/>
                      <w:proofErr w:type="gramStart"/>
                      <w:r w:rsidRPr="00AC758A">
                        <w:rPr>
                          <w:lang w:val="en-US"/>
                        </w:rPr>
                        <w:t>fy</w:t>
                      </w:r>
                      <w:proofErr w:type="spellEnd"/>
                      <w:proofErr w:type="gramEnd"/>
                      <w:r w:rsidRPr="00AC758A">
                        <w:rPr>
                          <w:lang w:val="en-US"/>
                        </w:rPr>
                        <w:t xml:space="preserve"> = 5000kg/cm</w:t>
                      </w:r>
                      <w:r w:rsidRPr="00AC758A">
                        <w:rPr>
                          <w:vertAlign w:val="superscript"/>
                          <w:lang w:val="en-US"/>
                        </w:rPr>
                        <w:t>2</w:t>
                      </w:r>
                    </w:p>
                    <w:p w:rsidR="00F72F2D" w:rsidRPr="00AC758A" w:rsidRDefault="00F72F2D" w:rsidP="00431905">
                      <w:pPr>
                        <w:rPr>
                          <w:vertAlign w:val="superscript"/>
                          <w:lang w:val="en-US"/>
                        </w:rPr>
                      </w:pPr>
                    </w:p>
                    <w:p w:rsidR="00F72F2D" w:rsidRDefault="00F72F2D" w:rsidP="00431905">
                      <w:pPr>
                        <w:rPr>
                          <w:vertAlign w:val="superscript"/>
                        </w:rPr>
                      </w:pPr>
                      <w:r w:rsidRPr="00EF5801">
                        <w:t>As</w:t>
                      </w:r>
                      <w:r>
                        <w:t xml:space="preserve"> </w:t>
                      </w:r>
                      <w:r w:rsidRPr="00EF5801">
                        <w:t>=</w:t>
                      </w:r>
                      <w:r>
                        <w:t xml:space="preserve"> 6(7.92) = 47.52cm</w:t>
                      </w:r>
                      <w:r w:rsidRPr="00EF5801">
                        <w:rPr>
                          <w:vertAlign w:val="superscript"/>
                        </w:rPr>
                        <w:t>2</w:t>
                      </w:r>
                    </w:p>
                    <w:p w:rsidR="00F72F2D" w:rsidRDefault="00F72F2D" w:rsidP="00431905">
                      <w:r>
                        <w:rPr>
                          <w:noProof/>
                          <w:position w:val="-24"/>
                          <w:lang w:val="en-US" w:eastAsia="en-US"/>
                        </w:rPr>
                        <w:drawing>
                          <wp:inline distT="0" distB="0" distL="0" distR="0">
                            <wp:extent cx="1119505" cy="378460"/>
                            <wp:effectExtent l="0" t="0" r="0" b="0"/>
                            <wp:docPr id="742" name="Imagen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771"/>
                                    <a:srcRect/>
                                    <a:stretch>
                                      <a:fillRect/>
                                    </a:stretch>
                                  </pic:blipFill>
                                  <pic:spPr bwMode="auto">
                                    <a:xfrm>
                                      <a:off x="0" y="0"/>
                                      <a:ext cx="1119505" cy="378460"/>
                                    </a:xfrm>
                                    <a:prstGeom prst="rect">
                                      <a:avLst/>
                                    </a:prstGeom>
                                    <a:noFill/>
                                    <a:ln w="9525">
                                      <a:noFill/>
                                      <a:miter lim="800000"/>
                                      <a:headEnd/>
                                      <a:tailEnd/>
                                    </a:ln>
                                  </pic:spPr>
                                </pic:pic>
                              </a:graphicData>
                            </a:graphic>
                          </wp:inline>
                        </w:drawing>
                      </w:r>
                    </w:p>
                    <w:p w:rsidR="00F72F2D" w:rsidRDefault="00F72F2D" w:rsidP="00431905">
                      <w:r>
                        <w:t xml:space="preserve">Limites prácticos  </w:t>
                      </w:r>
                      <w:r w:rsidRPr="00EF5801">
                        <w:t xml:space="preserve"> </w:t>
                      </w:r>
                      <w:r>
                        <w:rPr>
                          <w:noProof/>
                          <w:position w:val="-6"/>
                          <w:lang w:val="en-US" w:eastAsia="en-US"/>
                        </w:rPr>
                        <w:drawing>
                          <wp:inline distT="0" distB="0" distL="0" distR="0">
                            <wp:extent cx="930275" cy="141605"/>
                            <wp:effectExtent l="19050" t="0" r="0" b="0"/>
                            <wp:docPr id="743" name="Imagen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772"/>
                                    <a:srcRect/>
                                    <a:stretch>
                                      <a:fillRect/>
                                    </a:stretch>
                                  </pic:blipFill>
                                  <pic:spPr bwMode="auto">
                                    <a:xfrm>
                                      <a:off x="0" y="0"/>
                                      <a:ext cx="930275" cy="141605"/>
                                    </a:xfrm>
                                    <a:prstGeom prst="rect">
                                      <a:avLst/>
                                    </a:prstGeom>
                                    <a:noFill/>
                                    <a:ln w="9525">
                                      <a:noFill/>
                                      <a:miter lim="800000"/>
                                      <a:headEnd/>
                                      <a:tailEnd/>
                                    </a:ln>
                                  </pic:spPr>
                                </pic:pic>
                              </a:graphicData>
                            </a:graphic>
                          </wp:inline>
                        </w:drawing>
                      </w:r>
                    </w:p>
                    <w:p w:rsidR="00F72F2D" w:rsidRDefault="00F72F2D" w:rsidP="00431905">
                      <w:r>
                        <w:t xml:space="preserve">Si cumple </w:t>
                      </w:r>
                    </w:p>
                    <w:p w:rsidR="00F72F2D" w:rsidRPr="00EF5801" w:rsidRDefault="00F72F2D" w:rsidP="00431905">
                      <w:r>
                        <w:rPr>
                          <w:noProof/>
                          <w:position w:val="-12"/>
                          <w:lang w:val="en-US" w:eastAsia="en-US"/>
                        </w:rPr>
                        <w:drawing>
                          <wp:inline distT="0" distB="0" distL="0" distR="0">
                            <wp:extent cx="741045" cy="220980"/>
                            <wp:effectExtent l="19050" t="0" r="1905" b="0"/>
                            <wp:docPr id="744" name="Imagen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773"/>
                                    <a:srcRect/>
                                    <a:stretch>
                                      <a:fillRect/>
                                    </a:stretch>
                                  </pic:blipFill>
                                  <pic:spPr bwMode="auto">
                                    <a:xfrm>
                                      <a:off x="0" y="0"/>
                                      <a:ext cx="741045" cy="220980"/>
                                    </a:xfrm>
                                    <a:prstGeom prst="rect">
                                      <a:avLst/>
                                    </a:prstGeom>
                                    <a:noFill/>
                                    <a:ln w="9525">
                                      <a:noFill/>
                                      <a:miter lim="800000"/>
                                      <a:headEnd/>
                                      <a:tailEnd/>
                                    </a:ln>
                                  </pic:spPr>
                                </pic:pic>
                              </a:graphicData>
                            </a:graphic>
                          </wp:inline>
                        </w:drawing>
                      </w:r>
                    </w:p>
                  </w:txbxContent>
                </v:textbox>
                <w10:anchorlock/>
              </v:shape>
            </w:pict>
          </mc:Fallback>
        </mc:AlternateContent>
      </w:r>
      <w:r w:rsidR="00431905" w:rsidRPr="009B455C">
        <w:rPr>
          <w:rFonts w:ascii="Arial" w:hAnsi="Arial" w:cs="Arial"/>
          <w:noProof/>
          <w:lang w:val="en-US" w:eastAsia="en-US"/>
        </w:rPr>
        <w:drawing>
          <wp:inline distT="0" distB="0" distL="0" distR="0">
            <wp:extent cx="1923415" cy="2018030"/>
            <wp:effectExtent l="0" t="0" r="635" b="0"/>
            <wp:docPr id="755"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74" cstate="print"/>
                    <a:srcRect l="16365" t="4700" r="31737" b="4329"/>
                    <a:stretch>
                      <a:fillRect/>
                    </a:stretch>
                  </pic:blipFill>
                  <pic:spPr bwMode="auto">
                    <a:xfrm>
                      <a:off x="0" y="0"/>
                      <a:ext cx="1923415" cy="2018030"/>
                    </a:xfrm>
                    <a:prstGeom prst="rect">
                      <a:avLst/>
                    </a:prstGeom>
                    <a:noFill/>
                    <a:ln w="9525">
                      <a:noFill/>
                      <a:miter lim="800000"/>
                      <a:headEnd/>
                      <a:tailEnd/>
                    </a:ln>
                  </pic:spPr>
                </pic:pic>
              </a:graphicData>
            </a:graphic>
          </wp:inline>
        </w:drawing>
      </w:r>
    </w:p>
    <w:p w:rsidR="00431905" w:rsidRPr="009B455C" w:rsidRDefault="006F28F4" w:rsidP="00431905">
      <w:pPr>
        <w:rPr>
          <w:rFonts w:ascii="Arial" w:hAnsi="Arial" w:cs="Arial"/>
        </w:rPr>
      </w:pPr>
      <w:r>
        <w:rPr>
          <w:rFonts w:ascii="Arial" w:hAnsi="Arial" w:cs="Arial"/>
        </w:rPr>
        <w:t>Figura 3.22 Sección transversal</w:t>
      </w:r>
    </w:p>
    <w:p w:rsidR="00431905" w:rsidRPr="009B455C" w:rsidRDefault="00431905" w:rsidP="00431905">
      <w:pPr>
        <w:rPr>
          <w:rFonts w:ascii="Arial" w:hAnsi="Arial" w:cs="Arial"/>
          <w:b/>
          <w:bCs/>
        </w:rPr>
      </w:pPr>
    </w:p>
    <w:p w:rsidR="00431905" w:rsidRPr="009B455C" w:rsidRDefault="00431905" w:rsidP="00431905">
      <w:pPr>
        <w:rPr>
          <w:rFonts w:ascii="Arial" w:hAnsi="Arial" w:cs="Arial"/>
          <w:b/>
          <w:bCs/>
        </w:rPr>
      </w:pPr>
    </w:p>
    <w:p w:rsidR="00431905" w:rsidRPr="009B455C" w:rsidRDefault="00431905" w:rsidP="00431905">
      <w:pPr>
        <w:rPr>
          <w:rFonts w:ascii="Arial" w:hAnsi="Arial" w:cs="Arial"/>
        </w:rPr>
      </w:pPr>
      <w:r w:rsidRPr="009B455C">
        <w:rPr>
          <w:rFonts w:ascii="Arial" w:hAnsi="Arial" w:cs="Arial"/>
          <w:b/>
          <w:bCs/>
        </w:rPr>
        <w:t>CARGA AXIAL SOLA.</w:t>
      </w:r>
      <w:r w:rsidRPr="009B455C">
        <w:rPr>
          <w:rFonts w:ascii="Arial" w:hAnsi="Arial" w:cs="Arial"/>
        </w:rPr>
        <w:t xml:space="preserve"> </w:t>
      </w:r>
    </w:p>
    <w:p w:rsidR="00431905" w:rsidRPr="009B455C" w:rsidRDefault="00431905" w:rsidP="00431905">
      <w:pPr>
        <w:rPr>
          <w:rFonts w:ascii="Arial" w:hAnsi="Arial" w:cs="Arial"/>
        </w:rPr>
      </w:pPr>
      <w:r w:rsidRPr="009B455C">
        <w:rPr>
          <w:rFonts w:ascii="Arial" w:hAnsi="Arial" w:cs="Arial"/>
          <w:noProof/>
          <w:position w:val="-14"/>
          <w:lang w:val="en-US" w:eastAsia="en-US"/>
        </w:rPr>
        <w:drawing>
          <wp:inline distT="0" distB="0" distL="0" distR="0">
            <wp:extent cx="3562985" cy="252095"/>
            <wp:effectExtent l="0" t="0" r="0" b="0"/>
            <wp:docPr id="75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75" cstate="print"/>
                    <a:srcRect/>
                    <a:stretch>
                      <a:fillRect/>
                    </a:stretch>
                  </pic:blipFill>
                  <pic:spPr bwMode="auto">
                    <a:xfrm>
                      <a:off x="0" y="0"/>
                      <a:ext cx="3562985" cy="252095"/>
                    </a:xfrm>
                    <a:prstGeom prst="rect">
                      <a:avLst/>
                    </a:prstGeom>
                    <a:noFill/>
                    <a:ln w="9525">
                      <a:noFill/>
                      <a:miter lim="800000"/>
                      <a:headEnd/>
                      <a:tailEnd/>
                    </a:ln>
                  </pic:spPr>
                </pic:pic>
              </a:graphicData>
            </a:graphic>
          </wp:inline>
        </w:drawing>
      </w:r>
    </w:p>
    <w:p w:rsidR="00431905" w:rsidRPr="00C27E94" w:rsidRDefault="00C27E94" w:rsidP="00431905">
      <w:pPr>
        <w:rPr>
          <w:rFonts w:ascii="Arial" w:hAnsi="Arial" w:cs="Arial"/>
          <w:b/>
          <w:bCs/>
        </w:rPr>
      </w:pPr>
      <w:r>
        <w:rPr>
          <w:rFonts w:ascii="Arial" w:hAnsi="Arial" w:cs="Arial"/>
          <w:b/>
          <w:bCs/>
        </w:rPr>
        <w:t>CONDICIÓN BALANCEADA.</w:t>
      </w:r>
      <w:r w:rsidR="00431905" w:rsidRPr="009B455C">
        <w:rPr>
          <w:noProof/>
          <w:lang w:val="en-US" w:eastAsia="en-US"/>
        </w:rPr>
        <w:drawing>
          <wp:anchor distT="0" distB="0" distL="114300" distR="114300" simplePos="0" relativeHeight="252276736" behindDoc="0" locked="1" layoutInCell="1" allowOverlap="1" wp14:anchorId="29BAFE3A" wp14:editId="05B7C141">
            <wp:simplePos x="0" y="0"/>
            <wp:positionH relativeFrom="column">
              <wp:posOffset>-254000</wp:posOffset>
            </wp:positionH>
            <wp:positionV relativeFrom="paragraph">
              <wp:posOffset>312420</wp:posOffset>
            </wp:positionV>
            <wp:extent cx="5957570" cy="2337435"/>
            <wp:effectExtent l="19050" t="0" r="5080" b="0"/>
            <wp:wrapThrough wrapText="bothSides">
              <wp:wrapPolygon edited="0">
                <wp:start x="-69" y="0"/>
                <wp:lineTo x="-69" y="21477"/>
                <wp:lineTo x="21618" y="21477"/>
                <wp:lineTo x="21618" y="0"/>
                <wp:lineTo x="-69" y="0"/>
              </wp:wrapPolygon>
            </wp:wrapThrough>
            <wp:docPr id="757" name="Imagen 4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80"/>
                    <pic:cNvPicPr>
                      <a:picLocks noChangeAspect="1" noChangeArrowheads="1"/>
                    </pic:cNvPicPr>
                  </pic:nvPicPr>
                  <pic:blipFill>
                    <a:blip r:embed="rId776" cstate="print"/>
                    <a:srcRect/>
                    <a:stretch>
                      <a:fillRect/>
                    </a:stretch>
                  </pic:blipFill>
                  <pic:spPr bwMode="auto">
                    <a:xfrm>
                      <a:off x="0" y="0"/>
                      <a:ext cx="5957570" cy="2337435"/>
                    </a:xfrm>
                    <a:prstGeom prst="rect">
                      <a:avLst/>
                    </a:prstGeom>
                    <a:noFill/>
                  </pic:spPr>
                </pic:pic>
              </a:graphicData>
            </a:graphic>
          </wp:anchor>
        </w:drawing>
      </w:r>
    </w:p>
    <w:p w:rsidR="00431905" w:rsidRPr="009B455C" w:rsidRDefault="006F28F4" w:rsidP="00431905">
      <w:pPr>
        <w:rPr>
          <w:rFonts w:ascii="Arial" w:hAnsi="Arial" w:cs="Arial"/>
        </w:rPr>
      </w:pPr>
      <w:r>
        <w:rPr>
          <w:rFonts w:ascii="Arial" w:hAnsi="Arial" w:cs="Arial"/>
        </w:rPr>
        <w:t>Figura 3.23 Condición balanceada</w:t>
      </w:r>
    </w:p>
    <w:p w:rsidR="00C27E94" w:rsidRDefault="00431905" w:rsidP="00431905">
      <w:pPr>
        <w:rPr>
          <w:rFonts w:ascii="Arial" w:hAnsi="Arial" w:cs="Arial"/>
        </w:rPr>
      </w:pPr>
      <w:r w:rsidRPr="009B455C">
        <w:rPr>
          <w:rFonts w:ascii="Arial" w:hAnsi="Arial" w:cs="Arial"/>
          <w:noProof/>
          <w:position w:val="-24"/>
          <w:lang w:val="en-US" w:eastAsia="en-US"/>
        </w:rPr>
        <w:drawing>
          <wp:inline distT="0" distB="0" distL="0" distR="0">
            <wp:extent cx="1529080" cy="378460"/>
            <wp:effectExtent l="0" t="0" r="0" b="0"/>
            <wp:docPr id="75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77" cstate="print"/>
                    <a:srcRect/>
                    <a:stretch>
                      <a:fillRect/>
                    </a:stretch>
                  </pic:blipFill>
                  <pic:spPr bwMode="auto">
                    <a:xfrm>
                      <a:off x="0" y="0"/>
                      <a:ext cx="1529080" cy="378460"/>
                    </a:xfrm>
                    <a:prstGeom prst="rect">
                      <a:avLst/>
                    </a:prstGeom>
                    <a:noFill/>
                    <a:ln w="9525">
                      <a:noFill/>
                      <a:miter lim="800000"/>
                      <a:headEnd/>
                      <a:tailEnd/>
                    </a:ln>
                  </pic:spPr>
                </pic:pic>
              </a:graphicData>
            </a:graphic>
          </wp:inline>
        </w:drawing>
      </w:r>
      <w:r w:rsidRPr="009B455C">
        <w:rPr>
          <w:rFonts w:ascii="Arial" w:hAnsi="Arial" w:cs="Arial"/>
        </w:rPr>
        <w:t>;</w:t>
      </w:r>
      <w:r w:rsidRPr="009B455C">
        <w:rPr>
          <w:rFonts w:ascii="Arial" w:hAnsi="Arial" w:cs="Arial"/>
        </w:rPr>
        <w:tab/>
      </w:r>
      <w:r w:rsidRPr="009B455C">
        <w:rPr>
          <w:rFonts w:ascii="Arial" w:hAnsi="Arial" w:cs="Arial"/>
        </w:rPr>
        <w:tab/>
      </w:r>
    </w:p>
    <w:p w:rsidR="00C27E94" w:rsidRDefault="00C27E94" w:rsidP="00431905">
      <w:pPr>
        <w:rPr>
          <w:rFonts w:ascii="Arial" w:hAnsi="Arial" w:cs="Arial"/>
        </w:rPr>
      </w:pPr>
    </w:p>
    <w:p w:rsidR="00C27E94" w:rsidRDefault="00C27E94" w:rsidP="00431905">
      <w:pPr>
        <w:rPr>
          <w:rFonts w:ascii="Arial" w:hAnsi="Arial" w:cs="Arial"/>
        </w:rPr>
      </w:pPr>
    </w:p>
    <w:p w:rsidR="00431905" w:rsidRPr="009B455C" w:rsidRDefault="00431905" w:rsidP="00431905">
      <w:pPr>
        <w:rPr>
          <w:rFonts w:ascii="Arial" w:hAnsi="Arial" w:cs="Arial"/>
        </w:rPr>
      </w:pPr>
      <w:r w:rsidRPr="009B455C">
        <w:rPr>
          <w:rFonts w:ascii="Arial" w:hAnsi="Arial" w:cs="Arial"/>
        </w:rPr>
        <w:lastRenderedPageBreak/>
        <w:t xml:space="preserve"> Por triángulos semejantes.</w:t>
      </w:r>
    </w:p>
    <w:p w:rsidR="00431905" w:rsidRPr="009B455C" w:rsidRDefault="00431905" w:rsidP="00431905">
      <w:pPr>
        <w:rPr>
          <w:rFonts w:ascii="Arial" w:hAnsi="Arial" w:cs="Arial"/>
        </w:rPr>
      </w:pPr>
    </w:p>
    <w:p w:rsidR="00431905" w:rsidRPr="009B455C" w:rsidRDefault="00431905" w:rsidP="00431905">
      <w:pPr>
        <w:rPr>
          <w:rFonts w:ascii="Arial" w:hAnsi="Arial" w:cs="Arial"/>
        </w:rPr>
      </w:pPr>
      <w:r w:rsidRPr="009B455C">
        <w:rPr>
          <w:rFonts w:ascii="Arial" w:hAnsi="Arial" w:cs="Arial"/>
          <w:noProof/>
          <w:position w:val="-24"/>
          <w:lang w:val="en-US" w:eastAsia="en-US"/>
        </w:rPr>
        <w:drawing>
          <wp:inline distT="0" distB="0" distL="0" distR="0">
            <wp:extent cx="1939290" cy="378460"/>
            <wp:effectExtent l="0" t="0" r="0" b="0"/>
            <wp:docPr id="75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78" cstate="print"/>
                    <a:srcRect/>
                    <a:stretch>
                      <a:fillRect/>
                    </a:stretch>
                  </pic:blipFill>
                  <pic:spPr bwMode="auto">
                    <a:xfrm>
                      <a:off x="0" y="0"/>
                      <a:ext cx="1939290" cy="378460"/>
                    </a:xfrm>
                    <a:prstGeom prst="rect">
                      <a:avLst/>
                    </a:prstGeom>
                    <a:noFill/>
                    <a:ln w="9525">
                      <a:noFill/>
                      <a:miter lim="800000"/>
                      <a:headEnd/>
                      <a:tailEnd/>
                    </a:ln>
                  </pic:spPr>
                </pic:pic>
              </a:graphicData>
            </a:graphic>
          </wp:inline>
        </w:drawing>
      </w:r>
    </w:p>
    <w:p w:rsidR="00431905" w:rsidRPr="009B455C" w:rsidRDefault="00C27E94" w:rsidP="00431905">
      <w:pPr>
        <w:rPr>
          <w:rFonts w:ascii="Arial" w:hAnsi="Arial" w:cs="Arial"/>
        </w:rPr>
      </w:pPr>
      <w:r w:rsidRPr="009B455C">
        <w:rPr>
          <w:rFonts w:ascii="Arial" w:hAnsi="Arial" w:cs="Arial"/>
          <w:noProof/>
          <w:position w:val="-24"/>
          <w:lang w:val="en-US" w:eastAsia="en-US"/>
        </w:rPr>
        <w:drawing>
          <wp:inline distT="0" distB="0" distL="0" distR="0" wp14:anchorId="1915ACEE" wp14:editId="6F97E88C">
            <wp:extent cx="4193540" cy="378460"/>
            <wp:effectExtent l="0" t="0" r="0" b="0"/>
            <wp:docPr id="76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79" cstate="print"/>
                    <a:srcRect/>
                    <a:stretch>
                      <a:fillRect/>
                    </a:stretch>
                  </pic:blipFill>
                  <pic:spPr bwMode="auto">
                    <a:xfrm>
                      <a:off x="0" y="0"/>
                      <a:ext cx="4193540" cy="378460"/>
                    </a:xfrm>
                    <a:prstGeom prst="rect">
                      <a:avLst/>
                    </a:prstGeom>
                    <a:noFill/>
                    <a:ln w="9525">
                      <a:noFill/>
                      <a:miter lim="800000"/>
                      <a:headEnd/>
                      <a:tailEnd/>
                    </a:ln>
                  </pic:spPr>
                </pic:pic>
              </a:graphicData>
            </a:graphic>
          </wp:inline>
        </w:drawing>
      </w:r>
    </w:p>
    <w:p w:rsidR="00431905" w:rsidRDefault="00C27E94" w:rsidP="00431905">
      <w:pPr>
        <w:rPr>
          <w:rFonts w:ascii="Arial" w:hAnsi="Arial" w:cs="Arial"/>
        </w:rPr>
      </w:pPr>
      <w:r w:rsidRPr="009B455C">
        <w:rPr>
          <w:rFonts w:ascii="Arial" w:hAnsi="Arial" w:cs="Arial"/>
          <w:noProof/>
          <w:position w:val="-12"/>
          <w:lang w:val="en-US" w:eastAsia="en-US"/>
        </w:rPr>
        <w:drawing>
          <wp:inline distT="0" distB="0" distL="0" distR="0" wp14:anchorId="009EF561" wp14:editId="6D384B6C">
            <wp:extent cx="1923415" cy="220980"/>
            <wp:effectExtent l="0" t="0" r="635" b="0"/>
            <wp:docPr id="76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80" cstate="print"/>
                    <a:srcRect/>
                    <a:stretch>
                      <a:fillRect/>
                    </a:stretch>
                  </pic:blipFill>
                  <pic:spPr bwMode="auto">
                    <a:xfrm>
                      <a:off x="0" y="0"/>
                      <a:ext cx="1923415" cy="220980"/>
                    </a:xfrm>
                    <a:prstGeom prst="rect">
                      <a:avLst/>
                    </a:prstGeom>
                    <a:noFill/>
                    <a:ln w="9525">
                      <a:noFill/>
                      <a:miter lim="800000"/>
                      <a:headEnd/>
                      <a:tailEnd/>
                    </a:ln>
                  </pic:spPr>
                </pic:pic>
              </a:graphicData>
            </a:graphic>
          </wp:inline>
        </w:drawing>
      </w:r>
    </w:p>
    <w:p w:rsidR="00431905" w:rsidRPr="009B455C" w:rsidRDefault="00C27E94" w:rsidP="00431905">
      <w:pPr>
        <w:spacing w:line="240" w:lineRule="auto"/>
        <w:rPr>
          <w:rFonts w:ascii="Arial" w:hAnsi="Arial" w:cs="Arial"/>
        </w:rPr>
      </w:pPr>
      <w:r>
        <w:rPr>
          <w:rFonts w:ascii="Arial" w:hAnsi="Arial" w:cs="Arial"/>
        </w:rPr>
        <w:t>BETA1 = 1.05- 325/1400 = 0.8179</w:t>
      </w:r>
    </w:p>
    <w:p w:rsidR="00431905" w:rsidRDefault="00431905" w:rsidP="00431905">
      <w:pPr>
        <w:spacing w:line="240" w:lineRule="auto"/>
        <w:rPr>
          <w:rFonts w:ascii="Arial" w:hAnsi="Arial" w:cs="Arial"/>
        </w:rPr>
      </w:pPr>
      <w:r w:rsidRPr="009B455C">
        <w:rPr>
          <w:rFonts w:ascii="Arial" w:hAnsi="Arial" w:cs="Arial"/>
          <w:noProof/>
          <w:position w:val="-12"/>
          <w:lang w:val="en-US" w:eastAsia="en-US"/>
        </w:rPr>
        <w:drawing>
          <wp:inline distT="0" distB="0" distL="0" distR="0">
            <wp:extent cx="2743200" cy="220980"/>
            <wp:effectExtent l="0" t="0" r="0" b="0"/>
            <wp:docPr id="76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81" cstate="print"/>
                    <a:srcRect/>
                    <a:stretch>
                      <a:fillRect/>
                    </a:stretch>
                  </pic:blipFill>
                  <pic:spPr bwMode="auto">
                    <a:xfrm>
                      <a:off x="0" y="0"/>
                      <a:ext cx="2743200" cy="220980"/>
                    </a:xfrm>
                    <a:prstGeom prst="rect">
                      <a:avLst/>
                    </a:prstGeom>
                    <a:noFill/>
                    <a:ln w="9525">
                      <a:noFill/>
                      <a:miter lim="800000"/>
                      <a:headEnd/>
                      <a:tailEnd/>
                    </a:ln>
                  </pic:spPr>
                </pic:pic>
              </a:graphicData>
            </a:graphic>
          </wp:inline>
        </w:drawing>
      </w:r>
    </w:p>
    <w:p w:rsidR="00C27E94" w:rsidRPr="009B455C" w:rsidRDefault="00C27E94" w:rsidP="00431905">
      <w:pPr>
        <w:spacing w:line="240" w:lineRule="auto"/>
        <w:rPr>
          <w:rFonts w:ascii="Arial" w:hAnsi="Arial" w:cs="Arial"/>
        </w:rPr>
      </w:pPr>
      <w:r>
        <w:rPr>
          <w:rFonts w:ascii="Arial" w:hAnsi="Arial" w:cs="Arial"/>
        </w:rPr>
        <w:t>T = 118800kg</w:t>
      </w:r>
    </w:p>
    <w:p w:rsidR="00C27E94" w:rsidRDefault="00C27E94" w:rsidP="00431905">
      <w:pPr>
        <w:rPr>
          <w:rFonts w:ascii="Arial" w:hAnsi="Arial" w:cs="Arial"/>
          <w:b/>
          <w:bCs/>
        </w:rPr>
      </w:pPr>
    </w:p>
    <w:p w:rsidR="00C27E94" w:rsidRDefault="00C27E94" w:rsidP="00431905">
      <w:pPr>
        <w:rPr>
          <w:rFonts w:ascii="Arial" w:hAnsi="Arial" w:cs="Arial"/>
          <w:b/>
          <w:bCs/>
        </w:rPr>
      </w:pPr>
    </w:p>
    <w:p w:rsidR="001010A5" w:rsidRDefault="001010A5" w:rsidP="00431905">
      <w:pPr>
        <w:rPr>
          <w:rFonts w:ascii="Arial" w:hAnsi="Arial" w:cs="Arial"/>
          <w:b/>
          <w:bCs/>
        </w:rPr>
      </w:pPr>
    </w:p>
    <w:p w:rsidR="001010A5" w:rsidRPr="001010A5" w:rsidRDefault="001010A5" w:rsidP="00431905">
      <w:pPr>
        <w:rPr>
          <w:rFonts w:ascii="Arial" w:hAnsi="Arial" w:cs="Arial"/>
          <w:bCs/>
        </w:rPr>
      </w:pPr>
    </w:p>
    <w:p w:rsidR="00431905" w:rsidRPr="009B455C" w:rsidRDefault="00431905" w:rsidP="00431905">
      <w:pPr>
        <w:rPr>
          <w:rFonts w:ascii="Arial" w:hAnsi="Arial" w:cs="Arial"/>
        </w:rPr>
      </w:pPr>
      <w:r w:rsidRPr="009B455C">
        <w:rPr>
          <w:rFonts w:ascii="Arial" w:hAnsi="Arial" w:cs="Arial"/>
          <w:b/>
          <w:bCs/>
        </w:rPr>
        <w:t>Nota:</w:t>
      </w:r>
      <w:r w:rsidRPr="009B455C">
        <w:rPr>
          <w:rFonts w:ascii="Arial" w:hAnsi="Arial" w:cs="Arial"/>
        </w:rPr>
        <w:t xml:space="preserve"> En rigor debería deducirse el área de acero en compresión sin embargo en la práctica no se hace ya que se complican los cálculos  y los resultados no se afectan significativamente.</w:t>
      </w:r>
    </w:p>
    <w:p w:rsidR="00431905" w:rsidRPr="009B455C" w:rsidRDefault="00431905" w:rsidP="00431905">
      <w:pPr>
        <w:rPr>
          <w:rFonts w:ascii="Arial" w:hAnsi="Arial" w:cs="Arial"/>
        </w:rPr>
      </w:pPr>
      <w:r w:rsidRPr="009B455C">
        <w:rPr>
          <w:noProof/>
          <w:lang w:val="en-US" w:eastAsia="en-US"/>
        </w:rPr>
        <w:drawing>
          <wp:anchor distT="0" distB="0" distL="114300" distR="114300" simplePos="0" relativeHeight="252288000" behindDoc="0" locked="1" layoutInCell="1" allowOverlap="1">
            <wp:simplePos x="0" y="0"/>
            <wp:positionH relativeFrom="margin">
              <wp:align>left</wp:align>
            </wp:positionH>
            <wp:positionV relativeFrom="paragraph">
              <wp:posOffset>-1828165</wp:posOffset>
            </wp:positionV>
            <wp:extent cx="5400040" cy="681355"/>
            <wp:effectExtent l="0" t="0" r="0" b="4445"/>
            <wp:wrapNone/>
            <wp:docPr id="763" name="Imagen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782" cstate="print"/>
                    <a:srcRect/>
                    <a:stretch>
                      <a:fillRect/>
                    </a:stretch>
                  </pic:blipFill>
                  <pic:spPr bwMode="auto">
                    <a:xfrm>
                      <a:off x="0" y="0"/>
                      <a:ext cx="5400040" cy="681355"/>
                    </a:xfrm>
                    <a:prstGeom prst="rect">
                      <a:avLst/>
                    </a:prstGeom>
                    <a:noFill/>
                  </pic:spPr>
                </pic:pic>
              </a:graphicData>
            </a:graphic>
          </wp:anchor>
        </w:drawing>
      </w:r>
      <w:r w:rsidRPr="009B455C">
        <w:rPr>
          <w:rFonts w:ascii="Arial" w:hAnsi="Arial" w:cs="Arial"/>
        </w:rPr>
        <w:t xml:space="preserve">Nótese que el momento de las fuerzas se toma respecto al  </w:t>
      </w:r>
      <w:proofErr w:type="spellStart"/>
      <w:r w:rsidRPr="009B455C">
        <w:rPr>
          <w:rFonts w:ascii="Arial" w:hAnsi="Arial" w:cs="Arial"/>
        </w:rPr>
        <w:t>centroide</w:t>
      </w:r>
      <w:proofErr w:type="spellEnd"/>
      <w:r w:rsidRPr="009B455C">
        <w:rPr>
          <w:rFonts w:ascii="Arial" w:hAnsi="Arial" w:cs="Arial"/>
        </w:rPr>
        <w:t xml:space="preserve">  por ser sección simétrica, en el caso de secciones asimétricas  el momento deberá tomarse  respecto al llamado </w:t>
      </w:r>
      <w:proofErr w:type="spellStart"/>
      <w:r w:rsidRPr="009B455C">
        <w:rPr>
          <w:rFonts w:ascii="Arial" w:hAnsi="Arial" w:cs="Arial"/>
        </w:rPr>
        <w:t>centroide</w:t>
      </w:r>
      <w:proofErr w:type="spellEnd"/>
      <w:r w:rsidRPr="009B455C">
        <w:rPr>
          <w:rFonts w:ascii="Arial" w:hAnsi="Arial" w:cs="Arial"/>
        </w:rPr>
        <w:t xml:space="preserve"> plástico que es el punto de aplicación de </w:t>
      </w:r>
      <w:r w:rsidRPr="009B455C">
        <w:rPr>
          <w:rFonts w:ascii="Arial" w:hAnsi="Arial" w:cs="Arial"/>
          <w:i/>
        </w:rPr>
        <w:t>Po.</w:t>
      </w:r>
    </w:p>
    <w:p w:rsidR="00431905" w:rsidRPr="009B455C" w:rsidRDefault="00431905" w:rsidP="00431905">
      <w:pPr>
        <w:jc w:val="center"/>
        <w:rPr>
          <w:rFonts w:ascii="Arial" w:hAnsi="Arial" w:cs="Arial"/>
        </w:rPr>
      </w:pPr>
      <w:r w:rsidRPr="009B455C">
        <w:rPr>
          <w:rFonts w:ascii="Arial" w:hAnsi="Arial" w:cs="Arial"/>
          <w:b/>
          <w:bCs/>
        </w:rPr>
        <w:t>FLEXIÓN SOLA.</w:t>
      </w:r>
    </w:p>
    <w:p w:rsidR="00431905" w:rsidRPr="009B455C" w:rsidRDefault="00431905" w:rsidP="00431905">
      <w:pPr>
        <w:rPr>
          <w:rFonts w:ascii="Arial" w:hAnsi="Arial" w:cs="Arial"/>
          <w:b/>
          <w:bCs/>
        </w:rPr>
      </w:pPr>
    </w:p>
    <w:p w:rsidR="00431905" w:rsidRPr="009B455C" w:rsidRDefault="00431905" w:rsidP="00431905">
      <w:pPr>
        <w:rPr>
          <w:rFonts w:ascii="Arial" w:hAnsi="Arial" w:cs="Arial"/>
        </w:rPr>
      </w:pPr>
      <w:r w:rsidRPr="009B455C">
        <w:rPr>
          <w:rFonts w:ascii="Arial" w:hAnsi="Arial" w:cs="Arial"/>
        </w:rPr>
        <w:t>El acero superior no fluye, por lo tanto</w:t>
      </w:r>
    </w:p>
    <w:p w:rsidR="00431905" w:rsidRPr="009B455C" w:rsidRDefault="00431905" w:rsidP="00431905">
      <w:pPr>
        <w:rPr>
          <w:rFonts w:ascii="Arial" w:hAnsi="Arial" w:cs="Arial"/>
        </w:rPr>
      </w:pPr>
      <w:r w:rsidRPr="009B455C">
        <w:rPr>
          <w:rFonts w:ascii="Arial" w:hAnsi="Arial" w:cs="Arial"/>
          <w:noProof/>
          <w:position w:val="-24"/>
          <w:lang w:val="en-US" w:eastAsia="en-US"/>
        </w:rPr>
        <w:drawing>
          <wp:inline distT="0" distB="0" distL="0" distR="0">
            <wp:extent cx="4177665" cy="378460"/>
            <wp:effectExtent l="0" t="0" r="0" b="0"/>
            <wp:docPr id="764"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83" cstate="print"/>
                    <a:srcRect/>
                    <a:stretch>
                      <a:fillRect/>
                    </a:stretch>
                  </pic:blipFill>
                  <pic:spPr bwMode="auto">
                    <a:xfrm>
                      <a:off x="0" y="0"/>
                      <a:ext cx="4177665" cy="37846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p>
    <w:p w:rsidR="00431905" w:rsidRPr="009B455C" w:rsidRDefault="00431905" w:rsidP="00431905">
      <w:pPr>
        <w:rPr>
          <w:rFonts w:ascii="Arial" w:hAnsi="Arial" w:cs="Arial"/>
        </w:rPr>
      </w:pPr>
      <w:r w:rsidRPr="009B455C">
        <w:rPr>
          <w:noProof/>
          <w:lang w:val="en-US" w:eastAsia="en-US"/>
        </w:rPr>
        <w:lastRenderedPageBreak/>
        <w:drawing>
          <wp:anchor distT="0" distB="0" distL="114300" distR="114300" simplePos="0" relativeHeight="252273664" behindDoc="0" locked="1" layoutInCell="1" allowOverlap="1">
            <wp:simplePos x="0" y="0"/>
            <wp:positionH relativeFrom="column">
              <wp:posOffset>-146685</wp:posOffset>
            </wp:positionH>
            <wp:positionV relativeFrom="paragraph">
              <wp:posOffset>48895</wp:posOffset>
            </wp:positionV>
            <wp:extent cx="5728335" cy="2623820"/>
            <wp:effectExtent l="19050" t="0" r="5715" b="0"/>
            <wp:wrapThrough wrapText="bothSides">
              <wp:wrapPolygon edited="0">
                <wp:start x="-72" y="0"/>
                <wp:lineTo x="-72" y="21485"/>
                <wp:lineTo x="21622" y="21485"/>
                <wp:lineTo x="21622" y="0"/>
                <wp:lineTo x="-72" y="0"/>
              </wp:wrapPolygon>
            </wp:wrapThrough>
            <wp:docPr id="765" name="Imagen 4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89"/>
                    <pic:cNvPicPr>
                      <a:picLocks noChangeAspect="1" noChangeArrowheads="1"/>
                    </pic:cNvPicPr>
                  </pic:nvPicPr>
                  <pic:blipFill>
                    <a:blip r:embed="rId784" cstate="print"/>
                    <a:srcRect/>
                    <a:stretch>
                      <a:fillRect/>
                    </a:stretch>
                  </pic:blipFill>
                  <pic:spPr bwMode="auto">
                    <a:xfrm>
                      <a:off x="0" y="0"/>
                      <a:ext cx="5728335" cy="2623820"/>
                    </a:xfrm>
                    <a:prstGeom prst="rect">
                      <a:avLst/>
                    </a:prstGeom>
                    <a:noFill/>
                  </pic:spPr>
                </pic:pic>
              </a:graphicData>
            </a:graphic>
          </wp:anchor>
        </w:drawing>
      </w:r>
      <w:r w:rsidR="006F28F4">
        <w:rPr>
          <w:rFonts w:ascii="Arial" w:hAnsi="Arial" w:cs="Arial"/>
        </w:rPr>
        <w:t>Figura 2.24 Momento nominal</w:t>
      </w:r>
    </w:p>
    <w:p w:rsidR="00431905" w:rsidRPr="009B455C" w:rsidRDefault="00431905" w:rsidP="00431905">
      <w:pPr>
        <w:rPr>
          <w:rFonts w:ascii="Arial" w:hAnsi="Arial" w:cs="Arial"/>
        </w:rPr>
      </w:pPr>
      <w:proofErr w:type="spellStart"/>
      <w:r w:rsidRPr="009B455C">
        <w:rPr>
          <w:rFonts w:ascii="Arial" w:hAnsi="Arial" w:cs="Arial"/>
        </w:rPr>
        <w:t>Cc</w:t>
      </w:r>
      <w:proofErr w:type="spellEnd"/>
      <w:r w:rsidRPr="009B455C">
        <w:rPr>
          <w:rFonts w:ascii="Arial" w:hAnsi="Arial" w:cs="Arial"/>
        </w:rPr>
        <w:t xml:space="preserve"> = 0.85 (325) (0.8179c) (35) = 7908c</w:t>
      </w:r>
    </w:p>
    <w:p w:rsidR="00431905" w:rsidRPr="009B455C" w:rsidRDefault="00431905" w:rsidP="00431905">
      <w:pPr>
        <w:rPr>
          <w:rFonts w:ascii="Arial" w:hAnsi="Arial" w:cs="Arial"/>
        </w:rPr>
      </w:pPr>
      <w:r w:rsidRPr="009B455C">
        <w:rPr>
          <w:rFonts w:ascii="Arial" w:hAnsi="Arial" w:cs="Arial"/>
        </w:rPr>
        <w:t xml:space="preserve">Por equilibrio </w:t>
      </w:r>
      <w:proofErr w:type="spellStart"/>
      <w:r w:rsidRPr="009B455C">
        <w:rPr>
          <w:rFonts w:ascii="Arial" w:hAnsi="Arial" w:cs="Arial"/>
        </w:rPr>
        <w:t>C’s</w:t>
      </w:r>
      <w:proofErr w:type="spellEnd"/>
      <w:r w:rsidRPr="009B455C">
        <w:rPr>
          <w:rFonts w:ascii="Arial" w:hAnsi="Arial" w:cs="Arial"/>
        </w:rPr>
        <w:t xml:space="preserve"> + </w:t>
      </w:r>
      <w:proofErr w:type="spellStart"/>
      <w:r w:rsidRPr="009B455C">
        <w:rPr>
          <w:rFonts w:ascii="Arial" w:hAnsi="Arial" w:cs="Arial"/>
        </w:rPr>
        <w:t>Cc</w:t>
      </w:r>
      <w:proofErr w:type="spellEnd"/>
      <w:r w:rsidRPr="009B455C">
        <w:rPr>
          <w:rFonts w:ascii="Arial" w:hAnsi="Arial" w:cs="Arial"/>
        </w:rPr>
        <w:t xml:space="preserve"> = T; se obtiene c=8.33cm</w:t>
      </w:r>
    </w:p>
    <w:p w:rsidR="00431905" w:rsidRPr="009B455C" w:rsidRDefault="00431905" w:rsidP="00431905">
      <w:pPr>
        <w:spacing w:after="0"/>
        <w:rPr>
          <w:rFonts w:ascii="Arial" w:hAnsi="Arial" w:cs="Arial"/>
        </w:rPr>
      </w:pPr>
      <w:r w:rsidRPr="009B455C">
        <w:rPr>
          <w:rFonts w:ascii="Arial" w:hAnsi="Arial" w:cs="Arial"/>
        </w:rPr>
        <w:t xml:space="preserve">Se calculan las fuerzas internas </w: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rPr>
      </w:pPr>
      <w:proofErr w:type="spellStart"/>
      <w:r w:rsidRPr="009B455C">
        <w:rPr>
          <w:rFonts w:ascii="Arial" w:hAnsi="Arial" w:cs="Arial"/>
        </w:rPr>
        <w:t>C’s</w:t>
      </w:r>
      <w:proofErr w:type="spellEnd"/>
      <w:r w:rsidRPr="009B455C">
        <w:rPr>
          <w:rFonts w:ascii="Arial" w:hAnsi="Arial" w:cs="Arial"/>
        </w:rPr>
        <w:t xml:space="preserve">=52919kg; </w:t>
      </w:r>
      <w:proofErr w:type="spellStart"/>
      <w:r w:rsidRPr="009B455C">
        <w:rPr>
          <w:rFonts w:ascii="Arial" w:hAnsi="Arial" w:cs="Arial"/>
        </w:rPr>
        <w:t>Cc</w:t>
      </w:r>
      <w:proofErr w:type="spellEnd"/>
      <w:r w:rsidRPr="009B455C">
        <w:rPr>
          <w:rFonts w:ascii="Arial" w:hAnsi="Arial" w:cs="Arial"/>
        </w:rPr>
        <w:t>=65881kg</w:t>
      </w:r>
    </w:p>
    <w:p w:rsidR="00431905" w:rsidRPr="009B455C" w:rsidRDefault="00431905" w:rsidP="00431905">
      <w:pPr>
        <w:spacing w:after="0"/>
        <w:rPr>
          <w:rFonts w:ascii="Arial" w:hAnsi="Arial" w:cs="Arial"/>
        </w:rPr>
      </w:pPr>
      <w:proofErr w:type="spellStart"/>
      <w:r w:rsidRPr="009B455C">
        <w:rPr>
          <w:rFonts w:ascii="Arial" w:hAnsi="Arial" w:cs="Arial"/>
        </w:rPr>
        <w:t>C’s</w:t>
      </w:r>
      <w:proofErr w:type="spellEnd"/>
      <w:r w:rsidRPr="009B455C">
        <w:rPr>
          <w:rFonts w:ascii="Arial" w:hAnsi="Arial" w:cs="Arial"/>
        </w:rPr>
        <w:t xml:space="preserve"> + </w:t>
      </w:r>
      <w:proofErr w:type="spellStart"/>
      <w:r w:rsidRPr="009B455C">
        <w:rPr>
          <w:rFonts w:ascii="Arial" w:hAnsi="Arial" w:cs="Arial"/>
        </w:rPr>
        <w:t>Cc</w:t>
      </w:r>
      <w:proofErr w:type="spellEnd"/>
      <w:r w:rsidRPr="009B455C">
        <w:rPr>
          <w:rFonts w:ascii="Arial" w:hAnsi="Arial" w:cs="Arial"/>
        </w:rPr>
        <w:t xml:space="preserve"> =118800kg  Si cumple</w: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rPr>
      </w:pPr>
      <w:r w:rsidRPr="009B455C">
        <w:rPr>
          <w:rFonts w:ascii="Arial" w:hAnsi="Arial" w:cs="Arial"/>
          <w:noProof/>
          <w:position w:val="-28"/>
          <w:lang w:val="en-US" w:eastAsia="en-US"/>
        </w:rPr>
        <w:drawing>
          <wp:inline distT="0" distB="0" distL="0" distR="0">
            <wp:extent cx="5518150" cy="346710"/>
            <wp:effectExtent l="0" t="0" r="0" b="0"/>
            <wp:docPr id="766"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85" cstate="print"/>
                    <a:srcRect/>
                    <a:stretch>
                      <a:fillRect/>
                    </a:stretch>
                  </pic:blipFill>
                  <pic:spPr bwMode="auto">
                    <a:xfrm>
                      <a:off x="0" y="0"/>
                      <a:ext cx="5518150" cy="346710"/>
                    </a:xfrm>
                    <a:prstGeom prst="rect">
                      <a:avLst/>
                    </a:prstGeom>
                    <a:noFill/>
                    <a:ln w="9525">
                      <a:noFill/>
                      <a:miter lim="800000"/>
                      <a:headEnd/>
                      <a:tailEnd/>
                    </a:ln>
                  </pic:spPr>
                </pic:pic>
              </a:graphicData>
            </a:graphic>
          </wp:inline>
        </w:drawing>
      </w:r>
    </w:p>
    <w:p w:rsidR="00431905" w:rsidRPr="009B455C" w:rsidRDefault="00431905" w:rsidP="00431905">
      <w:pPr>
        <w:jc w:val="both"/>
        <w:rPr>
          <w:rFonts w:ascii="Arial" w:hAnsi="Arial" w:cs="Arial"/>
        </w:rPr>
      </w:pPr>
      <w:r w:rsidRPr="009B455C">
        <w:rPr>
          <w:rFonts w:ascii="Arial" w:hAnsi="Arial" w:cs="Arial"/>
        </w:rPr>
        <w:t>En este caso por ser  P=0 se debe obtener el mismo resultado  tomando momentos respecto  a otro punto, por ejemplo, respecto al punto de aplicación de la fuerza de tensión:</w:t>
      </w:r>
    </w:p>
    <w:p w:rsidR="00431905" w:rsidRPr="009B455C" w:rsidRDefault="00431905" w:rsidP="00431905">
      <w:pPr>
        <w:spacing w:line="240" w:lineRule="auto"/>
        <w:rPr>
          <w:rFonts w:ascii="Arial" w:hAnsi="Arial" w:cs="Arial"/>
        </w:rPr>
      </w:pPr>
      <w:r w:rsidRPr="009B455C">
        <w:rPr>
          <w:rFonts w:ascii="Arial" w:hAnsi="Arial" w:cs="Arial"/>
          <w:noProof/>
          <w:position w:val="-28"/>
          <w:lang w:val="en-US" w:eastAsia="en-US"/>
        </w:rPr>
        <w:drawing>
          <wp:inline distT="0" distB="0" distL="0" distR="0">
            <wp:extent cx="4272280" cy="378460"/>
            <wp:effectExtent l="0" t="0" r="0" b="0"/>
            <wp:docPr id="767"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86" cstate="print"/>
                    <a:srcRect/>
                    <a:stretch>
                      <a:fillRect/>
                    </a:stretch>
                  </pic:blipFill>
                  <pic:spPr bwMode="auto">
                    <a:xfrm>
                      <a:off x="0" y="0"/>
                      <a:ext cx="4272280" cy="378460"/>
                    </a:xfrm>
                    <a:prstGeom prst="rect">
                      <a:avLst/>
                    </a:prstGeom>
                    <a:noFill/>
                    <a:ln w="9525">
                      <a:noFill/>
                      <a:miter lim="800000"/>
                      <a:headEnd/>
                      <a:tailEnd/>
                    </a:ln>
                  </pic:spPr>
                </pic:pic>
              </a:graphicData>
            </a:graphic>
          </wp:inline>
        </w:drawing>
      </w:r>
      <w:r w:rsidRPr="009B455C">
        <w:rPr>
          <w:rFonts w:ascii="Arial" w:hAnsi="Arial" w:cs="Arial"/>
        </w:rPr>
        <w:t xml:space="preserve">  (Mismo resultado)</w:t>
      </w:r>
    </w:p>
    <w:p w:rsidR="00431905" w:rsidRPr="009B455C" w:rsidRDefault="00431905" w:rsidP="00431905">
      <w:pPr>
        <w:spacing w:line="240" w:lineRule="auto"/>
        <w:rPr>
          <w:rFonts w:ascii="Arial" w:hAnsi="Arial" w:cs="Arial"/>
        </w:rPr>
      </w:pPr>
    </w:p>
    <w:p w:rsidR="00431905" w:rsidRPr="009B455C" w:rsidRDefault="00431905" w:rsidP="00431905">
      <w:pPr>
        <w:spacing w:line="240" w:lineRule="auto"/>
        <w:rPr>
          <w:rFonts w:ascii="Arial" w:hAnsi="Arial" w:cs="Arial"/>
        </w:rPr>
      </w:pPr>
      <w:r w:rsidRPr="009B455C">
        <w:rPr>
          <w:rFonts w:ascii="Arial" w:hAnsi="Arial" w:cs="Arial"/>
        </w:rPr>
        <w:t>Se pueden calcular ahora diferentes puntos, por ejemplo:</w:t>
      </w:r>
    </w:p>
    <w:p w:rsidR="00431905" w:rsidRPr="009B455C" w:rsidRDefault="00431905" w:rsidP="00431905">
      <w:pPr>
        <w:spacing w:after="0"/>
        <w:rPr>
          <w:rFonts w:ascii="Arial" w:hAnsi="Arial" w:cs="Arial"/>
        </w:rPr>
      </w:pPr>
      <w:r w:rsidRPr="009B455C">
        <w:rPr>
          <w:rFonts w:ascii="Arial" w:hAnsi="Arial" w:cs="Arial"/>
        </w:rPr>
        <w:t xml:space="preserve">Rama de compresión c=30cm   mayor que </w:t>
      </w:r>
      <w:proofErr w:type="spellStart"/>
      <w:r w:rsidRPr="009B455C">
        <w:rPr>
          <w:rFonts w:ascii="Arial" w:hAnsi="Arial" w:cs="Arial"/>
        </w:rPr>
        <w:t>Cb</w:t>
      </w:r>
      <w:proofErr w:type="spellEnd"/>
    </w:p>
    <w:p w:rsidR="00431905" w:rsidRPr="009B455C" w:rsidRDefault="00431905" w:rsidP="00431905">
      <w:pPr>
        <w:spacing w:after="240"/>
        <w:rPr>
          <w:rFonts w:ascii="Arial" w:hAnsi="Arial" w:cs="Arial"/>
        </w:rPr>
      </w:pPr>
      <w:r w:rsidRPr="009B455C">
        <w:rPr>
          <w:noProof/>
          <w:lang w:val="en-US" w:eastAsia="en-US"/>
        </w:rPr>
        <w:lastRenderedPageBreak/>
        <w:drawing>
          <wp:anchor distT="0" distB="0" distL="114300" distR="114300" simplePos="0" relativeHeight="252274688" behindDoc="0" locked="1" layoutInCell="1" allowOverlap="1">
            <wp:simplePos x="0" y="0"/>
            <wp:positionH relativeFrom="column">
              <wp:posOffset>-457200</wp:posOffset>
            </wp:positionH>
            <wp:positionV relativeFrom="paragraph">
              <wp:posOffset>213360</wp:posOffset>
            </wp:positionV>
            <wp:extent cx="6172200" cy="2462530"/>
            <wp:effectExtent l="19050" t="0" r="0" b="0"/>
            <wp:wrapThrough wrapText="bothSides">
              <wp:wrapPolygon edited="0">
                <wp:start x="-67" y="0"/>
                <wp:lineTo x="-67" y="21388"/>
                <wp:lineTo x="21600" y="21388"/>
                <wp:lineTo x="21600" y="0"/>
                <wp:lineTo x="-67" y="0"/>
              </wp:wrapPolygon>
            </wp:wrapThrough>
            <wp:docPr id="50" name="Imagen 4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92"/>
                    <pic:cNvPicPr>
                      <a:picLocks noChangeAspect="1" noChangeArrowheads="1"/>
                    </pic:cNvPicPr>
                  </pic:nvPicPr>
                  <pic:blipFill>
                    <a:blip r:embed="rId787" cstate="print"/>
                    <a:srcRect/>
                    <a:stretch>
                      <a:fillRect/>
                    </a:stretch>
                  </pic:blipFill>
                  <pic:spPr bwMode="auto">
                    <a:xfrm>
                      <a:off x="0" y="0"/>
                      <a:ext cx="6172200" cy="2462530"/>
                    </a:xfrm>
                    <a:prstGeom prst="rect">
                      <a:avLst/>
                    </a:prstGeom>
                    <a:noFill/>
                  </pic:spPr>
                </pic:pic>
              </a:graphicData>
            </a:graphic>
          </wp:anchor>
        </w:drawing>
      </w:r>
    </w:p>
    <w:p w:rsidR="006F28F4" w:rsidRDefault="006F28F4" w:rsidP="00431905">
      <w:pPr>
        <w:spacing w:after="240"/>
        <w:rPr>
          <w:rFonts w:ascii="Arial" w:hAnsi="Arial" w:cs="Arial"/>
        </w:rPr>
      </w:pPr>
      <w:r>
        <w:rPr>
          <w:rFonts w:ascii="Arial" w:hAnsi="Arial" w:cs="Arial"/>
        </w:rPr>
        <w:t>Figura 3.25 Condiciones para c = 30cm</w:t>
      </w:r>
    </w:p>
    <w:p w:rsidR="006F28F4" w:rsidRDefault="006F28F4" w:rsidP="00431905">
      <w:pPr>
        <w:spacing w:after="240"/>
        <w:rPr>
          <w:rFonts w:ascii="Arial" w:hAnsi="Arial" w:cs="Arial"/>
        </w:rPr>
      </w:pPr>
      <w:r w:rsidRPr="009B455C">
        <w:rPr>
          <w:rFonts w:ascii="Arial" w:hAnsi="Arial" w:cs="Arial"/>
          <w:noProof/>
          <w:position w:val="-24"/>
          <w:lang w:val="en-US" w:eastAsia="en-US"/>
        </w:rPr>
        <w:drawing>
          <wp:inline distT="0" distB="0" distL="0" distR="0" wp14:anchorId="000B6120" wp14:editId="4F99BE46">
            <wp:extent cx="2743200" cy="378460"/>
            <wp:effectExtent l="0" t="0" r="0" b="0"/>
            <wp:docPr id="51"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88" cstate="print"/>
                    <a:srcRect/>
                    <a:stretch>
                      <a:fillRect/>
                    </a:stretch>
                  </pic:blipFill>
                  <pic:spPr bwMode="auto">
                    <a:xfrm>
                      <a:off x="0" y="0"/>
                      <a:ext cx="2743200" cy="378460"/>
                    </a:xfrm>
                    <a:prstGeom prst="rect">
                      <a:avLst/>
                    </a:prstGeom>
                    <a:noFill/>
                    <a:ln w="9525">
                      <a:noFill/>
                      <a:miter lim="800000"/>
                      <a:headEnd/>
                      <a:tailEnd/>
                    </a:ln>
                  </pic:spPr>
                </pic:pic>
              </a:graphicData>
            </a:graphic>
          </wp:inline>
        </w:drawing>
      </w:r>
    </w:p>
    <w:p w:rsidR="00431905" w:rsidRPr="009B455C" w:rsidRDefault="00431905" w:rsidP="00431905">
      <w:pPr>
        <w:spacing w:after="240"/>
        <w:rPr>
          <w:rFonts w:ascii="Arial" w:hAnsi="Arial" w:cs="Arial"/>
        </w:rPr>
      </w:pPr>
      <w:proofErr w:type="spellStart"/>
      <w:r w:rsidRPr="009B455C">
        <w:rPr>
          <w:rFonts w:ascii="Arial" w:hAnsi="Arial" w:cs="Arial"/>
        </w:rPr>
        <w:t>C’s</w:t>
      </w:r>
      <w:proofErr w:type="spellEnd"/>
      <w:r w:rsidRPr="009B455C">
        <w:rPr>
          <w:rFonts w:ascii="Arial" w:hAnsi="Arial" w:cs="Arial"/>
        </w:rPr>
        <w:t>=5000(3</w:t>
      </w:r>
      <w:proofErr w:type="gramStart"/>
      <w:r w:rsidRPr="009B455C">
        <w:rPr>
          <w:rFonts w:ascii="Arial" w:hAnsi="Arial" w:cs="Arial"/>
        </w:rPr>
        <w:t>)(</w:t>
      </w:r>
      <w:proofErr w:type="gramEnd"/>
      <w:r w:rsidRPr="009B455C">
        <w:rPr>
          <w:rFonts w:ascii="Arial" w:hAnsi="Arial" w:cs="Arial"/>
        </w:rPr>
        <w:t>7.92)=118800kg</w:t>
      </w:r>
    </w:p>
    <w:p w:rsidR="00431905" w:rsidRPr="009B455C" w:rsidRDefault="00431905" w:rsidP="00431905">
      <w:pPr>
        <w:spacing w:after="240"/>
        <w:rPr>
          <w:rFonts w:ascii="Arial" w:hAnsi="Arial" w:cs="Arial"/>
        </w:rPr>
      </w:pPr>
      <w:r w:rsidRPr="009B455C">
        <w:rPr>
          <w:rFonts w:ascii="Arial" w:hAnsi="Arial" w:cs="Arial"/>
          <w:noProof/>
          <w:position w:val="-24"/>
          <w:lang w:val="en-US" w:eastAsia="en-US"/>
        </w:rPr>
        <w:drawing>
          <wp:inline distT="0" distB="0" distL="0" distR="0">
            <wp:extent cx="4004310" cy="378460"/>
            <wp:effectExtent l="0" t="0" r="0" b="0"/>
            <wp:docPr id="59"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89" cstate="print"/>
                    <a:srcRect/>
                    <a:stretch>
                      <a:fillRect/>
                    </a:stretch>
                  </pic:blipFill>
                  <pic:spPr bwMode="auto">
                    <a:xfrm>
                      <a:off x="0" y="0"/>
                      <a:ext cx="4004310" cy="378460"/>
                    </a:xfrm>
                    <a:prstGeom prst="rect">
                      <a:avLst/>
                    </a:prstGeom>
                    <a:noFill/>
                    <a:ln w="9525">
                      <a:noFill/>
                      <a:miter lim="800000"/>
                      <a:headEnd/>
                      <a:tailEnd/>
                    </a:ln>
                  </pic:spPr>
                </pic:pic>
              </a:graphicData>
            </a:graphic>
          </wp:inline>
        </w:drawing>
      </w:r>
    </w:p>
    <w:p w:rsidR="00431905" w:rsidRPr="009B455C" w:rsidRDefault="00431905" w:rsidP="00431905">
      <w:pPr>
        <w:spacing w:after="240"/>
        <w:rPr>
          <w:rFonts w:ascii="Arial" w:hAnsi="Arial" w:cs="Arial"/>
        </w:rPr>
      </w:pPr>
      <w:r w:rsidRPr="009B455C">
        <w:rPr>
          <w:rFonts w:ascii="Arial" w:hAnsi="Arial" w:cs="Arial"/>
        </w:rPr>
        <w:t>T=1566(3</w:t>
      </w:r>
      <w:proofErr w:type="gramStart"/>
      <w:r w:rsidRPr="009B455C">
        <w:rPr>
          <w:rFonts w:ascii="Arial" w:hAnsi="Arial" w:cs="Arial"/>
        </w:rPr>
        <w:t>)(</w:t>
      </w:r>
      <w:proofErr w:type="gramEnd"/>
      <w:r w:rsidRPr="009B455C">
        <w:rPr>
          <w:rFonts w:ascii="Arial" w:hAnsi="Arial" w:cs="Arial"/>
        </w:rPr>
        <w:t>7.92)=37208kg</w:t>
      </w:r>
      <w:r w:rsidR="001010A5">
        <w:rPr>
          <w:rFonts w:ascii="Arial" w:hAnsi="Arial" w:cs="Arial"/>
        </w:rPr>
        <w:t xml:space="preserve">    </w:t>
      </w:r>
      <w:r w:rsidRPr="009B455C">
        <w:rPr>
          <w:rFonts w:ascii="Arial" w:hAnsi="Arial" w:cs="Arial"/>
        </w:rPr>
        <w:t>P=237242+118800-37208=318834kg=318.83to</w:t>
      </w:r>
      <w:r w:rsidR="001010A5">
        <w:rPr>
          <w:rFonts w:ascii="Arial" w:hAnsi="Arial" w:cs="Arial"/>
        </w:rPr>
        <w:t>n</w:t>
      </w:r>
    </w:p>
    <w:p w:rsidR="001010A5" w:rsidRDefault="00431905" w:rsidP="00431905">
      <w:pPr>
        <w:spacing w:after="240"/>
        <w:rPr>
          <w:rFonts w:ascii="Arial" w:hAnsi="Arial" w:cs="Arial"/>
        </w:rPr>
      </w:pPr>
      <w:r w:rsidRPr="009B455C">
        <w:rPr>
          <w:rFonts w:ascii="Arial" w:hAnsi="Arial" w:cs="Arial"/>
          <w:noProof/>
          <w:position w:val="-28"/>
          <w:lang w:val="en-US" w:eastAsia="en-US"/>
        </w:rPr>
        <w:drawing>
          <wp:inline distT="0" distB="0" distL="0" distR="0">
            <wp:extent cx="4918710" cy="378460"/>
            <wp:effectExtent l="0" t="0" r="0" b="0"/>
            <wp:docPr id="60"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90" cstate="print"/>
                    <a:srcRect/>
                    <a:stretch>
                      <a:fillRect/>
                    </a:stretch>
                  </pic:blipFill>
                  <pic:spPr bwMode="auto">
                    <a:xfrm>
                      <a:off x="0" y="0"/>
                      <a:ext cx="4918710" cy="378460"/>
                    </a:xfrm>
                    <a:prstGeom prst="rect">
                      <a:avLst/>
                    </a:prstGeom>
                    <a:noFill/>
                    <a:ln w="9525">
                      <a:noFill/>
                      <a:miter lim="800000"/>
                      <a:headEnd/>
                      <a:tailEnd/>
                    </a:ln>
                  </pic:spPr>
                </pic:pic>
              </a:graphicData>
            </a:graphic>
          </wp:inline>
        </w:drawing>
      </w:r>
    </w:p>
    <w:p w:rsidR="00431905" w:rsidRPr="009B455C" w:rsidRDefault="001010A5" w:rsidP="001010A5">
      <w:pPr>
        <w:spacing w:after="240"/>
        <w:rPr>
          <w:rFonts w:ascii="Arial" w:hAnsi="Arial" w:cs="Arial"/>
        </w:rPr>
      </w:pPr>
      <w:r>
        <w:rPr>
          <w:rFonts w:ascii="Arial" w:hAnsi="Arial" w:cs="Arial"/>
        </w:rPr>
        <w:t>El cual c</w:t>
      </w:r>
      <w:r w:rsidR="00431905" w:rsidRPr="009B455C">
        <w:rPr>
          <w:rFonts w:ascii="Arial" w:hAnsi="Arial" w:cs="Arial"/>
        </w:rPr>
        <w:t xml:space="preserve">orresponde al punto D en la </w:t>
      </w:r>
      <w:r w:rsidRPr="009B455C">
        <w:rPr>
          <w:rFonts w:ascii="Arial" w:hAnsi="Arial" w:cs="Arial"/>
        </w:rPr>
        <w:t>gráfica</w:t>
      </w:r>
      <w:r w:rsidR="00431905" w:rsidRPr="009B455C">
        <w:rPr>
          <w:rFonts w:ascii="Arial" w:hAnsi="Arial" w:cs="Arial"/>
        </w:rPr>
        <w:t>.</w:t>
      </w:r>
    </w:p>
    <w:p w:rsidR="00431905" w:rsidRPr="009B455C" w:rsidRDefault="00431905" w:rsidP="00431905">
      <w:pPr>
        <w:spacing w:line="240" w:lineRule="auto"/>
        <w:rPr>
          <w:rFonts w:ascii="Arial" w:hAnsi="Arial" w:cs="Arial"/>
        </w:rPr>
      </w:pPr>
      <w:r w:rsidRPr="009B455C">
        <w:rPr>
          <w:rFonts w:ascii="Arial" w:hAnsi="Arial" w:cs="Arial"/>
        </w:rPr>
        <w:t xml:space="preserve">Rama en tensión   c=15cm  menor que </w:t>
      </w:r>
      <w:proofErr w:type="spellStart"/>
      <w:r w:rsidRPr="009B455C">
        <w:rPr>
          <w:rFonts w:ascii="Arial" w:hAnsi="Arial" w:cs="Arial"/>
        </w:rPr>
        <w:t>cb</w:t>
      </w:r>
      <w:proofErr w:type="spellEnd"/>
      <w:r w:rsidRPr="009B455C">
        <w:rPr>
          <w:rFonts w:ascii="Arial" w:hAnsi="Arial" w:cs="Arial"/>
        </w:rPr>
        <w:t>.</w:t>
      </w:r>
    </w:p>
    <w:p w:rsidR="00431905" w:rsidRPr="009B455C" w:rsidRDefault="00431905" w:rsidP="00431905">
      <w:pPr>
        <w:rPr>
          <w:rFonts w:ascii="Arial" w:hAnsi="Arial" w:cs="Arial"/>
          <w:noProof/>
          <w:lang w:val="es-MX" w:eastAsia="es-MX"/>
        </w:rPr>
      </w:pPr>
      <w:r w:rsidRPr="009B455C">
        <w:rPr>
          <w:rFonts w:ascii="Arial" w:hAnsi="Arial" w:cs="Arial"/>
          <w:noProof/>
          <w:lang w:val="en-US" w:eastAsia="en-US"/>
        </w:rPr>
        <w:drawing>
          <wp:inline distT="0" distB="0" distL="0" distR="0">
            <wp:extent cx="5313045" cy="1687195"/>
            <wp:effectExtent l="19050" t="0" r="1905" b="0"/>
            <wp:docPr id="61" name="Imagen 4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96"/>
                    <pic:cNvPicPr>
                      <a:picLocks noChangeAspect="1" noChangeArrowheads="1"/>
                    </pic:cNvPicPr>
                  </pic:nvPicPr>
                  <pic:blipFill>
                    <a:blip r:embed="rId791" cstate="print"/>
                    <a:srcRect t="2823"/>
                    <a:stretch>
                      <a:fillRect/>
                    </a:stretch>
                  </pic:blipFill>
                  <pic:spPr bwMode="auto">
                    <a:xfrm>
                      <a:off x="0" y="0"/>
                      <a:ext cx="5313045" cy="1687195"/>
                    </a:xfrm>
                    <a:prstGeom prst="rect">
                      <a:avLst/>
                    </a:prstGeom>
                    <a:noFill/>
                    <a:ln w="9525">
                      <a:noFill/>
                      <a:miter lim="800000"/>
                      <a:headEnd/>
                      <a:tailEnd/>
                    </a:ln>
                  </pic:spPr>
                </pic:pic>
              </a:graphicData>
            </a:graphic>
          </wp:inline>
        </w:drawing>
      </w:r>
    </w:p>
    <w:p w:rsidR="00431905" w:rsidRPr="009B455C" w:rsidRDefault="006F28F4" w:rsidP="00431905">
      <w:pPr>
        <w:rPr>
          <w:rFonts w:ascii="Arial" w:hAnsi="Arial" w:cs="Arial"/>
          <w:noProof/>
          <w:lang w:val="es-MX" w:eastAsia="es-MX"/>
        </w:rPr>
      </w:pPr>
      <w:r>
        <w:rPr>
          <w:rFonts w:ascii="Arial" w:hAnsi="Arial" w:cs="Arial"/>
          <w:noProof/>
          <w:lang w:val="es-MX" w:eastAsia="es-MX"/>
        </w:rPr>
        <w:t>Figura 3.26 Condiciones para c= 15cm</w:t>
      </w:r>
    </w:p>
    <w:p w:rsidR="00431905" w:rsidRPr="009B455C" w:rsidRDefault="00431905" w:rsidP="00431905">
      <w:pPr>
        <w:rPr>
          <w:rFonts w:ascii="Arial" w:hAnsi="Arial" w:cs="Arial"/>
        </w:rPr>
      </w:pPr>
      <w:proofErr w:type="spellStart"/>
      <w:r w:rsidRPr="009B455C">
        <w:rPr>
          <w:rFonts w:ascii="Arial" w:hAnsi="Arial" w:cs="Arial"/>
        </w:rPr>
        <w:t>Cc</w:t>
      </w:r>
      <w:proofErr w:type="spellEnd"/>
      <w:r w:rsidRPr="009B455C">
        <w:rPr>
          <w:rFonts w:ascii="Arial" w:hAnsi="Arial" w:cs="Arial"/>
        </w:rPr>
        <w:t xml:space="preserve"> = 12.27 (276.25) (35) = 118621kg</w:t>
      </w:r>
    </w:p>
    <w:p w:rsidR="00431905" w:rsidRPr="009B455C" w:rsidRDefault="00431905" w:rsidP="00431905">
      <w:pPr>
        <w:spacing w:after="120"/>
        <w:rPr>
          <w:rFonts w:ascii="Arial" w:hAnsi="Arial" w:cs="Arial"/>
        </w:rPr>
      </w:pPr>
      <w:r w:rsidRPr="009B455C">
        <w:rPr>
          <w:rFonts w:ascii="Arial" w:hAnsi="Arial" w:cs="Arial"/>
          <w:noProof/>
          <w:position w:val="-24"/>
          <w:lang w:val="en-US" w:eastAsia="en-US"/>
        </w:rPr>
        <w:drawing>
          <wp:inline distT="0" distB="0" distL="0" distR="0">
            <wp:extent cx="2884805" cy="378460"/>
            <wp:effectExtent l="0" t="0" r="0" b="0"/>
            <wp:docPr id="63"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92" cstate="print"/>
                    <a:srcRect/>
                    <a:stretch>
                      <a:fillRect/>
                    </a:stretch>
                  </pic:blipFill>
                  <pic:spPr bwMode="auto">
                    <a:xfrm>
                      <a:off x="0" y="0"/>
                      <a:ext cx="2884805" cy="378460"/>
                    </a:xfrm>
                    <a:prstGeom prst="rect">
                      <a:avLst/>
                    </a:prstGeom>
                    <a:noFill/>
                    <a:ln w="9525">
                      <a:noFill/>
                      <a:miter lim="800000"/>
                      <a:headEnd/>
                      <a:tailEnd/>
                    </a:ln>
                  </pic:spPr>
                </pic:pic>
              </a:graphicData>
            </a:graphic>
          </wp:inline>
        </w:drawing>
      </w:r>
    </w:p>
    <w:p w:rsidR="00431905" w:rsidRPr="009B455C" w:rsidRDefault="00431905" w:rsidP="00431905">
      <w:pPr>
        <w:spacing w:after="120"/>
        <w:rPr>
          <w:rFonts w:ascii="Arial" w:hAnsi="Arial" w:cs="Arial"/>
          <w:lang w:val="en-GB"/>
        </w:rPr>
      </w:pPr>
      <w:r w:rsidRPr="009B455C">
        <w:rPr>
          <w:rFonts w:ascii="Arial" w:hAnsi="Arial" w:cs="Arial"/>
          <w:lang w:val="en-GB"/>
        </w:rPr>
        <w:lastRenderedPageBreak/>
        <w:t>C’s=3952(3</w:t>
      </w:r>
      <w:proofErr w:type="gramStart"/>
      <w:r w:rsidRPr="009B455C">
        <w:rPr>
          <w:rFonts w:ascii="Arial" w:hAnsi="Arial" w:cs="Arial"/>
          <w:lang w:val="en-GB"/>
        </w:rPr>
        <w:t>)(</w:t>
      </w:r>
      <w:proofErr w:type="gramEnd"/>
      <w:r w:rsidRPr="009B455C">
        <w:rPr>
          <w:rFonts w:ascii="Arial" w:hAnsi="Arial" w:cs="Arial"/>
          <w:lang w:val="en-GB"/>
        </w:rPr>
        <w:t>7.92)=93900kg;         T=118800kg</w:t>
      </w:r>
    </w:p>
    <w:p w:rsidR="00431905" w:rsidRPr="009B455C" w:rsidRDefault="00431905" w:rsidP="00431905">
      <w:pPr>
        <w:spacing w:after="120"/>
        <w:jc w:val="both"/>
        <w:rPr>
          <w:rFonts w:ascii="Arial" w:hAnsi="Arial" w:cs="Arial"/>
          <w:lang w:val="en-GB"/>
        </w:rPr>
      </w:pPr>
      <w:r w:rsidRPr="009B455C">
        <w:rPr>
          <w:rFonts w:ascii="Arial" w:hAnsi="Arial" w:cs="Arial"/>
          <w:lang w:val="en-GB"/>
        </w:rPr>
        <w:t>P=118621+93900-118800=93721kg</w:t>
      </w:r>
    </w:p>
    <w:p w:rsidR="00431905" w:rsidRPr="009B455C" w:rsidRDefault="00431905" w:rsidP="00431905">
      <w:pPr>
        <w:spacing w:after="120"/>
        <w:jc w:val="both"/>
        <w:rPr>
          <w:rFonts w:ascii="Arial" w:hAnsi="Arial" w:cs="Arial"/>
        </w:rPr>
      </w:pPr>
      <w:r w:rsidRPr="009B455C">
        <w:rPr>
          <w:rFonts w:ascii="Arial" w:hAnsi="Arial" w:cs="Arial"/>
          <w:noProof/>
          <w:position w:val="-28"/>
          <w:lang w:val="en-US" w:eastAsia="en-US"/>
        </w:rPr>
        <w:drawing>
          <wp:inline distT="0" distB="0" distL="0" distR="0">
            <wp:extent cx="5344795" cy="378460"/>
            <wp:effectExtent l="0" t="0" r="0" b="0"/>
            <wp:docPr id="64"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93" cstate="print"/>
                    <a:srcRect/>
                    <a:stretch>
                      <a:fillRect/>
                    </a:stretch>
                  </pic:blipFill>
                  <pic:spPr bwMode="auto">
                    <a:xfrm>
                      <a:off x="0" y="0"/>
                      <a:ext cx="5344795" cy="378460"/>
                    </a:xfrm>
                    <a:prstGeom prst="rect">
                      <a:avLst/>
                    </a:prstGeom>
                    <a:noFill/>
                    <a:ln w="9525">
                      <a:noFill/>
                      <a:miter lim="800000"/>
                      <a:headEnd/>
                      <a:tailEnd/>
                    </a:ln>
                  </pic:spPr>
                </pic:pic>
              </a:graphicData>
            </a:graphic>
          </wp:inline>
        </w:drawing>
      </w:r>
    </w:p>
    <w:p w:rsidR="00431905" w:rsidRPr="009B455C" w:rsidRDefault="00431905" w:rsidP="00431905">
      <w:pPr>
        <w:spacing w:line="240" w:lineRule="auto"/>
        <w:jc w:val="both"/>
        <w:rPr>
          <w:rFonts w:ascii="Arial" w:hAnsi="Arial" w:cs="Arial"/>
        </w:rPr>
      </w:pPr>
      <w:r w:rsidRPr="009B455C">
        <w:rPr>
          <w:rFonts w:ascii="Arial" w:hAnsi="Arial" w:cs="Arial"/>
        </w:rPr>
        <w:t xml:space="preserve">El cual corresponde al punto E en la </w:t>
      </w:r>
      <w:r w:rsidR="001010A5" w:rsidRPr="009B455C">
        <w:rPr>
          <w:rFonts w:ascii="Arial" w:hAnsi="Arial" w:cs="Arial"/>
        </w:rPr>
        <w:t>gráfica</w:t>
      </w:r>
      <w:r w:rsidRPr="009B455C">
        <w:rPr>
          <w:rFonts w:ascii="Arial" w:hAnsi="Arial" w:cs="Arial"/>
        </w:rPr>
        <w:t>.</w:t>
      </w:r>
    </w:p>
    <w:p w:rsidR="00431905" w:rsidRPr="009B455C" w:rsidRDefault="00431905" w:rsidP="00431905">
      <w:pPr>
        <w:spacing w:line="240" w:lineRule="auto"/>
        <w:jc w:val="both"/>
        <w:rPr>
          <w:rFonts w:ascii="Arial" w:hAnsi="Arial" w:cs="Arial"/>
        </w:rPr>
      </w:pPr>
      <w:r w:rsidRPr="009B455C">
        <w:rPr>
          <w:rFonts w:ascii="Arial" w:hAnsi="Arial" w:cs="Arial"/>
        </w:rPr>
        <w:t xml:space="preserve">El estudiante deberá  calcular otros puntos para diferentes valores  de c y comprobar que estén en la curva del diagrama de interacción </w:t>
      </w:r>
    </w:p>
    <w:p w:rsidR="00431905" w:rsidRPr="00FD7BD9" w:rsidRDefault="00431905" w:rsidP="00FD7BD9">
      <w:pPr>
        <w:spacing w:line="240" w:lineRule="auto"/>
        <w:jc w:val="both"/>
        <w:rPr>
          <w:rFonts w:ascii="Arial" w:hAnsi="Arial" w:cs="Arial"/>
        </w:rPr>
      </w:pPr>
      <w:r w:rsidRPr="009B455C">
        <w:rPr>
          <w:rFonts w:ascii="Arial" w:hAnsi="Arial" w:cs="Arial"/>
        </w:rPr>
        <w:t>Muy recomendable que lo haga con una</w:t>
      </w:r>
      <w:r w:rsidR="00FD7BD9">
        <w:rPr>
          <w:rFonts w:ascii="Arial" w:hAnsi="Arial" w:cs="Arial"/>
        </w:rPr>
        <w:t xml:space="preserve"> hoja de cálculo o un programa.</w:t>
      </w:r>
    </w:p>
    <w:p w:rsidR="00431905" w:rsidRPr="009B455C" w:rsidRDefault="00431905" w:rsidP="00F25BA5">
      <w:pPr>
        <w:pStyle w:val="Ttulo2"/>
      </w:pPr>
      <w:bookmarkStart w:id="40" w:name="_Toc275944603"/>
      <w:r w:rsidRPr="009B455C">
        <w:t>DIAGRAMA DE INTERACCIÓN APROXIMADO.</w:t>
      </w:r>
      <w:bookmarkEnd w:id="40"/>
    </w:p>
    <w:p w:rsidR="00431905" w:rsidRPr="009B455C" w:rsidRDefault="00431905" w:rsidP="00431905">
      <w:pPr>
        <w:spacing w:line="240" w:lineRule="auto"/>
        <w:jc w:val="both"/>
        <w:rPr>
          <w:rFonts w:ascii="Arial" w:hAnsi="Arial" w:cs="Arial"/>
        </w:rPr>
      </w:pPr>
      <w:r w:rsidRPr="009B455C">
        <w:rPr>
          <w:rFonts w:ascii="Arial" w:hAnsi="Arial" w:cs="Arial"/>
        </w:rPr>
        <w:t>En la práctica , sobre todo cuando la sección transversal  es complicada , es decir diferente a la rectangular , se recurre al diagrama de interacción  aproximado formado por dos tramos rectos que unen  los puntos de carga axial  sola al de condición balanceada  y de esta al punto de flexión  sola .</w:t>
      </w:r>
    </w:p>
    <w:p w:rsidR="00431905" w:rsidRPr="009B455C" w:rsidRDefault="00431905" w:rsidP="00431905">
      <w:pPr>
        <w:spacing w:line="240" w:lineRule="auto"/>
        <w:jc w:val="both"/>
        <w:rPr>
          <w:rFonts w:ascii="Arial" w:hAnsi="Arial" w:cs="Arial"/>
        </w:rPr>
      </w:pPr>
      <w:r w:rsidRPr="009B455C">
        <w:rPr>
          <w:rFonts w:ascii="Arial" w:hAnsi="Arial" w:cs="Arial"/>
        </w:rPr>
        <w:t>El diagrama de interacción tiene utilidad para obtener  la carga y el momento  para una excentricidad dada, debido a que</w:t>
      </w:r>
      <w:r w:rsidRPr="009B455C">
        <w:rPr>
          <w:rFonts w:ascii="Arial" w:hAnsi="Arial" w:cs="Arial"/>
          <w:noProof/>
          <w:position w:val="-24"/>
          <w:lang w:val="en-US" w:eastAsia="en-US"/>
        </w:rPr>
        <w:drawing>
          <wp:inline distT="0" distB="0" distL="0" distR="0">
            <wp:extent cx="441325" cy="378460"/>
            <wp:effectExtent l="0" t="0" r="0" b="0"/>
            <wp:docPr id="6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94" cstate="print"/>
                    <a:srcRect/>
                    <a:stretch>
                      <a:fillRect/>
                    </a:stretch>
                  </pic:blipFill>
                  <pic:spPr bwMode="auto">
                    <a:xfrm>
                      <a:off x="0" y="0"/>
                      <a:ext cx="441325" cy="378460"/>
                    </a:xfrm>
                    <a:prstGeom prst="rect">
                      <a:avLst/>
                    </a:prstGeom>
                    <a:noFill/>
                    <a:ln w="9525">
                      <a:noFill/>
                      <a:miter lim="800000"/>
                      <a:headEnd/>
                      <a:tailEnd/>
                    </a:ln>
                  </pic:spPr>
                </pic:pic>
              </a:graphicData>
            </a:graphic>
          </wp:inline>
        </w:drawing>
      </w:r>
      <w:r w:rsidRPr="009B455C">
        <w:rPr>
          <w:rFonts w:ascii="Arial" w:hAnsi="Arial" w:cs="Arial"/>
        </w:rPr>
        <w:t>, cada excentricidad representa una recta por el origen en el plano M, P.</w:t>
      </w:r>
    </w:p>
    <w:p w:rsidR="00431905" w:rsidRPr="009B455C" w:rsidRDefault="00431905" w:rsidP="00431905">
      <w:pPr>
        <w:jc w:val="both"/>
        <w:rPr>
          <w:rFonts w:ascii="Arial" w:hAnsi="Arial" w:cs="Arial"/>
        </w:rPr>
      </w:pPr>
    </w:p>
    <w:p w:rsidR="00431905" w:rsidRPr="009B455C" w:rsidRDefault="00615AAC" w:rsidP="00431905">
      <w:pPr>
        <w:rPr>
          <w:rFonts w:ascii="Arial" w:hAnsi="Arial" w:cs="Arial"/>
        </w:rPr>
      </w:pPr>
      <w:r>
        <w:rPr>
          <w:noProof/>
          <w:lang w:val="en-US" w:eastAsia="en-US"/>
        </w:rPr>
        <mc:AlternateContent>
          <mc:Choice Requires="wps">
            <w:drawing>
              <wp:anchor distT="0" distB="0" distL="114300" distR="114300" simplePos="0" relativeHeight="252270592" behindDoc="0" locked="1" layoutInCell="1" allowOverlap="1">
                <wp:simplePos x="0" y="0"/>
                <wp:positionH relativeFrom="column">
                  <wp:posOffset>3657600</wp:posOffset>
                </wp:positionH>
                <wp:positionV relativeFrom="paragraph">
                  <wp:posOffset>123825</wp:posOffset>
                </wp:positionV>
                <wp:extent cx="2362200" cy="2712720"/>
                <wp:effectExtent l="13335" t="10795" r="5715" b="10160"/>
                <wp:wrapSquare wrapText="bothSides"/>
                <wp:docPr id="457" name="Text Box 5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2712720"/>
                        </a:xfrm>
                        <a:prstGeom prst="rect">
                          <a:avLst/>
                        </a:prstGeom>
                        <a:solidFill>
                          <a:srgbClr val="FFFFFF"/>
                        </a:solidFill>
                        <a:ln w="9525">
                          <a:solidFill>
                            <a:srgbClr val="000000"/>
                          </a:solidFill>
                          <a:miter lim="800000"/>
                          <a:headEnd/>
                          <a:tailEnd/>
                        </a:ln>
                      </wps:spPr>
                      <wps:txbx>
                        <w:txbxContent>
                          <w:p w:rsidR="00F72F2D" w:rsidRDefault="00F72F2D" w:rsidP="00431905">
                            <w:r>
                              <w:rPr>
                                <w:noProof/>
                                <w:lang w:val="en-US" w:eastAsia="en-US"/>
                              </w:rPr>
                              <w:drawing>
                                <wp:inline distT="0" distB="0" distL="0" distR="0">
                                  <wp:extent cx="2080895" cy="2459355"/>
                                  <wp:effectExtent l="19050" t="0" r="0" b="0"/>
                                  <wp:docPr id="745" name="Imagen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795"/>
                                          <a:srcRect/>
                                          <a:stretch>
                                            <a:fillRect/>
                                          </a:stretch>
                                        </pic:blipFill>
                                        <pic:spPr bwMode="auto">
                                          <a:xfrm>
                                            <a:off x="0" y="0"/>
                                            <a:ext cx="2080895" cy="245935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11" o:spid="_x0000_s1067" type="#_x0000_t202" style="position:absolute;margin-left:4in;margin-top:9.75pt;width:186pt;height:213.6pt;z-index:25227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">
                <v:textbox style="mso-fit-shape-to-text:t">
                  <w:txbxContent>
                    <w:p w:rsidR="00F72F2D" w:rsidRDefault="00F72F2D" w:rsidP="00431905">
                      <w:r>
                        <w:rPr>
                          <w:noProof/>
                          <w:lang w:val="en-US" w:eastAsia="en-US"/>
                        </w:rPr>
                        <w:drawing>
                          <wp:inline distT="0" distB="0" distL="0" distR="0">
                            <wp:extent cx="2080895" cy="2459355"/>
                            <wp:effectExtent l="19050" t="0" r="0" b="0"/>
                            <wp:docPr id="745" name="Imagen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795"/>
                                    <a:srcRect/>
                                    <a:stretch>
                                      <a:fillRect/>
                                    </a:stretch>
                                  </pic:blipFill>
                                  <pic:spPr bwMode="auto">
                                    <a:xfrm>
                                      <a:off x="0" y="0"/>
                                      <a:ext cx="2080895" cy="2459355"/>
                                    </a:xfrm>
                                    <a:prstGeom prst="rect">
                                      <a:avLst/>
                                    </a:prstGeom>
                                    <a:noFill/>
                                    <a:ln w="9525">
                                      <a:noFill/>
                                      <a:miter lim="800000"/>
                                      <a:headEnd/>
                                      <a:tailEnd/>
                                    </a:ln>
                                  </pic:spPr>
                                </pic:pic>
                              </a:graphicData>
                            </a:graphic>
                          </wp:inline>
                        </w:drawing>
                      </w:r>
                    </w:p>
                  </w:txbxContent>
                </v:textbox>
                <w10:wrap type="square"/>
                <w10:anchorlock/>
              </v:shape>
            </w:pict>
          </mc:Fallback>
        </mc:AlternateContent>
      </w:r>
      <w:r w:rsidR="00431905" w:rsidRPr="009B455C">
        <w:rPr>
          <w:noProof/>
          <w:lang w:val="en-US" w:eastAsia="en-US"/>
        </w:rPr>
        <w:drawing>
          <wp:anchor distT="0" distB="0" distL="114300" distR="114300" simplePos="0" relativeHeight="252275712" behindDoc="0" locked="1" layoutInCell="1" allowOverlap="1">
            <wp:simplePos x="0" y="0"/>
            <wp:positionH relativeFrom="column">
              <wp:posOffset>19685</wp:posOffset>
            </wp:positionH>
            <wp:positionV relativeFrom="paragraph">
              <wp:posOffset>-5080</wp:posOffset>
            </wp:positionV>
            <wp:extent cx="3423920" cy="4120515"/>
            <wp:effectExtent l="19050" t="0" r="5080" b="0"/>
            <wp:wrapThrough wrapText="bothSides">
              <wp:wrapPolygon edited="0">
                <wp:start x="-120" y="0"/>
                <wp:lineTo x="-120" y="21470"/>
                <wp:lineTo x="21632" y="21470"/>
                <wp:lineTo x="21632" y="0"/>
                <wp:lineTo x="-120" y="0"/>
              </wp:wrapPolygon>
            </wp:wrapThrough>
            <wp:docPr id="68" name="Imagen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6"/>
                    <pic:cNvPicPr>
                      <a:picLocks noChangeAspect="1" noChangeArrowheads="1"/>
                    </pic:cNvPicPr>
                  </pic:nvPicPr>
                  <pic:blipFill>
                    <a:blip r:embed="rId796" cstate="print"/>
                    <a:srcRect/>
                    <a:stretch>
                      <a:fillRect/>
                    </a:stretch>
                  </pic:blipFill>
                  <pic:spPr bwMode="auto">
                    <a:xfrm>
                      <a:off x="0" y="0"/>
                      <a:ext cx="3423920" cy="4120515"/>
                    </a:xfrm>
                    <a:prstGeom prst="rect">
                      <a:avLst/>
                    </a:prstGeom>
                    <a:noFill/>
                  </pic:spPr>
                </pic:pic>
              </a:graphicData>
            </a:graphic>
          </wp:anchor>
        </w:drawing>
      </w: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rPr>
          <w:rFonts w:ascii="Arial" w:hAnsi="Arial" w:cs="Arial"/>
          <w:b/>
          <w:bCs/>
        </w:rPr>
      </w:pPr>
    </w:p>
    <w:p w:rsidR="00431905" w:rsidRPr="009B455C" w:rsidRDefault="00431905" w:rsidP="00431905">
      <w:pPr>
        <w:rPr>
          <w:rFonts w:ascii="Arial" w:hAnsi="Arial" w:cs="Arial"/>
          <w:b/>
          <w:bCs/>
        </w:rPr>
      </w:pPr>
    </w:p>
    <w:p w:rsidR="00FD7BD9" w:rsidRDefault="006F28F4" w:rsidP="00431905">
      <w:pPr>
        <w:rPr>
          <w:rFonts w:ascii="Arial" w:hAnsi="Arial" w:cs="Arial"/>
          <w:b/>
          <w:bCs/>
        </w:rPr>
      </w:pPr>
      <w:r>
        <w:rPr>
          <w:rFonts w:ascii="Arial" w:hAnsi="Arial" w:cs="Arial"/>
          <w:b/>
          <w:bCs/>
        </w:rPr>
        <w:t>Figura 3.27 Diagrama de interacción completo y aproximado</w:t>
      </w:r>
      <w:r w:rsidR="008A66D0">
        <w:rPr>
          <w:rFonts w:ascii="Arial" w:hAnsi="Arial" w:cs="Arial"/>
          <w:b/>
          <w:bCs/>
        </w:rPr>
        <w:t>. Ejemplo 3.17</w:t>
      </w:r>
    </w:p>
    <w:p w:rsidR="00431905" w:rsidRPr="009B455C" w:rsidRDefault="00431905" w:rsidP="00431905">
      <w:pPr>
        <w:rPr>
          <w:rFonts w:ascii="Arial" w:hAnsi="Arial" w:cs="Arial"/>
          <w:b/>
          <w:bCs/>
        </w:rPr>
      </w:pPr>
      <w:r w:rsidRPr="009B455C">
        <w:rPr>
          <w:rFonts w:ascii="Arial" w:hAnsi="Arial" w:cs="Arial"/>
          <w:b/>
          <w:bCs/>
        </w:rPr>
        <w:lastRenderedPageBreak/>
        <w:t>EJEMPLO</w:t>
      </w:r>
    </w:p>
    <w:p w:rsidR="00431905" w:rsidRPr="009B455C" w:rsidRDefault="00431905" w:rsidP="00431905">
      <w:pPr>
        <w:rPr>
          <w:rFonts w:ascii="Arial" w:hAnsi="Arial" w:cs="Arial"/>
        </w:rPr>
      </w:pPr>
      <w:r w:rsidRPr="009B455C">
        <w:rPr>
          <w:rFonts w:ascii="Arial" w:hAnsi="Arial" w:cs="Arial"/>
        </w:rPr>
        <w:t xml:space="preserve"> Si e=10cm, M=0.1P, dos puntos en esta recta son (0,0)  (10,100), la cual se representa en el diagrama, de forma </w:t>
      </w:r>
      <w:r w:rsidR="00FD7BD9" w:rsidRPr="009B455C">
        <w:rPr>
          <w:rFonts w:ascii="Arial" w:hAnsi="Arial" w:cs="Arial"/>
        </w:rPr>
        <w:t>gráfica</w:t>
      </w:r>
      <w:r w:rsidRPr="009B455C">
        <w:rPr>
          <w:rFonts w:ascii="Arial" w:hAnsi="Arial" w:cs="Arial"/>
        </w:rPr>
        <w:t xml:space="preserve"> se obtiene:</w:t>
      </w:r>
    </w:p>
    <w:p w:rsidR="00431905" w:rsidRPr="009B455C" w:rsidRDefault="00431905" w:rsidP="00431905">
      <w:pPr>
        <w:jc w:val="both"/>
        <w:rPr>
          <w:rFonts w:ascii="Arial" w:hAnsi="Arial" w:cs="Arial"/>
        </w:rPr>
      </w:pPr>
      <w:r w:rsidRPr="009B455C">
        <w:rPr>
          <w:rFonts w:ascii="Arial" w:hAnsi="Arial" w:cs="Arial"/>
        </w:rPr>
        <w:t>Con el diagrama completo:       P = 440ton      M=45ton-m       (Punto F)</w:t>
      </w:r>
    </w:p>
    <w:p w:rsidR="00431905" w:rsidRPr="009B455C" w:rsidRDefault="00431905" w:rsidP="00431905">
      <w:pPr>
        <w:jc w:val="both"/>
        <w:rPr>
          <w:rFonts w:ascii="Arial" w:hAnsi="Arial" w:cs="Arial"/>
        </w:rPr>
      </w:pPr>
      <w:r w:rsidRPr="009B455C">
        <w:rPr>
          <w:rFonts w:ascii="Arial" w:hAnsi="Arial" w:cs="Arial"/>
        </w:rPr>
        <w:t>Con el diagrama aproximado:       P = 420ton      M=42ton-m       (Punto G)</w:t>
      </w:r>
    </w:p>
    <w:p w:rsidR="00431905" w:rsidRPr="009B455C" w:rsidRDefault="00431905" w:rsidP="00431905">
      <w:pPr>
        <w:jc w:val="both"/>
        <w:rPr>
          <w:rFonts w:ascii="Arial" w:hAnsi="Arial" w:cs="Arial"/>
        </w:rPr>
      </w:pPr>
      <w:r w:rsidRPr="009B455C">
        <w:rPr>
          <w:rFonts w:ascii="Arial" w:hAnsi="Arial" w:cs="Arial"/>
        </w:rPr>
        <w:t>Estos últimos valores resultan conservadores pero suficientemente aproximados.</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También se debe mencionar que en libros de texto y manuales  se pueden encontrar  diagramas de interacción para secciones rectangulares con refuerzo en dos caras y con refuerzo en las cuatro  caras, así como también para secciones circulares. Estas son ayudas de diseño que son muy útiles en la práctica.</w:t>
      </w:r>
    </w:p>
    <w:p w:rsidR="00431905" w:rsidRPr="009B455C" w:rsidRDefault="00431905" w:rsidP="00431905">
      <w:pPr>
        <w:jc w:val="both"/>
        <w:rPr>
          <w:rFonts w:ascii="Arial" w:hAnsi="Arial" w:cs="Arial"/>
        </w:rPr>
      </w:pPr>
      <w:r w:rsidRPr="009B455C">
        <w:rPr>
          <w:rFonts w:ascii="Arial" w:hAnsi="Arial" w:cs="Arial"/>
        </w:rPr>
        <w:t xml:space="preserve">Por ejemplo con los diagramas del libro  “Designo f Concrete </w:t>
      </w:r>
      <w:proofErr w:type="spellStart"/>
      <w:r w:rsidRPr="009B455C">
        <w:rPr>
          <w:rFonts w:ascii="Arial" w:hAnsi="Arial" w:cs="Arial"/>
        </w:rPr>
        <w:t>Structures</w:t>
      </w:r>
      <w:proofErr w:type="spellEnd"/>
      <w:r w:rsidRPr="009B455C">
        <w:rPr>
          <w:rFonts w:ascii="Arial" w:hAnsi="Arial" w:cs="Arial"/>
        </w:rPr>
        <w:t>” de George Winter se obtiene para e=10cm; P= 450ton;  M= 45ton-m (Próximo a lo antes calculado)</w:t>
      </w:r>
    </w:p>
    <w:p w:rsidR="00431905" w:rsidRPr="009B455C" w:rsidRDefault="00431905" w:rsidP="00431905">
      <w:pPr>
        <w:jc w:val="both"/>
        <w:rPr>
          <w:rFonts w:ascii="Arial" w:hAnsi="Arial" w:cs="Arial"/>
        </w:rPr>
      </w:pPr>
      <w:r w:rsidRPr="009B455C">
        <w:rPr>
          <w:rFonts w:ascii="Arial" w:hAnsi="Arial" w:cs="Arial"/>
        </w:rPr>
        <w:t>Con los diagramas  del libro “Aspectos Fundamentales del Concreto Reforzado” de Oscar González Cuevas (Aunque en rigor no son  aplicables por estar basados en las hipótesis del Reglamento  de Construcciones del Distrito Federal y</w:t>
      </w:r>
      <w:r w:rsidRPr="009B455C">
        <w:rPr>
          <w:rFonts w:ascii="Arial" w:hAnsi="Arial" w:cs="Arial"/>
          <w:noProof/>
          <w:position w:val="-14"/>
          <w:lang w:val="en-US" w:eastAsia="en-US"/>
        </w:rPr>
        <w:drawing>
          <wp:inline distT="0" distB="0" distL="0" distR="0">
            <wp:extent cx="1071880" cy="252095"/>
            <wp:effectExtent l="19050" t="0" r="0" b="0"/>
            <wp:docPr id="69"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97" cstate="print"/>
                    <a:srcRect/>
                    <a:stretch>
                      <a:fillRect/>
                    </a:stretch>
                  </pic:blipFill>
                  <pic:spPr bwMode="auto">
                    <a:xfrm>
                      <a:off x="0" y="0"/>
                      <a:ext cx="1071880" cy="252095"/>
                    </a:xfrm>
                    <a:prstGeom prst="rect">
                      <a:avLst/>
                    </a:prstGeom>
                    <a:noFill/>
                    <a:ln w="9525">
                      <a:noFill/>
                      <a:miter lim="800000"/>
                      <a:headEnd/>
                      <a:tailEnd/>
                    </a:ln>
                  </pic:spPr>
                </pic:pic>
              </a:graphicData>
            </a:graphic>
          </wp:inline>
        </w:drawing>
      </w:r>
      <w:r w:rsidRPr="009B455C">
        <w:rPr>
          <w:rFonts w:ascii="Arial" w:hAnsi="Arial" w:cs="Arial"/>
        </w:rPr>
        <w:t>). Se obtiene P=404ton;  M=40ton. (Diferentes, pero del mismo orden de magnitud)</w:t>
      </w:r>
    </w:p>
    <w:p w:rsidR="00431905" w:rsidRPr="009B455C" w:rsidRDefault="00431905" w:rsidP="00431905">
      <w:pPr>
        <w:rPr>
          <w:rFonts w:ascii="Arial" w:hAnsi="Arial" w:cs="Arial"/>
        </w:rPr>
      </w:pPr>
    </w:p>
    <w:p w:rsidR="00431905" w:rsidRPr="009B455C" w:rsidRDefault="00431905" w:rsidP="00F25BA5">
      <w:pPr>
        <w:pStyle w:val="Ttulo2"/>
      </w:pPr>
      <w:bookmarkStart w:id="41" w:name="_Toc275944604"/>
      <w:r w:rsidRPr="009B455C">
        <w:t>FLEXOCOMPRESIÓN BIAXIAL</w:t>
      </w:r>
      <w:bookmarkEnd w:id="41"/>
    </w:p>
    <w:p w:rsidR="00431905" w:rsidRPr="009B455C" w:rsidRDefault="00431905" w:rsidP="00431905">
      <w:pPr>
        <w:jc w:val="both"/>
        <w:rPr>
          <w:rFonts w:ascii="Arial" w:hAnsi="Arial" w:cs="Arial"/>
        </w:rPr>
      </w:pPr>
      <w:r w:rsidRPr="009B455C">
        <w:rPr>
          <w:rFonts w:ascii="Arial" w:hAnsi="Arial" w:cs="Arial"/>
        </w:rPr>
        <w:t>Cuando se tiene excentricidad respecto a los dos ejes ortogonales el problema se complica, ya que en este caso se genera una superficie de interacción, una forma como de pera. El eje neutro resulta inclinado por lo que para obtener puntos de la superficie de interacción se debe variar la profundidad  del eje neutro, c, y su inclinación θ. El problema sólo se puede resolver con un programa de computadora. Sin embargo el</w:t>
      </w:r>
      <w:r w:rsidR="00FD7BD9">
        <w:rPr>
          <w:rFonts w:ascii="Arial" w:hAnsi="Arial" w:cs="Arial"/>
        </w:rPr>
        <w:t xml:space="preserve"> profesor </w:t>
      </w:r>
      <w:proofErr w:type="spellStart"/>
      <w:r w:rsidR="00FD7BD9">
        <w:rPr>
          <w:rFonts w:ascii="Arial" w:hAnsi="Arial" w:cs="Arial"/>
        </w:rPr>
        <w:t>Bresler</w:t>
      </w:r>
      <w:proofErr w:type="spellEnd"/>
      <w:r w:rsidR="00FD7BD9">
        <w:rPr>
          <w:rFonts w:ascii="Arial" w:hAnsi="Arial" w:cs="Arial"/>
        </w:rPr>
        <w:t xml:space="preserve"> propuso una fó</w:t>
      </w:r>
      <w:r w:rsidRPr="009B455C">
        <w:rPr>
          <w:rFonts w:ascii="Arial" w:hAnsi="Arial" w:cs="Arial"/>
        </w:rPr>
        <w:t>rmula aproximada  basada en suponer que la superficie de interacción se aproxima a un paraboloide hiperbólico, la formula resultante es:</w:t>
      </w:r>
    </w:p>
    <w:p w:rsidR="00431905" w:rsidRPr="009B455C" w:rsidRDefault="00431905" w:rsidP="00431905">
      <w:pPr>
        <w:rPr>
          <w:rFonts w:ascii="Arial" w:hAnsi="Arial" w:cs="Arial"/>
        </w:rPr>
      </w:pPr>
      <w:r w:rsidRPr="009B455C">
        <w:rPr>
          <w:rFonts w:ascii="Arial" w:hAnsi="Arial" w:cs="Arial"/>
          <w:noProof/>
          <w:position w:val="-32"/>
          <w:lang w:val="en-US" w:eastAsia="en-US"/>
        </w:rPr>
        <w:drawing>
          <wp:inline distT="0" distB="0" distL="0" distR="0">
            <wp:extent cx="1119505" cy="441325"/>
            <wp:effectExtent l="0" t="0" r="0" b="0"/>
            <wp:docPr id="71"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98" cstate="print"/>
                    <a:srcRect/>
                    <a:stretch>
                      <a:fillRect/>
                    </a:stretch>
                  </pic:blipFill>
                  <pic:spPr bwMode="auto">
                    <a:xfrm>
                      <a:off x="0" y="0"/>
                      <a:ext cx="1119505" cy="441325"/>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r w:rsidRPr="009B455C">
        <w:rPr>
          <w:rFonts w:ascii="Arial" w:hAnsi="Arial" w:cs="Arial"/>
        </w:rPr>
        <w:t>Donde:</w:t>
      </w:r>
    </w:p>
    <w:p w:rsidR="00431905" w:rsidRPr="009B455C" w:rsidRDefault="00431905" w:rsidP="00431905">
      <w:pPr>
        <w:rPr>
          <w:rFonts w:ascii="Arial" w:hAnsi="Arial" w:cs="Arial"/>
        </w:rPr>
      </w:pPr>
      <w:r w:rsidRPr="009B455C">
        <w:rPr>
          <w:rFonts w:ascii="Arial" w:hAnsi="Arial" w:cs="Arial"/>
        </w:rPr>
        <w:t>P</w:t>
      </w:r>
      <w:r w:rsidRPr="009B455C">
        <w:rPr>
          <w:rFonts w:ascii="Arial" w:hAnsi="Arial" w:cs="Arial"/>
          <w:vertAlign w:val="subscript"/>
        </w:rPr>
        <w:t>N</w:t>
      </w:r>
      <w:r w:rsidRPr="009B455C">
        <w:rPr>
          <w:rFonts w:ascii="Arial" w:hAnsi="Arial" w:cs="Arial"/>
        </w:rPr>
        <w:t xml:space="preserve">: Carga nominal máxima cuando </w:t>
      </w:r>
      <w:r w:rsidRPr="009B455C">
        <w:rPr>
          <w:rFonts w:ascii="Arial" w:hAnsi="Arial" w:cs="Arial"/>
          <w:noProof/>
          <w:position w:val="-14"/>
          <w:lang w:val="en-US" w:eastAsia="en-US"/>
        </w:rPr>
        <w:drawing>
          <wp:inline distT="0" distB="0" distL="0" distR="0">
            <wp:extent cx="930275" cy="220980"/>
            <wp:effectExtent l="19050" t="0" r="3175" b="0"/>
            <wp:docPr id="72"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99" cstate="print"/>
                    <a:srcRect/>
                    <a:stretch>
                      <a:fillRect/>
                    </a:stretch>
                  </pic:blipFill>
                  <pic:spPr bwMode="auto">
                    <a:xfrm>
                      <a:off x="0" y="0"/>
                      <a:ext cx="930275" cy="22098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proofErr w:type="spellStart"/>
      <w:r w:rsidRPr="009B455C">
        <w:rPr>
          <w:rFonts w:ascii="Arial" w:hAnsi="Arial" w:cs="Arial"/>
        </w:rPr>
        <w:t>P</w:t>
      </w:r>
      <w:r w:rsidRPr="009B455C">
        <w:rPr>
          <w:rFonts w:ascii="Arial" w:hAnsi="Arial" w:cs="Arial"/>
          <w:vertAlign w:val="subscript"/>
        </w:rPr>
        <w:t>x</w:t>
      </w:r>
      <w:proofErr w:type="spellEnd"/>
      <w:r w:rsidRPr="009B455C">
        <w:rPr>
          <w:rFonts w:ascii="Arial" w:hAnsi="Arial" w:cs="Arial"/>
        </w:rPr>
        <w:t xml:space="preserve">: Carga nominal máxima cuando  </w:t>
      </w:r>
      <w:r w:rsidRPr="009B455C">
        <w:rPr>
          <w:rFonts w:ascii="Arial" w:hAnsi="Arial" w:cs="Arial"/>
          <w:noProof/>
          <w:position w:val="-14"/>
          <w:lang w:val="en-US" w:eastAsia="en-US"/>
        </w:rPr>
        <w:drawing>
          <wp:inline distT="0" distB="0" distL="0" distR="0">
            <wp:extent cx="930275" cy="220980"/>
            <wp:effectExtent l="19050" t="0" r="0" b="0"/>
            <wp:docPr id="73"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00" cstate="print"/>
                    <a:srcRect/>
                    <a:stretch>
                      <a:fillRect/>
                    </a:stretch>
                  </pic:blipFill>
                  <pic:spPr bwMode="auto">
                    <a:xfrm>
                      <a:off x="0" y="0"/>
                      <a:ext cx="930275" cy="22098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proofErr w:type="spellStart"/>
      <w:r w:rsidRPr="009B455C">
        <w:rPr>
          <w:rFonts w:ascii="Arial" w:hAnsi="Arial" w:cs="Arial"/>
        </w:rPr>
        <w:t>P</w:t>
      </w:r>
      <w:r w:rsidRPr="009B455C">
        <w:rPr>
          <w:rFonts w:ascii="Arial" w:hAnsi="Arial" w:cs="Arial"/>
          <w:vertAlign w:val="subscript"/>
        </w:rPr>
        <w:t>y</w:t>
      </w:r>
      <w:proofErr w:type="spellEnd"/>
      <w:r w:rsidRPr="009B455C">
        <w:rPr>
          <w:rFonts w:ascii="Arial" w:hAnsi="Arial" w:cs="Arial"/>
        </w:rPr>
        <w:t xml:space="preserve">: Carga nominal máxima cuando  </w:t>
      </w:r>
      <w:r w:rsidRPr="009B455C">
        <w:rPr>
          <w:rFonts w:ascii="Arial" w:hAnsi="Arial" w:cs="Arial"/>
          <w:noProof/>
          <w:position w:val="-14"/>
          <w:lang w:val="en-US" w:eastAsia="en-US"/>
        </w:rPr>
        <w:drawing>
          <wp:inline distT="0" distB="0" distL="0" distR="0">
            <wp:extent cx="930275" cy="220980"/>
            <wp:effectExtent l="19050" t="0" r="0" b="0"/>
            <wp:docPr id="74"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01" cstate="print"/>
                    <a:srcRect/>
                    <a:stretch>
                      <a:fillRect/>
                    </a:stretch>
                  </pic:blipFill>
                  <pic:spPr bwMode="auto">
                    <a:xfrm>
                      <a:off x="0" y="0"/>
                      <a:ext cx="930275" cy="22098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r w:rsidRPr="009B455C">
        <w:rPr>
          <w:rFonts w:ascii="Arial" w:hAnsi="Arial" w:cs="Arial"/>
        </w:rPr>
        <w:t xml:space="preserve">Po: Carga axial máxima, o sea  </w:t>
      </w:r>
      <w:r w:rsidRPr="009B455C">
        <w:rPr>
          <w:rFonts w:ascii="Arial" w:hAnsi="Arial" w:cs="Arial"/>
          <w:noProof/>
          <w:position w:val="-14"/>
          <w:lang w:val="en-US" w:eastAsia="en-US"/>
        </w:rPr>
        <w:drawing>
          <wp:inline distT="0" distB="0" distL="0" distR="0">
            <wp:extent cx="898525" cy="220980"/>
            <wp:effectExtent l="19050" t="0" r="0" b="0"/>
            <wp:docPr id="75"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02" cstate="print"/>
                    <a:srcRect/>
                    <a:stretch>
                      <a:fillRect/>
                    </a:stretch>
                  </pic:blipFill>
                  <pic:spPr bwMode="auto">
                    <a:xfrm>
                      <a:off x="0" y="0"/>
                      <a:ext cx="898525" cy="22098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r w:rsidRPr="009B455C">
        <w:rPr>
          <w:rFonts w:ascii="Arial" w:hAnsi="Arial" w:cs="Arial"/>
        </w:rPr>
        <w:lastRenderedPageBreak/>
        <w:t xml:space="preserve">Por lo tanto la solución se obtiene con la combinación de tres soluciones más simples, </w:t>
      </w:r>
      <w:proofErr w:type="spellStart"/>
      <w:r w:rsidRPr="009B455C">
        <w:rPr>
          <w:rFonts w:ascii="Arial" w:hAnsi="Arial" w:cs="Arial"/>
        </w:rPr>
        <w:t>Px</w:t>
      </w:r>
      <w:proofErr w:type="spellEnd"/>
      <w:r w:rsidRPr="009B455C">
        <w:rPr>
          <w:rFonts w:ascii="Arial" w:hAnsi="Arial" w:cs="Arial"/>
        </w:rPr>
        <w:t xml:space="preserve"> y </w:t>
      </w:r>
      <w:proofErr w:type="spellStart"/>
      <w:r w:rsidRPr="009B455C">
        <w:rPr>
          <w:rFonts w:ascii="Arial" w:hAnsi="Arial" w:cs="Arial"/>
        </w:rPr>
        <w:t>Py</w:t>
      </w:r>
      <w:proofErr w:type="spellEnd"/>
      <w:r w:rsidRPr="009B455C">
        <w:rPr>
          <w:rFonts w:ascii="Arial" w:hAnsi="Arial" w:cs="Arial"/>
        </w:rPr>
        <w:t xml:space="preserve"> se obtienen los diagramas de interacción y Po con una fórmula.</w:t>
      </w:r>
    </w:p>
    <w:p w:rsidR="00431905" w:rsidRPr="009B455C" w:rsidRDefault="00431905" w:rsidP="00431905">
      <w:pPr>
        <w:rPr>
          <w:rFonts w:ascii="Arial" w:hAnsi="Arial" w:cs="Arial"/>
        </w:rPr>
      </w:pPr>
    </w:p>
    <w:p w:rsidR="008A66D0" w:rsidRDefault="008A66D0" w:rsidP="00431905">
      <w:pPr>
        <w:rPr>
          <w:rFonts w:ascii="Arial" w:hAnsi="Arial" w:cs="Arial"/>
        </w:rPr>
      </w:pPr>
    </w:p>
    <w:p w:rsidR="008A66D0" w:rsidRDefault="008A66D0" w:rsidP="00431905">
      <w:pPr>
        <w:rPr>
          <w:rFonts w:ascii="Arial" w:hAnsi="Arial" w:cs="Arial"/>
        </w:rPr>
      </w:pPr>
    </w:p>
    <w:p w:rsidR="008A66D0" w:rsidRDefault="008A66D0" w:rsidP="00431905">
      <w:pPr>
        <w:rPr>
          <w:rFonts w:ascii="Arial" w:hAnsi="Arial" w:cs="Arial"/>
        </w:rPr>
      </w:pPr>
    </w:p>
    <w:p w:rsidR="00431905" w:rsidRPr="009B455C" w:rsidRDefault="006F28F4" w:rsidP="00431905">
      <w:pPr>
        <w:rPr>
          <w:rFonts w:ascii="Arial" w:hAnsi="Arial" w:cs="Arial"/>
        </w:rPr>
      </w:pPr>
      <w:r>
        <w:rPr>
          <w:rFonts w:ascii="Arial" w:hAnsi="Arial" w:cs="Arial"/>
        </w:rPr>
        <w:t>EJEMPLO 1</w:t>
      </w:r>
      <w:r w:rsidR="008A66D0">
        <w:rPr>
          <w:rFonts w:ascii="Arial" w:hAnsi="Arial" w:cs="Arial"/>
        </w:rPr>
        <w:t>8</w:t>
      </w:r>
    </w:p>
    <w:p w:rsidR="00431905" w:rsidRPr="009B455C" w:rsidRDefault="00431905" w:rsidP="00431905">
      <w:pPr>
        <w:rPr>
          <w:rFonts w:ascii="Arial" w:hAnsi="Arial" w:cs="Arial"/>
        </w:rPr>
      </w:pPr>
      <w:r w:rsidRPr="009B455C">
        <w:rPr>
          <w:rFonts w:ascii="Arial" w:hAnsi="Arial" w:cs="Arial"/>
        </w:rPr>
        <w:t>Con diagramas de interacción aproximados  obtener P</w:t>
      </w:r>
      <w:r w:rsidRPr="009B455C">
        <w:rPr>
          <w:rFonts w:ascii="Arial" w:hAnsi="Arial" w:cs="Arial"/>
          <w:vertAlign w:val="subscript"/>
        </w:rPr>
        <w:t>N</w:t>
      </w:r>
      <w:r w:rsidRPr="009B455C">
        <w:rPr>
          <w:rFonts w:ascii="Arial" w:hAnsi="Arial" w:cs="Arial"/>
        </w:rPr>
        <w:t xml:space="preserve"> con una fórmula de </w:t>
      </w:r>
      <w:proofErr w:type="spellStart"/>
      <w:r w:rsidRPr="009B455C">
        <w:rPr>
          <w:rFonts w:ascii="Arial" w:hAnsi="Arial" w:cs="Arial"/>
        </w:rPr>
        <w:t>Bresler</w:t>
      </w:r>
      <w:proofErr w:type="spellEnd"/>
      <w:r w:rsidRPr="009B455C">
        <w:rPr>
          <w:rFonts w:ascii="Arial" w:hAnsi="Arial" w:cs="Arial"/>
        </w:rPr>
        <w:t>, si e</w:t>
      </w:r>
      <w:r w:rsidRPr="009B455C">
        <w:rPr>
          <w:rFonts w:ascii="Arial" w:hAnsi="Arial" w:cs="Arial"/>
          <w:vertAlign w:val="subscript"/>
        </w:rPr>
        <w:t>x</w:t>
      </w:r>
      <w:r w:rsidRPr="009B455C">
        <w:rPr>
          <w:rFonts w:ascii="Arial" w:hAnsi="Arial" w:cs="Arial"/>
        </w:rPr>
        <w:t xml:space="preserve">=15cm, </w:t>
      </w:r>
      <w:proofErr w:type="spellStart"/>
      <w:r w:rsidRPr="009B455C">
        <w:rPr>
          <w:rFonts w:ascii="Arial" w:hAnsi="Arial" w:cs="Arial"/>
        </w:rPr>
        <w:t>e</w:t>
      </w:r>
      <w:r w:rsidRPr="009B455C">
        <w:rPr>
          <w:rFonts w:ascii="Arial" w:hAnsi="Arial" w:cs="Arial"/>
          <w:vertAlign w:val="subscript"/>
        </w:rPr>
        <w:t>y</w:t>
      </w:r>
      <w:proofErr w:type="spellEnd"/>
      <w:r w:rsidRPr="009B455C">
        <w:rPr>
          <w:rFonts w:ascii="Arial" w:hAnsi="Arial" w:cs="Arial"/>
        </w:rPr>
        <w:t>=8cm</w:t>
      </w:r>
    </w:p>
    <w:p w:rsidR="00431905" w:rsidRPr="009B455C" w:rsidRDefault="00615AAC" w:rsidP="00431905">
      <w:pPr>
        <w:rPr>
          <w:rFonts w:ascii="Arial" w:hAnsi="Arial" w:cs="Arial"/>
        </w:rPr>
      </w:pPr>
      <w:r>
        <w:rPr>
          <w:noProof/>
          <w:lang w:val="en-US" w:eastAsia="en-US"/>
        </w:rPr>
        <mc:AlternateContent>
          <mc:Choice Requires="wps">
            <w:drawing>
              <wp:anchor distT="0" distB="0" distL="114300" distR="114300" simplePos="0" relativeHeight="252269568" behindDoc="0" locked="1" layoutInCell="1" allowOverlap="1">
                <wp:simplePos x="0" y="0"/>
                <wp:positionH relativeFrom="column">
                  <wp:posOffset>3615690</wp:posOffset>
                </wp:positionH>
                <wp:positionV relativeFrom="paragraph">
                  <wp:posOffset>339090</wp:posOffset>
                </wp:positionV>
                <wp:extent cx="2552700" cy="2028825"/>
                <wp:effectExtent l="0" t="0" r="0" b="9525"/>
                <wp:wrapNone/>
                <wp:docPr id="456" name="Text Box 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431905">
                            <w:pPr>
                              <w:rPr>
                                <w:vertAlign w:val="superscript"/>
                                <w:lang w:val="en-US"/>
                              </w:rPr>
                            </w:pPr>
                            <w:proofErr w:type="gramStart"/>
                            <w:r>
                              <w:rPr>
                                <w:lang w:val="en-US"/>
                              </w:rPr>
                              <w:t>f</w:t>
                            </w:r>
                            <w:proofErr w:type="gramEnd"/>
                            <w:r>
                              <w:rPr>
                                <w:lang w:val="en-US"/>
                              </w:rPr>
                              <w:t xml:space="preserve"> </w:t>
                            </w:r>
                            <w:r w:rsidRPr="00653DD9">
                              <w:rPr>
                                <w:lang w:val="en-US"/>
                              </w:rPr>
                              <w:t>’c=4200kg/cm</w:t>
                            </w:r>
                            <w:r w:rsidRPr="00653DD9">
                              <w:rPr>
                                <w:vertAlign w:val="superscript"/>
                                <w:lang w:val="en-US"/>
                              </w:rPr>
                              <w:t>2</w:t>
                            </w:r>
                            <w:r w:rsidRPr="00653DD9">
                              <w:rPr>
                                <w:lang w:val="en-US"/>
                              </w:rPr>
                              <w:t>;</w:t>
                            </w:r>
                            <w:r>
                              <w:rPr>
                                <w:lang w:val="en-US"/>
                              </w:rPr>
                              <w:t xml:space="preserve">   </w:t>
                            </w:r>
                            <w:r w:rsidRPr="00653DD9">
                              <w:rPr>
                                <w:vertAlign w:val="superscript"/>
                                <w:lang w:val="en-US"/>
                              </w:rPr>
                              <w:t xml:space="preserve"> </w:t>
                            </w:r>
                            <w:r w:rsidRPr="00653DD9">
                              <w:rPr>
                                <w:lang w:val="en-US"/>
                              </w:rPr>
                              <w:t>f</w:t>
                            </w:r>
                            <w:r>
                              <w:rPr>
                                <w:lang w:val="en-US"/>
                              </w:rPr>
                              <w:t xml:space="preserve"> </w:t>
                            </w:r>
                            <w:r w:rsidRPr="00653DD9">
                              <w:rPr>
                                <w:lang w:val="en-US"/>
                              </w:rPr>
                              <w:t>’c=</w:t>
                            </w:r>
                            <w:r>
                              <w:rPr>
                                <w:lang w:val="en-US"/>
                              </w:rPr>
                              <w:t>32</w:t>
                            </w:r>
                            <w:r w:rsidRPr="00653DD9">
                              <w:rPr>
                                <w:lang w:val="en-US"/>
                              </w:rPr>
                              <w:t>0kg/cm</w:t>
                            </w:r>
                            <w:r w:rsidRPr="00653DD9">
                              <w:rPr>
                                <w:vertAlign w:val="superscript"/>
                                <w:lang w:val="en-US"/>
                              </w:rPr>
                              <w:t>2</w:t>
                            </w:r>
                          </w:p>
                          <w:p w:rsidR="00F72F2D" w:rsidRPr="00AC758A" w:rsidRDefault="00F72F2D" w:rsidP="00431905">
                            <w:pPr>
                              <w:rPr>
                                <w:lang w:val="en-US"/>
                              </w:rPr>
                            </w:pPr>
                          </w:p>
                          <w:p w:rsidR="00F72F2D" w:rsidRDefault="00F72F2D" w:rsidP="00431905">
                            <w:r w:rsidRPr="00653DD9">
                              <w:t>Usar la hipótesis del Reglamento del D.F.</w:t>
                            </w:r>
                          </w:p>
                          <w:p w:rsidR="00F72F2D" w:rsidRPr="00653DD9" w:rsidRDefault="00F72F2D" w:rsidP="00431905"/>
                          <w:p w:rsidR="00F72F2D" w:rsidRDefault="00F72F2D" w:rsidP="00431905">
                            <w:r>
                              <w:t>Lo primero es calcular los diagramas de interacción aproximados para cada uno de los ejes ortogonales</w:t>
                            </w:r>
                          </w:p>
                          <w:p w:rsidR="00F72F2D" w:rsidRDefault="00F72F2D" w:rsidP="00431905">
                            <w:pPr>
                              <w:rPr>
                                <w:vertAlign w:val="superscript"/>
                                <w:lang w:val="en-US"/>
                              </w:rPr>
                            </w:pPr>
                            <w:proofErr w:type="gramStart"/>
                            <w:r w:rsidRPr="00AC758A">
                              <w:rPr>
                                <w:lang w:val="en-US"/>
                              </w:rPr>
                              <w:t>f</w:t>
                            </w:r>
                            <w:proofErr w:type="gramEnd"/>
                            <w:r w:rsidRPr="00AC758A">
                              <w:rPr>
                                <w:lang w:val="en-US"/>
                              </w:rPr>
                              <w:t xml:space="preserve"> ’’c=216.37</w:t>
                            </w:r>
                            <w:r w:rsidRPr="00653DD9">
                              <w:rPr>
                                <w:lang w:val="en-US"/>
                              </w:rPr>
                              <w:t>kg/cm</w:t>
                            </w:r>
                            <w:r w:rsidRPr="00653DD9">
                              <w:rPr>
                                <w:vertAlign w:val="superscript"/>
                                <w:lang w:val="en-US"/>
                              </w:rPr>
                              <w:t>2</w:t>
                            </w:r>
                          </w:p>
                          <w:p w:rsidR="00F72F2D" w:rsidRPr="00AC758A" w:rsidRDefault="00F72F2D" w:rsidP="00431905">
                            <w:pPr>
                              <w:rPr>
                                <w:lang w:val="en-US"/>
                              </w:rPr>
                            </w:pPr>
                            <w:r w:rsidRPr="00AC758A">
                              <w:rPr>
                                <w:lang w:val="en-US"/>
                              </w:rPr>
                              <w:t>As = 4(5.07) = 20.28</w:t>
                            </w:r>
                            <w:r w:rsidRPr="00653DD9">
                              <w:rPr>
                                <w:lang w:val="en-US"/>
                              </w:rPr>
                              <w:t>kg/cm</w:t>
                            </w:r>
                            <w:r w:rsidRPr="00653DD9">
                              <w:rPr>
                                <w:vertAlign w:val="superscript"/>
                                <w:lang w:val="en-US"/>
                              </w:rPr>
                              <w:t>2</w:t>
                            </w:r>
                          </w:p>
                          <w:p w:rsidR="00F72F2D" w:rsidRPr="00AC758A" w:rsidRDefault="00F72F2D" w:rsidP="00431905">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0" o:spid="_x0000_s1068" type="#_x0000_t202" style="position:absolute;margin-left:284.7pt;margin-top:26.7pt;width:201pt;height:159.75pt;z-index:25226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" stroked="f">
                <v:textbox>
                  <w:txbxContent>
                    <w:p w:rsidR="00F72F2D" w:rsidRDefault="00F72F2D" w:rsidP="00431905">
                      <w:pPr>
                        <w:rPr>
                          <w:vertAlign w:val="superscript"/>
                          <w:lang w:val="en-US"/>
                        </w:rPr>
                      </w:pPr>
                      <w:proofErr w:type="gramStart"/>
                      <w:r>
                        <w:rPr>
                          <w:lang w:val="en-US"/>
                        </w:rPr>
                        <w:t>f</w:t>
                      </w:r>
                      <w:proofErr w:type="gramEnd"/>
                      <w:r>
                        <w:rPr>
                          <w:lang w:val="en-US"/>
                        </w:rPr>
                        <w:t xml:space="preserve"> </w:t>
                      </w:r>
                      <w:r w:rsidRPr="00653DD9">
                        <w:rPr>
                          <w:lang w:val="en-US"/>
                        </w:rPr>
                        <w:t>’c=4200kg/cm</w:t>
                      </w:r>
                      <w:r w:rsidRPr="00653DD9">
                        <w:rPr>
                          <w:vertAlign w:val="superscript"/>
                          <w:lang w:val="en-US"/>
                        </w:rPr>
                        <w:t>2</w:t>
                      </w:r>
                      <w:r w:rsidRPr="00653DD9">
                        <w:rPr>
                          <w:lang w:val="en-US"/>
                        </w:rPr>
                        <w:t>;</w:t>
                      </w:r>
                      <w:r>
                        <w:rPr>
                          <w:lang w:val="en-US"/>
                        </w:rPr>
                        <w:t xml:space="preserve">   </w:t>
                      </w:r>
                      <w:r w:rsidRPr="00653DD9">
                        <w:rPr>
                          <w:vertAlign w:val="superscript"/>
                          <w:lang w:val="en-US"/>
                        </w:rPr>
                        <w:t xml:space="preserve"> </w:t>
                      </w:r>
                      <w:r w:rsidRPr="00653DD9">
                        <w:rPr>
                          <w:lang w:val="en-US"/>
                        </w:rPr>
                        <w:t>f</w:t>
                      </w:r>
                      <w:r>
                        <w:rPr>
                          <w:lang w:val="en-US"/>
                        </w:rPr>
                        <w:t xml:space="preserve"> </w:t>
                      </w:r>
                      <w:r w:rsidRPr="00653DD9">
                        <w:rPr>
                          <w:lang w:val="en-US"/>
                        </w:rPr>
                        <w:t>’c=</w:t>
                      </w:r>
                      <w:r>
                        <w:rPr>
                          <w:lang w:val="en-US"/>
                        </w:rPr>
                        <w:t>32</w:t>
                      </w:r>
                      <w:r w:rsidRPr="00653DD9">
                        <w:rPr>
                          <w:lang w:val="en-US"/>
                        </w:rPr>
                        <w:t>0kg/cm</w:t>
                      </w:r>
                      <w:r w:rsidRPr="00653DD9">
                        <w:rPr>
                          <w:vertAlign w:val="superscript"/>
                          <w:lang w:val="en-US"/>
                        </w:rPr>
                        <w:t>2</w:t>
                      </w:r>
                    </w:p>
                    <w:p w:rsidR="00F72F2D" w:rsidRPr="00AC758A" w:rsidRDefault="00F72F2D" w:rsidP="00431905">
                      <w:pPr>
                        <w:rPr>
                          <w:lang w:val="en-US"/>
                        </w:rPr>
                      </w:pPr>
                    </w:p>
                    <w:p w:rsidR="00F72F2D" w:rsidRDefault="00F72F2D" w:rsidP="00431905">
                      <w:r w:rsidRPr="00653DD9">
                        <w:t>Usar la hipótesis del Reglamento del D.F.</w:t>
                      </w:r>
                    </w:p>
                    <w:p w:rsidR="00F72F2D" w:rsidRPr="00653DD9" w:rsidRDefault="00F72F2D" w:rsidP="00431905"/>
                    <w:p w:rsidR="00F72F2D" w:rsidRDefault="00F72F2D" w:rsidP="00431905">
                      <w:r>
                        <w:t>Lo primero es calcular los diagramas de interacción aproximados para cada uno de los ejes ortogonales</w:t>
                      </w:r>
                    </w:p>
                    <w:p w:rsidR="00F72F2D" w:rsidRDefault="00F72F2D" w:rsidP="00431905">
                      <w:pPr>
                        <w:rPr>
                          <w:vertAlign w:val="superscript"/>
                          <w:lang w:val="en-US"/>
                        </w:rPr>
                      </w:pPr>
                      <w:proofErr w:type="gramStart"/>
                      <w:r w:rsidRPr="00AC758A">
                        <w:rPr>
                          <w:lang w:val="en-US"/>
                        </w:rPr>
                        <w:t>f</w:t>
                      </w:r>
                      <w:proofErr w:type="gramEnd"/>
                      <w:r w:rsidRPr="00AC758A">
                        <w:rPr>
                          <w:lang w:val="en-US"/>
                        </w:rPr>
                        <w:t xml:space="preserve"> ’’c=216.37</w:t>
                      </w:r>
                      <w:r w:rsidRPr="00653DD9">
                        <w:rPr>
                          <w:lang w:val="en-US"/>
                        </w:rPr>
                        <w:t>kg/cm</w:t>
                      </w:r>
                      <w:r w:rsidRPr="00653DD9">
                        <w:rPr>
                          <w:vertAlign w:val="superscript"/>
                          <w:lang w:val="en-US"/>
                        </w:rPr>
                        <w:t>2</w:t>
                      </w:r>
                    </w:p>
                    <w:p w:rsidR="00F72F2D" w:rsidRPr="00AC758A" w:rsidRDefault="00F72F2D" w:rsidP="00431905">
                      <w:pPr>
                        <w:rPr>
                          <w:lang w:val="en-US"/>
                        </w:rPr>
                      </w:pPr>
                      <w:r w:rsidRPr="00AC758A">
                        <w:rPr>
                          <w:lang w:val="en-US"/>
                        </w:rPr>
                        <w:t>As = 4(5.07) = 20.28</w:t>
                      </w:r>
                      <w:r w:rsidRPr="00653DD9">
                        <w:rPr>
                          <w:lang w:val="en-US"/>
                        </w:rPr>
                        <w:t>kg/cm</w:t>
                      </w:r>
                      <w:r w:rsidRPr="00653DD9">
                        <w:rPr>
                          <w:vertAlign w:val="superscript"/>
                          <w:lang w:val="en-US"/>
                        </w:rPr>
                        <w:t>2</w:t>
                      </w:r>
                    </w:p>
                    <w:p w:rsidR="00F72F2D" w:rsidRPr="00AC758A" w:rsidRDefault="00F72F2D" w:rsidP="00431905">
                      <w:pPr>
                        <w:rPr>
                          <w:lang w:val="en-US"/>
                        </w:rPr>
                      </w:pPr>
                    </w:p>
                  </w:txbxContent>
                </v:textbox>
                <w10:anchorlock/>
              </v:shape>
            </w:pict>
          </mc:Fallback>
        </mc:AlternateContent>
      </w:r>
      <w:r w:rsidR="00431905" w:rsidRPr="009B455C">
        <w:rPr>
          <w:rFonts w:ascii="Arial" w:hAnsi="Arial" w:cs="Arial"/>
          <w:noProof/>
          <w:lang w:val="en-US" w:eastAsia="en-US"/>
        </w:rPr>
        <w:drawing>
          <wp:inline distT="0" distB="0" distL="0" distR="0">
            <wp:extent cx="3027045" cy="2869565"/>
            <wp:effectExtent l="19050" t="0" r="1905" b="0"/>
            <wp:docPr id="76" name="Imagen 5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07"/>
                    <pic:cNvPicPr>
                      <a:picLocks noChangeAspect="1" noChangeArrowheads="1"/>
                    </pic:cNvPicPr>
                  </pic:nvPicPr>
                  <pic:blipFill>
                    <a:blip r:embed="rId803" cstate="print"/>
                    <a:srcRect/>
                    <a:stretch>
                      <a:fillRect/>
                    </a:stretch>
                  </pic:blipFill>
                  <pic:spPr bwMode="auto">
                    <a:xfrm>
                      <a:off x="0" y="0"/>
                      <a:ext cx="3027045" cy="2869565"/>
                    </a:xfrm>
                    <a:prstGeom prst="rect">
                      <a:avLst/>
                    </a:prstGeom>
                    <a:noFill/>
                    <a:ln w="9525">
                      <a:noFill/>
                      <a:miter lim="800000"/>
                      <a:headEnd/>
                      <a:tailEnd/>
                    </a:ln>
                  </pic:spPr>
                </pic:pic>
              </a:graphicData>
            </a:graphic>
          </wp:inline>
        </w:drawing>
      </w:r>
    </w:p>
    <w:p w:rsidR="00431905" w:rsidRPr="009B455C" w:rsidRDefault="008A66D0" w:rsidP="00431905">
      <w:pPr>
        <w:rPr>
          <w:rFonts w:ascii="Arial" w:hAnsi="Arial" w:cs="Arial"/>
        </w:rPr>
      </w:pPr>
      <w:r>
        <w:rPr>
          <w:rFonts w:ascii="Arial" w:hAnsi="Arial" w:cs="Arial"/>
        </w:rPr>
        <w:t xml:space="preserve">Figura 3.28 Sección transversal </w:t>
      </w:r>
    </w:p>
    <w:p w:rsidR="00431905" w:rsidRPr="009B455C" w:rsidRDefault="00431905" w:rsidP="00431905">
      <w:pPr>
        <w:jc w:val="both"/>
        <w:rPr>
          <w:rFonts w:ascii="Arial" w:hAnsi="Arial" w:cs="Arial"/>
        </w:rPr>
      </w:pPr>
      <w:r w:rsidRPr="009B455C">
        <w:rPr>
          <w:rFonts w:ascii="Arial" w:hAnsi="Arial" w:cs="Arial"/>
        </w:rPr>
        <w:t>Para xx</w:t>
      </w:r>
    </w:p>
    <w:p w:rsidR="00431905" w:rsidRPr="009B455C" w:rsidRDefault="00F25BA5" w:rsidP="00431905">
      <w:pPr>
        <w:jc w:val="both"/>
        <w:rPr>
          <w:rFonts w:ascii="Arial" w:hAnsi="Arial" w:cs="Arial"/>
        </w:rPr>
      </w:pPr>
      <w:r w:rsidRPr="009B455C">
        <w:rPr>
          <w:rFonts w:ascii="Arial" w:hAnsi="Arial" w:cs="Arial"/>
          <w:position w:val="-12"/>
        </w:rPr>
        <w:object w:dxaOrig="5360" w:dyaOrig="360">
          <v:shape id="_x0000_i1033" type="#_x0000_t75" style="width:262.5pt;height:18pt" o:ole="">
            <v:imagedata r:id="rId804" o:title=""/>
          </v:shape>
          <o:OLEObject Type="Embed" ProgID="Equation.3" ShapeID="_x0000_i1033" DrawAspect="Content" ObjectID="_1521266230" r:id="rId805"/>
        </w:object>
      </w:r>
    </w:p>
    <w:p w:rsidR="00431905" w:rsidRPr="009B455C" w:rsidRDefault="00431905" w:rsidP="00431905">
      <w:pPr>
        <w:jc w:val="both"/>
        <w:rPr>
          <w:rFonts w:ascii="Arial" w:hAnsi="Arial" w:cs="Arial"/>
        </w:rPr>
      </w:pPr>
      <w:r w:rsidRPr="009B455C">
        <w:rPr>
          <w:rFonts w:ascii="Arial" w:hAnsi="Arial" w:cs="Arial"/>
        </w:rPr>
        <w:t xml:space="preserve">Condición balanceada    </w:t>
      </w:r>
      <w:r w:rsidR="00F25BA5" w:rsidRPr="009B455C">
        <w:rPr>
          <w:rFonts w:ascii="Arial" w:hAnsi="Arial" w:cs="Arial"/>
          <w:position w:val="-24"/>
        </w:rPr>
        <w:object w:dxaOrig="2560" w:dyaOrig="620">
          <v:shape id="_x0000_i1034" type="#_x0000_t75" style="width:128.25pt;height:30.75pt" o:ole="">
            <v:imagedata r:id="rId806" o:title=""/>
          </v:shape>
          <o:OLEObject Type="Embed" ProgID="Equation.3" ShapeID="_x0000_i1034" DrawAspect="Content" ObjectID="_1521266231" r:id="rId807"/>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noProof/>
          <w:lang w:val="en-US" w:eastAsia="en-US"/>
        </w:rPr>
        <w:lastRenderedPageBreak/>
        <w:drawing>
          <wp:inline distT="0" distB="0" distL="0" distR="0">
            <wp:extent cx="5643880" cy="2806065"/>
            <wp:effectExtent l="19050" t="0" r="0" b="0"/>
            <wp:docPr id="77" name="Imagen 5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10"/>
                    <pic:cNvPicPr>
                      <a:picLocks noChangeAspect="1" noChangeArrowheads="1"/>
                    </pic:cNvPicPr>
                  </pic:nvPicPr>
                  <pic:blipFill>
                    <a:blip r:embed="rId808" cstate="print"/>
                    <a:srcRect/>
                    <a:stretch>
                      <a:fillRect/>
                    </a:stretch>
                  </pic:blipFill>
                  <pic:spPr bwMode="auto">
                    <a:xfrm>
                      <a:off x="0" y="0"/>
                      <a:ext cx="5643880" cy="2806065"/>
                    </a:xfrm>
                    <a:prstGeom prst="rect">
                      <a:avLst/>
                    </a:prstGeom>
                    <a:noFill/>
                    <a:ln w="9525">
                      <a:noFill/>
                      <a:miter lim="800000"/>
                      <a:headEnd/>
                      <a:tailEnd/>
                    </a:ln>
                  </pic:spPr>
                </pic:pic>
              </a:graphicData>
            </a:graphic>
          </wp:inline>
        </w:drawing>
      </w:r>
    </w:p>
    <w:p w:rsidR="00431905" w:rsidRPr="009B455C" w:rsidRDefault="008A66D0" w:rsidP="00431905">
      <w:pPr>
        <w:jc w:val="both"/>
        <w:rPr>
          <w:rFonts w:ascii="Arial" w:hAnsi="Arial" w:cs="Arial"/>
        </w:rPr>
      </w:pPr>
      <w:r>
        <w:rPr>
          <w:rFonts w:ascii="Arial" w:hAnsi="Arial" w:cs="Arial"/>
        </w:rPr>
        <w:t>Figura 3.29 Condición balanceada eje x</w:t>
      </w:r>
    </w:p>
    <w:p w:rsidR="00431905" w:rsidRPr="009B455C" w:rsidRDefault="00F25BA5" w:rsidP="00431905">
      <w:pPr>
        <w:jc w:val="both"/>
        <w:rPr>
          <w:rFonts w:ascii="Arial" w:hAnsi="Arial" w:cs="Arial"/>
        </w:rPr>
      </w:pPr>
      <w:r w:rsidRPr="009B455C">
        <w:rPr>
          <w:rFonts w:ascii="Arial" w:hAnsi="Arial" w:cs="Arial"/>
          <w:position w:val="-96"/>
        </w:rPr>
        <w:object w:dxaOrig="3940" w:dyaOrig="2380">
          <v:shape id="_x0000_i1035" type="#_x0000_t75" style="width:222.75pt;height:132pt" o:ole="">
            <v:imagedata r:id="rId809" o:title=""/>
          </v:shape>
          <o:OLEObject Type="Embed" ProgID="Equation.3" ShapeID="_x0000_i1035" DrawAspect="Content" ObjectID="_1521266232" r:id="rId810"/>
        </w:object>
      </w:r>
    </w:p>
    <w:p w:rsidR="00431905" w:rsidRPr="009B455C" w:rsidRDefault="00431905" w:rsidP="00431905">
      <w:pPr>
        <w:jc w:val="both"/>
        <w:rPr>
          <w:rFonts w:ascii="Arial" w:hAnsi="Arial" w:cs="Arial"/>
        </w:rPr>
      </w:pPr>
      <w:r w:rsidRPr="009B455C">
        <w:rPr>
          <w:rFonts w:ascii="Arial" w:hAnsi="Arial" w:cs="Arial"/>
        </w:rPr>
        <w:t>Ya que el acero inferior está en el límite de fluencia.</w:t>
      </w:r>
    </w:p>
    <w:p w:rsidR="00431905" w:rsidRPr="009B455C" w:rsidRDefault="00431905" w:rsidP="00431905">
      <w:pPr>
        <w:jc w:val="both"/>
        <w:rPr>
          <w:rFonts w:ascii="Arial" w:hAnsi="Arial" w:cs="Arial"/>
        </w:rPr>
      </w:pPr>
      <w:r w:rsidRPr="009B455C">
        <w:rPr>
          <w:rFonts w:ascii="Arial" w:hAnsi="Arial" w:cs="Arial"/>
          <w:noProof/>
          <w:position w:val="-44"/>
          <w:lang w:val="en-US" w:eastAsia="en-US"/>
        </w:rPr>
        <w:drawing>
          <wp:inline distT="0" distB="0" distL="0" distR="0">
            <wp:extent cx="5375910" cy="709295"/>
            <wp:effectExtent l="0" t="0" r="0" b="0"/>
            <wp:docPr id="78"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11" cstate="print"/>
                    <a:srcRect/>
                    <a:stretch>
                      <a:fillRect/>
                    </a:stretch>
                  </pic:blipFill>
                  <pic:spPr bwMode="auto">
                    <a:xfrm>
                      <a:off x="0" y="0"/>
                      <a:ext cx="5375910" cy="709295"/>
                    </a:xfrm>
                    <a:prstGeom prst="rect">
                      <a:avLst/>
                    </a:prstGeom>
                    <a:noFill/>
                    <a:ln w="9525">
                      <a:noFill/>
                      <a:miter lim="800000"/>
                      <a:headEnd/>
                      <a:tailEnd/>
                    </a:ln>
                  </pic:spPr>
                </pic:pic>
              </a:graphicData>
            </a:graphic>
          </wp:inline>
        </w:drawing>
      </w:r>
      <w:r w:rsidRPr="009B455C">
        <w:rPr>
          <w:rFonts w:ascii="Arial" w:hAnsi="Arial" w:cs="Arial"/>
        </w:rPr>
        <w:t>Flexión sola</w:t>
      </w:r>
    </w:p>
    <w:p w:rsidR="00431905" w:rsidRPr="009B455C" w:rsidRDefault="00431905" w:rsidP="00431905">
      <w:pPr>
        <w:jc w:val="center"/>
        <w:rPr>
          <w:rFonts w:ascii="Arial" w:hAnsi="Arial" w:cs="Arial"/>
        </w:rPr>
      </w:pPr>
      <w:r w:rsidRPr="009B455C">
        <w:rPr>
          <w:rFonts w:ascii="Arial" w:hAnsi="Arial" w:cs="Arial"/>
          <w:noProof/>
          <w:lang w:val="en-US" w:eastAsia="en-US"/>
        </w:rPr>
        <w:drawing>
          <wp:inline distT="0" distB="0" distL="0" distR="0">
            <wp:extent cx="5202555" cy="2112645"/>
            <wp:effectExtent l="19050" t="0" r="0" b="0"/>
            <wp:docPr id="79" name="Imagen 5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13"/>
                    <pic:cNvPicPr>
                      <a:picLocks noChangeAspect="1" noChangeArrowheads="1"/>
                    </pic:cNvPicPr>
                  </pic:nvPicPr>
                  <pic:blipFill>
                    <a:blip r:embed="rId812" cstate="print"/>
                    <a:srcRect/>
                    <a:stretch>
                      <a:fillRect/>
                    </a:stretch>
                  </pic:blipFill>
                  <pic:spPr bwMode="auto">
                    <a:xfrm>
                      <a:off x="0" y="0"/>
                      <a:ext cx="5202555" cy="2112645"/>
                    </a:xfrm>
                    <a:prstGeom prst="rect">
                      <a:avLst/>
                    </a:prstGeom>
                    <a:noFill/>
                    <a:ln w="9525">
                      <a:noFill/>
                      <a:miter lim="800000"/>
                      <a:headEnd/>
                      <a:tailEnd/>
                    </a:ln>
                  </pic:spPr>
                </pic:pic>
              </a:graphicData>
            </a:graphic>
          </wp:inline>
        </w:drawing>
      </w:r>
    </w:p>
    <w:p w:rsidR="00431905" w:rsidRPr="009B455C" w:rsidRDefault="008A66D0" w:rsidP="00431905">
      <w:pPr>
        <w:jc w:val="center"/>
        <w:rPr>
          <w:rFonts w:ascii="Arial" w:hAnsi="Arial" w:cs="Arial"/>
        </w:rPr>
      </w:pPr>
      <w:r>
        <w:rPr>
          <w:rFonts w:ascii="Arial" w:hAnsi="Arial" w:cs="Arial"/>
        </w:rPr>
        <w:t>Figura 3.30 Flexión sola eje x</w:t>
      </w:r>
    </w:p>
    <w:p w:rsidR="00431905" w:rsidRPr="009B455C" w:rsidRDefault="00F25BA5" w:rsidP="00431905">
      <w:pPr>
        <w:jc w:val="both"/>
        <w:rPr>
          <w:rFonts w:ascii="Arial" w:hAnsi="Arial" w:cs="Arial"/>
        </w:rPr>
      </w:pPr>
      <w:r w:rsidRPr="009B455C">
        <w:rPr>
          <w:rFonts w:ascii="Arial" w:hAnsi="Arial" w:cs="Arial"/>
          <w:position w:val="-46"/>
        </w:rPr>
        <w:object w:dxaOrig="4860" w:dyaOrig="1340">
          <v:shape id="_x0000_i1036" type="#_x0000_t75" style="width:299.25pt;height:83.25pt" o:ole="">
            <v:imagedata r:id="rId813" o:title=""/>
          </v:shape>
          <o:OLEObject Type="Embed" ProgID="Equation.3" ShapeID="_x0000_i1036" DrawAspect="Content" ObjectID="_1521266233" r:id="rId814"/>
        </w:object>
      </w:r>
    </w:p>
    <w:p w:rsidR="00431905" w:rsidRPr="009B455C" w:rsidRDefault="00431905" w:rsidP="00431905">
      <w:pPr>
        <w:jc w:val="both"/>
        <w:rPr>
          <w:rFonts w:ascii="Arial" w:hAnsi="Arial" w:cs="Arial"/>
        </w:rPr>
      </w:pPr>
      <w:r w:rsidRPr="009B455C">
        <w:rPr>
          <w:rFonts w:ascii="Arial" w:hAnsi="Arial" w:cs="Arial"/>
        </w:rPr>
        <w:t>(Si fluye en el caso anterior en este con mayor razón)</w:t>
      </w:r>
    </w:p>
    <w:p w:rsidR="00431905" w:rsidRPr="009B455C" w:rsidRDefault="00431905" w:rsidP="00431905">
      <w:pPr>
        <w:spacing w:after="0"/>
        <w:jc w:val="both"/>
        <w:rPr>
          <w:rFonts w:ascii="Arial" w:hAnsi="Arial" w:cs="Arial"/>
        </w:rPr>
      </w:pPr>
      <w:r w:rsidRPr="009B455C">
        <w:rPr>
          <w:rFonts w:ascii="Arial" w:hAnsi="Arial" w:cs="Arial"/>
        </w:rPr>
        <w:t xml:space="preserve">Por equilibrio  </w:t>
      </w:r>
      <w:r w:rsidRPr="009B455C">
        <w:rPr>
          <w:rFonts w:ascii="Arial" w:hAnsi="Arial" w:cs="Arial"/>
          <w:noProof/>
          <w:position w:val="-24"/>
          <w:lang w:val="en-US" w:eastAsia="en-US"/>
        </w:rPr>
        <w:drawing>
          <wp:inline distT="0" distB="0" distL="0" distR="0">
            <wp:extent cx="2806065" cy="410210"/>
            <wp:effectExtent l="0" t="0" r="0" b="0"/>
            <wp:docPr id="80"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15" cstate="print"/>
                    <a:srcRect/>
                    <a:stretch>
                      <a:fillRect/>
                    </a:stretch>
                  </pic:blipFill>
                  <pic:spPr bwMode="auto">
                    <a:xfrm>
                      <a:off x="0" y="0"/>
                      <a:ext cx="2806065" cy="410210"/>
                    </a:xfrm>
                    <a:prstGeom prst="rect">
                      <a:avLst/>
                    </a:prstGeom>
                    <a:noFill/>
                    <a:ln w="9525">
                      <a:noFill/>
                      <a:miter lim="800000"/>
                      <a:headEnd/>
                      <a:tailEnd/>
                    </a:ln>
                  </pic:spPr>
                </pic:pic>
              </a:graphicData>
            </a:graphic>
          </wp:inline>
        </w:drawing>
      </w:r>
    </w:p>
    <w:p w:rsidR="00431905" w:rsidRPr="009B455C" w:rsidRDefault="00431905" w:rsidP="00431905">
      <w:pPr>
        <w:spacing w:after="0"/>
        <w:jc w:val="both"/>
        <w:rPr>
          <w:rFonts w:ascii="Arial" w:hAnsi="Arial" w:cs="Arial"/>
        </w:rPr>
      </w:pPr>
      <w:r w:rsidRPr="009B455C">
        <w:rPr>
          <w:rFonts w:ascii="Arial" w:hAnsi="Arial" w:cs="Arial"/>
        </w:rPr>
        <w:t>Se obtiene c=5.268cm</w:t>
      </w:r>
    </w:p>
    <w:p w:rsidR="00431905" w:rsidRPr="009B455C" w:rsidRDefault="00431905" w:rsidP="00431905">
      <w:pPr>
        <w:spacing w:after="0"/>
        <w:jc w:val="both"/>
        <w:rPr>
          <w:rFonts w:ascii="Arial" w:hAnsi="Arial" w:cs="Arial"/>
        </w:rPr>
      </w:pPr>
      <w:r w:rsidRPr="009B455C">
        <w:rPr>
          <w:rFonts w:ascii="Arial" w:hAnsi="Arial" w:cs="Arial"/>
        </w:rPr>
        <w:t xml:space="preserve">Se obtiene </w:t>
      </w:r>
      <w:proofErr w:type="spellStart"/>
      <w:r w:rsidRPr="009B455C">
        <w:rPr>
          <w:rFonts w:ascii="Arial" w:hAnsi="Arial" w:cs="Arial"/>
        </w:rPr>
        <w:t>εs</w:t>
      </w:r>
      <w:proofErr w:type="spellEnd"/>
      <w:r w:rsidRPr="009B455C">
        <w:rPr>
          <w:rFonts w:ascii="Arial" w:hAnsi="Arial" w:cs="Arial"/>
        </w:rPr>
        <w:t xml:space="preserve">’=.00072&lt; </w:t>
      </w:r>
      <w:proofErr w:type="spellStart"/>
      <w:r w:rsidRPr="009B455C">
        <w:rPr>
          <w:rFonts w:ascii="Arial" w:hAnsi="Arial" w:cs="Arial"/>
        </w:rPr>
        <w:t>εy</w:t>
      </w:r>
      <w:proofErr w:type="spellEnd"/>
      <w:r w:rsidRPr="009B455C">
        <w:rPr>
          <w:rFonts w:ascii="Arial" w:hAnsi="Arial" w:cs="Arial"/>
        </w:rPr>
        <w:t xml:space="preserve">         en efecto no fluye</w:t>
      </w:r>
    </w:p>
    <w:p w:rsidR="00431905" w:rsidRPr="009B455C" w:rsidRDefault="00431905" w:rsidP="00431905">
      <w:pPr>
        <w:jc w:val="both"/>
        <w:rPr>
          <w:rFonts w:ascii="Arial" w:hAnsi="Arial" w:cs="Arial"/>
        </w:rPr>
      </w:pPr>
      <w:r w:rsidRPr="009B455C">
        <w:rPr>
          <w:rFonts w:ascii="Arial" w:hAnsi="Arial" w:cs="Arial"/>
        </w:rPr>
        <w:t xml:space="preserve">Cs’=15233 kg.                             </w:t>
      </w:r>
      <w:proofErr w:type="spellStart"/>
      <w:r w:rsidRPr="009B455C">
        <w:rPr>
          <w:rFonts w:ascii="Arial" w:hAnsi="Arial" w:cs="Arial"/>
        </w:rPr>
        <w:t>Cc</w:t>
      </w:r>
      <w:proofErr w:type="spellEnd"/>
      <w:r w:rsidRPr="009B455C">
        <w:rPr>
          <w:rFonts w:ascii="Arial" w:hAnsi="Arial" w:cs="Arial"/>
        </w:rPr>
        <w:t xml:space="preserve">=27355kg. </w:t>
      </w:r>
      <w:proofErr w:type="gramStart"/>
      <w:r w:rsidRPr="009B455C">
        <w:rPr>
          <w:rFonts w:ascii="Arial" w:hAnsi="Arial" w:cs="Arial"/>
        </w:rPr>
        <w:t>se</w:t>
      </w:r>
      <w:proofErr w:type="gramEnd"/>
      <w:r w:rsidRPr="009B455C">
        <w:rPr>
          <w:rFonts w:ascii="Arial" w:hAnsi="Arial" w:cs="Arial"/>
        </w:rPr>
        <w:t xml:space="preserve"> cumple Cs’+</w:t>
      </w:r>
      <w:proofErr w:type="spellStart"/>
      <w:r w:rsidRPr="009B455C">
        <w:rPr>
          <w:rFonts w:ascii="Arial" w:hAnsi="Arial" w:cs="Arial"/>
        </w:rPr>
        <w:t>Cc</w:t>
      </w:r>
      <w:proofErr w:type="spellEnd"/>
      <w:r w:rsidRPr="009B455C">
        <w:rPr>
          <w:rFonts w:ascii="Arial" w:hAnsi="Arial" w:cs="Arial"/>
        </w:rPr>
        <w:t>=T</w:t>
      </w:r>
    </w:p>
    <w:p w:rsidR="00431905" w:rsidRPr="009B455C" w:rsidRDefault="00431905" w:rsidP="00431905">
      <w:pPr>
        <w:jc w:val="both"/>
        <w:rPr>
          <w:rFonts w:ascii="Arial" w:hAnsi="Arial" w:cs="Arial"/>
        </w:rPr>
      </w:pPr>
      <w:r w:rsidRPr="009B455C">
        <w:rPr>
          <w:rFonts w:ascii="Arial" w:hAnsi="Arial" w:cs="Arial"/>
          <w:noProof/>
          <w:position w:val="-24"/>
          <w:lang w:val="en-US" w:eastAsia="en-US"/>
        </w:rPr>
        <w:drawing>
          <wp:inline distT="0" distB="0" distL="0" distR="0">
            <wp:extent cx="4887595" cy="378460"/>
            <wp:effectExtent l="0" t="0" r="0" b="0"/>
            <wp:docPr id="81"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16" cstate="print"/>
                    <a:srcRect/>
                    <a:stretch>
                      <a:fillRect/>
                    </a:stretch>
                  </pic:blipFill>
                  <pic:spPr bwMode="auto">
                    <a:xfrm>
                      <a:off x="0" y="0"/>
                      <a:ext cx="4887595" cy="378460"/>
                    </a:xfrm>
                    <a:prstGeom prst="rect">
                      <a:avLst/>
                    </a:prstGeom>
                    <a:noFill/>
                    <a:ln w="9525">
                      <a:noFill/>
                      <a:miter lim="800000"/>
                      <a:headEnd/>
                      <a:tailEnd/>
                    </a:ln>
                  </pic:spPr>
                </pic:pic>
              </a:graphicData>
            </a:graphic>
          </wp:inline>
        </w:drawing>
      </w:r>
    </w:p>
    <w:p w:rsidR="00431905" w:rsidRPr="009B455C" w:rsidRDefault="00615AAC" w:rsidP="00431905">
      <w:pPr>
        <w:rPr>
          <w:rFonts w:ascii="Arial" w:hAnsi="Arial" w:cs="Arial"/>
        </w:rPr>
      </w:pPr>
      <w:r>
        <w:rPr>
          <w:noProof/>
          <w:lang w:val="en-US" w:eastAsia="en-US"/>
        </w:rPr>
        <mc:AlternateContent>
          <mc:Choice Requires="wps">
            <w:drawing>
              <wp:anchor distT="0" distB="0" distL="114300" distR="114300" simplePos="0" relativeHeight="252271616" behindDoc="0" locked="1" layoutInCell="1" allowOverlap="1">
                <wp:simplePos x="0" y="0"/>
                <wp:positionH relativeFrom="column">
                  <wp:posOffset>4346575</wp:posOffset>
                </wp:positionH>
                <wp:positionV relativeFrom="paragraph">
                  <wp:posOffset>716915</wp:posOffset>
                </wp:positionV>
                <wp:extent cx="1698625" cy="1614805"/>
                <wp:effectExtent l="6985" t="12700" r="8890" b="10795"/>
                <wp:wrapSquare wrapText="bothSides"/>
                <wp:docPr id="455" name="Text Box 5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8625" cy="1614805"/>
                        </a:xfrm>
                        <a:prstGeom prst="rect">
                          <a:avLst/>
                        </a:prstGeom>
                        <a:solidFill>
                          <a:srgbClr val="FFFFFF"/>
                        </a:solidFill>
                        <a:ln w="9525">
                          <a:solidFill>
                            <a:srgbClr val="000000"/>
                          </a:solidFill>
                          <a:miter lim="800000"/>
                          <a:headEnd/>
                          <a:tailEnd/>
                        </a:ln>
                      </wps:spPr>
                      <wps:txbx>
                        <w:txbxContent>
                          <w:p w:rsidR="00F72F2D" w:rsidRDefault="00F72F2D" w:rsidP="00431905">
                            <w:pPr>
                              <w:jc w:val="both"/>
                            </w:pPr>
                            <w:r>
                              <w:rPr>
                                <w:rFonts w:ascii="Arial" w:hAnsi="Arial" w:cs="Arial"/>
                                <w:noProof/>
                                <w:lang w:val="en-US" w:eastAsia="en-US"/>
                              </w:rPr>
                              <w:drawing>
                                <wp:inline distT="0" distB="0" distL="0" distR="0">
                                  <wp:extent cx="1308735" cy="1292860"/>
                                  <wp:effectExtent l="19050" t="0" r="5715" b="0"/>
                                  <wp:docPr id="746" name="Imagen 5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47"/>
                                          <pic:cNvPicPr>
                                            <a:picLocks noChangeAspect="1" noChangeArrowheads="1"/>
                                          </pic:cNvPicPr>
                                        </pic:nvPicPr>
                                        <pic:blipFill>
                                          <a:blip r:embed="rId817"/>
                                          <a:srcRect/>
                                          <a:stretch>
                                            <a:fillRect/>
                                          </a:stretch>
                                        </pic:blipFill>
                                        <pic:spPr bwMode="auto">
                                          <a:xfrm>
                                            <a:off x="0" y="0"/>
                                            <a:ext cx="1308735" cy="129286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2" o:spid="_x0000_s1069" type="#_x0000_t202" style="position:absolute;margin-left:342.25pt;margin-top:56.45pt;width:133.75pt;height:127.15pt;z-index:25227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">
                <v:textbox>
                  <w:txbxContent>
                    <w:p w:rsidR="00F72F2D" w:rsidRDefault="00F72F2D" w:rsidP="00431905">
                      <w:pPr>
                        <w:jc w:val="both"/>
                      </w:pPr>
                      <w:r>
                        <w:rPr>
                          <w:rFonts w:ascii="Arial" w:hAnsi="Arial" w:cs="Arial"/>
                          <w:noProof/>
                          <w:lang w:val="en-US" w:eastAsia="en-US"/>
                        </w:rPr>
                        <w:drawing>
                          <wp:inline distT="0" distB="0" distL="0" distR="0">
                            <wp:extent cx="1308735" cy="1292860"/>
                            <wp:effectExtent l="19050" t="0" r="5715" b="0"/>
                            <wp:docPr id="746" name="Imagen 5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47"/>
                                    <pic:cNvPicPr>
                                      <a:picLocks noChangeAspect="1" noChangeArrowheads="1"/>
                                    </pic:cNvPicPr>
                                  </pic:nvPicPr>
                                  <pic:blipFill>
                                    <a:blip r:embed="rId817"/>
                                    <a:srcRect/>
                                    <a:stretch>
                                      <a:fillRect/>
                                    </a:stretch>
                                  </pic:blipFill>
                                  <pic:spPr bwMode="auto">
                                    <a:xfrm>
                                      <a:off x="0" y="0"/>
                                      <a:ext cx="1308735" cy="1292860"/>
                                    </a:xfrm>
                                    <a:prstGeom prst="rect">
                                      <a:avLst/>
                                    </a:prstGeom>
                                    <a:noFill/>
                                    <a:ln w="9525">
                                      <a:noFill/>
                                      <a:miter lim="800000"/>
                                      <a:headEnd/>
                                      <a:tailEnd/>
                                    </a:ln>
                                  </pic:spPr>
                                </pic:pic>
                              </a:graphicData>
                            </a:graphic>
                          </wp:inline>
                        </w:drawing>
                      </w:r>
                    </w:p>
                  </w:txbxContent>
                </v:textbox>
                <w10:wrap type="square"/>
                <w10:anchorlock/>
              </v:shape>
            </w:pict>
          </mc:Fallback>
        </mc:AlternateContent>
      </w:r>
      <w:r w:rsidR="00431905" w:rsidRPr="009B455C">
        <w:rPr>
          <w:noProof/>
          <w:lang w:val="en-US" w:eastAsia="en-US"/>
        </w:rPr>
        <w:drawing>
          <wp:anchor distT="0" distB="0" distL="114300" distR="114300" simplePos="0" relativeHeight="252277760" behindDoc="0" locked="1" layoutInCell="1" allowOverlap="1">
            <wp:simplePos x="0" y="0"/>
            <wp:positionH relativeFrom="column">
              <wp:posOffset>-569595</wp:posOffset>
            </wp:positionH>
            <wp:positionV relativeFrom="paragraph">
              <wp:posOffset>205740</wp:posOffset>
            </wp:positionV>
            <wp:extent cx="4880610" cy="2814320"/>
            <wp:effectExtent l="0" t="0" r="0" b="0"/>
            <wp:wrapThrough wrapText="bothSides">
              <wp:wrapPolygon edited="0">
                <wp:start x="84" y="439"/>
                <wp:lineTo x="84" y="21054"/>
                <wp:lineTo x="21330" y="21054"/>
                <wp:lineTo x="21330" y="439"/>
                <wp:lineTo x="84" y="439"/>
              </wp:wrapPolygon>
            </wp:wrapThrough>
            <wp:docPr id="82" name="Imagen 5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17"/>
                    <pic:cNvPicPr>
                      <a:picLocks noChangeAspect="1" noChangeArrowheads="1"/>
                    </pic:cNvPicPr>
                  </pic:nvPicPr>
                  <pic:blipFill>
                    <a:blip r:embed="rId818" cstate="print"/>
                    <a:srcRect/>
                    <a:stretch>
                      <a:fillRect/>
                    </a:stretch>
                  </pic:blipFill>
                  <pic:spPr bwMode="auto">
                    <a:xfrm>
                      <a:off x="0" y="0"/>
                      <a:ext cx="4880610" cy="2814320"/>
                    </a:xfrm>
                    <a:prstGeom prst="rect">
                      <a:avLst/>
                    </a:prstGeom>
                    <a:noFill/>
                  </pic:spPr>
                </pic:pic>
              </a:graphicData>
            </a:graphic>
          </wp:anchor>
        </w:drawing>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8A66D0" w:rsidRDefault="008A66D0" w:rsidP="00431905">
      <w:pPr>
        <w:jc w:val="both"/>
        <w:rPr>
          <w:rFonts w:ascii="Arial" w:hAnsi="Arial" w:cs="Arial"/>
        </w:rPr>
      </w:pPr>
      <w:r>
        <w:rPr>
          <w:rFonts w:ascii="Arial" w:hAnsi="Arial" w:cs="Arial"/>
        </w:rPr>
        <w:t>Figura 3.31 Diagrama de interacción aproximado eje x-x (se muestra el caso de e= 15cm sin y con efectos de esbeltez)</w:t>
      </w:r>
    </w:p>
    <w:p w:rsidR="008A66D0" w:rsidRDefault="008A66D0"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Para y-y. Se procede de la misma manera, se puede demostrar que se obtiene el diagrama siguiente (Po no cambia) en este caso la sección tiene base de 40 cm y peralte de 30 cm.</w:t>
      </w:r>
    </w:p>
    <w:p w:rsidR="00431905" w:rsidRPr="009B455C" w:rsidRDefault="00431905" w:rsidP="00431905">
      <w:pPr>
        <w:jc w:val="both"/>
        <w:rPr>
          <w:rFonts w:ascii="Arial" w:hAnsi="Arial" w:cs="Arial"/>
        </w:rPr>
      </w:pPr>
      <w:r w:rsidRPr="009B455C">
        <w:rPr>
          <w:noProof/>
          <w:lang w:val="en-US" w:eastAsia="en-US"/>
        </w:rPr>
        <w:lastRenderedPageBreak/>
        <w:drawing>
          <wp:anchor distT="0" distB="0" distL="114300" distR="114300" simplePos="0" relativeHeight="252278784" behindDoc="0" locked="1" layoutInCell="1" allowOverlap="1">
            <wp:simplePos x="0" y="0"/>
            <wp:positionH relativeFrom="column">
              <wp:posOffset>-569595</wp:posOffset>
            </wp:positionH>
            <wp:positionV relativeFrom="paragraph">
              <wp:posOffset>156210</wp:posOffset>
            </wp:positionV>
            <wp:extent cx="4809490" cy="3051810"/>
            <wp:effectExtent l="0" t="0" r="0" b="0"/>
            <wp:wrapThrough wrapText="bothSides">
              <wp:wrapPolygon edited="0">
                <wp:start x="86" y="404"/>
                <wp:lineTo x="86" y="21034"/>
                <wp:lineTo x="21389" y="21034"/>
                <wp:lineTo x="21389" y="404"/>
                <wp:lineTo x="86" y="404"/>
              </wp:wrapPolygon>
            </wp:wrapThrough>
            <wp:docPr id="86" name="Imagen 5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18"/>
                    <pic:cNvPicPr>
                      <a:picLocks noChangeAspect="1" noChangeArrowheads="1"/>
                    </pic:cNvPicPr>
                  </pic:nvPicPr>
                  <pic:blipFill>
                    <a:blip r:embed="rId819" cstate="print"/>
                    <a:srcRect/>
                    <a:stretch>
                      <a:fillRect/>
                    </a:stretch>
                  </pic:blipFill>
                  <pic:spPr bwMode="auto">
                    <a:xfrm>
                      <a:off x="0" y="0"/>
                      <a:ext cx="4809490" cy="3051810"/>
                    </a:xfrm>
                    <a:prstGeom prst="rect">
                      <a:avLst/>
                    </a:prstGeom>
                    <a:noFill/>
                  </pic:spPr>
                </pic:pic>
              </a:graphicData>
            </a:graphic>
          </wp:anchor>
        </w:drawing>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615AAC" w:rsidP="00431905">
      <w:pPr>
        <w:jc w:val="both"/>
        <w:rPr>
          <w:rFonts w:ascii="Arial" w:hAnsi="Arial" w:cs="Arial"/>
        </w:rPr>
      </w:pPr>
      <w:r>
        <w:rPr>
          <w:noProof/>
          <w:lang w:val="en-US" w:eastAsia="en-US"/>
        </w:rPr>
        <mc:AlternateContent>
          <mc:Choice Requires="wps">
            <w:drawing>
              <wp:anchor distT="0" distB="0" distL="114300" distR="114300" simplePos="0" relativeHeight="252272640" behindDoc="0" locked="1" layoutInCell="1" allowOverlap="1">
                <wp:simplePos x="0" y="0"/>
                <wp:positionH relativeFrom="column">
                  <wp:posOffset>-120015</wp:posOffset>
                </wp:positionH>
                <wp:positionV relativeFrom="paragraph">
                  <wp:posOffset>-12700</wp:posOffset>
                </wp:positionV>
                <wp:extent cx="1858010" cy="1609090"/>
                <wp:effectExtent l="9525" t="5715" r="8890" b="13970"/>
                <wp:wrapNone/>
                <wp:docPr id="453" name="Text Box 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8010" cy="1609090"/>
                        </a:xfrm>
                        <a:prstGeom prst="rect">
                          <a:avLst/>
                        </a:prstGeom>
                        <a:solidFill>
                          <a:srgbClr val="FFFFFF"/>
                        </a:solidFill>
                        <a:ln w="9525">
                          <a:solidFill>
                            <a:srgbClr val="000000"/>
                          </a:solidFill>
                          <a:miter lim="800000"/>
                          <a:headEnd/>
                          <a:tailEnd/>
                        </a:ln>
                      </wps:spPr>
                      <wps:txbx>
                        <w:txbxContent>
                          <w:p w:rsidR="00F72F2D" w:rsidRDefault="00F72F2D" w:rsidP="0043190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3" o:spid="_x0000_s1070" type="#_x0000_t202" style="position:absolute;left:0;text-align:left;margin-left:-9.45pt;margin-top:-1pt;width:146.3pt;height:126.7pt;z-index:25227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">
                <v:textbox>
                  <w:txbxContent>
                    <w:p w:rsidR="00F72F2D" w:rsidRDefault="00F72F2D" w:rsidP="00431905"/>
                  </w:txbxContent>
                </v:textbox>
                <w10:anchorlock/>
              </v:shape>
            </w:pict>
          </mc:Fallback>
        </mc:AlternateContent>
      </w:r>
      <w:r w:rsidR="00431905" w:rsidRPr="009B455C">
        <w:rPr>
          <w:noProof/>
          <w:lang w:val="en-US" w:eastAsia="en-US"/>
        </w:rPr>
        <w:drawing>
          <wp:anchor distT="0" distB="0" distL="114300" distR="114300" simplePos="0" relativeHeight="252279808" behindDoc="0" locked="1" layoutInCell="1" allowOverlap="1">
            <wp:simplePos x="0" y="0"/>
            <wp:positionH relativeFrom="column">
              <wp:posOffset>4585335</wp:posOffset>
            </wp:positionH>
            <wp:positionV relativeFrom="paragraph">
              <wp:posOffset>330200</wp:posOffset>
            </wp:positionV>
            <wp:extent cx="1647825" cy="1047750"/>
            <wp:effectExtent l="19050" t="0" r="9525" b="0"/>
            <wp:wrapThrough wrapText="bothSides">
              <wp:wrapPolygon edited="0">
                <wp:start x="-250" y="0"/>
                <wp:lineTo x="-250" y="21207"/>
                <wp:lineTo x="21725" y="21207"/>
                <wp:lineTo x="21725" y="0"/>
                <wp:lineTo x="-250" y="0"/>
              </wp:wrapPolygon>
            </wp:wrapThrough>
            <wp:docPr id="87" name="Imagen 5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48"/>
                    <pic:cNvPicPr>
                      <a:picLocks noChangeAspect="1" noChangeArrowheads="1"/>
                    </pic:cNvPicPr>
                  </pic:nvPicPr>
                  <pic:blipFill>
                    <a:blip r:embed="rId820" cstate="print"/>
                    <a:srcRect/>
                    <a:stretch>
                      <a:fillRect/>
                    </a:stretch>
                  </pic:blipFill>
                  <pic:spPr bwMode="auto">
                    <a:xfrm>
                      <a:off x="0" y="0"/>
                      <a:ext cx="1647825" cy="1047750"/>
                    </a:xfrm>
                    <a:prstGeom prst="rect">
                      <a:avLst/>
                    </a:prstGeom>
                    <a:noFill/>
                  </pic:spPr>
                </pic:pic>
              </a:graphicData>
            </a:graphic>
          </wp:anchor>
        </w:drawing>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1E37DA" w:rsidP="00431905">
      <w:pPr>
        <w:jc w:val="both"/>
        <w:rPr>
          <w:rFonts w:ascii="Arial" w:hAnsi="Arial" w:cs="Arial"/>
        </w:rPr>
      </w:pPr>
      <w:r>
        <w:rPr>
          <w:rFonts w:ascii="Arial" w:hAnsi="Arial" w:cs="Arial"/>
        </w:rPr>
        <w:t>Figura 3.32</w:t>
      </w:r>
      <w:r w:rsidR="008A66D0">
        <w:rPr>
          <w:rFonts w:ascii="Arial" w:hAnsi="Arial" w:cs="Arial"/>
        </w:rPr>
        <w:t xml:space="preserve"> Diagrama de interacción aproximado, eje y-y (Se muestra el caso de e= 8cm sin y con efectos de esbeltez)</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Para e</w:t>
      </w:r>
      <w:r w:rsidRPr="009B455C">
        <w:rPr>
          <w:rFonts w:ascii="Arial" w:hAnsi="Arial" w:cs="Arial"/>
          <w:vertAlign w:val="subscript"/>
        </w:rPr>
        <w:t>x</w:t>
      </w:r>
      <w:r w:rsidRPr="009B455C">
        <w:rPr>
          <w:rFonts w:ascii="Arial" w:hAnsi="Arial" w:cs="Arial"/>
        </w:rPr>
        <w:t>=15cm</w:t>
      </w:r>
    </w:p>
    <w:p w:rsidR="00431905" w:rsidRPr="009B455C" w:rsidRDefault="00431905" w:rsidP="00431905">
      <w:pPr>
        <w:jc w:val="both"/>
        <w:rPr>
          <w:rFonts w:ascii="Arial" w:hAnsi="Arial" w:cs="Arial"/>
        </w:rPr>
      </w:pPr>
      <w:r w:rsidRPr="009B455C">
        <w:rPr>
          <w:rFonts w:ascii="Arial" w:hAnsi="Arial" w:cs="Arial"/>
        </w:rPr>
        <w:t xml:space="preserve">Recta por AB               </w:t>
      </w:r>
      <w:r w:rsidR="00F25BA5" w:rsidRPr="009B455C">
        <w:rPr>
          <w:rFonts w:ascii="Arial" w:hAnsi="Arial" w:cs="Arial"/>
          <w:position w:val="-24"/>
        </w:rPr>
        <w:object w:dxaOrig="3780" w:dyaOrig="620">
          <v:shape id="_x0000_i1037" type="#_x0000_t75" style="width:206.25pt;height:30.75pt" o:ole="">
            <v:imagedata r:id="rId821" o:title=""/>
          </v:shape>
          <o:OLEObject Type="Embed" ProgID="Equation.3" ShapeID="_x0000_i1037" DrawAspect="Content" ObjectID="_1521266234" r:id="rId822"/>
        </w:object>
      </w:r>
    </w:p>
    <w:p w:rsidR="00431905" w:rsidRPr="009B455C" w:rsidRDefault="00F25BA5" w:rsidP="00431905">
      <w:pPr>
        <w:jc w:val="both"/>
        <w:rPr>
          <w:rFonts w:ascii="Arial" w:hAnsi="Arial" w:cs="Arial"/>
        </w:rPr>
      </w:pPr>
      <w:r w:rsidRPr="009B455C">
        <w:rPr>
          <w:rFonts w:ascii="Arial" w:hAnsi="Arial" w:cs="Arial"/>
          <w:position w:val="-30"/>
        </w:rPr>
        <w:object w:dxaOrig="5220" w:dyaOrig="680">
          <v:shape id="_x0000_i1038" type="#_x0000_t75" style="width:261pt;height:32.25pt" o:ole="">
            <v:imagedata r:id="rId823" o:title=""/>
          </v:shape>
          <o:OLEObject Type="Embed" ProgID="Equation.3" ShapeID="_x0000_i1038" DrawAspect="Content" ObjectID="_1521266235" r:id="rId824"/>
        </w:object>
      </w:r>
    </w:p>
    <w:p w:rsidR="00431905" w:rsidRPr="009B455C" w:rsidRDefault="00431905" w:rsidP="00431905">
      <w:pPr>
        <w:jc w:val="both"/>
        <w:rPr>
          <w:rFonts w:ascii="Arial" w:hAnsi="Arial" w:cs="Arial"/>
        </w:rPr>
      </w:pPr>
      <w:r w:rsidRPr="009B455C">
        <w:rPr>
          <w:rFonts w:ascii="Arial" w:hAnsi="Arial" w:cs="Arial"/>
        </w:rPr>
        <w:t xml:space="preserve">Simultaneas  </w:t>
      </w:r>
      <w:proofErr w:type="spellStart"/>
      <w:r w:rsidRPr="009B455C">
        <w:rPr>
          <w:rFonts w:ascii="Arial" w:hAnsi="Arial" w:cs="Arial"/>
        </w:rPr>
        <w:t>P</w:t>
      </w:r>
      <w:r w:rsidRPr="009B455C">
        <w:rPr>
          <w:rFonts w:ascii="Arial" w:hAnsi="Arial" w:cs="Arial"/>
          <w:vertAlign w:val="subscript"/>
        </w:rPr>
        <w:t>x</w:t>
      </w:r>
      <w:proofErr w:type="spellEnd"/>
      <w:r w:rsidRPr="009B455C">
        <w:rPr>
          <w:rFonts w:ascii="Arial" w:hAnsi="Arial" w:cs="Arial"/>
        </w:rPr>
        <w:t>=-8.67 (.15P</w:t>
      </w:r>
      <w:r w:rsidRPr="009B455C">
        <w:rPr>
          <w:rFonts w:ascii="Arial" w:hAnsi="Arial" w:cs="Arial"/>
          <w:vertAlign w:val="subscript"/>
        </w:rPr>
        <w:t>x</w:t>
      </w:r>
      <w:r w:rsidRPr="009B455C">
        <w:rPr>
          <w:rFonts w:ascii="Arial" w:hAnsi="Arial" w:cs="Arial"/>
        </w:rPr>
        <w:t xml:space="preserve">)+340.41; </w:t>
      </w:r>
      <w:proofErr w:type="spellStart"/>
      <w:r w:rsidRPr="009B455C">
        <w:rPr>
          <w:rFonts w:ascii="Arial" w:hAnsi="Arial" w:cs="Arial"/>
        </w:rPr>
        <w:t>P</w:t>
      </w:r>
      <w:r w:rsidRPr="009B455C">
        <w:rPr>
          <w:rFonts w:ascii="Arial" w:hAnsi="Arial" w:cs="Arial"/>
          <w:vertAlign w:val="subscript"/>
        </w:rPr>
        <w:t>x</w:t>
      </w:r>
      <w:proofErr w:type="spellEnd"/>
      <w:r w:rsidRPr="009B455C">
        <w:rPr>
          <w:rFonts w:ascii="Arial" w:hAnsi="Arial" w:cs="Arial"/>
        </w:rPr>
        <w:t>=147.92ton</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M</w:t>
      </w:r>
      <w:r w:rsidRPr="009B455C">
        <w:rPr>
          <w:rFonts w:ascii="Arial" w:hAnsi="Arial" w:cs="Arial"/>
          <w:vertAlign w:val="subscript"/>
        </w:rPr>
        <w:t>x</w:t>
      </w:r>
      <w:r w:rsidRPr="009B455C">
        <w:rPr>
          <w:rFonts w:ascii="Arial" w:hAnsi="Arial" w:cs="Arial"/>
        </w:rPr>
        <w:t xml:space="preserve">=22.19t.m          (Gráficamente se obtienen de forma aproximada </w:t>
      </w:r>
      <w:proofErr w:type="spellStart"/>
      <w:r w:rsidRPr="009B455C">
        <w:rPr>
          <w:rFonts w:ascii="Arial" w:hAnsi="Arial" w:cs="Arial"/>
        </w:rPr>
        <w:t>P</w:t>
      </w:r>
      <w:r w:rsidRPr="009B455C">
        <w:rPr>
          <w:rFonts w:ascii="Arial" w:hAnsi="Arial" w:cs="Arial"/>
          <w:vertAlign w:val="subscript"/>
        </w:rPr>
        <w:t>x</w:t>
      </w:r>
      <w:proofErr w:type="spellEnd"/>
      <w:r w:rsidRPr="009B455C">
        <w:rPr>
          <w:rFonts w:ascii="Arial" w:hAnsi="Arial" w:cs="Arial"/>
        </w:rPr>
        <w:t xml:space="preserve"> =150t; M</w:t>
      </w:r>
      <w:r w:rsidRPr="009B455C">
        <w:rPr>
          <w:rFonts w:ascii="Arial" w:hAnsi="Arial" w:cs="Arial"/>
          <w:vertAlign w:val="subscript"/>
        </w:rPr>
        <w:t>x</w:t>
      </w:r>
      <w:r w:rsidRPr="009B455C">
        <w:rPr>
          <w:rFonts w:ascii="Arial" w:hAnsi="Arial" w:cs="Arial"/>
        </w:rPr>
        <w:t>=22.2t.m)</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Para </w:t>
      </w:r>
      <w:proofErr w:type="spellStart"/>
      <w:r w:rsidRPr="009B455C">
        <w:rPr>
          <w:rFonts w:ascii="Arial" w:hAnsi="Arial" w:cs="Arial"/>
        </w:rPr>
        <w:t>e</w:t>
      </w:r>
      <w:r w:rsidRPr="009B455C">
        <w:rPr>
          <w:rFonts w:ascii="Arial" w:hAnsi="Arial" w:cs="Arial"/>
          <w:vertAlign w:val="subscript"/>
        </w:rPr>
        <w:t>y</w:t>
      </w:r>
      <w:proofErr w:type="spellEnd"/>
      <w:r w:rsidRPr="009B455C">
        <w:rPr>
          <w:rFonts w:ascii="Arial" w:hAnsi="Arial" w:cs="Arial"/>
        </w:rPr>
        <w:t>= 8cm</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Recta por AB;            </w:t>
      </w:r>
    </w:p>
    <w:p w:rsidR="00431905" w:rsidRPr="009B455C" w:rsidRDefault="00431905" w:rsidP="00431905">
      <w:pPr>
        <w:jc w:val="both"/>
        <w:rPr>
          <w:rFonts w:ascii="Arial" w:hAnsi="Arial" w:cs="Arial"/>
        </w:rPr>
      </w:pPr>
      <w:r w:rsidRPr="009B455C">
        <w:rPr>
          <w:rFonts w:ascii="Arial" w:hAnsi="Arial" w:cs="Arial"/>
        </w:rPr>
        <w:lastRenderedPageBreak/>
        <w:t xml:space="preserve">           </w:t>
      </w:r>
      <w:r w:rsidR="00F25BA5" w:rsidRPr="009B455C">
        <w:rPr>
          <w:rFonts w:ascii="Arial" w:hAnsi="Arial" w:cs="Arial"/>
          <w:position w:val="-54"/>
        </w:rPr>
        <w:object w:dxaOrig="5520" w:dyaOrig="1420">
          <v:shape id="_x0000_i1039" type="#_x0000_t75" style="width:273pt;height:69.75pt" o:ole="">
            <v:imagedata r:id="rId825" o:title=""/>
          </v:shape>
          <o:OLEObject Type="Embed" ProgID="Equation.3" ShapeID="_x0000_i1039" DrawAspect="Content" ObjectID="_1521266236" r:id="rId826"/>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(De forma </w:t>
      </w:r>
      <w:r w:rsidR="00FD7BD9" w:rsidRPr="009B455C">
        <w:rPr>
          <w:rFonts w:ascii="Arial" w:hAnsi="Arial" w:cs="Arial"/>
        </w:rPr>
        <w:t>gráfica</w:t>
      </w:r>
      <w:r w:rsidRPr="009B455C">
        <w:rPr>
          <w:rFonts w:ascii="Arial" w:hAnsi="Arial" w:cs="Arial"/>
        </w:rPr>
        <w:t xml:space="preserve"> </w:t>
      </w:r>
      <w:proofErr w:type="spellStart"/>
      <w:r w:rsidRPr="009B455C">
        <w:rPr>
          <w:rFonts w:ascii="Arial" w:hAnsi="Arial" w:cs="Arial"/>
        </w:rPr>
        <w:t>P</w:t>
      </w:r>
      <w:r w:rsidRPr="009B455C">
        <w:rPr>
          <w:rFonts w:ascii="Arial" w:hAnsi="Arial" w:cs="Arial"/>
          <w:vertAlign w:val="subscript"/>
        </w:rPr>
        <w:t>y</w:t>
      </w:r>
      <w:proofErr w:type="spellEnd"/>
      <w:r w:rsidRPr="009B455C">
        <w:rPr>
          <w:rFonts w:ascii="Arial" w:hAnsi="Arial" w:cs="Arial"/>
        </w:rPr>
        <w:t xml:space="preserve"> = 170t; </w:t>
      </w:r>
      <w:proofErr w:type="spellStart"/>
      <w:r w:rsidRPr="009B455C">
        <w:rPr>
          <w:rFonts w:ascii="Arial" w:hAnsi="Arial" w:cs="Arial"/>
        </w:rPr>
        <w:t>M</w:t>
      </w:r>
      <w:r w:rsidRPr="009B455C">
        <w:rPr>
          <w:rFonts w:ascii="Arial" w:hAnsi="Arial" w:cs="Arial"/>
          <w:vertAlign w:val="subscript"/>
        </w:rPr>
        <w:t>y</w:t>
      </w:r>
      <w:proofErr w:type="spellEnd"/>
      <w:r w:rsidRPr="009B455C">
        <w:rPr>
          <w:rFonts w:ascii="Arial" w:hAnsi="Arial" w:cs="Arial"/>
          <w:vertAlign w:val="subscript"/>
        </w:rPr>
        <w:t xml:space="preserve"> </w:t>
      </w:r>
      <w:r w:rsidRPr="009B455C">
        <w:rPr>
          <w:rFonts w:ascii="Arial" w:hAnsi="Arial" w:cs="Arial"/>
        </w:rPr>
        <w:t>=</w:t>
      </w:r>
      <w:r w:rsidRPr="009B455C">
        <w:rPr>
          <w:rFonts w:ascii="Arial" w:hAnsi="Arial" w:cs="Arial"/>
          <w:vertAlign w:val="subscript"/>
        </w:rPr>
        <w:t xml:space="preserve"> </w:t>
      </w:r>
      <w:r w:rsidRPr="009B455C">
        <w:rPr>
          <w:rFonts w:ascii="Arial" w:hAnsi="Arial" w:cs="Arial"/>
        </w:rPr>
        <w:t>13.75t.m)</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La carga para las dos excentricidades simultáneamente se obtiene con la fórmula de </w:t>
      </w:r>
      <w:proofErr w:type="spellStart"/>
      <w:r w:rsidRPr="009B455C">
        <w:rPr>
          <w:rFonts w:ascii="Arial" w:hAnsi="Arial" w:cs="Arial"/>
        </w:rPr>
        <w:t>Bresler</w:t>
      </w:r>
      <w:proofErr w:type="spellEnd"/>
      <w:r w:rsidRPr="009B455C">
        <w:rPr>
          <w:rFonts w:ascii="Arial" w:hAnsi="Arial" w:cs="Arial"/>
        </w:rPr>
        <w:t>:</w:t>
      </w:r>
    </w:p>
    <w:p w:rsidR="00431905" w:rsidRPr="009B455C" w:rsidRDefault="00431905" w:rsidP="00431905">
      <w:pPr>
        <w:jc w:val="both"/>
        <w:rPr>
          <w:rFonts w:ascii="Arial" w:hAnsi="Arial" w:cs="Arial"/>
        </w:rPr>
      </w:pPr>
      <w:r w:rsidRPr="009B455C">
        <w:rPr>
          <w:rFonts w:ascii="Arial" w:hAnsi="Arial" w:cs="Arial"/>
        </w:rPr>
        <w:t xml:space="preserve"> </w:t>
      </w:r>
      <w:r w:rsidRPr="009B455C">
        <w:rPr>
          <w:rFonts w:ascii="Arial" w:hAnsi="Arial" w:cs="Arial"/>
          <w:noProof/>
          <w:position w:val="-30"/>
          <w:lang w:val="en-US" w:eastAsia="en-US"/>
        </w:rPr>
        <w:drawing>
          <wp:inline distT="0" distB="0" distL="0" distR="0">
            <wp:extent cx="2632710" cy="378460"/>
            <wp:effectExtent l="0" t="0" r="0" b="0"/>
            <wp:docPr id="9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27" cstate="print"/>
                    <a:srcRect/>
                    <a:stretch>
                      <a:fillRect/>
                    </a:stretch>
                  </pic:blipFill>
                  <pic:spPr bwMode="auto">
                    <a:xfrm>
                      <a:off x="0" y="0"/>
                      <a:ext cx="2632710" cy="378460"/>
                    </a:xfrm>
                    <a:prstGeom prst="rect">
                      <a:avLst/>
                    </a:prstGeom>
                    <a:noFill/>
                    <a:ln w="9525">
                      <a:noFill/>
                      <a:miter lim="800000"/>
                      <a:headEnd/>
                      <a:tailEnd/>
                    </a:ln>
                  </pic:spPr>
                </pic:pic>
              </a:graphicData>
            </a:graphic>
          </wp:inline>
        </w:drawing>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Esta es la carga nominal (teórica) de falla, la carga segura para un factor de cargas de 1.5 y de reducción de 0.7.</w:t>
      </w:r>
    </w:p>
    <w:p w:rsidR="00431905" w:rsidRPr="009B455C" w:rsidRDefault="00F25BA5" w:rsidP="00431905">
      <w:pPr>
        <w:jc w:val="both"/>
        <w:rPr>
          <w:rFonts w:ascii="Arial" w:hAnsi="Arial" w:cs="Arial"/>
        </w:rPr>
      </w:pPr>
      <w:r w:rsidRPr="009B455C">
        <w:rPr>
          <w:rFonts w:ascii="Arial" w:hAnsi="Arial" w:cs="Arial"/>
          <w:position w:val="-24"/>
        </w:rPr>
        <w:object w:dxaOrig="2600" w:dyaOrig="620">
          <v:shape id="_x0000_i1040" type="#_x0000_t75" style="width:130.5pt;height:30.75pt" o:ole="">
            <v:imagedata r:id="rId828" o:title=""/>
          </v:shape>
          <o:OLEObject Type="Embed" ProgID="Equation.3" ShapeID="_x0000_i1040" DrawAspect="Content" ObjectID="_1521266237" r:id="rId829"/>
        </w:object>
      </w:r>
    </w:p>
    <w:p w:rsidR="00235901" w:rsidRPr="009B455C" w:rsidRDefault="00235901" w:rsidP="00431905">
      <w:pPr>
        <w:jc w:val="both"/>
        <w:rPr>
          <w:rFonts w:ascii="Arial" w:hAnsi="Arial" w:cs="Arial"/>
          <w:u w:val="single"/>
        </w:rPr>
      </w:pPr>
    </w:p>
    <w:p w:rsidR="00431905" w:rsidRPr="009B455C" w:rsidRDefault="00431905" w:rsidP="00F25BA5">
      <w:pPr>
        <w:pStyle w:val="Ttulo2"/>
      </w:pPr>
      <w:bookmarkStart w:id="42" w:name="_Toc275944605"/>
      <w:r w:rsidRPr="009B455C">
        <w:t>Efectos de esbeltez</w:t>
      </w:r>
      <w:bookmarkEnd w:id="42"/>
    </w:p>
    <w:p w:rsidR="00431905" w:rsidRPr="009B455C" w:rsidRDefault="00431905" w:rsidP="00431905">
      <w:pPr>
        <w:jc w:val="both"/>
        <w:rPr>
          <w:rFonts w:ascii="Arial" w:hAnsi="Arial" w:cs="Arial"/>
        </w:rPr>
      </w:pPr>
      <w:r w:rsidRPr="009B455C">
        <w:rPr>
          <w:rFonts w:ascii="Arial" w:hAnsi="Arial" w:cs="Arial"/>
        </w:rPr>
        <w:t>Cuando la longitud de la columna es considerable, la sección transversal relativamente pequeña y las condiciones de apoyo poco rígidas, se puede tener una disminución importante en la carga resistente. Una forma aproximada de calcular los efectos de esbeltez es mediante el factor de amplificación, dado por:</w:t>
      </w:r>
    </w:p>
    <w:p w:rsidR="00431905" w:rsidRPr="009B455C" w:rsidRDefault="00F25BA5" w:rsidP="00431905">
      <w:pPr>
        <w:jc w:val="both"/>
        <w:rPr>
          <w:rFonts w:ascii="Arial" w:hAnsi="Arial" w:cs="Arial"/>
        </w:rPr>
      </w:pPr>
      <w:r w:rsidRPr="009B455C">
        <w:rPr>
          <w:rFonts w:ascii="Arial" w:hAnsi="Arial" w:cs="Arial"/>
          <w:position w:val="-60"/>
        </w:rPr>
        <w:object w:dxaOrig="2520" w:dyaOrig="1020">
          <v:shape id="_x0000_i1041" type="#_x0000_t75" style="width:126pt;height:50.25pt" o:ole="">
            <v:imagedata r:id="rId830" o:title=""/>
          </v:shape>
          <o:OLEObject Type="Embed" ProgID="Equation.3" ShapeID="_x0000_i1041" DrawAspect="Content" ObjectID="_1521266238" r:id="rId831"/>
        </w:object>
      </w:r>
      <w:r w:rsidR="00431905" w:rsidRPr="009B455C">
        <w:rPr>
          <w:rFonts w:ascii="Arial" w:hAnsi="Arial" w:cs="Arial"/>
        </w:rPr>
        <w:t xml:space="preserve">          (Carga crítica de Euler)</w:t>
      </w:r>
    </w:p>
    <w:p w:rsidR="00431905" w:rsidRPr="009B455C" w:rsidRDefault="00431905" w:rsidP="00431905">
      <w:pPr>
        <w:jc w:val="both"/>
        <w:rPr>
          <w:rFonts w:ascii="Arial" w:hAnsi="Arial" w:cs="Arial"/>
        </w:rPr>
      </w:pPr>
      <w:r w:rsidRPr="009B455C">
        <w:rPr>
          <w:rFonts w:ascii="Arial" w:hAnsi="Arial" w:cs="Arial"/>
          <w:noProof/>
          <w:lang w:val="en-US" w:eastAsia="en-US"/>
        </w:rPr>
        <w:lastRenderedPageBreak/>
        <w:drawing>
          <wp:inline distT="0" distB="0" distL="0" distR="0">
            <wp:extent cx="5313045" cy="2538095"/>
            <wp:effectExtent l="0" t="0" r="0" b="0"/>
            <wp:docPr id="93"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32" cstate="print"/>
                    <a:srcRect l="10463" t="22615" r="23866" b="24374"/>
                    <a:stretch>
                      <a:fillRect/>
                    </a:stretch>
                  </pic:blipFill>
                  <pic:spPr bwMode="auto">
                    <a:xfrm>
                      <a:off x="0" y="0"/>
                      <a:ext cx="5313045" cy="2538095"/>
                    </a:xfrm>
                    <a:prstGeom prst="rect">
                      <a:avLst/>
                    </a:prstGeom>
                    <a:noFill/>
                    <a:ln w="9525">
                      <a:noFill/>
                      <a:miter lim="800000"/>
                      <a:headEnd/>
                      <a:tailEnd/>
                    </a:ln>
                  </pic:spPr>
                </pic:pic>
              </a:graphicData>
            </a:graphic>
          </wp:inline>
        </w:drawing>
      </w:r>
      <w:r w:rsidRPr="009B455C">
        <w:rPr>
          <w:rFonts w:ascii="Arial" w:hAnsi="Arial" w:cs="Arial"/>
          <w:b/>
          <w:bCs/>
        </w:rPr>
        <w:t xml:space="preserve">Fig. </w:t>
      </w:r>
      <w:r w:rsidR="00010410">
        <w:rPr>
          <w:rFonts w:ascii="Arial" w:hAnsi="Arial" w:cs="Arial"/>
          <w:b/>
          <w:bCs/>
        </w:rPr>
        <w:t>3.3</w:t>
      </w:r>
      <w:r w:rsidR="001E37DA">
        <w:rPr>
          <w:rFonts w:ascii="Arial" w:hAnsi="Arial" w:cs="Arial"/>
          <w:b/>
          <w:bCs/>
        </w:rPr>
        <w:t>3</w:t>
      </w:r>
      <w:r w:rsidR="00010410">
        <w:rPr>
          <w:rFonts w:ascii="Arial" w:hAnsi="Arial" w:cs="Arial"/>
          <w:b/>
          <w:bCs/>
        </w:rPr>
        <w:t xml:space="preserve"> Representación esquemática de</w:t>
      </w:r>
      <w:r w:rsidRPr="009B455C">
        <w:rPr>
          <w:rFonts w:ascii="Arial" w:hAnsi="Arial" w:cs="Arial"/>
          <w:b/>
          <w:bCs/>
        </w:rPr>
        <w:t xml:space="preserve"> Efectos de Esbeltez</w:t>
      </w:r>
    </w:p>
    <w:p w:rsidR="00431905" w:rsidRPr="009B455C" w:rsidRDefault="00431905" w:rsidP="00431905">
      <w:pPr>
        <w:rPr>
          <w:rFonts w:ascii="Arial" w:hAnsi="Arial" w:cs="Arial"/>
          <w:b/>
          <w:bCs/>
        </w:rPr>
      </w:pPr>
    </w:p>
    <w:p w:rsidR="00431905" w:rsidRPr="009B455C" w:rsidRDefault="00431905" w:rsidP="00431905">
      <w:pPr>
        <w:jc w:val="both"/>
        <w:rPr>
          <w:rFonts w:ascii="Arial" w:hAnsi="Arial" w:cs="Arial"/>
        </w:rPr>
      </w:pPr>
      <w:r w:rsidRPr="009B455C">
        <w:rPr>
          <w:rFonts w:ascii="Arial" w:hAnsi="Arial" w:cs="Arial"/>
        </w:rPr>
        <w:t xml:space="preserve">Para explicar los efectos de esbeltez se recurre </w:t>
      </w:r>
      <w:r w:rsidR="00010410">
        <w:rPr>
          <w:rFonts w:ascii="Arial" w:hAnsi="Arial" w:cs="Arial"/>
        </w:rPr>
        <w:t>a la figura superior (Fig. 3.34</w:t>
      </w:r>
      <w:r w:rsidRPr="009B455C">
        <w:rPr>
          <w:rFonts w:ascii="Arial" w:hAnsi="Arial" w:cs="Arial"/>
        </w:rPr>
        <w:t xml:space="preserve">); se supone que las columnas A y B tienen la misma sección transversal (y por lo tanto la misma grafica de interacción) y la excentricidad es la misma. En el caso de la columna A si la longitud L, es suficientemente baja (relativamente a la sección transversal) el efecto de flexión </w:t>
      </w:r>
      <w:proofErr w:type="spellStart"/>
      <w:r w:rsidRPr="009B455C">
        <w:rPr>
          <w:rFonts w:ascii="Arial" w:hAnsi="Arial" w:cs="Arial"/>
        </w:rPr>
        <w:t>P</w:t>
      </w:r>
      <w:r w:rsidRPr="009B455C">
        <w:rPr>
          <w:rFonts w:ascii="Arial" w:hAnsi="Arial" w:cs="Arial"/>
          <w:vertAlign w:val="subscript"/>
        </w:rPr>
        <w:t>A</w:t>
      </w:r>
      <w:r w:rsidR="00010410">
        <w:rPr>
          <w:rFonts w:ascii="Arial" w:hAnsi="Arial" w:cs="Arial"/>
        </w:rPr>
        <w:t>e</w:t>
      </w:r>
      <w:proofErr w:type="spellEnd"/>
      <w:r w:rsidR="00010410">
        <w:rPr>
          <w:rFonts w:ascii="Arial" w:hAnsi="Arial" w:cs="Arial"/>
        </w:rPr>
        <w:t xml:space="preserve"> provocará poco efecto de flexión por esbeltez (efecto p-delta), y por lo tanto despreciables </w:t>
      </w:r>
      <w:r w:rsidRPr="009B455C">
        <w:rPr>
          <w:rFonts w:ascii="Arial" w:hAnsi="Arial" w:cs="Arial"/>
        </w:rPr>
        <w:t>deformaciones transversales. Por lo tanto al aumentar la carga el momento aumentará linealmente o sea, M</w:t>
      </w:r>
      <w:r w:rsidRPr="009B455C">
        <w:rPr>
          <w:rFonts w:ascii="Arial" w:hAnsi="Arial" w:cs="Arial"/>
          <w:vertAlign w:val="subscript"/>
        </w:rPr>
        <w:t>A</w:t>
      </w:r>
      <w:r w:rsidRPr="009B455C">
        <w:rPr>
          <w:rFonts w:ascii="Arial" w:hAnsi="Arial" w:cs="Arial"/>
        </w:rPr>
        <w:t xml:space="preserve"> = </w:t>
      </w:r>
      <w:proofErr w:type="spellStart"/>
      <w:r w:rsidRPr="009B455C">
        <w:rPr>
          <w:rFonts w:ascii="Arial" w:hAnsi="Arial" w:cs="Arial"/>
        </w:rPr>
        <w:t>P</w:t>
      </w:r>
      <w:r w:rsidRPr="009B455C">
        <w:rPr>
          <w:rFonts w:ascii="Arial" w:hAnsi="Arial" w:cs="Arial"/>
          <w:vertAlign w:val="subscript"/>
        </w:rPr>
        <w:t>A</w:t>
      </w:r>
      <w:r w:rsidRPr="009B455C">
        <w:rPr>
          <w:rFonts w:ascii="Arial" w:hAnsi="Arial" w:cs="Arial"/>
        </w:rPr>
        <w:t>e</w:t>
      </w:r>
      <w:proofErr w:type="spellEnd"/>
      <w:r w:rsidRPr="009B455C">
        <w:rPr>
          <w:rFonts w:ascii="Arial" w:hAnsi="Arial" w:cs="Arial"/>
        </w:rPr>
        <w:t>, la falla se presentará cuando esta recta intersecte el diagrama de interacción (P</w:t>
      </w:r>
      <w:r w:rsidRPr="009B455C">
        <w:rPr>
          <w:rFonts w:ascii="Arial" w:hAnsi="Arial" w:cs="Arial"/>
          <w:vertAlign w:val="subscript"/>
        </w:rPr>
        <w:t>A</w:t>
      </w:r>
      <w:r w:rsidRPr="009B455C">
        <w:rPr>
          <w:rFonts w:ascii="Arial" w:hAnsi="Arial" w:cs="Arial"/>
        </w:rPr>
        <w:t xml:space="preserve"> en la figura). En cambio en la columna larga B, las deformaciones transversales por flexión son importantes y no se pueden ignorar. Para un nivel de carga P, el momento (en la posición deformada) es </w:t>
      </w:r>
      <w:r w:rsidRPr="009B455C">
        <w:rPr>
          <w:rFonts w:ascii="Arial" w:hAnsi="Arial" w:cs="Arial"/>
          <w:position w:val="-8"/>
        </w:rPr>
        <w:object w:dxaOrig="2540" w:dyaOrig="300">
          <v:shape id="_x0000_i1042" type="#_x0000_t75" style="width:137.25pt;height:15.75pt" o:ole="">
            <v:imagedata r:id="rId833" o:title=""/>
          </v:shape>
          <o:OLEObject Type="Embed" ProgID="Equation.3" ShapeID="_x0000_i1042" DrawAspect="Content" ObjectID="_1521266239" r:id="rId834"/>
        </w:object>
      </w:r>
      <w:r w:rsidRPr="009B455C">
        <w:rPr>
          <w:rFonts w:ascii="Arial" w:hAnsi="Arial" w:cs="Arial"/>
        </w:rPr>
        <w:t xml:space="preserve"> al aumentar el nivel de carga aumenta Δ por lo tanto el comportamiento no es lineal, cuando esta curva intersecta el diagrama de interacción se tendrá P</w:t>
      </w:r>
      <w:r w:rsidRPr="009B455C">
        <w:rPr>
          <w:rFonts w:ascii="Arial" w:hAnsi="Arial" w:cs="Arial"/>
          <w:vertAlign w:val="subscript"/>
        </w:rPr>
        <w:t>B</w:t>
      </w:r>
      <w:r w:rsidRPr="009B455C">
        <w:rPr>
          <w:rFonts w:ascii="Arial" w:hAnsi="Arial" w:cs="Arial"/>
        </w:rPr>
        <w:t>, nótese que P</w:t>
      </w:r>
      <w:r w:rsidRPr="009B455C">
        <w:rPr>
          <w:rFonts w:ascii="Arial" w:hAnsi="Arial" w:cs="Arial"/>
          <w:vertAlign w:val="subscript"/>
        </w:rPr>
        <w:t>B</w:t>
      </w:r>
      <w:r w:rsidRPr="009B455C">
        <w:rPr>
          <w:rFonts w:ascii="Arial" w:hAnsi="Arial" w:cs="Arial"/>
        </w:rPr>
        <w:t>&lt;P</w:t>
      </w:r>
      <w:r w:rsidRPr="009B455C">
        <w:rPr>
          <w:rFonts w:ascii="Arial" w:hAnsi="Arial" w:cs="Arial"/>
          <w:vertAlign w:val="subscript"/>
        </w:rPr>
        <w:t>Δ</w:t>
      </w:r>
      <w:r w:rsidRPr="009B455C">
        <w:rPr>
          <w:rFonts w:ascii="Arial" w:hAnsi="Arial" w:cs="Arial"/>
        </w:rPr>
        <w:t xml:space="preserve">, es decir la columna larga resiste menos carga que la corta (o bien de forma aproximada con el diagrama de interacción aproximado con rectas) en la práctica se acepta que los efectos de esbeltez se tomen en cuenta cuando: </w:t>
      </w:r>
    </w:p>
    <w:p w:rsidR="00431905" w:rsidRPr="009B455C" w:rsidRDefault="00431905" w:rsidP="00431905">
      <w:pPr>
        <w:spacing w:after="0"/>
        <w:jc w:val="both"/>
        <w:rPr>
          <w:rFonts w:ascii="Arial" w:hAnsi="Arial" w:cs="Arial"/>
        </w:rPr>
      </w:pPr>
      <w:r w:rsidRPr="009B455C">
        <w:rPr>
          <w:rFonts w:ascii="Arial" w:hAnsi="Arial" w:cs="Arial"/>
        </w:rPr>
        <w:t xml:space="preserve">Columna sin posibilidad de desplazamiento de sus extremos </w:t>
      </w:r>
      <w:r w:rsidR="00B52FED" w:rsidRPr="009B455C">
        <w:rPr>
          <w:rFonts w:ascii="Arial" w:hAnsi="Arial" w:cs="Arial"/>
          <w:position w:val="-30"/>
        </w:rPr>
        <w:object w:dxaOrig="1740" w:dyaOrig="680">
          <v:shape id="_x0000_i1043" type="#_x0000_t75" style="width:86.25pt;height:27.75pt" o:ole="">
            <v:imagedata r:id="rId835" o:title=""/>
          </v:shape>
          <o:OLEObject Type="Embed" ProgID="Equation.3" ShapeID="_x0000_i1043" DrawAspect="Content" ObjectID="_1521266240" r:id="rId836"/>
        </w:object>
      </w:r>
      <w:r w:rsidRPr="009B455C">
        <w:rPr>
          <w:rFonts w:ascii="Arial" w:hAnsi="Arial" w:cs="Arial"/>
        </w:rPr>
        <w:t xml:space="preserve"> M</w:t>
      </w:r>
      <w:r w:rsidR="00010410">
        <w:rPr>
          <w:rFonts w:ascii="Arial" w:hAnsi="Arial" w:cs="Arial"/>
          <w:vertAlign w:val="subscript"/>
        </w:rPr>
        <w:t>1</w:t>
      </w:r>
      <w:r w:rsidRPr="009B455C">
        <w:rPr>
          <w:rFonts w:ascii="Arial" w:hAnsi="Arial" w:cs="Arial"/>
          <w:vertAlign w:val="subscript"/>
        </w:rPr>
        <w:t xml:space="preserve"> </w:t>
      </w:r>
      <w:r w:rsidRPr="009B455C">
        <w:rPr>
          <w:rFonts w:ascii="Arial" w:hAnsi="Arial" w:cs="Arial"/>
        </w:rPr>
        <w:t xml:space="preserve">y </w:t>
      </w:r>
      <w:r w:rsidRPr="009B455C">
        <w:rPr>
          <w:rFonts w:ascii="Arial" w:hAnsi="Arial" w:cs="Arial"/>
          <w:i/>
        </w:rPr>
        <w:t>M</w:t>
      </w:r>
      <w:r w:rsidRPr="009B455C">
        <w:rPr>
          <w:rFonts w:ascii="Arial" w:hAnsi="Arial" w:cs="Arial"/>
          <w:i/>
          <w:vertAlign w:val="subscript"/>
        </w:rPr>
        <w:t>2</w:t>
      </w:r>
      <w:r w:rsidRPr="009B455C">
        <w:rPr>
          <w:rFonts w:ascii="Arial" w:hAnsi="Arial" w:cs="Arial"/>
        </w:rPr>
        <w:t xml:space="preserve"> momentos en los extremos.</w:t>
      </w:r>
    </w:p>
    <w:p w:rsidR="00431905" w:rsidRPr="009B455C" w:rsidRDefault="00431905" w:rsidP="00431905">
      <w:pPr>
        <w:spacing w:after="0"/>
        <w:jc w:val="both"/>
        <w:rPr>
          <w:rFonts w:ascii="Arial" w:hAnsi="Arial" w:cs="Arial"/>
        </w:rPr>
      </w:pPr>
      <w:r w:rsidRPr="009B455C">
        <w:rPr>
          <w:rFonts w:ascii="Arial" w:hAnsi="Arial" w:cs="Arial"/>
        </w:rPr>
        <w:t xml:space="preserve">Columnas con posibilidad de desplazamiento de sus extremos </w:t>
      </w:r>
      <w:r w:rsidR="00B52FED" w:rsidRPr="009B455C">
        <w:rPr>
          <w:rFonts w:ascii="Arial" w:hAnsi="Arial" w:cs="Arial"/>
          <w:position w:val="-24"/>
        </w:rPr>
        <w:object w:dxaOrig="920" w:dyaOrig="620">
          <v:shape id="_x0000_i1044" type="#_x0000_t75" style="width:54pt;height:30.75pt" o:ole="">
            <v:imagedata r:id="rId837" o:title=""/>
          </v:shape>
          <o:OLEObject Type="Embed" ProgID="Equation.3" ShapeID="_x0000_i1044" DrawAspect="Content" ObjectID="_1521266241" r:id="rId838"/>
        </w:object>
      </w:r>
    </w:p>
    <w:p w:rsidR="00431905" w:rsidRPr="009B455C" w:rsidRDefault="00431905" w:rsidP="00431905">
      <w:pPr>
        <w:spacing w:after="0"/>
        <w:jc w:val="both"/>
        <w:rPr>
          <w:rFonts w:ascii="Arial" w:hAnsi="Arial" w:cs="Arial"/>
        </w:rPr>
      </w:pPr>
      <w:r w:rsidRPr="009B455C">
        <w:rPr>
          <w:rFonts w:ascii="Arial" w:hAnsi="Arial" w:cs="Arial"/>
        </w:rPr>
        <w:t>Se recuerda que K es el factor de longitud e</w:t>
      </w:r>
      <w:r w:rsidR="00010410">
        <w:rPr>
          <w:rFonts w:ascii="Arial" w:hAnsi="Arial" w:cs="Arial"/>
        </w:rPr>
        <w:t xml:space="preserve">fectiva, en columnas del caso </w:t>
      </w:r>
      <w:r w:rsidR="001E37DA">
        <w:rPr>
          <w:rFonts w:ascii="Arial" w:hAnsi="Arial" w:cs="Arial"/>
        </w:rPr>
        <w:t xml:space="preserve">a) </w:t>
      </w:r>
      <w:r w:rsidR="00010410">
        <w:rPr>
          <w:rFonts w:ascii="Arial" w:hAnsi="Arial" w:cs="Arial"/>
        </w:rPr>
        <w:t>sin desplazamiento en los extremos:</w:t>
      </w:r>
      <w:r w:rsidRPr="009B455C">
        <w:rPr>
          <w:rFonts w:ascii="Arial" w:hAnsi="Arial" w:cs="Arial"/>
        </w:rPr>
        <w:t xml:space="preserve"> </w:t>
      </w:r>
      <w:r w:rsidR="001E37DA" w:rsidRPr="009B455C">
        <w:rPr>
          <w:rFonts w:ascii="Arial" w:hAnsi="Arial" w:cs="Arial"/>
          <w:position w:val="-10"/>
        </w:rPr>
        <w:object w:dxaOrig="1400" w:dyaOrig="320">
          <v:shape id="_x0000_i1045" type="#_x0000_t75" style="width:67.5pt;height:16.5pt" o:ole="">
            <v:imagedata r:id="rId839" o:title=""/>
          </v:shape>
          <o:OLEObject Type="Embed" ProgID="Equation.3" ShapeID="_x0000_i1045" DrawAspect="Content" ObjectID="_1521266242" r:id="rId840"/>
        </w:object>
      </w:r>
      <w:r w:rsidR="00010410">
        <w:rPr>
          <w:rFonts w:ascii="Arial" w:hAnsi="Arial" w:cs="Arial"/>
        </w:rPr>
        <w:t xml:space="preserve"> caso</w:t>
      </w:r>
      <w:r w:rsidR="001E37DA">
        <w:rPr>
          <w:rFonts w:ascii="Arial" w:hAnsi="Arial" w:cs="Arial"/>
        </w:rPr>
        <w:t xml:space="preserve"> b)</w:t>
      </w:r>
      <w:r w:rsidR="00010410">
        <w:rPr>
          <w:rFonts w:ascii="Arial" w:hAnsi="Arial" w:cs="Arial"/>
        </w:rPr>
        <w:t xml:space="preserve"> con posibilidad de desplazamiento de los extremos:</w:t>
      </w:r>
      <w:r w:rsidRPr="009B455C">
        <w:rPr>
          <w:rFonts w:ascii="Arial" w:hAnsi="Arial" w:cs="Arial"/>
        </w:rPr>
        <w:t xml:space="preserve"> K&gt;1.0.</w:t>
      </w:r>
    </w:p>
    <w:p w:rsidR="00431905" w:rsidRPr="009B455C" w:rsidRDefault="00431905" w:rsidP="00431905">
      <w:pPr>
        <w:jc w:val="both"/>
        <w:rPr>
          <w:rFonts w:ascii="Arial" w:hAnsi="Arial" w:cs="Arial"/>
        </w:rPr>
      </w:pPr>
      <w:r w:rsidRPr="009B455C">
        <w:rPr>
          <w:rFonts w:ascii="Arial" w:hAnsi="Arial" w:cs="Arial"/>
          <w:noProof/>
          <w:lang w:val="en-US" w:eastAsia="en-US"/>
        </w:rPr>
        <w:lastRenderedPageBreak/>
        <w:drawing>
          <wp:inline distT="0" distB="0" distL="0" distR="0">
            <wp:extent cx="5596890" cy="2396490"/>
            <wp:effectExtent l="19050" t="0" r="3810" b="0"/>
            <wp:docPr id="94" name="Imagen 5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30"/>
                    <pic:cNvPicPr>
                      <a:picLocks noChangeAspect="1" noChangeArrowheads="1"/>
                    </pic:cNvPicPr>
                  </pic:nvPicPr>
                  <pic:blipFill>
                    <a:blip r:embed="rId841" cstate="print"/>
                    <a:srcRect/>
                    <a:stretch>
                      <a:fillRect/>
                    </a:stretch>
                  </pic:blipFill>
                  <pic:spPr bwMode="auto">
                    <a:xfrm>
                      <a:off x="0" y="0"/>
                      <a:ext cx="5596890" cy="2396490"/>
                    </a:xfrm>
                    <a:prstGeom prst="rect">
                      <a:avLst/>
                    </a:prstGeom>
                    <a:noFill/>
                    <a:ln w="9525">
                      <a:noFill/>
                      <a:miter lim="800000"/>
                      <a:headEnd/>
                      <a:tailEnd/>
                    </a:ln>
                  </pic:spPr>
                </pic:pic>
              </a:graphicData>
            </a:graphic>
          </wp:inline>
        </w:drawing>
      </w:r>
    </w:p>
    <w:p w:rsidR="00431905" w:rsidRPr="009B455C" w:rsidRDefault="001E37DA" w:rsidP="00431905">
      <w:pPr>
        <w:jc w:val="both"/>
        <w:rPr>
          <w:rFonts w:ascii="Arial" w:hAnsi="Arial" w:cs="Arial"/>
        </w:rPr>
      </w:pPr>
      <w:r>
        <w:rPr>
          <w:rFonts w:ascii="Arial" w:hAnsi="Arial" w:cs="Arial"/>
        </w:rPr>
        <w:t>Figura3.34 Casos usuales de valores de K</w:t>
      </w:r>
    </w:p>
    <w:p w:rsidR="00431905" w:rsidRPr="009B455C" w:rsidRDefault="00431905" w:rsidP="00431905">
      <w:pPr>
        <w:jc w:val="both"/>
        <w:rPr>
          <w:rFonts w:ascii="Arial" w:hAnsi="Arial" w:cs="Arial"/>
        </w:rPr>
      </w:pPr>
      <w:r w:rsidRPr="009B455C">
        <w:rPr>
          <w:rFonts w:ascii="Arial" w:hAnsi="Arial" w:cs="Arial"/>
        </w:rPr>
        <w:t>En las columnas de concreto la rigidez EI se disminuye por efectos de agrietamiento y de flujo plástico, en la práctica se puede utilizar alguna de las ecuaciones siguientes:</w:t>
      </w:r>
    </w:p>
    <w:p w:rsidR="00431905" w:rsidRPr="009B455C" w:rsidRDefault="00615AAC" w:rsidP="00431905">
      <w:pPr>
        <w:spacing w:after="240"/>
        <w:jc w:val="both"/>
        <w:rPr>
          <w:rFonts w:ascii="Arial" w:hAnsi="Arial" w:cs="Arial"/>
        </w:rPr>
      </w:pPr>
      <w:r>
        <w:rPr>
          <w:noProof/>
          <w:lang w:val="en-US" w:eastAsia="en-US"/>
        </w:rPr>
        <mc:AlternateContent>
          <mc:Choice Requires="wps">
            <w:drawing>
              <wp:anchor distT="0" distB="0" distL="114300" distR="114300" simplePos="0" relativeHeight="252264448" behindDoc="0" locked="1" layoutInCell="1" allowOverlap="1">
                <wp:simplePos x="0" y="0"/>
                <wp:positionH relativeFrom="column">
                  <wp:posOffset>2133600</wp:posOffset>
                </wp:positionH>
                <wp:positionV relativeFrom="paragraph">
                  <wp:posOffset>242570</wp:posOffset>
                </wp:positionV>
                <wp:extent cx="2286000" cy="1290320"/>
                <wp:effectExtent l="13335" t="9525" r="5715" b="5080"/>
                <wp:wrapNone/>
                <wp:docPr id="452" name="Text Box 5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290320"/>
                        </a:xfrm>
                        <a:prstGeom prst="rect">
                          <a:avLst/>
                        </a:prstGeom>
                        <a:solidFill>
                          <a:srgbClr val="FFFFFF"/>
                        </a:solidFill>
                        <a:ln w="9525">
                          <a:solidFill>
                            <a:srgbClr val="000000"/>
                          </a:solidFill>
                          <a:miter lim="800000"/>
                          <a:headEnd/>
                          <a:tailEnd/>
                        </a:ln>
                      </wps:spPr>
                      <wps:txbx>
                        <w:txbxContent>
                          <w:p w:rsidR="00F72F2D" w:rsidRDefault="00F72F2D" w:rsidP="00431905">
                            <w:proofErr w:type="spellStart"/>
                            <w:r>
                              <w:t>Ig</w:t>
                            </w:r>
                            <w:proofErr w:type="spellEnd"/>
                            <w:r>
                              <w:t>-de la sección total</w:t>
                            </w:r>
                          </w:p>
                          <w:p w:rsidR="00F72F2D" w:rsidRDefault="00F72F2D" w:rsidP="00431905">
                            <w:proofErr w:type="spellStart"/>
                            <w:r>
                              <w:t>Is</w:t>
                            </w:r>
                            <w:proofErr w:type="spellEnd"/>
                            <w:r>
                              <w:t>- del acero solo</w:t>
                            </w:r>
                          </w:p>
                          <w:p w:rsidR="00F72F2D" w:rsidRDefault="00F72F2D" w:rsidP="00431905">
                            <w:proofErr w:type="spellStart"/>
                            <w:r>
                              <w:t>Ec</w:t>
                            </w:r>
                            <w:proofErr w:type="spellEnd"/>
                            <w:r>
                              <w:t>- módulo elástico del concreto</w:t>
                            </w:r>
                          </w:p>
                          <w:p w:rsidR="00F72F2D" w:rsidRDefault="00F72F2D" w:rsidP="00431905">
                            <w:r>
                              <w:t>Es- módulo elástico del acero</w:t>
                            </w:r>
                          </w:p>
                          <w:p w:rsidR="00F72F2D" w:rsidRDefault="00F72F2D" w:rsidP="00431905">
                            <w:pPr>
                              <w:rPr>
                                <w:u w:val="single"/>
                              </w:rPr>
                            </w:pPr>
                            <w:proofErr w:type="spellStart"/>
                            <w:r>
                              <w:t>Bd</w:t>
                            </w:r>
                            <w:proofErr w:type="spellEnd"/>
                            <w:r>
                              <w:t xml:space="preserve">= </w:t>
                            </w:r>
                            <w:r w:rsidRPr="006E23DB">
                              <w:rPr>
                                <w:u w:val="single"/>
                              </w:rPr>
                              <w:t>carga muerta</w:t>
                            </w:r>
                          </w:p>
                          <w:p w:rsidR="00F72F2D" w:rsidRPr="006E23DB" w:rsidRDefault="00F72F2D" w:rsidP="00431905">
                            <w:r w:rsidRPr="006E23DB">
                              <w:t xml:space="preserve">        </w:t>
                            </w:r>
                            <w:proofErr w:type="gramStart"/>
                            <w:r>
                              <w:t>carga</w:t>
                            </w:r>
                            <w:proofErr w:type="gramEnd"/>
                            <w:r>
                              <w:t xml:space="preserve"> total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5" o:spid="_x0000_s1071" type="#_x0000_t202" style="position:absolute;left:0;text-align:left;margin-left:168pt;margin-top:19.1pt;width:180pt;height:101.6pt;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">
                <v:textbox>
                  <w:txbxContent>
                    <w:p w:rsidR="00F72F2D" w:rsidRDefault="00F72F2D" w:rsidP="00431905">
                      <w:proofErr w:type="spellStart"/>
                      <w:r>
                        <w:t>Ig</w:t>
                      </w:r>
                      <w:proofErr w:type="spellEnd"/>
                      <w:r>
                        <w:t>-de la sección total</w:t>
                      </w:r>
                    </w:p>
                    <w:p w:rsidR="00F72F2D" w:rsidRDefault="00F72F2D" w:rsidP="00431905">
                      <w:proofErr w:type="spellStart"/>
                      <w:r>
                        <w:t>Is</w:t>
                      </w:r>
                      <w:proofErr w:type="spellEnd"/>
                      <w:r>
                        <w:t>- del acero solo</w:t>
                      </w:r>
                    </w:p>
                    <w:p w:rsidR="00F72F2D" w:rsidRDefault="00F72F2D" w:rsidP="00431905">
                      <w:proofErr w:type="spellStart"/>
                      <w:r>
                        <w:t>Ec</w:t>
                      </w:r>
                      <w:proofErr w:type="spellEnd"/>
                      <w:r>
                        <w:t>- módulo elástico del concreto</w:t>
                      </w:r>
                    </w:p>
                    <w:p w:rsidR="00F72F2D" w:rsidRDefault="00F72F2D" w:rsidP="00431905">
                      <w:r>
                        <w:t>Es- módulo elástico del acero</w:t>
                      </w:r>
                    </w:p>
                    <w:p w:rsidR="00F72F2D" w:rsidRDefault="00F72F2D" w:rsidP="00431905">
                      <w:pPr>
                        <w:rPr>
                          <w:u w:val="single"/>
                        </w:rPr>
                      </w:pPr>
                      <w:proofErr w:type="spellStart"/>
                      <w:r>
                        <w:t>Bd</w:t>
                      </w:r>
                      <w:proofErr w:type="spellEnd"/>
                      <w:r>
                        <w:t xml:space="preserve">= </w:t>
                      </w:r>
                      <w:r w:rsidRPr="006E23DB">
                        <w:rPr>
                          <w:u w:val="single"/>
                        </w:rPr>
                        <w:t>carga muerta</w:t>
                      </w:r>
                    </w:p>
                    <w:p w:rsidR="00F72F2D" w:rsidRPr="006E23DB" w:rsidRDefault="00F72F2D" w:rsidP="00431905">
                      <w:r w:rsidRPr="006E23DB">
                        <w:t xml:space="preserve">        </w:t>
                      </w:r>
                      <w:proofErr w:type="gramStart"/>
                      <w:r>
                        <w:t>carga</w:t>
                      </w:r>
                      <w:proofErr w:type="gramEnd"/>
                      <w:r>
                        <w:t xml:space="preserve"> total</w:t>
                      </w:r>
                    </w:p>
                  </w:txbxContent>
                </v:textbox>
                <w10:anchorlock/>
              </v:shape>
            </w:pict>
          </mc:Fallback>
        </mc:AlternateContent>
      </w:r>
    </w:p>
    <w:p w:rsidR="00431905" w:rsidRPr="009B455C" w:rsidRDefault="00B52FED" w:rsidP="00431905">
      <w:pPr>
        <w:spacing w:after="240"/>
        <w:jc w:val="both"/>
        <w:rPr>
          <w:rFonts w:ascii="Arial" w:hAnsi="Arial" w:cs="Arial"/>
        </w:rPr>
      </w:pPr>
      <w:r w:rsidRPr="009B455C">
        <w:rPr>
          <w:rFonts w:ascii="Arial" w:hAnsi="Arial" w:cs="Arial"/>
          <w:position w:val="-64"/>
        </w:rPr>
        <w:object w:dxaOrig="2740" w:dyaOrig="1400">
          <v:shape id="_x0000_i1046" type="#_x0000_t75" style="width:137.25pt;height:77.25pt" o:ole="">
            <v:imagedata r:id="rId842" o:title=""/>
          </v:shape>
          <o:OLEObject Type="Embed" ProgID="Equation.3" ShapeID="_x0000_i1046" DrawAspect="Content" ObjectID="_1521266243" r:id="rId843"/>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La primera es más sencilla pero conservadora, se suele utilizar en el diseño cuando todavía no se tiene conocido el refuerzo. </w:t>
      </w:r>
    </w:p>
    <w:p w:rsidR="00431905" w:rsidRPr="009B455C" w:rsidRDefault="00431905" w:rsidP="00431905">
      <w:pPr>
        <w:jc w:val="both"/>
        <w:rPr>
          <w:rFonts w:ascii="Arial" w:hAnsi="Arial" w:cs="Arial"/>
        </w:rPr>
      </w:pPr>
      <w:r w:rsidRPr="009B455C">
        <w:rPr>
          <w:rFonts w:ascii="Arial" w:hAnsi="Arial" w:cs="Arial"/>
          <w:b/>
          <w:bCs/>
        </w:rPr>
        <w:t>Ejemplo</w:t>
      </w:r>
      <w:r w:rsidR="001E37DA">
        <w:rPr>
          <w:rFonts w:ascii="Arial" w:hAnsi="Arial" w:cs="Arial"/>
          <w:b/>
          <w:bCs/>
        </w:rPr>
        <w:t xml:space="preserve"> 19</w:t>
      </w:r>
      <w:r w:rsidRPr="009B455C">
        <w:rPr>
          <w:rFonts w:ascii="Arial" w:hAnsi="Arial" w:cs="Arial"/>
          <w:b/>
          <w:bCs/>
        </w:rPr>
        <w:t xml:space="preserve">: </w:t>
      </w:r>
      <w:r w:rsidRPr="009B455C">
        <w:rPr>
          <w:rFonts w:ascii="Arial" w:hAnsi="Arial" w:cs="Arial"/>
        </w:rPr>
        <w:t xml:space="preserve">Suponer que la sección del problema anterior se utiliza para la columna mostrada, calcular la carga máxima y la de servicio considerando los efectos de esbeltez. Suponer </w:t>
      </w:r>
      <w:proofErr w:type="spellStart"/>
      <w:r w:rsidRPr="009B455C">
        <w:rPr>
          <w:rFonts w:ascii="Arial" w:hAnsi="Arial" w:cs="Arial"/>
        </w:rPr>
        <w:t>B</w:t>
      </w:r>
      <w:r w:rsidRPr="009B455C">
        <w:rPr>
          <w:rFonts w:ascii="Arial" w:hAnsi="Arial" w:cs="Arial"/>
          <w:vertAlign w:val="subscript"/>
        </w:rPr>
        <w:t>d</w:t>
      </w:r>
      <w:proofErr w:type="spellEnd"/>
      <w:r w:rsidRPr="009B455C">
        <w:rPr>
          <w:rFonts w:ascii="Arial" w:hAnsi="Arial" w:cs="Arial"/>
        </w:rPr>
        <w:t xml:space="preserve"> = 0.5.</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noProof/>
          <w:lang w:val="en-US" w:eastAsia="en-US"/>
        </w:rPr>
        <w:drawing>
          <wp:anchor distT="0" distB="0" distL="114300" distR="114300" simplePos="0" relativeHeight="252289024" behindDoc="1" locked="1" layoutInCell="1" allowOverlap="1">
            <wp:simplePos x="0" y="0"/>
            <wp:positionH relativeFrom="column">
              <wp:posOffset>1449070</wp:posOffset>
            </wp:positionH>
            <wp:positionV relativeFrom="paragraph">
              <wp:posOffset>-1402080</wp:posOffset>
            </wp:positionV>
            <wp:extent cx="2350770" cy="1885950"/>
            <wp:effectExtent l="0" t="0" r="0" b="0"/>
            <wp:wrapTight wrapText="bothSides">
              <wp:wrapPolygon edited="0">
                <wp:start x="9802" y="1309"/>
                <wp:lineTo x="4551" y="4800"/>
                <wp:lineTo x="1225" y="5018"/>
                <wp:lineTo x="1750" y="18764"/>
                <wp:lineTo x="1050" y="19855"/>
                <wp:lineTo x="1225" y="20291"/>
                <wp:lineTo x="2100" y="20291"/>
                <wp:lineTo x="8752" y="20291"/>
                <wp:lineTo x="9102" y="20291"/>
                <wp:lineTo x="11728" y="18982"/>
                <wp:lineTo x="16804" y="18764"/>
                <wp:lineTo x="18029" y="18109"/>
                <wp:lineTo x="17854" y="8291"/>
                <wp:lineTo x="20830" y="5018"/>
                <wp:lineTo x="20830" y="4145"/>
                <wp:lineTo x="17154" y="1309"/>
                <wp:lineTo x="16104" y="1309"/>
                <wp:lineTo x="9802" y="1309"/>
              </wp:wrapPolygon>
            </wp:wrapTight>
            <wp:docPr id="95" name="Imagen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3"/>
                    <pic:cNvPicPr>
                      <a:picLocks noChangeAspect="1" noChangeArrowheads="1"/>
                    </pic:cNvPicPr>
                  </pic:nvPicPr>
                  <pic:blipFill>
                    <a:blip r:embed="rId844" cstate="print"/>
                    <a:srcRect l="40376" t="53577" r="48409" b="18532"/>
                    <a:stretch>
                      <a:fillRect/>
                    </a:stretch>
                  </pic:blipFill>
                  <pic:spPr bwMode="auto">
                    <a:xfrm>
                      <a:off x="0" y="0"/>
                      <a:ext cx="2350770" cy="1885950"/>
                    </a:xfrm>
                    <a:prstGeom prst="rect">
                      <a:avLst/>
                    </a:prstGeom>
                    <a:noFill/>
                  </pic:spPr>
                </pic:pic>
              </a:graphicData>
            </a:graphic>
          </wp:anchor>
        </w:drawing>
      </w:r>
      <w:r w:rsidRPr="009B455C">
        <w:rPr>
          <w:rFonts w:ascii="Arial" w:hAnsi="Arial" w:cs="Arial"/>
        </w:rPr>
        <w:t>Para eje débil</w:t>
      </w:r>
    </w:p>
    <w:p w:rsidR="00431905" w:rsidRPr="009B455C" w:rsidRDefault="00431905" w:rsidP="00431905">
      <w:pPr>
        <w:jc w:val="both"/>
        <w:rPr>
          <w:rFonts w:ascii="Arial" w:hAnsi="Arial" w:cs="Arial"/>
        </w:rPr>
      </w:pPr>
      <w:r w:rsidRPr="009B455C">
        <w:rPr>
          <w:rFonts w:ascii="Arial" w:hAnsi="Arial" w:cs="Arial"/>
        </w:rPr>
        <w:t xml:space="preserve">                                                            </w:t>
      </w:r>
    </w:p>
    <w:p w:rsidR="00431905" w:rsidRPr="009B455C" w:rsidRDefault="00431905" w:rsidP="00431905">
      <w:pPr>
        <w:jc w:val="both"/>
        <w:rPr>
          <w:rFonts w:ascii="Arial" w:hAnsi="Arial" w:cs="Arial"/>
        </w:rPr>
      </w:pPr>
      <w:r w:rsidRPr="009B455C">
        <w:rPr>
          <w:rFonts w:ascii="Arial" w:hAnsi="Arial" w:cs="Arial"/>
        </w:rPr>
        <w:t xml:space="preserve">              </w:t>
      </w:r>
      <w:r w:rsidR="001E37DA">
        <w:rPr>
          <w:rFonts w:ascii="Arial" w:hAnsi="Arial" w:cs="Arial"/>
        </w:rPr>
        <w:t xml:space="preserve">Figura 3.35 Columna ejemplo19 </w:t>
      </w:r>
      <w:proofErr w:type="gramStart"/>
      <w:r w:rsidR="001E37DA">
        <w:rPr>
          <w:rFonts w:ascii="Arial" w:hAnsi="Arial" w:cs="Arial"/>
        </w:rPr>
        <w:t>( La</w:t>
      </w:r>
      <w:proofErr w:type="gramEnd"/>
      <w:r w:rsidR="001E37DA">
        <w:rPr>
          <w:rFonts w:ascii="Arial" w:hAnsi="Arial" w:cs="Arial"/>
        </w:rPr>
        <w:t xml:space="preserve"> figura no es clara, la altura de 4.0m debe verse proporcionalmente de mayor dimensión que la sección transversal)</w:t>
      </w:r>
    </w:p>
    <w:p w:rsidR="00431905" w:rsidRPr="009B455C" w:rsidRDefault="00B52FED" w:rsidP="00431905">
      <w:pPr>
        <w:spacing w:after="360"/>
        <w:jc w:val="both"/>
        <w:rPr>
          <w:rFonts w:ascii="Arial" w:hAnsi="Arial" w:cs="Arial"/>
        </w:rPr>
      </w:pPr>
      <w:r w:rsidRPr="009B455C">
        <w:rPr>
          <w:rFonts w:ascii="Arial" w:hAnsi="Arial" w:cs="Arial"/>
          <w:position w:val="-26"/>
        </w:rPr>
        <w:object w:dxaOrig="1860" w:dyaOrig="639">
          <v:shape id="_x0000_i1047" type="#_x0000_t75" style="width:128.25pt;height:32.25pt" o:ole="">
            <v:imagedata r:id="rId845" o:title=""/>
          </v:shape>
          <o:OLEObject Type="Embed" ProgID="Equation.3" ShapeID="_x0000_i1047" DrawAspect="Content" ObjectID="_1521266244" r:id="rId846"/>
        </w:object>
      </w:r>
      <w:r w:rsidR="00431905" w:rsidRPr="009B455C">
        <w:rPr>
          <w:rFonts w:ascii="Arial" w:hAnsi="Arial" w:cs="Arial"/>
        </w:rPr>
        <w:t>:       k=2</w:t>
      </w:r>
    </w:p>
    <w:p w:rsidR="00431905" w:rsidRPr="009B455C" w:rsidRDefault="00B52FED" w:rsidP="00431905">
      <w:pPr>
        <w:spacing w:after="360"/>
        <w:jc w:val="both"/>
        <w:rPr>
          <w:rFonts w:ascii="Arial" w:hAnsi="Arial" w:cs="Arial"/>
        </w:rPr>
      </w:pPr>
      <w:r w:rsidRPr="009B455C">
        <w:rPr>
          <w:rFonts w:ascii="Arial" w:hAnsi="Arial" w:cs="Arial"/>
          <w:position w:val="-32"/>
        </w:rPr>
        <w:object w:dxaOrig="2460" w:dyaOrig="700">
          <v:shape id="_x0000_i1048" type="#_x0000_t75" style="width:120.75pt;height:34.5pt" o:ole="">
            <v:imagedata r:id="rId847" o:title=""/>
          </v:shape>
          <o:OLEObject Type="Embed" ProgID="Equation.3" ShapeID="_x0000_i1048" DrawAspect="Content" ObjectID="_1521266245" r:id="rId848"/>
        </w:object>
      </w:r>
    </w:p>
    <w:p w:rsidR="00431905" w:rsidRPr="009B455C" w:rsidRDefault="00431905" w:rsidP="00431905">
      <w:pPr>
        <w:jc w:val="both"/>
        <w:rPr>
          <w:rFonts w:ascii="Arial" w:hAnsi="Arial" w:cs="Arial"/>
          <w:b/>
          <w:bCs/>
        </w:rPr>
      </w:pPr>
      <w:r w:rsidRPr="009B455C">
        <w:rPr>
          <w:rFonts w:ascii="Arial" w:hAnsi="Arial" w:cs="Arial"/>
          <w:b/>
          <w:bCs/>
        </w:rPr>
        <w:t>Por lo tanto los efectos de esbeltez son importantes.</w:t>
      </w:r>
    </w:p>
    <w:p w:rsidR="00431905" w:rsidRPr="009B455C" w:rsidRDefault="00431905" w:rsidP="00431905">
      <w:pPr>
        <w:spacing w:after="120"/>
        <w:jc w:val="both"/>
        <w:rPr>
          <w:rFonts w:ascii="Arial" w:hAnsi="Arial" w:cs="Arial"/>
        </w:rPr>
      </w:pPr>
    </w:p>
    <w:p w:rsidR="00431905" w:rsidRPr="009B455C" w:rsidRDefault="00431905" w:rsidP="00431905">
      <w:pPr>
        <w:spacing w:after="240"/>
        <w:jc w:val="both"/>
        <w:rPr>
          <w:rFonts w:ascii="Arial" w:hAnsi="Arial" w:cs="Arial"/>
          <w:lang w:val="en-GB"/>
        </w:rPr>
      </w:pPr>
      <w:proofErr w:type="spellStart"/>
      <w:r w:rsidRPr="009B455C">
        <w:rPr>
          <w:rFonts w:ascii="Arial" w:hAnsi="Arial" w:cs="Arial"/>
          <w:lang w:val="en-GB"/>
        </w:rPr>
        <w:t>Eje</w:t>
      </w:r>
      <w:proofErr w:type="spellEnd"/>
      <w:r w:rsidRPr="009B455C">
        <w:rPr>
          <w:rFonts w:ascii="Arial" w:hAnsi="Arial" w:cs="Arial"/>
          <w:lang w:val="en-GB"/>
        </w:rPr>
        <w:t xml:space="preserve"> xx                             Ig = 160000cm</w:t>
      </w:r>
      <w:r w:rsidRPr="009B455C">
        <w:rPr>
          <w:rFonts w:ascii="Arial" w:hAnsi="Arial" w:cs="Arial"/>
          <w:vertAlign w:val="superscript"/>
          <w:lang w:val="en-GB"/>
        </w:rPr>
        <w:t>4</w:t>
      </w:r>
    </w:p>
    <w:p w:rsidR="00431905" w:rsidRPr="009B455C" w:rsidRDefault="00431905" w:rsidP="00431905">
      <w:pPr>
        <w:spacing w:after="240"/>
        <w:jc w:val="both"/>
        <w:rPr>
          <w:rFonts w:ascii="Arial" w:hAnsi="Arial" w:cs="Arial"/>
          <w:vertAlign w:val="superscript"/>
          <w:lang w:val="en-GB"/>
        </w:rPr>
      </w:pPr>
      <w:r w:rsidRPr="009B455C">
        <w:rPr>
          <w:rFonts w:ascii="Arial" w:hAnsi="Arial" w:cs="Arial"/>
          <w:lang w:val="en-GB"/>
        </w:rPr>
        <w:t>Is = 5192 cm</w:t>
      </w:r>
      <w:r w:rsidRPr="009B455C">
        <w:rPr>
          <w:rFonts w:ascii="Arial" w:hAnsi="Arial" w:cs="Arial"/>
          <w:vertAlign w:val="superscript"/>
          <w:lang w:val="en-GB"/>
        </w:rPr>
        <w:t>4</w:t>
      </w:r>
    </w:p>
    <w:p w:rsidR="00431905" w:rsidRDefault="00B52FED" w:rsidP="00431905">
      <w:pPr>
        <w:spacing w:after="240"/>
        <w:jc w:val="both"/>
        <w:rPr>
          <w:rFonts w:ascii="Arial" w:hAnsi="Arial" w:cs="Arial"/>
        </w:rPr>
      </w:pPr>
      <w:r w:rsidRPr="009B455C">
        <w:rPr>
          <w:rFonts w:ascii="Arial" w:hAnsi="Arial" w:cs="Arial"/>
          <w:position w:val="-50"/>
        </w:rPr>
        <w:object w:dxaOrig="3360" w:dyaOrig="1120">
          <v:shape id="_x0000_i1049" type="#_x0000_t75" style="width:168pt;height:54pt" o:ole="">
            <v:imagedata r:id="rId849" o:title=""/>
          </v:shape>
          <o:OLEObject Type="Embed" ProgID="Equation.3" ShapeID="_x0000_i1049" DrawAspect="Content" ObjectID="_1521266246" r:id="rId850"/>
        </w:object>
      </w:r>
    </w:p>
    <w:p w:rsidR="00D6395E" w:rsidRDefault="00D6395E" w:rsidP="00431905">
      <w:pPr>
        <w:spacing w:after="240"/>
        <w:jc w:val="both"/>
        <w:rPr>
          <w:rFonts w:ascii="Arial" w:hAnsi="Arial" w:cs="Arial"/>
        </w:rPr>
      </w:pPr>
    </w:p>
    <w:p w:rsidR="003C3C67" w:rsidRDefault="003C3C67" w:rsidP="00431905">
      <w:pPr>
        <w:spacing w:after="240"/>
        <w:jc w:val="both"/>
        <w:rPr>
          <w:rFonts w:ascii="Arial" w:hAnsi="Arial" w:cs="Arial"/>
        </w:rPr>
      </w:pPr>
    </w:p>
    <w:p w:rsidR="00FE63E3" w:rsidRPr="009B455C" w:rsidRDefault="00FE63E3" w:rsidP="00431905">
      <w:pPr>
        <w:spacing w:after="240"/>
        <w:jc w:val="both"/>
        <w:rPr>
          <w:rFonts w:ascii="Arial" w:hAnsi="Arial" w:cs="Arial"/>
        </w:rPr>
      </w:pPr>
    </w:p>
    <w:p w:rsidR="00431905" w:rsidRPr="009B455C" w:rsidRDefault="00431905" w:rsidP="00431905">
      <w:pPr>
        <w:spacing w:after="240"/>
        <w:jc w:val="both"/>
        <w:rPr>
          <w:rFonts w:ascii="Arial" w:hAnsi="Arial" w:cs="Arial"/>
        </w:rPr>
      </w:pPr>
      <w:r w:rsidRPr="009B455C">
        <w:rPr>
          <w:rFonts w:ascii="Arial" w:hAnsi="Arial" w:cs="Arial"/>
        </w:rPr>
        <w:t xml:space="preserve">Primera formula  </w:t>
      </w:r>
      <w:r w:rsidR="00B52FED" w:rsidRPr="009B455C">
        <w:rPr>
          <w:rFonts w:ascii="Arial" w:hAnsi="Arial" w:cs="Arial"/>
          <w:position w:val="-28"/>
        </w:rPr>
        <w:object w:dxaOrig="4220" w:dyaOrig="680">
          <v:shape id="_x0000_i1050" type="#_x0000_t75" style="width:210.75pt;height:32.25pt" o:ole="">
            <v:imagedata r:id="rId851" o:title=""/>
          </v:shape>
          <o:OLEObject Type="Embed" ProgID="Equation.3" ShapeID="_x0000_i1050" DrawAspect="Content" ObjectID="_1521266247" r:id="rId852"/>
        </w:object>
      </w:r>
    </w:p>
    <w:p w:rsidR="00431905" w:rsidRPr="009B455C" w:rsidRDefault="00431905" w:rsidP="00431905">
      <w:pPr>
        <w:spacing w:after="240"/>
        <w:jc w:val="both"/>
        <w:rPr>
          <w:rFonts w:ascii="Arial" w:hAnsi="Arial" w:cs="Arial"/>
        </w:rPr>
      </w:pPr>
      <w:r w:rsidRPr="009B455C">
        <w:rPr>
          <w:rFonts w:ascii="Arial" w:hAnsi="Arial" w:cs="Arial"/>
        </w:rPr>
        <w:t>Segunda:</w:t>
      </w:r>
      <w:r w:rsidR="00B52FED" w:rsidRPr="009B455C">
        <w:rPr>
          <w:rFonts w:ascii="Arial" w:hAnsi="Arial" w:cs="Arial"/>
          <w:position w:val="-28"/>
        </w:rPr>
        <w:object w:dxaOrig="6000" w:dyaOrig="680">
          <v:shape id="_x0000_i1051" type="#_x0000_t75" style="width:300.75pt;height:32.25pt" o:ole="">
            <v:imagedata r:id="rId853" o:title=""/>
          </v:shape>
          <o:OLEObject Type="Embed" ProgID="Equation.3" ShapeID="_x0000_i1051" DrawAspect="Content" ObjectID="_1521266248" r:id="rId854"/>
        </w:object>
      </w:r>
    </w:p>
    <w:p w:rsidR="00431905" w:rsidRPr="009B455C" w:rsidRDefault="00431905" w:rsidP="00431905">
      <w:pPr>
        <w:spacing w:after="240"/>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Conviene tomar la segunda:</w:t>
      </w:r>
    </w:p>
    <w:p w:rsidR="00431905" w:rsidRPr="009B455C" w:rsidRDefault="00B52FED" w:rsidP="00431905">
      <w:pPr>
        <w:jc w:val="both"/>
        <w:rPr>
          <w:rFonts w:ascii="Arial" w:hAnsi="Arial" w:cs="Arial"/>
        </w:rPr>
      </w:pPr>
      <w:r w:rsidRPr="009B455C">
        <w:rPr>
          <w:rFonts w:ascii="Arial" w:hAnsi="Arial" w:cs="Arial"/>
          <w:position w:val="-30"/>
        </w:rPr>
        <w:object w:dxaOrig="3379" w:dyaOrig="720">
          <v:shape id="_x0000_i1052" type="#_x0000_t75" style="width:167.25pt;height:36pt" o:ole="">
            <v:imagedata r:id="rId855" o:title=""/>
          </v:shape>
          <o:OLEObject Type="Embed" ProgID="Equation.3" ShapeID="_x0000_i1052" DrawAspect="Content" ObjectID="_1521266249" r:id="rId856"/>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El factor de ampliación es:</w:t>
      </w:r>
    </w:p>
    <w:p w:rsidR="00431905" w:rsidRPr="009B455C" w:rsidRDefault="00615AAC" w:rsidP="00431905">
      <w:pPr>
        <w:jc w:val="both"/>
        <w:rPr>
          <w:rFonts w:ascii="Arial" w:hAnsi="Arial" w:cs="Arial"/>
        </w:rPr>
      </w:pPr>
      <w:r>
        <w:rPr>
          <w:noProof/>
          <w:lang w:val="en-US" w:eastAsia="en-US"/>
        </w:rPr>
        <mc:AlternateContent>
          <mc:Choice Requires="wps">
            <w:drawing>
              <wp:anchor distT="0" distB="0" distL="114300" distR="114300" simplePos="0" relativeHeight="252265472" behindDoc="0" locked="1" layoutInCell="1" allowOverlap="1">
                <wp:simplePos x="0" y="0"/>
                <wp:positionH relativeFrom="column">
                  <wp:posOffset>3200400</wp:posOffset>
                </wp:positionH>
                <wp:positionV relativeFrom="paragraph">
                  <wp:posOffset>145415</wp:posOffset>
                </wp:positionV>
                <wp:extent cx="342900" cy="282575"/>
                <wp:effectExtent l="13335" t="10795" r="5715" b="11430"/>
                <wp:wrapNone/>
                <wp:docPr id="450" name="Oval 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82575"/>
                        </a:xfrm>
                        <a:prstGeom prst="ellipse">
                          <a:avLst/>
                        </a:prstGeom>
                        <a:solidFill>
                          <a:srgbClr val="FFFFFF"/>
                        </a:solidFill>
                        <a:ln w="9525">
                          <a:solidFill>
                            <a:srgbClr val="000000"/>
                          </a:solidFill>
                          <a:round/>
                          <a:headEnd/>
                          <a:tailEnd/>
                        </a:ln>
                      </wps:spPr>
                      <wps:txbx>
                        <w:txbxContent>
                          <w:p w:rsidR="00F72F2D" w:rsidRDefault="00F72F2D" w:rsidP="00431905">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06" o:spid="_x0000_s1072" style="position:absolute;left:0;text-align:left;margin-left:252pt;margin-top:11.45pt;width:27pt;height:22.25pt;z-index:25226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">
                <v:textbox>
                  <w:txbxContent>
                    <w:p w:rsidR="00F72F2D" w:rsidRDefault="00F72F2D" w:rsidP="00431905">
                      <w:r>
                        <w:t>1</w:t>
                      </w:r>
                    </w:p>
                  </w:txbxContent>
                </v:textbox>
                <w10:anchorlock/>
              </v:oval>
            </w:pict>
          </mc:Fallback>
        </mc:AlternateContent>
      </w:r>
      <w:r w:rsidR="00B52FED" w:rsidRPr="009B455C">
        <w:rPr>
          <w:rFonts w:ascii="Arial" w:hAnsi="Arial" w:cs="Arial"/>
          <w:position w:val="-54"/>
        </w:rPr>
        <w:object w:dxaOrig="4140" w:dyaOrig="920">
          <v:shape id="_x0000_i1053" type="#_x0000_t75" style="width:196.5pt;height:46.5pt" o:ole="">
            <v:imagedata r:id="rId857" o:title=""/>
          </v:shape>
          <o:OLEObject Type="Embed" ProgID="Equation.3" ShapeID="_x0000_i1053" DrawAspect="Content" ObjectID="_1521266250" r:id="rId858"/>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lastRenderedPageBreak/>
        <w:t>Recta por BC (diagrama de interacción aproximada)</w:t>
      </w:r>
    </w:p>
    <w:p w:rsidR="00431905" w:rsidRPr="009B455C" w:rsidRDefault="00615AAC" w:rsidP="00431905">
      <w:pPr>
        <w:jc w:val="both"/>
        <w:rPr>
          <w:rFonts w:ascii="Arial" w:hAnsi="Arial" w:cs="Arial"/>
        </w:rPr>
      </w:pPr>
      <w:r>
        <w:rPr>
          <w:noProof/>
          <w:lang w:val="en-US" w:eastAsia="en-US"/>
        </w:rPr>
        <mc:AlternateContent>
          <mc:Choice Requires="wps">
            <w:drawing>
              <wp:anchor distT="0" distB="0" distL="114300" distR="114300" simplePos="0" relativeHeight="252266496" behindDoc="0" locked="1" layoutInCell="1" allowOverlap="1">
                <wp:simplePos x="0" y="0"/>
                <wp:positionH relativeFrom="column">
                  <wp:posOffset>4229100</wp:posOffset>
                </wp:positionH>
                <wp:positionV relativeFrom="paragraph">
                  <wp:posOffset>-1270</wp:posOffset>
                </wp:positionV>
                <wp:extent cx="457200" cy="342900"/>
                <wp:effectExtent l="13335" t="10160" r="5715" b="8890"/>
                <wp:wrapNone/>
                <wp:docPr id="62" name="Oval 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FFFF"/>
                        </a:solidFill>
                        <a:ln w="9525">
                          <a:solidFill>
                            <a:srgbClr val="000000"/>
                          </a:solidFill>
                          <a:round/>
                          <a:headEnd/>
                          <a:tailEnd/>
                        </a:ln>
                      </wps:spPr>
                      <wps:txbx>
                        <w:txbxContent>
                          <w:p w:rsidR="00F72F2D" w:rsidRDefault="00F72F2D" w:rsidP="00431905">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07" o:spid="_x0000_s1073" style="position:absolute;left:0;text-align:left;margin-left:333pt;margin-top:-.1pt;width:36pt;height:27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">
                <v:textbox>
                  <w:txbxContent>
                    <w:p w:rsidR="00F72F2D" w:rsidRDefault="00F72F2D" w:rsidP="00431905">
                      <w:r>
                        <w:t>2</w:t>
                      </w:r>
                    </w:p>
                  </w:txbxContent>
                </v:textbox>
                <w10:anchorlock/>
              </v:oval>
            </w:pict>
          </mc:Fallback>
        </mc:AlternateContent>
      </w:r>
      <w:r w:rsidR="00B52FED" w:rsidRPr="009B455C">
        <w:rPr>
          <w:rFonts w:ascii="Arial" w:hAnsi="Arial" w:cs="Arial"/>
          <w:position w:val="-24"/>
        </w:rPr>
        <w:object w:dxaOrig="5539" w:dyaOrig="620">
          <v:shape id="_x0000_i1054" type="#_x0000_t75" style="width:266.25pt;height:30.75pt" o:ole="">
            <v:imagedata r:id="rId859" o:title=""/>
          </v:shape>
          <o:OLEObject Type="Embed" ProgID="Equation.3" ShapeID="_x0000_i1054" DrawAspect="Content" ObjectID="_1521266251" r:id="rId860"/>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Haciendo simultáneas 1 y 2 se obtiene </w:t>
      </w:r>
      <w:proofErr w:type="spellStart"/>
      <w:r w:rsidRPr="009B455C">
        <w:rPr>
          <w:rFonts w:ascii="Arial" w:hAnsi="Arial" w:cs="Arial"/>
        </w:rPr>
        <w:t>P</w:t>
      </w:r>
      <w:r w:rsidRPr="009B455C">
        <w:rPr>
          <w:rFonts w:ascii="Arial" w:hAnsi="Arial" w:cs="Arial"/>
          <w:vertAlign w:val="subscript"/>
        </w:rPr>
        <w:t>x</w:t>
      </w:r>
      <w:proofErr w:type="spellEnd"/>
      <w:r w:rsidRPr="009B455C">
        <w:rPr>
          <w:rFonts w:ascii="Arial" w:hAnsi="Arial" w:cs="Arial"/>
        </w:rPr>
        <w:t xml:space="preserve"> = 86.85 ton, se observa </w:t>
      </w:r>
      <w:r w:rsidR="0034110F">
        <w:rPr>
          <w:rFonts w:ascii="Arial" w:hAnsi="Arial" w:cs="Arial"/>
        </w:rPr>
        <w:t xml:space="preserve">en la Figura 3.31 </w:t>
      </w:r>
      <w:r w:rsidRPr="009B455C">
        <w:rPr>
          <w:rFonts w:ascii="Arial" w:hAnsi="Arial" w:cs="Arial"/>
        </w:rPr>
        <w:t>que la intersección se presenta ahora en la recta de abajo, si se h</w:t>
      </w:r>
      <w:r w:rsidR="0034110F">
        <w:rPr>
          <w:rFonts w:ascii="Arial" w:hAnsi="Arial" w:cs="Arial"/>
        </w:rPr>
        <w:t xml:space="preserve">ace como en el ejemplo 18 </w:t>
      </w:r>
      <w:r w:rsidRPr="009B455C">
        <w:rPr>
          <w:rFonts w:ascii="Arial" w:hAnsi="Arial" w:cs="Arial"/>
        </w:rPr>
        <w:t>se comete un error (ver la figura</w:t>
      </w:r>
      <w:r w:rsidR="0034110F">
        <w:rPr>
          <w:rFonts w:ascii="Arial" w:hAnsi="Arial" w:cs="Arial"/>
        </w:rPr>
        <w:t xml:space="preserve"> 3.31</w:t>
      </w:r>
      <w:r w:rsidRPr="009B455C">
        <w:rPr>
          <w:rFonts w:ascii="Arial" w:hAnsi="Arial" w:cs="Arial"/>
        </w:rPr>
        <w:t>).</w:t>
      </w:r>
    </w:p>
    <w:p w:rsidR="00431905" w:rsidRPr="009B455C" w:rsidRDefault="00431905" w:rsidP="00431905">
      <w:pPr>
        <w:spacing w:after="120"/>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 xml:space="preserve">Eje y-y              </w:t>
      </w:r>
      <w:proofErr w:type="spellStart"/>
      <w:r w:rsidRPr="009B455C">
        <w:rPr>
          <w:rFonts w:ascii="Arial" w:hAnsi="Arial" w:cs="Arial"/>
        </w:rPr>
        <w:t>Ig</w:t>
      </w:r>
      <w:proofErr w:type="spellEnd"/>
      <w:r w:rsidRPr="009B455C">
        <w:rPr>
          <w:rFonts w:ascii="Arial" w:hAnsi="Arial" w:cs="Arial"/>
        </w:rPr>
        <w:t xml:space="preserve"> = 90000cm</w:t>
      </w:r>
      <w:r w:rsidRPr="009B455C">
        <w:rPr>
          <w:rFonts w:ascii="Arial" w:hAnsi="Arial" w:cs="Arial"/>
          <w:vertAlign w:val="superscript"/>
        </w:rPr>
        <w:t xml:space="preserve">4             </w:t>
      </w:r>
      <w:proofErr w:type="spellStart"/>
      <w:r w:rsidRPr="009B455C">
        <w:rPr>
          <w:rFonts w:ascii="Arial" w:hAnsi="Arial" w:cs="Arial"/>
        </w:rPr>
        <w:t>Is</w:t>
      </w:r>
      <w:proofErr w:type="spellEnd"/>
      <w:r w:rsidRPr="009B455C">
        <w:rPr>
          <w:rFonts w:ascii="Arial" w:hAnsi="Arial" w:cs="Arial"/>
        </w:rPr>
        <w:t xml:space="preserve"> = 2454 cm</w:t>
      </w:r>
      <w:r w:rsidRPr="009B455C">
        <w:rPr>
          <w:rFonts w:ascii="Arial" w:hAnsi="Arial" w:cs="Arial"/>
          <w:vertAlign w:val="superscript"/>
        </w:rPr>
        <w:t>4</w:t>
      </w:r>
    </w:p>
    <w:p w:rsidR="00431905" w:rsidRPr="009B455C" w:rsidRDefault="00431905" w:rsidP="00431905">
      <w:pPr>
        <w:spacing w:after="0"/>
        <w:ind w:firstLine="708"/>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EI = 6.01 X 10</w:t>
      </w:r>
      <w:r w:rsidRPr="009B455C">
        <w:rPr>
          <w:rFonts w:ascii="Arial" w:hAnsi="Arial" w:cs="Arial"/>
          <w:vertAlign w:val="superscript"/>
        </w:rPr>
        <w:t>9</w:t>
      </w:r>
      <w:r w:rsidRPr="009B455C">
        <w:rPr>
          <w:rFonts w:ascii="Arial" w:hAnsi="Arial" w:cs="Arial"/>
        </w:rPr>
        <w:t xml:space="preserve"> </w:t>
      </w:r>
      <w:proofErr w:type="gramStart"/>
      <w:r w:rsidRPr="009B455C">
        <w:rPr>
          <w:rFonts w:ascii="Arial" w:hAnsi="Arial" w:cs="Arial"/>
        </w:rPr>
        <w:t>kg .</w:t>
      </w:r>
      <w:proofErr w:type="gramEnd"/>
      <w:r w:rsidRPr="009B455C">
        <w:rPr>
          <w:rFonts w:ascii="Arial" w:hAnsi="Arial" w:cs="Arial"/>
        </w:rPr>
        <w:t xml:space="preserve"> cm</w:t>
      </w:r>
      <w:r w:rsidRPr="009B455C">
        <w:rPr>
          <w:rFonts w:ascii="Arial" w:hAnsi="Arial" w:cs="Arial"/>
          <w:vertAlign w:val="superscript"/>
        </w:rPr>
        <w:t>2</w:t>
      </w:r>
      <w:r w:rsidRPr="009B455C">
        <w:rPr>
          <w:rFonts w:ascii="Arial" w:hAnsi="Arial" w:cs="Arial"/>
        </w:rPr>
        <w:t xml:space="preserve"> (primera</w:t>
      </w:r>
      <w:proofErr w:type="gramStart"/>
      <w:r w:rsidRPr="009B455C">
        <w:rPr>
          <w:rFonts w:ascii="Arial" w:hAnsi="Arial" w:cs="Arial"/>
        </w:rPr>
        <w:t>) ;</w:t>
      </w:r>
      <w:proofErr w:type="gramEnd"/>
      <w:r w:rsidRPr="009B455C">
        <w:rPr>
          <w:rFonts w:ascii="Arial" w:hAnsi="Arial" w:cs="Arial"/>
        </w:rPr>
        <w:t xml:space="preserve"> EI = 6.408 X 10</w:t>
      </w:r>
      <w:r w:rsidRPr="009B455C">
        <w:rPr>
          <w:rFonts w:ascii="Arial" w:hAnsi="Arial" w:cs="Arial"/>
          <w:vertAlign w:val="superscript"/>
        </w:rPr>
        <w:t>9</w:t>
      </w:r>
      <w:r w:rsidRPr="009B455C">
        <w:rPr>
          <w:rFonts w:ascii="Arial" w:hAnsi="Arial" w:cs="Arial"/>
        </w:rPr>
        <w:t xml:space="preserve"> kg . cm</w:t>
      </w:r>
      <w:r w:rsidRPr="009B455C">
        <w:rPr>
          <w:rFonts w:ascii="Arial" w:hAnsi="Arial" w:cs="Arial"/>
          <w:vertAlign w:val="superscript"/>
        </w:rPr>
        <w:t>2</w:t>
      </w:r>
      <w:r w:rsidRPr="009B455C">
        <w:rPr>
          <w:rFonts w:ascii="Arial" w:hAnsi="Arial" w:cs="Arial"/>
        </w:rPr>
        <w:t xml:space="preserve"> (segunda)</w:t>
      </w:r>
    </w:p>
    <w:p w:rsidR="00431905" w:rsidRPr="009B455C" w:rsidRDefault="00431905" w:rsidP="00431905">
      <w:pPr>
        <w:spacing w:after="0"/>
        <w:jc w:val="both"/>
        <w:rPr>
          <w:rFonts w:ascii="Arial" w:hAnsi="Arial" w:cs="Arial"/>
        </w:rPr>
      </w:pPr>
    </w:p>
    <w:p w:rsidR="00431905" w:rsidRPr="009B455C" w:rsidRDefault="00615AAC" w:rsidP="00431905">
      <w:pPr>
        <w:spacing w:after="0"/>
        <w:jc w:val="both"/>
        <w:rPr>
          <w:rFonts w:ascii="Arial" w:hAnsi="Arial" w:cs="Arial"/>
        </w:rPr>
      </w:pPr>
      <w:r>
        <w:rPr>
          <w:noProof/>
          <w:lang w:val="en-US" w:eastAsia="en-US"/>
        </w:rPr>
        <mc:AlternateContent>
          <mc:Choice Requires="wps">
            <w:drawing>
              <wp:anchor distT="0" distB="0" distL="114300" distR="114300" simplePos="0" relativeHeight="252267520" behindDoc="0" locked="1" layoutInCell="1" allowOverlap="1">
                <wp:simplePos x="0" y="0"/>
                <wp:positionH relativeFrom="column">
                  <wp:posOffset>3086100</wp:posOffset>
                </wp:positionH>
                <wp:positionV relativeFrom="paragraph">
                  <wp:posOffset>94615</wp:posOffset>
                </wp:positionV>
                <wp:extent cx="457200" cy="282575"/>
                <wp:effectExtent l="13335" t="10795" r="5715" b="11430"/>
                <wp:wrapNone/>
                <wp:docPr id="58" name="Oval 5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82575"/>
                        </a:xfrm>
                        <a:prstGeom prst="ellipse">
                          <a:avLst/>
                        </a:prstGeom>
                        <a:solidFill>
                          <a:srgbClr val="FFFFFF"/>
                        </a:solidFill>
                        <a:ln w="9525">
                          <a:solidFill>
                            <a:srgbClr val="000000"/>
                          </a:solidFill>
                          <a:round/>
                          <a:headEnd/>
                          <a:tailEnd/>
                        </a:ln>
                      </wps:spPr>
                      <wps:txbx>
                        <w:txbxContent>
                          <w:p w:rsidR="00F72F2D" w:rsidRDefault="00F72F2D" w:rsidP="00431905">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08" o:spid="_x0000_s1074" style="position:absolute;left:0;text-align:left;margin-left:243pt;margin-top:7.45pt;width:36pt;height:22.25pt;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">
                <v:textbox>
                  <w:txbxContent>
                    <w:p w:rsidR="00F72F2D" w:rsidRDefault="00F72F2D" w:rsidP="00431905">
                      <w:r>
                        <w:t>1</w:t>
                      </w:r>
                    </w:p>
                  </w:txbxContent>
                </v:textbox>
                <w10:anchorlock/>
              </v:oval>
            </w:pict>
          </mc:Fallback>
        </mc:AlternateContent>
      </w:r>
      <w:r w:rsidR="00431905" w:rsidRPr="009B455C">
        <w:rPr>
          <w:rFonts w:ascii="Arial" w:hAnsi="Arial" w:cs="Arial"/>
        </w:rPr>
        <w:t>P</w:t>
      </w:r>
      <w:r w:rsidR="00431905" w:rsidRPr="009B455C">
        <w:rPr>
          <w:rFonts w:ascii="Arial" w:hAnsi="Arial" w:cs="Arial"/>
          <w:vertAlign w:val="subscript"/>
        </w:rPr>
        <w:t xml:space="preserve">CR </w:t>
      </w:r>
      <w:r w:rsidR="00431905" w:rsidRPr="009B455C">
        <w:rPr>
          <w:rFonts w:ascii="Arial" w:hAnsi="Arial" w:cs="Arial"/>
        </w:rPr>
        <w:t xml:space="preserve">= 98.82 ton                </w:t>
      </w:r>
      <w:r w:rsidR="00B52FED" w:rsidRPr="009B455C">
        <w:rPr>
          <w:rFonts w:ascii="Arial" w:hAnsi="Arial" w:cs="Arial"/>
          <w:position w:val="-56"/>
        </w:rPr>
        <w:object w:dxaOrig="1560" w:dyaOrig="980">
          <v:shape id="_x0000_i1055" type="#_x0000_t75" style="width:84.75pt;height:48.75pt" o:ole="">
            <v:imagedata r:id="rId861" o:title=""/>
          </v:shape>
          <o:OLEObject Type="Embed" ProgID="Equation.3" ShapeID="_x0000_i1055" DrawAspect="Content" ObjectID="_1521266252" r:id="rId862"/>
        </w:object>
      </w:r>
    </w:p>
    <w:p w:rsidR="00431905" w:rsidRPr="009B455C" w:rsidRDefault="00431905" w:rsidP="00431905">
      <w:pPr>
        <w:spacing w:after="0"/>
        <w:jc w:val="both"/>
        <w:rPr>
          <w:rFonts w:ascii="Arial" w:hAnsi="Arial" w:cs="Arial"/>
        </w:rPr>
      </w:pPr>
      <w:r w:rsidRPr="009B455C">
        <w:rPr>
          <w:rFonts w:ascii="Arial" w:hAnsi="Arial" w:cs="Arial"/>
        </w:rPr>
        <w:t>Recta por BC:</w:t>
      </w:r>
    </w:p>
    <w:p w:rsidR="00431905" w:rsidRPr="009B455C" w:rsidRDefault="00615AAC" w:rsidP="00431905">
      <w:pPr>
        <w:spacing w:after="0"/>
        <w:jc w:val="both"/>
        <w:rPr>
          <w:rFonts w:ascii="Arial" w:hAnsi="Arial" w:cs="Arial"/>
        </w:rPr>
      </w:pPr>
      <w:r>
        <w:rPr>
          <w:noProof/>
          <w:lang w:val="en-US" w:eastAsia="en-US"/>
        </w:rPr>
        <mc:AlternateContent>
          <mc:Choice Requires="wps">
            <w:drawing>
              <wp:anchor distT="0" distB="0" distL="114300" distR="114300" simplePos="0" relativeHeight="252268544" behindDoc="0" locked="1" layoutInCell="1" allowOverlap="1">
                <wp:simplePos x="0" y="0"/>
                <wp:positionH relativeFrom="column">
                  <wp:posOffset>4597400</wp:posOffset>
                </wp:positionH>
                <wp:positionV relativeFrom="paragraph">
                  <wp:posOffset>55245</wp:posOffset>
                </wp:positionV>
                <wp:extent cx="457200" cy="342900"/>
                <wp:effectExtent l="10160" t="10160" r="8890" b="8890"/>
                <wp:wrapNone/>
                <wp:docPr id="57" name="Oval 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FFFF"/>
                        </a:solidFill>
                        <a:ln w="9525">
                          <a:solidFill>
                            <a:srgbClr val="000000"/>
                          </a:solidFill>
                          <a:round/>
                          <a:headEnd/>
                          <a:tailEnd/>
                        </a:ln>
                      </wps:spPr>
                      <wps:txbx>
                        <w:txbxContent>
                          <w:p w:rsidR="00F72F2D" w:rsidRDefault="00F72F2D" w:rsidP="00431905">
                            <w: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09" o:spid="_x0000_s1075" style="position:absolute;left:0;text-align:left;margin-left:362pt;margin-top:4.35pt;width:36pt;height:27pt;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">
                <v:textbox>
                  <w:txbxContent>
                    <w:p w:rsidR="00F72F2D" w:rsidRDefault="00F72F2D" w:rsidP="00431905">
                      <w:r>
                        <w:t>2</w:t>
                      </w:r>
                    </w:p>
                  </w:txbxContent>
                </v:textbox>
                <w10:anchorlock/>
              </v:oval>
            </w:pict>
          </mc:Fallback>
        </mc:AlternateContent>
      </w:r>
      <w:r w:rsidR="00B52FED" w:rsidRPr="009B455C">
        <w:rPr>
          <w:rFonts w:ascii="Arial" w:hAnsi="Arial" w:cs="Arial"/>
          <w:position w:val="-24"/>
        </w:rPr>
        <w:object w:dxaOrig="5640" w:dyaOrig="620">
          <v:shape id="_x0000_i1056" type="#_x0000_t75" style="width:290.25pt;height:30.75pt" o:ole="">
            <v:imagedata r:id="rId863" o:title=""/>
          </v:shape>
          <o:OLEObject Type="Embed" ProgID="Equation.3" ShapeID="_x0000_i1056" DrawAspect="Content" ObjectID="_1521266253" r:id="rId864"/>
        </w:object>
      </w:r>
    </w:p>
    <w:p w:rsidR="00431905" w:rsidRPr="009B455C" w:rsidRDefault="00431905" w:rsidP="00431905">
      <w:pPr>
        <w:spacing w:after="0"/>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 xml:space="preserve">1 y 2 se </w:t>
      </w:r>
      <w:proofErr w:type="gramStart"/>
      <w:r w:rsidRPr="009B455C">
        <w:rPr>
          <w:rFonts w:ascii="Arial" w:hAnsi="Arial" w:cs="Arial"/>
        </w:rPr>
        <w:t>obtiene</w:t>
      </w:r>
      <w:proofErr w:type="gramEnd"/>
      <w:r w:rsidRPr="009B455C">
        <w:rPr>
          <w:rFonts w:ascii="Arial" w:hAnsi="Arial" w:cs="Arial"/>
        </w:rPr>
        <w:t>:</w:t>
      </w:r>
    </w:p>
    <w:p w:rsidR="00431905" w:rsidRPr="009B455C" w:rsidRDefault="00431905" w:rsidP="00431905">
      <w:pPr>
        <w:spacing w:after="0"/>
        <w:jc w:val="both"/>
        <w:rPr>
          <w:rFonts w:ascii="Arial" w:hAnsi="Arial" w:cs="Arial"/>
        </w:rPr>
      </w:pPr>
      <w:proofErr w:type="spellStart"/>
      <w:r w:rsidRPr="009B455C">
        <w:rPr>
          <w:rFonts w:ascii="Arial" w:hAnsi="Arial" w:cs="Arial"/>
        </w:rPr>
        <w:t>P</w:t>
      </w:r>
      <w:r w:rsidRPr="009B455C">
        <w:rPr>
          <w:rFonts w:ascii="Arial" w:hAnsi="Arial" w:cs="Arial"/>
          <w:vertAlign w:val="subscript"/>
        </w:rPr>
        <w:t>y</w:t>
      </w:r>
      <w:proofErr w:type="spellEnd"/>
      <w:r w:rsidRPr="009B455C">
        <w:rPr>
          <w:rFonts w:ascii="Arial" w:hAnsi="Arial" w:cs="Arial"/>
        </w:rPr>
        <w:t xml:space="preserve"> = 65.27 ton</w:t>
      </w:r>
      <w:r w:rsidR="0034110F">
        <w:rPr>
          <w:rFonts w:ascii="Arial" w:hAnsi="Arial" w:cs="Arial"/>
        </w:rPr>
        <w:t xml:space="preserve">             El resultado se presenta gráficamente en la figura 3.32</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Aplicando la </w:t>
      </w:r>
      <w:r w:rsidR="0034110F" w:rsidRPr="009B455C">
        <w:rPr>
          <w:rFonts w:ascii="Arial" w:hAnsi="Arial" w:cs="Arial"/>
        </w:rPr>
        <w:t>fórmula</w:t>
      </w:r>
      <w:r w:rsidRPr="009B455C">
        <w:rPr>
          <w:rFonts w:ascii="Arial" w:hAnsi="Arial" w:cs="Arial"/>
        </w:rPr>
        <w:t xml:space="preserve"> de </w:t>
      </w:r>
      <w:proofErr w:type="spellStart"/>
      <w:r w:rsidRPr="009B455C">
        <w:rPr>
          <w:rFonts w:ascii="Arial" w:hAnsi="Arial" w:cs="Arial"/>
        </w:rPr>
        <w:t>Bresler</w:t>
      </w:r>
      <w:proofErr w:type="spellEnd"/>
    </w:p>
    <w:p w:rsidR="00431905" w:rsidRPr="009B455C" w:rsidRDefault="00B52FED" w:rsidP="00431905">
      <w:pPr>
        <w:jc w:val="both"/>
        <w:rPr>
          <w:rFonts w:ascii="Arial" w:hAnsi="Arial" w:cs="Arial"/>
        </w:rPr>
      </w:pPr>
      <w:r w:rsidRPr="009B455C">
        <w:rPr>
          <w:rFonts w:ascii="Arial" w:hAnsi="Arial" w:cs="Arial"/>
          <w:position w:val="-30"/>
        </w:rPr>
        <w:object w:dxaOrig="4180" w:dyaOrig="680">
          <v:shape id="_x0000_i1057" type="#_x0000_t75" style="width:207pt;height:32.25pt" o:ole="">
            <v:imagedata r:id="rId865" o:title=""/>
          </v:shape>
          <o:OLEObject Type="Embed" ProgID="Equation.3" ShapeID="_x0000_i1057" DrawAspect="Content" ObjectID="_1521266254" r:id="rId866"/>
        </w:object>
      </w:r>
    </w:p>
    <w:p w:rsidR="00431905" w:rsidRPr="009B455C" w:rsidRDefault="00431905" w:rsidP="00431905">
      <w:pPr>
        <w:jc w:val="both"/>
        <w:rPr>
          <w:rFonts w:ascii="Arial" w:hAnsi="Arial" w:cs="Arial"/>
          <w:i/>
          <w:iCs/>
        </w:rPr>
      </w:pPr>
      <w:r w:rsidRPr="009B455C">
        <w:rPr>
          <w:rFonts w:ascii="Arial" w:hAnsi="Arial" w:cs="Arial"/>
          <w:i/>
          <w:iCs/>
        </w:rPr>
        <w:t>58% del caso sin efectos de esbeltez. Carga segura 27.92 ton.</w:t>
      </w:r>
    </w:p>
    <w:p w:rsidR="00431905" w:rsidRPr="009B455C" w:rsidRDefault="00431905" w:rsidP="00431905">
      <w:pPr>
        <w:jc w:val="center"/>
        <w:rPr>
          <w:rFonts w:ascii="Arial" w:hAnsi="Arial" w:cs="Arial"/>
          <w:b/>
          <w:bCs/>
          <w:iCs/>
          <w:caps/>
        </w:rPr>
      </w:pPr>
    </w:p>
    <w:p w:rsidR="00431905" w:rsidRPr="009B455C" w:rsidRDefault="00431905" w:rsidP="00B52FED">
      <w:pPr>
        <w:pStyle w:val="Ttulo2"/>
      </w:pPr>
      <w:bookmarkStart w:id="43" w:name="_Toc275944606"/>
      <w:r w:rsidRPr="009B455C">
        <w:t xml:space="preserve">Flexión en concreto </w:t>
      </w:r>
      <w:proofErr w:type="spellStart"/>
      <w:r w:rsidRPr="009B455C">
        <w:t>presforzado</w:t>
      </w:r>
      <w:bookmarkEnd w:id="43"/>
      <w:proofErr w:type="spellEnd"/>
    </w:p>
    <w:p w:rsidR="00431905" w:rsidRPr="009B455C" w:rsidRDefault="00431905" w:rsidP="00431905">
      <w:pPr>
        <w:jc w:val="both"/>
        <w:rPr>
          <w:rFonts w:ascii="Arial" w:hAnsi="Arial" w:cs="Arial"/>
        </w:rPr>
      </w:pPr>
      <w:r w:rsidRPr="009B455C">
        <w:rPr>
          <w:rFonts w:ascii="Arial" w:hAnsi="Arial" w:cs="Arial"/>
        </w:rPr>
        <w:t xml:space="preserve">Desde hace relativamente mucho tiempo (Fines del siglo XIX) surgió la idea de someter a las secciones de concreto a esfuerzos previos de compresión mediante el </w:t>
      </w:r>
      <w:proofErr w:type="spellStart"/>
      <w:r w:rsidRPr="009B455C">
        <w:rPr>
          <w:rFonts w:ascii="Arial" w:hAnsi="Arial" w:cs="Arial"/>
        </w:rPr>
        <w:t>preesfuerzo</w:t>
      </w:r>
      <w:proofErr w:type="spellEnd"/>
      <w:r w:rsidRPr="009B455C">
        <w:rPr>
          <w:rFonts w:ascii="Arial" w:hAnsi="Arial" w:cs="Arial"/>
        </w:rPr>
        <w:t xml:space="preserve"> del acero, y así evitar las indeseables grietas en condiciones de servicio, como ocurre en las estructuras de concreto reforzado. Sin embargo con los materiales disponibles en aquella época no se logró poner en práctica esa idea ya que su poca resistencia hacia que el </w:t>
      </w:r>
      <w:proofErr w:type="spellStart"/>
      <w:r w:rsidRPr="009B455C">
        <w:rPr>
          <w:rFonts w:ascii="Arial" w:hAnsi="Arial" w:cs="Arial"/>
        </w:rPr>
        <w:t>preesfuerzo</w:t>
      </w:r>
      <w:proofErr w:type="spellEnd"/>
      <w:r w:rsidRPr="009B455C">
        <w:rPr>
          <w:rFonts w:ascii="Arial" w:hAnsi="Arial" w:cs="Arial"/>
        </w:rPr>
        <w:t xml:space="preserve"> disminuyera con el tiempo o se perdiera por completo.</w:t>
      </w:r>
    </w:p>
    <w:p w:rsidR="00431905" w:rsidRPr="009B455C" w:rsidRDefault="00431905" w:rsidP="00431905">
      <w:pPr>
        <w:jc w:val="both"/>
        <w:rPr>
          <w:rFonts w:ascii="Arial" w:hAnsi="Arial" w:cs="Arial"/>
        </w:rPr>
      </w:pPr>
      <w:r w:rsidRPr="009B455C">
        <w:rPr>
          <w:rFonts w:ascii="Arial" w:hAnsi="Arial" w:cs="Arial"/>
        </w:rPr>
        <w:t xml:space="preserve">El ingeniero francés Eugenio </w:t>
      </w:r>
      <w:proofErr w:type="spellStart"/>
      <w:r w:rsidRPr="009B455C">
        <w:rPr>
          <w:rFonts w:ascii="Arial" w:hAnsi="Arial" w:cs="Arial"/>
        </w:rPr>
        <w:t>Freyssinet</w:t>
      </w:r>
      <w:proofErr w:type="spellEnd"/>
      <w:r w:rsidRPr="009B455C">
        <w:rPr>
          <w:rFonts w:ascii="Arial" w:hAnsi="Arial" w:cs="Arial"/>
        </w:rPr>
        <w:t>, aproximadamente en 1930 logró aplicar el concepto con éxito ya que a la par desarrolló concretos (350-450 Kg/cm</w:t>
      </w:r>
      <w:r w:rsidRPr="009B455C">
        <w:rPr>
          <w:rFonts w:ascii="Arial" w:hAnsi="Arial" w:cs="Arial"/>
          <w:vertAlign w:val="superscript"/>
        </w:rPr>
        <w:t>2</w:t>
      </w:r>
      <w:r w:rsidRPr="009B455C">
        <w:rPr>
          <w:rFonts w:ascii="Arial" w:hAnsi="Arial" w:cs="Arial"/>
        </w:rPr>
        <w:t>) y aceros (17,000 – 20,000 kg/cm</w:t>
      </w:r>
      <w:r w:rsidRPr="009B455C">
        <w:rPr>
          <w:rFonts w:ascii="Arial" w:hAnsi="Arial" w:cs="Arial"/>
          <w:vertAlign w:val="superscript"/>
        </w:rPr>
        <w:t>2</w:t>
      </w:r>
      <w:r w:rsidRPr="009B455C">
        <w:rPr>
          <w:rFonts w:ascii="Arial" w:hAnsi="Arial" w:cs="Arial"/>
        </w:rPr>
        <w:t xml:space="preserve">) de alta resistencia. Los puentes y estructuras que este ingeniero realizó en esos años siguen presentando servicio y en buen estado. Las bases técnicas desarrolladas por el ingeniero </w:t>
      </w:r>
      <w:proofErr w:type="spellStart"/>
      <w:r w:rsidRPr="009B455C">
        <w:rPr>
          <w:rFonts w:ascii="Arial" w:hAnsi="Arial" w:cs="Arial"/>
        </w:rPr>
        <w:t>Freyssinet</w:t>
      </w:r>
      <w:proofErr w:type="spellEnd"/>
      <w:r w:rsidRPr="009B455C">
        <w:rPr>
          <w:rFonts w:ascii="Arial" w:hAnsi="Arial" w:cs="Arial"/>
        </w:rPr>
        <w:t xml:space="preserve"> siguen vigentes. Generalmente se </w:t>
      </w:r>
      <w:r w:rsidRPr="009B455C">
        <w:rPr>
          <w:rFonts w:ascii="Arial" w:hAnsi="Arial" w:cs="Arial"/>
        </w:rPr>
        <w:lastRenderedPageBreak/>
        <w:t xml:space="preserve">identifican dos métodos prácticos para lograr las estructuras de concreto </w:t>
      </w:r>
      <w:proofErr w:type="spellStart"/>
      <w:r w:rsidRPr="009B455C">
        <w:rPr>
          <w:rFonts w:ascii="Arial" w:hAnsi="Arial" w:cs="Arial"/>
        </w:rPr>
        <w:t>presforzado</w:t>
      </w:r>
      <w:proofErr w:type="spellEnd"/>
      <w:r w:rsidRPr="009B455C">
        <w:rPr>
          <w:rFonts w:ascii="Arial" w:hAnsi="Arial" w:cs="Arial"/>
        </w:rPr>
        <w:t xml:space="preserve">: </w:t>
      </w:r>
      <w:r w:rsidRPr="009B455C">
        <w:rPr>
          <w:rFonts w:ascii="Arial" w:hAnsi="Arial" w:cs="Arial"/>
          <w:i/>
          <w:iCs/>
        </w:rPr>
        <w:t>Pretensado</w:t>
      </w:r>
      <w:r w:rsidRPr="009B455C">
        <w:rPr>
          <w:rFonts w:ascii="Arial" w:hAnsi="Arial" w:cs="Arial"/>
        </w:rPr>
        <w:t xml:space="preserve"> y </w:t>
      </w:r>
      <w:proofErr w:type="spellStart"/>
      <w:r w:rsidRPr="009B455C">
        <w:rPr>
          <w:rFonts w:ascii="Arial" w:hAnsi="Arial" w:cs="Arial"/>
          <w:i/>
          <w:iCs/>
        </w:rPr>
        <w:t>Postensado</w:t>
      </w:r>
      <w:proofErr w:type="spellEnd"/>
      <w:r w:rsidRPr="009B455C">
        <w:rPr>
          <w:rFonts w:ascii="Arial" w:hAnsi="Arial" w:cs="Arial"/>
        </w:rPr>
        <w:t>.</w:t>
      </w:r>
    </w:p>
    <w:p w:rsidR="00431905" w:rsidRPr="009B455C" w:rsidRDefault="00431905" w:rsidP="00431905">
      <w:pPr>
        <w:jc w:val="both"/>
        <w:rPr>
          <w:rFonts w:ascii="Arial" w:hAnsi="Arial" w:cs="Arial"/>
        </w:rPr>
      </w:pPr>
      <w:r w:rsidRPr="009B455C">
        <w:rPr>
          <w:rFonts w:ascii="Arial" w:hAnsi="Arial" w:cs="Arial"/>
          <w:b/>
          <w:bCs/>
          <w:i/>
          <w:iCs/>
        </w:rPr>
        <w:t>a) Pretensado</w:t>
      </w:r>
      <w:r w:rsidRPr="009B455C">
        <w:rPr>
          <w:rFonts w:ascii="Arial" w:hAnsi="Arial" w:cs="Arial"/>
        </w:rPr>
        <w:t xml:space="preserve">.- Pre – antes, el acero se tensa antes de colocar el concreto, este procedimiento es el más empleado para elementos prefabricados, se debe contar con una instalación llamada “cama de </w:t>
      </w:r>
      <w:proofErr w:type="spellStart"/>
      <w:r w:rsidRPr="009B455C">
        <w:rPr>
          <w:rFonts w:ascii="Arial" w:hAnsi="Arial" w:cs="Arial"/>
        </w:rPr>
        <w:t>preesfuerzo</w:t>
      </w:r>
      <w:proofErr w:type="spellEnd"/>
      <w:r w:rsidRPr="009B455C">
        <w:rPr>
          <w:rFonts w:ascii="Arial" w:hAnsi="Arial" w:cs="Arial"/>
        </w:rPr>
        <w:t>” generalmente se usan torones, que es un cable de 7 alambres (uno central y 6 en la periferia).</w:t>
      </w:r>
    </w:p>
    <w:p w:rsidR="0034110F" w:rsidRDefault="00431905" w:rsidP="00431905">
      <w:pPr>
        <w:rPr>
          <w:rFonts w:ascii="Arial" w:hAnsi="Arial" w:cs="Arial"/>
          <w:b/>
          <w:bCs/>
          <w:i/>
          <w:iCs/>
        </w:rPr>
      </w:pPr>
      <w:r w:rsidRPr="009B455C">
        <w:rPr>
          <w:rFonts w:ascii="Arial" w:hAnsi="Arial" w:cs="Arial"/>
          <w:noProof/>
          <w:lang w:val="en-US" w:eastAsia="en-US"/>
        </w:rPr>
        <w:drawing>
          <wp:inline distT="0" distB="0" distL="0" distR="0">
            <wp:extent cx="5344795" cy="1261110"/>
            <wp:effectExtent l="0" t="0" r="0" b="0"/>
            <wp:docPr id="96"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67" cstate="print"/>
                    <a:srcRect l="4120" t="60509" r="36574" b="5463"/>
                    <a:stretch>
                      <a:fillRect/>
                    </a:stretch>
                  </pic:blipFill>
                  <pic:spPr bwMode="auto">
                    <a:xfrm>
                      <a:off x="0" y="0"/>
                      <a:ext cx="5344795" cy="1261110"/>
                    </a:xfrm>
                    <a:prstGeom prst="rect">
                      <a:avLst/>
                    </a:prstGeom>
                    <a:noFill/>
                    <a:ln w="9525">
                      <a:noFill/>
                      <a:miter lim="800000"/>
                      <a:headEnd/>
                      <a:tailEnd/>
                    </a:ln>
                  </pic:spPr>
                </pic:pic>
              </a:graphicData>
            </a:graphic>
          </wp:inline>
        </w:drawing>
      </w:r>
    </w:p>
    <w:p w:rsidR="0034110F" w:rsidRDefault="0034110F" w:rsidP="00431905">
      <w:pPr>
        <w:rPr>
          <w:rFonts w:ascii="Arial" w:hAnsi="Arial" w:cs="Arial"/>
          <w:b/>
          <w:bCs/>
          <w:i/>
          <w:iCs/>
        </w:rPr>
      </w:pPr>
      <w:r>
        <w:rPr>
          <w:rFonts w:ascii="Arial" w:hAnsi="Arial" w:cs="Arial"/>
          <w:b/>
          <w:bCs/>
          <w:i/>
          <w:iCs/>
        </w:rPr>
        <w:t>Figura 3.36 Esquema general del procedimiento de pretensado</w:t>
      </w:r>
    </w:p>
    <w:p w:rsidR="00431905" w:rsidRPr="009B455C" w:rsidRDefault="00431905" w:rsidP="00431905">
      <w:pPr>
        <w:rPr>
          <w:rFonts w:ascii="Arial" w:hAnsi="Arial" w:cs="Arial"/>
        </w:rPr>
      </w:pPr>
      <w:r w:rsidRPr="009B455C">
        <w:rPr>
          <w:rFonts w:ascii="Arial" w:hAnsi="Arial" w:cs="Arial"/>
          <w:b/>
          <w:bCs/>
          <w:i/>
          <w:iCs/>
        </w:rPr>
        <w:t>Secuencia:</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En uno de los muertos se fijan los torones con anclajes efectivos.</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En el otro muerto se llevan los torones y mediante un mecanismo hidráulico o mecánico se tensan a una fuerza aproximadamente 75% de su capacidad, y se anclan sin permitir que regresen.</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Se colocan los moldes de las piezas prefabricadas.</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Se coloca el refuerzo adicional requerido según el diseño.</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Se coloca (se cue</w:t>
      </w:r>
      <w:r w:rsidR="0034110F">
        <w:rPr>
          <w:rFonts w:ascii="Arial" w:hAnsi="Arial" w:cs="Arial"/>
        </w:rPr>
        <w:t>la) y se cura el concreto, en 10 horas m</w:t>
      </w:r>
      <w:r w:rsidRPr="009B455C">
        <w:rPr>
          <w:rFonts w:ascii="Arial" w:hAnsi="Arial" w:cs="Arial"/>
        </w:rPr>
        <w:t xml:space="preserve">ás o menos se alcanza una resistencia entre 0.65 a 0.85 </w:t>
      </w:r>
      <w:proofErr w:type="spellStart"/>
      <w:r w:rsidRPr="009B455C">
        <w:rPr>
          <w:rFonts w:ascii="Arial" w:hAnsi="Arial" w:cs="Arial"/>
        </w:rPr>
        <w:t>f’c</w:t>
      </w:r>
      <w:proofErr w:type="spellEnd"/>
      <w:r w:rsidRPr="009B455C">
        <w:rPr>
          <w:rFonts w:ascii="Arial" w:hAnsi="Arial" w:cs="Arial"/>
        </w:rPr>
        <w:t xml:space="preserve">, se denomina </w:t>
      </w:r>
      <w:proofErr w:type="spellStart"/>
      <w:r w:rsidRPr="009B455C">
        <w:rPr>
          <w:rFonts w:ascii="Arial" w:hAnsi="Arial" w:cs="Arial"/>
        </w:rPr>
        <w:t>f’ci</w:t>
      </w:r>
      <w:proofErr w:type="spellEnd"/>
      <w:r w:rsidRPr="009B455C">
        <w:rPr>
          <w:rFonts w:ascii="Arial" w:hAnsi="Arial" w:cs="Arial"/>
        </w:rPr>
        <w:t>.</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Se destensa el acero con lo que se transfiere la fuerza del acero al concreto.</w:t>
      </w:r>
    </w:p>
    <w:p w:rsidR="00431905" w:rsidRPr="009B455C" w:rsidRDefault="00431905" w:rsidP="00431905">
      <w:pPr>
        <w:numPr>
          <w:ilvl w:val="0"/>
          <w:numId w:val="24"/>
        </w:numPr>
        <w:spacing w:after="80" w:line="240" w:lineRule="auto"/>
        <w:jc w:val="both"/>
        <w:rPr>
          <w:rFonts w:ascii="Arial" w:hAnsi="Arial" w:cs="Arial"/>
        </w:rPr>
      </w:pPr>
      <w:r w:rsidRPr="009B455C">
        <w:rPr>
          <w:rFonts w:ascii="Arial" w:hAnsi="Arial" w:cs="Arial"/>
        </w:rPr>
        <w:t>Se cortan los torones entre los elementos con lo que se liberan los elementos.</w:t>
      </w:r>
    </w:p>
    <w:p w:rsidR="00431905" w:rsidRPr="009B455C" w:rsidRDefault="00431905" w:rsidP="00431905">
      <w:pPr>
        <w:spacing w:after="120"/>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 xml:space="preserve"> Se retiran los elementos de la cama de </w:t>
      </w:r>
      <w:proofErr w:type="spellStart"/>
      <w:r w:rsidRPr="009B455C">
        <w:rPr>
          <w:rFonts w:ascii="Arial" w:hAnsi="Arial" w:cs="Arial"/>
        </w:rPr>
        <w:t>preesfuerzo</w:t>
      </w:r>
      <w:proofErr w:type="spellEnd"/>
      <w:r w:rsidRPr="009B455C">
        <w:rPr>
          <w:rFonts w:ascii="Arial" w:hAnsi="Arial" w:cs="Arial"/>
        </w:rPr>
        <w:t>, se almacenan, se transportan, se colocan y finalmente se ponen en servicio.</w:t>
      </w:r>
      <w:r w:rsidR="003B1930">
        <w:rPr>
          <w:rFonts w:ascii="Arial" w:hAnsi="Arial" w:cs="Arial"/>
        </w:rPr>
        <w:t xml:space="preserve"> Las fuerzas de tensión del acero se transfieren al concreto por adherencia, por lo tanto los anclajes se pueden reutilizar.</w:t>
      </w:r>
    </w:p>
    <w:p w:rsidR="00431905" w:rsidRPr="009B455C" w:rsidRDefault="00431905" w:rsidP="00431905">
      <w:pPr>
        <w:spacing w:after="0"/>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b/>
          <w:bCs/>
          <w:i/>
          <w:iCs/>
        </w:rPr>
        <w:t xml:space="preserve">b) </w:t>
      </w:r>
      <w:proofErr w:type="spellStart"/>
      <w:r w:rsidRPr="009B455C">
        <w:rPr>
          <w:rFonts w:ascii="Arial" w:hAnsi="Arial" w:cs="Arial"/>
          <w:b/>
          <w:bCs/>
          <w:i/>
          <w:iCs/>
        </w:rPr>
        <w:t>Postensado</w:t>
      </w:r>
      <w:proofErr w:type="spellEnd"/>
      <w:r w:rsidRPr="009B455C">
        <w:rPr>
          <w:rFonts w:ascii="Arial" w:hAnsi="Arial" w:cs="Arial"/>
        </w:rPr>
        <w:t xml:space="preserve">.- Post-después, el acero se tensa después de colar el concreto, por lo que en este caso </w:t>
      </w:r>
      <w:r w:rsidR="0034110F">
        <w:rPr>
          <w:rFonts w:ascii="Arial" w:hAnsi="Arial" w:cs="Arial"/>
        </w:rPr>
        <w:t>es indispensable dejar los “tendones”</w:t>
      </w:r>
      <w:r w:rsidR="003B1930">
        <w:rPr>
          <w:rFonts w:ascii="Arial" w:hAnsi="Arial" w:cs="Arial"/>
        </w:rPr>
        <w:t>, formados</w:t>
      </w:r>
      <w:r w:rsidR="0034110F">
        <w:rPr>
          <w:rFonts w:ascii="Arial" w:hAnsi="Arial" w:cs="Arial"/>
        </w:rPr>
        <w:t xml:space="preserve"> por un conjunto de torones dentro de un conducto flexible</w:t>
      </w:r>
      <w:r w:rsidRPr="009B455C">
        <w:rPr>
          <w:rFonts w:ascii="Arial" w:hAnsi="Arial" w:cs="Arial"/>
        </w:rPr>
        <w:t xml:space="preserve"> (llamados comúnmente du</w:t>
      </w:r>
      <w:r w:rsidR="003B1930">
        <w:rPr>
          <w:rFonts w:ascii="Arial" w:hAnsi="Arial" w:cs="Arial"/>
        </w:rPr>
        <w:t>ctos) embebidos en el concreto, para ello se utilizan los estribos o acero de refuerzo especial como sostenes.</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b/>
          <w:bCs/>
          <w:i/>
          <w:iCs/>
        </w:rPr>
      </w:pPr>
      <w:r w:rsidRPr="009B455C">
        <w:rPr>
          <w:rFonts w:ascii="Arial" w:hAnsi="Arial" w:cs="Arial"/>
          <w:b/>
          <w:bCs/>
          <w:i/>
          <w:iCs/>
        </w:rPr>
        <w:t>Secuencia:</w:t>
      </w: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Se prepara el molde o cimbra</w:t>
      </w: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Se prepara el armado adicional s</w:t>
      </w:r>
      <w:r w:rsidR="003B1930">
        <w:rPr>
          <w:rFonts w:ascii="Arial" w:hAnsi="Arial" w:cs="Arial"/>
        </w:rPr>
        <w:t>obre el cual se fijan los tendones</w:t>
      </w: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 xml:space="preserve">Se </w:t>
      </w:r>
      <w:r w:rsidR="0034110F">
        <w:rPr>
          <w:rFonts w:ascii="Arial" w:hAnsi="Arial" w:cs="Arial"/>
        </w:rPr>
        <w:t>fijan los tendones</w:t>
      </w:r>
      <w:r w:rsidR="003B1930">
        <w:rPr>
          <w:rFonts w:ascii="Arial" w:hAnsi="Arial" w:cs="Arial"/>
        </w:rPr>
        <w:t xml:space="preserve"> perfectamente, el acero de </w:t>
      </w:r>
      <w:proofErr w:type="spellStart"/>
      <w:r w:rsidR="003B1930">
        <w:rPr>
          <w:rFonts w:ascii="Arial" w:hAnsi="Arial" w:cs="Arial"/>
        </w:rPr>
        <w:t>presfuerzo</w:t>
      </w:r>
      <w:proofErr w:type="spellEnd"/>
      <w:r w:rsidR="003B1930">
        <w:rPr>
          <w:rFonts w:ascii="Arial" w:hAnsi="Arial" w:cs="Arial"/>
        </w:rPr>
        <w:t xml:space="preserve"> ya debe ir preparado en el interior de los ductos.</w:t>
      </w:r>
    </w:p>
    <w:p w:rsidR="00431905" w:rsidRPr="009B455C" w:rsidRDefault="003B1930" w:rsidP="00431905">
      <w:pPr>
        <w:numPr>
          <w:ilvl w:val="0"/>
          <w:numId w:val="25"/>
        </w:numPr>
        <w:spacing w:after="0" w:line="240" w:lineRule="auto"/>
        <w:jc w:val="both"/>
        <w:rPr>
          <w:rFonts w:ascii="Arial" w:hAnsi="Arial" w:cs="Arial"/>
        </w:rPr>
      </w:pPr>
      <w:r>
        <w:rPr>
          <w:rFonts w:ascii="Arial" w:hAnsi="Arial" w:cs="Arial"/>
        </w:rPr>
        <w:t>Se cuela el concreto y se cura</w:t>
      </w: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 xml:space="preserve">Los </w:t>
      </w:r>
      <w:r w:rsidR="003B1930">
        <w:rPr>
          <w:rFonts w:ascii="Arial" w:hAnsi="Arial" w:cs="Arial"/>
        </w:rPr>
        <w:t xml:space="preserve">torones en los </w:t>
      </w:r>
      <w:r w:rsidRPr="009B455C">
        <w:rPr>
          <w:rFonts w:ascii="Arial" w:hAnsi="Arial" w:cs="Arial"/>
        </w:rPr>
        <w:t>tendones se fijan en uno de los extremos mediante un anclaje especial</w:t>
      </w:r>
    </w:p>
    <w:p w:rsidR="00431905" w:rsidRPr="009B455C" w:rsidRDefault="003B1930" w:rsidP="00431905">
      <w:pPr>
        <w:numPr>
          <w:ilvl w:val="0"/>
          <w:numId w:val="25"/>
        </w:numPr>
        <w:spacing w:after="0" w:line="240" w:lineRule="auto"/>
        <w:jc w:val="both"/>
        <w:rPr>
          <w:rFonts w:ascii="Arial" w:hAnsi="Arial" w:cs="Arial"/>
        </w:rPr>
      </w:pPr>
      <w:r>
        <w:rPr>
          <w:rFonts w:ascii="Arial" w:hAnsi="Arial" w:cs="Arial"/>
        </w:rPr>
        <w:lastRenderedPageBreak/>
        <w:t xml:space="preserve">Una vez que el concreto alcanza la resistencia de </w:t>
      </w:r>
      <w:proofErr w:type="spellStart"/>
      <w:r>
        <w:rPr>
          <w:rFonts w:ascii="Arial" w:hAnsi="Arial" w:cs="Arial"/>
        </w:rPr>
        <w:t>f’c</w:t>
      </w:r>
      <w:proofErr w:type="spellEnd"/>
      <w:r>
        <w:rPr>
          <w:rFonts w:ascii="Arial" w:hAnsi="Arial" w:cs="Arial"/>
        </w:rPr>
        <w:t>, e</w:t>
      </w:r>
      <w:r w:rsidR="00431905" w:rsidRPr="009B455C">
        <w:rPr>
          <w:rFonts w:ascii="Arial" w:hAnsi="Arial" w:cs="Arial"/>
        </w:rPr>
        <w:t>n el ot</w:t>
      </w:r>
      <w:r>
        <w:rPr>
          <w:rFonts w:ascii="Arial" w:hAnsi="Arial" w:cs="Arial"/>
        </w:rPr>
        <w:t>ro extremo se tesan los torones</w:t>
      </w:r>
      <w:r w:rsidR="00431905" w:rsidRPr="009B455C">
        <w:rPr>
          <w:rFonts w:ascii="Arial" w:hAnsi="Arial" w:cs="Arial"/>
        </w:rPr>
        <w:t xml:space="preserve"> (0.75 </w:t>
      </w:r>
      <w:proofErr w:type="spellStart"/>
      <w:r w:rsidR="00431905" w:rsidRPr="009B455C">
        <w:rPr>
          <w:rFonts w:ascii="Arial" w:hAnsi="Arial" w:cs="Arial"/>
        </w:rPr>
        <w:t>fpu</w:t>
      </w:r>
      <w:proofErr w:type="spellEnd"/>
      <w:r w:rsidR="00431905" w:rsidRPr="009B455C">
        <w:rPr>
          <w:rFonts w:ascii="Arial" w:hAnsi="Arial" w:cs="Arial"/>
        </w:rPr>
        <w:t xml:space="preserve"> aproximadamente) por medio de cilindros hidráulicos (gatos)</w:t>
      </w: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Sin dejar que se retraigan los tendones se anclan al concreto</w:t>
      </w: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Se libera la fuerza de los cilindros con lo que se transfiere la fuerza al concreto (</w:t>
      </w:r>
      <w:proofErr w:type="spellStart"/>
      <w:r w:rsidRPr="009B455C">
        <w:rPr>
          <w:rFonts w:ascii="Arial" w:hAnsi="Arial" w:cs="Arial"/>
        </w:rPr>
        <w:t>f’ci</w:t>
      </w:r>
      <w:proofErr w:type="spellEnd"/>
      <w:r w:rsidRPr="009B455C">
        <w:rPr>
          <w:rFonts w:ascii="Arial" w:hAnsi="Arial" w:cs="Arial"/>
        </w:rPr>
        <w:t xml:space="preserve"> resistencia del concreto</w:t>
      </w:r>
      <w:r w:rsidR="003B1930">
        <w:rPr>
          <w:rFonts w:ascii="Arial" w:hAnsi="Arial" w:cs="Arial"/>
        </w:rPr>
        <w:t xml:space="preserve"> en transferencia</w:t>
      </w:r>
      <w:r w:rsidRPr="009B455C">
        <w:rPr>
          <w:rFonts w:ascii="Arial" w:hAnsi="Arial" w:cs="Arial"/>
        </w:rPr>
        <w:t>).</w:t>
      </w:r>
    </w:p>
    <w:p w:rsidR="00431905" w:rsidRPr="009B455C" w:rsidRDefault="00431905" w:rsidP="00431905">
      <w:pPr>
        <w:spacing w:after="0" w:line="240" w:lineRule="auto"/>
        <w:ind w:left="643"/>
        <w:jc w:val="both"/>
        <w:rPr>
          <w:rFonts w:ascii="Arial" w:hAnsi="Arial" w:cs="Arial"/>
        </w:rPr>
      </w:pPr>
    </w:p>
    <w:p w:rsidR="00431905" w:rsidRPr="009B455C" w:rsidRDefault="00431905" w:rsidP="00431905">
      <w:pPr>
        <w:numPr>
          <w:ilvl w:val="0"/>
          <w:numId w:val="25"/>
        </w:numPr>
        <w:spacing w:after="0" w:line="240" w:lineRule="auto"/>
        <w:jc w:val="both"/>
        <w:rPr>
          <w:rFonts w:ascii="Arial" w:hAnsi="Arial" w:cs="Arial"/>
        </w:rPr>
      </w:pPr>
      <w:r w:rsidRPr="009B455C">
        <w:rPr>
          <w:rFonts w:ascii="Arial" w:hAnsi="Arial" w:cs="Arial"/>
        </w:rPr>
        <w:t>Se hacen los trabajos adicionales necesarios para poner en servicio la estructura. (Se rellenan los ductos con mortero para proteger los tendones</w:t>
      </w:r>
      <w:r w:rsidR="003B1930">
        <w:rPr>
          <w:rFonts w:ascii="Arial" w:hAnsi="Arial" w:cs="Arial"/>
        </w:rPr>
        <w:t xml:space="preserve"> y se protegen los anclajes</w:t>
      </w:r>
      <w:r w:rsidRPr="009B455C">
        <w:rPr>
          <w:rFonts w:ascii="Arial" w:hAnsi="Arial" w:cs="Arial"/>
        </w:rPr>
        <w:t>)</w:t>
      </w: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rPr>
          <w:rFonts w:ascii="Arial" w:hAnsi="Arial" w:cs="Arial"/>
        </w:rPr>
      </w:pPr>
      <w:r w:rsidRPr="009B455C">
        <w:rPr>
          <w:rFonts w:ascii="Arial" w:hAnsi="Arial" w:cs="Arial"/>
          <w:noProof/>
          <w:lang w:val="en-US" w:eastAsia="en-US"/>
        </w:rPr>
        <w:drawing>
          <wp:inline distT="0" distB="0" distL="0" distR="0">
            <wp:extent cx="5596890" cy="2033905"/>
            <wp:effectExtent l="19050" t="0" r="0" b="0"/>
            <wp:docPr id="97"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68" cstate="print"/>
                    <a:srcRect l="31412" t="37546" r="31435" b="36690"/>
                    <a:stretch>
                      <a:fillRect/>
                    </a:stretch>
                  </pic:blipFill>
                  <pic:spPr bwMode="auto">
                    <a:xfrm>
                      <a:off x="0" y="0"/>
                      <a:ext cx="5596890" cy="2033905"/>
                    </a:xfrm>
                    <a:prstGeom prst="rect">
                      <a:avLst/>
                    </a:prstGeom>
                    <a:noFill/>
                    <a:ln w="9525">
                      <a:noFill/>
                      <a:miter lim="800000"/>
                      <a:headEnd/>
                      <a:tailEnd/>
                    </a:ln>
                  </pic:spPr>
                </pic:pic>
              </a:graphicData>
            </a:graphic>
          </wp:inline>
        </w:drawing>
      </w:r>
    </w:p>
    <w:p w:rsidR="003B1930" w:rsidRDefault="003B1930" w:rsidP="00431905">
      <w:pPr>
        <w:jc w:val="both"/>
        <w:rPr>
          <w:rFonts w:ascii="Arial" w:hAnsi="Arial" w:cs="Arial"/>
        </w:rPr>
      </w:pPr>
      <w:r>
        <w:rPr>
          <w:rFonts w:ascii="Arial" w:hAnsi="Arial" w:cs="Arial"/>
        </w:rPr>
        <w:t xml:space="preserve">Figura 3.37 Representación del proceso de </w:t>
      </w:r>
      <w:proofErr w:type="spellStart"/>
      <w:r>
        <w:rPr>
          <w:rFonts w:ascii="Arial" w:hAnsi="Arial" w:cs="Arial"/>
        </w:rPr>
        <w:t>pstensado</w:t>
      </w:r>
      <w:proofErr w:type="spellEnd"/>
    </w:p>
    <w:p w:rsidR="003B1930" w:rsidRDefault="003B1930"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En este caso se logra que los tendones tengan una trayectoria curva lo cual permite aplicar esfuerzos y fuerzas con magnitud opuesta a los que transmiten las cargas externas teniendo así mayor eficiencia.</w:t>
      </w:r>
      <w:r w:rsidR="003B1930">
        <w:rPr>
          <w:rFonts w:ascii="Arial" w:hAnsi="Arial" w:cs="Arial"/>
        </w:rPr>
        <w:t xml:space="preserve"> La fuerza de tensión del acero se </w:t>
      </w:r>
      <w:r w:rsidR="007F5197">
        <w:rPr>
          <w:rFonts w:ascii="Arial" w:hAnsi="Arial" w:cs="Arial"/>
        </w:rPr>
        <w:t>transfiere</w:t>
      </w:r>
      <w:r w:rsidR="003B1930">
        <w:rPr>
          <w:rFonts w:ascii="Arial" w:hAnsi="Arial" w:cs="Arial"/>
        </w:rPr>
        <w:t xml:space="preserve"> al concreto por medio de los anclajes que en este caso son permanentes, es decir se quedan como parte de la trabe.</w:t>
      </w:r>
    </w:p>
    <w:p w:rsidR="00431905" w:rsidRPr="009B455C" w:rsidRDefault="00431905" w:rsidP="00431905">
      <w:pPr>
        <w:jc w:val="both"/>
        <w:rPr>
          <w:rFonts w:ascii="Arial" w:hAnsi="Arial" w:cs="Arial"/>
        </w:rPr>
      </w:pPr>
      <w:r w:rsidRPr="009B455C">
        <w:rPr>
          <w:rFonts w:ascii="Arial" w:hAnsi="Arial" w:cs="Arial"/>
        </w:rPr>
        <w:t xml:space="preserve">Son muchas las aplicaciones del concreto </w:t>
      </w:r>
      <w:proofErr w:type="spellStart"/>
      <w:r w:rsidRPr="009B455C">
        <w:rPr>
          <w:rFonts w:ascii="Arial" w:hAnsi="Arial" w:cs="Arial"/>
        </w:rPr>
        <w:t>presforzado</w:t>
      </w:r>
      <w:proofErr w:type="spellEnd"/>
      <w:r w:rsidRPr="009B455C">
        <w:rPr>
          <w:rFonts w:ascii="Arial" w:hAnsi="Arial" w:cs="Arial"/>
        </w:rPr>
        <w:t xml:space="preserve"> en sus dos modalidades por ejemplo puentes (vehiculares, de ferrocarril o peatonales), estructuras de grandes claros como almacenes, centros comerciales, auditorios, etc.</w:t>
      </w:r>
    </w:p>
    <w:p w:rsidR="00431905" w:rsidRPr="009B455C" w:rsidRDefault="00431905" w:rsidP="00431905">
      <w:pPr>
        <w:jc w:val="both"/>
        <w:rPr>
          <w:rFonts w:ascii="Arial" w:hAnsi="Arial" w:cs="Arial"/>
        </w:rPr>
      </w:pPr>
      <w:r w:rsidRPr="009B455C">
        <w:rPr>
          <w:rFonts w:ascii="Arial" w:hAnsi="Arial" w:cs="Arial"/>
        </w:rPr>
        <w:t>Se pide al estudiante identificar casos específicos en Toluca o en la comunidad en que viva.</w:t>
      </w:r>
    </w:p>
    <w:p w:rsidR="00431905" w:rsidRPr="009B455C" w:rsidRDefault="007F5197" w:rsidP="00431905">
      <w:pPr>
        <w:rPr>
          <w:rFonts w:ascii="Arial" w:hAnsi="Arial" w:cs="Arial"/>
        </w:rPr>
      </w:pPr>
      <w:r>
        <w:rPr>
          <w:rFonts w:ascii="Arial" w:hAnsi="Arial" w:cs="Arial"/>
        </w:rPr>
        <w:t xml:space="preserve">Ejemplo 20. Estudio de una trabe de concreto </w:t>
      </w:r>
      <w:proofErr w:type="spellStart"/>
      <w:r>
        <w:rPr>
          <w:rFonts w:ascii="Arial" w:hAnsi="Arial" w:cs="Arial"/>
        </w:rPr>
        <w:t>presforzado</w:t>
      </w:r>
      <w:proofErr w:type="spellEnd"/>
      <w:r>
        <w:rPr>
          <w:rFonts w:ascii="Arial" w:hAnsi="Arial" w:cs="Arial"/>
        </w:rPr>
        <w:t xml:space="preserve"> (pretensado)</w:t>
      </w:r>
    </w:p>
    <w:p w:rsidR="00431905" w:rsidRPr="009B455C" w:rsidRDefault="00431905" w:rsidP="00431905">
      <w:pPr>
        <w:rPr>
          <w:rFonts w:ascii="Arial" w:hAnsi="Arial" w:cs="Arial"/>
        </w:rPr>
      </w:pPr>
      <w:r w:rsidRPr="009B455C">
        <w:rPr>
          <w:rFonts w:ascii="Arial" w:hAnsi="Arial" w:cs="Arial"/>
          <w:noProof/>
          <w:lang w:val="en-US" w:eastAsia="en-US"/>
        </w:rPr>
        <w:lastRenderedPageBreak/>
        <w:drawing>
          <wp:inline distT="0" distB="0" distL="0" distR="0">
            <wp:extent cx="4871720" cy="1812925"/>
            <wp:effectExtent l="0" t="0" r="0" b="0"/>
            <wp:docPr id="98"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69" cstate="print"/>
                    <a:srcRect l="27385" t="28958" r="35231" b="47569"/>
                    <a:stretch>
                      <a:fillRect/>
                    </a:stretch>
                  </pic:blipFill>
                  <pic:spPr bwMode="auto">
                    <a:xfrm>
                      <a:off x="0" y="0"/>
                      <a:ext cx="4871720" cy="1812925"/>
                    </a:xfrm>
                    <a:prstGeom prst="rect">
                      <a:avLst/>
                    </a:prstGeom>
                    <a:noFill/>
                    <a:ln w="9525">
                      <a:noFill/>
                      <a:miter lim="800000"/>
                      <a:headEnd/>
                      <a:tailEnd/>
                    </a:ln>
                  </pic:spPr>
                </pic:pic>
              </a:graphicData>
            </a:graphic>
          </wp:inline>
        </w:drawing>
      </w:r>
    </w:p>
    <w:p w:rsidR="00431905" w:rsidRPr="007F5197" w:rsidRDefault="007F5197" w:rsidP="007F5197">
      <w:pPr>
        <w:rPr>
          <w:rFonts w:ascii="Arial" w:hAnsi="Arial" w:cs="Arial"/>
        </w:rPr>
      </w:pPr>
      <w:r>
        <w:rPr>
          <w:rFonts w:ascii="Arial" w:hAnsi="Arial" w:cs="Arial"/>
        </w:rPr>
        <w:t>Figura 3.38 Datos para el ejemplo 20</w:t>
      </w:r>
    </w:p>
    <w:p w:rsidR="00431905" w:rsidRPr="009B455C" w:rsidRDefault="00431905" w:rsidP="00431905">
      <w:pPr>
        <w:spacing w:after="0"/>
        <w:rPr>
          <w:rFonts w:ascii="Arial" w:hAnsi="Arial" w:cs="Arial"/>
          <w:u w:val="single"/>
        </w:rPr>
      </w:pPr>
    </w:p>
    <w:p w:rsidR="00431905" w:rsidRPr="009B455C" w:rsidRDefault="00431905" w:rsidP="00431905">
      <w:pPr>
        <w:numPr>
          <w:ilvl w:val="0"/>
          <w:numId w:val="26"/>
        </w:numPr>
        <w:spacing w:after="0" w:line="240" w:lineRule="auto"/>
        <w:rPr>
          <w:rFonts w:ascii="Arial" w:hAnsi="Arial" w:cs="Arial"/>
        </w:rPr>
      </w:pPr>
      <w:r w:rsidRPr="009B455C">
        <w:rPr>
          <w:rFonts w:ascii="Arial" w:hAnsi="Arial" w:cs="Arial"/>
        </w:rPr>
        <w:t>Con 0.74f</w:t>
      </w:r>
      <w:r w:rsidRPr="009B455C">
        <w:rPr>
          <w:rFonts w:ascii="Arial" w:hAnsi="Arial" w:cs="Arial"/>
          <w:vertAlign w:val="subscript"/>
        </w:rPr>
        <w:t xml:space="preserve">pu </w:t>
      </w:r>
      <w:r w:rsidRPr="009B455C">
        <w:rPr>
          <w:rFonts w:ascii="Arial" w:hAnsi="Arial" w:cs="Arial"/>
        </w:rPr>
        <w:t xml:space="preserve">(fuerza inicial de </w:t>
      </w:r>
      <w:proofErr w:type="spellStart"/>
      <w:r w:rsidRPr="009B455C">
        <w:rPr>
          <w:rFonts w:ascii="Arial" w:hAnsi="Arial" w:cs="Arial"/>
        </w:rPr>
        <w:t>preesfuerzo</w:t>
      </w:r>
      <w:proofErr w:type="spellEnd"/>
      <w:r w:rsidRPr="009B455C">
        <w:rPr>
          <w:rFonts w:ascii="Arial" w:hAnsi="Arial" w:cs="Arial"/>
        </w:rPr>
        <w:t>)</w:t>
      </w:r>
    </w:p>
    <w:p w:rsidR="00431905" w:rsidRPr="009B455C" w:rsidRDefault="00431905" w:rsidP="00431905">
      <w:pPr>
        <w:spacing w:after="0"/>
        <w:ind w:left="360"/>
        <w:rPr>
          <w:rFonts w:ascii="Arial" w:hAnsi="Arial" w:cs="Arial"/>
        </w:rPr>
      </w:pPr>
    </w:p>
    <w:p w:rsidR="00431905" w:rsidRPr="009B455C" w:rsidRDefault="00431905" w:rsidP="00431905">
      <w:pPr>
        <w:spacing w:after="0"/>
        <w:ind w:left="360"/>
        <w:rPr>
          <w:rFonts w:ascii="Arial" w:hAnsi="Arial" w:cs="Arial"/>
        </w:rPr>
      </w:pPr>
    </w:p>
    <w:p w:rsidR="00431905" w:rsidRPr="009B455C" w:rsidRDefault="00431905" w:rsidP="00431905">
      <w:pPr>
        <w:numPr>
          <w:ilvl w:val="0"/>
          <w:numId w:val="26"/>
        </w:numPr>
        <w:spacing w:after="0" w:line="240" w:lineRule="auto"/>
        <w:rPr>
          <w:rFonts w:ascii="Arial" w:hAnsi="Arial" w:cs="Arial"/>
        </w:rPr>
      </w:pPr>
      <w:r w:rsidRPr="009B455C">
        <w:rPr>
          <w:rFonts w:ascii="Arial" w:hAnsi="Arial" w:cs="Arial"/>
        </w:rPr>
        <w:t>Propiedades de la sección</w:t>
      </w:r>
    </w:p>
    <w:p w:rsidR="00431905" w:rsidRPr="009B455C" w:rsidRDefault="00431905" w:rsidP="00431905">
      <w:pPr>
        <w:spacing w:after="0"/>
        <w:rPr>
          <w:rFonts w:ascii="Arial" w:hAnsi="Arial" w:cs="Arial"/>
          <w:vertAlign w:val="superscript"/>
        </w:rPr>
      </w:pPr>
      <w:r w:rsidRPr="009B455C">
        <w:rPr>
          <w:rFonts w:ascii="Arial" w:hAnsi="Arial" w:cs="Arial"/>
        </w:rPr>
        <w:t>A = 25 (50) =1250 cm</w:t>
      </w:r>
      <w:r w:rsidRPr="009B455C">
        <w:rPr>
          <w:rFonts w:ascii="Arial" w:hAnsi="Arial" w:cs="Arial"/>
          <w:vertAlign w:val="superscript"/>
        </w:rPr>
        <w:t>2</w:t>
      </w:r>
    </w:p>
    <w:p w:rsidR="00431905" w:rsidRPr="009B455C" w:rsidRDefault="00431905" w:rsidP="00431905">
      <w:pPr>
        <w:spacing w:after="0"/>
        <w:ind w:left="360"/>
        <w:rPr>
          <w:rFonts w:ascii="Arial" w:hAnsi="Arial" w:cs="Arial"/>
        </w:rPr>
      </w:pPr>
      <w:r w:rsidRPr="009B455C">
        <w:rPr>
          <w:rFonts w:ascii="Arial" w:hAnsi="Arial" w:cs="Arial"/>
          <w:position w:val="-24"/>
        </w:rPr>
        <w:object w:dxaOrig="2480" w:dyaOrig="660">
          <v:shape id="_x0000_i1058" type="#_x0000_t75" style="width:123pt;height:32.25pt" o:ole="">
            <v:imagedata r:id="rId870" o:title=""/>
          </v:shape>
          <o:OLEObject Type="Embed" ProgID="Equation.3" ShapeID="_x0000_i1058" DrawAspect="Content" ObjectID="_1521266255" r:id="rId871"/>
        </w:object>
      </w:r>
    </w:p>
    <w:p w:rsidR="00431905" w:rsidRPr="009B455C" w:rsidRDefault="00431905" w:rsidP="00431905">
      <w:pPr>
        <w:spacing w:after="0"/>
        <w:ind w:left="360"/>
        <w:rPr>
          <w:rFonts w:ascii="Arial" w:hAnsi="Arial" w:cs="Arial"/>
        </w:rPr>
      </w:pPr>
    </w:p>
    <w:p w:rsidR="00431905" w:rsidRPr="009B455C" w:rsidRDefault="00431905" w:rsidP="00431905">
      <w:pPr>
        <w:numPr>
          <w:ilvl w:val="0"/>
          <w:numId w:val="26"/>
        </w:numPr>
        <w:spacing w:after="0" w:line="240" w:lineRule="auto"/>
        <w:rPr>
          <w:rFonts w:ascii="Arial" w:hAnsi="Arial" w:cs="Arial"/>
        </w:rPr>
      </w:pPr>
      <w:proofErr w:type="spellStart"/>
      <w:r w:rsidRPr="009B455C">
        <w:rPr>
          <w:rFonts w:ascii="Arial" w:hAnsi="Arial" w:cs="Arial"/>
        </w:rPr>
        <w:t>F</w:t>
      </w:r>
      <w:r w:rsidRPr="009B455C">
        <w:rPr>
          <w:rFonts w:ascii="Arial" w:hAnsi="Arial" w:cs="Arial"/>
          <w:vertAlign w:val="subscript"/>
        </w:rPr>
        <w:t>o</w:t>
      </w:r>
      <w:proofErr w:type="spellEnd"/>
      <w:r w:rsidRPr="009B455C">
        <w:rPr>
          <w:rFonts w:ascii="Arial" w:hAnsi="Arial" w:cs="Arial"/>
        </w:rPr>
        <w:t xml:space="preserve"> = </w:t>
      </w:r>
      <w:proofErr w:type="spellStart"/>
      <w:r w:rsidRPr="009B455C">
        <w:rPr>
          <w:rFonts w:ascii="Arial" w:hAnsi="Arial" w:cs="Arial"/>
        </w:rPr>
        <w:t>Asp</w:t>
      </w:r>
      <w:proofErr w:type="spellEnd"/>
      <w:r w:rsidRPr="009B455C">
        <w:rPr>
          <w:rFonts w:ascii="Arial" w:hAnsi="Arial" w:cs="Arial"/>
        </w:rPr>
        <w:t xml:space="preserve"> (0.74 </w:t>
      </w:r>
      <w:proofErr w:type="spellStart"/>
      <w:r w:rsidRPr="009B455C">
        <w:rPr>
          <w:rFonts w:ascii="Arial" w:hAnsi="Arial" w:cs="Arial"/>
        </w:rPr>
        <w:t>fpu</w:t>
      </w:r>
      <w:proofErr w:type="spellEnd"/>
      <w:r w:rsidRPr="009B455C">
        <w:rPr>
          <w:rFonts w:ascii="Arial" w:hAnsi="Arial" w:cs="Arial"/>
        </w:rPr>
        <w:t>) = 12950Asp</w:t>
      </w:r>
    </w:p>
    <w:p w:rsidR="00431905" w:rsidRPr="009B455C" w:rsidRDefault="00431905" w:rsidP="00431905">
      <w:pPr>
        <w:spacing w:after="0"/>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center"/>
        <w:rPr>
          <w:rFonts w:ascii="Arial" w:hAnsi="Arial" w:cs="Arial"/>
          <w:b/>
          <w:bCs/>
        </w:rPr>
      </w:pPr>
      <w:r w:rsidRPr="009B455C">
        <w:rPr>
          <w:rFonts w:ascii="Arial" w:hAnsi="Arial" w:cs="Arial"/>
          <w:b/>
          <w:bCs/>
        </w:rPr>
        <w:t xml:space="preserve">1.- </w:t>
      </w:r>
      <w:r w:rsidRPr="009B455C">
        <w:rPr>
          <w:rFonts w:ascii="Arial" w:hAnsi="Arial" w:cs="Arial"/>
          <w:b/>
          <w:bCs/>
          <w:caps/>
        </w:rPr>
        <w:t>Calcular el número de torones máximo en transferencia en centro del claro</w:t>
      </w:r>
    </w:p>
    <w:p w:rsidR="00431905" w:rsidRPr="009B455C" w:rsidRDefault="00431905" w:rsidP="00431905">
      <w:pPr>
        <w:jc w:val="center"/>
        <w:rPr>
          <w:rFonts w:ascii="Arial" w:hAnsi="Arial" w:cs="Arial"/>
          <w:b/>
          <w:bCs/>
        </w:rPr>
      </w:pPr>
    </w:p>
    <w:p w:rsidR="00431905" w:rsidRPr="009B455C" w:rsidRDefault="00431905" w:rsidP="00431905">
      <w:pPr>
        <w:ind w:left="360"/>
        <w:rPr>
          <w:rFonts w:ascii="Arial" w:hAnsi="Arial" w:cs="Arial"/>
        </w:rPr>
      </w:pPr>
      <w:r w:rsidRPr="009B455C">
        <w:rPr>
          <w:rFonts w:ascii="Arial" w:hAnsi="Arial" w:cs="Arial"/>
          <w:position w:val="-60"/>
        </w:rPr>
        <w:object w:dxaOrig="6500" w:dyaOrig="1320">
          <v:shape id="_x0000_i1059" type="#_x0000_t75" style="width:321.75pt;height:63pt" o:ole="">
            <v:imagedata r:id="rId872" o:title=""/>
          </v:shape>
          <o:OLEObject Type="Embed" ProgID="Equation.3" ShapeID="_x0000_i1059" DrawAspect="Content" ObjectID="_1521266256" r:id="rId873"/>
        </w:object>
      </w:r>
    </w:p>
    <w:p w:rsidR="00431905" w:rsidRPr="009B455C" w:rsidRDefault="00431905" w:rsidP="00431905">
      <w:pPr>
        <w:rPr>
          <w:rFonts w:ascii="Arial" w:hAnsi="Arial" w:cs="Arial"/>
        </w:rPr>
      </w:pPr>
      <w:r w:rsidRPr="009B455C">
        <w:rPr>
          <w:rFonts w:ascii="Arial" w:hAnsi="Arial" w:cs="Arial"/>
        </w:rPr>
        <w:t xml:space="preserve">Se obtiene: </w:t>
      </w:r>
      <w:proofErr w:type="spellStart"/>
      <w:r w:rsidRPr="009B455C">
        <w:rPr>
          <w:rFonts w:ascii="Arial" w:hAnsi="Arial" w:cs="Arial"/>
        </w:rPr>
        <w:t>Asp</w:t>
      </w:r>
      <w:proofErr w:type="spellEnd"/>
      <w:r w:rsidRPr="009B455C">
        <w:rPr>
          <w:rFonts w:ascii="Arial" w:hAnsi="Arial" w:cs="Arial"/>
        </w:rPr>
        <w:t xml:space="preserve"> = 8.7 cm</w:t>
      </w:r>
      <w:r w:rsidRPr="009B455C">
        <w:rPr>
          <w:rFonts w:ascii="Arial" w:hAnsi="Arial" w:cs="Arial"/>
          <w:vertAlign w:val="superscript"/>
        </w:rPr>
        <w:t>2</w:t>
      </w:r>
    </w:p>
    <w:p w:rsidR="00431905" w:rsidRPr="009B455C" w:rsidRDefault="00F72F2D" w:rsidP="00431905">
      <w:pPr>
        <w:ind w:firstLine="708"/>
        <w:rPr>
          <w:rFonts w:ascii="Arial" w:hAnsi="Arial" w:cs="Arial"/>
        </w:rPr>
      </w:pPr>
      <w:r>
        <w:rPr>
          <w:noProof/>
          <w:lang w:val="en-US" w:eastAsia="en-US"/>
        </w:rPr>
        <w:object w:dxaOrig="0" w:dyaOrig="0">
          <v:shape id="_x0000_s1538" type="#_x0000_t75" style="position:absolute;left:0;text-align:left;margin-left:36pt;margin-top:.2pt;width:345.5pt;height:31.7pt;z-index:252280832">
            <v:imagedata r:id="rId874" o:title=""/>
            <w10:wrap type="square" side="right"/>
            <w10:anchorlock/>
          </v:shape>
          <o:OLEObject Type="Embed" ProgID="Equation.3" ShapeID="_x0000_s1538" DrawAspect="Content" ObjectID="_1521266623" r:id="rId875"/>
        </w:object>
      </w:r>
      <w:r w:rsidR="007F5197">
        <w:rPr>
          <w:rFonts w:ascii="Arial" w:hAnsi="Arial" w:cs="Arial"/>
        </w:rPr>
        <w:t>(</w:t>
      </w:r>
      <w:proofErr w:type="gramStart"/>
      <w:r w:rsidR="007F5197">
        <w:rPr>
          <w:rFonts w:ascii="Arial" w:hAnsi="Arial" w:cs="Arial"/>
        </w:rPr>
        <w:t>debe</w:t>
      </w:r>
      <w:proofErr w:type="gramEnd"/>
      <w:r w:rsidR="007F5197">
        <w:rPr>
          <w:rFonts w:ascii="Arial" w:hAnsi="Arial" w:cs="Arial"/>
        </w:rPr>
        <w:t xml:space="preserve"> ser </w:t>
      </w:r>
      <w:proofErr w:type="spellStart"/>
      <w:r w:rsidR="007F5197">
        <w:rPr>
          <w:rFonts w:ascii="Arial" w:hAnsi="Arial" w:cs="Arial"/>
        </w:rPr>
        <w:t>finf</w:t>
      </w:r>
      <w:proofErr w:type="spellEnd"/>
      <w:r w:rsidR="007F5197">
        <w:rPr>
          <w:rFonts w:ascii="Arial" w:hAnsi="Arial" w:cs="Arial"/>
        </w:rPr>
        <w:t>, f minúscula))</w:t>
      </w:r>
    </w:p>
    <w:p w:rsidR="00431905" w:rsidRPr="009B455C" w:rsidRDefault="00431905" w:rsidP="00431905">
      <w:pPr>
        <w:rPr>
          <w:rFonts w:ascii="Arial" w:hAnsi="Arial" w:cs="Arial"/>
        </w:rPr>
      </w:pPr>
    </w:p>
    <w:p w:rsidR="00431905" w:rsidRPr="009B455C" w:rsidRDefault="00431905" w:rsidP="00431905">
      <w:pPr>
        <w:rPr>
          <w:rFonts w:ascii="Arial" w:hAnsi="Arial" w:cs="Arial"/>
        </w:rPr>
      </w:pPr>
      <w:r w:rsidRPr="009B455C">
        <w:rPr>
          <w:rFonts w:ascii="Arial" w:hAnsi="Arial" w:cs="Arial"/>
        </w:rPr>
        <w:t xml:space="preserve">Se obtiene: </w:t>
      </w:r>
      <w:proofErr w:type="spellStart"/>
      <w:r w:rsidRPr="009B455C">
        <w:rPr>
          <w:rFonts w:ascii="Arial" w:hAnsi="Arial" w:cs="Arial"/>
        </w:rPr>
        <w:t>Asp</w:t>
      </w:r>
      <w:proofErr w:type="spellEnd"/>
      <w:r w:rsidRPr="009B455C">
        <w:rPr>
          <w:rFonts w:ascii="Arial" w:hAnsi="Arial" w:cs="Arial"/>
        </w:rPr>
        <w:t xml:space="preserve"> = 7.11cm</w:t>
      </w:r>
      <w:r w:rsidRPr="009B455C">
        <w:rPr>
          <w:rFonts w:ascii="Arial" w:hAnsi="Arial" w:cs="Arial"/>
          <w:vertAlign w:val="superscript"/>
        </w:rPr>
        <w:t>2</w:t>
      </w:r>
    </w:p>
    <w:p w:rsidR="00431905" w:rsidRPr="009B455C" w:rsidRDefault="00431905" w:rsidP="00431905">
      <w:pPr>
        <w:rPr>
          <w:rFonts w:ascii="Arial" w:hAnsi="Arial" w:cs="Arial"/>
        </w:rPr>
      </w:pPr>
      <w:r w:rsidRPr="009B455C">
        <w:rPr>
          <w:rFonts w:ascii="Arial" w:hAnsi="Arial" w:cs="Arial"/>
        </w:rPr>
        <w:t>Se elige el menor, o sea, 7.11cm</w:t>
      </w:r>
      <w:r w:rsidRPr="009B455C">
        <w:rPr>
          <w:rFonts w:ascii="Arial" w:hAnsi="Arial" w:cs="Arial"/>
          <w:vertAlign w:val="superscript"/>
        </w:rPr>
        <w:t>2</w:t>
      </w:r>
      <w:r w:rsidRPr="009B455C">
        <w:rPr>
          <w:rFonts w:ascii="Arial" w:hAnsi="Arial" w:cs="Arial"/>
        </w:rPr>
        <w:t>, área por torón 0.374 cm</w:t>
      </w:r>
      <w:r w:rsidRPr="009B455C">
        <w:rPr>
          <w:rFonts w:ascii="Arial" w:hAnsi="Arial" w:cs="Arial"/>
          <w:vertAlign w:val="superscript"/>
        </w:rPr>
        <w:t>2</w:t>
      </w:r>
    </w:p>
    <w:p w:rsidR="00431905" w:rsidRPr="009B455C" w:rsidRDefault="00431905" w:rsidP="00431905">
      <w:pPr>
        <w:rPr>
          <w:rFonts w:ascii="Arial" w:hAnsi="Arial" w:cs="Arial"/>
        </w:rPr>
      </w:pPr>
      <w:r w:rsidRPr="009B455C">
        <w:rPr>
          <w:rFonts w:ascii="Arial" w:hAnsi="Arial" w:cs="Arial"/>
          <w:noProof/>
          <w:position w:val="-24"/>
          <w:lang w:val="en-US" w:eastAsia="en-US"/>
        </w:rPr>
        <w:drawing>
          <wp:inline distT="0" distB="0" distL="0" distR="0">
            <wp:extent cx="961390" cy="378460"/>
            <wp:effectExtent l="0" t="0" r="0" b="0"/>
            <wp:docPr id="99"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76" cstate="print"/>
                    <a:srcRect/>
                    <a:stretch>
                      <a:fillRect/>
                    </a:stretch>
                  </pic:blipFill>
                  <pic:spPr bwMode="auto">
                    <a:xfrm>
                      <a:off x="0" y="0"/>
                      <a:ext cx="961390" cy="378460"/>
                    </a:xfrm>
                    <a:prstGeom prst="rect">
                      <a:avLst/>
                    </a:prstGeom>
                    <a:noFill/>
                    <a:ln w="9525">
                      <a:noFill/>
                      <a:miter lim="800000"/>
                      <a:headEnd/>
                      <a:tailEnd/>
                    </a:ln>
                  </pic:spPr>
                </pic:pic>
              </a:graphicData>
            </a:graphic>
          </wp:inline>
        </w:drawing>
      </w:r>
      <w:r w:rsidRPr="009B455C">
        <w:rPr>
          <w:rFonts w:ascii="Arial" w:hAnsi="Arial" w:cs="Arial"/>
        </w:rPr>
        <w:t xml:space="preserve">     Se proponen 18 torones</w:t>
      </w:r>
    </w:p>
    <w:p w:rsidR="00431905" w:rsidRPr="009B455C" w:rsidRDefault="00431905" w:rsidP="00431905">
      <w:pPr>
        <w:jc w:val="center"/>
        <w:rPr>
          <w:rFonts w:ascii="Arial" w:hAnsi="Arial" w:cs="Arial"/>
          <w:b/>
          <w:bCs/>
          <w:caps/>
        </w:rPr>
      </w:pPr>
      <w:r w:rsidRPr="009B455C">
        <w:rPr>
          <w:rFonts w:ascii="Arial" w:hAnsi="Arial" w:cs="Arial"/>
          <w:b/>
          <w:bCs/>
          <w:caps/>
        </w:rPr>
        <w:lastRenderedPageBreak/>
        <w:t>2. Numero de torones en los apoyos (no se cuenta con el efecto benéfico del momento por peso propio)</w:t>
      </w:r>
    </w:p>
    <w:p w:rsidR="00431905" w:rsidRPr="009B455C" w:rsidRDefault="00431905" w:rsidP="00431905">
      <w:pPr>
        <w:rPr>
          <w:rFonts w:ascii="Arial" w:hAnsi="Arial" w:cs="Arial"/>
        </w:rPr>
      </w:pPr>
    </w:p>
    <w:p w:rsidR="00431905" w:rsidRPr="009B455C" w:rsidRDefault="00431905" w:rsidP="00431905">
      <w:pPr>
        <w:spacing w:after="0"/>
        <w:rPr>
          <w:rFonts w:ascii="Arial" w:hAnsi="Arial" w:cs="Arial"/>
        </w:rPr>
      </w:pPr>
      <w:r w:rsidRPr="009B455C">
        <w:rPr>
          <w:rFonts w:ascii="Arial" w:hAnsi="Arial" w:cs="Arial"/>
          <w:position w:val="-24"/>
        </w:rPr>
        <w:object w:dxaOrig="5620" w:dyaOrig="639">
          <v:shape id="_x0000_i1060" type="#_x0000_t75" style="width:281.25pt;height:31.5pt" o:ole="">
            <v:imagedata r:id="rId877" o:title=""/>
          </v:shape>
          <o:OLEObject Type="Embed" ProgID="Equation.3" ShapeID="_x0000_i1060" DrawAspect="Content" ObjectID="_1521266257" r:id="rId878"/>
        </w:objec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vertAlign w:val="superscript"/>
        </w:rPr>
      </w:pPr>
      <w:r w:rsidRPr="009B455C">
        <w:rPr>
          <w:rFonts w:ascii="Arial" w:hAnsi="Arial" w:cs="Arial"/>
        </w:rPr>
        <w:t>A</w:t>
      </w:r>
      <w:r w:rsidRPr="009B455C">
        <w:rPr>
          <w:rFonts w:ascii="Arial" w:hAnsi="Arial" w:cs="Arial"/>
          <w:vertAlign w:val="subscript"/>
        </w:rPr>
        <w:t>SPA</w:t>
      </w:r>
      <w:r w:rsidRPr="009B455C">
        <w:rPr>
          <w:rFonts w:ascii="Arial" w:hAnsi="Arial" w:cs="Arial"/>
        </w:rPr>
        <w:t>=3.05cm</w:t>
      </w:r>
      <w:r w:rsidRPr="009B455C">
        <w:rPr>
          <w:rFonts w:ascii="Arial" w:hAnsi="Arial" w:cs="Arial"/>
          <w:vertAlign w:val="superscript"/>
        </w:rPr>
        <w:t>2</w: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vertAlign w:val="subscript"/>
        </w:rPr>
      </w:pPr>
      <w:r w:rsidRPr="009B455C">
        <w:rPr>
          <w:rFonts w:ascii="Arial" w:hAnsi="Arial" w:cs="Arial"/>
          <w:position w:val="-46"/>
          <w:vertAlign w:val="subscript"/>
        </w:rPr>
        <w:object w:dxaOrig="5740" w:dyaOrig="1040">
          <v:shape id="_x0000_i1061" type="#_x0000_t75" style="width:281.25pt;height:51.75pt" o:ole="">
            <v:imagedata r:id="rId879" o:title=""/>
          </v:shape>
          <o:OLEObject Type="Embed" ProgID="Equation.3" ShapeID="_x0000_i1061" DrawAspect="Content" ObjectID="_1521266258" r:id="rId880"/>
        </w:objec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rPr>
      </w:pPr>
      <w:r w:rsidRPr="009B455C">
        <w:rPr>
          <w:rFonts w:ascii="Arial" w:hAnsi="Arial" w:cs="Arial"/>
        </w:rPr>
        <w:t>Se</w:t>
      </w:r>
      <w:r w:rsidRPr="009B455C">
        <w:rPr>
          <w:rFonts w:ascii="Arial" w:hAnsi="Arial" w:cs="Arial"/>
          <w:vertAlign w:val="subscript"/>
        </w:rPr>
        <w:t xml:space="preserve"> </w:t>
      </w:r>
      <w:r w:rsidRPr="009B455C">
        <w:rPr>
          <w:rFonts w:ascii="Arial" w:hAnsi="Arial" w:cs="Arial"/>
        </w:rPr>
        <w:t>elige el menor</w:t>
      </w:r>
    </w:p>
    <w:p w:rsidR="00431905" w:rsidRPr="009B455C" w:rsidRDefault="00431905" w:rsidP="00431905">
      <w:pPr>
        <w:spacing w:after="0"/>
        <w:rPr>
          <w:rFonts w:ascii="Arial" w:hAnsi="Arial" w:cs="Arial"/>
        </w:rPr>
      </w:pPr>
      <w:r w:rsidRPr="009B455C">
        <w:rPr>
          <w:rFonts w:ascii="Arial" w:hAnsi="Arial" w:cs="Arial"/>
          <w:position w:val="-24"/>
          <w:vertAlign w:val="subscript"/>
        </w:rPr>
        <w:object w:dxaOrig="2200" w:dyaOrig="620">
          <v:shape id="_x0000_i1062" type="#_x0000_t75" style="width:110.25pt;height:30.75pt" o:ole="">
            <v:imagedata r:id="rId881" o:title=""/>
          </v:shape>
          <o:OLEObject Type="Embed" ProgID="Equation.3" ShapeID="_x0000_i1062" DrawAspect="Content" ObjectID="_1521266259" r:id="rId882"/>
        </w:object>
      </w:r>
      <w:r w:rsidRPr="009B455C">
        <w:rPr>
          <w:rFonts w:ascii="Arial" w:hAnsi="Arial" w:cs="Arial"/>
        </w:rPr>
        <w:t xml:space="preserve"> Torones, se proponen 8 torones</w: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rPr>
      </w:pPr>
      <w:r w:rsidRPr="009B455C">
        <w:rPr>
          <w:rFonts w:ascii="Arial" w:hAnsi="Arial" w:cs="Arial"/>
        </w:rPr>
        <w:t>Torones sin adherencia = 18-8 = 10 torones</w:t>
      </w:r>
    </w:p>
    <w:p w:rsidR="00431905" w:rsidRPr="009B455C" w:rsidRDefault="00431905" w:rsidP="00431905">
      <w:pPr>
        <w:spacing w:after="0"/>
        <w:rPr>
          <w:rFonts w:ascii="Arial" w:hAnsi="Arial" w:cs="Arial"/>
        </w:rPr>
      </w:pPr>
    </w:p>
    <w:p w:rsidR="00431905" w:rsidRPr="009B455C" w:rsidRDefault="00431905" w:rsidP="00431905">
      <w:pPr>
        <w:jc w:val="center"/>
        <w:rPr>
          <w:rFonts w:ascii="Arial" w:hAnsi="Arial" w:cs="Arial"/>
          <w:b/>
          <w:bCs/>
          <w:caps/>
        </w:rPr>
      </w:pPr>
      <w:r w:rsidRPr="009B455C">
        <w:rPr>
          <w:rFonts w:ascii="Arial" w:hAnsi="Arial" w:cs="Arial"/>
          <w:b/>
          <w:bCs/>
          <w:caps/>
        </w:rPr>
        <w:t>3. Cálculo de carga máxima de servicio (además del peso propio) suponiendo perdidas de 18% (en un problema real se deben calcular)</w:t>
      </w:r>
    </w:p>
    <w:p w:rsidR="00431905" w:rsidRPr="009B455C" w:rsidRDefault="00431905" w:rsidP="00431905">
      <w:pPr>
        <w:spacing w:after="120"/>
        <w:rPr>
          <w:rFonts w:ascii="Arial" w:hAnsi="Arial" w:cs="Arial"/>
        </w:rPr>
      </w:pPr>
    </w:p>
    <w:p w:rsidR="00431905" w:rsidRPr="009B455C" w:rsidRDefault="00431905" w:rsidP="00431905">
      <w:pPr>
        <w:spacing w:after="240"/>
        <w:rPr>
          <w:rFonts w:ascii="Arial" w:hAnsi="Arial" w:cs="Arial"/>
        </w:rPr>
      </w:pPr>
      <w:r w:rsidRPr="009B455C">
        <w:rPr>
          <w:rFonts w:ascii="Arial" w:hAnsi="Arial" w:cs="Arial"/>
          <w:position w:val="-114"/>
        </w:rPr>
        <w:object w:dxaOrig="6940" w:dyaOrig="2400">
          <v:shape id="_x0000_i1063" type="#_x0000_t75" style="width:347.25pt;height:135.75pt" o:ole="">
            <v:imagedata r:id="rId883" o:title=""/>
          </v:shape>
          <o:OLEObject Type="Embed" ProgID="Equation.3" ShapeID="_x0000_i1063" DrawAspect="Content" ObjectID="_1521266260" r:id="rId884"/>
        </w:object>
      </w:r>
    </w:p>
    <w:p w:rsidR="00431905" w:rsidRPr="009B455C" w:rsidRDefault="00431905" w:rsidP="00431905">
      <w:pPr>
        <w:spacing w:after="240"/>
        <w:rPr>
          <w:rFonts w:ascii="Arial" w:hAnsi="Arial" w:cs="Arial"/>
        </w:rPr>
      </w:pPr>
      <w:r w:rsidRPr="009B455C">
        <w:rPr>
          <w:rFonts w:ascii="Arial" w:hAnsi="Arial" w:cs="Arial"/>
        </w:rPr>
        <w:t xml:space="preserve">Se toma el menor: </w:t>
      </w:r>
      <w:r w:rsidRPr="009B455C">
        <w:rPr>
          <w:rFonts w:ascii="Arial" w:hAnsi="Arial" w:cs="Arial"/>
          <w:position w:val="-24"/>
        </w:rPr>
        <w:object w:dxaOrig="3860" w:dyaOrig="639">
          <v:shape id="_x0000_i1064" type="#_x0000_t75" style="width:191.25pt;height:31.5pt" o:ole="">
            <v:imagedata r:id="rId885" o:title=""/>
          </v:shape>
          <o:OLEObject Type="Embed" ProgID="Equation.3" ShapeID="_x0000_i1064" DrawAspect="Content" ObjectID="_1521266261" r:id="rId886"/>
        </w:object>
      </w:r>
    </w:p>
    <w:p w:rsidR="00431905" w:rsidRPr="009B455C" w:rsidRDefault="00431905" w:rsidP="00431905">
      <w:pPr>
        <w:spacing w:after="240"/>
        <w:jc w:val="both"/>
        <w:rPr>
          <w:rFonts w:ascii="Arial" w:hAnsi="Arial" w:cs="Arial"/>
        </w:rPr>
      </w:pPr>
    </w:p>
    <w:p w:rsidR="00431905" w:rsidRPr="009B455C" w:rsidRDefault="00431905" w:rsidP="00431905">
      <w:pPr>
        <w:jc w:val="both"/>
        <w:rPr>
          <w:rFonts w:ascii="Arial" w:hAnsi="Arial" w:cs="Arial"/>
          <w:b/>
          <w:bCs/>
          <w:iCs/>
        </w:rPr>
      </w:pPr>
      <w:r w:rsidRPr="009B455C">
        <w:rPr>
          <w:rFonts w:ascii="Arial" w:hAnsi="Arial" w:cs="Arial"/>
          <w:b/>
          <w:bCs/>
          <w:iCs/>
        </w:rPr>
        <w:t>Este resultado indica que la trabe puede resistir una carga adicional de 2.12 veces su peso propio.</w:t>
      </w:r>
    </w:p>
    <w:p w:rsidR="00431905" w:rsidRDefault="00431905" w:rsidP="00431905">
      <w:pPr>
        <w:rPr>
          <w:rFonts w:ascii="Arial" w:hAnsi="Arial" w:cs="Arial"/>
        </w:rPr>
      </w:pPr>
    </w:p>
    <w:p w:rsidR="007F5197" w:rsidRDefault="007F5197" w:rsidP="00431905">
      <w:pPr>
        <w:rPr>
          <w:rFonts w:ascii="Arial" w:hAnsi="Arial" w:cs="Arial"/>
        </w:rPr>
      </w:pPr>
    </w:p>
    <w:p w:rsidR="007F5197" w:rsidRDefault="007F5197" w:rsidP="00431905">
      <w:pPr>
        <w:rPr>
          <w:rFonts w:ascii="Arial" w:hAnsi="Arial" w:cs="Arial"/>
        </w:rPr>
      </w:pPr>
    </w:p>
    <w:p w:rsidR="007F5197" w:rsidRDefault="007F5197" w:rsidP="00431905">
      <w:pPr>
        <w:rPr>
          <w:rFonts w:ascii="Arial" w:hAnsi="Arial" w:cs="Arial"/>
        </w:rPr>
      </w:pPr>
    </w:p>
    <w:p w:rsidR="007F5197" w:rsidRPr="009B455C" w:rsidRDefault="007F5197" w:rsidP="00431905">
      <w:pPr>
        <w:rPr>
          <w:rFonts w:ascii="Arial" w:hAnsi="Arial" w:cs="Arial"/>
          <w:b/>
          <w:bCs/>
          <w:caps/>
        </w:rPr>
      </w:pPr>
    </w:p>
    <w:p w:rsidR="00431905" w:rsidRPr="009B455C" w:rsidRDefault="00431905" w:rsidP="00431905">
      <w:pPr>
        <w:rPr>
          <w:rFonts w:ascii="Arial" w:hAnsi="Arial" w:cs="Arial"/>
          <w:b/>
          <w:bCs/>
          <w:caps/>
        </w:rPr>
      </w:pPr>
      <w:r w:rsidRPr="009B455C">
        <w:rPr>
          <w:rFonts w:ascii="Arial" w:hAnsi="Arial" w:cs="Arial"/>
          <w:b/>
          <w:bCs/>
          <w:caps/>
        </w:rPr>
        <w:t>4. ComparaciÓn con el caso hipotético en que no se aplicara presfuerzo.</w:t>
      </w:r>
    </w:p>
    <w:p w:rsidR="00431905" w:rsidRPr="009B455C" w:rsidRDefault="00431905" w:rsidP="00431905">
      <w:pPr>
        <w:jc w:val="center"/>
        <w:rPr>
          <w:rFonts w:ascii="Arial" w:hAnsi="Arial" w:cs="Arial"/>
          <w:b/>
          <w:bCs/>
          <w:caps/>
        </w:rPr>
      </w:pPr>
      <w:r w:rsidRPr="009B455C">
        <w:rPr>
          <w:noProof/>
          <w:lang w:val="en-US" w:eastAsia="en-US"/>
        </w:rPr>
        <w:drawing>
          <wp:anchor distT="0" distB="0" distL="114300" distR="114300" simplePos="0" relativeHeight="252286976" behindDoc="0" locked="1" layoutInCell="1" allowOverlap="1">
            <wp:simplePos x="0" y="0"/>
            <wp:positionH relativeFrom="column">
              <wp:posOffset>1480185</wp:posOffset>
            </wp:positionH>
            <wp:positionV relativeFrom="paragraph">
              <wp:posOffset>135255</wp:posOffset>
            </wp:positionV>
            <wp:extent cx="2446655" cy="1757045"/>
            <wp:effectExtent l="19050" t="0" r="0" b="0"/>
            <wp:wrapThrough wrapText="bothSides">
              <wp:wrapPolygon edited="0">
                <wp:start x="-168" y="0"/>
                <wp:lineTo x="-168" y="21311"/>
                <wp:lineTo x="21527" y="21311"/>
                <wp:lineTo x="21527" y="0"/>
                <wp:lineTo x="-168" y="0"/>
              </wp:wrapPolygon>
            </wp:wrapThrough>
            <wp:docPr id="10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887" cstate="print"/>
                    <a:srcRect/>
                    <a:stretch>
                      <a:fillRect/>
                    </a:stretch>
                  </pic:blipFill>
                  <pic:spPr bwMode="auto">
                    <a:xfrm>
                      <a:off x="0" y="0"/>
                      <a:ext cx="2446655" cy="1757045"/>
                    </a:xfrm>
                    <a:prstGeom prst="rect">
                      <a:avLst/>
                    </a:prstGeom>
                    <a:noFill/>
                  </pic:spPr>
                </pic:pic>
              </a:graphicData>
            </a:graphic>
          </wp:anchor>
        </w:drawing>
      </w: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615AAC" w:rsidP="00431905">
      <w:pPr>
        <w:rPr>
          <w:rFonts w:ascii="Arial" w:hAnsi="Arial" w:cs="Arial"/>
        </w:rPr>
      </w:pPr>
      <w:r>
        <w:rPr>
          <w:noProof/>
          <w:lang w:val="en-US" w:eastAsia="en-US"/>
        </w:rPr>
        <mc:AlternateContent>
          <mc:Choice Requires="wps">
            <w:drawing>
              <wp:anchor distT="0" distB="0" distL="114300" distR="114300" simplePos="0" relativeHeight="252281856" behindDoc="0" locked="1" layoutInCell="1" allowOverlap="1">
                <wp:simplePos x="0" y="0"/>
                <wp:positionH relativeFrom="column">
                  <wp:posOffset>2628900</wp:posOffset>
                </wp:positionH>
                <wp:positionV relativeFrom="paragraph">
                  <wp:posOffset>1820545</wp:posOffset>
                </wp:positionV>
                <wp:extent cx="2628900" cy="342900"/>
                <wp:effectExtent l="3810" t="0" r="0" b="3810"/>
                <wp:wrapNone/>
                <wp:docPr id="55" name="Text Box 5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431905">
                            <w:r>
                              <w:t>(Se utiliza poco la capacidad del acero)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5" o:spid="_x0000_s1076" type="#_x0000_t202" style="position:absolute;margin-left:207pt;margin-top:143.35pt;width:207pt;height:27pt;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" stroked="f">
                <v:textbox>
                  <w:txbxContent>
                    <w:p w:rsidR="00F72F2D" w:rsidRDefault="00F72F2D" w:rsidP="00431905">
                      <w:r>
                        <w:t>(Se utiliza poco la capacidad del acero)</w:t>
                      </w:r>
                    </w:p>
                  </w:txbxContent>
                </v:textbox>
                <w10:anchorlock/>
              </v:shape>
            </w:pict>
          </mc:Fallback>
        </mc:AlternateContent>
      </w:r>
      <w:r>
        <w:rPr>
          <w:noProof/>
          <w:lang w:val="en-US" w:eastAsia="en-US"/>
        </w:rPr>
        <mc:AlternateContent>
          <mc:Choice Requires="wps">
            <w:drawing>
              <wp:anchor distT="0" distB="0" distL="114300" distR="114300" simplePos="0" relativeHeight="252282880" behindDoc="0" locked="1" layoutInCell="1" allowOverlap="1">
                <wp:simplePos x="0" y="0"/>
                <wp:positionH relativeFrom="column">
                  <wp:posOffset>2628900</wp:posOffset>
                </wp:positionH>
                <wp:positionV relativeFrom="paragraph">
                  <wp:posOffset>2748280</wp:posOffset>
                </wp:positionV>
                <wp:extent cx="1828800" cy="342900"/>
                <wp:effectExtent l="3810" t="0" r="0" b="0"/>
                <wp:wrapNone/>
                <wp:docPr id="54" name="Text Box 5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Pr="00D5431F" w:rsidRDefault="00F72F2D" w:rsidP="00431905">
                            <w:r>
                              <w:t>Carga adicional 0.39W</w:t>
                            </w:r>
                            <w:r>
                              <w:rPr>
                                <w:vertAlign w:val="subscript"/>
                              </w:rPr>
                              <w:t>pp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6" o:spid="_x0000_s1077" type="#_x0000_t202" style="position:absolute;margin-left:207pt;margin-top:216.4pt;width:2in;height:27pt;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" stroked="f">
                <v:textbox>
                  <w:txbxContent>
                    <w:p w:rsidR="00F72F2D" w:rsidRPr="00D5431F" w:rsidRDefault="00F72F2D" w:rsidP="00431905">
                      <w:r>
                        <w:t>Carga adicional 0.39W</w:t>
                      </w:r>
                      <w:r>
                        <w:rPr>
                          <w:vertAlign w:val="subscript"/>
                        </w:rPr>
                        <w:t>pp</w:t>
                      </w:r>
                    </w:p>
                  </w:txbxContent>
                </v:textbox>
                <w10:anchorlock/>
              </v:shape>
            </w:pict>
          </mc:Fallback>
        </mc:AlternateContent>
      </w:r>
      <w:r w:rsidR="00431905" w:rsidRPr="009B455C">
        <w:rPr>
          <w:rFonts w:ascii="Arial" w:hAnsi="Arial" w:cs="Arial"/>
          <w:noProof/>
          <w:position w:val="-234"/>
          <w:lang w:val="en-US" w:eastAsia="en-US"/>
        </w:rPr>
        <w:drawing>
          <wp:inline distT="0" distB="0" distL="0" distR="0">
            <wp:extent cx="2769235" cy="3019425"/>
            <wp:effectExtent l="19050" t="0" r="0" b="0"/>
            <wp:docPr id="106"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88" cstate="print"/>
                    <a:srcRect/>
                    <a:stretch>
                      <a:fillRect/>
                    </a:stretch>
                  </pic:blipFill>
                  <pic:spPr bwMode="auto">
                    <a:xfrm>
                      <a:off x="0" y="0"/>
                      <a:ext cx="2769235" cy="3019425"/>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r w:rsidRPr="009B455C">
        <w:rPr>
          <w:rFonts w:ascii="Arial" w:hAnsi="Arial" w:cs="Arial"/>
        </w:rPr>
        <w:t xml:space="preserve">Es decir el caso con </w:t>
      </w:r>
      <w:proofErr w:type="spellStart"/>
      <w:r w:rsidRPr="009B455C">
        <w:rPr>
          <w:rFonts w:ascii="Arial" w:hAnsi="Arial" w:cs="Arial"/>
        </w:rPr>
        <w:t>preesfuerzo</w:t>
      </w:r>
      <w:proofErr w:type="spellEnd"/>
      <w:r w:rsidRPr="009B455C">
        <w:rPr>
          <w:rFonts w:ascii="Arial" w:hAnsi="Arial" w:cs="Arial"/>
        </w:rPr>
        <w:t xml:space="preserve"> es más eficiente además se puede demostrar que las deformaciones verticales en el centro del claro (flechas) son menores en el caso con el acero </w:t>
      </w:r>
      <w:proofErr w:type="spellStart"/>
      <w:r w:rsidRPr="009B455C">
        <w:rPr>
          <w:rFonts w:ascii="Arial" w:hAnsi="Arial" w:cs="Arial"/>
        </w:rPr>
        <w:t>presforzado</w:t>
      </w:r>
      <w:proofErr w:type="spellEnd"/>
      <w:r w:rsidRPr="009B455C">
        <w:rPr>
          <w:rFonts w:ascii="Arial" w:hAnsi="Arial" w:cs="Arial"/>
        </w:rPr>
        <w:t>:</w:t>
      </w:r>
    </w:p>
    <w:p w:rsidR="00431905" w:rsidRPr="009B455C" w:rsidRDefault="00431905" w:rsidP="00431905">
      <w:pPr>
        <w:jc w:val="both"/>
        <w:rPr>
          <w:rFonts w:ascii="Arial" w:hAnsi="Arial" w:cs="Arial"/>
          <w:lang w:val="pt-BR"/>
        </w:rPr>
      </w:pPr>
      <w:r w:rsidRPr="009B455C">
        <w:rPr>
          <w:rFonts w:ascii="Arial" w:hAnsi="Arial" w:cs="Arial"/>
          <w:lang w:val="pt-BR"/>
        </w:rPr>
        <w:t xml:space="preserve">Caso </w:t>
      </w:r>
      <w:proofErr w:type="spellStart"/>
      <w:r w:rsidRPr="009B455C">
        <w:rPr>
          <w:rFonts w:ascii="Arial" w:hAnsi="Arial" w:cs="Arial"/>
          <w:lang w:val="pt-BR"/>
        </w:rPr>
        <w:t>presforzado</w:t>
      </w:r>
      <w:proofErr w:type="spellEnd"/>
    </w:p>
    <w:p w:rsidR="00431905" w:rsidRPr="009B455C" w:rsidRDefault="00431905" w:rsidP="00431905">
      <w:pPr>
        <w:spacing w:after="0"/>
        <w:rPr>
          <w:rFonts w:ascii="Arial" w:hAnsi="Arial" w:cs="Arial"/>
          <w:lang w:val="pt-BR"/>
        </w:rPr>
      </w:pPr>
      <w:r w:rsidRPr="009B455C">
        <w:rPr>
          <w:rFonts w:ascii="Arial" w:hAnsi="Arial" w:cs="Arial"/>
          <w:noProof/>
          <w:position w:val="-24"/>
          <w:lang w:val="en-US" w:eastAsia="en-US"/>
        </w:rPr>
        <w:drawing>
          <wp:inline distT="0" distB="0" distL="0" distR="0">
            <wp:extent cx="888365" cy="405130"/>
            <wp:effectExtent l="19050" t="0" r="0" b="0"/>
            <wp:docPr id="10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89" cstate="print"/>
                    <a:srcRect/>
                    <a:stretch>
                      <a:fillRect/>
                    </a:stretch>
                  </pic:blipFill>
                  <pic:spPr bwMode="auto">
                    <a:xfrm>
                      <a:off x="0" y="0"/>
                      <a:ext cx="888365" cy="405130"/>
                    </a:xfrm>
                    <a:prstGeom prst="rect">
                      <a:avLst/>
                    </a:prstGeom>
                    <a:noFill/>
                    <a:ln w="9525">
                      <a:noFill/>
                      <a:miter lim="800000"/>
                      <a:headEnd/>
                      <a:tailEnd/>
                    </a:ln>
                  </pic:spPr>
                </pic:pic>
              </a:graphicData>
            </a:graphic>
          </wp:inline>
        </w:drawing>
      </w:r>
      <w:r w:rsidRPr="009B455C">
        <w:rPr>
          <w:rFonts w:ascii="Arial" w:hAnsi="Arial" w:cs="Arial"/>
          <w:lang w:val="pt-BR"/>
        </w:rPr>
        <w:t xml:space="preserve">           W = 9.37kg/cm</w:t>
      </w:r>
    </w:p>
    <w:p w:rsidR="00431905" w:rsidRPr="009B455C" w:rsidRDefault="00431905" w:rsidP="00431905">
      <w:pPr>
        <w:spacing w:after="0"/>
        <w:rPr>
          <w:rFonts w:ascii="Arial" w:hAnsi="Arial" w:cs="Arial"/>
          <w:lang w:val="pt-BR"/>
        </w:rPr>
      </w:pPr>
    </w:p>
    <w:p w:rsidR="00431905" w:rsidRPr="009B455C" w:rsidRDefault="00431905" w:rsidP="00431905">
      <w:pPr>
        <w:spacing w:after="0"/>
        <w:rPr>
          <w:rFonts w:ascii="Arial" w:hAnsi="Arial" w:cs="Arial"/>
          <w:lang w:val="pt-BR"/>
        </w:rPr>
      </w:pPr>
      <w:r w:rsidRPr="009B455C">
        <w:rPr>
          <w:rFonts w:ascii="Arial" w:hAnsi="Arial" w:cs="Arial"/>
          <w:lang w:val="pt-BR"/>
        </w:rPr>
        <w:t>M = 71487(15) = 1,072,305 kg.cm</w:t>
      </w:r>
    </w:p>
    <w:p w:rsidR="00431905" w:rsidRPr="009B455C" w:rsidRDefault="00431905" w:rsidP="00431905">
      <w:pPr>
        <w:spacing w:after="0"/>
        <w:rPr>
          <w:rFonts w:ascii="Arial" w:hAnsi="Arial" w:cs="Arial"/>
          <w:lang w:val="pt-BR"/>
        </w:rPr>
      </w:pPr>
    </w:p>
    <w:p w:rsidR="00431905" w:rsidRPr="009B455C" w:rsidRDefault="00431905" w:rsidP="00431905">
      <w:pPr>
        <w:rPr>
          <w:rFonts w:ascii="Arial" w:hAnsi="Arial" w:cs="Arial"/>
          <w:b/>
          <w:bCs/>
          <w:caps/>
          <w:lang w:val="pt-BR"/>
        </w:rPr>
      </w:pPr>
      <w:r w:rsidRPr="009B455C">
        <w:rPr>
          <w:rFonts w:ascii="Arial" w:hAnsi="Arial" w:cs="Arial"/>
          <w:noProof/>
          <w:position w:val="-30"/>
          <w:lang w:val="en-US" w:eastAsia="en-US"/>
        </w:rPr>
        <w:lastRenderedPageBreak/>
        <w:drawing>
          <wp:inline distT="0" distB="0" distL="0" distR="0">
            <wp:extent cx="4373880" cy="457200"/>
            <wp:effectExtent l="19050" t="0" r="7620" b="0"/>
            <wp:docPr id="108"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90" cstate="print"/>
                    <a:srcRect/>
                    <a:stretch>
                      <a:fillRect/>
                    </a:stretch>
                  </pic:blipFill>
                  <pic:spPr bwMode="auto">
                    <a:xfrm>
                      <a:off x="0" y="0"/>
                      <a:ext cx="4373880" cy="45720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b/>
          <w:bCs/>
          <w:caps/>
          <w:lang w:val="pt-BR"/>
        </w:rPr>
      </w:pPr>
      <w:r w:rsidRPr="009B455C">
        <w:rPr>
          <w:rFonts w:ascii="Arial" w:hAnsi="Arial" w:cs="Arial"/>
        </w:rPr>
        <w:t xml:space="preserve">Notar que en este caso participa toda la sección ya que el concreto no está agrietado, </w:t>
      </w:r>
      <w:r w:rsidRPr="009B455C">
        <w:rPr>
          <w:rFonts w:ascii="Arial" w:hAnsi="Arial" w:cs="Arial"/>
          <w:noProof/>
          <w:position w:val="-24"/>
          <w:lang w:val="en-US" w:eastAsia="en-US"/>
        </w:rPr>
        <w:drawing>
          <wp:inline distT="0" distB="0" distL="0" distR="0">
            <wp:extent cx="534670" cy="405130"/>
            <wp:effectExtent l="0" t="0" r="0" b="0"/>
            <wp:docPr id="111"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91" cstate="print"/>
                    <a:srcRect/>
                    <a:stretch>
                      <a:fillRect/>
                    </a:stretch>
                  </pic:blipFill>
                  <pic:spPr bwMode="auto">
                    <a:xfrm>
                      <a:off x="0" y="0"/>
                      <a:ext cx="534670" cy="405130"/>
                    </a:xfrm>
                    <a:prstGeom prst="rect">
                      <a:avLst/>
                    </a:prstGeom>
                    <a:noFill/>
                    <a:ln w="9525">
                      <a:noFill/>
                      <a:miter lim="800000"/>
                      <a:headEnd/>
                      <a:tailEnd/>
                    </a:ln>
                  </pic:spPr>
                </pic:pic>
              </a:graphicData>
            </a:graphic>
          </wp:inline>
        </w:drawing>
      </w:r>
    </w:p>
    <w:p w:rsidR="00431905" w:rsidRPr="009B455C" w:rsidRDefault="00431905" w:rsidP="00431905">
      <w:pPr>
        <w:spacing w:after="120"/>
        <w:rPr>
          <w:rFonts w:ascii="Arial" w:hAnsi="Arial" w:cs="Arial"/>
        </w:rPr>
      </w:pPr>
      <w:r w:rsidRPr="009B455C">
        <w:rPr>
          <w:rFonts w:ascii="Arial" w:hAnsi="Arial" w:cs="Arial"/>
        </w:rPr>
        <w:t xml:space="preserve">Caso sin </w:t>
      </w:r>
      <w:proofErr w:type="spellStart"/>
      <w:r w:rsidRPr="009B455C">
        <w:rPr>
          <w:rFonts w:ascii="Arial" w:hAnsi="Arial" w:cs="Arial"/>
        </w:rPr>
        <w:t>preesfuerzo</w:t>
      </w:r>
      <w:proofErr w:type="spellEnd"/>
      <w:r w:rsidRPr="009B455C">
        <w:rPr>
          <w:rFonts w:ascii="Arial" w:hAnsi="Arial" w:cs="Arial"/>
        </w:rPr>
        <w:t xml:space="preserve">   W=4.17 kg/cm   M = 0</w:t>
      </w:r>
    </w:p>
    <w:p w:rsidR="00431905" w:rsidRPr="009B455C" w:rsidRDefault="00431905" w:rsidP="00431905">
      <w:pPr>
        <w:tabs>
          <w:tab w:val="left" w:pos="3570"/>
        </w:tabs>
        <w:spacing w:after="120"/>
        <w:rPr>
          <w:rFonts w:ascii="Arial" w:hAnsi="Arial" w:cs="Arial"/>
        </w:rPr>
      </w:pPr>
      <w:r w:rsidRPr="009B455C">
        <w:rPr>
          <w:rFonts w:ascii="Arial" w:hAnsi="Arial" w:cs="Arial"/>
          <w:noProof/>
          <w:position w:val="-24"/>
          <w:lang w:val="en-US" w:eastAsia="en-US"/>
        </w:rPr>
        <w:drawing>
          <wp:inline distT="0" distB="0" distL="0" distR="0">
            <wp:extent cx="3217545" cy="405130"/>
            <wp:effectExtent l="0" t="0" r="0" b="0"/>
            <wp:docPr id="112"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92" cstate="print"/>
                    <a:srcRect/>
                    <a:stretch>
                      <a:fillRect/>
                    </a:stretch>
                  </pic:blipFill>
                  <pic:spPr bwMode="auto">
                    <a:xfrm>
                      <a:off x="0" y="0"/>
                      <a:ext cx="3217545" cy="405130"/>
                    </a:xfrm>
                    <a:prstGeom prst="rect">
                      <a:avLst/>
                    </a:prstGeom>
                    <a:noFill/>
                    <a:ln w="9525">
                      <a:noFill/>
                      <a:miter lim="800000"/>
                      <a:headEnd/>
                      <a:tailEnd/>
                    </a:ln>
                  </pic:spPr>
                </pic:pic>
              </a:graphicData>
            </a:graphic>
          </wp:inline>
        </w:drawing>
      </w:r>
    </w:p>
    <w:p w:rsidR="00431905" w:rsidRPr="009B455C" w:rsidRDefault="00431905" w:rsidP="00431905">
      <w:pPr>
        <w:spacing w:after="120"/>
        <w:rPr>
          <w:rFonts w:ascii="Arial" w:hAnsi="Arial" w:cs="Arial"/>
        </w:rPr>
      </w:pPr>
      <w:r w:rsidRPr="009B455C">
        <w:rPr>
          <w:rFonts w:ascii="Arial" w:hAnsi="Arial" w:cs="Arial"/>
        </w:rPr>
        <w:t>En este caso el concreto si esta agrietado</w:t>
      </w:r>
    </w:p>
    <w:p w:rsidR="00431905" w:rsidRPr="009B455C" w:rsidRDefault="00431905" w:rsidP="00431905">
      <w:pPr>
        <w:spacing w:after="120"/>
        <w:rPr>
          <w:rFonts w:ascii="Arial" w:hAnsi="Arial" w:cs="Arial"/>
        </w:rPr>
      </w:pPr>
      <w:r w:rsidRPr="009B455C">
        <w:rPr>
          <w:rFonts w:ascii="Arial" w:hAnsi="Arial" w:cs="Arial"/>
        </w:rPr>
        <w:t xml:space="preserve">  </w:t>
      </w:r>
      <w:r w:rsidRPr="009B455C">
        <w:rPr>
          <w:rFonts w:ascii="Arial" w:hAnsi="Arial" w:cs="Arial"/>
          <w:position w:val="-30"/>
        </w:rPr>
        <w:object w:dxaOrig="3240" w:dyaOrig="720">
          <v:shape id="_x0000_i1065" type="#_x0000_t75" style="width:160.5pt;height:36pt" o:ole="">
            <v:imagedata r:id="rId893" o:title=""/>
          </v:shape>
          <o:OLEObject Type="Embed" ProgID="Equation.3" ShapeID="_x0000_i1065" DrawAspect="Content" ObjectID="_1521266262" r:id="rId894"/>
        </w:object>
      </w:r>
      <w:r w:rsidRPr="009B455C">
        <w:rPr>
          <w:rFonts w:ascii="Arial" w:hAnsi="Arial" w:cs="Arial"/>
        </w:rPr>
        <w:t xml:space="preserve">       (Es muy grande, no es tolerable)</w:t>
      </w:r>
    </w:p>
    <w:p w:rsidR="00431905" w:rsidRPr="009B455C" w:rsidRDefault="00431905" w:rsidP="00431905">
      <w:pPr>
        <w:spacing w:after="120"/>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rPr>
        <w:t xml:space="preserve">Se concluye que con el concreto </w:t>
      </w:r>
      <w:proofErr w:type="spellStart"/>
      <w:r w:rsidRPr="009B455C">
        <w:rPr>
          <w:rFonts w:ascii="Arial" w:hAnsi="Arial" w:cs="Arial"/>
        </w:rPr>
        <w:t>presforzado</w:t>
      </w:r>
      <w:proofErr w:type="spellEnd"/>
      <w:r w:rsidRPr="009B455C">
        <w:rPr>
          <w:rFonts w:ascii="Arial" w:hAnsi="Arial" w:cs="Arial"/>
        </w:rPr>
        <w:t xml:space="preserve"> se pueden diseñar trabes más esbeltas con mejor comportamiento bajo cargas de servicio que las trabes reforzadas.</w:t>
      </w:r>
    </w:p>
    <w:p w:rsidR="00431905" w:rsidRPr="009B455C" w:rsidRDefault="00431905" w:rsidP="00431905">
      <w:pPr>
        <w:jc w:val="both"/>
        <w:rPr>
          <w:rFonts w:ascii="Arial" w:hAnsi="Arial" w:cs="Arial"/>
        </w:rPr>
      </w:pPr>
      <w:r w:rsidRPr="009B455C">
        <w:rPr>
          <w:rFonts w:ascii="Arial" w:hAnsi="Arial" w:cs="Arial"/>
        </w:rPr>
        <w:t>Se puede también estimar la flecha negativa (contra flecha) en transferencia (actúa solamente el peso propio)</w:t>
      </w:r>
    </w:p>
    <w:p w:rsidR="00431905" w:rsidRPr="009B455C" w:rsidRDefault="00431905" w:rsidP="00431905">
      <w:pPr>
        <w:tabs>
          <w:tab w:val="left" w:pos="3570"/>
        </w:tabs>
        <w:rPr>
          <w:rFonts w:ascii="Arial" w:hAnsi="Arial" w:cs="Arial"/>
        </w:rPr>
      </w:pPr>
      <w:r w:rsidRPr="009B455C">
        <w:rPr>
          <w:rFonts w:ascii="Arial" w:hAnsi="Arial" w:cs="Arial"/>
          <w:noProof/>
          <w:position w:val="-32"/>
          <w:lang w:val="en-US" w:eastAsia="en-US"/>
        </w:rPr>
        <w:drawing>
          <wp:inline distT="0" distB="0" distL="0" distR="0">
            <wp:extent cx="4493260" cy="441325"/>
            <wp:effectExtent l="19050" t="0" r="0" b="0"/>
            <wp:docPr id="113"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895" cstate="print"/>
                    <a:srcRect/>
                    <a:stretch>
                      <a:fillRect/>
                    </a:stretch>
                  </pic:blipFill>
                  <pic:spPr bwMode="auto">
                    <a:xfrm>
                      <a:off x="0" y="0"/>
                      <a:ext cx="4493260" cy="441325"/>
                    </a:xfrm>
                    <a:prstGeom prst="rect">
                      <a:avLst/>
                    </a:prstGeom>
                    <a:noFill/>
                    <a:ln w="9525">
                      <a:noFill/>
                      <a:miter lim="800000"/>
                      <a:headEnd/>
                      <a:tailEnd/>
                    </a:ln>
                  </pic:spPr>
                </pic:pic>
              </a:graphicData>
            </a:graphic>
          </wp:inline>
        </w:drawing>
      </w:r>
    </w:p>
    <w:p w:rsidR="00431905" w:rsidRPr="009B455C" w:rsidRDefault="000B5BE3" w:rsidP="00431905">
      <w:pPr>
        <w:tabs>
          <w:tab w:val="left" w:pos="3570"/>
        </w:tabs>
        <w:rPr>
          <w:rFonts w:ascii="Arial" w:hAnsi="Arial" w:cs="Arial"/>
        </w:rPr>
      </w:pPr>
      <w:r>
        <w:rPr>
          <w:rFonts w:ascii="Arial" w:hAnsi="Arial" w:cs="Arial"/>
        </w:rPr>
        <w:t>Se observa que es un valor significativo, en la práctica se utiliza como un indicador de control, ya que si sala significativamente de lo previsto se presume que algún está mal. Por ejemplo un módulo elástico muy bajo. No es conveniente que sea mayor de L/300 (en este caso 4.17cm)</w:t>
      </w:r>
    </w:p>
    <w:p w:rsidR="00431905" w:rsidRPr="009B455C" w:rsidRDefault="00431905" w:rsidP="00431905">
      <w:pPr>
        <w:jc w:val="center"/>
        <w:rPr>
          <w:rFonts w:ascii="Arial" w:hAnsi="Arial" w:cs="Arial"/>
          <w:b/>
          <w:bCs/>
          <w:caps/>
        </w:rPr>
      </w:pPr>
      <w:r w:rsidRPr="009B455C">
        <w:rPr>
          <w:rFonts w:ascii="Arial" w:hAnsi="Arial" w:cs="Arial"/>
          <w:b/>
          <w:bCs/>
          <w:caps/>
        </w:rPr>
        <w:t>5. Cálculo de resistencia máxima</w:t>
      </w:r>
    </w:p>
    <w:p w:rsidR="007F5197" w:rsidRDefault="00431905" w:rsidP="00431905">
      <w:pPr>
        <w:tabs>
          <w:tab w:val="left" w:pos="3570"/>
        </w:tabs>
        <w:rPr>
          <w:rFonts w:ascii="Arial" w:hAnsi="Arial" w:cs="Arial"/>
          <w:lang w:val="pt-BR"/>
        </w:rPr>
      </w:pPr>
      <w:r w:rsidRPr="009B455C">
        <w:rPr>
          <w:rFonts w:ascii="Arial" w:hAnsi="Arial" w:cs="Arial"/>
          <w:noProof/>
          <w:lang w:val="en-US" w:eastAsia="en-US"/>
        </w:rPr>
        <w:drawing>
          <wp:inline distT="0" distB="0" distL="0" distR="0">
            <wp:extent cx="5896610" cy="2680335"/>
            <wp:effectExtent l="0" t="0" r="0" b="0"/>
            <wp:docPr id="114"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96" cstate="print"/>
                    <a:srcRect l="4190" t="3612" r="11134" b="47615"/>
                    <a:stretch>
                      <a:fillRect/>
                    </a:stretch>
                  </pic:blipFill>
                  <pic:spPr bwMode="auto">
                    <a:xfrm>
                      <a:off x="0" y="0"/>
                      <a:ext cx="5896610" cy="2680335"/>
                    </a:xfrm>
                    <a:prstGeom prst="rect">
                      <a:avLst/>
                    </a:prstGeom>
                    <a:noFill/>
                    <a:ln w="9525">
                      <a:noFill/>
                      <a:miter lim="800000"/>
                      <a:headEnd/>
                      <a:tailEnd/>
                    </a:ln>
                  </pic:spPr>
                </pic:pic>
              </a:graphicData>
            </a:graphic>
          </wp:inline>
        </w:drawing>
      </w:r>
    </w:p>
    <w:p w:rsidR="007F5197" w:rsidRPr="007F5197" w:rsidRDefault="007F5197" w:rsidP="007F5197">
      <w:pPr>
        <w:rPr>
          <w:rFonts w:ascii="Arial" w:hAnsi="Arial" w:cs="Arial"/>
          <w:lang w:val="pt-BR"/>
        </w:rPr>
      </w:pPr>
      <w:r>
        <w:rPr>
          <w:rFonts w:ascii="Arial" w:hAnsi="Arial" w:cs="Arial"/>
          <w:lang w:val="pt-BR"/>
        </w:rPr>
        <w:lastRenderedPageBreak/>
        <w:t>Figura 3.</w:t>
      </w:r>
      <w:r w:rsidR="000B5BE3">
        <w:rPr>
          <w:rFonts w:ascii="Arial" w:hAnsi="Arial" w:cs="Arial"/>
          <w:lang w:val="pt-BR"/>
        </w:rPr>
        <w:t>39 Condiciones, etapa de</w:t>
      </w:r>
      <w:r w:rsidR="006A71B4">
        <w:rPr>
          <w:rFonts w:ascii="Arial" w:hAnsi="Arial" w:cs="Arial"/>
          <w:lang w:val="pt-BR"/>
        </w:rPr>
        <w:t xml:space="preserve"> resistência máxima</w:t>
      </w:r>
    </w:p>
    <w:p w:rsidR="007F5197" w:rsidRDefault="007F5197" w:rsidP="007F5197">
      <w:pPr>
        <w:rPr>
          <w:rFonts w:ascii="Arial" w:hAnsi="Arial" w:cs="Arial"/>
          <w:lang w:val="pt-BR"/>
        </w:rPr>
      </w:pPr>
    </w:p>
    <w:p w:rsidR="00431905" w:rsidRPr="007F5197" w:rsidRDefault="00431905" w:rsidP="007F5197">
      <w:pPr>
        <w:ind w:firstLine="708"/>
        <w:rPr>
          <w:rFonts w:ascii="Arial" w:hAnsi="Arial" w:cs="Arial"/>
          <w:lang w:val="pt-BR"/>
        </w:rPr>
      </w:pPr>
    </w:p>
    <w:p w:rsidR="00431905" w:rsidRPr="009B455C" w:rsidRDefault="00431905" w:rsidP="00431905">
      <w:pPr>
        <w:rPr>
          <w:rFonts w:ascii="Arial" w:hAnsi="Arial" w:cs="Arial"/>
          <w:lang w:val="pt-BR"/>
        </w:rPr>
      </w:pPr>
      <w:r w:rsidRPr="009B455C">
        <w:rPr>
          <w:rFonts w:ascii="Arial" w:hAnsi="Arial" w:cs="Arial"/>
          <w:noProof/>
          <w:position w:val="-214"/>
          <w:lang w:val="en-US" w:eastAsia="en-US"/>
        </w:rPr>
        <w:drawing>
          <wp:inline distT="0" distB="0" distL="0" distR="0">
            <wp:extent cx="4272280" cy="2774950"/>
            <wp:effectExtent l="19050" t="0" r="0" b="0"/>
            <wp:docPr id="115"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897" cstate="print"/>
                    <a:srcRect/>
                    <a:stretch>
                      <a:fillRect/>
                    </a:stretch>
                  </pic:blipFill>
                  <pic:spPr bwMode="auto">
                    <a:xfrm>
                      <a:off x="0" y="0"/>
                      <a:ext cx="4272280" cy="277495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lang w:val="pt-BR"/>
        </w:rPr>
      </w:pPr>
    </w:p>
    <w:p w:rsidR="00431905" w:rsidRPr="009B455C" w:rsidRDefault="00431905" w:rsidP="00431905">
      <w:pPr>
        <w:tabs>
          <w:tab w:val="left" w:pos="2865"/>
        </w:tabs>
        <w:rPr>
          <w:rFonts w:ascii="Arial" w:hAnsi="Arial" w:cs="Arial"/>
          <w:lang w:val="pt-BR"/>
        </w:rPr>
      </w:pPr>
      <w:r w:rsidRPr="009B455C">
        <w:rPr>
          <w:rFonts w:ascii="Arial" w:hAnsi="Arial" w:cs="Arial"/>
          <w:lang w:val="pt-BR"/>
        </w:rPr>
        <w:tab/>
      </w:r>
    </w:p>
    <w:p w:rsidR="00431905" w:rsidRPr="009B455C" w:rsidRDefault="00431905" w:rsidP="00431905">
      <w:pPr>
        <w:jc w:val="both"/>
        <w:rPr>
          <w:rFonts w:ascii="Arial" w:hAnsi="Arial" w:cs="Arial"/>
          <w:b/>
          <w:bCs/>
          <w:caps/>
        </w:rPr>
      </w:pPr>
    </w:p>
    <w:p w:rsidR="00431905" w:rsidRPr="009B455C" w:rsidRDefault="00431905" w:rsidP="00431905">
      <w:pPr>
        <w:jc w:val="both"/>
        <w:rPr>
          <w:rFonts w:ascii="Arial" w:hAnsi="Arial" w:cs="Arial"/>
          <w:b/>
          <w:bCs/>
          <w:caps/>
        </w:rPr>
      </w:pPr>
    </w:p>
    <w:p w:rsidR="00431905" w:rsidRPr="009B455C" w:rsidRDefault="00431905" w:rsidP="00431905">
      <w:pPr>
        <w:jc w:val="both"/>
        <w:rPr>
          <w:rFonts w:ascii="Arial" w:hAnsi="Arial" w:cs="Arial"/>
        </w:rPr>
      </w:pPr>
      <w:r w:rsidRPr="009B455C">
        <w:rPr>
          <w:rFonts w:ascii="Arial" w:hAnsi="Arial" w:cs="Arial"/>
          <w:b/>
          <w:bCs/>
          <w:caps/>
        </w:rPr>
        <w:t>Ejemplo 21:</w:t>
      </w:r>
      <w:r w:rsidRPr="009B455C">
        <w:rPr>
          <w:rFonts w:ascii="Arial" w:hAnsi="Arial" w:cs="Arial"/>
        </w:rPr>
        <w:t xml:space="preserve"> diseñar el acero de </w:t>
      </w:r>
      <w:proofErr w:type="spellStart"/>
      <w:r w:rsidRPr="009B455C">
        <w:rPr>
          <w:rFonts w:ascii="Arial" w:hAnsi="Arial" w:cs="Arial"/>
        </w:rPr>
        <w:t>preesfuerzo</w:t>
      </w:r>
      <w:proofErr w:type="spellEnd"/>
      <w:r w:rsidRPr="009B455C">
        <w:rPr>
          <w:rFonts w:ascii="Arial" w:hAnsi="Arial" w:cs="Arial"/>
        </w:rPr>
        <w:t xml:space="preserve"> y el acero de refuerzo de la trabe del ejemplo 9 (en el cual se calculó el momento de diseño</w:t>
      </w:r>
      <w:r w:rsidR="006A71B4">
        <w:rPr>
          <w:rFonts w:ascii="Arial" w:hAnsi="Arial" w:cs="Arial"/>
        </w:rPr>
        <w:t xml:space="preserve"> por carga muera y por carga viva</w:t>
      </w:r>
      <w:r w:rsidRPr="009B455C">
        <w:rPr>
          <w:rFonts w:ascii="Arial" w:hAnsi="Arial" w:cs="Arial"/>
        </w:rPr>
        <w:t xml:space="preserve">) </w:t>
      </w:r>
    </w:p>
    <w:p w:rsidR="00431905" w:rsidRPr="009B455C" w:rsidRDefault="00431905" w:rsidP="00431905">
      <w:pPr>
        <w:tabs>
          <w:tab w:val="left" w:pos="2865"/>
        </w:tabs>
        <w:rPr>
          <w:rFonts w:ascii="Arial" w:hAnsi="Arial" w:cs="Arial"/>
        </w:rPr>
      </w:pPr>
    </w:p>
    <w:p w:rsidR="00431905" w:rsidRPr="009B455C" w:rsidRDefault="00431905" w:rsidP="00431905">
      <w:pPr>
        <w:jc w:val="both"/>
        <w:rPr>
          <w:rFonts w:ascii="Arial" w:hAnsi="Arial" w:cs="Arial"/>
          <w:lang w:val="it-IT"/>
        </w:rPr>
      </w:pPr>
      <w:r w:rsidRPr="009B455C">
        <w:rPr>
          <w:rFonts w:ascii="Arial" w:hAnsi="Arial" w:cs="Arial"/>
          <w:lang w:val="it-IT"/>
        </w:rPr>
        <w:t>Se supone f’c i= 250kg.cm</w:t>
      </w:r>
      <w:r w:rsidRPr="009B455C">
        <w:rPr>
          <w:rFonts w:ascii="Arial" w:hAnsi="Arial" w:cs="Arial"/>
          <w:vertAlign w:val="superscript"/>
          <w:lang w:val="it-IT"/>
        </w:rPr>
        <w:t>2</w:t>
      </w:r>
      <w:r w:rsidRPr="009B455C">
        <w:rPr>
          <w:rFonts w:ascii="Arial" w:hAnsi="Arial" w:cs="Arial"/>
          <w:lang w:val="it-IT"/>
        </w:rPr>
        <w:t xml:space="preserve">        f’c = 350kg/cm</w:t>
      </w:r>
      <w:r w:rsidRPr="009B455C">
        <w:rPr>
          <w:rFonts w:ascii="Arial" w:hAnsi="Arial" w:cs="Arial"/>
          <w:vertAlign w:val="superscript"/>
          <w:lang w:val="it-IT"/>
        </w:rPr>
        <w:t>2</w:t>
      </w:r>
    </w:p>
    <w:p w:rsidR="00431905" w:rsidRPr="009B455C" w:rsidRDefault="00431905" w:rsidP="00431905">
      <w:pPr>
        <w:jc w:val="both"/>
        <w:rPr>
          <w:rFonts w:ascii="Arial" w:hAnsi="Arial" w:cs="Arial"/>
          <w:lang w:val="en-US"/>
        </w:rPr>
      </w:pPr>
      <w:r w:rsidRPr="009B455C">
        <w:rPr>
          <w:rFonts w:ascii="Arial" w:hAnsi="Arial" w:cs="Arial"/>
          <w:lang w:val="it-IT"/>
        </w:rPr>
        <w:t xml:space="preserve">                  </w:t>
      </w:r>
      <w:proofErr w:type="spellStart"/>
      <w:proofErr w:type="gramStart"/>
      <w:r w:rsidRPr="009B455C">
        <w:rPr>
          <w:rFonts w:ascii="Arial" w:hAnsi="Arial" w:cs="Arial"/>
          <w:lang w:val="en-US"/>
        </w:rPr>
        <w:t>f</w:t>
      </w:r>
      <w:r w:rsidRPr="009B455C">
        <w:rPr>
          <w:rFonts w:ascii="Arial" w:hAnsi="Arial" w:cs="Arial"/>
          <w:vertAlign w:val="subscript"/>
          <w:lang w:val="en-US"/>
        </w:rPr>
        <w:t>pu</w:t>
      </w:r>
      <w:proofErr w:type="spellEnd"/>
      <w:proofErr w:type="gramEnd"/>
      <w:r w:rsidRPr="009B455C">
        <w:rPr>
          <w:rFonts w:ascii="Arial" w:hAnsi="Arial" w:cs="Arial"/>
          <w:lang w:val="en-US"/>
        </w:rPr>
        <w:t xml:space="preserve"> = 18900kg/cm</w:t>
      </w:r>
      <w:r w:rsidRPr="009B455C">
        <w:rPr>
          <w:rFonts w:ascii="Arial" w:hAnsi="Arial" w:cs="Arial"/>
          <w:vertAlign w:val="superscript"/>
          <w:lang w:val="en-US"/>
        </w:rPr>
        <w:t>2</w:t>
      </w:r>
      <w:r w:rsidRPr="009B455C">
        <w:rPr>
          <w:rFonts w:ascii="Arial" w:hAnsi="Arial" w:cs="Arial"/>
          <w:lang w:val="en-US"/>
        </w:rPr>
        <w:t xml:space="preserve">     </w:t>
      </w:r>
      <w:proofErr w:type="spellStart"/>
      <w:r w:rsidRPr="009B455C">
        <w:rPr>
          <w:rFonts w:ascii="Arial" w:hAnsi="Arial" w:cs="Arial"/>
          <w:lang w:val="en-US"/>
        </w:rPr>
        <w:t>f</w:t>
      </w:r>
      <w:r w:rsidRPr="009B455C">
        <w:rPr>
          <w:rFonts w:ascii="Arial" w:hAnsi="Arial" w:cs="Arial"/>
          <w:vertAlign w:val="subscript"/>
          <w:lang w:val="en-US"/>
        </w:rPr>
        <w:t>py</w:t>
      </w:r>
      <w:proofErr w:type="spellEnd"/>
      <w:r w:rsidRPr="009B455C">
        <w:rPr>
          <w:rFonts w:ascii="Arial" w:hAnsi="Arial" w:cs="Arial"/>
          <w:lang w:val="en-US"/>
        </w:rPr>
        <w:t xml:space="preserve"> = 16300kg/cm</w:t>
      </w:r>
      <w:r w:rsidRPr="009B455C">
        <w:rPr>
          <w:rFonts w:ascii="Arial" w:hAnsi="Arial" w:cs="Arial"/>
          <w:vertAlign w:val="superscript"/>
          <w:lang w:val="en-US"/>
        </w:rPr>
        <w:t>2</w:t>
      </w:r>
      <w:r w:rsidRPr="009B455C">
        <w:rPr>
          <w:rFonts w:ascii="Arial" w:hAnsi="Arial" w:cs="Arial"/>
          <w:lang w:val="en-US"/>
        </w:rPr>
        <w:t xml:space="preserve">       </w:t>
      </w:r>
    </w:p>
    <w:p w:rsidR="00431905" w:rsidRPr="009B455C" w:rsidRDefault="00431905" w:rsidP="00431905">
      <w:pPr>
        <w:jc w:val="both"/>
        <w:rPr>
          <w:rFonts w:ascii="Arial" w:hAnsi="Arial" w:cs="Arial"/>
          <w:b/>
          <w:bCs/>
          <w:lang w:val="en-US"/>
        </w:rPr>
      </w:pPr>
    </w:p>
    <w:p w:rsidR="00431905" w:rsidRPr="00411165" w:rsidRDefault="00431905" w:rsidP="00411165">
      <w:pPr>
        <w:pStyle w:val="Prrafodelista"/>
        <w:numPr>
          <w:ilvl w:val="0"/>
          <w:numId w:val="34"/>
        </w:numPr>
        <w:jc w:val="both"/>
        <w:rPr>
          <w:rFonts w:ascii="Arial" w:hAnsi="Arial" w:cs="Arial"/>
          <w:b/>
          <w:bCs/>
        </w:rPr>
      </w:pPr>
      <w:r w:rsidRPr="00411165">
        <w:rPr>
          <w:rFonts w:ascii="Arial" w:hAnsi="Arial" w:cs="Arial"/>
          <w:b/>
          <w:bCs/>
        </w:rPr>
        <w:t>CALCULAR EL NÚMERO MÁXIMO DE TORONES</w:t>
      </w:r>
    </w:p>
    <w:p w:rsidR="00411165" w:rsidRPr="00411165" w:rsidRDefault="00411165" w:rsidP="00411165">
      <w:pPr>
        <w:pStyle w:val="Prrafodelista"/>
        <w:numPr>
          <w:ilvl w:val="0"/>
          <w:numId w:val="34"/>
        </w:numPr>
        <w:jc w:val="both"/>
        <w:rPr>
          <w:rFonts w:ascii="Arial" w:hAnsi="Arial" w:cs="Arial"/>
        </w:rPr>
      </w:pPr>
    </w:p>
    <w:p w:rsidR="00431905" w:rsidRPr="009B455C" w:rsidRDefault="00431905" w:rsidP="00431905">
      <w:pPr>
        <w:tabs>
          <w:tab w:val="left" w:pos="2865"/>
        </w:tabs>
        <w:rPr>
          <w:rFonts w:ascii="Arial" w:hAnsi="Arial" w:cs="Arial"/>
        </w:rPr>
      </w:pPr>
      <w:r w:rsidRPr="009B455C">
        <w:rPr>
          <w:noProof/>
          <w:lang w:val="en-US" w:eastAsia="en-US"/>
        </w:rPr>
        <w:lastRenderedPageBreak/>
        <w:drawing>
          <wp:anchor distT="0" distB="0" distL="114300" distR="114300" simplePos="0" relativeHeight="252283904" behindDoc="0" locked="1" layoutInCell="1" allowOverlap="1">
            <wp:simplePos x="0" y="0"/>
            <wp:positionH relativeFrom="column">
              <wp:posOffset>0</wp:posOffset>
            </wp:positionH>
            <wp:positionV relativeFrom="paragraph">
              <wp:posOffset>128905</wp:posOffset>
            </wp:positionV>
            <wp:extent cx="2743200" cy="2103120"/>
            <wp:effectExtent l="0" t="0" r="0" b="0"/>
            <wp:wrapSquare wrapText="bothSides"/>
            <wp:docPr id="116" name="Imagen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898" cstate="print"/>
                    <a:srcRect l="3598" t="16986" r="80373" b="58601"/>
                    <a:stretch>
                      <a:fillRect/>
                    </a:stretch>
                  </pic:blipFill>
                  <pic:spPr bwMode="auto">
                    <a:xfrm>
                      <a:off x="0" y="0"/>
                      <a:ext cx="2743200" cy="2103120"/>
                    </a:xfrm>
                    <a:prstGeom prst="rect">
                      <a:avLst/>
                    </a:prstGeom>
                    <a:noFill/>
                  </pic:spPr>
                </pic:pic>
              </a:graphicData>
            </a:graphic>
          </wp:anchor>
        </w:drawing>
      </w:r>
    </w:p>
    <w:p w:rsidR="00431905" w:rsidRPr="009B455C" w:rsidRDefault="00431905" w:rsidP="00431905">
      <w:pPr>
        <w:spacing w:after="0"/>
        <w:jc w:val="both"/>
        <w:rPr>
          <w:rFonts w:ascii="Arial" w:hAnsi="Arial" w:cs="Arial"/>
        </w:rPr>
      </w:pPr>
      <w:r w:rsidRPr="009B455C">
        <w:rPr>
          <w:rFonts w:ascii="Arial" w:hAnsi="Arial" w:cs="Arial"/>
        </w:rPr>
        <w:t>Propiedades de la sección:</w:t>
      </w:r>
    </w:p>
    <w:p w:rsidR="00431905" w:rsidRPr="009B455C" w:rsidRDefault="00431905" w:rsidP="00431905">
      <w:pPr>
        <w:spacing w:after="0"/>
        <w:jc w:val="both"/>
        <w:rPr>
          <w:rFonts w:ascii="Arial" w:hAnsi="Arial" w:cs="Arial"/>
        </w:rPr>
      </w:pPr>
      <w:r w:rsidRPr="009B455C">
        <w:rPr>
          <w:rFonts w:ascii="Arial" w:hAnsi="Arial" w:cs="Arial"/>
        </w:rPr>
        <w:t>A = 5090cm</w:t>
      </w:r>
      <w:r w:rsidRPr="009B455C">
        <w:rPr>
          <w:rFonts w:ascii="Arial" w:hAnsi="Arial" w:cs="Arial"/>
          <w:vertAlign w:val="superscript"/>
        </w:rPr>
        <w:t>2</w:t>
      </w:r>
      <w:r w:rsidRPr="009B455C">
        <w:rPr>
          <w:rFonts w:ascii="Arial" w:hAnsi="Arial" w:cs="Arial"/>
        </w:rPr>
        <w:t>; I = 10852402.</w:t>
      </w:r>
    </w:p>
    <w:p w:rsidR="00431905" w:rsidRPr="009B455C" w:rsidRDefault="00431905" w:rsidP="00431905">
      <w:pPr>
        <w:spacing w:after="0"/>
        <w:jc w:val="both"/>
        <w:rPr>
          <w:rFonts w:ascii="Arial" w:hAnsi="Arial" w:cs="Arial"/>
          <w:vertAlign w:val="superscript"/>
        </w:rPr>
      </w:pPr>
      <w:proofErr w:type="spellStart"/>
      <w:r w:rsidRPr="009B455C">
        <w:rPr>
          <w:rFonts w:ascii="Arial" w:hAnsi="Arial" w:cs="Arial"/>
        </w:rPr>
        <w:t>S</w:t>
      </w:r>
      <w:r w:rsidRPr="009B455C">
        <w:rPr>
          <w:rFonts w:ascii="Arial" w:hAnsi="Arial" w:cs="Arial"/>
          <w:vertAlign w:val="subscript"/>
        </w:rPr>
        <w:t>sup</w:t>
      </w:r>
      <w:proofErr w:type="spellEnd"/>
      <w:r w:rsidRPr="009B455C">
        <w:rPr>
          <w:rFonts w:ascii="Arial" w:hAnsi="Arial" w:cs="Arial"/>
        </w:rPr>
        <w:t xml:space="preserve"> = 146279cm</w:t>
      </w:r>
      <w:r w:rsidRPr="009B455C">
        <w:rPr>
          <w:rFonts w:ascii="Arial" w:hAnsi="Arial" w:cs="Arial"/>
          <w:vertAlign w:val="superscript"/>
        </w:rPr>
        <w:t>3</w:t>
      </w:r>
      <w:r w:rsidRPr="009B455C">
        <w:rPr>
          <w:rFonts w:ascii="Arial" w:hAnsi="Arial" w:cs="Arial"/>
        </w:rPr>
        <w:t xml:space="preserve">;  </w:t>
      </w:r>
      <w:proofErr w:type="spellStart"/>
      <w:r w:rsidRPr="009B455C">
        <w:rPr>
          <w:rFonts w:ascii="Arial" w:hAnsi="Arial" w:cs="Arial"/>
        </w:rPr>
        <w:t>S</w:t>
      </w:r>
      <w:r w:rsidRPr="009B455C">
        <w:rPr>
          <w:rFonts w:ascii="Arial" w:hAnsi="Arial" w:cs="Arial"/>
          <w:vertAlign w:val="subscript"/>
        </w:rPr>
        <w:t>inf</w:t>
      </w:r>
      <w:proofErr w:type="spellEnd"/>
      <w:r w:rsidRPr="009B455C">
        <w:rPr>
          <w:rFonts w:ascii="Arial" w:hAnsi="Arial" w:cs="Arial"/>
        </w:rPr>
        <w:t xml:space="preserve"> = 172781cm</w:t>
      </w:r>
      <w:r w:rsidRPr="009B455C">
        <w:rPr>
          <w:rFonts w:ascii="Arial" w:hAnsi="Arial" w:cs="Arial"/>
          <w:vertAlign w:val="superscript"/>
        </w:rPr>
        <w:t>3</w:t>
      </w:r>
    </w:p>
    <w:p w:rsidR="00431905" w:rsidRPr="009B455C" w:rsidRDefault="00431905" w:rsidP="00431905">
      <w:pPr>
        <w:spacing w:after="0"/>
        <w:jc w:val="both"/>
        <w:rPr>
          <w:rFonts w:ascii="Arial" w:hAnsi="Arial" w:cs="Arial"/>
        </w:rPr>
      </w:pPr>
      <w:r w:rsidRPr="009B455C">
        <w:rPr>
          <w:rFonts w:ascii="Arial" w:hAnsi="Arial" w:cs="Arial"/>
        </w:rPr>
        <w:t>Suponiendo e= 62.81-15 = 47.81cm</w:t>
      </w:r>
    </w:p>
    <w:p w:rsidR="00431905" w:rsidRPr="009B455C" w:rsidRDefault="00431905" w:rsidP="00431905">
      <w:pPr>
        <w:spacing w:after="0"/>
        <w:jc w:val="both"/>
        <w:rPr>
          <w:rFonts w:ascii="Arial" w:hAnsi="Arial" w:cs="Arial"/>
        </w:rPr>
      </w:pPr>
      <w:r w:rsidRPr="009B455C">
        <w:rPr>
          <w:rFonts w:ascii="Arial" w:hAnsi="Arial" w:cs="Arial"/>
        </w:rPr>
        <w:t>Esfuerzo neto después de la perdida por acortamiento elástico.</w:t>
      </w:r>
    </w:p>
    <w:p w:rsidR="00431905" w:rsidRPr="009B455C" w:rsidRDefault="00431905" w:rsidP="00431905">
      <w:pPr>
        <w:spacing w:after="0"/>
        <w:jc w:val="both"/>
        <w:rPr>
          <w:rFonts w:ascii="Arial" w:hAnsi="Arial" w:cs="Arial"/>
        </w:rPr>
      </w:pPr>
      <w:r w:rsidRPr="009B455C">
        <w:rPr>
          <w:rFonts w:ascii="Arial" w:hAnsi="Arial" w:cs="Arial"/>
        </w:rPr>
        <w:t>0.74f</w:t>
      </w:r>
      <w:r w:rsidRPr="009B455C">
        <w:rPr>
          <w:rFonts w:ascii="Arial" w:hAnsi="Arial" w:cs="Arial"/>
          <w:vertAlign w:val="subscript"/>
        </w:rPr>
        <w:t>pu</w:t>
      </w:r>
      <w:r w:rsidRPr="009B455C">
        <w:rPr>
          <w:rFonts w:ascii="Arial" w:hAnsi="Arial" w:cs="Arial"/>
        </w:rPr>
        <w:t xml:space="preserve"> = 13986kg/cm</w:t>
      </w:r>
      <w:r w:rsidRPr="009B455C">
        <w:rPr>
          <w:rFonts w:ascii="Arial" w:hAnsi="Arial" w:cs="Arial"/>
          <w:vertAlign w:val="superscript"/>
        </w:rPr>
        <w:t>2</w:t>
      </w:r>
      <w:r w:rsidRPr="009B455C">
        <w:rPr>
          <w:rFonts w:ascii="Arial" w:hAnsi="Arial" w:cs="Arial"/>
        </w:rPr>
        <w:t xml:space="preserve"> </w:t>
      </w:r>
    </w:p>
    <w:p w:rsidR="00431905" w:rsidRPr="009B455C" w:rsidRDefault="00431905" w:rsidP="00431905">
      <w:pPr>
        <w:spacing w:after="0"/>
        <w:jc w:val="both"/>
        <w:rPr>
          <w:rFonts w:ascii="Arial" w:hAnsi="Arial" w:cs="Arial"/>
        </w:rPr>
      </w:pPr>
      <w:r w:rsidRPr="009B455C">
        <w:rPr>
          <w:rFonts w:ascii="Arial" w:hAnsi="Arial" w:cs="Arial"/>
        </w:rPr>
        <w:t xml:space="preserve">El área de acero de </w:t>
      </w:r>
      <w:proofErr w:type="spellStart"/>
      <w:r w:rsidRPr="009B455C">
        <w:rPr>
          <w:rFonts w:ascii="Arial" w:hAnsi="Arial" w:cs="Arial"/>
        </w:rPr>
        <w:t>preesfuerzo</w:t>
      </w:r>
      <w:proofErr w:type="spellEnd"/>
      <w:r w:rsidRPr="009B455C">
        <w:rPr>
          <w:rFonts w:ascii="Arial" w:hAnsi="Arial" w:cs="Arial"/>
        </w:rPr>
        <w:t xml:space="preserve"> </w:t>
      </w:r>
      <w:proofErr w:type="spellStart"/>
      <w:r w:rsidRPr="009B455C">
        <w:rPr>
          <w:rFonts w:ascii="Arial" w:hAnsi="Arial" w:cs="Arial"/>
        </w:rPr>
        <w:t>A</w:t>
      </w:r>
      <w:r w:rsidRPr="009B455C">
        <w:rPr>
          <w:rFonts w:ascii="Arial" w:hAnsi="Arial" w:cs="Arial"/>
          <w:vertAlign w:val="subscript"/>
        </w:rPr>
        <w:t>sp</w:t>
      </w:r>
      <w:proofErr w:type="spellEnd"/>
      <w:r w:rsidRPr="009B455C">
        <w:rPr>
          <w:rFonts w:ascii="Arial" w:hAnsi="Arial" w:cs="Arial"/>
        </w:rPr>
        <w:t xml:space="preserve"> se calcula limitando los esfuerzos en la etapa de transferencia a: </w:t>
      </w:r>
    </w:p>
    <w:p w:rsidR="00431905" w:rsidRPr="009B455C" w:rsidRDefault="00431905" w:rsidP="00431905">
      <w:pPr>
        <w:rPr>
          <w:rFonts w:ascii="Arial" w:hAnsi="Arial" w:cs="Arial"/>
        </w:rPr>
      </w:pPr>
    </w:p>
    <w:p w:rsidR="00431905" w:rsidRPr="009B455C" w:rsidRDefault="006A71B4" w:rsidP="00431905">
      <w:pPr>
        <w:rPr>
          <w:rFonts w:ascii="Arial" w:hAnsi="Arial" w:cs="Arial"/>
        </w:rPr>
      </w:pPr>
      <w:r>
        <w:rPr>
          <w:rFonts w:ascii="Arial" w:hAnsi="Arial" w:cs="Arial"/>
        </w:rPr>
        <w:t>Figura 3.40 Sección transversal ejemplo 21</w:t>
      </w:r>
    </w:p>
    <w:p w:rsidR="00431905" w:rsidRPr="009B455C" w:rsidRDefault="00431905" w:rsidP="00431905">
      <w:pPr>
        <w:rPr>
          <w:rFonts w:ascii="Arial" w:hAnsi="Arial" w:cs="Arial"/>
        </w:rPr>
      </w:pPr>
    </w:p>
    <w:p w:rsidR="00431905" w:rsidRPr="009B455C" w:rsidRDefault="00431905" w:rsidP="00431905">
      <w:pPr>
        <w:rPr>
          <w:rFonts w:ascii="Arial" w:hAnsi="Arial" w:cs="Arial"/>
        </w:rPr>
      </w:pPr>
      <w:r w:rsidRPr="009B455C">
        <w:rPr>
          <w:rFonts w:ascii="Arial" w:hAnsi="Arial" w:cs="Arial"/>
        </w:rPr>
        <w:t xml:space="preserve">Tensión </w:t>
      </w:r>
      <w:r w:rsidRPr="009B455C">
        <w:rPr>
          <w:rFonts w:ascii="Arial" w:hAnsi="Arial" w:cs="Arial"/>
          <w:position w:val="-12"/>
        </w:rPr>
        <w:object w:dxaOrig="600" w:dyaOrig="400">
          <v:shape id="_x0000_i1066" type="#_x0000_t75" style="width:30pt;height:19.5pt" o:ole="">
            <v:imagedata r:id="rId899" o:title=""/>
          </v:shape>
          <o:OLEObject Type="Embed" ProgID="Equation.3" ShapeID="_x0000_i1066" DrawAspect="Content" ObjectID="_1521266263" r:id="rId900"/>
        </w:object>
      </w:r>
      <w:r w:rsidRPr="009B455C">
        <w:rPr>
          <w:rFonts w:ascii="Arial" w:hAnsi="Arial" w:cs="Arial"/>
        </w:rPr>
        <w:t xml:space="preserve">;   Compresión 0.6 </w:t>
      </w:r>
      <w:proofErr w:type="spellStart"/>
      <w:r w:rsidRPr="009B455C">
        <w:rPr>
          <w:rFonts w:ascii="Arial" w:hAnsi="Arial" w:cs="Arial"/>
        </w:rPr>
        <w:t>f’ci</w:t>
      </w:r>
      <w:proofErr w:type="spellEnd"/>
    </w:p>
    <w:p w:rsidR="00431905" w:rsidRPr="009B455C" w:rsidRDefault="00431905" w:rsidP="00431905">
      <w:pPr>
        <w:rPr>
          <w:rFonts w:ascii="Arial" w:hAnsi="Arial" w:cs="Arial"/>
        </w:rPr>
      </w:pPr>
      <w:r w:rsidRPr="009B455C">
        <w:rPr>
          <w:rFonts w:ascii="Arial" w:hAnsi="Arial" w:cs="Arial"/>
          <w:position w:val="-62"/>
        </w:rPr>
        <w:object w:dxaOrig="5780" w:dyaOrig="1359">
          <v:shape id="_x0000_i1067" type="#_x0000_t75" style="width:283.5pt;height:67.5pt" o:ole="">
            <v:imagedata r:id="rId901" o:title=""/>
          </v:shape>
          <o:OLEObject Type="Embed" ProgID="Equation.3" ShapeID="_x0000_i1067" DrawAspect="Content" ObjectID="_1521266264" r:id="rId902"/>
        </w:object>
      </w:r>
    </w:p>
    <w:p w:rsidR="00431905" w:rsidRPr="009B455C" w:rsidRDefault="00431905" w:rsidP="00431905">
      <w:pPr>
        <w:rPr>
          <w:rFonts w:ascii="Arial" w:hAnsi="Arial" w:cs="Arial"/>
        </w:rPr>
      </w:pPr>
      <w:r w:rsidRPr="009B455C">
        <w:rPr>
          <w:rFonts w:ascii="Arial" w:hAnsi="Arial" w:cs="Arial"/>
        </w:rPr>
        <w:t xml:space="preserve">Se obtiene </w:t>
      </w:r>
      <w:proofErr w:type="spellStart"/>
      <w:r w:rsidRPr="009B455C">
        <w:rPr>
          <w:rFonts w:ascii="Arial" w:hAnsi="Arial" w:cs="Arial"/>
        </w:rPr>
        <w:t>A</w:t>
      </w:r>
      <w:r w:rsidRPr="009B455C">
        <w:rPr>
          <w:rFonts w:ascii="Arial" w:hAnsi="Arial" w:cs="Arial"/>
          <w:vertAlign w:val="subscript"/>
        </w:rPr>
        <w:t>sp</w:t>
      </w:r>
      <w:proofErr w:type="spellEnd"/>
      <w:r w:rsidRPr="009B455C">
        <w:rPr>
          <w:rFonts w:ascii="Arial" w:hAnsi="Arial" w:cs="Arial"/>
        </w:rPr>
        <w:t xml:space="preserve"> = 60.13cm</w:t>
      </w:r>
      <w:r w:rsidRPr="009B455C">
        <w:rPr>
          <w:rFonts w:ascii="Arial" w:hAnsi="Arial" w:cs="Arial"/>
          <w:vertAlign w:val="superscript"/>
        </w:rPr>
        <w:t>2</w:t>
      </w:r>
    </w:p>
    <w:p w:rsidR="00431905" w:rsidRPr="009B455C" w:rsidRDefault="00431905" w:rsidP="00431905">
      <w:pPr>
        <w:rPr>
          <w:rFonts w:ascii="Arial" w:hAnsi="Arial" w:cs="Arial"/>
        </w:rPr>
      </w:pPr>
      <w:r w:rsidRPr="009B455C">
        <w:rPr>
          <w:rFonts w:ascii="Arial" w:hAnsi="Arial" w:cs="Arial"/>
          <w:position w:val="-24"/>
        </w:rPr>
        <w:object w:dxaOrig="6000" w:dyaOrig="660">
          <v:shape id="_x0000_i1068" type="#_x0000_t75" style="width:315pt;height:32.25pt" o:ole="">
            <v:imagedata r:id="rId903" o:title=""/>
          </v:shape>
          <o:OLEObject Type="Embed" ProgID="Equation.3" ShapeID="_x0000_i1068" DrawAspect="Content" ObjectID="_1521266265" r:id="rId904"/>
        </w:object>
      </w:r>
    </w:p>
    <w:p w:rsidR="00431905" w:rsidRPr="009B455C" w:rsidRDefault="00431905" w:rsidP="00431905">
      <w:pPr>
        <w:rPr>
          <w:rFonts w:ascii="Arial" w:hAnsi="Arial" w:cs="Arial"/>
        </w:rPr>
      </w:pPr>
      <w:r w:rsidRPr="009B455C">
        <w:rPr>
          <w:rFonts w:ascii="Arial" w:hAnsi="Arial" w:cs="Arial"/>
        </w:rPr>
        <w:t xml:space="preserve">Se obtiene </w:t>
      </w:r>
      <w:proofErr w:type="spellStart"/>
      <w:r w:rsidRPr="009B455C">
        <w:rPr>
          <w:rFonts w:ascii="Arial" w:hAnsi="Arial" w:cs="Arial"/>
        </w:rPr>
        <w:t>A</w:t>
      </w:r>
      <w:r w:rsidRPr="009B455C">
        <w:rPr>
          <w:rFonts w:ascii="Arial" w:hAnsi="Arial" w:cs="Arial"/>
          <w:vertAlign w:val="subscript"/>
        </w:rPr>
        <w:t>sp</w:t>
      </w:r>
      <w:proofErr w:type="spellEnd"/>
      <w:r w:rsidRPr="009B455C">
        <w:rPr>
          <w:rFonts w:ascii="Arial" w:hAnsi="Arial" w:cs="Arial"/>
        </w:rPr>
        <w:t xml:space="preserve"> = 34.67cm</w:t>
      </w:r>
      <w:r w:rsidRPr="009B455C">
        <w:rPr>
          <w:rFonts w:ascii="Arial" w:hAnsi="Arial" w:cs="Arial"/>
          <w:vertAlign w:val="superscript"/>
        </w:rPr>
        <w:t>2</w:t>
      </w:r>
    </w:p>
    <w:p w:rsidR="00431905" w:rsidRPr="009B455C" w:rsidRDefault="00431905" w:rsidP="00431905">
      <w:pPr>
        <w:rPr>
          <w:rFonts w:ascii="Arial" w:hAnsi="Arial" w:cs="Arial"/>
        </w:rPr>
      </w:pPr>
      <w:r w:rsidRPr="009B455C">
        <w:rPr>
          <w:rFonts w:ascii="Arial" w:hAnsi="Arial" w:cs="Arial"/>
        </w:rPr>
        <w:t>Se toma el valor menor, con torones de ½ “, 0.929cm</w:t>
      </w:r>
      <w:r w:rsidRPr="009B455C">
        <w:rPr>
          <w:rFonts w:ascii="Arial" w:hAnsi="Arial" w:cs="Arial"/>
          <w:vertAlign w:val="superscript"/>
        </w:rPr>
        <w:t>2</w:t>
      </w:r>
      <w:r w:rsidRPr="009B455C">
        <w:rPr>
          <w:rFonts w:ascii="Arial" w:hAnsi="Arial" w:cs="Arial"/>
        </w:rPr>
        <w:t xml:space="preserve"> cada uno.</w:t>
      </w:r>
    </w:p>
    <w:p w:rsidR="00431905" w:rsidRPr="009B455C" w:rsidRDefault="00431905" w:rsidP="00431905">
      <w:pPr>
        <w:rPr>
          <w:rFonts w:ascii="Arial" w:hAnsi="Arial" w:cs="Arial"/>
        </w:rPr>
      </w:pPr>
      <w:r w:rsidRPr="009B455C">
        <w:rPr>
          <w:rFonts w:ascii="Arial" w:hAnsi="Arial" w:cs="Arial"/>
        </w:rPr>
        <w:t xml:space="preserve">Numero de torones </w:t>
      </w:r>
      <w:r w:rsidRPr="009B455C">
        <w:rPr>
          <w:rFonts w:ascii="Arial" w:hAnsi="Arial" w:cs="Arial"/>
          <w:position w:val="-24"/>
        </w:rPr>
        <w:object w:dxaOrig="2040" w:dyaOrig="620">
          <v:shape id="_x0000_i1069" type="#_x0000_t75" style="width:99pt;height:30.75pt" o:ole="">
            <v:imagedata r:id="rId905" o:title=""/>
          </v:shape>
          <o:OLEObject Type="Embed" ProgID="Equation.3" ShapeID="_x0000_i1069" DrawAspect="Content" ObjectID="_1521266266" r:id="rId906"/>
        </w:object>
      </w:r>
    </w:p>
    <w:p w:rsidR="00431905" w:rsidRPr="009B455C" w:rsidRDefault="00431905" w:rsidP="00431905">
      <w:pPr>
        <w:rPr>
          <w:rFonts w:ascii="Arial" w:hAnsi="Arial" w:cs="Arial"/>
        </w:rPr>
      </w:pPr>
      <w:r w:rsidRPr="009B455C">
        <w:rPr>
          <w:rFonts w:ascii="Arial" w:hAnsi="Arial" w:cs="Arial"/>
        </w:rPr>
        <w:t>Se redondea al número par más próximo 36 torones.</w:t>
      </w:r>
    </w:p>
    <w:p w:rsidR="00431905" w:rsidRPr="009B455C" w:rsidRDefault="00431905" w:rsidP="00431905">
      <w:pPr>
        <w:tabs>
          <w:tab w:val="left" w:pos="2865"/>
        </w:tabs>
        <w:rPr>
          <w:rFonts w:ascii="Arial" w:hAnsi="Arial" w:cs="Arial"/>
        </w:rPr>
      </w:pPr>
      <w:r w:rsidRPr="009B455C">
        <w:rPr>
          <w:noProof/>
          <w:lang w:val="en-US" w:eastAsia="en-US"/>
        </w:rPr>
        <w:lastRenderedPageBreak/>
        <w:drawing>
          <wp:anchor distT="0" distB="0" distL="114300" distR="114300" simplePos="0" relativeHeight="252284928" behindDoc="0" locked="1" layoutInCell="1" allowOverlap="1">
            <wp:simplePos x="0" y="0"/>
            <wp:positionH relativeFrom="column">
              <wp:posOffset>-228600</wp:posOffset>
            </wp:positionH>
            <wp:positionV relativeFrom="paragraph">
              <wp:posOffset>162560</wp:posOffset>
            </wp:positionV>
            <wp:extent cx="3086100" cy="3443605"/>
            <wp:effectExtent l="0" t="0" r="0" b="0"/>
            <wp:wrapSquare wrapText="bothSides"/>
            <wp:docPr id="117" name="Imagen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907" cstate="print"/>
                    <a:srcRect l="20436" t="22363" r="43985" b="12482"/>
                    <a:stretch>
                      <a:fillRect/>
                    </a:stretch>
                  </pic:blipFill>
                  <pic:spPr bwMode="auto">
                    <a:xfrm>
                      <a:off x="0" y="0"/>
                      <a:ext cx="3086100" cy="3443605"/>
                    </a:xfrm>
                    <a:prstGeom prst="rect">
                      <a:avLst/>
                    </a:prstGeom>
                    <a:noFill/>
                  </pic:spPr>
                </pic:pic>
              </a:graphicData>
            </a:graphic>
          </wp:anchor>
        </w:drawing>
      </w:r>
    </w:p>
    <w:p w:rsidR="00431905" w:rsidRPr="009B455C" w:rsidRDefault="00431905" w:rsidP="00431905">
      <w:pPr>
        <w:tabs>
          <w:tab w:val="left" w:pos="2865"/>
        </w:tabs>
        <w:rPr>
          <w:rFonts w:ascii="Arial" w:hAnsi="Arial" w:cs="Arial"/>
        </w:rPr>
      </w:pPr>
    </w:p>
    <w:p w:rsidR="00431905" w:rsidRPr="009B455C" w:rsidRDefault="00431905" w:rsidP="00431905">
      <w:pPr>
        <w:tabs>
          <w:tab w:val="left" w:pos="2865"/>
        </w:tabs>
        <w:spacing w:after="0"/>
        <w:rPr>
          <w:rFonts w:ascii="Arial" w:hAnsi="Arial" w:cs="Arial"/>
        </w:rPr>
      </w:pPr>
      <w:r w:rsidRPr="009B455C">
        <w:rPr>
          <w:rFonts w:ascii="Arial" w:hAnsi="Arial" w:cs="Arial"/>
        </w:rPr>
        <w:t>Ahora se detalla la colocación de torones y se calcula la excentricidad correcta.</w:t>
      </w:r>
    </w:p>
    <w:p w:rsidR="00431905" w:rsidRPr="009B455C" w:rsidRDefault="00431905" w:rsidP="00431905">
      <w:pPr>
        <w:spacing w:after="0"/>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Los torones se separan a 2” (5cm)</w:t>
      </w:r>
    </w:p>
    <w:p w:rsidR="00431905" w:rsidRPr="009B455C" w:rsidRDefault="00431905" w:rsidP="00431905">
      <w:pPr>
        <w:spacing w:after="0"/>
        <w:jc w:val="both"/>
        <w:rPr>
          <w:rFonts w:ascii="Arial" w:hAnsi="Arial" w:cs="Arial"/>
        </w:rPr>
      </w:pPr>
      <w:r w:rsidRPr="009B455C">
        <w:rPr>
          <w:rFonts w:ascii="Arial" w:hAnsi="Arial" w:cs="Arial"/>
        </w:rPr>
        <w:t>Para el arreglo de torones se hace un dibujo a escala.</w:t>
      </w:r>
    </w:p>
    <w:p w:rsidR="00431905" w:rsidRPr="009B455C" w:rsidRDefault="00431905" w:rsidP="00431905">
      <w:pPr>
        <w:spacing w:after="0"/>
        <w:jc w:val="both"/>
        <w:rPr>
          <w:rFonts w:ascii="Arial" w:hAnsi="Arial" w:cs="Arial"/>
        </w:rPr>
      </w:pPr>
      <w:r w:rsidRPr="009B455C">
        <w:rPr>
          <w:rFonts w:ascii="Arial" w:hAnsi="Arial" w:cs="Arial"/>
        </w:rPr>
        <w:t xml:space="preserve">El </w:t>
      </w:r>
      <w:proofErr w:type="spellStart"/>
      <w:r w:rsidRPr="009B455C">
        <w:rPr>
          <w:rFonts w:ascii="Arial" w:hAnsi="Arial" w:cs="Arial"/>
        </w:rPr>
        <w:t>centroide</w:t>
      </w:r>
      <w:proofErr w:type="spellEnd"/>
      <w:r w:rsidRPr="009B455C">
        <w:rPr>
          <w:rFonts w:ascii="Arial" w:hAnsi="Arial" w:cs="Arial"/>
        </w:rPr>
        <w:t xml:space="preserve"> de los torones respecto a la base es: </w:t>
      </w:r>
    </w:p>
    <w:p w:rsidR="00431905" w:rsidRPr="009B455C" w:rsidRDefault="00431905" w:rsidP="00431905">
      <w:pPr>
        <w:spacing w:after="0"/>
        <w:jc w:val="both"/>
        <w:rPr>
          <w:rFonts w:ascii="Arial" w:hAnsi="Arial" w:cs="Arial"/>
        </w:rPr>
      </w:pPr>
      <w:r w:rsidRPr="009B455C">
        <w:rPr>
          <w:rFonts w:ascii="Arial" w:hAnsi="Arial" w:cs="Arial"/>
          <w:position w:val="-24"/>
        </w:rPr>
        <w:object w:dxaOrig="3300" w:dyaOrig="620">
          <v:shape id="_x0000_i1070" type="#_x0000_t75" style="width:163.5pt;height:30.75pt" o:ole="">
            <v:imagedata r:id="rId908" o:title=""/>
          </v:shape>
          <o:OLEObject Type="Embed" ProgID="Equation.3" ShapeID="_x0000_i1070" DrawAspect="Content" ObjectID="_1521266267" r:id="rId909"/>
        </w:object>
      </w:r>
    </w:p>
    <w:p w:rsidR="00431905" w:rsidRPr="009B455C" w:rsidRDefault="00431905" w:rsidP="00431905">
      <w:pPr>
        <w:spacing w:after="0"/>
        <w:jc w:val="both"/>
        <w:rPr>
          <w:rFonts w:ascii="Arial" w:hAnsi="Arial" w:cs="Arial"/>
        </w:rPr>
      </w:pPr>
      <w:r w:rsidRPr="009B455C">
        <w:rPr>
          <w:rFonts w:ascii="Arial" w:hAnsi="Arial" w:cs="Arial"/>
        </w:rPr>
        <w:t xml:space="preserve">Por lo tanto la excentricidad es: </w:t>
      </w:r>
    </w:p>
    <w:p w:rsidR="00431905" w:rsidRPr="009B455C" w:rsidRDefault="00431905" w:rsidP="00431905">
      <w:pPr>
        <w:spacing w:after="0"/>
        <w:jc w:val="both"/>
        <w:rPr>
          <w:rFonts w:ascii="Arial" w:hAnsi="Arial" w:cs="Arial"/>
        </w:rPr>
      </w:pPr>
      <w:proofErr w:type="spellStart"/>
      <w:r w:rsidRPr="009B455C">
        <w:rPr>
          <w:rFonts w:ascii="Arial" w:hAnsi="Arial" w:cs="Arial"/>
        </w:rPr>
        <w:t>e</w:t>
      </w:r>
      <w:proofErr w:type="spellEnd"/>
      <w:r w:rsidRPr="009B455C">
        <w:rPr>
          <w:rFonts w:ascii="Arial" w:hAnsi="Arial" w:cs="Arial"/>
        </w:rPr>
        <w:t xml:space="preserve"> = 62.81-11 = 51.81cm</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6A71B4" w:rsidP="00431905">
      <w:pPr>
        <w:jc w:val="both"/>
        <w:rPr>
          <w:rFonts w:ascii="Arial" w:hAnsi="Arial" w:cs="Arial"/>
        </w:rPr>
      </w:pPr>
      <w:r>
        <w:rPr>
          <w:rFonts w:ascii="Arial" w:hAnsi="Arial" w:cs="Arial"/>
        </w:rPr>
        <w:t>Figura 3.40 Arreglo de torones (la figura no es representativa, los torones deben estar en una cuadrícula de 5 por 5 cm, se sugiere que el alumno haga su propia figura)</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Ahora se comprueba que los esfuerzos de transferencia sean adecuados:</w:t>
      </w:r>
    </w:p>
    <w:p w:rsidR="00431905" w:rsidRPr="009B455C" w:rsidRDefault="00431905" w:rsidP="00431905">
      <w:pPr>
        <w:spacing w:after="0"/>
        <w:jc w:val="both"/>
        <w:rPr>
          <w:rFonts w:ascii="Arial" w:hAnsi="Arial" w:cs="Arial"/>
        </w:rPr>
      </w:pPr>
      <w:r w:rsidRPr="009B455C">
        <w:rPr>
          <w:rFonts w:ascii="Arial" w:hAnsi="Arial" w:cs="Arial"/>
        </w:rPr>
        <w:t>F=36(.929) (13986)=447748kg.</w:t>
      </w:r>
    </w:p>
    <w:p w:rsidR="00431905" w:rsidRPr="009B455C" w:rsidRDefault="00431905" w:rsidP="00431905">
      <w:pPr>
        <w:spacing w:after="0"/>
        <w:jc w:val="both"/>
        <w:rPr>
          <w:rFonts w:ascii="Arial" w:hAnsi="Arial" w:cs="Arial"/>
        </w:rPr>
      </w:pPr>
    </w:p>
    <w:p w:rsidR="00431905" w:rsidRPr="009B455C" w:rsidRDefault="00431905" w:rsidP="00431905">
      <w:pPr>
        <w:tabs>
          <w:tab w:val="left" w:pos="2865"/>
        </w:tabs>
        <w:rPr>
          <w:rFonts w:ascii="Arial" w:hAnsi="Arial" w:cs="Arial"/>
        </w:rPr>
      </w:pPr>
      <w:r w:rsidRPr="009B455C">
        <w:rPr>
          <w:rFonts w:ascii="Arial" w:hAnsi="Arial" w:cs="Arial"/>
          <w:position w:val="-58"/>
        </w:rPr>
        <w:object w:dxaOrig="5880" w:dyaOrig="1280">
          <v:shape id="_x0000_i1071" type="#_x0000_t75" style="width:291pt;height:62.25pt" o:ole="">
            <v:imagedata r:id="rId910" o:title=""/>
          </v:shape>
          <o:OLEObject Type="Embed" ProgID="Equation.3" ShapeID="_x0000_i1071" DrawAspect="Content" ObjectID="_1521266268" r:id="rId911"/>
        </w:object>
      </w:r>
    </w:p>
    <w:p w:rsidR="00431905" w:rsidRPr="009B455C" w:rsidRDefault="00431905" w:rsidP="00431905">
      <w:pPr>
        <w:rPr>
          <w:rFonts w:ascii="Arial" w:hAnsi="Arial" w:cs="Arial"/>
        </w:rPr>
      </w:pPr>
    </w:p>
    <w:p w:rsidR="00431905" w:rsidRPr="009B455C" w:rsidRDefault="00431905" w:rsidP="00431905">
      <w:pPr>
        <w:jc w:val="both"/>
        <w:rPr>
          <w:rFonts w:ascii="Arial" w:hAnsi="Arial" w:cs="Arial"/>
          <w:b/>
          <w:bCs/>
        </w:rPr>
      </w:pPr>
      <w:r w:rsidRPr="009B455C">
        <w:rPr>
          <w:rFonts w:ascii="Arial" w:hAnsi="Arial" w:cs="Arial"/>
          <w:b/>
          <w:bCs/>
        </w:rPr>
        <w:t>REVISIÓN DE LOS ESFUERZOS EN CONDICIONES DE SERVICIO, EN ESTE CASO</w:t>
      </w:r>
    </w:p>
    <w:p w:rsidR="00431905" w:rsidRPr="009B455C" w:rsidRDefault="00B52FED" w:rsidP="00431905">
      <w:pPr>
        <w:jc w:val="both"/>
        <w:rPr>
          <w:rFonts w:ascii="Arial" w:hAnsi="Arial" w:cs="Arial"/>
        </w:rPr>
      </w:pPr>
      <w:r w:rsidRPr="009B455C">
        <w:rPr>
          <w:rFonts w:ascii="Arial" w:hAnsi="Arial" w:cs="Arial"/>
          <w:position w:val="-34"/>
        </w:rPr>
        <w:object w:dxaOrig="4480" w:dyaOrig="800">
          <v:shape id="_x0000_i1072" type="#_x0000_t75" style="width:219.75pt;height:39.75pt" o:ole="">
            <v:imagedata r:id="rId912" o:title=""/>
          </v:shape>
          <o:OLEObject Type="Embed" ProgID="Equation.3" ShapeID="_x0000_i1072" DrawAspect="Content" ObjectID="_1521266269" r:id="rId913"/>
        </w:object>
      </w:r>
    </w:p>
    <w:p w:rsidR="00431905" w:rsidRPr="009B455C" w:rsidRDefault="00431905" w:rsidP="00431905">
      <w:pPr>
        <w:tabs>
          <w:tab w:val="left" w:pos="2865"/>
        </w:tabs>
        <w:rPr>
          <w:rFonts w:ascii="Arial" w:hAnsi="Arial" w:cs="Arial"/>
        </w:rPr>
      </w:pPr>
      <w:r w:rsidRPr="009B455C">
        <w:rPr>
          <w:rFonts w:ascii="Arial" w:hAnsi="Arial" w:cs="Arial"/>
        </w:rPr>
        <w:t>Pero en este caso se utiliza la sección compuesta</w:t>
      </w:r>
    </w:p>
    <w:p w:rsidR="00431905" w:rsidRPr="009B455C" w:rsidRDefault="00431905" w:rsidP="00431905">
      <w:pPr>
        <w:tabs>
          <w:tab w:val="left" w:pos="2865"/>
        </w:tabs>
        <w:rPr>
          <w:rFonts w:ascii="Arial" w:hAnsi="Arial" w:cs="Arial"/>
        </w:rPr>
      </w:pPr>
    </w:p>
    <w:p w:rsidR="00431905" w:rsidRPr="009B455C" w:rsidRDefault="00431905" w:rsidP="00431905">
      <w:pPr>
        <w:tabs>
          <w:tab w:val="left" w:pos="2865"/>
        </w:tabs>
        <w:jc w:val="center"/>
        <w:rPr>
          <w:rFonts w:ascii="Arial" w:hAnsi="Arial" w:cs="Arial"/>
        </w:rPr>
      </w:pPr>
      <w:r w:rsidRPr="009B455C">
        <w:rPr>
          <w:rFonts w:ascii="Arial" w:hAnsi="Arial" w:cs="Arial"/>
          <w:noProof/>
          <w:lang w:val="en-US" w:eastAsia="en-US"/>
        </w:rPr>
        <w:lastRenderedPageBreak/>
        <w:drawing>
          <wp:inline distT="0" distB="0" distL="0" distR="0">
            <wp:extent cx="3137535" cy="3279140"/>
            <wp:effectExtent l="19050" t="0" r="5715" b="0"/>
            <wp:docPr id="118"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914" cstate="print"/>
                    <a:srcRect/>
                    <a:stretch>
                      <a:fillRect/>
                    </a:stretch>
                  </pic:blipFill>
                  <pic:spPr bwMode="auto">
                    <a:xfrm>
                      <a:off x="0" y="0"/>
                      <a:ext cx="3137535" cy="3279140"/>
                    </a:xfrm>
                    <a:prstGeom prst="rect">
                      <a:avLst/>
                    </a:prstGeom>
                    <a:noFill/>
                    <a:ln w="9525">
                      <a:noFill/>
                      <a:miter lim="800000"/>
                      <a:headEnd/>
                      <a:tailEnd/>
                    </a:ln>
                  </pic:spPr>
                </pic:pic>
              </a:graphicData>
            </a:graphic>
          </wp:inline>
        </w:drawing>
      </w:r>
    </w:p>
    <w:p w:rsidR="00431905" w:rsidRPr="009B455C" w:rsidRDefault="00431905" w:rsidP="00431905">
      <w:pPr>
        <w:spacing w:after="0"/>
        <w:jc w:val="center"/>
        <w:rPr>
          <w:rFonts w:ascii="Arial" w:hAnsi="Arial" w:cs="Arial"/>
        </w:rPr>
      </w:pPr>
      <w:r w:rsidRPr="009B455C">
        <w:rPr>
          <w:rFonts w:ascii="Arial" w:hAnsi="Arial" w:cs="Arial"/>
        </w:rPr>
        <w:t>Resistencia del concreto en la trabe 350kg/cm</w:t>
      </w:r>
      <w:r w:rsidRPr="009B455C">
        <w:rPr>
          <w:rFonts w:ascii="Arial" w:hAnsi="Arial" w:cs="Arial"/>
          <w:vertAlign w:val="superscript"/>
        </w:rPr>
        <w:t>2</w:t>
      </w:r>
      <w:r w:rsidRPr="009B455C">
        <w:rPr>
          <w:rFonts w:ascii="Arial" w:hAnsi="Arial" w:cs="Arial"/>
        </w:rPr>
        <w:t>.</w:t>
      </w:r>
    </w:p>
    <w:p w:rsidR="00431905" w:rsidRPr="009B455C" w:rsidRDefault="00431905" w:rsidP="00431905">
      <w:pPr>
        <w:spacing w:after="0"/>
        <w:jc w:val="center"/>
        <w:rPr>
          <w:rFonts w:ascii="Arial" w:hAnsi="Arial" w:cs="Arial"/>
        </w:rPr>
      </w:pPr>
      <w:r w:rsidRPr="009B455C">
        <w:rPr>
          <w:rFonts w:ascii="Arial" w:hAnsi="Arial" w:cs="Arial"/>
        </w:rPr>
        <w:t>En la losa (supuesto): 200kg/cm</w:t>
      </w:r>
      <w:r w:rsidRPr="009B455C">
        <w:rPr>
          <w:rFonts w:ascii="Arial" w:hAnsi="Arial" w:cs="Arial"/>
          <w:vertAlign w:val="superscript"/>
        </w:rPr>
        <w:t>2</w:t>
      </w:r>
      <w:r w:rsidRPr="009B455C">
        <w:rPr>
          <w:rFonts w:ascii="Arial" w:hAnsi="Arial" w:cs="Arial"/>
        </w:rPr>
        <w:t>.</w:t>
      </w:r>
    </w:p>
    <w:p w:rsidR="00431905" w:rsidRPr="009B455C" w:rsidRDefault="006A71B4" w:rsidP="00431905">
      <w:pPr>
        <w:jc w:val="center"/>
        <w:rPr>
          <w:rFonts w:ascii="Arial" w:hAnsi="Arial" w:cs="Arial"/>
        </w:rPr>
      </w:pPr>
      <w:r>
        <w:rPr>
          <w:rFonts w:ascii="Arial" w:hAnsi="Arial" w:cs="Arial"/>
        </w:rPr>
        <w:t>Figura 3.41Sección compuesta</w:t>
      </w:r>
    </w:p>
    <w:p w:rsidR="00431905" w:rsidRPr="009B455C" w:rsidRDefault="00431905" w:rsidP="00431905">
      <w:pPr>
        <w:rPr>
          <w:rFonts w:ascii="Arial" w:hAnsi="Arial" w:cs="Arial"/>
        </w:rPr>
      </w:pPr>
      <w:r w:rsidRPr="009B455C">
        <w:rPr>
          <w:rFonts w:ascii="Arial" w:hAnsi="Arial" w:cs="Arial"/>
        </w:rPr>
        <w:t>Ancho efectivo.</w:t>
      </w:r>
    </w:p>
    <w:p w:rsidR="00431905" w:rsidRPr="009B455C" w:rsidRDefault="00431905" w:rsidP="00431905">
      <w:pPr>
        <w:spacing w:after="0"/>
        <w:rPr>
          <w:rFonts w:ascii="Arial" w:hAnsi="Arial" w:cs="Arial"/>
          <w:position w:val="-32"/>
        </w:rPr>
      </w:pPr>
      <w:r w:rsidRPr="009B455C">
        <w:rPr>
          <w:rFonts w:ascii="Arial" w:hAnsi="Arial" w:cs="Arial"/>
          <w:position w:val="-32"/>
        </w:rPr>
        <w:object w:dxaOrig="2740" w:dyaOrig="760">
          <v:shape id="_x0000_i1073" type="#_x0000_t75" style="width:145.5pt;height:38.25pt" o:ole="">
            <v:imagedata r:id="rId915" o:title=""/>
          </v:shape>
          <o:OLEObject Type="Embed" ProgID="Equation.3" ShapeID="_x0000_i1073" DrawAspect="Content" ObjectID="_1521266270" r:id="rId916"/>
        </w:object>
      </w:r>
    </w:p>
    <w:p w:rsidR="00431905" w:rsidRPr="009B455C" w:rsidRDefault="00431905" w:rsidP="00431905">
      <w:pPr>
        <w:spacing w:after="0"/>
        <w:rPr>
          <w:rFonts w:ascii="Arial" w:hAnsi="Arial" w:cs="Arial"/>
          <w:position w:val="-32"/>
        </w:rPr>
      </w:pPr>
    </w:p>
    <w:p w:rsidR="00431905" w:rsidRPr="009B455C" w:rsidRDefault="00431905" w:rsidP="00431905">
      <w:pPr>
        <w:spacing w:after="0"/>
        <w:jc w:val="both"/>
        <w:rPr>
          <w:rFonts w:ascii="Arial" w:hAnsi="Arial" w:cs="Arial"/>
        </w:rPr>
      </w:pPr>
      <w:r w:rsidRPr="009B455C">
        <w:rPr>
          <w:rFonts w:ascii="Arial" w:hAnsi="Arial" w:cs="Arial"/>
        </w:rPr>
        <w:t xml:space="preserve">Calculo del </w:t>
      </w:r>
      <w:proofErr w:type="spellStart"/>
      <w:r w:rsidRPr="009B455C">
        <w:rPr>
          <w:rFonts w:ascii="Arial" w:hAnsi="Arial" w:cs="Arial"/>
        </w:rPr>
        <w:t>centroide</w:t>
      </w:r>
      <w:proofErr w:type="spellEnd"/>
      <w:r w:rsidRPr="009B455C">
        <w:rPr>
          <w:rFonts w:ascii="Arial" w:hAnsi="Arial" w:cs="Arial"/>
        </w:rPr>
        <w:t xml:space="preserve">  </w:t>
      </w:r>
    </w:p>
    <w:p w:rsidR="00431905" w:rsidRPr="009B455C" w:rsidRDefault="00F72F2D" w:rsidP="00431905">
      <w:pPr>
        <w:jc w:val="both"/>
        <w:rPr>
          <w:rFonts w:ascii="Arial" w:hAnsi="Arial" w:cs="Arial"/>
        </w:rPr>
      </w:pPr>
      <w:r>
        <w:rPr>
          <w:noProof/>
          <w:lang w:val="en-US" w:eastAsia="en-US"/>
        </w:rPr>
        <w:object w:dxaOrig="0" w:dyaOrig="0">
          <v:shape id="_x0000_s1541" type="#_x0000_t75" style="position:absolute;left:0;text-align:left;margin-left:-9pt;margin-top:.75pt;width:459pt;height:135pt;z-index:252285952">
            <v:imagedata r:id="rId917" o:title=""/>
            <w10:anchorlock/>
          </v:shape>
          <o:OLEObject Type="Embed" ProgID="Equation.3" ShapeID="_x0000_s1541" DrawAspect="Content" ObjectID="_1521266624" r:id="rId918"/>
        </w:objec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position w:val="-10"/>
        </w:rPr>
        <w:object w:dxaOrig="180" w:dyaOrig="340">
          <v:shape id="_x0000_i1074" type="#_x0000_t75" style="width:9.75pt;height:17.25pt" o:ole="">
            <v:imagedata r:id="rId919" o:title=""/>
          </v:shape>
          <o:OLEObject Type="Embed" ProgID="Equation.3" ShapeID="_x0000_i1074" DrawAspect="Content" ObjectID="_1521266271" r:id="rId920"/>
        </w:object>
      </w:r>
      <w:r w:rsidRPr="009B455C">
        <w:rPr>
          <w:rFonts w:ascii="Arial" w:hAnsi="Arial" w:cs="Arial"/>
        </w:rPr>
        <w:t xml:space="preserve"> (Del ejemplo 9 se obtuvo M</w:t>
      </w:r>
      <w:r w:rsidRPr="009B455C">
        <w:rPr>
          <w:rFonts w:ascii="Arial" w:hAnsi="Arial" w:cs="Arial"/>
          <w:vertAlign w:val="subscript"/>
        </w:rPr>
        <w:t>CM</w:t>
      </w:r>
      <w:r w:rsidRPr="009B455C">
        <w:rPr>
          <w:rFonts w:ascii="Arial" w:hAnsi="Arial" w:cs="Arial"/>
        </w:rPr>
        <w:t xml:space="preserve"> = 233.66t.m; M</w:t>
      </w:r>
      <w:r w:rsidRPr="009B455C">
        <w:rPr>
          <w:rFonts w:ascii="Arial" w:hAnsi="Arial" w:cs="Arial"/>
          <w:vertAlign w:val="subscript"/>
        </w:rPr>
        <w:t>CV</w:t>
      </w:r>
      <w:r w:rsidRPr="009B455C">
        <w:rPr>
          <w:rFonts w:ascii="Arial" w:hAnsi="Arial" w:cs="Arial"/>
        </w:rPr>
        <w:t xml:space="preserve"> = 86.04t.m</w:t>
      </w:r>
      <w:r w:rsidR="009966FD">
        <w:rPr>
          <w:rFonts w:ascii="Arial" w:hAnsi="Arial" w:cs="Arial"/>
        </w:rPr>
        <w:t xml:space="preserve"> para camión tipo HS-20)</w:t>
      </w:r>
      <w:r w:rsidRPr="009B455C">
        <w:rPr>
          <w:rFonts w:ascii="Arial" w:hAnsi="Arial" w:cs="Arial"/>
        </w:rPr>
        <w:t>)</w:t>
      </w:r>
    </w:p>
    <w:p w:rsidR="00431905" w:rsidRPr="009B455C" w:rsidRDefault="00431905" w:rsidP="00431905">
      <w:pPr>
        <w:jc w:val="both"/>
        <w:rPr>
          <w:rFonts w:ascii="Arial" w:hAnsi="Arial" w:cs="Arial"/>
        </w:rPr>
      </w:pPr>
      <w:r w:rsidRPr="009B455C">
        <w:rPr>
          <w:rFonts w:ascii="Arial" w:hAnsi="Arial" w:cs="Arial"/>
        </w:rPr>
        <w:t>M</w:t>
      </w:r>
      <w:r w:rsidRPr="009B455C">
        <w:rPr>
          <w:rFonts w:ascii="Arial" w:hAnsi="Arial" w:cs="Arial"/>
          <w:vertAlign w:val="subscript"/>
        </w:rPr>
        <w:t>T</w:t>
      </w:r>
      <w:r w:rsidRPr="009B455C">
        <w:rPr>
          <w:rFonts w:ascii="Arial" w:hAnsi="Arial" w:cs="Arial"/>
        </w:rPr>
        <w:t xml:space="preserve"> = 233.66 + 86.04 = 319.4t.m.</w:t>
      </w:r>
    </w:p>
    <w:p w:rsidR="00431905" w:rsidRPr="009B455C" w:rsidRDefault="00431905" w:rsidP="00431905">
      <w:pPr>
        <w:jc w:val="both"/>
        <w:rPr>
          <w:rFonts w:ascii="Arial" w:hAnsi="Arial" w:cs="Arial"/>
        </w:rPr>
      </w:pPr>
      <w:r w:rsidRPr="009B455C">
        <w:rPr>
          <w:rFonts w:ascii="Arial" w:hAnsi="Arial" w:cs="Arial"/>
        </w:rPr>
        <w:t xml:space="preserve">En este caso se deben tomar en cuenta las </w:t>
      </w:r>
      <w:r w:rsidR="006A71B4" w:rsidRPr="009B455C">
        <w:rPr>
          <w:rFonts w:ascii="Arial" w:hAnsi="Arial" w:cs="Arial"/>
        </w:rPr>
        <w:t>pérdidas</w:t>
      </w:r>
      <w:r w:rsidRPr="009B455C">
        <w:rPr>
          <w:rFonts w:ascii="Arial" w:hAnsi="Arial" w:cs="Arial"/>
        </w:rPr>
        <w:t xml:space="preserve"> de </w:t>
      </w:r>
      <w:proofErr w:type="spellStart"/>
      <w:r w:rsidRPr="009B455C">
        <w:rPr>
          <w:rFonts w:ascii="Arial" w:hAnsi="Arial" w:cs="Arial"/>
        </w:rPr>
        <w:t>preesfuerzo</w:t>
      </w:r>
      <w:proofErr w:type="spellEnd"/>
      <w:r w:rsidRPr="009B455C">
        <w:rPr>
          <w:rFonts w:ascii="Arial" w:hAnsi="Arial" w:cs="Arial"/>
        </w:rPr>
        <w:t xml:space="preserve">. De forma aproximada (libro T. I. </w:t>
      </w:r>
      <w:proofErr w:type="spellStart"/>
      <w:r w:rsidRPr="009B455C">
        <w:rPr>
          <w:rFonts w:ascii="Arial" w:hAnsi="Arial" w:cs="Arial"/>
        </w:rPr>
        <w:t>Lin</w:t>
      </w:r>
      <w:proofErr w:type="spellEnd"/>
      <w:r w:rsidRPr="009B455C">
        <w:rPr>
          <w:rFonts w:ascii="Arial" w:hAnsi="Arial" w:cs="Arial"/>
        </w:rPr>
        <w:t>):</w:t>
      </w:r>
    </w:p>
    <w:p w:rsidR="00431905" w:rsidRPr="009B455C" w:rsidRDefault="006A71B4" w:rsidP="00431905">
      <w:pPr>
        <w:jc w:val="both"/>
        <w:rPr>
          <w:rFonts w:ascii="Arial" w:hAnsi="Arial" w:cs="Arial"/>
        </w:rPr>
      </w:pPr>
      <w:r>
        <w:rPr>
          <w:rFonts w:ascii="Arial" w:hAnsi="Arial" w:cs="Arial"/>
        </w:rPr>
        <w:t xml:space="preserve">Tabla 3.3 Pérdidas de </w:t>
      </w:r>
      <w:proofErr w:type="spellStart"/>
      <w:r>
        <w:rPr>
          <w:rFonts w:ascii="Arial" w:hAnsi="Arial" w:cs="Arial"/>
        </w:rPr>
        <w:t>presfuerzo</w:t>
      </w:r>
      <w:proofErr w:type="spellEnd"/>
    </w:p>
    <w:tbl>
      <w:tblPr>
        <w:tblW w:w="8931" w:type="dxa"/>
        <w:tblInd w:w="-106" w:type="dxa"/>
        <w:tblBorders>
          <w:top w:val="single" w:sz="4" w:space="0" w:color="auto"/>
          <w:left w:val="single" w:sz="4" w:space="0" w:color="auto"/>
          <w:bottom w:val="single" w:sz="4" w:space="0" w:color="auto"/>
          <w:right w:val="single" w:sz="4" w:space="0" w:color="auto"/>
          <w:insideH w:val="single" w:sz="4" w:space="0" w:color="auto"/>
        </w:tblBorders>
        <w:tblLook w:val="01E0" w:firstRow="1" w:lastRow="1" w:firstColumn="1" w:lastColumn="1" w:noHBand="0" w:noVBand="0"/>
      </w:tblPr>
      <w:tblGrid>
        <w:gridCol w:w="4467"/>
        <w:gridCol w:w="2126"/>
        <w:gridCol w:w="2338"/>
      </w:tblGrid>
      <w:tr w:rsidR="00431905" w:rsidRPr="009B455C" w:rsidTr="00AB7E0B">
        <w:tc>
          <w:tcPr>
            <w:tcW w:w="4467" w:type="dxa"/>
          </w:tcPr>
          <w:p w:rsidR="00431905" w:rsidRPr="009B455C" w:rsidRDefault="00431905" w:rsidP="00AB7E0B">
            <w:pPr>
              <w:spacing w:after="0" w:line="240" w:lineRule="auto"/>
              <w:rPr>
                <w:rFonts w:ascii="Arial" w:hAnsi="Arial" w:cs="Arial"/>
              </w:rPr>
            </w:pPr>
          </w:p>
        </w:tc>
        <w:tc>
          <w:tcPr>
            <w:tcW w:w="2126" w:type="dxa"/>
          </w:tcPr>
          <w:p w:rsidR="00431905" w:rsidRPr="009B455C" w:rsidRDefault="00431905" w:rsidP="00AB7E0B">
            <w:pPr>
              <w:spacing w:after="0" w:line="240" w:lineRule="auto"/>
              <w:jc w:val="center"/>
              <w:rPr>
                <w:rFonts w:ascii="Arial" w:hAnsi="Arial" w:cs="Arial"/>
                <w:b/>
                <w:bCs/>
              </w:rPr>
            </w:pPr>
            <w:r w:rsidRPr="009B455C">
              <w:rPr>
                <w:rFonts w:ascii="Arial" w:hAnsi="Arial" w:cs="Arial"/>
                <w:b/>
                <w:bCs/>
              </w:rPr>
              <w:t>PRETENSADO %</w:t>
            </w:r>
          </w:p>
        </w:tc>
        <w:tc>
          <w:tcPr>
            <w:tcW w:w="2338" w:type="dxa"/>
          </w:tcPr>
          <w:p w:rsidR="00431905" w:rsidRPr="009B455C" w:rsidRDefault="00431905" w:rsidP="00AB7E0B">
            <w:pPr>
              <w:spacing w:after="0" w:line="240" w:lineRule="auto"/>
              <w:jc w:val="center"/>
              <w:rPr>
                <w:rFonts w:ascii="Arial" w:hAnsi="Arial" w:cs="Arial"/>
                <w:b/>
                <w:bCs/>
              </w:rPr>
            </w:pPr>
            <w:r w:rsidRPr="009B455C">
              <w:rPr>
                <w:rFonts w:ascii="Arial" w:hAnsi="Arial" w:cs="Arial"/>
                <w:b/>
                <w:bCs/>
              </w:rPr>
              <w:t>POSTENSADO %</w:t>
            </w:r>
          </w:p>
        </w:tc>
      </w:tr>
      <w:tr w:rsidR="00431905" w:rsidRPr="009B455C" w:rsidTr="00AB7E0B">
        <w:tc>
          <w:tcPr>
            <w:tcW w:w="4467" w:type="dxa"/>
          </w:tcPr>
          <w:p w:rsidR="00431905" w:rsidRPr="009B455C" w:rsidRDefault="00431905" w:rsidP="00AB7E0B">
            <w:pPr>
              <w:spacing w:after="0" w:line="240" w:lineRule="auto"/>
              <w:rPr>
                <w:rFonts w:ascii="Arial" w:hAnsi="Arial" w:cs="Arial"/>
              </w:rPr>
            </w:pPr>
            <w:r w:rsidRPr="009B455C">
              <w:rPr>
                <w:rFonts w:ascii="Arial" w:hAnsi="Arial" w:cs="Arial"/>
              </w:rPr>
              <w:t>Acortamiento elástico del concreto</w:t>
            </w:r>
          </w:p>
        </w:tc>
        <w:tc>
          <w:tcPr>
            <w:tcW w:w="2126" w:type="dxa"/>
          </w:tcPr>
          <w:p w:rsidR="00431905" w:rsidRPr="009B455C" w:rsidRDefault="00431905" w:rsidP="00AB7E0B">
            <w:pPr>
              <w:spacing w:after="0" w:line="240" w:lineRule="auto"/>
              <w:jc w:val="center"/>
              <w:rPr>
                <w:rFonts w:ascii="Arial" w:hAnsi="Arial" w:cs="Arial"/>
              </w:rPr>
            </w:pPr>
            <w:r w:rsidRPr="009B455C">
              <w:rPr>
                <w:rFonts w:ascii="Arial" w:hAnsi="Arial" w:cs="Arial"/>
              </w:rPr>
              <w:t>4</w:t>
            </w:r>
          </w:p>
        </w:tc>
        <w:tc>
          <w:tcPr>
            <w:tcW w:w="2338" w:type="dxa"/>
          </w:tcPr>
          <w:p w:rsidR="00431905" w:rsidRPr="009B455C" w:rsidRDefault="00431905" w:rsidP="00AB7E0B">
            <w:pPr>
              <w:spacing w:after="0" w:line="240" w:lineRule="auto"/>
              <w:jc w:val="center"/>
              <w:rPr>
                <w:rFonts w:ascii="Arial" w:hAnsi="Arial" w:cs="Arial"/>
              </w:rPr>
            </w:pPr>
            <w:r w:rsidRPr="009B455C">
              <w:rPr>
                <w:rFonts w:ascii="Arial" w:hAnsi="Arial" w:cs="Arial"/>
              </w:rPr>
              <w:t>1</w:t>
            </w:r>
          </w:p>
        </w:tc>
      </w:tr>
      <w:tr w:rsidR="00431905" w:rsidRPr="009B455C" w:rsidTr="00AB7E0B">
        <w:tc>
          <w:tcPr>
            <w:tcW w:w="4467" w:type="dxa"/>
          </w:tcPr>
          <w:p w:rsidR="00431905" w:rsidRPr="009B455C" w:rsidRDefault="00431905" w:rsidP="00AB7E0B">
            <w:pPr>
              <w:spacing w:after="0" w:line="240" w:lineRule="auto"/>
              <w:rPr>
                <w:rFonts w:ascii="Arial" w:hAnsi="Arial" w:cs="Arial"/>
              </w:rPr>
            </w:pPr>
            <w:r w:rsidRPr="009B455C">
              <w:rPr>
                <w:rFonts w:ascii="Arial" w:hAnsi="Arial" w:cs="Arial"/>
              </w:rPr>
              <w:t>Flujo plástico del concreto</w:t>
            </w:r>
          </w:p>
        </w:tc>
        <w:tc>
          <w:tcPr>
            <w:tcW w:w="2126" w:type="dxa"/>
          </w:tcPr>
          <w:p w:rsidR="00431905" w:rsidRPr="009B455C" w:rsidRDefault="00431905" w:rsidP="00AB7E0B">
            <w:pPr>
              <w:spacing w:after="0" w:line="240" w:lineRule="auto"/>
              <w:jc w:val="center"/>
              <w:rPr>
                <w:rFonts w:ascii="Arial" w:hAnsi="Arial" w:cs="Arial"/>
              </w:rPr>
            </w:pPr>
            <w:r w:rsidRPr="009B455C">
              <w:rPr>
                <w:rFonts w:ascii="Arial" w:hAnsi="Arial" w:cs="Arial"/>
              </w:rPr>
              <w:t>6</w:t>
            </w:r>
          </w:p>
        </w:tc>
        <w:tc>
          <w:tcPr>
            <w:tcW w:w="2338" w:type="dxa"/>
          </w:tcPr>
          <w:p w:rsidR="00431905" w:rsidRPr="009B455C" w:rsidRDefault="00431905" w:rsidP="00AB7E0B">
            <w:pPr>
              <w:spacing w:after="0" w:line="240" w:lineRule="auto"/>
              <w:jc w:val="center"/>
              <w:rPr>
                <w:rFonts w:ascii="Arial" w:hAnsi="Arial" w:cs="Arial"/>
              </w:rPr>
            </w:pPr>
            <w:r w:rsidRPr="009B455C">
              <w:rPr>
                <w:rFonts w:ascii="Arial" w:hAnsi="Arial" w:cs="Arial"/>
              </w:rPr>
              <w:t>5</w:t>
            </w:r>
          </w:p>
        </w:tc>
      </w:tr>
      <w:tr w:rsidR="00431905" w:rsidRPr="009B455C" w:rsidTr="00AB7E0B">
        <w:tc>
          <w:tcPr>
            <w:tcW w:w="4467" w:type="dxa"/>
          </w:tcPr>
          <w:p w:rsidR="00431905" w:rsidRPr="009B455C" w:rsidRDefault="00431905" w:rsidP="00AB7E0B">
            <w:pPr>
              <w:spacing w:after="0" w:line="240" w:lineRule="auto"/>
              <w:rPr>
                <w:rFonts w:ascii="Arial" w:hAnsi="Arial" w:cs="Arial"/>
              </w:rPr>
            </w:pPr>
            <w:r w:rsidRPr="009B455C">
              <w:rPr>
                <w:rFonts w:ascii="Arial" w:hAnsi="Arial" w:cs="Arial"/>
              </w:rPr>
              <w:t>Contracción del concreto</w:t>
            </w:r>
          </w:p>
        </w:tc>
        <w:tc>
          <w:tcPr>
            <w:tcW w:w="2126" w:type="dxa"/>
          </w:tcPr>
          <w:p w:rsidR="00431905" w:rsidRPr="009B455C" w:rsidRDefault="00431905" w:rsidP="00AB7E0B">
            <w:pPr>
              <w:spacing w:after="0" w:line="240" w:lineRule="auto"/>
              <w:jc w:val="center"/>
              <w:rPr>
                <w:rFonts w:ascii="Arial" w:hAnsi="Arial" w:cs="Arial"/>
              </w:rPr>
            </w:pPr>
            <w:r w:rsidRPr="009B455C">
              <w:rPr>
                <w:rFonts w:ascii="Arial" w:hAnsi="Arial" w:cs="Arial"/>
              </w:rPr>
              <w:t>7</w:t>
            </w:r>
          </w:p>
        </w:tc>
        <w:tc>
          <w:tcPr>
            <w:tcW w:w="2338" w:type="dxa"/>
          </w:tcPr>
          <w:p w:rsidR="00431905" w:rsidRPr="009B455C" w:rsidRDefault="00431905" w:rsidP="00AB7E0B">
            <w:pPr>
              <w:spacing w:after="0" w:line="240" w:lineRule="auto"/>
              <w:jc w:val="center"/>
              <w:rPr>
                <w:rFonts w:ascii="Arial" w:hAnsi="Arial" w:cs="Arial"/>
              </w:rPr>
            </w:pPr>
            <w:r w:rsidRPr="009B455C">
              <w:rPr>
                <w:rFonts w:ascii="Arial" w:hAnsi="Arial" w:cs="Arial"/>
              </w:rPr>
              <w:t>6</w:t>
            </w:r>
          </w:p>
        </w:tc>
      </w:tr>
      <w:tr w:rsidR="00431905" w:rsidRPr="009B455C" w:rsidTr="00AB7E0B">
        <w:tc>
          <w:tcPr>
            <w:tcW w:w="4467" w:type="dxa"/>
          </w:tcPr>
          <w:p w:rsidR="00431905" w:rsidRPr="009B455C" w:rsidRDefault="00431905" w:rsidP="00AB7E0B">
            <w:pPr>
              <w:spacing w:after="0" w:line="240" w:lineRule="auto"/>
              <w:rPr>
                <w:rFonts w:ascii="Arial" w:hAnsi="Arial" w:cs="Arial"/>
              </w:rPr>
            </w:pPr>
            <w:r w:rsidRPr="009B455C">
              <w:rPr>
                <w:rFonts w:ascii="Arial" w:hAnsi="Arial" w:cs="Arial"/>
              </w:rPr>
              <w:t>Relajación del acero</w:t>
            </w:r>
          </w:p>
        </w:tc>
        <w:tc>
          <w:tcPr>
            <w:tcW w:w="2126" w:type="dxa"/>
          </w:tcPr>
          <w:p w:rsidR="00431905" w:rsidRPr="009B455C" w:rsidRDefault="00431905" w:rsidP="00AB7E0B">
            <w:pPr>
              <w:spacing w:after="0" w:line="240" w:lineRule="auto"/>
              <w:jc w:val="center"/>
              <w:rPr>
                <w:rFonts w:ascii="Arial" w:hAnsi="Arial" w:cs="Arial"/>
              </w:rPr>
            </w:pPr>
            <w:r w:rsidRPr="009B455C">
              <w:rPr>
                <w:rFonts w:ascii="Arial" w:hAnsi="Arial" w:cs="Arial"/>
              </w:rPr>
              <w:t>8</w:t>
            </w:r>
          </w:p>
        </w:tc>
        <w:tc>
          <w:tcPr>
            <w:tcW w:w="2338" w:type="dxa"/>
          </w:tcPr>
          <w:p w:rsidR="00431905" w:rsidRPr="009B455C" w:rsidRDefault="00431905" w:rsidP="00AB7E0B">
            <w:pPr>
              <w:spacing w:after="0" w:line="240" w:lineRule="auto"/>
              <w:jc w:val="center"/>
              <w:rPr>
                <w:rFonts w:ascii="Arial" w:hAnsi="Arial" w:cs="Arial"/>
              </w:rPr>
            </w:pPr>
            <w:r w:rsidRPr="009B455C">
              <w:rPr>
                <w:rFonts w:ascii="Arial" w:hAnsi="Arial" w:cs="Arial"/>
              </w:rPr>
              <w:t>8</w:t>
            </w:r>
          </w:p>
        </w:tc>
      </w:tr>
      <w:tr w:rsidR="00431905" w:rsidRPr="009B455C" w:rsidTr="00AB7E0B">
        <w:tc>
          <w:tcPr>
            <w:tcW w:w="4467" w:type="dxa"/>
          </w:tcPr>
          <w:p w:rsidR="00431905" w:rsidRPr="009B455C" w:rsidRDefault="00431905" w:rsidP="00AB7E0B">
            <w:pPr>
              <w:spacing w:after="0" w:line="240" w:lineRule="auto"/>
              <w:rPr>
                <w:rFonts w:ascii="Arial" w:hAnsi="Arial" w:cs="Arial"/>
              </w:rPr>
            </w:pPr>
            <w:r w:rsidRPr="009B455C">
              <w:rPr>
                <w:rFonts w:ascii="Arial" w:hAnsi="Arial" w:cs="Arial"/>
              </w:rPr>
              <w:t xml:space="preserve">Fricción </w:t>
            </w:r>
          </w:p>
        </w:tc>
        <w:tc>
          <w:tcPr>
            <w:tcW w:w="2126" w:type="dxa"/>
          </w:tcPr>
          <w:p w:rsidR="00431905" w:rsidRPr="009B455C" w:rsidRDefault="00431905" w:rsidP="00AB7E0B">
            <w:pPr>
              <w:spacing w:after="0" w:line="240" w:lineRule="auto"/>
              <w:jc w:val="center"/>
              <w:rPr>
                <w:rFonts w:ascii="Arial" w:hAnsi="Arial" w:cs="Arial"/>
              </w:rPr>
            </w:pPr>
            <w:r w:rsidRPr="009B455C">
              <w:rPr>
                <w:rFonts w:ascii="Arial" w:hAnsi="Arial" w:cs="Arial"/>
              </w:rPr>
              <w:t>0</w:t>
            </w:r>
          </w:p>
        </w:tc>
        <w:tc>
          <w:tcPr>
            <w:tcW w:w="2338" w:type="dxa"/>
          </w:tcPr>
          <w:p w:rsidR="00431905" w:rsidRPr="009B455C" w:rsidRDefault="00431905" w:rsidP="00AB7E0B">
            <w:pPr>
              <w:spacing w:after="0" w:line="240" w:lineRule="auto"/>
              <w:jc w:val="center"/>
              <w:rPr>
                <w:rFonts w:ascii="Arial" w:hAnsi="Arial" w:cs="Arial"/>
              </w:rPr>
            </w:pPr>
            <w:r w:rsidRPr="009B455C">
              <w:rPr>
                <w:rFonts w:ascii="Arial" w:hAnsi="Arial" w:cs="Arial"/>
              </w:rPr>
              <w:t>2-10</w:t>
            </w:r>
          </w:p>
        </w:tc>
      </w:tr>
    </w:tbl>
    <w:p w:rsidR="00431905" w:rsidRPr="009B455C" w:rsidRDefault="00431905" w:rsidP="00431905">
      <w:pPr>
        <w:tabs>
          <w:tab w:val="left" w:pos="2865"/>
        </w:tabs>
        <w:rPr>
          <w:rFonts w:ascii="Arial" w:hAnsi="Arial" w:cs="Arial"/>
        </w:rPr>
      </w:pPr>
    </w:p>
    <w:p w:rsidR="00431905" w:rsidRPr="009B455C" w:rsidRDefault="00431905" w:rsidP="00431905">
      <w:pPr>
        <w:jc w:val="both"/>
        <w:rPr>
          <w:rFonts w:ascii="Arial" w:hAnsi="Arial" w:cs="Arial"/>
        </w:rPr>
      </w:pPr>
      <w:r w:rsidRPr="009B455C">
        <w:rPr>
          <w:rFonts w:ascii="Arial" w:hAnsi="Arial" w:cs="Arial"/>
        </w:rPr>
        <w:t>En este caso se supone que la perdida por acortamiento elástico ya se compensó con la fuerza inicial en el sistema de tensado por lo que las perdidas aproximadas son 6+7+8=21%.</w:t>
      </w:r>
    </w:p>
    <w:p w:rsidR="00431905" w:rsidRPr="009B455C" w:rsidRDefault="00431905" w:rsidP="00431905">
      <w:pPr>
        <w:spacing w:after="120"/>
        <w:rPr>
          <w:rFonts w:ascii="Arial" w:hAnsi="Arial" w:cs="Arial"/>
        </w:rPr>
      </w:pPr>
    </w:p>
    <w:p w:rsidR="00431905" w:rsidRPr="009B455C" w:rsidRDefault="00431905" w:rsidP="00431905">
      <w:pPr>
        <w:spacing w:after="120"/>
        <w:rPr>
          <w:rFonts w:ascii="Arial" w:hAnsi="Arial" w:cs="Arial"/>
          <w:b/>
          <w:bCs/>
        </w:rPr>
      </w:pPr>
      <w:r w:rsidRPr="009B455C">
        <w:rPr>
          <w:rFonts w:ascii="Arial" w:hAnsi="Arial" w:cs="Arial"/>
          <w:b/>
          <w:bCs/>
        </w:rPr>
        <w:t>FUERZA EFECTIVA DE PREESFUERZO.</w:t>
      </w:r>
    </w:p>
    <w:p w:rsidR="00431905" w:rsidRPr="009B455C" w:rsidRDefault="00431905" w:rsidP="00431905">
      <w:pPr>
        <w:spacing w:after="120"/>
        <w:rPr>
          <w:rFonts w:ascii="Arial" w:hAnsi="Arial" w:cs="Arial"/>
        </w:rPr>
      </w:pPr>
      <w:proofErr w:type="spellStart"/>
      <w:r w:rsidRPr="009B455C">
        <w:rPr>
          <w:rFonts w:ascii="Arial" w:hAnsi="Arial" w:cs="Arial"/>
        </w:rPr>
        <w:t>F</w:t>
      </w:r>
      <w:r w:rsidRPr="009B455C">
        <w:rPr>
          <w:rFonts w:ascii="Arial" w:hAnsi="Arial" w:cs="Arial"/>
          <w:vertAlign w:val="subscript"/>
        </w:rPr>
        <w:t>ef</w:t>
      </w:r>
      <w:proofErr w:type="spellEnd"/>
      <w:r w:rsidRPr="009B455C">
        <w:rPr>
          <w:rFonts w:ascii="Arial" w:hAnsi="Arial" w:cs="Arial"/>
        </w:rPr>
        <w:t xml:space="preserve"> = 36(.929) (13986) (1-0.21) = 369521kg.</w:t>
      </w:r>
    </w:p>
    <w:p w:rsidR="00431905" w:rsidRPr="009B455C" w:rsidRDefault="00431905" w:rsidP="00431905">
      <w:pPr>
        <w:spacing w:after="120"/>
        <w:rPr>
          <w:rFonts w:ascii="Arial" w:hAnsi="Arial" w:cs="Arial"/>
        </w:rPr>
      </w:pPr>
    </w:p>
    <w:p w:rsidR="00431905" w:rsidRPr="009B455C" w:rsidRDefault="00431905" w:rsidP="00431905">
      <w:pPr>
        <w:spacing w:after="120"/>
        <w:rPr>
          <w:rFonts w:ascii="Arial" w:hAnsi="Arial" w:cs="Arial"/>
        </w:rPr>
      </w:pPr>
      <w:r w:rsidRPr="009B455C">
        <w:rPr>
          <w:rFonts w:ascii="Arial" w:hAnsi="Arial" w:cs="Arial"/>
        </w:rPr>
        <w:t>(</w:t>
      </w:r>
      <w:r w:rsidRPr="009B455C">
        <w:rPr>
          <w:rFonts w:ascii="Arial" w:hAnsi="Arial" w:cs="Arial"/>
          <w:b/>
          <w:bCs/>
          <w:i/>
          <w:iCs/>
        </w:rPr>
        <w:t>NÓTESE QUE ES UNA FUERZA CON VALOR CONSIDERABLE</w:t>
      </w:r>
      <w:r w:rsidRPr="009B455C">
        <w:rPr>
          <w:rFonts w:ascii="Arial" w:hAnsi="Arial" w:cs="Arial"/>
        </w:rPr>
        <w:t>)</w:t>
      </w:r>
    </w:p>
    <w:p w:rsidR="00431905" w:rsidRPr="009B455C" w:rsidRDefault="00431905" w:rsidP="00431905">
      <w:pPr>
        <w:spacing w:after="120"/>
        <w:rPr>
          <w:rFonts w:ascii="Arial" w:hAnsi="Arial" w:cs="Arial"/>
        </w:rPr>
      </w:pPr>
      <w:proofErr w:type="spellStart"/>
      <w:r w:rsidRPr="009B455C">
        <w:rPr>
          <w:rFonts w:ascii="Arial" w:hAnsi="Arial" w:cs="Arial"/>
        </w:rPr>
        <w:t>e</w:t>
      </w:r>
      <w:proofErr w:type="spellEnd"/>
      <w:r w:rsidRPr="009B455C">
        <w:rPr>
          <w:rFonts w:ascii="Arial" w:hAnsi="Arial" w:cs="Arial"/>
        </w:rPr>
        <w:t xml:space="preserve"> = 90.29-11 = 79.29cm</w:t>
      </w:r>
    </w:p>
    <w:p w:rsidR="00431905" w:rsidRPr="009B455C" w:rsidRDefault="00431905" w:rsidP="00431905">
      <w:pPr>
        <w:spacing w:after="120"/>
        <w:rPr>
          <w:rFonts w:ascii="Arial" w:hAnsi="Arial" w:cs="Arial"/>
        </w:rPr>
      </w:pPr>
      <w:r w:rsidRPr="009B455C">
        <w:rPr>
          <w:rFonts w:ascii="Arial" w:hAnsi="Arial" w:cs="Arial"/>
          <w:position w:val="-24"/>
        </w:rPr>
        <w:object w:dxaOrig="5880" w:dyaOrig="620">
          <v:shape id="_x0000_i1075" type="#_x0000_t75" style="width:312pt;height:30.75pt" o:ole="">
            <v:imagedata r:id="rId921" o:title=""/>
          </v:shape>
          <o:OLEObject Type="Embed" ProgID="Equation.3" ShapeID="_x0000_i1075" DrawAspect="Content" ObjectID="_1521266272" r:id="rId922"/>
        </w:object>
      </w:r>
    </w:p>
    <w:p w:rsidR="00431905" w:rsidRPr="009B455C" w:rsidRDefault="00431905" w:rsidP="00431905">
      <w:pPr>
        <w:rPr>
          <w:rFonts w:ascii="Arial" w:hAnsi="Arial" w:cs="Arial"/>
        </w:rPr>
      </w:pPr>
    </w:p>
    <w:p w:rsidR="00431905" w:rsidRPr="009B455C" w:rsidRDefault="00431905" w:rsidP="00431905">
      <w:pPr>
        <w:rPr>
          <w:rFonts w:ascii="Arial" w:hAnsi="Arial" w:cs="Arial"/>
        </w:rPr>
      </w:pPr>
    </w:p>
    <w:p w:rsidR="00431905" w:rsidRPr="009B455C" w:rsidRDefault="00431905" w:rsidP="00431905">
      <w:pPr>
        <w:spacing w:after="120"/>
        <w:rPr>
          <w:rFonts w:ascii="Arial" w:hAnsi="Arial" w:cs="Arial"/>
        </w:rPr>
      </w:pPr>
      <w:r w:rsidRPr="009B455C">
        <w:rPr>
          <w:rFonts w:ascii="Arial" w:hAnsi="Arial" w:cs="Arial"/>
        </w:rPr>
        <w:t xml:space="preserve">En el concreto de la losa </w:t>
      </w:r>
      <w:proofErr w:type="spellStart"/>
      <w:r w:rsidRPr="009B455C">
        <w:rPr>
          <w:rFonts w:ascii="Arial" w:hAnsi="Arial" w:cs="Arial"/>
          <w:i/>
          <w:iCs/>
        </w:rPr>
        <w:t>nf</w:t>
      </w:r>
      <w:r w:rsidRPr="009B455C">
        <w:rPr>
          <w:rFonts w:ascii="Arial" w:hAnsi="Arial" w:cs="Arial"/>
          <w:i/>
          <w:iCs/>
          <w:vertAlign w:val="subscript"/>
        </w:rPr>
        <w:t>sup</w:t>
      </w:r>
      <w:proofErr w:type="spellEnd"/>
      <w:r w:rsidRPr="009B455C">
        <w:rPr>
          <w:rFonts w:ascii="Arial" w:hAnsi="Arial" w:cs="Arial"/>
        </w:rPr>
        <w:t xml:space="preserve"> = </w:t>
      </w:r>
      <w:proofErr w:type="gramStart"/>
      <w:r w:rsidRPr="009B455C">
        <w:rPr>
          <w:rFonts w:ascii="Arial" w:hAnsi="Arial" w:cs="Arial"/>
        </w:rPr>
        <w:t>0.76(</w:t>
      </w:r>
      <w:proofErr w:type="gramEnd"/>
      <w:r w:rsidRPr="009B455C">
        <w:rPr>
          <w:rFonts w:ascii="Arial" w:hAnsi="Arial" w:cs="Arial"/>
        </w:rPr>
        <w:t>-57.78) = -43.68kg/cm</w:t>
      </w:r>
      <w:r w:rsidRPr="009B455C">
        <w:rPr>
          <w:rFonts w:ascii="Arial" w:hAnsi="Arial" w:cs="Arial"/>
          <w:vertAlign w:val="superscript"/>
        </w:rPr>
        <w:t>2</w:t>
      </w:r>
    </w:p>
    <w:p w:rsidR="00431905" w:rsidRPr="009B455C" w:rsidRDefault="00431905" w:rsidP="00431905">
      <w:pPr>
        <w:spacing w:after="120"/>
        <w:rPr>
          <w:rFonts w:ascii="Arial" w:hAnsi="Arial" w:cs="Arial"/>
        </w:rPr>
      </w:pPr>
      <w:r w:rsidRPr="009B455C">
        <w:rPr>
          <w:rFonts w:ascii="Arial" w:hAnsi="Arial" w:cs="Arial"/>
        </w:rPr>
        <w:t>Se puede permitir -</w:t>
      </w:r>
      <w:proofErr w:type="gramStart"/>
      <w:r w:rsidRPr="009B455C">
        <w:rPr>
          <w:rFonts w:ascii="Arial" w:hAnsi="Arial" w:cs="Arial"/>
        </w:rPr>
        <w:t>0.45(</w:t>
      </w:r>
      <w:proofErr w:type="gramEnd"/>
      <w:r w:rsidRPr="009B455C">
        <w:rPr>
          <w:rFonts w:ascii="Arial" w:hAnsi="Arial" w:cs="Arial"/>
        </w:rPr>
        <w:t>200) = -90kg/cm</w:t>
      </w:r>
      <w:r w:rsidRPr="009B455C">
        <w:rPr>
          <w:rFonts w:ascii="Arial" w:hAnsi="Arial" w:cs="Arial"/>
          <w:vertAlign w:val="superscript"/>
        </w:rPr>
        <w:t>2</w:t>
      </w:r>
      <w:r w:rsidRPr="009B455C">
        <w:rPr>
          <w:rFonts w:ascii="Arial" w:hAnsi="Arial" w:cs="Arial"/>
        </w:rPr>
        <w:t xml:space="preserve">  BIEN</w:t>
      </w:r>
    </w:p>
    <w:p w:rsidR="00431905" w:rsidRPr="009B455C" w:rsidRDefault="00431905" w:rsidP="00431905">
      <w:pPr>
        <w:spacing w:after="120"/>
        <w:rPr>
          <w:rFonts w:ascii="Arial" w:hAnsi="Arial" w:cs="Arial"/>
        </w:rPr>
      </w:pPr>
      <w:r w:rsidRPr="009B455C">
        <w:rPr>
          <w:rFonts w:ascii="Arial" w:hAnsi="Arial" w:cs="Arial"/>
          <w:position w:val="-24"/>
        </w:rPr>
        <w:object w:dxaOrig="5860" w:dyaOrig="620">
          <v:shape id="_x0000_i1076" type="#_x0000_t75" style="width:310.5pt;height:30.75pt" o:ole="">
            <v:imagedata r:id="rId923" o:title=""/>
          </v:shape>
          <o:OLEObject Type="Embed" ProgID="Equation.3" ShapeID="_x0000_i1076" DrawAspect="Content" ObjectID="_1521266273" r:id="rId924"/>
        </w:object>
      </w:r>
    </w:p>
    <w:p w:rsidR="00431905" w:rsidRPr="009B455C" w:rsidRDefault="00431905" w:rsidP="00431905">
      <w:pPr>
        <w:tabs>
          <w:tab w:val="left" w:pos="2865"/>
        </w:tabs>
        <w:spacing w:after="0"/>
        <w:rPr>
          <w:rFonts w:ascii="Arial" w:hAnsi="Arial" w:cs="Arial"/>
          <w:b/>
          <w:bCs/>
        </w:rPr>
      </w:pPr>
      <w:r w:rsidRPr="009B455C">
        <w:rPr>
          <w:rFonts w:ascii="Arial" w:hAnsi="Arial" w:cs="Arial"/>
        </w:rPr>
        <w:t>Se puede permitir hasta + 0.8√f’c =+14.97kg/cm</w:t>
      </w:r>
      <w:r w:rsidRPr="009B455C">
        <w:rPr>
          <w:rFonts w:ascii="Arial" w:hAnsi="Arial" w:cs="Arial"/>
          <w:vertAlign w:val="superscript"/>
        </w:rPr>
        <w:t>2</w:t>
      </w:r>
      <w:r w:rsidRPr="009B455C">
        <w:rPr>
          <w:rFonts w:ascii="Arial" w:hAnsi="Arial" w:cs="Arial"/>
        </w:rPr>
        <w:t xml:space="preserve"> </w:t>
      </w:r>
      <w:r w:rsidRPr="009B455C">
        <w:rPr>
          <w:rFonts w:ascii="Arial" w:hAnsi="Arial" w:cs="Arial"/>
          <w:b/>
          <w:bCs/>
        </w:rPr>
        <w:t>BIEN</w:t>
      </w:r>
    </w:p>
    <w:p w:rsidR="00431905" w:rsidRPr="009B455C" w:rsidRDefault="00431905" w:rsidP="00431905">
      <w:pPr>
        <w:spacing w:after="0"/>
        <w:jc w:val="center"/>
        <w:rPr>
          <w:rFonts w:ascii="Arial" w:hAnsi="Arial" w:cs="Arial"/>
        </w:rPr>
      </w:pPr>
    </w:p>
    <w:p w:rsidR="00431905" w:rsidRPr="009B455C" w:rsidRDefault="00431905" w:rsidP="00431905">
      <w:pPr>
        <w:spacing w:after="0"/>
        <w:jc w:val="both"/>
        <w:rPr>
          <w:rFonts w:ascii="Arial" w:hAnsi="Arial" w:cs="Arial"/>
        </w:rPr>
      </w:pPr>
      <w:r w:rsidRPr="009B455C">
        <w:rPr>
          <w:rFonts w:ascii="Arial" w:hAnsi="Arial" w:cs="Arial"/>
        </w:rPr>
        <w:t>Esto indica que la trabe esta sobrada, se puede disminuir el número de torones o aumentar la distancia entre trabes.</w:t>
      </w:r>
    </w:p>
    <w:p w:rsidR="00431905" w:rsidRPr="009B455C" w:rsidRDefault="00431905" w:rsidP="00431905">
      <w:pPr>
        <w:spacing w:after="0"/>
        <w:rPr>
          <w:rFonts w:ascii="Arial" w:hAnsi="Arial" w:cs="Arial"/>
        </w:rPr>
      </w:pPr>
    </w:p>
    <w:p w:rsidR="00431905" w:rsidRPr="009B455C" w:rsidRDefault="00431905" w:rsidP="00431905">
      <w:pPr>
        <w:spacing w:after="0"/>
        <w:rPr>
          <w:rFonts w:ascii="Arial" w:hAnsi="Arial" w:cs="Arial"/>
        </w:rPr>
      </w:pPr>
      <w:r w:rsidRPr="009B455C">
        <w:rPr>
          <w:rFonts w:ascii="Arial" w:hAnsi="Arial" w:cs="Arial"/>
        </w:rPr>
        <w:t>Supóngase que la carga fuera IMT 20.5 en lugar de HS 20.</w:t>
      </w:r>
    </w:p>
    <w:p w:rsidR="00431905" w:rsidRPr="009B455C" w:rsidRDefault="00431905" w:rsidP="00431905">
      <w:pPr>
        <w:spacing w:after="120"/>
        <w:jc w:val="center"/>
        <w:rPr>
          <w:rFonts w:ascii="Arial" w:hAnsi="Arial" w:cs="Arial"/>
        </w:rPr>
      </w:pPr>
    </w:p>
    <w:p w:rsidR="00431905" w:rsidRPr="009B455C" w:rsidRDefault="00431905" w:rsidP="00431905">
      <w:pPr>
        <w:spacing w:after="120"/>
        <w:rPr>
          <w:rFonts w:ascii="Arial" w:hAnsi="Arial" w:cs="Arial"/>
        </w:rPr>
      </w:pPr>
      <w:r w:rsidRPr="009B455C">
        <w:rPr>
          <w:rFonts w:ascii="Arial" w:hAnsi="Arial" w:cs="Arial"/>
          <w:position w:val="-24"/>
        </w:rPr>
        <w:object w:dxaOrig="4400" w:dyaOrig="680">
          <v:shape id="_x0000_i1077" type="#_x0000_t75" style="width:213.75pt;height:32.25pt" o:ole="">
            <v:imagedata r:id="rId925" o:title=""/>
          </v:shape>
          <o:OLEObject Type="Embed" ProgID="Equation.3" ShapeID="_x0000_i1077" DrawAspect="Content" ObjectID="_1521266274" r:id="rId926"/>
        </w:object>
      </w:r>
    </w:p>
    <w:p w:rsidR="00431905" w:rsidRPr="009B455C" w:rsidRDefault="00431905" w:rsidP="00431905">
      <w:pPr>
        <w:rPr>
          <w:rFonts w:ascii="Arial" w:hAnsi="Arial" w:cs="Arial"/>
        </w:rPr>
      </w:pPr>
      <w:r w:rsidRPr="009B455C">
        <w:rPr>
          <w:rFonts w:ascii="Arial" w:hAnsi="Arial" w:cs="Arial"/>
        </w:rPr>
        <w:t xml:space="preserve">Por trabe </w:t>
      </w:r>
      <w:r w:rsidRPr="009B455C">
        <w:rPr>
          <w:rFonts w:ascii="Arial" w:hAnsi="Arial" w:cs="Arial"/>
          <w:position w:val="-24"/>
        </w:rPr>
        <w:object w:dxaOrig="2960" w:dyaOrig="620">
          <v:shape id="_x0000_i1078" type="#_x0000_t75" style="width:167.25pt;height:30.75pt" o:ole="">
            <v:imagedata r:id="rId927" o:title=""/>
          </v:shape>
          <o:OLEObject Type="Embed" ProgID="Equation.3" ShapeID="_x0000_i1078" DrawAspect="Content" ObjectID="_1521266275" r:id="rId928"/>
        </w:object>
      </w:r>
    </w:p>
    <w:p w:rsidR="00431905" w:rsidRPr="009B455C" w:rsidRDefault="00431905" w:rsidP="00431905">
      <w:pPr>
        <w:rPr>
          <w:rFonts w:ascii="Arial" w:hAnsi="Arial" w:cs="Arial"/>
        </w:rPr>
      </w:pPr>
      <w:r w:rsidRPr="009B455C">
        <w:rPr>
          <w:rFonts w:ascii="Arial" w:hAnsi="Arial" w:cs="Arial"/>
        </w:rPr>
        <w:t>Impacto 30 %; M</w:t>
      </w:r>
      <w:r w:rsidRPr="009B455C">
        <w:rPr>
          <w:rFonts w:ascii="Arial" w:hAnsi="Arial" w:cs="Arial"/>
          <w:vertAlign w:val="subscript"/>
        </w:rPr>
        <w:t xml:space="preserve">CV </w:t>
      </w:r>
      <w:r w:rsidRPr="009B455C">
        <w:rPr>
          <w:rFonts w:ascii="Arial" w:hAnsi="Arial" w:cs="Arial"/>
        </w:rPr>
        <w:t xml:space="preserve">= </w:t>
      </w:r>
      <w:proofErr w:type="gramStart"/>
      <w:r w:rsidRPr="009B455C">
        <w:rPr>
          <w:rFonts w:ascii="Arial" w:hAnsi="Arial" w:cs="Arial"/>
        </w:rPr>
        <w:t>1.3(</w:t>
      </w:r>
      <w:proofErr w:type="gramEnd"/>
      <w:r w:rsidRPr="009B455C">
        <w:rPr>
          <w:rFonts w:ascii="Arial" w:hAnsi="Arial" w:cs="Arial"/>
        </w:rPr>
        <w:t>101.94) = 132.52t.m</w:t>
      </w:r>
    </w:p>
    <w:p w:rsidR="00431905" w:rsidRPr="009B455C" w:rsidRDefault="00431905" w:rsidP="00431905">
      <w:pPr>
        <w:rPr>
          <w:rFonts w:ascii="Arial" w:hAnsi="Arial" w:cs="Arial"/>
        </w:rPr>
      </w:pPr>
      <w:r w:rsidRPr="009B455C">
        <w:rPr>
          <w:rFonts w:ascii="Arial" w:hAnsi="Arial" w:cs="Arial"/>
        </w:rPr>
        <w:t>M</w:t>
      </w:r>
      <w:r w:rsidRPr="009B455C">
        <w:rPr>
          <w:rFonts w:ascii="Arial" w:hAnsi="Arial" w:cs="Arial"/>
          <w:vertAlign w:val="subscript"/>
        </w:rPr>
        <w:t>T</w:t>
      </w:r>
      <w:r w:rsidRPr="009B455C">
        <w:rPr>
          <w:rFonts w:ascii="Arial" w:hAnsi="Arial" w:cs="Arial"/>
        </w:rPr>
        <w:t xml:space="preserve"> = 233.66 + 132.22 = 366.18t.m</w:t>
      </w:r>
    </w:p>
    <w:p w:rsidR="00431905" w:rsidRPr="009B455C" w:rsidRDefault="00431905" w:rsidP="00431905">
      <w:pPr>
        <w:rPr>
          <w:rFonts w:ascii="Arial" w:hAnsi="Arial" w:cs="Arial"/>
        </w:rPr>
      </w:pPr>
      <w:r w:rsidRPr="009B455C">
        <w:rPr>
          <w:rFonts w:ascii="Arial" w:hAnsi="Arial" w:cs="Arial"/>
          <w:position w:val="-78"/>
        </w:rPr>
        <w:object w:dxaOrig="4780" w:dyaOrig="1680">
          <v:shape id="_x0000_i1079" type="#_x0000_t75" style="width:270pt;height:89.25pt" o:ole="">
            <v:imagedata r:id="rId929" o:title=""/>
          </v:shape>
          <o:OLEObject Type="Embed" ProgID="Equation.3" ShapeID="_x0000_i1079" DrawAspect="Content" ObjectID="_1521266276" r:id="rId930"/>
        </w:object>
      </w:r>
    </w:p>
    <w:p w:rsidR="00431905" w:rsidRPr="009B455C" w:rsidRDefault="00431905" w:rsidP="00431905">
      <w:pPr>
        <w:jc w:val="center"/>
        <w:rPr>
          <w:rFonts w:ascii="Arial" w:hAnsi="Arial" w:cs="Arial"/>
          <w:b/>
          <w:bCs/>
          <w:iCs/>
        </w:rPr>
      </w:pPr>
      <w:r w:rsidRPr="009B455C">
        <w:rPr>
          <w:rFonts w:ascii="Arial" w:hAnsi="Arial" w:cs="Arial"/>
          <w:b/>
          <w:bCs/>
          <w:iCs/>
        </w:rPr>
        <w:t>La trabe también se encuentra sobrada para este caso, pero con menor margen.</w:t>
      </w:r>
    </w:p>
    <w:p w:rsidR="00431905" w:rsidRPr="009B455C" w:rsidRDefault="00431905" w:rsidP="00431905">
      <w:pPr>
        <w:tabs>
          <w:tab w:val="left" w:pos="2865"/>
        </w:tabs>
        <w:rPr>
          <w:rFonts w:ascii="Arial" w:hAnsi="Arial" w:cs="Arial"/>
        </w:rPr>
      </w:pPr>
    </w:p>
    <w:p w:rsidR="00431905" w:rsidRPr="009B455C" w:rsidRDefault="00431905" w:rsidP="00431905">
      <w:pPr>
        <w:jc w:val="center"/>
        <w:rPr>
          <w:rFonts w:ascii="Arial" w:hAnsi="Arial" w:cs="Arial"/>
          <w:b/>
          <w:bCs/>
        </w:rPr>
      </w:pPr>
      <w:r w:rsidRPr="009B455C">
        <w:rPr>
          <w:rFonts w:ascii="Arial" w:hAnsi="Arial" w:cs="Arial"/>
          <w:b/>
          <w:bCs/>
        </w:rPr>
        <w:t>COMPROBACIÓN DE LA RESISTENCIA</w:t>
      </w:r>
    </w:p>
    <w:p w:rsidR="00431905" w:rsidRPr="009B455C" w:rsidRDefault="00431905" w:rsidP="00431905">
      <w:pPr>
        <w:rPr>
          <w:rFonts w:ascii="Arial" w:hAnsi="Arial" w:cs="Arial"/>
        </w:rPr>
      </w:pPr>
      <w:r w:rsidRPr="009B455C">
        <w:rPr>
          <w:rFonts w:ascii="Arial" w:hAnsi="Arial" w:cs="Arial"/>
        </w:rPr>
        <w:t>Suponiendo sección rectangular: d = 151cm  b = 125cm</w:t>
      </w:r>
    </w:p>
    <w:p w:rsidR="00431905" w:rsidRPr="009B455C" w:rsidRDefault="00B52FED" w:rsidP="00431905">
      <w:pPr>
        <w:tabs>
          <w:tab w:val="left" w:pos="2865"/>
        </w:tabs>
        <w:rPr>
          <w:rFonts w:ascii="Arial" w:hAnsi="Arial" w:cs="Arial"/>
        </w:rPr>
      </w:pPr>
      <w:r w:rsidRPr="009B455C">
        <w:rPr>
          <w:rFonts w:ascii="Arial" w:hAnsi="Arial" w:cs="Arial"/>
          <w:position w:val="-100"/>
        </w:rPr>
        <w:object w:dxaOrig="7119" w:dyaOrig="2120">
          <v:shape id="_x0000_i1080" type="#_x0000_t75" style="width:374.25pt;height:104.25pt" o:ole="">
            <v:imagedata r:id="rId931" o:title=""/>
          </v:shape>
          <o:OLEObject Type="Embed" ProgID="Equation.3" ShapeID="_x0000_i1080" DrawAspect="Content" ObjectID="_1521266277" r:id="rId932"/>
        </w:object>
      </w:r>
    </w:p>
    <w:p w:rsidR="00431905" w:rsidRPr="009B455C" w:rsidRDefault="00431905" w:rsidP="00431905">
      <w:pPr>
        <w:rPr>
          <w:rFonts w:ascii="Arial" w:hAnsi="Arial" w:cs="Arial"/>
        </w:rPr>
      </w:pPr>
      <w:r w:rsidRPr="009B455C">
        <w:rPr>
          <w:rFonts w:ascii="Arial" w:hAnsi="Arial" w:cs="Arial"/>
        </w:rPr>
        <w:t>Quiere decir que trabaja toda la losa más una porción de la trabe.</w:t>
      </w:r>
    </w:p>
    <w:p w:rsidR="00431905" w:rsidRPr="009B455C" w:rsidRDefault="00431905" w:rsidP="00431905">
      <w:pPr>
        <w:rPr>
          <w:rFonts w:ascii="Arial" w:hAnsi="Arial" w:cs="Arial"/>
        </w:rPr>
      </w:pPr>
    </w:p>
    <w:p w:rsidR="00431905" w:rsidRPr="009B455C" w:rsidRDefault="00431905" w:rsidP="00431905">
      <w:pPr>
        <w:jc w:val="both"/>
        <w:rPr>
          <w:rFonts w:ascii="Arial" w:hAnsi="Arial" w:cs="Arial"/>
        </w:rPr>
      </w:pPr>
      <w:r w:rsidRPr="009B455C">
        <w:rPr>
          <w:rFonts w:ascii="Arial" w:hAnsi="Arial" w:cs="Arial"/>
          <w:noProof/>
          <w:lang w:val="en-US" w:eastAsia="en-US"/>
        </w:rPr>
        <w:drawing>
          <wp:inline distT="0" distB="0" distL="0" distR="0">
            <wp:extent cx="5313045" cy="2964180"/>
            <wp:effectExtent l="19050" t="0" r="1905" b="0"/>
            <wp:docPr id="12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933" cstate="print"/>
                    <a:srcRect/>
                    <a:stretch>
                      <a:fillRect/>
                    </a:stretch>
                  </pic:blipFill>
                  <pic:spPr bwMode="auto">
                    <a:xfrm>
                      <a:off x="0" y="0"/>
                      <a:ext cx="5313045" cy="2964180"/>
                    </a:xfrm>
                    <a:prstGeom prst="rect">
                      <a:avLst/>
                    </a:prstGeom>
                    <a:noFill/>
                    <a:ln w="9525">
                      <a:noFill/>
                      <a:miter lim="800000"/>
                      <a:headEnd/>
                      <a:tailEnd/>
                    </a:ln>
                  </pic:spPr>
                </pic:pic>
              </a:graphicData>
            </a:graphic>
          </wp:inline>
        </w:drawing>
      </w:r>
    </w:p>
    <w:p w:rsidR="00431905" w:rsidRPr="009B455C" w:rsidRDefault="00431905" w:rsidP="00431905">
      <w:pPr>
        <w:rPr>
          <w:rFonts w:ascii="Arial" w:hAnsi="Arial" w:cs="Arial"/>
        </w:rPr>
      </w:pPr>
    </w:p>
    <w:p w:rsidR="00431905" w:rsidRPr="009B455C" w:rsidRDefault="00431905" w:rsidP="00431905">
      <w:pPr>
        <w:tabs>
          <w:tab w:val="left" w:pos="2865"/>
        </w:tabs>
        <w:spacing w:after="120"/>
        <w:rPr>
          <w:rFonts w:ascii="Arial" w:hAnsi="Arial" w:cs="Arial"/>
        </w:rPr>
      </w:pPr>
      <w:r w:rsidRPr="009B455C">
        <w:rPr>
          <w:rFonts w:ascii="Arial" w:hAnsi="Arial" w:cs="Arial"/>
        </w:rPr>
        <w:t>Por equilibrio 580966 = 531250 + 15172.59 a</w:t>
      </w:r>
      <w:r w:rsidRPr="009B455C">
        <w:rPr>
          <w:rFonts w:ascii="Arial" w:hAnsi="Arial" w:cs="Arial"/>
          <w:vertAlign w:val="subscript"/>
        </w:rPr>
        <w:t>1</w:t>
      </w:r>
      <w:r w:rsidRPr="009B455C">
        <w:rPr>
          <w:rFonts w:ascii="Arial" w:hAnsi="Arial" w:cs="Arial"/>
        </w:rPr>
        <w:t>; a</w:t>
      </w:r>
      <w:r w:rsidRPr="009B455C">
        <w:rPr>
          <w:rFonts w:ascii="Arial" w:hAnsi="Arial" w:cs="Arial"/>
          <w:vertAlign w:val="subscript"/>
        </w:rPr>
        <w:t>1</w:t>
      </w:r>
      <w:r w:rsidRPr="009B455C">
        <w:rPr>
          <w:rFonts w:ascii="Arial" w:hAnsi="Arial" w:cs="Arial"/>
        </w:rPr>
        <w:t xml:space="preserve"> =3.28cm</w:t>
      </w:r>
    </w:p>
    <w:p w:rsidR="00431905" w:rsidRPr="009B455C" w:rsidRDefault="00431905" w:rsidP="00431905">
      <w:pPr>
        <w:spacing w:after="120"/>
        <w:rPr>
          <w:rFonts w:ascii="Arial" w:hAnsi="Arial" w:cs="Arial"/>
        </w:rPr>
      </w:pPr>
      <w:r w:rsidRPr="009B455C">
        <w:rPr>
          <w:rFonts w:ascii="Arial" w:hAnsi="Arial" w:cs="Arial"/>
        </w:rPr>
        <w:t>Momento actuante para factores de carga de 1.3 para CM y 1.9 para CV:</w:t>
      </w:r>
    </w:p>
    <w:p w:rsidR="00431905" w:rsidRPr="009B455C" w:rsidRDefault="00431905" w:rsidP="00431905">
      <w:pPr>
        <w:spacing w:after="120"/>
        <w:rPr>
          <w:rFonts w:ascii="Arial" w:hAnsi="Arial" w:cs="Arial"/>
        </w:rPr>
      </w:pPr>
      <w:r w:rsidRPr="009B455C">
        <w:rPr>
          <w:rFonts w:ascii="Arial" w:hAnsi="Arial" w:cs="Arial"/>
        </w:rPr>
        <w:t>Para HS 20     M</w:t>
      </w:r>
      <w:r w:rsidRPr="009B455C">
        <w:rPr>
          <w:rFonts w:ascii="Arial" w:hAnsi="Arial" w:cs="Arial"/>
          <w:vertAlign w:val="subscript"/>
        </w:rPr>
        <w:t>A</w:t>
      </w:r>
      <w:r w:rsidRPr="009B455C">
        <w:rPr>
          <w:rFonts w:ascii="Arial" w:hAnsi="Arial" w:cs="Arial"/>
        </w:rPr>
        <w:t xml:space="preserve"> = 467.23t.m</w:t>
      </w:r>
    </w:p>
    <w:p w:rsidR="00431905" w:rsidRPr="009B455C" w:rsidRDefault="00431905" w:rsidP="00431905">
      <w:pPr>
        <w:spacing w:after="120"/>
        <w:rPr>
          <w:rFonts w:ascii="Arial" w:hAnsi="Arial" w:cs="Arial"/>
        </w:rPr>
      </w:pPr>
      <w:r w:rsidRPr="009B455C">
        <w:rPr>
          <w:rFonts w:ascii="Arial" w:hAnsi="Arial" w:cs="Arial"/>
        </w:rPr>
        <w:lastRenderedPageBreak/>
        <w:t>Para IMT 20.5     M</w:t>
      </w:r>
      <w:r w:rsidRPr="009B455C">
        <w:rPr>
          <w:rFonts w:ascii="Arial" w:hAnsi="Arial" w:cs="Arial"/>
          <w:vertAlign w:val="subscript"/>
        </w:rPr>
        <w:t>A</w:t>
      </w:r>
      <w:r w:rsidRPr="009B455C">
        <w:rPr>
          <w:rFonts w:ascii="Arial" w:hAnsi="Arial" w:cs="Arial"/>
        </w:rPr>
        <w:t xml:space="preserve"> = 555.55t.m</w:t>
      </w:r>
    </w:p>
    <w:p w:rsidR="00431905" w:rsidRPr="009B455C" w:rsidRDefault="00431905" w:rsidP="00431905">
      <w:pPr>
        <w:rPr>
          <w:rFonts w:ascii="Arial" w:hAnsi="Arial" w:cs="Arial"/>
        </w:rPr>
      </w:pPr>
    </w:p>
    <w:p w:rsidR="00431905" w:rsidRPr="009B455C" w:rsidRDefault="00431905" w:rsidP="00431905">
      <w:pPr>
        <w:spacing w:after="120"/>
        <w:rPr>
          <w:rFonts w:ascii="Arial" w:hAnsi="Arial" w:cs="Arial"/>
        </w:rPr>
      </w:pPr>
      <w:r w:rsidRPr="009B455C">
        <w:rPr>
          <w:rFonts w:ascii="Arial" w:hAnsi="Arial" w:cs="Arial"/>
        </w:rPr>
        <w:t>Momento actuante para momentos de carga de 1.4 para CM y 2.3 para CV:</w:t>
      </w:r>
    </w:p>
    <w:p w:rsidR="00431905" w:rsidRPr="009B455C" w:rsidRDefault="00431905" w:rsidP="00431905">
      <w:pPr>
        <w:spacing w:after="120"/>
        <w:rPr>
          <w:rFonts w:ascii="Arial" w:hAnsi="Arial" w:cs="Arial"/>
        </w:rPr>
      </w:pPr>
      <w:r w:rsidRPr="009B455C">
        <w:rPr>
          <w:rFonts w:ascii="Arial" w:hAnsi="Arial" w:cs="Arial"/>
        </w:rPr>
        <w:t>Para HS 20             M</w:t>
      </w:r>
      <w:r w:rsidRPr="009B455C">
        <w:rPr>
          <w:rFonts w:ascii="Arial" w:hAnsi="Arial" w:cs="Arial"/>
          <w:vertAlign w:val="subscript"/>
        </w:rPr>
        <w:t>A</w:t>
      </w:r>
      <w:r w:rsidRPr="009B455C">
        <w:rPr>
          <w:rFonts w:ascii="Arial" w:hAnsi="Arial" w:cs="Arial"/>
        </w:rPr>
        <w:t xml:space="preserve"> = </w:t>
      </w:r>
      <w:proofErr w:type="gramStart"/>
      <w:r w:rsidRPr="009B455C">
        <w:rPr>
          <w:rFonts w:ascii="Arial" w:hAnsi="Arial" w:cs="Arial"/>
        </w:rPr>
        <w:t>1.9(</w:t>
      </w:r>
      <w:proofErr w:type="gramEnd"/>
      <w:r w:rsidRPr="009B455C">
        <w:rPr>
          <w:rFonts w:ascii="Arial" w:hAnsi="Arial" w:cs="Arial"/>
        </w:rPr>
        <w:t>233.66)+2.3(86.04) = 534.36t.m</w:t>
      </w:r>
    </w:p>
    <w:p w:rsidR="00431905" w:rsidRPr="009B455C" w:rsidRDefault="00431905" w:rsidP="00431905">
      <w:pPr>
        <w:spacing w:after="240"/>
        <w:rPr>
          <w:rFonts w:ascii="Arial" w:hAnsi="Arial" w:cs="Arial"/>
        </w:rPr>
      </w:pPr>
      <w:r w:rsidRPr="009B455C">
        <w:rPr>
          <w:rFonts w:ascii="Arial" w:hAnsi="Arial" w:cs="Arial"/>
        </w:rPr>
        <w:t>Para IMT 20.5        M</w:t>
      </w:r>
      <w:r w:rsidRPr="009B455C">
        <w:rPr>
          <w:rFonts w:ascii="Arial" w:hAnsi="Arial" w:cs="Arial"/>
          <w:vertAlign w:val="subscript"/>
        </w:rPr>
        <w:t>A</w:t>
      </w:r>
      <w:r w:rsidRPr="009B455C">
        <w:rPr>
          <w:rFonts w:ascii="Arial" w:hAnsi="Arial" w:cs="Arial"/>
        </w:rPr>
        <w:t xml:space="preserve"> = </w:t>
      </w:r>
      <w:proofErr w:type="gramStart"/>
      <w:r w:rsidRPr="009B455C">
        <w:rPr>
          <w:rFonts w:ascii="Arial" w:hAnsi="Arial" w:cs="Arial"/>
        </w:rPr>
        <w:t>1.4(</w:t>
      </w:r>
      <w:proofErr w:type="gramEnd"/>
      <w:r w:rsidRPr="009B455C">
        <w:rPr>
          <w:rFonts w:ascii="Arial" w:hAnsi="Arial" w:cs="Arial"/>
        </w:rPr>
        <w:t>233.66)+2.3(132.52) = 631.92t.m</w:t>
      </w:r>
    </w:p>
    <w:p w:rsidR="00431905" w:rsidRPr="009B455C" w:rsidRDefault="00431905" w:rsidP="00431905">
      <w:pPr>
        <w:tabs>
          <w:tab w:val="left" w:pos="2865"/>
        </w:tabs>
        <w:spacing w:after="240"/>
        <w:rPr>
          <w:rFonts w:ascii="Arial" w:hAnsi="Arial" w:cs="Arial"/>
        </w:rPr>
      </w:pPr>
      <w:r w:rsidRPr="009B455C">
        <w:rPr>
          <w:rFonts w:ascii="Arial" w:hAnsi="Arial" w:cs="Arial"/>
        </w:rPr>
        <w:t>En todos los casos F</w:t>
      </w:r>
      <w:r w:rsidRPr="009B455C">
        <w:rPr>
          <w:rFonts w:ascii="Arial" w:hAnsi="Arial" w:cs="Arial"/>
          <w:vertAlign w:val="subscript"/>
        </w:rPr>
        <w:t>R</w:t>
      </w:r>
      <w:r w:rsidRPr="009B455C">
        <w:rPr>
          <w:rFonts w:ascii="Arial" w:hAnsi="Arial" w:cs="Arial"/>
        </w:rPr>
        <w:t xml:space="preserve"> M</w:t>
      </w:r>
      <w:r w:rsidRPr="009B455C">
        <w:rPr>
          <w:rFonts w:ascii="Arial" w:hAnsi="Arial" w:cs="Arial"/>
          <w:vertAlign w:val="subscript"/>
        </w:rPr>
        <w:t>N</w:t>
      </w:r>
      <w:r w:rsidRPr="009B455C">
        <w:rPr>
          <w:rFonts w:ascii="Arial" w:hAnsi="Arial" w:cs="Arial"/>
        </w:rPr>
        <w:t>&gt;M</w:t>
      </w:r>
      <w:r w:rsidRPr="009B455C">
        <w:rPr>
          <w:rFonts w:ascii="Arial" w:hAnsi="Arial" w:cs="Arial"/>
          <w:vertAlign w:val="subscript"/>
        </w:rPr>
        <w:t>A</w:t>
      </w:r>
      <w:r w:rsidRPr="009B455C">
        <w:rPr>
          <w:rFonts w:ascii="Arial" w:hAnsi="Arial" w:cs="Arial"/>
        </w:rPr>
        <w:t>, por lo tanto la trabe tiene resistencia sufriente</w:t>
      </w:r>
    </w:p>
    <w:p w:rsidR="00431905" w:rsidRPr="009B455C" w:rsidRDefault="00431905" w:rsidP="00431905">
      <w:pPr>
        <w:jc w:val="both"/>
        <w:rPr>
          <w:rFonts w:ascii="Arial" w:hAnsi="Arial" w:cs="Arial"/>
          <w:b/>
          <w:bCs/>
          <w:i/>
          <w:iCs/>
          <w:u w:val="single"/>
        </w:rPr>
      </w:pPr>
    </w:p>
    <w:p w:rsidR="00431905" w:rsidRPr="009B455C" w:rsidRDefault="00431905" w:rsidP="00431905">
      <w:pPr>
        <w:jc w:val="both"/>
        <w:rPr>
          <w:rFonts w:ascii="Arial" w:hAnsi="Arial" w:cs="Arial"/>
        </w:rPr>
      </w:pPr>
      <w:r w:rsidRPr="009B455C">
        <w:rPr>
          <w:rFonts w:ascii="Arial" w:hAnsi="Arial" w:cs="Arial"/>
          <w:b/>
          <w:bCs/>
          <w:i/>
          <w:iCs/>
        </w:rPr>
        <w:t>CONCLUSIÓN:</w:t>
      </w:r>
      <w:r w:rsidRPr="009B455C">
        <w:rPr>
          <w:rFonts w:ascii="Arial" w:hAnsi="Arial" w:cs="Arial"/>
        </w:rPr>
        <w:t xml:space="preserve"> La trabe con 36 torones de ½” tiene un margen de seguridad mayor al requerido (tomando en cuenta la acción compuesta de la trabe y la losa).</w:t>
      </w:r>
    </w:p>
    <w:p w:rsidR="00431905" w:rsidRPr="009B455C" w:rsidRDefault="00431905" w:rsidP="00431905">
      <w:pPr>
        <w:jc w:val="both"/>
        <w:rPr>
          <w:rFonts w:ascii="Arial" w:hAnsi="Arial" w:cs="Arial"/>
        </w:rPr>
      </w:pPr>
      <w:r w:rsidRPr="009B455C">
        <w:rPr>
          <w:rFonts w:ascii="Arial" w:hAnsi="Arial" w:cs="Arial"/>
        </w:rPr>
        <w:t>Para proponer una solución más económica se pueden hacer variantes considerando una o más de las medidas siguientes:</w:t>
      </w:r>
    </w:p>
    <w:p w:rsidR="00431905" w:rsidRPr="009B455C" w:rsidRDefault="00431905" w:rsidP="00431905">
      <w:pPr>
        <w:numPr>
          <w:ilvl w:val="0"/>
          <w:numId w:val="27"/>
        </w:numPr>
        <w:spacing w:after="0" w:line="240" w:lineRule="auto"/>
        <w:jc w:val="both"/>
        <w:rPr>
          <w:rFonts w:ascii="Arial" w:hAnsi="Arial" w:cs="Arial"/>
        </w:rPr>
      </w:pPr>
      <w:r w:rsidRPr="009B455C">
        <w:rPr>
          <w:rFonts w:ascii="Arial" w:hAnsi="Arial" w:cs="Arial"/>
        </w:rPr>
        <w:t>Disminuir el número de torones.</w:t>
      </w:r>
    </w:p>
    <w:p w:rsidR="00431905" w:rsidRPr="009B455C" w:rsidRDefault="00431905" w:rsidP="00431905">
      <w:pPr>
        <w:numPr>
          <w:ilvl w:val="0"/>
          <w:numId w:val="27"/>
        </w:numPr>
        <w:spacing w:after="0" w:line="240" w:lineRule="auto"/>
        <w:jc w:val="both"/>
        <w:rPr>
          <w:rFonts w:ascii="Arial" w:hAnsi="Arial" w:cs="Arial"/>
        </w:rPr>
      </w:pPr>
      <w:r w:rsidRPr="009B455C">
        <w:rPr>
          <w:rFonts w:ascii="Arial" w:hAnsi="Arial" w:cs="Arial"/>
        </w:rPr>
        <w:t>Aumentar la distancia entre trabes.</w:t>
      </w:r>
    </w:p>
    <w:p w:rsidR="00431905" w:rsidRPr="009B455C" w:rsidRDefault="00431905" w:rsidP="00431905">
      <w:pPr>
        <w:numPr>
          <w:ilvl w:val="0"/>
          <w:numId w:val="27"/>
        </w:numPr>
        <w:spacing w:after="0" w:line="240" w:lineRule="auto"/>
        <w:jc w:val="both"/>
        <w:rPr>
          <w:rFonts w:ascii="Arial" w:hAnsi="Arial" w:cs="Arial"/>
        </w:rPr>
      </w:pPr>
      <w:r w:rsidRPr="009B455C">
        <w:rPr>
          <w:rFonts w:ascii="Arial" w:hAnsi="Arial" w:cs="Arial"/>
        </w:rPr>
        <w:t>Disminuir el grueso de la losa de la calzada.</w:t>
      </w:r>
    </w:p>
    <w:p w:rsidR="00431905" w:rsidRPr="009B455C" w:rsidRDefault="00431905" w:rsidP="00431905">
      <w:pPr>
        <w:jc w:val="both"/>
        <w:rPr>
          <w:rFonts w:ascii="Arial" w:hAnsi="Arial" w:cs="Arial"/>
          <w:b/>
          <w:bCs/>
          <w:i/>
          <w:iCs/>
          <w:u w:val="single"/>
        </w:rPr>
      </w:pPr>
    </w:p>
    <w:p w:rsidR="00431905" w:rsidRPr="009B455C" w:rsidRDefault="00431905" w:rsidP="00431905">
      <w:pPr>
        <w:jc w:val="both"/>
        <w:rPr>
          <w:rFonts w:ascii="Arial" w:hAnsi="Arial" w:cs="Arial"/>
          <w:b/>
          <w:bCs/>
        </w:rPr>
      </w:pPr>
    </w:p>
    <w:p w:rsidR="00431905" w:rsidRPr="009B455C" w:rsidRDefault="00431905" w:rsidP="00431905">
      <w:pPr>
        <w:jc w:val="both"/>
        <w:rPr>
          <w:rFonts w:ascii="Arial" w:hAnsi="Arial" w:cs="Arial"/>
          <w:b/>
          <w:bCs/>
        </w:rPr>
      </w:pPr>
    </w:p>
    <w:p w:rsidR="009966FD" w:rsidRDefault="009966FD" w:rsidP="00431905">
      <w:pPr>
        <w:jc w:val="both"/>
        <w:rPr>
          <w:rFonts w:ascii="Arial" w:hAnsi="Arial" w:cs="Arial"/>
          <w:b/>
          <w:bCs/>
        </w:rPr>
      </w:pPr>
    </w:p>
    <w:p w:rsidR="00431905" w:rsidRPr="009B455C" w:rsidRDefault="00431905" w:rsidP="00431905">
      <w:pPr>
        <w:jc w:val="both"/>
        <w:rPr>
          <w:rFonts w:ascii="Arial" w:hAnsi="Arial" w:cs="Arial"/>
          <w:b/>
          <w:bCs/>
        </w:rPr>
      </w:pPr>
      <w:r w:rsidRPr="009B455C">
        <w:rPr>
          <w:rFonts w:ascii="Arial" w:hAnsi="Arial" w:cs="Arial"/>
          <w:b/>
          <w:bCs/>
        </w:rPr>
        <w:t>REFINAMIENTO DEL EJEMPLO</w:t>
      </w:r>
    </w:p>
    <w:p w:rsidR="00431905" w:rsidRPr="009B455C" w:rsidRDefault="00431905" w:rsidP="00431905">
      <w:pPr>
        <w:jc w:val="both"/>
        <w:rPr>
          <w:rFonts w:ascii="Arial" w:hAnsi="Arial" w:cs="Arial"/>
        </w:rPr>
      </w:pPr>
      <w:r w:rsidRPr="009B455C">
        <w:rPr>
          <w:rFonts w:ascii="Arial" w:hAnsi="Arial" w:cs="Arial"/>
        </w:rPr>
        <w:t>En los anteriores cálculos se tuvo el error en el área transvers</w:t>
      </w:r>
      <w:r w:rsidR="009966FD">
        <w:rPr>
          <w:rFonts w:ascii="Arial" w:hAnsi="Arial" w:cs="Arial"/>
        </w:rPr>
        <w:t>al de los torones de ½”, se tomó</w:t>
      </w:r>
      <w:r w:rsidRPr="009B455C">
        <w:rPr>
          <w:rFonts w:ascii="Arial" w:hAnsi="Arial" w:cs="Arial"/>
        </w:rPr>
        <w:t xml:space="preserve"> como 0.929cm</w:t>
      </w:r>
      <w:r w:rsidRPr="009B455C">
        <w:rPr>
          <w:rFonts w:ascii="Arial" w:hAnsi="Arial" w:cs="Arial"/>
          <w:vertAlign w:val="superscript"/>
        </w:rPr>
        <w:t>2</w:t>
      </w:r>
      <w:r w:rsidRPr="009B455C">
        <w:rPr>
          <w:rFonts w:ascii="Arial" w:hAnsi="Arial" w:cs="Arial"/>
        </w:rPr>
        <w:t xml:space="preserve"> debe ser 0.987cm</w:t>
      </w:r>
      <w:r w:rsidRPr="009B455C">
        <w:rPr>
          <w:rFonts w:ascii="Arial" w:hAnsi="Arial" w:cs="Arial"/>
          <w:vertAlign w:val="superscript"/>
        </w:rPr>
        <w:t>2</w:t>
      </w:r>
      <w:r w:rsidRPr="009B455C">
        <w:rPr>
          <w:rFonts w:ascii="Arial" w:hAnsi="Arial" w:cs="Arial"/>
        </w:rPr>
        <w:t xml:space="preserve"> por ser grado 270cm </w:t>
      </w:r>
      <w:proofErr w:type="spellStart"/>
      <w:r w:rsidRPr="009B455C">
        <w:rPr>
          <w:rFonts w:ascii="Arial" w:hAnsi="Arial" w:cs="Arial"/>
        </w:rPr>
        <w:t>f</w:t>
      </w:r>
      <w:r w:rsidRPr="009B455C">
        <w:rPr>
          <w:rFonts w:ascii="Arial" w:hAnsi="Arial" w:cs="Arial"/>
          <w:vertAlign w:val="subscript"/>
        </w:rPr>
        <w:t>pu</w:t>
      </w:r>
      <w:proofErr w:type="spellEnd"/>
      <w:r w:rsidRPr="009B455C">
        <w:rPr>
          <w:rFonts w:ascii="Arial" w:hAnsi="Arial" w:cs="Arial"/>
        </w:rPr>
        <w:t xml:space="preserve"> = 18900kg/cm</w:t>
      </w:r>
      <w:r w:rsidRPr="009B455C">
        <w:rPr>
          <w:rFonts w:ascii="Arial" w:hAnsi="Arial" w:cs="Arial"/>
          <w:vertAlign w:val="superscript"/>
        </w:rPr>
        <w:t>2</w:t>
      </w:r>
      <w:r w:rsidRPr="009B455C">
        <w:rPr>
          <w:rFonts w:ascii="Arial" w:hAnsi="Arial" w:cs="Arial"/>
        </w:rPr>
        <w:t>, por lo tanto se toman 34 torones de ½”.La distancia entre las trabes se toma de 150cm.</w:t>
      </w:r>
    </w:p>
    <w:p w:rsidR="00431905" w:rsidRPr="009B455C" w:rsidRDefault="00431905" w:rsidP="00431905">
      <w:pPr>
        <w:jc w:val="both"/>
        <w:rPr>
          <w:rFonts w:ascii="Arial" w:hAnsi="Arial" w:cs="Arial"/>
        </w:rPr>
      </w:pPr>
      <w:r w:rsidRPr="009B455C">
        <w:rPr>
          <w:rFonts w:ascii="Arial" w:hAnsi="Arial" w:cs="Arial"/>
        </w:rPr>
        <w:t>Espesor de losa 20cm.</w:t>
      </w:r>
    </w:p>
    <w:p w:rsidR="00431905" w:rsidRPr="009B455C" w:rsidRDefault="00431905" w:rsidP="00431905">
      <w:pPr>
        <w:jc w:val="both"/>
        <w:rPr>
          <w:rFonts w:ascii="Arial" w:hAnsi="Arial" w:cs="Arial"/>
        </w:rPr>
      </w:pPr>
      <w:r w:rsidRPr="009B455C">
        <w:rPr>
          <w:rFonts w:ascii="Arial" w:hAnsi="Arial" w:cs="Arial"/>
        </w:rPr>
        <w:t>Carga de diseño IMT 20.5</w:t>
      </w:r>
    </w:p>
    <w:p w:rsidR="00431905" w:rsidRPr="009B455C" w:rsidRDefault="00431905" w:rsidP="00431905">
      <w:pPr>
        <w:spacing w:after="120"/>
        <w:jc w:val="both"/>
        <w:rPr>
          <w:rFonts w:ascii="Arial" w:hAnsi="Arial" w:cs="Arial"/>
        </w:rPr>
      </w:pPr>
      <w:r w:rsidRPr="009B455C">
        <w:rPr>
          <w:rFonts w:ascii="Arial" w:hAnsi="Arial" w:cs="Arial"/>
          <w:b/>
          <w:bCs/>
        </w:rPr>
        <w:t>a) Transferencia</w:t>
      </w:r>
      <w:r w:rsidRPr="009B455C">
        <w:rPr>
          <w:rFonts w:ascii="Arial" w:hAnsi="Arial" w:cs="Arial"/>
        </w:rPr>
        <w:t xml:space="preserve">          </w:t>
      </w:r>
      <w:r w:rsidRPr="009B455C">
        <w:rPr>
          <w:rFonts w:ascii="Arial" w:hAnsi="Arial" w:cs="Arial"/>
          <w:position w:val="-10"/>
        </w:rPr>
        <w:object w:dxaOrig="4400" w:dyaOrig="480">
          <v:shape id="_x0000_i1081" type="#_x0000_t75" style="width:213.75pt;height:23.25pt" o:ole="">
            <v:imagedata r:id="rId934" o:title=""/>
          </v:shape>
          <o:OLEObject Type="Embed" ProgID="Equation.3" ShapeID="_x0000_i1081" DrawAspect="Content" ObjectID="_1521266278" r:id="rId935"/>
        </w:object>
      </w:r>
    </w:p>
    <w:p w:rsidR="00431905" w:rsidRPr="009B455C" w:rsidRDefault="00431905" w:rsidP="00431905">
      <w:pPr>
        <w:spacing w:after="120"/>
        <w:jc w:val="both"/>
        <w:rPr>
          <w:rFonts w:ascii="Arial" w:hAnsi="Arial" w:cs="Arial"/>
        </w:rPr>
      </w:pPr>
      <w:r w:rsidRPr="009B455C">
        <w:rPr>
          <w:rFonts w:ascii="Arial" w:hAnsi="Arial" w:cs="Arial"/>
        </w:rPr>
        <w:t>F = 34(.987</w:t>
      </w:r>
      <w:proofErr w:type="gramStart"/>
      <w:r w:rsidRPr="009B455C">
        <w:rPr>
          <w:rFonts w:ascii="Arial" w:hAnsi="Arial" w:cs="Arial"/>
        </w:rPr>
        <w:t>)(</w:t>
      </w:r>
      <w:proofErr w:type="gramEnd"/>
      <w:r w:rsidRPr="009B455C">
        <w:rPr>
          <w:rFonts w:ascii="Arial" w:hAnsi="Arial" w:cs="Arial"/>
        </w:rPr>
        <w:t>139866) = 469342kg</w:t>
      </w:r>
    </w:p>
    <w:p w:rsidR="00431905" w:rsidRPr="009B455C" w:rsidRDefault="00431905" w:rsidP="00431905">
      <w:pPr>
        <w:spacing w:after="120"/>
        <w:jc w:val="both"/>
        <w:rPr>
          <w:rFonts w:ascii="Arial" w:hAnsi="Arial" w:cs="Arial"/>
        </w:rPr>
      </w:pPr>
      <w:r w:rsidRPr="009B455C">
        <w:rPr>
          <w:rFonts w:ascii="Arial" w:hAnsi="Arial" w:cs="Arial"/>
        </w:rPr>
        <w:t>Se obtiene:</w:t>
      </w:r>
    </w:p>
    <w:p w:rsidR="00431905" w:rsidRPr="009B455C" w:rsidRDefault="00431905" w:rsidP="00431905">
      <w:pPr>
        <w:spacing w:after="120"/>
        <w:jc w:val="both"/>
        <w:rPr>
          <w:rFonts w:ascii="Arial" w:hAnsi="Arial" w:cs="Arial"/>
        </w:rPr>
      </w:pPr>
      <w:proofErr w:type="spellStart"/>
      <w:proofErr w:type="gramStart"/>
      <w:r w:rsidRPr="009B455C">
        <w:rPr>
          <w:rFonts w:ascii="Arial" w:hAnsi="Arial" w:cs="Arial"/>
        </w:rPr>
        <w:t>f</w:t>
      </w:r>
      <w:r w:rsidRPr="009B455C">
        <w:rPr>
          <w:rFonts w:ascii="Arial" w:hAnsi="Arial" w:cs="Arial"/>
          <w:vertAlign w:val="subscript"/>
        </w:rPr>
        <w:t>sup</w:t>
      </w:r>
      <w:proofErr w:type="spellEnd"/>
      <w:proofErr w:type="gramEnd"/>
      <w:r w:rsidRPr="009B455C">
        <w:rPr>
          <w:rFonts w:ascii="Arial" w:hAnsi="Arial" w:cs="Arial"/>
        </w:rPr>
        <w:t xml:space="preserve"> = -18.98kg/cm</w:t>
      </w:r>
      <w:r w:rsidRPr="009B455C">
        <w:rPr>
          <w:rFonts w:ascii="Arial" w:hAnsi="Arial" w:cs="Arial"/>
          <w:vertAlign w:val="superscript"/>
        </w:rPr>
        <w:t>2</w:t>
      </w:r>
      <w:r w:rsidRPr="009B455C">
        <w:rPr>
          <w:rFonts w:ascii="Arial" w:hAnsi="Arial" w:cs="Arial"/>
        </w:rPr>
        <w:t xml:space="preserve">        cumple, se puede llegar a +√250</w:t>
      </w:r>
    </w:p>
    <w:p w:rsidR="00431905" w:rsidRPr="009B455C" w:rsidRDefault="00431905" w:rsidP="00431905">
      <w:pPr>
        <w:spacing w:after="120"/>
        <w:jc w:val="both"/>
        <w:rPr>
          <w:rFonts w:ascii="Arial" w:hAnsi="Arial" w:cs="Arial"/>
        </w:rPr>
      </w:pPr>
      <w:proofErr w:type="spellStart"/>
      <w:proofErr w:type="gramStart"/>
      <w:r w:rsidRPr="009B455C">
        <w:rPr>
          <w:rFonts w:ascii="Arial" w:hAnsi="Arial" w:cs="Arial"/>
        </w:rPr>
        <w:t>f</w:t>
      </w:r>
      <w:r w:rsidRPr="009B455C">
        <w:rPr>
          <w:rFonts w:ascii="Arial" w:hAnsi="Arial" w:cs="Arial"/>
          <w:vertAlign w:val="subscript"/>
        </w:rPr>
        <w:t>inf</w:t>
      </w:r>
      <w:proofErr w:type="spellEnd"/>
      <w:proofErr w:type="gramEnd"/>
      <w:r w:rsidRPr="009B455C">
        <w:rPr>
          <w:rFonts w:ascii="Arial" w:hAnsi="Arial" w:cs="Arial"/>
        </w:rPr>
        <w:t xml:space="preserve">  = -154.20kg/cm</w:t>
      </w:r>
      <w:r w:rsidRPr="009B455C">
        <w:rPr>
          <w:rFonts w:ascii="Arial" w:hAnsi="Arial" w:cs="Arial"/>
          <w:vertAlign w:val="superscript"/>
        </w:rPr>
        <w:t>2</w:t>
      </w:r>
      <w:r w:rsidRPr="009B455C">
        <w:rPr>
          <w:rFonts w:ascii="Arial" w:hAnsi="Arial" w:cs="Arial"/>
        </w:rPr>
        <w:t xml:space="preserve">      se pasa un poco del permisible de -150kg/cm</w:t>
      </w:r>
      <w:r w:rsidRPr="009B455C">
        <w:rPr>
          <w:rFonts w:ascii="Arial" w:hAnsi="Arial" w:cs="Arial"/>
          <w:vertAlign w:val="superscript"/>
        </w:rPr>
        <w:t>2</w:t>
      </w:r>
      <w:r w:rsidRPr="009B455C">
        <w:rPr>
          <w:rFonts w:ascii="Arial" w:hAnsi="Arial" w:cs="Arial"/>
        </w:rPr>
        <w:t xml:space="preserve"> pero se puede aceptar por ser una etapa transitoria.</w:t>
      </w:r>
    </w:p>
    <w:p w:rsidR="00431905" w:rsidRPr="009B455C" w:rsidRDefault="00431905" w:rsidP="00431905">
      <w:pPr>
        <w:spacing w:after="120"/>
        <w:jc w:val="both"/>
        <w:rPr>
          <w:rFonts w:ascii="Arial" w:hAnsi="Arial" w:cs="Arial"/>
        </w:rPr>
      </w:pPr>
      <w:r w:rsidRPr="009B455C">
        <w:rPr>
          <w:rFonts w:ascii="Arial" w:hAnsi="Arial" w:cs="Arial"/>
        </w:rPr>
        <w:t>Se puede obtener:</w:t>
      </w:r>
    </w:p>
    <w:p w:rsidR="00431905" w:rsidRPr="009B455C" w:rsidRDefault="00431905" w:rsidP="00431905">
      <w:pPr>
        <w:spacing w:after="120"/>
        <w:jc w:val="both"/>
        <w:rPr>
          <w:rFonts w:ascii="Arial" w:hAnsi="Arial" w:cs="Arial"/>
        </w:rPr>
      </w:pPr>
      <w:r w:rsidRPr="009B455C">
        <w:rPr>
          <w:rFonts w:ascii="Arial" w:hAnsi="Arial" w:cs="Arial"/>
        </w:rPr>
        <w:t>A</w:t>
      </w:r>
      <w:r w:rsidRPr="009B455C">
        <w:rPr>
          <w:rFonts w:ascii="Arial" w:hAnsi="Arial" w:cs="Arial"/>
          <w:vertAlign w:val="subscript"/>
        </w:rPr>
        <w:t>SPA</w:t>
      </w:r>
      <w:r w:rsidRPr="009B455C">
        <w:rPr>
          <w:rFonts w:ascii="Arial" w:hAnsi="Arial" w:cs="Arial"/>
        </w:rPr>
        <w:t xml:space="preserve"> = 11.32cm</w:t>
      </w:r>
      <w:r w:rsidRPr="009B455C">
        <w:rPr>
          <w:rFonts w:ascii="Arial" w:hAnsi="Arial" w:cs="Arial"/>
          <w:vertAlign w:val="superscript"/>
        </w:rPr>
        <w:t>2</w:t>
      </w:r>
      <w:r w:rsidRPr="009B455C">
        <w:rPr>
          <w:rFonts w:ascii="Arial" w:hAnsi="Arial" w:cs="Arial"/>
        </w:rPr>
        <w:t>; 11.5 torones</w:t>
      </w:r>
    </w:p>
    <w:p w:rsidR="00431905" w:rsidRPr="009B455C" w:rsidRDefault="00431905" w:rsidP="00431905">
      <w:pPr>
        <w:spacing w:after="120"/>
        <w:jc w:val="both"/>
        <w:rPr>
          <w:rFonts w:ascii="Arial" w:hAnsi="Arial" w:cs="Arial"/>
        </w:rPr>
      </w:pPr>
      <w:r w:rsidRPr="009B455C">
        <w:rPr>
          <w:rFonts w:ascii="Arial" w:hAnsi="Arial" w:cs="Arial"/>
        </w:rPr>
        <w:t>Se puede suponer 12 torones</w:t>
      </w:r>
    </w:p>
    <w:p w:rsidR="00431905" w:rsidRPr="009B455C" w:rsidRDefault="00431905" w:rsidP="00431905">
      <w:pPr>
        <w:jc w:val="both"/>
        <w:rPr>
          <w:rFonts w:ascii="Arial" w:hAnsi="Arial" w:cs="Arial"/>
        </w:rPr>
      </w:pPr>
    </w:p>
    <w:p w:rsidR="00431905" w:rsidRPr="009B455C" w:rsidRDefault="00431905" w:rsidP="00431905">
      <w:pPr>
        <w:jc w:val="both"/>
        <w:rPr>
          <w:rFonts w:ascii="Arial" w:hAnsi="Arial" w:cs="Arial"/>
        </w:rPr>
      </w:pPr>
      <w:r w:rsidRPr="009B455C">
        <w:rPr>
          <w:rFonts w:ascii="Arial" w:hAnsi="Arial" w:cs="Arial"/>
          <w:b/>
          <w:bCs/>
        </w:rPr>
        <w:t>Torones sin adherencia</w:t>
      </w:r>
      <w:r w:rsidRPr="009B455C">
        <w:rPr>
          <w:rFonts w:ascii="Arial" w:hAnsi="Arial" w:cs="Arial"/>
          <w:b/>
        </w:rPr>
        <w:t xml:space="preserve">: </w:t>
      </w:r>
      <w:r w:rsidRPr="009B455C">
        <w:rPr>
          <w:rFonts w:ascii="Arial" w:hAnsi="Arial" w:cs="Arial"/>
        </w:rPr>
        <w:t>34-12 = 22 torones</w:t>
      </w:r>
    </w:p>
    <w:p w:rsidR="00431905" w:rsidRPr="009B455C" w:rsidRDefault="00431905" w:rsidP="00431905">
      <w:pPr>
        <w:rPr>
          <w:rFonts w:ascii="Arial" w:hAnsi="Arial" w:cs="Arial"/>
        </w:rPr>
      </w:pPr>
      <w:r w:rsidRPr="009B455C">
        <w:rPr>
          <w:rFonts w:ascii="Arial" w:hAnsi="Arial" w:cs="Arial"/>
          <w:b/>
          <w:bCs/>
        </w:rPr>
        <w:t>b) Servicio para IMT 20.5</w:t>
      </w:r>
      <w:r w:rsidRPr="009B455C">
        <w:rPr>
          <w:rFonts w:ascii="Arial" w:hAnsi="Arial" w:cs="Arial"/>
        </w:rPr>
        <w:t xml:space="preserve">     </w:t>
      </w:r>
      <w:r w:rsidRPr="009B455C">
        <w:rPr>
          <w:rFonts w:ascii="Arial" w:hAnsi="Arial" w:cs="Arial"/>
          <w:position w:val="-24"/>
        </w:rPr>
        <w:object w:dxaOrig="2960" w:dyaOrig="620">
          <v:shape id="_x0000_i1082" type="#_x0000_t75" style="width:141.75pt;height:30.75pt" o:ole="">
            <v:imagedata r:id="rId936" o:title=""/>
          </v:shape>
          <o:OLEObject Type="Embed" ProgID="Equation.3" ShapeID="_x0000_i1082" DrawAspect="Content" ObjectID="_1521266279" r:id="rId937"/>
        </w:object>
      </w:r>
    </w:p>
    <w:p w:rsidR="00431905" w:rsidRPr="009B455C" w:rsidRDefault="00431905" w:rsidP="00431905">
      <w:pPr>
        <w:spacing w:after="360"/>
        <w:rPr>
          <w:rFonts w:ascii="Arial" w:hAnsi="Arial" w:cs="Arial"/>
        </w:rPr>
      </w:pPr>
      <w:r w:rsidRPr="009B455C">
        <w:rPr>
          <w:rFonts w:ascii="Arial" w:hAnsi="Arial" w:cs="Arial"/>
        </w:rPr>
        <w:t>M</w:t>
      </w:r>
      <w:r w:rsidRPr="009B455C">
        <w:rPr>
          <w:rFonts w:ascii="Arial" w:hAnsi="Arial" w:cs="Arial"/>
          <w:vertAlign w:val="subscript"/>
        </w:rPr>
        <w:t>CV</w:t>
      </w:r>
      <w:r w:rsidRPr="009B455C">
        <w:rPr>
          <w:rFonts w:ascii="Arial" w:hAnsi="Arial" w:cs="Arial"/>
        </w:rPr>
        <w:t xml:space="preserve"> = </w:t>
      </w:r>
      <w:proofErr w:type="gramStart"/>
      <w:r w:rsidRPr="009B455C">
        <w:rPr>
          <w:rFonts w:ascii="Arial" w:hAnsi="Arial" w:cs="Arial"/>
        </w:rPr>
        <w:t>1.3(</w:t>
      </w:r>
      <w:proofErr w:type="gramEnd"/>
      <w:r w:rsidRPr="009B455C">
        <w:rPr>
          <w:rFonts w:ascii="Arial" w:hAnsi="Arial" w:cs="Arial"/>
        </w:rPr>
        <w:t>122.33) = 159.04t.m           (30 % de impacto)</w:t>
      </w:r>
    </w:p>
    <w:p w:rsidR="00431905" w:rsidRPr="009B455C" w:rsidRDefault="00431905" w:rsidP="00431905">
      <w:pPr>
        <w:spacing w:after="360"/>
        <w:rPr>
          <w:rFonts w:ascii="Arial" w:hAnsi="Arial" w:cs="Arial"/>
        </w:rPr>
      </w:pPr>
      <w:r w:rsidRPr="009B455C">
        <w:rPr>
          <w:rFonts w:ascii="Arial" w:hAnsi="Arial" w:cs="Arial"/>
          <w:position w:val="-198"/>
        </w:rPr>
        <w:object w:dxaOrig="6120" w:dyaOrig="4080">
          <v:shape id="_x0000_i1083" type="#_x0000_t75" style="width:303pt;height:200.25pt" o:ole="">
            <v:imagedata r:id="rId938" o:title=""/>
          </v:shape>
          <o:OLEObject Type="Embed" ProgID="Equation.3" ShapeID="_x0000_i1083" DrawAspect="Content" ObjectID="_1521266280" r:id="rId939"/>
        </w:object>
      </w:r>
    </w:p>
    <w:p w:rsidR="00431905" w:rsidRPr="009B455C" w:rsidRDefault="00431905" w:rsidP="00431905">
      <w:pPr>
        <w:jc w:val="both"/>
        <w:rPr>
          <w:rFonts w:ascii="Arial" w:hAnsi="Arial" w:cs="Arial"/>
          <w:b/>
          <w:bCs/>
          <w:iCs/>
        </w:rPr>
      </w:pPr>
      <w:r w:rsidRPr="009B455C">
        <w:rPr>
          <w:rFonts w:ascii="Arial" w:hAnsi="Arial" w:cs="Arial"/>
          <w:b/>
          <w:bCs/>
          <w:iCs/>
        </w:rPr>
        <w:t>(En puentes es conveniente no tener tensiones, por lo que este caso es adecuado.)</w:t>
      </w:r>
    </w:p>
    <w:p w:rsidR="00431905" w:rsidRPr="009B455C" w:rsidRDefault="00431905" w:rsidP="00431905">
      <w:pPr>
        <w:spacing w:after="120"/>
        <w:rPr>
          <w:rFonts w:ascii="Arial" w:hAnsi="Arial" w:cs="Arial"/>
        </w:rPr>
      </w:pPr>
      <w:r w:rsidRPr="009B455C">
        <w:rPr>
          <w:rFonts w:ascii="Arial" w:hAnsi="Arial" w:cs="Arial"/>
          <w:b/>
          <w:bCs/>
        </w:rPr>
        <w:t>c) Resistencia</w:t>
      </w:r>
      <w:r w:rsidRPr="009B455C">
        <w:rPr>
          <w:rFonts w:ascii="Arial" w:hAnsi="Arial" w:cs="Arial"/>
        </w:rPr>
        <w:t xml:space="preserve">           d = 146cm     b = 150cm       </w:t>
      </w:r>
      <w:r w:rsidRPr="009B455C">
        <w:rPr>
          <w:rFonts w:ascii="Arial" w:hAnsi="Arial" w:cs="Arial"/>
          <w:position w:val="-14"/>
        </w:rPr>
        <w:object w:dxaOrig="1560" w:dyaOrig="400">
          <v:shape id="_x0000_i1084" type="#_x0000_t75" style="width:77.25pt;height:19.5pt" o:ole="">
            <v:imagedata r:id="rId940" o:title=""/>
          </v:shape>
          <o:OLEObject Type="Embed" ProgID="Equation.3" ShapeID="_x0000_i1084" DrawAspect="Content" ObjectID="_1521266281" r:id="rId941"/>
        </w:object>
      </w:r>
    </w:p>
    <w:p w:rsidR="00431905" w:rsidRPr="009B455C" w:rsidRDefault="00431905" w:rsidP="00431905">
      <w:pPr>
        <w:spacing w:after="120"/>
        <w:rPr>
          <w:rFonts w:ascii="Arial" w:hAnsi="Arial" w:cs="Arial"/>
          <w:lang w:val="en-US"/>
        </w:rPr>
      </w:pPr>
      <w:proofErr w:type="spellStart"/>
      <w:proofErr w:type="gramStart"/>
      <w:r w:rsidRPr="009B455C">
        <w:rPr>
          <w:rFonts w:ascii="Arial" w:hAnsi="Arial" w:cs="Arial"/>
          <w:lang w:val="en-US"/>
        </w:rPr>
        <w:t>f</w:t>
      </w:r>
      <w:r w:rsidRPr="009B455C">
        <w:rPr>
          <w:rFonts w:ascii="Arial" w:hAnsi="Arial" w:cs="Arial"/>
          <w:vertAlign w:val="subscript"/>
          <w:lang w:val="en-US"/>
        </w:rPr>
        <w:t>sp</w:t>
      </w:r>
      <w:proofErr w:type="spellEnd"/>
      <w:proofErr w:type="gramEnd"/>
      <w:r w:rsidRPr="009B455C">
        <w:rPr>
          <w:rFonts w:ascii="Arial" w:hAnsi="Arial" w:cs="Arial"/>
          <w:lang w:val="en-US"/>
        </w:rPr>
        <w:t xml:space="preserve"> = 17532kg/cm</w:t>
      </w:r>
      <w:r w:rsidRPr="009B455C">
        <w:rPr>
          <w:rFonts w:ascii="Arial" w:hAnsi="Arial" w:cs="Arial"/>
          <w:vertAlign w:val="superscript"/>
          <w:lang w:val="en-US"/>
        </w:rPr>
        <w:t>2</w:t>
      </w:r>
      <w:r w:rsidRPr="009B455C">
        <w:rPr>
          <w:rFonts w:ascii="Arial" w:hAnsi="Arial" w:cs="Arial"/>
          <w:lang w:val="en-US"/>
        </w:rPr>
        <w:t xml:space="preserve">    T = 588325kg</w:t>
      </w:r>
    </w:p>
    <w:p w:rsidR="00431905" w:rsidRPr="009B455C" w:rsidRDefault="00431905" w:rsidP="00431905">
      <w:pPr>
        <w:spacing w:after="120"/>
        <w:rPr>
          <w:rFonts w:ascii="Arial" w:hAnsi="Arial" w:cs="Arial"/>
          <w:lang w:val="en-US"/>
        </w:rPr>
      </w:pPr>
      <w:r w:rsidRPr="009B455C">
        <w:rPr>
          <w:rFonts w:ascii="Arial" w:hAnsi="Arial" w:cs="Arial"/>
          <w:lang w:val="en-US"/>
        </w:rPr>
        <w:t>588325 = 510000 - .85(350) (51</w:t>
      </w:r>
      <w:proofErr w:type="gramStart"/>
      <w:r w:rsidRPr="009B455C">
        <w:rPr>
          <w:rFonts w:ascii="Arial" w:hAnsi="Arial" w:cs="Arial"/>
          <w:lang w:val="en-US"/>
        </w:rPr>
        <w:t>)a</w:t>
      </w:r>
      <w:r w:rsidRPr="009B455C">
        <w:rPr>
          <w:rFonts w:ascii="Arial" w:hAnsi="Arial" w:cs="Arial"/>
          <w:vertAlign w:val="subscript"/>
          <w:lang w:val="en-US"/>
        </w:rPr>
        <w:t>1</w:t>
      </w:r>
      <w:proofErr w:type="gramEnd"/>
      <w:r w:rsidRPr="009B455C">
        <w:rPr>
          <w:rFonts w:ascii="Arial" w:hAnsi="Arial" w:cs="Arial"/>
          <w:lang w:val="en-US"/>
        </w:rPr>
        <w:t>; a</w:t>
      </w:r>
      <w:r w:rsidRPr="009B455C">
        <w:rPr>
          <w:rFonts w:ascii="Arial" w:hAnsi="Arial" w:cs="Arial"/>
          <w:vertAlign w:val="subscript"/>
          <w:lang w:val="en-US"/>
        </w:rPr>
        <w:t>1</w:t>
      </w:r>
      <w:r w:rsidRPr="009B455C">
        <w:rPr>
          <w:rFonts w:ascii="Arial" w:hAnsi="Arial" w:cs="Arial"/>
          <w:lang w:val="en-US"/>
        </w:rPr>
        <w:t xml:space="preserve"> = 5.16</w:t>
      </w:r>
      <w:r w:rsidR="00C94AA0">
        <w:rPr>
          <w:rFonts w:ascii="Arial" w:hAnsi="Arial" w:cs="Arial"/>
          <w:lang w:val="en-US"/>
        </w:rPr>
        <w:t>cm</w:t>
      </w:r>
    </w:p>
    <w:p w:rsidR="00431905" w:rsidRPr="009B455C" w:rsidRDefault="00431905" w:rsidP="00431905">
      <w:pPr>
        <w:spacing w:after="120"/>
        <w:rPr>
          <w:rFonts w:ascii="Arial" w:hAnsi="Arial" w:cs="Arial"/>
          <w:lang w:val="en-US"/>
        </w:rPr>
      </w:pPr>
      <w:r w:rsidRPr="009B455C">
        <w:rPr>
          <w:rFonts w:ascii="Arial" w:hAnsi="Arial" w:cs="Arial"/>
          <w:position w:val="-46"/>
          <w:lang w:val="en-US"/>
        </w:rPr>
        <w:object w:dxaOrig="6900" w:dyaOrig="1040">
          <v:shape id="_x0000_i1085" type="#_x0000_t75" style="width:345pt;height:51.75pt" o:ole="">
            <v:imagedata r:id="rId942" o:title=""/>
          </v:shape>
          <o:OLEObject Type="Embed" ProgID="Equation.3" ShapeID="_x0000_i1085" DrawAspect="Content" ObjectID="_1521266282" r:id="rId943"/>
        </w:object>
      </w:r>
    </w:p>
    <w:p w:rsidR="00431905" w:rsidRDefault="00431905" w:rsidP="00431905">
      <w:pPr>
        <w:rPr>
          <w:rFonts w:ascii="Arial" w:hAnsi="Arial" w:cs="Arial"/>
          <w:b/>
          <w:bCs/>
          <w:iCs/>
        </w:rPr>
      </w:pPr>
      <w:r w:rsidRPr="009B455C">
        <w:rPr>
          <w:rFonts w:ascii="Arial" w:hAnsi="Arial" w:cs="Arial"/>
          <w:b/>
          <w:bCs/>
          <w:iCs/>
        </w:rPr>
        <w:t xml:space="preserve">Se concluye que esta propuesta </w:t>
      </w:r>
      <w:r w:rsidR="00C94AA0" w:rsidRPr="009B455C">
        <w:rPr>
          <w:rFonts w:ascii="Arial" w:hAnsi="Arial" w:cs="Arial"/>
          <w:b/>
          <w:bCs/>
          <w:iCs/>
        </w:rPr>
        <w:t>está</w:t>
      </w:r>
      <w:r w:rsidRPr="009B455C">
        <w:rPr>
          <w:rFonts w:ascii="Arial" w:hAnsi="Arial" w:cs="Arial"/>
          <w:b/>
          <w:bCs/>
          <w:iCs/>
        </w:rPr>
        <w:t xml:space="preserve"> bien. </w:t>
      </w:r>
    </w:p>
    <w:p w:rsidR="00C94AA0" w:rsidRDefault="00C94AA0" w:rsidP="00431905">
      <w:pPr>
        <w:rPr>
          <w:rFonts w:ascii="Arial" w:hAnsi="Arial" w:cs="Arial"/>
          <w:b/>
          <w:bCs/>
          <w:iCs/>
        </w:rPr>
      </w:pPr>
      <w:r>
        <w:rPr>
          <w:rFonts w:ascii="Arial" w:hAnsi="Arial" w:cs="Arial"/>
          <w:b/>
          <w:bCs/>
          <w:iCs/>
        </w:rPr>
        <w:t>En seguida se plantea la solución al mismo problema como se hace en la práctica:</w:t>
      </w:r>
    </w:p>
    <w:p w:rsidR="00C94AA0" w:rsidRDefault="00CF515C" w:rsidP="00431905">
      <w:pPr>
        <w:rPr>
          <w:rFonts w:ascii="Arial" w:hAnsi="Arial" w:cs="Arial"/>
          <w:b/>
          <w:bCs/>
          <w:iCs/>
        </w:rPr>
      </w:pPr>
      <w:r>
        <w:rPr>
          <w:rFonts w:ascii="Arial" w:hAnsi="Arial" w:cs="Arial"/>
          <w:b/>
          <w:bCs/>
          <w:iCs/>
        </w:rPr>
        <w:t>C</w:t>
      </w:r>
      <w:r w:rsidR="009E7F2D">
        <w:rPr>
          <w:rFonts w:ascii="Arial" w:hAnsi="Arial" w:cs="Arial"/>
          <w:b/>
          <w:bCs/>
          <w:iCs/>
        </w:rPr>
        <w:t>on losa de 15cm de espesor</w:t>
      </w:r>
    </w:p>
    <w:p w:rsidR="00C94AA0" w:rsidRDefault="00C94AA0" w:rsidP="00CF515C">
      <w:pPr>
        <w:jc w:val="both"/>
        <w:rPr>
          <w:rFonts w:ascii="Arial" w:hAnsi="Arial" w:cs="Arial"/>
          <w:bCs/>
          <w:iCs/>
        </w:rPr>
      </w:pPr>
      <w:r w:rsidRPr="00C94AA0">
        <w:rPr>
          <w:rFonts w:ascii="Arial" w:hAnsi="Arial" w:cs="Arial"/>
          <w:bCs/>
          <w:iCs/>
        </w:rPr>
        <w:t>Momento por carga total:</w:t>
      </w:r>
      <w:r>
        <w:rPr>
          <w:rFonts w:ascii="Arial" w:hAnsi="Arial" w:cs="Arial"/>
          <w:bCs/>
          <w:iCs/>
        </w:rPr>
        <w:t xml:space="preserve">    Mt = </w:t>
      </w:r>
      <w:proofErr w:type="spellStart"/>
      <w:r>
        <w:rPr>
          <w:rFonts w:ascii="Arial" w:hAnsi="Arial" w:cs="Arial"/>
          <w:bCs/>
          <w:iCs/>
        </w:rPr>
        <w:t>Mcm</w:t>
      </w:r>
      <w:proofErr w:type="spellEnd"/>
      <w:r>
        <w:rPr>
          <w:rFonts w:ascii="Arial" w:hAnsi="Arial" w:cs="Arial"/>
          <w:bCs/>
          <w:iCs/>
        </w:rPr>
        <w:t xml:space="preserve"> + </w:t>
      </w:r>
      <w:proofErr w:type="spellStart"/>
      <w:r>
        <w:rPr>
          <w:rFonts w:ascii="Arial" w:hAnsi="Arial" w:cs="Arial"/>
          <w:bCs/>
          <w:iCs/>
        </w:rPr>
        <w:t>Mcv</w:t>
      </w:r>
      <w:proofErr w:type="spellEnd"/>
      <w:r>
        <w:rPr>
          <w:rFonts w:ascii="Arial" w:hAnsi="Arial" w:cs="Arial"/>
          <w:bCs/>
          <w:iCs/>
        </w:rPr>
        <w:t xml:space="preserve"> =</w:t>
      </w:r>
      <w:r w:rsidR="009E7F2D">
        <w:rPr>
          <w:rFonts w:ascii="Arial" w:hAnsi="Arial" w:cs="Arial"/>
          <w:bCs/>
          <w:iCs/>
        </w:rPr>
        <w:t xml:space="preserve"> 346.42</w:t>
      </w:r>
      <w:r>
        <w:rPr>
          <w:rFonts w:ascii="Arial" w:hAnsi="Arial" w:cs="Arial"/>
          <w:bCs/>
          <w:iCs/>
        </w:rPr>
        <w:t>ton –m</w:t>
      </w:r>
    </w:p>
    <w:p w:rsidR="00D62D2E" w:rsidRDefault="00D62D2E" w:rsidP="00CF515C">
      <w:pPr>
        <w:jc w:val="both"/>
        <w:rPr>
          <w:rFonts w:ascii="Arial" w:hAnsi="Arial" w:cs="Arial"/>
          <w:bCs/>
          <w:iCs/>
        </w:rPr>
      </w:pPr>
      <w:r>
        <w:rPr>
          <w:rFonts w:ascii="Arial" w:hAnsi="Arial" w:cs="Arial"/>
          <w:bCs/>
          <w:iCs/>
        </w:rPr>
        <w:t xml:space="preserve">Esfuerzo efectivo, si se supone que la pérdida de </w:t>
      </w:r>
      <w:proofErr w:type="spellStart"/>
      <w:r>
        <w:rPr>
          <w:rFonts w:ascii="Arial" w:hAnsi="Arial" w:cs="Arial"/>
          <w:bCs/>
          <w:iCs/>
        </w:rPr>
        <w:t>presfuerzo</w:t>
      </w:r>
      <w:proofErr w:type="spellEnd"/>
      <w:r>
        <w:rPr>
          <w:rFonts w:ascii="Arial" w:hAnsi="Arial" w:cs="Arial"/>
          <w:bCs/>
          <w:iCs/>
        </w:rPr>
        <w:t xml:space="preserve"> por acortamiento elástico se compensa. Para ello se tensa a una fuerza mayos que no rebase 0.8fpu. Se tiene una </w:t>
      </w:r>
      <w:r w:rsidR="00CF515C">
        <w:rPr>
          <w:rFonts w:ascii="Arial" w:hAnsi="Arial" w:cs="Arial"/>
          <w:bCs/>
          <w:iCs/>
        </w:rPr>
        <w:t>pérdida</w:t>
      </w:r>
      <w:r>
        <w:rPr>
          <w:rFonts w:ascii="Arial" w:hAnsi="Arial" w:cs="Arial"/>
          <w:bCs/>
          <w:iCs/>
        </w:rPr>
        <w:t xml:space="preserve"> total de 21%.   Por lo tanto </w:t>
      </w:r>
      <w:proofErr w:type="spellStart"/>
      <w:r>
        <w:rPr>
          <w:rFonts w:ascii="Arial" w:hAnsi="Arial" w:cs="Arial"/>
          <w:bCs/>
          <w:iCs/>
        </w:rPr>
        <w:t>fse</w:t>
      </w:r>
      <w:proofErr w:type="spellEnd"/>
      <w:r>
        <w:rPr>
          <w:rFonts w:ascii="Arial" w:hAnsi="Arial" w:cs="Arial"/>
          <w:bCs/>
          <w:iCs/>
        </w:rPr>
        <w:t xml:space="preserve"> = </w:t>
      </w:r>
      <w:proofErr w:type="gramStart"/>
      <w:r>
        <w:rPr>
          <w:rFonts w:ascii="Arial" w:hAnsi="Arial" w:cs="Arial"/>
          <w:bCs/>
          <w:iCs/>
        </w:rPr>
        <w:t>0.74(</w:t>
      </w:r>
      <w:proofErr w:type="gramEnd"/>
      <w:r>
        <w:rPr>
          <w:rFonts w:ascii="Arial" w:hAnsi="Arial" w:cs="Arial"/>
          <w:bCs/>
          <w:iCs/>
        </w:rPr>
        <w:t>18900)(1.021) =11048.94 kg/cm2</w:t>
      </w:r>
    </w:p>
    <w:p w:rsidR="00D62D2E" w:rsidRDefault="00D62D2E" w:rsidP="00CF515C">
      <w:pPr>
        <w:jc w:val="both"/>
        <w:rPr>
          <w:rFonts w:ascii="Arial" w:hAnsi="Arial" w:cs="Arial"/>
          <w:bCs/>
          <w:iCs/>
        </w:rPr>
      </w:pPr>
      <w:r>
        <w:rPr>
          <w:rFonts w:ascii="Arial" w:hAnsi="Arial" w:cs="Arial"/>
          <w:bCs/>
          <w:iCs/>
        </w:rPr>
        <w:t xml:space="preserve">El esfuerzo en la parte inferior es  </w:t>
      </w:r>
      <w:r w:rsidR="00CF515C">
        <w:rPr>
          <w:rFonts w:ascii="Arial" w:hAnsi="Arial" w:cs="Arial"/>
          <w:bCs/>
          <w:iCs/>
        </w:rPr>
        <w:t>crítico</w:t>
      </w:r>
      <w:r>
        <w:rPr>
          <w:rFonts w:ascii="Arial" w:hAnsi="Arial" w:cs="Arial"/>
          <w:bCs/>
          <w:iCs/>
        </w:rPr>
        <w:t>:</w:t>
      </w:r>
    </w:p>
    <w:p w:rsidR="00D62D2E" w:rsidRDefault="009E7F2D" w:rsidP="00CF515C">
      <w:pPr>
        <w:jc w:val="both"/>
        <w:rPr>
          <w:rFonts w:ascii="Arial" w:hAnsi="Arial" w:cs="Arial"/>
          <w:bCs/>
          <w:iCs/>
        </w:rPr>
      </w:pPr>
      <w:proofErr w:type="spellStart"/>
      <w:proofErr w:type="gramStart"/>
      <w:r>
        <w:rPr>
          <w:rFonts w:ascii="Arial" w:hAnsi="Arial" w:cs="Arial"/>
          <w:bCs/>
          <w:iCs/>
        </w:rPr>
        <w:lastRenderedPageBreak/>
        <w:t>f</w:t>
      </w:r>
      <w:r w:rsidR="00D62D2E">
        <w:rPr>
          <w:rFonts w:ascii="Arial" w:hAnsi="Arial" w:cs="Arial"/>
          <w:bCs/>
          <w:iCs/>
        </w:rPr>
        <w:t>inf</w:t>
      </w:r>
      <w:proofErr w:type="spellEnd"/>
      <w:proofErr w:type="gramEnd"/>
      <w:r w:rsidR="00D62D2E">
        <w:rPr>
          <w:rFonts w:ascii="Arial" w:hAnsi="Arial" w:cs="Arial"/>
          <w:bCs/>
          <w:iCs/>
        </w:rPr>
        <w:t xml:space="preserve"> = -F/7357.8 – F(</w:t>
      </w:r>
      <w:r>
        <w:rPr>
          <w:rFonts w:ascii="Arial" w:hAnsi="Arial" w:cs="Arial"/>
          <w:bCs/>
          <w:iCs/>
        </w:rPr>
        <w:t>70.433)/226756 + 34642000/226756 = 0.8(350)(1/2)</w:t>
      </w:r>
    </w:p>
    <w:p w:rsidR="009E7F2D" w:rsidRDefault="009E7F2D" w:rsidP="00CF515C">
      <w:pPr>
        <w:jc w:val="both"/>
        <w:rPr>
          <w:rFonts w:ascii="Arial" w:hAnsi="Arial" w:cs="Arial"/>
          <w:bCs/>
          <w:iCs/>
        </w:rPr>
      </w:pPr>
      <w:r>
        <w:rPr>
          <w:rFonts w:ascii="Arial" w:hAnsi="Arial" w:cs="Arial"/>
          <w:bCs/>
          <w:iCs/>
        </w:rPr>
        <w:t>Se obtiene: F  = 308620kg</w:t>
      </w:r>
    </w:p>
    <w:p w:rsidR="009E7F2D" w:rsidRDefault="009E7F2D" w:rsidP="00CF515C">
      <w:pPr>
        <w:jc w:val="both"/>
        <w:rPr>
          <w:rFonts w:ascii="Arial" w:hAnsi="Arial" w:cs="Arial"/>
          <w:bCs/>
          <w:iCs/>
        </w:rPr>
      </w:pPr>
      <w:r>
        <w:rPr>
          <w:rFonts w:ascii="Arial" w:hAnsi="Arial" w:cs="Arial"/>
          <w:bCs/>
          <w:iCs/>
        </w:rPr>
        <w:t xml:space="preserve">Área de acero de </w:t>
      </w:r>
      <w:proofErr w:type="spellStart"/>
      <w:r>
        <w:rPr>
          <w:rFonts w:ascii="Arial" w:hAnsi="Arial" w:cs="Arial"/>
          <w:bCs/>
          <w:iCs/>
        </w:rPr>
        <w:t>presfuerzo</w:t>
      </w:r>
      <w:proofErr w:type="spellEnd"/>
      <w:r>
        <w:rPr>
          <w:rFonts w:ascii="Arial" w:hAnsi="Arial" w:cs="Arial"/>
          <w:bCs/>
          <w:iCs/>
        </w:rPr>
        <w:t xml:space="preserve">  </w:t>
      </w:r>
      <w:proofErr w:type="spellStart"/>
      <w:r>
        <w:rPr>
          <w:rFonts w:ascii="Arial" w:hAnsi="Arial" w:cs="Arial"/>
          <w:bCs/>
          <w:iCs/>
        </w:rPr>
        <w:t>Asp</w:t>
      </w:r>
      <w:proofErr w:type="spellEnd"/>
      <w:r>
        <w:rPr>
          <w:rFonts w:ascii="Arial" w:hAnsi="Arial" w:cs="Arial"/>
          <w:bCs/>
          <w:iCs/>
        </w:rPr>
        <w:t xml:space="preserve"> = 308620/11048.94 = 27.93 cm2</w:t>
      </w:r>
    </w:p>
    <w:p w:rsidR="009E7F2D" w:rsidRDefault="009E7F2D" w:rsidP="00CF515C">
      <w:pPr>
        <w:jc w:val="both"/>
        <w:rPr>
          <w:rFonts w:ascii="Arial" w:hAnsi="Arial" w:cs="Arial"/>
          <w:bCs/>
          <w:iCs/>
        </w:rPr>
      </w:pPr>
      <w:r>
        <w:rPr>
          <w:rFonts w:ascii="Arial" w:hAnsi="Arial" w:cs="Arial"/>
          <w:bCs/>
          <w:iCs/>
        </w:rPr>
        <w:t>Numero de torones.   N = 27.93/ 0.987 = 28.</w:t>
      </w:r>
      <w:r w:rsidR="00CF515C">
        <w:rPr>
          <w:rFonts w:ascii="Arial" w:hAnsi="Arial" w:cs="Arial"/>
          <w:bCs/>
          <w:iCs/>
        </w:rPr>
        <w:t>3     o sea 28</w:t>
      </w:r>
      <w:r>
        <w:rPr>
          <w:rFonts w:ascii="Arial" w:hAnsi="Arial" w:cs="Arial"/>
          <w:bCs/>
          <w:iCs/>
        </w:rPr>
        <w:t xml:space="preserve"> torones </w:t>
      </w:r>
    </w:p>
    <w:p w:rsidR="00CF515C" w:rsidRDefault="00CF515C" w:rsidP="00CF515C">
      <w:pPr>
        <w:jc w:val="both"/>
        <w:rPr>
          <w:rFonts w:ascii="Arial" w:hAnsi="Arial" w:cs="Arial"/>
          <w:bCs/>
          <w:iCs/>
        </w:rPr>
      </w:pPr>
      <w:r>
        <w:rPr>
          <w:rFonts w:ascii="Arial" w:hAnsi="Arial" w:cs="Arial"/>
          <w:bCs/>
          <w:iCs/>
        </w:rPr>
        <w:t xml:space="preserve">Se puede demostrar que las demás etapas se cumplen, por lo que con la reducción del espesor de la losa a 15cm y permitir un esfuerzo de tención máxima de 0. De la raíz de </w:t>
      </w:r>
      <w:proofErr w:type="spellStart"/>
      <w:r>
        <w:rPr>
          <w:rFonts w:ascii="Arial" w:hAnsi="Arial" w:cs="Arial"/>
          <w:bCs/>
          <w:iCs/>
        </w:rPr>
        <w:t>f’c</w:t>
      </w:r>
      <w:proofErr w:type="spellEnd"/>
      <w:r>
        <w:rPr>
          <w:rFonts w:ascii="Arial" w:hAnsi="Arial" w:cs="Arial"/>
          <w:bCs/>
          <w:iCs/>
        </w:rPr>
        <w:t xml:space="preserve"> se obtiene un diseño más económico que requiere 28 torones en lugar de 34</w:t>
      </w:r>
    </w:p>
    <w:p w:rsidR="00431905" w:rsidRPr="009B455C" w:rsidRDefault="00431905" w:rsidP="00431905">
      <w:pPr>
        <w:tabs>
          <w:tab w:val="left" w:pos="2865"/>
        </w:tabs>
        <w:rPr>
          <w:rFonts w:ascii="Arial" w:hAnsi="Arial" w:cs="Arial"/>
          <w:b/>
          <w:bCs/>
          <w:i/>
          <w:iCs/>
          <w:u w:val="single"/>
        </w:rPr>
      </w:pPr>
    </w:p>
    <w:p w:rsidR="00A42D18" w:rsidRPr="009B455C" w:rsidRDefault="00A42D18" w:rsidP="00B52FED">
      <w:pPr>
        <w:pStyle w:val="Ttulo2"/>
      </w:pPr>
      <w:bookmarkStart w:id="44" w:name="_Toc275944607"/>
      <w:r w:rsidRPr="009B455C">
        <w:t>CONDICIONES DE SERVICIO</w:t>
      </w:r>
      <w:bookmarkEnd w:id="44"/>
    </w:p>
    <w:p w:rsidR="00A42D18" w:rsidRPr="009B455C" w:rsidRDefault="00A42D18" w:rsidP="00A42D18">
      <w:pPr>
        <w:jc w:val="both"/>
        <w:rPr>
          <w:rFonts w:ascii="Arial" w:hAnsi="Arial" w:cs="Arial"/>
        </w:rPr>
      </w:pPr>
      <w:r w:rsidRPr="009B455C">
        <w:rPr>
          <w:rFonts w:ascii="Arial" w:hAnsi="Arial" w:cs="Arial"/>
        </w:rPr>
        <w:t>Las principales condiciones de servicio se refieren al agrietamiento (anchos de grieta suficientemente pequeños para impedir deterioro y una mala apariencia), deformaciones verticales llamadas flechas (para impedir daños a elementos no estructurales, funcionamiento inadecuado o mala apariencia) y vibraciones (que puedan causar por ejemplo malestar a los ocupantes). Para todos estos casos, primero se debe calcular el parámetro representativo (para las cargas de servicio, es decir, sin factorizar) y compararlo con el límite permisible de acuerdo al reglamento respectivo. En seguida se presenta un ejemplo para el caso de deformación vertical en una trabe.</w:t>
      </w:r>
    </w:p>
    <w:p w:rsidR="00A42D18" w:rsidRPr="009B455C" w:rsidRDefault="00A42D18" w:rsidP="00A42D18">
      <w:pPr>
        <w:jc w:val="both"/>
        <w:rPr>
          <w:rFonts w:ascii="Arial" w:hAnsi="Arial" w:cs="Arial"/>
          <w:b/>
        </w:rPr>
      </w:pPr>
      <w:r w:rsidRPr="009B455C">
        <w:rPr>
          <w:noProof/>
          <w:lang w:val="en-US" w:eastAsia="en-US"/>
        </w:rPr>
        <w:drawing>
          <wp:anchor distT="0" distB="0" distL="114300" distR="114300" simplePos="0" relativeHeight="252161024" behindDoc="0" locked="0" layoutInCell="1" allowOverlap="1">
            <wp:simplePos x="0" y="0"/>
            <wp:positionH relativeFrom="column">
              <wp:posOffset>830580</wp:posOffset>
            </wp:positionH>
            <wp:positionV relativeFrom="paragraph">
              <wp:posOffset>256540</wp:posOffset>
            </wp:positionV>
            <wp:extent cx="3958590" cy="1958975"/>
            <wp:effectExtent l="19050" t="0" r="3810" b="0"/>
            <wp:wrapThrough wrapText="bothSides">
              <wp:wrapPolygon edited="0">
                <wp:start x="-104" y="0"/>
                <wp:lineTo x="-104" y="21425"/>
                <wp:lineTo x="21621" y="21425"/>
                <wp:lineTo x="21621" y="0"/>
                <wp:lineTo x="-104" y="0"/>
              </wp:wrapPolygon>
            </wp:wrapThrough>
            <wp:docPr id="472" name="Imagen 472"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descr="য॰"/>
                    <pic:cNvPicPr>
                      <a:picLocks noChangeAspect="1" noChangeArrowheads="1"/>
                    </pic:cNvPicPr>
                  </pic:nvPicPr>
                  <pic:blipFill>
                    <a:blip r:embed="rId944" cstate="print"/>
                    <a:srcRect/>
                    <a:stretch>
                      <a:fillRect/>
                    </a:stretch>
                  </pic:blipFill>
                  <pic:spPr bwMode="auto">
                    <a:xfrm>
                      <a:off x="0" y="0"/>
                      <a:ext cx="3958590" cy="1958975"/>
                    </a:xfrm>
                    <a:prstGeom prst="rect">
                      <a:avLst/>
                    </a:prstGeom>
                    <a:noFill/>
                  </pic:spPr>
                </pic:pic>
              </a:graphicData>
            </a:graphic>
          </wp:anchor>
        </w:drawing>
      </w:r>
      <w:r w:rsidR="009966FD">
        <w:rPr>
          <w:rFonts w:ascii="Arial" w:hAnsi="Arial" w:cs="Arial"/>
          <w:b/>
        </w:rPr>
        <w:t>EJEMPLO 22</w:t>
      </w:r>
      <w:r w:rsidRPr="009B455C">
        <w:rPr>
          <w:rFonts w:ascii="Arial" w:hAnsi="Arial" w:cs="Arial"/>
          <w:b/>
        </w:rPr>
        <w:t>.</w:t>
      </w:r>
      <w:r w:rsidR="009966FD">
        <w:rPr>
          <w:rFonts w:ascii="Arial" w:hAnsi="Arial" w:cs="Arial"/>
          <w:b/>
        </w:rPr>
        <w:t xml:space="preserve"> Calcular la flecha de la trabe de la figura 3.42</w:t>
      </w:r>
      <w:r w:rsidRPr="009B455C">
        <w:rPr>
          <w:rFonts w:ascii="Arial" w:hAnsi="Arial" w:cs="Arial"/>
          <w:b/>
        </w:rPr>
        <w:t xml:space="preserve"> </w:t>
      </w:r>
    </w:p>
    <w:p w:rsidR="00A42D18" w:rsidRPr="009B455C" w:rsidRDefault="00A42D18" w:rsidP="00A42D18">
      <w:pPr>
        <w:jc w:val="both"/>
        <w:rPr>
          <w:rFonts w:ascii="Arial" w:hAnsi="Arial" w:cs="Arial"/>
        </w:rPr>
      </w:pPr>
    </w:p>
    <w:p w:rsidR="00A42D18" w:rsidRPr="009B455C" w:rsidRDefault="00A42D18" w:rsidP="00A42D18">
      <w:pPr>
        <w:ind w:firstLine="708"/>
        <w:rPr>
          <w:rFonts w:ascii="Arial" w:hAnsi="Arial" w:cs="Arial"/>
        </w:rPr>
      </w:pPr>
    </w:p>
    <w:p w:rsidR="00A42D18" w:rsidRPr="009B455C" w:rsidRDefault="00A42D18" w:rsidP="00A42D18">
      <w:pPr>
        <w:ind w:firstLine="708"/>
        <w:rPr>
          <w:rFonts w:ascii="Arial" w:hAnsi="Arial" w:cs="Arial"/>
        </w:rPr>
      </w:pPr>
    </w:p>
    <w:p w:rsidR="00A42D18" w:rsidRPr="009B455C" w:rsidRDefault="00A42D18" w:rsidP="00A42D18">
      <w:pPr>
        <w:ind w:firstLine="708"/>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9966FD" w:rsidRPr="009B455C" w:rsidRDefault="009966FD"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Además del peso propio</w:t>
      </w:r>
    </w:p>
    <w:p w:rsidR="00A42D18" w:rsidRPr="009B455C" w:rsidRDefault="00F72F2D" w:rsidP="00A42D18">
      <w:pPr>
        <w:spacing w:after="0"/>
        <w:ind w:firstLine="708"/>
        <w:rPr>
          <w:rFonts w:ascii="Arial" w:hAnsi="Arial" w:cs="Arial"/>
        </w:rPr>
      </w:pPr>
      <w:r>
        <w:rPr>
          <w:noProof/>
          <w:lang w:val="en-US" w:eastAsia="en-US"/>
        </w:rPr>
        <w:object w:dxaOrig="0" w:dyaOrig="0">
          <v:shape id="_x0000_s1418" type="#_x0000_t75" style="position:absolute;left:0;text-align:left;margin-left:45pt;margin-top:2.85pt;width:96.4pt;height:17.45pt;z-index:252100608">
            <v:imagedata r:id="rId945" o:title=""/>
          </v:shape>
          <o:OLEObject Type="Embed" ProgID="Equation.3" ShapeID="_x0000_s1418" DrawAspect="Content" ObjectID="_1521266625" r:id="rId946"/>
        </w:object>
      </w:r>
    </w:p>
    <w:p w:rsidR="00A42D18" w:rsidRPr="009B455C" w:rsidRDefault="00F72F2D" w:rsidP="00A42D18">
      <w:pPr>
        <w:spacing w:after="0"/>
        <w:ind w:firstLine="708"/>
        <w:rPr>
          <w:rFonts w:ascii="Arial" w:hAnsi="Arial" w:cs="Arial"/>
        </w:rPr>
      </w:pPr>
      <w:r>
        <w:rPr>
          <w:noProof/>
          <w:lang w:val="en-US" w:eastAsia="en-US"/>
        </w:rPr>
        <w:object w:dxaOrig="0" w:dyaOrig="0">
          <v:shape id="_x0000_s1420" type="#_x0000_t75" style="position:absolute;left:0;text-align:left;margin-left:45pt;margin-top:8.2pt;width:112.25pt;height:19.65pt;z-index:252102656">
            <v:imagedata r:id="rId947" o:title=""/>
          </v:shape>
          <o:OLEObject Type="Embed" ProgID="Equation.3" ShapeID="_x0000_s1420" DrawAspect="Content" ObjectID="_1521266626" r:id="rId948"/>
        </w:object>
      </w:r>
    </w:p>
    <w:p w:rsidR="00A42D18" w:rsidRPr="009B455C" w:rsidRDefault="00A42D18" w:rsidP="00A42D18">
      <w:pPr>
        <w:spacing w:after="0"/>
        <w:ind w:firstLine="708"/>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21" type="#_x0000_t75" style="position:absolute;left:0;text-align:left;margin-left:45pt;margin-top:9.9pt;width:114.55pt;height:19.65pt;z-index:252103680">
            <v:imagedata r:id="rId949" o:title=""/>
          </v:shape>
          <o:OLEObject Type="Embed" ProgID="Equation.3" ShapeID="_x0000_s1421" DrawAspect="Content" ObjectID="_1521266627" r:id="rId950"/>
        </w:object>
      </w:r>
    </w:p>
    <w:p w:rsidR="00A42D18" w:rsidRPr="009B455C" w:rsidRDefault="00A42D18" w:rsidP="00A42D18">
      <w:pPr>
        <w:spacing w:after="0"/>
        <w:ind w:firstLine="708"/>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19" type="#_x0000_t75" style="position:absolute;left:0;text-align:left;margin-left:45pt;margin-top:2.6pt;width:96.4pt;height:20.7pt;z-index:252101632">
            <v:imagedata r:id="rId951" o:title=""/>
          </v:shape>
          <o:OLEObject Type="Embed" ProgID="Equation.3" ShapeID="_x0000_s1419" DrawAspect="Content" ObjectID="_1521266628" r:id="rId952"/>
        </w:object>
      </w:r>
      <w:r w:rsidR="00A42D18" w:rsidRPr="009B455C">
        <w:rPr>
          <w:rFonts w:ascii="Arial" w:hAnsi="Arial" w:cs="Arial"/>
        </w:rPr>
        <w:t xml:space="preserve">                                              </w:t>
      </w:r>
    </w:p>
    <w:p w:rsidR="00A42D18" w:rsidRPr="009B455C" w:rsidRDefault="00A42D18" w:rsidP="00A42D18">
      <w:pPr>
        <w:spacing w:after="0"/>
        <w:ind w:firstLine="708"/>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22" type="#_x0000_t75" style="position:absolute;left:0;text-align:left;margin-left:45pt;margin-top:4.3pt;width:100.95pt;height:21.8pt;z-index:252104704">
            <v:imagedata r:id="rId953" o:title=""/>
          </v:shape>
          <o:OLEObject Type="Embed" ProgID="Equation.3" ShapeID="_x0000_s1422" DrawAspect="Content" ObjectID="_1521266629" r:id="rId954"/>
        </w:object>
      </w:r>
      <w:r w:rsidR="00A42D18" w:rsidRPr="009B455C">
        <w:rPr>
          <w:rFonts w:ascii="Arial" w:hAnsi="Arial" w:cs="Arial"/>
        </w:rPr>
        <w:t xml:space="preserve">   </w:t>
      </w:r>
    </w:p>
    <w:p w:rsidR="00A42D18" w:rsidRPr="009B455C" w:rsidRDefault="00A42D18" w:rsidP="00A42D18">
      <w:pPr>
        <w:spacing w:after="0"/>
        <w:ind w:firstLine="708"/>
        <w:rPr>
          <w:rFonts w:ascii="Arial" w:hAnsi="Arial" w:cs="Arial"/>
        </w:rPr>
      </w:pPr>
    </w:p>
    <w:p w:rsidR="00A42D18" w:rsidRPr="009B455C" w:rsidRDefault="00A42D18" w:rsidP="009E1E56">
      <w:pPr>
        <w:rPr>
          <w:rFonts w:ascii="Arial" w:hAnsi="Arial" w:cs="Arial"/>
        </w:rPr>
      </w:pPr>
      <w:r w:rsidRPr="009B455C">
        <w:rPr>
          <w:noProof/>
          <w:lang w:val="en-US" w:eastAsia="en-US"/>
        </w:rPr>
        <w:lastRenderedPageBreak/>
        <w:drawing>
          <wp:anchor distT="0" distB="0" distL="114300" distR="114300" simplePos="0" relativeHeight="252162048" behindDoc="0" locked="0" layoutInCell="1" allowOverlap="1">
            <wp:simplePos x="0" y="0"/>
            <wp:positionH relativeFrom="column">
              <wp:posOffset>342900</wp:posOffset>
            </wp:positionH>
            <wp:positionV relativeFrom="paragraph">
              <wp:posOffset>426085</wp:posOffset>
            </wp:positionV>
            <wp:extent cx="1833245" cy="1508125"/>
            <wp:effectExtent l="19050" t="0" r="0" b="0"/>
            <wp:wrapThrough wrapText="bothSides">
              <wp:wrapPolygon edited="0">
                <wp:start x="-224" y="0"/>
                <wp:lineTo x="-224" y="21282"/>
                <wp:lineTo x="21548" y="21282"/>
                <wp:lineTo x="21548" y="0"/>
                <wp:lineTo x="-224" y="0"/>
              </wp:wrapPolygon>
            </wp:wrapThrough>
            <wp:docPr id="478" name="Imagen 478"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descr="য॰"/>
                    <pic:cNvPicPr>
                      <a:picLocks noChangeAspect="1" noChangeArrowheads="1"/>
                    </pic:cNvPicPr>
                  </pic:nvPicPr>
                  <pic:blipFill>
                    <a:blip r:embed="rId955" cstate="print"/>
                    <a:srcRect/>
                    <a:stretch>
                      <a:fillRect/>
                    </a:stretch>
                  </pic:blipFill>
                  <pic:spPr bwMode="auto">
                    <a:xfrm>
                      <a:off x="0" y="0"/>
                      <a:ext cx="1833245" cy="1508125"/>
                    </a:xfrm>
                    <a:prstGeom prst="rect">
                      <a:avLst/>
                    </a:prstGeom>
                    <a:noFill/>
                  </pic:spPr>
                </pic:pic>
              </a:graphicData>
            </a:graphic>
          </wp:anchor>
        </w:drawing>
      </w:r>
    </w:p>
    <w:p w:rsidR="00A42D18" w:rsidRPr="009B455C" w:rsidRDefault="00A42D18" w:rsidP="00A42D18">
      <w:pPr>
        <w:ind w:firstLine="708"/>
        <w:rPr>
          <w:rFonts w:ascii="Arial" w:hAnsi="Arial" w:cs="Arial"/>
        </w:rPr>
      </w:pPr>
      <w:r w:rsidRPr="009B455C">
        <w:rPr>
          <w:rFonts w:ascii="Arial" w:hAnsi="Arial" w:cs="Arial"/>
        </w:rPr>
        <w:t xml:space="preserve">                             .</w:t>
      </w:r>
    </w:p>
    <w:p w:rsidR="00A42D18" w:rsidRPr="009B455C" w:rsidRDefault="00A42D18" w:rsidP="00A42D18">
      <w:pPr>
        <w:ind w:firstLine="708"/>
        <w:rPr>
          <w:rFonts w:ascii="Arial" w:hAnsi="Arial" w:cs="Arial"/>
        </w:rPr>
      </w:pPr>
    </w:p>
    <w:p w:rsidR="00A42D18" w:rsidRPr="009B455C" w:rsidRDefault="00A42D18" w:rsidP="00A42D18">
      <w:pPr>
        <w:ind w:firstLine="708"/>
        <w:rPr>
          <w:rFonts w:ascii="Arial" w:hAnsi="Arial" w:cs="Arial"/>
        </w:rPr>
      </w:pPr>
    </w:p>
    <w:p w:rsidR="00A42D18" w:rsidRPr="009B455C" w:rsidRDefault="00A42D18" w:rsidP="00A42D18">
      <w:pPr>
        <w:ind w:firstLine="708"/>
        <w:rPr>
          <w:rFonts w:ascii="Arial" w:hAnsi="Arial" w:cs="Arial"/>
        </w:rPr>
      </w:pPr>
    </w:p>
    <w:p w:rsidR="00A42D18" w:rsidRPr="009B455C" w:rsidRDefault="00A42D18" w:rsidP="00A42D18">
      <w:pPr>
        <w:tabs>
          <w:tab w:val="center" w:pos="4773"/>
        </w:tabs>
        <w:ind w:firstLine="708"/>
        <w:rPr>
          <w:rFonts w:ascii="Arial" w:hAnsi="Arial" w:cs="Arial"/>
        </w:rPr>
      </w:pPr>
      <w:r w:rsidRPr="009B455C">
        <w:rPr>
          <w:rFonts w:ascii="Arial" w:hAnsi="Arial" w:cs="Arial"/>
        </w:rPr>
        <w:tab/>
      </w:r>
    </w:p>
    <w:p w:rsidR="00A42D18" w:rsidRPr="009B455C" w:rsidRDefault="00A42D18" w:rsidP="00A42D18">
      <w:pPr>
        <w:tabs>
          <w:tab w:val="center" w:pos="4773"/>
        </w:tabs>
        <w:rPr>
          <w:rFonts w:ascii="Arial" w:hAnsi="Arial" w:cs="Arial"/>
        </w:rPr>
      </w:pPr>
    </w:p>
    <w:p w:rsidR="009E1E56" w:rsidRDefault="009E1E56" w:rsidP="00A42D18">
      <w:pPr>
        <w:tabs>
          <w:tab w:val="center" w:pos="4773"/>
        </w:tabs>
        <w:rPr>
          <w:rFonts w:ascii="Arial" w:hAnsi="Arial" w:cs="Arial"/>
        </w:rPr>
      </w:pPr>
      <w:r>
        <w:rPr>
          <w:rFonts w:ascii="Arial" w:hAnsi="Arial" w:cs="Arial"/>
        </w:rPr>
        <w:t>Figura 3.42 Trabe y sección transversal del ejemplo 22</w:t>
      </w:r>
    </w:p>
    <w:p w:rsidR="00A42D18" w:rsidRPr="009B455C" w:rsidRDefault="009E1E56" w:rsidP="00A42D18">
      <w:pPr>
        <w:tabs>
          <w:tab w:val="center" w:pos="4773"/>
        </w:tabs>
        <w:rPr>
          <w:rFonts w:ascii="Arial" w:hAnsi="Arial" w:cs="Arial"/>
        </w:rPr>
      </w:pPr>
      <w:r>
        <w:rPr>
          <w:rFonts w:ascii="Arial" w:hAnsi="Arial" w:cs="Arial"/>
        </w:rPr>
        <w:t>Se trata de c</w:t>
      </w:r>
      <w:r w:rsidR="00A42D18" w:rsidRPr="009B455C">
        <w:rPr>
          <w:rFonts w:ascii="Arial" w:hAnsi="Arial" w:cs="Arial"/>
        </w:rPr>
        <w:t>alcular la flecha a largo plazo  y comparar con límite permisible con Reg. D.F.</w:t>
      </w:r>
    </w:p>
    <w:p w:rsidR="00A42D18" w:rsidRPr="009B455C" w:rsidRDefault="00A42D18" w:rsidP="00A42D18">
      <w:pPr>
        <w:rPr>
          <w:rFonts w:ascii="Arial" w:hAnsi="Arial" w:cs="Arial"/>
        </w:rPr>
      </w:pPr>
      <w:r w:rsidRPr="009B455C">
        <w:rPr>
          <w:rFonts w:ascii="Arial" w:hAnsi="Arial" w:cs="Arial"/>
        </w:rPr>
        <w:t>Primero se debe verificar que si resiste por flexión:</w:t>
      </w:r>
    </w:p>
    <w:p w:rsidR="00A42D18" w:rsidRPr="009B455C" w:rsidRDefault="00A42D18" w:rsidP="00A42D18">
      <w:pPr>
        <w:rPr>
          <w:rFonts w:ascii="Arial" w:hAnsi="Arial" w:cs="Arial"/>
        </w:rPr>
      </w:pPr>
      <w:proofErr w:type="spellStart"/>
      <w:proofErr w:type="gramStart"/>
      <w:r w:rsidRPr="009B455C">
        <w:rPr>
          <w:rFonts w:ascii="Arial" w:hAnsi="Arial" w:cs="Arial"/>
        </w:rPr>
        <w:t>w</w:t>
      </w:r>
      <w:r w:rsidRPr="009B455C">
        <w:rPr>
          <w:rFonts w:ascii="Arial" w:hAnsi="Arial" w:cs="Arial"/>
          <w:vertAlign w:val="subscript"/>
        </w:rPr>
        <w:t>pp</w:t>
      </w:r>
      <w:proofErr w:type="spellEnd"/>
      <w:proofErr w:type="gramEnd"/>
      <w:r w:rsidRPr="009B455C">
        <w:rPr>
          <w:rFonts w:ascii="Arial" w:hAnsi="Arial" w:cs="Arial"/>
        </w:rPr>
        <w:t>= 0.3(0.55)(2.4)=0.396t/m</w:t>
      </w:r>
    </w:p>
    <w:p w:rsidR="00A42D18" w:rsidRPr="009B455C" w:rsidRDefault="00F72F2D" w:rsidP="00A42D18">
      <w:pPr>
        <w:ind w:firstLine="708"/>
        <w:rPr>
          <w:rFonts w:ascii="Arial" w:hAnsi="Arial" w:cs="Arial"/>
          <w:noProof/>
        </w:rPr>
      </w:pPr>
      <w:r>
        <w:rPr>
          <w:noProof/>
          <w:lang w:val="en-US" w:eastAsia="en-US"/>
        </w:rPr>
        <w:object w:dxaOrig="0" w:dyaOrig="0">
          <v:shape id="_x0000_s1423" type="#_x0000_t75" style="position:absolute;left:0;text-align:left;margin-left:-1.3pt;margin-top:10.6pt;width:268.75pt;height:36.05pt;z-index:252105728">
            <v:imagedata r:id="rId956" o:title=""/>
          </v:shape>
          <o:OLEObject Type="Embed" ProgID="Equation.3" ShapeID="_x0000_s1423" DrawAspect="Content" ObjectID="_1521266630" r:id="rId957"/>
        </w:object>
      </w:r>
    </w:p>
    <w:p w:rsidR="00A42D18" w:rsidRPr="009B455C" w:rsidRDefault="00A42D18" w:rsidP="00A42D18">
      <w:pPr>
        <w:ind w:firstLine="708"/>
        <w:rPr>
          <w:rFonts w:ascii="Arial" w:hAnsi="Arial" w:cs="Arial"/>
          <w:noProof/>
        </w:rPr>
      </w:pPr>
    </w:p>
    <w:p w:rsidR="00B52FED" w:rsidRPr="009B455C" w:rsidRDefault="00B52FED" w:rsidP="00A42D18">
      <w:pPr>
        <w:ind w:firstLine="708"/>
        <w:jc w:val="center"/>
        <w:rPr>
          <w:rFonts w:ascii="Arial" w:hAnsi="Arial" w:cs="Arial"/>
          <w:b/>
          <w:bCs/>
        </w:rPr>
      </w:pPr>
    </w:p>
    <w:p w:rsidR="00B52FED" w:rsidRPr="009B455C" w:rsidRDefault="00B52FED" w:rsidP="00A42D18">
      <w:pPr>
        <w:ind w:firstLine="708"/>
        <w:jc w:val="center"/>
        <w:rPr>
          <w:rFonts w:ascii="Arial" w:hAnsi="Arial" w:cs="Arial"/>
          <w:b/>
          <w:bCs/>
        </w:rPr>
      </w:pPr>
    </w:p>
    <w:p w:rsidR="00A42D18" w:rsidRPr="009B455C" w:rsidRDefault="00A42D18" w:rsidP="00A42D18">
      <w:pPr>
        <w:ind w:firstLine="708"/>
        <w:jc w:val="center"/>
        <w:rPr>
          <w:rFonts w:ascii="Arial" w:hAnsi="Arial" w:cs="Arial"/>
          <w:b/>
          <w:bCs/>
        </w:rPr>
      </w:pPr>
      <w:r w:rsidRPr="009B455C">
        <w:rPr>
          <w:rFonts w:ascii="Arial" w:hAnsi="Arial" w:cs="Arial"/>
          <w:b/>
          <w:bCs/>
        </w:rPr>
        <w:t>CALCULO DEL MOMENTO RESISTENTE.</w:t>
      </w:r>
    </w:p>
    <w:p w:rsidR="00A42D18" w:rsidRPr="009B455C" w:rsidRDefault="00A42D18" w:rsidP="00A42D18">
      <w:pPr>
        <w:ind w:firstLine="708"/>
        <w:rPr>
          <w:rFonts w:ascii="Arial" w:hAnsi="Arial" w:cs="Arial"/>
          <w:b/>
          <w:bCs/>
        </w:rPr>
      </w:pPr>
      <w:r w:rsidRPr="009B455C">
        <w:rPr>
          <w:noProof/>
          <w:lang w:val="en-US" w:eastAsia="en-US"/>
        </w:rPr>
        <w:drawing>
          <wp:anchor distT="0" distB="0" distL="114300" distR="114300" simplePos="0" relativeHeight="252163072" behindDoc="0" locked="0" layoutInCell="1" allowOverlap="1">
            <wp:simplePos x="0" y="0"/>
            <wp:positionH relativeFrom="column">
              <wp:posOffset>102235</wp:posOffset>
            </wp:positionH>
            <wp:positionV relativeFrom="paragraph">
              <wp:posOffset>189230</wp:posOffset>
            </wp:positionV>
            <wp:extent cx="5395595" cy="1602740"/>
            <wp:effectExtent l="19050" t="0" r="0" b="0"/>
            <wp:wrapThrough wrapText="bothSides">
              <wp:wrapPolygon edited="0">
                <wp:start x="-76" y="0"/>
                <wp:lineTo x="-76" y="21309"/>
                <wp:lineTo x="21582" y="21309"/>
                <wp:lineTo x="21582" y="0"/>
                <wp:lineTo x="-76" y="0"/>
              </wp:wrapPolygon>
            </wp:wrapThrough>
            <wp:docPr id="480"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958" cstate="print"/>
                    <a:srcRect/>
                    <a:stretch>
                      <a:fillRect/>
                    </a:stretch>
                  </pic:blipFill>
                  <pic:spPr bwMode="auto">
                    <a:xfrm>
                      <a:off x="0" y="0"/>
                      <a:ext cx="5395595" cy="1602740"/>
                    </a:xfrm>
                    <a:prstGeom prst="rect">
                      <a:avLst/>
                    </a:prstGeom>
                    <a:noFill/>
                  </pic:spPr>
                </pic:pic>
              </a:graphicData>
            </a:graphic>
          </wp:anchor>
        </w:drawing>
      </w:r>
    </w:p>
    <w:p w:rsidR="00A42D18" w:rsidRPr="009B455C" w:rsidRDefault="00A42D18" w:rsidP="00A42D18">
      <w:pPr>
        <w:ind w:firstLine="708"/>
        <w:rPr>
          <w:rFonts w:ascii="Arial" w:hAnsi="Arial" w:cs="Arial"/>
          <w:b/>
          <w:bCs/>
        </w:rPr>
      </w:pPr>
    </w:p>
    <w:p w:rsidR="00A42D18" w:rsidRPr="009B455C" w:rsidRDefault="00A42D18" w:rsidP="00A42D18">
      <w:pPr>
        <w:spacing w:after="0"/>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60" type="#_x0000_t75" style="position:absolute;left:0;text-align:left;margin-left:0;margin-top:-9pt;width:365.15pt;height:33.75pt;z-index:252143616">
            <v:imagedata r:id="rId959" o:title=""/>
          </v:shape>
          <o:OLEObject Type="Embed" ProgID="Equation.3" ShapeID="_x0000_s1460" DrawAspect="Content" ObjectID="_1521266631" r:id="rId960"/>
        </w:object>
      </w:r>
    </w:p>
    <w:p w:rsidR="00A42D18" w:rsidRPr="009B455C" w:rsidRDefault="00A42D18" w:rsidP="00A42D18">
      <w:pPr>
        <w:spacing w:after="0"/>
        <w:ind w:firstLine="708"/>
        <w:rPr>
          <w:rFonts w:ascii="Arial" w:hAnsi="Arial" w:cs="Arial"/>
        </w:rPr>
      </w:pPr>
    </w:p>
    <w:p w:rsidR="00A42D18" w:rsidRPr="009B455C" w:rsidRDefault="00A42D18" w:rsidP="00A42D18">
      <w:pPr>
        <w:spacing w:after="0"/>
        <w:ind w:firstLine="708"/>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61" type="#_x0000_t75" style="position:absolute;left:0;text-align:left;margin-left:0;margin-top:3.7pt;width:268.75pt;height:18pt;z-index:252144640">
            <v:imagedata r:id="rId961" o:title=""/>
          </v:shape>
          <o:OLEObject Type="Embed" ProgID="Equation.3" ShapeID="_x0000_s1461" DrawAspect="Content" ObjectID="_1521266632" r:id="rId962"/>
        </w:object>
      </w:r>
    </w:p>
    <w:p w:rsidR="00A42D18" w:rsidRPr="009B455C" w:rsidRDefault="00A42D18" w:rsidP="00A42D18">
      <w:pPr>
        <w:spacing w:after="0"/>
        <w:ind w:firstLine="708"/>
        <w:rPr>
          <w:rFonts w:ascii="Arial" w:hAnsi="Arial" w:cs="Arial"/>
        </w:rPr>
      </w:pPr>
    </w:p>
    <w:p w:rsidR="00A42D18" w:rsidRPr="009B455C" w:rsidRDefault="00A42D18" w:rsidP="00A42D18">
      <w:pPr>
        <w:spacing w:after="0"/>
        <w:ind w:firstLine="708"/>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62" type="#_x0000_t75" style="position:absolute;left:0;text-align:left;margin-left:0;margin-top:3.1pt;width:214.35pt;height:19.6pt;z-index:252145664">
            <v:imagedata r:id="rId963" o:title=""/>
          </v:shape>
          <o:OLEObject Type="Embed" ProgID="Equation.3" ShapeID="_x0000_s1462" DrawAspect="Content" ObjectID="_1521266633" r:id="rId964"/>
        </w:object>
      </w:r>
    </w:p>
    <w:p w:rsidR="00A42D18" w:rsidRPr="009B455C" w:rsidRDefault="00A42D18" w:rsidP="00A42D18">
      <w:pPr>
        <w:spacing w:after="0"/>
        <w:ind w:firstLine="708"/>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63" type="#_x0000_t75" style="position:absolute;left:0;text-align:left;margin-left:54pt;margin-top:6.75pt;width:213.2pt;height:33.75pt;z-index:252146688">
            <v:imagedata r:id="rId965" o:title=""/>
          </v:shape>
          <o:OLEObject Type="Embed" ProgID="Equation.3" ShapeID="_x0000_s1463" DrawAspect="Content" ObjectID="_1521266634" r:id="rId966"/>
        </w:object>
      </w:r>
    </w:p>
    <w:p w:rsidR="00A42D18" w:rsidRPr="009B455C" w:rsidRDefault="00A42D18" w:rsidP="00A42D18">
      <w:pPr>
        <w:spacing w:after="0"/>
        <w:rPr>
          <w:rFonts w:ascii="Arial" w:hAnsi="Arial" w:cs="Arial"/>
        </w:rPr>
      </w:pPr>
      <w:r w:rsidRPr="009B455C">
        <w:rPr>
          <w:rFonts w:ascii="Arial" w:hAnsi="Arial" w:cs="Arial"/>
        </w:rPr>
        <w:t>Equilibrio</w:t>
      </w:r>
    </w:p>
    <w:p w:rsidR="00A42D18" w:rsidRPr="009B455C" w:rsidRDefault="00A42D18" w:rsidP="00A42D18">
      <w:pPr>
        <w:spacing w:after="0"/>
        <w:ind w:firstLine="708"/>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obtiene   c = 9.249cm</w:t>
      </w:r>
    </w:p>
    <w:p w:rsidR="00A42D18" w:rsidRPr="009B455C" w:rsidRDefault="00F72F2D" w:rsidP="00A42D18">
      <w:pPr>
        <w:tabs>
          <w:tab w:val="center" w:pos="4773"/>
        </w:tabs>
        <w:spacing w:after="0"/>
        <w:ind w:firstLine="708"/>
        <w:rPr>
          <w:rFonts w:ascii="Arial" w:hAnsi="Arial" w:cs="Arial"/>
        </w:rPr>
      </w:pPr>
      <w:r>
        <w:rPr>
          <w:noProof/>
          <w:lang w:val="en-US" w:eastAsia="en-US"/>
        </w:rPr>
        <w:object w:dxaOrig="0" w:dyaOrig="0">
          <v:shape id="_x0000_s1466" type="#_x0000_t75" style="position:absolute;left:0;text-align:left;margin-left:113.05pt;margin-top:1.3pt;width:52.15pt;height:17.4pt;z-index:252149760">
            <v:imagedata r:id="rId967" o:title=""/>
          </v:shape>
          <o:OLEObject Type="Embed" ProgID="Equation.3" ShapeID="_x0000_s1466" DrawAspect="Content" ObjectID="_1521266635" r:id="rId968"/>
        </w:object>
      </w:r>
      <w:r>
        <w:rPr>
          <w:noProof/>
          <w:lang w:val="en-US" w:eastAsia="en-US"/>
        </w:rPr>
        <w:object w:dxaOrig="0" w:dyaOrig="0">
          <v:shape id="_x0000_s1464" type="#_x0000_t75" style="position:absolute;left:0;text-align:left;margin-left:0;margin-top:1.3pt;width:81.65pt;height:19.6pt;z-index:252147712">
            <v:imagedata r:id="rId969" o:title=""/>
          </v:shape>
          <o:OLEObject Type="Embed" ProgID="Equation.3" ShapeID="_x0000_s1464" DrawAspect="Content" ObjectID="_1521266636" r:id="rId970"/>
        </w:object>
      </w:r>
      <w:r w:rsidR="00A42D18" w:rsidRPr="009B455C">
        <w:rPr>
          <w:rFonts w:ascii="Arial" w:hAnsi="Arial" w:cs="Arial"/>
        </w:rPr>
        <w:tab/>
        <w:t xml:space="preserve">                        Cumple equilibrio</w:t>
      </w:r>
    </w:p>
    <w:p w:rsidR="00A42D18" w:rsidRPr="009B455C" w:rsidRDefault="00A42D18" w:rsidP="00A42D18">
      <w:pPr>
        <w:tabs>
          <w:tab w:val="left" w:pos="4830"/>
          <w:tab w:val="left" w:pos="5430"/>
        </w:tabs>
        <w:spacing w:after="0"/>
        <w:rPr>
          <w:rFonts w:ascii="Arial" w:hAnsi="Arial" w:cs="Arial"/>
        </w:rPr>
      </w:pPr>
    </w:p>
    <w:p w:rsidR="00A42D18" w:rsidRPr="009B455C" w:rsidRDefault="00F72F2D" w:rsidP="00A42D18">
      <w:pPr>
        <w:tabs>
          <w:tab w:val="left" w:pos="4830"/>
          <w:tab w:val="left" w:pos="5430"/>
        </w:tabs>
        <w:spacing w:after="0"/>
        <w:rPr>
          <w:rFonts w:ascii="Arial" w:hAnsi="Arial" w:cs="Arial"/>
        </w:rPr>
      </w:pPr>
      <w:r>
        <w:rPr>
          <w:noProof/>
          <w:lang w:val="en-US" w:eastAsia="en-US"/>
        </w:rPr>
        <w:object w:dxaOrig="0" w:dyaOrig="0">
          <v:shape id="_x0000_s1468" type="#_x0000_t75" style="position:absolute;margin-left:108pt;margin-top:5.5pt;width:100.95pt;height:20.7pt;z-index:252151808">
            <v:imagedata r:id="rId971" o:title=""/>
          </v:shape>
          <o:OLEObject Type="Embed" ProgID="Equation.3" ShapeID="_x0000_s1468" DrawAspect="Content" ObjectID="_1521266637" r:id="rId972"/>
        </w:object>
      </w:r>
      <w:r>
        <w:rPr>
          <w:noProof/>
          <w:lang w:val="en-US" w:eastAsia="en-US"/>
        </w:rPr>
        <w:object w:dxaOrig="0" w:dyaOrig="0">
          <v:shape id="_x0000_s1465" type="#_x0000_t75" style="position:absolute;margin-left:0;margin-top:5.5pt;width:73.7pt;height:19.6pt;z-index:252148736">
            <v:imagedata r:id="rId973" o:title=""/>
          </v:shape>
          <o:OLEObject Type="Embed" ProgID="Equation.3" ShapeID="_x0000_s1465" DrawAspect="Content" ObjectID="_1521266638" r:id="rId974"/>
        </w:object>
      </w:r>
      <w:r w:rsidR="00A42D18" w:rsidRPr="009B455C">
        <w:rPr>
          <w:rFonts w:ascii="Arial" w:hAnsi="Arial" w:cs="Arial"/>
        </w:rPr>
        <w:tab/>
        <w:t>Se comprueba</w: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469" type="#_x0000_t75" style="position:absolute;margin-left:108pt;margin-top:9.7pt;width:94.1pt;height:20.7pt;z-index:252152832">
            <v:imagedata r:id="rId975" o:title=""/>
          </v:shape>
          <o:OLEObject Type="Embed" ProgID="Equation.3" ShapeID="_x0000_s1469" DrawAspect="Content" ObjectID="_1521266639" r:id="rId976"/>
        </w:object>
      </w:r>
      <w:r>
        <w:rPr>
          <w:noProof/>
          <w:lang w:val="en-US" w:eastAsia="en-US"/>
        </w:rPr>
        <w:object w:dxaOrig="0" w:dyaOrig="0">
          <v:shape id="_x0000_s1467" type="#_x0000_t75" style="position:absolute;margin-left:0;margin-top:9.7pt;width:73.7pt;height:17.4pt;z-index:252150784">
            <v:imagedata r:id="rId977" o:title=""/>
          </v:shape>
          <o:OLEObject Type="Embed" ProgID="Equation.3" ShapeID="_x0000_s1467" DrawAspect="Content" ObjectID="_1521266640" r:id="rId978"/>
        </w:object>
      </w:r>
    </w:p>
    <w:p w:rsidR="00A42D18" w:rsidRPr="009B455C" w:rsidRDefault="00A42D18" w:rsidP="00A42D18">
      <w:pPr>
        <w:tabs>
          <w:tab w:val="left" w:pos="4830"/>
          <w:tab w:val="left" w:pos="5535"/>
        </w:tabs>
        <w:spacing w:after="0"/>
        <w:rPr>
          <w:rFonts w:ascii="Arial" w:hAnsi="Arial" w:cs="Arial"/>
        </w:rPr>
      </w:pPr>
      <w:r w:rsidRPr="009B455C">
        <w:rPr>
          <w:rFonts w:ascii="Arial" w:hAnsi="Arial" w:cs="Arial"/>
        </w:rPr>
        <w:tab/>
        <w:t>Se comprueba</w:t>
      </w:r>
    </w:p>
    <w:p w:rsidR="00A42D18" w:rsidRPr="009B455C" w:rsidRDefault="00A42D18" w:rsidP="00A42D18">
      <w:pPr>
        <w:tabs>
          <w:tab w:val="left" w:pos="5535"/>
        </w:tabs>
        <w:spacing w:after="0"/>
        <w:rPr>
          <w:rFonts w:ascii="Arial" w:hAnsi="Arial" w:cs="Arial"/>
        </w:rPr>
      </w:pPr>
    </w:p>
    <w:p w:rsidR="00A42D18" w:rsidRPr="009B455C" w:rsidRDefault="00A42D18" w:rsidP="00A42D18">
      <w:pPr>
        <w:tabs>
          <w:tab w:val="left" w:pos="5535"/>
        </w:tabs>
        <w:spacing w:after="0"/>
        <w:rPr>
          <w:rFonts w:ascii="Arial" w:hAnsi="Arial" w:cs="Arial"/>
        </w:rPr>
      </w:pPr>
      <w:r w:rsidRPr="009B455C">
        <w:rPr>
          <w:noProof/>
          <w:lang w:val="en-US" w:eastAsia="en-US"/>
        </w:rPr>
        <w:drawing>
          <wp:anchor distT="0" distB="0" distL="114300" distR="114300" simplePos="0" relativeHeight="252153856" behindDoc="0" locked="0" layoutInCell="1" allowOverlap="1">
            <wp:simplePos x="0" y="0"/>
            <wp:positionH relativeFrom="column">
              <wp:posOffset>0</wp:posOffset>
            </wp:positionH>
            <wp:positionV relativeFrom="paragraph">
              <wp:posOffset>90805</wp:posOffset>
            </wp:positionV>
            <wp:extent cx="3729355" cy="469900"/>
            <wp:effectExtent l="0" t="0" r="0" b="0"/>
            <wp:wrapNone/>
            <wp:docPr id="491" name="Imagen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979" cstate="print"/>
                    <a:srcRect/>
                    <a:stretch>
                      <a:fillRect/>
                    </a:stretch>
                  </pic:blipFill>
                  <pic:spPr bwMode="auto">
                    <a:xfrm>
                      <a:off x="0" y="0"/>
                      <a:ext cx="3729355" cy="469900"/>
                    </a:xfrm>
                    <a:prstGeom prst="rect">
                      <a:avLst/>
                    </a:prstGeom>
                    <a:noFill/>
                  </pic:spPr>
                </pic:pic>
              </a:graphicData>
            </a:graphic>
          </wp:anchor>
        </w:drawing>
      </w:r>
    </w:p>
    <w:p w:rsidR="00A42D18" w:rsidRPr="009B455C" w:rsidRDefault="00A42D18" w:rsidP="00A42D18">
      <w:pPr>
        <w:tabs>
          <w:tab w:val="left" w:pos="5535"/>
        </w:tabs>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noProof/>
          <w:lang w:val="en-US" w:eastAsia="en-US"/>
        </w:rPr>
        <w:drawing>
          <wp:anchor distT="0" distB="0" distL="114300" distR="114300" simplePos="0" relativeHeight="252157952" behindDoc="0" locked="0" layoutInCell="1" allowOverlap="1">
            <wp:simplePos x="0" y="0"/>
            <wp:positionH relativeFrom="column">
              <wp:posOffset>0</wp:posOffset>
            </wp:positionH>
            <wp:positionV relativeFrom="paragraph">
              <wp:posOffset>149225</wp:posOffset>
            </wp:positionV>
            <wp:extent cx="2606675" cy="248920"/>
            <wp:effectExtent l="0" t="0" r="3175" b="0"/>
            <wp:wrapNone/>
            <wp:docPr id="492" name="Imagen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980" cstate="print"/>
                    <a:srcRect/>
                    <a:stretch>
                      <a:fillRect/>
                    </a:stretch>
                  </pic:blipFill>
                  <pic:spPr bwMode="auto">
                    <a:xfrm>
                      <a:off x="0" y="0"/>
                      <a:ext cx="2606675" cy="248920"/>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470" type="#_x0000_t75" style="position:absolute;margin-left:0;margin-top:6.8pt;width:195.05pt;height:19.6pt;z-index:252154880">
            <v:imagedata r:id="rId981" o:title=""/>
          </v:shape>
          <o:OLEObject Type="Embed" ProgID="Equation.3" ShapeID="_x0000_s1470" DrawAspect="Content" ObjectID="_1521266641" r:id="rId982"/>
        </w:object>
      </w:r>
    </w:p>
    <w:p w:rsidR="00A42D18" w:rsidRPr="009B455C" w:rsidRDefault="00F72F2D" w:rsidP="00A42D18">
      <w:pPr>
        <w:rPr>
          <w:rFonts w:ascii="Arial" w:hAnsi="Arial" w:cs="Arial"/>
        </w:rPr>
      </w:pPr>
      <w:r>
        <w:rPr>
          <w:noProof/>
          <w:lang w:val="en-US" w:eastAsia="en-US"/>
        </w:rPr>
        <w:object w:dxaOrig="0" w:dyaOrig="0">
          <v:shape id="_x0000_s1424" type="#_x0000_t75" style="position:absolute;margin-left:0;margin-top:13.8pt;width:234.75pt;height:19.6pt;z-index:252106752">
            <v:imagedata r:id="rId983" o:title=""/>
          </v:shape>
          <o:OLEObject Type="Embed" ProgID="Equation.3" ShapeID="_x0000_s1424" DrawAspect="Content" ObjectID="_1521266642" r:id="rId984"/>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2164096" behindDoc="0" locked="0" layoutInCell="1" allowOverlap="1">
            <wp:simplePos x="0" y="0"/>
            <wp:positionH relativeFrom="column">
              <wp:posOffset>743585</wp:posOffset>
            </wp:positionH>
            <wp:positionV relativeFrom="paragraph">
              <wp:posOffset>2540</wp:posOffset>
            </wp:positionV>
            <wp:extent cx="3780790" cy="2612390"/>
            <wp:effectExtent l="19050" t="0" r="0" b="0"/>
            <wp:wrapThrough wrapText="bothSides">
              <wp:wrapPolygon edited="0">
                <wp:start x="-109" y="0"/>
                <wp:lineTo x="-109" y="21421"/>
                <wp:lineTo x="21549" y="21421"/>
                <wp:lineTo x="21549" y="0"/>
                <wp:lineTo x="-109" y="0"/>
              </wp:wrapPolygon>
            </wp:wrapThrough>
            <wp:docPr id="495" name="Imagen 37" descr="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descr="য॰"/>
                    <pic:cNvPicPr>
                      <a:picLocks noChangeAspect="1" noChangeArrowheads="1"/>
                    </pic:cNvPicPr>
                  </pic:nvPicPr>
                  <pic:blipFill>
                    <a:blip r:embed="rId985" cstate="print"/>
                    <a:srcRect/>
                    <a:stretch>
                      <a:fillRect/>
                    </a:stretch>
                  </pic:blipFill>
                  <pic:spPr bwMode="auto">
                    <a:xfrm>
                      <a:off x="0" y="0"/>
                      <a:ext cx="3780790" cy="2612390"/>
                    </a:xfrm>
                    <a:prstGeom prst="rect">
                      <a:avLst/>
                    </a:prstGeom>
                    <a:noFill/>
                  </pic:spPr>
                </pic:pic>
              </a:graphicData>
            </a:graphic>
          </wp:anchor>
        </w:drawing>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425" type="#_x0000_t75" style="position:absolute;margin-left:0;margin-top:1pt;width:127pt;height:36pt;z-index:252107776">
            <v:imagedata r:id="rId986" o:title=""/>
          </v:shape>
          <o:OLEObject Type="Embed" ProgID="Equation.3" ShapeID="_x0000_s1425" DrawAspect="Content" ObjectID="_1521266643" r:id="rId987"/>
        </w:object>
      </w:r>
    </w:p>
    <w:p w:rsidR="00A42D18" w:rsidRPr="009B455C" w:rsidRDefault="00A42D18" w:rsidP="00A42D18">
      <w:pPr>
        <w:spacing w:after="0"/>
        <w:rPr>
          <w:rFonts w:ascii="Arial" w:hAnsi="Arial" w:cs="Arial"/>
        </w:rPr>
      </w:pPr>
    </w:p>
    <w:p w:rsidR="00A42D18" w:rsidRPr="009B455C" w:rsidRDefault="00F72F2D" w:rsidP="00A42D18">
      <w:pPr>
        <w:spacing w:after="0"/>
        <w:rPr>
          <w:rFonts w:ascii="Arial" w:hAnsi="Arial" w:cs="Arial"/>
        </w:rPr>
      </w:pPr>
      <w:r>
        <w:rPr>
          <w:noProof/>
          <w:lang w:val="en-US" w:eastAsia="en-US"/>
        </w:rPr>
        <w:object w:dxaOrig="0" w:dyaOrig="0">
          <v:shape id="_x0000_s1426" type="#_x0000_t75" style="position:absolute;margin-left:0;margin-top:11.7pt;width:198pt;height:27pt;z-index:252108800">
            <v:imagedata r:id="rId988" o:title=""/>
          </v:shape>
          <o:OLEObject Type="Embed" ProgID="Equation.3" ShapeID="_x0000_s1426" DrawAspect="Content" ObjectID="_1521266644" r:id="rId989"/>
        </w:object>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Se obtiene x=15.535cm</w:t>
      </w:r>
    </w:p>
    <w:p w:rsidR="00A42D18" w:rsidRPr="009B455C" w:rsidRDefault="00A42D18" w:rsidP="00A42D18">
      <w:pPr>
        <w:spacing w:after="0"/>
        <w:rPr>
          <w:rFonts w:ascii="Arial" w:hAnsi="Arial" w:cs="Arial"/>
        </w:rPr>
      </w:pPr>
    </w:p>
    <w:p w:rsidR="00A42D18" w:rsidRPr="009B455C" w:rsidRDefault="00F72F2D" w:rsidP="00A42D18">
      <w:pPr>
        <w:spacing w:after="0"/>
        <w:ind w:firstLine="708"/>
        <w:rPr>
          <w:rFonts w:ascii="Arial" w:hAnsi="Arial" w:cs="Arial"/>
        </w:rPr>
      </w:pPr>
      <w:r>
        <w:rPr>
          <w:noProof/>
          <w:lang w:val="en-US" w:eastAsia="en-US"/>
        </w:rPr>
        <w:object w:dxaOrig="0" w:dyaOrig="0">
          <v:shape id="_x0000_s1427" type="#_x0000_t75" style="position:absolute;left:0;text-align:left;margin-left:0;margin-top:4.15pt;width:438.85pt;height:35.95pt;z-index:252109824">
            <v:imagedata r:id="rId990" o:title=""/>
          </v:shape>
          <o:OLEObject Type="Embed" ProgID="Equation.3" ShapeID="_x0000_s1427" DrawAspect="Content" ObjectID="_1521266645" r:id="rId991"/>
        </w:object>
      </w:r>
    </w:p>
    <w:p w:rsidR="00A42D18" w:rsidRPr="009B455C" w:rsidRDefault="00A42D18" w:rsidP="00A42D18">
      <w:pPr>
        <w:spacing w:after="0"/>
        <w:ind w:firstLine="708"/>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rFonts w:ascii="Arial" w:hAnsi="Arial" w:cs="Arial"/>
        </w:rPr>
        <w:t xml:space="preserve">Fórmulas: </w:t>
      </w:r>
    </w:p>
    <w:p w:rsidR="00A42D18" w:rsidRPr="009B455C" w:rsidRDefault="00F72F2D" w:rsidP="00A42D18">
      <w:pPr>
        <w:spacing w:after="0"/>
        <w:rPr>
          <w:rFonts w:ascii="Arial" w:hAnsi="Arial" w:cs="Arial"/>
        </w:rPr>
      </w:pPr>
      <w:r>
        <w:rPr>
          <w:noProof/>
          <w:lang w:val="en-US" w:eastAsia="en-US"/>
        </w:rPr>
        <w:object w:dxaOrig="0" w:dyaOrig="0">
          <v:shape id="_x0000_s1428" type="#_x0000_t75" style="position:absolute;margin-left:14pt;margin-top:10.7pt;width:249.5pt;height:35.95pt;z-index:252110848">
            <v:imagedata r:id="rId992" o:title=""/>
          </v:shape>
          <o:OLEObject Type="Embed" ProgID="Equation.3" ShapeID="_x0000_s1428" DrawAspect="Content" ObjectID="_1521266646" r:id="rId993"/>
        </w:object>
      </w:r>
    </w:p>
    <w:p w:rsidR="00A42D18" w:rsidRPr="009B455C" w:rsidRDefault="00A42D18" w:rsidP="00A42D18">
      <w:pPr>
        <w:spacing w:after="0"/>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numPr>
          <w:ilvl w:val="0"/>
          <w:numId w:val="22"/>
        </w:numPr>
        <w:tabs>
          <w:tab w:val="clear" w:pos="1080"/>
          <w:tab w:val="num" w:pos="360"/>
        </w:tabs>
        <w:spacing w:after="0" w:line="240" w:lineRule="auto"/>
        <w:ind w:hanging="1080"/>
        <w:rPr>
          <w:rFonts w:ascii="Arial" w:hAnsi="Arial" w:cs="Arial"/>
          <w:b/>
          <w:bCs/>
        </w:rPr>
      </w:pPr>
      <w:r w:rsidRPr="009B455C">
        <w:rPr>
          <w:rFonts w:ascii="Arial" w:hAnsi="Arial" w:cs="Arial"/>
          <w:b/>
          <w:bCs/>
        </w:rPr>
        <w:t>Flecha instantánea por carga total</w:t>
      </w:r>
    </w:p>
    <w:p w:rsidR="00A42D18" w:rsidRPr="009B455C" w:rsidRDefault="00A42D18" w:rsidP="00A42D18">
      <w:pPr>
        <w:rPr>
          <w:rFonts w:ascii="Arial" w:hAnsi="Arial" w:cs="Arial"/>
        </w:rPr>
      </w:pPr>
    </w:p>
    <w:p w:rsidR="00A42D18" w:rsidRPr="009B455C" w:rsidRDefault="00A42D18" w:rsidP="00A42D18">
      <w:pPr>
        <w:ind w:left="708" w:hanging="708"/>
        <w:rPr>
          <w:rFonts w:ascii="Arial" w:hAnsi="Arial" w:cs="Arial"/>
        </w:rPr>
      </w:pPr>
      <w:r w:rsidRPr="009B455C">
        <w:rPr>
          <w:rFonts w:ascii="Arial" w:hAnsi="Arial" w:cs="Arial"/>
        </w:rPr>
        <w:t>w = 23.96kg /cm                       P = 3000kg                           (Sin factor de carga)</w:t>
      </w:r>
    </w:p>
    <w:p w:rsidR="00A42D18" w:rsidRPr="009B455C" w:rsidRDefault="00F72F2D" w:rsidP="00A42D18">
      <w:pPr>
        <w:ind w:left="708" w:hanging="708"/>
        <w:rPr>
          <w:rFonts w:ascii="Arial" w:hAnsi="Arial" w:cs="Arial"/>
        </w:rPr>
      </w:pPr>
      <w:r>
        <w:rPr>
          <w:noProof/>
          <w:lang w:val="en-US" w:eastAsia="en-US"/>
        </w:rPr>
        <w:object w:dxaOrig="0" w:dyaOrig="0">
          <v:shape id="_x0000_s1429" type="#_x0000_t75" style="position:absolute;left:0;text-align:left;margin-left:0;margin-top:12.2pt;width:298.25pt;height:35.95pt;z-index:252111872">
            <v:imagedata r:id="rId994" o:title=""/>
          </v:shape>
          <o:OLEObject Type="Embed" ProgID="Equation.3" ShapeID="_x0000_s1429" DrawAspect="Content" ObjectID="_1521266647" r:id="rId995"/>
        </w:object>
      </w:r>
    </w:p>
    <w:p w:rsidR="00A42D18" w:rsidRPr="009B455C" w:rsidRDefault="00A42D18" w:rsidP="00A42D18">
      <w:pPr>
        <w:ind w:left="708"/>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430" type="#_x0000_t75" style="position:absolute;margin-left:0;margin-top:11.4pt;width:174.65pt;height:17.4pt;z-index:252112896">
            <v:imagedata r:id="rId996" o:title=""/>
          </v:shape>
          <o:OLEObject Type="Embed" ProgID="Equation.3" ShapeID="_x0000_s1430" DrawAspect="Content" ObjectID="_1521266648" r:id="rId997"/>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p>
    <w:p w:rsidR="00A42D18" w:rsidRPr="009B455C" w:rsidRDefault="00A42D18" w:rsidP="00A42D18">
      <w:pPr>
        <w:numPr>
          <w:ilvl w:val="0"/>
          <w:numId w:val="22"/>
        </w:numPr>
        <w:tabs>
          <w:tab w:val="clear" w:pos="1080"/>
          <w:tab w:val="num" w:pos="540"/>
        </w:tabs>
        <w:spacing w:after="0" w:line="240" w:lineRule="auto"/>
        <w:ind w:hanging="1080"/>
        <w:rPr>
          <w:rFonts w:ascii="Arial" w:hAnsi="Arial" w:cs="Arial"/>
          <w:b/>
          <w:bCs/>
        </w:rPr>
      </w:pPr>
      <w:r w:rsidRPr="009B455C">
        <w:rPr>
          <w:rFonts w:ascii="Arial" w:hAnsi="Arial" w:cs="Arial"/>
          <w:b/>
          <w:bCs/>
        </w:rPr>
        <w:t>Flecha por carga permanente</w:t>
      </w:r>
    </w:p>
    <w:p w:rsidR="00A42D18" w:rsidRPr="009B455C" w:rsidRDefault="00F72F2D" w:rsidP="00A42D18">
      <w:pPr>
        <w:rPr>
          <w:rFonts w:ascii="Arial" w:hAnsi="Arial" w:cs="Arial"/>
        </w:rPr>
      </w:pPr>
      <w:r>
        <w:rPr>
          <w:noProof/>
          <w:lang w:val="en-US" w:eastAsia="en-US"/>
        </w:rPr>
        <w:object w:dxaOrig="0" w:dyaOrig="0">
          <v:shape id="_x0000_s1431" type="#_x0000_t75" style="position:absolute;margin-left:153pt;margin-top:20.8pt;width:81.65pt;height:20.7pt;z-index:252113920">
            <v:imagedata r:id="rId998" o:title=""/>
          </v:shape>
          <o:OLEObject Type="Embed" ProgID="Equation.3" ShapeID="_x0000_s1431" DrawAspect="Content" ObjectID="_1521266649" r:id="rId999"/>
        </w:object>
      </w:r>
    </w:p>
    <w:p w:rsidR="00A42D18" w:rsidRPr="009B455C" w:rsidRDefault="00A42D18" w:rsidP="00A42D18">
      <w:pPr>
        <w:ind w:left="708" w:hanging="708"/>
        <w:rPr>
          <w:rFonts w:ascii="Arial" w:hAnsi="Arial" w:cs="Arial"/>
        </w:rPr>
      </w:pPr>
      <w:proofErr w:type="spellStart"/>
      <w:proofErr w:type="gramStart"/>
      <w:r w:rsidRPr="009B455C">
        <w:rPr>
          <w:rFonts w:ascii="Arial" w:hAnsi="Arial" w:cs="Arial"/>
        </w:rPr>
        <w:t>w</w:t>
      </w:r>
      <w:r w:rsidRPr="009B455C">
        <w:rPr>
          <w:rFonts w:ascii="Arial" w:hAnsi="Arial" w:cs="Arial"/>
          <w:vertAlign w:val="subscript"/>
        </w:rPr>
        <w:t>p</w:t>
      </w:r>
      <w:proofErr w:type="spellEnd"/>
      <w:proofErr w:type="gramEnd"/>
      <w:r w:rsidRPr="009B455C">
        <w:rPr>
          <w:rFonts w:ascii="Arial" w:hAnsi="Arial" w:cs="Arial"/>
        </w:rPr>
        <w:t xml:space="preserve"> = 13.96 /cm.           </w:t>
      </w:r>
    </w:p>
    <w:p w:rsidR="00A42D18" w:rsidRPr="009B455C" w:rsidRDefault="00F72F2D" w:rsidP="00A42D18">
      <w:pPr>
        <w:ind w:left="708" w:hanging="708"/>
        <w:rPr>
          <w:rFonts w:ascii="Arial" w:hAnsi="Arial" w:cs="Arial"/>
        </w:rPr>
      </w:pPr>
      <w:r>
        <w:rPr>
          <w:noProof/>
          <w:lang w:val="en-US" w:eastAsia="en-US"/>
        </w:rPr>
        <w:object w:dxaOrig="0" w:dyaOrig="0">
          <v:shape id="_x0000_s1433" type="#_x0000_t75" style="position:absolute;left:0;text-align:left;margin-left:0;margin-top:18.2pt;width:69.1pt;height:35.95pt;z-index:252115968">
            <v:imagedata r:id="rId1000" o:title=""/>
          </v:shape>
          <o:OLEObject Type="Embed" ProgID="Equation.3" ShapeID="_x0000_s1433" DrawAspect="Content" ObjectID="_1521266650" r:id="rId1001"/>
        </w:object>
      </w:r>
      <w:r w:rsidR="00A42D18" w:rsidRPr="009B455C">
        <w:rPr>
          <w:rFonts w:ascii="Arial" w:hAnsi="Arial" w:cs="Arial"/>
        </w:rPr>
        <w:t xml:space="preserve">Factor de flujo plástico; </w:t>
      </w:r>
    </w:p>
    <w:p w:rsidR="00A42D18" w:rsidRPr="009B455C" w:rsidRDefault="00A42D18" w:rsidP="00A42D18">
      <w:pPr>
        <w:rPr>
          <w:rFonts w:ascii="Arial" w:hAnsi="Arial" w:cs="Arial"/>
        </w:rPr>
      </w:pPr>
    </w:p>
    <w:p w:rsidR="00A42D18" w:rsidRPr="009B455C" w:rsidRDefault="00F72F2D" w:rsidP="00A42D18">
      <w:pPr>
        <w:ind w:firstLine="708"/>
        <w:rPr>
          <w:rFonts w:ascii="Arial" w:hAnsi="Arial" w:cs="Arial"/>
        </w:rPr>
      </w:pPr>
      <w:r>
        <w:rPr>
          <w:noProof/>
          <w:lang w:val="en-US" w:eastAsia="en-US"/>
        </w:rPr>
        <w:object w:dxaOrig="0" w:dyaOrig="0">
          <v:shape id="_x0000_s1434" type="#_x0000_t75" style="position:absolute;left:0;text-align:left;margin-left:0;margin-top:11.95pt;width:204.1pt;height:36pt;z-index:252116992">
            <v:imagedata r:id="rId1002" o:title=""/>
          </v:shape>
          <o:OLEObject Type="Embed" ProgID="Equation.3" ShapeID="_x0000_s1434" DrawAspect="Content" ObjectID="_1521266651" r:id="rId1003"/>
        </w:object>
      </w:r>
    </w:p>
    <w:p w:rsidR="00A42D18" w:rsidRPr="009B455C" w:rsidRDefault="00A42D18" w:rsidP="00A42D18">
      <w:pPr>
        <w:tabs>
          <w:tab w:val="left" w:pos="540"/>
        </w:tabs>
        <w:ind w:left="720"/>
        <w:rPr>
          <w:rFonts w:ascii="Arial" w:hAnsi="Arial" w:cs="Arial"/>
        </w:rPr>
      </w:pPr>
    </w:p>
    <w:p w:rsidR="00A42D18" w:rsidRPr="009B455C" w:rsidRDefault="00A42D18" w:rsidP="00A42D18">
      <w:pPr>
        <w:tabs>
          <w:tab w:val="left" w:pos="540"/>
        </w:tabs>
        <w:ind w:left="720"/>
        <w:rPr>
          <w:rFonts w:ascii="Arial" w:hAnsi="Arial" w:cs="Arial"/>
          <w:b/>
          <w:bCs/>
        </w:rPr>
      </w:pPr>
    </w:p>
    <w:p w:rsidR="00A42D18" w:rsidRPr="009B455C" w:rsidRDefault="00A42D18" w:rsidP="00A42D18">
      <w:pPr>
        <w:numPr>
          <w:ilvl w:val="0"/>
          <w:numId w:val="22"/>
        </w:numPr>
        <w:tabs>
          <w:tab w:val="clear" w:pos="1080"/>
          <w:tab w:val="left" w:pos="540"/>
        </w:tabs>
        <w:spacing w:after="0" w:line="240" w:lineRule="auto"/>
        <w:ind w:hanging="1080"/>
        <w:rPr>
          <w:rFonts w:ascii="Arial" w:hAnsi="Arial" w:cs="Arial"/>
          <w:b/>
          <w:bCs/>
        </w:rPr>
      </w:pPr>
      <w:r w:rsidRPr="009B455C">
        <w:rPr>
          <w:rFonts w:ascii="Arial" w:hAnsi="Arial" w:cs="Arial"/>
          <w:b/>
          <w:bCs/>
        </w:rPr>
        <w:t>Flecha total</w:t>
      </w:r>
    </w:p>
    <w:p w:rsidR="00A42D18" w:rsidRPr="009B455C" w:rsidRDefault="00F72F2D" w:rsidP="00A42D18">
      <w:pPr>
        <w:rPr>
          <w:rFonts w:ascii="Arial" w:hAnsi="Arial" w:cs="Arial"/>
        </w:rPr>
      </w:pPr>
      <w:r>
        <w:rPr>
          <w:noProof/>
          <w:lang w:val="en-US" w:eastAsia="en-US"/>
        </w:rPr>
        <w:object w:dxaOrig="0" w:dyaOrig="0">
          <v:shape id="_x0000_s1435" type="#_x0000_t75" style="position:absolute;margin-left:0;margin-top:12.05pt;width:197.3pt;height:18.5pt;z-index:252118016">
            <v:imagedata r:id="rId1004" o:title=""/>
          </v:shape>
          <o:OLEObject Type="Embed" ProgID="Equation.3" ShapeID="_x0000_s1435" DrawAspect="Content" ObjectID="_1521266652" r:id="rId1005"/>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436" type="#_x0000_t75" style="position:absolute;margin-left:0;margin-top:12pt;width:102.05pt;height:33.8pt;z-index:252119040">
            <v:imagedata r:id="rId1006" o:title=""/>
          </v:shape>
          <o:OLEObject Type="Embed" ProgID="Equation.3" ShapeID="_x0000_s1436" DrawAspect="Content" ObjectID="_1521266653" r:id="rId1007"/>
        </w:object>
      </w:r>
      <w:r w:rsidR="00A42D18" w:rsidRPr="009B455C">
        <w:rPr>
          <w:rFonts w:ascii="Arial" w:hAnsi="Arial" w:cs="Arial"/>
        </w:rPr>
        <w:t>Limites:</w:t>
      </w:r>
    </w:p>
    <w:p w:rsidR="00A42D18" w:rsidRPr="009B455C" w:rsidRDefault="00A42D18" w:rsidP="00A42D18">
      <w:pPr>
        <w:tabs>
          <w:tab w:val="left" w:pos="3345"/>
        </w:tabs>
        <w:ind w:firstLine="708"/>
        <w:rPr>
          <w:rFonts w:ascii="Arial" w:hAnsi="Arial" w:cs="Arial"/>
        </w:rPr>
      </w:pPr>
      <w:r w:rsidRPr="009B455C">
        <w:rPr>
          <w:rFonts w:ascii="Arial" w:hAnsi="Arial" w:cs="Arial"/>
        </w:rPr>
        <w:t xml:space="preserve">                               (No hay elementos no estructurales que se puedan dañar</w:t>
      </w:r>
    </w:p>
    <w:p w:rsidR="00A42D18" w:rsidRPr="009B455C" w:rsidRDefault="00A42D18" w:rsidP="00A42D18">
      <w:pPr>
        <w:tabs>
          <w:tab w:val="left" w:pos="3345"/>
        </w:tabs>
        <w:ind w:firstLine="708"/>
        <w:rPr>
          <w:rFonts w:ascii="Arial" w:hAnsi="Arial" w:cs="Arial"/>
        </w:rPr>
      </w:pPr>
      <w:r w:rsidRPr="009B455C">
        <w:rPr>
          <w:rFonts w:ascii="Arial" w:hAnsi="Arial" w:cs="Arial"/>
        </w:rPr>
        <w:t xml:space="preserve">         </w:t>
      </w:r>
    </w:p>
    <w:p w:rsidR="00A42D18" w:rsidRPr="009B455C" w:rsidRDefault="00F72F2D" w:rsidP="00A42D18">
      <w:pPr>
        <w:tabs>
          <w:tab w:val="left" w:pos="3345"/>
        </w:tabs>
        <w:ind w:firstLine="708"/>
        <w:rPr>
          <w:rFonts w:ascii="Arial" w:hAnsi="Arial" w:cs="Arial"/>
        </w:rPr>
      </w:pPr>
      <w:r>
        <w:rPr>
          <w:noProof/>
          <w:lang w:val="en-US" w:eastAsia="en-US"/>
        </w:rPr>
        <w:lastRenderedPageBreak/>
        <w:object w:dxaOrig="0" w:dyaOrig="0">
          <v:shape id="_x0000_s1437" type="#_x0000_t75" style="position:absolute;left:0;text-align:left;margin-left:10.05pt;margin-top:-19.9pt;width:107.75pt;height:33.8pt;z-index:252120064">
            <v:imagedata r:id="rId1008" o:title=""/>
          </v:shape>
          <o:OLEObject Type="Embed" ProgID="Equation.3" ShapeID="_x0000_s1437" DrawAspect="Content" ObjectID="_1521266654" r:id="rId1009"/>
        </w:object>
      </w:r>
      <w:r w:rsidR="00A42D18" w:rsidRPr="009B455C">
        <w:rPr>
          <w:rFonts w:ascii="Arial" w:hAnsi="Arial" w:cs="Arial"/>
        </w:rPr>
        <w:t xml:space="preserve">                              (Existen elementos estructurales que se pueden dañar)</w:t>
      </w:r>
    </w:p>
    <w:p w:rsidR="00A42D18" w:rsidRPr="009B455C" w:rsidRDefault="00A42D18" w:rsidP="00A42D18">
      <w:pPr>
        <w:ind w:firstLine="708"/>
        <w:rPr>
          <w:rFonts w:ascii="Arial" w:hAnsi="Arial" w:cs="Arial"/>
        </w:rPr>
      </w:pPr>
    </w:p>
    <w:p w:rsidR="00A42D18" w:rsidRPr="009B455C" w:rsidRDefault="00A42D18" w:rsidP="00A42D18">
      <w:pPr>
        <w:rPr>
          <w:rFonts w:ascii="Arial" w:hAnsi="Arial" w:cs="Arial"/>
          <w:b/>
          <w:bCs/>
        </w:rPr>
      </w:pPr>
    </w:p>
    <w:p w:rsidR="00A42D18" w:rsidRPr="009B455C" w:rsidRDefault="00F72F2D" w:rsidP="00A42D18">
      <w:pPr>
        <w:rPr>
          <w:rFonts w:ascii="Arial" w:hAnsi="Arial" w:cs="Arial"/>
        </w:rPr>
      </w:pPr>
      <w:r>
        <w:rPr>
          <w:noProof/>
          <w:lang w:val="en-US" w:eastAsia="en-US"/>
        </w:rPr>
        <w:object w:dxaOrig="0" w:dyaOrig="0">
          <v:shape id="_x0000_s1432" type="#_x0000_t75" style="position:absolute;margin-left:108pt;margin-top:29.5pt;width:192.8pt;height:45.7pt;z-index:252114944">
            <v:imagedata r:id="rId1010" o:title=""/>
          </v:shape>
          <o:OLEObject Type="Embed" ProgID="Equation.3" ShapeID="_x0000_s1432" DrawAspect="Content" ObjectID="_1521266655" r:id="rId1011"/>
        </w:object>
      </w:r>
      <w:r w:rsidR="00A42D18" w:rsidRPr="009B455C">
        <w:rPr>
          <w:rFonts w:ascii="Arial" w:hAnsi="Arial" w:cs="Arial"/>
          <w:b/>
          <w:bCs/>
        </w:rPr>
        <w:t>CONCLUSIÓN:</w:t>
      </w:r>
      <w:r w:rsidR="00A42D18" w:rsidRPr="009B455C">
        <w:rPr>
          <w:rFonts w:ascii="Arial" w:hAnsi="Arial" w:cs="Arial"/>
        </w:rPr>
        <w:t xml:space="preserve"> La trabe pasa sólo si se cumplieran las condiciones del primer limite.</w:t>
      </w:r>
    </w:p>
    <w:p w:rsidR="00A42D18" w:rsidRPr="009B455C" w:rsidRDefault="00A42D18" w:rsidP="00A42D18">
      <w:pPr>
        <w:ind w:firstLine="708"/>
        <w:rPr>
          <w:rFonts w:ascii="Arial" w:hAnsi="Arial" w:cs="Arial"/>
        </w:rPr>
      </w:pPr>
    </w:p>
    <w:p w:rsidR="00A42D18" w:rsidRPr="009B455C" w:rsidRDefault="00A42D18" w:rsidP="00A42D18">
      <w:pPr>
        <w:rPr>
          <w:rFonts w:ascii="Arial" w:hAnsi="Arial" w:cs="Arial"/>
        </w:rPr>
      </w:pPr>
      <w:r w:rsidRPr="009B455C">
        <w:rPr>
          <w:rFonts w:ascii="Arial" w:hAnsi="Arial" w:cs="Arial"/>
        </w:rPr>
        <w:t>Con A.C.I.</w:t>
      </w:r>
    </w:p>
    <w:p w:rsidR="00A42D18" w:rsidRPr="009B455C" w:rsidRDefault="00F72F2D" w:rsidP="00A42D18">
      <w:pPr>
        <w:ind w:firstLine="708"/>
        <w:rPr>
          <w:rFonts w:ascii="Arial" w:hAnsi="Arial" w:cs="Arial"/>
        </w:rPr>
      </w:pPr>
      <w:r>
        <w:rPr>
          <w:noProof/>
          <w:lang w:val="en-US" w:eastAsia="en-US"/>
        </w:rPr>
        <w:object w:dxaOrig="0" w:dyaOrig="0">
          <v:shape id="_x0000_s1438" type="#_x0000_t75" style="position:absolute;left:0;text-align:left;margin-left:-5.7pt;margin-top:18pt;width:266.5pt;height:39.15pt;z-index:252121088">
            <v:imagedata r:id="rId1012" o:title=""/>
          </v:shape>
          <o:OLEObject Type="Embed" ProgID="Equation.3" ShapeID="_x0000_s1438" DrawAspect="Content" ObjectID="_1521266656" r:id="rId1013"/>
        </w:object>
      </w:r>
    </w:p>
    <w:p w:rsidR="00A42D18" w:rsidRPr="009B455C" w:rsidRDefault="00A42D18" w:rsidP="00A42D18">
      <w:pPr>
        <w:tabs>
          <w:tab w:val="left" w:pos="5910"/>
        </w:tabs>
        <w:rPr>
          <w:rFonts w:ascii="Arial" w:hAnsi="Arial" w:cs="Arial"/>
        </w:rPr>
      </w:pPr>
      <w:r w:rsidRPr="009B455C">
        <w:rPr>
          <w:rFonts w:ascii="Arial" w:hAnsi="Arial" w:cs="Arial"/>
        </w:rPr>
        <w:tab/>
      </w:r>
    </w:p>
    <w:p w:rsidR="00A42D18" w:rsidRPr="009B455C" w:rsidRDefault="00A42D18" w:rsidP="00A42D18">
      <w:pPr>
        <w:tabs>
          <w:tab w:val="left" w:pos="5910"/>
        </w:tabs>
        <w:rPr>
          <w:rFonts w:ascii="Arial" w:hAnsi="Arial" w:cs="Arial"/>
        </w:rPr>
      </w:pPr>
    </w:p>
    <w:p w:rsidR="00A42D18" w:rsidRPr="009B455C" w:rsidRDefault="00F72F2D" w:rsidP="00A42D18">
      <w:pPr>
        <w:tabs>
          <w:tab w:val="left" w:pos="5910"/>
        </w:tabs>
        <w:rPr>
          <w:rFonts w:ascii="Arial" w:hAnsi="Arial" w:cs="Arial"/>
        </w:rPr>
      </w:pPr>
      <w:r>
        <w:rPr>
          <w:noProof/>
          <w:lang w:val="en-US" w:eastAsia="en-US"/>
        </w:rPr>
        <w:object w:dxaOrig="0" w:dyaOrig="0">
          <v:shape id="_x0000_s1439" type="#_x0000_t75" style="position:absolute;margin-left:-5.7pt;margin-top:-.7pt;width:398.05pt;height:43.5pt;z-index:252122112">
            <v:imagedata r:id="rId1014" o:title=""/>
          </v:shape>
          <o:OLEObject Type="Embed" ProgID="Equation.3" ShapeID="_x0000_s1439" DrawAspect="Content" ObjectID="_1521266657" r:id="rId1015"/>
        </w:object>
      </w:r>
    </w:p>
    <w:p w:rsidR="00A42D18" w:rsidRPr="009B455C" w:rsidRDefault="00A42D18" w:rsidP="00A42D18">
      <w:pPr>
        <w:rPr>
          <w:rFonts w:ascii="Arial" w:hAnsi="Arial" w:cs="Arial"/>
        </w:rPr>
      </w:pPr>
    </w:p>
    <w:p w:rsidR="00A42D18" w:rsidRPr="009B455C" w:rsidRDefault="00F72F2D" w:rsidP="00A42D18">
      <w:pPr>
        <w:rPr>
          <w:rFonts w:ascii="Arial" w:hAnsi="Arial" w:cs="Arial"/>
        </w:rPr>
      </w:pPr>
      <w:r>
        <w:rPr>
          <w:noProof/>
          <w:lang w:val="en-US" w:eastAsia="en-US"/>
        </w:rPr>
        <w:object w:dxaOrig="0" w:dyaOrig="0">
          <v:shape id="_x0000_s1440" type="#_x0000_t75" style="position:absolute;margin-left:-5.7pt;margin-top:13.45pt;width:303.9pt;height:18pt;z-index:252123136">
            <v:imagedata r:id="rId1016" o:title=""/>
          </v:shape>
          <o:OLEObject Type="Embed" ProgID="Equation.3" ShapeID="_x0000_s1440" DrawAspect="Content" ObjectID="_1521266658" r:id="rId1017"/>
        </w:object>
      </w:r>
    </w:p>
    <w:p w:rsidR="00A42D18" w:rsidRPr="009B455C" w:rsidRDefault="00A42D18" w:rsidP="00A42D18">
      <w:pPr>
        <w:rPr>
          <w:rFonts w:ascii="Arial" w:hAnsi="Arial" w:cs="Arial"/>
        </w:rPr>
      </w:pPr>
    </w:p>
    <w:p w:rsidR="00A42D18" w:rsidRPr="009B455C" w:rsidRDefault="00A42D18" w:rsidP="00A42D18">
      <w:pPr>
        <w:rPr>
          <w:rFonts w:ascii="Arial" w:hAnsi="Arial" w:cs="Arial"/>
        </w:rPr>
      </w:pPr>
      <w:r w:rsidRPr="009B455C">
        <w:rPr>
          <w:rFonts w:ascii="Arial" w:hAnsi="Arial" w:cs="Arial"/>
        </w:rPr>
        <w:t>4.4% mayor. La deformación total a largo plazo para este caso  es 2.96 cm (4.4% menor). Se tiene la misma conclusión que en el caso anterior</w:t>
      </w:r>
    </w:p>
    <w:p w:rsidR="00235901" w:rsidRPr="009B455C" w:rsidRDefault="00235901">
      <w:pPr>
        <w:spacing w:after="0" w:line="240" w:lineRule="auto"/>
        <w:jc w:val="both"/>
        <w:rPr>
          <w:rFonts w:ascii="Arial" w:hAnsi="Arial" w:cs="Arial"/>
        </w:rPr>
      </w:pPr>
      <w:r w:rsidRPr="009B455C">
        <w:rPr>
          <w:rFonts w:ascii="Arial" w:hAnsi="Arial" w:cs="Arial"/>
        </w:rPr>
        <w:br w:type="page"/>
      </w:r>
    </w:p>
    <w:p w:rsidR="00A42D18" w:rsidRPr="009B455C" w:rsidRDefault="00A42D18" w:rsidP="00B52FED">
      <w:pPr>
        <w:pStyle w:val="Ttulo1"/>
        <w:rPr>
          <w:rFonts w:eastAsia="Batang"/>
        </w:rPr>
      </w:pPr>
      <w:bookmarkStart w:id="45" w:name="_Toc275944608"/>
      <w:r w:rsidRPr="009B455C">
        <w:rPr>
          <w:rFonts w:eastAsia="Batang"/>
        </w:rPr>
        <w:lastRenderedPageBreak/>
        <w:t>UNIDAD IV. COMPORTAMIENTO DE ACERO ESTRUCTURAL</w:t>
      </w:r>
      <w:bookmarkEnd w:id="45"/>
    </w:p>
    <w:p w:rsidR="00A42D18" w:rsidRPr="009B455C" w:rsidRDefault="00A42D18" w:rsidP="00A42D18">
      <w:pPr>
        <w:jc w:val="both"/>
        <w:rPr>
          <w:rFonts w:ascii="Arial" w:hAnsi="Arial" w:cs="Arial"/>
          <w:lang w:val="es-MX"/>
        </w:rPr>
      </w:pPr>
      <w:r w:rsidRPr="009B455C">
        <w:rPr>
          <w:rFonts w:ascii="Arial" w:hAnsi="Arial" w:cs="Arial"/>
          <w:lang w:val="es-MX"/>
        </w:rPr>
        <w:t>Elementos sometidos a flexión (trabes). En primer lugar se debe apuntar que los elementos de acero tienen material homogéneo, lo que en principio significa una simplificación respecto al concreto reforzado (dos o</w:t>
      </w:r>
      <w:r w:rsidR="00431905" w:rsidRPr="009B455C">
        <w:rPr>
          <w:rFonts w:ascii="Arial" w:hAnsi="Arial" w:cs="Arial"/>
          <w:lang w:val="es-MX"/>
        </w:rPr>
        <w:t xml:space="preserve"> más </w:t>
      </w:r>
      <w:r w:rsidRPr="009B455C">
        <w:rPr>
          <w:rFonts w:ascii="Arial" w:hAnsi="Arial" w:cs="Arial"/>
          <w:lang w:val="es-MX"/>
        </w:rPr>
        <w:t>materiales) sin embargo se debe tomar en cuenta que por las características de masa (peso) y resistencia</w:t>
      </w:r>
      <w:r w:rsidR="0038759F">
        <w:rPr>
          <w:rFonts w:ascii="Arial" w:hAnsi="Arial" w:cs="Arial"/>
          <w:lang w:val="es-MX"/>
        </w:rPr>
        <w:t>,</w:t>
      </w:r>
      <w:r w:rsidRPr="009B455C">
        <w:rPr>
          <w:rFonts w:ascii="Arial" w:hAnsi="Arial" w:cs="Arial"/>
          <w:lang w:val="es-MX"/>
        </w:rPr>
        <w:t xml:space="preserve"> el acero es eficiente en secciones esbeltas como I, cajón, ángulos, etc. Esto implica efectos de esbeltez más significantes y variados que en la estructura de concreto reforzado, así como el asunto de las conexiones entre elementos. Todo esto hace que de estructuras metálicas tenga el mismo o mayor grado de dificultad que en las estructuras de concreto reforzado o </w:t>
      </w:r>
      <w:proofErr w:type="spellStart"/>
      <w:r w:rsidRPr="009B455C">
        <w:rPr>
          <w:rFonts w:ascii="Arial" w:hAnsi="Arial" w:cs="Arial"/>
          <w:lang w:val="es-MX"/>
        </w:rPr>
        <w:t>presforzado</w:t>
      </w:r>
      <w:proofErr w:type="spellEnd"/>
      <w:r w:rsidRPr="009B455C">
        <w:rPr>
          <w:rFonts w:ascii="Arial" w:hAnsi="Arial" w:cs="Arial"/>
          <w:lang w:val="es-MX"/>
        </w:rPr>
        <w:t xml:space="preserve">. </w:t>
      </w:r>
    </w:p>
    <w:p w:rsidR="0012411B" w:rsidRDefault="0012411B" w:rsidP="00A42D18">
      <w:pPr>
        <w:jc w:val="both"/>
        <w:rPr>
          <w:rFonts w:ascii="Arial" w:hAnsi="Arial" w:cs="Arial"/>
          <w:lang w:val="es-MX"/>
        </w:rPr>
      </w:pPr>
      <w:r>
        <w:rPr>
          <w:rFonts w:ascii="Arial" w:hAnsi="Arial" w:cs="Arial"/>
          <w:lang w:val="es-MX"/>
        </w:rPr>
        <w:t>Ejemplo 23</w:t>
      </w:r>
    </w:p>
    <w:p w:rsidR="00A42D18" w:rsidRPr="009B455C" w:rsidRDefault="00A42D18" w:rsidP="00A42D18">
      <w:pPr>
        <w:jc w:val="both"/>
        <w:rPr>
          <w:rFonts w:ascii="Arial" w:hAnsi="Arial" w:cs="Arial"/>
          <w:b/>
          <w:bCs/>
          <w:i/>
          <w:lang w:val="es-MX"/>
        </w:rPr>
      </w:pPr>
      <w:r w:rsidRPr="009B455C">
        <w:rPr>
          <w:rFonts w:ascii="Arial" w:hAnsi="Arial" w:cs="Arial"/>
          <w:lang w:val="es-MX"/>
        </w:rPr>
        <w:t xml:space="preserve">En primer lugar se analiza el comportamiento a flexión de una sección de forma I por medio de diagrama </w:t>
      </w:r>
      <w:r w:rsidR="009E1E56">
        <w:rPr>
          <w:rFonts w:ascii="Arial" w:hAnsi="Arial" w:cs="Arial"/>
          <w:b/>
          <w:bCs/>
          <w:i/>
          <w:lang w:val="es-MX"/>
        </w:rPr>
        <w:t>Momento-curvatura</w:t>
      </w:r>
      <w:r w:rsidRPr="009B455C">
        <w:rPr>
          <w:rFonts w:ascii="Arial" w:hAnsi="Arial" w:cs="Arial"/>
          <w:b/>
          <w:bCs/>
          <w:i/>
          <w:lang w:val="es-MX"/>
        </w:rPr>
        <w:t>.</w:t>
      </w:r>
    </w:p>
    <w:p w:rsidR="00235901" w:rsidRPr="009B455C" w:rsidRDefault="00615AAC" w:rsidP="00A42D18">
      <w:pPr>
        <w:jc w:val="both"/>
        <w:rPr>
          <w:rFonts w:ascii="Arial" w:hAnsi="Arial" w:cs="Arial"/>
          <w:b/>
          <w:bCs/>
          <w:lang w:val="es-MX"/>
        </w:rPr>
      </w:pPr>
      <w:r>
        <w:rPr>
          <w:rFonts w:ascii="Arial" w:hAnsi="Arial" w:cs="Arial"/>
          <w:b/>
          <w:bCs/>
          <w:noProof/>
          <w:lang w:val="en-US" w:eastAsia="en-US"/>
        </w:rPr>
        <mc:AlternateContent>
          <mc:Choice Requires="wpg">
            <w:drawing>
              <wp:anchor distT="0" distB="0" distL="114300" distR="114300" simplePos="0" relativeHeight="252293120" behindDoc="0" locked="0" layoutInCell="1" allowOverlap="1">
                <wp:simplePos x="0" y="0"/>
                <wp:positionH relativeFrom="column">
                  <wp:posOffset>0</wp:posOffset>
                </wp:positionH>
                <wp:positionV relativeFrom="paragraph">
                  <wp:posOffset>278130</wp:posOffset>
                </wp:positionV>
                <wp:extent cx="5989320" cy="1645285"/>
                <wp:effectExtent l="3810" t="0" r="0" b="0"/>
                <wp:wrapSquare wrapText="bothSides"/>
                <wp:docPr id="48" name="Group 5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9320" cy="1645285"/>
                          <a:chOff x="817" y="5926"/>
                          <a:chExt cx="10755" cy="2839"/>
                        </a:xfrm>
                      </wpg:grpSpPr>
                      <pic:pic xmlns:pic="http://schemas.openxmlformats.org/drawingml/2006/picture">
                        <pic:nvPicPr>
                          <pic:cNvPr id="49" name="Picture 520"/>
                          <pic:cNvPicPr>
                            <a:picLocks noChangeAspect="1" noChangeArrowheads="1"/>
                          </pic:cNvPicPr>
                        </pic:nvPicPr>
                        <pic:blipFill>
                          <a:blip r:embed="rId1018">
                            <a:extLst>
                              <a:ext uri="{28A0092B-C50C-407E-A947-70E740481C1C}">
                                <a14:useLocalDpi xmlns:a14="http://schemas.microsoft.com/office/drawing/2010/main" val="0"/>
                              </a:ext>
                            </a:extLst>
                          </a:blip>
                          <a:srcRect/>
                          <a:stretch>
                            <a:fillRect/>
                          </a:stretch>
                        </pic:blipFill>
                        <pic:spPr bwMode="auto">
                          <a:xfrm>
                            <a:off x="817" y="5926"/>
                            <a:ext cx="8212" cy="264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2" name="Imagen 5"/>
                          <pic:cNvPicPr>
                            <a:picLocks noChangeAspect="1" noChangeArrowheads="1"/>
                          </pic:cNvPicPr>
                        </pic:nvPicPr>
                        <pic:blipFill>
                          <a:blip r:embed="rId1019">
                            <a:extLst>
                              <a:ext uri="{28A0092B-C50C-407E-A947-70E740481C1C}">
                                <a14:useLocalDpi xmlns:a14="http://schemas.microsoft.com/office/drawing/2010/main" val="0"/>
                              </a:ext>
                            </a:extLst>
                          </a:blip>
                          <a:srcRect/>
                          <a:stretch>
                            <a:fillRect/>
                          </a:stretch>
                        </pic:blipFill>
                        <pic:spPr bwMode="auto">
                          <a:xfrm>
                            <a:off x="9029" y="6062"/>
                            <a:ext cx="2543" cy="270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2980813" id="Group 519" o:spid="_x0000_s1026" style="position:absolute;margin-left:0;margin-top:21.9pt;width:471.6pt;height:129.55pt;z-index:252293120" coordorigin="817,5926" coordsize="10755,2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">
                <v:shape id="Picture 520" o:spid="_x0000_s1027" type="#_x0000_t75" style="position:absolute;left:817;top:5926;width:8212;height:2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TBfirHAAAA2wAAAA8AAABkcnMvZG93bnJldi54bWxEj09rwkAUxO8Fv8PyhN50UynWpq7S+Ac8&#10;RG1tL709ss8kNPs27K4x/fbdgtDjMDO/YebL3jSiI+drywoexgkI4sLqmksFnx/b0QyED8gaG8uk&#10;4Ic8LBeDuzmm2l75nbpTKEWEsE9RQRVCm0rpi4oM+rFtiaN3ts5giNKVUju8Rrhp5CRJptJgzXGh&#10;wpZWFRXfp4tR8LTqLnmebdy+PB/fpl95tj5sM6Xuh/3rC4hAffgP39o7reDxGf6+xB8gF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TBfirHAAAA2wAAAA8AAAAAAAAAAAAA&#10;AAAAnwIAAGRycy9kb3ducmV2LnhtbFBLBQYAAAAABAAEAPcAAACTAwAAAAA=&#10;">
                  <v:imagedata r:id="rId1032" o:title=""/>
                </v:shape>
                <v:shape id="Imagen 5" o:spid="_x0000_s1028" type="#_x0000_t75" style="position:absolute;left:9029;top:6062;width:2543;height:27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0EczBAAAA2wAAAA8AAABkcnMvZG93bnJldi54bWxEj82KAjEQhO/CvkPohb1pZgVFRqOIsqDr&#10;XvzBcztpJ4OTzpBEHd/eLAgei6r6iprMWluLG/lQOVbw3ctAEBdOV1wqOOx/uiMQISJrrB2TggcF&#10;mE0/OhPMtbvzlm67WIoE4ZCjAhNjk0sZCkMWQ881xMk7O28xJulLqT3eE9zWsp9lQ2mx4rRgsKGF&#10;oeKyu1oFeBr++qW3R3zs/wIPyvXSbNZKfX228zGISG18h1/tlVYw6MP/l/QD5PQ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N0EczBAAAA2wAAAA8AAAAAAAAAAAAAAAAAnwIA&#10;AGRycy9kb3ducmV2LnhtbFBLBQYAAAAABAAEAPcAAACNAwAAAAA=&#10;">
                  <v:imagedata r:id="rId1033" o:title=""/>
                </v:shape>
                <w10:wrap type="square"/>
              </v:group>
            </w:pict>
          </mc:Fallback>
        </mc:AlternateContent>
      </w:r>
    </w:p>
    <w:p w:rsidR="00A42D18" w:rsidRPr="009B455C" w:rsidRDefault="00A42D18" w:rsidP="00A42D18">
      <w:pPr>
        <w:spacing w:line="240" w:lineRule="auto"/>
        <w:jc w:val="center"/>
        <w:rPr>
          <w:rFonts w:ascii="Arial" w:hAnsi="Arial" w:cs="Arial"/>
          <w:lang w:val="es-MX"/>
        </w:rPr>
      </w:pPr>
      <w:r w:rsidRPr="009B455C">
        <w:rPr>
          <w:rFonts w:ascii="Arial" w:hAnsi="Arial" w:cs="Arial"/>
          <w:b/>
          <w:bCs/>
          <w:lang w:val="es-MX"/>
        </w:rPr>
        <w:t>Fig. 4.1</w:t>
      </w:r>
      <w:r w:rsidRPr="009B455C">
        <w:rPr>
          <w:rFonts w:ascii="Arial" w:hAnsi="Arial" w:cs="Arial"/>
          <w:lang w:val="es-MX"/>
        </w:rPr>
        <w:t xml:space="preserve"> Sección I sometida a flexión.</w:t>
      </w:r>
    </w:p>
    <w:p w:rsidR="00A42D18" w:rsidRPr="009B455C" w:rsidRDefault="0012411B" w:rsidP="00A42D18">
      <w:pPr>
        <w:spacing w:line="240" w:lineRule="auto"/>
        <w:jc w:val="both"/>
        <w:rPr>
          <w:rFonts w:ascii="Arial" w:hAnsi="Arial" w:cs="Arial"/>
          <w:lang w:val="es-MX"/>
        </w:rPr>
      </w:pPr>
      <w:r>
        <w:rPr>
          <w:rFonts w:ascii="Arial" w:hAnsi="Arial" w:cs="Arial"/>
          <w:lang w:val="es-MX"/>
        </w:rPr>
        <w:t>En la figura 4.1, s</w:t>
      </w:r>
      <w:r w:rsidR="00A42D18" w:rsidRPr="009B455C">
        <w:rPr>
          <w:rFonts w:ascii="Arial" w:hAnsi="Arial" w:cs="Arial"/>
          <w:lang w:val="es-MX"/>
        </w:rPr>
        <w:t xml:space="preserve">e muestra como ejemplo una sección </w:t>
      </w:r>
      <w:r w:rsidR="00A42D18" w:rsidRPr="009B455C">
        <w:rPr>
          <w:rFonts w:ascii="Arial" w:hAnsi="Arial" w:cs="Arial"/>
          <w:b/>
          <w:lang w:val="es-MX"/>
        </w:rPr>
        <w:t>I</w:t>
      </w:r>
      <w:r w:rsidR="00A42D18" w:rsidRPr="009B455C">
        <w:rPr>
          <w:rFonts w:ascii="Arial" w:hAnsi="Arial" w:cs="Arial"/>
          <w:lang w:val="es-MX"/>
        </w:rPr>
        <w:t xml:space="preserve"> simétrica, al aplicar momento </w:t>
      </w:r>
      <w:proofErr w:type="spellStart"/>
      <w:r w:rsidR="00A42D18" w:rsidRPr="009B455C">
        <w:rPr>
          <w:rFonts w:ascii="Arial" w:hAnsi="Arial" w:cs="Arial"/>
          <w:lang w:val="es-MX"/>
        </w:rPr>
        <w:t>flexionante</w:t>
      </w:r>
      <w:proofErr w:type="spellEnd"/>
      <w:r w:rsidR="00A42D18" w:rsidRPr="009B455C">
        <w:rPr>
          <w:rFonts w:ascii="Arial" w:hAnsi="Arial" w:cs="Arial"/>
          <w:lang w:val="es-MX"/>
        </w:rPr>
        <w:t xml:space="preserve"> positivo se genera la curvatura </w:t>
      </w:r>
      <w:r w:rsidR="00A42D18" w:rsidRPr="009B455C">
        <w:rPr>
          <w:rFonts w:ascii="Lucida Sans Unicode" w:hAnsi="Lucida Sans Unicode" w:cs="Lucida Sans Unicode"/>
          <w:lang w:val="es-MX"/>
        </w:rPr>
        <w:t>ϕ</w:t>
      </w:r>
      <w:r w:rsidR="00A42D18" w:rsidRPr="009B455C">
        <w:rPr>
          <w:rFonts w:ascii="Arial" w:hAnsi="Arial" w:cs="Arial"/>
          <w:lang w:val="es-MX"/>
        </w:rPr>
        <w:t>, sino se sobrepasa el rango elástico en el materi</w:t>
      </w:r>
      <w:r w:rsidR="009E1E56">
        <w:rPr>
          <w:rFonts w:ascii="Arial" w:hAnsi="Arial" w:cs="Arial"/>
          <w:lang w:val="es-MX"/>
        </w:rPr>
        <w:t>al los esfuerzos serán lineales. P</w:t>
      </w:r>
      <w:r w:rsidR="00A42D18" w:rsidRPr="009B455C">
        <w:rPr>
          <w:rFonts w:ascii="Arial" w:hAnsi="Arial" w:cs="Arial"/>
          <w:lang w:val="es-MX"/>
        </w:rPr>
        <w:t xml:space="preserve">or simetría el eje neutro se encuentra a la mitad del peralte y se genera en la mitad superior una zona de esfuerzos de compresión y en la inferior de tensión. </w:t>
      </w:r>
    </w:p>
    <w:p w:rsidR="00A42D18" w:rsidRPr="009B455C" w:rsidRDefault="00A42D18" w:rsidP="00A42D18">
      <w:pPr>
        <w:spacing w:line="240" w:lineRule="auto"/>
        <w:jc w:val="both"/>
        <w:rPr>
          <w:rFonts w:ascii="Arial" w:hAnsi="Arial" w:cs="Arial"/>
          <w:lang w:val="es-MX"/>
        </w:rPr>
      </w:pPr>
      <w:r w:rsidRPr="009B455C">
        <w:rPr>
          <w:rFonts w:ascii="Arial" w:hAnsi="Arial" w:cs="Arial"/>
          <w:lang w:val="es-MX"/>
        </w:rPr>
        <w:t xml:space="preserve">Interesa calcular el momento que produce la primera fluencia pues significa el fin del comportamiento elástico, en este caso </w:t>
      </w:r>
      <w:proofErr w:type="spellStart"/>
      <w:r w:rsidRPr="009B455C">
        <w:rPr>
          <w:rFonts w:ascii="Arial" w:hAnsi="Arial" w:cs="Arial"/>
          <w:lang w:val="es-MX"/>
        </w:rPr>
        <w:t>f</w:t>
      </w:r>
      <w:r w:rsidRPr="009B455C">
        <w:rPr>
          <w:rFonts w:ascii="Arial" w:hAnsi="Arial" w:cs="Arial"/>
          <w:vertAlign w:val="subscript"/>
          <w:lang w:val="es-MX"/>
        </w:rPr>
        <w:t>c</w:t>
      </w:r>
      <w:proofErr w:type="spellEnd"/>
      <w:r w:rsidRPr="009B455C">
        <w:rPr>
          <w:rFonts w:ascii="Arial" w:hAnsi="Arial" w:cs="Arial"/>
          <w:lang w:val="es-MX"/>
        </w:rPr>
        <w:t xml:space="preserve">= </w:t>
      </w:r>
      <w:proofErr w:type="spellStart"/>
      <w:r w:rsidRPr="009B455C">
        <w:rPr>
          <w:rFonts w:ascii="Arial" w:hAnsi="Arial" w:cs="Arial"/>
          <w:lang w:val="es-MX"/>
        </w:rPr>
        <w:t>f</w:t>
      </w:r>
      <w:r w:rsidRPr="009B455C">
        <w:rPr>
          <w:rFonts w:ascii="Arial" w:hAnsi="Arial" w:cs="Arial"/>
          <w:vertAlign w:val="subscript"/>
          <w:lang w:val="es-MX"/>
        </w:rPr>
        <w:t>T</w:t>
      </w:r>
      <w:proofErr w:type="spellEnd"/>
      <w:r w:rsidRPr="009B455C">
        <w:rPr>
          <w:rFonts w:ascii="Arial" w:hAnsi="Arial" w:cs="Arial"/>
          <w:lang w:val="es-MX"/>
        </w:rPr>
        <w:t xml:space="preserve">= </w:t>
      </w:r>
      <w:proofErr w:type="spellStart"/>
      <w:r w:rsidRPr="009B455C">
        <w:rPr>
          <w:rFonts w:ascii="Arial" w:hAnsi="Arial" w:cs="Arial"/>
          <w:lang w:val="es-MX"/>
        </w:rPr>
        <w:t>f</w:t>
      </w:r>
      <w:r w:rsidRPr="009B455C">
        <w:rPr>
          <w:rFonts w:ascii="Arial" w:hAnsi="Arial" w:cs="Arial"/>
          <w:vertAlign w:val="subscript"/>
          <w:lang w:val="es-MX"/>
        </w:rPr>
        <w:t>y</w:t>
      </w:r>
      <w:proofErr w:type="spellEnd"/>
      <w:r w:rsidRPr="009B455C">
        <w:rPr>
          <w:rFonts w:ascii="Arial" w:hAnsi="Arial" w:cs="Arial"/>
          <w:lang w:val="es-MX"/>
        </w:rPr>
        <w:t>.</w:t>
      </w:r>
    </w:p>
    <w:p w:rsidR="009E1E56" w:rsidRDefault="00A42D18" w:rsidP="00A42D18">
      <w:pPr>
        <w:spacing w:line="240" w:lineRule="auto"/>
        <w:jc w:val="both"/>
        <w:rPr>
          <w:rFonts w:ascii="Arial" w:hAnsi="Arial" w:cs="Arial"/>
          <w:lang w:val="es-MX"/>
        </w:rPr>
      </w:pPr>
      <w:r w:rsidRPr="009B455C">
        <w:rPr>
          <w:rFonts w:ascii="Arial" w:hAnsi="Arial" w:cs="Arial"/>
          <w:lang w:val="es-MX"/>
        </w:rPr>
        <w:t>Se pueden calcular las fuerzas internas producidas por dichos esfuerzos, esto se hace con la ayuda de la Fig. 4.2</w:t>
      </w:r>
      <w:r w:rsidR="009E1E56">
        <w:rPr>
          <w:rFonts w:ascii="Arial" w:hAnsi="Arial" w:cs="Arial"/>
          <w:lang w:val="es-MX"/>
        </w:rPr>
        <w:t>.</w:t>
      </w:r>
    </w:p>
    <w:p w:rsidR="00A42D18" w:rsidRPr="009B455C" w:rsidRDefault="00217971" w:rsidP="00A42D18">
      <w:pPr>
        <w:spacing w:line="240" w:lineRule="auto"/>
        <w:jc w:val="both"/>
        <w:rPr>
          <w:rFonts w:ascii="Arial" w:hAnsi="Arial" w:cs="Arial"/>
          <w:lang w:val="es-MX"/>
        </w:rPr>
      </w:pPr>
      <w:r>
        <w:rPr>
          <w:rFonts w:ascii="Arial" w:hAnsi="Arial" w:cs="Arial"/>
          <w:lang w:val="es-MX"/>
        </w:rPr>
        <w:t>P</w:t>
      </w:r>
      <w:r w:rsidR="00A42D18" w:rsidRPr="009B455C">
        <w:rPr>
          <w:rFonts w:ascii="Arial" w:hAnsi="Arial" w:cs="Arial"/>
          <w:lang w:val="es-MX"/>
        </w:rPr>
        <w:t>ara la zona de compres</w:t>
      </w:r>
      <w:r w:rsidR="009E1E56">
        <w:rPr>
          <w:rFonts w:ascii="Arial" w:hAnsi="Arial" w:cs="Arial"/>
          <w:lang w:val="es-MX"/>
        </w:rPr>
        <w:t xml:space="preserve">ión, suponiendo que </w:t>
      </w:r>
      <w:proofErr w:type="spellStart"/>
      <w:r w:rsidR="009E1E56">
        <w:rPr>
          <w:rFonts w:ascii="Arial" w:hAnsi="Arial" w:cs="Arial"/>
          <w:lang w:val="es-MX"/>
        </w:rPr>
        <w:t>fy</w:t>
      </w:r>
      <w:proofErr w:type="spellEnd"/>
      <w:r w:rsidR="009E1E56">
        <w:rPr>
          <w:rFonts w:ascii="Arial" w:hAnsi="Arial" w:cs="Arial"/>
          <w:lang w:val="es-MX"/>
        </w:rPr>
        <w:t xml:space="preserve"> =3000k</w:t>
      </w:r>
      <w:r>
        <w:rPr>
          <w:rFonts w:ascii="Arial" w:hAnsi="Arial" w:cs="Arial"/>
          <w:lang w:val="es-MX"/>
        </w:rPr>
        <w:t>g</w:t>
      </w:r>
      <w:r w:rsidR="00A42D18" w:rsidRPr="009B455C">
        <w:rPr>
          <w:rFonts w:ascii="Arial" w:hAnsi="Arial" w:cs="Arial"/>
          <w:lang w:val="es-MX"/>
        </w:rPr>
        <w:t>/</w:t>
      </w:r>
      <w:r>
        <w:rPr>
          <w:rFonts w:ascii="Arial" w:hAnsi="Arial" w:cs="Arial"/>
          <w:lang w:val="es-MX"/>
        </w:rPr>
        <w:t>c</w:t>
      </w:r>
      <w:r w:rsidR="00A42D18" w:rsidRPr="009B455C">
        <w:rPr>
          <w:rFonts w:ascii="Arial" w:hAnsi="Arial" w:cs="Arial"/>
          <w:lang w:val="es-MX"/>
        </w:rPr>
        <w:t>m</w:t>
      </w:r>
      <w:r w:rsidR="00A42D18" w:rsidRPr="00217971">
        <w:rPr>
          <w:rFonts w:ascii="Arial" w:hAnsi="Arial" w:cs="Arial"/>
          <w:vertAlign w:val="superscript"/>
          <w:lang w:val="es-MX"/>
        </w:rPr>
        <w:t>2</w:t>
      </w:r>
      <w:r w:rsidR="0074595C">
        <w:rPr>
          <w:rFonts w:ascii="Arial" w:hAnsi="Arial" w:cs="Arial"/>
          <w:lang w:val="es-MX"/>
        </w:rPr>
        <w:t>, se obtienen las fuerzas internas que se muestran en la figura 4.2</w:t>
      </w:r>
      <w:r w:rsidR="00A42D18" w:rsidRPr="009B455C">
        <w:rPr>
          <w:rFonts w:ascii="Arial" w:hAnsi="Arial" w:cs="Arial"/>
          <w:lang w:val="es-MX"/>
        </w:rPr>
        <w:t xml:space="preserve"> </w:t>
      </w:r>
      <w:r w:rsidR="0012411B">
        <w:rPr>
          <w:rFonts w:ascii="Arial" w:hAnsi="Arial" w:cs="Arial"/>
          <w:lang w:val="es-MX"/>
        </w:rPr>
        <w:t>a)</w:t>
      </w:r>
    </w:p>
    <w:p w:rsidR="00A42D18" w:rsidRPr="009B455C" w:rsidRDefault="00A42D18" w:rsidP="00A42D18">
      <w:pPr>
        <w:rPr>
          <w:rFonts w:ascii="Arial" w:hAnsi="Arial" w:cs="Arial"/>
          <w:lang w:val="es-MX"/>
        </w:rPr>
      </w:pPr>
    </w:p>
    <w:p w:rsidR="00A42D18" w:rsidRPr="009B455C" w:rsidRDefault="00615AAC" w:rsidP="00A42D18">
      <w:pPr>
        <w:rPr>
          <w:rFonts w:ascii="Arial" w:hAnsi="Arial" w:cs="Arial"/>
        </w:rPr>
      </w:pPr>
      <w:r>
        <w:rPr>
          <w:rFonts w:ascii="Arial" w:hAnsi="Arial" w:cs="Arial"/>
          <w:noProof/>
          <w:lang w:val="en-US" w:eastAsia="en-US"/>
        </w:rPr>
        <w:lastRenderedPageBreak/>
        <mc:AlternateContent>
          <mc:Choice Requires="wpg">
            <w:drawing>
              <wp:anchor distT="0" distB="0" distL="114300" distR="114300" simplePos="0" relativeHeight="252294144" behindDoc="0" locked="0" layoutInCell="1" allowOverlap="1">
                <wp:simplePos x="0" y="0"/>
                <wp:positionH relativeFrom="column">
                  <wp:posOffset>-342900</wp:posOffset>
                </wp:positionH>
                <wp:positionV relativeFrom="paragraph">
                  <wp:posOffset>-426085</wp:posOffset>
                </wp:positionV>
                <wp:extent cx="6286500" cy="1775460"/>
                <wp:effectExtent l="3810" t="0" r="0" b="0"/>
                <wp:wrapSquare wrapText="bothSides"/>
                <wp:docPr id="45" name="Group 5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6500" cy="1775460"/>
                          <a:chOff x="1521" y="12062"/>
                          <a:chExt cx="9900" cy="2796"/>
                        </a:xfrm>
                      </wpg:grpSpPr>
                      <pic:pic xmlns:pic="http://schemas.openxmlformats.org/drawingml/2006/picture">
                        <pic:nvPicPr>
                          <pic:cNvPr id="46" name="Picture 523"/>
                          <pic:cNvPicPr>
                            <a:picLocks noChangeAspect="1" noChangeArrowheads="1"/>
                          </pic:cNvPicPr>
                        </pic:nvPicPr>
                        <pic:blipFill>
                          <a:blip r:embed="rId1034">
                            <a:extLst>
                              <a:ext uri="{28A0092B-C50C-407E-A947-70E740481C1C}">
                                <a14:useLocalDpi xmlns:a14="http://schemas.microsoft.com/office/drawing/2010/main" val="0"/>
                              </a:ext>
                            </a:extLst>
                          </a:blip>
                          <a:srcRect/>
                          <a:stretch>
                            <a:fillRect/>
                          </a:stretch>
                        </pic:blipFill>
                        <pic:spPr bwMode="auto">
                          <a:xfrm>
                            <a:off x="1521" y="12062"/>
                            <a:ext cx="6840" cy="2700"/>
                          </a:xfrm>
                          <a:prstGeom prst="rect">
                            <a:avLst/>
                          </a:prstGeom>
                          <a:noFill/>
                          <a:extLst>
                            <a:ext uri="{909E8E84-426E-40DD-AFC4-6F175D3DCCD1}">
                              <a14:hiddenFill xmlns:a14="http://schemas.microsoft.com/office/drawing/2010/main">
                                <a:solidFill>
                                  <a:srgbClr val="FFFFFF"/>
                                </a:solidFill>
                              </a14:hiddenFill>
                            </a:ext>
                          </a:extLst>
                        </pic:spPr>
                      </pic:pic>
                      <wps:wsp>
                        <wps:cNvPr id="47" name="Text Box 524"/>
                        <wps:cNvSpPr txBox="1">
                          <a:spLocks noChangeArrowheads="1"/>
                        </wps:cNvSpPr>
                        <wps:spPr bwMode="auto">
                          <a:xfrm>
                            <a:off x="8361" y="12698"/>
                            <a:ext cx="3060" cy="2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2F2D" w:rsidRDefault="00F72F2D" w:rsidP="00235901">
                              <w:pPr>
                                <w:rPr>
                                  <w:lang w:val="es-MX"/>
                                </w:rPr>
                              </w:pPr>
                              <w:r>
                                <w:rPr>
                                  <w:lang w:val="es-MX"/>
                                </w:rPr>
                                <w:t>Por triángulos semejantes</w:t>
                              </w:r>
                            </w:p>
                            <w:p w:rsidR="00F72F2D" w:rsidRDefault="00F72F2D" w:rsidP="00235901">
                              <w:pPr>
                                <w:rPr>
                                  <w:lang w:val="es-MX"/>
                                </w:rPr>
                              </w:pPr>
                            </w:p>
                            <w:p w:rsidR="00F72F2D" w:rsidRPr="00F66AC1" w:rsidRDefault="00F72F2D" w:rsidP="00235901">
                              <w:pPr>
                                <w:rPr>
                                  <w:u w:val="single"/>
                                  <w:lang w:val="es-MX"/>
                                </w:rPr>
                              </w:pPr>
                              <w:proofErr w:type="gramStart"/>
                              <w:r w:rsidRPr="00F66AC1">
                                <w:rPr>
                                  <w:u w:val="single"/>
                                  <w:lang w:val="es-MX"/>
                                </w:rPr>
                                <w:t>fa</w:t>
                              </w:r>
                              <w:proofErr w:type="gramEnd"/>
                              <w:r>
                                <w:rPr>
                                  <w:u w:val="single"/>
                                  <w:lang w:val="es-MX"/>
                                </w:rPr>
                                <w:t xml:space="preserve"> </w:t>
                              </w:r>
                              <w:r w:rsidRPr="00F66AC1">
                                <w:rPr>
                                  <w:lang w:val="es-MX"/>
                                </w:rPr>
                                <w:t xml:space="preserve">= </w:t>
                              </w:r>
                              <w:r>
                                <w:rPr>
                                  <w:u w:val="single"/>
                                  <w:lang w:val="es-MX"/>
                                </w:rPr>
                                <w:t>3000</w:t>
                              </w:r>
                              <w:r w:rsidRPr="00F66AC1">
                                <w:rPr>
                                  <w:lang w:val="es-MX"/>
                                </w:rPr>
                                <w:t>; fa=2700kg/cm2</w:t>
                              </w:r>
                            </w:p>
                            <w:p w:rsidR="00F72F2D" w:rsidRDefault="00F72F2D" w:rsidP="00235901">
                              <w:pPr>
                                <w:rPr>
                                  <w:lang w:val="es-MX"/>
                                </w:rPr>
                              </w:pPr>
                              <w:r w:rsidRPr="00E374E0">
                                <w:rPr>
                                  <w:lang w:val="es-MX"/>
                                </w:rPr>
                                <w:t>18</w:t>
                              </w:r>
                              <w:r>
                                <w:rPr>
                                  <w:lang w:val="es-MX"/>
                                </w:rPr>
                                <w:t xml:space="preserve">     20</w:t>
                              </w:r>
                            </w:p>
                            <w:p w:rsidR="00F72F2D" w:rsidRDefault="00F72F2D" w:rsidP="00235901">
                              <w:pPr>
                                <w:rPr>
                                  <w:lang w:val="es-MX"/>
                                </w:rPr>
                              </w:pPr>
                            </w:p>
                            <w:p w:rsidR="00F72F2D" w:rsidRDefault="00F72F2D" w:rsidP="00235901">
                              <w:pPr>
                                <w:rPr>
                                  <w:u w:val="single"/>
                                  <w:lang w:val="es-MX"/>
                                </w:rPr>
                              </w:pPr>
                              <w:proofErr w:type="spellStart"/>
                              <w:r>
                                <w:rPr>
                                  <w:lang w:val="es-MX"/>
                                </w:rPr>
                                <w:t>Ec</w:t>
                              </w:r>
                              <w:proofErr w:type="spellEnd"/>
                              <w:r>
                                <w:rPr>
                                  <w:lang w:val="es-MX"/>
                                </w:rPr>
                                <w:t xml:space="preserve">= </w:t>
                              </w:r>
                              <w:proofErr w:type="spellStart"/>
                              <w:r>
                                <w:rPr>
                                  <w:lang w:val="es-MX"/>
                                </w:rPr>
                                <w:t>Ey</w:t>
                              </w:r>
                              <w:proofErr w:type="spellEnd"/>
                              <w:r>
                                <w:rPr>
                                  <w:lang w:val="es-MX"/>
                                </w:rPr>
                                <w:t xml:space="preserve"> =    </w:t>
                              </w:r>
                              <w:r w:rsidRPr="00E374E0">
                                <w:rPr>
                                  <w:u w:val="single"/>
                                  <w:lang w:val="es-MX"/>
                                </w:rPr>
                                <w:t>3000</w:t>
                              </w:r>
                              <w:r>
                                <w:rPr>
                                  <w:u w:val="single"/>
                                  <w:lang w:val="es-MX"/>
                                </w:rPr>
                                <w:t xml:space="preserve"> </w:t>
                              </w:r>
                              <w:r w:rsidRPr="00E374E0">
                                <w:rPr>
                                  <w:lang w:val="es-MX"/>
                                </w:rPr>
                                <w:t>= .00144</w:t>
                              </w:r>
                            </w:p>
                            <w:p w:rsidR="00F72F2D" w:rsidRPr="00E374E0" w:rsidRDefault="00F72F2D" w:rsidP="00235901">
                              <w:pPr>
                                <w:rPr>
                                  <w:lang w:val="es-MX"/>
                                </w:rPr>
                              </w:pPr>
                              <w:r w:rsidRPr="00E374E0">
                                <w:rPr>
                                  <w:lang w:val="es-MX"/>
                                </w:rPr>
                                <w:t xml:space="preserve">              2.08 x 10</w:t>
                              </w:r>
                              <w:r w:rsidRPr="00E374E0">
                                <w:rPr>
                                  <w:sz w:val="16"/>
                                  <w:szCs w:val="16"/>
                                  <w:lang w:val="es-MX"/>
                                </w:rPr>
                                <w:t>6</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2" o:spid="_x0000_s1078" style="position:absolute;margin-left:-27pt;margin-top:-33.55pt;width:495pt;height:139.8pt;z-index:252294144" coordorigin="1521,12062" coordsize="9900,27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">
                <v:shape id="Picture 523" o:spid="_x0000_s1079" type="#_x0000_t75" style="position:absolute;left:1521;top:12062;width:6840;height:27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IcYvEAAAA2wAAAA8AAABkcnMvZG93bnJldi54bWxEj0FrwkAUhO9C/8PyCt50U5Eg0VWqoEht&#10;DtpevD12n0kw+zZkNzH9926h0OMwM98wq81ga9FT6yvHCt6mCQhi7UzFhYLvr/1kAcIHZIO1Y1Lw&#10;Qx4265fRCjPjHnym/hIKESHsM1RQhtBkUnpdkkU/dQ1x9G6utRiibAtpWnxEuK3lLElSabHiuFBi&#10;Q7uS9P3SWQVdzruFnOttpcO1Pm0/Dp+5PSg1fh3elyACDeE//Nc+GgXzFH6/xB8g1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oIcYvEAAAA2wAAAA8AAAAAAAAAAAAAAAAA&#10;nwIAAGRycy9kb3ducmV2LnhtbFBLBQYAAAAABAAEAPcAAACQAwAAAAA=&#10;">
                  <v:imagedata r:id="rId1035" o:title=""/>
                </v:shape>
                <v:shape id="Text Box 524" o:spid="_x0000_s1080" type="#_x0000_t202" style="position:absolute;left:8361;top:12698;width:306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MFMMA&#10;AADbAAAADwAAAGRycy9kb3ducmV2LnhtbESP3WrCQBSE74W+w3IKvRHdWFKj0U2wQktu/XmAY/aY&#10;BLNnQ3Zr4tu7hUIvh5n5htnmo2nFnXrXWFawmEcgiEurG64UnE9fsxUI55E1tpZJwYMc5NnLZIup&#10;tgMf6H70lQgQdikqqL3vUildWZNBN7cdcfCutjfog+wrqXscAty08j2KltJgw2Ghxo72NZW3449R&#10;cC2G6cd6uHz7c3KIl5/YJBf7UOrtddxtQHga/X/4r11oBXEC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tMFMMAAADbAAAADwAAAAAAAAAAAAAAAACYAgAAZHJzL2Rv&#10;d25yZXYueG1sUEsFBgAAAAAEAAQA9QAAAIgDAAAAAA==&#10;" stroked="f">
                  <v:textbox>
                    <w:txbxContent>
                      <w:p w:rsidR="00F72F2D" w:rsidRDefault="00F72F2D" w:rsidP="00235901">
                        <w:pPr>
                          <w:rPr>
                            <w:lang w:val="es-MX"/>
                          </w:rPr>
                        </w:pPr>
                        <w:r>
                          <w:rPr>
                            <w:lang w:val="es-MX"/>
                          </w:rPr>
                          <w:t>Por triángulos semejantes</w:t>
                        </w:r>
                      </w:p>
                      <w:p w:rsidR="00F72F2D" w:rsidRDefault="00F72F2D" w:rsidP="00235901">
                        <w:pPr>
                          <w:rPr>
                            <w:lang w:val="es-MX"/>
                          </w:rPr>
                        </w:pPr>
                      </w:p>
                      <w:p w:rsidR="00F72F2D" w:rsidRPr="00F66AC1" w:rsidRDefault="00F72F2D" w:rsidP="00235901">
                        <w:pPr>
                          <w:rPr>
                            <w:u w:val="single"/>
                            <w:lang w:val="es-MX"/>
                          </w:rPr>
                        </w:pPr>
                        <w:proofErr w:type="gramStart"/>
                        <w:r w:rsidRPr="00F66AC1">
                          <w:rPr>
                            <w:u w:val="single"/>
                            <w:lang w:val="es-MX"/>
                          </w:rPr>
                          <w:t>fa</w:t>
                        </w:r>
                        <w:proofErr w:type="gramEnd"/>
                        <w:r>
                          <w:rPr>
                            <w:u w:val="single"/>
                            <w:lang w:val="es-MX"/>
                          </w:rPr>
                          <w:t xml:space="preserve"> </w:t>
                        </w:r>
                        <w:r w:rsidRPr="00F66AC1">
                          <w:rPr>
                            <w:lang w:val="es-MX"/>
                          </w:rPr>
                          <w:t xml:space="preserve">= </w:t>
                        </w:r>
                        <w:r>
                          <w:rPr>
                            <w:u w:val="single"/>
                            <w:lang w:val="es-MX"/>
                          </w:rPr>
                          <w:t>3000</w:t>
                        </w:r>
                        <w:r w:rsidRPr="00F66AC1">
                          <w:rPr>
                            <w:lang w:val="es-MX"/>
                          </w:rPr>
                          <w:t>; fa=2700kg/cm2</w:t>
                        </w:r>
                      </w:p>
                      <w:p w:rsidR="00F72F2D" w:rsidRDefault="00F72F2D" w:rsidP="00235901">
                        <w:pPr>
                          <w:rPr>
                            <w:lang w:val="es-MX"/>
                          </w:rPr>
                        </w:pPr>
                        <w:r w:rsidRPr="00E374E0">
                          <w:rPr>
                            <w:lang w:val="es-MX"/>
                          </w:rPr>
                          <w:t>18</w:t>
                        </w:r>
                        <w:r>
                          <w:rPr>
                            <w:lang w:val="es-MX"/>
                          </w:rPr>
                          <w:t xml:space="preserve">     20</w:t>
                        </w:r>
                      </w:p>
                      <w:p w:rsidR="00F72F2D" w:rsidRDefault="00F72F2D" w:rsidP="00235901">
                        <w:pPr>
                          <w:rPr>
                            <w:lang w:val="es-MX"/>
                          </w:rPr>
                        </w:pPr>
                      </w:p>
                      <w:p w:rsidR="00F72F2D" w:rsidRDefault="00F72F2D" w:rsidP="00235901">
                        <w:pPr>
                          <w:rPr>
                            <w:u w:val="single"/>
                            <w:lang w:val="es-MX"/>
                          </w:rPr>
                        </w:pPr>
                        <w:proofErr w:type="spellStart"/>
                        <w:r>
                          <w:rPr>
                            <w:lang w:val="es-MX"/>
                          </w:rPr>
                          <w:t>Ec</w:t>
                        </w:r>
                        <w:proofErr w:type="spellEnd"/>
                        <w:r>
                          <w:rPr>
                            <w:lang w:val="es-MX"/>
                          </w:rPr>
                          <w:t xml:space="preserve">= </w:t>
                        </w:r>
                        <w:proofErr w:type="spellStart"/>
                        <w:r>
                          <w:rPr>
                            <w:lang w:val="es-MX"/>
                          </w:rPr>
                          <w:t>Ey</w:t>
                        </w:r>
                        <w:proofErr w:type="spellEnd"/>
                        <w:r>
                          <w:rPr>
                            <w:lang w:val="es-MX"/>
                          </w:rPr>
                          <w:t xml:space="preserve"> =    </w:t>
                        </w:r>
                        <w:r w:rsidRPr="00E374E0">
                          <w:rPr>
                            <w:u w:val="single"/>
                            <w:lang w:val="es-MX"/>
                          </w:rPr>
                          <w:t>3000</w:t>
                        </w:r>
                        <w:r>
                          <w:rPr>
                            <w:u w:val="single"/>
                            <w:lang w:val="es-MX"/>
                          </w:rPr>
                          <w:t xml:space="preserve"> </w:t>
                        </w:r>
                        <w:r w:rsidRPr="00E374E0">
                          <w:rPr>
                            <w:lang w:val="es-MX"/>
                          </w:rPr>
                          <w:t>= .00144</w:t>
                        </w:r>
                      </w:p>
                      <w:p w:rsidR="00F72F2D" w:rsidRPr="00E374E0" w:rsidRDefault="00F72F2D" w:rsidP="00235901">
                        <w:pPr>
                          <w:rPr>
                            <w:lang w:val="es-MX"/>
                          </w:rPr>
                        </w:pPr>
                        <w:r w:rsidRPr="00E374E0">
                          <w:rPr>
                            <w:lang w:val="es-MX"/>
                          </w:rPr>
                          <w:t xml:space="preserve">              2.08 x 10</w:t>
                        </w:r>
                        <w:r w:rsidRPr="00E374E0">
                          <w:rPr>
                            <w:sz w:val="16"/>
                            <w:szCs w:val="16"/>
                            <w:lang w:val="es-MX"/>
                          </w:rPr>
                          <w:t>6</w:t>
                        </w:r>
                      </w:p>
                    </w:txbxContent>
                  </v:textbox>
                </v:shape>
                <w10:wrap type="square"/>
              </v:group>
            </w:pict>
          </mc:Fallback>
        </mc:AlternateContent>
      </w:r>
    </w:p>
    <w:p w:rsidR="00A42D18" w:rsidRPr="009B455C" w:rsidRDefault="00A42D18" w:rsidP="00A42D18">
      <w:pPr>
        <w:jc w:val="center"/>
        <w:rPr>
          <w:rFonts w:ascii="Arial" w:hAnsi="Arial" w:cs="Arial"/>
        </w:rPr>
      </w:pPr>
      <w:r w:rsidRPr="009B455C">
        <w:rPr>
          <w:rFonts w:ascii="Arial" w:hAnsi="Arial" w:cs="Arial"/>
          <w:b/>
          <w:bCs/>
          <w:lang w:val="es-MX"/>
        </w:rPr>
        <w:t>Fig. 4.2</w:t>
      </w:r>
      <w:r w:rsidR="0012411B">
        <w:rPr>
          <w:rFonts w:ascii="Arial" w:hAnsi="Arial" w:cs="Arial"/>
          <w:b/>
          <w:bCs/>
          <w:lang w:val="es-MX"/>
        </w:rPr>
        <w:t xml:space="preserve"> a)</w:t>
      </w:r>
      <w:r w:rsidRPr="009B455C">
        <w:rPr>
          <w:rFonts w:ascii="Arial" w:hAnsi="Arial" w:cs="Arial"/>
          <w:lang w:val="es-MX"/>
        </w:rPr>
        <w:t xml:space="preserve"> Fuerzas internas de compresión</w:t>
      </w:r>
    </w:p>
    <w:p w:rsidR="00A42D18" w:rsidRPr="009B455C" w:rsidRDefault="00A42D18" w:rsidP="00A42D18">
      <w:pPr>
        <w:jc w:val="both"/>
        <w:rPr>
          <w:rFonts w:ascii="Arial" w:hAnsi="Arial" w:cs="Arial"/>
          <w:lang w:val="es-MX"/>
        </w:rPr>
      </w:pPr>
      <w:r w:rsidRPr="009B455C">
        <w:rPr>
          <w:rFonts w:ascii="Arial" w:hAnsi="Arial" w:cs="Arial"/>
          <w:lang w:val="es-MX"/>
        </w:rPr>
        <w:t>Es conveniente calcular tres fuerzas internas, según las figuras simplificadas de triángulos y rectángulos que se forman por la distribución lineal de esfuerzos.</w:t>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2215296" behindDoc="0" locked="0" layoutInCell="1" allowOverlap="1">
            <wp:simplePos x="0" y="0"/>
            <wp:positionH relativeFrom="column">
              <wp:posOffset>0</wp:posOffset>
            </wp:positionH>
            <wp:positionV relativeFrom="paragraph">
              <wp:posOffset>104775</wp:posOffset>
            </wp:positionV>
            <wp:extent cx="2263775" cy="633095"/>
            <wp:effectExtent l="19050" t="0" r="3175" b="0"/>
            <wp:wrapSquare wrapText="bothSides"/>
            <wp:docPr id="519" name="Imagen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spect="1" noChangeArrowheads="1"/>
                    </pic:cNvPicPr>
                  </pic:nvPicPr>
                  <pic:blipFill>
                    <a:blip r:embed="rId1036" cstate="print"/>
                    <a:srcRect/>
                    <a:stretch>
                      <a:fillRect/>
                    </a:stretch>
                  </pic:blipFill>
                  <pic:spPr bwMode="auto">
                    <a:xfrm>
                      <a:off x="0" y="0"/>
                      <a:ext cx="2263775" cy="633095"/>
                    </a:xfrm>
                    <a:prstGeom prst="rect">
                      <a:avLst/>
                    </a:prstGeom>
                    <a:noFill/>
                  </pic:spPr>
                </pic:pic>
              </a:graphicData>
            </a:graphic>
          </wp:anchor>
        </w:drawing>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p>
    <w:p w:rsidR="00A42D18" w:rsidRDefault="00A42D18" w:rsidP="00A42D18">
      <w:pPr>
        <w:jc w:val="both"/>
        <w:rPr>
          <w:rFonts w:ascii="Arial" w:hAnsi="Arial" w:cs="Arial"/>
          <w:lang w:val="es-MX"/>
        </w:rPr>
      </w:pPr>
      <w:r w:rsidRPr="009B455C">
        <w:rPr>
          <w:rFonts w:ascii="Arial" w:hAnsi="Arial" w:cs="Arial"/>
          <w:lang w:val="es-MX"/>
        </w:rPr>
        <w:t xml:space="preserve">Nótese que F1 </w:t>
      </w:r>
      <w:r w:rsidR="00217971">
        <w:rPr>
          <w:rFonts w:ascii="Arial" w:hAnsi="Arial" w:cs="Arial"/>
          <w:lang w:val="es-MX"/>
        </w:rPr>
        <w:t>y F2 actúan en el área de patín</w:t>
      </w:r>
      <w:r w:rsidRPr="009B455C">
        <w:rPr>
          <w:rFonts w:ascii="Arial" w:hAnsi="Arial" w:cs="Arial"/>
          <w:lang w:val="es-MX"/>
        </w:rPr>
        <w:t xml:space="preserve"> y F3 y en el área del alma.</w:t>
      </w:r>
    </w:p>
    <w:p w:rsidR="00217971" w:rsidRPr="009B455C" w:rsidRDefault="00217971" w:rsidP="00217971">
      <w:pPr>
        <w:spacing w:line="240" w:lineRule="auto"/>
        <w:jc w:val="both"/>
        <w:rPr>
          <w:rFonts w:ascii="Arial" w:hAnsi="Arial" w:cs="Arial"/>
          <w:lang w:val="es-MX"/>
        </w:rPr>
      </w:pPr>
      <w:r w:rsidRPr="009B455C">
        <w:rPr>
          <w:rFonts w:ascii="Arial" w:hAnsi="Arial" w:cs="Arial"/>
          <w:lang w:val="es-MX"/>
        </w:rPr>
        <w:t>Las distancias del punto de aplicación de es</w:t>
      </w:r>
      <w:r>
        <w:rPr>
          <w:rFonts w:ascii="Arial" w:hAnsi="Arial" w:cs="Arial"/>
          <w:lang w:val="es-MX"/>
        </w:rPr>
        <w:t>tas fuerzas al  eje neutro son:</w:t>
      </w:r>
    </w:p>
    <w:p w:rsidR="00A42D18" w:rsidRPr="009B455C" w:rsidRDefault="00217971" w:rsidP="00A42D18">
      <w:pPr>
        <w:jc w:val="both"/>
        <w:rPr>
          <w:rFonts w:ascii="Arial" w:hAnsi="Arial" w:cs="Arial"/>
          <w:lang w:val="es-MX"/>
        </w:rPr>
      </w:pPr>
      <w:r w:rsidRPr="009B455C">
        <w:rPr>
          <w:noProof/>
          <w:lang w:val="en-US" w:eastAsia="en-US"/>
        </w:rPr>
        <w:drawing>
          <wp:anchor distT="0" distB="0" distL="114300" distR="114300" simplePos="0" relativeHeight="252216320" behindDoc="0" locked="0" layoutInCell="1" allowOverlap="1" wp14:anchorId="2000B83C" wp14:editId="56A88B25">
            <wp:simplePos x="0" y="0"/>
            <wp:positionH relativeFrom="margin">
              <wp:align>left</wp:align>
            </wp:positionH>
            <wp:positionV relativeFrom="paragraph">
              <wp:posOffset>5715</wp:posOffset>
            </wp:positionV>
            <wp:extent cx="1731010" cy="637540"/>
            <wp:effectExtent l="0" t="0" r="2540" b="0"/>
            <wp:wrapSquare wrapText="bothSides"/>
            <wp:docPr id="520" name="Imagen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1037" cstate="print"/>
                    <a:srcRect/>
                    <a:stretch>
                      <a:fillRect/>
                    </a:stretch>
                  </pic:blipFill>
                  <pic:spPr bwMode="auto">
                    <a:xfrm>
                      <a:off x="0" y="0"/>
                      <a:ext cx="1731010" cy="637540"/>
                    </a:xfrm>
                    <a:prstGeom prst="rect">
                      <a:avLst/>
                    </a:prstGeom>
                    <a:noFill/>
                  </pic:spPr>
                </pic:pic>
              </a:graphicData>
            </a:graphic>
          </wp:anchor>
        </w:drawing>
      </w:r>
    </w:p>
    <w:p w:rsidR="00A42D18" w:rsidRPr="009B455C" w:rsidRDefault="00A42D18" w:rsidP="00A42D18">
      <w:pPr>
        <w:spacing w:line="240" w:lineRule="auto"/>
        <w:jc w:val="both"/>
        <w:rPr>
          <w:rFonts w:ascii="Arial" w:hAnsi="Arial" w:cs="Arial"/>
          <w:lang w:val="es-MX"/>
        </w:rPr>
      </w:pPr>
    </w:p>
    <w:p w:rsidR="0074595C" w:rsidRDefault="0074595C" w:rsidP="00A42D18">
      <w:pPr>
        <w:spacing w:line="240" w:lineRule="auto"/>
        <w:jc w:val="both"/>
        <w:rPr>
          <w:rFonts w:ascii="Arial" w:hAnsi="Arial" w:cs="Arial"/>
          <w:lang w:val="es-MX"/>
        </w:rPr>
      </w:pPr>
      <w:r>
        <w:rPr>
          <w:rFonts w:ascii="Arial" w:hAnsi="Arial" w:cs="Arial"/>
          <w:lang w:val="es-MX"/>
        </w:rPr>
        <w:t>(</w:t>
      </w:r>
      <w:proofErr w:type="gramStart"/>
      <w:r>
        <w:rPr>
          <w:rFonts w:ascii="Arial" w:hAnsi="Arial" w:cs="Arial"/>
          <w:lang w:val="es-MX"/>
        </w:rPr>
        <w:t>para</w:t>
      </w:r>
      <w:proofErr w:type="gramEnd"/>
      <w:r>
        <w:rPr>
          <w:rFonts w:ascii="Arial" w:hAnsi="Arial" w:cs="Arial"/>
          <w:lang w:val="es-MX"/>
        </w:rPr>
        <w:t xml:space="preserve"> y3 debe ser (18)(2/3) = 12 cm)</w:t>
      </w:r>
    </w:p>
    <w:p w:rsidR="00A42D18" w:rsidRPr="009B455C" w:rsidRDefault="00A42D18" w:rsidP="00A42D18">
      <w:pPr>
        <w:spacing w:line="240" w:lineRule="auto"/>
        <w:jc w:val="both"/>
        <w:rPr>
          <w:rFonts w:ascii="Arial" w:hAnsi="Arial" w:cs="Arial"/>
          <w:lang w:val="es-MX"/>
        </w:rPr>
      </w:pPr>
      <w:r w:rsidRPr="009B455C">
        <w:rPr>
          <w:noProof/>
          <w:lang w:val="en-US" w:eastAsia="en-US"/>
        </w:rPr>
        <w:drawing>
          <wp:anchor distT="0" distB="0" distL="114300" distR="114300" simplePos="0" relativeHeight="252217344" behindDoc="0" locked="0" layoutInCell="1" allowOverlap="1">
            <wp:simplePos x="0" y="0"/>
            <wp:positionH relativeFrom="margin">
              <wp:align>right</wp:align>
            </wp:positionH>
            <wp:positionV relativeFrom="paragraph">
              <wp:posOffset>865505</wp:posOffset>
            </wp:positionV>
            <wp:extent cx="5397500" cy="539115"/>
            <wp:effectExtent l="0" t="0" r="0" b="0"/>
            <wp:wrapSquare wrapText="bothSides"/>
            <wp:docPr id="521" name="Imagen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1038" cstate="print"/>
                    <a:srcRect/>
                    <a:stretch>
                      <a:fillRect/>
                    </a:stretch>
                  </pic:blipFill>
                  <pic:spPr bwMode="auto">
                    <a:xfrm>
                      <a:off x="0" y="0"/>
                      <a:ext cx="5397500" cy="539115"/>
                    </a:xfrm>
                    <a:prstGeom prst="rect">
                      <a:avLst/>
                    </a:prstGeom>
                    <a:noFill/>
                  </pic:spPr>
                </pic:pic>
              </a:graphicData>
            </a:graphic>
          </wp:anchor>
        </w:drawing>
      </w:r>
      <w:r w:rsidRPr="009B455C">
        <w:rPr>
          <w:rFonts w:ascii="Arial" w:hAnsi="Arial" w:cs="Arial"/>
          <w:lang w:val="es-MX"/>
        </w:rPr>
        <w:t xml:space="preserve">Ahora se debe reconocer que en la zona de tensión se generan fuerzas de tensión con magnitud y posición similares pero de sentido contrario de tal manera que la sección total </w:t>
      </w:r>
      <w:r w:rsidR="00217971" w:rsidRPr="009B455C">
        <w:rPr>
          <w:rFonts w:ascii="Arial" w:hAnsi="Arial" w:cs="Arial"/>
          <w:lang w:val="es-MX"/>
        </w:rPr>
        <w:t>está</w:t>
      </w:r>
      <w:r w:rsidRPr="009B455C">
        <w:rPr>
          <w:rFonts w:ascii="Arial" w:hAnsi="Arial" w:cs="Arial"/>
          <w:lang w:val="es-MX"/>
        </w:rPr>
        <w:t xml:space="preserve"> sometida a 3 pares de fuerza por lo que el momento de fluencia (</w:t>
      </w:r>
      <w:proofErr w:type="spellStart"/>
      <w:r w:rsidRPr="009B455C">
        <w:rPr>
          <w:rFonts w:ascii="Arial" w:hAnsi="Arial" w:cs="Arial"/>
          <w:lang w:val="es-MX"/>
        </w:rPr>
        <w:t>My</w:t>
      </w:r>
      <w:proofErr w:type="spellEnd"/>
      <w:r w:rsidRPr="009B455C">
        <w:rPr>
          <w:rFonts w:ascii="Arial" w:hAnsi="Arial" w:cs="Arial"/>
          <w:lang w:val="es-MX"/>
        </w:rPr>
        <w:t>) tendrá el valor siguiente:</w:t>
      </w:r>
    </w:p>
    <w:p w:rsidR="00A42D18" w:rsidRPr="009B455C" w:rsidRDefault="00A42D18" w:rsidP="00A42D18">
      <w:pPr>
        <w:spacing w:line="240" w:lineRule="auto"/>
        <w:jc w:val="both"/>
        <w:rPr>
          <w:rFonts w:ascii="Arial" w:hAnsi="Arial" w:cs="Arial"/>
          <w:lang w:val="es-MX"/>
        </w:rPr>
      </w:pPr>
    </w:p>
    <w:p w:rsidR="00217971" w:rsidRPr="00625353" w:rsidRDefault="00625353" w:rsidP="00A42D18">
      <w:pPr>
        <w:spacing w:line="240" w:lineRule="auto"/>
        <w:jc w:val="both"/>
        <w:rPr>
          <w:rFonts w:ascii="Arial" w:hAnsi="Arial" w:cs="Arial"/>
          <w:lang w:val="es-MX"/>
        </w:rPr>
      </w:pPr>
      <w:r w:rsidRPr="009B455C">
        <w:rPr>
          <w:noProof/>
          <w:lang w:val="en-US" w:eastAsia="en-US"/>
        </w:rPr>
        <w:drawing>
          <wp:anchor distT="0" distB="0" distL="114300" distR="114300" simplePos="0" relativeHeight="252312576" behindDoc="0" locked="0" layoutInCell="1" allowOverlap="1" wp14:anchorId="1E36703B" wp14:editId="297C4148">
            <wp:simplePos x="0" y="0"/>
            <wp:positionH relativeFrom="margin">
              <wp:posOffset>31115</wp:posOffset>
            </wp:positionH>
            <wp:positionV relativeFrom="paragraph">
              <wp:posOffset>541020</wp:posOffset>
            </wp:positionV>
            <wp:extent cx="5397500" cy="1132840"/>
            <wp:effectExtent l="0" t="0" r="0" b="0"/>
            <wp:wrapSquare wrapText="bothSides"/>
            <wp:docPr id="544" name="Imagen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1039" cstate="print"/>
                    <a:srcRect/>
                    <a:stretch>
                      <a:fillRect/>
                    </a:stretch>
                  </pic:blipFill>
                  <pic:spPr bwMode="auto">
                    <a:xfrm>
                      <a:off x="0" y="0"/>
                      <a:ext cx="5397500" cy="1132840"/>
                    </a:xfrm>
                    <a:prstGeom prst="rect">
                      <a:avLst/>
                    </a:prstGeom>
                    <a:noFill/>
                  </pic:spPr>
                </pic:pic>
              </a:graphicData>
            </a:graphic>
          </wp:anchor>
        </w:drawing>
      </w:r>
      <w:r w:rsidR="00A42D18" w:rsidRPr="009B455C">
        <w:rPr>
          <w:rFonts w:ascii="Arial" w:hAnsi="Arial" w:cs="Arial"/>
          <w:lang w:val="es-MX"/>
        </w:rPr>
        <w:t xml:space="preserve">Alternativamente se puede calcular este momento con la </w:t>
      </w:r>
      <w:r w:rsidR="00217971" w:rsidRPr="009B455C">
        <w:rPr>
          <w:rFonts w:ascii="Arial" w:hAnsi="Arial" w:cs="Arial"/>
          <w:lang w:val="es-MX"/>
        </w:rPr>
        <w:t>fórmula</w:t>
      </w:r>
      <w:r w:rsidR="00217971">
        <w:rPr>
          <w:rFonts w:ascii="Arial" w:hAnsi="Arial" w:cs="Arial"/>
          <w:lang w:val="es-MX"/>
        </w:rPr>
        <w:t xml:space="preserve"> de la escuadra puesto</w:t>
      </w:r>
      <w:r>
        <w:rPr>
          <w:rFonts w:ascii="Arial" w:hAnsi="Arial" w:cs="Arial"/>
          <w:lang w:val="es-MX"/>
        </w:rPr>
        <w:t xml:space="preserve"> la sección es homogénea y simétrica</w:t>
      </w:r>
    </w:p>
    <w:p w:rsidR="00625353" w:rsidRDefault="00625353" w:rsidP="00A42D18">
      <w:pPr>
        <w:spacing w:line="240" w:lineRule="auto"/>
        <w:jc w:val="both"/>
        <w:rPr>
          <w:rFonts w:ascii="Arial" w:hAnsi="Arial" w:cs="Arial"/>
        </w:rPr>
      </w:pPr>
    </w:p>
    <w:p w:rsidR="0074595C" w:rsidRDefault="0074595C" w:rsidP="00A42D18">
      <w:pPr>
        <w:spacing w:line="240" w:lineRule="auto"/>
        <w:jc w:val="both"/>
        <w:rPr>
          <w:rFonts w:ascii="Arial" w:hAnsi="Arial" w:cs="Arial"/>
        </w:rPr>
      </w:pPr>
      <w:r>
        <w:rPr>
          <w:rFonts w:ascii="Arial" w:hAnsi="Arial" w:cs="Arial"/>
        </w:rPr>
        <w:lastRenderedPageBreak/>
        <w:t>(</w:t>
      </w:r>
      <w:proofErr w:type="gramStart"/>
      <w:r>
        <w:rPr>
          <w:rFonts w:ascii="Arial" w:hAnsi="Arial" w:cs="Arial"/>
        </w:rPr>
        <w:t>en</w:t>
      </w:r>
      <w:proofErr w:type="gramEnd"/>
      <w:r>
        <w:rPr>
          <w:rFonts w:ascii="Arial" w:hAnsi="Arial" w:cs="Arial"/>
        </w:rPr>
        <w:t xml:space="preserve"> los cálculos anteriores debe ser I en lugar de Y)</w:t>
      </w:r>
    </w:p>
    <w:p w:rsidR="00625353" w:rsidRDefault="00625353" w:rsidP="00A42D18">
      <w:pPr>
        <w:spacing w:line="240" w:lineRule="auto"/>
        <w:jc w:val="both"/>
        <w:rPr>
          <w:rFonts w:ascii="Arial" w:hAnsi="Arial" w:cs="Arial"/>
        </w:rPr>
      </w:pPr>
      <w:r>
        <w:rPr>
          <w:rFonts w:ascii="Arial" w:hAnsi="Arial" w:cs="Arial"/>
        </w:rPr>
        <w:t>Es decir con los dos procedimientos, por fuerzas internas o con la fórmula de la escuadría, se debe obtener el mismo resultado.</w:t>
      </w:r>
    </w:p>
    <w:p w:rsidR="00A42D18" w:rsidRPr="009B455C" w:rsidRDefault="00A42D18" w:rsidP="00A42D18">
      <w:pPr>
        <w:spacing w:line="240" w:lineRule="auto"/>
        <w:jc w:val="both"/>
        <w:rPr>
          <w:rFonts w:ascii="Arial" w:hAnsi="Arial" w:cs="Arial"/>
          <w:lang w:val="es-MX"/>
        </w:rPr>
      </w:pPr>
      <w:r w:rsidRPr="009B455C">
        <w:rPr>
          <w:rFonts w:ascii="Arial" w:hAnsi="Arial" w:cs="Arial"/>
        </w:rPr>
        <w:t xml:space="preserve">Para la mayoría de las aplicaciones prácticas se puede suponer que </w:t>
      </w:r>
      <w:proofErr w:type="spellStart"/>
      <w:r w:rsidRPr="009B455C">
        <w:rPr>
          <w:rFonts w:ascii="Arial" w:hAnsi="Arial" w:cs="Arial"/>
        </w:rPr>
        <w:t>M</w:t>
      </w:r>
      <w:r w:rsidRPr="009B455C">
        <w:rPr>
          <w:rFonts w:ascii="Arial" w:hAnsi="Arial" w:cs="Arial"/>
          <w:vertAlign w:val="subscript"/>
        </w:rPr>
        <w:t>y</w:t>
      </w:r>
      <w:proofErr w:type="spellEnd"/>
      <w:r w:rsidRPr="009B455C">
        <w:rPr>
          <w:rFonts w:ascii="Arial" w:hAnsi="Arial" w:cs="Arial"/>
        </w:rPr>
        <w:t xml:space="preserve"> representa la máxima resistencia a flexión, pero conviene analizar que ocurre cuando  la curvatura se aumenta más allá del rango elástico. </w:t>
      </w:r>
    </w:p>
    <w:p w:rsidR="00A42D18" w:rsidRPr="00625353" w:rsidRDefault="00A42D18" w:rsidP="00625353">
      <w:pPr>
        <w:spacing w:line="240" w:lineRule="auto"/>
        <w:jc w:val="both"/>
        <w:rPr>
          <w:rFonts w:ascii="Arial" w:hAnsi="Arial" w:cs="Arial"/>
        </w:rPr>
      </w:pPr>
      <w:r w:rsidRPr="009B455C">
        <w:rPr>
          <w:rFonts w:ascii="Arial" w:hAnsi="Arial" w:cs="Arial"/>
        </w:rPr>
        <w:t>Para esto se recurre a la distribución de deformaciones y de esfuerzos del</w:t>
      </w:r>
      <w:r w:rsidR="0012411B">
        <w:rPr>
          <w:rFonts w:ascii="Arial" w:hAnsi="Arial" w:cs="Arial"/>
        </w:rPr>
        <w:t xml:space="preserve"> rango inelástico de la Fig. 4.2 b)</w:t>
      </w:r>
      <w:r w:rsidRPr="009B455C">
        <w:rPr>
          <w:rFonts w:ascii="Arial" w:hAnsi="Arial" w:cs="Arial"/>
        </w:rPr>
        <w:t>. Se nota que entre mayor sea la curva</w:t>
      </w:r>
      <w:r w:rsidR="00625353">
        <w:rPr>
          <w:rFonts w:ascii="Arial" w:hAnsi="Arial" w:cs="Arial"/>
        </w:rPr>
        <w:t>tura, menor será la distancia y</w:t>
      </w:r>
      <w:r w:rsidRPr="00625353">
        <w:rPr>
          <w:rFonts w:ascii="Arial" w:hAnsi="Arial" w:cs="Arial"/>
          <w:vertAlign w:val="subscript"/>
        </w:rPr>
        <w:t>o</w:t>
      </w:r>
      <w:r w:rsidR="0074595C">
        <w:rPr>
          <w:rFonts w:ascii="Arial" w:hAnsi="Arial" w:cs="Arial"/>
        </w:rPr>
        <w:t xml:space="preserve">, por lo tanto </w:t>
      </w:r>
      <w:r w:rsidRPr="009B455C">
        <w:rPr>
          <w:rFonts w:ascii="Arial" w:hAnsi="Arial" w:cs="Arial"/>
        </w:rPr>
        <w:t>la sección tendrá</w:t>
      </w:r>
      <w:r w:rsidR="00431905" w:rsidRPr="009B455C">
        <w:rPr>
          <w:rFonts w:ascii="Arial" w:hAnsi="Arial" w:cs="Arial"/>
        </w:rPr>
        <w:t xml:space="preserve"> más </w:t>
      </w:r>
      <w:r w:rsidR="0074595C">
        <w:rPr>
          <w:rFonts w:ascii="Arial" w:hAnsi="Arial" w:cs="Arial"/>
        </w:rPr>
        <w:t>áreas plastificadas. C</w:t>
      </w:r>
      <w:r w:rsidRPr="009B455C">
        <w:rPr>
          <w:rFonts w:ascii="Arial" w:hAnsi="Arial" w:cs="Arial"/>
        </w:rPr>
        <w:t xml:space="preserve">omo ejemplo se puede calcular </w:t>
      </w:r>
      <w:r w:rsidR="00625353">
        <w:rPr>
          <w:rFonts w:ascii="Arial" w:hAnsi="Arial" w:cs="Arial"/>
        </w:rPr>
        <w:t>el momento y la curvatura para y</w:t>
      </w:r>
      <w:r w:rsidRPr="009B455C">
        <w:rPr>
          <w:rFonts w:ascii="Arial" w:hAnsi="Arial" w:cs="Arial"/>
          <w:vertAlign w:val="subscript"/>
        </w:rPr>
        <w:t>0</w:t>
      </w:r>
      <w:r w:rsidR="00625353">
        <w:rPr>
          <w:rFonts w:ascii="Arial" w:hAnsi="Arial" w:cs="Arial"/>
        </w:rPr>
        <w:t>= 10 cm.</w:t>
      </w:r>
    </w:p>
    <w:p w:rsidR="00625353" w:rsidRDefault="00625353" w:rsidP="00A42D18">
      <w:pPr>
        <w:rPr>
          <w:rFonts w:ascii="Arial" w:hAnsi="Arial" w:cs="Arial"/>
        </w:rPr>
      </w:pPr>
      <w:r w:rsidRPr="009B455C">
        <w:rPr>
          <w:noProof/>
          <w:lang w:val="en-US" w:eastAsia="en-US"/>
        </w:rPr>
        <w:drawing>
          <wp:anchor distT="0" distB="0" distL="114300" distR="114300" simplePos="0" relativeHeight="252191744" behindDoc="0" locked="0" layoutInCell="1" allowOverlap="1" wp14:anchorId="3F3CEB98" wp14:editId="1F26F14D">
            <wp:simplePos x="0" y="0"/>
            <wp:positionH relativeFrom="column">
              <wp:posOffset>0</wp:posOffset>
            </wp:positionH>
            <wp:positionV relativeFrom="paragraph">
              <wp:posOffset>309880</wp:posOffset>
            </wp:positionV>
            <wp:extent cx="5143500" cy="2200910"/>
            <wp:effectExtent l="19050" t="0" r="0" b="0"/>
            <wp:wrapSquare wrapText="bothSides"/>
            <wp:docPr id="52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040" cstate="print"/>
                    <a:srcRect/>
                    <a:stretch>
                      <a:fillRect/>
                    </a:stretch>
                  </pic:blipFill>
                  <pic:spPr bwMode="auto">
                    <a:xfrm>
                      <a:off x="0" y="0"/>
                      <a:ext cx="5143500" cy="2200910"/>
                    </a:xfrm>
                    <a:prstGeom prst="rect">
                      <a:avLst/>
                    </a:prstGeom>
                    <a:noFill/>
                  </pic:spPr>
                </pic:pic>
              </a:graphicData>
            </a:graphic>
          </wp:anchor>
        </w:drawing>
      </w:r>
    </w:p>
    <w:p w:rsidR="00625353" w:rsidRDefault="00625353" w:rsidP="00A42D18">
      <w:pPr>
        <w:rPr>
          <w:rFonts w:ascii="Arial" w:hAnsi="Arial" w:cs="Arial"/>
        </w:rPr>
      </w:pPr>
    </w:p>
    <w:p w:rsidR="00625353" w:rsidRDefault="0012411B" w:rsidP="00A42D18">
      <w:pPr>
        <w:rPr>
          <w:rFonts w:ascii="Arial" w:hAnsi="Arial" w:cs="Arial"/>
        </w:rPr>
      </w:pPr>
      <w:r>
        <w:rPr>
          <w:rFonts w:ascii="Arial" w:hAnsi="Arial" w:cs="Arial"/>
        </w:rPr>
        <w:t>Figura 4.2 b)</w:t>
      </w:r>
      <w:r w:rsidR="00625353">
        <w:rPr>
          <w:rFonts w:ascii="Arial" w:hAnsi="Arial" w:cs="Arial"/>
        </w:rPr>
        <w:t xml:space="preserve"> Fuerzas internas de compresión en el rango inelástico</w:t>
      </w:r>
    </w:p>
    <w:p w:rsidR="00C354B0" w:rsidRDefault="00C354B0" w:rsidP="00A42D18">
      <w:pPr>
        <w:rPr>
          <w:rFonts w:ascii="Arial" w:hAnsi="Arial" w:cs="Arial"/>
        </w:rPr>
      </w:pPr>
      <w:r>
        <w:rPr>
          <w:rFonts w:ascii="Arial" w:hAnsi="Arial" w:cs="Arial"/>
        </w:rPr>
        <w:t>Se obtienen los siguientes valores:</w:t>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2192768" behindDoc="0" locked="0" layoutInCell="1" allowOverlap="1" wp14:anchorId="5FB6963F" wp14:editId="7AAED889">
            <wp:simplePos x="0" y="0"/>
            <wp:positionH relativeFrom="column">
              <wp:posOffset>0</wp:posOffset>
            </wp:positionH>
            <wp:positionV relativeFrom="paragraph">
              <wp:posOffset>155575</wp:posOffset>
            </wp:positionV>
            <wp:extent cx="5400675" cy="1571625"/>
            <wp:effectExtent l="19050" t="0" r="9525" b="0"/>
            <wp:wrapSquare wrapText="bothSides"/>
            <wp:docPr id="523" name="Imagen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1041" cstate="print">
                      <a:lum bright="24000"/>
                    </a:blip>
                    <a:srcRect/>
                    <a:stretch>
                      <a:fillRect/>
                    </a:stretch>
                  </pic:blipFill>
                  <pic:spPr bwMode="auto">
                    <a:xfrm>
                      <a:off x="0" y="0"/>
                      <a:ext cx="5400675" cy="1571625"/>
                    </a:xfrm>
                    <a:prstGeom prst="rect">
                      <a:avLst/>
                    </a:prstGeom>
                    <a:noFill/>
                  </pic:spPr>
                </pic:pic>
              </a:graphicData>
            </a:graphic>
          </wp:anchor>
        </w:drawing>
      </w:r>
      <w:r w:rsidRPr="009B455C">
        <w:rPr>
          <w:rFonts w:ascii="Arial" w:hAnsi="Arial" w:cs="Arial"/>
        </w:rPr>
        <w:t>De la misma forma se pueden hacer cálculo</w:t>
      </w:r>
      <w:r w:rsidR="00625353">
        <w:rPr>
          <w:rFonts w:ascii="Arial" w:hAnsi="Arial" w:cs="Arial"/>
        </w:rPr>
        <w:t>s para valores decrecientes de y</w:t>
      </w:r>
      <w:r w:rsidR="00625353" w:rsidRPr="00C02791">
        <w:rPr>
          <w:rFonts w:ascii="Arial" w:hAnsi="Arial" w:cs="Arial"/>
          <w:vertAlign w:val="subscript"/>
        </w:rPr>
        <w:t>0</w:t>
      </w:r>
      <w:r w:rsidR="00C02791">
        <w:rPr>
          <w:rFonts w:ascii="Arial" w:hAnsi="Arial" w:cs="Arial"/>
          <w:vertAlign w:val="subscript"/>
        </w:rPr>
        <w:t>,</w:t>
      </w:r>
      <w:r w:rsidRPr="009B455C">
        <w:rPr>
          <w:rFonts w:ascii="Arial" w:hAnsi="Arial" w:cs="Arial"/>
          <w:vertAlign w:val="subscript"/>
        </w:rPr>
        <w:t xml:space="preserve"> </w:t>
      </w:r>
      <w:r w:rsidRPr="009B455C">
        <w:rPr>
          <w:rFonts w:ascii="Arial" w:hAnsi="Arial" w:cs="Arial"/>
        </w:rPr>
        <w:t>se obtiene así la tabla</w:t>
      </w:r>
      <w:r w:rsidR="00C354B0">
        <w:rPr>
          <w:rFonts w:ascii="Arial" w:hAnsi="Arial" w:cs="Arial"/>
        </w:rPr>
        <w:t xml:space="preserve"> </w:t>
      </w:r>
      <w:r w:rsidRPr="009B455C">
        <w:rPr>
          <w:rFonts w:ascii="Arial" w:hAnsi="Arial" w:cs="Arial"/>
        </w:rPr>
        <w:t>4.1.</w:t>
      </w:r>
    </w:p>
    <w:p w:rsidR="00625353" w:rsidRDefault="00625353" w:rsidP="00A42D18">
      <w:pPr>
        <w:rPr>
          <w:rFonts w:ascii="Arial" w:hAnsi="Arial" w:cs="Arial"/>
        </w:rPr>
      </w:pPr>
    </w:p>
    <w:p w:rsidR="00625353" w:rsidRDefault="00625353" w:rsidP="00A42D18">
      <w:pPr>
        <w:rPr>
          <w:rFonts w:ascii="Arial" w:hAnsi="Arial" w:cs="Arial"/>
        </w:rPr>
      </w:pPr>
    </w:p>
    <w:p w:rsidR="00625353" w:rsidRDefault="00625353" w:rsidP="00A42D18">
      <w:pPr>
        <w:rPr>
          <w:rFonts w:ascii="Arial" w:hAnsi="Arial" w:cs="Arial"/>
        </w:rPr>
      </w:pPr>
    </w:p>
    <w:p w:rsidR="00625353" w:rsidRDefault="00625353" w:rsidP="00A42D18">
      <w:pPr>
        <w:rPr>
          <w:rFonts w:ascii="Arial" w:hAnsi="Arial" w:cs="Arial"/>
        </w:rPr>
      </w:pPr>
    </w:p>
    <w:p w:rsidR="00625353" w:rsidRDefault="00625353" w:rsidP="00A42D18">
      <w:pPr>
        <w:rPr>
          <w:rFonts w:ascii="Arial" w:hAnsi="Arial" w:cs="Arial"/>
        </w:rPr>
      </w:pPr>
    </w:p>
    <w:p w:rsidR="00A42D18" w:rsidRPr="009B455C" w:rsidRDefault="00A42D18" w:rsidP="00A42D18">
      <w:pPr>
        <w:rPr>
          <w:rFonts w:ascii="Arial" w:hAnsi="Arial" w:cs="Arial"/>
          <w:vertAlign w:val="subscript"/>
        </w:rPr>
      </w:pPr>
      <w:r w:rsidRPr="009B455C">
        <w:rPr>
          <w:rFonts w:ascii="Arial" w:hAnsi="Arial" w:cs="Arial"/>
        </w:rPr>
        <w:t>Tabla 4.1 Momento y curvat</w:t>
      </w:r>
      <w:r w:rsidR="00625353">
        <w:rPr>
          <w:rFonts w:ascii="Arial" w:hAnsi="Arial" w:cs="Arial"/>
        </w:rPr>
        <w:t>ura para diferentes valores de y</w:t>
      </w:r>
      <w:r w:rsidR="00625353" w:rsidRPr="00625353">
        <w:rPr>
          <w:rFonts w:ascii="Arial" w:hAnsi="Arial" w:cs="Arial"/>
          <w:vertAlign w:val="subscript"/>
        </w:rPr>
        <w:t>o</w:t>
      </w:r>
    </w:p>
    <w:p w:rsidR="00A42D18" w:rsidRPr="009B455C" w:rsidRDefault="00A42D18" w:rsidP="00A42D18">
      <w:pPr>
        <w:rPr>
          <w:rFonts w:ascii="Arial" w:hAnsi="Arial" w:cs="Arial"/>
        </w:rPr>
      </w:pPr>
      <w:r w:rsidRPr="009B455C">
        <w:rPr>
          <w:rFonts w:ascii="Arial" w:hAnsi="Arial" w:cs="Arial"/>
          <w:noProof/>
          <w:lang w:val="en-US" w:eastAsia="en-US"/>
        </w:rPr>
        <w:drawing>
          <wp:inline distT="0" distB="0" distL="0" distR="0">
            <wp:extent cx="5313045" cy="1450340"/>
            <wp:effectExtent l="19050" t="0" r="190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42" cstate="print"/>
                    <a:srcRect/>
                    <a:stretch>
                      <a:fillRect/>
                    </a:stretch>
                  </pic:blipFill>
                  <pic:spPr bwMode="auto">
                    <a:xfrm>
                      <a:off x="0" y="0"/>
                      <a:ext cx="5313045" cy="1450340"/>
                    </a:xfrm>
                    <a:prstGeom prst="rect">
                      <a:avLst/>
                    </a:prstGeom>
                    <a:noFill/>
                    <a:ln w="9525">
                      <a:noFill/>
                      <a:miter lim="800000"/>
                      <a:headEnd/>
                      <a:tailEnd/>
                    </a:ln>
                  </pic:spPr>
                </pic:pic>
              </a:graphicData>
            </a:graphic>
          </wp:inline>
        </w:drawing>
      </w:r>
    </w:p>
    <w:p w:rsidR="00A42D18" w:rsidRPr="009B455C" w:rsidRDefault="00A42D18" w:rsidP="00A42D18">
      <w:pPr>
        <w:spacing w:line="240" w:lineRule="auto"/>
        <w:jc w:val="both"/>
        <w:rPr>
          <w:rFonts w:ascii="Arial" w:hAnsi="Arial" w:cs="Arial"/>
        </w:rPr>
      </w:pPr>
      <w:r w:rsidRPr="009B455C">
        <w:rPr>
          <w:rFonts w:ascii="Arial" w:hAnsi="Arial" w:cs="Arial"/>
        </w:rPr>
        <w:t>Se observa que en el límite el valor del momento tiende a 43.92 t</w:t>
      </w:r>
      <w:r w:rsidRPr="009B455C">
        <w:rPr>
          <w:rFonts w:ascii="Arial" w:hAnsi="Arial" w:cs="Arial"/>
          <w:vertAlign w:val="superscript"/>
        </w:rPr>
        <w:t xml:space="preserve">. </w:t>
      </w:r>
      <w:r w:rsidRPr="009B455C">
        <w:rPr>
          <w:rFonts w:ascii="Arial" w:hAnsi="Arial" w:cs="Arial"/>
        </w:rPr>
        <w:t xml:space="preserve">m y el de la curvatura a infinito. Este momento se conoce como momento plástico, que ocurre cuando la sección está </w:t>
      </w:r>
      <w:r w:rsidR="00C354B0">
        <w:rPr>
          <w:rFonts w:ascii="Arial" w:hAnsi="Arial" w:cs="Arial"/>
        </w:rPr>
        <w:t>(hipotéticamente)</w:t>
      </w:r>
      <w:r w:rsidRPr="009B455C">
        <w:rPr>
          <w:rFonts w:ascii="Arial" w:hAnsi="Arial" w:cs="Arial"/>
        </w:rPr>
        <w:t xml:space="preserve"> plastificada</w:t>
      </w:r>
      <w:r w:rsidR="00C354B0">
        <w:rPr>
          <w:rFonts w:ascii="Arial" w:hAnsi="Arial" w:cs="Arial"/>
        </w:rPr>
        <w:t xml:space="preserve"> en su totalidad</w:t>
      </w:r>
      <w:r w:rsidRPr="009B455C">
        <w:rPr>
          <w:rFonts w:ascii="Arial" w:hAnsi="Arial" w:cs="Arial"/>
        </w:rPr>
        <w:t xml:space="preserve"> (mitad en compresión y mitad en tensión) Resulta ilustrativo representar l</w:t>
      </w:r>
      <w:r w:rsidR="00C354B0">
        <w:rPr>
          <w:rFonts w:ascii="Arial" w:hAnsi="Arial" w:cs="Arial"/>
        </w:rPr>
        <w:t>os resultados gráficamente, figura</w:t>
      </w:r>
      <w:r w:rsidR="0012411B">
        <w:rPr>
          <w:rFonts w:ascii="Arial" w:hAnsi="Arial" w:cs="Arial"/>
        </w:rPr>
        <w:t xml:space="preserve"> 4.3</w:t>
      </w:r>
      <w:r w:rsidRPr="009B455C">
        <w:rPr>
          <w:rFonts w:ascii="Arial" w:hAnsi="Arial" w:cs="Arial"/>
        </w:rPr>
        <w:t xml:space="preserve">. La curvatura aumenta muy rápidamente, mientras el momento tiende asintóticamente a </w:t>
      </w:r>
      <w:proofErr w:type="spellStart"/>
      <w:r w:rsidRPr="009B455C">
        <w:rPr>
          <w:rFonts w:ascii="Arial" w:hAnsi="Arial" w:cs="Arial"/>
        </w:rPr>
        <w:t>M</w:t>
      </w:r>
      <w:r w:rsidRPr="009B455C">
        <w:rPr>
          <w:rFonts w:ascii="Arial" w:hAnsi="Arial" w:cs="Arial"/>
          <w:vertAlign w:val="subscript"/>
        </w:rPr>
        <w:t>p</w:t>
      </w:r>
      <w:proofErr w:type="spellEnd"/>
      <w:r w:rsidRPr="009B455C">
        <w:rPr>
          <w:rFonts w:ascii="Arial" w:hAnsi="Arial" w:cs="Arial"/>
        </w:rPr>
        <w:t xml:space="preserve">. </w:t>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2251136" behindDoc="1" locked="0" layoutInCell="1" allowOverlap="1">
            <wp:simplePos x="0" y="0"/>
            <wp:positionH relativeFrom="column">
              <wp:posOffset>457200</wp:posOffset>
            </wp:positionH>
            <wp:positionV relativeFrom="paragraph">
              <wp:posOffset>283845</wp:posOffset>
            </wp:positionV>
            <wp:extent cx="4457700" cy="3042920"/>
            <wp:effectExtent l="19050" t="0" r="0" b="0"/>
            <wp:wrapTight wrapText="bothSides">
              <wp:wrapPolygon edited="0">
                <wp:start x="-92" y="0"/>
                <wp:lineTo x="-92" y="21501"/>
                <wp:lineTo x="21600" y="21501"/>
                <wp:lineTo x="21600" y="0"/>
                <wp:lineTo x="-92" y="0"/>
              </wp:wrapPolygon>
            </wp:wrapTight>
            <wp:docPr id="524" name="Imagen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1043" cstate="print"/>
                    <a:srcRect/>
                    <a:stretch>
                      <a:fillRect/>
                    </a:stretch>
                  </pic:blipFill>
                  <pic:spPr bwMode="auto">
                    <a:xfrm>
                      <a:off x="0" y="0"/>
                      <a:ext cx="4457700" cy="3042920"/>
                    </a:xfrm>
                    <a:prstGeom prst="rect">
                      <a:avLst/>
                    </a:prstGeom>
                    <a:noFill/>
                  </pic:spPr>
                </pic:pic>
              </a:graphicData>
            </a:graphic>
          </wp:anchor>
        </w:drawing>
      </w:r>
      <w:r w:rsidRPr="009B455C">
        <w:rPr>
          <w:rFonts w:ascii="Arial" w:hAnsi="Arial" w:cs="Arial"/>
        </w:rPr>
        <w:t xml:space="preserve">                  M (</w:t>
      </w:r>
      <w:proofErr w:type="gramStart"/>
      <w:r w:rsidRPr="009B455C">
        <w:rPr>
          <w:rFonts w:ascii="Arial" w:hAnsi="Arial" w:cs="Arial"/>
        </w:rPr>
        <w:t>t</w:t>
      </w:r>
      <w:r w:rsidRPr="009B455C">
        <w:rPr>
          <w:rFonts w:ascii="Arial" w:hAnsi="Arial" w:cs="Arial"/>
          <w:vertAlign w:val="superscript"/>
        </w:rPr>
        <w:t xml:space="preserve"> .</w:t>
      </w:r>
      <w:proofErr w:type="gramEnd"/>
      <w:r w:rsidRPr="009B455C">
        <w:rPr>
          <w:rFonts w:ascii="Arial" w:hAnsi="Arial" w:cs="Arial"/>
        </w:rPr>
        <w:t xml:space="preserve"> m)</w:t>
      </w:r>
    </w:p>
    <w:p w:rsidR="00A42D18" w:rsidRPr="009B455C" w:rsidRDefault="00615AAC" w:rsidP="00A42D18">
      <w:pPr>
        <w:jc w:val="center"/>
        <w:rPr>
          <w:rFonts w:ascii="Arial" w:hAnsi="Arial" w:cs="Arial"/>
        </w:rPr>
      </w:pPr>
      <w:r>
        <w:rPr>
          <w:noProof/>
          <w:lang w:val="en-US" w:eastAsia="en-US"/>
        </w:rPr>
        <mc:AlternateContent>
          <mc:Choice Requires="wps">
            <w:drawing>
              <wp:anchor distT="0" distB="0" distL="114300" distR="114300" simplePos="0" relativeHeight="252208128" behindDoc="0" locked="0" layoutInCell="1" allowOverlap="1">
                <wp:simplePos x="0" y="0"/>
                <wp:positionH relativeFrom="column">
                  <wp:posOffset>748665</wp:posOffset>
                </wp:positionH>
                <wp:positionV relativeFrom="paragraph">
                  <wp:posOffset>123190</wp:posOffset>
                </wp:positionV>
                <wp:extent cx="4250055" cy="29210"/>
                <wp:effectExtent l="9525" t="10795" r="17145" b="17145"/>
                <wp:wrapNone/>
                <wp:docPr id="44" name="Freeform 4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50055" cy="29210"/>
                        </a:xfrm>
                        <a:custGeom>
                          <a:avLst/>
                          <a:gdLst>
                            <a:gd name="T0" fmla="*/ 0 w 6693"/>
                            <a:gd name="T1" fmla="*/ 46 h 46"/>
                            <a:gd name="T2" fmla="*/ 6693 w 6693"/>
                            <a:gd name="T3" fmla="*/ 0 h 46"/>
                          </a:gdLst>
                          <a:ahLst/>
                          <a:cxnLst>
                            <a:cxn ang="0">
                              <a:pos x="T0" y="T1"/>
                            </a:cxn>
                            <a:cxn ang="0">
                              <a:pos x="T2" y="T3"/>
                            </a:cxn>
                          </a:cxnLst>
                          <a:rect l="0" t="0" r="r" b="b"/>
                          <a:pathLst>
                            <a:path w="6693" h="46">
                              <a:moveTo>
                                <a:pt x="0" y="46"/>
                              </a:moveTo>
                              <a:lnTo>
                                <a:pt x="6693" y="0"/>
                              </a:lnTo>
                            </a:path>
                          </a:pathLst>
                        </a:custGeom>
                        <a:noFill/>
                        <a:ln w="19050">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19D7F38" id="Freeform 479" o:spid="_x0000_s1026" style="position:absolute;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58.95pt,12pt,393.6pt,9.7pt" coordsize="6693,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" filled="f" strokeweight="1.5pt">
                <v:stroke dashstyle="1 1"/>
                <v:path arrowok="t" o:connecttype="custom" o:connectlocs="0,29210;4250055,0" o:connectangles="0,0"/>
              </v:polyline>
            </w:pict>
          </mc:Fallback>
        </mc:AlternateContent>
      </w: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jc w:val="center"/>
        <w:rPr>
          <w:rFonts w:ascii="Arial" w:hAnsi="Arial" w:cs="Arial"/>
        </w:rPr>
      </w:pPr>
    </w:p>
    <w:p w:rsidR="00A42D18" w:rsidRPr="009B455C" w:rsidRDefault="00A42D18" w:rsidP="00A42D18">
      <w:pPr>
        <w:tabs>
          <w:tab w:val="left" w:pos="268"/>
        </w:tabs>
        <w:rPr>
          <w:rFonts w:ascii="Arial" w:hAnsi="Arial" w:cs="Arial"/>
        </w:rPr>
      </w:pPr>
    </w:p>
    <w:p w:rsidR="00A42D18" w:rsidRPr="009B455C" w:rsidRDefault="00A42D18" w:rsidP="00A42D18">
      <w:pPr>
        <w:tabs>
          <w:tab w:val="left" w:pos="268"/>
        </w:tabs>
        <w:rPr>
          <w:rFonts w:ascii="Arial" w:hAnsi="Arial" w:cs="Arial"/>
        </w:rPr>
      </w:pPr>
    </w:p>
    <w:p w:rsidR="00A42D18" w:rsidRPr="009B455C" w:rsidRDefault="00615AAC" w:rsidP="00A42D18">
      <w:pPr>
        <w:jc w:val="center"/>
        <w:rPr>
          <w:rFonts w:ascii="Arial" w:hAnsi="Arial" w:cs="Arial"/>
        </w:rPr>
      </w:pPr>
      <w:r>
        <w:rPr>
          <w:noProof/>
          <w:lang w:val="en-US" w:eastAsia="en-US"/>
        </w:rPr>
        <mc:AlternateContent>
          <mc:Choice Requires="wps">
            <w:drawing>
              <wp:anchor distT="0" distB="0" distL="114300" distR="114300" simplePos="0" relativeHeight="252210176" behindDoc="0" locked="0" layoutInCell="1" allowOverlap="1">
                <wp:simplePos x="0" y="0"/>
                <wp:positionH relativeFrom="column">
                  <wp:posOffset>2553970</wp:posOffset>
                </wp:positionH>
                <wp:positionV relativeFrom="paragraph">
                  <wp:posOffset>299085</wp:posOffset>
                </wp:positionV>
                <wp:extent cx="137795" cy="161925"/>
                <wp:effectExtent l="5080" t="8255" r="9525" b="10795"/>
                <wp:wrapNone/>
                <wp:docPr id="43" name="Freeform 4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795" cy="161925"/>
                        </a:xfrm>
                        <a:custGeom>
                          <a:avLst/>
                          <a:gdLst>
                            <a:gd name="T0" fmla="*/ 0 w 217"/>
                            <a:gd name="T1" fmla="*/ 255 h 255"/>
                            <a:gd name="T2" fmla="*/ 217 w 217"/>
                            <a:gd name="T3" fmla="*/ 0 h 255"/>
                          </a:gdLst>
                          <a:ahLst/>
                          <a:cxnLst>
                            <a:cxn ang="0">
                              <a:pos x="T0" y="T1"/>
                            </a:cxn>
                            <a:cxn ang="0">
                              <a:pos x="T2" y="T3"/>
                            </a:cxn>
                          </a:cxnLst>
                          <a:rect l="0" t="0" r="r" b="b"/>
                          <a:pathLst>
                            <a:path w="217" h="255">
                              <a:moveTo>
                                <a:pt x="0" y="255"/>
                              </a:moveTo>
                              <a:lnTo>
                                <a:pt x="217"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E99DD06" id="Freeform 481" o:spid="_x0000_s1026" style="position:absolute;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201.1pt,36.3pt,211.95pt,23.55pt" coordsize="217,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" filled="f">
                <v:path arrowok="t" o:connecttype="custom" o:connectlocs="0,161925;137795,0" o:connectangles="0,0"/>
              </v:polyline>
            </w:pict>
          </mc:Fallback>
        </mc:AlternateContent>
      </w:r>
      <w:r>
        <w:rPr>
          <w:noProof/>
          <w:lang w:val="en-US" w:eastAsia="en-US"/>
        </w:rPr>
        <mc:AlternateContent>
          <mc:Choice Requires="wps">
            <w:drawing>
              <wp:anchor distT="0" distB="0" distL="114300" distR="114300" simplePos="0" relativeHeight="252209152" behindDoc="0" locked="0" layoutInCell="1" allowOverlap="1">
                <wp:simplePos x="0" y="0"/>
                <wp:positionH relativeFrom="column">
                  <wp:posOffset>3863340</wp:posOffset>
                </wp:positionH>
                <wp:positionV relativeFrom="paragraph">
                  <wp:posOffset>-635</wp:posOffset>
                </wp:positionV>
                <wp:extent cx="133350" cy="147320"/>
                <wp:effectExtent l="9525" t="13335" r="9525" b="10795"/>
                <wp:wrapNone/>
                <wp:docPr id="42" name="Freeform 4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3350" cy="147320"/>
                        </a:xfrm>
                        <a:custGeom>
                          <a:avLst/>
                          <a:gdLst>
                            <a:gd name="T0" fmla="*/ 0 w 210"/>
                            <a:gd name="T1" fmla="*/ 232 h 232"/>
                            <a:gd name="T2" fmla="*/ 210 w 210"/>
                            <a:gd name="T3" fmla="*/ 0 h 232"/>
                          </a:gdLst>
                          <a:ahLst/>
                          <a:cxnLst>
                            <a:cxn ang="0">
                              <a:pos x="T0" y="T1"/>
                            </a:cxn>
                            <a:cxn ang="0">
                              <a:pos x="T2" y="T3"/>
                            </a:cxn>
                          </a:cxnLst>
                          <a:rect l="0" t="0" r="r" b="b"/>
                          <a:pathLst>
                            <a:path w="210" h="232">
                              <a:moveTo>
                                <a:pt x="0" y="232"/>
                              </a:moveTo>
                              <a:lnTo>
                                <a:pt x="21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8D51FAD" id="Freeform 480" o:spid="_x0000_s1026" style="position:absolute;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304.2pt,11.55pt,314.7pt,-.05pt" coordsize="210,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" filled="f">
                <v:path arrowok="t" o:connecttype="custom" o:connectlocs="0,147320;133350,0" o:connectangles="0,0"/>
              </v:polyline>
            </w:pict>
          </mc:Fallback>
        </mc:AlternateContent>
      </w:r>
      <w:r w:rsidR="00A42D18" w:rsidRPr="009B455C">
        <w:rPr>
          <w:rFonts w:ascii="Arial" w:hAnsi="Arial" w:cs="Arial"/>
        </w:rPr>
        <w:t xml:space="preserve">            </w:t>
      </w:r>
      <w:r w:rsidR="00A42D18" w:rsidRPr="009B455C">
        <w:rPr>
          <w:rFonts w:ascii="Arial" w:hAnsi="Arial" w:cs="Arial"/>
          <w:vertAlign w:val="superscript"/>
        </w:rPr>
        <w:t xml:space="preserve">                                                                                                    </w:t>
      </w:r>
      <w:r>
        <w:rPr>
          <w:rFonts w:ascii="Arial" w:hAnsi="Arial" w:cs="Arial"/>
          <w:noProof/>
          <w:lang w:val="en-US" w:eastAsia="en-US"/>
        </w:rPr>
        <mc:AlternateContent>
          <mc:Choice Requires="wps">
            <w:drawing>
              <wp:inline distT="0" distB="0" distL="0" distR="0">
                <wp:extent cx="114300" cy="114300"/>
                <wp:effectExtent l="13970" t="13970" r="5080" b="5080"/>
                <wp:docPr id="41" name="Oval 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inline>
            </w:drawing>
          </mc:Choice>
          <mc:Fallback>
            <w:pict>
              <v:oval w14:anchorId="5598E4A6" id="Oval 527" o:spid="_x0000_s1026"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">
                <w10:anchorlock/>
              </v:oval>
            </w:pict>
          </mc:Fallback>
        </mc:AlternateContent>
      </w:r>
      <w:r w:rsidR="00A42D18" w:rsidRPr="009B455C">
        <w:rPr>
          <w:rFonts w:ascii="Arial" w:hAnsi="Arial" w:cs="Arial"/>
          <w:vertAlign w:val="superscript"/>
        </w:rPr>
        <w:t xml:space="preserve">    </w:t>
      </w:r>
      <w:proofErr w:type="gramStart"/>
      <w:r w:rsidR="00A42D18" w:rsidRPr="009B455C">
        <w:rPr>
          <w:rFonts w:ascii="Arial" w:hAnsi="Arial" w:cs="Arial"/>
        </w:rPr>
        <w:t>x10</w:t>
      </w:r>
      <w:proofErr w:type="gramEnd"/>
      <w:r w:rsidR="00A42D18" w:rsidRPr="009B455C">
        <w:rPr>
          <w:rFonts w:ascii="Arial" w:hAnsi="Arial" w:cs="Arial"/>
        </w:rPr>
        <w:t xml:space="preserve"> </w:t>
      </w:r>
      <w:r w:rsidR="00A42D18" w:rsidRPr="009B455C">
        <w:rPr>
          <w:rFonts w:ascii="Arial" w:hAnsi="Arial" w:cs="Arial"/>
          <w:vertAlign w:val="superscript"/>
        </w:rPr>
        <w:t>- 5</w:t>
      </w:r>
      <w:r w:rsidR="00A42D18" w:rsidRPr="009B455C">
        <w:rPr>
          <w:rFonts w:ascii="Arial" w:hAnsi="Arial" w:cs="Arial"/>
        </w:rPr>
        <w:t xml:space="preserve">   </w:t>
      </w:r>
    </w:p>
    <w:p w:rsidR="00A42D18" w:rsidRPr="009B455C" w:rsidRDefault="00A42D18" w:rsidP="00A42D18">
      <w:pPr>
        <w:jc w:val="center"/>
        <w:rPr>
          <w:rFonts w:ascii="Arial" w:hAnsi="Arial" w:cs="Arial"/>
        </w:rPr>
      </w:pPr>
      <w:r w:rsidRPr="009B455C">
        <w:rPr>
          <w:rFonts w:ascii="Arial" w:hAnsi="Arial" w:cs="Arial"/>
        </w:rPr>
        <w:t xml:space="preserve"> </w:t>
      </w:r>
      <w:r w:rsidR="0012411B">
        <w:rPr>
          <w:rFonts w:ascii="Arial" w:hAnsi="Arial" w:cs="Arial"/>
        </w:rPr>
        <w:t xml:space="preserve">  Fig. 4.3</w:t>
      </w:r>
      <w:r w:rsidRPr="009B455C">
        <w:rPr>
          <w:rFonts w:ascii="Arial" w:hAnsi="Arial" w:cs="Arial"/>
        </w:rPr>
        <w:t xml:space="preserve"> Diagrama M –  </w:t>
      </w:r>
      <w:r w:rsidR="00615AAC">
        <w:rPr>
          <w:rFonts w:ascii="Arial" w:hAnsi="Arial" w:cs="Arial"/>
          <w:noProof/>
          <w:lang w:val="en-US" w:eastAsia="en-US"/>
        </w:rPr>
        <mc:AlternateContent>
          <mc:Choice Requires="wps">
            <w:drawing>
              <wp:inline distT="0" distB="0" distL="0" distR="0">
                <wp:extent cx="114300" cy="114300"/>
                <wp:effectExtent l="6350" t="13970" r="12700" b="5080"/>
                <wp:docPr id="40" name="Oval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ellipse">
                          <a:avLst/>
                        </a:prstGeom>
                        <a:solidFill>
                          <a:srgbClr val="FFFFFF"/>
                        </a:solidFill>
                        <a:ln w="9525">
                          <a:solidFill>
                            <a:srgbClr val="000000"/>
                          </a:solidFill>
                          <a:round/>
                          <a:headEnd/>
                          <a:tailEnd/>
                        </a:ln>
                      </wps:spPr>
                      <wps:txbx>
                        <w:txbxContent>
                          <w:p w:rsidR="00F72F2D" w:rsidRDefault="00F72F2D" w:rsidP="00A42D18"/>
                        </w:txbxContent>
                      </wps:txbx>
                      <wps:bodyPr rot="0" vert="horz" wrap="square" lIns="91440" tIns="45720" rIns="91440" bIns="45720" anchor="t" anchorCtr="0" upright="1">
                        <a:noAutofit/>
                      </wps:bodyPr>
                    </wps:wsp>
                  </a:graphicData>
                </a:graphic>
              </wp:inline>
            </w:drawing>
          </mc:Choice>
          <mc:Fallback>
            <w:pict>
              <v:oval id="Oval 526" o:spid="_x0000_s1081" style="width:9pt;height: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">
                <v:textbox>
                  <w:txbxContent>
                    <w:p w:rsidR="00F72F2D" w:rsidRDefault="00F72F2D" w:rsidP="00A42D18"/>
                  </w:txbxContent>
                </v:textbox>
                <w10:anchorlock/>
              </v:oval>
            </w:pict>
          </mc:Fallback>
        </mc:AlternateContent>
      </w:r>
      <w:r w:rsidRPr="009B455C">
        <w:rPr>
          <w:rFonts w:ascii="Arial" w:hAnsi="Arial" w:cs="Arial"/>
        </w:rPr>
        <w:t xml:space="preserve"> para la sección del ejemplo</w:t>
      </w:r>
    </w:p>
    <w:p w:rsidR="00A42D18" w:rsidRPr="009B455C" w:rsidRDefault="00A42D18" w:rsidP="00A42D18">
      <w:pPr>
        <w:spacing w:line="240" w:lineRule="auto"/>
        <w:jc w:val="both"/>
        <w:rPr>
          <w:rFonts w:ascii="Arial" w:hAnsi="Arial" w:cs="Arial"/>
        </w:rPr>
      </w:pPr>
    </w:p>
    <w:p w:rsidR="00A42D18" w:rsidRPr="009B455C" w:rsidRDefault="00C02791" w:rsidP="00A42D18">
      <w:pPr>
        <w:spacing w:line="240" w:lineRule="auto"/>
        <w:jc w:val="both"/>
        <w:rPr>
          <w:rFonts w:ascii="Arial" w:hAnsi="Arial" w:cs="Arial"/>
        </w:rPr>
      </w:pPr>
      <w:r>
        <w:rPr>
          <w:rFonts w:ascii="Arial" w:hAnsi="Arial" w:cs="Arial"/>
        </w:rPr>
        <w:t>La fórmula</w:t>
      </w:r>
      <w:r w:rsidR="00A42D18" w:rsidRPr="009B455C">
        <w:rPr>
          <w:rFonts w:ascii="Arial" w:hAnsi="Arial" w:cs="Arial"/>
        </w:rPr>
        <w:t xml:space="preserve"> para calcular </w:t>
      </w:r>
      <w:proofErr w:type="spellStart"/>
      <w:r w:rsidR="00A42D18" w:rsidRPr="009B455C">
        <w:rPr>
          <w:rFonts w:ascii="Arial" w:hAnsi="Arial" w:cs="Arial"/>
        </w:rPr>
        <w:t>Mp</w:t>
      </w:r>
      <w:proofErr w:type="spellEnd"/>
      <w:r w:rsidR="00A42D18" w:rsidRPr="009B455C">
        <w:rPr>
          <w:rFonts w:ascii="Arial" w:hAnsi="Arial" w:cs="Arial"/>
        </w:rPr>
        <w:t xml:space="preserve"> de secciones simétricas se obtiene al considerar que la mitad de la sección se plastifica en compresión y la mitad en tensión, por lo que se generan fuerzas cuyo valor es ½ </w:t>
      </w:r>
      <w:proofErr w:type="spellStart"/>
      <w:r w:rsidR="00A42D18" w:rsidRPr="009B455C">
        <w:rPr>
          <w:rFonts w:ascii="Arial" w:hAnsi="Arial" w:cs="Arial"/>
        </w:rPr>
        <w:t>Afy</w:t>
      </w:r>
      <w:proofErr w:type="spellEnd"/>
      <w:r w:rsidR="00A42D18" w:rsidRPr="009B455C">
        <w:rPr>
          <w:rFonts w:ascii="Arial" w:hAnsi="Arial" w:cs="Arial"/>
        </w:rPr>
        <w:t>, siendo A el área de la sección total</w:t>
      </w:r>
      <w:r w:rsidR="00A42D18" w:rsidRPr="009B455C">
        <w:rPr>
          <w:rFonts w:ascii="Arial" w:hAnsi="Arial" w:cs="Arial"/>
          <w:vertAlign w:val="subscript"/>
        </w:rPr>
        <w:t xml:space="preserve">, </w:t>
      </w:r>
      <w:r w:rsidR="00A42D18" w:rsidRPr="009B455C">
        <w:rPr>
          <w:rFonts w:ascii="Arial" w:hAnsi="Arial" w:cs="Arial"/>
        </w:rPr>
        <w:t xml:space="preserve">estas fuerzas forman un par, cada una de las fuerzas se ubica en el </w:t>
      </w:r>
      <w:proofErr w:type="spellStart"/>
      <w:r w:rsidR="00A42D18" w:rsidRPr="009B455C">
        <w:rPr>
          <w:rFonts w:ascii="Arial" w:hAnsi="Arial" w:cs="Arial"/>
        </w:rPr>
        <w:t>centroide</w:t>
      </w:r>
      <w:proofErr w:type="spellEnd"/>
      <w:r w:rsidR="00A42D18" w:rsidRPr="009B455C">
        <w:rPr>
          <w:rFonts w:ascii="Arial" w:hAnsi="Arial" w:cs="Arial"/>
        </w:rPr>
        <w:t xml:space="preserve"> de la mitad de la sección, por lo tanto:</w:t>
      </w:r>
    </w:p>
    <w:p w:rsidR="00A42D18" w:rsidRPr="009B455C" w:rsidRDefault="00615AAC" w:rsidP="00A42D18">
      <w:pPr>
        <w:rPr>
          <w:rFonts w:ascii="Arial" w:hAnsi="Arial" w:cs="Arial"/>
          <w:i/>
          <w:iCs/>
        </w:rPr>
      </w:pPr>
      <w:r>
        <w:rPr>
          <w:noProof/>
          <w:lang w:val="en-US" w:eastAsia="en-US"/>
        </w:rPr>
        <mc:AlternateContent>
          <mc:Choice Requires="wps">
            <w:drawing>
              <wp:anchor distT="0" distB="0" distL="114300" distR="114300" simplePos="0" relativeHeight="252197888" behindDoc="0" locked="1" layoutInCell="1" allowOverlap="1">
                <wp:simplePos x="0" y="0"/>
                <wp:positionH relativeFrom="column">
                  <wp:posOffset>944245</wp:posOffset>
                </wp:positionH>
                <wp:positionV relativeFrom="paragraph">
                  <wp:posOffset>17780</wp:posOffset>
                </wp:positionV>
                <wp:extent cx="95250" cy="0"/>
                <wp:effectExtent l="5080" t="10795" r="13970" b="8255"/>
                <wp:wrapNone/>
                <wp:docPr id="39" name="Freeform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0" cy="0"/>
                        </a:xfrm>
                        <a:custGeom>
                          <a:avLst/>
                          <a:gdLst>
                            <a:gd name="T0" fmla="*/ 0 w 150"/>
                            <a:gd name="T1" fmla="*/ 0 h 1"/>
                            <a:gd name="T2" fmla="*/ 150 w 150"/>
                            <a:gd name="T3" fmla="*/ 0 h 1"/>
                          </a:gdLst>
                          <a:ahLst/>
                          <a:cxnLst>
                            <a:cxn ang="0">
                              <a:pos x="T0" y="T1"/>
                            </a:cxn>
                            <a:cxn ang="0">
                              <a:pos x="T2" y="T3"/>
                            </a:cxn>
                          </a:cxnLst>
                          <a:rect l="0" t="0" r="r" b="b"/>
                          <a:pathLst>
                            <a:path w="150" h="1">
                              <a:moveTo>
                                <a:pt x="0" y="0"/>
                              </a:moveTo>
                              <a:lnTo>
                                <a:pt x="15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2F8896" id="Freeform 469" o:spid="_x0000_s1026" style="position:absolute;margin-left:74.35pt;margin-top:1.4pt;width:7.5pt;height:0;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" path="m,l150,e" filled="f">
                <v:path arrowok="t" o:connecttype="custom" o:connectlocs="0,0;95250,0" o:connectangles="0,0"/>
                <w10:anchorlock/>
              </v:shape>
            </w:pict>
          </mc:Fallback>
        </mc:AlternateContent>
      </w:r>
      <w:r>
        <w:rPr>
          <w:noProof/>
          <w:lang w:val="en-US" w:eastAsia="en-US"/>
        </w:rPr>
        <mc:AlternateContent>
          <mc:Choice Requires="wps">
            <w:drawing>
              <wp:anchor distT="0" distB="0" distL="114300" distR="114300" simplePos="0" relativeHeight="252198912" behindDoc="0" locked="1" layoutInCell="1" allowOverlap="1">
                <wp:simplePos x="0" y="0"/>
                <wp:positionH relativeFrom="column">
                  <wp:posOffset>1372235</wp:posOffset>
                </wp:positionH>
                <wp:positionV relativeFrom="paragraph">
                  <wp:posOffset>1905</wp:posOffset>
                </wp:positionV>
                <wp:extent cx="106045" cy="0"/>
                <wp:effectExtent l="13970" t="13970" r="13335" b="5080"/>
                <wp:wrapNone/>
                <wp:docPr id="38" name="Freeform 4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045" cy="0"/>
                        </a:xfrm>
                        <a:custGeom>
                          <a:avLst/>
                          <a:gdLst>
                            <a:gd name="T0" fmla="*/ 0 w 167"/>
                            <a:gd name="T1" fmla="*/ 0 h 1"/>
                            <a:gd name="T2" fmla="*/ 167 w 167"/>
                            <a:gd name="T3" fmla="*/ 0 h 1"/>
                          </a:gdLst>
                          <a:ahLst/>
                          <a:cxnLst>
                            <a:cxn ang="0">
                              <a:pos x="T0" y="T1"/>
                            </a:cxn>
                            <a:cxn ang="0">
                              <a:pos x="T2" y="T3"/>
                            </a:cxn>
                          </a:cxnLst>
                          <a:rect l="0" t="0" r="r" b="b"/>
                          <a:pathLst>
                            <a:path w="167" h="1">
                              <a:moveTo>
                                <a:pt x="0" y="0"/>
                              </a:moveTo>
                              <a:lnTo>
                                <a:pt x="167"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88A627" id="Freeform 470" o:spid="_x0000_s1026" style="position:absolute;margin-left:108.05pt;margin-top:.15pt;width:8.35pt;height:0;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" path="m,l167,e" filled="f">
                <v:path arrowok="t" o:connecttype="custom" o:connectlocs="0,0;106045,0" o:connectangles="0,0"/>
                <w10:anchorlock/>
              </v:shape>
            </w:pict>
          </mc:Fallback>
        </mc:AlternateContent>
      </w:r>
      <w:proofErr w:type="spellStart"/>
      <w:r w:rsidR="00C02791">
        <w:rPr>
          <w:rFonts w:ascii="Arial" w:hAnsi="Arial" w:cs="Arial"/>
          <w:i/>
          <w:iCs/>
        </w:rPr>
        <w:t>Mp</w:t>
      </w:r>
      <w:proofErr w:type="spellEnd"/>
      <w:r w:rsidR="00C02791">
        <w:rPr>
          <w:rFonts w:ascii="Arial" w:hAnsi="Arial" w:cs="Arial"/>
          <w:i/>
          <w:iCs/>
        </w:rPr>
        <w:t xml:space="preserve"> = ½ </w:t>
      </w:r>
      <w:proofErr w:type="spellStart"/>
      <w:r w:rsidR="00C02791">
        <w:rPr>
          <w:rFonts w:ascii="Arial" w:hAnsi="Arial" w:cs="Arial"/>
          <w:i/>
          <w:iCs/>
        </w:rPr>
        <w:t>Afy</w:t>
      </w:r>
      <w:proofErr w:type="spellEnd"/>
      <w:r w:rsidR="00C02791">
        <w:rPr>
          <w:rFonts w:ascii="Arial" w:hAnsi="Arial" w:cs="Arial"/>
          <w:i/>
          <w:iCs/>
        </w:rPr>
        <w:t xml:space="preserve"> </w:t>
      </w:r>
      <w:proofErr w:type="gramStart"/>
      <w:r w:rsidR="00C02791">
        <w:rPr>
          <w:rFonts w:ascii="Arial" w:hAnsi="Arial" w:cs="Arial"/>
          <w:i/>
          <w:iCs/>
        </w:rPr>
        <w:t>( 2y</w:t>
      </w:r>
      <w:proofErr w:type="gramEnd"/>
      <w:r w:rsidR="00C02791">
        <w:rPr>
          <w:rFonts w:ascii="Arial" w:hAnsi="Arial" w:cs="Arial"/>
          <w:i/>
          <w:iCs/>
        </w:rPr>
        <w:t xml:space="preserve"> ) = A y </w:t>
      </w:r>
      <w:proofErr w:type="spellStart"/>
      <w:r w:rsidR="00C02791">
        <w:rPr>
          <w:rFonts w:ascii="Arial" w:hAnsi="Arial" w:cs="Arial"/>
          <w:i/>
          <w:iCs/>
        </w:rPr>
        <w:t>fy</w:t>
      </w:r>
      <w:proofErr w:type="spellEnd"/>
    </w:p>
    <w:p w:rsidR="00C02791" w:rsidRDefault="00C02791" w:rsidP="00A42D18">
      <w:pPr>
        <w:rPr>
          <w:rFonts w:ascii="Arial" w:hAnsi="Arial" w:cs="Arial"/>
        </w:rPr>
      </w:pPr>
      <w:r>
        <w:rPr>
          <w:rFonts w:ascii="Arial" w:hAnsi="Arial" w:cs="Arial"/>
        </w:rPr>
        <w:lastRenderedPageBreak/>
        <w:t>Al valo</w:t>
      </w:r>
      <w:r w:rsidR="00A42D18" w:rsidRPr="009B455C">
        <w:rPr>
          <w:rFonts w:ascii="Arial" w:hAnsi="Arial" w:cs="Arial"/>
        </w:rPr>
        <w:t>r Ay  se le denomina modelo de sección p</w:t>
      </w:r>
      <w:r>
        <w:rPr>
          <w:rFonts w:ascii="Arial" w:hAnsi="Arial" w:cs="Arial"/>
        </w:rPr>
        <w:t>lástico y se presenta como:</w:t>
      </w:r>
      <w:r w:rsidR="00C354B0">
        <w:rPr>
          <w:rFonts w:ascii="Arial" w:hAnsi="Arial" w:cs="Arial"/>
        </w:rPr>
        <w:t xml:space="preserve"> Z</w:t>
      </w:r>
    </w:p>
    <w:p w:rsidR="00A42D18" w:rsidRPr="00C02791" w:rsidRDefault="00A42D18" w:rsidP="00A42D18">
      <w:pPr>
        <w:rPr>
          <w:rFonts w:ascii="Arial" w:hAnsi="Arial" w:cs="Arial"/>
        </w:rPr>
      </w:pPr>
      <w:r w:rsidRPr="009B455C">
        <w:rPr>
          <w:rFonts w:ascii="Arial" w:hAnsi="Arial" w:cs="Arial"/>
        </w:rPr>
        <w:t xml:space="preserve"> </w:t>
      </w:r>
      <w:proofErr w:type="spellStart"/>
      <w:r w:rsidRPr="009B455C">
        <w:rPr>
          <w:rFonts w:ascii="Arial" w:hAnsi="Arial" w:cs="Arial"/>
        </w:rPr>
        <w:t>Mp</w:t>
      </w:r>
      <w:proofErr w:type="spellEnd"/>
      <w:r w:rsidRPr="009B455C">
        <w:rPr>
          <w:rFonts w:ascii="Arial" w:hAnsi="Arial" w:cs="Arial"/>
        </w:rPr>
        <w:t xml:space="preserve"> = Z </w:t>
      </w:r>
      <w:proofErr w:type="spellStart"/>
      <w:r w:rsidRPr="009B455C">
        <w:rPr>
          <w:rFonts w:ascii="Arial" w:hAnsi="Arial" w:cs="Arial"/>
        </w:rPr>
        <w:t>fy</w:t>
      </w:r>
      <w:proofErr w:type="spellEnd"/>
      <w:r w:rsidR="00C354B0">
        <w:rPr>
          <w:rFonts w:ascii="Arial" w:hAnsi="Arial" w:cs="Arial"/>
        </w:rPr>
        <w:t xml:space="preserve">     Por otro lado</w:t>
      </w:r>
      <w:r w:rsidRPr="009B455C">
        <w:rPr>
          <w:rFonts w:ascii="Arial" w:hAnsi="Arial" w:cs="Arial"/>
        </w:rPr>
        <w:t>, la relación  Z / S  se conoce como factor de forma y se Interpreta como la cantidad por la q</w:t>
      </w:r>
      <w:r w:rsidR="00C02791">
        <w:rPr>
          <w:rFonts w:ascii="Arial" w:hAnsi="Arial" w:cs="Arial"/>
        </w:rPr>
        <w:t xml:space="preserve">ue se debe incrementar </w:t>
      </w:r>
      <w:proofErr w:type="spellStart"/>
      <w:r w:rsidR="00C02791">
        <w:rPr>
          <w:rFonts w:ascii="Arial" w:hAnsi="Arial" w:cs="Arial"/>
        </w:rPr>
        <w:t>My</w:t>
      </w:r>
      <w:proofErr w:type="spellEnd"/>
      <w:r w:rsidR="00C02791">
        <w:rPr>
          <w:rFonts w:ascii="Arial" w:hAnsi="Arial" w:cs="Arial"/>
        </w:rPr>
        <w:t xml:space="preserve"> para “</w:t>
      </w:r>
      <w:r w:rsidRPr="009B455C">
        <w:rPr>
          <w:rFonts w:ascii="Arial" w:hAnsi="Arial" w:cs="Arial"/>
        </w:rPr>
        <w:t>plastificar la sección</w:t>
      </w:r>
      <w:r w:rsidR="00C02791">
        <w:rPr>
          <w:rFonts w:ascii="Arial" w:hAnsi="Arial" w:cs="Arial"/>
        </w:rPr>
        <w:t>”</w:t>
      </w:r>
      <w:r w:rsidRPr="009B455C">
        <w:rPr>
          <w:rFonts w:ascii="Arial" w:hAnsi="Arial" w:cs="Arial"/>
        </w:rPr>
        <w:t xml:space="preserve">. Para el caso del ejemplo: </w:t>
      </w:r>
    </w:p>
    <w:p w:rsidR="00A42D18" w:rsidRPr="009B455C" w:rsidRDefault="00A42D18" w:rsidP="00A42D18">
      <w:pPr>
        <w:spacing w:line="240" w:lineRule="auto"/>
        <w:jc w:val="both"/>
        <w:rPr>
          <w:rFonts w:ascii="Arial" w:hAnsi="Arial" w:cs="Arial"/>
        </w:rPr>
      </w:pPr>
      <w:r w:rsidRPr="009B455C">
        <w:rPr>
          <w:noProof/>
          <w:lang w:val="en-US" w:eastAsia="en-US"/>
        </w:rPr>
        <w:drawing>
          <wp:anchor distT="0" distB="0" distL="114300" distR="114300" simplePos="0" relativeHeight="252253184" behindDoc="1" locked="1" layoutInCell="1" allowOverlap="1">
            <wp:simplePos x="0" y="0"/>
            <wp:positionH relativeFrom="column">
              <wp:posOffset>685800</wp:posOffset>
            </wp:positionH>
            <wp:positionV relativeFrom="paragraph">
              <wp:posOffset>116840</wp:posOffset>
            </wp:positionV>
            <wp:extent cx="3676650" cy="561975"/>
            <wp:effectExtent l="19050" t="0" r="0" b="0"/>
            <wp:wrapTight wrapText="bothSides">
              <wp:wrapPolygon edited="0">
                <wp:start x="-112" y="0"/>
                <wp:lineTo x="-112" y="21234"/>
                <wp:lineTo x="21600" y="21234"/>
                <wp:lineTo x="21600" y="0"/>
                <wp:lineTo x="-112" y="0"/>
              </wp:wrapPolygon>
            </wp:wrapTight>
            <wp:docPr id="535" name="Imagen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1044" cstate="print"/>
                    <a:srcRect/>
                    <a:stretch>
                      <a:fillRect/>
                    </a:stretch>
                  </pic:blipFill>
                  <pic:spPr bwMode="auto">
                    <a:xfrm>
                      <a:off x="0" y="0"/>
                      <a:ext cx="3676650" cy="561975"/>
                    </a:xfrm>
                    <a:prstGeom prst="rect">
                      <a:avLst/>
                    </a:prstGeom>
                    <a:noFill/>
                  </pic:spPr>
                </pic:pic>
              </a:graphicData>
            </a:graphic>
          </wp:anchor>
        </w:drawing>
      </w:r>
    </w:p>
    <w:p w:rsidR="00A42D18" w:rsidRPr="009B455C" w:rsidRDefault="00A42D18" w:rsidP="00A42D18">
      <w:pPr>
        <w:rPr>
          <w:rFonts w:ascii="Arial" w:hAnsi="Arial" w:cs="Arial"/>
        </w:rPr>
      </w:pPr>
    </w:p>
    <w:p w:rsidR="00C02791" w:rsidRDefault="00C02791" w:rsidP="00A42D18">
      <w:pPr>
        <w:jc w:val="both"/>
        <w:rPr>
          <w:rFonts w:ascii="Arial" w:hAnsi="Arial" w:cs="Arial"/>
          <w:i/>
          <w:iCs/>
        </w:rPr>
      </w:pPr>
    </w:p>
    <w:p w:rsidR="00A42D18" w:rsidRPr="009B455C" w:rsidRDefault="00A42D18" w:rsidP="00A42D18">
      <w:pPr>
        <w:jc w:val="both"/>
        <w:rPr>
          <w:rFonts w:ascii="Arial" w:hAnsi="Arial" w:cs="Arial"/>
          <w:i/>
          <w:iCs/>
        </w:rPr>
      </w:pPr>
      <w:r w:rsidRPr="009B455C">
        <w:rPr>
          <w:rFonts w:ascii="Arial" w:hAnsi="Arial" w:cs="Arial"/>
          <w:i/>
          <w:iCs/>
        </w:rPr>
        <w:t xml:space="preserve"> </w:t>
      </w:r>
      <w:r w:rsidRPr="009B455C">
        <w:rPr>
          <w:rFonts w:ascii="Arial" w:hAnsi="Arial" w:cs="Arial"/>
        </w:rPr>
        <w:t xml:space="preserve">Por lo tanto: </w:t>
      </w:r>
      <w:r w:rsidRPr="009B455C">
        <w:rPr>
          <w:rFonts w:ascii="Arial" w:hAnsi="Arial" w:cs="Arial"/>
          <w:i/>
          <w:iCs/>
        </w:rPr>
        <w:t>Z = 1464 cm</w:t>
      </w:r>
      <w:r w:rsidRPr="009B455C">
        <w:rPr>
          <w:rFonts w:ascii="Arial" w:hAnsi="Arial" w:cs="Arial"/>
          <w:i/>
          <w:iCs/>
          <w:vertAlign w:val="superscript"/>
        </w:rPr>
        <w:t>3;</w:t>
      </w:r>
      <w:r w:rsidRPr="009B455C">
        <w:rPr>
          <w:rFonts w:ascii="Arial" w:hAnsi="Arial" w:cs="Arial"/>
          <w:i/>
          <w:iCs/>
        </w:rPr>
        <w:t xml:space="preserve"> </w:t>
      </w:r>
      <w:proofErr w:type="spellStart"/>
      <w:r w:rsidRPr="009B455C">
        <w:rPr>
          <w:rFonts w:ascii="Arial" w:hAnsi="Arial" w:cs="Arial"/>
          <w:i/>
          <w:iCs/>
        </w:rPr>
        <w:t>Mp</w:t>
      </w:r>
      <w:proofErr w:type="spellEnd"/>
      <w:r w:rsidRPr="009B455C">
        <w:rPr>
          <w:rFonts w:ascii="Arial" w:hAnsi="Arial" w:cs="Arial"/>
          <w:i/>
          <w:iCs/>
        </w:rPr>
        <w:t xml:space="preserve"> = 1464(3000) = 4392000 kg</w:t>
      </w:r>
      <w:r w:rsidRPr="009B455C">
        <w:rPr>
          <w:rFonts w:ascii="Arial" w:hAnsi="Arial" w:cs="Arial"/>
          <w:i/>
          <w:iCs/>
          <w:vertAlign w:val="superscript"/>
        </w:rPr>
        <w:t xml:space="preserve">. </w:t>
      </w:r>
      <w:proofErr w:type="gramStart"/>
      <w:r w:rsidRPr="009B455C">
        <w:rPr>
          <w:rFonts w:ascii="Arial" w:hAnsi="Arial" w:cs="Arial"/>
          <w:i/>
          <w:iCs/>
        </w:rPr>
        <w:t>m</w:t>
      </w:r>
      <w:proofErr w:type="gramEnd"/>
      <w:r w:rsidR="00C02791">
        <w:rPr>
          <w:rFonts w:ascii="Arial" w:hAnsi="Arial" w:cs="Arial"/>
        </w:rPr>
        <w:t xml:space="preserve"> (igual al valor antes calcula</w:t>
      </w:r>
      <w:r w:rsidRPr="009B455C">
        <w:rPr>
          <w:rFonts w:ascii="Arial" w:hAnsi="Arial" w:cs="Arial"/>
        </w:rPr>
        <w:t>do)</w:t>
      </w:r>
    </w:p>
    <w:p w:rsidR="00A42D18" w:rsidRPr="009B455C" w:rsidRDefault="00A42D18" w:rsidP="00A42D18">
      <w:pPr>
        <w:spacing w:line="240" w:lineRule="auto"/>
        <w:jc w:val="both"/>
        <w:rPr>
          <w:rFonts w:ascii="Arial" w:hAnsi="Arial" w:cs="Arial"/>
        </w:rPr>
      </w:pPr>
      <w:r w:rsidRPr="009B455C">
        <w:rPr>
          <w:rFonts w:ascii="Arial" w:hAnsi="Arial" w:cs="Arial"/>
        </w:rPr>
        <w:t xml:space="preserve">Finalmente: </w:t>
      </w:r>
      <w:r w:rsidRPr="009B455C">
        <w:rPr>
          <w:rFonts w:ascii="Arial" w:hAnsi="Arial" w:cs="Arial"/>
          <w:i/>
          <w:iCs/>
        </w:rPr>
        <w:t>Z / S = 1464 / 1278.4 = 1.145</w:t>
      </w:r>
      <w:r w:rsidRPr="009B455C">
        <w:rPr>
          <w:rFonts w:ascii="Arial" w:hAnsi="Arial" w:cs="Arial"/>
        </w:rPr>
        <w:t xml:space="preserve"> (se requiere incrementar </w:t>
      </w:r>
      <w:proofErr w:type="spellStart"/>
      <w:r w:rsidRPr="009B455C">
        <w:rPr>
          <w:rFonts w:ascii="Arial" w:hAnsi="Arial" w:cs="Arial"/>
        </w:rPr>
        <w:t>My</w:t>
      </w:r>
      <w:proofErr w:type="spellEnd"/>
      <w:r w:rsidRPr="009B455C">
        <w:rPr>
          <w:rFonts w:ascii="Arial" w:hAnsi="Arial" w:cs="Arial"/>
        </w:rPr>
        <w:t xml:space="preserve"> en </w:t>
      </w:r>
      <w:r w:rsidRPr="009B455C">
        <w:rPr>
          <w:rFonts w:ascii="Arial" w:hAnsi="Arial" w:cs="Arial"/>
          <w:i/>
          <w:iCs/>
        </w:rPr>
        <w:t>14.5 %</w:t>
      </w:r>
      <w:r w:rsidRPr="009B455C">
        <w:rPr>
          <w:rFonts w:ascii="Arial" w:hAnsi="Arial" w:cs="Arial"/>
        </w:rPr>
        <w:t xml:space="preserve"> para lograr </w:t>
      </w:r>
      <w:proofErr w:type="spellStart"/>
      <w:r w:rsidRPr="009B455C">
        <w:rPr>
          <w:rFonts w:ascii="Arial" w:hAnsi="Arial" w:cs="Arial"/>
        </w:rPr>
        <w:t>Mp</w:t>
      </w:r>
      <w:proofErr w:type="spellEnd"/>
      <w:r w:rsidRPr="009B455C">
        <w:rPr>
          <w:rFonts w:ascii="Arial" w:hAnsi="Arial" w:cs="Arial"/>
        </w:rPr>
        <w:t>).</w:t>
      </w:r>
    </w:p>
    <w:p w:rsidR="0012411B" w:rsidRDefault="0012411B" w:rsidP="00A42D18">
      <w:pPr>
        <w:spacing w:line="240" w:lineRule="auto"/>
        <w:jc w:val="both"/>
        <w:rPr>
          <w:rFonts w:ascii="Arial" w:hAnsi="Arial" w:cs="Arial"/>
        </w:rPr>
      </w:pPr>
      <w:r>
        <w:rPr>
          <w:rFonts w:ascii="Arial" w:hAnsi="Arial" w:cs="Arial"/>
        </w:rPr>
        <w:t>Ejemplo 24</w:t>
      </w:r>
    </w:p>
    <w:p w:rsidR="00FD0BCD" w:rsidRDefault="00A42D18" w:rsidP="00A42D18">
      <w:pPr>
        <w:spacing w:line="240" w:lineRule="auto"/>
        <w:jc w:val="both"/>
        <w:rPr>
          <w:rFonts w:ascii="Arial" w:hAnsi="Arial" w:cs="Arial"/>
        </w:rPr>
      </w:pPr>
      <w:r w:rsidRPr="009B455C">
        <w:rPr>
          <w:rFonts w:ascii="Arial" w:hAnsi="Arial" w:cs="Arial"/>
        </w:rPr>
        <w:t>Para las secciones asimétricas el procedimiento cambia ya que el eje neutro plástico no coin</w:t>
      </w:r>
      <w:r w:rsidR="00C02791">
        <w:rPr>
          <w:rFonts w:ascii="Arial" w:hAnsi="Arial" w:cs="Arial"/>
        </w:rPr>
        <w:t>cide con el eje neutro elástico.</w:t>
      </w:r>
    </w:p>
    <w:p w:rsidR="00A42D18" w:rsidRPr="009B455C" w:rsidRDefault="000C6B1D" w:rsidP="00A42D18">
      <w:pPr>
        <w:spacing w:line="240" w:lineRule="auto"/>
        <w:jc w:val="both"/>
        <w:rPr>
          <w:rFonts w:ascii="Arial" w:hAnsi="Arial" w:cs="Arial"/>
        </w:rPr>
      </w:pPr>
      <w:r>
        <w:rPr>
          <w:rFonts w:ascii="Arial" w:hAnsi="Arial" w:cs="Arial"/>
        </w:rPr>
        <w:t xml:space="preserve">La fórmula general para </w:t>
      </w:r>
      <w:proofErr w:type="spellStart"/>
      <w:r>
        <w:rPr>
          <w:rFonts w:ascii="Arial" w:hAnsi="Arial" w:cs="Arial"/>
        </w:rPr>
        <w:t>Mp</w:t>
      </w:r>
      <w:proofErr w:type="spellEnd"/>
      <w:r>
        <w:rPr>
          <w:rFonts w:ascii="Arial" w:hAnsi="Arial" w:cs="Arial"/>
        </w:rPr>
        <w:t xml:space="preserve"> es la siguiente (figura 4.5):</w:t>
      </w:r>
    </w:p>
    <w:p w:rsidR="00A42D18" w:rsidRPr="009B455C" w:rsidRDefault="00615AAC" w:rsidP="00A42D18">
      <w:pPr>
        <w:spacing w:line="240" w:lineRule="auto"/>
        <w:jc w:val="both"/>
        <w:rPr>
          <w:rFonts w:ascii="Arial" w:hAnsi="Arial" w:cs="Arial"/>
        </w:rPr>
      </w:pPr>
      <w:r>
        <w:rPr>
          <w:noProof/>
          <w:lang w:val="en-US" w:eastAsia="en-US"/>
        </w:rPr>
        <mc:AlternateContent>
          <mc:Choice Requires="wps">
            <w:drawing>
              <wp:anchor distT="0" distB="0" distL="114300" distR="114300" simplePos="0" relativeHeight="252207104" behindDoc="0" locked="1" layoutInCell="1" allowOverlap="1">
                <wp:simplePos x="0" y="0"/>
                <wp:positionH relativeFrom="column">
                  <wp:posOffset>3541395</wp:posOffset>
                </wp:positionH>
                <wp:positionV relativeFrom="paragraph">
                  <wp:posOffset>14605</wp:posOffset>
                </wp:positionV>
                <wp:extent cx="106680" cy="0"/>
                <wp:effectExtent l="11430" t="10160" r="5715" b="8890"/>
                <wp:wrapNone/>
                <wp:docPr id="32" name="Freeform 4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0"/>
                        </a:xfrm>
                        <a:custGeom>
                          <a:avLst/>
                          <a:gdLst>
                            <a:gd name="T0" fmla="*/ 0 w 168"/>
                            <a:gd name="T1" fmla="*/ 0 h 1"/>
                            <a:gd name="T2" fmla="*/ 168 w 168"/>
                            <a:gd name="T3" fmla="*/ 0 h 1"/>
                          </a:gdLst>
                          <a:ahLst/>
                          <a:cxnLst>
                            <a:cxn ang="0">
                              <a:pos x="T0" y="T1"/>
                            </a:cxn>
                            <a:cxn ang="0">
                              <a:pos x="T2" y="T3"/>
                            </a:cxn>
                          </a:cxnLst>
                          <a:rect l="0" t="0" r="r" b="b"/>
                          <a:pathLst>
                            <a:path w="168" h="1">
                              <a:moveTo>
                                <a:pt x="0" y="0"/>
                              </a:moveTo>
                              <a:lnTo>
                                <a:pt x="168"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99D8D8" id="Freeform 478" o:spid="_x0000_s1026" style="position:absolute;margin-left:278.85pt;margin-top:1.15pt;width:8.4pt;height:0;z-index:25220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" path="m,l168,e" filled="f">
                <v:path arrowok="t" o:connecttype="custom" o:connectlocs="0,0;106680,0" o:connectangles="0,0"/>
                <w10:anchorlock/>
              </v:shape>
            </w:pict>
          </mc:Fallback>
        </mc:AlternateContent>
      </w:r>
      <w:r>
        <w:rPr>
          <w:noProof/>
          <w:lang w:val="en-US" w:eastAsia="en-US"/>
        </w:rPr>
        <mc:AlternateContent>
          <mc:Choice Requires="wps">
            <w:drawing>
              <wp:anchor distT="0" distB="0" distL="114300" distR="114300" simplePos="0" relativeHeight="252205056" behindDoc="0" locked="1" layoutInCell="1" allowOverlap="1">
                <wp:simplePos x="0" y="0"/>
                <wp:positionH relativeFrom="column">
                  <wp:posOffset>2863215</wp:posOffset>
                </wp:positionH>
                <wp:positionV relativeFrom="paragraph">
                  <wp:posOffset>22225</wp:posOffset>
                </wp:positionV>
                <wp:extent cx="95250" cy="0"/>
                <wp:effectExtent l="9525" t="8255" r="9525" b="10795"/>
                <wp:wrapNone/>
                <wp:docPr id="31" name="Freeform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0" cy="0"/>
                        </a:xfrm>
                        <a:custGeom>
                          <a:avLst/>
                          <a:gdLst>
                            <a:gd name="T0" fmla="*/ 0 w 150"/>
                            <a:gd name="T1" fmla="*/ 0 h 1"/>
                            <a:gd name="T2" fmla="*/ 150 w 150"/>
                            <a:gd name="T3" fmla="*/ 0 h 1"/>
                          </a:gdLst>
                          <a:ahLst/>
                          <a:cxnLst>
                            <a:cxn ang="0">
                              <a:pos x="T0" y="T1"/>
                            </a:cxn>
                            <a:cxn ang="0">
                              <a:pos x="T2" y="T3"/>
                            </a:cxn>
                          </a:cxnLst>
                          <a:rect l="0" t="0" r="r" b="b"/>
                          <a:pathLst>
                            <a:path w="150" h="1">
                              <a:moveTo>
                                <a:pt x="0" y="0"/>
                              </a:moveTo>
                              <a:lnTo>
                                <a:pt x="15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FA2C0E" id="Freeform 476" o:spid="_x0000_s1026" style="position:absolute;margin-left:225.45pt;margin-top:1.75pt;width:7.5pt;height:0;z-index:25220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" path="m,l150,e" filled="f">
                <v:path arrowok="t" o:connecttype="custom" o:connectlocs="0,0;95250,0" o:connectangles="0,0"/>
                <w10:anchorlock/>
              </v:shape>
            </w:pict>
          </mc:Fallback>
        </mc:AlternateContent>
      </w:r>
      <w:r>
        <w:rPr>
          <w:noProof/>
          <w:lang w:val="en-US" w:eastAsia="en-US"/>
        </w:rPr>
        <mc:AlternateContent>
          <mc:Choice Requires="wps">
            <w:drawing>
              <wp:anchor distT="0" distB="0" distL="114300" distR="114300" simplePos="0" relativeHeight="252204032" behindDoc="0" locked="1" layoutInCell="1" allowOverlap="1">
                <wp:simplePos x="0" y="0"/>
                <wp:positionH relativeFrom="column">
                  <wp:posOffset>2569845</wp:posOffset>
                </wp:positionH>
                <wp:positionV relativeFrom="paragraph">
                  <wp:posOffset>26035</wp:posOffset>
                </wp:positionV>
                <wp:extent cx="106680" cy="0"/>
                <wp:effectExtent l="11430" t="12065" r="5715" b="6985"/>
                <wp:wrapNone/>
                <wp:docPr id="30" name="Freeform 4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0"/>
                        </a:xfrm>
                        <a:custGeom>
                          <a:avLst/>
                          <a:gdLst>
                            <a:gd name="T0" fmla="*/ 0 w 168"/>
                            <a:gd name="T1" fmla="*/ 0 h 1"/>
                            <a:gd name="T2" fmla="*/ 168 w 168"/>
                            <a:gd name="T3" fmla="*/ 0 h 1"/>
                          </a:gdLst>
                          <a:ahLst/>
                          <a:cxnLst>
                            <a:cxn ang="0">
                              <a:pos x="T0" y="T1"/>
                            </a:cxn>
                            <a:cxn ang="0">
                              <a:pos x="T2" y="T3"/>
                            </a:cxn>
                          </a:cxnLst>
                          <a:rect l="0" t="0" r="r" b="b"/>
                          <a:pathLst>
                            <a:path w="168" h="1">
                              <a:moveTo>
                                <a:pt x="0" y="0"/>
                              </a:moveTo>
                              <a:lnTo>
                                <a:pt x="168"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7DABBF" id="Freeform 475" o:spid="_x0000_s1026" style="position:absolute;margin-left:202.35pt;margin-top:2.05pt;width:8.4pt;height:0;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" path="m,l168,e" filled="f">
                <v:path arrowok="t" o:connecttype="custom" o:connectlocs="0,0;106680,0" o:connectangles="0,0"/>
                <w10:anchorlock/>
              </v:shape>
            </w:pict>
          </mc:Fallback>
        </mc:AlternateContent>
      </w:r>
      <w:r>
        <w:rPr>
          <w:noProof/>
          <w:lang w:val="en-US" w:eastAsia="en-US"/>
        </w:rPr>
        <mc:AlternateContent>
          <mc:Choice Requires="wps">
            <w:drawing>
              <wp:anchor distT="0" distB="0" distL="114300" distR="114300" simplePos="0" relativeHeight="252203008" behindDoc="0" locked="1" layoutInCell="1" allowOverlap="1">
                <wp:simplePos x="0" y="0"/>
                <wp:positionH relativeFrom="column">
                  <wp:posOffset>1929765</wp:posOffset>
                </wp:positionH>
                <wp:positionV relativeFrom="paragraph">
                  <wp:posOffset>75565</wp:posOffset>
                </wp:positionV>
                <wp:extent cx="110490" cy="0"/>
                <wp:effectExtent l="9525" t="13970" r="13335" b="5080"/>
                <wp:wrapNone/>
                <wp:docPr id="29" name="Freeform 4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490" cy="0"/>
                        </a:xfrm>
                        <a:custGeom>
                          <a:avLst/>
                          <a:gdLst>
                            <a:gd name="T0" fmla="*/ 0 w 174"/>
                            <a:gd name="T1" fmla="*/ 0 h 1"/>
                            <a:gd name="T2" fmla="*/ 174 w 174"/>
                            <a:gd name="T3" fmla="*/ 0 h 1"/>
                          </a:gdLst>
                          <a:ahLst/>
                          <a:cxnLst>
                            <a:cxn ang="0">
                              <a:pos x="T0" y="T1"/>
                            </a:cxn>
                            <a:cxn ang="0">
                              <a:pos x="T2" y="T3"/>
                            </a:cxn>
                          </a:cxnLst>
                          <a:rect l="0" t="0" r="r" b="b"/>
                          <a:pathLst>
                            <a:path w="174" h="1">
                              <a:moveTo>
                                <a:pt x="0" y="0"/>
                              </a:moveTo>
                              <a:lnTo>
                                <a:pt x="174"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3E7270" id="Freeform 474" o:spid="_x0000_s1026" style="position:absolute;margin-left:151.95pt;margin-top:5.95pt;width:8.7pt;height:0;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" path="m,l174,e" filled="f">
                <v:path arrowok="t" o:connecttype="custom" o:connectlocs="0,0;110490,0" o:connectangles="0,0"/>
                <w10:anchorlock/>
              </v:shape>
            </w:pict>
          </mc:Fallback>
        </mc:AlternateContent>
      </w:r>
      <w:r>
        <w:rPr>
          <w:noProof/>
          <w:lang w:val="en-US" w:eastAsia="en-US"/>
        </w:rPr>
        <mc:AlternateContent>
          <mc:Choice Requires="wps">
            <w:drawing>
              <wp:anchor distT="0" distB="0" distL="114300" distR="114300" simplePos="0" relativeHeight="252196864" behindDoc="0" locked="1" layoutInCell="1" allowOverlap="1">
                <wp:simplePos x="0" y="0"/>
                <wp:positionH relativeFrom="column">
                  <wp:posOffset>1038860</wp:posOffset>
                </wp:positionH>
                <wp:positionV relativeFrom="paragraph">
                  <wp:posOffset>15875</wp:posOffset>
                </wp:positionV>
                <wp:extent cx="83185" cy="2540"/>
                <wp:effectExtent l="13970" t="11430" r="7620" b="5080"/>
                <wp:wrapNone/>
                <wp:docPr id="28" name="Freeform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3185" cy="2540"/>
                        </a:xfrm>
                        <a:custGeom>
                          <a:avLst/>
                          <a:gdLst>
                            <a:gd name="T0" fmla="*/ 0 w 131"/>
                            <a:gd name="T1" fmla="*/ 0 h 4"/>
                            <a:gd name="T2" fmla="*/ 131 w 131"/>
                            <a:gd name="T3" fmla="*/ 4 h 4"/>
                          </a:gdLst>
                          <a:ahLst/>
                          <a:cxnLst>
                            <a:cxn ang="0">
                              <a:pos x="T0" y="T1"/>
                            </a:cxn>
                            <a:cxn ang="0">
                              <a:pos x="T2" y="T3"/>
                            </a:cxn>
                          </a:cxnLst>
                          <a:rect l="0" t="0" r="r" b="b"/>
                          <a:pathLst>
                            <a:path w="131" h="4">
                              <a:moveTo>
                                <a:pt x="0" y="0"/>
                              </a:moveTo>
                              <a:lnTo>
                                <a:pt x="131" y="4"/>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4F51391" id="Freeform 468" o:spid="_x0000_s1026" style="position:absolute;z-index:25219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81.8pt,1.25pt,88.35pt,1.45pt" coordsize="1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" filled="f">
                <v:path arrowok="t" o:connecttype="custom" o:connectlocs="0,0;83185,2540" o:connectangles="0,0"/>
                <w10:anchorlock/>
              </v:polyline>
            </w:pict>
          </mc:Fallback>
        </mc:AlternateContent>
      </w:r>
      <w:r>
        <w:rPr>
          <w:noProof/>
          <w:lang w:val="en-US" w:eastAsia="en-US"/>
        </w:rPr>
        <mc:AlternateContent>
          <mc:Choice Requires="wps">
            <w:drawing>
              <wp:anchor distT="0" distB="0" distL="114300" distR="114300" simplePos="0" relativeHeight="252206080" behindDoc="0" locked="1" layoutInCell="1" allowOverlap="1">
                <wp:simplePos x="0" y="0"/>
                <wp:positionH relativeFrom="column">
                  <wp:posOffset>687705</wp:posOffset>
                </wp:positionH>
                <wp:positionV relativeFrom="paragraph">
                  <wp:posOffset>189230</wp:posOffset>
                </wp:positionV>
                <wp:extent cx="108585" cy="0"/>
                <wp:effectExtent l="5715" t="13335" r="9525" b="5715"/>
                <wp:wrapNone/>
                <wp:docPr id="27" name="Freeform 4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8585" cy="0"/>
                        </a:xfrm>
                        <a:custGeom>
                          <a:avLst/>
                          <a:gdLst>
                            <a:gd name="T0" fmla="*/ 0 w 171"/>
                            <a:gd name="T1" fmla="*/ 0 h 1"/>
                            <a:gd name="T2" fmla="*/ 171 w 171"/>
                            <a:gd name="T3" fmla="*/ 0 h 1"/>
                          </a:gdLst>
                          <a:ahLst/>
                          <a:cxnLst>
                            <a:cxn ang="0">
                              <a:pos x="T0" y="T1"/>
                            </a:cxn>
                            <a:cxn ang="0">
                              <a:pos x="T2" y="T3"/>
                            </a:cxn>
                          </a:cxnLst>
                          <a:rect l="0" t="0" r="r" b="b"/>
                          <a:pathLst>
                            <a:path w="171" h="1">
                              <a:moveTo>
                                <a:pt x="0" y="0"/>
                              </a:moveTo>
                              <a:lnTo>
                                <a:pt x="171"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53C21D" id="Freeform 477" o:spid="_x0000_s1026" style="position:absolute;margin-left:54.15pt;margin-top:14.9pt;width:8.55pt;height:0;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" path="m,l171,e" filled="f">
                <v:path arrowok="t" o:connecttype="custom" o:connectlocs="0,0;108585,0" o:connectangles="0,0"/>
                <w10:anchorlock/>
              </v:shape>
            </w:pict>
          </mc:Fallback>
        </mc:AlternateContent>
      </w:r>
      <w:r>
        <w:rPr>
          <w:noProof/>
          <w:lang w:val="en-US" w:eastAsia="en-US"/>
        </w:rPr>
        <mc:AlternateContent>
          <mc:Choice Requires="wps">
            <w:drawing>
              <wp:anchor distT="0" distB="0" distL="114300" distR="114300" simplePos="0" relativeHeight="252195840" behindDoc="0" locked="1" layoutInCell="1" allowOverlap="1">
                <wp:simplePos x="0" y="0"/>
                <wp:positionH relativeFrom="column">
                  <wp:posOffset>758825</wp:posOffset>
                </wp:positionH>
                <wp:positionV relativeFrom="paragraph">
                  <wp:posOffset>18415</wp:posOffset>
                </wp:positionV>
                <wp:extent cx="89535" cy="1905"/>
                <wp:effectExtent l="10160" t="13970" r="5080" b="12700"/>
                <wp:wrapNone/>
                <wp:docPr id="26" name="Freeform 4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9535" cy="1905"/>
                        </a:xfrm>
                        <a:custGeom>
                          <a:avLst/>
                          <a:gdLst>
                            <a:gd name="T0" fmla="*/ 0 w 141"/>
                            <a:gd name="T1" fmla="*/ 0 h 3"/>
                            <a:gd name="T2" fmla="*/ 141 w 141"/>
                            <a:gd name="T3" fmla="*/ 3 h 3"/>
                          </a:gdLst>
                          <a:ahLst/>
                          <a:cxnLst>
                            <a:cxn ang="0">
                              <a:pos x="T0" y="T1"/>
                            </a:cxn>
                            <a:cxn ang="0">
                              <a:pos x="T2" y="T3"/>
                            </a:cxn>
                          </a:cxnLst>
                          <a:rect l="0" t="0" r="r" b="b"/>
                          <a:pathLst>
                            <a:path w="141" h="3">
                              <a:moveTo>
                                <a:pt x="0" y="0"/>
                              </a:moveTo>
                              <a:lnTo>
                                <a:pt x="141" y="3"/>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F754CDC" id="Freeform 467" o:spid="_x0000_s1026" style="position:absolute;z-index:25219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59.75pt,1.45pt,66.8pt,1.6pt" coordsize="1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" filled="f">
                <v:path arrowok="t" o:connecttype="custom" o:connectlocs="0,0;89535,1905" o:connectangles="0,0"/>
                <w10:anchorlock/>
              </v:polyline>
            </w:pict>
          </mc:Fallback>
        </mc:AlternateContent>
      </w:r>
      <w:proofErr w:type="spellStart"/>
      <w:r w:rsidR="00A42D18" w:rsidRPr="009B455C">
        <w:rPr>
          <w:rFonts w:ascii="Arial" w:hAnsi="Arial" w:cs="Arial"/>
          <w:i/>
          <w:iCs/>
        </w:rPr>
        <w:t>Mp</w:t>
      </w:r>
      <w:proofErr w:type="spellEnd"/>
      <w:r w:rsidR="00A42D18" w:rsidRPr="009B455C">
        <w:rPr>
          <w:rFonts w:ascii="Arial" w:hAnsi="Arial" w:cs="Arial"/>
          <w:i/>
          <w:iCs/>
        </w:rPr>
        <w:t xml:space="preserve"> = ½ A </w:t>
      </w:r>
      <w:proofErr w:type="gramStart"/>
      <w:r w:rsidR="00A42D18" w:rsidRPr="009B455C">
        <w:rPr>
          <w:rFonts w:ascii="Arial" w:hAnsi="Arial" w:cs="Arial"/>
          <w:i/>
          <w:iCs/>
        </w:rPr>
        <w:t xml:space="preserve">( </w:t>
      </w:r>
      <w:proofErr w:type="spellStart"/>
      <w:r w:rsidR="00A42D18" w:rsidRPr="009B455C">
        <w:rPr>
          <w:rFonts w:ascii="Arial" w:hAnsi="Arial" w:cs="Arial"/>
          <w:i/>
          <w:iCs/>
        </w:rPr>
        <w:t>y</w:t>
      </w:r>
      <w:r w:rsidR="00A42D18" w:rsidRPr="009B455C">
        <w:rPr>
          <w:rFonts w:ascii="Arial" w:hAnsi="Arial" w:cs="Arial"/>
          <w:i/>
          <w:iCs/>
          <w:vertAlign w:val="subscript"/>
        </w:rPr>
        <w:t>s</w:t>
      </w:r>
      <w:proofErr w:type="spellEnd"/>
      <w:proofErr w:type="gramEnd"/>
      <w:r w:rsidR="00A42D18" w:rsidRPr="009B455C">
        <w:rPr>
          <w:rFonts w:ascii="Arial" w:hAnsi="Arial" w:cs="Arial"/>
          <w:i/>
          <w:iCs/>
        </w:rPr>
        <w:t xml:space="preserve"> + </w:t>
      </w:r>
      <w:proofErr w:type="spellStart"/>
      <w:r w:rsidR="00A42D18" w:rsidRPr="009B455C">
        <w:rPr>
          <w:rFonts w:ascii="Arial" w:hAnsi="Arial" w:cs="Arial"/>
          <w:i/>
          <w:iCs/>
        </w:rPr>
        <w:t>y</w:t>
      </w:r>
      <w:r w:rsidR="00A42D18" w:rsidRPr="009B455C">
        <w:rPr>
          <w:rFonts w:ascii="Arial" w:hAnsi="Arial" w:cs="Arial"/>
          <w:i/>
          <w:iCs/>
          <w:vertAlign w:val="subscript"/>
        </w:rPr>
        <w:t>i</w:t>
      </w:r>
      <w:proofErr w:type="spellEnd"/>
      <w:r w:rsidR="00A42D18" w:rsidRPr="009B455C">
        <w:rPr>
          <w:rFonts w:ascii="Arial" w:hAnsi="Arial" w:cs="Arial"/>
          <w:i/>
          <w:iCs/>
        </w:rPr>
        <w:t xml:space="preserve"> ) f y ; o sea Z = ½ A ( </w:t>
      </w:r>
      <w:proofErr w:type="spellStart"/>
      <w:r w:rsidR="00A42D18" w:rsidRPr="009B455C">
        <w:rPr>
          <w:rFonts w:ascii="Arial" w:hAnsi="Arial" w:cs="Arial"/>
          <w:i/>
          <w:iCs/>
        </w:rPr>
        <w:t>y</w:t>
      </w:r>
      <w:r w:rsidR="00A42D18" w:rsidRPr="009B455C">
        <w:rPr>
          <w:rFonts w:ascii="Arial" w:hAnsi="Arial" w:cs="Arial"/>
          <w:i/>
          <w:iCs/>
          <w:vertAlign w:val="subscript"/>
        </w:rPr>
        <w:t>s</w:t>
      </w:r>
      <w:proofErr w:type="spellEnd"/>
      <w:r w:rsidR="00A42D18" w:rsidRPr="009B455C">
        <w:rPr>
          <w:rFonts w:ascii="Arial" w:hAnsi="Arial" w:cs="Arial"/>
          <w:i/>
          <w:iCs/>
        </w:rPr>
        <w:t xml:space="preserve"> + </w:t>
      </w:r>
      <w:proofErr w:type="spellStart"/>
      <w:r w:rsidR="00A42D18" w:rsidRPr="009B455C">
        <w:rPr>
          <w:rFonts w:ascii="Arial" w:hAnsi="Arial" w:cs="Arial"/>
          <w:i/>
          <w:iCs/>
        </w:rPr>
        <w:t>y</w:t>
      </w:r>
      <w:r w:rsidR="00A42D18" w:rsidRPr="009B455C">
        <w:rPr>
          <w:rFonts w:ascii="Arial" w:hAnsi="Arial" w:cs="Arial"/>
          <w:i/>
          <w:iCs/>
          <w:vertAlign w:val="subscript"/>
        </w:rPr>
        <w:t>i</w:t>
      </w:r>
      <w:proofErr w:type="spellEnd"/>
      <w:r w:rsidR="00A42D18" w:rsidRPr="009B455C">
        <w:rPr>
          <w:rFonts w:ascii="Arial" w:hAnsi="Arial" w:cs="Arial"/>
          <w:i/>
          <w:iCs/>
        </w:rPr>
        <w:t xml:space="preserve"> )</w:t>
      </w:r>
      <w:r w:rsidR="00A42D18" w:rsidRPr="009B455C">
        <w:rPr>
          <w:rFonts w:ascii="Arial" w:hAnsi="Arial" w:cs="Arial"/>
        </w:rPr>
        <w:t xml:space="preserve">, donde </w:t>
      </w:r>
      <w:proofErr w:type="spellStart"/>
      <w:r w:rsidR="00A42D18" w:rsidRPr="009B455C">
        <w:rPr>
          <w:rFonts w:ascii="Arial" w:hAnsi="Arial" w:cs="Arial"/>
        </w:rPr>
        <w:t>ys</w:t>
      </w:r>
      <w:proofErr w:type="spellEnd"/>
      <w:r w:rsidR="00A42D18" w:rsidRPr="009B455C">
        <w:rPr>
          <w:rFonts w:ascii="Arial" w:hAnsi="Arial" w:cs="Arial"/>
        </w:rPr>
        <w:t xml:space="preserve"> es el </w:t>
      </w:r>
      <w:proofErr w:type="spellStart"/>
      <w:r w:rsidR="00A42D18" w:rsidRPr="009B455C">
        <w:rPr>
          <w:rFonts w:ascii="Arial" w:hAnsi="Arial" w:cs="Arial"/>
        </w:rPr>
        <w:t>centroide</w:t>
      </w:r>
      <w:proofErr w:type="spellEnd"/>
      <w:r w:rsidR="00A42D18" w:rsidRPr="009B455C">
        <w:rPr>
          <w:rFonts w:ascii="Arial" w:hAnsi="Arial" w:cs="Arial"/>
        </w:rPr>
        <w:t xml:space="preserve"> de la mitad superior y </w:t>
      </w:r>
      <w:proofErr w:type="spellStart"/>
      <w:r w:rsidR="00A42D18" w:rsidRPr="009B455C">
        <w:rPr>
          <w:rFonts w:ascii="Arial" w:hAnsi="Arial" w:cs="Arial"/>
        </w:rPr>
        <w:t>y</w:t>
      </w:r>
      <w:r w:rsidR="00A42D18" w:rsidRPr="009B455C">
        <w:rPr>
          <w:rFonts w:ascii="Arial" w:hAnsi="Arial" w:cs="Arial"/>
          <w:vertAlign w:val="subscript"/>
        </w:rPr>
        <w:t>i</w:t>
      </w:r>
      <w:proofErr w:type="spellEnd"/>
      <w:r w:rsidR="00A42D18" w:rsidRPr="009B455C">
        <w:rPr>
          <w:rFonts w:ascii="Arial" w:hAnsi="Arial" w:cs="Arial"/>
          <w:vertAlign w:val="subscript"/>
        </w:rPr>
        <w:t xml:space="preserve">  </w:t>
      </w:r>
      <w:r w:rsidR="00A42D18" w:rsidRPr="009B455C">
        <w:rPr>
          <w:rFonts w:ascii="Arial" w:hAnsi="Arial" w:cs="Arial"/>
        </w:rPr>
        <w:t>de la inferior. Para aplicar estas ecuaciones s</w:t>
      </w:r>
      <w:r w:rsidR="0012411B">
        <w:rPr>
          <w:rFonts w:ascii="Arial" w:hAnsi="Arial" w:cs="Arial"/>
        </w:rPr>
        <w:t>e presenta el ejemplo siguiente de la sección asimétrica de la figura 4.4.</w:t>
      </w:r>
      <w:r w:rsidR="00A42D18" w:rsidRPr="009B455C">
        <w:rPr>
          <w:rFonts w:ascii="Arial" w:hAnsi="Arial" w:cs="Arial"/>
        </w:rPr>
        <w:t xml:space="preserve"> </w:t>
      </w:r>
    </w:p>
    <w:p w:rsidR="00A42D18" w:rsidRPr="009B455C" w:rsidRDefault="00A42D18" w:rsidP="00A42D18">
      <w:pPr>
        <w:spacing w:line="240" w:lineRule="auto"/>
        <w:jc w:val="both"/>
        <w:rPr>
          <w:rFonts w:ascii="Arial" w:hAnsi="Arial" w:cs="Arial"/>
        </w:rPr>
      </w:pPr>
      <w:r w:rsidRPr="009B455C">
        <w:rPr>
          <w:noProof/>
          <w:lang w:val="en-US" w:eastAsia="en-US"/>
        </w:rPr>
        <w:drawing>
          <wp:anchor distT="0" distB="0" distL="114300" distR="114300" simplePos="0" relativeHeight="252252160" behindDoc="1" locked="1" layoutInCell="1" allowOverlap="1">
            <wp:simplePos x="0" y="0"/>
            <wp:positionH relativeFrom="column">
              <wp:posOffset>228600</wp:posOffset>
            </wp:positionH>
            <wp:positionV relativeFrom="paragraph">
              <wp:posOffset>76200</wp:posOffset>
            </wp:positionV>
            <wp:extent cx="5029200" cy="2413635"/>
            <wp:effectExtent l="19050" t="19050" r="19050" b="24765"/>
            <wp:wrapTight wrapText="bothSides">
              <wp:wrapPolygon edited="0">
                <wp:start x="-82" y="-170"/>
                <wp:lineTo x="-82" y="21822"/>
                <wp:lineTo x="21682" y="21822"/>
                <wp:lineTo x="21682" y="-170"/>
                <wp:lineTo x="-82" y="-170"/>
              </wp:wrapPolygon>
            </wp:wrapTight>
            <wp:docPr id="545" name="Imagen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1045" cstate="print">
                      <a:lum bright="2000" contrast="-4000"/>
                    </a:blip>
                    <a:srcRect/>
                    <a:stretch>
                      <a:fillRect/>
                    </a:stretch>
                  </pic:blipFill>
                  <pic:spPr bwMode="auto">
                    <a:xfrm>
                      <a:off x="0" y="0"/>
                      <a:ext cx="5029200" cy="2413635"/>
                    </a:xfrm>
                    <a:prstGeom prst="rect">
                      <a:avLst/>
                    </a:prstGeom>
                    <a:noFill/>
                    <a:ln w="9525">
                      <a:solidFill>
                        <a:srgbClr val="000000"/>
                      </a:solidFill>
                      <a:miter lim="800000"/>
                      <a:headEnd/>
                      <a:tailEnd/>
                    </a:ln>
                  </pic:spPr>
                </pic:pic>
              </a:graphicData>
            </a:graphic>
          </wp:anchor>
        </w:drawing>
      </w:r>
      <w:r w:rsidR="0012411B">
        <w:rPr>
          <w:rFonts w:ascii="Arial" w:hAnsi="Arial" w:cs="Arial"/>
        </w:rPr>
        <w:t>Figura 4.4</w:t>
      </w:r>
      <w:r w:rsidR="000C6B1D">
        <w:rPr>
          <w:rFonts w:ascii="Arial" w:hAnsi="Arial" w:cs="Arial"/>
        </w:rPr>
        <w:t xml:space="preserve"> Sección asimétrica</w:t>
      </w:r>
    </w:p>
    <w:p w:rsidR="00A42D18" w:rsidRPr="009B455C" w:rsidRDefault="00A42D18" w:rsidP="00A42D18">
      <w:pPr>
        <w:jc w:val="both"/>
        <w:rPr>
          <w:rFonts w:ascii="Arial" w:hAnsi="Arial" w:cs="Arial"/>
        </w:rPr>
      </w:pPr>
      <w:r w:rsidRPr="009B455C">
        <w:rPr>
          <w:rFonts w:ascii="Arial" w:hAnsi="Arial" w:cs="Arial"/>
        </w:rPr>
        <w:t xml:space="preserve"> Para el comportamiento elástico:</w:t>
      </w:r>
    </w:p>
    <w:p w:rsidR="00A42D18" w:rsidRPr="009B455C" w:rsidRDefault="00A42D18" w:rsidP="00A42D18">
      <w:pPr>
        <w:spacing w:line="240" w:lineRule="auto"/>
        <w:jc w:val="both"/>
        <w:rPr>
          <w:rFonts w:ascii="Arial" w:hAnsi="Arial" w:cs="Arial"/>
          <w:i/>
          <w:iCs/>
        </w:rPr>
      </w:pPr>
      <w:r w:rsidRPr="009B455C">
        <w:rPr>
          <w:rFonts w:ascii="Arial" w:hAnsi="Arial" w:cs="Arial"/>
          <w:i/>
          <w:iCs/>
          <w:noProof/>
          <w:lang w:val="en-US" w:eastAsia="en-US"/>
        </w:rPr>
        <w:drawing>
          <wp:inline distT="0" distB="0" distL="0" distR="0">
            <wp:extent cx="4698365" cy="598805"/>
            <wp:effectExtent l="19050" t="0" r="698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46" cstate="print"/>
                    <a:srcRect/>
                    <a:stretch>
                      <a:fillRect/>
                    </a:stretch>
                  </pic:blipFill>
                  <pic:spPr bwMode="auto">
                    <a:xfrm>
                      <a:off x="0" y="0"/>
                      <a:ext cx="4698365" cy="598805"/>
                    </a:xfrm>
                    <a:prstGeom prst="rect">
                      <a:avLst/>
                    </a:prstGeom>
                    <a:noFill/>
                    <a:ln w="9525">
                      <a:noFill/>
                      <a:miter lim="800000"/>
                      <a:headEnd/>
                      <a:tailEnd/>
                    </a:ln>
                  </pic:spPr>
                </pic:pic>
              </a:graphicData>
            </a:graphic>
          </wp:inline>
        </w:drawing>
      </w:r>
    </w:p>
    <w:p w:rsidR="00A42D18" w:rsidRPr="009B455C" w:rsidRDefault="00A42D18" w:rsidP="00A42D18">
      <w:pPr>
        <w:spacing w:line="240" w:lineRule="auto"/>
        <w:jc w:val="both"/>
        <w:rPr>
          <w:rFonts w:ascii="Arial" w:hAnsi="Arial" w:cs="Arial"/>
        </w:rPr>
      </w:pPr>
      <w:r w:rsidRPr="009B455C">
        <w:rPr>
          <w:rFonts w:ascii="Arial" w:hAnsi="Arial" w:cs="Arial"/>
        </w:rPr>
        <w:t xml:space="preserve">O sea que el eje neutro elástico está colocado a 14.173 cm. de la base. El momento de inercia respecto a dicho eje es: </w:t>
      </w:r>
    </w:p>
    <w:p w:rsidR="00FD0BCD" w:rsidRDefault="00FD0BCD" w:rsidP="00C02791">
      <w:pPr>
        <w:spacing w:line="240" w:lineRule="auto"/>
        <w:jc w:val="center"/>
        <w:rPr>
          <w:rFonts w:ascii="Arial" w:hAnsi="Arial" w:cs="Arial"/>
        </w:rPr>
      </w:pPr>
    </w:p>
    <w:p w:rsidR="00A36029" w:rsidRDefault="00A36029" w:rsidP="00FD0BCD">
      <w:pPr>
        <w:spacing w:line="240" w:lineRule="auto"/>
        <w:rPr>
          <w:rFonts w:ascii="Arial" w:hAnsi="Arial" w:cs="Arial"/>
        </w:rPr>
      </w:pPr>
      <w:r>
        <w:rPr>
          <w:rFonts w:ascii="Arial" w:hAnsi="Arial" w:cs="Arial"/>
        </w:rPr>
        <w:t>(El cálculo de I fes correcto pero faltó registrar el término</w:t>
      </w:r>
      <w:proofErr w:type="gramStart"/>
      <w:r>
        <w:rPr>
          <w:rFonts w:ascii="Arial" w:hAnsi="Arial" w:cs="Arial"/>
        </w:rPr>
        <w:t>:12</w:t>
      </w:r>
      <w:proofErr w:type="gramEnd"/>
      <w:r>
        <w:rPr>
          <w:rFonts w:ascii="Arial" w:hAnsi="Arial" w:cs="Arial"/>
        </w:rPr>
        <w:t>(14.273 – 0.5)</w:t>
      </w:r>
      <w:r w:rsidRPr="00A36029">
        <w:rPr>
          <w:rFonts w:ascii="Arial" w:hAnsi="Arial" w:cs="Arial"/>
          <w:vertAlign w:val="superscript"/>
        </w:rPr>
        <w:t>2</w:t>
      </w:r>
      <w:r>
        <w:rPr>
          <w:rFonts w:ascii="Arial" w:hAnsi="Arial" w:cs="Arial"/>
        </w:rPr>
        <w:t xml:space="preserve">. Otro error, debe ser </w:t>
      </w:r>
      <w:proofErr w:type="spellStart"/>
      <w:r>
        <w:rPr>
          <w:rFonts w:ascii="Arial" w:hAnsi="Arial" w:cs="Arial"/>
        </w:rPr>
        <w:t>Smin</w:t>
      </w:r>
      <w:proofErr w:type="spellEnd"/>
      <w:r>
        <w:rPr>
          <w:rFonts w:ascii="Arial" w:hAnsi="Arial" w:cs="Arial"/>
        </w:rPr>
        <w:t xml:space="preserve"> no 5 min)</w:t>
      </w:r>
    </w:p>
    <w:p w:rsidR="00A42D18" w:rsidRPr="009B455C" w:rsidRDefault="00FD0BCD" w:rsidP="00FD0BCD">
      <w:pPr>
        <w:spacing w:line="240" w:lineRule="auto"/>
        <w:rPr>
          <w:rFonts w:ascii="Arial" w:hAnsi="Arial" w:cs="Arial"/>
          <w:b/>
          <w:bCs/>
        </w:rPr>
      </w:pPr>
      <w:r>
        <w:rPr>
          <w:rFonts w:ascii="Arial" w:hAnsi="Arial" w:cs="Arial"/>
        </w:rPr>
        <w:t>E</w:t>
      </w:r>
      <w:r w:rsidRPr="009B455C">
        <w:rPr>
          <w:rFonts w:ascii="Arial" w:hAnsi="Arial" w:cs="Arial"/>
        </w:rPr>
        <w:t>n este caso</w:t>
      </w:r>
      <w:r>
        <w:rPr>
          <w:rFonts w:ascii="Arial" w:hAnsi="Arial" w:cs="Arial"/>
        </w:rPr>
        <w:t xml:space="preserve">:    </w:t>
      </w:r>
      <w:r w:rsidRPr="009B455C">
        <w:rPr>
          <w:rFonts w:ascii="Arial" w:hAnsi="Arial" w:cs="Arial"/>
        </w:rPr>
        <w:t xml:space="preserve"> </w:t>
      </w:r>
      <w:proofErr w:type="spellStart"/>
      <w:r w:rsidRPr="00FD0BCD">
        <w:rPr>
          <w:rFonts w:ascii="Arial" w:hAnsi="Arial" w:cs="Arial"/>
          <w:iCs/>
        </w:rPr>
        <w:t>My</w:t>
      </w:r>
      <w:proofErr w:type="spellEnd"/>
      <w:r w:rsidRPr="00FD0BCD">
        <w:rPr>
          <w:rFonts w:ascii="Arial" w:hAnsi="Arial" w:cs="Arial"/>
          <w:iCs/>
        </w:rPr>
        <w:t xml:space="preserve"> = </w:t>
      </w:r>
      <w:proofErr w:type="spellStart"/>
      <w:r w:rsidRPr="00FD0BCD">
        <w:rPr>
          <w:rFonts w:ascii="Arial" w:hAnsi="Arial" w:cs="Arial"/>
          <w:iCs/>
        </w:rPr>
        <w:t>S</w:t>
      </w:r>
      <w:r w:rsidRPr="00FD0BCD">
        <w:rPr>
          <w:rFonts w:ascii="Arial" w:hAnsi="Arial" w:cs="Arial"/>
          <w:iCs/>
          <w:vertAlign w:val="subscript"/>
        </w:rPr>
        <w:t>min</w:t>
      </w:r>
      <w:r w:rsidRPr="00FD0BCD">
        <w:rPr>
          <w:rFonts w:ascii="Arial" w:hAnsi="Arial" w:cs="Arial"/>
          <w:iCs/>
        </w:rPr>
        <w:t>f</w:t>
      </w:r>
      <w:r w:rsidRPr="00FD0BCD">
        <w:rPr>
          <w:rFonts w:ascii="Arial" w:hAnsi="Arial" w:cs="Arial"/>
          <w:iCs/>
          <w:vertAlign w:val="subscript"/>
        </w:rPr>
        <w:t>y</w:t>
      </w:r>
      <w:proofErr w:type="spellEnd"/>
      <w:r w:rsidR="00A42D18" w:rsidRPr="009B455C">
        <w:rPr>
          <w:noProof/>
          <w:lang w:val="en-US" w:eastAsia="en-US"/>
        </w:rPr>
        <w:drawing>
          <wp:anchor distT="0" distB="0" distL="114300" distR="114300" simplePos="0" relativeHeight="252254208" behindDoc="1" locked="1" layoutInCell="1" allowOverlap="1" wp14:anchorId="7FE47563" wp14:editId="7A785D88">
            <wp:simplePos x="0" y="0"/>
            <wp:positionH relativeFrom="margin">
              <wp:align>left</wp:align>
            </wp:positionH>
            <wp:positionV relativeFrom="paragraph">
              <wp:posOffset>-575310</wp:posOffset>
            </wp:positionV>
            <wp:extent cx="5400675" cy="1257300"/>
            <wp:effectExtent l="0" t="0" r="9525" b="0"/>
            <wp:wrapTight wrapText="bothSides">
              <wp:wrapPolygon edited="0">
                <wp:start x="0" y="0"/>
                <wp:lineTo x="0" y="21273"/>
                <wp:lineTo x="21562" y="21273"/>
                <wp:lineTo x="21562" y="0"/>
                <wp:lineTo x="0" y="0"/>
              </wp:wrapPolygon>
            </wp:wrapTight>
            <wp:docPr id="546" name="Imagen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047" cstate="print"/>
                    <a:srcRect/>
                    <a:stretch>
                      <a:fillRect/>
                    </a:stretch>
                  </pic:blipFill>
                  <pic:spPr bwMode="auto">
                    <a:xfrm>
                      <a:off x="0" y="0"/>
                      <a:ext cx="5400675" cy="1257300"/>
                    </a:xfrm>
                    <a:prstGeom prst="rect">
                      <a:avLst/>
                    </a:prstGeom>
                    <a:noFill/>
                  </pic:spPr>
                </pic:pic>
              </a:graphicData>
            </a:graphic>
          </wp:anchor>
        </w:drawing>
      </w:r>
      <w:r>
        <w:rPr>
          <w:rFonts w:ascii="Arial" w:hAnsi="Arial" w:cs="Arial"/>
          <w:iCs/>
          <w:vertAlign w:val="subscript"/>
        </w:rPr>
        <w:t xml:space="preserve">  </w:t>
      </w:r>
      <w:r>
        <w:rPr>
          <w:rFonts w:ascii="Arial" w:hAnsi="Arial" w:cs="Arial"/>
          <w:b/>
          <w:bCs/>
        </w:rPr>
        <w:t xml:space="preserve">          O sea</w:t>
      </w:r>
      <w:r w:rsidR="00A36029">
        <w:rPr>
          <w:rFonts w:ascii="Arial" w:hAnsi="Arial" w:cs="Arial"/>
          <w:b/>
          <w:bCs/>
        </w:rPr>
        <w:t>:</w:t>
      </w:r>
      <w:r>
        <w:rPr>
          <w:rFonts w:ascii="Arial" w:hAnsi="Arial" w:cs="Arial"/>
          <w:b/>
          <w:bCs/>
        </w:rPr>
        <w:t xml:space="preserve"> </w:t>
      </w:r>
      <w:proofErr w:type="spellStart"/>
      <w:r>
        <w:rPr>
          <w:rFonts w:ascii="Arial" w:hAnsi="Arial" w:cs="Arial"/>
          <w:b/>
          <w:bCs/>
        </w:rPr>
        <w:t>My</w:t>
      </w:r>
      <w:proofErr w:type="spellEnd"/>
      <w:r>
        <w:rPr>
          <w:rFonts w:ascii="Arial" w:hAnsi="Arial" w:cs="Arial"/>
          <w:b/>
          <w:bCs/>
        </w:rPr>
        <w:t xml:space="preserve"> = 10.48 ton-m</w:t>
      </w:r>
    </w:p>
    <w:p w:rsidR="00A42D18" w:rsidRPr="009B455C" w:rsidRDefault="00A42D18" w:rsidP="00A42D18">
      <w:pPr>
        <w:spacing w:line="240" w:lineRule="auto"/>
        <w:jc w:val="center"/>
        <w:rPr>
          <w:rFonts w:ascii="Arial" w:hAnsi="Arial" w:cs="Arial"/>
          <w:b/>
          <w:bCs/>
        </w:rPr>
      </w:pPr>
    </w:p>
    <w:p w:rsidR="00A42D18" w:rsidRPr="009B455C" w:rsidRDefault="00A42D18" w:rsidP="00A42D18">
      <w:pPr>
        <w:spacing w:line="240" w:lineRule="auto"/>
        <w:jc w:val="center"/>
        <w:rPr>
          <w:rFonts w:ascii="Arial" w:hAnsi="Arial" w:cs="Arial"/>
        </w:rPr>
      </w:pPr>
      <w:r w:rsidRPr="009B455C">
        <w:rPr>
          <w:rFonts w:ascii="Arial" w:hAnsi="Arial" w:cs="Arial"/>
          <w:b/>
          <w:bCs/>
        </w:rPr>
        <w:t>PARA EL COMPORTAMIENTO INELASTICO</w:t>
      </w:r>
    </w:p>
    <w:p w:rsidR="00A42D18" w:rsidRPr="009B455C" w:rsidRDefault="00A42D18" w:rsidP="00A42D18">
      <w:pPr>
        <w:rPr>
          <w:rFonts w:ascii="Arial" w:hAnsi="Arial" w:cs="Arial"/>
        </w:rPr>
      </w:pPr>
      <w:r w:rsidRPr="009B455C">
        <w:rPr>
          <w:noProof/>
          <w:lang w:val="en-US" w:eastAsia="en-US"/>
        </w:rPr>
        <w:drawing>
          <wp:anchor distT="0" distB="0" distL="114300" distR="114300" simplePos="0" relativeHeight="252212224" behindDoc="0" locked="1" layoutInCell="1" allowOverlap="1">
            <wp:simplePos x="0" y="0"/>
            <wp:positionH relativeFrom="column">
              <wp:posOffset>1371600</wp:posOffset>
            </wp:positionH>
            <wp:positionV relativeFrom="paragraph">
              <wp:posOffset>283845</wp:posOffset>
            </wp:positionV>
            <wp:extent cx="2171700" cy="488315"/>
            <wp:effectExtent l="19050" t="0" r="0" b="0"/>
            <wp:wrapThrough wrapText="bothSides">
              <wp:wrapPolygon edited="0">
                <wp:start x="-189" y="0"/>
                <wp:lineTo x="-189" y="21066"/>
                <wp:lineTo x="21600" y="21066"/>
                <wp:lineTo x="21600" y="0"/>
                <wp:lineTo x="-189" y="0"/>
              </wp:wrapPolygon>
            </wp:wrapThrough>
            <wp:docPr id="547" name="Imagen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1048" cstate="print">
                      <a:lum bright="30000" contrast="-36000"/>
                    </a:blip>
                    <a:srcRect/>
                    <a:stretch>
                      <a:fillRect/>
                    </a:stretch>
                  </pic:blipFill>
                  <pic:spPr bwMode="auto">
                    <a:xfrm>
                      <a:off x="0" y="0"/>
                      <a:ext cx="2171700" cy="488315"/>
                    </a:xfrm>
                    <a:prstGeom prst="rect">
                      <a:avLst/>
                    </a:prstGeom>
                    <a:noFill/>
                  </pic:spPr>
                </pic:pic>
              </a:graphicData>
            </a:graphic>
          </wp:anchor>
        </w:drawing>
      </w:r>
      <w:r w:rsidRPr="009B455C">
        <w:rPr>
          <w:rFonts w:ascii="Arial" w:hAnsi="Arial" w:cs="Arial"/>
        </w:rPr>
        <w:t>El eje neutro divide el área  en dos partes iguales   por lo que</w:t>
      </w:r>
    </w:p>
    <w:p w:rsidR="00A42D18" w:rsidRPr="009B455C" w:rsidRDefault="00A42D18" w:rsidP="00A42D18">
      <w:pPr>
        <w:jc w:val="both"/>
        <w:rPr>
          <w:rFonts w:ascii="Arial" w:hAnsi="Arial" w:cs="Arial"/>
        </w:rPr>
      </w:pPr>
    </w:p>
    <w:p w:rsidR="00A42D18" w:rsidRPr="009B455C" w:rsidRDefault="00A42D18" w:rsidP="00A42D18">
      <w:pPr>
        <w:spacing w:after="0"/>
        <w:jc w:val="both"/>
        <w:rPr>
          <w:rFonts w:ascii="Arial" w:hAnsi="Arial" w:cs="Arial"/>
        </w:rPr>
      </w:pPr>
    </w:p>
    <w:p w:rsidR="00A42D18" w:rsidRPr="009B455C" w:rsidRDefault="00A42D18" w:rsidP="00A42D18">
      <w:pPr>
        <w:spacing w:after="0"/>
        <w:jc w:val="both"/>
        <w:rPr>
          <w:rFonts w:ascii="Arial" w:hAnsi="Arial" w:cs="Arial"/>
        </w:rPr>
      </w:pPr>
    </w:p>
    <w:p w:rsidR="00A42D18" w:rsidRPr="009B455C" w:rsidRDefault="00A42D18" w:rsidP="00A42D18">
      <w:pPr>
        <w:spacing w:after="0" w:line="240" w:lineRule="auto"/>
        <w:jc w:val="both"/>
        <w:rPr>
          <w:rFonts w:ascii="Arial" w:hAnsi="Arial" w:cs="Arial"/>
        </w:rPr>
      </w:pPr>
      <w:r w:rsidRPr="009B455C">
        <w:rPr>
          <w:rFonts w:ascii="Arial" w:hAnsi="Arial" w:cs="Arial"/>
        </w:rPr>
        <w:t xml:space="preserve">Lo que significa que el eje </w:t>
      </w:r>
      <w:r w:rsidR="00A36029">
        <w:rPr>
          <w:rFonts w:ascii="Arial" w:hAnsi="Arial" w:cs="Arial"/>
        </w:rPr>
        <w:t>neutro  plástico se encuentra a</w:t>
      </w:r>
      <w:r w:rsidRPr="009B455C">
        <w:rPr>
          <w:rFonts w:ascii="Arial" w:hAnsi="Arial" w:cs="Arial"/>
        </w:rPr>
        <w:t xml:space="preserve"> 17cm  de la base, 2.73cm  más arriba que el eje neutro  elástico.</w:t>
      </w:r>
    </w:p>
    <w:p w:rsidR="00492E0B" w:rsidRDefault="00492E0B"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rPr>
      </w:pPr>
      <w:r w:rsidRPr="009B455C">
        <w:rPr>
          <w:rFonts w:ascii="Arial" w:hAnsi="Arial" w:cs="Arial"/>
        </w:rPr>
        <w:t xml:space="preserve">Se procede a obtener el </w:t>
      </w:r>
      <w:proofErr w:type="spellStart"/>
      <w:r w:rsidRPr="009B455C">
        <w:rPr>
          <w:rFonts w:ascii="Arial" w:hAnsi="Arial" w:cs="Arial"/>
        </w:rPr>
        <w:t>centroide</w:t>
      </w:r>
      <w:proofErr w:type="spellEnd"/>
      <w:r w:rsidRPr="009B455C">
        <w:rPr>
          <w:rFonts w:ascii="Arial" w:hAnsi="Arial" w:cs="Arial"/>
        </w:rPr>
        <w:t xml:space="preserve"> de cada parte de la sección   respecto al eje neutro plástico, obteniendo:</w:t>
      </w:r>
    </w:p>
    <w:p w:rsidR="00A42D18" w:rsidRDefault="00A42D18" w:rsidP="00A42D18">
      <w:pPr>
        <w:spacing w:after="0"/>
        <w:jc w:val="both"/>
        <w:rPr>
          <w:rFonts w:ascii="Arial" w:hAnsi="Arial" w:cs="Arial"/>
        </w:rPr>
      </w:pPr>
    </w:p>
    <w:p w:rsidR="00492E0B" w:rsidRDefault="00492E0B" w:rsidP="00A42D18">
      <w:pPr>
        <w:spacing w:after="0"/>
        <w:jc w:val="both"/>
        <w:rPr>
          <w:rFonts w:ascii="Arial" w:hAnsi="Arial" w:cs="Arial"/>
        </w:rPr>
      </w:pPr>
      <w:proofErr w:type="spellStart"/>
      <w:r>
        <w:rPr>
          <w:rFonts w:ascii="Arial" w:hAnsi="Arial" w:cs="Arial"/>
        </w:rPr>
        <w:t>Centroide</w:t>
      </w:r>
      <w:proofErr w:type="spellEnd"/>
      <w:r>
        <w:rPr>
          <w:rFonts w:ascii="Arial" w:hAnsi="Arial" w:cs="Arial"/>
        </w:rPr>
        <w:t xml:space="preserve"> de la parte superior:</w:t>
      </w:r>
    </w:p>
    <w:p w:rsidR="00492E0B" w:rsidRDefault="00492E0B" w:rsidP="00A42D18">
      <w:pPr>
        <w:spacing w:after="0"/>
        <w:jc w:val="both"/>
        <w:rPr>
          <w:rFonts w:ascii="Arial" w:hAnsi="Arial" w:cs="Arial"/>
        </w:rPr>
      </w:pPr>
      <w:proofErr w:type="spellStart"/>
      <w:proofErr w:type="gramStart"/>
      <w:r>
        <w:rPr>
          <w:rFonts w:ascii="Arial" w:hAnsi="Arial" w:cs="Arial"/>
        </w:rPr>
        <w:t>ys</w:t>
      </w:r>
      <w:proofErr w:type="spellEnd"/>
      <w:proofErr w:type="gramEnd"/>
      <w:r>
        <w:rPr>
          <w:rFonts w:ascii="Arial" w:hAnsi="Arial" w:cs="Arial"/>
        </w:rPr>
        <w:t xml:space="preserve"> = (36(5.5 + 8(2))/44 = 4.864cm</w:t>
      </w:r>
    </w:p>
    <w:p w:rsidR="00492E0B" w:rsidRDefault="00492E0B" w:rsidP="00A42D18">
      <w:pPr>
        <w:spacing w:after="0"/>
        <w:jc w:val="both"/>
        <w:rPr>
          <w:rFonts w:ascii="Arial" w:hAnsi="Arial" w:cs="Arial"/>
        </w:rPr>
      </w:pPr>
    </w:p>
    <w:p w:rsidR="00492E0B" w:rsidRDefault="00492E0B" w:rsidP="00A42D18">
      <w:pPr>
        <w:spacing w:after="0"/>
        <w:jc w:val="both"/>
        <w:rPr>
          <w:rFonts w:ascii="Arial" w:hAnsi="Arial" w:cs="Arial"/>
        </w:rPr>
      </w:pPr>
      <w:proofErr w:type="spellStart"/>
      <w:r>
        <w:rPr>
          <w:rFonts w:ascii="Arial" w:hAnsi="Arial" w:cs="Arial"/>
        </w:rPr>
        <w:t>Centriode</w:t>
      </w:r>
      <w:proofErr w:type="spellEnd"/>
      <w:r>
        <w:rPr>
          <w:rFonts w:ascii="Arial" w:hAnsi="Arial" w:cs="Arial"/>
        </w:rPr>
        <w:t xml:space="preserve"> de la parte inferior:</w:t>
      </w:r>
    </w:p>
    <w:p w:rsidR="00492E0B" w:rsidRDefault="00492E0B" w:rsidP="00A42D18">
      <w:pPr>
        <w:spacing w:after="0"/>
        <w:jc w:val="both"/>
        <w:rPr>
          <w:rFonts w:ascii="Arial" w:hAnsi="Arial" w:cs="Arial"/>
        </w:rPr>
      </w:pPr>
      <w:proofErr w:type="spellStart"/>
      <w:proofErr w:type="gramStart"/>
      <w:r>
        <w:rPr>
          <w:rFonts w:ascii="Arial" w:hAnsi="Arial" w:cs="Arial"/>
        </w:rPr>
        <w:t>yi</w:t>
      </w:r>
      <w:proofErr w:type="spellEnd"/>
      <w:proofErr w:type="gramEnd"/>
      <w:r>
        <w:rPr>
          <w:rFonts w:ascii="Arial" w:hAnsi="Arial" w:cs="Arial"/>
        </w:rPr>
        <w:t xml:space="preserve"> =  (16(2)(8) + 12(16.5))/44 = 10.318cm</w:t>
      </w:r>
    </w:p>
    <w:p w:rsidR="00492E0B" w:rsidRDefault="00492E0B" w:rsidP="00A42D18">
      <w:pPr>
        <w:spacing w:after="0"/>
        <w:jc w:val="both"/>
        <w:rPr>
          <w:rFonts w:ascii="Arial" w:hAnsi="Arial" w:cs="Arial"/>
        </w:rPr>
      </w:pPr>
    </w:p>
    <w:p w:rsidR="00492E0B" w:rsidRDefault="00492E0B" w:rsidP="00A42D18">
      <w:pPr>
        <w:spacing w:after="0"/>
        <w:jc w:val="both"/>
        <w:rPr>
          <w:rFonts w:ascii="Arial" w:hAnsi="Arial" w:cs="Arial"/>
        </w:rPr>
      </w:pPr>
      <w:r>
        <w:rPr>
          <w:rFonts w:ascii="Arial" w:hAnsi="Arial" w:cs="Arial"/>
        </w:rPr>
        <w:t>Módulo de sección plástico:</w:t>
      </w:r>
    </w:p>
    <w:p w:rsidR="00492E0B" w:rsidRDefault="00492E0B" w:rsidP="00A42D18">
      <w:pPr>
        <w:spacing w:after="0"/>
        <w:jc w:val="both"/>
        <w:rPr>
          <w:rFonts w:ascii="Arial" w:hAnsi="Arial" w:cs="Arial"/>
        </w:rPr>
      </w:pPr>
      <w:r>
        <w:rPr>
          <w:rFonts w:ascii="Arial" w:hAnsi="Arial" w:cs="Arial"/>
        </w:rPr>
        <w:t>Z = 44(4.864 +</w:t>
      </w:r>
      <w:r w:rsidR="00857B3B">
        <w:rPr>
          <w:rFonts w:ascii="Arial" w:hAnsi="Arial" w:cs="Arial"/>
        </w:rPr>
        <w:t xml:space="preserve"> 10.318) = 668cm3</w:t>
      </w:r>
    </w:p>
    <w:p w:rsidR="00857B3B" w:rsidRDefault="00857B3B" w:rsidP="00A42D18">
      <w:pPr>
        <w:spacing w:after="0"/>
        <w:jc w:val="both"/>
        <w:rPr>
          <w:rFonts w:ascii="Arial" w:hAnsi="Arial" w:cs="Arial"/>
        </w:rPr>
      </w:pPr>
    </w:p>
    <w:p w:rsidR="00857B3B" w:rsidRDefault="00857B3B" w:rsidP="00A42D18">
      <w:pPr>
        <w:spacing w:after="0"/>
        <w:jc w:val="both"/>
        <w:rPr>
          <w:rFonts w:ascii="Arial" w:hAnsi="Arial" w:cs="Arial"/>
        </w:rPr>
      </w:pPr>
      <w:r>
        <w:rPr>
          <w:rFonts w:ascii="Arial" w:hAnsi="Arial" w:cs="Arial"/>
        </w:rPr>
        <w:t>Momento platico:</w:t>
      </w:r>
    </w:p>
    <w:p w:rsidR="00857B3B" w:rsidRDefault="00857B3B" w:rsidP="00A42D18">
      <w:pPr>
        <w:spacing w:after="0"/>
        <w:jc w:val="both"/>
        <w:rPr>
          <w:rFonts w:ascii="Arial" w:hAnsi="Arial" w:cs="Arial"/>
        </w:rPr>
      </w:pPr>
      <w:proofErr w:type="spellStart"/>
      <w:r>
        <w:rPr>
          <w:rFonts w:ascii="Arial" w:hAnsi="Arial" w:cs="Arial"/>
        </w:rPr>
        <w:t>Mp</w:t>
      </w:r>
      <w:proofErr w:type="spellEnd"/>
      <w:r>
        <w:rPr>
          <w:rFonts w:ascii="Arial" w:hAnsi="Arial" w:cs="Arial"/>
        </w:rPr>
        <w:t xml:space="preserve"> = 668(2300) =1536400kg-cm = 15.36 ton-m</w:t>
      </w:r>
    </w:p>
    <w:p w:rsidR="00857B3B" w:rsidRDefault="00857B3B" w:rsidP="00A42D18">
      <w:pPr>
        <w:spacing w:after="0"/>
        <w:jc w:val="both"/>
        <w:rPr>
          <w:rFonts w:ascii="Arial" w:hAnsi="Arial" w:cs="Arial"/>
        </w:rPr>
      </w:pPr>
    </w:p>
    <w:p w:rsidR="00857B3B" w:rsidRPr="009B455C" w:rsidRDefault="00857B3B" w:rsidP="00A42D18">
      <w:pPr>
        <w:spacing w:after="0"/>
        <w:jc w:val="both"/>
        <w:rPr>
          <w:rFonts w:ascii="Arial" w:hAnsi="Arial" w:cs="Arial"/>
        </w:rPr>
      </w:pPr>
      <w:r>
        <w:rPr>
          <w:rFonts w:ascii="Arial" w:hAnsi="Arial" w:cs="Arial"/>
        </w:rPr>
        <w:t>Factor de forma:   Z/S = 668/455.4 = 1.47</w:t>
      </w:r>
    </w:p>
    <w:p w:rsidR="00857B3B" w:rsidRDefault="00A42D18" w:rsidP="00857B3B">
      <w:pPr>
        <w:spacing w:after="0"/>
        <w:jc w:val="both"/>
        <w:rPr>
          <w:rFonts w:ascii="Arial" w:hAnsi="Arial" w:cs="Arial"/>
        </w:rPr>
      </w:pPr>
      <w:r w:rsidRPr="009B455C">
        <w:rPr>
          <w:rFonts w:ascii="Arial" w:hAnsi="Arial" w:cs="Arial"/>
        </w:rPr>
        <w:lastRenderedPageBreak/>
        <w:t>En general las secciones asimétricas  tienen factor de forma mayor que las simétricas.</w:t>
      </w:r>
      <w:r w:rsidRPr="009B455C">
        <w:rPr>
          <w:noProof/>
          <w:lang w:val="en-US" w:eastAsia="en-US"/>
        </w:rPr>
        <w:drawing>
          <wp:anchor distT="0" distB="0" distL="114300" distR="114300" simplePos="0" relativeHeight="252219392" behindDoc="0" locked="1" layoutInCell="1" allowOverlap="1" wp14:anchorId="36B07A05" wp14:editId="2B45DD92">
            <wp:simplePos x="0" y="0"/>
            <wp:positionH relativeFrom="margin">
              <wp:align>left</wp:align>
            </wp:positionH>
            <wp:positionV relativeFrom="paragraph">
              <wp:posOffset>1431290</wp:posOffset>
            </wp:positionV>
            <wp:extent cx="5193665" cy="2036445"/>
            <wp:effectExtent l="0" t="0" r="6985" b="1905"/>
            <wp:wrapThrough wrapText="bothSides">
              <wp:wrapPolygon edited="0">
                <wp:start x="0" y="0"/>
                <wp:lineTo x="0" y="21418"/>
                <wp:lineTo x="21550" y="21418"/>
                <wp:lineTo x="21550" y="0"/>
                <wp:lineTo x="0" y="0"/>
              </wp:wrapPolygon>
            </wp:wrapThrough>
            <wp:docPr id="549" name="Imagen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1049" cstate="print"/>
                    <a:srcRect/>
                    <a:stretch>
                      <a:fillRect/>
                    </a:stretch>
                  </pic:blipFill>
                  <pic:spPr bwMode="auto">
                    <a:xfrm>
                      <a:off x="0" y="0"/>
                      <a:ext cx="5193665" cy="2036445"/>
                    </a:xfrm>
                    <a:prstGeom prst="rect">
                      <a:avLst/>
                    </a:prstGeom>
                    <a:noFill/>
                  </pic:spPr>
                </pic:pic>
              </a:graphicData>
            </a:graphic>
          </wp:anchor>
        </w:drawing>
      </w:r>
      <w:r w:rsidR="00857B3B">
        <w:rPr>
          <w:rFonts w:ascii="Arial" w:hAnsi="Arial" w:cs="Arial"/>
        </w:rPr>
        <w:t xml:space="preserve"> </w:t>
      </w:r>
    </w:p>
    <w:p w:rsidR="00857B3B" w:rsidRDefault="00857B3B" w:rsidP="00857B3B">
      <w:pPr>
        <w:spacing w:after="0"/>
        <w:jc w:val="both"/>
        <w:rPr>
          <w:rFonts w:ascii="Arial" w:hAnsi="Arial" w:cs="Arial"/>
        </w:rPr>
      </w:pPr>
    </w:p>
    <w:p w:rsidR="00857B3B" w:rsidRDefault="00857B3B" w:rsidP="00857B3B">
      <w:pPr>
        <w:spacing w:after="0"/>
        <w:jc w:val="both"/>
        <w:rPr>
          <w:rFonts w:ascii="Arial" w:hAnsi="Arial" w:cs="Arial"/>
        </w:rPr>
      </w:pPr>
    </w:p>
    <w:p w:rsidR="00857B3B" w:rsidRDefault="00A42D18" w:rsidP="00857B3B">
      <w:pPr>
        <w:spacing w:after="0"/>
        <w:jc w:val="both"/>
        <w:rPr>
          <w:rFonts w:ascii="Arial" w:hAnsi="Arial" w:cs="Arial"/>
        </w:rPr>
      </w:pPr>
      <w:r w:rsidRPr="009B455C">
        <w:rPr>
          <w:rFonts w:ascii="Arial" w:hAnsi="Arial" w:cs="Arial"/>
        </w:rPr>
        <w:t xml:space="preserve">Para explicar de forma general la aplicación de </w:t>
      </w:r>
      <w:r w:rsidR="0012411B">
        <w:rPr>
          <w:rFonts w:ascii="Arial" w:hAnsi="Arial" w:cs="Arial"/>
        </w:rPr>
        <w:t xml:space="preserve">los </w:t>
      </w:r>
      <w:r w:rsidRPr="009B455C">
        <w:rPr>
          <w:rFonts w:ascii="Arial" w:hAnsi="Arial" w:cs="Arial"/>
        </w:rPr>
        <w:t>conceptos</w:t>
      </w:r>
      <w:r w:rsidR="0012411B">
        <w:rPr>
          <w:rFonts w:ascii="Arial" w:hAnsi="Arial" w:cs="Arial"/>
        </w:rPr>
        <w:t xml:space="preserve"> antes expuestos, </w:t>
      </w:r>
      <w:r w:rsidRPr="009B455C">
        <w:rPr>
          <w:rFonts w:ascii="Arial" w:hAnsi="Arial" w:cs="Arial"/>
        </w:rPr>
        <w:t>se supone que la sección</w:t>
      </w:r>
      <w:r w:rsidR="00857B3B">
        <w:rPr>
          <w:rFonts w:ascii="Arial" w:hAnsi="Arial" w:cs="Arial"/>
        </w:rPr>
        <w:t xml:space="preserve"> I del ejemplo</w:t>
      </w:r>
      <w:r w:rsidRPr="009B455C">
        <w:rPr>
          <w:rFonts w:ascii="Arial" w:hAnsi="Arial" w:cs="Arial"/>
        </w:rPr>
        <w:t xml:space="preserve"> </w:t>
      </w:r>
      <w:r w:rsidR="0012411B">
        <w:rPr>
          <w:rFonts w:ascii="Arial" w:hAnsi="Arial" w:cs="Arial"/>
        </w:rPr>
        <w:t>23 se utiliza en la trabe mostrada en la figura 4.5</w:t>
      </w:r>
    </w:p>
    <w:p w:rsidR="00857B3B" w:rsidRDefault="00857B3B" w:rsidP="00857B3B">
      <w:pPr>
        <w:spacing w:after="0"/>
        <w:jc w:val="both"/>
        <w:rPr>
          <w:rFonts w:ascii="Arial" w:hAnsi="Arial" w:cs="Arial"/>
        </w:rPr>
      </w:pPr>
    </w:p>
    <w:p w:rsidR="00857B3B" w:rsidRDefault="00857B3B" w:rsidP="00857B3B">
      <w:pPr>
        <w:spacing w:after="0"/>
        <w:jc w:val="both"/>
        <w:rPr>
          <w:rFonts w:ascii="Arial" w:hAnsi="Arial" w:cs="Arial"/>
        </w:rPr>
      </w:pPr>
    </w:p>
    <w:p w:rsidR="00857B3B" w:rsidRDefault="00857B3B" w:rsidP="00857B3B">
      <w:pPr>
        <w:spacing w:after="0"/>
        <w:jc w:val="both"/>
        <w:rPr>
          <w:rFonts w:ascii="Arial" w:hAnsi="Arial" w:cs="Arial"/>
        </w:rPr>
      </w:pPr>
    </w:p>
    <w:p w:rsidR="00857B3B" w:rsidRDefault="00857B3B" w:rsidP="00857B3B">
      <w:pPr>
        <w:spacing w:after="0"/>
        <w:jc w:val="both"/>
        <w:rPr>
          <w:rFonts w:ascii="Arial" w:hAnsi="Arial" w:cs="Arial"/>
        </w:rPr>
      </w:pPr>
    </w:p>
    <w:p w:rsidR="00A42D18" w:rsidRPr="009B455C" w:rsidRDefault="00A42D18" w:rsidP="00857B3B">
      <w:pPr>
        <w:spacing w:after="0"/>
        <w:jc w:val="both"/>
        <w:rPr>
          <w:rFonts w:ascii="Arial" w:hAnsi="Arial" w:cs="Arial"/>
        </w:rPr>
      </w:pPr>
    </w:p>
    <w:p w:rsidR="00A42D18" w:rsidRPr="009B455C" w:rsidRDefault="00A42D18" w:rsidP="00A42D18">
      <w:pPr>
        <w:jc w:val="both"/>
        <w:rPr>
          <w:rFonts w:ascii="Arial" w:hAnsi="Arial" w:cs="Arial"/>
        </w:rPr>
      </w:pPr>
      <w:r w:rsidRPr="009B455C">
        <w:rPr>
          <w:noProof/>
          <w:lang w:val="en-US" w:eastAsia="en-US"/>
        </w:rPr>
        <w:drawing>
          <wp:anchor distT="0" distB="0" distL="114300" distR="114300" simplePos="0" relativeHeight="252220416" behindDoc="0" locked="1" layoutInCell="1" allowOverlap="1">
            <wp:simplePos x="0" y="0"/>
            <wp:positionH relativeFrom="column">
              <wp:posOffset>396240</wp:posOffset>
            </wp:positionH>
            <wp:positionV relativeFrom="paragraph">
              <wp:posOffset>309245</wp:posOffset>
            </wp:positionV>
            <wp:extent cx="2370455" cy="474345"/>
            <wp:effectExtent l="19050" t="0" r="0" b="0"/>
            <wp:wrapThrough wrapText="bothSides">
              <wp:wrapPolygon edited="0">
                <wp:start x="-174" y="0"/>
                <wp:lineTo x="-174" y="20819"/>
                <wp:lineTo x="21525" y="20819"/>
                <wp:lineTo x="21525" y="0"/>
                <wp:lineTo x="-174" y="0"/>
              </wp:wrapPolygon>
            </wp:wrapThrough>
            <wp:docPr id="55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50" cstate="print"/>
                    <a:srcRect/>
                    <a:stretch>
                      <a:fillRect/>
                    </a:stretch>
                  </pic:blipFill>
                  <pic:spPr bwMode="auto">
                    <a:xfrm>
                      <a:off x="0" y="0"/>
                      <a:ext cx="2370455" cy="474345"/>
                    </a:xfrm>
                    <a:prstGeom prst="rect">
                      <a:avLst/>
                    </a:prstGeom>
                    <a:noFill/>
                  </pic:spPr>
                </pic:pic>
              </a:graphicData>
            </a:graphic>
          </wp:anchor>
        </w:drawing>
      </w:r>
      <w:r w:rsidRPr="009B455C">
        <w:rPr>
          <w:rFonts w:ascii="Arial" w:hAnsi="Arial" w:cs="Arial"/>
        </w:rPr>
        <w:t>Si el momento máximo</w:t>
      </w:r>
      <w:r w:rsidR="0012411B">
        <w:rPr>
          <w:rFonts w:ascii="Arial" w:hAnsi="Arial" w:cs="Arial"/>
        </w:rPr>
        <w:t xml:space="preserve"> actuante</w:t>
      </w:r>
      <w:r w:rsidRPr="009B455C">
        <w:rPr>
          <w:rFonts w:ascii="Arial" w:hAnsi="Arial" w:cs="Arial"/>
        </w:rPr>
        <w:t xml:space="preserve"> se iguala a </w:t>
      </w:r>
      <w:proofErr w:type="spellStart"/>
      <w:r w:rsidRPr="009B455C">
        <w:rPr>
          <w:rFonts w:ascii="Arial" w:hAnsi="Arial" w:cs="Arial"/>
        </w:rPr>
        <w:t>My</w:t>
      </w:r>
      <w:proofErr w:type="spellEnd"/>
      <w:r w:rsidRPr="009B455C">
        <w:rPr>
          <w:rFonts w:ascii="Arial" w:hAnsi="Arial" w:cs="Arial"/>
        </w:rPr>
        <w:t>, se obtiene:</w: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r w:rsidRPr="009B455C">
        <w:rPr>
          <w:rFonts w:ascii="Arial" w:hAnsi="Arial" w:cs="Arial"/>
        </w:rPr>
        <w:t xml:space="preserve">Bajo esta carga se presenta la primera fluencia del material o sea el fin de comportamiento elástico, lo que se interpreta de la siguiente manera: una carga ligeramente menor que </w:t>
      </w:r>
      <w:proofErr w:type="spellStart"/>
      <w:r w:rsidRPr="009B455C">
        <w:rPr>
          <w:rFonts w:ascii="Arial" w:hAnsi="Arial" w:cs="Arial"/>
        </w:rPr>
        <w:t>Wy</w:t>
      </w:r>
      <w:proofErr w:type="spellEnd"/>
      <w:r w:rsidRPr="009B455C">
        <w:rPr>
          <w:rFonts w:ascii="Arial" w:hAnsi="Arial" w:cs="Arial"/>
        </w:rPr>
        <w:t xml:space="preserve"> provoca deformaciones que se recuperan totalmente cuando la carga es retirada, en cambio para carga ligeramente mayor no se recuperara el total de la deformación al retirar la carga, es decir, la trabe queda deformada.</w:t>
      </w:r>
    </w:p>
    <w:p w:rsidR="00A42D18" w:rsidRPr="009B455C" w:rsidRDefault="00A42D18" w:rsidP="00A42D18">
      <w:pPr>
        <w:jc w:val="both"/>
        <w:rPr>
          <w:rFonts w:ascii="Arial" w:hAnsi="Arial" w:cs="Arial"/>
        </w:rPr>
      </w:pPr>
      <w:r w:rsidRPr="009B455C">
        <w:rPr>
          <w:noProof/>
          <w:lang w:val="en-US" w:eastAsia="en-US"/>
        </w:rPr>
        <w:drawing>
          <wp:anchor distT="0" distB="0" distL="114300" distR="114300" simplePos="0" relativeHeight="252221440" behindDoc="0" locked="1" layoutInCell="1" allowOverlap="1">
            <wp:simplePos x="0" y="0"/>
            <wp:positionH relativeFrom="column">
              <wp:posOffset>-29845</wp:posOffset>
            </wp:positionH>
            <wp:positionV relativeFrom="paragraph">
              <wp:posOffset>309245</wp:posOffset>
            </wp:positionV>
            <wp:extent cx="2720975" cy="533400"/>
            <wp:effectExtent l="19050" t="0" r="3175" b="0"/>
            <wp:wrapThrough wrapText="bothSides">
              <wp:wrapPolygon edited="0">
                <wp:start x="-151" y="0"/>
                <wp:lineTo x="-151" y="20829"/>
                <wp:lineTo x="21625" y="20829"/>
                <wp:lineTo x="21625" y="0"/>
                <wp:lineTo x="-151" y="0"/>
              </wp:wrapPolygon>
            </wp:wrapThrough>
            <wp:docPr id="551" name="Imagen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spect="1" noChangeArrowheads="1"/>
                    </pic:cNvPicPr>
                  </pic:nvPicPr>
                  <pic:blipFill>
                    <a:blip r:embed="rId1051" cstate="print"/>
                    <a:srcRect/>
                    <a:stretch>
                      <a:fillRect/>
                    </a:stretch>
                  </pic:blipFill>
                  <pic:spPr bwMode="auto">
                    <a:xfrm>
                      <a:off x="0" y="0"/>
                      <a:ext cx="2720975" cy="533400"/>
                    </a:xfrm>
                    <a:prstGeom prst="rect">
                      <a:avLst/>
                    </a:prstGeom>
                    <a:noFill/>
                  </pic:spPr>
                </pic:pic>
              </a:graphicData>
            </a:graphic>
          </wp:anchor>
        </w:drawing>
      </w:r>
      <w:r w:rsidRPr="009B455C">
        <w:rPr>
          <w:rFonts w:ascii="Arial" w:hAnsi="Arial" w:cs="Arial"/>
        </w:rPr>
        <w:t xml:space="preserve">Si el momento máximo se iguala a </w:t>
      </w:r>
      <w:proofErr w:type="spellStart"/>
      <w:r w:rsidRPr="009B455C">
        <w:rPr>
          <w:rFonts w:ascii="Arial" w:hAnsi="Arial" w:cs="Arial"/>
        </w:rPr>
        <w:t>Mp</w:t>
      </w:r>
      <w:proofErr w:type="spellEnd"/>
      <w:r w:rsidRPr="009B455C">
        <w:rPr>
          <w:rFonts w:ascii="Arial" w:hAnsi="Arial" w:cs="Arial"/>
        </w:rPr>
        <w:t>, se obtiene:</w:t>
      </w:r>
    </w:p>
    <w:p w:rsidR="00A42D18" w:rsidRPr="009B455C" w:rsidRDefault="00A42D18" w:rsidP="00A42D18">
      <w:pPr>
        <w:jc w:val="both"/>
        <w:rPr>
          <w:rFonts w:ascii="Arial" w:hAnsi="Arial" w:cs="Arial"/>
        </w:rPr>
      </w:pPr>
      <w:r w:rsidRPr="009B455C">
        <w:rPr>
          <w:rFonts w:ascii="Arial" w:hAnsi="Arial" w:cs="Arial"/>
        </w:rPr>
        <w:t xml:space="preserve">  </w:t>
      </w:r>
    </w:p>
    <w:p w:rsidR="00A42D18" w:rsidRPr="009B455C" w:rsidRDefault="00A42D18" w:rsidP="00A42D18">
      <w:pPr>
        <w:jc w:val="both"/>
        <w:rPr>
          <w:rFonts w:ascii="Arial" w:hAnsi="Arial" w:cs="Arial"/>
        </w:rPr>
      </w:pPr>
    </w:p>
    <w:p w:rsidR="00A42D18" w:rsidRPr="009B455C" w:rsidRDefault="00A42D18" w:rsidP="00A42D18">
      <w:pPr>
        <w:jc w:val="both"/>
        <w:rPr>
          <w:rFonts w:ascii="Arial" w:hAnsi="Arial" w:cs="Arial"/>
        </w:rPr>
      </w:pPr>
      <w:r w:rsidRPr="009B455C">
        <w:rPr>
          <w:rFonts w:ascii="Arial" w:hAnsi="Arial" w:cs="Arial"/>
        </w:rPr>
        <w:t>La interpretación de esta carga es que representa el estado ultimo de falla con deformaciones teóricamente muy grandes, como si la trabe formara una bisagra (articulación plástica en el centro del claro), al retirar la carga no habría recuperación apreciable.</w:t>
      </w:r>
    </w:p>
    <w:p w:rsidR="00A42D18" w:rsidRPr="009B455C" w:rsidRDefault="00A42D18" w:rsidP="00A42D18">
      <w:pPr>
        <w:jc w:val="both"/>
        <w:rPr>
          <w:rFonts w:ascii="Arial" w:hAnsi="Arial" w:cs="Arial"/>
        </w:rPr>
      </w:pPr>
      <w:r w:rsidRPr="009B455C">
        <w:rPr>
          <w:rFonts w:ascii="Arial" w:hAnsi="Arial" w:cs="Arial"/>
        </w:rPr>
        <w:t xml:space="preserve">Todo lo anterior es </w:t>
      </w:r>
      <w:r w:rsidR="0028085A" w:rsidRPr="009B455C">
        <w:rPr>
          <w:rFonts w:ascii="Arial" w:hAnsi="Arial" w:cs="Arial"/>
        </w:rPr>
        <w:t>válido</w:t>
      </w:r>
      <w:r w:rsidRPr="009B455C">
        <w:rPr>
          <w:rFonts w:ascii="Arial" w:hAnsi="Arial" w:cs="Arial"/>
        </w:rPr>
        <w:t xml:space="preserve"> si se supone que la trabe no puede deformarse en el sentido perpendicular a su plano. En caso contrario se debe revisar la posibilidad de pandeo lateral, como se explica en el siguiente apartado.</w:t>
      </w:r>
    </w:p>
    <w:p w:rsidR="00A42D18" w:rsidRPr="009B455C" w:rsidRDefault="00A42D18" w:rsidP="00A42D18">
      <w:pPr>
        <w:jc w:val="center"/>
        <w:rPr>
          <w:rFonts w:ascii="Arial" w:hAnsi="Arial" w:cs="Arial"/>
          <w:b/>
          <w:bCs/>
        </w:rPr>
      </w:pPr>
    </w:p>
    <w:p w:rsidR="00A42D18" w:rsidRPr="009B455C" w:rsidRDefault="00A42D18" w:rsidP="0028085A">
      <w:pPr>
        <w:rPr>
          <w:rFonts w:ascii="Arial" w:hAnsi="Arial" w:cs="Arial"/>
          <w:b/>
          <w:bCs/>
        </w:rPr>
      </w:pPr>
    </w:p>
    <w:p w:rsidR="00A42D18" w:rsidRPr="009B455C" w:rsidRDefault="00A42D18" w:rsidP="00A42D18">
      <w:pPr>
        <w:jc w:val="center"/>
        <w:rPr>
          <w:rFonts w:ascii="Arial" w:hAnsi="Arial" w:cs="Arial"/>
          <w:b/>
          <w:bCs/>
        </w:rPr>
      </w:pPr>
    </w:p>
    <w:p w:rsidR="00A42D18" w:rsidRPr="009B455C" w:rsidRDefault="00A42D18" w:rsidP="00B52FED">
      <w:pPr>
        <w:pStyle w:val="Ttulo2"/>
      </w:pPr>
      <w:r w:rsidRPr="009B455C">
        <w:rPr>
          <w:noProof/>
          <w:lang w:val="en-US" w:eastAsia="en-US"/>
        </w:rPr>
        <w:drawing>
          <wp:anchor distT="0" distB="0" distL="114300" distR="114300" simplePos="0" relativeHeight="252225536" behindDoc="0" locked="1" layoutInCell="1" allowOverlap="1">
            <wp:simplePos x="0" y="0"/>
            <wp:positionH relativeFrom="column">
              <wp:posOffset>-70485</wp:posOffset>
            </wp:positionH>
            <wp:positionV relativeFrom="paragraph">
              <wp:posOffset>186055</wp:posOffset>
            </wp:positionV>
            <wp:extent cx="2571750" cy="1819275"/>
            <wp:effectExtent l="19050" t="0" r="0" b="0"/>
            <wp:wrapThrough wrapText="bothSides">
              <wp:wrapPolygon edited="0">
                <wp:start x="-160" y="0"/>
                <wp:lineTo x="-160" y="21487"/>
                <wp:lineTo x="21600" y="21487"/>
                <wp:lineTo x="21600" y="0"/>
                <wp:lineTo x="-160" y="0"/>
              </wp:wrapPolygon>
            </wp:wrapThrough>
            <wp:docPr id="552" name="Imagen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1052" cstate="print"/>
                    <a:srcRect/>
                    <a:stretch>
                      <a:fillRect/>
                    </a:stretch>
                  </pic:blipFill>
                  <pic:spPr bwMode="auto">
                    <a:xfrm>
                      <a:off x="0" y="0"/>
                      <a:ext cx="2571750" cy="1819275"/>
                    </a:xfrm>
                    <a:prstGeom prst="rect">
                      <a:avLst/>
                    </a:prstGeom>
                    <a:noFill/>
                  </pic:spPr>
                </pic:pic>
              </a:graphicData>
            </a:graphic>
          </wp:anchor>
        </w:drawing>
      </w:r>
      <w:bookmarkStart w:id="46" w:name="_Toc275944609"/>
      <w:r w:rsidRPr="009B455C">
        <w:t>PANDEO LATERAL</w:t>
      </w:r>
      <w:bookmarkEnd w:id="46"/>
    </w:p>
    <w:p w:rsidR="00A42D18" w:rsidRPr="009B455C" w:rsidRDefault="00A42D18" w:rsidP="00A42D18">
      <w:pPr>
        <w:jc w:val="both"/>
        <w:rPr>
          <w:rFonts w:ascii="Arial" w:hAnsi="Arial" w:cs="Arial"/>
        </w:rPr>
      </w:pPr>
      <w:r w:rsidRPr="009B455C">
        <w:rPr>
          <w:rFonts w:ascii="Arial" w:hAnsi="Arial" w:cs="Arial"/>
        </w:rPr>
        <w:t>Si el momento de inercia del eje débil es bastante menor que el del eje débil, y además la longitud de la trabe es relativamente alta, se puede presentar la deformación en el plano perpendicular, como se explica en las figuras 4.7 y 4.8.</w:t>
      </w:r>
    </w:p>
    <w:p w:rsidR="0028085A" w:rsidRDefault="0028085A" w:rsidP="00A42D18">
      <w:pPr>
        <w:jc w:val="both"/>
        <w:rPr>
          <w:rFonts w:ascii="Arial" w:hAnsi="Arial" w:cs="Arial"/>
        </w:rPr>
      </w:pPr>
    </w:p>
    <w:p w:rsidR="0028085A" w:rsidRDefault="0028085A" w:rsidP="00A42D18">
      <w:pPr>
        <w:jc w:val="both"/>
        <w:rPr>
          <w:rFonts w:ascii="Arial" w:hAnsi="Arial" w:cs="Arial"/>
        </w:rPr>
      </w:pPr>
    </w:p>
    <w:p w:rsidR="0028085A" w:rsidRDefault="0028085A" w:rsidP="00A42D18">
      <w:pPr>
        <w:jc w:val="both"/>
        <w:rPr>
          <w:rFonts w:ascii="Arial" w:hAnsi="Arial" w:cs="Arial"/>
        </w:rPr>
      </w:pPr>
    </w:p>
    <w:p w:rsidR="0028085A" w:rsidRDefault="0028085A" w:rsidP="00A42D18">
      <w:pPr>
        <w:jc w:val="both"/>
        <w:rPr>
          <w:rFonts w:ascii="Arial" w:hAnsi="Arial" w:cs="Arial"/>
        </w:rPr>
      </w:pPr>
    </w:p>
    <w:p w:rsidR="0028085A" w:rsidRDefault="0028085A" w:rsidP="00A42D18">
      <w:pPr>
        <w:jc w:val="both"/>
        <w:rPr>
          <w:rFonts w:ascii="Arial" w:hAnsi="Arial" w:cs="Arial"/>
        </w:rPr>
      </w:pPr>
    </w:p>
    <w:p w:rsidR="00A42D18" w:rsidRPr="009B455C" w:rsidRDefault="00615AAC" w:rsidP="00A42D18">
      <w:pPr>
        <w:jc w:val="both"/>
        <w:rPr>
          <w:rFonts w:ascii="Arial" w:hAnsi="Arial" w:cs="Arial"/>
        </w:rPr>
      </w:pPr>
      <w:r>
        <w:rPr>
          <w:noProof/>
          <w:lang w:val="en-US" w:eastAsia="en-US"/>
        </w:rPr>
        <mc:AlternateContent>
          <mc:Choice Requires="wps">
            <w:drawing>
              <wp:anchor distT="0" distB="0" distL="114300" distR="114300" simplePos="0" relativeHeight="252226560" behindDoc="0" locked="1" layoutInCell="1" allowOverlap="1">
                <wp:simplePos x="0" y="0"/>
                <wp:positionH relativeFrom="column">
                  <wp:posOffset>129540</wp:posOffset>
                </wp:positionH>
                <wp:positionV relativeFrom="paragraph">
                  <wp:posOffset>-663575</wp:posOffset>
                </wp:positionV>
                <wp:extent cx="3181350" cy="219075"/>
                <wp:effectExtent l="0" t="0" r="19050" b="28575"/>
                <wp:wrapNone/>
                <wp:docPr id="25" name="Text Box 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1350" cy="219075"/>
                        </a:xfrm>
                        <a:prstGeom prst="rect">
                          <a:avLst/>
                        </a:prstGeom>
                        <a:solidFill>
                          <a:srgbClr val="FFFFFF"/>
                        </a:solidFill>
                        <a:ln w="9525">
                          <a:solidFill>
                            <a:srgbClr val="FFFFFF"/>
                          </a:solidFill>
                          <a:miter lim="800000"/>
                          <a:headEnd/>
                          <a:tailEnd/>
                        </a:ln>
                      </wps:spPr>
                      <wps:txbx>
                        <w:txbxContent>
                          <w:p w:rsidR="00F72F2D" w:rsidRPr="00803EFA" w:rsidRDefault="00F72F2D" w:rsidP="00A42D18">
                            <w:pPr>
                              <w:rPr>
                                <w:rFonts w:ascii="Arial" w:hAnsi="Arial" w:cs="Arial"/>
                              </w:rPr>
                            </w:pPr>
                            <w:r>
                              <w:rPr>
                                <w:rFonts w:ascii="Arial" w:hAnsi="Arial" w:cs="Arial"/>
                                <w:b/>
                                <w:bCs/>
                              </w:rPr>
                              <w:t xml:space="preserve">Fig. 4.6 Deformaciones en una trabe </w:t>
                            </w:r>
                            <w:proofErr w:type="spellStart"/>
                            <w:r>
                              <w:rPr>
                                <w:rFonts w:ascii="Arial" w:hAnsi="Arial" w:cs="Arial"/>
                                <w:b/>
                                <w:bCs/>
                              </w:rPr>
                              <w:t>sssssimplemente</w:t>
                            </w:r>
                            <w:proofErr w:type="spellEnd"/>
                            <w:r>
                              <w:rPr>
                                <w:rFonts w:ascii="Arial" w:hAnsi="Arial" w:cs="Arial"/>
                                <w:b/>
                                <w:bCs/>
                              </w:rPr>
                              <w:t xml:space="preserve"> </w:t>
                            </w:r>
                            <w:proofErr w:type="spellStart"/>
                            <w:r>
                              <w:rPr>
                                <w:rFonts w:ascii="Arial" w:hAnsi="Arial" w:cs="Arial"/>
                                <w:b/>
                                <w:bCs/>
                              </w:rPr>
                              <w:t>apoyada</w:t>
                            </w:r>
                            <w:r w:rsidRPr="00803EFA">
                              <w:rPr>
                                <w:rFonts w:ascii="Arial" w:hAnsi="Arial" w:cs="Arial"/>
                              </w:rPr>
                              <w:t>apoyada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8" o:spid="_x0000_s1082" type="#_x0000_t202" style="position:absolute;left:0;text-align:left;margin-left:10.2pt;margin-top:-52.25pt;width:250.5pt;height:17.25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" strokecolor="white">
                <v:textbox>
                  <w:txbxContent>
                    <w:p w:rsidR="00F72F2D" w:rsidRPr="00803EFA" w:rsidRDefault="00F72F2D" w:rsidP="00A42D18">
                      <w:pPr>
                        <w:rPr>
                          <w:rFonts w:ascii="Arial" w:hAnsi="Arial" w:cs="Arial"/>
                        </w:rPr>
                      </w:pPr>
                      <w:r>
                        <w:rPr>
                          <w:rFonts w:ascii="Arial" w:hAnsi="Arial" w:cs="Arial"/>
                          <w:b/>
                          <w:bCs/>
                        </w:rPr>
                        <w:t xml:space="preserve">Fig. 4.6 Deformaciones en una trabe </w:t>
                      </w:r>
                      <w:proofErr w:type="spellStart"/>
                      <w:r>
                        <w:rPr>
                          <w:rFonts w:ascii="Arial" w:hAnsi="Arial" w:cs="Arial"/>
                          <w:b/>
                          <w:bCs/>
                        </w:rPr>
                        <w:t>sssssimplemente</w:t>
                      </w:r>
                      <w:proofErr w:type="spellEnd"/>
                      <w:r>
                        <w:rPr>
                          <w:rFonts w:ascii="Arial" w:hAnsi="Arial" w:cs="Arial"/>
                          <w:b/>
                          <w:bCs/>
                        </w:rPr>
                        <w:t xml:space="preserve"> </w:t>
                      </w:r>
                      <w:proofErr w:type="spellStart"/>
                      <w:r>
                        <w:rPr>
                          <w:rFonts w:ascii="Arial" w:hAnsi="Arial" w:cs="Arial"/>
                          <w:b/>
                          <w:bCs/>
                        </w:rPr>
                        <w:t>apoyada</w:t>
                      </w:r>
                      <w:r w:rsidRPr="00803EFA">
                        <w:rPr>
                          <w:rFonts w:ascii="Arial" w:hAnsi="Arial" w:cs="Arial"/>
                        </w:rPr>
                        <w:t>apoyada</w:t>
                      </w:r>
                      <w:proofErr w:type="spellEnd"/>
                    </w:p>
                  </w:txbxContent>
                </v:textbox>
                <w10:anchorlock/>
              </v:shape>
            </w:pict>
          </mc:Fallback>
        </mc:AlternateContent>
      </w:r>
      <w:r w:rsidR="00A42D18" w:rsidRPr="009B455C">
        <w:rPr>
          <w:noProof/>
          <w:lang w:val="en-US" w:eastAsia="en-US"/>
        </w:rPr>
        <w:drawing>
          <wp:anchor distT="0" distB="0" distL="114300" distR="114300" simplePos="0" relativeHeight="252224512" behindDoc="0" locked="1" layoutInCell="1" allowOverlap="1">
            <wp:simplePos x="0" y="0"/>
            <wp:positionH relativeFrom="page">
              <wp:posOffset>1681480</wp:posOffset>
            </wp:positionH>
            <wp:positionV relativeFrom="paragraph">
              <wp:posOffset>991870</wp:posOffset>
            </wp:positionV>
            <wp:extent cx="2886075" cy="3124200"/>
            <wp:effectExtent l="0" t="0" r="9525" b="0"/>
            <wp:wrapThrough wrapText="bothSides">
              <wp:wrapPolygon edited="0">
                <wp:start x="0" y="0"/>
                <wp:lineTo x="0" y="21468"/>
                <wp:lineTo x="21529" y="21468"/>
                <wp:lineTo x="21529" y="0"/>
                <wp:lineTo x="0" y="0"/>
              </wp:wrapPolygon>
            </wp:wrapThrough>
            <wp:docPr id="55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053" cstate="print"/>
                    <a:srcRect/>
                    <a:stretch>
                      <a:fillRect/>
                    </a:stretch>
                  </pic:blipFill>
                  <pic:spPr bwMode="auto">
                    <a:xfrm>
                      <a:off x="0" y="0"/>
                      <a:ext cx="2886075" cy="3124200"/>
                    </a:xfrm>
                    <a:prstGeom prst="rect">
                      <a:avLst/>
                    </a:prstGeom>
                    <a:noFill/>
                  </pic:spPr>
                </pic:pic>
              </a:graphicData>
            </a:graphic>
          </wp:anchor>
        </w:drawing>
      </w:r>
      <w:r w:rsidR="00A42D18" w:rsidRPr="009B455C">
        <w:rPr>
          <w:rFonts w:ascii="Arial" w:hAnsi="Arial" w:cs="Arial"/>
        </w:rPr>
        <w:t xml:space="preserve">Para ello supóngase que la carga w se aumenta progresivamente. Al aumentar la carga aumenta la deformación por flexión y </w:t>
      </w:r>
      <w:r w:rsidR="00C85390">
        <w:rPr>
          <w:rFonts w:ascii="Arial" w:hAnsi="Arial" w:cs="Arial"/>
        </w:rPr>
        <w:t>p</w:t>
      </w:r>
      <w:r w:rsidR="00A42D18" w:rsidRPr="009B455C">
        <w:rPr>
          <w:rFonts w:ascii="Arial" w:hAnsi="Arial" w:cs="Arial"/>
        </w:rPr>
        <w:t>odría proseguir de esta forma hasta la falla, p</w:t>
      </w:r>
      <w:r w:rsidR="00C85390">
        <w:rPr>
          <w:rFonts w:ascii="Arial" w:hAnsi="Arial" w:cs="Arial"/>
        </w:rPr>
        <w:t>ero otra</w:t>
      </w:r>
      <w:r w:rsidR="00A42D18" w:rsidRPr="009B455C">
        <w:rPr>
          <w:rFonts w:ascii="Arial" w:hAnsi="Arial" w:cs="Arial"/>
        </w:rPr>
        <w:t xml:space="preserve"> posibilidad es que la sección se salga de su plano por pandeo lateral.</w:t>
      </w: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p>
    <w:p w:rsidR="00C85390" w:rsidRDefault="00C85390" w:rsidP="00A42D18">
      <w:pPr>
        <w:jc w:val="both"/>
        <w:rPr>
          <w:rFonts w:ascii="Arial" w:hAnsi="Arial" w:cs="Arial"/>
        </w:rPr>
      </w:pPr>
      <w:r>
        <w:rPr>
          <w:rFonts w:ascii="Arial" w:hAnsi="Arial" w:cs="Arial"/>
        </w:rPr>
        <w:t>Figura  4.7 Representación de las deformaciones de la  sección ubicada en el centro del claro</w:t>
      </w:r>
    </w:p>
    <w:p w:rsidR="00C85390" w:rsidRDefault="00615AAC" w:rsidP="006E6F88">
      <w:pPr>
        <w:jc w:val="both"/>
        <w:rPr>
          <w:rFonts w:ascii="Arial" w:hAnsi="Arial" w:cs="Arial"/>
        </w:rPr>
      </w:pPr>
      <w:r>
        <w:rPr>
          <w:noProof/>
          <w:lang w:val="en-US" w:eastAsia="en-US"/>
        </w:rPr>
        <w:lastRenderedPageBreak/>
        <mc:AlternateContent>
          <mc:Choice Requires="wpg">
            <w:drawing>
              <wp:anchor distT="0" distB="0" distL="114300" distR="114300" simplePos="0" relativeHeight="252222464" behindDoc="0" locked="1" layoutInCell="1" allowOverlap="1">
                <wp:simplePos x="0" y="0"/>
                <wp:positionH relativeFrom="column">
                  <wp:posOffset>438785</wp:posOffset>
                </wp:positionH>
                <wp:positionV relativeFrom="paragraph">
                  <wp:posOffset>1115060</wp:posOffset>
                </wp:positionV>
                <wp:extent cx="90805" cy="142240"/>
                <wp:effectExtent l="9525" t="6350" r="13970" b="13335"/>
                <wp:wrapNone/>
                <wp:docPr id="22" name="Group 4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805" cy="142240"/>
                          <a:chOff x="7394" y="5723"/>
                          <a:chExt cx="143" cy="224"/>
                        </a:xfrm>
                      </wpg:grpSpPr>
                      <wps:wsp>
                        <wps:cNvPr id="537" name="Oval 486"/>
                        <wps:cNvSpPr>
                          <a:spLocks noChangeArrowheads="1"/>
                        </wps:cNvSpPr>
                        <wps:spPr bwMode="auto">
                          <a:xfrm>
                            <a:off x="7394" y="5723"/>
                            <a:ext cx="143" cy="22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38" name="AutoShape 487"/>
                        <wps:cNvCnPr>
                          <a:cxnSpLocks noChangeShapeType="1"/>
                        </wps:cNvCnPr>
                        <wps:spPr bwMode="auto">
                          <a:xfrm>
                            <a:off x="7394" y="5723"/>
                            <a:ext cx="143" cy="2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10A8D52" id="Group 485" o:spid="_x0000_s1026" style="position:absolute;margin-left:34.55pt;margin-top:87.8pt;width:7.15pt;height:11.2pt;z-index:252222464" coordorigin="7394,5723" coordsize="143,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">
                <v:oval id="Oval 486" o:spid="_x0000_s1027" style="position:absolute;left:7394;top:5723;width:143;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H4nsIA&#10;AADbAAAADwAAAGRycy9kb3ducmV2LnhtbESPQWvCQBSE74L/YXmCN91oUErqKlIR7MGDsb0/ss8k&#10;mH0bsq8x/ffdguBxmJlvmM1ucI3qqQu1ZwOLeQKKuPC25tLA1/U4ewMVBNli45kM/FKA3XY82mBm&#10;/YMv1OdSqgjhkKGBSqTNtA5FRQ7D3LfE0bv5zqFE2ZXadviIcNfoZZKstcOa40KFLX1UVNzzH2fg&#10;UO7zda9TWaW3w0lW9+/zZ7owZjoZ9u+ghAZ5hZ/tkzWwTOH/S/wBe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AfiewgAAANsAAAAPAAAAAAAAAAAAAAAAAJgCAABkcnMvZG93&#10;bnJldi54bWxQSwUGAAAAAAQABAD1AAAAhwMAAAAA&#10;"/>
                <v:shape id="AutoShape 487" o:spid="_x0000_s1028" type="#_x0000_t32" style="position:absolute;left:7394;top:5723;width:143;height:2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w10:anchorlock/>
              </v:group>
            </w:pict>
          </mc:Fallback>
        </mc:AlternateContent>
      </w:r>
      <w:r w:rsidR="00A42D18" w:rsidRPr="009B455C">
        <w:rPr>
          <w:rFonts w:ascii="Arial" w:hAnsi="Arial" w:cs="Arial"/>
        </w:rPr>
        <w:t xml:space="preserve">En este caso la sección se vería sometida a </w:t>
      </w:r>
      <w:r w:rsidR="006E6F88">
        <w:rPr>
          <w:rFonts w:ascii="Arial" w:hAnsi="Arial" w:cs="Arial"/>
        </w:rPr>
        <w:t>tres tipos de deformación que da</w:t>
      </w:r>
      <w:r w:rsidR="00A42D18" w:rsidRPr="009B455C">
        <w:rPr>
          <w:rFonts w:ascii="Arial" w:hAnsi="Arial" w:cs="Arial"/>
        </w:rPr>
        <w:t xml:space="preserve">n lugar a tres correspondientes efectos. La deformación vertical </w:t>
      </w:r>
      <w:r w:rsidR="006E6F88">
        <w:rPr>
          <w:rFonts w:ascii="Arial" w:hAnsi="Arial" w:cs="Arial"/>
        </w:rPr>
        <w:t>(</w:t>
      </w:r>
      <w:r w:rsidR="00A42D18" w:rsidRPr="009B455C">
        <w:rPr>
          <w:rFonts w:ascii="Arial" w:hAnsi="Arial" w:cs="Arial"/>
        </w:rPr>
        <w:t>y</w:t>
      </w:r>
      <w:r w:rsidR="006E6F88">
        <w:rPr>
          <w:rFonts w:ascii="Arial" w:hAnsi="Arial" w:cs="Arial"/>
        </w:rPr>
        <w:t>)</w:t>
      </w:r>
      <w:r w:rsidR="00A42D18" w:rsidRPr="009B455C">
        <w:rPr>
          <w:rFonts w:ascii="Arial" w:hAnsi="Arial" w:cs="Arial"/>
        </w:rPr>
        <w:t xml:space="preserve"> causada por flexión respecto al eje fuerte, la deformación lateral </w:t>
      </w:r>
      <w:r w:rsidR="006E6F88">
        <w:rPr>
          <w:rFonts w:ascii="Arial" w:hAnsi="Arial" w:cs="Arial"/>
        </w:rPr>
        <w:t xml:space="preserve">(z) </w:t>
      </w:r>
      <w:r w:rsidR="00A42D18" w:rsidRPr="009B455C">
        <w:rPr>
          <w:rFonts w:ascii="Arial" w:hAnsi="Arial" w:cs="Arial"/>
        </w:rPr>
        <w:t xml:space="preserve">es causada por flexión </w:t>
      </w:r>
      <w:r w:rsidR="006E6F88">
        <w:rPr>
          <w:rFonts w:ascii="Arial" w:hAnsi="Arial" w:cs="Arial"/>
        </w:rPr>
        <w:t>respecto al eje débil,</w:t>
      </w:r>
      <w:r w:rsidR="00A42D18" w:rsidRPr="009B455C">
        <w:rPr>
          <w:rFonts w:ascii="Arial" w:hAnsi="Arial" w:cs="Arial"/>
        </w:rPr>
        <w:t xml:space="preserve"> el giro    causado por torsión ya que el patín superior se encuentra sometido a compresión y por lo tanto es la principal causa del desplazamiento lateral mientras que el patrón inferior se encuentra en tensión y por lo tanto trata de restringir el movimiento. Se pueden plantear tres ecuaciones </w:t>
      </w:r>
      <w:r w:rsidR="006E6F88">
        <w:rPr>
          <w:rFonts w:ascii="Arial" w:hAnsi="Arial" w:cs="Arial"/>
        </w:rPr>
        <w:t xml:space="preserve">diferenciales para cada uno de </w:t>
      </w:r>
      <w:r w:rsidR="00A42D18" w:rsidRPr="009B455C">
        <w:rPr>
          <w:rFonts w:ascii="Arial" w:hAnsi="Arial" w:cs="Arial"/>
        </w:rPr>
        <w:t>los efectos mencionados</w:t>
      </w:r>
      <w:r w:rsidR="006E6F88">
        <w:rPr>
          <w:rFonts w:ascii="Arial" w:hAnsi="Arial" w:cs="Arial"/>
        </w:rPr>
        <w:t xml:space="preserve">, al obtener la  </w:t>
      </w:r>
      <w:r w:rsidR="00A42D18" w:rsidRPr="009B455C">
        <w:rPr>
          <w:rFonts w:ascii="Arial" w:hAnsi="Arial" w:cs="Arial"/>
        </w:rPr>
        <w:t>solución simultáne</w:t>
      </w:r>
      <w:r w:rsidR="006E6F88">
        <w:rPr>
          <w:rFonts w:ascii="Arial" w:hAnsi="Arial" w:cs="Arial"/>
        </w:rPr>
        <w:t xml:space="preserve">a se obtiene la siguiente fórmula </w:t>
      </w:r>
      <w:r w:rsidR="00A42D18" w:rsidRPr="009B455C">
        <w:rPr>
          <w:rFonts w:ascii="Arial" w:hAnsi="Arial" w:cs="Arial"/>
        </w:rPr>
        <w:t xml:space="preserve">(ver por </w:t>
      </w:r>
      <w:r w:rsidR="006E6F88">
        <w:rPr>
          <w:rFonts w:ascii="Arial" w:hAnsi="Arial" w:cs="Arial"/>
        </w:rPr>
        <w:t xml:space="preserve">ejemplo el libro de Tema de la  Elasticidad de </w:t>
      </w:r>
      <w:proofErr w:type="spellStart"/>
      <w:r w:rsidR="006E6F88">
        <w:rPr>
          <w:rFonts w:ascii="Arial" w:hAnsi="Arial" w:cs="Arial"/>
        </w:rPr>
        <w:t>Temoshenko</w:t>
      </w:r>
      <w:proofErr w:type="spellEnd"/>
      <w:r w:rsidR="006E6F88">
        <w:rPr>
          <w:rFonts w:ascii="Arial" w:hAnsi="Arial" w:cs="Arial"/>
        </w:rPr>
        <w:t xml:space="preserve">): </w:t>
      </w:r>
    </w:p>
    <w:p w:rsidR="00C85390" w:rsidRDefault="00C85390" w:rsidP="00A42D18">
      <w:pPr>
        <w:spacing w:line="240" w:lineRule="auto"/>
        <w:jc w:val="both"/>
        <w:rPr>
          <w:rFonts w:ascii="Arial" w:hAnsi="Arial" w:cs="Arial"/>
        </w:rPr>
      </w:pPr>
    </w:p>
    <w:p w:rsidR="00A42D18" w:rsidRPr="009B455C" w:rsidRDefault="00A42D18" w:rsidP="00A42D18">
      <w:pPr>
        <w:spacing w:line="240" w:lineRule="auto"/>
        <w:jc w:val="both"/>
        <w:rPr>
          <w:rFonts w:ascii="Arial" w:hAnsi="Arial" w:cs="Arial"/>
        </w:rPr>
      </w:pPr>
      <w:r w:rsidRPr="009B455C">
        <w:rPr>
          <w:noProof/>
          <w:lang w:val="en-US" w:eastAsia="en-US"/>
        </w:rPr>
        <w:drawing>
          <wp:anchor distT="0" distB="0" distL="114300" distR="114300" simplePos="0" relativeHeight="252223488" behindDoc="0" locked="1" layoutInCell="1" allowOverlap="1">
            <wp:simplePos x="0" y="0"/>
            <wp:positionH relativeFrom="column">
              <wp:posOffset>800100</wp:posOffset>
            </wp:positionH>
            <wp:positionV relativeFrom="paragraph">
              <wp:posOffset>50165</wp:posOffset>
            </wp:positionV>
            <wp:extent cx="2819400" cy="561975"/>
            <wp:effectExtent l="19050" t="0" r="0" b="0"/>
            <wp:wrapThrough wrapText="bothSides">
              <wp:wrapPolygon edited="0">
                <wp:start x="-146" y="0"/>
                <wp:lineTo x="-146" y="21234"/>
                <wp:lineTo x="21600" y="21234"/>
                <wp:lineTo x="21600" y="0"/>
                <wp:lineTo x="-146" y="0"/>
              </wp:wrapPolygon>
            </wp:wrapThrough>
            <wp:docPr id="55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54" cstate="print"/>
                    <a:srcRect/>
                    <a:stretch>
                      <a:fillRect/>
                    </a:stretch>
                  </pic:blipFill>
                  <pic:spPr bwMode="auto">
                    <a:xfrm>
                      <a:off x="0" y="0"/>
                      <a:ext cx="2819400" cy="561975"/>
                    </a:xfrm>
                    <a:prstGeom prst="rect">
                      <a:avLst/>
                    </a:prstGeom>
                    <a:noFill/>
                  </pic:spPr>
                </pic:pic>
              </a:graphicData>
            </a:graphic>
          </wp:anchor>
        </w:drawing>
      </w:r>
    </w:p>
    <w:p w:rsidR="00A42D18" w:rsidRPr="009B455C" w:rsidRDefault="00A42D18" w:rsidP="00A42D18">
      <w:pPr>
        <w:spacing w:line="240" w:lineRule="auto"/>
        <w:jc w:val="both"/>
        <w:rPr>
          <w:rFonts w:ascii="Arial" w:hAnsi="Arial" w:cs="Arial"/>
        </w:rPr>
      </w:pPr>
    </w:p>
    <w:p w:rsidR="00A42D18" w:rsidRPr="009B455C" w:rsidRDefault="00A42D18" w:rsidP="00A42D18">
      <w:pPr>
        <w:spacing w:line="240" w:lineRule="auto"/>
        <w:jc w:val="both"/>
        <w:rPr>
          <w:rFonts w:ascii="Arial" w:hAnsi="Arial" w:cs="Arial"/>
        </w:rPr>
      </w:pPr>
    </w:p>
    <w:p w:rsidR="00A42D18" w:rsidRPr="009B455C" w:rsidRDefault="00A42D18" w:rsidP="00A42D18">
      <w:pPr>
        <w:spacing w:line="240" w:lineRule="auto"/>
        <w:jc w:val="both"/>
        <w:rPr>
          <w:rFonts w:ascii="Arial" w:hAnsi="Arial" w:cs="Arial"/>
        </w:rPr>
      </w:pPr>
    </w:p>
    <w:p w:rsidR="00A42D18" w:rsidRPr="009B455C" w:rsidRDefault="00A42D18" w:rsidP="00A42D18">
      <w:pPr>
        <w:spacing w:line="240" w:lineRule="auto"/>
        <w:jc w:val="both"/>
        <w:rPr>
          <w:rFonts w:ascii="Arial" w:hAnsi="Arial" w:cs="Arial"/>
        </w:rPr>
      </w:pPr>
    </w:p>
    <w:p w:rsidR="00A42D18" w:rsidRPr="009B455C" w:rsidRDefault="00A42D18" w:rsidP="00A42D18">
      <w:pPr>
        <w:spacing w:line="240" w:lineRule="auto"/>
        <w:jc w:val="both"/>
        <w:rPr>
          <w:rFonts w:ascii="Arial" w:hAnsi="Arial" w:cs="Arial"/>
        </w:rPr>
      </w:pPr>
      <w:r w:rsidRPr="009B455C">
        <w:rPr>
          <w:rFonts w:ascii="Arial" w:hAnsi="Arial" w:cs="Arial"/>
        </w:rPr>
        <w:t xml:space="preserve">Donde: </w:t>
      </w:r>
    </w:p>
    <w:p w:rsidR="00A42D18" w:rsidRPr="009B455C" w:rsidRDefault="00A42D18" w:rsidP="00A42D18">
      <w:pPr>
        <w:spacing w:after="120" w:line="240" w:lineRule="auto"/>
        <w:jc w:val="both"/>
        <w:rPr>
          <w:rFonts w:ascii="Arial" w:hAnsi="Arial" w:cs="Arial"/>
        </w:rPr>
      </w:pPr>
      <w:r w:rsidRPr="009B455C">
        <w:rPr>
          <w:rFonts w:ascii="Arial" w:hAnsi="Arial" w:cs="Arial"/>
          <w:b/>
          <w:bCs/>
        </w:rPr>
        <w:t>L</w:t>
      </w:r>
      <w:r w:rsidRPr="009B455C">
        <w:rPr>
          <w:rFonts w:ascii="Arial" w:hAnsi="Arial" w:cs="Arial"/>
        </w:rPr>
        <w:t xml:space="preserve"> ------claro de la trabe</w:t>
      </w:r>
    </w:p>
    <w:p w:rsidR="00A42D18" w:rsidRPr="009B455C" w:rsidRDefault="00A42D18" w:rsidP="00A42D18">
      <w:pPr>
        <w:spacing w:after="120" w:line="240" w:lineRule="auto"/>
        <w:jc w:val="both"/>
        <w:rPr>
          <w:rFonts w:ascii="Arial" w:hAnsi="Arial" w:cs="Arial"/>
        </w:rPr>
      </w:pPr>
      <w:r w:rsidRPr="009B455C">
        <w:rPr>
          <w:rFonts w:ascii="Arial" w:hAnsi="Arial" w:cs="Arial"/>
          <w:b/>
          <w:bCs/>
        </w:rPr>
        <w:t>Es</w:t>
      </w:r>
      <w:r w:rsidRPr="009B455C">
        <w:rPr>
          <w:rFonts w:ascii="Arial" w:hAnsi="Arial" w:cs="Arial"/>
        </w:rPr>
        <w:t xml:space="preserve"> ---  </w:t>
      </w:r>
      <w:r w:rsidR="006E6F88" w:rsidRPr="009B455C">
        <w:rPr>
          <w:rFonts w:ascii="Arial" w:hAnsi="Arial" w:cs="Arial"/>
        </w:rPr>
        <w:t>módulo</w:t>
      </w:r>
      <w:r w:rsidRPr="009B455C">
        <w:rPr>
          <w:rFonts w:ascii="Arial" w:hAnsi="Arial" w:cs="Arial"/>
        </w:rPr>
        <w:t xml:space="preserve"> de elasticidad del material </w:t>
      </w:r>
    </w:p>
    <w:p w:rsidR="00A42D18" w:rsidRPr="009B455C" w:rsidRDefault="00A42D18" w:rsidP="00A42D18">
      <w:pPr>
        <w:spacing w:after="120" w:line="240" w:lineRule="auto"/>
        <w:jc w:val="both"/>
        <w:rPr>
          <w:rFonts w:ascii="Arial" w:hAnsi="Arial" w:cs="Arial"/>
        </w:rPr>
      </w:pPr>
      <w:r w:rsidRPr="009B455C">
        <w:rPr>
          <w:rFonts w:ascii="Arial" w:hAnsi="Arial" w:cs="Arial"/>
          <w:b/>
          <w:bCs/>
        </w:rPr>
        <w:t>G</w:t>
      </w:r>
      <w:r w:rsidRPr="009B455C">
        <w:rPr>
          <w:rFonts w:ascii="Arial" w:hAnsi="Arial" w:cs="Arial"/>
        </w:rPr>
        <w:t xml:space="preserve">-----  </w:t>
      </w:r>
      <w:r w:rsidR="006E6F88" w:rsidRPr="009B455C">
        <w:rPr>
          <w:rFonts w:ascii="Arial" w:hAnsi="Arial" w:cs="Arial"/>
        </w:rPr>
        <w:t>módulo</w:t>
      </w:r>
      <w:r w:rsidRPr="009B455C">
        <w:rPr>
          <w:rFonts w:ascii="Arial" w:hAnsi="Arial" w:cs="Arial"/>
        </w:rPr>
        <w:t xml:space="preserve"> de cortante del material, G = Es / 2 (1 +</w:t>
      </w:r>
      <w:r w:rsidRPr="009B455C">
        <w:rPr>
          <w:rFonts w:ascii="Arial" w:hAnsi="Arial" w:cs="Arial"/>
        </w:rPr>
        <w:sym w:font="Symbol" w:char="F06D"/>
      </w:r>
      <w:r w:rsidRPr="009B455C">
        <w:rPr>
          <w:rFonts w:ascii="Arial" w:hAnsi="Arial" w:cs="Arial"/>
        </w:rPr>
        <w:t xml:space="preserve">) </w:t>
      </w:r>
    </w:p>
    <w:p w:rsidR="00A42D18" w:rsidRPr="009B455C" w:rsidRDefault="00A42D18" w:rsidP="00A42D18">
      <w:pPr>
        <w:spacing w:after="120" w:line="240" w:lineRule="auto"/>
        <w:jc w:val="both"/>
        <w:rPr>
          <w:rFonts w:ascii="Arial" w:hAnsi="Arial" w:cs="Arial"/>
        </w:rPr>
      </w:pPr>
      <w:proofErr w:type="spellStart"/>
      <w:r w:rsidRPr="009B455C">
        <w:rPr>
          <w:rFonts w:ascii="Arial" w:hAnsi="Arial" w:cs="Arial"/>
          <w:b/>
          <w:bCs/>
        </w:rPr>
        <w:t>I</w:t>
      </w:r>
      <w:r w:rsidRPr="009B455C">
        <w:rPr>
          <w:rFonts w:ascii="Arial" w:hAnsi="Arial" w:cs="Arial"/>
          <w:b/>
          <w:bCs/>
          <w:sz w:val="16"/>
          <w:szCs w:val="16"/>
        </w:rPr>
        <w:t>y</w:t>
      </w:r>
      <w:proofErr w:type="spellEnd"/>
      <w:r w:rsidRPr="009B455C">
        <w:rPr>
          <w:rFonts w:ascii="Arial" w:hAnsi="Arial" w:cs="Arial"/>
        </w:rPr>
        <w:t>-----  momento de inercia respecto al eje débil (y-y)</w:t>
      </w:r>
    </w:p>
    <w:p w:rsidR="00A42D18" w:rsidRPr="009B455C" w:rsidRDefault="00A42D18" w:rsidP="00A42D18">
      <w:pPr>
        <w:spacing w:after="120" w:line="240" w:lineRule="auto"/>
        <w:jc w:val="both"/>
        <w:rPr>
          <w:rFonts w:ascii="Arial" w:hAnsi="Arial" w:cs="Arial"/>
        </w:rPr>
      </w:pPr>
      <w:r w:rsidRPr="009B455C">
        <w:rPr>
          <w:rFonts w:ascii="Arial" w:hAnsi="Arial" w:cs="Arial"/>
          <w:b/>
          <w:bCs/>
        </w:rPr>
        <w:t>J</w:t>
      </w:r>
      <w:r w:rsidRPr="009B455C">
        <w:rPr>
          <w:rFonts w:ascii="Arial" w:hAnsi="Arial" w:cs="Arial"/>
        </w:rPr>
        <w:t>------  constante de torsión</w:t>
      </w:r>
    </w:p>
    <w:p w:rsidR="00A42D18" w:rsidRPr="009B455C" w:rsidRDefault="00A42D18" w:rsidP="00A42D18">
      <w:pPr>
        <w:spacing w:line="240" w:lineRule="auto"/>
        <w:jc w:val="both"/>
        <w:rPr>
          <w:rFonts w:ascii="Arial" w:hAnsi="Arial" w:cs="Arial"/>
        </w:rPr>
      </w:pPr>
      <w:r w:rsidRPr="009B455C">
        <w:rPr>
          <w:rFonts w:ascii="Arial" w:hAnsi="Arial" w:cs="Arial"/>
          <w:b/>
          <w:bCs/>
        </w:rPr>
        <w:t>d</w:t>
      </w:r>
      <w:r w:rsidRPr="009B455C">
        <w:rPr>
          <w:rFonts w:ascii="Arial" w:hAnsi="Arial" w:cs="Arial"/>
        </w:rPr>
        <w:t xml:space="preserve"> ----   peralte de la sección </w:t>
      </w:r>
    </w:p>
    <w:p w:rsidR="00A42D18" w:rsidRPr="009B455C" w:rsidRDefault="00A42D18" w:rsidP="00A42D18">
      <w:pPr>
        <w:spacing w:line="240" w:lineRule="auto"/>
        <w:jc w:val="both"/>
        <w:rPr>
          <w:rFonts w:ascii="Arial" w:hAnsi="Arial" w:cs="Arial"/>
        </w:rPr>
      </w:pPr>
      <w:r w:rsidRPr="009B455C">
        <w:rPr>
          <w:rFonts w:ascii="Arial" w:hAnsi="Arial" w:cs="Arial"/>
          <w:lang w:val="es-MX"/>
        </w:rPr>
        <w:t xml:space="preserve">El primer </w:t>
      </w:r>
      <w:r w:rsidR="006E6F88" w:rsidRPr="009B455C">
        <w:rPr>
          <w:rFonts w:ascii="Arial" w:hAnsi="Arial" w:cs="Arial"/>
          <w:lang w:val="es-MX"/>
        </w:rPr>
        <w:t>término</w:t>
      </w:r>
      <w:r w:rsidRPr="009B455C">
        <w:rPr>
          <w:rFonts w:ascii="Arial" w:hAnsi="Arial" w:cs="Arial"/>
          <w:lang w:val="es-MX"/>
        </w:rPr>
        <w:t xml:space="preserve">  de la ecuación  es el momento </w:t>
      </w:r>
      <w:r w:rsidR="006E6F88" w:rsidRPr="009B455C">
        <w:rPr>
          <w:rFonts w:ascii="Arial" w:hAnsi="Arial" w:cs="Arial"/>
          <w:lang w:val="es-MX"/>
        </w:rPr>
        <w:t>crítico</w:t>
      </w:r>
      <w:r w:rsidRPr="009B455C">
        <w:rPr>
          <w:rFonts w:ascii="Arial" w:hAnsi="Arial" w:cs="Arial"/>
          <w:lang w:val="es-MX"/>
        </w:rPr>
        <w:t xml:space="preserve"> de  pandeo suponie</w:t>
      </w:r>
      <w:r w:rsidR="006E6F88">
        <w:rPr>
          <w:rFonts w:ascii="Arial" w:hAnsi="Arial" w:cs="Arial"/>
          <w:lang w:val="es-MX"/>
        </w:rPr>
        <w:t xml:space="preserve">ndo  que no existe restricción por </w:t>
      </w:r>
      <w:r w:rsidRPr="009B455C">
        <w:rPr>
          <w:rFonts w:ascii="Arial" w:hAnsi="Arial" w:cs="Arial"/>
          <w:lang w:val="es-MX"/>
        </w:rPr>
        <w:t>alabeo,</w:t>
      </w:r>
      <w:r w:rsidRPr="009B455C">
        <w:rPr>
          <w:rFonts w:ascii="Arial" w:hAnsi="Arial" w:cs="Arial"/>
          <w:color w:val="FF6600"/>
          <w:lang w:val="es-MX"/>
        </w:rPr>
        <w:t xml:space="preserve"> </w:t>
      </w:r>
      <w:r w:rsidRPr="009B455C">
        <w:rPr>
          <w:rFonts w:ascii="Arial" w:hAnsi="Arial" w:cs="Arial"/>
          <w:lang w:val="es-MX"/>
        </w:rPr>
        <w:t xml:space="preserve"> y el segundo  cuantifica el efecto de alabe</w:t>
      </w:r>
      <w:r w:rsidR="006E6F88">
        <w:rPr>
          <w:rFonts w:ascii="Arial" w:hAnsi="Arial" w:cs="Arial"/>
          <w:lang w:val="es-MX"/>
        </w:rPr>
        <w:t>o (La posi</w:t>
      </w:r>
      <w:r w:rsidRPr="009B455C">
        <w:rPr>
          <w:rFonts w:ascii="Arial" w:hAnsi="Arial" w:cs="Arial"/>
          <w:lang w:val="es-MX"/>
        </w:rPr>
        <w:t>ción de los apoyos no cambia al aplicar  las cargas).</w:t>
      </w:r>
    </w:p>
    <w:p w:rsidR="00A42D18" w:rsidRPr="009B455C" w:rsidRDefault="00A42D18" w:rsidP="00A42D18">
      <w:pPr>
        <w:spacing w:line="240" w:lineRule="auto"/>
        <w:jc w:val="both"/>
        <w:rPr>
          <w:rFonts w:ascii="Arial" w:hAnsi="Arial" w:cs="Arial"/>
          <w:lang w:val="es-MX"/>
        </w:rPr>
      </w:pPr>
      <w:r w:rsidRPr="009B455C">
        <w:rPr>
          <w:rFonts w:ascii="Arial" w:hAnsi="Arial" w:cs="Arial"/>
          <w:lang w:val="es-MX"/>
        </w:rPr>
        <w:t>Como ejemplo,  supónga</w:t>
      </w:r>
      <w:r w:rsidR="006E6F88">
        <w:rPr>
          <w:rFonts w:ascii="Arial" w:hAnsi="Arial" w:cs="Arial"/>
          <w:lang w:val="es-MX"/>
        </w:rPr>
        <w:t>se que la trabe de la figura 4.6 tiene un claro  de 8.0 m</w:t>
      </w:r>
      <w:r w:rsidRPr="009B455C">
        <w:rPr>
          <w:rFonts w:ascii="Arial" w:hAnsi="Arial" w:cs="Arial"/>
          <w:lang w:val="es-MX"/>
        </w:rPr>
        <w:t xml:space="preserve">  y la sección transversal  corresponde a la del primer ejemplo</w:t>
      </w:r>
      <w:r w:rsidR="006E6F88">
        <w:rPr>
          <w:rFonts w:ascii="Arial" w:hAnsi="Arial" w:cs="Arial"/>
          <w:lang w:val="es-MX"/>
        </w:rPr>
        <w:t xml:space="preserve"> (ejemplo 22)</w:t>
      </w:r>
      <w:r w:rsidRPr="009B455C">
        <w:rPr>
          <w:rFonts w:ascii="Arial" w:hAnsi="Arial" w:cs="Arial"/>
          <w:lang w:val="es-MX"/>
        </w:rPr>
        <w:t xml:space="preserve">  de esta unidad, por lo tanto los valores  de las variables  para  sustituir en la formula son: </w:t>
      </w:r>
    </w:p>
    <w:p w:rsidR="00A42D18" w:rsidRPr="009B455C" w:rsidRDefault="00A42D18" w:rsidP="00A42D18">
      <w:pPr>
        <w:jc w:val="both"/>
        <w:rPr>
          <w:rFonts w:ascii="Arial" w:hAnsi="Arial" w:cs="Arial"/>
          <w:lang w:val="es-MX"/>
        </w:rPr>
      </w:pPr>
      <w:r w:rsidRPr="009B455C">
        <w:rPr>
          <w:noProof/>
          <w:lang w:val="en-US" w:eastAsia="en-US"/>
        </w:rPr>
        <w:lastRenderedPageBreak/>
        <w:drawing>
          <wp:anchor distT="0" distB="0" distL="114300" distR="114300" simplePos="0" relativeHeight="252233728" behindDoc="0" locked="1" layoutInCell="1" allowOverlap="1">
            <wp:simplePos x="0" y="0"/>
            <wp:positionH relativeFrom="column">
              <wp:posOffset>0</wp:posOffset>
            </wp:positionH>
            <wp:positionV relativeFrom="paragraph">
              <wp:posOffset>98425</wp:posOffset>
            </wp:positionV>
            <wp:extent cx="4867275" cy="2943225"/>
            <wp:effectExtent l="19050" t="0" r="9525" b="0"/>
            <wp:wrapSquare wrapText="bothSides"/>
            <wp:docPr id="560" name="Imagen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1055" cstate="print">
                      <a:lum bright="12000"/>
                    </a:blip>
                    <a:srcRect/>
                    <a:stretch>
                      <a:fillRect/>
                    </a:stretch>
                  </pic:blipFill>
                  <pic:spPr bwMode="auto">
                    <a:xfrm>
                      <a:off x="0" y="0"/>
                      <a:ext cx="4867275" cy="2943225"/>
                    </a:xfrm>
                    <a:prstGeom prst="rect">
                      <a:avLst/>
                    </a:prstGeom>
                    <a:noFill/>
                  </pic:spPr>
                </pic:pic>
              </a:graphicData>
            </a:graphic>
          </wp:anchor>
        </w:drawing>
      </w:r>
    </w:p>
    <w:p w:rsidR="00A42D18" w:rsidRPr="009B455C" w:rsidRDefault="00A42D18" w:rsidP="00A42D18">
      <w:pPr>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jc w:val="both"/>
        <w:rPr>
          <w:rFonts w:ascii="Arial" w:hAnsi="Arial" w:cs="Arial"/>
          <w:lang w:val="es-MX"/>
        </w:rPr>
      </w:pPr>
    </w:p>
    <w:p w:rsidR="00465E19" w:rsidRDefault="00465E19" w:rsidP="00A42D18">
      <w:pPr>
        <w:spacing w:before="240"/>
        <w:jc w:val="both"/>
        <w:rPr>
          <w:rFonts w:ascii="Arial" w:hAnsi="Arial" w:cs="Arial"/>
          <w:lang w:val="es-MX"/>
        </w:rPr>
      </w:pPr>
      <w:r>
        <w:rPr>
          <w:rFonts w:ascii="Arial" w:hAnsi="Arial" w:cs="Arial"/>
          <w:lang w:val="es-MX"/>
        </w:rPr>
        <w:t>(En los cálculos anteriores G = 832000kg/cm</w:t>
      </w:r>
      <w:r w:rsidRPr="00465E19">
        <w:rPr>
          <w:rFonts w:ascii="Arial" w:hAnsi="Arial" w:cs="Arial"/>
          <w:vertAlign w:val="superscript"/>
          <w:lang w:val="es-MX"/>
        </w:rPr>
        <w:t>2</w:t>
      </w:r>
      <w:r>
        <w:rPr>
          <w:rFonts w:ascii="Arial" w:hAnsi="Arial" w:cs="Arial"/>
          <w:lang w:val="es-MX"/>
        </w:rPr>
        <w:t xml:space="preserve">. El módulo de </w:t>
      </w:r>
      <w:proofErr w:type="spellStart"/>
      <w:r>
        <w:rPr>
          <w:rFonts w:ascii="Arial" w:hAnsi="Arial" w:cs="Arial"/>
          <w:lang w:val="es-MX"/>
        </w:rPr>
        <w:t>Poisson</w:t>
      </w:r>
      <w:proofErr w:type="spellEnd"/>
      <w:r>
        <w:rPr>
          <w:rFonts w:ascii="Arial" w:hAnsi="Arial" w:cs="Arial"/>
          <w:lang w:val="es-MX"/>
        </w:rPr>
        <w:t xml:space="preserve"> 0.25. </w:t>
      </w:r>
      <w:proofErr w:type="spellStart"/>
      <w:r>
        <w:rPr>
          <w:rFonts w:ascii="Arial" w:hAnsi="Arial" w:cs="Arial"/>
          <w:lang w:val="es-MX"/>
        </w:rPr>
        <w:t>Mcr</w:t>
      </w:r>
      <w:proofErr w:type="spellEnd"/>
      <w:r>
        <w:rPr>
          <w:rFonts w:ascii="Arial" w:hAnsi="Arial" w:cs="Arial"/>
          <w:lang w:val="es-MX"/>
        </w:rPr>
        <w:t xml:space="preserve"> = 18.15ton-m))</w:t>
      </w:r>
    </w:p>
    <w:p w:rsidR="00A42D18" w:rsidRPr="009B455C" w:rsidRDefault="00A42D18" w:rsidP="00A42D18">
      <w:pPr>
        <w:spacing w:before="240"/>
        <w:jc w:val="both"/>
        <w:rPr>
          <w:rFonts w:ascii="Arial" w:hAnsi="Arial" w:cs="Arial"/>
          <w:lang w:val="es-MX"/>
        </w:rPr>
      </w:pPr>
      <w:r w:rsidRPr="009B455C">
        <w:rPr>
          <w:noProof/>
          <w:lang w:val="en-US" w:eastAsia="en-US"/>
        </w:rPr>
        <w:drawing>
          <wp:anchor distT="0" distB="0" distL="114300" distR="114300" simplePos="0" relativeHeight="252228608" behindDoc="0" locked="1" layoutInCell="1" allowOverlap="1">
            <wp:simplePos x="0" y="0"/>
            <wp:positionH relativeFrom="column">
              <wp:posOffset>1485900</wp:posOffset>
            </wp:positionH>
            <wp:positionV relativeFrom="paragraph">
              <wp:posOffset>833755</wp:posOffset>
            </wp:positionV>
            <wp:extent cx="1828800" cy="342900"/>
            <wp:effectExtent l="19050" t="0" r="0" b="0"/>
            <wp:wrapSquare wrapText="bothSides"/>
            <wp:docPr id="561" name="Imagen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1056" cstate="print"/>
                    <a:srcRect/>
                    <a:stretch>
                      <a:fillRect/>
                    </a:stretch>
                  </pic:blipFill>
                  <pic:spPr bwMode="auto">
                    <a:xfrm>
                      <a:off x="0" y="0"/>
                      <a:ext cx="1828800" cy="342900"/>
                    </a:xfrm>
                    <a:prstGeom prst="rect">
                      <a:avLst/>
                    </a:prstGeom>
                    <a:noFill/>
                  </pic:spPr>
                </pic:pic>
              </a:graphicData>
            </a:graphic>
          </wp:anchor>
        </w:drawing>
      </w:r>
      <w:r w:rsidRPr="009B455C">
        <w:rPr>
          <w:rFonts w:ascii="Arial" w:hAnsi="Arial" w:cs="Arial"/>
          <w:lang w:val="es-MX"/>
        </w:rPr>
        <w:t>En este caso el efecto de  ala</w:t>
      </w:r>
      <w:r w:rsidR="00465E19">
        <w:rPr>
          <w:rFonts w:ascii="Arial" w:hAnsi="Arial" w:cs="Arial"/>
          <w:lang w:val="es-MX"/>
        </w:rPr>
        <w:t>beo  es relativamente pequeño (5</w:t>
      </w:r>
      <w:r w:rsidRPr="009B455C">
        <w:rPr>
          <w:rFonts w:ascii="Arial" w:hAnsi="Arial" w:cs="Arial"/>
          <w:lang w:val="es-MX"/>
        </w:rPr>
        <w:t xml:space="preserve">%) se tiene que  para esta sección,  como se </w:t>
      </w:r>
      <w:r w:rsidR="00465E19" w:rsidRPr="009B455C">
        <w:rPr>
          <w:rFonts w:ascii="Arial" w:hAnsi="Arial" w:cs="Arial"/>
          <w:lang w:val="es-MX"/>
        </w:rPr>
        <w:t>calculó</w:t>
      </w:r>
      <w:r w:rsidR="00465E19">
        <w:rPr>
          <w:rFonts w:ascii="Arial" w:hAnsi="Arial" w:cs="Arial"/>
          <w:lang w:val="es-MX"/>
        </w:rPr>
        <w:t xml:space="preserve"> previamente, </w:t>
      </w:r>
      <w:proofErr w:type="spellStart"/>
      <w:r w:rsidR="00465E19">
        <w:rPr>
          <w:rFonts w:ascii="Arial" w:hAnsi="Arial" w:cs="Arial"/>
          <w:lang w:val="es-MX"/>
        </w:rPr>
        <w:t>My</w:t>
      </w:r>
      <w:proofErr w:type="spellEnd"/>
      <w:r w:rsidR="00465E19">
        <w:rPr>
          <w:rFonts w:ascii="Arial" w:hAnsi="Arial" w:cs="Arial"/>
          <w:lang w:val="es-MX"/>
        </w:rPr>
        <w:t>= 38.35 ton-</w:t>
      </w:r>
      <w:r w:rsidRPr="009B455C">
        <w:rPr>
          <w:rFonts w:ascii="Arial" w:hAnsi="Arial" w:cs="Arial"/>
          <w:lang w:val="es-MX"/>
        </w:rPr>
        <w:t>m, por lo tanto M</w:t>
      </w:r>
      <w:r w:rsidRPr="009B455C">
        <w:rPr>
          <w:rFonts w:ascii="Arial" w:hAnsi="Arial" w:cs="Arial"/>
          <w:sz w:val="16"/>
          <w:szCs w:val="16"/>
          <w:lang w:val="es-MX"/>
        </w:rPr>
        <w:t>CR</w:t>
      </w:r>
      <w:r w:rsidRPr="009B455C">
        <w:rPr>
          <w:rFonts w:ascii="Arial" w:hAnsi="Arial" w:cs="Arial"/>
          <w:lang w:val="es-MX"/>
        </w:rPr>
        <w:t xml:space="preserve"> &lt;</w:t>
      </w:r>
      <w:proofErr w:type="spellStart"/>
      <w:r w:rsidRPr="009B455C">
        <w:rPr>
          <w:rFonts w:ascii="Arial" w:hAnsi="Arial" w:cs="Arial"/>
          <w:lang w:val="es-MX"/>
        </w:rPr>
        <w:t>My</w:t>
      </w:r>
      <w:proofErr w:type="spellEnd"/>
      <w:r w:rsidRPr="009B455C">
        <w:rPr>
          <w:rFonts w:ascii="Arial" w:hAnsi="Arial" w:cs="Arial"/>
          <w:lang w:val="es-MX"/>
        </w:rPr>
        <w:t xml:space="preserve">, el  comportamiento </w:t>
      </w:r>
      <w:r w:rsidR="00465E19" w:rsidRPr="009B455C">
        <w:rPr>
          <w:rFonts w:ascii="Arial" w:hAnsi="Arial" w:cs="Arial"/>
          <w:lang w:val="es-MX"/>
        </w:rPr>
        <w:t>está</w:t>
      </w:r>
      <w:r w:rsidRPr="009B455C">
        <w:rPr>
          <w:rFonts w:ascii="Arial" w:hAnsi="Arial" w:cs="Arial"/>
          <w:lang w:val="es-MX"/>
        </w:rPr>
        <w:t xml:space="preserve"> regido  por el pandeo lateral  y por lo tanto  la carga  teórica de falla será:                                                     </w:t>
      </w:r>
    </w:p>
    <w:p w:rsidR="00A42D18" w:rsidRPr="009B455C" w:rsidRDefault="00A42D18" w:rsidP="00A42D18">
      <w:pPr>
        <w:spacing w:before="240"/>
        <w:jc w:val="both"/>
        <w:rPr>
          <w:rFonts w:ascii="Arial" w:hAnsi="Arial" w:cs="Arial"/>
          <w:lang w:val="es-MX"/>
        </w:rPr>
      </w:pPr>
    </w:p>
    <w:p w:rsidR="00A42D18" w:rsidRPr="009B455C" w:rsidRDefault="00A42D18" w:rsidP="00A42D18">
      <w:pPr>
        <w:spacing w:before="240" w:line="240" w:lineRule="auto"/>
        <w:jc w:val="both"/>
        <w:rPr>
          <w:rFonts w:ascii="Arial" w:hAnsi="Arial" w:cs="Arial"/>
          <w:lang w:val="es-MX"/>
        </w:rPr>
      </w:pPr>
      <w:r w:rsidRPr="009B455C">
        <w:rPr>
          <w:rFonts w:ascii="Arial" w:hAnsi="Arial" w:cs="Arial"/>
          <w:lang w:val="es-MX"/>
        </w:rPr>
        <w:t>La carga segura tendrá que ser  menor a esta cantidad dependiendo  del factor de seguridad que se utilice.</w:t>
      </w:r>
    </w:p>
    <w:p w:rsidR="00A42D18" w:rsidRPr="009B455C" w:rsidRDefault="00A42D18" w:rsidP="00A42D18">
      <w:pPr>
        <w:spacing w:before="240" w:line="240" w:lineRule="auto"/>
        <w:jc w:val="both"/>
        <w:rPr>
          <w:rFonts w:ascii="Arial" w:hAnsi="Arial" w:cs="Arial"/>
          <w:lang w:val="es-MX"/>
        </w:rPr>
      </w:pPr>
      <w:r w:rsidRPr="009B455C">
        <w:rPr>
          <w:rFonts w:ascii="Arial" w:hAnsi="Arial" w:cs="Arial"/>
          <w:lang w:val="es-MX"/>
        </w:rPr>
        <w:t>En estas condiciones la trabe no podría alcanzar la fluencia.</w:t>
      </w:r>
    </w:p>
    <w:p w:rsidR="00A42D18" w:rsidRPr="009B455C" w:rsidRDefault="00A42D18" w:rsidP="00A42D18">
      <w:pPr>
        <w:spacing w:before="240" w:line="240" w:lineRule="auto"/>
        <w:jc w:val="both"/>
        <w:rPr>
          <w:rFonts w:ascii="Arial" w:hAnsi="Arial" w:cs="Arial"/>
          <w:lang w:val="es-MX"/>
        </w:rPr>
      </w:pPr>
    </w:p>
    <w:p w:rsidR="00A42D18" w:rsidRPr="009B455C" w:rsidRDefault="00A42D18" w:rsidP="00A42D18">
      <w:pPr>
        <w:spacing w:before="240" w:line="240" w:lineRule="auto"/>
        <w:jc w:val="both"/>
        <w:rPr>
          <w:rFonts w:ascii="Arial" w:hAnsi="Arial" w:cs="Arial"/>
          <w:lang w:val="es-MX"/>
        </w:rPr>
      </w:pPr>
      <w:r w:rsidRPr="009B455C">
        <w:rPr>
          <w:rFonts w:ascii="Arial" w:hAnsi="Arial" w:cs="Arial"/>
          <w:lang w:val="es-MX"/>
        </w:rPr>
        <w:t>Ahora se discute el concepto de apoyo lateral, supóngase  que por medio de elementos horizontales apoyados  a otros elementos anexos  como pueden ser  muros u otras estructuras, se impide el movimiento lateral  de la sección centr</w:t>
      </w:r>
      <w:r w:rsidR="00465E19">
        <w:rPr>
          <w:rFonts w:ascii="Arial" w:hAnsi="Arial" w:cs="Arial"/>
          <w:lang w:val="es-MX"/>
        </w:rPr>
        <w:t>al  del claro obligando a que si</w:t>
      </w:r>
      <w:r w:rsidRPr="009B455C">
        <w:rPr>
          <w:rFonts w:ascii="Arial" w:hAnsi="Arial" w:cs="Arial"/>
          <w:lang w:val="es-MX"/>
        </w:rPr>
        <w:t xml:space="preserve"> presenta el pandeo lateral lo haga en cada mitad</w:t>
      </w:r>
      <w:r w:rsidR="00465E19">
        <w:rPr>
          <w:rFonts w:ascii="Arial" w:hAnsi="Arial" w:cs="Arial"/>
          <w:lang w:val="es-MX"/>
        </w:rPr>
        <w:t xml:space="preserve"> de la trabe</w:t>
      </w:r>
      <w:r w:rsidRPr="009B455C">
        <w:rPr>
          <w:rFonts w:ascii="Arial" w:hAnsi="Arial" w:cs="Arial"/>
          <w:lang w:val="es-MX"/>
        </w:rPr>
        <w:t xml:space="preserve">. Por lo que en  estas condiciones  se tendría L=400cm,  quedando todos los demás términos sin variación. Por lo tanto se obtiene: </w:t>
      </w:r>
    </w:p>
    <w:p w:rsidR="00A42D18" w:rsidRPr="009B455C" w:rsidRDefault="00A42D18" w:rsidP="00A42D18">
      <w:pPr>
        <w:spacing w:before="240" w:line="240" w:lineRule="auto"/>
        <w:jc w:val="both"/>
        <w:rPr>
          <w:rFonts w:ascii="Arial" w:hAnsi="Arial" w:cs="Arial"/>
        </w:rPr>
      </w:pPr>
    </w:p>
    <w:p w:rsidR="00A42D18" w:rsidRPr="009B455C" w:rsidRDefault="00A42D18" w:rsidP="00A42D18">
      <w:pPr>
        <w:spacing w:before="240" w:line="240" w:lineRule="auto"/>
        <w:jc w:val="both"/>
        <w:rPr>
          <w:rFonts w:ascii="Arial" w:hAnsi="Arial" w:cs="Arial"/>
        </w:rPr>
      </w:pPr>
      <w:r w:rsidRPr="009B455C">
        <w:rPr>
          <w:rFonts w:ascii="Arial" w:hAnsi="Arial" w:cs="Arial"/>
        </w:rPr>
        <w:t>M</w:t>
      </w:r>
      <w:r w:rsidRPr="009B455C">
        <w:rPr>
          <w:rFonts w:ascii="Arial" w:hAnsi="Arial" w:cs="Arial"/>
          <w:sz w:val="16"/>
          <w:szCs w:val="16"/>
        </w:rPr>
        <w:t>CR</w:t>
      </w:r>
      <w:r w:rsidR="00BA7F49" w:rsidRPr="009B455C">
        <w:rPr>
          <w:rFonts w:ascii="Arial" w:hAnsi="Arial" w:cs="Arial"/>
        </w:rPr>
        <w:t xml:space="preserve"> = 3328371 (1.325) =4410092 k/cm. =44.10</w:t>
      </w:r>
      <w:r w:rsidR="00465E19">
        <w:rPr>
          <w:rFonts w:ascii="Arial" w:hAnsi="Arial" w:cs="Arial"/>
        </w:rPr>
        <w:t xml:space="preserve"> ton-</w:t>
      </w:r>
      <w:r w:rsidRPr="009B455C">
        <w:rPr>
          <w:rFonts w:ascii="Arial" w:hAnsi="Arial" w:cs="Arial"/>
        </w:rPr>
        <w:t>m</w:t>
      </w:r>
    </w:p>
    <w:p w:rsidR="00FF7E54" w:rsidRPr="009B455C" w:rsidRDefault="00FF7E54" w:rsidP="00A42D18">
      <w:pPr>
        <w:spacing w:before="240" w:line="240" w:lineRule="auto"/>
        <w:jc w:val="both"/>
        <w:rPr>
          <w:rFonts w:ascii="Arial" w:hAnsi="Arial" w:cs="Arial"/>
        </w:rPr>
      </w:pPr>
      <w:r w:rsidRPr="009B455C">
        <w:rPr>
          <w:rFonts w:ascii="Arial" w:hAnsi="Arial" w:cs="Arial"/>
        </w:rPr>
        <w:t xml:space="preserve">Por lo tanto en este caso el efecto de alabeo es mayor (32.5%) y el momento </w:t>
      </w:r>
      <w:r w:rsidR="00465E19" w:rsidRPr="009B455C">
        <w:rPr>
          <w:rFonts w:ascii="Arial" w:hAnsi="Arial" w:cs="Arial"/>
        </w:rPr>
        <w:t>crítico</w:t>
      </w:r>
      <w:r w:rsidRPr="009B455C">
        <w:rPr>
          <w:rFonts w:ascii="Arial" w:hAnsi="Arial" w:cs="Arial"/>
        </w:rPr>
        <w:t xml:space="preserve"> de pandeo lateral resulta mayor que </w:t>
      </w:r>
      <w:proofErr w:type="spellStart"/>
      <w:r w:rsidRPr="009B455C">
        <w:rPr>
          <w:rFonts w:ascii="Arial" w:hAnsi="Arial" w:cs="Arial"/>
        </w:rPr>
        <w:t>My</w:t>
      </w:r>
      <w:proofErr w:type="spellEnd"/>
      <w:r w:rsidRPr="009B455C">
        <w:rPr>
          <w:rFonts w:ascii="Arial" w:hAnsi="Arial" w:cs="Arial"/>
        </w:rPr>
        <w:t xml:space="preserve">, por lo tanto el comportamiento </w:t>
      </w:r>
      <w:r w:rsidR="00465E19" w:rsidRPr="009B455C">
        <w:rPr>
          <w:rFonts w:ascii="Arial" w:hAnsi="Arial" w:cs="Arial"/>
        </w:rPr>
        <w:t>está</w:t>
      </w:r>
      <w:r w:rsidRPr="009B455C">
        <w:rPr>
          <w:rFonts w:ascii="Arial" w:hAnsi="Arial" w:cs="Arial"/>
        </w:rPr>
        <w:t xml:space="preserve"> regido por fluencia y puede alcanzar la carga correspondiente al momen</w:t>
      </w:r>
      <w:r w:rsidR="00465E19">
        <w:rPr>
          <w:rFonts w:ascii="Arial" w:hAnsi="Arial" w:cs="Arial"/>
        </w:rPr>
        <w:t>to de fluencia o sea 4.79 ton/</w:t>
      </w:r>
      <w:r w:rsidRPr="009B455C">
        <w:rPr>
          <w:rFonts w:ascii="Arial" w:hAnsi="Arial" w:cs="Arial"/>
        </w:rPr>
        <w:t>m pero de ninguna manera lo correspondiente</w:t>
      </w:r>
      <w:r w:rsidR="00465E19">
        <w:rPr>
          <w:rFonts w:ascii="Arial" w:hAnsi="Arial" w:cs="Arial"/>
        </w:rPr>
        <w:t xml:space="preserve"> al momento crítico de 5.51 ton/</w:t>
      </w:r>
      <w:r w:rsidRPr="009B455C">
        <w:rPr>
          <w:rFonts w:ascii="Arial" w:hAnsi="Arial" w:cs="Arial"/>
        </w:rPr>
        <w:t>m.</w:t>
      </w:r>
    </w:p>
    <w:p w:rsidR="00FF7E54" w:rsidRPr="009B455C" w:rsidRDefault="00F02C0C" w:rsidP="00A42D18">
      <w:pPr>
        <w:spacing w:before="240" w:line="240" w:lineRule="auto"/>
        <w:jc w:val="both"/>
        <w:rPr>
          <w:rFonts w:ascii="Arial" w:hAnsi="Arial" w:cs="Arial"/>
        </w:rPr>
      </w:pPr>
      <w:r w:rsidRPr="009B455C">
        <w:rPr>
          <w:rFonts w:ascii="Arial" w:hAnsi="Arial" w:cs="Arial"/>
        </w:rPr>
        <w:lastRenderedPageBreak/>
        <w:t xml:space="preserve">Supóngase ahora que para el mismo problema de la trabe de 8m en lugar de la sección I se tuviera una sección en cajón con la misma área transversal y el mismo momento de inercia con respecto al eje fuerte, lo que significa que el valor de </w:t>
      </w:r>
      <w:proofErr w:type="spellStart"/>
      <w:r w:rsidRPr="009B455C">
        <w:rPr>
          <w:rFonts w:ascii="Arial" w:hAnsi="Arial" w:cs="Arial"/>
        </w:rPr>
        <w:t>My</w:t>
      </w:r>
      <w:proofErr w:type="spellEnd"/>
      <w:r w:rsidRPr="009B455C">
        <w:rPr>
          <w:rFonts w:ascii="Arial" w:hAnsi="Arial" w:cs="Arial"/>
        </w:rPr>
        <w:t xml:space="preserve"> </w:t>
      </w:r>
      <w:r w:rsidR="00465E19" w:rsidRPr="009B455C">
        <w:rPr>
          <w:rFonts w:ascii="Arial" w:hAnsi="Arial" w:cs="Arial"/>
        </w:rPr>
        <w:t>sería</w:t>
      </w:r>
      <w:r w:rsidRPr="009B455C">
        <w:rPr>
          <w:rFonts w:ascii="Arial" w:hAnsi="Arial" w:cs="Arial"/>
        </w:rPr>
        <w:t xml:space="preserve"> el mismo.</w:t>
      </w:r>
    </w:p>
    <w:p w:rsidR="00FE0B86" w:rsidRPr="009B455C" w:rsidRDefault="00FE0B86" w:rsidP="00FE0B86">
      <w:pPr>
        <w:spacing w:before="240" w:line="240" w:lineRule="auto"/>
        <w:jc w:val="center"/>
        <w:rPr>
          <w:rFonts w:ascii="Arial" w:hAnsi="Arial" w:cs="Arial"/>
        </w:rPr>
      </w:pPr>
      <w:r w:rsidRPr="009B455C">
        <w:rPr>
          <w:rFonts w:ascii="Arial" w:hAnsi="Arial" w:cs="Arial"/>
          <w:noProof/>
          <w:lang w:val="en-US" w:eastAsia="en-US"/>
        </w:rPr>
        <w:drawing>
          <wp:inline distT="0" distB="0" distL="0" distR="0">
            <wp:extent cx="1695450" cy="2609850"/>
            <wp:effectExtent l="19050" t="0" r="0" b="0"/>
            <wp:docPr id="5691" name="Imagen 5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1"/>
                    <pic:cNvPicPr>
                      <a:picLocks noChangeAspect="1" noChangeArrowheads="1"/>
                    </pic:cNvPicPr>
                  </pic:nvPicPr>
                  <pic:blipFill>
                    <a:blip r:embed="rId1057" cstate="print"/>
                    <a:srcRect l="26102" t="15529" r="42504" b="20000"/>
                    <a:stretch>
                      <a:fillRect/>
                    </a:stretch>
                  </pic:blipFill>
                  <pic:spPr bwMode="auto">
                    <a:xfrm>
                      <a:off x="0" y="0"/>
                      <a:ext cx="1695450" cy="2609850"/>
                    </a:xfrm>
                    <a:prstGeom prst="rect">
                      <a:avLst/>
                    </a:prstGeom>
                    <a:noFill/>
                    <a:ln w="9525">
                      <a:noFill/>
                      <a:miter lim="800000"/>
                      <a:headEnd/>
                      <a:tailEnd/>
                    </a:ln>
                  </pic:spPr>
                </pic:pic>
              </a:graphicData>
            </a:graphic>
          </wp:inline>
        </w:drawing>
      </w:r>
    </w:p>
    <w:p w:rsidR="00EB3DC1" w:rsidRDefault="00EB3DC1" w:rsidP="00A42D18">
      <w:pPr>
        <w:spacing w:line="240" w:lineRule="auto"/>
        <w:jc w:val="both"/>
        <w:rPr>
          <w:rFonts w:ascii="Arial" w:hAnsi="Arial" w:cs="Arial"/>
        </w:rPr>
      </w:pPr>
      <w:r>
        <w:rPr>
          <w:rFonts w:ascii="Arial" w:hAnsi="Arial" w:cs="Arial"/>
        </w:rPr>
        <w:t>Figura 4.8 Sección cerrada con área igual a la sección I</w:t>
      </w:r>
    </w:p>
    <w:p w:rsidR="00FE0B86" w:rsidRPr="009B455C" w:rsidRDefault="00FE0B86" w:rsidP="00A42D18">
      <w:pPr>
        <w:spacing w:line="240" w:lineRule="auto"/>
        <w:jc w:val="both"/>
        <w:rPr>
          <w:rFonts w:ascii="Arial" w:hAnsi="Arial" w:cs="Arial"/>
        </w:rPr>
      </w:pPr>
      <w:r w:rsidRPr="009B455C">
        <w:rPr>
          <w:rFonts w:ascii="Arial" w:hAnsi="Arial" w:cs="Arial"/>
        </w:rPr>
        <w:t xml:space="preserve">En este caso la sección de cajón es muy rígida a torsión por lo que J adquiere valores altos y por lo tanto no es probable que se presente el pandeo lateral, esto se puede demostrar con los cálculos siguientes: </w:t>
      </w:r>
    </w:p>
    <w:p w:rsidR="00A42D18" w:rsidRPr="009B455C" w:rsidRDefault="00F72F2D" w:rsidP="00A42D18">
      <w:pPr>
        <w:spacing w:line="240" w:lineRule="auto"/>
        <w:jc w:val="both"/>
        <w:rPr>
          <w:rFonts w:ascii="Arial" w:hAnsi="Arial" w:cs="Arial"/>
        </w:rPr>
      </w:pPr>
      <m:oMathPara>
        <m:oMath>
          <m:sSub>
            <m:sSubPr>
              <m:ctrlPr>
                <w:rPr>
                  <w:rFonts w:ascii="Cambria Math" w:hAnsi="Cambria Math" w:cs="Arial"/>
                  <w:i/>
                </w:rPr>
              </m:ctrlPr>
            </m:sSubPr>
            <m:e>
              <m:r>
                <w:rPr>
                  <w:rFonts w:ascii="Cambria Math" w:hAnsi="Cambria Math" w:cs="Arial"/>
                </w:rPr>
                <m:t>I</m:t>
              </m:r>
            </m:e>
            <m:sub>
              <m:r>
                <w:rPr>
                  <w:rFonts w:ascii="Cambria Math" w:hAnsi="Cambria Math" w:cs="Arial"/>
                </w:rPr>
                <m:t>y</m:t>
              </m:r>
            </m:sub>
          </m:sSub>
          <m:r>
            <w:rPr>
              <w:rFonts w:ascii="Cambria Math" w:hAnsi="Cambria Math" w:cs="Arial"/>
            </w:rPr>
            <m:t>=</m:t>
          </m:r>
          <m:f>
            <m:fPr>
              <m:ctrlPr>
                <w:rPr>
                  <w:rFonts w:ascii="Cambria Math" w:hAnsi="Cambria Math" w:cs="Arial"/>
                  <w:i/>
                </w:rPr>
              </m:ctrlPr>
            </m:fPr>
            <m:num>
              <m:r>
                <w:rPr>
                  <w:rFonts w:ascii="Cambria Math" w:hAnsi="Cambria Math" w:cs="Arial"/>
                </w:rPr>
                <m:t>40</m:t>
              </m:r>
              <m:sSup>
                <m:sSupPr>
                  <m:ctrlPr>
                    <w:rPr>
                      <w:rFonts w:ascii="Cambria Math" w:hAnsi="Cambria Math" w:cs="Arial"/>
                      <w:i/>
                    </w:rPr>
                  </m:ctrlPr>
                </m:sSupPr>
                <m:e>
                  <m:d>
                    <m:dPr>
                      <m:ctrlPr>
                        <w:rPr>
                          <w:rFonts w:ascii="Cambria Math" w:hAnsi="Cambria Math" w:cs="Arial"/>
                          <w:i/>
                        </w:rPr>
                      </m:ctrlPr>
                    </m:dPr>
                    <m:e>
                      <m:r>
                        <w:rPr>
                          <w:rFonts w:ascii="Cambria Math" w:hAnsi="Cambria Math" w:cs="Arial"/>
                        </w:rPr>
                        <m:t>15</m:t>
                      </m:r>
                    </m:e>
                  </m:d>
                </m:e>
                <m:sup>
                  <m:r>
                    <w:rPr>
                      <w:rFonts w:ascii="Cambria Math" w:hAnsi="Cambria Math" w:cs="Arial"/>
                    </w:rPr>
                    <m:t>3</m:t>
                  </m:r>
                </m:sup>
              </m:sSup>
              <m:r>
                <w:rPr>
                  <w:rFonts w:ascii="Cambria Math" w:hAnsi="Cambria Math" w:cs="Arial"/>
                </w:rPr>
                <m:t>-36(14)³</m:t>
              </m:r>
            </m:num>
            <m:den>
              <m:r>
                <w:rPr>
                  <w:rFonts w:ascii="Cambria Math" w:hAnsi="Cambria Math" w:cs="Arial"/>
                </w:rPr>
                <m:t>12</m:t>
              </m:r>
            </m:den>
          </m:f>
          <m:r>
            <w:rPr>
              <w:rFonts w:ascii="Cambria Math" w:hAnsi="Cambria Math" w:cs="Arial"/>
            </w:rPr>
            <m:t xml:space="preserve">=3018 </m:t>
          </m:r>
          <m:sSup>
            <m:sSupPr>
              <m:ctrlPr>
                <w:rPr>
                  <w:rFonts w:ascii="Cambria Math" w:hAnsi="Cambria Math" w:cs="Arial"/>
                  <w:i/>
                </w:rPr>
              </m:ctrlPr>
            </m:sSupPr>
            <m:e>
              <m:r>
                <w:rPr>
                  <w:rFonts w:ascii="Cambria Math" w:hAnsi="Cambria Math" w:cs="Arial"/>
                </w:rPr>
                <m:t>cm</m:t>
              </m:r>
            </m:e>
            <m:sup>
              <m:r>
                <w:rPr>
                  <w:rFonts w:ascii="Cambria Math" w:hAnsi="Cambria Math" w:cs="Arial"/>
                </w:rPr>
                <m:t>4</m:t>
              </m:r>
            </m:sup>
          </m:sSup>
        </m:oMath>
      </m:oMathPara>
    </w:p>
    <w:p w:rsidR="00FE0B86" w:rsidRPr="009B455C" w:rsidRDefault="00FE0B86" w:rsidP="00A42D18">
      <w:pPr>
        <w:spacing w:line="240" w:lineRule="auto"/>
        <w:jc w:val="both"/>
        <w:rPr>
          <w:rFonts w:ascii="Arial" w:hAnsi="Arial" w:cs="Arial"/>
        </w:rPr>
      </w:pPr>
      <w:r w:rsidRPr="009B455C">
        <w:rPr>
          <w:rFonts w:ascii="Arial" w:hAnsi="Arial" w:cs="Arial"/>
        </w:rPr>
        <w:t xml:space="preserve">La fórmula para J para secciones cerradas es: </w:t>
      </w:r>
    </w:p>
    <w:p w:rsidR="00FE0B86" w:rsidRPr="009B455C" w:rsidRDefault="007E2928" w:rsidP="00A42D18">
      <w:pPr>
        <w:spacing w:line="240" w:lineRule="auto"/>
        <w:jc w:val="both"/>
        <w:rPr>
          <w:rFonts w:ascii="Arial" w:hAnsi="Arial" w:cs="Arial"/>
        </w:rPr>
      </w:pPr>
      <m:oMathPara>
        <m:oMath>
          <m:r>
            <w:rPr>
              <w:rFonts w:ascii="Cambria Math" w:hAnsi="Cambria Math" w:cs="Arial"/>
            </w:rPr>
            <m:t xml:space="preserve">J= </m:t>
          </m:r>
          <m:f>
            <m:fPr>
              <m:ctrlPr>
                <w:rPr>
                  <w:rFonts w:ascii="Cambria Math" w:hAnsi="Cambria Math" w:cs="Arial"/>
                  <w:i/>
                </w:rPr>
              </m:ctrlPr>
            </m:fPr>
            <m:num>
              <m:r>
                <w:rPr>
                  <w:rFonts w:ascii="Cambria Math" w:hAnsi="Cambria Math" w:cs="Arial"/>
                </w:rPr>
                <m:t>2</m:t>
              </m:r>
              <m:sSub>
                <m:sSubPr>
                  <m:ctrlPr>
                    <w:rPr>
                      <w:rFonts w:ascii="Cambria Math" w:hAnsi="Cambria Math" w:cs="Arial"/>
                      <w:i/>
                    </w:rPr>
                  </m:ctrlPr>
                </m:sSubPr>
                <m:e>
                  <m:r>
                    <w:rPr>
                      <w:rFonts w:ascii="Cambria Math" w:hAnsi="Cambria Math" w:cs="Arial"/>
                    </w:rPr>
                    <m:t>A</m:t>
                  </m:r>
                </m:e>
                <m:sub>
                  <m:r>
                    <w:rPr>
                      <w:rFonts w:ascii="Cambria Math" w:hAnsi="Cambria Math" w:cs="Arial"/>
                    </w:rPr>
                    <m:t>0</m:t>
                  </m:r>
                </m:sub>
              </m:sSub>
              <m:r>
                <w:rPr>
                  <w:rFonts w:ascii="Cambria Math" w:hAnsi="Cambria Math" w:cs="Arial"/>
                </w:rPr>
                <m:t>²</m:t>
              </m:r>
            </m:num>
            <m:den>
              <m:f>
                <m:fPr>
                  <m:ctrlPr>
                    <w:rPr>
                      <w:rFonts w:ascii="Cambria Math" w:hAnsi="Cambria Math" w:cs="Arial"/>
                      <w:i/>
                    </w:rPr>
                  </m:ctrlPr>
                </m:fPr>
                <m:num>
                  <m:r>
                    <w:rPr>
                      <w:rFonts w:ascii="Cambria Math" w:hAnsi="Cambria Math" w:cs="Arial"/>
                    </w:rPr>
                    <m:t>b</m:t>
                  </m:r>
                </m:num>
                <m:den>
                  <m:sSub>
                    <m:sSubPr>
                      <m:ctrlPr>
                        <w:rPr>
                          <w:rFonts w:ascii="Cambria Math" w:hAnsi="Cambria Math" w:cs="Arial"/>
                          <w:i/>
                        </w:rPr>
                      </m:ctrlPr>
                    </m:sSubPr>
                    <m:e>
                      <m:r>
                        <w:rPr>
                          <w:rFonts w:ascii="Cambria Math" w:hAnsi="Cambria Math" w:cs="Arial"/>
                        </w:rPr>
                        <m:t>t</m:t>
                      </m:r>
                    </m:e>
                    <m:sub>
                      <m:r>
                        <w:rPr>
                          <w:rFonts w:ascii="Cambria Math" w:hAnsi="Cambria Math" w:cs="Arial"/>
                        </w:rPr>
                        <m:t>f</m:t>
                      </m:r>
                    </m:sub>
                  </m:sSub>
                </m:den>
              </m:f>
              <m:r>
                <w:rPr>
                  <w:rFonts w:ascii="Cambria Math" w:hAnsi="Cambria Math" w:cs="Arial"/>
                </w:rPr>
                <m:t>+</m:t>
              </m:r>
              <m:f>
                <m:fPr>
                  <m:ctrlPr>
                    <w:rPr>
                      <w:rFonts w:ascii="Cambria Math" w:hAnsi="Cambria Math" w:cs="Arial"/>
                      <w:i/>
                    </w:rPr>
                  </m:ctrlPr>
                </m:fPr>
                <m:num>
                  <m:r>
                    <w:rPr>
                      <w:rFonts w:ascii="Cambria Math" w:hAnsi="Cambria Math" w:cs="Arial"/>
                    </w:rPr>
                    <m:t>h</m:t>
                  </m:r>
                </m:num>
                <m:den>
                  <m:sSub>
                    <m:sSubPr>
                      <m:ctrlPr>
                        <w:rPr>
                          <w:rFonts w:ascii="Cambria Math" w:hAnsi="Cambria Math" w:cs="Arial"/>
                          <w:i/>
                        </w:rPr>
                      </m:ctrlPr>
                    </m:sSubPr>
                    <m:e>
                      <m:r>
                        <w:rPr>
                          <w:rFonts w:ascii="Cambria Math" w:hAnsi="Cambria Math" w:cs="Arial"/>
                        </w:rPr>
                        <m:t>t</m:t>
                      </m:r>
                    </m:e>
                    <m:sub>
                      <m:r>
                        <w:rPr>
                          <w:rFonts w:ascii="Cambria Math" w:hAnsi="Cambria Math" w:cs="Arial"/>
                        </w:rPr>
                        <m:t>w</m:t>
                      </m:r>
                    </m:sub>
                  </m:sSub>
                </m:den>
              </m:f>
            </m:den>
          </m:f>
        </m:oMath>
      </m:oMathPara>
    </w:p>
    <w:p w:rsidR="007E2928" w:rsidRPr="009B455C" w:rsidRDefault="007E2928" w:rsidP="00A42D18">
      <w:pPr>
        <w:spacing w:line="240" w:lineRule="auto"/>
        <w:jc w:val="both"/>
        <w:rPr>
          <w:rFonts w:ascii="Arial" w:hAnsi="Arial" w:cs="Arial"/>
        </w:rPr>
      </w:pPr>
      <w:r w:rsidRPr="009B455C">
        <w:rPr>
          <w:rFonts w:ascii="Arial" w:hAnsi="Arial" w:cs="Arial"/>
        </w:rPr>
        <w:t xml:space="preserve">Donde </w:t>
      </w:r>
      <w:proofErr w:type="spellStart"/>
      <w:r w:rsidRPr="009B455C">
        <w:rPr>
          <w:rFonts w:ascii="Arial" w:hAnsi="Arial" w:cs="Arial"/>
        </w:rPr>
        <w:t>A</w:t>
      </w:r>
      <w:r w:rsidRPr="009B455C">
        <w:rPr>
          <w:rFonts w:ascii="Arial" w:hAnsi="Arial" w:cs="Arial"/>
          <w:vertAlign w:val="subscript"/>
        </w:rPr>
        <w:t>o</w:t>
      </w:r>
      <w:proofErr w:type="spellEnd"/>
      <w:r w:rsidRPr="009B455C">
        <w:rPr>
          <w:rFonts w:ascii="Arial" w:hAnsi="Arial" w:cs="Arial"/>
          <w:vertAlign w:val="subscript"/>
        </w:rPr>
        <w:t xml:space="preserve"> </w:t>
      </w:r>
      <w:r w:rsidRPr="009B455C">
        <w:rPr>
          <w:rFonts w:ascii="Arial" w:hAnsi="Arial" w:cs="Arial"/>
        </w:rPr>
        <w:t xml:space="preserve">es el área encerrada por el perímetro medio, b es el ancho de la sección, </w:t>
      </w:r>
      <w:proofErr w:type="spellStart"/>
      <w:r w:rsidRPr="009B455C">
        <w:rPr>
          <w:rFonts w:ascii="Arial" w:hAnsi="Arial" w:cs="Arial"/>
        </w:rPr>
        <w:t>t</w:t>
      </w:r>
      <w:r w:rsidRPr="009B455C">
        <w:rPr>
          <w:rFonts w:ascii="Arial" w:hAnsi="Arial" w:cs="Arial"/>
          <w:vertAlign w:val="subscript"/>
        </w:rPr>
        <w:t>f</w:t>
      </w:r>
      <w:proofErr w:type="spellEnd"/>
      <w:r w:rsidRPr="009B455C">
        <w:rPr>
          <w:rFonts w:ascii="Arial" w:hAnsi="Arial" w:cs="Arial"/>
          <w:vertAlign w:val="subscript"/>
        </w:rPr>
        <w:t xml:space="preserve"> </w:t>
      </w:r>
      <w:r w:rsidRPr="009B455C">
        <w:rPr>
          <w:rFonts w:ascii="Arial" w:hAnsi="Arial" w:cs="Arial"/>
        </w:rPr>
        <w:t xml:space="preserve">es el espesor de las paredes correspondientes a b, h es el peralte de la sección y </w:t>
      </w:r>
      <w:proofErr w:type="spellStart"/>
      <w:r w:rsidRPr="009B455C">
        <w:rPr>
          <w:rFonts w:ascii="Arial" w:hAnsi="Arial" w:cs="Arial"/>
        </w:rPr>
        <w:t>t</w:t>
      </w:r>
      <w:r w:rsidRPr="009B455C">
        <w:rPr>
          <w:rFonts w:ascii="Arial" w:hAnsi="Arial" w:cs="Arial"/>
          <w:vertAlign w:val="subscript"/>
        </w:rPr>
        <w:t>w</w:t>
      </w:r>
      <w:proofErr w:type="spellEnd"/>
      <w:r w:rsidRPr="009B455C">
        <w:rPr>
          <w:rFonts w:ascii="Arial" w:hAnsi="Arial" w:cs="Arial"/>
          <w:vertAlign w:val="subscript"/>
        </w:rPr>
        <w:t xml:space="preserve"> </w:t>
      </w:r>
      <w:r w:rsidRPr="009B455C">
        <w:rPr>
          <w:rFonts w:ascii="Arial" w:hAnsi="Arial" w:cs="Arial"/>
        </w:rPr>
        <w:t xml:space="preserve">es el espesor de las paredes correspondientes a h. </w:t>
      </w:r>
    </w:p>
    <w:p w:rsidR="007E2928" w:rsidRPr="009B455C" w:rsidRDefault="007E2928" w:rsidP="00A42D18">
      <w:pPr>
        <w:spacing w:line="240" w:lineRule="auto"/>
        <w:jc w:val="both"/>
        <w:rPr>
          <w:rFonts w:ascii="Arial" w:hAnsi="Arial" w:cs="Arial"/>
        </w:rPr>
      </w:pPr>
      <w:r w:rsidRPr="009B455C">
        <w:rPr>
          <w:rFonts w:ascii="Arial" w:hAnsi="Arial" w:cs="Arial"/>
        </w:rPr>
        <w:t xml:space="preserve">Para el caso numérico se obtiene J=6939 </w:t>
      </w:r>
      <w:proofErr w:type="gramStart"/>
      <w:r w:rsidRPr="009B455C">
        <w:rPr>
          <w:rFonts w:ascii="Arial" w:hAnsi="Arial" w:cs="Arial"/>
        </w:rPr>
        <w:t>cm</w:t>
      </w:r>
      <w:r w:rsidRPr="009B455C">
        <w:rPr>
          <w:rFonts w:ascii="Arial" w:hAnsi="Arial" w:cs="Arial"/>
          <w:vertAlign w:val="superscript"/>
        </w:rPr>
        <w:t>4</w:t>
      </w:r>
      <w:r w:rsidRPr="009B455C">
        <w:rPr>
          <w:rFonts w:ascii="Arial" w:hAnsi="Arial" w:cs="Arial"/>
        </w:rPr>
        <w:t xml:space="preserve"> .</w:t>
      </w:r>
      <w:proofErr w:type="gramEnd"/>
      <w:r w:rsidRPr="009B455C">
        <w:rPr>
          <w:rFonts w:ascii="Arial" w:hAnsi="Arial" w:cs="Arial"/>
        </w:rPr>
        <w:t xml:space="preserve"> </w:t>
      </w:r>
    </w:p>
    <w:p w:rsidR="007E2928" w:rsidRDefault="007E2928" w:rsidP="00A42D18">
      <w:pPr>
        <w:spacing w:line="240" w:lineRule="auto"/>
        <w:jc w:val="both"/>
        <w:rPr>
          <w:rFonts w:ascii="Arial" w:hAnsi="Arial" w:cs="Arial"/>
        </w:rPr>
      </w:pPr>
      <w:r w:rsidRPr="009B455C">
        <w:rPr>
          <w:rFonts w:ascii="Arial" w:hAnsi="Arial" w:cs="Arial"/>
        </w:rPr>
        <w:t xml:space="preserve">Sustituyendo en la </w:t>
      </w:r>
      <w:r w:rsidR="00DC3181" w:rsidRPr="009B455C">
        <w:rPr>
          <w:rFonts w:ascii="Arial" w:hAnsi="Arial" w:cs="Arial"/>
        </w:rPr>
        <w:t>fórmula</w:t>
      </w:r>
      <w:r w:rsidRPr="009B455C">
        <w:rPr>
          <w:rFonts w:ascii="Arial" w:hAnsi="Arial" w:cs="Arial"/>
        </w:rPr>
        <w:t xml:space="preserve"> de </w:t>
      </w:r>
      <w:proofErr w:type="spellStart"/>
      <w:r w:rsidRPr="009B455C">
        <w:rPr>
          <w:rFonts w:ascii="Arial" w:hAnsi="Arial" w:cs="Arial"/>
        </w:rPr>
        <w:t>M</w:t>
      </w:r>
      <w:r w:rsidRPr="009B455C">
        <w:rPr>
          <w:rFonts w:ascii="Arial" w:hAnsi="Arial" w:cs="Arial"/>
          <w:vertAlign w:val="subscript"/>
        </w:rPr>
        <w:t>cr</w:t>
      </w:r>
      <w:proofErr w:type="spellEnd"/>
      <w:r w:rsidRPr="009B455C">
        <w:rPr>
          <w:rFonts w:ascii="Arial" w:hAnsi="Arial" w:cs="Arial"/>
        </w:rPr>
        <w:t xml:space="preserve"> sin considerar el efecto de alabeo se obtiene 236.4 ton-m que como se había supuesto es un valor mucho mayor que </w:t>
      </w:r>
      <w:proofErr w:type="spellStart"/>
      <w:r w:rsidRPr="009B455C">
        <w:rPr>
          <w:rFonts w:ascii="Arial" w:hAnsi="Arial" w:cs="Arial"/>
        </w:rPr>
        <w:t>My</w:t>
      </w:r>
      <w:proofErr w:type="spellEnd"/>
      <w:r w:rsidRPr="009B455C">
        <w:rPr>
          <w:rFonts w:ascii="Arial" w:hAnsi="Arial" w:cs="Arial"/>
        </w:rPr>
        <w:t xml:space="preserve"> y por lo tanto el comportamiento se encuentra regido por la fluencia. </w:t>
      </w:r>
    </w:p>
    <w:p w:rsidR="00EB3DC1" w:rsidRDefault="00AF23EF" w:rsidP="00EB3DC1">
      <w:pPr>
        <w:spacing w:line="240" w:lineRule="auto"/>
        <w:jc w:val="both"/>
        <w:rPr>
          <w:rFonts w:ascii="Arial" w:hAnsi="Arial" w:cs="Arial"/>
        </w:rPr>
      </w:pPr>
      <w:r>
        <w:rPr>
          <w:rFonts w:ascii="Arial" w:hAnsi="Arial" w:cs="Arial"/>
        </w:rPr>
        <w:t>Se observa pues que en casos de trabes propensas a fallar por pandeo lateral se tienen dos recursos: a) colocar apoyos laterales (uno o los que se requieran), y b) usar secciones cerradas tipo cajón. La elección depende principalmente de cuestiones económicas y estéticas</w:t>
      </w:r>
    </w:p>
    <w:p w:rsidR="00EB3DC1" w:rsidRPr="00EB3DC1" w:rsidRDefault="00EB3DC1" w:rsidP="00EB3DC1">
      <w:pPr>
        <w:spacing w:line="240" w:lineRule="auto"/>
        <w:jc w:val="both"/>
        <w:rPr>
          <w:rFonts w:ascii="Arial" w:hAnsi="Arial" w:cs="Arial"/>
        </w:rPr>
      </w:pPr>
    </w:p>
    <w:p w:rsidR="007E2928" w:rsidRPr="009B455C" w:rsidRDefault="00A42D18" w:rsidP="00B52FED">
      <w:pPr>
        <w:pStyle w:val="Ttulo2"/>
      </w:pPr>
      <w:r w:rsidRPr="009B455C">
        <w:rPr>
          <w:noProof/>
          <w:lang w:val="en-US" w:eastAsia="en-US"/>
        </w:rPr>
        <w:lastRenderedPageBreak/>
        <w:drawing>
          <wp:anchor distT="0" distB="0" distL="114300" distR="114300" simplePos="0" relativeHeight="252255232" behindDoc="1" locked="1" layoutInCell="1" allowOverlap="1">
            <wp:simplePos x="0" y="0"/>
            <wp:positionH relativeFrom="column">
              <wp:posOffset>1444625</wp:posOffset>
            </wp:positionH>
            <wp:positionV relativeFrom="paragraph">
              <wp:posOffset>932180</wp:posOffset>
            </wp:positionV>
            <wp:extent cx="1435100" cy="675640"/>
            <wp:effectExtent l="19050" t="0" r="0" b="0"/>
            <wp:wrapTight wrapText="bothSides">
              <wp:wrapPolygon edited="0">
                <wp:start x="-287" y="0"/>
                <wp:lineTo x="-287" y="20707"/>
                <wp:lineTo x="21504" y="20707"/>
                <wp:lineTo x="21504" y="0"/>
                <wp:lineTo x="-287" y="0"/>
              </wp:wrapPolygon>
            </wp:wrapTight>
            <wp:docPr id="562" name="Imagen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1058" cstate="print"/>
                    <a:srcRect/>
                    <a:stretch>
                      <a:fillRect/>
                    </a:stretch>
                  </pic:blipFill>
                  <pic:spPr bwMode="auto">
                    <a:xfrm>
                      <a:off x="0" y="0"/>
                      <a:ext cx="1435100" cy="675640"/>
                    </a:xfrm>
                    <a:prstGeom prst="rect">
                      <a:avLst/>
                    </a:prstGeom>
                    <a:noFill/>
                  </pic:spPr>
                </pic:pic>
              </a:graphicData>
            </a:graphic>
          </wp:anchor>
        </w:drawing>
      </w:r>
      <w:bookmarkStart w:id="47" w:name="_Toc275944610"/>
      <w:r w:rsidRPr="009B455C">
        <w:t>Elementos sometidos a carga axial.</w:t>
      </w:r>
      <w:bookmarkEnd w:id="47"/>
      <w:r w:rsidRPr="009B455C">
        <w:t xml:space="preserve"> </w:t>
      </w:r>
    </w:p>
    <w:p w:rsidR="007E2928" w:rsidRDefault="007E2928" w:rsidP="00A42D18">
      <w:pPr>
        <w:spacing w:line="240" w:lineRule="auto"/>
        <w:jc w:val="both"/>
        <w:rPr>
          <w:rFonts w:ascii="Arial" w:hAnsi="Arial" w:cs="Arial"/>
        </w:rPr>
      </w:pPr>
    </w:p>
    <w:p w:rsidR="00A42D18" w:rsidRPr="009B455C" w:rsidRDefault="00A42D18" w:rsidP="00A42D18">
      <w:pPr>
        <w:spacing w:line="240" w:lineRule="auto"/>
        <w:jc w:val="both"/>
        <w:rPr>
          <w:rFonts w:ascii="Arial" w:hAnsi="Arial" w:cs="Arial"/>
        </w:rPr>
      </w:pPr>
      <w:r w:rsidRPr="009B455C">
        <w:rPr>
          <w:rFonts w:ascii="Arial" w:hAnsi="Arial" w:cs="Arial"/>
        </w:rPr>
        <w:t>En este caso conviene recordar el concepto de carga crítica</w:t>
      </w:r>
      <w:r w:rsidR="00EB3DC1">
        <w:rPr>
          <w:rFonts w:ascii="Arial" w:hAnsi="Arial" w:cs="Arial"/>
        </w:rPr>
        <w:t>,</w:t>
      </w:r>
      <w:r w:rsidRPr="009B455C">
        <w:rPr>
          <w:rFonts w:ascii="Arial" w:hAnsi="Arial" w:cs="Arial"/>
        </w:rPr>
        <w:t xml:space="preserve"> atribuida a Euler, cuya </w:t>
      </w:r>
      <w:r w:rsidR="00DC3181" w:rsidRPr="009B455C">
        <w:rPr>
          <w:rFonts w:ascii="Arial" w:hAnsi="Arial" w:cs="Arial"/>
        </w:rPr>
        <w:t>fórmula</w:t>
      </w:r>
      <w:r w:rsidRPr="009B455C">
        <w:rPr>
          <w:rFonts w:ascii="Arial" w:hAnsi="Arial" w:cs="Arial"/>
        </w:rPr>
        <w:t xml:space="preserve"> es </w:t>
      </w:r>
    </w:p>
    <w:p w:rsidR="00A42D18" w:rsidRPr="009B455C" w:rsidRDefault="00A42D18" w:rsidP="00A42D18">
      <w:pPr>
        <w:spacing w:after="0" w:line="240" w:lineRule="auto"/>
        <w:jc w:val="both"/>
        <w:rPr>
          <w:rFonts w:ascii="Arial" w:hAnsi="Arial" w:cs="Arial"/>
        </w:rPr>
      </w:pPr>
      <w:r w:rsidRPr="009B455C">
        <w:rPr>
          <w:rFonts w:ascii="Arial" w:hAnsi="Arial" w:cs="Arial"/>
        </w:rPr>
        <w:t xml:space="preserve">          </w:t>
      </w:r>
    </w:p>
    <w:p w:rsidR="00A42D18" w:rsidRPr="009B455C" w:rsidRDefault="00A42D18"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b/>
          <w:bCs/>
        </w:rPr>
      </w:pPr>
    </w:p>
    <w:p w:rsidR="00A42D18" w:rsidRPr="009B455C" w:rsidRDefault="00A42D18" w:rsidP="00A42D18">
      <w:pPr>
        <w:spacing w:after="0" w:line="240" w:lineRule="auto"/>
        <w:jc w:val="both"/>
        <w:rPr>
          <w:rFonts w:ascii="Arial" w:hAnsi="Arial" w:cs="Arial"/>
          <w:b/>
          <w:bCs/>
        </w:rPr>
      </w:pPr>
    </w:p>
    <w:p w:rsidR="00A42D18" w:rsidRDefault="00A42D18" w:rsidP="00A42D18">
      <w:pPr>
        <w:spacing w:after="0" w:line="240" w:lineRule="auto"/>
        <w:jc w:val="both"/>
        <w:rPr>
          <w:rFonts w:ascii="Arial" w:hAnsi="Arial" w:cs="Arial"/>
          <w:b/>
          <w:bCs/>
        </w:rPr>
      </w:pPr>
    </w:p>
    <w:p w:rsidR="00EB3DC1" w:rsidRDefault="00EB3DC1" w:rsidP="00A42D18">
      <w:pPr>
        <w:spacing w:after="0" w:line="240" w:lineRule="auto"/>
        <w:jc w:val="both"/>
        <w:rPr>
          <w:rFonts w:ascii="Arial" w:hAnsi="Arial" w:cs="Arial"/>
          <w:b/>
          <w:bCs/>
        </w:rPr>
      </w:pPr>
    </w:p>
    <w:p w:rsidR="00EB3DC1" w:rsidRDefault="00EB3DC1" w:rsidP="00A42D18">
      <w:pPr>
        <w:spacing w:after="0" w:line="240" w:lineRule="auto"/>
        <w:jc w:val="both"/>
        <w:rPr>
          <w:rFonts w:ascii="Arial" w:hAnsi="Arial" w:cs="Arial"/>
          <w:b/>
          <w:bCs/>
        </w:rPr>
      </w:pPr>
    </w:p>
    <w:p w:rsidR="00EB3DC1" w:rsidRPr="009B455C" w:rsidRDefault="00EB3DC1" w:rsidP="00A42D18">
      <w:pPr>
        <w:spacing w:after="0" w:line="240" w:lineRule="auto"/>
        <w:jc w:val="both"/>
        <w:rPr>
          <w:rFonts w:ascii="Arial" w:hAnsi="Arial" w:cs="Arial"/>
          <w:b/>
          <w:bCs/>
        </w:rPr>
      </w:pPr>
    </w:p>
    <w:p w:rsidR="00A42D18" w:rsidRPr="009B455C" w:rsidRDefault="00A42D18" w:rsidP="00A42D18">
      <w:pPr>
        <w:spacing w:after="0" w:line="240" w:lineRule="auto"/>
        <w:jc w:val="both"/>
        <w:rPr>
          <w:rFonts w:ascii="Arial" w:hAnsi="Arial" w:cs="Arial"/>
        </w:rPr>
      </w:pPr>
      <w:r w:rsidRPr="009B455C">
        <w:rPr>
          <w:rFonts w:ascii="Arial" w:hAnsi="Arial" w:cs="Arial"/>
          <w:b/>
          <w:bCs/>
        </w:rPr>
        <w:t>E</w:t>
      </w:r>
      <w:r w:rsidRPr="009B455C">
        <w:rPr>
          <w:rFonts w:ascii="Arial" w:hAnsi="Arial" w:cs="Arial"/>
        </w:rPr>
        <w:t xml:space="preserve">  es el módulo elástico del material</w:t>
      </w:r>
    </w:p>
    <w:p w:rsidR="00A42D18" w:rsidRPr="009B455C" w:rsidRDefault="00A42D18" w:rsidP="00A42D18">
      <w:pPr>
        <w:spacing w:after="0"/>
        <w:jc w:val="both"/>
        <w:rPr>
          <w:rFonts w:ascii="Arial" w:hAnsi="Arial" w:cs="Arial"/>
        </w:rPr>
      </w:pPr>
      <w:r w:rsidRPr="009B455C">
        <w:rPr>
          <w:rFonts w:ascii="Arial" w:hAnsi="Arial" w:cs="Arial"/>
          <w:b/>
          <w:bCs/>
        </w:rPr>
        <w:t>I</w:t>
      </w:r>
      <w:r w:rsidRPr="009B455C">
        <w:rPr>
          <w:rFonts w:ascii="Arial" w:hAnsi="Arial" w:cs="Arial"/>
        </w:rPr>
        <w:t xml:space="preserve">   es el momento de inercia respecto al eje más propenso al pandeo</w:t>
      </w:r>
    </w:p>
    <w:p w:rsidR="00A42D18" w:rsidRPr="009B455C" w:rsidRDefault="00A42D18" w:rsidP="00A42D18">
      <w:pPr>
        <w:spacing w:after="0"/>
        <w:jc w:val="both"/>
        <w:rPr>
          <w:rFonts w:ascii="Arial" w:hAnsi="Arial" w:cs="Arial"/>
        </w:rPr>
      </w:pPr>
      <w:r w:rsidRPr="009B455C">
        <w:rPr>
          <w:rFonts w:ascii="Arial" w:hAnsi="Arial" w:cs="Arial"/>
          <w:b/>
          <w:bCs/>
        </w:rPr>
        <w:t>K</w:t>
      </w:r>
      <w:r w:rsidRPr="009B455C">
        <w:rPr>
          <w:rFonts w:ascii="Arial" w:hAnsi="Arial" w:cs="Arial"/>
        </w:rPr>
        <w:t xml:space="preserve"> es el factor de longitud efectiva que depende de las condiciones de apoyo y de la posibilidad o no de tener desplazamientos relativos entre los apoyos. Casos típicos son K= 1.0 para la columna articulada sin desplazamiento relativo de sus apoyos; K=0.5, para la columna doblemente empotrada sin desplazamiento relativo de sus apoyos; K=2; para la columna empotrada en su base y libre en su extremo superior donde sí hay desplazamiento.</w:t>
      </w:r>
    </w:p>
    <w:p w:rsidR="00A42D18" w:rsidRPr="009B455C" w:rsidRDefault="00A42D18" w:rsidP="00A42D18">
      <w:pPr>
        <w:spacing w:after="0"/>
        <w:jc w:val="both"/>
        <w:rPr>
          <w:rFonts w:ascii="Arial" w:hAnsi="Arial" w:cs="Arial"/>
        </w:rPr>
      </w:pPr>
    </w:p>
    <w:p w:rsidR="00A42D18" w:rsidRPr="009B455C" w:rsidRDefault="00A42D18" w:rsidP="00A42D18">
      <w:pPr>
        <w:spacing w:after="0"/>
        <w:jc w:val="both"/>
        <w:rPr>
          <w:rFonts w:ascii="Arial" w:hAnsi="Arial" w:cs="Arial"/>
        </w:rPr>
      </w:pPr>
      <w:r w:rsidRPr="009B455C">
        <w:rPr>
          <w:rFonts w:ascii="Arial" w:hAnsi="Arial" w:cs="Arial"/>
        </w:rPr>
        <w:t xml:space="preserve">La fórmula anterior conviene escribirla en términos del esfuerzo crítico </w:t>
      </w:r>
    </w:p>
    <w:p w:rsidR="00A42D18" w:rsidRPr="009B455C" w:rsidRDefault="00A42D18" w:rsidP="00A42D18">
      <w:pPr>
        <w:spacing w:after="0" w:line="240" w:lineRule="auto"/>
        <w:jc w:val="both"/>
        <w:rPr>
          <w:rFonts w:ascii="Arial" w:hAnsi="Arial" w:cs="Arial"/>
        </w:rPr>
      </w:pPr>
      <w:r w:rsidRPr="009B455C">
        <w:rPr>
          <w:noProof/>
          <w:lang w:val="en-US" w:eastAsia="en-US"/>
        </w:rPr>
        <w:drawing>
          <wp:anchor distT="0" distB="0" distL="114300" distR="114300" simplePos="0" relativeHeight="252256256" behindDoc="1" locked="1" layoutInCell="1" allowOverlap="1">
            <wp:simplePos x="0" y="0"/>
            <wp:positionH relativeFrom="column">
              <wp:posOffset>-11430</wp:posOffset>
            </wp:positionH>
            <wp:positionV relativeFrom="paragraph">
              <wp:posOffset>47625</wp:posOffset>
            </wp:positionV>
            <wp:extent cx="2296795" cy="468630"/>
            <wp:effectExtent l="19050" t="0" r="8255" b="0"/>
            <wp:wrapTight wrapText="bothSides">
              <wp:wrapPolygon edited="0">
                <wp:start x="-179" y="0"/>
                <wp:lineTo x="-179" y="21073"/>
                <wp:lineTo x="21678" y="21073"/>
                <wp:lineTo x="21678" y="0"/>
                <wp:lineTo x="-179" y="0"/>
              </wp:wrapPolygon>
            </wp:wrapTight>
            <wp:docPr id="563" name="Imagen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1059" cstate="print"/>
                    <a:srcRect/>
                    <a:stretch>
                      <a:fillRect/>
                    </a:stretch>
                  </pic:blipFill>
                  <pic:spPr bwMode="auto">
                    <a:xfrm>
                      <a:off x="0" y="0"/>
                      <a:ext cx="2296795" cy="468630"/>
                    </a:xfrm>
                    <a:prstGeom prst="rect">
                      <a:avLst/>
                    </a:prstGeom>
                    <a:noFill/>
                  </pic:spPr>
                </pic:pic>
              </a:graphicData>
            </a:graphic>
          </wp:anchor>
        </w:drawing>
      </w:r>
      <w:r w:rsidRPr="009B455C">
        <w:rPr>
          <w:rFonts w:ascii="Arial" w:hAnsi="Arial" w:cs="Arial"/>
        </w:rPr>
        <w:t xml:space="preserve"> </w:t>
      </w:r>
    </w:p>
    <w:p w:rsidR="00A42D18" w:rsidRPr="009B455C" w:rsidRDefault="00A42D18"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rPr>
      </w:pPr>
      <w:r w:rsidRPr="009B455C">
        <w:rPr>
          <w:noProof/>
          <w:lang w:val="en-US" w:eastAsia="en-US"/>
        </w:rPr>
        <w:drawing>
          <wp:anchor distT="0" distB="0" distL="114300" distR="114300" simplePos="0" relativeHeight="252229632" behindDoc="0" locked="1" layoutInCell="1" allowOverlap="1">
            <wp:simplePos x="0" y="0"/>
            <wp:positionH relativeFrom="column">
              <wp:posOffset>1753235</wp:posOffset>
            </wp:positionH>
            <wp:positionV relativeFrom="paragraph">
              <wp:posOffset>81915</wp:posOffset>
            </wp:positionV>
            <wp:extent cx="708660" cy="336550"/>
            <wp:effectExtent l="19050" t="0" r="0" b="0"/>
            <wp:wrapNone/>
            <wp:docPr id="564" name="Imagen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1060" cstate="print"/>
                    <a:srcRect/>
                    <a:stretch>
                      <a:fillRect/>
                    </a:stretch>
                  </pic:blipFill>
                  <pic:spPr bwMode="auto">
                    <a:xfrm>
                      <a:off x="0" y="0"/>
                      <a:ext cx="708660" cy="336550"/>
                    </a:xfrm>
                    <a:prstGeom prst="rect">
                      <a:avLst/>
                    </a:prstGeom>
                    <a:noFill/>
                  </pic:spPr>
                </pic:pic>
              </a:graphicData>
            </a:graphic>
          </wp:anchor>
        </w:drawing>
      </w:r>
    </w:p>
    <w:p w:rsidR="00A42D18" w:rsidRPr="009B455C" w:rsidRDefault="00A42D18" w:rsidP="00A42D18">
      <w:pPr>
        <w:spacing w:after="0" w:line="240" w:lineRule="auto"/>
        <w:jc w:val="both"/>
        <w:rPr>
          <w:rFonts w:ascii="Arial" w:hAnsi="Arial" w:cs="Arial"/>
        </w:rPr>
      </w:pPr>
      <w:r w:rsidRPr="009B455C">
        <w:rPr>
          <w:rFonts w:ascii="Arial" w:hAnsi="Arial" w:cs="Arial"/>
        </w:rPr>
        <w:t xml:space="preserve">Como el radio de giro es r = </w:t>
      </w:r>
    </w:p>
    <w:p w:rsidR="00A42D18" w:rsidRPr="009B455C" w:rsidRDefault="00A42D18" w:rsidP="00A42D18">
      <w:pPr>
        <w:spacing w:after="0" w:line="240" w:lineRule="auto"/>
        <w:jc w:val="both"/>
        <w:rPr>
          <w:rFonts w:ascii="Arial" w:hAnsi="Arial" w:cs="Arial"/>
        </w:rPr>
      </w:pPr>
    </w:p>
    <w:p w:rsidR="00A42D18" w:rsidRPr="009B455C" w:rsidRDefault="00A42D18" w:rsidP="00A42D18">
      <w:pPr>
        <w:spacing w:after="0" w:line="240" w:lineRule="auto"/>
        <w:jc w:val="both"/>
        <w:rPr>
          <w:rFonts w:ascii="Arial" w:hAnsi="Arial" w:cs="Arial"/>
        </w:rPr>
      </w:pPr>
      <w:r w:rsidRPr="009B455C">
        <w:rPr>
          <w:rFonts w:ascii="Arial" w:hAnsi="Arial" w:cs="Arial"/>
        </w:rPr>
        <w:t>Se obtiene:</w:t>
      </w:r>
    </w:p>
    <w:p w:rsidR="00A42D18" w:rsidRPr="009B455C" w:rsidRDefault="00A42D18" w:rsidP="00A42D18">
      <w:pPr>
        <w:spacing w:after="0"/>
        <w:rPr>
          <w:rFonts w:ascii="Arial" w:hAnsi="Arial" w:cs="Arial"/>
        </w:rPr>
      </w:pPr>
      <w:r w:rsidRPr="009B455C">
        <w:rPr>
          <w:noProof/>
          <w:lang w:val="en-US" w:eastAsia="en-US"/>
        </w:rPr>
        <w:drawing>
          <wp:anchor distT="0" distB="0" distL="114300" distR="114300" simplePos="0" relativeHeight="252257280" behindDoc="1" locked="1" layoutInCell="1" allowOverlap="1">
            <wp:simplePos x="0" y="0"/>
            <wp:positionH relativeFrom="column">
              <wp:posOffset>-11430</wp:posOffset>
            </wp:positionH>
            <wp:positionV relativeFrom="paragraph">
              <wp:posOffset>72390</wp:posOffset>
            </wp:positionV>
            <wp:extent cx="972820" cy="417195"/>
            <wp:effectExtent l="19050" t="0" r="0" b="0"/>
            <wp:wrapTight wrapText="bothSides">
              <wp:wrapPolygon edited="0">
                <wp:start x="-423" y="0"/>
                <wp:lineTo x="-423" y="20712"/>
                <wp:lineTo x="21572" y="20712"/>
                <wp:lineTo x="21572" y="0"/>
                <wp:lineTo x="-423" y="0"/>
              </wp:wrapPolygon>
            </wp:wrapTight>
            <wp:docPr id="565" name="Imagen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1061" cstate="print"/>
                    <a:srcRect/>
                    <a:stretch>
                      <a:fillRect/>
                    </a:stretch>
                  </pic:blipFill>
                  <pic:spPr bwMode="auto">
                    <a:xfrm>
                      <a:off x="0" y="0"/>
                      <a:ext cx="972820" cy="417195"/>
                    </a:xfrm>
                    <a:prstGeom prst="rect">
                      <a:avLst/>
                    </a:prstGeom>
                    <a:noFill/>
                  </pic:spPr>
                </pic:pic>
              </a:graphicData>
            </a:graphic>
          </wp:anchor>
        </w:drawing>
      </w: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p>
    <w:p w:rsidR="00A42D18" w:rsidRPr="009B455C" w:rsidRDefault="00A42D18" w:rsidP="00A42D18">
      <w:pPr>
        <w:spacing w:after="0"/>
        <w:rPr>
          <w:rFonts w:ascii="Arial" w:hAnsi="Arial" w:cs="Arial"/>
        </w:rPr>
      </w:pPr>
      <w:r w:rsidRPr="009B455C">
        <w:rPr>
          <w:noProof/>
          <w:lang w:val="en-US" w:eastAsia="en-US"/>
        </w:rPr>
        <w:drawing>
          <wp:anchor distT="0" distB="0" distL="114300" distR="114300" simplePos="0" relativeHeight="252230656" behindDoc="0" locked="1" layoutInCell="1" allowOverlap="1">
            <wp:simplePos x="0" y="0"/>
            <wp:positionH relativeFrom="column">
              <wp:posOffset>-11430</wp:posOffset>
            </wp:positionH>
            <wp:positionV relativeFrom="paragraph">
              <wp:posOffset>154305</wp:posOffset>
            </wp:positionV>
            <wp:extent cx="248285" cy="234315"/>
            <wp:effectExtent l="19050" t="0" r="0" b="0"/>
            <wp:wrapNone/>
            <wp:docPr id="566" name="Imagen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1062" cstate="print"/>
                    <a:srcRect/>
                    <a:stretch>
                      <a:fillRect/>
                    </a:stretch>
                  </pic:blipFill>
                  <pic:spPr bwMode="auto">
                    <a:xfrm>
                      <a:off x="0" y="0"/>
                      <a:ext cx="248285" cy="234315"/>
                    </a:xfrm>
                    <a:prstGeom prst="rect">
                      <a:avLst/>
                    </a:prstGeom>
                    <a:noFill/>
                  </pic:spPr>
                </pic:pic>
              </a:graphicData>
            </a:graphic>
          </wp:anchor>
        </w:drawing>
      </w:r>
    </w:p>
    <w:p w:rsidR="00A42D18" w:rsidRPr="009B455C" w:rsidRDefault="00A42D18" w:rsidP="00A42D18">
      <w:pPr>
        <w:spacing w:after="0"/>
        <w:jc w:val="both"/>
        <w:rPr>
          <w:rFonts w:ascii="Arial" w:hAnsi="Arial" w:cs="Arial"/>
        </w:rPr>
      </w:pPr>
      <w:r w:rsidRPr="009B455C">
        <w:rPr>
          <w:rFonts w:ascii="Arial" w:hAnsi="Arial" w:cs="Arial"/>
        </w:rPr>
        <w:t xml:space="preserve">       Se define como factor de esbeltez, entre  más  grande  sea su  valor menor será el                                                  </w:t>
      </w:r>
    </w:p>
    <w:p w:rsidR="00A42D18" w:rsidRPr="009B455C" w:rsidRDefault="00A42D18" w:rsidP="00A42D18">
      <w:pPr>
        <w:spacing w:after="0"/>
        <w:jc w:val="both"/>
        <w:rPr>
          <w:rFonts w:ascii="Arial" w:hAnsi="Arial" w:cs="Arial"/>
        </w:rPr>
      </w:pPr>
      <w:r w:rsidRPr="009B455C">
        <w:rPr>
          <w:noProof/>
          <w:lang w:val="en-US" w:eastAsia="en-US"/>
        </w:rPr>
        <w:drawing>
          <wp:anchor distT="0" distB="0" distL="114300" distR="114300" simplePos="0" relativeHeight="252231680" behindDoc="0" locked="1" layoutInCell="1" allowOverlap="1">
            <wp:simplePos x="0" y="0"/>
            <wp:positionH relativeFrom="column">
              <wp:posOffset>667385</wp:posOffset>
            </wp:positionH>
            <wp:positionV relativeFrom="paragraph">
              <wp:posOffset>186055</wp:posOffset>
            </wp:positionV>
            <wp:extent cx="248285" cy="234315"/>
            <wp:effectExtent l="19050" t="0" r="0" b="0"/>
            <wp:wrapNone/>
            <wp:docPr id="567" name="Imagen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1062" cstate="print"/>
                    <a:srcRect/>
                    <a:stretch>
                      <a:fillRect/>
                    </a:stretch>
                  </pic:blipFill>
                  <pic:spPr bwMode="auto">
                    <a:xfrm>
                      <a:off x="0" y="0"/>
                      <a:ext cx="248285" cy="234315"/>
                    </a:xfrm>
                    <a:prstGeom prst="rect">
                      <a:avLst/>
                    </a:prstGeom>
                    <a:noFill/>
                  </pic:spPr>
                </pic:pic>
              </a:graphicData>
            </a:graphic>
          </wp:anchor>
        </w:drawing>
      </w:r>
      <w:proofErr w:type="gramStart"/>
      <w:r w:rsidR="00EB3DC1">
        <w:rPr>
          <w:rFonts w:ascii="Arial" w:hAnsi="Arial" w:cs="Arial"/>
        </w:rPr>
        <w:t>e</w:t>
      </w:r>
      <w:r w:rsidR="00EB3DC1" w:rsidRPr="009B455C">
        <w:rPr>
          <w:rFonts w:ascii="Arial" w:hAnsi="Arial" w:cs="Arial"/>
        </w:rPr>
        <w:t>sfuerzo</w:t>
      </w:r>
      <w:proofErr w:type="gramEnd"/>
      <w:r w:rsidRPr="009B455C">
        <w:rPr>
          <w:rFonts w:ascii="Arial" w:hAnsi="Arial" w:cs="Arial"/>
        </w:rPr>
        <w:t xml:space="preserve"> crítico y por lo tanto menor la resistencia de la columna. La gráfica de </w:t>
      </w:r>
      <w:proofErr w:type="spellStart"/>
      <w:r w:rsidRPr="009B455C">
        <w:rPr>
          <w:rFonts w:ascii="Arial" w:hAnsi="Arial" w:cs="Arial"/>
        </w:rPr>
        <w:t>f</w:t>
      </w:r>
      <w:r w:rsidRPr="009B455C">
        <w:rPr>
          <w:rFonts w:ascii="Arial" w:hAnsi="Arial" w:cs="Arial"/>
          <w:vertAlign w:val="subscript"/>
        </w:rPr>
        <w:t>CR</w:t>
      </w:r>
      <w:proofErr w:type="spellEnd"/>
      <w:r w:rsidRPr="009B455C">
        <w:rPr>
          <w:rFonts w:ascii="Arial" w:hAnsi="Arial" w:cs="Arial"/>
          <w:vertAlign w:val="subscript"/>
        </w:rPr>
        <w:t xml:space="preserve">  </w:t>
      </w:r>
      <w:r w:rsidRPr="009B455C">
        <w:rPr>
          <w:rFonts w:ascii="Arial" w:hAnsi="Arial" w:cs="Arial"/>
        </w:rPr>
        <w:t xml:space="preserve">en función de       </w:t>
      </w:r>
      <w:r w:rsidR="00846909">
        <w:rPr>
          <w:rFonts w:ascii="Arial" w:hAnsi="Arial" w:cs="Arial"/>
        </w:rPr>
        <w:t xml:space="preserve"> se representa en la figura 4.9</w:t>
      </w:r>
    </w:p>
    <w:p w:rsidR="007E2928" w:rsidRPr="009B455C" w:rsidRDefault="00615AAC" w:rsidP="00A42D18">
      <w:pPr>
        <w:spacing w:after="0"/>
        <w:jc w:val="both"/>
        <w:rPr>
          <w:rFonts w:ascii="Arial" w:hAnsi="Arial" w:cs="Arial"/>
        </w:rPr>
      </w:pPr>
      <w:r>
        <w:rPr>
          <w:rFonts w:ascii="Arial" w:hAnsi="Arial" w:cs="Arial"/>
          <w:noProof/>
          <w:lang w:val="en-US" w:eastAsia="en-US"/>
        </w:rPr>
        <mc:AlternateContent>
          <mc:Choice Requires="wps">
            <w:drawing>
              <wp:anchor distT="0" distB="0" distL="114300" distR="114300" simplePos="0" relativeHeight="252295168" behindDoc="0" locked="0" layoutInCell="1" allowOverlap="1">
                <wp:simplePos x="0" y="0"/>
                <wp:positionH relativeFrom="column">
                  <wp:posOffset>4485640</wp:posOffset>
                </wp:positionH>
                <wp:positionV relativeFrom="paragraph">
                  <wp:posOffset>176530</wp:posOffset>
                </wp:positionV>
                <wp:extent cx="819150" cy="1828800"/>
                <wp:effectExtent l="12700" t="10795" r="6350" b="8255"/>
                <wp:wrapNone/>
                <wp:docPr id="20" name="Text Box 5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1828800"/>
                        </a:xfrm>
                        <a:prstGeom prst="rect">
                          <a:avLst/>
                        </a:prstGeom>
                        <a:solidFill>
                          <a:srgbClr val="FFFFFF"/>
                        </a:solidFill>
                        <a:ln w="9525">
                          <a:solidFill>
                            <a:srgbClr val="000000"/>
                          </a:solidFill>
                          <a:miter lim="800000"/>
                          <a:headEnd/>
                          <a:tailEnd/>
                        </a:ln>
                      </wps:spPr>
                      <wps:txbx>
                        <w:txbxContent>
                          <w:tbl>
                            <w:tblPr>
                              <w:tblStyle w:val="Tablaconcuadrcula"/>
                              <w:tblW w:w="0" w:type="auto"/>
                              <w:tblLook w:val="04A0" w:firstRow="1" w:lastRow="0" w:firstColumn="1" w:lastColumn="0" w:noHBand="0" w:noVBand="1"/>
                            </w:tblPr>
                            <w:tblGrid>
                              <w:gridCol w:w="551"/>
                              <w:gridCol w:w="663"/>
                            </w:tblGrid>
                            <w:tr w:rsidR="00F72F2D" w:rsidTr="007E2928">
                              <w:tc>
                                <w:tcPr>
                                  <w:tcW w:w="0" w:type="auto"/>
                                </w:tcPr>
                                <w:p w:rsidR="00F72F2D" w:rsidRDefault="00F72F2D">
                                  <m:oMathPara>
                                    <m:oMath>
                                      <m:f>
                                        <m:fPr>
                                          <m:ctrlPr>
                                            <w:rPr>
                                              <w:rFonts w:ascii="Cambria Math" w:hAnsi="Cambria Math"/>
                                              <w:i/>
                                            </w:rPr>
                                          </m:ctrlPr>
                                        </m:fPr>
                                        <m:num>
                                          <m:r>
                                            <w:rPr>
                                              <w:rFonts w:ascii="Cambria Math" w:hAnsi="Cambria Math"/>
                                            </w:rPr>
                                            <m:t>kl</m:t>
                                          </m:r>
                                        </m:num>
                                        <m:den>
                                          <m:r>
                                            <w:rPr>
                                              <w:rFonts w:ascii="Cambria Math" w:hAnsi="Cambria Math"/>
                                            </w:rPr>
                                            <m:t>r</m:t>
                                          </m:r>
                                        </m:den>
                                      </m:f>
                                    </m:oMath>
                                  </m:oMathPara>
                                </w:p>
                              </w:tc>
                              <w:tc>
                                <w:tcPr>
                                  <w:tcW w:w="0" w:type="auto"/>
                                </w:tcPr>
                                <w:p w:rsidR="00F72F2D" w:rsidRDefault="00F72F2D">
                                  <w:proofErr w:type="spellStart"/>
                                  <w:r>
                                    <w:t>f</w:t>
                                  </w:r>
                                  <w:r w:rsidRPr="007E2928">
                                    <w:rPr>
                                      <w:vertAlign w:val="subscript"/>
                                    </w:rPr>
                                    <w:t>cr</w:t>
                                  </w:r>
                                  <w:proofErr w:type="spellEnd"/>
                                </w:p>
                              </w:tc>
                            </w:tr>
                            <w:tr w:rsidR="00F72F2D" w:rsidTr="007E2928">
                              <w:tc>
                                <w:tcPr>
                                  <w:tcW w:w="0" w:type="auto"/>
                                </w:tcPr>
                                <w:p w:rsidR="00F72F2D" w:rsidRDefault="00F72F2D">
                                  <w:r>
                                    <w:t>50</w:t>
                                  </w:r>
                                </w:p>
                              </w:tc>
                              <w:tc>
                                <w:tcPr>
                                  <w:tcW w:w="0" w:type="auto"/>
                                </w:tcPr>
                                <w:p w:rsidR="00F72F2D" w:rsidRDefault="00F72F2D">
                                  <w:r>
                                    <w:t>8211</w:t>
                                  </w:r>
                                </w:p>
                              </w:tc>
                            </w:tr>
                            <w:tr w:rsidR="00F72F2D" w:rsidTr="007E2928">
                              <w:tc>
                                <w:tcPr>
                                  <w:tcW w:w="0" w:type="auto"/>
                                </w:tcPr>
                                <w:p w:rsidR="00F72F2D" w:rsidRDefault="00F72F2D">
                                  <w:r>
                                    <w:t>100</w:t>
                                  </w:r>
                                </w:p>
                              </w:tc>
                              <w:tc>
                                <w:tcPr>
                                  <w:tcW w:w="0" w:type="auto"/>
                                </w:tcPr>
                                <w:p w:rsidR="00F72F2D" w:rsidRDefault="00F72F2D">
                                  <w:r>
                                    <w:t>2053</w:t>
                                  </w:r>
                                </w:p>
                              </w:tc>
                            </w:tr>
                            <w:tr w:rsidR="00F72F2D" w:rsidTr="007E2928">
                              <w:tc>
                                <w:tcPr>
                                  <w:tcW w:w="0" w:type="auto"/>
                                </w:tcPr>
                                <w:p w:rsidR="00F72F2D" w:rsidRDefault="00F72F2D">
                                  <w:r>
                                    <w:t>150</w:t>
                                  </w:r>
                                </w:p>
                              </w:tc>
                              <w:tc>
                                <w:tcPr>
                                  <w:tcW w:w="0" w:type="auto"/>
                                </w:tcPr>
                                <w:p w:rsidR="00F72F2D" w:rsidRDefault="00F72F2D">
                                  <w:r>
                                    <w:t>912</w:t>
                                  </w:r>
                                </w:p>
                              </w:tc>
                            </w:tr>
                            <w:tr w:rsidR="00F72F2D" w:rsidTr="007E2928">
                              <w:tc>
                                <w:tcPr>
                                  <w:tcW w:w="0" w:type="auto"/>
                                </w:tcPr>
                                <w:p w:rsidR="00F72F2D" w:rsidRDefault="00F72F2D">
                                  <w:r>
                                    <w:t>200</w:t>
                                  </w:r>
                                </w:p>
                              </w:tc>
                              <w:tc>
                                <w:tcPr>
                                  <w:tcW w:w="0" w:type="auto"/>
                                </w:tcPr>
                                <w:p w:rsidR="00F72F2D" w:rsidRDefault="00F72F2D">
                                  <w:r>
                                    <w:t>513</w:t>
                                  </w:r>
                                </w:p>
                              </w:tc>
                            </w:tr>
                          </w:tbl>
                          <w:p w:rsidR="00F72F2D" w:rsidRDefault="00F72F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5" o:spid="_x0000_s1083" type="#_x0000_t202" style="position:absolute;left:0;text-align:left;margin-left:353.2pt;margin-top:13.9pt;width:64.5pt;height:2in;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">
                <v:textbox>
                  <w:txbxContent>
                    <w:tbl>
                      <w:tblPr>
                        <w:tblStyle w:val="Tablaconcuadrcula"/>
                        <w:tblW w:w="0" w:type="auto"/>
                        <w:tblLook w:val="04A0" w:firstRow="1" w:lastRow="0" w:firstColumn="1" w:lastColumn="0" w:noHBand="0" w:noVBand="1"/>
                      </w:tblPr>
                      <w:tblGrid>
                        <w:gridCol w:w="551"/>
                        <w:gridCol w:w="663"/>
                      </w:tblGrid>
                      <w:tr w:rsidR="00F72F2D" w:rsidTr="007E2928">
                        <w:tc>
                          <w:tcPr>
                            <w:tcW w:w="0" w:type="auto"/>
                          </w:tcPr>
                          <w:p w:rsidR="00F72F2D" w:rsidRDefault="00F72F2D">
                            <m:oMathPara>
                              <m:oMath>
                                <m:f>
                                  <m:fPr>
                                    <m:ctrlPr>
                                      <w:rPr>
                                        <w:rFonts w:ascii="Cambria Math" w:hAnsi="Cambria Math"/>
                                        <w:i/>
                                      </w:rPr>
                                    </m:ctrlPr>
                                  </m:fPr>
                                  <m:num>
                                    <m:r>
                                      <w:rPr>
                                        <w:rFonts w:ascii="Cambria Math" w:hAnsi="Cambria Math"/>
                                      </w:rPr>
                                      <m:t>kl</m:t>
                                    </m:r>
                                  </m:num>
                                  <m:den>
                                    <m:r>
                                      <w:rPr>
                                        <w:rFonts w:ascii="Cambria Math" w:hAnsi="Cambria Math"/>
                                      </w:rPr>
                                      <m:t>r</m:t>
                                    </m:r>
                                  </m:den>
                                </m:f>
                              </m:oMath>
                            </m:oMathPara>
                          </w:p>
                        </w:tc>
                        <w:tc>
                          <w:tcPr>
                            <w:tcW w:w="0" w:type="auto"/>
                          </w:tcPr>
                          <w:p w:rsidR="00F72F2D" w:rsidRDefault="00F72F2D">
                            <w:proofErr w:type="spellStart"/>
                            <w:r>
                              <w:t>f</w:t>
                            </w:r>
                            <w:r w:rsidRPr="007E2928">
                              <w:rPr>
                                <w:vertAlign w:val="subscript"/>
                              </w:rPr>
                              <w:t>cr</w:t>
                            </w:r>
                            <w:proofErr w:type="spellEnd"/>
                          </w:p>
                        </w:tc>
                      </w:tr>
                      <w:tr w:rsidR="00F72F2D" w:rsidTr="007E2928">
                        <w:tc>
                          <w:tcPr>
                            <w:tcW w:w="0" w:type="auto"/>
                          </w:tcPr>
                          <w:p w:rsidR="00F72F2D" w:rsidRDefault="00F72F2D">
                            <w:r>
                              <w:t>50</w:t>
                            </w:r>
                          </w:p>
                        </w:tc>
                        <w:tc>
                          <w:tcPr>
                            <w:tcW w:w="0" w:type="auto"/>
                          </w:tcPr>
                          <w:p w:rsidR="00F72F2D" w:rsidRDefault="00F72F2D">
                            <w:r>
                              <w:t>8211</w:t>
                            </w:r>
                          </w:p>
                        </w:tc>
                      </w:tr>
                      <w:tr w:rsidR="00F72F2D" w:rsidTr="007E2928">
                        <w:tc>
                          <w:tcPr>
                            <w:tcW w:w="0" w:type="auto"/>
                          </w:tcPr>
                          <w:p w:rsidR="00F72F2D" w:rsidRDefault="00F72F2D">
                            <w:r>
                              <w:t>100</w:t>
                            </w:r>
                          </w:p>
                        </w:tc>
                        <w:tc>
                          <w:tcPr>
                            <w:tcW w:w="0" w:type="auto"/>
                          </w:tcPr>
                          <w:p w:rsidR="00F72F2D" w:rsidRDefault="00F72F2D">
                            <w:r>
                              <w:t>2053</w:t>
                            </w:r>
                          </w:p>
                        </w:tc>
                      </w:tr>
                      <w:tr w:rsidR="00F72F2D" w:rsidTr="007E2928">
                        <w:tc>
                          <w:tcPr>
                            <w:tcW w:w="0" w:type="auto"/>
                          </w:tcPr>
                          <w:p w:rsidR="00F72F2D" w:rsidRDefault="00F72F2D">
                            <w:r>
                              <w:t>150</w:t>
                            </w:r>
                          </w:p>
                        </w:tc>
                        <w:tc>
                          <w:tcPr>
                            <w:tcW w:w="0" w:type="auto"/>
                          </w:tcPr>
                          <w:p w:rsidR="00F72F2D" w:rsidRDefault="00F72F2D">
                            <w:r>
                              <w:t>912</w:t>
                            </w:r>
                          </w:p>
                        </w:tc>
                      </w:tr>
                      <w:tr w:rsidR="00F72F2D" w:rsidTr="007E2928">
                        <w:tc>
                          <w:tcPr>
                            <w:tcW w:w="0" w:type="auto"/>
                          </w:tcPr>
                          <w:p w:rsidR="00F72F2D" w:rsidRDefault="00F72F2D">
                            <w:r>
                              <w:t>200</w:t>
                            </w:r>
                          </w:p>
                        </w:tc>
                        <w:tc>
                          <w:tcPr>
                            <w:tcW w:w="0" w:type="auto"/>
                          </w:tcPr>
                          <w:p w:rsidR="00F72F2D" w:rsidRDefault="00F72F2D">
                            <w:r>
                              <w:t>513</w:t>
                            </w:r>
                          </w:p>
                        </w:tc>
                      </w:tr>
                    </w:tbl>
                    <w:p w:rsidR="00F72F2D" w:rsidRDefault="00F72F2D"/>
                  </w:txbxContent>
                </v:textbox>
              </v:shape>
            </w:pict>
          </mc:Fallback>
        </mc:AlternateContent>
      </w:r>
    </w:p>
    <w:p w:rsidR="007E2928" w:rsidRPr="009B455C" w:rsidRDefault="007E2928" w:rsidP="00A42D18">
      <w:pPr>
        <w:spacing w:after="0"/>
        <w:jc w:val="both"/>
        <w:rPr>
          <w:rFonts w:ascii="Arial" w:hAnsi="Arial" w:cs="Arial"/>
        </w:rPr>
      </w:pPr>
    </w:p>
    <w:p w:rsidR="007E2928" w:rsidRPr="009B455C" w:rsidRDefault="007E2928" w:rsidP="007E2928">
      <w:pPr>
        <w:spacing w:after="0"/>
        <w:jc w:val="center"/>
        <w:rPr>
          <w:rFonts w:ascii="Arial" w:hAnsi="Arial" w:cs="Arial"/>
        </w:rPr>
      </w:pPr>
      <w:r w:rsidRPr="009B455C">
        <w:rPr>
          <w:rFonts w:ascii="Arial" w:hAnsi="Arial" w:cs="Arial"/>
          <w:noProof/>
          <w:lang w:val="en-US" w:eastAsia="en-US"/>
        </w:rPr>
        <w:drawing>
          <wp:inline distT="0" distB="0" distL="0" distR="0">
            <wp:extent cx="2782956" cy="1804946"/>
            <wp:effectExtent l="19050" t="0" r="0" b="0"/>
            <wp:docPr id="5694" name="Imagen 5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4"/>
                    <pic:cNvPicPr>
                      <a:picLocks noChangeAspect="1" noChangeArrowheads="1"/>
                    </pic:cNvPicPr>
                  </pic:nvPicPr>
                  <pic:blipFill>
                    <a:blip r:embed="rId1063" cstate="print"/>
                    <a:srcRect l="22157" t="36739" r="26351" b="18664"/>
                    <a:stretch>
                      <a:fillRect/>
                    </a:stretch>
                  </pic:blipFill>
                  <pic:spPr bwMode="auto">
                    <a:xfrm>
                      <a:off x="0" y="0"/>
                      <a:ext cx="2782956" cy="1804946"/>
                    </a:xfrm>
                    <a:prstGeom prst="rect">
                      <a:avLst/>
                    </a:prstGeom>
                    <a:noFill/>
                    <a:ln w="9525">
                      <a:noFill/>
                      <a:miter lim="800000"/>
                      <a:headEnd/>
                      <a:tailEnd/>
                    </a:ln>
                  </pic:spPr>
                </pic:pic>
              </a:graphicData>
            </a:graphic>
          </wp:inline>
        </w:drawing>
      </w:r>
    </w:p>
    <w:p w:rsidR="00846909" w:rsidRDefault="00EB3DC1" w:rsidP="00846909">
      <w:pPr>
        <w:spacing w:after="0"/>
        <w:jc w:val="both"/>
        <w:rPr>
          <w:rFonts w:ascii="Arial" w:hAnsi="Arial" w:cs="Arial"/>
        </w:rPr>
      </w:pPr>
      <w:r>
        <w:rPr>
          <w:rFonts w:ascii="Arial" w:hAnsi="Arial" w:cs="Arial"/>
        </w:rPr>
        <w:t>Figura 4.9 Comportamiento de una columna</w:t>
      </w:r>
    </w:p>
    <w:p w:rsidR="009647F1" w:rsidRPr="009B455C" w:rsidRDefault="00A42D18" w:rsidP="00846909">
      <w:pPr>
        <w:spacing w:after="0"/>
        <w:jc w:val="both"/>
        <w:rPr>
          <w:rFonts w:ascii="Arial" w:hAnsi="Arial" w:cs="Arial"/>
        </w:rPr>
      </w:pPr>
      <w:r w:rsidRPr="009B455C">
        <w:rPr>
          <w:noProof/>
          <w:lang w:val="en-US" w:eastAsia="en-US"/>
        </w:rPr>
        <w:lastRenderedPageBreak/>
        <w:drawing>
          <wp:anchor distT="0" distB="0" distL="114300" distR="114300" simplePos="0" relativeHeight="252232704" behindDoc="0" locked="1" layoutInCell="1" allowOverlap="1" wp14:anchorId="1042871F" wp14:editId="63465C18">
            <wp:simplePos x="0" y="0"/>
            <wp:positionH relativeFrom="column">
              <wp:posOffset>2876550</wp:posOffset>
            </wp:positionH>
            <wp:positionV relativeFrom="paragraph">
              <wp:posOffset>180340</wp:posOffset>
            </wp:positionV>
            <wp:extent cx="248285" cy="234315"/>
            <wp:effectExtent l="19050" t="0" r="0" b="0"/>
            <wp:wrapNone/>
            <wp:docPr id="568" name="Imagen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1062" cstate="print"/>
                    <a:srcRect/>
                    <a:stretch>
                      <a:fillRect/>
                    </a:stretch>
                  </pic:blipFill>
                  <pic:spPr bwMode="auto">
                    <a:xfrm>
                      <a:off x="0" y="0"/>
                      <a:ext cx="248285" cy="234315"/>
                    </a:xfrm>
                    <a:prstGeom prst="rect">
                      <a:avLst/>
                    </a:prstGeom>
                    <a:noFill/>
                  </pic:spPr>
                </pic:pic>
              </a:graphicData>
            </a:graphic>
          </wp:anchor>
        </w:drawing>
      </w:r>
      <w:r w:rsidRPr="009B455C">
        <w:rPr>
          <w:rFonts w:ascii="Arial" w:hAnsi="Arial" w:cs="Arial"/>
        </w:rPr>
        <w:t xml:space="preserve">Se puede observar que la gráfica corresponde a la rama positiva de una hipérbola donde </w:t>
      </w:r>
      <w:proofErr w:type="spellStart"/>
      <w:r w:rsidRPr="009B455C">
        <w:rPr>
          <w:rFonts w:ascii="Arial" w:hAnsi="Arial" w:cs="Arial"/>
        </w:rPr>
        <w:t>f</w:t>
      </w:r>
      <w:r w:rsidRPr="009B455C">
        <w:rPr>
          <w:rFonts w:ascii="Arial" w:hAnsi="Arial" w:cs="Arial"/>
          <w:vertAlign w:val="subscript"/>
        </w:rPr>
        <w:t>CR</w:t>
      </w:r>
      <w:proofErr w:type="spellEnd"/>
      <w:r w:rsidRPr="009B455C">
        <w:rPr>
          <w:rFonts w:ascii="Arial" w:hAnsi="Arial" w:cs="Arial"/>
        </w:rPr>
        <w:t xml:space="preserve"> tiende a infinito de forma asintótica cuando        tiende a cero, y viceversa, tiende </w:t>
      </w:r>
      <w:proofErr w:type="spellStart"/>
      <w:r w:rsidRPr="009B455C">
        <w:rPr>
          <w:rFonts w:ascii="Arial" w:hAnsi="Arial" w:cs="Arial"/>
        </w:rPr>
        <w:t>f</w:t>
      </w:r>
      <w:r w:rsidRPr="009B455C">
        <w:rPr>
          <w:rFonts w:ascii="Arial" w:hAnsi="Arial" w:cs="Arial"/>
          <w:vertAlign w:val="subscript"/>
        </w:rPr>
        <w:t>CR</w:t>
      </w:r>
      <w:proofErr w:type="spellEnd"/>
      <w:r w:rsidRPr="009B455C">
        <w:rPr>
          <w:rFonts w:ascii="Arial" w:hAnsi="Arial" w:cs="Arial"/>
          <w:vertAlign w:val="subscript"/>
        </w:rPr>
        <w:t xml:space="preserve"> </w:t>
      </w:r>
      <w:r w:rsidR="0073594F" w:rsidRPr="009B455C">
        <w:rPr>
          <w:rFonts w:ascii="Arial" w:hAnsi="Arial" w:cs="Arial"/>
        </w:rPr>
        <w:t xml:space="preserve">a cero cuando </w:t>
      </w:r>
      <m:oMath>
        <m:f>
          <m:fPr>
            <m:ctrlPr>
              <w:rPr>
                <w:rFonts w:ascii="Cambria Math" w:hAnsi="Cambria Math"/>
                <w:i/>
              </w:rPr>
            </m:ctrlPr>
          </m:fPr>
          <m:num>
            <m:r>
              <w:rPr>
                <w:rFonts w:ascii="Cambria Math" w:hAnsi="Cambria Math"/>
              </w:rPr>
              <m:t>kl</m:t>
            </m:r>
          </m:num>
          <m:den>
            <m:r>
              <w:rPr>
                <w:rFonts w:ascii="Cambria Math" w:hAnsi="Cambria Math"/>
              </w:rPr>
              <m:t>r</m:t>
            </m:r>
          </m:den>
        </m:f>
      </m:oMath>
      <w:r w:rsidR="0073594F" w:rsidRPr="009B455C">
        <w:rPr>
          <w:rFonts w:ascii="Arial" w:hAnsi="Arial" w:cs="Arial"/>
        </w:rPr>
        <w:t xml:space="preserve"> tiende a infinito. Obviamente el esfuerzo en problemas reales no puede aumentar indefinidamente por lo que queda limitado por la resistencia del material o sea </w:t>
      </w:r>
      <w:proofErr w:type="spellStart"/>
      <w:r w:rsidR="0073594F" w:rsidRPr="009B455C">
        <w:rPr>
          <w:rFonts w:ascii="Arial" w:hAnsi="Arial" w:cs="Arial"/>
        </w:rPr>
        <w:t>fy</w:t>
      </w:r>
      <w:proofErr w:type="spellEnd"/>
      <w:r w:rsidR="0073594F" w:rsidRPr="009B455C">
        <w:rPr>
          <w:rFonts w:ascii="Arial" w:hAnsi="Arial" w:cs="Arial"/>
        </w:rPr>
        <w:t xml:space="preserve">. Por ejemplo para un acero A36 el comportamiento quedaría limitado por la </w:t>
      </w:r>
      <w:r w:rsidR="00846909" w:rsidRPr="009B455C">
        <w:rPr>
          <w:rFonts w:ascii="Arial" w:hAnsi="Arial" w:cs="Arial"/>
        </w:rPr>
        <w:t>líne</w:t>
      </w:r>
      <w:r w:rsidR="00846909">
        <w:rPr>
          <w:rFonts w:ascii="Arial" w:hAnsi="Arial" w:cs="Arial"/>
        </w:rPr>
        <w:t>a</w:t>
      </w:r>
      <w:r w:rsidR="0073594F" w:rsidRPr="009B455C">
        <w:rPr>
          <w:rFonts w:ascii="Arial" w:hAnsi="Arial" w:cs="Arial"/>
        </w:rPr>
        <w:t xml:space="preserve"> punt</w:t>
      </w:r>
      <w:r w:rsidR="00846909">
        <w:rPr>
          <w:rFonts w:ascii="Arial" w:hAnsi="Arial" w:cs="Arial"/>
        </w:rPr>
        <w:t>eada que se ve en la figura 4.9,</w:t>
      </w:r>
      <w:r w:rsidR="0073594F" w:rsidRPr="009B455C">
        <w:rPr>
          <w:rFonts w:ascii="Arial" w:hAnsi="Arial" w:cs="Arial"/>
        </w:rPr>
        <w:t xml:space="preserve"> se puede establecer entonces que la condición de falla se podría asignar el esfuerzo </w:t>
      </w:r>
      <w:proofErr w:type="spellStart"/>
      <w:r w:rsidR="0073594F" w:rsidRPr="009B455C">
        <w:rPr>
          <w:rFonts w:ascii="Arial" w:hAnsi="Arial" w:cs="Arial"/>
        </w:rPr>
        <w:t>fy</w:t>
      </w:r>
      <w:proofErr w:type="spellEnd"/>
      <w:r w:rsidR="0073594F" w:rsidRPr="009B455C">
        <w:rPr>
          <w:rFonts w:ascii="Arial" w:hAnsi="Arial" w:cs="Arial"/>
        </w:rPr>
        <w:t xml:space="preserve"> a columnas con relación de esbeltez menor que x</w:t>
      </w:r>
      <w:r w:rsidR="0073594F" w:rsidRPr="009B455C">
        <w:rPr>
          <w:rFonts w:ascii="Arial" w:hAnsi="Arial" w:cs="Arial"/>
          <w:vertAlign w:val="subscript"/>
        </w:rPr>
        <w:t>1</w:t>
      </w:r>
      <w:r w:rsidR="00846909">
        <w:rPr>
          <w:rFonts w:ascii="Arial" w:hAnsi="Arial" w:cs="Arial"/>
          <w:vertAlign w:val="subscript"/>
        </w:rPr>
        <w:t xml:space="preserve"> _</w:t>
      </w:r>
      <w:r w:rsidR="00846909">
        <w:rPr>
          <w:rFonts w:ascii="Arial" w:hAnsi="Arial" w:cs="Arial"/>
        </w:rPr>
        <w:t>i</w:t>
      </w:r>
      <w:r w:rsidR="00846909" w:rsidRPr="00846909">
        <w:rPr>
          <w:rFonts w:ascii="Arial" w:hAnsi="Arial" w:cs="Arial"/>
        </w:rPr>
        <w:t xml:space="preserve">ntersección de la recta horizontal </w:t>
      </w:r>
      <w:r w:rsidR="00846909">
        <w:rPr>
          <w:rFonts w:ascii="Arial" w:hAnsi="Arial" w:cs="Arial"/>
        </w:rPr>
        <w:t xml:space="preserve">por </w:t>
      </w:r>
      <w:proofErr w:type="spellStart"/>
      <w:r w:rsidR="00846909">
        <w:rPr>
          <w:rFonts w:ascii="Arial" w:hAnsi="Arial" w:cs="Arial"/>
        </w:rPr>
        <w:t>fy</w:t>
      </w:r>
      <w:proofErr w:type="spellEnd"/>
      <w:r w:rsidR="00846909">
        <w:rPr>
          <w:rFonts w:ascii="Arial" w:hAnsi="Arial" w:cs="Arial"/>
        </w:rPr>
        <w:t xml:space="preserve"> y la curva de Euler_ </w:t>
      </w:r>
      <w:r w:rsidR="00846909" w:rsidRPr="00846909">
        <w:rPr>
          <w:rFonts w:ascii="Arial" w:hAnsi="Arial" w:cs="Arial"/>
        </w:rPr>
        <w:t xml:space="preserve"> </w:t>
      </w:r>
      <w:r w:rsidR="00846909">
        <w:rPr>
          <w:rFonts w:ascii="Arial" w:hAnsi="Arial" w:cs="Arial"/>
        </w:rPr>
        <w:t xml:space="preserve">y el esfuerzo calculado </w:t>
      </w:r>
      <w:r w:rsidR="0073594F" w:rsidRPr="009B455C">
        <w:rPr>
          <w:rFonts w:ascii="Arial" w:hAnsi="Arial" w:cs="Arial"/>
        </w:rPr>
        <w:t xml:space="preserve">con la </w:t>
      </w:r>
      <w:r w:rsidR="00846909" w:rsidRPr="009B455C">
        <w:rPr>
          <w:rFonts w:ascii="Arial" w:hAnsi="Arial" w:cs="Arial"/>
        </w:rPr>
        <w:t>fórmula</w:t>
      </w:r>
      <w:r w:rsidR="0073594F" w:rsidRPr="009B455C">
        <w:rPr>
          <w:rFonts w:ascii="Arial" w:hAnsi="Arial" w:cs="Arial"/>
        </w:rPr>
        <w:t xml:space="preserve"> de Euler para valores mayores de x</w:t>
      </w:r>
      <w:r w:rsidR="0073594F" w:rsidRPr="009B455C">
        <w:rPr>
          <w:rFonts w:ascii="Arial" w:hAnsi="Arial" w:cs="Arial"/>
          <w:vertAlign w:val="subscript"/>
        </w:rPr>
        <w:t>1</w:t>
      </w:r>
      <w:r w:rsidR="00846909">
        <w:rPr>
          <w:rFonts w:ascii="Arial" w:hAnsi="Arial" w:cs="Arial"/>
        </w:rPr>
        <w:t>. E</w:t>
      </w:r>
      <w:r w:rsidR="0073594F" w:rsidRPr="009B455C">
        <w:rPr>
          <w:rFonts w:ascii="Arial" w:hAnsi="Arial" w:cs="Arial"/>
        </w:rPr>
        <w:t xml:space="preserve">ste criterio se </w:t>
      </w:r>
      <w:r w:rsidR="00846909" w:rsidRPr="009B455C">
        <w:rPr>
          <w:rFonts w:ascii="Arial" w:hAnsi="Arial" w:cs="Arial"/>
        </w:rPr>
        <w:t>utilizó</w:t>
      </w:r>
      <w:r w:rsidR="0073594F" w:rsidRPr="009B455C">
        <w:rPr>
          <w:rFonts w:ascii="Arial" w:hAnsi="Arial" w:cs="Arial"/>
        </w:rPr>
        <w:t xml:space="preserve"> en las primeras décadas del siglo</w:t>
      </w:r>
      <w:r w:rsidR="00846909">
        <w:rPr>
          <w:rFonts w:ascii="Arial" w:hAnsi="Arial" w:cs="Arial"/>
        </w:rPr>
        <w:t xml:space="preserve"> </w:t>
      </w:r>
      <w:r w:rsidR="0073594F" w:rsidRPr="009B455C">
        <w:rPr>
          <w:rFonts w:ascii="Arial" w:hAnsi="Arial" w:cs="Arial"/>
        </w:rPr>
        <w:t>XX, sin embargo ocurrieron fallas estructurales en construcciones importantes  que en su momento no se pudieron explicar</w:t>
      </w:r>
      <w:r w:rsidR="00846909">
        <w:rPr>
          <w:rFonts w:ascii="Arial" w:hAnsi="Arial" w:cs="Arial"/>
        </w:rPr>
        <w:t>,</w:t>
      </w:r>
      <w:r w:rsidR="0073594F" w:rsidRPr="009B455C">
        <w:rPr>
          <w:rFonts w:ascii="Arial" w:hAnsi="Arial" w:cs="Arial"/>
        </w:rPr>
        <w:t xml:space="preserve"> ante la gravedad de la situación se decidió crear un grupo de investigación para buscar la respuesta a las fallas y sobre todo prevenirlas. Este grupo se </w:t>
      </w:r>
      <w:r w:rsidR="00846909" w:rsidRPr="009B455C">
        <w:rPr>
          <w:rFonts w:ascii="Arial" w:hAnsi="Arial" w:cs="Arial"/>
        </w:rPr>
        <w:t>llamó</w:t>
      </w:r>
      <w:r w:rsidR="0073594F" w:rsidRPr="009B455C">
        <w:rPr>
          <w:rFonts w:ascii="Arial" w:hAnsi="Arial" w:cs="Arial"/>
        </w:rPr>
        <w:t xml:space="preserve"> CRC por sus siglas en ingles </w:t>
      </w:r>
      <w:proofErr w:type="spellStart"/>
      <w:r w:rsidR="0073594F" w:rsidRPr="009B455C">
        <w:rPr>
          <w:rFonts w:ascii="Arial" w:hAnsi="Arial" w:cs="Arial"/>
          <w:lang w:val="es-MX"/>
        </w:rPr>
        <w:t>Column</w:t>
      </w:r>
      <w:proofErr w:type="spellEnd"/>
      <w:r w:rsidR="0073594F" w:rsidRPr="009B455C">
        <w:rPr>
          <w:rFonts w:ascii="Arial" w:hAnsi="Arial" w:cs="Arial"/>
        </w:rPr>
        <w:t xml:space="preserve"> </w:t>
      </w:r>
      <w:proofErr w:type="spellStart"/>
      <w:r w:rsidR="0073594F" w:rsidRPr="009B455C">
        <w:rPr>
          <w:rFonts w:ascii="Arial" w:hAnsi="Arial" w:cs="Arial"/>
          <w:lang w:val="es-MX"/>
        </w:rPr>
        <w:t>Research</w:t>
      </w:r>
      <w:proofErr w:type="spellEnd"/>
      <w:r w:rsidR="0073594F" w:rsidRPr="009B455C">
        <w:rPr>
          <w:rFonts w:ascii="Arial" w:hAnsi="Arial" w:cs="Arial"/>
        </w:rPr>
        <w:t xml:space="preserve"> </w:t>
      </w:r>
      <w:proofErr w:type="spellStart"/>
      <w:proofErr w:type="gramStart"/>
      <w:r w:rsidR="0073594F" w:rsidRPr="009B455C">
        <w:rPr>
          <w:rFonts w:ascii="Arial" w:hAnsi="Arial" w:cs="Arial"/>
          <w:lang w:val="es-MX"/>
        </w:rPr>
        <w:t>Counsil</w:t>
      </w:r>
      <w:proofErr w:type="spellEnd"/>
      <w:r w:rsidR="0073594F" w:rsidRPr="009B455C">
        <w:rPr>
          <w:rFonts w:ascii="Arial" w:hAnsi="Arial" w:cs="Arial"/>
        </w:rPr>
        <w:t xml:space="preserve"> ,</w:t>
      </w:r>
      <w:proofErr w:type="gramEnd"/>
      <w:r w:rsidR="0073594F" w:rsidRPr="009B455C">
        <w:rPr>
          <w:rFonts w:ascii="Arial" w:hAnsi="Arial" w:cs="Arial"/>
        </w:rPr>
        <w:t xml:space="preserve"> que entre otras cosas ensayo columnas de diferentes secciones a  escala real para lo cual se tuvo que diseñar y construir la mayor maquina universal que había existido hasta entonces. Las investigaciones permitieron saber que los esfuerzos residuales por efecto de </w:t>
      </w:r>
      <w:r w:rsidR="00AB7E0B" w:rsidRPr="009B455C">
        <w:rPr>
          <w:rFonts w:ascii="Arial" w:hAnsi="Arial" w:cs="Arial"/>
        </w:rPr>
        <w:t>los</w:t>
      </w:r>
      <w:r w:rsidR="0073594F" w:rsidRPr="009B455C">
        <w:rPr>
          <w:rFonts w:ascii="Arial" w:hAnsi="Arial" w:cs="Arial"/>
        </w:rPr>
        <w:t xml:space="preserve"> procesos de fabricación</w:t>
      </w:r>
      <w:r w:rsidR="00846909">
        <w:rPr>
          <w:rFonts w:ascii="Arial" w:hAnsi="Arial" w:cs="Arial"/>
        </w:rPr>
        <w:t>,</w:t>
      </w:r>
      <w:r w:rsidR="0073594F" w:rsidRPr="009B455C">
        <w:rPr>
          <w:rFonts w:ascii="Arial" w:hAnsi="Arial" w:cs="Arial"/>
        </w:rPr>
        <w:t xml:space="preserve"> </w:t>
      </w:r>
      <w:proofErr w:type="spellStart"/>
      <w:r w:rsidR="0073594F" w:rsidRPr="009B455C">
        <w:rPr>
          <w:rFonts w:ascii="Arial" w:hAnsi="Arial" w:cs="Arial"/>
        </w:rPr>
        <w:t>hacia</w:t>
      </w:r>
      <w:proofErr w:type="spellEnd"/>
      <w:r w:rsidR="0073594F" w:rsidRPr="009B455C">
        <w:rPr>
          <w:rFonts w:ascii="Arial" w:hAnsi="Arial" w:cs="Arial"/>
        </w:rPr>
        <w:t xml:space="preserve"> que la sección se plastificara paulatinamente para valores de </w:t>
      </w:r>
      <m:oMath>
        <m:f>
          <m:fPr>
            <m:ctrlPr>
              <w:rPr>
                <w:rFonts w:ascii="Cambria Math" w:hAnsi="Cambria Math"/>
                <w:i/>
              </w:rPr>
            </m:ctrlPr>
          </m:fPr>
          <m:num>
            <m:r>
              <w:rPr>
                <w:rFonts w:ascii="Cambria Math" w:hAnsi="Cambria Math"/>
              </w:rPr>
              <m:t>kl</m:t>
            </m:r>
          </m:num>
          <m:den>
            <m:r>
              <w:rPr>
                <w:rFonts w:ascii="Cambria Math" w:hAnsi="Cambria Math"/>
              </w:rPr>
              <m:t>r</m:t>
            </m:r>
          </m:den>
        </m:f>
      </m:oMath>
      <w:r w:rsidR="0073594F" w:rsidRPr="009B455C">
        <w:rPr>
          <w:rFonts w:ascii="Arial" w:hAnsi="Arial" w:cs="Arial"/>
        </w:rPr>
        <w:t xml:space="preserve"> mayores de x</w:t>
      </w:r>
      <w:r w:rsidR="0073594F" w:rsidRPr="009B455C">
        <w:rPr>
          <w:rFonts w:ascii="Arial" w:hAnsi="Arial" w:cs="Arial"/>
          <w:vertAlign w:val="subscript"/>
        </w:rPr>
        <w:t>1</w:t>
      </w:r>
      <w:r w:rsidR="0073594F" w:rsidRPr="009B455C">
        <w:rPr>
          <w:rFonts w:ascii="Arial" w:hAnsi="Arial" w:cs="Arial"/>
        </w:rPr>
        <w:t xml:space="preserve"> y no  súbitamente como se pensaba</w:t>
      </w:r>
      <w:r w:rsidR="00846909">
        <w:rPr>
          <w:rFonts w:ascii="Arial" w:hAnsi="Arial" w:cs="Arial"/>
        </w:rPr>
        <w:t>. D</w:t>
      </w:r>
      <w:r w:rsidR="0073594F" w:rsidRPr="009B455C">
        <w:rPr>
          <w:rFonts w:ascii="Arial" w:hAnsi="Arial" w:cs="Arial"/>
        </w:rPr>
        <w:t xml:space="preserve">e esta manera se </w:t>
      </w:r>
      <w:r w:rsidR="00846909" w:rsidRPr="009B455C">
        <w:rPr>
          <w:rFonts w:ascii="Arial" w:hAnsi="Arial" w:cs="Arial"/>
        </w:rPr>
        <w:t>desarrolló</w:t>
      </w:r>
      <w:r w:rsidR="0073594F" w:rsidRPr="009B455C">
        <w:rPr>
          <w:rFonts w:ascii="Arial" w:hAnsi="Arial" w:cs="Arial"/>
        </w:rPr>
        <w:t xml:space="preserve"> una ecuaci</w:t>
      </w:r>
      <w:r w:rsidR="00846909">
        <w:rPr>
          <w:rFonts w:ascii="Arial" w:hAnsi="Arial" w:cs="Arial"/>
        </w:rPr>
        <w:t>ón para calcular el esfuerzo crí</w:t>
      </w:r>
      <w:r w:rsidR="0073594F" w:rsidRPr="009B455C">
        <w:rPr>
          <w:rFonts w:ascii="Arial" w:hAnsi="Arial" w:cs="Arial"/>
        </w:rPr>
        <w:t xml:space="preserve">tico que se conoce como CRC. En la actualidad se han desarrollado ya varias ecuaciones para predecir el pandeo inelástico aplicables a diferentes secciones </w:t>
      </w:r>
      <w:r w:rsidR="00C365DD" w:rsidRPr="009B455C">
        <w:rPr>
          <w:rFonts w:ascii="Arial" w:hAnsi="Arial" w:cs="Arial"/>
        </w:rPr>
        <w:t>atendiendo</w:t>
      </w:r>
      <w:r w:rsidR="0073594F" w:rsidRPr="009B455C">
        <w:rPr>
          <w:rFonts w:ascii="Arial" w:hAnsi="Arial" w:cs="Arial"/>
        </w:rPr>
        <w:t xml:space="preserve"> a su geometría y proceso de fabricación las cuales se pueden consultar en manuales y textos especializados. En este curso se utiliza </w:t>
      </w:r>
      <w:r w:rsidR="00C365DD" w:rsidRPr="009B455C">
        <w:rPr>
          <w:rFonts w:ascii="Arial" w:hAnsi="Arial" w:cs="Arial"/>
        </w:rPr>
        <w:t>solamente</w:t>
      </w:r>
      <w:r w:rsidR="0073594F" w:rsidRPr="009B455C">
        <w:rPr>
          <w:rFonts w:ascii="Arial" w:hAnsi="Arial" w:cs="Arial"/>
        </w:rPr>
        <w:t xml:space="preserve"> la curva </w:t>
      </w:r>
      <w:r w:rsidR="009647F1" w:rsidRPr="009B455C">
        <w:rPr>
          <w:rFonts w:ascii="Arial" w:hAnsi="Arial" w:cs="Arial"/>
        </w:rPr>
        <w:t xml:space="preserve">CRC original suponiendo un esfuerzo residual de la mitad de </w:t>
      </w:r>
      <w:proofErr w:type="spellStart"/>
      <w:r w:rsidR="009647F1" w:rsidRPr="009B455C">
        <w:rPr>
          <w:rFonts w:ascii="Arial" w:hAnsi="Arial" w:cs="Arial"/>
        </w:rPr>
        <w:t>fy</w:t>
      </w:r>
      <w:proofErr w:type="spellEnd"/>
      <w:r w:rsidR="009647F1" w:rsidRPr="009B455C">
        <w:rPr>
          <w:rFonts w:ascii="Arial" w:hAnsi="Arial" w:cs="Arial"/>
        </w:rPr>
        <w:t xml:space="preserve">, lo que resulta. </w:t>
      </w:r>
    </w:p>
    <w:p w:rsidR="0073594F" w:rsidRPr="009B455C" w:rsidRDefault="00F72F2D" w:rsidP="009647F1">
      <w:pPr>
        <w:jc w:val="center"/>
      </w:pPr>
      <m:oMathPara>
        <m:oMath>
          <m:sSub>
            <m:sSubPr>
              <m:ctrlPr>
                <w:rPr>
                  <w:rFonts w:ascii="Cambria Math" w:hAnsi="Cambria Math" w:cs="Arial"/>
                  <w:i/>
                </w:rPr>
              </m:ctrlPr>
            </m:sSubPr>
            <m:e>
              <m:r>
                <w:rPr>
                  <w:rFonts w:ascii="Cambria Math" w:hAnsi="Cambria Math" w:cs="Arial"/>
                </w:rPr>
                <m:t>f</m:t>
              </m:r>
            </m:e>
            <m:sub>
              <m:r>
                <w:rPr>
                  <w:rFonts w:ascii="Cambria Math" w:hAnsi="Cambria Math" w:cs="Arial"/>
                </w:rPr>
                <m:t>CR</m:t>
              </m:r>
            </m:sub>
          </m:sSub>
          <m:r>
            <w:rPr>
              <w:rFonts w:ascii="Cambria Math" w:hAnsi="Cambria Math" w:cs="Arial"/>
            </w:rPr>
            <m:t>=</m:t>
          </m:r>
          <m:sSub>
            <m:sSubPr>
              <m:ctrlPr>
                <w:rPr>
                  <w:rFonts w:ascii="Cambria Math" w:hAnsi="Cambria Math" w:cs="Arial"/>
                  <w:i/>
                </w:rPr>
              </m:ctrlPr>
            </m:sSubPr>
            <m:e>
              <m:r>
                <w:rPr>
                  <w:rFonts w:ascii="Cambria Math" w:hAnsi="Cambria Math" w:cs="Arial"/>
                </w:rPr>
                <m:t>f</m:t>
              </m:r>
            </m:e>
            <m:sub>
              <m:r>
                <w:rPr>
                  <w:rFonts w:ascii="Cambria Math" w:hAnsi="Cambria Math" w:cs="Arial"/>
                </w:rPr>
                <m:t>y</m:t>
              </m:r>
            </m:sub>
          </m:sSub>
          <m:d>
            <m:dPr>
              <m:ctrlPr>
                <w:rPr>
                  <w:rFonts w:ascii="Cambria Math" w:hAnsi="Cambria Math" w:cs="Arial"/>
                  <w:i/>
                </w:rPr>
              </m:ctrlPr>
            </m:dPr>
            <m:e>
              <m:r>
                <w:rPr>
                  <w:rFonts w:ascii="Cambria Math" w:hAnsi="Cambria Math" w:cs="Arial"/>
                </w:rPr>
                <m:t>1-</m:t>
              </m:r>
              <m:f>
                <m:fPr>
                  <m:ctrlPr>
                    <w:rPr>
                      <w:rFonts w:ascii="Cambria Math" w:hAnsi="Cambria Math" w:cs="Arial"/>
                      <w:i/>
                    </w:rPr>
                  </m:ctrlPr>
                </m:fPr>
                <m:num>
                  <m:sSub>
                    <m:sSubPr>
                      <m:ctrlPr>
                        <w:rPr>
                          <w:rFonts w:ascii="Cambria Math" w:hAnsi="Cambria Math" w:cs="Arial"/>
                          <w:i/>
                        </w:rPr>
                      </m:ctrlPr>
                    </m:sSubPr>
                    <m:e>
                      <m:r>
                        <w:rPr>
                          <w:rFonts w:ascii="Cambria Math" w:hAnsi="Cambria Math" w:cs="Arial"/>
                        </w:rPr>
                        <m:t>f</m:t>
                      </m:r>
                    </m:e>
                    <m:sub>
                      <m:r>
                        <w:rPr>
                          <w:rFonts w:ascii="Cambria Math" w:hAnsi="Cambria Math" w:cs="Arial"/>
                        </w:rPr>
                        <m:t>y</m:t>
                      </m:r>
                    </m:sub>
                  </m:sSub>
                </m:num>
                <m:den>
                  <m:r>
                    <w:rPr>
                      <w:rFonts w:ascii="Cambria Math" w:hAnsi="Cambria Math" w:cs="Arial"/>
                    </w:rPr>
                    <m:t>4π²E</m:t>
                  </m:r>
                </m:den>
              </m:f>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r>
                            <w:rPr>
                              <w:rFonts w:ascii="Cambria Math" w:hAnsi="Cambria Math" w:cs="Arial"/>
                            </w:rPr>
                            <m:t>Kl</m:t>
                          </m:r>
                        </m:num>
                        <m:den>
                          <m:r>
                            <w:rPr>
                              <w:rFonts w:ascii="Cambria Math" w:hAnsi="Cambria Math" w:cs="Arial"/>
                            </w:rPr>
                            <m:t>r</m:t>
                          </m:r>
                        </m:den>
                      </m:f>
                    </m:e>
                  </m:d>
                </m:e>
                <m:sup>
                  <m:r>
                    <w:rPr>
                      <w:rFonts w:ascii="Cambria Math" w:hAnsi="Cambria Math" w:cs="Arial"/>
                    </w:rPr>
                    <m:t>2</m:t>
                  </m:r>
                </m:sup>
              </m:sSup>
            </m:e>
          </m:d>
        </m:oMath>
      </m:oMathPara>
    </w:p>
    <w:p w:rsidR="009647F1" w:rsidRPr="009B455C" w:rsidRDefault="009647F1" w:rsidP="009647F1">
      <w:pPr>
        <w:jc w:val="both"/>
        <w:rPr>
          <w:rFonts w:ascii="Arial" w:hAnsi="Arial" w:cs="Arial"/>
        </w:rPr>
      </w:pPr>
      <w:r w:rsidRPr="009B455C">
        <w:rPr>
          <w:rFonts w:ascii="Arial" w:hAnsi="Arial" w:cs="Arial"/>
        </w:rPr>
        <w:t xml:space="preserve">El valor de </w:t>
      </w:r>
      <m:oMath>
        <m:f>
          <m:fPr>
            <m:ctrlPr>
              <w:rPr>
                <w:rFonts w:ascii="Cambria Math" w:hAnsi="Cambria Math" w:cs="Arial"/>
              </w:rPr>
            </m:ctrlPr>
          </m:fPr>
          <m:num>
            <m:r>
              <m:rPr>
                <m:sty m:val="p"/>
              </m:rPr>
              <w:rPr>
                <w:rFonts w:ascii="Cambria Math" w:hAnsi="Cambria Math" w:cs="Arial"/>
              </w:rPr>
              <m:t>kl</m:t>
            </m:r>
          </m:num>
          <m:den>
            <m:r>
              <m:rPr>
                <m:sty m:val="p"/>
              </m:rPr>
              <w:rPr>
                <w:rFonts w:ascii="Cambria Math" w:hAnsi="Cambria Math" w:cs="Arial"/>
              </w:rPr>
              <m:t>r</m:t>
            </m:r>
          </m:den>
        </m:f>
      </m:oMath>
      <w:r w:rsidRPr="009B455C">
        <w:rPr>
          <w:rFonts w:ascii="Arial" w:hAnsi="Arial" w:cs="Arial"/>
        </w:rPr>
        <w:t xml:space="preserve"> que define la transición entre el pandeo elástico e inelástico </w:t>
      </w:r>
      <w:r w:rsidR="00AB7E0B" w:rsidRPr="009B455C">
        <w:rPr>
          <w:rFonts w:ascii="Arial" w:hAnsi="Arial" w:cs="Arial"/>
        </w:rPr>
        <w:t>representado</w:t>
      </w:r>
      <w:r w:rsidR="00846909">
        <w:rPr>
          <w:rFonts w:ascii="Arial" w:hAnsi="Arial" w:cs="Arial"/>
        </w:rPr>
        <w:t xml:space="preserve"> como X2 en la figura 4.9</w:t>
      </w:r>
      <w:r w:rsidRPr="009B455C">
        <w:rPr>
          <w:rFonts w:ascii="Arial" w:hAnsi="Arial" w:cs="Arial"/>
        </w:rPr>
        <w:t xml:space="preserve">, se denomina </w:t>
      </w:r>
      <w:proofErr w:type="spellStart"/>
      <w:r w:rsidRPr="009B455C">
        <w:rPr>
          <w:rFonts w:ascii="Arial" w:hAnsi="Arial" w:cs="Arial"/>
        </w:rPr>
        <w:t>Cc</w:t>
      </w:r>
      <w:proofErr w:type="spellEnd"/>
      <w:r w:rsidRPr="009B455C">
        <w:rPr>
          <w:rFonts w:ascii="Arial" w:hAnsi="Arial" w:cs="Arial"/>
        </w:rPr>
        <w:t xml:space="preserve"> y se calcula de la siguiente manera: </w:t>
      </w:r>
    </w:p>
    <w:p w:rsidR="009647F1" w:rsidRPr="009B455C" w:rsidRDefault="009647F1" w:rsidP="009647F1">
      <w:pPr>
        <w:jc w:val="both"/>
      </w:pPr>
      <m:oMathPara>
        <m:oMath>
          <m:r>
            <w:rPr>
              <w:rFonts w:ascii="Cambria Math" w:hAnsi="Cambria Math"/>
            </w:rPr>
            <m:t>Cc=</m:t>
          </m:r>
          <m:rad>
            <m:radPr>
              <m:degHide m:val="1"/>
              <m:ctrlPr>
                <w:rPr>
                  <w:rFonts w:ascii="Cambria Math" w:hAnsi="Cambria Math"/>
                  <w:i/>
                </w:rPr>
              </m:ctrlPr>
            </m:radPr>
            <m:deg/>
            <m:e>
              <m:f>
                <m:fPr>
                  <m:ctrlPr>
                    <w:rPr>
                      <w:rFonts w:ascii="Cambria Math" w:hAnsi="Cambria Math"/>
                      <w:i/>
                    </w:rPr>
                  </m:ctrlPr>
                </m:fPr>
                <m:num>
                  <m:r>
                    <w:rPr>
                      <w:rFonts w:ascii="Cambria Math" w:hAnsi="Cambria Math"/>
                    </w:rPr>
                    <m:t>2π²E</m:t>
                  </m:r>
                </m:num>
                <m:den>
                  <m:sSub>
                    <m:sSubPr>
                      <m:ctrlPr>
                        <w:rPr>
                          <w:rFonts w:ascii="Cambria Math" w:hAnsi="Cambria Math"/>
                          <w:i/>
                        </w:rPr>
                      </m:ctrlPr>
                    </m:sSubPr>
                    <m:e>
                      <m:r>
                        <w:rPr>
                          <w:rFonts w:ascii="Cambria Math" w:hAnsi="Cambria Math"/>
                        </w:rPr>
                        <m:t>f</m:t>
                      </m:r>
                    </m:e>
                    <m:sub>
                      <m:r>
                        <w:rPr>
                          <w:rFonts w:ascii="Cambria Math" w:hAnsi="Cambria Math"/>
                        </w:rPr>
                        <m:t>y</m:t>
                      </m:r>
                    </m:sub>
                  </m:sSub>
                </m:den>
              </m:f>
            </m:e>
          </m:rad>
        </m:oMath>
      </m:oMathPara>
    </w:p>
    <w:p w:rsidR="009647F1" w:rsidRPr="009B455C" w:rsidRDefault="009647F1" w:rsidP="009647F1">
      <w:pPr>
        <w:jc w:val="both"/>
        <w:rPr>
          <w:rFonts w:ascii="Arial" w:hAnsi="Arial" w:cs="Arial"/>
        </w:rPr>
      </w:pPr>
      <w:r w:rsidRPr="009B455C">
        <w:rPr>
          <w:rFonts w:ascii="Arial" w:hAnsi="Arial" w:cs="Arial"/>
        </w:rPr>
        <w:t xml:space="preserve">Combinando las dos últimas ecuaciones se </w:t>
      </w:r>
      <w:r w:rsidR="00D65B6B" w:rsidRPr="009B455C">
        <w:rPr>
          <w:rFonts w:ascii="Arial" w:hAnsi="Arial" w:cs="Arial"/>
        </w:rPr>
        <w:t>obtiene</w:t>
      </w:r>
      <w:r w:rsidRPr="009B455C">
        <w:rPr>
          <w:rFonts w:ascii="Arial" w:hAnsi="Arial" w:cs="Arial"/>
        </w:rPr>
        <w:t xml:space="preserve"> la ecuación que sigue que resulta más </w:t>
      </w:r>
      <w:r w:rsidR="00D65B6B" w:rsidRPr="009B455C">
        <w:rPr>
          <w:rFonts w:ascii="Arial" w:hAnsi="Arial" w:cs="Arial"/>
        </w:rPr>
        <w:t>práctica</w:t>
      </w:r>
      <w:r w:rsidRPr="009B455C">
        <w:rPr>
          <w:rFonts w:ascii="Arial" w:hAnsi="Arial" w:cs="Arial"/>
        </w:rPr>
        <w:t xml:space="preserve"> </w:t>
      </w:r>
      <w:r w:rsidR="00846909">
        <w:rPr>
          <w:rFonts w:ascii="Arial" w:hAnsi="Arial" w:cs="Arial"/>
        </w:rPr>
        <w:t xml:space="preserve">para su aplicación, </w:t>
      </w:r>
      <w:r w:rsidRPr="009B455C">
        <w:rPr>
          <w:rFonts w:ascii="Arial" w:hAnsi="Arial" w:cs="Arial"/>
        </w:rPr>
        <w:t xml:space="preserve">como se verá más adelante en un ejemplo numérico. </w:t>
      </w:r>
    </w:p>
    <w:p w:rsidR="009647F1" w:rsidRPr="009B455C" w:rsidRDefault="00F72F2D" w:rsidP="009647F1">
      <w:pPr>
        <w:jc w:val="both"/>
      </w:pPr>
      <m:oMathPara>
        <m:oMath>
          <m:sSub>
            <m:sSubPr>
              <m:ctrlPr>
                <w:rPr>
                  <w:rFonts w:ascii="Cambria Math" w:hAnsi="Cambria Math"/>
                  <w:i/>
                </w:rPr>
              </m:ctrlPr>
            </m:sSubPr>
            <m:e>
              <m:r>
                <w:rPr>
                  <w:rFonts w:ascii="Cambria Math" w:hAnsi="Cambria Math"/>
                </w:rPr>
                <m:t>f</m:t>
              </m:r>
            </m:e>
            <m:sub>
              <m:r>
                <w:rPr>
                  <w:rFonts w:ascii="Cambria Math" w:hAnsi="Cambria Math"/>
                </w:rPr>
                <m:t>CR</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y</m:t>
              </m:r>
            </m:sub>
          </m:sSub>
          <m:d>
            <m:dPr>
              <m:begChr m:val="["/>
              <m:endChr m:val="]"/>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2</m:t>
                  </m:r>
                </m:den>
              </m:f>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kl</m:t>
                              </m:r>
                            </m:num>
                            <m:den>
                              <m:r>
                                <w:rPr>
                                  <w:rFonts w:ascii="Cambria Math" w:hAnsi="Cambria Math"/>
                                </w:rPr>
                                <m:t>r</m:t>
                              </m:r>
                            </m:den>
                          </m:f>
                        </m:e>
                      </m:d>
                    </m:e>
                    <m:sup>
                      <m:r>
                        <w:rPr>
                          <w:rFonts w:ascii="Cambria Math" w:hAnsi="Cambria Math"/>
                        </w:rPr>
                        <m:t>2</m:t>
                      </m:r>
                    </m:sup>
                  </m:sSup>
                </m:num>
                <m:den>
                  <m:sSubSup>
                    <m:sSubSupPr>
                      <m:ctrlPr>
                        <w:rPr>
                          <w:rFonts w:ascii="Cambria Math" w:hAnsi="Cambria Math"/>
                          <w:i/>
                        </w:rPr>
                      </m:ctrlPr>
                    </m:sSubSupPr>
                    <m:e>
                      <m:r>
                        <w:rPr>
                          <w:rFonts w:ascii="Cambria Math" w:hAnsi="Cambria Math"/>
                        </w:rPr>
                        <m:t>C</m:t>
                      </m:r>
                    </m:e>
                    <m:sub>
                      <m:r>
                        <w:rPr>
                          <w:rFonts w:ascii="Cambria Math" w:hAnsi="Cambria Math"/>
                        </w:rPr>
                        <m:t>c</m:t>
                      </m:r>
                    </m:sub>
                    <m:sup>
                      <m:r>
                        <w:rPr>
                          <w:rFonts w:ascii="Cambria Math" w:hAnsi="Cambria Math"/>
                        </w:rPr>
                        <m:t>2</m:t>
                      </m:r>
                    </m:sup>
                  </m:sSubSup>
                </m:den>
              </m:f>
            </m:e>
          </m:d>
        </m:oMath>
      </m:oMathPara>
    </w:p>
    <w:p w:rsidR="009647F1" w:rsidRPr="009B455C" w:rsidRDefault="00EE5491" w:rsidP="009647F1">
      <w:pPr>
        <w:jc w:val="both"/>
        <w:rPr>
          <w:rFonts w:ascii="Arial" w:hAnsi="Arial" w:cs="Arial"/>
        </w:rPr>
      </w:pPr>
      <w:r w:rsidRPr="009B455C">
        <w:rPr>
          <w:rFonts w:ascii="Arial" w:hAnsi="Arial" w:cs="Arial"/>
        </w:rPr>
        <w:t xml:space="preserve">Por lo tanto, queda claro el procedimiento para revisar la resistencia de las columnas. </w:t>
      </w:r>
    </w:p>
    <w:p w:rsidR="00AB7E0B" w:rsidRPr="009B455C" w:rsidRDefault="00AB7E0B" w:rsidP="00AB7E0B">
      <w:pPr>
        <w:pStyle w:val="Prrafodelista"/>
        <w:numPr>
          <w:ilvl w:val="0"/>
          <w:numId w:val="32"/>
        </w:numPr>
        <w:jc w:val="both"/>
        <w:rPr>
          <w:rFonts w:ascii="Arial" w:hAnsi="Arial" w:cs="Arial"/>
        </w:rPr>
      </w:pPr>
      <w:r w:rsidRPr="009B455C">
        <w:rPr>
          <w:rFonts w:ascii="Arial" w:hAnsi="Arial" w:cs="Arial"/>
        </w:rPr>
        <w:t xml:space="preserve">Se calcula </w:t>
      </w:r>
      <m:oMath>
        <m:f>
          <m:fPr>
            <m:ctrlPr>
              <w:rPr>
                <w:rFonts w:ascii="Cambria Math" w:hAnsi="Cambria Math" w:cs="Arial"/>
              </w:rPr>
            </m:ctrlPr>
          </m:fPr>
          <m:num>
            <m:r>
              <w:rPr>
                <w:rFonts w:ascii="Cambria Math" w:hAnsi="Cambria Math" w:cs="Arial"/>
              </w:rPr>
              <m:t>kl</m:t>
            </m:r>
          </m:num>
          <m:den>
            <m:r>
              <w:rPr>
                <w:rFonts w:ascii="Cambria Math" w:hAnsi="Cambria Math" w:cs="Arial"/>
              </w:rPr>
              <m:t>r</m:t>
            </m:r>
          </m:den>
        </m:f>
      </m:oMath>
      <w:r w:rsidRPr="009B455C">
        <w:rPr>
          <w:rFonts w:ascii="Arial" w:hAnsi="Arial" w:cs="Arial"/>
        </w:rPr>
        <w:t xml:space="preserve"> para la condición más desfavorable, y si explícitamente no se conoce dicha condición, se calcula para cada di</w:t>
      </w:r>
      <w:proofErr w:type="spellStart"/>
      <w:r w:rsidR="00F4237A" w:rsidRPr="009B455C">
        <w:rPr>
          <w:rFonts w:ascii="Arial" w:hAnsi="Arial" w:cs="Arial"/>
        </w:rPr>
        <w:t>rección</w:t>
      </w:r>
      <w:proofErr w:type="spellEnd"/>
      <w:r w:rsidR="00F4237A" w:rsidRPr="009B455C">
        <w:rPr>
          <w:rFonts w:ascii="Arial" w:hAnsi="Arial" w:cs="Arial"/>
        </w:rPr>
        <w:t xml:space="preserve"> (eje fuerte y eje débil</w:t>
      </w:r>
      <w:r w:rsidRPr="009B455C">
        <w:rPr>
          <w:rFonts w:ascii="Arial" w:hAnsi="Arial" w:cs="Arial"/>
        </w:rPr>
        <w:t>), rige el valor mayor.</w:t>
      </w:r>
    </w:p>
    <w:p w:rsidR="00AB7E0B" w:rsidRPr="009B455C" w:rsidRDefault="00AB7E0B" w:rsidP="00AB7E0B">
      <w:pPr>
        <w:pStyle w:val="Prrafodelista"/>
        <w:numPr>
          <w:ilvl w:val="0"/>
          <w:numId w:val="32"/>
        </w:numPr>
        <w:jc w:val="both"/>
        <w:rPr>
          <w:rFonts w:ascii="Arial" w:hAnsi="Arial" w:cs="Arial"/>
        </w:rPr>
      </w:pPr>
      <w:r w:rsidRPr="009B455C">
        <w:rPr>
          <w:rFonts w:ascii="Arial" w:hAnsi="Arial" w:cs="Arial"/>
        </w:rPr>
        <w:lastRenderedPageBreak/>
        <w:t xml:space="preserve">Se calcula </w:t>
      </w:r>
      <w:proofErr w:type="spellStart"/>
      <w:r w:rsidRPr="009B455C">
        <w:rPr>
          <w:rFonts w:ascii="Arial" w:hAnsi="Arial" w:cs="Arial"/>
        </w:rPr>
        <w:t>Cc</w:t>
      </w:r>
      <w:proofErr w:type="spellEnd"/>
      <w:r w:rsidRPr="009B455C">
        <w:rPr>
          <w:rFonts w:ascii="Arial" w:hAnsi="Arial" w:cs="Arial"/>
        </w:rPr>
        <w:t xml:space="preserve"> según el valor </w:t>
      </w:r>
      <w:proofErr w:type="spellStart"/>
      <w:r w:rsidRPr="009B455C">
        <w:rPr>
          <w:rFonts w:ascii="Arial" w:hAnsi="Arial" w:cs="Arial"/>
        </w:rPr>
        <w:t>fy</w:t>
      </w:r>
      <w:proofErr w:type="spellEnd"/>
      <w:r w:rsidRPr="009B455C">
        <w:rPr>
          <w:rFonts w:ascii="Arial" w:hAnsi="Arial" w:cs="Arial"/>
        </w:rPr>
        <w:t xml:space="preserve"> </w:t>
      </w:r>
      <w:r w:rsidR="00D768F6">
        <w:rPr>
          <w:rFonts w:ascii="Arial" w:hAnsi="Arial" w:cs="Arial"/>
        </w:rPr>
        <w:t xml:space="preserve">de </w:t>
      </w:r>
      <w:r w:rsidRPr="009B455C">
        <w:rPr>
          <w:rFonts w:ascii="Arial" w:hAnsi="Arial" w:cs="Arial"/>
        </w:rPr>
        <w:t xml:space="preserve">que se trate </w:t>
      </w:r>
    </w:p>
    <w:p w:rsidR="00AB7E0B" w:rsidRPr="009B455C" w:rsidRDefault="00AB7E0B" w:rsidP="00AB7E0B">
      <w:pPr>
        <w:pStyle w:val="Prrafodelista"/>
        <w:numPr>
          <w:ilvl w:val="0"/>
          <w:numId w:val="32"/>
        </w:numPr>
        <w:jc w:val="both"/>
      </w:pPr>
      <w:r w:rsidRPr="009B455C">
        <w:rPr>
          <w:rFonts w:ascii="Arial" w:hAnsi="Arial" w:cs="Arial"/>
        </w:rPr>
        <w:t xml:space="preserve">Si  </w:t>
      </w:r>
      <m:oMath>
        <m:f>
          <m:fPr>
            <m:ctrlPr>
              <w:rPr>
                <w:rFonts w:ascii="Cambria Math" w:hAnsi="Cambria Math"/>
                <w:i/>
              </w:rPr>
            </m:ctrlPr>
          </m:fPr>
          <m:num>
            <m:r>
              <w:rPr>
                <w:rFonts w:ascii="Cambria Math" w:hAnsi="Cambria Math"/>
              </w:rPr>
              <m:t>kl</m:t>
            </m:r>
          </m:num>
          <m:den>
            <m:r>
              <w:rPr>
                <w:rFonts w:ascii="Cambria Math" w:hAnsi="Cambria Math"/>
              </w:rPr>
              <m:t>r</m:t>
            </m:r>
          </m:den>
        </m:f>
      </m:oMath>
      <w:r w:rsidR="00270C0C" w:rsidRPr="009B455C">
        <w:rPr>
          <w:rFonts w:ascii="Arial" w:hAnsi="Arial" w:cs="Arial"/>
        </w:rPr>
        <w:t xml:space="preserve">&gt;Cc rige el pandeo elástico </w:t>
      </w:r>
      <w:r w:rsidR="00C6579C" w:rsidRPr="009B455C">
        <w:rPr>
          <w:rFonts w:ascii="Arial" w:hAnsi="Arial" w:cs="Arial"/>
        </w:rPr>
        <w:t xml:space="preserve">y el esfuerzo critico se calcula con </w:t>
      </w:r>
      <m:oMath>
        <m:sSub>
          <m:sSubPr>
            <m:ctrlPr>
              <w:rPr>
                <w:rFonts w:ascii="Cambria Math" w:hAnsi="Cambria Math" w:cs="Arial"/>
                <w:i/>
              </w:rPr>
            </m:ctrlPr>
          </m:sSubPr>
          <m:e>
            <m:r>
              <w:rPr>
                <w:rFonts w:ascii="Cambria Math" w:hAnsi="Cambria Math" w:cs="Arial"/>
              </w:rPr>
              <m:t>f</m:t>
            </m:r>
          </m:e>
          <m:sub>
            <m:r>
              <w:rPr>
                <w:rFonts w:ascii="Cambria Math" w:hAnsi="Cambria Math" w:cs="Arial"/>
              </w:rPr>
              <m:t>cr</m:t>
            </m:r>
          </m:sub>
        </m:sSub>
        <m:r>
          <w:rPr>
            <w:rFonts w:ascii="Cambria Math" w:hAnsi="Cambria Math" w:cs="Arial"/>
          </w:rPr>
          <m:t>=</m:t>
        </m:r>
        <m:f>
          <m:fPr>
            <m:ctrlPr>
              <w:rPr>
                <w:rFonts w:ascii="Cambria Math" w:hAnsi="Cambria Math" w:cs="Arial"/>
                <w:i/>
              </w:rPr>
            </m:ctrlPr>
          </m:fPr>
          <m:num>
            <m:r>
              <w:rPr>
                <w:rFonts w:ascii="Cambria Math" w:hAnsi="Cambria Math" w:cs="Arial"/>
              </w:rPr>
              <m:t>π²</m:t>
            </m:r>
            <m:sSub>
              <m:sSubPr>
                <m:ctrlPr>
                  <w:rPr>
                    <w:rFonts w:ascii="Cambria Math" w:hAnsi="Cambria Math" w:cs="Arial"/>
                    <w:i/>
                  </w:rPr>
                </m:ctrlPr>
              </m:sSubPr>
              <m:e>
                <m:r>
                  <w:rPr>
                    <w:rFonts w:ascii="Cambria Math" w:hAnsi="Cambria Math" w:cs="Arial"/>
                  </w:rPr>
                  <m:t>E</m:t>
                </m:r>
              </m:e>
              <m:sub>
                <m:r>
                  <w:rPr>
                    <w:rFonts w:ascii="Cambria Math" w:hAnsi="Cambria Math" w:cs="Arial"/>
                  </w:rPr>
                  <m:t>s</m:t>
                </m:r>
              </m:sub>
            </m:sSub>
          </m:num>
          <m:den>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r>
                          <w:rPr>
                            <w:rFonts w:ascii="Cambria Math" w:hAnsi="Cambria Math" w:cs="Arial"/>
                          </w:rPr>
                          <m:t>kl</m:t>
                        </m:r>
                      </m:num>
                      <m:den>
                        <m:r>
                          <w:rPr>
                            <w:rFonts w:ascii="Cambria Math" w:hAnsi="Cambria Math" w:cs="Arial"/>
                          </w:rPr>
                          <m:t>r</m:t>
                        </m:r>
                      </m:den>
                    </m:f>
                  </m:e>
                </m:d>
              </m:e>
              <m:sup>
                <m:r>
                  <w:rPr>
                    <w:rFonts w:ascii="Cambria Math" w:hAnsi="Cambria Math" w:cs="Arial"/>
                  </w:rPr>
                  <m:t>2</m:t>
                </m:r>
              </m:sup>
            </m:sSup>
          </m:den>
        </m:f>
      </m:oMath>
    </w:p>
    <w:p w:rsidR="00C6579C" w:rsidRPr="009B455C" w:rsidRDefault="00C6579C" w:rsidP="00C6579C">
      <w:pPr>
        <w:pStyle w:val="Prrafodelista"/>
        <w:numPr>
          <w:ilvl w:val="0"/>
          <w:numId w:val="32"/>
        </w:numPr>
        <w:jc w:val="both"/>
      </w:pPr>
      <w:r w:rsidRPr="009B455C">
        <w:rPr>
          <w:rFonts w:ascii="Arial" w:hAnsi="Arial" w:cs="Arial"/>
        </w:rPr>
        <w:t xml:space="preserve">Si  </w:t>
      </w:r>
      <m:oMath>
        <m:f>
          <m:fPr>
            <m:ctrlPr>
              <w:rPr>
                <w:rFonts w:ascii="Cambria Math" w:hAnsi="Cambria Math"/>
                <w:i/>
              </w:rPr>
            </m:ctrlPr>
          </m:fPr>
          <m:num>
            <m:r>
              <w:rPr>
                <w:rFonts w:ascii="Cambria Math" w:hAnsi="Cambria Math"/>
              </w:rPr>
              <m:t>kl</m:t>
            </m:r>
          </m:num>
          <m:den>
            <m:r>
              <w:rPr>
                <w:rFonts w:ascii="Cambria Math" w:hAnsi="Cambria Math"/>
              </w:rPr>
              <m:t>r</m:t>
            </m:r>
          </m:den>
        </m:f>
        <m:r>
          <w:rPr>
            <w:rFonts w:ascii="Cambria Math" w:hAnsi="Cambria Math"/>
          </w:rPr>
          <m:t>,</m:t>
        </m:r>
      </m:oMath>
      <w:r w:rsidRPr="009B455C">
        <w:rPr>
          <w:rFonts w:ascii="Arial" w:hAnsi="Arial" w:cs="Arial"/>
        </w:rPr>
        <w:t xml:space="preserve">≤Cc rige el pandeo inelástico y el esfuerzo critico se calcula con          </w:t>
      </w:r>
      <m:oMath>
        <m:sSub>
          <m:sSubPr>
            <m:ctrlPr>
              <w:rPr>
                <w:rFonts w:ascii="Cambria Math" w:hAnsi="Cambria Math" w:cs="Arial"/>
                <w:i/>
              </w:rPr>
            </m:ctrlPr>
          </m:sSubPr>
          <m:e>
            <m:r>
              <w:rPr>
                <w:rFonts w:ascii="Cambria Math" w:hAnsi="Cambria Math" w:cs="Arial"/>
              </w:rPr>
              <m:t>f</m:t>
            </m:r>
          </m:e>
          <m:sub>
            <m:r>
              <w:rPr>
                <w:rFonts w:ascii="Cambria Math" w:hAnsi="Cambria Math" w:cs="Arial"/>
              </w:rPr>
              <m:t>cr</m:t>
            </m:r>
          </m:sub>
        </m:sSub>
        <m:r>
          <w:rPr>
            <w:rFonts w:ascii="Cambria Math" w:hAnsi="Cambria Math" w:cs="Arial"/>
          </w:rPr>
          <m:t>=</m:t>
        </m:r>
        <m:sSub>
          <m:sSubPr>
            <m:ctrlPr>
              <w:rPr>
                <w:rFonts w:ascii="Cambria Math" w:hAnsi="Cambria Math" w:cs="Arial"/>
                <w:i/>
              </w:rPr>
            </m:ctrlPr>
          </m:sSubPr>
          <m:e>
            <m:r>
              <w:rPr>
                <w:rFonts w:ascii="Cambria Math" w:hAnsi="Cambria Math" w:cs="Arial"/>
              </w:rPr>
              <m:t>f</m:t>
            </m:r>
          </m:e>
          <m:sub>
            <m:r>
              <w:rPr>
                <w:rFonts w:ascii="Cambria Math" w:hAnsi="Cambria Math" w:cs="Arial"/>
              </w:rPr>
              <m:t>y</m:t>
            </m:r>
          </m:sub>
        </m:sSub>
        <m:r>
          <w:rPr>
            <w:rFonts w:ascii="Cambria Math" w:hAnsi="Cambria Math" w:cs="Arial"/>
          </w:rPr>
          <m:t xml:space="preserve"> </m:t>
        </m:r>
        <m:d>
          <m:dPr>
            <m:ctrlPr>
              <w:rPr>
                <w:rFonts w:ascii="Cambria Math" w:hAnsi="Cambria Math" w:cs="Arial"/>
                <w:i/>
              </w:rPr>
            </m:ctrlPr>
          </m:dPr>
          <m:e>
            <m:r>
              <w:rPr>
                <w:rFonts w:ascii="Cambria Math" w:hAnsi="Cambria Math" w:cs="Arial"/>
              </w:rPr>
              <m:t>1-</m:t>
            </m:r>
            <m:f>
              <m:fPr>
                <m:ctrlPr>
                  <w:rPr>
                    <w:rFonts w:ascii="Cambria Math" w:hAnsi="Cambria Math" w:cs="Arial"/>
                    <w:i/>
                  </w:rPr>
                </m:ctrlPr>
              </m:fPr>
              <m:num>
                <m:r>
                  <w:rPr>
                    <w:rFonts w:ascii="Cambria Math" w:hAnsi="Cambria Math" w:cs="Arial"/>
                  </w:rPr>
                  <m:t>1</m:t>
                </m:r>
              </m:num>
              <m:den>
                <m:r>
                  <w:rPr>
                    <w:rFonts w:ascii="Cambria Math" w:hAnsi="Cambria Math" w:cs="Arial"/>
                  </w:rPr>
                  <m:t>2</m:t>
                </m:r>
              </m:den>
            </m:f>
            <m:f>
              <m:fPr>
                <m:ctrlPr>
                  <w:rPr>
                    <w:rFonts w:ascii="Cambria Math" w:hAnsi="Cambria Math" w:cs="Arial"/>
                    <w:i/>
                  </w:rPr>
                </m:ctrlPr>
              </m:fPr>
              <m:num>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r>
                              <w:rPr>
                                <w:rFonts w:ascii="Cambria Math" w:hAnsi="Cambria Math" w:cs="Arial"/>
                              </w:rPr>
                              <m:t>kl</m:t>
                            </m:r>
                          </m:num>
                          <m:den>
                            <m:r>
                              <w:rPr>
                                <w:rFonts w:ascii="Cambria Math" w:hAnsi="Cambria Math" w:cs="Arial"/>
                              </w:rPr>
                              <m:t>r</m:t>
                            </m:r>
                          </m:den>
                        </m:f>
                      </m:e>
                    </m:d>
                  </m:e>
                  <m:sup>
                    <m:r>
                      <w:rPr>
                        <w:rFonts w:ascii="Cambria Math" w:hAnsi="Cambria Math" w:cs="Arial"/>
                      </w:rPr>
                      <m:t>2</m:t>
                    </m:r>
                  </m:sup>
                </m:sSup>
              </m:num>
              <m:den>
                <m:sSup>
                  <m:sSupPr>
                    <m:ctrlPr>
                      <w:rPr>
                        <w:rFonts w:ascii="Cambria Math" w:hAnsi="Cambria Math" w:cs="Arial"/>
                        <w:i/>
                      </w:rPr>
                    </m:ctrlPr>
                  </m:sSupPr>
                  <m:e>
                    <m:sSub>
                      <m:sSubPr>
                        <m:ctrlPr>
                          <w:rPr>
                            <w:rFonts w:ascii="Cambria Math" w:hAnsi="Cambria Math" w:cs="Arial"/>
                            <w:i/>
                          </w:rPr>
                        </m:ctrlPr>
                      </m:sSubPr>
                      <m:e>
                        <m:r>
                          <w:rPr>
                            <w:rFonts w:ascii="Cambria Math" w:hAnsi="Cambria Math" w:cs="Arial"/>
                          </w:rPr>
                          <m:t>C</m:t>
                        </m:r>
                      </m:e>
                      <m:sub>
                        <m:r>
                          <w:rPr>
                            <w:rFonts w:ascii="Cambria Math" w:hAnsi="Cambria Math" w:cs="Arial"/>
                          </w:rPr>
                          <m:t>c</m:t>
                        </m:r>
                      </m:sub>
                    </m:sSub>
                  </m:e>
                  <m:sup>
                    <m:r>
                      <w:rPr>
                        <w:rFonts w:ascii="Cambria Math" w:hAnsi="Cambria Math" w:cs="Arial"/>
                      </w:rPr>
                      <m:t>2</m:t>
                    </m:r>
                  </m:sup>
                </m:sSup>
              </m:den>
            </m:f>
          </m:e>
        </m:d>
      </m:oMath>
    </w:p>
    <w:p w:rsidR="00AB7E0B" w:rsidRPr="009B455C" w:rsidRDefault="00C6579C" w:rsidP="00AB7E0B">
      <w:pPr>
        <w:pStyle w:val="Prrafodelista"/>
        <w:numPr>
          <w:ilvl w:val="0"/>
          <w:numId w:val="32"/>
        </w:numPr>
        <w:jc w:val="both"/>
        <w:rPr>
          <w:rFonts w:ascii="Arial" w:hAnsi="Arial" w:cs="Arial"/>
        </w:rPr>
      </w:pPr>
      <w:r w:rsidRPr="009B455C">
        <w:rPr>
          <w:rFonts w:ascii="Arial" w:hAnsi="Arial" w:cs="Arial"/>
        </w:rPr>
        <w:t>Se calcula P</w:t>
      </w:r>
      <w:r w:rsidRPr="009B455C">
        <w:rPr>
          <w:rFonts w:ascii="Arial" w:hAnsi="Arial" w:cs="Arial"/>
          <w:vertAlign w:val="subscript"/>
        </w:rPr>
        <w:t>CR</w:t>
      </w:r>
      <w:r w:rsidRPr="009B455C">
        <w:rPr>
          <w:rFonts w:ascii="Arial" w:hAnsi="Arial" w:cs="Arial"/>
        </w:rPr>
        <w:t>=</w:t>
      </w:r>
      <w:proofErr w:type="spellStart"/>
      <w:r w:rsidRPr="009B455C">
        <w:rPr>
          <w:rFonts w:ascii="Arial" w:hAnsi="Arial" w:cs="Arial"/>
        </w:rPr>
        <w:t>f</w:t>
      </w:r>
      <w:r w:rsidRPr="009B455C">
        <w:rPr>
          <w:rFonts w:ascii="Arial" w:hAnsi="Arial" w:cs="Arial"/>
          <w:vertAlign w:val="subscript"/>
        </w:rPr>
        <w:t>CR</w:t>
      </w:r>
      <w:proofErr w:type="spellEnd"/>
      <w:r w:rsidRPr="009B455C">
        <w:rPr>
          <w:rFonts w:ascii="Arial" w:hAnsi="Arial" w:cs="Arial"/>
          <w:vertAlign w:val="subscript"/>
        </w:rPr>
        <w:t xml:space="preserve"> </w:t>
      </w:r>
      <w:r w:rsidRPr="009B455C">
        <w:rPr>
          <w:rFonts w:ascii="Arial" w:hAnsi="Arial" w:cs="Arial"/>
        </w:rPr>
        <w:t xml:space="preserve">A, y </w:t>
      </w:r>
      <w:r w:rsidR="00714987" w:rsidRPr="009B455C">
        <w:rPr>
          <w:rFonts w:ascii="Arial" w:hAnsi="Arial" w:cs="Arial"/>
        </w:rPr>
        <w:t>a partir</w:t>
      </w:r>
      <w:r w:rsidRPr="009B455C">
        <w:rPr>
          <w:rFonts w:ascii="Arial" w:hAnsi="Arial" w:cs="Arial"/>
        </w:rPr>
        <w:t xml:space="preserve"> de ahí la carga segura con los factores de seguridad aplicables </w:t>
      </w:r>
    </w:p>
    <w:p w:rsidR="00C6579C" w:rsidRPr="009B455C" w:rsidRDefault="00D768F6" w:rsidP="00C6579C">
      <w:pPr>
        <w:ind w:left="426"/>
        <w:jc w:val="both"/>
        <w:rPr>
          <w:rFonts w:ascii="Arial" w:hAnsi="Arial" w:cs="Arial"/>
        </w:rPr>
      </w:pPr>
      <w:r>
        <w:rPr>
          <w:rFonts w:ascii="Arial" w:hAnsi="Arial" w:cs="Arial"/>
        </w:rPr>
        <w:t>Para ilustrar</w:t>
      </w:r>
      <w:r w:rsidR="00C6579C" w:rsidRPr="009B455C">
        <w:rPr>
          <w:rFonts w:ascii="Arial" w:hAnsi="Arial" w:cs="Arial"/>
        </w:rPr>
        <w:t xml:space="preserve"> este criterio se presenta el ejemplo representado en la siguiente figura</w:t>
      </w:r>
      <w:r>
        <w:rPr>
          <w:rFonts w:ascii="Arial" w:hAnsi="Arial" w:cs="Arial"/>
        </w:rPr>
        <w:t xml:space="preserve"> 4.10</w:t>
      </w:r>
      <w:r w:rsidR="00C6579C" w:rsidRPr="009B455C">
        <w:rPr>
          <w:rFonts w:ascii="Arial" w:hAnsi="Arial" w:cs="Arial"/>
        </w:rPr>
        <w:t xml:space="preserve"> en que se pide calcular la </w:t>
      </w:r>
      <w:r w:rsidR="00714987" w:rsidRPr="009B455C">
        <w:rPr>
          <w:rFonts w:ascii="Arial" w:hAnsi="Arial" w:cs="Arial"/>
        </w:rPr>
        <w:t>carga</w:t>
      </w:r>
      <w:r w:rsidR="00C6579C" w:rsidRPr="009B455C">
        <w:rPr>
          <w:rFonts w:ascii="Arial" w:hAnsi="Arial" w:cs="Arial"/>
        </w:rPr>
        <w:t xml:space="preserve"> </w:t>
      </w:r>
      <w:r w:rsidR="00714987" w:rsidRPr="009B455C">
        <w:rPr>
          <w:rFonts w:ascii="Arial" w:hAnsi="Arial" w:cs="Arial"/>
        </w:rPr>
        <w:t>teórica</w:t>
      </w:r>
      <w:r w:rsidR="00C6579C" w:rsidRPr="009B455C">
        <w:rPr>
          <w:rFonts w:ascii="Arial" w:hAnsi="Arial" w:cs="Arial"/>
        </w:rPr>
        <w:t xml:space="preserve"> de falla y la carga segura.</w:t>
      </w:r>
    </w:p>
    <w:p w:rsidR="00C6579C" w:rsidRPr="009B455C" w:rsidRDefault="00714987" w:rsidP="00714987">
      <w:pPr>
        <w:ind w:left="426"/>
        <w:jc w:val="center"/>
        <w:rPr>
          <w:rFonts w:ascii="Arial" w:hAnsi="Arial" w:cs="Arial"/>
        </w:rPr>
      </w:pPr>
      <w:r w:rsidRPr="009B455C">
        <w:rPr>
          <w:rFonts w:ascii="Arial" w:hAnsi="Arial" w:cs="Arial"/>
          <w:noProof/>
          <w:lang w:val="en-US" w:eastAsia="en-US"/>
        </w:rPr>
        <w:drawing>
          <wp:inline distT="0" distB="0" distL="0" distR="0">
            <wp:extent cx="3533886" cy="2639833"/>
            <wp:effectExtent l="19050" t="0" r="9414" b="0"/>
            <wp:docPr id="448" name="Imagen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1064" cstate="print"/>
                    <a:srcRect l="17728" t="15717" r="16940" b="19057"/>
                    <a:stretch>
                      <a:fillRect/>
                    </a:stretch>
                  </pic:blipFill>
                  <pic:spPr bwMode="auto">
                    <a:xfrm>
                      <a:off x="0" y="0"/>
                      <a:ext cx="3533886" cy="2639833"/>
                    </a:xfrm>
                    <a:prstGeom prst="rect">
                      <a:avLst/>
                    </a:prstGeom>
                    <a:noFill/>
                    <a:ln w="9525">
                      <a:noFill/>
                      <a:miter lim="800000"/>
                      <a:headEnd/>
                      <a:tailEnd/>
                    </a:ln>
                  </pic:spPr>
                </pic:pic>
              </a:graphicData>
            </a:graphic>
          </wp:inline>
        </w:drawing>
      </w:r>
    </w:p>
    <w:p w:rsidR="00AB7E0B" w:rsidRPr="009B455C" w:rsidRDefault="00FB502F" w:rsidP="00AB7E0B">
      <w:pPr>
        <w:jc w:val="both"/>
        <w:rPr>
          <w:rFonts w:ascii="Arial" w:hAnsi="Arial" w:cs="Arial"/>
        </w:rPr>
      </w:pPr>
      <w:r w:rsidRPr="009B455C">
        <w:rPr>
          <w:rFonts w:ascii="Arial" w:hAnsi="Arial" w:cs="Arial"/>
        </w:rPr>
        <w:tab/>
      </w:r>
      <w:r w:rsidRPr="009B455C">
        <w:rPr>
          <w:rFonts w:ascii="Arial" w:hAnsi="Arial" w:cs="Arial"/>
        </w:rPr>
        <w:tab/>
      </w:r>
      <w:r w:rsidR="00D768F6">
        <w:rPr>
          <w:rFonts w:ascii="Arial" w:hAnsi="Arial" w:cs="Arial"/>
        </w:rPr>
        <w:t xml:space="preserve">Figura 4.10 </w:t>
      </w:r>
      <w:r w:rsidRPr="009B455C">
        <w:rPr>
          <w:rFonts w:ascii="Arial" w:hAnsi="Arial" w:cs="Arial"/>
        </w:rPr>
        <w:t xml:space="preserve">Columna sometida a carga axial </w:t>
      </w:r>
    </w:p>
    <w:p w:rsidR="00FB502F" w:rsidRPr="009B455C" w:rsidRDefault="00D768F6" w:rsidP="00AB7E0B">
      <w:pPr>
        <w:jc w:val="both"/>
        <w:rPr>
          <w:rFonts w:ascii="Arial" w:hAnsi="Arial" w:cs="Arial"/>
        </w:rPr>
      </w:pPr>
      <w:r>
        <w:rPr>
          <w:rFonts w:ascii="Arial" w:hAnsi="Arial" w:cs="Arial"/>
        </w:rPr>
        <w:t>Cá</w:t>
      </w:r>
      <w:r w:rsidR="00FB502F" w:rsidRPr="009B455C">
        <w:rPr>
          <w:rFonts w:ascii="Arial" w:hAnsi="Arial" w:cs="Arial"/>
        </w:rPr>
        <w:t>lculo de factor de esbeltez de mayor valor:</w:t>
      </w:r>
    </w:p>
    <w:p w:rsidR="00FB502F" w:rsidRPr="009B455C" w:rsidRDefault="00FB502F" w:rsidP="00AB7E0B">
      <w:pPr>
        <w:jc w:val="both"/>
        <w:rPr>
          <w:rFonts w:ascii="Arial" w:hAnsi="Arial" w:cs="Arial"/>
        </w:rPr>
      </w:pPr>
      <w:r w:rsidRPr="009B455C">
        <w:rPr>
          <w:rFonts w:ascii="Arial" w:hAnsi="Arial" w:cs="Arial"/>
        </w:rPr>
        <w:t>Eje fuerte</w:t>
      </w:r>
    </w:p>
    <w:p w:rsidR="00FB502F" w:rsidRPr="009B455C" w:rsidRDefault="00FB502F" w:rsidP="00AB7E0B">
      <w:pPr>
        <w:jc w:val="both"/>
        <w:rPr>
          <w:rFonts w:ascii="Arial" w:hAnsi="Arial" w:cs="Arial"/>
        </w:rPr>
      </w:pPr>
      <w:r w:rsidRPr="009B455C">
        <w:rPr>
          <w:rFonts w:ascii="Arial" w:hAnsi="Arial" w:cs="Arial"/>
        </w:rPr>
        <w:t xml:space="preserve"> </w:t>
      </w:r>
      <w:proofErr w:type="spellStart"/>
      <w:r w:rsidRPr="009B455C">
        <w:rPr>
          <w:rFonts w:ascii="Arial" w:hAnsi="Arial" w:cs="Arial"/>
        </w:rPr>
        <w:t>I</w:t>
      </w:r>
      <w:r w:rsidRPr="009B455C">
        <w:rPr>
          <w:rFonts w:ascii="Arial" w:hAnsi="Arial" w:cs="Arial"/>
          <w:vertAlign w:val="subscript"/>
        </w:rPr>
        <w:t>x</w:t>
      </w:r>
      <w:proofErr w:type="spellEnd"/>
      <w:r w:rsidRPr="009B455C">
        <w:rPr>
          <w:rFonts w:ascii="Arial" w:hAnsi="Arial" w:cs="Arial"/>
        </w:rPr>
        <w:t>=566.2cm</w:t>
      </w:r>
      <w:r w:rsidRPr="009B455C">
        <w:rPr>
          <w:rFonts w:ascii="Arial" w:hAnsi="Arial" w:cs="Arial"/>
          <w:vertAlign w:val="superscript"/>
        </w:rPr>
        <w:t>4</w:t>
      </w:r>
      <w:r w:rsidRPr="009B455C">
        <w:rPr>
          <w:rFonts w:ascii="Arial" w:hAnsi="Arial" w:cs="Arial"/>
        </w:rPr>
        <w:t xml:space="preserve">, A=22.15cm², </w:t>
      </w:r>
      <w:proofErr w:type="spellStart"/>
      <w:r w:rsidRPr="009B455C">
        <w:rPr>
          <w:rFonts w:ascii="Arial" w:hAnsi="Arial" w:cs="Arial"/>
        </w:rPr>
        <w:t>r</w:t>
      </w:r>
      <w:r w:rsidRPr="009B455C">
        <w:rPr>
          <w:rFonts w:ascii="Arial" w:hAnsi="Arial" w:cs="Arial"/>
          <w:vertAlign w:val="subscript"/>
        </w:rPr>
        <w:t>x</w:t>
      </w:r>
      <w:proofErr w:type="spellEnd"/>
      <w:r w:rsidRPr="009B455C">
        <w:rPr>
          <w:rFonts w:ascii="Arial" w:hAnsi="Arial" w:cs="Arial"/>
        </w:rPr>
        <w:t xml:space="preserve">=5.06cm </w:t>
      </w:r>
      <w:proofErr w:type="spellStart"/>
      <w:r w:rsidRPr="009B455C">
        <w:rPr>
          <w:rFonts w:ascii="Arial" w:hAnsi="Arial" w:cs="Arial"/>
        </w:rPr>
        <w:t>k</w:t>
      </w:r>
      <w:r w:rsidRPr="009B455C">
        <w:rPr>
          <w:rFonts w:ascii="Arial" w:hAnsi="Arial" w:cs="Arial"/>
          <w:vertAlign w:val="subscript"/>
        </w:rPr>
        <w:t>x</w:t>
      </w:r>
      <w:proofErr w:type="spellEnd"/>
      <w:r w:rsidRPr="009B455C">
        <w:rPr>
          <w:rFonts w:ascii="Arial" w:hAnsi="Arial" w:cs="Arial"/>
        </w:rPr>
        <w:t>=</w:t>
      </w:r>
      <w:proofErr w:type="gramStart"/>
      <w:r w:rsidRPr="009B455C">
        <w:rPr>
          <w:rFonts w:ascii="Arial" w:hAnsi="Arial" w:cs="Arial"/>
        </w:rPr>
        <w:t>1.0 ,</w:t>
      </w:r>
      <w:proofErr w:type="gramEnd"/>
      <w:r w:rsidRPr="009B455C">
        <w:rPr>
          <w:rFonts w:ascii="Arial" w:hAnsi="Arial" w:cs="Arial"/>
        </w:rPr>
        <w:t xml:space="preserve"> </w:t>
      </w:r>
      <m:oMath>
        <m:f>
          <m:fPr>
            <m:ctrlPr>
              <w:rPr>
                <w:rFonts w:ascii="Cambria Math" w:hAnsi="Cambria Math" w:cs="Arial"/>
                <w:i/>
              </w:rPr>
            </m:ctrlPr>
          </m:fPr>
          <m:num>
            <m:r>
              <w:rPr>
                <w:rFonts w:ascii="Cambria Math" w:hAnsi="Cambria Math" w:cs="Arial"/>
              </w:rPr>
              <m:t>kl</m:t>
            </m:r>
          </m:num>
          <m:den>
            <m:r>
              <w:rPr>
                <w:rFonts w:ascii="Cambria Math" w:hAnsi="Cambria Math" w:cs="Arial"/>
              </w:rPr>
              <m:t>r</m:t>
            </m:r>
          </m:den>
        </m:f>
        <m:r>
          <w:rPr>
            <w:rFonts w:ascii="Cambria Math" w:hAnsi="Cambria Math" w:cs="Arial"/>
          </w:rPr>
          <m:t>=</m:t>
        </m:r>
      </m:oMath>
      <w:r w:rsidRPr="009B455C">
        <w:rPr>
          <w:rFonts w:ascii="Arial" w:hAnsi="Arial" w:cs="Arial"/>
        </w:rPr>
        <w:t>98.89</w:t>
      </w:r>
    </w:p>
    <w:p w:rsidR="00FB502F" w:rsidRPr="009B455C" w:rsidRDefault="00FB502F" w:rsidP="00FB502F">
      <w:pPr>
        <w:jc w:val="both"/>
        <w:rPr>
          <w:rFonts w:ascii="Arial" w:hAnsi="Arial" w:cs="Arial"/>
        </w:rPr>
      </w:pPr>
      <w:r w:rsidRPr="009B455C">
        <w:rPr>
          <w:rFonts w:ascii="Arial" w:hAnsi="Arial" w:cs="Arial"/>
        </w:rPr>
        <w:t xml:space="preserve">Eje débil </w:t>
      </w:r>
    </w:p>
    <w:p w:rsidR="00FB502F" w:rsidRPr="00DF6AC7" w:rsidRDefault="00FB502F" w:rsidP="00FB502F">
      <w:pPr>
        <w:jc w:val="both"/>
        <w:rPr>
          <w:rFonts w:ascii="Arial" w:hAnsi="Arial" w:cs="Arial"/>
          <w:lang w:val="en-US"/>
        </w:rPr>
      </w:pPr>
      <w:r w:rsidRPr="009B455C">
        <w:rPr>
          <w:rFonts w:ascii="Arial" w:hAnsi="Arial" w:cs="Arial"/>
          <w:lang w:val="es-MX"/>
        </w:rPr>
        <w:t xml:space="preserve"> </w:t>
      </w:r>
      <w:proofErr w:type="spellStart"/>
      <w:r w:rsidRPr="00DF6AC7">
        <w:rPr>
          <w:rFonts w:ascii="Arial" w:hAnsi="Arial" w:cs="Arial"/>
          <w:lang w:val="en-US"/>
        </w:rPr>
        <w:t>I</w:t>
      </w:r>
      <w:r w:rsidRPr="00DF6AC7">
        <w:rPr>
          <w:rFonts w:ascii="Arial" w:hAnsi="Arial" w:cs="Arial"/>
          <w:vertAlign w:val="subscript"/>
          <w:lang w:val="en-US"/>
        </w:rPr>
        <w:t>y</w:t>
      </w:r>
      <w:proofErr w:type="spellEnd"/>
      <w:r w:rsidRPr="00DF6AC7">
        <w:rPr>
          <w:rFonts w:ascii="Arial" w:hAnsi="Arial" w:cs="Arial"/>
          <w:lang w:val="en-US"/>
        </w:rPr>
        <w:t>=115.5 cm</w:t>
      </w:r>
      <w:r w:rsidRPr="00DF6AC7">
        <w:rPr>
          <w:rFonts w:ascii="Arial" w:hAnsi="Arial" w:cs="Arial"/>
          <w:vertAlign w:val="superscript"/>
          <w:lang w:val="en-US"/>
        </w:rPr>
        <w:t>4</w:t>
      </w:r>
      <w:r w:rsidRPr="00DF6AC7">
        <w:rPr>
          <w:rFonts w:ascii="Arial" w:hAnsi="Arial" w:cs="Arial"/>
          <w:lang w:val="en-US"/>
        </w:rPr>
        <w:t xml:space="preserve">, A=22.15cm², </w:t>
      </w:r>
      <w:proofErr w:type="spellStart"/>
      <w:r w:rsidRPr="00DF6AC7">
        <w:rPr>
          <w:rFonts w:ascii="Arial" w:hAnsi="Arial" w:cs="Arial"/>
          <w:lang w:val="en-US"/>
        </w:rPr>
        <w:t>r</w:t>
      </w:r>
      <w:r w:rsidRPr="00DF6AC7">
        <w:rPr>
          <w:rFonts w:ascii="Arial" w:hAnsi="Arial" w:cs="Arial"/>
          <w:vertAlign w:val="subscript"/>
          <w:lang w:val="en-US"/>
        </w:rPr>
        <w:t>y</w:t>
      </w:r>
      <w:proofErr w:type="spellEnd"/>
      <w:r w:rsidRPr="00DF6AC7">
        <w:rPr>
          <w:rFonts w:ascii="Arial" w:hAnsi="Arial" w:cs="Arial"/>
          <w:lang w:val="en-US"/>
        </w:rPr>
        <w:t xml:space="preserve">=2.28 cm </w:t>
      </w:r>
      <w:proofErr w:type="spellStart"/>
      <w:r w:rsidRPr="00DF6AC7">
        <w:rPr>
          <w:rFonts w:ascii="Arial" w:hAnsi="Arial" w:cs="Arial"/>
          <w:lang w:val="en-US"/>
        </w:rPr>
        <w:t>k</w:t>
      </w:r>
      <w:r w:rsidRPr="00DF6AC7">
        <w:rPr>
          <w:rFonts w:ascii="Arial" w:hAnsi="Arial" w:cs="Arial"/>
          <w:vertAlign w:val="subscript"/>
          <w:lang w:val="en-US"/>
        </w:rPr>
        <w:t>y</w:t>
      </w:r>
      <w:proofErr w:type="spellEnd"/>
      <w:r w:rsidRPr="00DF6AC7">
        <w:rPr>
          <w:rFonts w:ascii="Arial" w:hAnsi="Arial" w:cs="Arial"/>
          <w:lang w:val="en-US"/>
        </w:rPr>
        <w:t>=</w:t>
      </w:r>
      <w:proofErr w:type="gramStart"/>
      <w:r w:rsidRPr="00DF6AC7">
        <w:rPr>
          <w:rFonts w:ascii="Arial" w:hAnsi="Arial" w:cs="Arial"/>
          <w:lang w:val="en-US"/>
        </w:rPr>
        <w:t>0.5 ,</w:t>
      </w:r>
      <w:proofErr w:type="gramEnd"/>
      <w:r w:rsidRPr="00DF6AC7">
        <w:rPr>
          <w:rFonts w:ascii="Arial" w:hAnsi="Arial" w:cs="Arial"/>
          <w:lang w:val="en-US"/>
        </w:rPr>
        <w:t xml:space="preserve"> </w:t>
      </w:r>
      <m:oMath>
        <m:f>
          <m:fPr>
            <m:ctrlPr>
              <w:rPr>
                <w:rFonts w:ascii="Cambria Math" w:hAnsi="Cambria Math" w:cs="Arial"/>
                <w:i/>
              </w:rPr>
            </m:ctrlPr>
          </m:fPr>
          <m:num>
            <m:r>
              <w:rPr>
                <w:rFonts w:ascii="Cambria Math" w:hAnsi="Cambria Math" w:cs="Arial"/>
              </w:rPr>
              <m:t>kl</m:t>
            </m:r>
          </m:num>
          <m:den>
            <m:r>
              <w:rPr>
                <w:rFonts w:ascii="Cambria Math" w:hAnsi="Cambria Math" w:cs="Arial"/>
              </w:rPr>
              <m:t>r</m:t>
            </m:r>
          </m:den>
        </m:f>
        <m:r>
          <w:rPr>
            <w:rFonts w:ascii="Cambria Math" w:hAnsi="Cambria Math" w:cs="Arial"/>
            <w:lang w:val="en-US"/>
          </w:rPr>
          <m:t>=</m:t>
        </m:r>
      </m:oMath>
      <w:r w:rsidRPr="00DF6AC7">
        <w:rPr>
          <w:rFonts w:ascii="Arial" w:hAnsi="Arial" w:cs="Arial"/>
          <w:lang w:val="en-US"/>
        </w:rPr>
        <w:t>109.45</w:t>
      </w:r>
    </w:p>
    <w:p w:rsidR="00FB502F" w:rsidRPr="009B455C" w:rsidRDefault="00FB502F" w:rsidP="00FB502F">
      <w:pPr>
        <w:jc w:val="both"/>
        <w:rPr>
          <w:rFonts w:ascii="Arial" w:hAnsi="Arial" w:cs="Arial"/>
          <w:lang w:val="es-MX"/>
        </w:rPr>
      </w:pPr>
      <w:r w:rsidRPr="009B455C">
        <w:rPr>
          <w:rFonts w:ascii="Arial" w:hAnsi="Arial" w:cs="Arial"/>
          <w:lang w:val="es-MX"/>
        </w:rPr>
        <w:t>Por lo tanto el pandeo se presenta respecto al eje débil.</w:t>
      </w:r>
    </w:p>
    <w:p w:rsidR="00FB502F" w:rsidRPr="009B455C" w:rsidRDefault="00FB502F" w:rsidP="00FB502F">
      <w:pPr>
        <w:jc w:val="both"/>
        <w:rPr>
          <w:rFonts w:ascii="Arial" w:hAnsi="Arial" w:cs="Arial"/>
          <w:lang w:val="es-MX"/>
        </w:rPr>
      </w:pPr>
      <w:r w:rsidRPr="009B455C">
        <w:rPr>
          <w:rFonts w:ascii="Arial" w:hAnsi="Arial" w:cs="Arial"/>
          <w:lang w:val="es-MX"/>
        </w:rPr>
        <w:t xml:space="preserve">Si </w:t>
      </w:r>
      <w:proofErr w:type="spellStart"/>
      <w:r w:rsidRPr="009B455C">
        <w:rPr>
          <w:rFonts w:ascii="Arial" w:hAnsi="Arial" w:cs="Arial"/>
          <w:lang w:val="es-MX"/>
        </w:rPr>
        <w:t>fy</w:t>
      </w:r>
      <w:proofErr w:type="spellEnd"/>
      <w:r w:rsidRPr="009B455C">
        <w:rPr>
          <w:rFonts w:ascii="Arial" w:hAnsi="Arial" w:cs="Arial"/>
          <w:lang w:val="es-MX"/>
        </w:rPr>
        <w:t xml:space="preserve">=3500kg/cm², </w:t>
      </w:r>
      <w:proofErr w:type="spellStart"/>
      <w:r w:rsidRPr="009B455C">
        <w:rPr>
          <w:rFonts w:ascii="Arial" w:hAnsi="Arial" w:cs="Arial"/>
          <w:lang w:val="es-MX"/>
        </w:rPr>
        <w:t>Cc</w:t>
      </w:r>
      <w:proofErr w:type="spellEnd"/>
      <w:r w:rsidRPr="009B455C">
        <w:rPr>
          <w:rFonts w:ascii="Arial" w:hAnsi="Arial" w:cs="Arial"/>
          <w:lang w:val="es-MX"/>
        </w:rPr>
        <w:t>=108.3</w:t>
      </w:r>
    </w:p>
    <w:p w:rsidR="00FB502F" w:rsidRPr="009B455C" w:rsidRDefault="00FB502F" w:rsidP="00FB502F">
      <w:pPr>
        <w:jc w:val="both"/>
        <w:rPr>
          <w:rFonts w:ascii="Arial" w:hAnsi="Arial" w:cs="Arial"/>
          <w:lang w:val="es-MX"/>
        </w:rPr>
      </w:pPr>
      <w:r w:rsidRPr="009B455C">
        <w:rPr>
          <w:rFonts w:ascii="Arial" w:hAnsi="Arial" w:cs="Arial"/>
          <w:lang w:val="es-MX"/>
        </w:rPr>
        <w:t xml:space="preserve">En este caso </w:t>
      </w:r>
      <m:oMath>
        <m:f>
          <m:fPr>
            <m:ctrlPr>
              <w:rPr>
                <w:rFonts w:ascii="Cambria Math" w:hAnsi="Cambria Math" w:cs="Arial"/>
                <w:i/>
              </w:rPr>
            </m:ctrlPr>
          </m:fPr>
          <m:num>
            <m:r>
              <w:rPr>
                <w:rFonts w:ascii="Cambria Math" w:hAnsi="Cambria Math" w:cs="Arial"/>
              </w:rPr>
              <m:t>kl</m:t>
            </m:r>
          </m:num>
          <m:den>
            <m:r>
              <w:rPr>
                <w:rFonts w:ascii="Cambria Math" w:hAnsi="Cambria Math" w:cs="Arial"/>
              </w:rPr>
              <m:t>r</m:t>
            </m:r>
          </m:den>
        </m:f>
        <m:r>
          <w:rPr>
            <w:rFonts w:ascii="Cambria Math" w:hAnsi="Cambria Math" w:cs="Arial"/>
            <w:lang w:val="es-MX"/>
          </w:rPr>
          <m:t>&gt;</m:t>
        </m:r>
        <m:r>
          <w:rPr>
            <w:rFonts w:ascii="Cambria Math" w:hAnsi="Cambria Math" w:cs="Arial"/>
            <w:lang w:val="en-US"/>
          </w:rPr>
          <m:t>Cc</m:t>
        </m:r>
      </m:oMath>
      <w:r w:rsidRPr="009B455C">
        <w:rPr>
          <w:rFonts w:ascii="Arial" w:hAnsi="Arial" w:cs="Arial"/>
          <w:lang w:val="es-MX"/>
        </w:rPr>
        <w:t xml:space="preserve">, se trata de pandeo elástico </w:t>
      </w:r>
    </w:p>
    <w:p w:rsidR="00FB502F" w:rsidRPr="009B455C" w:rsidRDefault="00F72F2D" w:rsidP="00FB502F">
      <w:pPr>
        <w:jc w:val="both"/>
        <w:rPr>
          <w:rFonts w:ascii="Arial" w:hAnsi="Arial" w:cs="Arial"/>
          <w:lang w:val="es-MX"/>
        </w:rPr>
      </w:pPr>
      <m:oMath>
        <m:sSub>
          <m:sSubPr>
            <m:ctrlPr>
              <w:rPr>
                <w:rFonts w:ascii="Cambria Math" w:hAnsi="Cambria Math" w:cs="Arial"/>
                <w:i/>
                <w:lang w:val="es-MX"/>
              </w:rPr>
            </m:ctrlPr>
          </m:sSubPr>
          <m:e>
            <m:r>
              <w:rPr>
                <w:rFonts w:ascii="Cambria Math" w:hAnsi="Cambria Math" w:cs="Arial"/>
                <w:lang w:val="es-MX"/>
              </w:rPr>
              <m:t>f</m:t>
            </m:r>
          </m:e>
          <m:sub>
            <m:r>
              <w:rPr>
                <w:rFonts w:ascii="Cambria Math" w:hAnsi="Cambria Math" w:cs="Arial"/>
                <w:lang w:val="es-MX"/>
              </w:rPr>
              <m:t>CR</m:t>
            </m:r>
          </m:sub>
        </m:sSub>
        <m:r>
          <w:rPr>
            <w:rFonts w:ascii="Cambria Math" w:hAnsi="Cambria Math" w:cs="Arial"/>
            <w:lang w:val="es-MX"/>
          </w:rPr>
          <m:t>=</m:t>
        </m:r>
        <m:f>
          <m:fPr>
            <m:ctrlPr>
              <w:rPr>
                <w:rFonts w:ascii="Cambria Math" w:hAnsi="Cambria Math" w:cs="Arial"/>
                <w:i/>
                <w:lang w:val="es-MX"/>
              </w:rPr>
            </m:ctrlPr>
          </m:fPr>
          <m:num>
            <m:r>
              <w:rPr>
                <w:rFonts w:ascii="Cambria Math" w:hAnsi="Cambria Math" w:cs="Arial"/>
                <w:lang w:val="es-MX"/>
              </w:rPr>
              <m:t>π²(2.08x</m:t>
            </m:r>
            <m:sSup>
              <m:sSupPr>
                <m:ctrlPr>
                  <w:rPr>
                    <w:rFonts w:ascii="Cambria Math" w:hAnsi="Cambria Math" w:cs="Arial"/>
                    <w:i/>
                    <w:lang w:val="es-MX"/>
                  </w:rPr>
                </m:ctrlPr>
              </m:sSupPr>
              <m:e>
                <m:r>
                  <w:rPr>
                    <w:rFonts w:ascii="Cambria Math" w:hAnsi="Cambria Math" w:cs="Arial"/>
                    <w:lang w:val="es-MX"/>
                  </w:rPr>
                  <m:t>10</m:t>
                </m:r>
              </m:e>
              <m:sup>
                <m:r>
                  <w:rPr>
                    <w:rFonts w:ascii="Cambria Math" w:hAnsi="Cambria Math" w:cs="Arial"/>
                    <w:lang w:val="es-MX"/>
                  </w:rPr>
                  <m:t>6</m:t>
                </m:r>
              </m:sup>
            </m:sSup>
            <m:r>
              <w:rPr>
                <w:rFonts w:ascii="Cambria Math" w:hAnsi="Cambria Math" w:cs="Arial"/>
                <w:lang w:val="es-MX"/>
              </w:rPr>
              <m:t>)</m:t>
            </m:r>
          </m:num>
          <m:den>
            <m:r>
              <w:rPr>
                <w:rFonts w:ascii="Cambria Math" w:hAnsi="Cambria Math" w:cs="Arial"/>
                <w:lang w:val="es-MX"/>
              </w:rPr>
              <m:t>109.45²</m:t>
            </m:r>
          </m:den>
        </m:f>
        <m:r>
          <w:rPr>
            <w:rFonts w:ascii="Cambria Math" w:hAnsi="Cambria Math" w:cs="Arial"/>
            <w:lang w:val="es-MX"/>
          </w:rPr>
          <m:t>=1714 kg/cm²</m:t>
        </m:r>
      </m:oMath>
      <w:r w:rsidR="00FB502F" w:rsidRPr="009B455C">
        <w:rPr>
          <w:rFonts w:ascii="Arial" w:hAnsi="Arial" w:cs="Arial"/>
          <w:lang w:val="es-MX"/>
        </w:rPr>
        <w:t xml:space="preserve"> </w:t>
      </w:r>
    </w:p>
    <w:p w:rsidR="00FB502F" w:rsidRPr="009B455C" w:rsidRDefault="00F72F2D" w:rsidP="00FB502F">
      <w:pPr>
        <w:jc w:val="both"/>
        <w:rPr>
          <w:rFonts w:ascii="Arial" w:hAnsi="Arial" w:cs="Arial"/>
          <w:lang w:val="es-MX"/>
        </w:rPr>
      </w:pPr>
      <m:oMathPara>
        <m:oMathParaPr>
          <m:jc m:val="left"/>
        </m:oMathParaPr>
        <m:oMath>
          <m:sSub>
            <m:sSubPr>
              <m:ctrlPr>
                <w:rPr>
                  <w:rFonts w:ascii="Cambria Math" w:hAnsi="Cambria Math" w:cs="Arial"/>
                  <w:i/>
                  <w:lang w:val="es-MX"/>
                </w:rPr>
              </m:ctrlPr>
            </m:sSubPr>
            <m:e>
              <m:r>
                <w:rPr>
                  <w:rFonts w:ascii="Cambria Math" w:hAnsi="Cambria Math" w:cs="Arial"/>
                  <w:lang w:val="es-MX"/>
                </w:rPr>
                <m:t>P</m:t>
              </m:r>
            </m:e>
            <m:sub>
              <m:r>
                <w:rPr>
                  <w:rFonts w:ascii="Cambria Math" w:hAnsi="Cambria Math" w:cs="Arial"/>
                  <w:lang w:val="es-MX"/>
                </w:rPr>
                <m:t>R</m:t>
              </m:r>
            </m:sub>
          </m:sSub>
          <m:r>
            <w:rPr>
              <w:rFonts w:ascii="Cambria Math" w:hAnsi="Cambria Math" w:cs="Arial"/>
              <w:lang w:val="es-MX"/>
            </w:rPr>
            <m:t>=A</m:t>
          </m:r>
          <m:sSub>
            <m:sSubPr>
              <m:ctrlPr>
                <w:rPr>
                  <w:rFonts w:ascii="Cambria Math" w:hAnsi="Cambria Math" w:cs="Arial"/>
                  <w:i/>
                  <w:lang w:val="es-MX"/>
                </w:rPr>
              </m:ctrlPr>
            </m:sSubPr>
            <m:e>
              <m:r>
                <w:rPr>
                  <w:rFonts w:ascii="Cambria Math" w:hAnsi="Cambria Math" w:cs="Arial"/>
                  <w:lang w:val="es-MX"/>
                </w:rPr>
                <m:t>f</m:t>
              </m:r>
            </m:e>
            <m:sub>
              <m:r>
                <w:rPr>
                  <w:rFonts w:ascii="Cambria Math" w:hAnsi="Cambria Math" w:cs="Arial"/>
                  <w:lang w:val="es-MX"/>
                </w:rPr>
                <m:t>CR</m:t>
              </m:r>
            </m:sub>
          </m:sSub>
          <m:r>
            <w:rPr>
              <w:rFonts w:ascii="Cambria Math" w:hAnsi="Cambria Math" w:cs="Arial"/>
              <w:lang w:val="es-MX"/>
            </w:rPr>
            <m:t>=37958kg</m:t>
          </m:r>
        </m:oMath>
      </m:oMathPara>
    </w:p>
    <w:p w:rsidR="00FB502F" w:rsidRPr="009B455C" w:rsidRDefault="00FB502F" w:rsidP="00FB502F">
      <w:pPr>
        <w:jc w:val="both"/>
        <w:rPr>
          <w:rFonts w:ascii="Arial" w:hAnsi="Arial" w:cs="Arial"/>
          <w:lang w:val="es-MX"/>
        </w:rPr>
      </w:pPr>
      <w:r w:rsidRPr="009B455C">
        <w:rPr>
          <w:rFonts w:ascii="Arial" w:hAnsi="Arial" w:cs="Arial"/>
          <w:lang w:val="es-MX"/>
        </w:rPr>
        <w:t>Que representa la carga teórica de falla, si el factor de carga se toma como 1.5 y el factor de reducción para pandeo elástico de 0.85 la carga segura será</w:t>
      </w:r>
      <w:r w:rsidR="001E038C" w:rsidRPr="009B455C">
        <w:rPr>
          <w:rFonts w:ascii="Arial" w:hAnsi="Arial" w:cs="Arial"/>
          <w:lang w:val="es-MX"/>
        </w:rPr>
        <w:t>:</w:t>
      </w:r>
    </w:p>
    <w:p w:rsidR="000F3147" w:rsidRPr="009B455C" w:rsidRDefault="00F72F2D" w:rsidP="00FB502F">
      <w:pPr>
        <w:jc w:val="both"/>
        <w:rPr>
          <w:rFonts w:ascii="Arial" w:hAnsi="Arial" w:cs="Arial"/>
          <w:lang w:val="es-MX"/>
        </w:rPr>
      </w:pPr>
      <m:oMathPara>
        <m:oMath>
          <m:sSub>
            <m:sSubPr>
              <m:ctrlPr>
                <w:rPr>
                  <w:rFonts w:ascii="Cambria Math" w:hAnsi="Cambria Math" w:cs="Arial"/>
                  <w:i/>
                  <w:lang w:val="es-MX"/>
                </w:rPr>
              </m:ctrlPr>
            </m:sSubPr>
            <m:e>
              <m:r>
                <w:rPr>
                  <w:rFonts w:ascii="Cambria Math" w:hAnsi="Cambria Math" w:cs="Arial"/>
                  <w:lang w:val="es-MX"/>
                </w:rPr>
                <m:t>P</m:t>
              </m:r>
            </m:e>
            <m:sub>
              <m:r>
                <w:rPr>
                  <w:rFonts w:ascii="Cambria Math" w:hAnsi="Cambria Math" w:cs="Arial"/>
                  <w:lang w:val="es-MX"/>
                </w:rPr>
                <m:t>s</m:t>
              </m:r>
            </m:sub>
          </m:sSub>
          <m:r>
            <w:rPr>
              <w:rFonts w:ascii="Cambria Math" w:hAnsi="Cambria Math" w:cs="Arial"/>
              <w:lang w:val="es-MX"/>
            </w:rPr>
            <m:t>=</m:t>
          </m:r>
          <m:f>
            <m:fPr>
              <m:ctrlPr>
                <w:rPr>
                  <w:rFonts w:ascii="Cambria Math" w:hAnsi="Cambria Math" w:cs="Arial"/>
                  <w:i/>
                  <w:lang w:val="es-MX"/>
                </w:rPr>
              </m:ctrlPr>
            </m:fPr>
            <m:num>
              <m:r>
                <w:rPr>
                  <w:rFonts w:ascii="Cambria Math" w:hAnsi="Cambria Math" w:cs="Arial"/>
                  <w:lang w:val="es-MX"/>
                </w:rPr>
                <m:t>37958(0.85)</m:t>
              </m:r>
            </m:num>
            <m:den>
              <m:r>
                <w:rPr>
                  <w:rFonts w:ascii="Cambria Math" w:hAnsi="Cambria Math" w:cs="Arial"/>
                  <w:lang w:val="es-MX"/>
                </w:rPr>
                <m:t>2.284</m:t>
              </m:r>
            </m:den>
          </m:f>
          <m:r>
            <w:rPr>
              <w:rFonts w:ascii="Cambria Math" w:hAnsi="Cambria Math" w:cs="Arial"/>
              <w:lang w:val="es-MX"/>
            </w:rPr>
            <m:t xml:space="preserve">=21510kg </m:t>
          </m:r>
        </m:oMath>
      </m:oMathPara>
    </w:p>
    <w:p w:rsidR="000F3147" w:rsidRPr="009B455C" w:rsidRDefault="00D768F6" w:rsidP="00FB502F">
      <w:pPr>
        <w:jc w:val="both"/>
        <w:rPr>
          <w:rFonts w:ascii="Arial" w:hAnsi="Arial" w:cs="Arial"/>
          <w:lang w:val="es-MX"/>
        </w:rPr>
      </w:pPr>
      <w:r>
        <w:rPr>
          <w:rFonts w:ascii="Arial" w:hAnsi="Arial" w:cs="Arial"/>
          <w:lang w:val="es-MX"/>
        </w:rPr>
        <w:t>Como continuación del ejemplo:</w:t>
      </w:r>
      <w:r w:rsidR="000F3147" w:rsidRPr="009B455C">
        <w:rPr>
          <w:rFonts w:ascii="Arial" w:hAnsi="Arial" w:cs="Arial"/>
          <w:lang w:val="es-MX"/>
        </w:rPr>
        <w:t xml:space="preserve"> si se supone que se coloca un apoyo latera</w:t>
      </w:r>
      <w:r>
        <w:rPr>
          <w:rFonts w:ascii="Arial" w:hAnsi="Arial" w:cs="Arial"/>
          <w:lang w:val="es-MX"/>
        </w:rPr>
        <w:t>l en el centro de la columna, tal que</w:t>
      </w:r>
      <w:r w:rsidR="000F3147" w:rsidRPr="009B455C">
        <w:rPr>
          <w:rFonts w:ascii="Arial" w:hAnsi="Arial" w:cs="Arial"/>
          <w:lang w:val="es-MX"/>
        </w:rPr>
        <w:t xml:space="preserve"> restringe el movimiento de la secció</w:t>
      </w:r>
      <w:r>
        <w:rPr>
          <w:rFonts w:ascii="Arial" w:hAnsi="Arial" w:cs="Arial"/>
          <w:lang w:val="es-MX"/>
        </w:rPr>
        <w:t>n central respecto al aje débil. O</w:t>
      </w:r>
      <w:r w:rsidR="000F3147" w:rsidRPr="009B455C">
        <w:rPr>
          <w:rFonts w:ascii="Arial" w:hAnsi="Arial" w:cs="Arial"/>
          <w:lang w:val="es-MX"/>
        </w:rPr>
        <w:t>bligando a la columna a un pandeo de doble curvatura</w:t>
      </w:r>
      <w:r>
        <w:rPr>
          <w:rFonts w:ascii="Arial" w:hAnsi="Arial" w:cs="Arial"/>
          <w:lang w:val="es-MX"/>
        </w:rPr>
        <w:t>,</w:t>
      </w:r>
      <w:r w:rsidR="000F3147" w:rsidRPr="009B455C">
        <w:rPr>
          <w:rFonts w:ascii="Arial" w:hAnsi="Arial" w:cs="Arial"/>
          <w:lang w:val="es-MX"/>
        </w:rPr>
        <w:t xml:space="preserve"> con punto de inflexión al centro. </w:t>
      </w:r>
    </w:p>
    <w:p w:rsidR="000F3147" w:rsidRPr="009B455C" w:rsidRDefault="000F3147" w:rsidP="00FB502F">
      <w:pPr>
        <w:jc w:val="both"/>
        <w:rPr>
          <w:rFonts w:ascii="Arial" w:hAnsi="Arial" w:cs="Arial"/>
          <w:lang w:val="es-MX"/>
        </w:rPr>
      </w:pPr>
      <w:r w:rsidRPr="009B455C">
        <w:rPr>
          <w:rFonts w:ascii="Arial" w:hAnsi="Arial" w:cs="Arial"/>
          <w:lang w:val="es-MX"/>
        </w:rPr>
        <w:t xml:space="preserve">Para este caso respecto al eje débil se tiene </w:t>
      </w:r>
      <w:proofErr w:type="spellStart"/>
      <w:r w:rsidRPr="009B455C">
        <w:rPr>
          <w:rFonts w:ascii="Arial" w:hAnsi="Arial" w:cs="Arial"/>
          <w:lang w:val="es-MX"/>
        </w:rPr>
        <w:t>k</w:t>
      </w:r>
      <w:r w:rsidRPr="009B455C">
        <w:rPr>
          <w:rFonts w:ascii="Arial" w:hAnsi="Arial" w:cs="Arial"/>
          <w:vertAlign w:val="subscript"/>
          <w:lang w:val="es-MX"/>
        </w:rPr>
        <w:t>y</w:t>
      </w:r>
      <w:proofErr w:type="spellEnd"/>
      <w:r w:rsidRPr="009B455C">
        <w:rPr>
          <w:rFonts w:ascii="Arial" w:hAnsi="Arial" w:cs="Arial"/>
          <w:lang w:val="es-MX"/>
        </w:rPr>
        <w:t xml:space="preserve">= 0.7 y L=2.5m, por lo tanto </w:t>
      </w:r>
      <m:oMath>
        <m:f>
          <m:fPr>
            <m:ctrlPr>
              <w:rPr>
                <w:rFonts w:ascii="Cambria Math" w:hAnsi="Cambria Math" w:cs="Arial"/>
                <w:i/>
              </w:rPr>
            </m:ctrlPr>
          </m:fPr>
          <m:num>
            <m:r>
              <w:rPr>
                <w:rFonts w:ascii="Cambria Math" w:hAnsi="Cambria Math" w:cs="Arial"/>
              </w:rPr>
              <m:t>kl</m:t>
            </m:r>
          </m:num>
          <m:den>
            <m:r>
              <w:rPr>
                <w:rFonts w:ascii="Cambria Math" w:hAnsi="Cambria Math" w:cs="Arial"/>
              </w:rPr>
              <m:t>r</m:t>
            </m:r>
          </m:den>
        </m:f>
        <m:r>
          <w:rPr>
            <w:rFonts w:ascii="Cambria Math" w:hAnsi="Cambria Math" w:cs="Arial"/>
            <w:lang w:val="es-MX"/>
          </w:rPr>
          <m:t>=76.62</m:t>
        </m:r>
      </m:oMath>
      <w:r w:rsidRPr="009B455C">
        <w:rPr>
          <w:rFonts w:ascii="Arial" w:hAnsi="Arial" w:cs="Arial"/>
          <w:lang w:val="es-MX"/>
        </w:rPr>
        <w:t xml:space="preserve">. El eje fuerte permanece invariable, o sea </w:t>
      </w:r>
      <m:oMath>
        <m:f>
          <m:fPr>
            <m:ctrlPr>
              <w:rPr>
                <w:rFonts w:ascii="Cambria Math" w:hAnsi="Cambria Math" w:cs="Arial"/>
                <w:i/>
              </w:rPr>
            </m:ctrlPr>
          </m:fPr>
          <m:num>
            <m:r>
              <w:rPr>
                <w:rFonts w:ascii="Cambria Math" w:hAnsi="Cambria Math" w:cs="Arial"/>
              </w:rPr>
              <m:t>kl</m:t>
            </m:r>
          </m:num>
          <m:den>
            <m:r>
              <w:rPr>
                <w:rFonts w:ascii="Cambria Math" w:hAnsi="Cambria Math" w:cs="Arial"/>
              </w:rPr>
              <m:t>r</m:t>
            </m:r>
          </m:den>
        </m:f>
        <m:r>
          <w:rPr>
            <w:rFonts w:ascii="Cambria Math" w:hAnsi="Cambria Math" w:cs="Arial"/>
            <w:lang w:val="es-MX"/>
          </w:rPr>
          <m:t>=98.89</m:t>
        </m:r>
      </m:oMath>
      <w:r w:rsidRPr="009B455C">
        <w:rPr>
          <w:rFonts w:ascii="Arial" w:hAnsi="Arial" w:cs="Arial"/>
          <w:lang w:val="es-MX"/>
        </w:rPr>
        <w:t xml:space="preserve"> por lo tanto ahora el pandeo se presenta respecto al eje fuerte ya que el </w:t>
      </w:r>
      <w:r w:rsidR="007819A2" w:rsidRPr="009B455C">
        <w:rPr>
          <w:rFonts w:ascii="Arial" w:hAnsi="Arial" w:cs="Arial"/>
          <w:lang w:val="es-MX"/>
        </w:rPr>
        <w:t>último</w:t>
      </w:r>
      <w:r w:rsidRPr="009B455C">
        <w:rPr>
          <w:rFonts w:ascii="Arial" w:hAnsi="Arial" w:cs="Arial"/>
          <w:lang w:val="es-MX"/>
        </w:rPr>
        <w:t xml:space="preserve"> valor es mayor. </w:t>
      </w:r>
    </w:p>
    <w:p w:rsidR="000F3147" w:rsidRPr="009B455C" w:rsidRDefault="000F3147" w:rsidP="00FB502F">
      <w:pPr>
        <w:jc w:val="both"/>
        <w:rPr>
          <w:rFonts w:ascii="Arial" w:hAnsi="Arial" w:cs="Arial"/>
          <w:lang w:val="es-MX"/>
        </w:rPr>
      </w:pPr>
      <w:r w:rsidRPr="009B455C">
        <w:rPr>
          <w:rFonts w:ascii="Arial" w:hAnsi="Arial" w:cs="Arial"/>
          <w:lang w:val="es-MX"/>
        </w:rPr>
        <w:t xml:space="preserve">Se tiene </w:t>
      </w:r>
      <m:oMath>
        <m:f>
          <m:fPr>
            <m:ctrlPr>
              <w:rPr>
                <w:rFonts w:ascii="Cambria Math" w:hAnsi="Cambria Math" w:cs="Arial"/>
                <w:i/>
              </w:rPr>
            </m:ctrlPr>
          </m:fPr>
          <m:num>
            <m:r>
              <w:rPr>
                <w:rFonts w:ascii="Cambria Math" w:hAnsi="Cambria Math" w:cs="Arial"/>
              </w:rPr>
              <m:t>kl</m:t>
            </m:r>
          </m:num>
          <m:den>
            <m:r>
              <w:rPr>
                <w:rFonts w:ascii="Cambria Math" w:hAnsi="Cambria Math" w:cs="Arial"/>
              </w:rPr>
              <m:t>r</m:t>
            </m:r>
          </m:den>
        </m:f>
        <m:r>
          <w:rPr>
            <w:rFonts w:ascii="Cambria Math" w:hAnsi="Cambria Math" w:cs="Arial"/>
            <w:lang w:val="es-MX"/>
          </w:rPr>
          <m:t>&lt;</m:t>
        </m:r>
        <m:r>
          <w:rPr>
            <w:rFonts w:ascii="Cambria Math" w:hAnsi="Cambria Math" w:cs="Arial"/>
            <w:lang w:val="en-US"/>
          </w:rPr>
          <m:t>Cc</m:t>
        </m:r>
      </m:oMath>
      <w:r w:rsidRPr="009B455C">
        <w:rPr>
          <w:rFonts w:ascii="Arial" w:hAnsi="Arial" w:cs="Arial"/>
          <w:lang w:val="es-MX"/>
        </w:rPr>
        <w:t xml:space="preserve">se trata de pandeo inelastico </w:t>
      </w:r>
    </w:p>
    <w:p w:rsidR="000F3147" w:rsidRPr="009B455C" w:rsidRDefault="00F72F2D" w:rsidP="00FB502F">
      <w:pPr>
        <w:jc w:val="both"/>
        <w:rPr>
          <w:rFonts w:ascii="Arial" w:hAnsi="Arial" w:cs="Arial"/>
          <w:lang w:val="es-MX"/>
        </w:rPr>
      </w:pPr>
      <m:oMathPara>
        <m:oMath>
          <m:sSub>
            <m:sSubPr>
              <m:ctrlPr>
                <w:rPr>
                  <w:rFonts w:ascii="Cambria Math" w:hAnsi="Cambria Math" w:cs="Arial"/>
                  <w:i/>
                </w:rPr>
              </m:ctrlPr>
            </m:sSubPr>
            <m:e>
              <m:r>
                <w:rPr>
                  <w:rFonts w:ascii="Cambria Math" w:hAnsi="Cambria Math" w:cs="Arial"/>
                </w:rPr>
                <m:t>f</m:t>
              </m:r>
            </m:e>
            <m:sub>
              <m:r>
                <w:rPr>
                  <w:rFonts w:ascii="Cambria Math" w:hAnsi="Cambria Math" w:cs="Arial"/>
                </w:rPr>
                <m:t>cr</m:t>
              </m:r>
            </m:sub>
          </m:sSub>
          <m:r>
            <w:rPr>
              <w:rFonts w:ascii="Cambria Math" w:hAnsi="Cambria Math" w:cs="Arial"/>
            </w:rPr>
            <m:t>=3500</m:t>
          </m:r>
          <m:d>
            <m:dPr>
              <m:ctrlPr>
                <w:rPr>
                  <w:rFonts w:ascii="Cambria Math" w:hAnsi="Cambria Math" w:cs="Arial"/>
                  <w:i/>
                </w:rPr>
              </m:ctrlPr>
            </m:dPr>
            <m:e>
              <m:r>
                <w:rPr>
                  <w:rFonts w:ascii="Cambria Math" w:hAnsi="Cambria Math" w:cs="Arial"/>
                </w:rPr>
                <m:t>1-</m:t>
              </m:r>
              <m:f>
                <m:fPr>
                  <m:ctrlPr>
                    <w:rPr>
                      <w:rFonts w:ascii="Cambria Math" w:hAnsi="Cambria Math" w:cs="Arial"/>
                      <w:i/>
                    </w:rPr>
                  </m:ctrlPr>
                </m:fPr>
                <m:num>
                  <m:r>
                    <w:rPr>
                      <w:rFonts w:ascii="Cambria Math" w:hAnsi="Cambria Math" w:cs="Arial"/>
                    </w:rPr>
                    <m:t>1</m:t>
                  </m:r>
                </m:num>
                <m:den>
                  <m:r>
                    <w:rPr>
                      <w:rFonts w:ascii="Cambria Math" w:hAnsi="Cambria Math" w:cs="Arial"/>
                    </w:rPr>
                    <m:t>2</m:t>
                  </m:r>
                </m:den>
              </m:f>
              <m:sSup>
                <m:sSupPr>
                  <m:ctrlPr>
                    <w:rPr>
                      <w:rFonts w:ascii="Cambria Math" w:hAnsi="Cambria Math" w:cs="Arial"/>
                      <w:i/>
                    </w:rPr>
                  </m:ctrlPr>
                </m:sSupPr>
                <m:e>
                  <m:d>
                    <m:dPr>
                      <m:ctrlPr>
                        <w:rPr>
                          <w:rFonts w:ascii="Cambria Math" w:hAnsi="Cambria Math" w:cs="Arial"/>
                          <w:i/>
                        </w:rPr>
                      </m:ctrlPr>
                    </m:dPr>
                    <m:e>
                      <m:f>
                        <m:fPr>
                          <m:ctrlPr>
                            <w:rPr>
                              <w:rFonts w:ascii="Cambria Math" w:hAnsi="Cambria Math" w:cs="Arial"/>
                              <w:i/>
                            </w:rPr>
                          </m:ctrlPr>
                        </m:fPr>
                        <m:num>
                          <m:r>
                            <w:rPr>
                              <w:rFonts w:ascii="Cambria Math" w:hAnsi="Cambria Math" w:cs="Arial"/>
                            </w:rPr>
                            <m:t>98.89</m:t>
                          </m:r>
                        </m:num>
                        <m:den>
                          <m:r>
                            <w:rPr>
                              <w:rFonts w:ascii="Cambria Math" w:hAnsi="Cambria Math" w:cs="Arial"/>
                            </w:rPr>
                            <m:t>108.3</m:t>
                          </m:r>
                        </m:den>
                      </m:f>
                    </m:e>
                  </m:d>
                </m:e>
                <m:sup>
                  <m:r>
                    <w:rPr>
                      <w:rFonts w:ascii="Cambria Math" w:hAnsi="Cambria Math" w:cs="Arial"/>
                    </w:rPr>
                    <m:t>2</m:t>
                  </m:r>
                </m:sup>
              </m:sSup>
            </m:e>
          </m:d>
          <m:r>
            <w:rPr>
              <w:rFonts w:ascii="Cambria Math" w:hAnsi="Cambria Math" w:cs="Arial"/>
            </w:rPr>
            <m:t>=2041kg/cm²</m:t>
          </m:r>
        </m:oMath>
      </m:oMathPara>
    </w:p>
    <w:p w:rsidR="00A42D18" w:rsidRPr="009B455C" w:rsidRDefault="000F3147" w:rsidP="000F3147">
      <w:pPr>
        <w:jc w:val="center"/>
        <w:rPr>
          <w:rFonts w:ascii="Arial" w:hAnsi="Arial" w:cs="Arial"/>
          <w:lang w:val="es-MX"/>
        </w:rPr>
      </w:pPr>
      <w:r w:rsidRPr="009B455C">
        <w:rPr>
          <w:rFonts w:ascii="Arial" w:hAnsi="Arial" w:cs="Arial"/>
          <w:lang w:val="es-MX"/>
        </w:rPr>
        <w:t>P</w:t>
      </w:r>
      <w:r w:rsidRPr="009B455C">
        <w:rPr>
          <w:rFonts w:ascii="Arial" w:hAnsi="Arial" w:cs="Arial"/>
          <w:vertAlign w:val="subscript"/>
          <w:lang w:val="es-MX"/>
        </w:rPr>
        <w:t>CR</w:t>
      </w:r>
      <w:r w:rsidRPr="009B455C">
        <w:rPr>
          <w:rFonts w:ascii="Arial" w:hAnsi="Arial" w:cs="Arial"/>
          <w:lang w:val="es-MX"/>
        </w:rPr>
        <w:t>=45208 kg</w:t>
      </w:r>
    </w:p>
    <w:p w:rsidR="000F3147" w:rsidRPr="009B455C" w:rsidRDefault="000F3147" w:rsidP="000F3147">
      <w:pPr>
        <w:jc w:val="both"/>
        <w:rPr>
          <w:rFonts w:ascii="Arial" w:hAnsi="Arial" w:cs="Arial"/>
          <w:lang w:val="es-MX"/>
        </w:rPr>
      </w:pPr>
      <w:r w:rsidRPr="009B455C">
        <w:rPr>
          <w:rFonts w:ascii="Arial" w:hAnsi="Arial" w:cs="Arial"/>
          <w:lang w:val="es-MX"/>
        </w:rPr>
        <w:t xml:space="preserve">Si el factor de carga es 1.5 y el factor de reducción es 0.9 para pandeo inelástico </w:t>
      </w:r>
      <w:proofErr w:type="spellStart"/>
      <w:r w:rsidRPr="009B455C">
        <w:rPr>
          <w:rFonts w:ascii="Arial" w:hAnsi="Arial" w:cs="Arial"/>
          <w:lang w:val="es-MX"/>
        </w:rPr>
        <w:t>Ps</w:t>
      </w:r>
      <w:proofErr w:type="spellEnd"/>
      <w:r w:rsidRPr="009B455C">
        <w:rPr>
          <w:rFonts w:ascii="Arial" w:hAnsi="Arial" w:cs="Arial"/>
          <w:lang w:val="es-MX"/>
        </w:rPr>
        <w:t xml:space="preserve">=27125kg. </w:t>
      </w:r>
    </w:p>
    <w:p w:rsidR="000F3147" w:rsidRPr="009B455C" w:rsidRDefault="000F3147" w:rsidP="000F3147">
      <w:pPr>
        <w:jc w:val="both"/>
        <w:rPr>
          <w:rFonts w:ascii="Arial" w:hAnsi="Arial" w:cs="Arial"/>
          <w:lang w:val="es-MX"/>
        </w:rPr>
      </w:pPr>
      <w:r w:rsidRPr="009B455C">
        <w:rPr>
          <w:rFonts w:ascii="Arial" w:hAnsi="Arial" w:cs="Arial"/>
          <w:lang w:val="es-MX"/>
        </w:rPr>
        <w:t xml:space="preserve">Por lo tanto la colocación de un apoyo lateral respecto al eje débil permite </w:t>
      </w:r>
      <w:r w:rsidR="007819A2" w:rsidRPr="009B455C">
        <w:rPr>
          <w:rFonts w:ascii="Arial" w:hAnsi="Arial" w:cs="Arial"/>
          <w:lang w:val="es-MX"/>
        </w:rPr>
        <w:t xml:space="preserve">un aumento del 19% en el esfuerzo </w:t>
      </w:r>
      <w:r w:rsidR="00D768F6" w:rsidRPr="009B455C">
        <w:rPr>
          <w:rFonts w:ascii="Arial" w:hAnsi="Arial" w:cs="Arial"/>
          <w:lang w:val="es-MX"/>
        </w:rPr>
        <w:t>crítico</w:t>
      </w:r>
      <w:r w:rsidR="007819A2" w:rsidRPr="009B455C">
        <w:rPr>
          <w:rFonts w:ascii="Arial" w:hAnsi="Arial" w:cs="Arial"/>
          <w:lang w:val="es-MX"/>
        </w:rPr>
        <w:t xml:space="preserve"> y </w:t>
      </w:r>
      <w:r w:rsidR="00BD1C28">
        <w:rPr>
          <w:rFonts w:ascii="Arial" w:hAnsi="Arial" w:cs="Arial"/>
          <w:lang w:val="es-MX"/>
        </w:rPr>
        <w:t xml:space="preserve">un aumento </w:t>
      </w:r>
      <w:r w:rsidR="007819A2" w:rsidRPr="009B455C">
        <w:rPr>
          <w:rFonts w:ascii="Arial" w:hAnsi="Arial" w:cs="Arial"/>
          <w:lang w:val="es-MX"/>
        </w:rPr>
        <w:t>de 26% en la carga de servicio.</w:t>
      </w:r>
    </w:p>
    <w:p w:rsidR="007819A2" w:rsidRPr="009B455C" w:rsidRDefault="007819A2" w:rsidP="000F3147">
      <w:pPr>
        <w:jc w:val="both"/>
        <w:rPr>
          <w:rFonts w:ascii="Arial" w:hAnsi="Arial" w:cs="Arial"/>
          <w:lang w:val="es-MX"/>
        </w:rPr>
      </w:pPr>
      <w:r w:rsidRPr="009B455C">
        <w:rPr>
          <w:rFonts w:ascii="Arial" w:hAnsi="Arial" w:cs="Arial"/>
          <w:lang w:val="es-MX"/>
        </w:rPr>
        <w:t>En la práctica es usual colocar apoyos laterales respecto al eje  débil, pero en general   con respecto al eje fuerte no es posible colocar ningún elemento de apoyo lateral por que impide las funciones de la fábrica</w:t>
      </w:r>
      <w:r w:rsidR="00BD1C28">
        <w:rPr>
          <w:rFonts w:ascii="Arial" w:hAnsi="Arial" w:cs="Arial"/>
          <w:lang w:val="es-MX"/>
        </w:rPr>
        <w:t xml:space="preserve"> o edificio de que se trate</w:t>
      </w:r>
      <w:r w:rsidRPr="009B455C">
        <w:rPr>
          <w:rFonts w:ascii="Arial" w:hAnsi="Arial" w:cs="Arial"/>
          <w:lang w:val="es-MX"/>
        </w:rPr>
        <w:t xml:space="preserve">. Se recomienda al estudiante observar la estructura de una nave industrial o un almacén que tenga estructura metálica de estas características. </w:t>
      </w:r>
    </w:p>
    <w:p w:rsidR="001A110F" w:rsidRDefault="001A110F">
      <w:pPr>
        <w:spacing w:after="0" w:line="240" w:lineRule="auto"/>
        <w:jc w:val="both"/>
        <w:rPr>
          <w:rFonts w:ascii="Arial" w:hAnsi="Arial" w:cs="Arial"/>
          <w:lang w:val="es-MX"/>
        </w:rPr>
      </w:pPr>
    </w:p>
    <w:p w:rsidR="001A110F" w:rsidRPr="009140DF" w:rsidRDefault="001A110F">
      <w:pPr>
        <w:spacing w:after="0" w:line="240" w:lineRule="auto"/>
        <w:jc w:val="both"/>
        <w:rPr>
          <w:rFonts w:ascii="Arial" w:hAnsi="Arial" w:cs="Arial"/>
          <w:b/>
          <w:lang w:val="es-MX"/>
        </w:rPr>
      </w:pPr>
      <w:r w:rsidRPr="009140DF">
        <w:rPr>
          <w:rFonts w:ascii="Arial" w:hAnsi="Arial" w:cs="Arial"/>
          <w:b/>
          <w:lang w:val="es-MX"/>
        </w:rPr>
        <w:t xml:space="preserve">Elementos sometidos a </w:t>
      </w:r>
      <w:proofErr w:type="spellStart"/>
      <w:r w:rsidRPr="009140DF">
        <w:rPr>
          <w:rFonts w:ascii="Arial" w:hAnsi="Arial" w:cs="Arial"/>
          <w:b/>
          <w:lang w:val="es-MX"/>
        </w:rPr>
        <w:t>Flexocompresión</w:t>
      </w:r>
      <w:proofErr w:type="spellEnd"/>
    </w:p>
    <w:p w:rsidR="001A110F" w:rsidRDefault="001A110F">
      <w:pPr>
        <w:spacing w:after="0" w:line="240" w:lineRule="auto"/>
        <w:jc w:val="both"/>
        <w:rPr>
          <w:rFonts w:ascii="Arial" w:hAnsi="Arial" w:cs="Arial"/>
          <w:lang w:val="es-MX"/>
        </w:rPr>
      </w:pPr>
    </w:p>
    <w:p w:rsidR="001A110F" w:rsidRDefault="001A110F">
      <w:pPr>
        <w:spacing w:after="0" w:line="240" w:lineRule="auto"/>
        <w:jc w:val="both"/>
        <w:rPr>
          <w:rFonts w:ascii="Arial" w:hAnsi="Arial" w:cs="Arial"/>
          <w:lang w:val="es-MX"/>
        </w:rPr>
      </w:pPr>
      <w:r>
        <w:rPr>
          <w:rFonts w:ascii="Arial" w:hAnsi="Arial" w:cs="Arial"/>
          <w:lang w:val="es-MX"/>
        </w:rPr>
        <w:t>E</w:t>
      </w:r>
      <w:r w:rsidR="00413344">
        <w:rPr>
          <w:rFonts w:ascii="Arial" w:hAnsi="Arial" w:cs="Arial"/>
          <w:lang w:val="es-MX"/>
        </w:rPr>
        <w:t>n este tipo de solicitación</w:t>
      </w:r>
      <w:r>
        <w:rPr>
          <w:rFonts w:ascii="Arial" w:hAnsi="Arial" w:cs="Arial"/>
          <w:lang w:val="es-MX"/>
        </w:rPr>
        <w:t xml:space="preserve"> se presenta la interacción de flexión y carga axial</w:t>
      </w:r>
      <w:r w:rsidR="00413344">
        <w:rPr>
          <w:rFonts w:ascii="Arial" w:hAnsi="Arial" w:cs="Arial"/>
          <w:lang w:val="es-MX"/>
        </w:rPr>
        <w:t>. El ejemplo típico de este tipo de elementos son las columnas de los edificios</w:t>
      </w:r>
      <w:r>
        <w:rPr>
          <w:rFonts w:ascii="Arial" w:hAnsi="Arial" w:cs="Arial"/>
          <w:lang w:val="es-MX"/>
        </w:rPr>
        <w:t xml:space="preserve">. En el caso de las estructuras de concreto, como ya se trató en el capítulo correspondiente, se utilizan los diagramas de interacción, en las estructuras de acero se recurre a la ecuación de interacción. De forma simplificada la ecuación de interacción </w:t>
      </w:r>
      <w:r w:rsidR="00413344">
        <w:rPr>
          <w:rFonts w:ascii="Arial" w:hAnsi="Arial" w:cs="Arial"/>
          <w:lang w:val="es-MX"/>
        </w:rPr>
        <w:t>(</w:t>
      </w:r>
      <w:proofErr w:type="spellStart"/>
      <w:r w:rsidR="00413344">
        <w:rPr>
          <w:rFonts w:ascii="Arial" w:hAnsi="Arial" w:cs="Arial"/>
          <w:lang w:val="es-MX"/>
        </w:rPr>
        <w:t>flexocompresión</w:t>
      </w:r>
      <w:proofErr w:type="spellEnd"/>
      <w:r w:rsidR="00413344">
        <w:rPr>
          <w:rFonts w:ascii="Arial" w:hAnsi="Arial" w:cs="Arial"/>
          <w:lang w:val="es-MX"/>
        </w:rPr>
        <w:t xml:space="preserve"> </w:t>
      </w:r>
      <w:proofErr w:type="spellStart"/>
      <w:r w:rsidR="00413344">
        <w:rPr>
          <w:rFonts w:ascii="Arial" w:hAnsi="Arial" w:cs="Arial"/>
          <w:lang w:val="es-MX"/>
        </w:rPr>
        <w:t>uniaxial</w:t>
      </w:r>
      <w:proofErr w:type="spellEnd"/>
      <w:r w:rsidR="00413344">
        <w:rPr>
          <w:rFonts w:ascii="Arial" w:hAnsi="Arial" w:cs="Arial"/>
          <w:lang w:val="es-MX"/>
        </w:rPr>
        <w:t xml:space="preserve">) </w:t>
      </w:r>
      <w:r>
        <w:rPr>
          <w:rFonts w:ascii="Arial" w:hAnsi="Arial" w:cs="Arial"/>
          <w:lang w:val="es-MX"/>
        </w:rPr>
        <w:t>se escribe de la siguiente manera:</w:t>
      </w:r>
    </w:p>
    <w:p w:rsidR="001A110F" w:rsidRDefault="001A110F">
      <w:pPr>
        <w:spacing w:after="0" w:line="240" w:lineRule="auto"/>
        <w:jc w:val="both"/>
        <w:rPr>
          <w:rFonts w:ascii="Arial" w:hAnsi="Arial" w:cs="Arial"/>
          <w:lang w:val="es-MX"/>
        </w:rPr>
      </w:pPr>
    </w:p>
    <w:p w:rsidR="00C45643" w:rsidRDefault="001A110F">
      <w:pPr>
        <w:spacing w:after="0" w:line="240" w:lineRule="auto"/>
        <w:jc w:val="both"/>
        <w:rPr>
          <w:rFonts w:ascii="Arial" w:hAnsi="Arial" w:cs="Arial"/>
          <w:lang w:val="en-US"/>
        </w:rPr>
      </w:pPr>
      <w:r w:rsidRPr="00C45643">
        <w:rPr>
          <w:rFonts w:ascii="Arial" w:hAnsi="Arial" w:cs="Arial"/>
          <w:lang w:val="en-US"/>
        </w:rPr>
        <w:t>Pa/</w:t>
      </w:r>
      <w:proofErr w:type="spellStart"/>
      <w:r w:rsidRPr="00C45643">
        <w:rPr>
          <w:rFonts w:ascii="Arial" w:hAnsi="Arial" w:cs="Arial"/>
          <w:lang w:val="en-US"/>
        </w:rPr>
        <w:t>P</w:t>
      </w:r>
      <w:r w:rsidR="00C45643" w:rsidRPr="00C45643">
        <w:rPr>
          <w:rFonts w:ascii="Arial" w:hAnsi="Arial" w:cs="Arial"/>
          <w:lang w:val="en-US"/>
        </w:rPr>
        <w:t>r</w:t>
      </w:r>
      <w:proofErr w:type="spellEnd"/>
      <w:r w:rsidR="00C45643" w:rsidRPr="00C45643">
        <w:rPr>
          <w:rFonts w:ascii="Arial" w:hAnsi="Arial" w:cs="Arial"/>
          <w:lang w:val="en-US"/>
        </w:rPr>
        <w:t xml:space="preserve"> + </w:t>
      </w:r>
      <w:proofErr w:type="spellStart"/>
      <w:r w:rsidR="00C45643" w:rsidRPr="00C45643">
        <w:rPr>
          <w:rFonts w:ascii="Arial" w:hAnsi="Arial" w:cs="Arial"/>
          <w:lang w:val="en-US"/>
        </w:rPr>
        <w:t>CmMa</w:t>
      </w:r>
      <w:proofErr w:type="spellEnd"/>
      <w:proofErr w:type="gramStart"/>
      <w:r w:rsidR="00C45643" w:rsidRPr="00C45643">
        <w:rPr>
          <w:rFonts w:ascii="Arial" w:hAnsi="Arial" w:cs="Arial"/>
          <w:lang w:val="en-US"/>
        </w:rPr>
        <w:t>/</w:t>
      </w:r>
      <w:r w:rsidR="00C45643">
        <w:rPr>
          <w:rFonts w:ascii="Arial" w:hAnsi="Arial" w:cs="Arial"/>
          <w:lang w:val="en-US"/>
        </w:rPr>
        <w:t>(</w:t>
      </w:r>
      <w:proofErr w:type="gramEnd"/>
      <w:r w:rsidR="00C45643" w:rsidRPr="00C45643">
        <w:rPr>
          <w:rFonts w:ascii="Arial" w:hAnsi="Arial" w:cs="Arial"/>
          <w:lang w:val="en-US"/>
        </w:rPr>
        <w:t>(1 – Pa/</w:t>
      </w:r>
      <w:proofErr w:type="spellStart"/>
      <w:r w:rsidR="00C45643" w:rsidRPr="00C45643">
        <w:rPr>
          <w:rFonts w:ascii="Arial" w:hAnsi="Arial" w:cs="Arial"/>
          <w:lang w:val="en-US"/>
        </w:rPr>
        <w:t>Pe</w:t>
      </w:r>
      <w:proofErr w:type="spellEnd"/>
      <w:r w:rsidR="00C45643" w:rsidRPr="00C45643">
        <w:rPr>
          <w:rFonts w:ascii="Arial" w:hAnsi="Arial" w:cs="Arial"/>
          <w:lang w:val="en-US"/>
        </w:rPr>
        <w:t xml:space="preserve">) </w:t>
      </w:r>
      <w:proofErr w:type="spellStart"/>
      <w:r w:rsidR="00C45643" w:rsidRPr="00C45643">
        <w:rPr>
          <w:rFonts w:ascii="Arial" w:hAnsi="Arial" w:cs="Arial"/>
          <w:lang w:val="en-US"/>
        </w:rPr>
        <w:t>Mr</w:t>
      </w:r>
      <w:proofErr w:type="spellEnd"/>
      <w:r w:rsidR="00C45643">
        <w:rPr>
          <w:rFonts w:ascii="Arial" w:hAnsi="Arial" w:cs="Arial"/>
          <w:lang w:val="en-US"/>
        </w:rPr>
        <w:t>)</w:t>
      </w:r>
      <w:r w:rsidR="00C45643" w:rsidRPr="00C45643">
        <w:rPr>
          <w:rFonts w:ascii="Arial" w:hAnsi="Arial" w:cs="Arial"/>
          <w:lang w:val="en-US"/>
        </w:rPr>
        <w:t xml:space="preserve"> = 1.0</w:t>
      </w:r>
    </w:p>
    <w:p w:rsidR="00C45643" w:rsidRDefault="00C45643">
      <w:pPr>
        <w:spacing w:after="0" w:line="240" w:lineRule="auto"/>
        <w:jc w:val="both"/>
        <w:rPr>
          <w:rFonts w:ascii="Arial" w:hAnsi="Arial" w:cs="Arial"/>
          <w:lang w:val="en-US"/>
        </w:rPr>
      </w:pPr>
    </w:p>
    <w:p w:rsidR="00C45643" w:rsidRPr="00C45643" w:rsidRDefault="00C45643">
      <w:pPr>
        <w:spacing w:after="0" w:line="240" w:lineRule="auto"/>
        <w:jc w:val="both"/>
        <w:rPr>
          <w:rFonts w:ascii="Arial" w:hAnsi="Arial" w:cs="Arial"/>
          <w:lang w:val="es-MX"/>
        </w:rPr>
      </w:pPr>
      <w:proofErr w:type="spellStart"/>
      <w:r w:rsidRPr="00C45643">
        <w:rPr>
          <w:rFonts w:ascii="Arial" w:hAnsi="Arial" w:cs="Arial"/>
          <w:lang w:val="es-MX"/>
        </w:rPr>
        <w:t>Pa</w:t>
      </w:r>
      <w:proofErr w:type="spellEnd"/>
      <w:r w:rsidRPr="00C45643">
        <w:rPr>
          <w:rFonts w:ascii="Arial" w:hAnsi="Arial" w:cs="Arial"/>
          <w:lang w:val="es-MX"/>
        </w:rPr>
        <w:t>, es la carga axial actuante</w:t>
      </w:r>
    </w:p>
    <w:p w:rsidR="00C45643" w:rsidRDefault="00C45643">
      <w:pPr>
        <w:spacing w:after="0" w:line="240" w:lineRule="auto"/>
        <w:jc w:val="both"/>
        <w:rPr>
          <w:rFonts w:ascii="Arial" w:hAnsi="Arial" w:cs="Arial"/>
          <w:lang w:val="es-MX"/>
        </w:rPr>
      </w:pPr>
    </w:p>
    <w:p w:rsidR="00C45643" w:rsidRDefault="00C45643">
      <w:pPr>
        <w:spacing w:after="0" w:line="240" w:lineRule="auto"/>
        <w:jc w:val="both"/>
        <w:rPr>
          <w:rFonts w:ascii="Arial" w:hAnsi="Arial" w:cs="Arial"/>
          <w:lang w:val="es-MX"/>
        </w:rPr>
      </w:pPr>
      <w:r>
        <w:rPr>
          <w:rFonts w:ascii="Arial" w:hAnsi="Arial" w:cs="Arial"/>
          <w:lang w:val="es-MX"/>
        </w:rPr>
        <w:t>Pr, es la carga resistente en el caso que no existiera flexión, es decir, como columna</w:t>
      </w:r>
    </w:p>
    <w:p w:rsidR="00C45643" w:rsidRDefault="00C45643">
      <w:pPr>
        <w:spacing w:after="0" w:line="240" w:lineRule="auto"/>
        <w:jc w:val="both"/>
        <w:rPr>
          <w:rFonts w:ascii="Arial" w:hAnsi="Arial" w:cs="Arial"/>
          <w:lang w:val="es-MX"/>
        </w:rPr>
      </w:pPr>
    </w:p>
    <w:p w:rsidR="00C45643" w:rsidRDefault="00C45643">
      <w:pPr>
        <w:spacing w:after="0" w:line="240" w:lineRule="auto"/>
        <w:jc w:val="both"/>
        <w:rPr>
          <w:rFonts w:ascii="Arial" w:hAnsi="Arial" w:cs="Arial"/>
          <w:lang w:val="es-MX"/>
        </w:rPr>
      </w:pPr>
      <w:r>
        <w:rPr>
          <w:rFonts w:ascii="Arial" w:hAnsi="Arial" w:cs="Arial"/>
          <w:lang w:val="es-MX"/>
        </w:rPr>
        <w:lastRenderedPageBreak/>
        <w:t>Cm depende de las condiciones de apoyo en los extremos, de forma conservadora se puede suponer igual a 1.0</w:t>
      </w:r>
    </w:p>
    <w:p w:rsidR="00C45643" w:rsidRDefault="00C45643">
      <w:pPr>
        <w:spacing w:after="0" w:line="240" w:lineRule="auto"/>
        <w:jc w:val="both"/>
        <w:rPr>
          <w:rFonts w:ascii="Arial" w:hAnsi="Arial" w:cs="Arial"/>
          <w:lang w:val="es-MX"/>
        </w:rPr>
      </w:pPr>
    </w:p>
    <w:p w:rsidR="00C45643" w:rsidRDefault="00C45643">
      <w:pPr>
        <w:spacing w:after="0" w:line="240" w:lineRule="auto"/>
        <w:jc w:val="both"/>
        <w:rPr>
          <w:rFonts w:ascii="Arial" w:hAnsi="Arial" w:cs="Arial"/>
          <w:lang w:val="es-MX"/>
        </w:rPr>
      </w:pPr>
      <w:proofErr w:type="spellStart"/>
      <w:r>
        <w:rPr>
          <w:rFonts w:ascii="Arial" w:hAnsi="Arial" w:cs="Arial"/>
          <w:lang w:val="es-MX"/>
        </w:rPr>
        <w:t>Ma</w:t>
      </w:r>
      <w:proofErr w:type="spellEnd"/>
      <w:r>
        <w:rPr>
          <w:rFonts w:ascii="Arial" w:hAnsi="Arial" w:cs="Arial"/>
          <w:lang w:val="es-MX"/>
        </w:rPr>
        <w:t xml:space="preserve">, es el momento </w:t>
      </w:r>
      <w:proofErr w:type="spellStart"/>
      <w:r>
        <w:rPr>
          <w:rFonts w:ascii="Arial" w:hAnsi="Arial" w:cs="Arial"/>
          <w:lang w:val="es-MX"/>
        </w:rPr>
        <w:t>flexionante</w:t>
      </w:r>
      <w:proofErr w:type="spellEnd"/>
      <w:r>
        <w:rPr>
          <w:rFonts w:ascii="Arial" w:hAnsi="Arial" w:cs="Arial"/>
          <w:lang w:val="es-MX"/>
        </w:rPr>
        <w:t xml:space="preserve"> actuante</w:t>
      </w:r>
    </w:p>
    <w:p w:rsidR="00C45643" w:rsidRDefault="00C45643">
      <w:pPr>
        <w:spacing w:after="0" w:line="240" w:lineRule="auto"/>
        <w:jc w:val="both"/>
        <w:rPr>
          <w:rFonts w:ascii="Arial" w:hAnsi="Arial" w:cs="Arial"/>
          <w:lang w:val="es-MX"/>
        </w:rPr>
      </w:pPr>
    </w:p>
    <w:p w:rsidR="00C45643" w:rsidRPr="00C45643" w:rsidRDefault="00C45643">
      <w:pPr>
        <w:spacing w:after="0" w:line="240" w:lineRule="auto"/>
        <w:jc w:val="both"/>
        <w:rPr>
          <w:rFonts w:ascii="Arial" w:hAnsi="Arial" w:cs="Arial"/>
          <w:lang w:val="es-MX"/>
        </w:rPr>
      </w:pPr>
      <w:r>
        <w:rPr>
          <w:rFonts w:ascii="Arial" w:hAnsi="Arial" w:cs="Arial"/>
          <w:lang w:val="es-MX"/>
        </w:rPr>
        <w:t>Pe es la carga crítica de Euler respecto al eje donde ocurre la flexión</w:t>
      </w:r>
    </w:p>
    <w:p w:rsidR="00C45643" w:rsidRDefault="00C45643">
      <w:pPr>
        <w:spacing w:after="0" w:line="240" w:lineRule="auto"/>
        <w:jc w:val="both"/>
        <w:rPr>
          <w:rFonts w:ascii="Arial" w:hAnsi="Arial" w:cs="Arial"/>
          <w:lang w:val="es-MX"/>
        </w:rPr>
      </w:pPr>
    </w:p>
    <w:p w:rsidR="00C45643" w:rsidRDefault="00C45643">
      <w:pPr>
        <w:spacing w:after="0" w:line="240" w:lineRule="auto"/>
        <w:jc w:val="both"/>
        <w:rPr>
          <w:rFonts w:ascii="Arial" w:hAnsi="Arial" w:cs="Arial"/>
          <w:lang w:val="es-MX"/>
        </w:rPr>
      </w:pPr>
      <w:proofErr w:type="spellStart"/>
      <w:r>
        <w:rPr>
          <w:rFonts w:ascii="Arial" w:hAnsi="Arial" w:cs="Arial"/>
          <w:lang w:val="es-MX"/>
        </w:rPr>
        <w:t>Mr</w:t>
      </w:r>
      <w:proofErr w:type="spellEnd"/>
      <w:r>
        <w:rPr>
          <w:rFonts w:ascii="Arial" w:hAnsi="Arial" w:cs="Arial"/>
          <w:lang w:val="es-MX"/>
        </w:rPr>
        <w:t xml:space="preserve"> es el momento resistente en caso de que no existiera carga axial. Es decir, como trabe</w:t>
      </w:r>
    </w:p>
    <w:p w:rsidR="00C45643" w:rsidRDefault="00C45643">
      <w:pPr>
        <w:spacing w:after="0" w:line="240" w:lineRule="auto"/>
        <w:jc w:val="both"/>
        <w:rPr>
          <w:rFonts w:ascii="Arial" w:hAnsi="Arial" w:cs="Arial"/>
          <w:lang w:val="es-MX"/>
        </w:rPr>
      </w:pPr>
    </w:p>
    <w:p w:rsidR="00C45643" w:rsidRDefault="00C45643">
      <w:pPr>
        <w:spacing w:after="0" w:line="240" w:lineRule="auto"/>
        <w:jc w:val="both"/>
        <w:rPr>
          <w:rFonts w:ascii="Arial" w:hAnsi="Arial" w:cs="Arial"/>
          <w:lang w:val="es-MX"/>
        </w:rPr>
      </w:pPr>
      <w:r>
        <w:rPr>
          <w:rFonts w:ascii="Arial" w:hAnsi="Arial" w:cs="Arial"/>
          <w:lang w:val="es-MX"/>
        </w:rPr>
        <w:t>De esta manera, la ecuación de interacción permite separar el problema en dos, uno como columna y otro como trabe. En este caso el mome</w:t>
      </w:r>
      <w:r w:rsidR="002408D8">
        <w:rPr>
          <w:rFonts w:ascii="Arial" w:hAnsi="Arial" w:cs="Arial"/>
          <w:lang w:val="es-MX"/>
        </w:rPr>
        <w:t xml:space="preserve">nto se afecta con el factor de </w:t>
      </w:r>
      <w:r w:rsidR="00797D48">
        <w:rPr>
          <w:rFonts w:ascii="Arial" w:hAnsi="Arial" w:cs="Arial"/>
          <w:lang w:val="es-MX"/>
        </w:rPr>
        <w:t>am</w:t>
      </w:r>
      <w:r>
        <w:rPr>
          <w:rFonts w:ascii="Arial" w:hAnsi="Arial" w:cs="Arial"/>
          <w:lang w:val="es-MX"/>
        </w:rPr>
        <w:t>plificación.</w:t>
      </w:r>
      <w:r w:rsidR="00413344">
        <w:rPr>
          <w:rFonts w:ascii="Arial" w:hAnsi="Arial" w:cs="Arial"/>
          <w:lang w:val="es-MX"/>
        </w:rPr>
        <w:t xml:space="preserve"> Para ilustrar el uso de la ecuación de interacción se proponen dos ejemplos. El primero correspondiente a un caso idealizado de un elemento horizontal sometido a </w:t>
      </w:r>
      <w:proofErr w:type="spellStart"/>
      <w:r w:rsidR="00413344">
        <w:rPr>
          <w:rFonts w:ascii="Arial" w:hAnsi="Arial" w:cs="Arial"/>
          <w:lang w:val="es-MX"/>
        </w:rPr>
        <w:t>flexocompresión</w:t>
      </w:r>
      <w:proofErr w:type="spellEnd"/>
      <w:r w:rsidR="00413344">
        <w:rPr>
          <w:rFonts w:ascii="Arial" w:hAnsi="Arial" w:cs="Arial"/>
          <w:lang w:val="es-MX"/>
        </w:rPr>
        <w:t xml:space="preserve"> </w:t>
      </w:r>
      <w:proofErr w:type="spellStart"/>
      <w:r w:rsidR="00413344">
        <w:rPr>
          <w:rFonts w:ascii="Arial" w:hAnsi="Arial" w:cs="Arial"/>
          <w:lang w:val="es-MX"/>
        </w:rPr>
        <w:t>uniaxial</w:t>
      </w:r>
      <w:proofErr w:type="spellEnd"/>
      <w:r w:rsidR="00413344">
        <w:rPr>
          <w:rFonts w:ascii="Arial" w:hAnsi="Arial" w:cs="Arial"/>
          <w:lang w:val="es-MX"/>
        </w:rPr>
        <w:t xml:space="preserve">, con el propósito de aclarar el uso de los términos de la ecuación de interacción y presentar la diferencia en el comportamiento de las secciones abiertas y las cerradas, así como explicar el concepto de apoyo lateral. El segundo ejemplo se refiere a un caso práctico de una columna de un edificio que se encuentra sometida a </w:t>
      </w:r>
      <w:proofErr w:type="spellStart"/>
      <w:r w:rsidR="00413344">
        <w:rPr>
          <w:rFonts w:ascii="Arial" w:hAnsi="Arial" w:cs="Arial"/>
          <w:lang w:val="es-MX"/>
        </w:rPr>
        <w:t>flexocompresión</w:t>
      </w:r>
      <w:proofErr w:type="spellEnd"/>
      <w:r w:rsidR="00413344">
        <w:rPr>
          <w:rFonts w:ascii="Arial" w:hAnsi="Arial" w:cs="Arial"/>
          <w:lang w:val="es-MX"/>
        </w:rPr>
        <w:t xml:space="preserve"> biaxial con el objeto de presentar el procedimiento para el cálculo del factor de longitud efectiva y la aplicación de la ecuación de interacción para </w:t>
      </w:r>
      <w:proofErr w:type="spellStart"/>
      <w:r w:rsidR="00413344">
        <w:rPr>
          <w:rFonts w:ascii="Arial" w:hAnsi="Arial" w:cs="Arial"/>
          <w:lang w:val="es-MX"/>
        </w:rPr>
        <w:t>flexocomperión</w:t>
      </w:r>
      <w:proofErr w:type="spellEnd"/>
      <w:r w:rsidR="00413344">
        <w:rPr>
          <w:rFonts w:ascii="Arial" w:hAnsi="Arial" w:cs="Arial"/>
          <w:lang w:val="es-MX"/>
        </w:rPr>
        <w:t xml:space="preserve"> biaxial</w:t>
      </w:r>
      <w:proofErr w:type="gramStart"/>
      <w:r w:rsidR="00413344">
        <w:rPr>
          <w:rFonts w:ascii="Arial" w:hAnsi="Arial" w:cs="Arial"/>
          <w:lang w:val="es-MX"/>
        </w:rPr>
        <w:t>..</w:t>
      </w:r>
      <w:proofErr w:type="gramEnd"/>
    </w:p>
    <w:p w:rsidR="00797D48" w:rsidRDefault="00797D48">
      <w:pPr>
        <w:spacing w:after="0" w:line="240" w:lineRule="auto"/>
        <w:jc w:val="both"/>
        <w:rPr>
          <w:rFonts w:ascii="Arial" w:hAnsi="Arial" w:cs="Arial"/>
          <w:lang w:val="es-MX"/>
        </w:rPr>
      </w:pPr>
    </w:p>
    <w:p w:rsidR="00797D48" w:rsidRPr="00207C24" w:rsidRDefault="00797D48">
      <w:pPr>
        <w:spacing w:after="0" w:line="240" w:lineRule="auto"/>
        <w:jc w:val="both"/>
        <w:rPr>
          <w:rFonts w:ascii="Arial" w:hAnsi="Arial" w:cs="Arial"/>
          <w:u w:val="single"/>
          <w:lang w:val="es-MX"/>
        </w:rPr>
      </w:pPr>
      <w:r w:rsidRPr="00207C24">
        <w:rPr>
          <w:rFonts w:ascii="Arial" w:hAnsi="Arial" w:cs="Arial"/>
          <w:u w:val="single"/>
          <w:lang w:val="es-MX"/>
        </w:rPr>
        <w:t>Ejemplo</w:t>
      </w:r>
      <w:r w:rsidR="00E705B5" w:rsidRPr="00207C24">
        <w:rPr>
          <w:rFonts w:ascii="Arial" w:hAnsi="Arial" w:cs="Arial"/>
          <w:u w:val="single"/>
          <w:lang w:val="es-MX"/>
        </w:rPr>
        <w:t xml:space="preserve"> de un caso idealizado</w:t>
      </w:r>
      <w:r w:rsidRPr="00207C24">
        <w:rPr>
          <w:rFonts w:ascii="Arial" w:hAnsi="Arial" w:cs="Arial"/>
          <w:u w:val="single"/>
          <w:lang w:val="es-MX"/>
        </w:rPr>
        <w:t>:</w:t>
      </w:r>
    </w:p>
    <w:p w:rsidR="00207C24" w:rsidRDefault="00207C24">
      <w:pPr>
        <w:spacing w:after="0" w:line="240" w:lineRule="auto"/>
        <w:jc w:val="both"/>
        <w:rPr>
          <w:rFonts w:ascii="Arial" w:hAnsi="Arial" w:cs="Arial"/>
          <w:lang w:val="es-MX"/>
        </w:rPr>
      </w:pPr>
    </w:p>
    <w:p w:rsidR="00797D48" w:rsidRDefault="00797D48">
      <w:pPr>
        <w:spacing w:after="0" w:line="240" w:lineRule="auto"/>
        <w:jc w:val="both"/>
        <w:rPr>
          <w:rFonts w:ascii="Arial" w:hAnsi="Arial" w:cs="Arial"/>
          <w:lang w:val="es-MX"/>
        </w:rPr>
      </w:pPr>
      <w:r>
        <w:rPr>
          <w:rFonts w:ascii="Arial" w:hAnsi="Arial" w:cs="Arial"/>
          <w:lang w:val="es-MX"/>
        </w:rPr>
        <w:t>Se parte de un elemento simplemente apoyado con un claro 4.50m. Está sometido a flexión con</w:t>
      </w:r>
      <w:r w:rsidR="00773134">
        <w:rPr>
          <w:rFonts w:ascii="Arial" w:hAnsi="Arial" w:cs="Arial"/>
          <w:lang w:val="es-MX"/>
        </w:rPr>
        <w:t xml:space="preserve"> una carga repartida w = </w:t>
      </w:r>
      <w:r>
        <w:rPr>
          <w:rFonts w:ascii="Arial" w:hAnsi="Arial" w:cs="Arial"/>
          <w:lang w:val="es-MX"/>
        </w:rPr>
        <w:t>800kg/m. Además una carga axial P (incógnita del problema)</w:t>
      </w:r>
      <w:r w:rsidR="00773134">
        <w:rPr>
          <w:rFonts w:ascii="Arial" w:hAnsi="Arial" w:cs="Arial"/>
          <w:lang w:val="es-MX"/>
        </w:rPr>
        <w:t xml:space="preserve">. El esfuerzo de fluencia del acero es. </w:t>
      </w:r>
      <w:proofErr w:type="spellStart"/>
      <w:proofErr w:type="gramStart"/>
      <w:r w:rsidR="00773134">
        <w:rPr>
          <w:rFonts w:ascii="Arial" w:hAnsi="Arial" w:cs="Arial"/>
          <w:lang w:val="es-MX"/>
        </w:rPr>
        <w:t>fy</w:t>
      </w:r>
      <w:proofErr w:type="spellEnd"/>
      <w:proofErr w:type="gramEnd"/>
      <w:r w:rsidR="00773134">
        <w:rPr>
          <w:rFonts w:ascii="Arial" w:hAnsi="Arial" w:cs="Arial"/>
          <w:lang w:val="es-MX"/>
        </w:rPr>
        <w:t xml:space="preserve"> = 3200kg/cm</w:t>
      </w:r>
      <w:r w:rsidR="00773134" w:rsidRPr="00830454">
        <w:rPr>
          <w:rFonts w:ascii="Arial" w:hAnsi="Arial" w:cs="Arial"/>
          <w:vertAlign w:val="superscript"/>
          <w:lang w:val="es-MX"/>
        </w:rPr>
        <w:t>2</w:t>
      </w:r>
    </w:p>
    <w:p w:rsidR="00773134" w:rsidRDefault="00773134">
      <w:pPr>
        <w:spacing w:after="0" w:line="240" w:lineRule="auto"/>
        <w:jc w:val="both"/>
        <w:rPr>
          <w:rFonts w:ascii="Arial" w:hAnsi="Arial" w:cs="Arial"/>
          <w:lang w:val="es-MX"/>
        </w:rPr>
      </w:pPr>
    </w:p>
    <w:p w:rsidR="00773134" w:rsidRDefault="00773134">
      <w:pPr>
        <w:spacing w:after="0" w:line="240" w:lineRule="auto"/>
        <w:jc w:val="both"/>
        <w:rPr>
          <w:rFonts w:ascii="Arial" w:hAnsi="Arial" w:cs="Arial"/>
          <w:lang w:val="es-MX"/>
        </w:rPr>
      </w:pPr>
      <w:r>
        <w:rPr>
          <w:rFonts w:ascii="Arial" w:hAnsi="Arial" w:cs="Arial"/>
          <w:lang w:val="es-MX"/>
        </w:rPr>
        <w:t>Se requiere calcular la carga P teórica de falla además de la carga w para dos casos:</w:t>
      </w:r>
    </w:p>
    <w:p w:rsidR="00773134" w:rsidRDefault="00773134" w:rsidP="00773134">
      <w:pPr>
        <w:pStyle w:val="Prrafodelista"/>
        <w:numPr>
          <w:ilvl w:val="0"/>
          <w:numId w:val="35"/>
        </w:numPr>
        <w:spacing w:after="0" w:line="240" w:lineRule="auto"/>
        <w:jc w:val="both"/>
        <w:rPr>
          <w:rFonts w:ascii="Arial" w:hAnsi="Arial" w:cs="Arial"/>
          <w:lang w:val="es-MX"/>
        </w:rPr>
      </w:pPr>
      <w:r>
        <w:rPr>
          <w:rFonts w:ascii="Arial" w:hAnsi="Arial" w:cs="Arial"/>
          <w:lang w:val="es-MX"/>
        </w:rPr>
        <w:t>Sección transversal de forma I, peralte de 20cm, ancho de 12cm, espesor del patín de 0.7cm y espesor del alma de 1.</w:t>
      </w:r>
      <w:r w:rsidR="002408D8">
        <w:rPr>
          <w:rFonts w:ascii="Arial" w:hAnsi="Arial" w:cs="Arial"/>
          <w:lang w:val="es-MX"/>
        </w:rPr>
        <w:t>0cm. Sección A.</w:t>
      </w:r>
    </w:p>
    <w:p w:rsidR="00773134" w:rsidRDefault="00773134" w:rsidP="00773134">
      <w:pPr>
        <w:pStyle w:val="Prrafodelista"/>
        <w:numPr>
          <w:ilvl w:val="0"/>
          <w:numId w:val="35"/>
        </w:numPr>
        <w:spacing w:after="0" w:line="240" w:lineRule="auto"/>
        <w:jc w:val="both"/>
        <w:rPr>
          <w:rFonts w:ascii="Arial" w:hAnsi="Arial" w:cs="Arial"/>
          <w:lang w:val="es-MX"/>
        </w:rPr>
      </w:pPr>
      <w:r>
        <w:rPr>
          <w:rFonts w:ascii="Arial" w:hAnsi="Arial" w:cs="Arial"/>
          <w:lang w:val="es-MX"/>
        </w:rPr>
        <w:t>Sección transversal en cajón de 20cm de peralte y 12cm de ancho, espesor de las caras horizontales 0.7cm y de las caras verticales 0.5cm</w:t>
      </w:r>
      <w:r w:rsidR="002408D8">
        <w:rPr>
          <w:rFonts w:ascii="Arial" w:hAnsi="Arial" w:cs="Arial"/>
          <w:lang w:val="es-MX"/>
        </w:rPr>
        <w:t>. Sección B.</w:t>
      </w:r>
    </w:p>
    <w:p w:rsidR="00773134" w:rsidRDefault="00773134" w:rsidP="00773134">
      <w:pPr>
        <w:spacing w:after="0" w:line="240" w:lineRule="auto"/>
        <w:jc w:val="both"/>
        <w:rPr>
          <w:rFonts w:ascii="Arial" w:hAnsi="Arial" w:cs="Arial"/>
          <w:lang w:val="es-MX"/>
        </w:rPr>
      </w:pPr>
      <w:r>
        <w:rPr>
          <w:rFonts w:ascii="Arial" w:hAnsi="Arial" w:cs="Arial"/>
          <w:lang w:val="es-MX"/>
        </w:rPr>
        <w:t>Ambas secciones tienen la misma área transversal, o sea la misma cantidad de material.</w:t>
      </w:r>
    </w:p>
    <w:p w:rsidR="00773134" w:rsidRDefault="00773134" w:rsidP="00773134">
      <w:pPr>
        <w:spacing w:after="0" w:line="240" w:lineRule="auto"/>
        <w:jc w:val="both"/>
        <w:rPr>
          <w:rFonts w:ascii="Arial" w:hAnsi="Arial" w:cs="Arial"/>
          <w:lang w:val="es-MX"/>
        </w:rPr>
      </w:pPr>
    </w:p>
    <w:p w:rsidR="00773134" w:rsidRDefault="002408D8" w:rsidP="00773134">
      <w:pPr>
        <w:spacing w:after="0" w:line="240" w:lineRule="auto"/>
        <w:jc w:val="both"/>
        <w:rPr>
          <w:rFonts w:ascii="Arial" w:hAnsi="Arial" w:cs="Arial"/>
          <w:lang w:val="es-MX"/>
        </w:rPr>
      </w:pPr>
      <w:r>
        <w:rPr>
          <w:rFonts w:ascii="Arial" w:hAnsi="Arial" w:cs="Arial"/>
          <w:lang w:val="es-MX"/>
        </w:rPr>
        <w:t>Además</w:t>
      </w:r>
      <w:r w:rsidR="00773134">
        <w:rPr>
          <w:rFonts w:ascii="Arial" w:hAnsi="Arial" w:cs="Arial"/>
          <w:lang w:val="es-MX"/>
        </w:rPr>
        <w:t xml:space="preserve"> se requ</w:t>
      </w:r>
      <w:r>
        <w:rPr>
          <w:rFonts w:ascii="Arial" w:hAnsi="Arial" w:cs="Arial"/>
          <w:lang w:val="es-MX"/>
        </w:rPr>
        <w:t>ie</w:t>
      </w:r>
      <w:r w:rsidR="00773134">
        <w:rPr>
          <w:rFonts w:ascii="Arial" w:hAnsi="Arial" w:cs="Arial"/>
          <w:lang w:val="es-MX"/>
        </w:rPr>
        <w:t>r</w:t>
      </w:r>
      <w:r>
        <w:rPr>
          <w:rFonts w:ascii="Arial" w:hAnsi="Arial" w:cs="Arial"/>
          <w:lang w:val="es-MX"/>
        </w:rPr>
        <w:t>e considerar para cada caso la condición sin apoyo lateral y con un apoyo lateral en el centro del claro.</w:t>
      </w:r>
    </w:p>
    <w:p w:rsidR="002408D8" w:rsidRDefault="002408D8" w:rsidP="00773134">
      <w:pPr>
        <w:spacing w:after="0" w:line="240" w:lineRule="auto"/>
        <w:jc w:val="both"/>
        <w:rPr>
          <w:rFonts w:ascii="Arial" w:hAnsi="Arial" w:cs="Arial"/>
          <w:lang w:val="es-MX"/>
        </w:rPr>
      </w:pPr>
    </w:p>
    <w:p w:rsidR="002408D8" w:rsidRPr="0003306C" w:rsidRDefault="002408D8" w:rsidP="00773134">
      <w:pPr>
        <w:spacing w:after="0" w:line="240" w:lineRule="auto"/>
        <w:jc w:val="both"/>
        <w:rPr>
          <w:rFonts w:ascii="Arial" w:hAnsi="Arial" w:cs="Arial"/>
          <w:u w:val="single"/>
          <w:lang w:val="es-MX"/>
        </w:rPr>
      </w:pPr>
      <w:r w:rsidRPr="0003306C">
        <w:rPr>
          <w:rFonts w:ascii="Arial" w:hAnsi="Arial" w:cs="Arial"/>
          <w:u w:val="single"/>
          <w:lang w:val="es-MX"/>
        </w:rPr>
        <w:t>Solución para el caso de sección A sin apoyo lateral.</w:t>
      </w:r>
    </w:p>
    <w:p w:rsidR="002408D8" w:rsidRDefault="002408D8" w:rsidP="00773134">
      <w:pPr>
        <w:spacing w:after="0" w:line="240" w:lineRule="auto"/>
        <w:jc w:val="both"/>
        <w:rPr>
          <w:rFonts w:ascii="Arial" w:hAnsi="Arial" w:cs="Arial"/>
          <w:lang w:val="es-MX"/>
        </w:rPr>
      </w:pPr>
    </w:p>
    <w:p w:rsidR="002408D8" w:rsidRDefault="002408D8" w:rsidP="00773134">
      <w:pPr>
        <w:spacing w:after="0" w:line="240" w:lineRule="auto"/>
        <w:jc w:val="both"/>
        <w:rPr>
          <w:rFonts w:ascii="Arial" w:hAnsi="Arial" w:cs="Arial"/>
          <w:lang w:val="es-MX"/>
        </w:rPr>
      </w:pPr>
      <w:r>
        <w:rPr>
          <w:rFonts w:ascii="Arial" w:hAnsi="Arial" w:cs="Arial"/>
          <w:lang w:val="es-MX"/>
        </w:rPr>
        <w:t>Propiedades de la sección:</w:t>
      </w:r>
    </w:p>
    <w:p w:rsidR="002408D8" w:rsidRDefault="002408D8" w:rsidP="00773134">
      <w:pPr>
        <w:spacing w:after="0" w:line="240" w:lineRule="auto"/>
        <w:jc w:val="both"/>
        <w:rPr>
          <w:rFonts w:ascii="Arial" w:hAnsi="Arial" w:cs="Arial"/>
          <w:lang w:val="es-MX"/>
        </w:rPr>
      </w:pPr>
      <w:r>
        <w:rPr>
          <w:rFonts w:ascii="Arial" w:hAnsi="Arial" w:cs="Arial"/>
          <w:lang w:val="es-MX"/>
        </w:rPr>
        <w:t>A = 12(20) – 11(18.6) = 35.4cm</w:t>
      </w:r>
      <w:r w:rsidRPr="00830454">
        <w:rPr>
          <w:rFonts w:ascii="Arial" w:hAnsi="Arial" w:cs="Arial"/>
          <w:vertAlign w:val="superscript"/>
          <w:lang w:val="es-MX"/>
        </w:rPr>
        <w:t>2</w:t>
      </w:r>
    </w:p>
    <w:p w:rsidR="002408D8" w:rsidRDefault="002408D8" w:rsidP="00773134">
      <w:pPr>
        <w:spacing w:after="0" w:line="240" w:lineRule="auto"/>
        <w:jc w:val="both"/>
        <w:rPr>
          <w:rFonts w:ascii="Arial" w:hAnsi="Arial" w:cs="Arial"/>
          <w:lang w:val="es-MX"/>
        </w:rPr>
      </w:pPr>
    </w:p>
    <w:p w:rsidR="002408D8" w:rsidRDefault="002408D8" w:rsidP="00773134">
      <w:pPr>
        <w:spacing w:after="0" w:line="240" w:lineRule="auto"/>
        <w:jc w:val="both"/>
        <w:rPr>
          <w:rFonts w:ascii="Arial" w:hAnsi="Arial" w:cs="Arial"/>
          <w:lang w:val="es-MX"/>
        </w:rPr>
      </w:pPr>
      <w:r>
        <w:rPr>
          <w:rFonts w:ascii="Arial" w:hAnsi="Arial" w:cs="Arial"/>
          <w:lang w:val="es-MX"/>
        </w:rPr>
        <w:t>Respecto al eje xx:</w:t>
      </w:r>
    </w:p>
    <w:p w:rsidR="002408D8" w:rsidRDefault="002408D8" w:rsidP="00773134">
      <w:pPr>
        <w:spacing w:after="0" w:line="240" w:lineRule="auto"/>
        <w:jc w:val="both"/>
        <w:rPr>
          <w:rFonts w:ascii="Arial" w:hAnsi="Arial" w:cs="Arial"/>
          <w:lang w:val="es-MX"/>
        </w:rPr>
      </w:pPr>
    </w:p>
    <w:p w:rsidR="002408D8" w:rsidRDefault="002408D8" w:rsidP="00773134">
      <w:pPr>
        <w:spacing w:after="0" w:line="240" w:lineRule="auto"/>
        <w:jc w:val="both"/>
        <w:rPr>
          <w:rFonts w:ascii="Arial" w:hAnsi="Arial" w:cs="Arial"/>
          <w:lang w:val="es-MX"/>
        </w:rPr>
      </w:pPr>
      <w:proofErr w:type="spellStart"/>
      <w:r>
        <w:rPr>
          <w:rFonts w:ascii="Arial" w:hAnsi="Arial" w:cs="Arial"/>
          <w:lang w:val="es-MX"/>
        </w:rPr>
        <w:t>Ix</w:t>
      </w:r>
      <w:proofErr w:type="spellEnd"/>
      <w:r>
        <w:rPr>
          <w:rFonts w:ascii="Arial" w:hAnsi="Arial" w:cs="Arial"/>
          <w:lang w:val="es-MX"/>
        </w:rPr>
        <w:t xml:space="preserve"> = (12(20)</w:t>
      </w:r>
      <w:r w:rsidRPr="00830454">
        <w:rPr>
          <w:rFonts w:ascii="Arial" w:hAnsi="Arial" w:cs="Arial"/>
          <w:vertAlign w:val="superscript"/>
          <w:lang w:val="es-MX"/>
        </w:rPr>
        <w:t>3</w:t>
      </w:r>
      <w:r>
        <w:rPr>
          <w:rFonts w:ascii="Arial" w:hAnsi="Arial" w:cs="Arial"/>
          <w:lang w:val="es-MX"/>
        </w:rPr>
        <w:t xml:space="preserve"> – 11(18.6)</w:t>
      </w:r>
      <w:r w:rsidRPr="00830454">
        <w:rPr>
          <w:rFonts w:ascii="Arial" w:hAnsi="Arial" w:cs="Arial"/>
          <w:vertAlign w:val="superscript"/>
          <w:lang w:val="es-MX"/>
        </w:rPr>
        <w:t>3</w:t>
      </w:r>
      <w:r>
        <w:rPr>
          <w:rFonts w:ascii="Arial" w:hAnsi="Arial" w:cs="Arial"/>
          <w:lang w:val="es-MX"/>
        </w:rPr>
        <w:t>)/12 = 2101.38cm</w:t>
      </w:r>
      <w:r w:rsidRPr="00830454">
        <w:rPr>
          <w:rFonts w:ascii="Arial" w:hAnsi="Arial" w:cs="Arial"/>
          <w:vertAlign w:val="superscript"/>
          <w:lang w:val="es-MX"/>
        </w:rPr>
        <w:t>4</w:t>
      </w:r>
      <w:r>
        <w:rPr>
          <w:rFonts w:ascii="Arial" w:hAnsi="Arial" w:cs="Arial"/>
          <w:lang w:val="es-MX"/>
        </w:rPr>
        <w:t xml:space="preserve">       </w:t>
      </w:r>
      <w:proofErr w:type="spellStart"/>
      <w:r>
        <w:rPr>
          <w:rFonts w:ascii="Arial" w:hAnsi="Arial" w:cs="Arial"/>
          <w:lang w:val="es-MX"/>
        </w:rPr>
        <w:t>Sx</w:t>
      </w:r>
      <w:proofErr w:type="spellEnd"/>
      <w:r>
        <w:rPr>
          <w:rFonts w:ascii="Arial" w:hAnsi="Arial" w:cs="Arial"/>
          <w:lang w:val="es-MX"/>
        </w:rPr>
        <w:t xml:space="preserve"> = 210.14cm</w:t>
      </w:r>
      <w:r w:rsidRPr="00830454">
        <w:rPr>
          <w:rFonts w:ascii="Arial" w:hAnsi="Arial" w:cs="Arial"/>
          <w:vertAlign w:val="superscript"/>
          <w:lang w:val="es-MX"/>
        </w:rPr>
        <w:t>2</w:t>
      </w:r>
      <w:r>
        <w:rPr>
          <w:rFonts w:ascii="Arial" w:hAnsi="Arial" w:cs="Arial"/>
          <w:lang w:val="es-MX"/>
        </w:rPr>
        <w:t xml:space="preserve">     </w:t>
      </w:r>
      <w:proofErr w:type="spellStart"/>
      <w:r>
        <w:rPr>
          <w:rFonts w:ascii="Arial" w:hAnsi="Arial" w:cs="Arial"/>
          <w:lang w:val="es-MX"/>
        </w:rPr>
        <w:t>rx</w:t>
      </w:r>
      <w:proofErr w:type="spellEnd"/>
      <w:r>
        <w:rPr>
          <w:rFonts w:ascii="Arial" w:hAnsi="Arial" w:cs="Arial"/>
          <w:lang w:val="es-MX"/>
        </w:rPr>
        <w:t xml:space="preserve"> = 7.705cm</w:t>
      </w:r>
    </w:p>
    <w:p w:rsidR="002408D8" w:rsidRDefault="002408D8" w:rsidP="00773134">
      <w:pPr>
        <w:spacing w:after="0" w:line="240" w:lineRule="auto"/>
        <w:jc w:val="both"/>
        <w:rPr>
          <w:rFonts w:ascii="Arial" w:hAnsi="Arial" w:cs="Arial"/>
          <w:lang w:val="es-MX"/>
        </w:rPr>
      </w:pPr>
    </w:p>
    <w:p w:rsidR="002408D8" w:rsidRDefault="002408D8" w:rsidP="00773134">
      <w:pPr>
        <w:spacing w:after="0" w:line="240" w:lineRule="auto"/>
        <w:jc w:val="both"/>
        <w:rPr>
          <w:rFonts w:ascii="Arial" w:hAnsi="Arial" w:cs="Arial"/>
          <w:lang w:val="es-MX"/>
        </w:rPr>
      </w:pPr>
      <w:r>
        <w:rPr>
          <w:rFonts w:ascii="Arial" w:hAnsi="Arial" w:cs="Arial"/>
          <w:lang w:val="es-MX"/>
        </w:rPr>
        <w:t xml:space="preserve">Para el eje </w:t>
      </w:r>
      <w:proofErr w:type="spellStart"/>
      <w:r>
        <w:rPr>
          <w:rFonts w:ascii="Arial" w:hAnsi="Arial" w:cs="Arial"/>
          <w:lang w:val="es-MX"/>
        </w:rPr>
        <w:t>yy</w:t>
      </w:r>
      <w:proofErr w:type="spellEnd"/>
      <w:r>
        <w:rPr>
          <w:rFonts w:ascii="Arial" w:hAnsi="Arial" w:cs="Arial"/>
          <w:lang w:val="es-MX"/>
        </w:rPr>
        <w:t>:</w:t>
      </w:r>
    </w:p>
    <w:p w:rsidR="002408D8" w:rsidRDefault="002408D8" w:rsidP="00773134">
      <w:pPr>
        <w:spacing w:after="0" w:line="240" w:lineRule="auto"/>
        <w:jc w:val="both"/>
        <w:rPr>
          <w:rFonts w:ascii="Arial" w:hAnsi="Arial" w:cs="Arial"/>
          <w:lang w:val="es-MX"/>
        </w:rPr>
      </w:pPr>
    </w:p>
    <w:p w:rsidR="002408D8" w:rsidRDefault="002408D8" w:rsidP="00773134">
      <w:pPr>
        <w:spacing w:after="0" w:line="240" w:lineRule="auto"/>
        <w:jc w:val="both"/>
        <w:rPr>
          <w:rFonts w:ascii="Arial" w:hAnsi="Arial" w:cs="Arial"/>
          <w:lang w:val="en-US"/>
        </w:rPr>
      </w:pPr>
      <w:proofErr w:type="spellStart"/>
      <w:r w:rsidRPr="00830454">
        <w:rPr>
          <w:rFonts w:ascii="Arial" w:hAnsi="Arial" w:cs="Arial"/>
          <w:lang w:val="en-US"/>
        </w:rPr>
        <w:t>Iy</w:t>
      </w:r>
      <w:proofErr w:type="spellEnd"/>
      <w:r w:rsidRPr="00830454">
        <w:rPr>
          <w:rFonts w:ascii="Arial" w:hAnsi="Arial" w:cs="Arial"/>
          <w:lang w:val="en-US"/>
        </w:rPr>
        <w:t xml:space="preserve"> = ((0.7</w:t>
      </w:r>
      <w:proofErr w:type="gramStart"/>
      <w:r w:rsidRPr="00830454">
        <w:rPr>
          <w:rFonts w:ascii="Arial" w:hAnsi="Arial" w:cs="Arial"/>
          <w:lang w:val="en-US"/>
        </w:rPr>
        <w:t>)(</w:t>
      </w:r>
      <w:proofErr w:type="gramEnd"/>
      <w:r w:rsidRPr="00830454">
        <w:rPr>
          <w:rFonts w:ascii="Arial" w:hAnsi="Arial" w:cs="Arial"/>
          <w:lang w:val="en-US"/>
        </w:rPr>
        <w:t>12)</w:t>
      </w:r>
      <w:r w:rsidRPr="00830454">
        <w:rPr>
          <w:rFonts w:ascii="Arial" w:hAnsi="Arial" w:cs="Arial"/>
          <w:vertAlign w:val="superscript"/>
          <w:lang w:val="en-US"/>
        </w:rPr>
        <w:t>3</w:t>
      </w:r>
      <w:r w:rsidRPr="00830454">
        <w:rPr>
          <w:rFonts w:ascii="Arial" w:hAnsi="Arial" w:cs="Arial"/>
          <w:lang w:val="en-US"/>
        </w:rPr>
        <w:t>)/12 + (18.6(1.0)</w:t>
      </w:r>
      <w:r w:rsidRPr="00830454">
        <w:rPr>
          <w:rFonts w:ascii="Arial" w:hAnsi="Arial" w:cs="Arial"/>
          <w:vertAlign w:val="superscript"/>
          <w:lang w:val="en-US"/>
        </w:rPr>
        <w:t>3</w:t>
      </w:r>
      <w:r w:rsidRPr="00830454">
        <w:rPr>
          <w:rFonts w:ascii="Arial" w:hAnsi="Arial" w:cs="Arial"/>
          <w:lang w:val="en-US"/>
        </w:rPr>
        <w:t>)</w:t>
      </w:r>
      <w:r w:rsidR="00830454" w:rsidRPr="00830454">
        <w:rPr>
          <w:rFonts w:ascii="Arial" w:hAnsi="Arial" w:cs="Arial"/>
          <w:lang w:val="en-US"/>
        </w:rPr>
        <w:t>/12 = 203.15cm</w:t>
      </w:r>
      <w:r w:rsidR="00830454" w:rsidRPr="00830454">
        <w:rPr>
          <w:rFonts w:ascii="Arial" w:hAnsi="Arial" w:cs="Arial"/>
          <w:vertAlign w:val="superscript"/>
          <w:lang w:val="en-US"/>
        </w:rPr>
        <w:t>4</w:t>
      </w:r>
      <w:r w:rsidR="00830454" w:rsidRPr="00830454">
        <w:rPr>
          <w:rFonts w:ascii="Arial" w:hAnsi="Arial" w:cs="Arial"/>
          <w:lang w:val="en-US"/>
        </w:rPr>
        <w:t xml:space="preserve">     </w:t>
      </w:r>
      <w:proofErr w:type="spellStart"/>
      <w:r w:rsidR="00830454" w:rsidRPr="00830454">
        <w:rPr>
          <w:rFonts w:ascii="Arial" w:hAnsi="Arial" w:cs="Arial"/>
          <w:lang w:val="en-US"/>
        </w:rPr>
        <w:t>Sy</w:t>
      </w:r>
      <w:proofErr w:type="spellEnd"/>
      <w:r w:rsidR="00830454" w:rsidRPr="00830454">
        <w:rPr>
          <w:rFonts w:ascii="Arial" w:hAnsi="Arial" w:cs="Arial"/>
          <w:lang w:val="en-US"/>
        </w:rPr>
        <w:t xml:space="preserve"> = 33.86cm</w:t>
      </w:r>
      <w:r w:rsidR="00830454" w:rsidRPr="00830454">
        <w:rPr>
          <w:rFonts w:ascii="Arial" w:hAnsi="Arial" w:cs="Arial"/>
          <w:vertAlign w:val="superscript"/>
          <w:lang w:val="en-US"/>
        </w:rPr>
        <w:t>3</w:t>
      </w:r>
      <w:r w:rsidR="00830454" w:rsidRPr="00830454">
        <w:rPr>
          <w:rFonts w:ascii="Arial" w:hAnsi="Arial" w:cs="Arial"/>
          <w:lang w:val="en-US"/>
        </w:rPr>
        <w:t xml:space="preserve">     </w:t>
      </w:r>
      <w:proofErr w:type="spellStart"/>
      <w:r w:rsidR="00830454" w:rsidRPr="00830454">
        <w:rPr>
          <w:rFonts w:ascii="Arial" w:hAnsi="Arial" w:cs="Arial"/>
          <w:lang w:val="en-US"/>
        </w:rPr>
        <w:t>ry</w:t>
      </w:r>
      <w:proofErr w:type="spellEnd"/>
      <w:r w:rsidR="00830454" w:rsidRPr="00830454">
        <w:rPr>
          <w:rFonts w:ascii="Arial" w:hAnsi="Arial" w:cs="Arial"/>
          <w:lang w:val="en-US"/>
        </w:rPr>
        <w:t xml:space="preserve"> = 2.396cm</w:t>
      </w:r>
    </w:p>
    <w:p w:rsidR="00830454" w:rsidRDefault="00830454" w:rsidP="00773134">
      <w:pPr>
        <w:spacing w:after="0" w:line="240" w:lineRule="auto"/>
        <w:jc w:val="both"/>
        <w:rPr>
          <w:rFonts w:ascii="Arial" w:hAnsi="Arial" w:cs="Arial"/>
          <w:lang w:val="en-US"/>
        </w:rPr>
      </w:pPr>
    </w:p>
    <w:p w:rsidR="00830454" w:rsidRPr="004C1419" w:rsidRDefault="00830454" w:rsidP="00773134">
      <w:pPr>
        <w:spacing w:after="0" w:line="240" w:lineRule="auto"/>
        <w:jc w:val="both"/>
        <w:rPr>
          <w:rFonts w:ascii="Arial" w:hAnsi="Arial" w:cs="Arial"/>
          <w:lang w:val="es-MX"/>
        </w:rPr>
      </w:pPr>
      <w:r w:rsidRPr="004C1419">
        <w:rPr>
          <w:rFonts w:ascii="Arial" w:hAnsi="Arial" w:cs="Arial"/>
          <w:lang w:val="es-MX"/>
        </w:rPr>
        <w:t xml:space="preserve">Constante de </w:t>
      </w:r>
      <w:r w:rsidR="0003306C" w:rsidRPr="004C1419">
        <w:rPr>
          <w:rFonts w:ascii="Arial" w:hAnsi="Arial" w:cs="Arial"/>
          <w:lang w:val="es-MX"/>
        </w:rPr>
        <w:t>torsió</w:t>
      </w:r>
      <w:r w:rsidRPr="004C1419">
        <w:rPr>
          <w:rFonts w:ascii="Arial" w:hAnsi="Arial" w:cs="Arial"/>
          <w:lang w:val="es-MX"/>
        </w:rPr>
        <w:t>n:</w:t>
      </w:r>
    </w:p>
    <w:p w:rsidR="00830454" w:rsidRPr="004C1419" w:rsidRDefault="00830454" w:rsidP="00773134">
      <w:pPr>
        <w:spacing w:after="0" w:line="240" w:lineRule="auto"/>
        <w:jc w:val="both"/>
        <w:rPr>
          <w:rFonts w:ascii="Arial" w:hAnsi="Arial" w:cs="Arial"/>
          <w:lang w:val="es-MX"/>
        </w:rPr>
      </w:pPr>
    </w:p>
    <w:p w:rsidR="00830454" w:rsidRPr="004C1419" w:rsidRDefault="00830454" w:rsidP="00773134">
      <w:pPr>
        <w:spacing w:after="0" w:line="240" w:lineRule="auto"/>
        <w:jc w:val="both"/>
        <w:rPr>
          <w:rFonts w:ascii="Arial" w:hAnsi="Arial" w:cs="Arial"/>
          <w:lang w:val="es-MX"/>
        </w:rPr>
      </w:pPr>
      <w:r w:rsidRPr="004C1419">
        <w:rPr>
          <w:rFonts w:ascii="Arial" w:hAnsi="Arial" w:cs="Arial"/>
          <w:lang w:val="es-MX"/>
        </w:rPr>
        <w:t>J = (12(0.7)</w:t>
      </w:r>
      <w:r w:rsidRPr="004C1419">
        <w:rPr>
          <w:rFonts w:ascii="Arial" w:hAnsi="Arial" w:cs="Arial"/>
          <w:vertAlign w:val="superscript"/>
          <w:lang w:val="es-MX"/>
        </w:rPr>
        <w:t>3</w:t>
      </w:r>
      <w:r w:rsidRPr="004C1419">
        <w:rPr>
          <w:rFonts w:ascii="Arial" w:hAnsi="Arial" w:cs="Arial"/>
          <w:lang w:val="es-MX"/>
        </w:rPr>
        <w:t>/3)2 + (18.6(1.0)</w:t>
      </w:r>
      <w:r w:rsidRPr="004C1419">
        <w:rPr>
          <w:rFonts w:ascii="Arial" w:hAnsi="Arial" w:cs="Arial"/>
          <w:vertAlign w:val="superscript"/>
          <w:lang w:val="es-MX"/>
        </w:rPr>
        <w:t>3</w:t>
      </w:r>
      <w:r w:rsidRPr="004C1419">
        <w:rPr>
          <w:rFonts w:ascii="Arial" w:hAnsi="Arial" w:cs="Arial"/>
          <w:lang w:val="es-MX"/>
        </w:rPr>
        <w:t>)/3 = 8.944cm</w:t>
      </w:r>
      <w:r w:rsidRPr="004C1419">
        <w:rPr>
          <w:rFonts w:ascii="Arial" w:hAnsi="Arial" w:cs="Arial"/>
          <w:vertAlign w:val="superscript"/>
          <w:lang w:val="es-MX"/>
        </w:rPr>
        <w:t>4</w:t>
      </w:r>
    </w:p>
    <w:p w:rsidR="00830454" w:rsidRPr="004C1419" w:rsidRDefault="00830454" w:rsidP="00773134">
      <w:pPr>
        <w:spacing w:after="0" w:line="240" w:lineRule="auto"/>
        <w:jc w:val="both"/>
        <w:rPr>
          <w:rFonts w:ascii="Arial" w:hAnsi="Arial" w:cs="Arial"/>
          <w:lang w:val="es-MX"/>
        </w:rPr>
      </w:pPr>
    </w:p>
    <w:p w:rsidR="00830454" w:rsidRPr="00830454" w:rsidRDefault="00830454" w:rsidP="00773134">
      <w:pPr>
        <w:spacing w:after="0" w:line="240" w:lineRule="auto"/>
        <w:jc w:val="both"/>
        <w:rPr>
          <w:rFonts w:ascii="Arial" w:hAnsi="Arial" w:cs="Arial"/>
          <w:lang w:val="es-MX"/>
        </w:rPr>
      </w:pPr>
      <w:r w:rsidRPr="00830454">
        <w:rPr>
          <w:rFonts w:ascii="Arial" w:hAnsi="Arial" w:cs="Arial"/>
          <w:lang w:val="es-MX"/>
        </w:rPr>
        <w:lastRenderedPageBreak/>
        <w:t>Relaci</w:t>
      </w:r>
      <w:r w:rsidR="00A1034A">
        <w:rPr>
          <w:rFonts w:ascii="Arial" w:hAnsi="Arial" w:cs="Arial"/>
          <w:lang w:val="es-MX"/>
        </w:rPr>
        <w:t>ón de esbeltez</w:t>
      </w:r>
      <w:r w:rsidRPr="00830454">
        <w:rPr>
          <w:rFonts w:ascii="Arial" w:hAnsi="Arial" w:cs="Arial"/>
          <w:lang w:val="es-MX"/>
        </w:rPr>
        <w:t xml:space="preserve"> mayor.  KL/</w:t>
      </w:r>
      <w:proofErr w:type="spellStart"/>
      <w:r w:rsidRPr="00830454">
        <w:rPr>
          <w:rFonts w:ascii="Arial" w:hAnsi="Arial" w:cs="Arial"/>
          <w:lang w:val="es-MX"/>
        </w:rPr>
        <w:t>ry</w:t>
      </w:r>
      <w:proofErr w:type="spellEnd"/>
      <w:r w:rsidRPr="00830454">
        <w:rPr>
          <w:rFonts w:ascii="Arial" w:hAnsi="Arial" w:cs="Arial"/>
          <w:lang w:val="es-MX"/>
        </w:rPr>
        <w:t xml:space="preserve"> = 450/2.396 = 189.95</w:t>
      </w:r>
    </w:p>
    <w:p w:rsidR="00830454" w:rsidRDefault="00830454" w:rsidP="00773134">
      <w:pPr>
        <w:spacing w:after="0" w:line="240" w:lineRule="auto"/>
        <w:jc w:val="both"/>
        <w:rPr>
          <w:rFonts w:ascii="Arial" w:hAnsi="Arial" w:cs="Arial"/>
          <w:lang w:val="es-MX"/>
        </w:rPr>
      </w:pPr>
    </w:p>
    <w:p w:rsidR="00830454" w:rsidRDefault="00830454" w:rsidP="00773134">
      <w:pPr>
        <w:spacing w:after="0" w:line="240" w:lineRule="auto"/>
        <w:jc w:val="both"/>
        <w:rPr>
          <w:rFonts w:ascii="Arial" w:hAnsi="Arial" w:cs="Arial"/>
          <w:lang w:val="es-MX"/>
        </w:rPr>
      </w:pPr>
      <w:proofErr w:type="spellStart"/>
      <w:r>
        <w:rPr>
          <w:rFonts w:ascii="Arial" w:hAnsi="Arial" w:cs="Arial"/>
          <w:lang w:val="es-MX"/>
        </w:rPr>
        <w:t>Cc</w:t>
      </w:r>
      <w:proofErr w:type="spellEnd"/>
      <w:r>
        <w:rPr>
          <w:rFonts w:ascii="Arial" w:hAnsi="Arial" w:cs="Arial"/>
          <w:lang w:val="es-MX"/>
        </w:rPr>
        <w:t xml:space="preserve"> = (</w:t>
      </w:r>
      <w:proofErr w:type="gramStart"/>
      <w:r>
        <w:rPr>
          <w:rFonts w:ascii="Arial" w:hAnsi="Arial" w:cs="Arial"/>
          <w:lang w:val="es-MX"/>
        </w:rPr>
        <w:t>2pi</w:t>
      </w:r>
      <w:r w:rsidRPr="00A472AC">
        <w:rPr>
          <w:rFonts w:ascii="Arial" w:hAnsi="Arial" w:cs="Arial"/>
          <w:vertAlign w:val="superscript"/>
          <w:lang w:val="es-MX"/>
        </w:rPr>
        <w:t>2</w:t>
      </w:r>
      <w:r>
        <w:rPr>
          <w:rFonts w:ascii="Arial" w:hAnsi="Arial" w:cs="Arial"/>
          <w:lang w:val="es-MX"/>
        </w:rPr>
        <w:t>(</w:t>
      </w:r>
      <w:proofErr w:type="gramEnd"/>
      <w:r>
        <w:rPr>
          <w:rFonts w:ascii="Arial" w:hAnsi="Arial" w:cs="Arial"/>
          <w:lang w:val="es-MX"/>
        </w:rPr>
        <w:t>2030000)</w:t>
      </w:r>
      <w:r w:rsidR="00A472AC">
        <w:rPr>
          <w:rFonts w:ascii="Arial" w:hAnsi="Arial" w:cs="Arial"/>
          <w:lang w:val="es-MX"/>
        </w:rPr>
        <w:t>/3200)</w:t>
      </w:r>
      <w:r w:rsidR="00A472AC" w:rsidRPr="00A472AC">
        <w:rPr>
          <w:rFonts w:ascii="Arial" w:hAnsi="Arial" w:cs="Arial"/>
          <w:vertAlign w:val="superscript"/>
          <w:lang w:val="es-MX"/>
        </w:rPr>
        <w:t>1/2</w:t>
      </w:r>
      <w:r w:rsidR="00A472AC">
        <w:rPr>
          <w:rFonts w:ascii="Arial" w:hAnsi="Arial" w:cs="Arial"/>
          <w:lang w:val="es-MX"/>
        </w:rPr>
        <w:t xml:space="preserve"> </w:t>
      </w:r>
      <w:r w:rsidR="00A1034A">
        <w:rPr>
          <w:rFonts w:ascii="Arial" w:hAnsi="Arial" w:cs="Arial"/>
          <w:lang w:val="es-MX"/>
        </w:rPr>
        <w:t xml:space="preserve">= 111.9 </w:t>
      </w:r>
    </w:p>
    <w:p w:rsidR="00A1034A" w:rsidRDefault="00A1034A" w:rsidP="00773134">
      <w:pPr>
        <w:spacing w:after="0" w:line="240" w:lineRule="auto"/>
        <w:jc w:val="both"/>
        <w:rPr>
          <w:rFonts w:ascii="Arial" w:hAnsi="Arial" w:cs="Arial"/>
          <w:lang w:val="es-MX"/>
        </w:rPr>
      </w:pPr>
    </w:p>
    <w:p w:rsidR="00A1034A" w:rsidRDefault="00A1034A" w:rsidP="00773134">
      <w:pPr>
        <w:spacing w:after="0" w:line="240" w:lineRule="auto"/>
        <w:jc w:val="both"/>
        <w:rPr>
          <w:rFonts w:ascii="Arial" w:hAnsi="Arial" w:cs="Arial"/>
          <w:lang w:val="es-MX"/>
        </w:rPr>
      </w:pPr>
      <w:r>
        <w:rPr>
          <w:rFonts w:ascii="Arial" w:hAnsi="Arial" w:cs="Arial"/>
          <w:lang w:val="es-MX"/>
        </w:rPr>
        <w:t xml:space="preserve">La relación de esbeltez es mayor que </w:t>
      </w:r>
      <w:proofErr w:type="spellStart"/>
      <w:r>
        <w:rPr>
          <w:rFonts w:ascii="Arial" w:hAnsi="Arial" w:cs="Arial"/>
          <w:lang w:val="es-MX"/>
        </w:rPr>
        <w:t>Cc</w:t>
      </w:r>
      <w:proofErr w:type="spellEnd"/>
      <w:r>
        <w:rPr>
          <w:rFonts w:ascii="Arial" w:hAnsi="Arial" w:cs="Arial"/>
          <w:lang w:val="es-MX"/>
        </w:rPr>
        <w:t>, se trata de pandeo elástico</w:t>
      </w:r>
    </w:p>
    <w:p w:rsidR="00A1034A" w:rsidRDefault="00A1034A" w:rsidP="00773134">
      <w:pPr>
        <w:spacing w:after="0" w:line="240" w:lineRule="auto"/>
        <w:jc w:val="both"/>
        <w:rPr>
          <w:rFonts w:ascii="Arial" w:hAnsi="Arial" w:cs="Arial"/>
          <w:lang w:val="es-MX"/>
        </w:rPr>
      </w:pPr>
    </w:p>
    <w:p w:rsidR="00A1034A" w:rsidRPr="004C1419" w:rsidRDefault="00A1034A" w:rsidP="00773134">
      <w:pPr>
        <w:spacing w:after="0" w:line="240" w:lineRule="auto"/>
        <w:jc w:val="both"/>
        <w:rPr>
          <w:rFonts w:ascii="Arial" w:hAnsi="Arial" w:cs="Arial"/>
          <w:lang w:val="en-US"/>
        </w:rPr>
      </w:pPr>
      <w:proofErr w:type="spellStart"/>
      <w:proofErr w:type="gramStart"/>
      <w:r w:rsidRPr="004C1419">
        <w:rPr>
          <w:rFonts w:ascii="Arial" w:hAnsi="Arial" w:cs="Arial"/>
          <w:lang w:val="en-US"/>
        </w:rPr>
        <w:t>fcr</w:t>
      </w:r>
      <w:proofErr w:type="spellEnd"/>
      <w:proofErr w:type="gramEnd"/>
      <w:r w:rsidRPr="004C1419">
        <w:rPr>
          <w:rFonts w:ascii="Arial" w:hAnsi="Arial" w:cs="Arial"/>
          <w:lang w:val="en-US"/>
        </w:rPr>
        <w:t xml:space="preserve"> =  pi</w:t>
      </w:r>
      <w:r w:rsidRPr="004C1419">
        <w:rPr>
          <w:rFonts w:ascii="Arial" w:hAnsi="Arial" w:cs="Arial"/>
          <w:vertAlign w:val="superscript"/>
          <w:lang w:val="en-US"/>
        </w:rPr>
        <w:t>2</w:t>
      </w:r>
      <w:r w:rsidRPr="004C1419">
        <w:rPr>
          <w:rFonts w:ascii="Arial" w:hAnsi="Arial" w:cs="Arial"/>
          <w:lang w:val="en-US"/>
        </w:rPr>
        <w:t>(2030000)/(189.95)</w:t>
      </w:r>
      <w:r w:rsidRPr="004C1419">
        <w:rPr>
          <w:rFonts w:ascii="Arial" w:hAnsi="Arial" w:cs="Arial"/>
          <w:vertAlign w:val="superscript"/>
          <w:lang w:val="en-US"/>
        </w:rPr>
        <w:t>2</w:t>
      </w:r>
      <w:r w:rsidRPr="004C1419">
        <w:rPr>
          <w:rFonts w:ascii="Arial" w:hAnsi="Arial" w:cs="Arial"/>
          <w:lang w:val="en-US"/>
        </w:rPr>
        <w:t xml:space="preserve"> = 555.29kg/cm</w:t>
      </w:r>
      <w:r w:rsidRPr="004C1419">
        <w:rPr>
          <w:rFonts w:ascii="Arial" w:hAnsi="Arial" w:cs="Arial"/>
          <w:vertAlign w:val="superscript"/>
          <w:lang w:val="en-US"/>
        </w:rPr>
        <w:t>2</w:t>
      </w:r>
    </w:p>
    <w:p w:rsidR="00A1034A" w:rsidRPr="004C1419" w:rsidRDefault="00A1034A" w:rsidP="00773134">
      <w:pPr>
        <w:spacing w:after="0" w:line="240" w:lineRule="auto"/>
        <w:jc w:val="both"/>
        <w:rPr>
          <w:rFonts w:ascii="Arial" w:hAnsi="Arial" w:cs="Arial"/>
          <w:lang w:val="en-US"/>
        </w:rPr>
      </w:pPr>
    </w:p>
    <w:p w:rsidR="00A1034A" w:rsidRPr="00A1034A" w:rsidRDefault="00A1034A" w:rsidP="00773134">
      <w:pPr>
        <w:spacing w:after="0" w:line="240" w:lineRule="auto"/>
        <w:jc w:val="both"/>
        <w:rPr>
          <w:rFonts w:ascii="Arial" w:hAnsi="Arial" w:cs="Arial"/>
          <w:lang w:val="en-US"/>
        </w:rPr>
      </w:pPr>
      <w:proofErr w:type="spellStart"/>
      <w:r w:rsidRPr="00A1034A">
        <w:rPr>
          <w:rFonts w:ascii="Arial" w:hAnsi="Arial" w:cs="Arial"/>
          <w:lang w:val="en-US"/>
        </w:rPr>
        <w:t>Pcr</w:t>
      </w:r>
      <w:proofErr w:type="spellEnd"/>
      <w:r w:rsidRPr="00A1034A">
        <w:rPr>
          <w:rFonts w:ascii="Arial" w:hAnsi="Arial" w:cs="Arial"/>
          <w:lang w:val="en-US"/>
        </w:rPr>
        <w:t xml:space="preserve"> = (555.29</w:t>
      </w:r>
      <w:proofErr w:type="gramStart"/>
      <w:r w:rsidRPr="00A1034A">
        <w:rPr>
          <w:rFonts w:ascii="Arial" w:hAnsi="Arial" w:cs="Arial"/>
          <w:lang w:val="en-US"/>
        </w:rPr>
        <w:t>)(</w:t>
      </w:r>
      <w:proofErr w:type="gramEnd"/>
      <w:r w:rsidRPr="00A1034A">
        <w:rPr>
          <w:rFonts w:ascii="Arial" w:hAnsi="Arial" w:cs="Arial"/>
          <w:lang w:val="en-US"/>
        </w:rPr>
        <w:t>35.4) = 19657kg</w:t>
      </w:r>
    </w:p>
    <w:p w:rsidR="00A1034A" w:rsidRPr="004C1419" w:rsidRDefault="00A1034A" w:rsidP="00773134">
      <w:pPr>
        <w:spacing w:after="0" w:line="240" w:lineRule="auto"/>
        <w:jc w:val="both"/>
        <w:rPr>
          <w:rFonts w:ascii="Arial" w:hAnsi="Arial" w:cs="Arial"/>
          <w:lang w:val="es-MX"/>
        </w:rPr>
      </w:pPr>
      <w:proofErr w:type="spellStart"/>
      <w:proofErr w:type="gramStart"/>
      <w:r w:rsidRPr="004C1419">
        <w:rPr>
          <w:rFonts w:ascii="Arial" w:hAnsi="Arial" w:cs="Arial"/>
          <w:lang w:val="es-MX"/>
        </w:rPr>
        <w:t>Mcr</w:t>
      </w:r>
      <w:proofErr w:type="spellEnd"/>
      <w:r w:rsidRPr="004C1419">
        <w:rPr>
          <w:rFonts w:ascii="Arial" w:hAnsi="Arial" w:cs="Arial"/>
          <w:lang w:val="es-MX"/>
        </w:rPr>
        <w:t>(</w:t>
      </w:r>
      <w:proofErr w:type="gramEnd"/>
      <w:r w:rsidRPr="004C1419">
        <w:rPr>
          <w:rFonts w:ascii="Arial" w:hAnsi="Arial" w:cs="Arial"/>
          <w:lang w:val="es-MX"/>
        </w:rPr>
        <w:t xml:space="preserve">1) = </w:t>
      </w:r>
      <w:r w:rsidR="00A472AC" w:rsidRPr="004C1419">
        <w:rPr>
          <w:rFonts w:ascii="Arial" w:hAnsi="Arial" w:cs="Arial"/>
          <w:lang w:val="es-MX"/>
        </w:rPr>
        <w:t>(</w:t>
      </w:r>
      <w:r w:rsidRPr="004C1419">
        <w:rPr>
          <w:rFonts w:ascii="Arial" w:hAnsi="Arial" w:cs="Arial"/>
          <w:lang w:val="es-MX"/>
        </w:rPr>
        <w:t>pi/450)((2030000(203.15)(812000)(8.944))</w:t>
      </w:r>
      <w:r w:rsidR="00A472AC" w:rsidRPr="004C1419">
        <w:rPr>
          <w:rFonts w:ascii="Arial" w:hAnsi="Arial" w:cs="Arial"/>
          <w:vertAlign w:val="superscript"/>
          <w:lang w:val="es-MX"/>
        </w:rPr>
        <w:t>1/2</w:t>
      </w:r>
      <w:r w:rsidR="00A472AC" w:rsidRPr="004C1419">
        <w:rPr>
          <w:rFonts w:ascii="Arial" w:hAnsi="Arial" w:cs="Arial"/>
          <w:lang w:val="es-MX"/>
        </w:rPr>
        <w:t xml:space="preserve"> = 431709</w:t>
      </w:r>
      <w:r w:rsidRPr="004C1419">
        <w:rPr>
          <w:rFonts w:ascii="Arial" w:hAnsi="Arial" w:cs="Arial"/>
          <w:lang w:val="es-MX"/>
        </w:rPr>
        <w:t xml:space="preserve"> kg-cm</w:t>
      </w:r>
    </w:p>
    <w:p w:rsidR="00A1034A" w:rsidRPr="00A472AC" w:rsidRDefault="00A1034A" w:rsidP="00773134">
      <w:pPr>
        <w:spacing w:after="0" w:line="240" w:lineRule="auto"/>
        <w:jc w:val="both"/>
        <w:rPr>
          <w:rFonts w:ascii="Arial" w:hAnsi="Arial" w:cs="Arial"/>
          <w:lang w:val="es-MX"/>
        </w:rPr>
      </w:pPr>
    </w:p>
    <w:p w:rsidR="00A1034A" w:rsidRPr="00A472AC" w:rsidRDefault="00A1034A" w:rsidP="00773134">
      <w:pPr>
        <w:spacing w:after="0" w:line="240" w:lineRule="auto"/>
        <w:jc w:val="both"/>
        <w:rPr>
          <w:rFonts w:ascii="Arial" w:hAnsi="Arial" w:cs="Arial"/>
          <w:lang w:val="es-MX"/>
        </w:rPr>
      </w:pPr>
      <w:r w:rsidRPr="00A472AC">
        <w:rPr>
          <w:rFonts w:ascii="Arial" w:hAnsi="Arial" w:cs="Arial"/>
          <w:lang w:val="es-MX"/>
        </w:rPr>
        <w:t>Co</w:t>
      </w:r>
      <w:r w:rsidR="00E705B5">
        <w:rPr>
          <w:rFonts w:ascii="Arial" w:hAnsi="Arial" w:cs="Arial"/>
          <w:lang w:val="es-MX"/>
        </w:rPr>
        <w:t>n</w:t>
      </w:r>
      <w:r w:rsidRPr="00A472AC">
        <w:rPr>
          <w:rFonts w:ascii="Arial" w:hAnsi="Arial" w:cs="Arial"/>
          <w:lang w:val="es-MX"/>
        </w:rPr>
        <w:t>stante de alabeo:</w:t>
      </w:r>
    </w:p>
    <w:p w:rsidR="00A1034A" w:rsidRPr="00A472AC" w:rsidRDefault="00A1034A" w:rsidP="00773134">
      <w:pPr>
        <w:spacing w:after="0" w:line="240" w:lineRule="auto"/>
        <w:jc w:val="both"/>
        <w:rPr>
          <w:rFonts w:ascii="Arial" w:hAnsi="Arial" w:cs="Arial"/>
          <w:lang w:val="es-MX"/>
        </w:rPr>
      </w:pPr>
    </w:p>
    <w:p w:rsidR="00A1034A" w:rsidRPr="00A472AC" w:rsidRDefault="00A1034A" w:rsidP="00773134">
      <w:pPr>
        <w:spacing w:after="0" w:line="240" w:lineRule="auto"/>
        <w:jc w:val="both"/>
        <w:rPr>
          <w:rFonts w:ascii="Arial" w:hAnsi="Arial" w:cs="Arial"/>
          <w:lang w:val="es-MX"/>
        </w:rPr>
      </w:pPr>
      <w:r w:rsidRPr="00A472AC">
        <w:rPr>
          <w:rFonts w:ascii="Arial" w:hAnsi="Arial" w:cs="Arial"/>
          <w:lang w:val="es-MX"/>
        </w:rPr>
        <w:t xml:space="preserve">Al = (1.0 + </w:t>
      </w:r>
      <w:r w:rsidR="00C93345" w:rsidRPr="00A472AC">
        <w:rPr>
          <w:rFonts w:ascii="Arial" w:hAnsi="Arial" w:cs="Arial"/>
          <w:lang w:val="es-MX"/>
        </w:rPr>
        <w:t>(</w:t>
      </w:r>
      <w:r w:rsidRPr="00A472AC">
        <w:rPr>
          <w:rFonts w:ascii="Arial" w:hAnsi="Arial" w:cs="Arial"/>
          <w:lang w:val="es-MX"/>
        </w:rPr>
        <w:t>2.03(203.15)</w:t>
      </w:r>
      <w:r w:rsidR="00C93345" w:rsidRPr="00A472AC">
        <w:rPr>
          <w:rFonts w:ascii="Arial" w:hAnsi="Arial" w:cs="Arial"/>
          <w:lang w:val="es-MX"/>
        </w:rPr>
        <w:t>)</w:t>
      </w:r>
      <w:r w:rsidRPr="00A472AC">
        <w:rPr>
          <w:rFonts w:ascii="Arial" w:hAnsi="Arial" w:cs="Arial"/>
          <w:lang w:val="es-MX"/>
        </w:rPr>
        <w:t>/</w:t>
      </w:r>
      <w:r w:rsidR="00C93345" w:rsidRPr="00A472AC">
        <w:rPr>
          <w:rFonts w:ascii="Arial" w:hAnsi="Arial" w:cs="Arial"/>
          <w:lang w:val="es-MX"/>
        </w:rPr>
        <w:t>(</w:t>
      </w:r>
      <w:r w:rsidRPr="00A472AC">
        <w:rPr>
          <w:rFonts w:ascii="Arial" w:hAnsi="Arial" w:cs="Arial"/>
          <w:lang w:val="es-MX"/>
        </w:rPr>
        <w:t>(0.812)</w:t>
      </w:r>
      <w:r w:rsidR="00C93345" w:rsidRPr="00A472AC">
        <w:rPr>
          <w:rFonts w:ascii="Arial" w:hAnsi="Arial" w:cs="Arial"/>
          <w:lang w:val="es-MX"/>
        </w:rPr>
        <w:t>(8.944))((pi(20)/(450)(2))</w:t>
      </w:r>
      <w:r w:rsidR="00C93345" w:rsidRPr="0003306C">
        <w:rPr>
          <w:rFonts w:ascii="Arial" w:hAnsi="Arial" w:cs="Arial"/>
          <w:vertAlign w:val="superscript"/>
          <w:lang w:val="es-MX"/>
        </w:rPr>
        <w:t>2</w:t>
      </w:r>
      <w:r w:rsidR="0003306C">
        <w:rPr>
          <w:rFonts w:ascii="Arial" w:hAnsi="Arial" w:cs="Arial"/>
          <w:lang w:val="es-MX"/>
        </w:rPr>
        <w:t>)</w:t>
      </w:r>
      <w:r w:rsidR="00C93345" w:rsidRPr="0003306C">
        <w:rPr>
          <w:rFonts w:ascii="Arial" w:hAnsi="Arial" w:cs="Arial"/>
          <w:vertAlign w:val="superscript"/>
          <w:lang w:val="es-MX"/>
        </w:rPr>
        <w:t>1/2</w:t>
      </w:r>
      <w:r w:rsidR="00C93345" w:rsidRPr="00A472AC">
        <w:rPr>
          <w:rFonts w:ascii="Arial" w:hAnsi="Arial" w:cs="Arial"/>
          <w:lang w:val="es-MX"/>
        </w:rPr>
        <w:t xml:space="preserve"> = 1.1299</w:t>
      </w:r>
    </w:p>
    <w:p w:rsidR="00C93345" w:rsidRPr="00A472AC" w:rsidRDefault="00C93345" w:rsidP="00773134">
      <w:pPr>
        <w:spacing w:after="0" w:line="240" w:lineRule="auto"/>
        <w:jc w:val="both"/>
        <w:rPr>
          <w:rFonts w:ascii="Arial" w:hAnsi="Arial" w:cs="Arial"/>
          <w:lang w:val="es-MX"/>
        </w:rPr>
      </w:pPr>
    </w:p>
    <w:p w:rsidR="00C93345" w:rsidRPr="004C1419" w:rsidRDefault="00C93345" w:rsidP="00773134">
      <w:pPr>
        <w:spacing w:after="0" w:line="240" w:lineRule="auto"/>
        <w:jc w:val="both"/>
        <w:rPr>
          <w:rFonts w:ascii="Arial" w:hAnsi="Arial" w:cs="Arial"/>
          <w:lang w:val="es-MX"/>
        </w:rPr>
      </w:pPr>
      <w:proofErr w:type="spellStart"/>
      <w:r w:rsidRPr="004C1419">
        <w:rPr>
          <w:rFonts w:ascii="Arial" w:hAnsi="Arial" w:cs="Arial"/>
          <w:lang w:val="es-MX"/>
        </w:rPr>
        <w:t>Mcr</w:t>
      </w:r>
      <w:proofErr w:type="spellEnd"/>
      <w:r w:rsidRPr="004C1419">
        <w:rPr>
          <w:rFonts w:ascii="Arial" w:hAnsi="Arial" w:cs="Arial"/>
          <w:lang w:val="es-MX"/>
        </w:rPr>
        <w:t xml:space="preserve"> = 382065(1.1299) = 431709kg-cm</w:t>
      </w:r>
    </w:p>
    <w:p w:rsidR="00A472AC" w:rsidRPr="004C1419" w:rsidRDefault="00A472AC" w:rsidP="00773134">
      <w:pPr>
        <w:spacing w:after="0" w:line="240" w:lineRule="auto"/>
        <w:jc w:val="both"/>
        <w:rPr>
          <w:rFonts w:ascii="Arial" w:hAnsi="Arial" w:cs="Arial"/>
          <w:lang w:val="es-MX"/>
        </w:rPr>
      </w:pPr>
    </w:p>
    <w:p w:rsidR="00A472AC" w:rsidRPr="00A472AC" w:rsidRDefault="00A472AC" w:rsidP="00A472AC">
      <w:pPr>
        <w:spacing w:after="0" w:line="240" w:lineRule="auto"/>
        <w:jc w:val="both"/>
        <w:rPr>
          <w:rFonts w:ascii="Arial" w:hAnsi="Arial" w:cs="Arial"/>
          <w:lang w:val="es-MX"/>
        </w:rPr>
      </w:pPr>
      <w:proofErr w:type="spellStart"/>
      <w:r w:rsidRPr="00A472AC">
        <w:rPr>
          <w:rFonts w:ascii="Arial" w:hAnsi="Arial" w:cs="Arial"/>
          <w:lang w:val="es-MX"/>
        </w:rPr>
        <w:t>My</w:t>
      </w:r>
      <w:proofErr w:type="spellEnd"/>
      <w:r w:rsidRPr="00A472AC">
        <w:rPr>
          <w:rFonts w:ascii="Arial" w:hAnsi="Arial" w:cs="Arial"/>
          <w:lang w:val="es-MX"/>
        </w:rPr>
        <w:t xml:space="preserve"> = </w:t>
      </w:r>
      <w:proofErr w:type="gramStart"/>
      <w:r w:rsidRPr="00A472AC">
        <w:rPr>
          <w:rFonts w:ascii="Arial" w:hAnsi="Arial" w:cs="Arial"/>
          <w:lang w:val="es-MX"/>
        </w:rPr>
        <w:t>210.14(</w:t>
      </w:r>
      <w:proofErr w:type="gramEnd"/>
      <w:r w:rsidRPr="00A472AC">
        <w:rPr>
          <w:rFonts w:ascii="Arial" w:hAnsi="Arial" w:cs="Arial"/>
          <w:lang w:val="es-MX"/>
        </w:rPr>
        <w:t>3200) = 672440kg-cm</w:t>
      </w:r>
    </w:p>
    <w:p w:rsidR="00A472AC" w:rsidRPr="00A472AC" w:rsidRDefault="00A472AC" w:rsidP="00A472AC">
      <w:pPr>
        <w:spacing w:after="0" w:line="240" w:lineRule="auto"/>
        <w:jc w:val="both"/>
        <w:rPr>
          <w:rFonts w:ascii="Arial" w:hAnsi="Arial" w:cs="Arial"/>
          <w:lang w:val="es-MX"/>
        </w:rPr>
      </w:pPr>
    </w:p>
    <w:p w:rsidR="00A472AC" w:rsidRPr="00A472AC" w:rsidRDefault="00A472AC" w:rsidP="00A472AC">
      <w:pPr>
        <w:spacing w:after="0" w:line="240" w:lineRule="auto"/>
        <w:jc w:val="both"/>
        <w:rPr>
          <w:rFonts w:ascii="Arial" w:hAnsi="Arial" w:cs="Arial"/>
          <w:lang w:val="es-MX"/>
        </w:rPr>
      </w:pPr>
      <w:r w:rsidRPr="00A472AC">
        <w:rPr>
          <w:rFonts w:ascii="Arial" w:hAnsi="Arial" w:cs="Arial"/>
          <w:lang w:val="es-MX"/>
        </w:rPr>
        <w:t>Por lo tanto rige el pandeo lateral</w:t>
      </w:r>
    </w:p>
    <w:p w:rsidR="00A472AC" w:rsidRPr="00A472AC" w:rsidRDefault="00A472AC" w:rsidP="00773134">
      <w:pPr>
        <w:spacing w:after="0" w:line="240" w:lineRule="auto"/>
        <w:jc w:val="both"/>
        <w:rPr>
          <w:rFonts w:ascii="Arial" w:hAnsi="Arial" w:cs="Arial"/>
          <w:lang w:val="es-MX"/>
        </w:rPr>
      </w:pPr>
    </w:p>
    <w:p w:rsidR="00C93345" w:rsidRPr="00A472AC" w:rsidRDefault="00C93345" w:rsidP="00773134">
      <w:pPr>
        <w:spacing w:after="0" w:line="240" w:lineRule="auto"/>
        <w:jc w:val="both"/>
        <w:rPr>
          <w:rFonts w:ascii="Arial" w:hAnsi="Arial" w:cs="Arial"/>
          <w:lang w:val="es-MX"/>
        </w:rPr>
      </w:pPr>
    </w:p>
    <w:p w:rsidR="00C93345" w:rsidRDefault="00C93345" w:rsidP="00773134">
      <w:pPr>
        <w:spacing w:after="0" w:line="240" w:lineRule="auto"/>
        <w:jc w:val="both"/>
        <w:rPr>
          <w:rFonts w:ascii="Arial" w:hAnsi="Arial" w:cs="Arial"/>
          <w:lang w:val="en-US"/>
        </w:rPr>
      </w:pPr>
      <w:proofErr w:type="spellStart"/>
      <w:r>
        <w:rPr>
          <w:rFonts w:ascii="Arial" w:hAnsi="Arial" w:cs="Arial"/>
          <w:lang w:val="en-US"/>
        </w:rPr>
        <w:t>Pe</w:t>
      </w:r>
      <w:proofErr w:type="spellEnd"/>
      <w:r>
        <w:rPr>
          <w:rFonts w:ascii="Arial" w:hAnsi="Arial" w:cs="Arial"/>
          <w:lang w:val="en-US"/>
        </w:rPr>
        <w:t xml:space="preserve"> = (</w:t>
      </w:r>
      <w:proofErr w:type="gramStart"/>
      <w:r>
        <w:rPr>
          <w:rFonts w:ascii="Arial" w:hAnsi="Arial" w:cs="Arial"/>
          <w:lang w:val="en-US"/>
        </w:rPr>
        <w:t>pi</w:t>
      </w:r>
      <w:r w:rsidRPr="0003306C">
        <w:rPr>
          <w:rFonts w:ascii="Arial" w:hAnsi="Arial" w:cs="Arial"/>
          <w:vertAlign w:val="superscript"/>
          <w:lang w:val="en-US"/>
        </w:rPr>
        <w:t>2</w:t>
      </w:r>
      <w:r>
        <w:rPr>
          <w:rFonts w:ascii="Arial" w:hAnsi="Arial" w:cs="Arial"/>
          <w:lang w:val="en-US"/>
        </w:rPr>
        <w:t>(</w:t>
      </w:r>
      <w:proofErr w:type="gramEnd"/>
      <w:r>
        <w:rPr>
          <w:rFonts w:ascii="Arial" w:hAnsi="Arial" w:cs="Arial"/>
          <w:lang w:val="en-US"/>
        </w:rPr>
        <w:t>2030000)(2101.38))/((450)</w:t>
      </w:r>
      <w:r w:rsidRPr="0003306C">
        <w:rPr>
          <w:rFonts w:ascii="Arial" w:hAnsi="Arial" w:cs="Arial"/>
          <w:vertAlign w:val="superscript"/>
          <w:lang w:val="en-US"/>
        </w:rPr>
        <w:t>2</w:t>
      </w:r>
      <w:r>
        <w:rPr>
          <w:rFonts w:ascii="Arial" w:hAnsi="Arial" w:cs="Arial"/>
          <w:lang w:val="en-US"/>
        </w:rPr>
        <w:t>) = 207910kg</w:t>
      </w:r>
    </w:p>
    <w:p w:rsidR="00C93345" w:rsidRDefault="00C93345" w:rsidP="00773134">
      <w:pPr>
        <w:spacing w:after="0" w:line="240" w:lineRule="auto"/>
        <w:jc w:val="both"/>
        <w:rPr>
          <w:rFonts w:ascii="Arial" w:hAnsi="Arial" w:cs="Arial"/>
          <w:lang w:val="en-US"/>
        </w:rPr>
      </w:pPr>
    </w:p>
    <w:p w:rsidR="00C93345" w:rsidRDefault="00C93345" w:rsidP="00773134">
      <w:pPr>
        <w:spacing w:after="0" w:line="240" w:lineRule="auto"/>
        <w:jc w:val="both"/>
        <w:rPr>
          <w:rFonts w:ascii="Arial" w:hAnsi="Arial" w:cs="Arial"/>
          <w:lang w:val="en-US"/>
        </w:rPr>
      </w:pPr>
      <w:r>
        <w:rPr>
          <w:rFonts w:ascii="Arial" w:hAnsi="Arial" w:cs="Arial"/>
          <w:lang w:val="en-US"/>
        </w:rPr>
        <w:t>Ma = 800(4.5)</w:t>
      </w:r>
      <w:r w:rsidRPr="0003306C">
        <w:rPr>
          <w:rFonts w:ascii="Arial" w:hAnsi="Arial" w:cs="Arial"/>
          <w:vertAlign w:val="superscript"/>
          <w:lang w:val="en-US"/>
        </w:rPr>
        <w:t>2</w:t>
      </w:r>
      <w:r>
        <w:rPr>
          <w:rFonts w:ascii="Arial" w:hAnsi="Arial" w:cs="Arial"/>
          <w:lang w:val="en-US"/>
        </w:rPr>
        <w:t>/8 = 2025kg-m</w:t>
      </w:r>
    </w:p>
    <w:p w:rsidR="00C93345" w:rsidRDefault="00C93345" w:rsidP="00773134">
      <w:pPr>
        <w:spacing w:after="0" w:line="240" w:lineRule="auto"/>
        <w:jc w:val="both"/>
        <w:rPr>
          <w:rFonts w:ascii="Arial" w:hAnsi="Arial" w:cs="Arial"/>
          <w:lang w:val="en-US"/>
        </w:rPr>
      </w:pPr>
    </w:p>
    <w:p w:rsidR="00C93345" w:rsidRDefault="0003306C" w:rsidP="00773134">
      <w:pPr>
        <w:spacing w:after="0" w:line="240" w:lineRule="auto"/>
        <w:jc w:val="both"/>
        <w:rPr>
          <w:rFonts w:ascii="Arial" w:hAnsi="Arial" w:cs="Arial"/>
          <w:lang w:val="es-MX"/>
        </w:rPr>
      </w:pPr>
      <w:r>
        <w:rPr>
          <w:rFonts w:ascii="Arial" w:hAnsi="Arial" w:cs="Arial"/>
          <w:lang w:val="es-MX"/>
        </w:rPr>
        <w:t>Se sustituye en la ecuació</w:t>
      </w:r>
      <w:r w:rsidR="00C93345" w:rsidRPr="00C93345">
        <w:rPr>
          <w:rFonts w:ascii="Arial" w:hAnsi="Arial" w:cs="Arial"/>
          <w:lang w:val="es-MX"/>
        </w:rPr>
        <w:t>n de interacci</w:t>
      </w:r>
      <w:r w:rsidR="00C93345">
        <w:rPr>
          <w:rFonts w:ascii="Arial" w:hAnsi="Arial" w:cs="Arial"/>
          <w:lang w:val="es-MX"/>
        </w:rPr>
        <w:t>ón (en toneladas y metros por conveniencia, pero puede ser en otras unidades compatibles)</w:t>
      </w:r>
    </w:p>
    <w:p w:rsidR="00C93345" w:rsidRDefault="00C93345" w:rsidP="00773134">
      <w:pPr>
        <w:spacing w:after="0" w:line="240" w:lineRule="auto"/>
        <w:jc w:val="both"/>
        <w:rPr>
          <w:rFonts w:ascii="Arial" w:hAnsi="Arial" w:cs="Arial"/>
          <w:lang w:val="es-MX"/>
        </w:rPr>
      </w:pPr>
    </w:p>
    <w:p w:rsidR="00C93345" w:rsidRDefault="00C93345" w:rsidP="00773134">
      <w:pPr>
        <w:spacing w:after="0" w:line="240" w:lineRule="auto"/>
        <w:jc w:val="both"/>
        <w:rPr>
          <w:rFonts w:ascii="Arial" w:hAnsi="Arial" w:cs="Arial"/>
          <w:lang w:val="es-MX"/>
        </w:rPr>
      </w:pPr>
      <w:r>
        <w:rPr>
          <w:rFonts w:ascii="Arial" w:hAnsi="Arial" w:cs="Arial"/>
          <w:lang w:val="es-MX"/>
        </w:rPr>
        <w:t>P/19.657 +</w:t>
      </w:r>
      <w:r w:rsidR="0003306C">
        <w:rPr>
          <w:rFonts w:ascii="Arial" w:hAnsi="Arial" w:cs="Arial"/>
          <w:lang w:val="es-MX"/>
        </w:rPr>
        <w:t xml:space="preserve"> </w:t>
      </w:r>
      <w:r w:rsidR="00A472AC">
        <w:rPr>
          <w:rFonts w:ascii="Arial" w:hAnsi="Arial" w:cs="Arial"/>
          <w:lang w:val="es-MX"/>
        </w:rPr>
        <w:t>2.025/((1 – P/207.91)(4.317))</w:t>
      </w:r>
      <w:r w:rsidR="0003306C">
        <w:rPr>
          <w:rFonts w:ascii="Arial" w:hAnsi="Arial" w:cs="Arial"/>
          <w:lang w:val="es-MX"/>
        </w:rPr>
        <w:t xml:space="preserve"> = 1.0</w:t>
      </w:r>
    </w:p>
    <w:p w:rsidR="00A472AC" w:rsidRDefault="00A472AC" w:rsidP="00773134">
      <w:pPr>
        <w:spacing w:after="0" w:line="240" w:lineRule="auto"/>
        <w:jc w:val="both"/>
        <w:rPr>
          <w:rFonts w:ascii="Arial" w:hAnsi="Arial" w:cs="Arial"/>
          <w:lang w:val="es-MX"/>
        </w:rPr>
      </w:pPr>
    </w:p>
    <w:p w:rsidR="00A472AC" w:rsidRDefault="00A472AC" w:rsidP="00773134">
      <w:pPr>
        <w:spacing w:after="0" w:line="240" w:lineRule="auto"/>
        <w:jc w:val="both"/>
        <w:rPr>
          <w:rFonts w:ascii="Arial" w:hAnsi="Arial" w:cs="Arial"/>
          <w:lang w:val="es-MX"/>
        </w:rPr>
      </w:pPr>
      <w:r>
        <w:rPr>
          <w:rFonts w:ascii="Arial" w:hAnsi="Arial" w:cs="Arial"/>
          <w:lang w:val="es-MX"/>
        </w:rPr>
        <w:t>La solución de esta ecuación es: P = 9.97ton</w:t>
      </w:r>
    </w:p>
    <w:p w:rsidR="00A472AC" w:rsidRPr="00C93345" w:rsidRDefault="00A472AC" w:rsidP="00773134">
      <w:pPr>
        <w:spacing w:after="0" w:line="240" w:lineRule="auto"/>
        <w:jc w:val="both"/>
        <w:rPr>
          <w:rFonts w:ascii="Arial" w:hAnsi="Arial" w:cs="Arial"/>
          <w:lang w:val="es-MX"/>
        </w:rPr>
      </w:pPr>
    </w:p>
    <w:p w:rsidR="002408D8" w:rsidRPr="00C93345" w:rsidRDefault="002408D8" w:rsidP="00773134">
      <w:pPr>
        <w:spacing w:after="0" w:line="240" w:lineRule="auto"/>
        <w:jc w:val="both"/>
        <w:rPr>
          <w:rFonts w:ascii="Arial" w:hAnsi="Arial" w:cs="Arial"/>
          <w:lang w:val="es-MX"/>
        </w:rPr>
      </w:pPr>
    </w:p>
    <w:p w:rsidR="0003306C" w:rsidRPr="004C5E17" w:rsidRDefault="0003306C" w:rsidP="0003306C">
      <w:pPr>
        <w:spacing w:after="0" w:line="240" w:lineRule="auto"/>
        <w:jc w:val="both"/>
        <w:rPr>
          <w:rFonts w:ascii="Arial" w:hAnsi="Arial" w:cs="Arial"/>
          <w:u w:val="single"/>
          <w:lang w:val="es-MX"/>
        </w:rPr>
      </w:pPr>
      <w:r w:rsidRPr="004C5E17">
        <w:rPr>
          <w:rFonts w:ascii="Arial" w:hAnsi="Arial" w:cs="Arial"/>
          <w:u w:val="single"/>
          <w:lang w:val="es-MX"/>
        </w:rPr>
        <w:t>Solución para el caso de sección A con un apoyo lateral en el centro del claro.</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r>
        <w:rPr>
          <w:rFonts w:ascii="Arial" w:hAnsi="Arial" w:cs="Arial"/>
          <w:lang w:val="es-MX"/>
        </w:rPr>
        <w:t>Propiedades de la sección:</w:t>
      </w:r>
    </w:p>
    <w:p w:rsidR="0003306C" w:rsidRDefault="0003306C" w:rsidP="0003306C">
      <w:pPr>
        <w:spacing w:after="0" w:line="240" w:lineRule="auto"/>
        <w:jc w:val="both"/>
        <w:rPr>
          <w:rFonts w:ascii="Arial" w:hAnsi="Arial" w:cs="Arial"/>
          <w:lang w:val="es-MX"/>
        </w:rPr>
      </w:pPr>
      <w:r>
        <w:rPr>
          <w:rFonts w:ascii="Arial" w:hAnsi="Arial" w:cs="Arial"/>
          <w:lang w:val="es-MX"/>
        </w:rPr>
        <w:t>A = 12(20) – 11(18.6) = 35.4cm</w:t>
      </w:r>
      <w:r w:rsidRPr="00830454">
        <w:rPr>
          <w:rFonts w:ascii="Arial" w:hAnsi="Arial" w:cs="Arial"/>
          <w:vertAlign w:val="superscript"/>
          <w:lang w:val="es-MX"/>
        </w:rPr>
        <w:t>2</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r>
        <w:rPr>
          <w:rFonts w:ascii="Arial" w:hAnsi="Arial" w:cs="Arial"/>
          <w:lang w:val="es-MX"/>
        </w:rPr>
        <w:t>Respecto al eje xx:</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proofErr w:type="spellStart"/>
      <w:r>
        <w:rPr>
          <w:rFonts w:ascii="Arial" w:hAnsi="Arial" w:cs="Arial"/>
          <w:lang w:val="es-MX"/>
        </w:rPr>
        <w:t>Ix</w:t>
      </w:r>
      <w:proofErr w:type="spellEnd"/>
      <w:r>
        <w:rPr>
          <w:rFonts w:ascii="Arial" w:hAnsi="Arial" w:cs="Arial"/>
          <w:lang w:val="es-MX"/>
        </w:rPr>
        <w:t xml:space="preserve"> = (12(20)</w:t>
      </w:r>
      <w:r w:rsidRPr="00830454">
        <w:rPr>
          <w:rFonts w:ascii="Arial" w:hAnsi="Arial" w:cs="Arial"/>
          <w:vertAlign w:val="superscript"/>
          <w:lang w:val="es-MX"/>
        </w:rPr>
        <w:t>3</w:t>
      </w:r>
      <w:r>
        <w:rPr>
          <w:rFonts w:ascii="Arial" w:hAnsi="Arial" w:cs="Arial"/>
          <w:lang w:val="es-MX"/>
        </w:rPr>
        <w:t xml:space="preserve"> – 11(18.6)</w:t>
      </w:r>
      <w:r w:rsidRPr="00830454">
        <w:rPr>
          <w:rFonts w:ascii="Arial" w:hAnsi="Arial" w:cs="Arial"/>
          <w:vertAlign w:val="superscript"/>
          <w:lang w:val="es-MX"/>
        </w:rPr>
        <w:t>3</w:t>
      </w:r>
      <w:r>
        <w:rPr>
          <w:rFonts w:ascii="Arial" w:hAnsi="Arial" w:cs="Arial"/>
          <w:lang w:val="es-MX"/>
        </w:rPr>
        <w:t>)/12 = 2101.38cm</w:t>
      </w:r>
      <w:r w:rsidRPr="00830454">
        <w:rPr>
          <w:rFonts w:ascii="Arial" w:hAnsi="Arial" w:cs="Arial"/>
          <w:vertAlign w:val="superscript"/>
          <w:lang w:val="es-MX"/>
        </w:rPr>
        <w:t>4</w:t>
      </w:r>
      <w:r>
        <w:rPr>
          <w:rFonts w:ascii="Arial" w:hAnsi="Arial" w:cs="Arial"/>
          <w:lang w:val="es-MX"/>
        </w:rPr>
        <w:t xml:space="preserve">       </w:t>
      </w:r>
      <w:proofErr w:type="spellStart"/>
      <w:r>
        <w:rPr>
          <w:rFonts w:ascii="Arial" w:hAnsi="Arial" w:cs="Arial"/>
          <w:lang w:val="es-MX"/>
        </w:rPr>
        <w:t>Sx</w:t>
      </w:r>
      <w:proofErr w:type="spellEnd"/>
      <w:r>
        <w:rPr>
          <w:rFonts w:ascii="Arial" w:hAnsi="Arial" w:cs="Arial"/>
          <w:lang w:val="es-MX"/>
        </w:rPr>
        <w:t xml:space="preserve"> = 210.14cm</w:t>
      </w:r>
      <w:r w:rsidRPr="00830454">
        <w:rPr>
          <w:rFonts w:ascii="Arial" w:hAnsi="Arial" w:cs="Arial"/>
          <w:vertAlign w:val="superscript"/>
          <w:lang w:val="es-MX"/>
        </w:rPr>
        <w:t>2</w:t>
      </w:r>
      <w:r>
        <w:rPr>
          <w:rFonts w:ascii="Arial" w:hAnsi="Arial" w:cs="Arial"/>
          <w:lang w:val="es-MX"/>
        </w:rPr>
        <w:t xml:space="preserve">     </w:t>
      </w:r>
      <w:proofErr w:type="spellStart"/>
      <w:r>
        <w:rPr>
          <w:rFonts w:ascii="Arial" w:hAnsi="Arial" w:cs="Arial"/>
          <w:lang w:val="es-MX"/>
        </w:rPr>
        <w:t>rx</w:t>
      </w:r>
      <w:proofErr w:type="spellEnd"/>
      <w:r>
        <w:rPr>
          <w:rFonts w:ascii="Arial" w:hAnsi="Arial" w:cs="Arial"/>
          <w:lang w:val="es-MX"/>
        </w:rPr>
        <w:t xml:space="preserve"> = 7.705cm</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r>
        <w:rPr>
          <w:rFonts w:ascii="Arial" w:hAnsi="Arial" w:cs="Arial"/>
          <w:lang w:val="es-MX"/>
        </w:rPr>
        <w:t xml:space="preserve">Para el eje </w:t>
      </w:r>
      <w:proofErr w:type="spellStart"/>
      <w:r>
        <w:rPr>
          <w:rFonts w:ascii="Arial" w:hAnsi="Arial" w:cs="Arial"/>
          <w:lang w:val="es-MX"/>
        </w:rPr>
        <w:t>yy</w:t>
      </w:r>
      <w:proofErr w:type="spellEnd"/>
      <w:r>
        <w:rPr>
          <w:rFonts w:ascii="Arial" w:hAnsi="Arial" w:cs="Arial"/>
          <w:lang w:val="es-MX"/>
        </w:rPr>
        <w:t>:</w:t>
      </w:r>
    </w:p>
    <w:p w:rsidR="0003306C" w:rsidRDefault="0003306C" w:rsidP="0003306C">
      <w:pPr>
        <w:spacing w:after="0" w:line="240" w:lineRule="auto"/>
        <w:jc w:val="both"/>
        <w:rPr>
          <w:rFonts w:ascii="Arial" w:hAnsi="Arial" w:cs="Arial"/>
          <w:lang w:val="es-MX"/>
        </w:rPr>
      </w:pPr>
    </w:p>
    <w:p w:rsidR="0003306C" w:rsidRPr="004C1419" w:rsidRDefault="0003306C" w:rsidP="0003306C">
      <w:pPr>
        <w:spacing w:after="0" w:line="240" w:lineRule="auto"/>
        <w:jc w:val="both"/>
        <w:rPr>
          <w:rFonts w:ascii="Arial" w:hAnsi="Arial" w:cs="Arial"/>
          <w:lang w:val="en-US"/>
        </w:rPr>
      </w:pPr>
      <w:proofErr w:type="spellStart"/>
      <w:r w:rsidRPr="004C1419">
        <w:rPr>
          <w:rFonts w:ascii="Arial" w:hAnsi="Arial" w:cs="Arial"/>
          <w:lang w:val="en-US"/>
        </w:rPr>
        <w:t>Iy</w:t>
      </w:r>
      <w:proofErr w:type="spellEnd"/>
      <w:r w:rsidRPr="004C1419">
        <w:rPr>
          <w:rFonts w:ascii="Arial" w:hAnsi="Arial" w:cs="Arial"/>
          <w:lang w:val="en-US"/>
        </w:rPr>
        <w:t xml:space="preserve"> = ((0.7</w:t>
      </w:r>
      <w:proofErr w:type="gramStart"/>
      <w:r w:rsidRPr="004C1419">
        <w:rPr>
          <w:rFonts w:ascii="Arial" w:hAnsi="Arial" w:cs="Arial"/>
          <w:lang w:val="en-US"/>
        </w:rPr>
        <w:t>)(</w:t>
      </w:r>
      <w:proofErr w:type="gramEnd"/>
      <w:r w:rsidRPr="004C1419">
        <w:rPr>
          <w:rFonts w:ascii="Arial" w:hAnsi="Arial" w:cs="Arial"/>
          <w:lang w:val="en-US"/>
        </w:rPr>
        <w:t>12)</w:t>
      </w:r>
      <w:r w:rsidRPr="004C1419">
        <w:rPr>
          <w:rFonts w:ascii="Arial" w:hAnsi="Arial" w:cs="Arial"/>
          <w:vertAlign w:val="superscript"/>
          <w:lang w:val="en-US"/>
        </w:rPr>
        <w:t>3</w:t>
      </w:r>
      <w:r w:rsidRPr="004C1419">
        <w:rPr>
          <w:rFonts w:ascii="Arial" w:hAnsi="Arial" w:cs="Arial"/>
          <w:lang w:val="en-US"/>
        </w:rPr>
        <w:t>)/12 + (18.6(1.0)</w:t>
      </w:r>
      <w:r w:rsidRPr="004C1419">
        <w:rPr>
          <w:rFonts w:ascii="Arial" w:hAnsi="Arial" w:cs="Arial"/>
          <w:vertAlign w:val="superscript"/>
          <w:lang w:val="en-US"/>
        </w:rPr>
        <w:t>3</w:t>
      </w:r>
      <w:r w:rsidRPr="004C1419">
        <w:rPr>
          <w:rFonts w:ascii="Arial" w:hAnsi="Arial" w:cs="Arial"/>
          <w:lang w:val="en-US"/>
        </w:rPr>
        <w:t>)/12 = 203.15cm</w:t>
      </w:r>
      <w:r w:rsidRPr="004C1419">
        <w:rPr>
          <w:rFonts w:ascii="Arial" w:hAnsi="Arial" w:cs="Arial"/>
          <w:vertAlign w:val="superscript"/>
          <w:lang w:val="en-US"/>
        </w:rPr>
        <w:t>4</w:t>
      </w:r>
      <w:r w:rsidRPr="004C1419">
        <w:rPr>
          <w:rFonts w:ascii="Arial" w:hAnsi="Arial" w:cs="Arial"/>
          <w:lang w:val="en-US"/>
        </w:rPr>
        <w:t xml:space="preserve">     </w:t>
      </w:r>
      <w:proofErr w:type="spellStart"/>
      <w:r w:rsidRPr="004C1419">
        <w:rPr>
          <w:rFonts w:ascii="Arial" w:hAnsi="Arial" w:cs="Arial"/>
          <w:lang w:val="en-US"/>
        </w:rPr>
        <w:t>Sy</w:t>
      </w:r>
      <w:proofErr w:type="spellEnd"/>
      <w:r w:rsidRPr="004C1419">
        <w:rPr>
          <w:rFonts w:ascii="Arial" w:hAnsi="Arial" w:cs="Arial"/>
          <w:lang w:val="en-US"/>
        </w:rPr>
        <w:t xml:space="preserve"> = 33.86cm</w:t>
      </w:r>
      <w:r w:rsidRPr="004C1419">
        <w:rPr>
          <w:rFonts w:ascii="Arial" w:hAnsi="Arial" w:cs="Arial"/>
          <w:vertAlign w:val="superscript"/>
          <w:lang w:val="en-US"/>
        </w:rPr>
        <w:t>3</w:t>
      </w:r>
      <w:r w:rsidRPr="004C1419">
        <w:rPr>
          <w:rFonts w:ascii="Arial" w:hAnsi="Arial" w:cs="Arial"/>
          <w:lang w:val="en-US"/>
        </w:rPr>
        <w:t xml:space="preserve">     </w:t>
      </w:r>
      <w:proofErr w:type="spellStart"/>
      <w:r w:rsidRPr="004C1419">
        <w:rPr>
          <w:rFonts w:ascii="Arial" w:hAnsi="Arial" w:cs="Arial"/>
          <w:lang w:val="en-US"/>
        </w:rPr>
        <w:t>ry</w:t>
      </w:r>
      <w:proofErr w:type="spellEnd"/>
      <w:r w:rsidRPr="004C1419">
        <w:rPr>
          <w:rFonts w:ascii="Arial" w:hAnsi="Arial" w:cs="Arial"/>
          <w:lang w:val="en-US"/>
        </w:rPr>
        <w:t xml:space="preserve"> = 2.396cm</w:t>
      </w:r>
    </w:p>
    <w:p w:rsidR="0003306C" w:rsidRPr="004C1419" w:rsidRDefault="0003306C" w:rsidP="0003306C">
      <w:pPr>
        <w:spacing w:after="0" w:line="240" w:lineRule="auto"/>
        <w:jc w:val="both"/>
        <w:rPr>
          <w:rFonts w:ascii="Arial" w:hAnsi="Arial" w:cs="Arial"/>
          <w:lang w:val="en-US"/>
        </w:rPr>
      </w:pPr>
    </w:p>
    <w:p w:rsidR="0003306C" w:rsidRPr="0003306C" w:rsidRDefault="0003306C" w:rsidP="0003306C">
      <w:pPr>
        <w:spacing w:after="0" w:line="240" w:lineRule="auto"/>
        <w:jc w:val="both"/>
        <w:rPr>
          <w:rFonts w:ascii="Arial" w:hAnsi="Arial" w:cs="Arial"/>
          <w:lang w:val="es-MX"/>
        </w:rPr>
      </w:pPr>
      <w:r w:rsidRPr="0003306C">
        <w:rPr>
          <w:rFonts w:ascii="Arial" w:hAnsi="Arial" w:cs="Arial"/>
          <w:lang w:val="es-MX"/>
        </w:rPr>
        <w:t xml:space="preserve">Constante de </w:t>
      </w:r>
      <w:r>
        <w:rPr>
          <w:rFonts w:ascii="Arial" w:hAnsi="Arial" w:cs="Arial"/>
          <w:lang w:val="es-MX"/>
        </w:rPr>
        <w:t>torsió</w:t>
      </w:r>
      <w:r w:rsidRPr="0003306C">
        <w:rPr>
          <w:rFonts w:ascii="Arial" w:hAnsi="Arial" w:cs="Arial"/>
          <w:lang w:val="es-MX"/>
        </w:rPr>
        <w:t>n:</w:t>
      </w:r>
    </w:p>
    <w:p w:rsidR="0003306C" w:rsidRPr="0003306C" w:rsidRDefault="0003306C" w:rsidP="0003306C">
      <w:pPr>
        <w:spacing w:after="0" w:line="240" w:lineRule="auto"/>
        <w:jc w:val="both"/>
        <w:rPr>
          <w:rFonts w:ascii="Arial" w:hAnsi="Arial" w:cs="Arial"/>
          <w:lang w:val="es-MX"/>
        </w:rPr>
      </w:pPr>
    </w:p>
    <w:p w:rsidR="0003306C" w:rsidRPr="0003306C" w:rsidRDefault="0003306C" w:rsidP="0003306C">
      <w:pPr>
        <w:spacing w:after="0" w:line="240" w:lineRule="auto"/>
        <w:jc w:val="both"/>
        <w:rPr>
          <w:rFonts w:ascii="Arial" w:hAnsi="Arial" w:cs="Arial"/>
          <w:lang w:val="es-MX"/>
        </w:rPr>
      </w:pPr>
      <w:r w:rsidRPr="0003306C">
        <w:rPr>
          <w:rFonts w:ascii="Arial" w:hAnsi="Arial" w:cs="Arial"/>
          <w:lang w:val="es-MX"/>
        </w:rPr>
        <w:t>J = (12(0.7)</w:t>
      </w:r>
      <w:r w:rsidRPr="00F8796E">
        <w:rPr>
          <w:rFonts w:ascii="Arial" w:hAnsi="Arial" w:cs="Arial"/>
          <w:vertAlign w:val="superscript"/>
          <w:lang w:val="es-MX"/>
        </w:rPr>
        <w:t>3</w:t>
      </w:r>
      <w:r w:rsidRPr="0003306C">
        <w:rPr>
          <w:rFonts w:ascii="Arial" w:hAnsi="Arial" w:cs="Arial"/>
          <w:lang w:val="es-MX"/>
        </w:rPr>
        <w:t>/3)2 + (18.6(1.0)</w:t>
      </w:r>
      <w:r w:rsidRPr="00F8796E">
        <w:rPr>
          <w:rFonts w:ascii="Arial" w:hAnsi="Arial" w:cs="Arial"/>
          <w:vertAlign w:val="superscript"/>
          <w:lang w:val="es-MX"/>
        </w:rPr>
        <w:t>3</w:t>
      </w:r>
      <w:r w:rsidRPr="0003306C">
        <w:rPr>
          <w:rFonts w:ascii="Arial" w:hAnsi="Arial" w:cs="Arial"/>
          <w:lang w:val="es-MX"/>
        </w:rPr>
        <w:t>)/3 = 8.944cm</w:t>
      </w:r>
      <w:r w:rsidRPr="0003306C">
        <w:rPr>
          <w:rFonts w:ascii="Arial" w:hAnsi="Arial" w:cs="Arial"/>
          <w:vertAlign w:val="superscript"/>
          <w:lang w:val="es-MX"/>
        </w:rPr>
        <w:t>4</w:t>
      </w:r>
    </w:p>
    <w:p w:rsidR="0003306C" w:rsidRP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r w:rsidRPr="00830454">
        <w:rPr>
          <w:rFonts w:ascii="Arial" w:hAnsi="Arial" w:cs="Arial"/>
          <w:lang w:val="es-MX"/>
        </w:rPr>
        <w:t>Relaci</w:t>
      </w:r>
      <w:r>
        <w:rPr>
          <w:rFonts w:ascii="Arial" w:hAnsi="Arial" w:cs="Arial"/>
          <w:lang w:val="es-MX"/>
        </w:rPr>
        <w:t>ón de esbeltez mayor.  KL/</w:t>
      </w:r>
      <w:proofErr w:type="spellStart"/>
      <w:r>
        <w:rPr>
          <w:rFonts w:ascii="Arial" w:hAnsi="Arial" w:cs="Arial"/>
          <w:lang w:val="es-MX"/>
        </w:rPr>
        <w:t>ry</w:t>
      </w:r>
      <w:proofErr w:type="spellEnd"/>
      <w:r>
        <w:rPr>
          <w:rFonts w:ascii="Arial" w:hAnsi="Arial" w:cs="Arial"/>
          <w:lang w:val="es-MX"/>
        </w:rPr>
        <w:t xml:space="preserve"> = 225/2.396 = 93.906 (en este caso L 450/2 = 225cm</w:t>
      </w:r>
      <w:r w:rsidR="00E705B5">
        <w:rPr>
          <w:rFonts w:ascii="Arial" w:hAnsi="Arial" w:cs="Arial"/>
          <w:lang w:val="es-MX"/>
        </w:rPr>
        <w:t>)</w:t>
      </w:r>
    </w:p>
    <w:p w:rsidR="0003306C" w:rsidRDefault="0003306C" w:rsidP="0003306C">
      <w:pPr>
        <w:spacing w:after="0" w:line="240" w:lineRule="auto"/>
        <w:jc w:val="both"/>
        <w:rPr>
          <w:rFonts w:ascii="Arial" w:hAnsi="Arial" w:cs="Arial"/>
          <w:lang w:val="es-MX"/>
        </w:rPr>
      </w:pPr>
    </w:p>
    <w:p w:rsidR="0003306C" w:rsidRPr="00830454" w:rsidRDefault="0003306C" w:rsidP="0003306C">
      <w:pPr>
        <w:spacing w:after="0" w:line="240" w:lineRule="auto"/>
        <w:jc w:val="both"/>
        <w:rPr>
          <w:rFonts w:ascii="Arial" w:hAnsi="Arial" w:cs="Arial"/>
          <w:lang w:val="es-MX"/>
        </w:rPr>
      </w:pPr>
      <w:r>
        <w:rPr>
          <w:rFonts w:ascii="Arial" w:hAnsi="Arial" w:cs="Arial"/>
          <w:lang w:val="es-MX"/>
        </w:rPr>
        <w:t>KL/</w:t>
      </w:r>
      <w:proofErr w:type="spellStart"/>
      <w:r>
        <w:rPr>
          <w:rFonts w:ascii="Arial" w:hAnsi="Arial" w:cs="Arial"/>
          <w:lang w:val="es-MX"/>
        </w:rPr>
        <w:t>rx</w:t>
      </w:r>
      <w:proofErr w:type="spellEnd"/>
      <w:r>
        <w:rPr>
          <w:rFonts w:ascii="Arial" w:hAnsi="Arial" w:cs="Arial"/>
          <w:lang w:val="es-MX"/>
        </w:rPr>
        <w:t xml:space="preserve"> = 450/7.705 = 58.4     Rige eje débil</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proofErr w:type="spellStart"/>
      <w:r>
        <w:rPr>
          <w:rFonts w:ascii="Arial" w:hAnsi="Arial" w:cs="Arial"/>
          <w:lang w:val="es-MX"/>
        </w:rPr>
        <w:lastRenderedPageBreak/>
        <w:t>Cc</w:t>
      </w:r>
      <w:proofErr w:type="spellEnd"/>
      <w:r>
        <w:rPr>
          <w:rFonts w:ascii="Arial" w:hAnsi="Arial" w:cs="Arial"/>
          <w:lang w:val="es-MX"/>
        </w:rPr>
        <w:t xml:space="preserve"> = (</w:t>
      </w:r>
      <w:proofErr w:type="gramStart"/>
      <w:r>
        <w:rPr>
          <w:rFonts w:ascii="Arial" w:hAnsi="Arial" w:cs="Arial"/>
          <w:lang w:val="es-MX"/>
        </w:rPr>
        <w:t>2pi</w:t>
      </w:r>
      <w:r w:rsidRPr="00A472AC">
        <w:rPr>
          <w:rFonts w:ascii="Arial" w:hAnsi="Arial" w:cs="Arial"/>
          <w:vertAlign w:val="superscript"/>
          <w:lang w:val="es-MX"/>
        </w:rPr>
        <w:t>2</w:t>
      </w:r>
      <w:r>
        <w:rPr>
          <w:rFonts w:ascii="Arial" w:hAnsi="Arial" w:cs="Arial"/>
          <w:lang w:val="es-MX"/>
        </w:rPr>
        <w:t>(</w:t>
      </w:r>
      <w:proofErr w:type="gramEnd"/>
      <w:r>
        <w:rPr>
          <w:rFonts w:ascii="Arial" w:hAnsi="Arial" w:cs="Arial"/>
          <w:lang w:val="es-MX"/>
        </w:rPr>
        <w:t>2030000)/3200)</w:t>
      </w:r>
      <w:r w:rsidRPr="00A472AC">
        <w:rPr>
          <w:rFonts w:ascii="Arial" w:hAnsi="Arial" w:cs="Arial"/>
          <w:vertAlign w:val="superscript"/>
          <w:lang w:val="es-MX"/>
        </w:rPr>
        <w:t>1/2</w:t>
      </w:r>
      <w:r>
        <w:rPr>
          <w:rFonts w:ascii="Arial" w:hAnsi="Arial" w:cs="Arial"/>
          <w:lang w:val="es-MX"/>
        </w:rPr>
        <w:t xml:space="preserve"> = 111.9 </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r>
        <w:rPr>
          <w:rFonts w:ascii="Arial" w:hAnsi="Arial" w:cs="Arial"/>
          <w:lang w:val="es-MX"/>
        </w:rPr>
        <w:t xml:space="preserve">La relación de esbeltez es menor que </w:t>
      </w:r>
      <w:proofErr w:type="spellStart"/>
      <w:r>
        <w:rPr>
          <w:rFonts w:ascii="Arial" w:hAnsi="Arial" w:cs="Arial"/>
          <w:lang w:val="es-MX"/>
        </w:rPr>
        <w:t>Cc</w:t>
      </w:r>
      <w:proofErr w:type="spellEnd"/>
      <w:r>
        <w:rPr>
          <w:rFonts w:ascii="Arial" w:hAnsi="Arial" w:cs="Arial"/>
          <w:lang w:val="es-MX"/>
        </w:rPr>
        <w:t>, se trata de pandeo inelástico</w:t>
      </w:r>
    </w:p>
    <w:p w:rsidR="0003306C" w:rsidRDefault="0003306C" w:rsidP="0003306C">
      <w:pPr>
        <w:spacing w:after="0" w:line="240" w:lineRule="auto"/>
        <w:jc w:val="both"/>
        <w:rPr>
          <w:rFonts w:ascii="Arial" w:hAnsi="Arial" w:cs="Arial"/>
          <w:lang w:val="es-MX"/>
        </w:rPr>
      </w:pPr>
    </w:p>
    <w:p w:rsidR="0003306C" w:rsidRPr="004C1419" w:rsidRDefault="0003306C" w:rsidP="0003306C">
      <w:pPr>
        <w:spacing w:after="0" w:line="240" w:lineRule="auto"/>
        <w:jc w:val="both"/>
        <w:rPr>
          <w:rFonts w:ascii="Arial" w:hAnsi="Arial" w:cs="Arial"/>
          <w:lang w:val="en-US"/>
        </w:rPr>
      </w:pPr>
      <w:proofErr w:type="spellStart"/>
      <w:proofErr w:type="gramStart"/>
      <w:r w:rsidRPr="004C1419">
        <w:rPr>
          <w:rFonts w:ascii="Arial" w:hAnsi="Arial" w:cs="Arial"/>
          <w:lang w:val="en-US"/>
        </w:rPr>
        <w:t>fcr</w:t>
      </w:r>
      <w:proofErr w:type="spellEnd"/>
      <w:proofErr w:type="gramEnd"/>
      <w:r w:rsidRPr="004C1419">
        <w:rPr>
          <w:rFonts w:ascii="Arial" w:hAnsi="Arial" w:cs="Arial"/>
          <w:lang w:val="en-US"/>
        </w:rPr>
        <w:t xml:space="preserve"> = </w:t>
      </w:r>
      <w:r w:rsidR="00F8796E" w:rsidRPr="004C1419">
        <w:rPr>
          <w:rFonts w:ascii="Arial" w:hAnsi="Arial" w:cs="Arial"/>
          <w:lang w:val="en-US"/>
        </w:rPr>
        <w:t xml:space="preserve"> 3200(1.0 – ½(93.906/111.9)</w:t>
      </w:r>
      <w:r w:rsidR="00F8796E" w:rsidRPr="004C1419">
        <w:rPr>
          <w:rFonts w:ascii="Arial" w:hAnsi="Arial" w:cs="Arial"/>
          <w:vertAlign w:val="superscript"/>
          <w:lang w:val="en-US"/>
        </w:rPr>
        <w:t>2</w:t>
      </w:r>
      <w:r w:rsidR="00F8796E" w:rsidRPr="004C1419">
        <w:rPr>
          <w:rFonts w:ascii="Arial" w:hAnsi="Arial" w:cs="Arial"/>
          <w:lang w:val="en-US"/>
        </w:rPr>
        <w:t>) = 2073.2</w:t>
      </w:r>
      <w:r w:rsidRPr="004C1419">
        <w:rPr>
          <w:rFonts w:ascii="Arial" w:hAnsi="Arial" w:cs="Arial"/>
          <w:lang w:val="en-US"/>
        </w:rPr>
        <w:t>kg/cm</w:t>
      </w:r>
      <w:r w:rsidRPr="004C1419">
        <w:rPr>
          <w:rFonts w:ascii="Arial" w:hAnsi="Arial" w:cs="Arial"/>
          <w:vertAlign w:val="superscript"/>
          <w:lang w:val="en-US"/>
        </w:rPr>
        <w:t>2</w:t>
      </w:r>
    </w:p>
    <w:p w:rsidR="0003306C" w:rsidRPr="004C1419" w:rsidRDefault="0003306C" w:rsidP="0003306C">
      <w:pPr>
        <w:spacing w:after="0" w:line="240" w:lineRule="auto"/>
        <w:jc w:val="both"/>
        <w:rPr>
          <w:rFonts w:ascii="Arial" w:hAnsi="Arial" w:cs="Arial"/>
          <w:lang w:val="en-US"/>
        </w:rPr>
      </w:pPr>
    </w:p>
    <w:p w:rsidR="0003306C" w:rsidRPr="00F8796E" w:rsidRDefault="00F8796E" w:rsidP="0003306C">
      <w:pPr>
        <w:spacing w:after="0" w:line="240" w:lineRule="auto"/>
        <w:jc w:val="both"/>
        <w:rPr>
          <w:rFonts w:ascii="Arial" w:hAnsi="Arial" w:cs="Arial"/>
          <w:lang w:val="en-US"/>
        </w:rPr>
      </w:pPr>
      <w:proofErr w:type="spellStart"/>
      <w:r w:rsidRPr="00F8796E">
        <w:rPr>
          <w:rFonts w:ascii="Arial" w:hAnsi="Arial" w:cs="Arial"/>
          <w:lang w:val="en-US"/>
        </w:rPr>
        <w:t>Pcr</w:t>
      </w:r>
      <w:proofErr w:type="spellEnd"/>
      <w:r w:rsidRPr="00F8796E">
        <w:rPr>
          <w:rFonts w:ascii="Arial" w:hAnsi="Arial" w:cs="Arial"/>
          <w:lang w:val="en-US"/>
        </w:rPr>
        <w:t xml:space="preserve"> = (2073.2</w:t>
      </w:r>
      <w:proofErr w:type="gramStart"/>
      <w:r w:rsidRPr="00F8796E">
        <w:rPr>
          <w:rFonts w:ascii="Arial" w:hAnsi="Arial" w:cs="Arial"/>
          <w:lang w:val="en-US"/>
        </w:rPr>
        <w:t>)(</w:t>
      </w:r>
      <w:proofErr w:type="gramEnd"/>
      <w:r w:rsidRPr="00F8796E">
        <w:rPr>
          <w:rFonts w:ascii="Arial" w:hAnsi="Arial" w:cs="Arial"/>
          <w:lang w:val="en-US"/>
        </w:rPr>
        <w:t>35.4) = 73391</w:t>
      </w:r>
      <w:r w:rsidR="0003306C" w:rsidRPr="00F8796E">
        <w:rPr>
          <w:rFonts w:ascii="Arial" w:hAnsi="Arial" w:cs="Arial"/>
          <w:lang w:val="en-US"/>
        </w:rPr>
        <w:t>kg</w:t>
      </w:r>
    </w:p>
    <w:p w:rsidR="0003306C" w:rsidRPr="004C1419" w:rsidRDefault="0003306C" w:rsidP="0003306C">
      <w:pPr>
        <w:spacing w:after="0" w:line="240" w:lineRule="auto"/>
        <w:jc w:val="both"/>
        <w:rPr>
          <w:rFonts w:ascii="Arial" w:hAnsi="Arial" w:cs="Arial"/>
          <w:lang w:val="en-US"/>
        </w:rPr>
      </w:pPr>
      <w:proofErr w:type="spellStart"/>
      <w:proofErr w:type="gramStart"/>
      <w:r w:rsidRPr="004C1419">
        <w:rPr>
          <w:rFonts w:ascii="Arial" w:hAnsi="Arial" w:cs="Arial"/>
          <w:lang w:val="en-US"/>
        </w:rPr>
        <w:t>Mcr</w:t>
      </w:r>
      <w:proofErr w:type="spellEnd"/>
      <w:r w:rsidRPr="004C1419">
        <w:rPr>
          <w:rFonts w:ascii="Arial" w:hAnsi="Arial" w:cs="Arial"/>
          <w:lang w:val="en-US"/>
        </w:rPr>
        <w:t>(</w:t>
      </w:r>
      <w:proofErr w:type="gramEnd"/>
      <w:r w:rsidRPr="004C1419">
        <w:rPr>
          <w:rFonts w:ascii="Arial" w:hAnsi="Arial" w:cs="Arial"/>
          <w:lang w:val="en-US"/>
        </w:rPr>
        <w:t>1) = (</w:t>
      </w:r>
      <w:r w:rsidR="00F8796E" w:rsidRPr="004C1419">
        <w:rPr>
          <w:rFonts w:ascii="Arial" w:hAnsi="Arial" w:cs="Arial"/>
          <w:lang w:val="en-US"/>
        </w:rPr>
        <w:t>pi/225</w:t>
      </w:r>
      <w:r w:rsidRPr="004C1419">
        <w:rPr>
          <w:rFonts w:ascii="Arial" w:hAnsi="Arial" w:cs="Arial"/>
          <w:lang w:val="en-US"/>
        </w:rPr>
        <w:t>)((2030000(203.15)(812000)(8.944))</w:t>
      </w:r>
      <w:r w:rsidRPr="004C1419">
        <w:rPr>
          <w:rFonts w:ascii="Arial" w:hAnsi="Arial" w:cs="Arial"/>
          <w:vertAlign w:val="superscript"/>
          <w:lang w:val="en-US"/>
        </w:rPr>
        <w:t>1/2</w:t>
      </w:r>
      <w:r w:rsidR="00F8796E" w:rsidRPr="004C1419">
        <w:rPr>
          <w:rFonts w:ascii="Arial" w:hAnsi="Arial" w:cs="Arial"/>
          <w:lang w:val="en-US"/>
        </w:rPr>
        <w:t xml:space="preserve"> = 764131</w:t>
      </w:r>
      <w:r w:rsidRPr="004C1419">
        <w:rPr>
          <w:rFonts w:ascii="Arial" w:hAnsi="Arial" w:cs="Arial"/>
          <w:lang w:val="en-US"/>
        </w:rPr>
        <w:t xml:space="preserve"> kg-cm</w:t>
      </w:r>
    </w:p>
    <w:p w:rsidR="0003306C" w:rsidRPr="004C1419" w:rsidRDefault="0003306C" w:rsidP="0003306C">
      <w:pPr>
        <w:spacing w:after="0" w:line="240" w:lineRule="auto"/>
        <w:jc w:val="both"/>
        <w:rPr>
          <w:rFonts w:ascii="Arial" w:hAnsi="Arial" w:cs="Arial"/>
          <w:lang w:val="en-US"/>
        </w:rPr>
      </w:pPr>
    </w:p>
    <w:p w:rsidR="0003306C" w:rsidRPr="00A472AC" w:rsidRDefault="0003306C" w:rsidP="0003306C">
      <w:pPr>
        <w:spacing w:after="0" w:line="240" w:lineRule="auto"/>
        <w:jc w:val="both"/>
        <w:rPr>
          <w:rFonts w:ascii="Arial" w:hAnsi="Arial" w:cs="Arial"/>
          <w:lang w:val="es-MX"/>
        </w:rPr>
      </w:pPr>
      <w:r w:rsidRPr="00F8796E">
        <w:rPr>
          <w:rFonts w:ascii="Arial" w:hAnsi="Arial" w:cs="Arial"/>
          <w:lang w:val="es-MX"/>
        </w:rPr>
        <w:t>Co</w:t>
      </w:r>
      <w:r w:rsidR="00F8796E">
        <w:rPr>
          <w:rFonts w:ascii="Arial" w:hAnsi="Arial" w:cs="Arial"/>
          <w:lang w:val="es-MX"/>
        </w:rPr>
        <w:t>n</w:t>
      </w:r>
      <w:r w:rsidRPr="00F8796E">
        <w:rPr>
          <w:rFonts w:ascii="Arial" w:hAnsi="Arial" w:cs="Arial"/>
          <w:lang w:val="es-MX"/>
        </w:rPr>
        <w:t xml:space="preserve">stante </w:t>
      </w:r>
      <w:r w:rsidRPr="00A472AC">
        <w:rPr>
          <w:rFonts w:ascii="Arial" w:hAnsi="Arial" w:cs="Arial"/>
          <w:lang w:val="es-MX"/>
        </w:rPr>
        <w:t>de alabeo:</w:t>
      </w:r>
    </w:p>
    <w:p w:rsidR="0003306C" w:rsidRPr="00A472AC" w:rsidRDefault="0003306C" w:rsidP="0003306C">
      <w:pPr>
        <w:spacing w:after="0" w:line="240" w:lineRule="auto"/>
        <w:jc w:val="both"/>
        <w:rPr>
          <w:rFonts w:ascii="Arial" w:hAnsi="Arial" w:cs="Arial"/>
          <w:lang w:val="es-MX"/>
        </w:rPr>
      </w:pPr>
    </w:p>
    <w:p w:rsidR="0003306C" w:rsidRPr="00A472AC" w:rsidRDefault="0003306C" w:rsidP="0003306C">
      <w:pPr>
        <w:spacing w:after="0" w:line="240" w:lineRule="auto"/>
        <w:jc w:val="both"/>
        <w:rPr>
          <w:rFonts w:ascii="Arial" w:hAnsi="Arial" w:cs="Arial"/>
          <w:lang w:val="es-MX"/>
        </w:rPr>
      </w:pPr>
      <w:r w:rsidRPr="00A472AC">
        <w:rPr>
          <w:rFonts w:ascii="Arial" w:hAnsi="Arial" w:cs="Arial"/>
          <w:lang w:val="es-MX"/>
        </w:rPr>
        <w:t>Al = (1.0 + (2.03(203.15))/((0.812)(8.944))((pi</w:t>
      </w:r>
      <w:r w:rsidR="00F8796E">
        <w:rPr>
          <w:rFonts w:ascii="Arial" w:hAnsi="Arial" w:cs="Arial"/>
          <w:lang w:val="es-MX"/>
        </w:rPr>
        <w:t>(20)/(225</w:t>
      </w:r>
      <w:r w:rsidRPr="00A472AC">
        <w:rPr>
          <w:rFonts w:ascii="Arial" w:hAnsi="Arial" w:cs="Arial"/>
          <w:lang w:val="es-MX"/>
        </w:rPr>
        <w:t>)(2))</w:t>
      </w:r>
      <w:r w:rsidRPr="0003306C">
        <w:rPr>
          <w:rFonts w:ascii="Arial" w:hAnsi="Arial" w:cs="Arial"/>
          <w:vertAlign w:val="superscript"/>
          <w:lang w:val="es-MX"/>
        </w:rPr>
        <w:t>2</w:t>
      </w:r>
      <w:r>
        <w:rPr>
          <w:rFonts w:ascii="Arial" w:hAnsi="Arial" w:cs="Arial"/>
          <w:lang w:val="es-MX"/>
        </w:rPr>
        <w:t>)</w:t>
      </w:r>
      <w:r w:rsidRPr="0003306C">
        <w:rPr>
          <w:rFonts w:ascii="Arial" w:hAnsi="Arial" w:cs="Arial"/>
          <w:vertAlign w:val="superscript"/>
          <w:lang w:val="es-MX"/>
        </w:rPr>
        <w:t>1/2</w:t>
      </w:r>
      <w:r w:rsidR="00F8796E">
        <w:rPr>
          <w:rFonts w:ascii="Arial" w:hAnsi="Arial" w:cs="Arial"/>
          <w:lang w:val="es-MX"/>
        </w:rPr>
        <w:t xml:space="preserve"> = 1.4516</w:t>
      </w:r>
    </w:p>
    <w:p w:rsidR="0003306C" w:rsidRPr="00A472AC" w:rsidRDefault="0003306C" w:rsidP="0003306C">
      <w:pPr>
        <w:spacing w:after="0" w:line="240" w:lineRule="auto"/>
        <w:jc w:val="both"/>
        <w:rPr>
          <w:rFonts w:ascii="Arial" w:hAnsi="Arial" w:cs="Arial"/>
          <w:lang w:val="es-MX"/>
        </w:rPr>
      </w:pPr>
    </w:p>
    <w:p w:rsidR="0003306C" w:rsidRPr="00F8796E" w:rsidRDefault="00F8796E" w:rsidP="0003306C">
      <w:pPr>
        <w:spacing w:after="0" w:line="240" w:lineRule="auto"/>
        <w:jc w:val="both"/>
        <w:rPr>
          <w:rFonts w:ascii="Arial" w:hAnsi="Arial" w:cs="Arial"/>
          <w:lang w:val="es-MX"/>
        </w:rPr>
      </w:pPr>
      <w:proofErr w:type="spellStart"/>
      <w:r w:rsidRPr="00F8796E">
        <w:rPr>
          <w:rFonts w:ascii="Arial" w:hAnsi="Arial" w:cs="Arial"/>
          <w:lang w:val="es-MX"/>
        </w:rPr>
        <w:t>Mcr</w:t>
      </w:r>
      <w:proofErr w:type="spellEnd"/>
      <w:r w:rsidRPr="00F8796E">
        <w:rPr>
          <w:rFonts w:ascii="Arial" w:hAnsi="Arial" w:cs="Arial"/>
          <w:lang w:val="es-MX"/>
        </w:rPr>
        <w:t xml:space="preserve"> = 764131(1.</w:t>
      </w:r>
      <w:r>
        <w:rPr>
          <w:rFonts w:ascii="Arial" w:hAnsi="Arial" w:cs="Arial"/>
          <w:lang w:val="es-MX"/>
        </w:rPr>
        <w:t>4516</w:t>
      </w:r>
      <w:r w:rsidR="004C5E17">
        <w:rPr>
          <w:rFonts w:ascii="Arial" w:hAnsi="Arial" w:cs="Arial"/>
          <w:lang w:val="es-MX"/>
        </w:rPr>
        <w:t>) = 1109183</w:t>
      </w:r>
      <w:r w:rsidR="0003306C" w:rsidRPr="00F8796E">
        <w:rPr>
          <w:rFonts w:ascii="Arial" w:hAnsi="Arial" w:cs="Arial"/>
          <w:lang w:val="es-MX"/>
        </w:rPr>
        <w:t>kg-cm</w:t>
      </w:r>
    </w:p>
    <w:p w:rsidR="0003306C" w:rsidRPr="00F8796E" w:rsidRDefault="0003306C" w:rsidP="0003306C">
      <w:pPr>
        <w:spacing w:after="0" w:line="240" w:lineRule="auto"/>
        <w:jc w:val="both"/>
        <w:rPr>
          <w:rFonts w:ascii="Arial" w:hAnsi="Arial" w:cs="Arial"/>
          <w:lang w:val="es-MX"/>
        </w:rPr>
      </w:pPr>
    </w:p>
    <w:p w:rsidR="0003306C" w:rsidRPr="00F8796E" w:rsidRDefault="0003306C" w:rsidP="0003306C">
      <w:pPr>
        <w:spacing w:after="0" w:line="240" w:lineRule="auto"/>
        <w:jc w:val="both"/>
        <w:rPr>
          <w:rFonts w:ascii="Arial" w:hAnsi="Arial" w:cs="Arial"/>
          <w:lang w:val="es-MX"/>
        </w:rPr>
      </w:pPr>
      <w:proofErr w:type="spellStart"/>
      <w:r w:rsidRPr="00F8796E">
        <w:rPr>
          <w:rFonts w:ascii="Arial" w:hAnsi="Arial" w:cs="Arial"/>
          <w:lang w:val="es-MX"/>
        </w:rPr>
        <w:t>My</w:t>
      </w:r>
      <w:proofErr w:type="spellEnd"/>
      <w:r w:rsidRPr="00F8796E">
        <w:rPr>
          <w:rFonts w:ascii="Arial" w:hAnsi="Arial" w:cs="Arial"/>
          <w:lang w:val="es-MX"/>
        </w:rPr>
        <w:t xml:space="preserve"> = </w:t>
      </w:r>
      <w:proofErr w:type="gramStart"/>
      <w:r w:rsidRPr="00F8796E">
        <w:rPr>
          <w:rFonts w:ascii="Arial" w:hAnsi="Arial" w:cs="Arial"/>
          <w:lang w:val="es-MX"/>
        </w:rPr>
        <w:t>210.14(</w:t>
      </w:r>
      <w:proofErr w:type="gramEnd"/>
      <w:r w:rsidRPr="00F8796E">
        <w:rPr>
          <w:rFonts w:ascii="Arial" w:hAnsi="Arial" w:cs="Arial"/>
          <w:lang w:val="es-MX"/>
        </w:rPr>
        <w:t>3200) = 672440kg-cm</w:t>
      </w:r>
    </w:p>
    <w:p w:rsidR="0003306C" w:rsidRPr="00F8796E" w:rsidRDefault="0003306C" w:rsidP="0003306C">
      <w:pPr>
        <w:spacing w:after="0" w:line="240" w:lineRule="auto"/>
        <w:jc w:val="both"/>
        <w:rPr>
          <w:rFonts w:ascii="Arial" w:hAnsi="Arial" w:cs="Arial"/>
          <w:lang w:val="es-MX"/>
        </w:rPr>
      </w:pPr>
    </w:p>
    <w:p w:rsidR="0003306C" w:rsidRPr="00A472AC" w:rsidRDefault="0003306C" w:rsidP="0003306C">
      <w:pPr>
        <w:spacing w:after="0" w:line="240" w:lineRule="auto"/>
        <w:jc w:val="both"/>
        <w:rPr>
          <w:rFonts w:ascii="Arial" w:hAnsi="Arial" w:cs="Arial"/>
          <w:lang w:val="es-MX"/>
        </w:rPr>
      </w:pPr>
      <w:r w:rsidRPr="00A472AC">
        <w:rPr>
          <w:rFonts w:ascii="Arial" w:hAnsi="Arial" w:cs="Arial"/>
          <w:lang w:val="es-MX"/>
        </w:rPr>
        <w:t>Por</w:t>
      </w:r>
      <w:r w:rsidR="004C5E17">
        <w:rPr>
          <w:rFonts w:ascii="Arial" w:hAnsi="Arial" w:cs="Arial"/>
          <w:lang w:val="es-MX"/>
        </w:rPr>
        <w:t xml:space="preserve"> lo tanto rige la falla por fluencia, no existe pandeo lateral</w:t>
      </w:r>
    </w:p>
    <w:p w:rsidR="0003306C" w:rsidRPr="00A472AC" w:rsidRDefault="0003306C" w:rsidP="0003306C">
      <w:pPr>
        <w:spacing w:after="0" w:line="240" w:lineRule="auto"/>
        <w:jc w:val="both"/>
        <w:rPr>
          <w:rFonts w:ascii="Arial" w:hAnsi="Arial" w:cs="Arial"/>
          <w:lang w:val="es-MX"/>
        </w:rPr>
      </w:pPr>
    </w:p>
    <w:p w:rsidR="0003306C" w:rsidRPr="00A472A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n-US"/>
        </w:rPr>
      </w:pPr>
      <w:proofErr w:type="spellStart"/>
      <w:r w:rsidRPr="004C1419">
        <w:rPr>
          <w:rFonts w:ascii="Arial" w:hAnsi="Arial" w:cs="Arial"/>
          <w:lang w:val="en-US"/>
        </w:rPr>
        <w:t>Pe</w:t>
      </w:r>
      <w:proofErr w:type="spellEnd"/>
      <w:r w:rsidRPr="004C1419">
        <w:rPr>
          <w:rFonts w:ascii="Arial" w:hAnsi="Arial" w:cs="Arial"/>
          <w:lang w:val="en-US"/>
        </w:rPr>
        <w:t xml:space="preserve"> = (</w:t>
      </w:r>
      <w:proofErr w:type="gramStart"/>
      <w:r w:rsidRPr="004C1419">
        <w:rPr>
          <w:rFonts w:ascii="Arial" w:hAnsi="Arial" w:cs="Arial"/>
          <w:lang w:val="en-US"/>
        </w:rPr>
        <w:t>pi</w:t>
      </w:r>
      <w:r w:rsidRPr="004C1419">
        <w:rPr>
          <w:rFonts w:ascii="Arial" w:hAnsi="Arial" w:cs="Arial"/>
          <w:vertAlign w:val="superscript"/>
          <w:lang w:val="en-US"/>
        </w:rPr>
        <w:t>2</w:t>
      </w:r>
      <w:r w:rsidRPr="004C1419">
        <w:rPr>
          <w:rFonts w:ascii="Arial" w:hAnsi="Arial" w:cs="Arial"/>
          <w:lang w:val="en-US"/>
        </w:rPr>
        <w:t>(</w:t>
      </w:r>
      <w:proofErr w:type="gramEnd"/>
      <w:r w:rsidRPr="004C1419">
        <w:rPr>
          <w:rFonts w:ascii="Arial" w:hAnsi="Arial" w:cs="Arial"/>
          <w:lang w:val="en-US"/>
        </w:rPr>
        <w:t>2030000)(2101.38))/((450)</w:t>
      </w:r>
      <w:r w:rsidRPr="004C1419">
        <w:rPr>
          <w:rFonts w:ascii="Arial" w:hAnsi="Arial" w:cs="Arial"/>
          <w:vertAlign w:val="superscript"/>
          <w:lang w:val="en-US"/>
        </w:rPr>
        <w:t>2</w:t>
      </w:r>
      <w:r w:rsidRPr="004C1419">
        <w:rPr>
          <w:rFonts w:ascii="Arial" w:hAnsi="Arial" w:cs="Arial"/>
          <w:lang w:val="en-US"/>
        </w:rPr>
        <w:t xml:space="preserve">) = </w:t>
      </w:r>
      <w:r>
        <w:rPr>
          <w:rFonts w:ascii="Arial" w:hAnsi="Arial" w:cs="Arial"/>
          <w:lang w:val="en-US"/>
        </w:rPr>
        <w:t>207910kg</w:t>
      </w:r>
    </w:p>
    <w:p w:rsidR="0003306C" w:rsidRDefault="0003306C" w:rsidP="0003306C">
      <w:pPr>
        <w:spacing w:after="0" w:line="240" w:lineRule="auto"/>
        <w:jc w:val="both"/>
        <w:rPr>
          <w:rFonts w:ascii="Arial" w:hAnsi="Arial" w:cs="Arial"/>
          <w:lang w:val="en-US"/>
        </w:rPr>
      </w:pPr>
    </w:p>
    <w:p w:rsidR="0003306C" w:rsidRDefault="0003306C" w:rsidP="0003306C">
      <w:pPr>
        <w:spacing w:after="0" w:line="240" w:lineRule="auto"/>
        <w:jc w:val="both"/>
        <w:rPr>
          <w:rFonts w:ascii="Arial" w:hAnsi="Arial" w:cs="Arial"/>
          <w:lang w:val="en-US"/>
        </w:rPr>
      </w:pPr>
      <w:r>
        <w:rPr>
          <w:rFonts w:ascii="Arial" w:hAnsi="Arial" w:cs="Arial"/>
          <w:lang w:val="en-US"/>
        </w:rPr>
        <w:t>Ma = 800(4.5)</w:t>
      </w:r>
      <w:r w:rsidRPr="0003306C">
        <w:rPr>
          <w:rFonts w:ascii="Arial" w:hAnsi="Arial" w:cs="Arial"/>
          <w:vertAlign w:val="superscript"/>
          <w:lang w:val="en-US"/>
        </w:rPr>
        <w:t>2</w:t>
      </w:r>
      <w:r>
        <w:rPr>
          <w:rFonts w:ascii="Arial" w:hAnsi="Arial" w:cs="Arial"/>
          <w:lang w:val="en-US"/>
        </w:rPr>
        <w:t>/8 = 2025kg-m</w:t>
      </w:r>
    </w:p>
    <w:p w:rsidR="0003306C" w:rsidRDefault="0003306C" w:rsidP="0003306C">
      <w:pPr>
        <w:spacing w:after="0" w:line="240" w:lineRule="auto"/>
        <w:jc w:val="both"/>
        <w:rPr>
          <w:rFonts w:ascii="Arial" w:hAnsi="Arial" w:cs="Arial"/>
          <w:lang w:val="en-US"/>
        </w:rPr>
      </w:pPr>
    </w:p>
    <w:p w:rsidR="0003306C" w:rsidRDefault="0003306C" w:rsidP="0003306C">
      <w:pPr>
        <w:spacing w:after="0" w:line="240" w:lineRule="auto"/>
        <w:jc w:val="both"/>
        <w:rPr>
          <w:rFonts w:ascii="Arial" w:hAnsi="Arial" w:cs="Arial"/>
          <w:lang w:val="es-MX"/>
        </w:rPr>
      </w:pPr>
      <w:r>
        <w:rPr>
          <w:rFonts w:ascii="Arial" w:hAnsi="Arial" w:cs="Arial"/>
          <w:lang w:val="es-MX"/>
        </w:rPr>
        <w:t>Se sustituye en la ecuació</w:t>
      </w:r>
      <w:r w:rsidRPr="00C93345">
        <w:rPr>
          <w:rFonts w:ascii="Arial" w:hAnsi="Arial" w:cs="Arial"/>
          <w:lang w:val="es-MX"/>
        </w:rPr>
        <w:t>n de interacci</w:t>
      </w:r>
      <w:r>
        <w:rPr>
          <w:rFonts w:ascii="Arial" w:hAnsi="Arial" w:cs="Arial"/>
          <w:lang w:val="es-MX"/>
        </w:rPr>
        <w:t>ón (en toneladas y metros por conveniencia, pero puede ser en otras unidades compatibles)</w:t>
      </w:r>
    </w:p>
    <w:p w:rsidR="0003306C" w:rsidRDefault="0003306C" w:rsidP="0003306C">
      <w:pPr>
        <w:spacing w:after="0" w:line="240" w:lineRule="auto"/>
        <w:jc w:val="both"/>
        <w:rPr>
          <w:rFonts w:ascii="Arial" w:hAnsi="Arial" w:cs="Arial"/>
          <w:lang w:val="es-MX"/>
        </w:rPr>
      </w:pPr>
    </w:p>
    <w:p w:rsidR="0003306C" w:rsidRDefault="004C5E17" w:rsidP="0003306C">
      <w:pPr>
        <w:spacing w:after="0" w:line="240" w:lineRule="auto"/>
        <w:jc w:val="both"/>
        <w:rPr>
          <w:rFonts w:ascii="Arial" w:hAnsi="Arial" w:cs="Arial"/>
          <w:lang w:val="es-MX"/>
        </w:rPr>
      </w:pPr>
      <w:r>
        <w:rPr>
          <w:rFonts w:ascii="Arial" w:hAnsi="Arial" w:cs="Arial"/>
          <w:lang w:val="es-MX"/>
        </w:rPr>
        <w:t>P/73.391</w:t>
      </w:r>
      <w:r w:rsidR="0003306C">
        <w:rPr>
          <w:rFonts w:ascii="Arial" w:hAnsi="Arial" w:cs="Arial"/>
          <w:lang w:val="es-MX"/>
        </w:rPr>
        <w:t xml:space="preserve"> + 2.025/((1 – P/207.91)(</w:t>
      </w:r>
      <w:r>
        <w:rPr>
          <w:rFonts w:ascii="Arial" w:hAnsi="Arial" w:cs="Arial"/>
          <w:lang w:val="es-MX"/>
        </w:rPr>
        <w:t>6.7244</w:t>
      </w:r>
      <w:r w:rsidR="0003306C">
        <w:rPr>
          <w:rFonts w:ascii="Arial" w:hAnsi="Arial" w:cs="Arial"/>
          <w:lang w:val="es-MX"/>
        </w:rPr>
        <w:t>)) = 1.0</w:t>
      </w:r>
    </w:p>
    <w:p w:rsidR="0003306C" w:rsidRDefault="0003306C" w:rsidP="0003306C">
      <w:pPr>
        <w:spacing w:after="0" w:line="240" w:lineRule="auto"/>
        <w:jc w:val="both"/>
        <w:rPr>
          <w:rFonts w:ascii="Arial" w:hAnsi="Arial" w:cs="Arial"/>
          <w:lang w:val="es-MX"/>
        </w:rPr>
      </w:pPr>
    </w:p>
    <w:p w:rsidR="0003306C" w:rsidRDefault="0003306C" w:rsidP="0003306C">
      <w:pPr>
        <w:spacing w:after="0" w:line="240" w:lineRule="auto"/>
        <w:jc w:val="both"/>
        <w:rPr>
          <w:rFonts w:ascii="Arial" w:hAnsi="Arial" w:cs="Arial"/>
          <w:lang w:val="es-MX"/>
        </w:rPr>
      </w:pPr>
      <w:r>
        <w:rPr>
          <w:rFonts w:ascii="Arial" w:hAnsi="Arial" w:cs="Arial"/>
          <w:lang w:val="es-MX"/>
        </w:rPr>
        <w:t>La solución de esta ecuaci</w:t>
      </w:r>
      <w:r w:rsidR="004C5E17">
        <w:rPr>
          <w:rFonts w:ascii="Arial" w:hAnsi="Arial" w:cs="Arial"/>
          <w:lang w:val="es-MX"/>
        </w:rPr>
        <w:t>ón es: P = 45.16</w:t>
      </w:r>
      <w:r>
        <w:rPr>
          <w:rFonts w:ascii="Arial" w:hAnsi="Arial" w:cs="Arial"/>
          <w:lang w:val="es-MX"/>
        </w:rPr>
        <w:t>ton</w:t>
      </w:r>
    </w:p>
    <w:p w:rsidR="0003306C" w:rsidRPr="00C93345" w:rsidRDefault="0003306C" w:rsidP="0003306C">
      <w:pPr>
        <w:spacing w:after="0" w:line="240" w:lineRule="auto"/>
        <w:jc w:val="both"/>
        <w:rPr>
          <w:rFonts w:ascii="Arial" w:hAnsi="Arial" w:cs="Arial"/>
          <w:lang w:val="es-MX"/>
        </w:rPr>
      </w:pPr>
    </w:p>
    <w:p w:rsidR="002408D8" w:rsidRPr="00A4742D" w:rsidRDefault="004C5E17" w:rsidP="00773134">
      <w:pPr>
        <w:spacing w:after="0" w:line="240" w:lineRule="auto"/>
        <w:jc w:val="both"/>
        <w:rPr>
          <w:rFonts w:ascii="Arial" w:hAnsi="Arial" w:cs="Arial"/>
          <w:u w:val="single"/>
          <w:lang w:val="es-MX"/>
        </w:rPr>
      </w:pPr>
      <w:r w:rsidRPr="00A4742D">
        <w:rPr>
          <w:rFonts w:ascii="Arial" w:hAnsi="Arial" w:cs="Arial"/>
          <w:u w:val="single"/>
          <w:lang w:val="es-MX"/>
        </w:rPr>
        <w:t>Solución para Sección B sin apoyo lateral</w:t>
      </w:r>
    </w:p>
    <w:p w:rsidR="004C5E17" w:rsidRPr="00C93345" w:rsidRDefault="004C5E17" w:rsidP="00773134">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Propiedades de la sección:</w:t>
      </w:r>
    </w:p>
    <w:p w:rsidR="004C5E17" w:rsidRPr="004C5E17" w:rsidRDefault="004C5E17" w:rsidP="004C5E17">
      <w:pPr>
        <w:spacing w:after="0" w:line="240" w:lineRule="auto"/>
        <w:jc w:val="both"/>
        <w:rPr>
          <w:rFonts w:ascii="Arial" w:hAnsi="Arial" w:cs="Arial"/>
          <w:vertAlign w:val="superscript"/>
          <w:lang w:val="es-MX"/>
        </w:rPr>
      </w:pPr>
      <w:r>
        <w:rPr>
          <w:rFonts w:ascii="Arial" w:hAnsi="Arial" w:cs="Arial"/>
          <w:lang w:val="es-MX"/>
        </w:rPr>
        <w:t>A = 12(20) – 11(18.6) = 35.4cm</w:t>
      </w:r>
      <w:r w:rsidRPr="00830454">
        <w:rPr>
          <w:rFonts w:ascii="Arial" w:hAnsi="Arial" w:cs="Arial"/>
          <w:vertAlign w:val="superscript"/>
          <w:lang w:val="es-MX"/>
        </w:rPr>
        <w:t>2</w:t>
      </w:r>
      <w:r>
        <w:rPr>
          <w:rFonts w:ascii="Arial" w:hAnsi="Arial" w:cs="Arial"/>
          <w:vertAlign w:val="superscript"/>
          <w:lang w:val="es-MX"/>
        </w:rPr>
        <w:t xml:space="preserve">    </w:t>
      </w:r>
      <w:r w:rsidRPr="004C5E17">
        <w:rPr>
          <w:rFonts w:ascii="Arial" w:hAnsi="Arial" w:cs="Arial"/>
          <w:lang w:val="es-MX"/>
        </w:rPr>
        <w:t>(no cambia)</w:t>
      </w:r>
      <w:r>
        <w:rPr>
          <w:rFonts w:ascii="Arial" w:hAnsi="Arial" w:cs="Arial"/>
          <w:vertAlign w:val="superscript"/>
          <w:lang w:val="es-MX"/>
        </w:rPr>
        <w:t xml:space="preserve">    </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Respecto al eje xx:</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proofErr w:type="spellStart"/>
      <w:r>
        <w:rPr>
          <w:rFonts w:ascii="Arial" w:hAnsi="Arial" w:cs="Arial"/>
          <w:lang w:val="es-MX"/>
        </w:rPr>
        <w:t>Ix</w:t>
      </w:r>
      <w:proofErr w:type="spellEnd"/>
      <w:r>
        <w:rPr>
          <w:rFonts w:ascii="Arial" w:hAnsi="Arial" w:cs="Arial"/>
          <w:lang w:val="es-MX"/>
        </w:rPr>
        <w:t xml:space="preserve"> = (12(20)</w:t>
      </w:r>
      <w:r w:rsidRPr="00830454">
        <w:rPr>
          <w:rFonts w:ascii="Arial" w:hAnsi="Arial" w:cs="Arial"/>
          <w:vertAlign w:val="superscript"/>
          <w:lang w:val="es-MX"/>
        </w:rPr>
        <w:t>3</w:t>
      </w:r>
      <w:r>
        <w:rPr>
          <w:rFonts w:ascii="Arial" w:hAnsi="Arial" w:cs="Arial"/>
          <w:lang w:val="es-MX"/>
        </w:rPr>
        <w:t xml:space="preserve"> – 11(18.6)</w:t>
      </w:r>
      <w:r w:rsidRPr="00830454">
        <w:rPr>
          <w:rFonts w:ascii="Arial" w:hAnsi="Arial" w:cs="Arial"/>
          <w:vertAlign w:val="superscript"/>
          <w:lang w:val="es-MX"/>
        </w:rPr>
        <w:t>3</w:t>
      </w:r>
      <w:r>
        <w:rPr>
          <w:rFonts w:ascii="Arial" w:hAnsi="Arial" w:cs="Arial"/>
          <w:lang w:val="es-MX"/>
        </w:rPr>
        <w:t>)/12 = 2101.38cm</w:t>
      </w:r>
      <w:r w:rsidRPr="00830454">
        <w:rPr>
          <w:rFonts w:ascii="Arial" w:hAnsi="Arial" w:cs="Arial"/>
          <w:vertAlign w:val="superscript"/>
          <w:lang w:val="es-MX"/>
        </w:rPr>
        <w:t>4</w:t>
      </w:r>
      <w:r>
        <w:rPr>
          <w:rFonts w:ascii="Arial" w:hAnsi="Arial" w:cs="Arial"/>
          <w:lang w:val="es-MX"/>
        </w:rPr>
        <w:t xml:space="preserve">       </w:t>
      </w:r>
      <w:proofErr w:type="spellStart"/>
      <w:r>
        <w:rPr>
          <w:rFonts w:ascii="Arial" w:hAnsi="Arial" w:cs="Arial"/>
          <w:lang w:val="es-MX"/>
        </w:rPr>
        <w:t>Sx</w:t>
      </w:r>
      <w:proofErr w:type="spellEnd"/>
      <w:r>
        <w:rPr>
          <w:rFonts w:ascii="Arial" w:hAnsi="Arial" w:cs="Arial"/>
          <w:lang w:val="es-MX"/>
        </w:rPr>
        <w:t xml:space="preserve"> = 210.14cm</w:t>
      </w:r>
      <w:r w:rsidRPr="00830454">
        <w:rPr>
          <w:rFonts w:ascii="Arial" w:hAnsi="Arial" w:cs="Arial"/>
          <w:vertAlign w:val="superscript"/>
          <w:lang w:val="es-MX"/>
        </w:rPr>
        <w:t>2</w:t>
      </w:r>
      <w:r>
        <w:rPr>
          <w:rFonts w:ascii="Arial" w:hAnsi="Arial" w:cs="Arial"/>
          <w:lang w:val="es-MX"/>
        </w:rPr>
        <w:t xml:space="preserve">     </w:t>
      </w:r>
      <w:proofErr w:type="spellStart"/>
      <w:r>
        <w:rPr>
          <w:rFonts w:ascii="Arial" w:hAnsi="Arial" w:cs="Arial"/>
          <w:lang w:val="es-MX"/>
        </w:rPr>
        <w:t>rx</w:t>
      </w:r>
      <w:proofErr w:type="spellEnd"/>
      <w:r>
        <w:rPr>
          <w:rFonts w:ascii="Arial" w:hAnsi="Arial" w:cs="Arial"/>
          <w:lang w:val="es-MX"/>
        </w:rPr>
        <w:t xml:space="preserve"> = 7.705cm</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(No cambia)</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 xml:space="preserve">Para el eje </w:t>
      </w:r>
      <w:proofErr w:type="spellStart"/>
      <w:r>
        <w:rPr>
          <w:rFonts w:ascii="Arial" w:hAnsi="Arial" w:cs="Arial"/>
          <w:lang w:val="es-MX"/>
        </w:rPr>
        <w:t>yy</w:t>
      </w:r>
      <w:proofErr w:type="spellEnd"/>
      <w:r>
        <w:rPr>
          <w:rFonts w:ascii="Arial" w:hAnsi="Arial" w:cs="Arial"/>
          <w:lang w:val="es-MX"/>
        </w:rPr>
        <w:t>:</w:t>
      </w:r>
    </w:p>
    <w:p w:rsidR="004C5E17" w:rsidRDefault="004C5E17" w:rsidP="004C5E17">
      <w:pPr>
        <w:spacing w:after="0" w:line="240" w:lineRule="auto"/>
        <w:jc w:val="both"/>
        <w:rPr>
          <w:rFonts w:ascii="Arial" w:hAnsi="Arial" w:cs="Arial"/>
          <w:lang w:val="es-MX"/>
        </w:rPr>
      </w:pPr>
    </w:p>
    <w:p w:rsidR="004C5E17" w:rsidRPr="004C5E17" w:rsidRDefault="004C5E17" w:rsidP="004C5E17">
      <w:pPr>
        <w:spacing w:after="0" w:line="240" w:lineRule="auto"/>
        <w:jc w:val="both"/>
        <w:rPr>
          <w:rFonts w:ascii="Arial" w:hAnsi="Arial" w:cs="Arial"/>
          <w:lang w:val="en-US"/>
        </w:rPr>
      </w:pPr>
      <w:proofErr w:type="spellStart"/>
      <w:r w:rsidRPr="004C5E17">
        <w:rPr>
          <w:rFonts w:ascii="Arial" w:hAnsi="Arial" w:cs="Arial"/>
          <w:lang w:val="en-US"/>
        </w:rPr>
        <w:t>Iy</w:t>
      </w:r>
      <w:proofErr w:type="spellEnd"/>
      <w:r w:rsidRPr="004C5E17">
        <w:rPr>
          <w:rFonts w:ascii="Arial" w:hAnsi="Arial" w:cs="Arial"/>
          <w:lang w:val="en-US"/>
        </w:rPr>
        <w:t xml:space="preserve"> = </w:t>
      </w:r>
      <w:r>
        <w:rPr>
          <w:rFonts w:ascii="Arial" w:hAnsi="Arial" w:cs="Arial"/>
          <w:lang w:val="en-US"/>
        </w:rPr>
        <w:t>(</w:t>
      </w:r>
      <w:r w:rsidRPr="004C5E17">
        <w:rPr>
          <w:rFonts w:ascii="Arial" w:hAnsi="Arial" w:cs="Arial"/>
          <w:lang w:val="en-US"/>
        </w:rPr>
        <w:t>(20</w:t>
      </w:r>
      <w:proofErr w:type="gramStart"/>
      <w:r w:rsidRPr="004C5E17">
        <w:rPr>
          <w:rFonts w:ascii="Arial" w:hAnsi="Arial" w:cs="Arial"/>
          <w:lang w:val="en-US"/>
        </w:rPr>
        <w:t>)(</w:t>
      </w:r>
      <w:proofErr w:type="gramEnd"/>
      <w:r w:rsidRPr="004C5E17">
        <w:rPr>
          <w:rFonts w:ascii="Arial" w:hAnsi="Arial" w:cs="Arial"/>
          <w:lang w:val="en-US"/>
        </w:rPr>
        <w:t>12)</w:t>
      </w:r>
      <w:r w:rsidRPr="004C5E17">
        <w:rPr>
          <w:rFonts w:ascii="Arial" w:hAnsi="Arial" w:cs="Arial"/>
          <w:vertAlign w:val="superscript"/>
          <w:lang w:val="en-US"/>
        </w:rPr>
        <w:t>3</w:t>
      </w:r>
      <w:r>
        <w:rPr>
          <w:rFonts w:ascii="Arial" w:hAnsi="Arial" w:cs="Arial"/>
          <w:lang w:val="en-US"/>
        </w:rPr>
        <w:t xml:space="preserve"> – 18.6(11</w:t>
      </w:r>
      <w:r w:rsidRPr="004C5E17">
        <w:rPr>
          <w:rFonts w:ascii="Arial" w:hAnsi="Arial" w:cs="Arial"/>
          <w:lang w:val="en-US"/>
        </w:rPr>
        <w:t>)</w:t>
      </w:r>
      <w:r w:rsidRPr="004C5E17">
        <w:rPr>
          <w:rFonts w:ascii="Arial" w:hAnsi="Arial" w:cs="Arial"/>
          <w:vertAlign w:val="superscript"/>
          <w:lang w:val="en-US"/>
        </w:rPr>
        <w:t>3</w:t>
      </w:r>
      <w:r w:rsidRPr="004C5E17">
        <w:rPr>
          <w:rFonts w:ascii="Arial" w:hAnsi="Arial" w:cs="Arial"/>
          <w:lang w:val="en-US"/>
        </w:rPr>
        <w:t>)</w:t>
      </w:r>
      <w:r>
        <w:rPr>
          <w:rFonts w:ascii="Arial" w:hAnsi="Arial" w:cs="Arial"/>
          <w:lang w:val="en-US"/>
        </w:rPr>
        <w:t>/12 = 816.89</w:t>
      </w:r>
      <w:r w:rsidRPr="004C5E17">
        <w:rPr>
          <w:rFonts w:ascii="Arial" w:hAnsi="Arial" w:cs="Arial"/>
          <w:lang w:val="en-US"/>
        </w:rPr>
        <w:t>cm</w:t>
      </w:r>
      <w:r w:rsidRPr="004C5E17">
        <w:rPr>
          <w:rFonts w:ascii="Arial" w:hAnsi="Arial" w:cs="Arial"/>
          <w:vertAlign w:val="superscript"/>
          <w:lang w:val="en-US"/>
        </w:rPr>
        <w:t>4</w:t>
      </w:r>
      <w:r w:rsidRPr="004C5E17">
        <w:rPr>
          <w:rFonts w:ascii="Arial" w:hAnsi="Arial" w:cs="Arial"/>
          <w:lang w:val="en-US"/>
        </w:rPr>
        <w:t xml:space="preserve">     </w:t>
      </w:r>
      <w:proofErr w:type="spellStart"/>
      <w:r w:rsidRPr="004C5E17">
        <w:rPr>
          <w:rFonts w:ascii="Arial" w:hAnsi="Arial" w:cs="Arial"/>
          <w:lang w:val="en-US"/>
        </w:rPr>
        <w:t>Sy</w:t>
      </w:r>
      <w:proofErr w:type="spellEnd"/>
      <w:r w:rsidRPr="004C5E17">
        <w:rPr>
          <w:rFonts w:ascii="Arial" w:hAnsi="Arial" w:cs="Arial"/>
          <w:lang w:val="en-US"/>
        </w:rPr>
        <w:t xml:space="preserve"> = </w:t>
      </w:r>
      <w:r>
        <w:rPr>
          <w:rFonts w:ascii="Arial" w:hAnsi="Arial" w:cs="Arial"/>
          <w:lang w:val="en-US"/>
        </w:rPr>
        <w:t>136.148</w:t>
      </w:r>
      <w:r w:rsidRPr="004C5E17">
        <w:rPr>
          <w:rFonts w:ascii="Arial" w:hAnsi="Arial" w:cs="Arial"/>
          <w:lang w:val="en-US"/>
        </w:rPr>
        <w:t>cm</w:t>
      </w:r>
      <w:r w:rsidRPr="004C5E17">
        <w:rPr>
          <w:rFonts w:ascii="Arial" w:hAnsi="Arial" w:cs="Arial"/>
          <w:vertAlign w:val="superscript"/>
          <w:lang w:val="en-US"/>
        </w:rPr>
        <w:t>3</w:t>
      </w:r>
      <w:r>
        <w:rPr>
          <w:rFonts w:ascii="Arial" w:hAnsi="Arial" w:cs="Arial"/>
          <w:lang w:val="en-US"/>
        </w:rPr>
        <w:t xml:space="preserve">     </w:t>
      </w:r>
      <w:proofErr w:type="spellStart"/>
      <w:r>
        <w:rPr>
          <w:rFonts w:ascii="Arial" w:hAnsi="Arial" w:cs="Arial"/>
          <w:lang w:val="en-US"/>
        </w:rPr>
        <w:t>ry</w:t>
      </w:r>
      <w:proofErr w:type="spellEnd"/>
      <w:r>
        <w:rPr>
          <w:rFonts w:ascii="Arial" w:hAnsi="Arial" w:cs="Arial"/>
          <w:lang w:val="en-US"/>
        </w:rPr>
        <w:t xml:space="preserve"> = 4.8035</w:t>
      </w:r>
      <w:r w:rsidRPr="004C5E17">
        <w:rPr>
          <w:rFonts w:ascii="Arial" w:hAnsi="Arial" w:cs="Arial"/>
          <w:lang w:val="en-US"/>
        </w:rPr>
        <w:t>cm</w:t>
      </w:r>
    </w:p>
    <w:p w:rsidR="004C5E17" w:rsidRPr="004C5E17" w:rsidRDefault="004C5E17" w:rsidP="004C5E17">
      <w:pPr>
        <w:spacing w:after="0" w:line="240" w:lineRule="auto"/>
        <w:jc w:val="both"/>
        <w:rPr>
          <w:rFonts w:ascii="Arial" w:hAnsi="Arial" w:cs="Arial"/>
          <w:lang w:val="en-US"/>
        </w:rPr>
      </w:pPr>
    </w:p>
    <w:p w:rsidR="004C5E17" w:rsidRDefault="004C5E17" w:rsidP="004C5E17">
      <w:pPr>
        <w:spacing w:after="0" w:line="240" w:lineRule="auto"/>
        <w:jc w:val="both"/>
        <w:rPr>
          <w:rFonts w:ascii="Arial" w:hAnsi="Arial" w:cs="Arial"/>
          <w:lang w:val="es-MX"/>
        </w:rPr>
      </w:pPr>
      <w:r w:rsidRPr="0003306C">
        <w:rPr>
          <w:rFonts w:ascii="Arial" w:hAnsi="Arial" w:cs="Arial"/>
          <w:lang w:val="es-MX"/>
        </w:rPr>
        <w:t xml:space="preserve">Constante de </w:t>
      </w:r>
      <w:r>
        <w:rPr>
          <w:rFonts w:ascii="Arial" w:hAnsi="Arial" w:cs="Arial"/>
          <w:lang w:val="es-MX"/>
        </w:rPr>
        <w:t>torsió</w:t>
      </w:r>
      <w:r w:rsidRPr="0003306C">
        <w:rPr>
          <w:rFonts w:ascii="Arial" w:hAnsi="Arial" w:cs="Arial"/>
          <w:lang w:val="es-MX"/>
        </w:rPr>
        <w:t>n:</w:t>
      </w:r>
    </w:p>
    <w:p w:rsidR="004C5E17" w:rsidRDefault="004C5E17" w:rsidP="004C5E17">
      <w:pPr>
        <w:spacing w:after="0" w:line="240" w:lineRule="auto"/>
        <w:jc w:val="both"/>
        <w:rPr>
          <w:rFonts w:ascii="Arial" w:hAnsi="Arial" w:cs="Arial"/>
          <w:lang w:val="es-MX"/>
        </w:rPr>
      </w:pPr>
    </w:p>
    <w:p w:rsidR="004C5E17" w:rsidRPr="0003306C" w:rsidRDefault="004C5E17" w:rsidP="004C5E17">
      <w:pPr>
        <w:spacing w:after="0" w:line="240" w:lineRule="auto"/>
        <w:jc w:val="both"/>
        <w:rPr>
          <w:rFonts w:ascii="Arial" w:hAnsi="Arial" w:cs="Arial"/>
          <w:lang w:val="es-MX"/>
        </w:rPr>
      </w:pPr>
      <w:proofErr w:type="spellStart"/>
      <w:r>
        <w:rPr>
          <w:rFonts w:ascii="Arial" w:hAnsi="Arial" w:cs="Arial"/>
          <w:lang w:val="es-MX"/>
        </w:rPr>
        <w:t>Ao</w:t>
      </w:r>
      <w:proofErr w:type="spellEnd"/>
      <w:r>
        <w:rPr>
          <w:rFonts w:ascii="Arial" w:hAnsi="Arial" w:cs="Arial"/>
          <w:lang w:val="es-MX"/>
        </w:rPr>
        <w:t xml:space="preserve"> = </w:t>
      </w:r>
      <w:proofErr w:type="gramStart"/>
      <w:r>
        <w:rPr>
          <w:rFonts w:ascii="Arial" w:hAnsi="Arial" w:cs="Arial"/>
          <w:lang w:val="es-MX"/>
        </w:rPr>
        <w:t>11.5(</w:t>
      </w:r>
      <w:proofErr w:type="gramEnd"/>
      <w:r>
        <w:rPr>
          <w:rFonts w:ascii="Arial" w:hAnsi="Arial" w:cs="Arial"/>
          <w:lang w:val="es-MX"/>
        </w:rPr>
        <w:t>19.3) = 221.95 cm2     (área encerrada por el perímetro medio)</w:t>
      </w:r>
    </w:p>
    <w:p w:rsidR="004C5E17" w:rsidRPr="0003306C" w:rsidRDefault="004C5E17" w:rsidP="004C5E17">
      <w:pPr>
        <w:spacing w:after="0" w:line="240" w:lineRule="auto"/>
        <w:jc w:val="both"/>
        <w:rPr>
          <w:rFonts w:ascii="Arial" w:hAnsi="Arial" w:cs="Arial"/>
          <w:lang w:val="es-MX"/>
        </w:rPr>
      </w:pPr>
    </w:p>
    <w:p w:rsidR="004C5E17" w:rsidRPr="0003306C" w:rsidRDefault="004C5E17" w:rsidP="004C5E17">
      <w:pPr>
        <w:spacing w:after="0" w:line="240" w:lineRule="auto"/>
        <w:jc w:val="both"/>
        <w:rPr>
          <w:rFonts w:ascii="Arial" w:hAnsi="Arial" w:cs="Arial"/>
          <w:lang w:val="es-MX"/>
        </w:rPr>
      </w:pPr>
      <w:r w:rsidRPr="0003306C">
        <w:rPr>
          <w:rFonts w:ascii="Arial" w:hAnsi="Arial" w:cs="Arial"/>
          <w:lang w:val="es-MX"/>
        </w:rPr>
        <w:t xml:space="preserve">J = </w:t>
      </w:r>
      <w:r>
        <w:rPr>
          <w:rFonts w:ascii="Arial" w:hAnsi="Arial" w:cs="Arial"/>
          <w:lang w:val="es-MX"/>
        </w:rPr>
        <w:t>2(221.95)2/(</w:t>
      </w:r>
      <w:r w:rsidR="00A4742D">
        <w:rPr>
          <w:rFonts w:ascii="Arial" w:hAnsi="Arial" w:cs="Arial"/>
          <w:lang w:val="es-MX"/>
        </w:rPr>
        <w:t>12/0.7 + 20/1.0) = 2652.56</w:t>
      </w:r>
      <w:r w:rsidRPr="0003306C">
        <w:rPr>
          <w:rFonts w:ascii="Arial" w:hAnsi="Arial" w:cs="Arial"/>
          <w:lang w:val="es-MX"/>
        </w:rPr>
        <w:t>cm</w:t>
      </w:r>
      <w:r w:rsidRPr="0003306C">
        <w:rPr>
          <w:rFonts w:ascii="Arial" w:hAnsi="Arial" w:cs="Arial"/>
          <w:vertAlign w:val="superscript"/>
          <w:lang w:val="es-MX"/>
        </w:rPr>
        <w:t>4</w:t>
      </w:r>
    </w:p>
    <w:p w:rsidR="004C5E17" w:rsidRPr="0003306C" w:rsidRDefault="004C5E17" w:rsidP="004C5E17">
      <w:pPr>
        <w:spacing w:after="0" w:line="240" w:lineRule="auto"/>
        <w:jc w:val="both"/>
        <w:rPr>
          <w:rFonts w:ascii="Arial" w:hAnsi="Arial" w:cs="Arial"/>
          <w:lang w:val="es-MX"/>
        </w:rPr>
      </w:pPr>
    </w:p>
    <w:p w:rsidR="004C5E17" w:rsidRPr="00830454" w:rsidRDefault="004C5E17" w:rsidP="004C5E17">
      <w:pPr>
        <w:spacing w:after="0" w:line="240" w:lineRule="auto"/>
        <w:jc w:val="both"/>
        <w:rPr>
          <w:rFonts w:ascii="Arial" w:hAnsi="Arial" w:cs="Arial"/>
          <w:lang w:val="es-MX"/>
        </w:rPr>
      </w:pPr>
      <w:r w:rsidRPr="00830454">
        <w:rPr>
          <w:rFonts w:ascii="Arial" w:hAnsi="Arial" w:cs="Arial"/>
          <w:lang w:val="es-MX"/>
        </w:rPr>
        <w:t>Relaci</w:t>
      </w:r>
      <w:r>
        <w:rPr>
          <w:rFonts w:ascii="Arial" w:hAnsi="Arial" w:cs="Arial"/>
          <w:lang w:val="es-MX"/>
        </w:rPr>
        <w:t>ón de esbeltez</w:t>
      </w:r>
      <w:r w:rsidR="00A4742D">
        <w:rPr>
          <w:rFonts w:ascii="Arial" w:hAnsi="Arial" w:cs="Arial"/>
          <w:lang w:val="es-MX"/>
        </w:rPr>
        <w:t xml:space="preserve"> mayor.  KL/</w:t>
      </w:r>
      <w:proofErr w:type="spellStart"/>
      <w:r w:rsidR="00A4742D">
        <w:rPr>
          <w:rFonts w:ascii="Arial" w:hAnsi="Arial" w:cs="Arial"/>
          <w:lang w:val="es-MX"/>
        </w:rPr>
        <w:t>ry</w:t>
      </w:r>
      <w:proofErr w:type="spellEnd"/>
      <w:r w:rsidR="00A4742D">
        <w:rPr>
          <w:rFonts w:ascii="Arial" w:hAnsi="Arial" w:cs="Arial"/>
          <w:lang w:val="es-MX"/>
        </w:rPr>
        <w:t xml:space="preserve"> = 450/4.8036 = 93.6797</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proofErr w:type="spellStart"/>
      <w:r>
        <w:rPr>
          <w:rFonts w:ascii="Arial" w:hAnsi="Arial" w:cs="Arial"/>
          <w:lang w:val="es-MX"/>
        </w:rPr>
        <w:t>Cc</w:t>
      </w:r>
      <w:proofErr w:type="spellEnd"/>
      <w:r>
        <w:rPr>
          <w:rFonts w:ascii="Arial" w:hAnsi="Arial" w:cs="Arial"/>
          <w:lang w:val="es-MX"/>
        </w:rPr>
        <w:t xml:space="preserve"> = (</w:t>
      </w:r>
      <w:proofErr w:type="gramStart"/>
      <w:r>
        <w:rPr>
          <w:rFonts w:ascii="Arial" w:hAnsi="Arial" w:cs="Arial"/>
          <w:lang w:val="es-MX"/>
        </w:rPr>
        <w:t>2pi</w:t>
      </w:r>
      <w:r w:rsidRPr="00A472AC">
        <w:rPr>
          <w:rFonts w:ascii="Arial" w:hAnsi="Arial" w:cs="Arial"/>
          <w:vertAlign w:val="superscript"/>
          <w:lang w:val="es-MX"/>
        </w:rPr>
        <w:t>2</w:t>
      </w:r>
      <w:r>
        <w:rPr>
          <w:rFonts w:ascii="Arial" w:hAnsi="Arial" w:cs="Arial"/>
          <w:lang w:val="es-MX"/>
        </w:rPr>
        <w:t>(</w:t>
      </w:r>
      <w:proofErr w:type="gramEnd"/>
      <w:r>
        <w:rPr>
          <w:rFonts w:ascii="Arial" w:hAnsi="Arial" w:cs="Arial"/>
          <w:lang w:val="es-MX"/>
        </w:rPr>
        <w:t>2030000)/3200)</w:t>
      </w:r>
      <w:r w:rsidRPr="00A472AC">
        <w:rPr>
          <w:rFonts w:ascii="Arial" w:hAnsi="Arial" w:cs="Arial"/>
          <w:vertAlign w:val="superscript"/>
          <w:lang w:val="es-MX"/>
        </w:rPr>
        <w:t>1/2</w:t>
      </w:r>
      <w:r>
        <w:rPr>
          <w:rFonts w:ascii="Arial" w:hAnsi="Arial" w:cs="Arial"/>
          <w:lang w:val="es-MX"/>
        </w:rPr>
        <w:t xml:space="preserve"> = 111.9 </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 xml:space="preserve">La relación de esbeltez es menor que </w:t>
      </w:r>
      <w:proofErr w:type="spellStart"/>
      <w:r>
        <w:rPr>
          <w:rFonts w:ascii="Arial" w:hAnsi="Arial" w:cs="Arial"/>
          <w:lang w:val="es-MX"/>
        </w:rPr>
        <w:t>Cc</w:t>
      </w:r>
      <w:proofErr w:type="spellEnd"/>
      <w:r>
        <w:rPr>
          <w:rFonts w:ascii="Arial" w:hAnsi="Arial" w:cs="Arial"/>
          <w:lang w:val="es-MX"/>
        </w:rPr>
        <w:t>, se trata de pandeo inelástico</w:t>
      </w:r>
    </w:p>
    <w:p w:rsidR="004C5E17" w:rsidRDefault="004C5E17" w:rsidP="004C5E17">
      <w:pPr>
        <w:spacing w:after="0" w:line="240" w:lineRule="auto"/>
        <w:jc w:val="both"/>
        <w:rPr>
          <w:rFonts w:ascii="Arial" w:hAnsi="Arial" w:cs="Arial"/>
          <w:lang w:val="es-MX"/>
        </w:rPr>
      </w:pPr>
    </w:p>
    <w:p w:rsidR="004C5E17" w:rsidRPr="004C1419" w:rsidRDefault="004C5E17" w:rsidP="004C5E17">
      <w:pPr>
        <w:spacing w:after="0" w:line="240" w:lineRule="auto"/>
        <w:jc w:val="both"/>
        <w:rPr>
          <w:rFonts w:ascii="Arial" w:hAnsi="Arial" w:cs="Arial"/>
          <w:lang w:val="en-US"/>
        </w:rPr>
      </w:pPr>
      <w:proofErr w:type="spellStart"/>
      <w:proofErr w:type="gramStart"/>
      <w:r w:rsidRPr="004C1419">
        <w:rPr>
          <w:rFonts w:ascii="Arial" w:hAnsi="Arial" w:cs="Arial"/>
          <w:lang w:val="en-US"/>
        </w:rPr>
        <w:t>fcr</w:t>
      </w:r>
      <w:proofErr w:type="spellEnd"/>
      <w:proofErr w:type="gramEnd"/>
      <w:r w:rsidRPr="004C1419">
        <w:rPr>
          <w:rFonts w:ascii="Arial" w:hAnsi="Arial" w:cs="Arial"/>
          <w:lang w:val="en-US"/>
        </w:rPr>
        <w:t xml:space="preserve"> =  3200(1.0 – ½(93.</w:t>
      </w:r>
      <w:r w:rsidR="00A4742D" w:rsidRPr="004C1419">
        <w:rPr>
          <w:rFonts w:ascii="Arial" w:hAnsi="Arial" w:cs="Arial"/>
          <w:lang w:val="en-US"/>
        </w:rPr>
        <w:t>6797</w:t>
      </w:r>
      <w:r w:rsidRPr="004C1419">
        <w:rPr>
          <w:rFonts w:ascii="Arial" w:hAnsi="Arial" w:cs="Arial"/>
          <w:lang w:val="en-US"/>
        </w:rPr>
        <w:t>/111.9)</w:t>
      </w:r>
      <w:r w:rsidRPr="004C1419">
        <w:rPr>
          <w:rFonts w:ascii="Arial" w:hAnsi="Arial" w:cs="Arial"/>
          <w:vertAlign w:val="superscript"/>
          <w:lang w:val="en-US"/>
        </w:rPr>
        <w:t>2</w:t>
      </w:r>
      <w:r w:rsidRPr="004C1419">
        <w:rPr>
          <w:rFonts w:ascii="Arial" w:hAnsi="Arial" w:cs="Arial"/>
          <w:lang w:val="en-US"/>
        </w:rPr>
        <w:t xml:space="preserve">) = </w:t>
      </w:r>
      <w:r w:rsidR="00A4742D" w:rsidRPr="004C1419">
        <w:rPr>
          <w:rFonts w:ascii="Arial" w:hAnsi="Arial" w:cs="Arial"/>
          <w:lang w:val="en-US"/>
        </w:rPr>
        <w:t>2078</w:t>
      </w:r>
      <w:r w:rsidRPr="004C1419">
        <w:rPr>
          <w:rFonts w:ascii="Arial" w:hAnsi="Arial" w:cs="Arial"/>
          <w:lang w:val="en-US"/>
        </w:rPr>
        <w:t>.</w:t>
      </w:r>
      <w:r w:rsidR="00A4742D" w:rsidRPr="004C1419">
        <w:rPr>
          <w:rFonts w:ascii="Arial" w:hAnsi="Arial" w:cs="Arial"/>
          <w:lang w:val="en-US"/>
        </w:rPr>
        <w:t>6</w:t>
      </w:r>
      <w:r w:rsidRPr="004C1419">
        <w:rPr>
          <w:rFonts w:ascii="Arial" w:hAnsi="Arial" w:cs="Arial"/>
          <w:lang w:val="en-US"/>
        </w:rPr>
        <w:t>2kg/cm</w:t>
      </w:r>
      <w:r w:rsidRPr="004C1419">
        <w:rPr>
          <w:rFonts w:ascii="Arial" w:hAnsi="Arial" w:cs="Arial"/>
          <w:vertAlign w:val="superscript"/>
          <w:lang w:val="en-US"/>
        </w:rPr>
        <w:t>2</w:t>
      </w:r>
    </w:p>
    <w:p w:rsidR="004C5E17" w:rsidRPr="004C1419" w:rsidRDefault="004C5E17" w:rsidP="004C5E17">
      <w:pPr>
        <w:spacing w:after="0" w:line="240" w:lineRule="auto"/>
        <w:jc w:val="both"/>
        <w:rPr>
          <w:rFonts w:ascii="Arial" w:hAnsi="Arial" w:cs="Arial"/>
          <w:lang w:val="en-US"/>
        </w:rPr>
      </w:pPr>
    </w:p>
    <w:p w:rsidR="004C5E17" w:rsidRPr="00A4742D" w:rsidRDefault="00A4742D" w:rsidP="004C5E17">
      <w:pPr>
        <w:spacing w:after="0" w:line="240" w:lineRule="auto"/>
        <w:jc w:val="both"/>
        <w:rPr>
          <w:rFonts w:ascii="Arial" w:hAnsi="Arial" w:cs="Arial"/>
          <w:lang w:val="en-US"/>
        </w:rPr>
      </w:pPr>
      <w:proofErr w:type="spellStart"/>
      <w:r w:rsidRPr="00A4742D">
        <w:rPr>
          <w:rFonts w:ascii="Arial" w:hAnsi="Arial" w:cs="Arial"/>
          <w:lang w:val="en-US"/>
        </w:rPr>
        <w:t>Pcr</w:t>
      </w:r>
      <w:proofErr w:type="spellEnd"/>
      <w:r w:rsidRPr="00A4742D">
        <w:rPr>
          <w:rFonts w:ascii="Arial" w:hAnsi="Arial" w:cs="Arial"/>
          <w:lang w:val="en-US"/>
        </w:rPr>
        <w:t xml:space="preserve"> = (2078.62</w:t>
      </w:r>
      <w:proofErr w:type="gramStart"/>
      <w:r w:rsidRPr="00A4742D">
        <w:rPr>
          <w:rFonts w:ascii="Arial" w:hAnsi="Arial" w:cs="Arial"/>
          <w:lang w:val="en-US"/>
        </w:rPr>
        <w:t>)(</w:t>
      </w:r>
      <w:proofErr w:type="gramEnd"/>
      <w:r w:rsidRPr="00A4742D">
        <w:rPr>
          <w:rFonts w:ascii="Arial" w:hAnsi="Arial" w:cs="Arial"/>
          <w:lang w:val="en-US"/>
        </w:rPr>
        <w:t>35.4) = 73583</w:t>
      </w:r>
      <w:r w:rsidR="004C5E17" w:rsidRPr="00A4742D">
        <w:rPr>
          <w:rFonts w:ascii="Arial" w:hAnsi="Arial" w:cs="Arial"/>
          <w:lang w:val="en-US"/>
        </w:rPr>
        <w:t>kg</w:t>
      </w:r>
    </w:p>
    <w:p w:rsidR="004C5E17" w:rsidRPr="004C1419" w:rsidRDefault="004C5E17" w:rsidP="004C5E17">
      <w:pPr>
        <w:spacing w:after="0" w:line="240" w:lineRule="auto"/>
        <w:jc w:val="both"/>
        <w:rPr>
          <w:rFonts w:ascii="Arial" w:hAnsi="Arial" w:cs="Arial"/>
          <w:lang w:val="en-US"/>
        </w:rPr>
      </w:pPr>
      <w:proofErr w:type="spellStart"/>
      <w:proofErr w:type="gramStart"/>
      <w:r w:rsidRPr="004C1419">
        <w:rPr>
          <w:rFonts w:ascii="Arial" w:hAnsi="Arial" w:cs="Arial"/>
          <w:lang w:val="en-US"/>
        </w:rPr>
        <w:t>Mcr</w:t>
      </w:r>
      <w:proofErr w:type="spellEnd"/>
      <w:r w:rsidRPr="004C1419">
        <w:rPr>
          <w:rFonts w:ascii="Arial" w:hAnsi="Arial" w:cs="Arial"/>
          <w:lang w:val="en-US"/>
        </w:rPr>
        <w:t>(</w:t>
      </w:r>
      <w:proofErr w:type="gramEnd"/>
      <w:r w:rsidRPr="004C1419">
        <w:rPr>
          <w:rFonts w:ascii="Arial" w:hAnsi="Arial" w:cs="Arial"/>
          <w:lang w:val="en-US"/>
        </w:rPr>
        <w:t>1) = (</w:t>
      </w:r>
      <w:r w:rsidR="00A4742D" w:rsidRPr="004C1419">
        <w:rPr>
          <w:rFonts w:ascii="Arial" w:hAnsi="Arial" w:cs="Arial"/>
          <w:lang w:val="en-US"/>
        </w:rPr>
        <w:t>pi/450</w:t>
      </w:r>
      <w:r w:rsidRPr="004C1419">
        <w:rPr>
          <w:rFonts w:ascii="Arial" w:hAnsi="Arial" w:cs="Arial"/>
          <w:lang w:val="en-US"/>
        </w:rPr>
        <w:t>)((</w:t>
      </w:r>
      <w:r w:rsidR="00A4742D" w:rsidRPr="004C1419">
        <w:rPr>
          <w:rFonts w:ascii="Arial" w:hAnsi="Arial" w:cs="Arial"/>
          <w:lang w:val="en-US"/>
        </w:rPr>
        <w:t>2030000(816.89</w:t>
      </w:r>
      <w:r w:rsidRPr="004C1419">
        <w:rPr>
          <w:rFonts w:ascii="Arial" w:hAnsi="Arial" w:cs="Arial"/>
          <w:lang w:val="en-US"/>
        </w:rPr>
        <w:t>)(812000)</w:t>
      </w:r>
      <w:r w:rsidR="00A4742D" w:rsidRPr="004C1419">
        <w:rPr>
          <w:rFonts w:ascii="Arial" w:hAnsi="Arial" w:cs="Arial"/>
          <w:lang w:val="en-US"/>
        </w:rPr>
        <w:t>(2652.56</w:t>
      </w:r>
      <w:r w:rsidRPr="004C1419">
        <w:rPr>
          <w:rFonts w:ascii="Arial" w:hAnsi="Arial" w:cs="Arial"/>
          <w:lang w:val="en-US"/>
        </w:rPr>
        <w:t>))</w:t>
      </w:r>
      <w:r w:rsidRPr="004C1419">
        <w:rPr>
          <w:rFonts w:ascii="Arial" w:hAnsi="Arial" w:cs="Arial"/>
          <w:vertAlign w:val="superscript"/>
          <w:lang w:val="en-US"/>
        </w:rPr>
        <w:t>1/2</w:t>
      </w:r>
      <w:r w:rsidR="00A4742D" w:rsidRPr="004C1419">
        <w:rPr>
          <w:rFonts w:ascii="Arial" w:hAnsi="Arial" w:cs="Arial"/>
          <w:lang w:val="en-US"/>
        </w:rPr>
        <w:t xml:space="preserve"> = 13192000</w:t>
      </w:r>
      <w:r w:rsidRPr="004C1419">
        <w:rPr>
          <w:rFonts w:ascii="Arial" w:hAnsi="Arial" w:cs="Arial"/>
          <w:lang w:val="en-US"/>
        </w:rPr>
        <w:t xml:space="preserve"> kg-cm</w:t>
      </w:r>
    </w:p>
    <w:p w:rsidR="004C5E17" w:rsidRPr="004C1419" w:rsidRDefault="004C5E17" w:rsidP="004C5E17">
      <w:pPr>
        <w:spacing w:after="0" w:line="240" w:lineRule="auto"/>
        <w:jc w:val="both"/>
        <w:rPr>
          <w:rFonts w:ascii="Arial" w:hAnsi="Arial" w:cs="Arial"/>
          <w:lang w:val="en-US"/>
        </w:rPr>
      </w:pPr>
    </w:p>
    <w:p w:rsidR="004C5E17" w:rsidRPr="00A472AC" w:rsidRDefault="004C5E17" w:rsidP="004C5E17">
      <w:pPr>
        <w:spacing w:after="0" w:line="240" w:lineRule="auto"/>
        <w:jc w:val="both"/>
        <w:rPr>
          <w:rFonts w:ascii="Arial" w:hAnsi="Arial" w:cs="Arial"/>
          <w:lang w:val="es-MX"/>
        </w:rPr>
      </w:pPr>
      <w:r w:rsidRPr="00F8796E">
        <w:rPr>
          <w:rFonts w:ascii="Arial" w:hAnsi="Arial" w:cs="Arial"/>
          <w:lang w:val="es-MX"/>
        </w:rPr>
        <w:t>Co</w:t>
      </w:r>
      <w:r>
        <w:rPr>
          <w:rFonts w:ascii="Arial" w:hAnsi="Arial" w:cs="Arial"/>
          <w:lang w:val="es-MX"/>
        </w:rPr>
        <w:t>n</w:t>
      </w:r>
      <w:r w:rsidRPr="00F8796E">
        <w:rPr>
          <w:rFonts w:ascii="Arial" w:hAnsi="Arial" w:cs="Arial"/>
          <w:lang w:val="es-MX"/>
        </w:rPr>
        <w:t xml:space="preserve">stante </w:t>
      </w:r>
      <w:r w:rsidRPr="00A472AC">
        <w:rPr>
          <w:rFonts w:ascii="Arial" w:hAnsi="Arial" w:cs="Arial"/>
          <w:lang w:val="es-MX"/>
        </w:rPr>
        <w:t>de alabeo:</w:t>
      </w:r>
    </w:p>
    <w:p w:rsidR="004C5E17" w:rsidRPr="00A472AC" w:rsidRDefault="004C5E17" w:rsidP="004C5E17">
      <w:pPr>
        <w:spacing w:after="0" w:line="240" w:lineRule="auto"/>
        <w:jc w:val="both"/>
        <w:rPr>
          <w:rFonts w:ascii="Arial" w:hAnsi="Arial" w:cs="Arial"/>
          <w:lang w:val="es-MX"/>
        </w:rPr>
      </w:pPr>
    </w:p>
    <w:p w:rsidR="004C5E17" w:rsidRPr="00A472AC" w:rsidRDefault="004C5E17" w:rsidP="004C5E17">
      <w:pPr>
        <w:spacing w:after="0" w:line="240" w:lineRule="auto"/>
        <w:jc w:val="both"/>
        <w:rPr>
          <w:rFonts w:ascii="Arial" w:hAnsi="Arial" w:cs="Arial"/>
          <w:lang w:val="es-MX"/>
        </w:rPr>
      </w:pPr>
      <w:r w:rsidRPr="00A472AC">
        <w:rPr>
          <w:rFonts w:ascii="Arial" w:hAnsi="Arial" w:cs="Arial"/>
          <w:lang w:val="es-MX"/>
        </w:rPr>
        <w:t>Al = (1.0 + (2.03(</w:t>
      </w:r>
      <w:r w:rsidR="00A4742D">
        <w:rPr>
          <w:rFonts w:ascii="Arial" w:hAnsi="Arial" w:cs="Arial"/>
          <w:lang w:val="es-MX"/>
        </w:rPr>
        <w:t>816.89</w:t>
      </w:r>
      <w:r w:rsidRPr="00A472AC">
        <w:rPr>
          <w:rFonts w:ascii="Arial" w:hAnsi="Arial" w:cs="Arial"/>
          <w:lang w:val="es-MX"/>
        </w:rPr>
        <w:t>))/((0.812)</w:t>
      </w:r>
      <w:r w:rsidR="00A4742D">
        <w:rPr>
          <w:rFonts w:ascii="Arial" w:hAnsi="Arial" w:cs="Arial"/>
          <w:lang w:val="es-MX"/>
        </w:rPr>
        <w:t>(2652.56</w:t>
      </w:r>
      <w:r w:rsidRPr="00A472AC">
        <w:rPr>
          <w:rFonts w:ascii="Arial" w:hAnsi="Arial" w:cs="Arial"/>
          <w:lang w:val="es-MX"/>
        </w:rPr>
        <w:t>))((pi</w:t>
      </w:r>
      <w:r w:rsidR="00A4742D">
        <w:rPr>
          <w:rFonts w:ascii="Arial" w:hAnsi="Arial" w:cs="Arial"/>
          <w:lang w:val="es-MX"/>
        </w:rPr>
        <w:t>(20)/(450</w:t>
      </w:r>
      <w:r w:rsidRPr="00A472AC">
        <w:rPr>
          <w:rFonts w:ascii="Arial" w:hAnsi="Arial" w:cs="Arial"/>
          <w:lang w:val="es-MX"/>
        </w:rPr>
        <w:t>)(2))</w:t>
      </w:r>
      <w:r w:rsidRPr="0003306C">
        <w:rPr>
          <w:rFonts w:ascii="Arial" w:hAnsi="Arial" w:cs="Arial"/>
          <w:vertAlign w:val="superscript"/>
          <w:lang w:val="es-MX"/>
        </w:rPr>
        <w:t>2</w:t>
      </w:r>
      <w:r>
        <w:rPr>
          <w:rFonts w:ascii="Arial" w:hAnsi="Arial" w:cs="Arial"/>
          <w:lang w:val="es-MX"/>
        </w:rPr>
        <w:t>)</w:t>
      </w:r>
      <w:r w:rsidRPr="0003306C">
        <w:rPr>
          <w:rFonts w:ascii="Arial" w:hAnsi="Arial" w:cs="Arial"/>
          <w:vertAlign w:val="superscript"/>
          <w:lang w:val="es-MX"/>
        </w:rPr>
        <w:t>1/2</w:t>
      </w:r>
      <w:r w:rsidR="0098270E">
        <w:rPr>
          <w:rFonts w:ascii="Arial" w:hAnsi="Arial" w:cs="Arial"/>
          <w:lang w:val="es-MX"/>
        </w:rPr>
        <w:t xml:space="preserve"> = 1.0018</w:t>
      </w:r>
    </w:p>
    <w:p w:rsidR="004C5E17" w:rsidRPr="00A472AC" w:rsidRDefault="004C5E17" w:rsidP="004C5E17">
      <w:pPr>
        <w:spacing w:after="0" w:line="240" w:lineRule="auto"/>
        <w:jc w:val="both"/>
        <w:rPr>
          <w:rFonts w:ascii="Arial" w:hAnsi="Arial" w:cs="Arial"/>
          <w:lang w:val="es-MX"/>
        </w:rPr>
      </w:pPr>
    </w:p>
    <w:p w:rsidR="004C5E17" w:rsidRPr="00A4742D" w:rsidRDefault="0098270E" w:rsidP="004C5E17">
      <w:pPr>
        <w:spacing w:after="0" w:line="240" w:lineRule="auto"/>
        <w:jc w:val="both"/>
        <w:rPr>
          <w:rFonts w:ascii="Arial" w:hAnsi="Arial" w:cs="Arial"/>
          <w:lang w:val="es-MX"/>
        </w:rPr>
      </w:pPr>
      <w:proofErr w:type="spellStart"/>
      <w:r>
        <w:rPr>
          <w:rFonts w:ascii="Arial" w:hAnsi="Arial" w:cs="Arial"/>
          <w:lang w:val="es-MX"/>
        </w:rPr>
        <w:t>Mcr</w:t>
      </w:r>
      <w:proofErr w:type="spellEnd"/>
      <w:r>
        <w:rPr>
          <w:rFonts w:ascii="Arial" w:hAnsi="Arial" w:cs="Arial"/>
          <w:lang w:val="es-MX"/>
        </w:rPr>
        <w:t xml:space="preserve"> = 1319200</w:t>
      </w:r>
      <w:r w:rsidR="004C5E17" w:rsidRPr="00A4742D">
        <w:rPr>
          <w:rFonts w:ascii="Arial" w:hAnsi="Arial" w:cs="Arial"/>
          <w:lang w:val="es-MX"/>
        </w:rPr>
        <w:t>(1.</w:t>
      </w:r>
      <w:r>
        <w:rPr>
          <w:rFonts w:ascii="Arial" w:hAnsi="Arial" w:cs="Arial"/>
          <w:lang w:val="es-MX"/>
        </w:rPr>
        <w:t>0018) = 1321673</w:t>
      </w:r>
      <w:r w:rsidR="004C5E17" w:rsidRPr="00A4742D">
        <w:rPr>
          <w:rFonts w:ascii="Arial" w:hAnsi="Arial" w:cs="Arial"/>
          <w:lang w:val="es-MX"/>
        </w:rPr>
        <w:t>kg-cm</w:t>
      </w:r>
      <w:r>
        <w:rPr>
          <w:rFonts w:ascii="Arial" w:hAnsi="Arial" w:cs="Arial"/>
          <w:lang w:val="es-MX"/>
        </w:rPr>
        <w:t xml:space="preserve"> (es evidente que en esta caso no existe pandeo lateral)</w:t>
      </w:r>
    </w:p>
    <w:p w:rsidR="004C5E17" w:rsidRPr="00A4742D" w:rsidRDefault="004C5E17" w:rsidP="004C5E17">
      <w:pPr>
        <w:spacing w:after="0" w:line="240" w:lineRule="auto"/>
        <w:jc w:val="both"/>
        <w:rPr>
          <w:rFonts w:ascii="Arial" w:hAnsi="Arial" w:cs="Arial"/>
          <w:lang w:val="es-MX"/>
        </w:rPr>
      </w:pPr>
    </w:p>
    <w:p w:rsidR="004C5E17" w:rsidRPr="00A4742D" w:rsidRDefault="004C5E17" w:rsidP="004C5E17">
      <w:pPr>
        <w:spacing w:after="0" w:line="240" w:lineRule="auto"/>
        <w:jc w:val="both"/>
        <w:rPr>
          <w:rFonts w:ascii="Arial" w:hAnsi="Arial" w:cs="Arial"/>
          <w:lang w:val="es-MX"/>
        </w:rPr>
      </w:pPr>
      <w:proofErr w:type="spellStart"/>
      <w:r w:rsidRPr="00A4742D">
        <w:rPr>
          <w:rFonts w:ascii="Arial" w:hAnsi="Arial" w:cs="Arial"/>
          <w:lang w:val="es-MX"/>
        </w:rPr>
        <w:t>My</w:t>
      </w:r>
      <w:proofErr w:type="spellEnd"/>
      <w:r w:rsidRPr="00A4742D">
        <w:rPr>
          <w:rFonts w:ascii="Arial" w:hAnsi="Arial" w:cs="Arial"/>
          <w:lang w:val="es-MX"/>
        </w:rPr>
        <w:t xml:space="preserve"> = </w:t>
      </w:r>
      <w:proofErr w:type="gramStart"/>
      <w:r w:rsidRPr="00A4742D">
        <w:rPr>
          <w:rFonts w:ascii="Arial" w:hAnsi="Arial" w:cs="Arial"/>
          <w:lang w:val="es-MX"/>
        </w:rPr>
        <w:t>210.14(</w:t>
      </w:r>
      <w:proofErr w:type="gramEnd"/>
      <w:r w:rsidRPr="00A4742D">
        <w:rPr>
          <w:rFonts w:ascii="Arial" w:hAnsi="Arial" w:cs="Arial"/>
          <w:lang w:val="es-MX"/>
        </w:rPr>
        <w:t>3200) = 672440kg-cm</w:t>
      </w:r>
    </w:p>
    <w:p w:rsidR="004C5E17" w:rsidRPr="00A4742D" w:rsidRDefault="004C5E17" w:rsidP="004C5E17">
      <w:pPr>
        <w:spacing w:after="0" w:line="240" w:lineRule="auto"/>
        <w:jc w:val="both"/>
        <w:rPr>
          <w:rFonts w:ascii="Arial" w:hAnsi="Arial" w:cs="Arial"/>
          <w:lang w:val="es-MX"/>
        </w:rPr>
      </w:pPr>
    </w:p>
    <w:p w:rsidR="004C5E17" w:rsidRPr="00A472AC" w:rsidRDefault="004C5E17" w:rsidP="004C5E17">
      <w:pPr>
        <w:spacing w:after="0" w:line="240" w:lineRule="auto"/>
        <w:jc w:val="both"/>
        <w:rPr>
          <w:rFonts w:ascii="Arial" w:hAnsi="Arial" w:cs="Arial"/>
          <w:lang w:val="es-MX"/>
        </w:rPr>
      </w:pPr>
      <w:r w:rsidRPr="00A472AC">
        <w:rPr>
          <w:rFonts w:ascii="Arial" w:hAnsi="Arial" w:cs="Arial"/>
          <w:lang w:val="es-MX"/>
        </w:rPr>
        <w:t>Por</w:t>
      </w:r>
      <w:r>
        <w:rPr>
          <w:rFonts w:ascii="Arial" w:hAnsi="Arial" w:cs="Arial"/>
          <w:lang w:val="es-MX"/>
        </w:rPr>
        <w:t xml:space="preserve"> lo tanto rige la falla por fluencia, no existe pandeo lateral</w:t>
      </w:r>
    </w:p>
    <w:p w:rsidR="004C5E17" w:rsidRPr="00A472AC" w:rsidRDefault="004C5E17" w:rsidP="004C5E17">
      <w:pPr>
        <w:spacing w:after="0" w:line="240" w:lineRule="auto"/>
        <w:jc w:val="both"/>
        <w:rPr>
          <w:rFonts w:ascii="Arial" w:hAnsi="Arial" w:cs="Arial"/>
          <w:lang w:val="es-MX"/>
        </w:rPr>
      </w:pPr>
    </w:p>
    <w:p w:rsidR="004C5E17" w:rsidRPr="00A472AC"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n-US"/>
        </w:rPr>
      </w:pPr>
      <w:proofErr w:type="spellStart"/>
      <w:r w:rsidRPr="004C1419">
        <w:rPr>
          <w:rFonts w:ascii="Arial" w:hAnsi="Arial" w:cs="Arial"/>
          <w:lang w:val="en-US"/>
        </w:rPr>
        <w:t>Pe</w:t>
      </w:r>
      <w:proofErr w:type="spellEnd"/>
      <w:r w:rsidRPr="004C1419">
        <w:rPr>
          <w:rFonts w:ascii="Arial" w:hAnsi="Arial" w:cs="Arial"/>
          <w:lang w:val="en-US"/>
        </w:rPr>
        <w:t xml:space="preserve"> = (</w:t>
      </w:r>
      <w:proofErr w:type="gramStart"/>
      <w:r w:rsidRPr="004C1419">
        <w:rPr>
          <w:rFonts w:ascii="Arial" w:hAnsi="Arial" w:cs="Arial"/>
          <w:lang w:val="en-US"/>
        </w:rPr>
        <w:t>pi</w:t>
      </w:r>
      <w:r w:rsidRPr="004C1419">
        <w:rPr>
          <w:rFonts w:ascii="Arial" w:hAnsi="Arial" w:cs="Arial"/>
          <w:vertAlign w:val="superscript"/>
          <w:lang w:val="en-US"/>
        </w:rPr>
        <w:t>2</w:t>
      </w:r>
      <w:r w:rsidRPr="004C1419">
        <w:rPr>
          <w:rFonts w:ascii="Arial" w:hAnsi="Arial" w:cs="Arial"/>
          <w:lang w:val="en-US"/>
        </w:rPr>
        <w:t>(</w:t>
      </w:r>
      <w:proofErr w:type="gramEnd"/>
      <w:r w:rsidRPr="004C1419">
        <w:rPr>
          <w:rFonts w:ascii="Arial" w:hAnsi="Arial" w:cs="Arial"/>
          <w:lang w:val="en-US"/>
        </w:rPr>
        <w:t>2</w:t>
      </w:r>
      <w:r w:rsidRPr="004C5E17">
        <w:rPr>
          <w:rFonts w:ascii="Arial" w:hAnsi="Arial" w:cs="Arial"/>
          <w:lang w:val="en-US"/>
        </w:rPr>
        <w:t>030000)(2101.38))/((450)</w:t>
      </w:r>
      <w:r w:rsidRPr="004C5E17">
        <w:rPr>
          <w:rFonts w:ascii="Arial" w:hAnsi="Arial" w:cs="Arial"/>
          <w:vertAlign w:val="superscript"/>
          <w:lang w:val="en-US"/>
        </w:rPr>
        <w:t>2</w:t>
      </w:r>
      <w:r w:rsidRPr="004C5E17">
        <w:rPr>
          <w:rFonts w:ascii="Arial" w:hAnsi="Arial" w:cs="Arial"/>
          <w:lang w:val="en-US"/>
        </w:rPr>
        <w:t xml:space="preserve">) = </w:t>
      </w:r>
      <w:r>
        <w:rPr>
          <w:rFonts w:ascii="Arial" w:hAnsi="Arial" w:cs="Arial"/>
          <w:lang w:val="en-US"/>
        </w:rPr>
        <w:t>207910kg</w:t>
      </w:r>
    </w:p>
    <w:p w:rsidR="004C5E17" w:rsidRDefault="004C5E17" w:rsidP="004C5E17">
      <w:pPr>
        <w:spacing w:after="0" w:line="240" w:lineRule="auto"/>
        <w:jc w:val="both"/>
        <w:rPr>
          <w:rFonts w:ascii="Arial" w:hAnsi="Arial" w:cs="Arial"/>
          <w:lang w:val="en-US"/>
        </w:rPr>
      </w:pPr>
    </w:p>
    <w:p w:rsidR="004C5E17" w:rsidRDefault="004C5E17" w:rsidP="004C5E17">
      <w:pPr>
        <w:spacing w:after="0" w:line="240" w:lineRule="auto"/>
        <w:jc w:val="both"/>
        <w:rPr>
          <w:rFonts w:ascii="Arial" w:hAnsi="Arial" w:cs="Arial"/>
          <w:lang w:val="en-US"/>
        </w:rPr>
      </w:pPr>
      <w:r>
        <w:rPr>
          <w:rFonts w:ascii="Arial" w:hAnsi="Arial" w:cs="Arial"/>
          <w:lang w:val="en-US"/>
        </w:rPr>
        <w:t>Ma = 800(4.5)</w:t>
      </w:r>
      <w:r w:rsidRPr="0003306C">
        <w:rPr>
          <w:rFonts w:ascii="Arial" w:hAnsi="Arial" w:cs="Arial"/>
          <w:vertAlign w:val="superscript"/>
          <w:lang w:val="en-US"/>
        </w:rPr>
        <w:t>2</w:t>
      </w:r>
      <w:r>
        <w:rPr>
          <w:rFonts w:ascii="Arial" w:hAnsi="Arial" w:cs="Arial"/>
          <w:lang w:val="en-US"/>
        </w:rPr>
        <w:t>/8 = 2025kg-m</w:t>
      </w:r>
    </w:p>
    <w:p w:rsidR="004C5E17" w:rsidRDefault="004C5E17" w:rsidP="004C5E17">
      <w:pPr>
        <w:spacing w:after="0" w:line="240" w:lineRule="auto"/>
        <w:jc w:val="both"/>
        <w:rPr>
          <w:rFonts w:ascii="Arial" w:hAnsi="Arial" w:cs="Arial"/>
          <w:lang w:val="en-US"/>
        </w:rPr>
      </w:pPr>
    </w:p>
    <w:p w:rsidR="004C5E17" w:rsidRDefault="004C5E17" w:rsidP="004C5E17">
      <w:pPr>
        <w:spacing w:after="0" w:line="240" w:lineRule="auto"/>
        <w:jc w:val="both"/>
        <w:rPr>
          <w:rFonts w:ascii="Arial" w:hAnsi="Arial" w:cs="Arial"/>
          <w:lang w:val="es-MX"/>
        </w:rPr>
      </w:pPr>
      <w:r>
        <w:rPr>
          <w:rFonts w:ascii="Arial" w:hAnsi="Arial" w:cs="Arial"/>
          <w:lang w:val="es-MX"/>
        </w:rPr>
        <w:t>Se sustituye en la ecuació</w:t>
      </w:r>
      <w:r w:rsidRPr="00C93345">
        <w:rPr>
          <w:rFonts w:ascii="Arial" w:hAnsi="Arial" w:cs="Arial"/>
          <w:lang w:val="es-MX"/>
        </w:rPr>
        <w:t>n de interacci</w:t>
      </w:r>
      <w:r>
        <w:rPr>
          <w:rFonts w:ascii="Arial" w:hAnsi="Arial" w:cs="Arial"/>
          <w:lang w:val="es-MX"/>
        </w:rPr>
        <w:t>ón (en toneladas y metros por conveniencia, pero puede ser en otras unidades compatibles)</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P/73.</w:t>
      </w:r>
      <w:r w:rsidR="0098270E">
        <w:rPr>
          <w:rFonts w:ascii="Arial" w:hAnsi="Arial" w:cs="Arial"/>
          <w:lang w:val="es-MX"/>
        </w:rPr>
        <w:t>583</w:t>
      </w:r>
      <w:r>
        <w:rPr>
          <w:rFonts w:ascii="Arial" w:hAnsi="Arial" w:cs="Arial"/>
          <w:lang w:val="es-MX"/>
        </w:rPr>
        <w:t xml:space="preserve"> + 2.025/((1 – P/207.91)(6.7244)) = 1.0</w:t>
      </w:r>
    </w:p>
    <w:p w:rsidR="004C5E17" w:rsidRDefault="004C5E17" w:rsidP="004C5E17">
      <w:pPr>
        <w:spacing w:after="0" w:line="240" w:lineRule="auto"/>
        <w:jc w:val="both"/>
        <w:rPr>
          <w:rFonts w:ascii="Arial" w:hAnsi="Arial" w:cs="Arial"/>
          <w:lang w:val="es-MX"/>
        </w:rPr>
      </w:pPr>
    </w:p>
    <w:p w:rsidR="004C5E17" w:rsidRDefault="004C5E17" w:rsidP="004C5E17">
      <w:pPr>
        <w:spacing w:after="0" w:line="240" w:lineRule="auto"/>
        <w:jc w:val="both"/>
        <w:rPr>
          <w:rFonts w:ascii="Arial" w:hAnsi="Arial" w:cs="Arial"/>
          <w:lang w:val="es-MX"/>
        </w:rPr>
      </w:pPr>
      <w:r>
        <w:rPr>
          <w:rFonts w:ascii="Arial" w:hAnsi="Arial" w:cs="Arial"/>
          <w:lang w:val="es-MX"/>
        </w:rPr>
        <w:t>La solución de esta ecuaci</w:t>
      </w:r>
      <w:r w:rsidR="0098270E">
        <w:rPr>
          <w:rFonts w:ascii="Arial" w:hAnsi="Arial" w:cs="Arial"/>
          <w:lang w:val="es-MX"/>
        </w:rPr>
        <w:t>ón es: P = 45.2</w:t>
      </w:r>
      <w:r>
        <w:rPr>
          <w:rFonts w:ascii="Arial" w:hAnsi="Arial" w:cs="Arial"/>
          <w:lang w:val="es-MX"/>
        </w:rPr>
        <w:t>6ton</w:t>
      </w:r>
    </w:p>
    <w:p w:rsidR="004C5E17" w:rsidRPr="00C93345" w:rsidRDefault="004C5E17" w:rsidP="004C5E17">
      <w:pPr>
        <w:spacing w:after="0" w:line="240" w:lineRule="auto"/>
        <w:jc w:val="both"/>
        <w:rPr>
          <w:rFonts w:ascii="Arial" w:hAnsi="Arial" w:cs="Arial"/>
          <w:lang w:val="es-MX"/>
        </w:rPr>
      </w:pPr>
    </w:p>
    <w:p w:rsidR="0098270E" w:rsidRPr="00A4742D" w:rsidRDefault="0098270E" w:rsidP="0098270E">
      <w:pPr>
        <w:spacing w:after="0" w:line="240" w:lineRule="auto"/>
        <w:jc w:val="both"/>
        <w:rPr>
          <w:rFonts w:ascii="Arial" w:hAnsi="Arial" w:cs="Arial"/>
          <w:u w:val="single"/>
          <w:lang w:val="es-MX"/>
        </w:rPr>
      </w:pPr>
      <w:r w:rsidRPr="00A4742D">
        <w:rPr>
          <w:rFonts w:ascii="Arial" w:hAnsi="Arial" w:cs="Arial"/>
          <w:u w:val="single"/>
          <w:lang w:val="es-MX"/>
        </w:rPr>
        <w:t>Solución para Secci</w:t>
      </w:r>
      <w:r>
        <w:rPr>
          <w:rFonts w:ascii="Arial" w:hAnsi="Arial" w:cs="Arial"/>
          <w:u w:val="single"/>
          <w:lang w:val="es-MX"/>
        </w:rPr>
        <w:t>ón B con un</w:t>
      </w:r>
      <w:r w:rsidRPr="00A4742D">
        <w:rPr>
          <w:rFonts w:ascii="Arial" w:hAnsi="Arial" w:cs="Arial"/>
          <w:u w:val="single"/>
          <w:lang w:val="es-MX"/>
        </w:rPr>
        <w:t xml:space="preserve"> apoyo lateral</w:t>
      </w:r>
      <w:r>
        <w:rPr>
          <w:rFonts w:ascii="Arial" w:hAnsi="Arial" w:cs="Arial"/>
          <w:u w:val="single"/>
          <w:lang w:val="es-MX"/>
        </w:rPr>
        <w:t xml:space="preserve"> en el centro del claro</w:t>
      </w:r>
    </w:p>
    <w:p w:rsidR="0098270E" w:rsidRPr="00C93345"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r>
        <w:rPr>
          <w:rFonts w:ascii="Arial" w:hAnsi="Arial" w:cs="Arial"/>
          <w:lang w:val="es-MX"/>
        </w:rPr>
        <w:t>Propiedades de la sección:</w:t>
      </w:r>
    </w:p>
    <w:p w:rsidR="0098270E" w:rsidRPr="004C5E17" w:rsidRDefault="0098270E" w:rsidP="0098270E">
      <w:pPr>
        <w:spacing w:after="0" w:line="240" w:lineRule="auto"/>
        <w:jc w:val="both"/>
        <w:rPr>
          <w:rFonts w:ascii="Arial" w:hAnsi="Arial" w:cs="Arial"/>
          <w:vertAlign w:val="superscript"/>
          <w:lang w:val="es-MX"/>
        </w:rPr>
      </w:pPr>
      <w:r>
        <w:rPr>
          <w:rFonts w:ascii="Arial" w:hAnsi="Arial" w:cs="Arial"/>
          <w:lang w:val="es-MX"/>
        </w:rPr>
        <w:t>A = 12(20) – 11(18.6) = 35.4cm</w:t>
      </w:r>
      <w:r w:rsidRPr="00830454">
        <w:rPr>
          <w:rFonts w:ascii="Arial" w:hAnsi="Arial" w:cs="Arial"/>
          <w:vertAlign w:val="superscript"/>
          <w:lang w:val="es-MX"/>
        </w:rPr>
        <w:t>2</w:t>
      </w:r>
      <w:r>
        <w:rPr>
          <w:rFonts w:ascii="Arial" w:hAnsi="Arial" w:cs="Arial"/>
          <w:vertAlign w:val="superscript"/>
          <w:lang w:val="es-MX"/>
        </w:rPr>
        <w:t xml:space="preserve">    </w:t>
      </w:r>
      <w:r w:rsidRPr="004C5E17">
        <w:rPr>
          <w:rFonts w:ascii="Arial" w:hAnsi="Arial" w:cs="Arial"/>
          <w:lang w:val="es-MX"/>
        </w:rPr>
        <w:t>(no cambia)</w:t>
      </w:r>
      <w:r>
        <w:rPr>
          <w:rFonts w:ascii="Arial" w:hAnsi="Arial" w:cs="Arial"/>
          <w:vertAlign w:val="superscript"/>
          <w:lang w:val="es-MX"/>
        </w:rPr>
        <w:t xml:space="preserve">    </w:t>
      </w:r>
    </w:p>
    <w:p w:rsidR="0098270E"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r>
        <w:rPr>
          <w:rFonts w:ascii="Arial" w:hAnsi="Arial" w:cs="Arial"/>
          <w:lang w:val="es-MX"/>
        </w:rPr>
        <w:t>Respecto al eje xx:</w:t>
      </w:r>
    </w:p>
    <w:p w:rsidR="0098270E"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proofErr w:type="spellStart"/>
      <w:r>
        <w:rPr>
          <w:rFonts w:ascii="Arial" w:hAnsi="Arial" w:cs="Arial"/>
          <w:lang w:val="es-MX"/>
        </w:rPr>
        <w:t>Ix</w:t>
      </w:r>
      <w:proofErr w:type="spellEnd"/>
      <w:r>
        <w:rPr>
          <w:rFonts w:ascii="Arial" w:hAnsi="Arial" w:cs="Arial"/>
          <w:lang w:val="es-MX"/>
        </w:rPr>
        <w:t xml:space="preserve"> = (12(20)</w:t>
      </w:r>
      <w:r w:rsidRPr="00830454">
        <w:rPr>
          <w:rFonts w:ascii="Arial" w:hAnsi="Arial" w:cs="Arial"/>
          <w:vertAlign w:val="superscript"/>
          <w:lang w:val="es-MX"/>
        </w:rPr>
        <w:t>3</w:t>
      </w:r>
      <w:r>
        <w:rPr>
          <w:rFonts w:ascii="Arial" w:hAnsi="Arial" w:cs="Arial"/>
          <w:lang w:val="es-MX"/>
        </w:rPr>
        <w:t xml:space="preserve"> – 11(18.6)</w:t>
      </w:r>
      <w:r w:rsidRPr="00830454">
        <w:rPr>
          <w:rFonts w:ascii="Arial" w:hAnsi="Arial" w:cs="Arial"/>
          <w:vertAlign w:val="superscript"/>
          <w:lang w:val="es-MX"/>
        </w:rPr>
        <w:t>3</w:t>
      </w:r>
      <w:r>
        <w:rPr>
          <w:rFonts w:ascii="Arial" w:hAnsi="Arial" w:cs="Arial"/>
          <w:lang w:val="es-MX"/>
        </w:rPr>
        <w:t>)/12 = 2101.38cm</w:t>
      </w:r>
      <w:r w:rsidRPr="00830454">
        <w:rPr>
          <w:rFonts w:ascii="Arial" w:hAnsi="Arial" w:cs="Arial"/>
          <w:vertAlign w:val="superscript"/>
          <w:lang w:val="es-MX"/>
        </w:rPr>
        <w:t>4</w:t>
      </w:r>
      <w:r>
        <w:rPr>
          <w:rFonts w:ascii="Arial" w:hAnsi="Arial" w:cs="Arial"/>
          <w:lang w:val="es-MX"/>
        </w:rPr>
        <w:t xml:space="preserve">       </w:t>
      </w:r>
      <w:proofErr w:type="spellStart"/>
      <w:r>
        <w:rPr>
          <w:rFonts w:ascii="Arial" w:hAnsi="Arial" w:cs="Arial"/>
          <w:lang w:val="es-MX"/>
        </w:rPr>
        <w:t>Sx</w:t>
      </w:r>
      <w:proofErr w:type="spellEnd"/>
      <w:r>
        <w:rPr>
          <w:rFonts w:ascii="Arial" w:hAnsi="Arial" w:cs="Arial"/>
          <w:lang w:val="es-MX"/>
        </w:rPr>
        <w:t xml:space="preserve"> = 210.14cm</w:t>
      </w:r>
      <w:r w:rsidRPr="00830454">
        <w:rPr>
          <w:rFonts w:ascii="Arial" w:hAnsi="Arial" w:cs="Arial"/>
          <w:vertAlign w:val="superscript"/>
          <w:lang w:val="es-MX"/>
        </w:rPr>
        <w:t>2</w:t>
      </w:r>
      <w:r>
        <w:rPr>
          <w:rFonts w:ascii="Arial" w:hAnsi="Arial" w:cs="Arial"/>
          <w:lang w:val="es-MX"/>
        </w:rPr>
        <w:t xml:space="preserve">     </w:t>
      </w:r>
      <w:proofErr w:type="spellStart"/>
      <w:r>
        <w:rPr>
          <w:rFonts w:ascii="Arial" w:hAnsi="Arial" w:cs="Arial"/>
          <w:lang w:val="es-MX"/>
        </w:rPr>
        <w:t>rx</w:t>
      </w:r>
      <w:proofErr w:type="spellEnd"/>
      <w:r>
        <w:rPr>
          <w:rFonts w:ascii="Arial" w:hAnsi="Arial" w:cs="Arial"/>
          <w:lang w:val="es-MX"/>
        </w:rPr>
        <w:t xml:space="preserve"> = 7.705cm</w:t>
      </w:r>
    </w:p>
    <w:p w:rsidR="0098270E"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r>
        <w:rPr>
          <w:rFonts w:ascii="Arial" w:hAnsi="Arial" w:cs="Arial"/>
          <w:lang w:val="es-MX"/>
        </w:rPr>
        <w:t>(No cambia)</w:t>
      </w:r>
    </w:p>
    <w:p w:rsidR="0098270E"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r>
        <w:rPr>
          <w:rFonts w:ascii="Arial" w:hAnsi="Arial" w:cs="Arial"/>
          <w:lang w:val="es-MX"/>
        </w:rPr>
        <w:t xml:space="preserve">Para el eje </w:t>
      </w:r>
      <w:proofErr w:type="spellStart"/>
      <w:r>
        <w:rPr>
          <w:rFonts w:ascii="Arial" w:hAnsi="Arial" w:cs="Arial"/>
          <w:lang w:val="es-MX"/>
        </w:rPr>
        <w:t>yy</w:t>
      </w:r>
      <w:proofErr w:type="spellEnd"/>
      <w:r>
        <w:rPr>
          <w:rFonts w:ascii="Arial" w:hAnsi="Arial" w:cs="Arial"/>
          <w:lang w:val="es-MX"/>
        </w:rPr>
        <w:t>:</w:t>
      </w:r>
    </w:p>
    <w:p w:rsidR="0098270E" w:rsidRDefault="0098270E" w:rsidP="0098270E">
      <w:pPr>
        <w:spacing w:after="0" w:line="240" w:lineRule="auto"/>
        <w:jc w:val="both"/>
        <w:rPr>
          <w:rFonts w:ascii="Arial" w:hAnsi="Arial" w:cs="Arial"/>
          <w:lang w:val="es-MX"/>
        </w:rPr>
      </w:pPr>
    </w:p>
    <w:p w:rsidR="0098270E" w:rsidRPr="004C5E17" w:rsidRDefault="0098270E" w:rsidP="0098270E">
      <w:pPr>
        <w:spacing w:after="0" w:line="240" w:lineRule="auto"/>
        <w:jc w:val="both"/>
        <w:rPr>
          <w:rFonts w:ascii="Arial" w:hAnsi="Arial" w:cs="Arial"/>
          <w:lang w:val="en-US"/>
        </w:rPr>
      </w:pPr>
      <w:proofErr w:type="spellStart"/>
      <w:r w:rsidRPr="004C5E17">
        <w:rPr>
          <w:rFonts w:ascii="Arial" w:hAnsi="Arial" w:cs="Arial"/>
          <w:lang w:val="en-US"/>
        </w:rPr>
        <w:t>Iy</w:t>
      </w:r>
      <w:proofErr w:type="spellEnd"/>
      <w:r w:rsidRPr="004C5E17">
        <w:rPr>
          <w:rFonts w:ascii="Arial" w:hAnsi="Arial" w:cs="Arial"/>
          <w:lang w:val="en-US"/>
        </w:rPr>
        <w:t xml:space="preserve"> = </w:t>
      </w:r>
      <w:r>
        <w:rPr>
          <w:rFonts w:ascii="Arial" w:hAnsi="Arial" w:cs="Arial"/>
          <w:lang w:val="en-US"/>
        </w:rPr>
        <w:t>(</w:t>
      </w:r>
      <w:r w:rsidRPr="004C5E17">
        <w:rPr>
          <w:rFonts w:ascii="Arial" w:hAnsi="Arial" w:cs="Arial"/>
          <w:lang w:val="en-US"/>
        </w:rPr>
        <w:t>(20</w:t>
      </w:r>
      <w:proofErr w:type="gramStart"/>
      <w:r w:rsidRPr="004C5E17">
        <w:rPr>
          <w:rFonts w:ascii="Arial" w:hAnsi="Arial" w:cs="Arial"/>
          <w:lang w:val="en-US"/>
        </w:rPr>
        <w:t>)(</w:t>
      </w:r>
      <w:proofErr w:type="gramEnd"/>
      <w:r w:rsidRPr="004C5E17">
        <w:rPr>
          <w:rFonts w:ascii="Arial" w:hAnsi="Arial" w:cs="Arial"/>
          <w:lang w:val="en-US"/>
        </w:rPr>
        <w:t>12)</w:t>
      </w:r>
      <w:r w:rsidRPr="004C5E17">
        <w:rPr>
          <w:rFonts w:ascii="Arial" w:hAnsi="Arial" w:cs="Arial"/>
          <w:vertAlign w:val="superscript"/>
          <w:lang w:val="en-US"/>
        </w:rPr>
        <w:t>3</w:t>
      </w:r>
      <w:r>
        <w:rPr>
          <w:rFonts w:ascii="Arial" w:hAnsi="Arial" w:cs="Arial"/>
          <w:lang w:val="en-US"/>
        </w:rPr>
        <w:t xml:space="preserve"> – 18.6(11</w:t>
      </w:r>
      <w:r w:rsidRPr="004C5E17">
        <w:rPr>
          <w:rFonts w:ascii="Arial" w:hAnsi="Arial" w:cs="Arial"/>
          <w:lang w:val="en-US"/>
        </w:rPr>
        <w:t>)</w:t>
      </w:r>
      <w:r w:rsidRPr="004C5E17">
        <w:rPr>
          <w:rFonts w:ascii="Arial" w:hAnsi="Arial" w:cs="Arial"/>
          <w:vertAlign w:val="superscript"/>
          <w:lang w:val="en-US"/>
        </w:rPr>
        <w:t>3</w:t>
      </w:r>
      <w:r w:rsidRPr="004C5E17">
        <w:rPr>
          <w:rFonts w:ascii="Arial" w:hAnsi="Arial" w:cs="Arial"/>
          <w:lang w:val="en-US"/>
        </w:rPr>
        <w:t>)</w:t>
      </w:r>
      <w:r>
        <w:rPr>
          <w:rFonts w:ascii="Arial" w:hAnsi="Arial" w:cs="Arial"/>
          <w:lang w:val="en-US"/>
        </w:rPr>
        <w:t>/12 = 816.89</w:t>
      </w:r>
      <w:r w:rsidRPr="004C5E17">
        <w:rPr>
          <w:rFonts w:ascii="Arial" w:hAnsi="Arial" w:cs="Arial"/>
          <w:lang w:val="en-US"/>
        </w:rPr>
        <w:t>cm</w:t>
      </w:r>
      <w:r w:rsidRPr="004C5E17">
        <w:rPr>
          <w:rFonts w:ascii="Arial" w:hAnsi="Arial" w:cs="Arial"/>
          <w:vertAlign w:val="superscript"/>
          <w:lang w:val="en-US"/>
        </w:rPr>
        <w:t>4</w:t>
      </w:r>
      <w:r w:rsidRPr="004C5E17">
        <w:rPr>
          <w:rFonts w:ascii="Arial" w:hAnsi="Arial" w:cs="Arial"/>
          <w:lang w:val="en-US"/>
        </w:rPr>
        <w:t xml:space="preserve">     </w:t>
      </w:r>
      <w:proofErr w:type="spellStart"/>
      <w:r w:rsidRPr="004C5E17">
        <w:rPr>
          <w:rFonts w:ascii="Arial" w:hAnsi="Arial" w:cs="Arial"/>
          <w:lang w:val="en-US"/>
        </w:rPr>
        <w:t>Sy</w:t>
      </w:r>
      <w:proofErr w:type="spellEnd"/>
      <w:r w:rsidRPr="004C5E17">
        <w:rPr>
          <w:rFonts w:ascii="Arial" w:hAnsi="Arial" w:cs="Arial"/>
          <w:lang w:val="en-US"/>
        </w:rPr>
        <w:t xml:space="preserve"> = </w:t>
      </w:r>
      <w:r>
        <w:rPr>
          <w:rFonts w:ascii="Arial" w:hAnsi="Arial" w:cs="Arial"/>
          <w:lang w:val="en-US"/>
        </w:rPr>
        <w:t>136.148</w:t>
      </w:r>
      <w:r w:rsidRPr="004C5E17">
        <w:rPr>
          <w:rFonts w:ascii="Arial" w:hAnsi="Arial" w:cs="Arial"/>
          <w:lang w:val="en-US"/>
        </w:rPr>
        <w:t>cm</w:t>
      </w:r>
      <w:r w:rsidRPr="004C5E17">
        <w:rPr>
          <w:rFonts w:ascii="Arial" w:hAnsi="Arial" w:cs="Arial"/>
          <w:vertAlign w:val="superscript"/>
          <w:lang w:val="en-US"/>
        </w:rPr>
        <w:t>3</w:t>
      </w:r>
      <w:r>
        <w:rPr>
          <w:rFonts w:ascii="Arial" w:hAnsi="Arial" w:cs="Arial"/>
          <w:lang w:val="en-US"/>
        </w:rPr>
        <w:t xml:space="preserve">     </w:t>
      </w:r>
      <w:proofErr w:type="spellStart"/>
      <w:r>
        <w:rPr>
          <w:rFonts w:ascii="Arial" w:hAnsi="Arial" w:cs="Arial"/>
          <w:lang w:val="en-US"/>
        </w:rPr>
        <w:t>ry</w:t>
      </w:r>
      <w:proofErr w:type="spellEnd"/>
      <w:r>
        <w:rPr>
          <w:rFonts w:ascii="Arial" w:hAnsi="Arial" w:cs="Arial"/>
          <w:lang w:val="en-US"/>
        </w:rPr>
        <w:t xml:space="preserve"> = 4.8035</w:t>
      </w:r>
      <w:r w:rsidRPr="004C5E17">
        <w:rPr>
          <w:rFonts w:ascii="Arial" w:hAnsi="Arial" w:cs="Arial"/>
          <w:lang w:val="en-US"/>
        </w:rPr>
        <w:t>cm</w:t>
      </w:r>
    </w:p>
    <w:p w:rsidR="0098270E" w:rsidRPr="004C5E17" w:rsidRDefault="0098270E" w:rsidP="0098270E">
      <w:pPr>
        <w:spacing w:after="0" w:line="240" w:lineRule="auto"/>
        <w:jc w:val="both"/>
        <w:rPr>
          <w:rFonts w:ascii="Arial" w:hAnsi="Arial" w:cs="Arial"/>
          <w:lang w:val="en-US"/>
        </w:rPr>
      </w:pPr>
    </w:p>
    <w:p w:rsidR="0098270E" w:rsidRDefault="0098270E" w:rsidP="0098270E">
      <w:pPr>
        <w:spacing w:after="0" w:line="240" w:lineRule="auto"/>
        <w:jc w:val="both"/>
        <w:rPr>
          <w:rFonts w:ascii="Arial" w:hAnsi="Arial" w:cs="Arial"/>
          <w:lang w:val="es-MX"/>
        </w:rPr>
      </w:pPr>
      <w:r w:rsidRPr="0003306C">
        <w:rPr>
          <w:rFonts w:ascii="Arial" w:hAnsi="Arial" w:cs="Arial"/>
          <w:lang w:val="es-MX"/>
        </w:rPr>
        <w:t xml:space="preserve">Constante de </w:t>
      </w:r>
      <w:r>
        <w:rPr>
          <w:rFonts w:ascii="Arial" w:hAnsi="Arial" w:cs="Arial"/>
          <w:lang w:val="es-MX"/>
        </w:rPr>
        <w:t>torsió</w:t>
      </w:r>
      <w:r w:rsidRPr="0003306C">
        <w:rPr>
          <w:rFonts w:ascii="Arial" w:hAnsi="Arial" w:cs="Arial"/>
          <w:lang w:val="es-MX"/>
        </w:rPr>
        <w:t>n:</w:t>
      </w:r>
    </w:p>
    <w:p w:rsidR="0098270E" w:rsidRDefault="0098270E" w:rsidP="0098270E">
      <w:pPr>
        <w:spacing w:after="0" w:line="240" w:lineRule="auto"/>
        <w:jc w:val="both"/>
        <w:rPr>
          <w:rFonts w:ascii="Arial" w:hAnsi="Arial" w:cs="Arial"/>
          <w:lang w:val="es-MX"/>
        </w:rPr>
      </w:pPr>
    </w:p>
    <w:p w:rsidR="0098270E" w:rsidRPr="0003306C" w:rsidRDefault="0098270E" w:rsidP="0098270E">
      <w:pPr>
        <w:spacing w:after="0" w:line="240" w:lineRule="auto"/>
        <w:jc w:val="both"/>
        <w:rPr>
          <w:rFonts w:ascii="Arial" w:hAnsi="Arial" w:cs="Arial"/>
          <w:lang w:val="es-MX"/>
        </w:rPr>
      </w:pPr>
      <w:proofErr w:type="spellStart"/>
      <w:r>
        <w:rPr>
          <w:rFonts w:ascii="Arial" w:hAnsi="Arial" w:cs="Arial"/>
          <w:lang w:val="es-MX"/>
        </w:rPr>
        <w:t>Ao</w:t>
      </w:r>
      <w:proofErr w:type="spellEnd"/>
      <w:r>
        <w:rPr>
          <w:rFonts w:ascii="Arial" w:hAnsi="Arial" w:cs="Arial"/>
          <w:lang w:val="es-MX"/>
        </w:rPr>
        <w:t xml:space="preserve"> = </w:t>
      </w:r>
      <w:proofErr w:type="gramStart"/>
      <w:r>
        <w:rPr>
          <w:rFonts w:ascii="Arial" w:hAnsi="Arial" w:cs="Arial"/>
          <w:lang w:val="es-MX"/>
        </w:rPr>
        <w:t>11.5(</w:t>
      </w:r>
      <w:proofErr w:type="gramEnd"/>
      <w:r>
        <w:rPr>
          <w:rFonts w:ascii="Arial" w:hAnsi="Arial" w:cs="Arial"/>
          <w:lang w:val="es-MX"/>
        </w:rPr>
        <w:t>19.3) = 221.95 cm2     (área encerrada por el perímetro medio)</w:t>
      </w:r>
    </w:p>
    <w:p w:rsidR="0098270E" w:rsidRPr="0003306C" w:rsidRDefault="0098270E" w:rsidP="0098270E">
      <w:pPr>
        <w:spacing w:after="0" w:line="240" w:lineRule="auto"/>
        <w:jc w:val="both"/>
        <w:rPr>
          <w:rFonts w:ascii="Arial" w:hAnsi="Arial" w:cs="Arial"/>
          <w:lang w:val="es-MX"/>
        </w:rPr>
      </w:pPr>
    </w:p>
    <w:p w:rsidR="0098270E" w:rsidRPr="0003306C" w:rsidRDefault="0098270E" w:rsidP="0098270E">
      <w:pPr>
        <w:spacing w:after="0" w:line="240" w:lineRule="auto"/>
        <w:jc w:val="both"/>
        <w:rPr>
          <w:rFonts w:ascii="Arial" w:hAnsi="Arial" w:cs="Arial"/>
          <w:lang w:val="es-MX"/>
        </w:rPr>
      </w:pPr>
      <w:r w:rsidRPr="0003306C">
        <w:rPr>
          <w:rFonts w:ascii="Arial" w:hAnsi="Arial" w:cs="Arial"/>
          <w:lang w:val="es-MX"/>
        </w:rPr>
        <w:t xml:space="preserve">J = </w:t>
      </w:r>
      <w:r>
        <w:rPr>
          <w:rFonts w:ascii="Arial" w:hAnsi="Arial" w:cs="Arial"/>
          <w:lang w:val="es-MX"/>
        </w:rPr>
        <w:t>2(221.95)2/(12/0.7 + 20/1.0) = 2652.56</w:t>
      </w:r>
      <w:r w:rsidRPr="0003306C">
        <w:rPr>
          <w:rFonts w:ascii="Arial" w:hAnsi="Arial" w:cs="Arial"/>
          <w:lang w:val="es-MX"/>
        </w:rPr>
        <w:t>cm</w:t>
      </w:r>
      <w:r w:rsidRPr="0003306C">
        <w:rPr>
          <w:rFonts w:ascii="Arial" w:hAnsi="Arial" w:cs="Arial"/>
          <w:vertAlign w:val="superscript"/>
          <w:lang w:val="es-MX"/>
        </w:rPr>
        <w:t>4</w:t>
      </w:r>
    </w:p>
    <w:p w:rsidR="0098270E" w:rsidRPr="0003306C"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r w:rsidRPr="00830454">
        <w:rPr>
          <w:rFonts w:ascii="Arial" w:hAnsi="Arial" w:cs="Arial"/>
          <w:lang w:val="es-MX"/>
        </w:rPr>
        <w:t>Relaci</w:t>
      </w:r>
      <w:r>
        <w:rPr>
          <w:rFonts w:ascii="Arial" w:hAnsi="Arial" w:cs="Arial"/>
          <w:lang w:val="es-MX"/>
        </w:rPr>
        <w:t>ón de esbeltez mayor.  KL/</w:t>
      </w:r>
      <w:proofErr w:type="spellStart"/>
      <w:r>
        <w:rPr>
          <w:rFonts w:ascii="Arial" w:hAnsi="Arial" w:cs="Arial"/>
          <w:lang w:val="es-MX"/>
        </w:rPr>
        <w:t>ry</w:t>
      </w:r>
      <w:proofErr w:type="spellEnd"/>
      <w:r>
        <w:rPr>
          <w:rFonts w:ascii="Arial" w:hAnsi="Arial" w:cs="Arial"/>
          <w:lang w:val="es-MX"/>
        </w:rPr>
        <w:t xml:space="preserve"> = 225/4.8036 = 46.84</w:t>
      </w:r>
    </w:p>
    <w:p w:rsidR="0098270E" w:rsidRDefault="0098270E" w:rsidP="0098270E">
      <w:pPr>
        <w:spacing w:after="0" w:line="240" w:lineRule="auto"/>
        <w:jc w:val="both"/>
        <w:rPr>
          <w:rFonts w:ascii="Arial" w:hAnsi="Arial" w:cs="Arial"/>
          <w:lang w:val="es-MX"/>
        </w:rPr>
      </w:pPr>
    </w:p>
    <w:p w:rsidR="0098270E" w:rsidRPr="00830454" w:rsidRDefault="0098270E" w:rsidP="0098270E">
      <w:pPr>
        <w:spacing w:after="0" w:line="240" w:lineRule="auto"/>
        <w:jc w:val="both"/>
        <w:rPr>
          <w:rFonts w:ascii="Arial" w:hAnsi="Arial" w:cs="Arial"/>
          <w:lang w:val="es-MX"/>
        </w:rPr>
      </w:pPr>
      <w:r>
        <w:rPr>
          <w:rFonts w:ascii="Arial" w:hAnsi="Arial" w:cs="Arial"/>
          <w:lang w:val="es-MX"/>
        </w:rPr>
        <w:t>KL/</w:t>
      </w:r>
      <w:proofErr w:type="spellStart"/>
      <w:r>
        <w:rPr>
          <w:rFonts w:ascii="Arial" w:hAnsi="Arial" w:cs="Arial"/>
          <w:lang w:val="es-MX"/>
        </w:rPr>
        <w:t>rx</w:t>
      </w:r>
      <w:proofErr w:type="spellEnd"/>
      <w:r>
        <w:rPr>
          <w:rFonts w:ascii="Arial" w:hAnsi="Arial" w:cs="Arial"/>
          <w:lang w:val="es-MX"/>
        </w:rPr>
        <w:t xml:space="preserve"> = 450/7.705 = 58.4036     Rige el eje fuerte</w:t>
      </w:r>
    </w:p>
    <w:p w:rsidR="0098270E"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proofErr w:type="spellStart"/>
      <w:r>
        <w:rPr>
          <w:rFonts w:ascii="Arial" w:hAnsi="Arial" w:cs="Arial"/>
          <w:lang w:val="es-MX"/>
        </w:rPr>
        <w:t>Cc</w:t>
      </w:r>
      <w:proofErr w:type="spellEnd"/>
      <w:r>
        <w:rPr>
          <w:rFonts w:ascii="Arial" w:hAnsi="Arial" w:cs="Arial"/>
          <w:lang w:val="es-MX"/>
        </w:rPr>
        <w:t xml:space="preserve"> = (</w:t>
      </w:r>
      <w:proofErr w:type="gramStart"/>
      <w:r>
        <w:rPr>
          <w:rFonts w:ascii="Arial" w:hAnsi="Arial" w:cs="Arial"/>
          <w:lang w:val="es-MX"/>
        </w:rPr>
        <w:t>2pi</w:t>
      </w:r>
      <w:r w:rsidRPr="00A472AC">
        <w:rPr>
          <w:rFonts w:ascii="Arial" w:hAnsi="Arial" w:cs="Arial"/>
          <w:vertAlign w:val="superscript"/>
          <w:lang w:val="es-MX"/>
        </w:rPr>
        <w:t>2</w:t>
      </w:r>
      <w:r>
        <w:rPr>
          <w:rFonts w:ascii="Arial" w:hAnsi="Arial" w:cs="Arial"/>
          <w:lang w:val="es-MX"/>
        </w:rPr>
        <w:t>(</w:t>
      </w:r>
      <w:proofErr w:type="gramEnd"/>
      <w:r>
        <w:rPr>
          <w:rFonts w:ascii="Arial" w:hAnsi="Arial" w:cs="Arial"/>
          <w:lang w:val="es-MX"/>
        </w:rPr>
        <w:t>2030000)/3200)</w:t>
      </w:r>
      <w:r w:rsidRPr="00A472AC">
        <w:rPr>
          <w:rFonts w:ascii="Arial" w:hAnsi="Arial" w:cs="Arial"/>
          <w:vertAlign w:val="superscript"/>
          <w:lang w:val="es-MX"/>
        </w:rPr>
        <w:t>1/2</w:t>
      </w:r>
      <w:r>
        <w:rPr>
          <w:rFonts w:ascii="Arial" w:hAnsi="Arial" w:cs="Arial"/>
          <w:lang w:val="es-MX"/>
        </w:rPr>
        <w:t xml:space="preserve"> = 111.9 </w:t>
      </w:r>
    </w:p>
    <w:p w:rsidR="0098270E"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s-MX"/>
        </w:rPr>
      </w:pPr>
      <w:r>
        <w:rPr>
          <w:rFonts w:ascii="Arial" w:hAnsi="Arial" w:cs="Arial"/>
          <w:lang w:val="es-MX"/>
        </w:rPr>
        <w:t xml:space="preserve">La relación de esbeltez es menor que </w:t>
      </w:r>
      <w:proofErr w:type="spellStart"/>
      <w:r>
        <w:rPr>
          <w:rFonts w:ascii="Arial" w:hAnsi="Arial" w:cs="Arial"/>
          <w:lang w:val="es-MX"/>
        </w:rPr>
        <w:t>Cc</w:t>
      </w:r>
      <w:proofErr w:type="spellEnd"/>
      <w:r>
        <w:rPr>
          <w:rFonts w:ascii="Arial" w:hAnsi="Arial" w:cs="Arial"/>
          <w:lang w:val="es-MX"/>
        </w:rPr>
        <w:t>, se trata de pandeo inelástico</w:t>
      </w:r>
    </w:p>
    <w:p w:rsidR="0098270E" w:rsidRDefault="0098270E" w:rsidP="0098270E">
      <w:pPr>
        <w:spacing w:after="0" w:line="240" w:lineRule="auto"/>
        <w:jc w:val="both"/>
        <w:rPr>
          <w:rFonts w:ascii="Arial" w:hAnsi="Arial" w:cs="Arial"/>
          <w:lang w:val="es-MX"/>
        </w:rPr>
      </w:pPr>
    </w:p>
    <w:p w:rsidR="0098270E" w:rsidRPr="004C1419" w:rsidRDefault="0098270E" w:rsidP="0098270E">
      <w:pPr>
        <w:spacing w:after="0" w:line="240" w:lineRule="auto"/>
        <w:jc w:val="both"/>
        <w:rPr>
          <w:rFonts w:ascii="Arial" w:hAnsi="Arial" w:cs="Arial"/>
          <w:lang w:val="en-US"/>
        </w:rPr>
      </w:pPr>
      <w:proofErr w:type="spellStart"/>
      <w:proofErr w:type="gramStart"/>
      <w:r w:rsidRPr="004C1419">
        <w:rPr>
          <w:rFonts w:ascii="Arial" w:hAnsi="Arial" w:cs="Arial"/>
          <w:lang w:val="en-US"/>
        </w:rPr>
        <w:t>fcr</w:t>
      </w:r>
      <w:proofErr w:type="spellEnd"/>
      <w:proofErr w:type="gramEnd"/>
      <w:r w:rsidRPr="004C1419">
        <w:rPr>
          <w:rFonts w:ascii="Arial" w:hAnsi="Arial" w:cs="Arial"/>
          <w:lang w:val="en-US"/>
        </w:rPr>
        <w:t xml:space="preserve"> =  3200(1.0 – ½(58.4036/111.9)</w:t>
      </w:r>
      <w:r w:rsidRPr="004C1419">
        <w:rPr>
          <w:rFonts w:ascii="Arial" w:hAnsi="Arial" w:cs="Arial"/>
          <w:vertAlign w:val="superscript"/>
          <w:lang w:val="en-US"/>
        </w:rPr>
        <w:t>2</w:t>
      </w:r>
      <w:r w:rsidRPr="004C1419">
        <w:rPr>
          <w:rFonts w:ascii="Arial" w:hAnsi="Arial" w:cs="Arial"/>
          <w:lang w:val="en-US"/>
        </w:rPr>
        <w:t>) = 2762.19kg/cm</w:t>
      </w:r>
      <w:r w:rsidRPr="004C1419">
        <w:rPr>
          <w:rFonts w:ascii="Arial" w:hAnsi="Arial" w:cs="Arial"/>
          <w:vertAlign w:val="superscript"/>
          <w:lang w:val="en-US"/>
        </w:rPr>
        <w:t>2</w:t>
      </w:r>
    </w:p>
    <w:p w:rsidR="0098270E" w:rsidRPr="004C1419" w:rsidRDefault="0098270E" w:rsidP="0098270E">
      <w:pPr>
        <w:spacing w:after="0" w:line="240" w:lineRule="auto"/>
        <w:jc w:val="both"/>
        <w:rPr>
          <w:rFonts w:ascii="Arial" w:hAnsi="Arial" w:cs="Arial"/>
          <w:lang w:val="en-US"/>
        </w:rPr>
      </w:pPr>
    </w:p>
    <w:p w:rsidR="0098270E" w:rsidRPr="004C1419" w:rsidRDefault="0098270E" w:rsidP="0098270E">
      <w:pPr>
        <w:spacing w:after="0" w:line="240" w:lineRule="auto"/>
        <w:jc w:val="both"/>
        <w:rPr>
          <w:rFonts w:ascii="Arial" w:hAnsi="Arial" w:cs="Arial"/>
          <w:lang w:val="en-US"/>
        </w:rPr>
      </w:pPr>
      <w:proofErr w:type="spellStart"/>
      <w:r w:rsidRPr="004C1419">
        <w:rPr>
          <w:rFonts w:ascii="Arial" w:hAnsi="Arial" w:cs="Arial"/>
          <w:lang w:val="en-US"/>
        </w:rPr>
        <w:t>Pcr</w:t>
      </w:r>
      <w:proofErr w:type="spellEnd"/>
      <w:r w:rsidRPr="004C1419">
        <w:rPr>
          <w:rFonts w:ascii="Arial" w:hAnsi="Arial" w:cs="Arial"/>
          <w:lang w:val="en-US"/>
        </w:rPr>
        <w:t xml:space="preserve"> = (2762.19</w:t>
      </w:r>
      <w:proofErr w:type="gramStart"/>
      <w:r w:rsidRPr="004C1419">
        <w:rPr>
          <w:rFonts w:ascii="Arial" w:hAnsi="Arial" w:cs="Arial"/>
          <w:lang w:val="en-US"/>
        </w:rPr>
        <w:t>)(</w:t>
      </w:r>
      <w:proofErr w:type="gramEnd"/>
      <w:r w:rsidRPr="004C1419">
        <w:rPr>
          <w:rFonts w:ascii="Arial" w:hAnsi="Arial" w:cs="Arial"/>
          <w:lang w:val="en-US"/>
        </w:rPr>
        <w:t>35.4) = 97850.8kg</w:t>
      </w:r>
    </w:p>
    <w:p w:rsidR="0098270E" w:rsidRPr="004C1419" w:rsidRDefault="0098270E" w:rsidP="0098270E">
      <w:pPr>
        <w:spacing w:after="0" w:line="240" w:lineRule="auto"/>
        <w:jc w:val="both"/>
        <w:rPr>
          <w:rFonts w:ascii="Arial" w:hAnsi="Arial" w:cs="Arial"/>
          <w:lang w:val="en-US"/>
        </w:rPr>
      </w:pPr>
    </w:p>
    <w:p w:rsidR="0098270E" w:rsidRPr="004C1419" w:rsidRDefault="0098270E" w:rsidP="0098270E">
      <w:pPr>
        <w:spacing w:after="0" w:line="240" w:lineRule="auto"/>
        <w:jc w:val="both"/>
        <w:rPr>
          <w:rFonts w:ascii="Arial" w:hAnsi="Arial" w:cs="Arial"/>
          <w:lang w:val="en-US"/>
        </w:rPr>
      </w:pPr>
      <w:r w:rsidRPr="004C1419">
        <w:rPr>
          <w:rFonts w:ascii="Arial" w:hAnsi="Arial" w:cs="Arial"/>
          <w:lang w:val="en-US"/>
        </w:rPr>
        <w:t>My = 210.14(3200) = 672440kg-cm</w:t>
      </w:r>
    </w:p>
    <w:p w:rsidR="00B677DA" w:rsidRPr="004C1419" w:rsidRDefault="00B677DA" w:rsidP="0098270E">
      <w:pPr>
        <w:spacing w:after="0" w:line="240" w:lineRule="auto"/>
        <w:jc w:val="both"/>
        <w:rPr>
          <w:rFonts w:ascii="Arial" w:hAnsi="Arial" w:cs="Arial"/>
          <w:lang w:val="en-US"/>
        </w:rPr>
      </w:pPr>
    </w:p>
    <w:p w:rsidR="0098270E" w:rsidRPr="00A472AC" w:rsidRDefault="00B677DA" w:rsidP="0098270E">
      <w:pPr>
        <w:spacing w:after="0" w:line="240" w:lineRule="auto"/>
        <w:jc w:val="both"/>
        <w:rPr>
          <w:rFonts w:ascii="Arial" w:hAnsi="Arial" w:cs="Arial"/>
          <w:lang w:val="es-MX"/>
        </w:rPr>
      </w:pPr>
      <w:r>
        <w:rPr>
          <w:rFonts w:ascii="Arial" w:hAnsi="Arial" w:cs="Arial"/>
          <w:lang w:val="es-MX"/>
        </w:rPr>
        <w:t>Tomando el resultado anterior</w:t>
      </w:r>
      <w:r w:rsidR="0098270E">
        <w:rPr>
          <w:rFonts w:ascii="Arial" w:hAnsi="Arial" w:cs="Arial"/>
          <w:lang w:val="es-MX"/>
        </w:rPr>
        <w:t>, no existe pandeo lateral</w:t>
      </w:r>
      <w:r>
        <w:rPr>
          <w:rFonts w:ascii="Arial" w:hAnsi="Arial" w:cs="Arial"/>
          <w:lang w:val="es-MX"/>
        </w:rPr>
        <w:t xml:space="preserve"> (en este caso </w:t>
      </w:r>
      <w:proofErr w:type="spellStart"/>
      <w:r>
        <w:rPr>
          <w:rFonts w:ascii="Arial" w:hAnsi="Arial" w:cs="Arial"/>
          <w:lang w:val="es-MX"/>
        </w:rPr>
        <w:t>Mcr</w:t>
      </w:r>
      <w:proofErr w:type="spellEnd"/>
      <w:r>
        <w:rPr>
          <w:rFonts w:ascii="Arial" w:hAnsi="Arial" w:cs="Arial"/>
          <w:lang w:val="es-MX"/>
        </w:rPr>
        <w:t xml:space="preserve"> sería aún mayor)</w:t>
      </w:r>
    </w:p>
    <w:p w:rsidR="0098270E" w:rsidRPr="00A472AC" w:rsidRDefault="0098270E" w:rsidP="0098270E">
      <w:pPr>
        <w:spacing w:after="0" w:line="240" w:lineRule="auto"/>
        <w:jc w:val="both"/>
        <w:rPr>
          <w:rFonts w:ascii="Arial" w:hAnsi="Arial" w:cs="Arial"/>
          <w:lang w:val="es-MX"/>
        </w:rPr>
      </w:pPr>
    </w:p>
    <w:p w:rsidR="0098270E" w:rsidRPr="00A472AC" w:rsidRDefault="0098270E" w:rsidP="0098270E">
      <w:pPr>
        <w:spacing w:after="0" w:line="240" w:lineRule="auto"/>
        <w:jc w:val="both"/>
        <w:rPr>
          <w:rFonts w:ascii="Arial" w:hAnsi="Arial" w:cs="Arial"/>
          <w:lang w:val="es-MX"/>
        </w:rPr>
      </w:pPr>
    </w:p>
    <w:p w:rsidR="0098270E" w:rsidRDefault="0098270E" w:rsidP="0098270E">
      <w:pPr>
        <w:spacing w:after="0" w:line="240" w:lineRule="auto"/>
        <w:jc w:val="both"/>
        <w:rPr>
          <w:rFonts w:ascii="Arial" w:hAnsi="Arial" w:cs="Arial"/>
          <w:lang w:val="en-US"/>
        </w:rPr>
      </w:pPr>
      <w:proofErr w:type="spellStart"/>
      <w:r w:rsidRPr="0098270E">
        <w:rPr>
          <w:rFonts w:ascii="Arial" w:hAnsi="Arial" w:cs="Arial"/>
          <w:lang w:val="en-US"/>
        </w:rPr>
        <w:t>Pe</w:t>
      </w:r>
      <w:proofErr w:type="spellEnd"/>
      <w:r w:rsidRPr="0098270E">
        <w:rPr>
          <w:rFonts w:ascii="Arial" w:hAnsi="Arial" w:cs="Arial"/>
          <w:lang w:val="en-US"/>
        </w:rPr>
        <w:t xml:space="preserve"> = (</w:t>
      </w:r>
      <w:proofErr w:type="gramStart"/>
      <w:r w:rsidRPr="0098270E">
        <w:rPr>
          <w:rFonts w:ascii="Arial" w:hAnsi="Arial" w:cs="Arial"/>
          <w:lang w:val="en-US"/>
        </w:rPr>
        <w:t>pi</w:t>
      </w:r>
      <w:r w:rsidRPr="0098270E">
        <w:rPr>
          <w:rFonts w:ascii="Arial" w:hAnsi="Arial" w:cs="Arial"/>
          <w:vertAlign w:val="superscript"/>
          <w:lang w:val="en-US"/>
        </w:rPr>
        <w:t>2</w:t>
      </w:r>
      <w:r w:rsidRPr="0098270E">
        <w:rPr>
          <w:rFonts w:ascii="Arial" w:hAnsi="Arial" w:cs="Arial"/>
          <w:lang w:val="en-US"/>
        </w:rPr>
        <w:t>(</w:t>
      </w:r>
      <w:proofErr w:type="gramEnd"/>
      <w:r w:rsidRPr="0098270E">
        <w:rPr>
          <w:rFonts w:ascii="Arial" w:hAnsi="Arial" w:cs="Arial"/>
          <w:lang w:val="en-US"/>
        </w:rPr>
        <w:t>2</w:t>
      </w:r>
      <w:r w:rsidRPr="004C5E17">
        <w:rPr>
          <w:rFonts w:ascii="Arial" w:hAnsi="Arial" w:cs="Arial"/>
          <w:lang w:val="en-US"/>
        </w:rPr>
        <w:t>030000)(2101.38))/((450)</w:t>
      </w:r>
      <w:r w:rsidRPr="004C5E17">
        <w:rPr>
          <w:rFonts w:ascii="Arial" w:hAnsi="Arial" w:cs="Arial"/>
          <w:vertAlign w:val="superscript"/>
          <w:lang w:val="en-US"/>
        </w:rPr>
        <w:t>2</w:t>
      </w:r>
      <w:r w:rsidRPr="004C5E17">
        <w:rPr>
          <w:rFonts w:ascii="Arial" w:hAnsi="Arial" w:cs="Arial"/>
          <w:lang w:val="en-US"/>
        </w:rPr>
        <w:t xml:space="preserve">) = </w:t>
      </w:r>
      <w:r>
        <w:rPr>
          <w:rFonts w:ascii="Arial" w:hAnsi="Arial" w:cs="Arial"/>
          <w:lang w:val="en-US"/>
        </w:rPr>
        <w:t>207910kg</w:t>
      </w:r>
    </w:p>
    <w:p w:rsidR="0098270E" w:rsidRDefault="0098270E" w:rsidP="0098270E">
      <w:pPr>
        <w:spacing w:after="0" w:line="240" w:lineRule="auto"/>
        <w:jc w:val="both"/>
        <w:rPr>
          <w:rFonts w:ascii="Arial" w:hAnsi="Arial" w:cs="Arial"/>
          <w:lang w:val="en-US"/>
        </w:rPr>
      </w:pPr>
    </w:p>
    <w:p w:rsidR="0098270E" w:rsidRDefault="0098270E" w:rsidP="0098270E">
      <w:pPr>
        <w:spacing w:after="0" w:line="240" w:lineRule="auto"/>
        <w:jc w:val="both"/>
        <w:rPr>
          <w:rFonts w:ascii="Arial" w:hAnsi="Arial" w:cs="Arial"/>
          <w:lang w:val="en-US"/>
        </w:rPr>
      </w:pPr>
      <w:r>
        <w:rPr>
          <w:rFonts w:ascii="Arial" w:hAnsi="Arial" w:cs="Arial"/>
          <w:lang w:val="en-US"/>
        </w:rPr>
        <w:t>Ma = 800(4.5)</w:t>
      </w:r>
      <w:r w:rsidRPr="0003306C">
        <w:rPr>
          <w:rFonts w:ascii="Arial" w:hAnsi="Arial" w:cs="Arial"/>
          <w:vertAlign w:val="superscript"/>
          <w:lang w:val="en-US"/>
        </w:rPr>
        <w:t>2</w:t>
      </w:r>
      <w:r>
        <w:rPr>
          <w:rFonts w:ascii="Arial" w:hAnsi="Arial" w:cs="Arial"/>
          <w:lang w:val="en-US"/>
        </w:rPr>
        <w:t>/8 = 2025kg-m</w:t>
      </w:r>
    </w:p>
    <w:p w:rsidR="0098270E" w:rsidRDefault="0098270E" w:rsidP="0098270E">
      <w:pPr>
        <w:spacing w:after="0" w:line="240" w:lineRule="auto"/>
        <w:jc w:val="both"/>
        <w:rPr>
          <w:rFonts w:ascii="Arial" w:hAnsi="Arial" w:cs="Arial"/>
          <w:lang w:val="en-US"/>
        </w:rPr>
      </w:pPr>
    </w:p>
    <w:p w:rsidR="0098270E" w:rsidRDefault="0098270E" w:rsidP="0098270E">
      <w:pPr>
        <w:spacing w:after="0" w:line="240" w:lineRule="auto"/>
        <w:jc w:val="both"/>
        <w:rPr>
          <w:rFonts w:ascii="Arial" w:hAnsi="Arial" w:cs="Arial"/>
          <w:lang w:val="es-MX"/>
        </w:rPr>
      </w:pPr>
      <w:r>
        <w:rPr>
          <w:rFonts w:ascii="Arial" w:hAnsi="Arial" w:cs="Arial"/>
          <w:lang w:val="es-MX"/>
        </w:rPr>
        <w:t>Se sustituye en la ecuació</w:t>
      </w:r>
      <w:r w:rsidRPr="00C93345">
        <w:rPr>
          <w:rFonts w:ascii="Arial" w:hAnsi="Arial" w:cs="Arial"/>
          <w:lang w:val="es-MX"/>
        </w:rPr>
        <w:t>n de interacci</w:t>
      </w:r>
      <w:r>
        <w:rPr>
          <w:rFonts w:ascii="Arial" w:hAnsi="Arial" w:cs="Arial"/>
          <w:lang w:val="es-MX"/>
        </w:rPr>
        <w:t>ón (en toneladas y metros por conveniencia, pero puede ser en otras unidades compatibles)</w:t>
      </w:r>
    </w:p>
    <w:p w:rsidR="0098270E" w:rsidRDefault="0098270E" w:rsidP="0098270E">
      <w:pPr>
        <w:spacing w:after="0" w:line="240" w:lineRule="auto"/>
        <w:jc w:val="both"/>
        <w:rPr>
          <w:rFonts w:ascii="Arial" w:hAnsi="Arial" w:cs="Arial"/>
          <w:lang w:val="es-MX"/>
        </w:rPr>
      </w:pPr>
    </w:p>
    <w:p w:rsidR="0098270E" w:rsidRDefault="00B677DA" w:rsidP="0098270E">
      <w:pPr>
        <w:spacing w:after="0" w:line="240" w:lineRule="auto"/>
        <w:jc w:val="both"/>
        <w:rPr>
          <w:rFonts w:ascii="Arial" w:hAnsi="Arial" w:cs="Arial"/>
          <w:lang w:val="es-MX"/>
        </w:rPr>
      </w:pPr>
      <w:r>
        <w:rPr>
          <w:rFonts w:ascii="Arial" w:hAnsi="Arial" w:cs="Arial"/>
          <w:lang w:val="es-MX"/>
        </w:rPr>
        <w:t>P/9785</w:t>
      </w:r>
      <w:r w:rsidR="0098270E">
        <w:rPr>
          <w:rFonts w:ascii="Arial" w:hAnsi="Arial" w:cs="Arial"/>
          <w:lang w:val="es-MX"/>
        </w:rPr>
        <w:t xml:space="preserve"> + 2.025/((1 – P/207.91)(6.7244)) = 1.0</w:t>
      </w:r>
    </w:p>
    <w:p w:rsidR="0098270E" w:rsidRDefault="0098270E" w:rsidP="0098270E">
      <w:pPr>
        <w:spacing w:after="0" w:line="240" w:lineRule="auto"/>
        <w:jc w:val="both"/>
        <w:rPr>
          <w:rFonts w:ascii="Arial" w:hAnsi="Arial" w:cs="Arial"/>
          <w:lang w:val="es-MX"/>
        </w:rPr>
      </w:pPr>
    </w:p>
    <w:p w:rsidR="00B677DA" w:rsidRDefault="0098270E" w:rsidP="0098270E">
      <w:pPr>
        <w:spacing w:after="0" w:line="240" w:lineRule="auto"/>
        <w:jc w:val="both"/>
        <w:rPr>
          <w:rFonts w:ascii="Arial" w:hAnsi="Arial" w:cs="Arial"/>
          <w:lang w:val="es-MX"/>
        </w:rPr>
      </w:pPr>
      <w:r>
        <w:rPr>
          <w:rFonts w:ascii="Arial" w:hAnsi="Arial" w:cs="Arial"/>
          <w:lang w:val="es-MX"/>
        </w:rPr>
        <w:t>La solució</w:t>
      </w:r>
      <w:r w:rsidR="00B677DA">
        <w:rPr>
          <w:rFonts w:ascii="Arial" w:hAnsi="Arial" w:cs="Arial"/>
          <w:lang w:val="es-MX"/>
        </w:rPr>
        <w:t>n de esta ecuación es: P = 57.20ton</w:t>
      </w:r>
    </w:p>
    <w:p w:rsidR="00B677DA" w:rsidRDefault="00B677DA" w:rsidP="0098270E">
      <w:pPr>
        <w:spacing w:after="0" w:line="240" w:lineRule="auto"/>
        <w:jc w:val="both"/>
        <w:rPr>
          <w:rFonts w:ascii="Arial" w:hAnsi="Arial" w:cs="Arial"/>
          <w:lang w:val="es-MX"/>
        </w:rPr>
      </w:pPr>
    </w:p>
    <w:p w:rsidR="00B677DA" w:rsidRDefault="00B677DA" w:rsidP="0098270E">
      <w:pPr>
        <w:spacing w:after="0" w:line="240" w:lineRule="auto"/>
        <w:jc w:val="both"/>
        <w:rPr>
          <w:rFonts w:ascii="Arial" w:hAnsi="Arial" w:cs="Arial"/>
          <w:lang w:val="es-MX"/>
        </w:rPr>
      </w:pPr>
      <w:r>
        <w:rPr>
          <w:rFonts w:ascii="Arial" w:hAnsi="Arial" w:cs="Arial"/>
          <w:lang w:val="es-MX"/>
        </w:rPr>
        <w:t>Tabla resumen de resultados</w:t>
      </w:r>
      <w:r w:rsidR="004C1419">
        <w:rPr>
          <w:rFonts w:ascii="Arial" w:hAnsi="Arial" w:cs="Arial"/>
          <w:lang w:val="es-MX"/>
        </w:rPr>
        <w:t xml:space="preserve"> de cargas y </w:t>
      </w:r>
      <w:proofErr w:type="spellStart"/>
      <w:r w:rsidR="004C1419">
        <w:rPr>
          <w:rFonts w:ascii="Arial" w:hAnsi="Arial" w:cs="Arial"/>
          <w:lang w:val="es-MX"/>
        </w:rPr>
        <w:t>poncertajes</w:t>
      </w:r>
      <w:proofErr w:type="spellEnd"/>
      <w:r w:rsidR="004C1419">
        <w:rPr>
          <w:rFonts w:ascii="Arial" w:hAnsi="Arial" w:cs="Arial"/>
          <w:lang w:val="es-MX"/>
        </w:rPr>
        <w:t>.</w:t>
      </w:r>
    </w:p>
    <w:p w:rsidR="00B677DA" w:rsidRDefault="00B677DA" w:rsidP="0098270E">
      <w:pPr>
        <w:spacing w:after="0" w:line="240" w:lineRule="auto"/>
        <w:jc w:val="both"/>
        <w:rPr>
          <w:rFonts w:ascii="Arial" w:hAnsi="Arial" w:cs="Arial"/>
          <w:lang w:val="es-MX"/>
        </w:rPr>
      </w:pPr>
    </w:p>
    <w:tbl>
      <w:tblPr>
        <w:tblStyle w:val="Tablaconcuadrcula"/>
        <w:tblW w:w="0" w:type="auto"/>
        <w:tblLook w:val="04A0" w:firstRow="1" w:lastRow="0" w:firstColumn="1" w:lastColumn="0" w:noHBand="0" w:noVBand="1"/>
      </w:tblPr>
      <w:tblGrid>
        <w:gridCol w:w="1219"/>
        <w:gridCol w:w="1097"/>
        <w:gridCol w:w="1219"/>
        <w:gridCol w:w="840"/>
        <w:gridCol w:w="962"/>
      </w:tblGrid>
      <w:tr w:rsidR="00B677DA" w:rsidTr="00B677DA">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SECCIÓN</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SIN</w:t>
            </w:r>
            <w:r w:rsidR="004C1419">
              <w:rPr>
                <w:rFonts w:ascii="Arial" w:hAnsi="Arial" w:cs="Arial"/>
                <w:lang w:val="es-MX"/>
              </w:rPr>
              <w:t xml:space="preserve"> (ton)</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CON</w:t>
            </w:r>
            <w:r w:rsidR="004C1419">
              <w:rPr>
                <w:rFonts w:ascii="Arial" w:hAnsi="Arial" w:cs="Arial"/>
                <w:lang w:val="es-MX"/>
              </w:rPr>
              <w:t xml:space="preserve"> (ton)</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SIN %</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CON %</w:t>
            </w:r>
          </w:p>
        </w:tc>
      </w:tr>
      <w:tr w:rsidR="00B677DA" w:rsidTr="00B677DA">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A</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9.97</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45.16</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12.7</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78.95</w:t>
            </w:r>
          </w:p>
        </w:tc>
      </w:tr>
      <w:tr w:rsidR="00B677DA" w:rsidTr="00B677DA">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B</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45.26</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57.20</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79.13</w:t>
            </w:r>
          </w:p>
        </w:tc>
        <w:tc>
          <w:tcPr>
            <w:tcW w:w="0" w:type="auto"/>
          </w:tcPr>
          <w:p w:rsidR="00B677DA" w:rsidRDefault="00B677DA" w:rsidP="0098270E">
            <w:pPr>
              <w:spacing w:after="0" w:line="240" w:lineRule="auto"/>
              <w:jc w:val="both"/>
              <w:rPr>
                <w:rFonts w:ascii="Arial" w:hAnsi="Arial" w:cs="Arial"/>
                <w:lang w:val="es-MX"/>
              </w:rPr>
            </w:pPr>
            <w:r>
              <w:rPr>
                <w:rFonts w:ascii="Arial" w:hAnsi="Arial" w:cs="Arial"/>
                <w:lang w:val="es-MX"/>
              </w:rPr>
              <w:t>100</w:t>
            </w:r>
          </w:p>
        </w:tc>
      </w:tr>
    </w:tbl>
    <w:p w:rsidR="0098270E" w:rsidRPr="00C93345" w:rsidRDefault="0098270E" w:rsidP="0098270E">
      <w:pPr>
        <w:spacing w:after="0" w:line="240" w:lineRule="auto"/>
        <w:jc w:val="both"/>
        <w:rPr>
          <w:rFonts w:ascii="Arial" w:hAnsi="Arial" w:cs="Arial"/>
          <w:lang w:val="es-MX"/>
        </w:rPr>
      </w:pPr>
    </w:p>
    <w:p w:rsidR="0098270E" w:rsidRDefault="00B677DA" w:rsidP="0098270E">
      <w:pPr>
        <w:spacing w:after="0" w:line="240" w:lineRule="auto"/>
        <w:jc w:val="both"/>
        <w:rPr>
          <w:rFonts w:ascii="Arial" w:hAnsi="Arial" w:cs="Arial"/>
          <w:lang w:val="es-MX"/>
        </w:rPr>
      </w:pPr>
      <w:r>
        <w:rPr>
          <w:rFonts w:ascii="Arial" w:hAnsi="Arial" w:cs="Arial"/>
          <w:lang w:val="es-MX"/>
        </w:rPr>
        <w:t>Se observa:</w:t>
      </w:r>
    </w:p>
    <w:p w:rsidR="00F4512A" w:rsidRDefault="00F4512A" w:rsidP="00F4512A">
      <w:pPr>
        <w:pStyle w:val="Prrafodelista"/>
        <w:numPr>
          <w:ilvl w:val="0"/>
          <w:numId w:val="36"/>
        </w:numPr>
        <w:spacing w:after="0" w:line="240" w:lineRule="auto"/>
        <w:jc w:val="both"/>
        <w:rPr>
          <w:rFonts w:ascii="Arial" w:hAnsi="Arial" w:cs="Arial"/>
          <w:lang w:val="es-MX"/>
        </w:rPr>
      </w:pPr>
      <w:r>
        <w:rPr>
          <w:rFonts w:ascii="Arial" w:hAnsi="Arial" w:cs="Arial"/>
          <w:lang w:val="es-MX"/>
        </w:rPr>
        <w:t>Sin apoyo lateral con sección A la carga es muy baja, 12.7% del caso con mayor carga</w:t>
      </w:r>
    </w:p>
    <w:p w:rsidR="00F4512A" w:rsidRDefault="00F4512A" w:rsidP="00F4512A">
      <w:pPr>
        <w:pStyle w:val="Prrafodelista"/>
        <w:numPr>
          <w:ilvl w:val="0"/>
          <w:numId w:val="36"/>
        </w:numPr>
        <w:spacing w:after="0" w:line="240" w:lineRule="auto"/>
        <w:jc w:val="both"/>
        <w:rPr>
          <w:rFonts w:ascii="Arial" w:hAnsi="Arial" w:cs="Arial"/>
          <w:lang w:val="es-MX"/>
        </w:rPr>
      </w:pPr>
      <w:r>
        <w:rPr>
          <w:rFonts w:ascii="Arial" w:hAnsi="Arial" w:cs="Arial"/>
          <w:lang w:val="es-MX"/>
        </w:rPr>
        <w:t>Se obtiene una carga similar con sección A con apoyo lateral o sección B sin apoyo lateral</w:t>
      </w:r>
      <w:r w:rsidR="004C1419">
        <w:rPr>
          <w:rFonts w:ascii="Arial" w:hAnsi="Arial" w:cs="Arial"/>
          <w:lang w:val="es-MX"/>
        </w:rPr>
        <w:t>. En la práctica la decisión generalmente es buscar suficiente efecto de apoyo lateral.</w:t>
      </w:r>
    </w:p>
    <w:p w:rsidR="004C1419" w:rsidRDefault="004C1419" w:rsidP="00F4512A">
      <w:pPr>
        <w:pStyle w:val="Prrafodelista"/>
        <w:numPr>
          <w:ilvl w:val="0"/>
          <w:numId w:val="36"/>
        </w:numPr>
        <w:spacing w:after="0" w:line="240" w:lineRule="auto"/>
        <w:jc w:val="both"/>
        <w:rPr>
          <w:rFonts w:ascii="Arial" w:hAnsi="Arial" w:cs="Arial"/>
          <w:lang w:val="es-MX"/>
        </w:rPr>
      </w:pPr>
      <w:r>
        <w:rPr>
          <w:rFonts w:ascii="Arial" w:hAnsi="Arial" w:cs="Arial"/>
          <w:lang w:val="es-MX"/>
        </w:rPr>
        <w:t xml:space="preserve">La relación de esbeltez y la posibilidad de pandeo lateral limitan considerablemente la capacidad de carga de los elementos sometidos a </w:t>
      </w:r>
      <w:proofErr w:type="spellStart"/>
      <w:r>
        <w:rPr>
          <w:rFonts w:ascii="Arial" w:hAnsi="Arial" w:cs="Arial"/>
          <w:lang w:val="es-MX"/>
        </w:rPr>
        <w:t>flexocompresión</w:t>
      </w:r>
      <w:proofErr w:type="spellEnd"/>
      <w:r>
        <w:rPr>
          <w:rFonts w:ascii="Arial" w:hAnsi="Arial" w:cs="Arial"/>
          <w:lang w:val="es-MX"/>
        </w:rPr>
        <w:t>.</w:t>
      </w:r>
    </w:p>
    <w:p w:rsidR="004C1419" w:rsidRDefault="004C1419" w:rsidP="004C1419">
      <w:pPr>
        <w:spacing w:after="0" w:line="240" w:lineRule="auto"/>
        <w:jc w:val="both"/>
        <w:rPr>
          <w:rFonts w:ascii="Arial" w:hAnsi="Arial" w:cs="Arial"/>
          <w:lang w:val="es-MX"/>
        </w:rPr>
      </w:pPr>
    </w:p>
    <w:p w:rsidR="004C1419" w:rsidRPr="008E5335" w:rsidRDefault="004C1419" w:rsidP="004C1419">
      <w:pPr>
        <w:spacing w:after="0" w:line="240" w:lineRule="auto"/>
        <w:jc w:val="both"/>
        <w:rPr>
          <w:rFonts w:ascii="Arial" w:hAnsi="Arial" w:cs="Arial"/>
          <w:u w:val="single"/>
          <w:lang w:val="es-MX"/>
        </w:rPr>
      </w:pPr>
      <w:r w:rsidRPr="008E5335">
        <w:rPr>
          <w:rFonts w:ascii="Arial" w:hAnsi="Arial" w:cs="Arial"/>
          <w:u w:val="single"/>
          <w:lang w:val="es-MX"/>
        </w:rPr>
        <w:t xml:space="preserve">Ejemplo de una columna de un edificio sometida a </w:t>
      </w:r>
      <w:proofErr w:type="spellStart"/>
      <w:r w:rsidRPr="008E5335">
        <w:rPr>
          <w:rFonts w:ascii="Arial" w:hAnsi="Arial" w:cs="Arial"/>
          <w:u w:val="single"/>
          <w:lang w:val="es-MX"/>
        </w:rPr>
        <w:t>flexocompresión</w:t>
      </w:r>
      <w:proofErr w:type="spellEnd"/>
      <w:r w:rsidRPr="008E5335">
        <w:rPr>
          <w:rFonts w:ascii="Arial" w:hAnsi="Arial" w:cs="Arial"/>
          <w:u w:val="single"/>
          <w:lang w:val="es-MX"/>
        </w:rPr>
        <w:t xml:space="preserve"> biaxial.</w:t>
      </w:r>
    </w:p>
    <w:p w:rsidR="004C1419" w:rsidRDefault="004C1419" w:rsidP="004C1419">
      <w:pPr>
        <w:spacing w:after="0" w:line="240" w:lineRule="auto"/>
        <w:jc w:val="both"/>
        <w:rPr>
          <w:rFonts w:ascii="Arial" w:hAnsi="Arial" w:cs="Arial"/>
          <w:lang w:val="es-MX"/>
        </w:rPr>
      </w:pPr>
    </w:p>
    <w:p w:rsidR="004C1419" w:rsidRDefault="004C1419" w:rsidP="004C1419">
      <w:pPr>
        <w:spacing w:after="0" w:line="240" w:lineRule="auto"/>
        <w:jc w:val="both"/>
        <w:rPr>
          <w:rFonts w:ascii="Arial" w:hAnsi="Arial" w:cs="Arial"/>
          <w:lang w:val="es-MX"/>
        </w:rPr>
      </w:pPr>
      <w:r>
        <w:rPr>
          <w:rFonts w:ascii="Arial" w:hAnsi="Arial" w:cs="Arial"/>
          <w:lang w:val="es-MX"/>
        </w:rPr>
        <w:t>Se supone un edificio de tres niveles</w:t>
      </w:r>
      <w:r w:rsidR="00B21682">
        <w:rPr>
          <w:rFonts w:ascii="Arial" w:hAnsi="Arial" w:cs="Arial"/>
          <w:lang w:val="es-MX"/>
        </w:rPr>
        <w:t xml:space="preserve"> </w:t>
      </w:r>
      <w:r w:rsidR="00EA2C6F">
        <w:rPr>
          <w:rFonts w:ascii="Arial" w:hAnsi="Arial" w:cs="Arial"/>
          <w:lang w:val="es-MX"/>
        </w:rPr>
        <w:t>y dos crujías</w:t>
      </w:r>
      <w:r w:rsidR="00B21682">
        <w:rPr>
          <w:rFonts w:ascii="Arial" w:hAnsi="Arial" w:cs="Arial"/>
          <w:lang w:val="es-MX"/>
        </w:rPr>
        <w:t xml:space="preserve"> en cada dirección. Con alt</w:t>
      </w:r>
      <w:r w:rsidR="00F164C7">
        <w:rPr>
          <w:rFonts w:ascii="Arial" w:hAnsi="Arial" w:cs="Arial"/>
          <w:lang w:val="es-MX"/>
        </w:rPr>
        <w:t>uras de entrepiso de 4.25m en PB</w:t>
      </w:r>
      <w:r w:rsidR="00B21682">
        <w:rPr>
          <w:rFonts w:ascii="Arial" w:hAnsi="Arial" w:cs="Arial"/>
          <w:lang w:val="es-MX"/>
        </w:rPr>
        <w:t>, 3.75m primer entrepiso y 3.50m en segundo entrepiso. En el sentido del eje fuerte la longitud de las crujías son 7.5m y 8.5m; en el sentido del eje débil las longitudes son 5.5m y 6.0m. Se trata de revisar la resistencia de la columna identificada como  A-B en la figura (Columna del primer entrepiso, posición central respecto a la dirección del eje fuerte y posición extrema de la derecha en la dirección del eje débil</w:t>
      </w:r>
      <w:r w:rsidR="00F164C7">
        <w:rPr>
          <w:rFonts w:ascii="Arial" w:hAnsi="Arial" w:cs="Arial"/>
          <w:lang w:val="es-MX"/>
        </w:rPr>
        <w:t>)</w:t>
      </w:r>
      <w:r w:rsidR="00B21682">
        <w:rPr>
          <w:rFonts w:ascii="Arial" w:hAnsi="Arial" w:cs="Arial"/>
          <w:lang w:val="es-MX"/>
        </w:rPr>
        <w:t>.</w:t>
      </w:r>
    </w:p>
    <w:p w:rsidR="00EA2C6F" w:rsidRDefault="00EA2C6F" w:rsidP="004C1419">
      <w:pPr>
        <w:spacing w:after="0" w:line="240" w:lineRule="auto"/>
        <w:jc w:val="both"/>
        <w:rPr>
          <w:rFonts w:ascii="Arial" w:hAnsi="Arial" w:cs="Arial"/>
          <w:lang w:val="es-MX"/>
        </w:rPr>
      </w:pPr>
      <w:r>
        <w:rPr>
          <w:rFonts w:ascii="Arial" w:hAnsi="Arial" w:cs="Arial"/>
          <w:lang w:val="es-MX"/>
        </w:rPr>
        <w:t xml:space="preserve">Se supone que los marcos del </w:t>
      </w:r>
      <w:r w:rsidR="00F164C7">
        <w:rPr>
          <w:rFonts w:ascii="Arial" w:hAnsi="Arial" w:cs="Arial"/>
          <w:lang w:val="es-MX"/>
        </w:rPr>
        <w:t xml:space="preserve">edificio son del tipo “no </w:t>
      </w:r>
      <w:proofErr w:type="spellStart"/>
      <w:r w:rsidR="00F164C7">
        <w:rPr>
          <w:rFonts w:ascii="Arial" w:hAnsi="Arial" w:cs="Arial"/>
          <w:lang w:val="es-MX"/>
        </w:rPr>
        <w:t>contra</w:t>
      </w:r>
      <w:r>
        <w:rPr>
          <w:rFonts w:ascii="Arial" w:hAnsi="Arial" w:cs="Arial"/>
          <w:lang w:val="es-MX"/>
        </w:rPr>
        <w:t>ventado</w:t>
      </w:r>
      <w:proofErr w:type="spellEnd"/>
      <w:r>
        <w:rPr>
          <w:rFonts w:ascii="Arial" w:hAnsi="Arial" w:cs="Arial"/>
          <w:lang w:val="es-MX"/>
        </w:rPr>
        <w:t>”</w:t>
      </w:r>
    </w:p>
    <w:p w:rsidR="00B21682" w:rsidRDefault="00B21682" w:rsidP="004C1419">
      <w:pPr>
        <w:spacing w:after="0" w:line="240" w:lineRule="auto"/>
        <w:jc w:val="both"/>
        <w:rPr>
          <w:rFonts w:ascii="Arial" w:hAnsi="Arial" w:cs="Arial"/>
          <w:lang w:val="es-MX"/>
        </w:rPr>
      </w:pPr>
      <w:r>
        <w:rPr>
          <w:rFonts w:ascii="Arial" w:hAnsi="Arial" w:cs="Arial"/>
          <w:lang w:val="es-MX"/>
        </w:rPr>
        <w:t>En la dirección del eje fuerte las trabes son de sección IR (IPR) de las siguientes características:</w:t>
      </w:r>
      <w:r w:rsidR="008D68CA">
        <w:rPr>
          <w:rFonts w:ascii="Arial" w:hAnsi="Arial" w:cs="Arial"/>
          <w:lang w:val="es-MX"/>
        </w:rPr>
        <w:t xml:space="preserve"> </w:t>
      </w:r>
      <w:r>
        <w:rPr>
          <w:rFonts w:ascii="Arial" w:hAnsi="Arial" w:cs="Arial"/>
          <w:lang w:val="es-MX"/>
        </w:rPr>
        <w:t xml:space="preserve">L = 7.5m </w:t>
      </w:r>
      <w:r w:rsidR="008D68CA">
        <w:rPr>
          <w:rFonts w:ascii="Arial" w:hAnsi="Arial" w:cs="Arial"/>
          <w:lang w:val="es-MX"/>
        </w:rPr>
        <w:t>parte superior</w:t>
      </w:r>
      <w:r>
        <w:rPr>
          <w:rFonts w:ascii="Arial" w:hAnsi="Arial" w:cs="Arial"/>
          <w:lang w:val="es-MX"/>
        </w:rPr>
        <w:t xml:space="preserve"> IR 12X14</w:t>
      </w:r>
      <w:r w:rsidR="008D68CA">
        <w:rPr>
          <w:rFonts w:ascii="Arial" w:hAnsi="Arial" w:cs="Arial"/>
          <w:lang w:val="es-MX"/>
        </w:rPr>
        <w:t>, parte inferior IR 12X16; L = 8.5M parte superior 12X16, parte inferior 12X22.</w:t>
      </w:r>
    </w:p>
    <w:p w:rsidR="008D68CA" w:rsidRDefault="008D68CA" w:rsidP="004C1419">
      <w:pPr>
        <w:spacing w:after="0" w:line="240" w:lineRule="auto"/>
        <w:jc w:val="both"/>
        <w:rPr>
          <w:rFonts w:ascii="Arial" w:hAnsi="Arial" w:cs="Arial"/>
          <w:lang w:val="es-MX"/>
        </w:rPr>
      </w:pPr>
    </w:p>
    <w:p w:rsidR="008D68CA" w:rsidRDefault="008D68CA" w:rsidP="004C1419">
      <w:pPr>
        <w:spacing w:after="0" w:line="240" w:lineRule="auto"/>
        <w:jc w:val="both"/>
        <w:rPr>
          <w:rFonts w:ascii="Arial" w:hAnsi="Arial" w:cs="Arial"/>
          <w:lang w:val="es-MX"/>
        </w:rPr>
      </w:pPr>
      <w:r>
        <w:rPr>
          <w:rFonts w:ascii="Arial" w:hAnsi="Arial" w:cs="Arial"/>
          <w:lang w:val="es-MX"/>
        </w:rPr>
        <w:t xml:space="preserve">En la dirección del eje </w:t>
      </w:r>
      <w:r w:rsidR="00F164C7">
        <w:rPr>
          <w:rFonts w:ascii="Arial" w:hAnsi="Arial" w:cs="Arial"/>
          <w:lang w:val="es-MX"/>
        </w:rPr>
        <w:t>débil</w:t>
      </w:r>
      <w:r>
        <w:rPr>
          <w:rFonts w:ascii="Arial" w:hAnsi="Arial" w:cs="Arial"/>
          <w:lang w:val="es-MX"/>
        </w:rPr>
        <w:t xml:space="preserve"> las tr</w:t>
      </w:r>
      <w:r w:rsidR="00F164C7">
        <w:rPr>
          <w:rFonts w:ascii="Arial" w:hAnsi="Arial" w:cs="Arial"/>
          <w:lang w:val="es-MX"/>
        </w:rPr>
        <w:t>abes en la parte superior son IR</w:t>
      </w:r>
      <w:r>
        <w:rPr>
          <w:rFonts w:ascii="Arial" w:hAnsi="Arial" w:cs="Arial"/>
          <w:lang w:val="es-MX"/>
        </w:rPr>
        <w:t xml:space="preserve"> 10X22 y en la parte inferior 10X30.</w:t>
      </w:r>
    </w:p>
    <w:p w:rsidR="008D68CA" w:rsidRDefault="008D68CA" w:rsidP="004C1419">
      <w:pPr>
        <w:spacing w:after="0" w:line="240" w:lineRule="auto"/>
        <w:jc w:val="both"/>
        <w:rPr>
          <w:rFonts w:ascii="Arial" w:hAnsi="Arial" w:cs="Arial"/>
          <w:lang w:val="es-MX"/>
        </w:rPr>
      </w:pPr>
    </w:p>
    <w:p w:rsidR="008D68CA" w:rsidRDefault="008D68CA" w:rsidP="004C1419">
      <w:pPr>
        <w:spacing w:after="0" w:line="240" w:lineRule="auto"/>
        <w:jc w:val="both"/>
        <w:rPr>
          <w:rFonts w:ascii="Arial" w:hAnsi="Arial" w:cs="Arial"/>
          <w:lang w:val="es-MX"/>
        </w:rPr>
      </w:pPr>
      <w:r>
        <w:rPr>
          <w:rFonts w:ascii="Arial" w:hAnsi="Arial" w:cs="Arial"/>
          <w:lang w:val="es-MX"/>
        </w:rPr>
        <w:t>La columna de este ejemplo se propone con una sección IR 12X50, se pide comprobar si resiste las siguientes cargas</w:t>
      </w:r>
      <w:r w:rsidR="00F164C7">
        <w:rPr>
          <w:rFonts w:ascii="Arial" w:hAnsi="Arial" w:cs="Arial"/>
          <w:lang w:val="es-MX"/>
        </w:rPr>
        <w:t xml:space="preserve"> de servicio</w:t>
      </w:r>
      <w:r>
        <w:rPr>
          <w:rFonts w:ascii="Arial" w:hAnsi="Arial" w:cs="Arial"/>
          <w:lang w:val="es-MX"/>
        </w:rPr>
        <w:t>:</w:t>
      </w:r>
    </w:p>
    <w:p w:rsidR="008D68CA" w:rsidRPr="008D68CA" w:rsidRDefault="008D68CA" w:rsidP="004C1419">
      <w:pPr>
        <w:spacing w:after="0" w:line="240" w:lineRule="auto"/>
        <w:jc w:val="both"/>
        <w:rPr>
          <w:rFonts w:ascii="Arial" w:hAnsi="Arial" w:cs="Arial"/>
          <w:lang w:val="en-US"/>
        </w:rPr>
      </w:pPr>
      <w:r w:rsidRPr="008D68CA">
        <w:rPr>
          <w:rFonts w:ascii="Arial" w:hAnsi="Arial" w:cs="Arial"/>
          <w:lang w:val="en-US"/>
        </w:rPr>
        <w:t>Pa = 31.5 ton</w:t>
      </w:r>
    </w:p>
    <w:p w:rsidR="008D68CA" w:rsidRPr="008D68CA" w:rsidRDefault="008D68CA" w:rsidP="004C1419">
      <w:pPr>
        <w:spacing w:after="0" w:line="240" w:lineRule="auto"/>
        <w:jc w:val="both"/>
        <w:rPr>
          <w:rFonts w:ascii="Arial" w:hAnsi="Arial" w:cs="Arial"/>
          <w:lang w:val="en-US"/>
        </w:rPr>
      </w:pPr>
      <w:r w:rsidRPr="008D68CA">
        <w:rPr>
          <w:rFonts w:ascii="Arial" w:hAnsi="Arial" w:cs="Arial"/>
          <w:lang w:val="en-US"/>
        </w:rPr>
        <w:t>Max =7.25ton-m</w:t>
      </w:r>
    </w:p>
    <w:p w:rsidR="008D68CA" w:rsidRDefault="000914B9" w:rsidP="004C1419">
      <w:pPr>
        <w:spacing w:after="0" w:line="240" w:lineRule="auto"/>
        <w:jc w:val="both"/>
        <w:rPr>
          <w:rFonts w:ascii="Arial" w:hAnsi="Arial" w:cs="Arial"/>
          <w:lang w:val="en-US"/>
        </w:rPr>
      </w:pPr>
      <w:r>
        <w:rPr>
          <w:rFonts w:ascii="Arial" w:hAnsi="Arial" w:cs="Arial"/>
          <w:lang w:val="en-US"/>
        </w:rPr>
        <w:t>May = 1.1</w:t>
      </w:r>
      <w:r w:rsidR="008D68CA" w:rsidRPr="008D68CA">
        <w:rPr>
          <w:rFonts w:ascii="Arial" w:hAnsi="Arial" w:cs="Arial"/>
          <w:lang w:val="en-US"/>
        </w:rPr>
        <w:t>5 ton-m</w:t>
      </w:r>
    </w:p>
    <w:p w:rsidR="008D68CA" w:rsidRDefault="008D68CA" w:rsidP="004C1419">
      <w:pPr>
        <w:spacing w:after="0" w:line="240" w:lineRule="auto"/>
        <w:jc w:val="both"/>
        <w:rPr>
          <w:rFonts w:ascii="Arial" w:hAnsi="Arial" w:cs="Arial"/>
          <w:lang w:val="es-MX"/>
        </w:rPr>
      </w:pPr>
      <w:r w:rsidRPr="008D68CA">
        <w:rPr>
          <w:rFonts w:ascii="Arial" w:hAnsi="Arial" w:cs="Arial"/>
          <w:lang w:val="es-MX"/>
        </w:rPr>
        <w:t>El factor de carga es 1.4; los factores de reducci</w:t>
      </w:r>
      <w:r>
        <w:rPr>
          <w:rFonts w:ascii="Arial" w:hAnsi="Arial" w:cs="Arial"/>
          <w:lang w:val="es-MX"/>
        </w:rPr>
        <w:t>ón Fr son: 0.8 para pandeo inelástico, 0.75 pandeo elástico, 0.95 fluencia por flexión, 0.7 pandeo lateral.</w:t>
      </w:r>
    </w:p>
    <w:p w:rsidR="008D68CA" w:rsidRDefault="008D68CA" w:rsidP="004C1419">
      <w:pPr>
        <w:spacing w:after="0" w:line="240" w:lineRule="auto"/>
        <w:jc w:val="both"/>
        <w:rPr>
          <w:rFonts w:ascii="Arial" w:hAnsi="Arial" w:cs="Arial"/>
          <w:lang w:val="es-MX"/>
        </w:rPr>
      </w:pPr>
    </w:p>
    <w:p w:rsidR="008D68CA" w:rsidRDefault="008D68CA" w:rsidP="004C1419">
      <w:pPr>
        <w:spacing w:after="0" w:line="240" w:lineRule="auto"/>
        <w:jc w:val="both"/>
        <w:rPr>
          <w:rFonts w:ascii="Arial" w:hAnsi="Arial" w:cs="Arial"/>
          <w:lang w:val="es-MX"/>
        </w:rPr>
      </w:pPr>
      <w:r>
        <w:rPr>
          <w:rFonts w:ascii="Arial" w:hAnsi="Arial" w:cs="Arial"/>
          <w:lang w:val="es-MX"/>
        </w:rPr>
        <w:t>Las propiedades de la sección propuesta para la columna y las trabes se obtienen del manual de perfiles (Instituto Mexicano de la Construcción de Acero, A.C.)</w:t>
      </w:r>
      <w:r w:rsidR="009008E6">
        <w:rPr>
          <w:rFonts w:ascii="Arial" w:hAnsi="Arial" w:cs="Arial"/>
          <w:lang w:val="es-MX"/>
        </w:rPr>
        <w:t>. En la tabla se muestra un resumen de dichos valores.</w:t>
      </w:r>
    </w:p>
    <w:p w:rsidR="009008E6" w:rsidRDefault="009008E6" w:rsidP="004C1419">
      <w:pPr>
        <w:spacing w:after="0" w:line="240" w:lineRule="auto"/>
        <w:jc w:val="both"/>
        <w:rPr>
          <w:rFonts w:ascii="Arial" w:hAnsi="Arial" w:cs="Arial"/>
          <w:lang w:val="es-MX"/>
        </w:rPr>
      </w:pPr>
    </w:p>
    <w:tbl>
      <w:tblPr>
        <w:tblStyle w:val="Tablaconcuadrcula"/>
        <w:tblW w:w="0" w:type="auto"/>
        <w:tblLook w:val="04A0" w:firstRow="1" w:lastRow="0" w:firstColumn="1" w:lastColumn="0" w:noHBand="0" w:noVBand="1"/>
      </w:tblPr>
      <w:tblGrid>
        <w:gridCol w:w="999"/>
        <w:gridCol w:w="905"/>
        <w:gridCol w:w="991"/>
        <w:gridCol w:w="840"/>
        <w:gridCol w:w="905"/>
        <w:gridCol w:w="991"/>
        <w:gridCol w:w="840"/>
        <w:gridCol w:w="844"/>
      </w:tblGrid>
      <w:tr w:rsidR="009008E6" w:rsidTr="009008E6">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Sección</w:t>
            </w:r>
          </w:p>
        </w:tc>
        <w:tc>
          <w:tcPr>
            <w:tcW w:w="0" w:type="auto"/>
          </w:tcPr>
          <w:p w:rsidR="009008E6" w:rsidRDefault="009008E6" w:rsidP="004C1419">
            <w:pPr>
              <w:spacing w:after="0" w:line="240" w:lineRule="auto"/>
              <w:jc w:val="both"/>
              <w:rPr>
                <w:rFonts w:ascii="Arial" w:hAnsi="Arial" w:cs="Arial"/>
                <w:lang w:val="es-MX"/>
              </w:rPr>
            </w:pPr>
            <w:proofErr w:type="spellStart"/>
            <w:r>
              <w:rPr>
                <w:rFonts w:ascii="Arial" w:hAnsi="Arial" w:cs="Arial"/>
                <w:lang w:val="es-MX"/>
              </w:rPr>
              <w:t>Ix</w:t>
            </w:r>
            <w:proofErr w:type="spellEnd"/>
            <w:r>
              <w:rPr>
                <w:rFonts w:ascii="Arial" w:hAnsi="Arial" w:cs="Arial"/>
                <w:lang w:val="es-MX"/>
              </w:rPr>
              <w:t>(cm</w:t>
            </w:r>
            <w:r w:rsidRPr="00F164C7">
              <w:rPr>
                <w:rFonts w:ascii="Arial" w:hAnsi="Arial" w:cs="Arial"/>
                <w:vertAlign w:val="superscript"/>
                <w:lang w:val="es-MX"/>
              </w:rPr>
              <w:t>4</w:t>
            </w:r>
            <w:r>
              <w:rPr>
                <w:rFonts w:ascii="Arial" w:hAnsi="Arial" w:cs="Arial"/>
                <w:lang w:val="es-MX"/>
              </w:rPr>
              <w:t>)</w:t>
            </w:r>
          </w:p>
        </w:tc>
        <w:tc>
          <w:tcPr>
            <w:tcW w:w="0" w:type="auto"/>
          </w:tcPr>
          <w:p w:rsidR="009008E6" w:rsidRDefault="009008E6" w:rsidP="004C1419">
            <w:pPr>
              <w:spacing w:after="0" w:line="240" w:lineRule="auto"/>
              <w:jc w:val="both"/>
              <w:rPr>
                <w:rFonts w:ascii="Arial" w:hAnsi="Arial" w:cs="Arial"/>
                <w:lang w:val="es-MX"/>
              </w:rPr>
            </w:pPr>
            <w:proofErr w:type="spellStart"/>
            <w:r>
              <w:rPr>
                <w:rFonts w:ascii="Arial" w:hAnsi="Arial" w:cs="Arial"/>
                <w:lang w:val="es-MX"/>
              </w:rPr>
              <w:t>Sx</w:t>
            </w:r>
            <w:proofErr w:type="spellEnd"/>
            <w:r>
              <w:rPr>
                <w:rFonts w:ascii="Arial" w:hAnsi="Arial" w:cs="Arial"/>
                <w:lang w:val="es-MX"/>
              </w:rPr>
              <w:t>(cm</w:t>
            </w:r>
            <w:r w:rsidRPr="00F164C7">
              <w:rPr>
                <w:rFonts w:ascii="Arial" w:hAnsi="Arial" w:cs="Arial"/>
                <w:vertAlign w:val="superscript"/>
                <w:lang w:val="es-MX"/>
              </w:rPr>
              <w:t>3</w:t>
            </w:r>
            <w:r>
              <w:rPr>
                <w:rFonts w:ascii="Arial" w:hAnsi="Arial" w:cs="Arial"/>
                <w:lang w:val="es-MX"/>
              </w:rPr>
              <w:t>)</w:t>
            </w:r>
          </w:p>
        </w:tc>
        <w:tc>
          <w:tcPr>
            <w:tcW w:w="0" w:type="auto"/>
          </w:tcPr>
          <w:p w:rsidR="009008E6" w:rsidRDefault="009008E6" w:rsidP="004C1419">
            <w:pPr>
              <w:spacing w:after="0" w:line="240" w:lineRule="auto"/>
              <w:jc w:val="both"/>
              <w:rPr>
                <w:rFonts w:ascii="Arial" w:hAnsi="Arial" w:cs="Arial"/>
                <w:lang w:val="es-MX"/>
              </w:rPr>
            </w:pPr>
            <w:proofErr w:type="spellStart"/>
            <w:r>
              <w:rPr>
                <w:rFonts w:ascii="Arial" w:hAnsi="Arial" w:cs="Arial"/>
                <w:lang w:val="es-MX"/>
              </w:rPr>
              <w:t>rx</w:t>
            </w:r>
            <w:proofErr w:type="spellEnd"/>
            <w:r>
              <w:rPr>
                <w:rFonts w:ascii="Arial" w:hAnsi="Arial" w:cs="Arial"/>
                <w:lang w:val="es-MX"/>
              </w:rPr>
              <w:t>(cm)</w:t>
            </w:r>
          </w:p>
        </w:tc>
        <w:tc>
          <w:tcPr>
            <w:tcW w:w="0" w:type="auto"/>
          </w:tcPr>
          <w:p w:rsidR="009008E6" w:rsidRDefault="009008E6" w:rsidP="004C1419">
            <w:pPr>
              <w:spacing w:after="0" w:line="240" w:lineRule="auto"/>
              <w:jc w:val="both"/>
              <w:rPr>
                <w:rFonts w:ascii="Arial" w:hAnsi="Arial" w:cs="Arial"/>
                <w:lang w:val="es-MX"/>
              </w:rPr>
            </w:pPr>
            <w:proofErr w:type="spellStart"/>
            <w:r>
              <w:rPr>
                <w:rFonts w:ascii="Arial" w:hAnsi="Arial" w:cs="Arial"/>
                <w:lang w:val="es-MX"/>
              </w:rPr>
              <w:t>Iy</w:t>
            </w:r>
            <w:proofErr w:type="spellEnd"/>
            <w:r>
              <w:rPr>
                <w:rFonts w:ascii="Arial" w:hAnsi="Arial" w:cs="Arial"/>
                <w:lang w:val="es-MX"/>
              </w:rPr>
              <w:t>(cm</w:t>
            </w:r>
            <w:r w:rsidRPr="00F164C7">
              <w:rPr>
                <w:rFonts w:ascii="Arial" w:hAnsi="Arial" w:cs="Arial"/>
                <w:vertAlign w:val="superscript"/>
                <w:lang w:val="es-MX"/>
              </w:rPr>
              <w:t>4</w:t>
            </w:r>
            <w:r>
              <w:rPr>
                <w:rFonts w:ascii="Arial" w:hAnsi="Arial" w:cs="Arial"/>
                <w:lang w:val="es-MX"/>
              </w:rPr>
              <w:t>)</w:t>
            </w:r>
          </w:p>
        </w:tc>
        <w:tc>
          <w:tcPr>
            <w:tcW w:w="0" w:type="auto"/>
          </w:tcPr>
          <w:p w:rsidR="009008E6" w:rsidRDefault="009008E6" w:rsidP="004C1419">
            <w:pPr>
              <w:spacing w:after="0" w:line="240" w:lineRule="auto"/>
              <w:jc w:val="both"/>
              <w:rPr>
                <w:rFonts w:ascii="Arial" w:hAnsi="Arial" w:cs="Arial"/>
                <w:lang w:val="es-MX"/>
              </w:rPr>
            </w:pPr>
            <w:proofErr w:type="spellStart"/>
            <w:r>
              <w:rPr>
                <w:rFonts w:ascii="Arial" w:hAnsi="Arial" w:cs="Arial"/>
                <w:lang w:val="es-MX"/>
              </w:rPr>
              <w:t>Sy</w:t>
            </w:r>
            <w:proofErr w:type="spellEnd"/>
            <w:r>
              <w:rPr>
                <w:rFonts w:ascii="Arial" w:hAnsi="Arial" w:cs="Arial"/>
                <w:lang w:val="es-MX"/>
              </w:rPr>
              <w:t>(cm</w:t>
            </w:r>
            <w:r w:rsidRPr="00F164C7">
              <w:rPr>
                <w:rFonts w:ascii="Arial" w:hAnsi="Arial" w:cs="Arial"/>
                <w:vertAlign w:val="superscript"/>
                <w:lang w:val="es-MX"/>
              </w:rPr>
              <w:t>3</w:t>
            </w:r>
            <w:r>
              <w:rPr>
                <w:rFonts w:ascii="Arial" w:hAnsi="Arial" w:cs="Arial"/>
                <w:lang w:val="es-MX"/>
              </w:rPr>
              <w:t>)</w:t>
            </w:r>
          </w:p>
        </w:tc>
        <w:tc>
          <w:tcPr>
            <w:tcW w:w="0" w:type="auto"/>
          </w:tcPr>
          <w:p w:rsidR="009008E6" w:rsidRDefault="009008E6" w:rsidP="004C1419">
            <w:pPr>
              <w:spacing w:after="0" w:line="240" w:lineRule="auto"/>
              <w:jc w:val="both"/>
              <w:rPr>
                <w:rFonts w:ascii="Arial" w:hAnsi="Arial" w:cs="Arial"/>
                <w:lang w:val="es-MX"/>
              </w:rPr>
            </w:pPr>
            <w:proofErr w:type="spellStart"/>
            <w:r>
              <w:rPr>
                <w:rFonts w:ascii="Arial" w:hAnsi="Arial" w:cs="Arial"/>
                <w:lang w:val="es-MX"/>
              </w:rPr>
              <w:t>ry</w:t>
            </w:r>
            <w:proofErr w:type="spellEnd"/>
            <w:r>
              <w:rPr>
                <w:rFonts w:ascii="Arial" w:hAnsi="Arial" w:cs="Arial"/>
                <w:lang w:val="es-MX"/>
              </w:rPr>
              <w:t>(cm)</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J(cm</w:t>
            </w:r>
            <w:r w:rsidRPr="00F164C7">
              <w:rPr>
                <w:rFonts w:ascii="Arial" w:hAnsi="Arial" w:cs="Arial"/>
                <w:vertAlign w:val="superscript"/>
                <w:lang w:val="es-MX"/>
              </w:rPr>
              <w:t>4</w:t>
            </w:r>
            <w:r>
              <w:rPr>
                <w:rFonts w:ascii="Arial" w:hAnsi="Arial" w:cs="Arial"/>
                <w:lang w:val="es-MX"/>
              </w:rPr>
              <w:t>)</w:t>
            </w:r>
          </w:p>
        </w:tc>
      </w:tr>
      <w:tr w:rsidR="009008E6" w:rsidTr="009008E6">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12X14</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3688</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244</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11.7</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98</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1.9</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2.9</w:t>
            </w:r>
          </w:p>
        </w:tc>
      </w:tr>
      <w:tr w:rsidR="009008E6" w:rsidTr="009008E6">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12X16</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4287</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280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11.9</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117</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23</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4.2</w:t>
            </w:r>
          </w:p>
        </w:tc>
      </w:tr>
      <w:tr w:rsidR="009008E6" w:rsidTr="009008E6">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12X22</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6493</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416</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12.5</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194</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38</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2.2</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12.0</w:t>
            </w:r>
          </w:p>
        </w:tc>
      </w:tr>
      <w:tr w:rsidR="009008E6" w:rsidTr="009008E6">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10X22</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4912</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380</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10.8</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475</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65</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3.4</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10.0</w:t>
            </w:r>
          </w:p>
        </w:tc>
      </w:tr>
      <w:tr w:rsidR="009008E6" w:rsidTr="009008E6">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10x30</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7076</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531</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11.1</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693</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94</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3.5</w:t>
            </w:r>
          </w:p>
        </w:tc>
        <w:tc>
          <w:tcPr>
            <w:tcW w:w="0" w:type="auto"/>
          </w:tcPr>
          <w:p w:rsidR="009008E6" w:rsidRDefault="001630F4" w:rsidP="004C1419">
            <w:pPr>
              <w:spacing w:after="0" w:line="240" w:lineRule="auto"/>
              <w:jc w:val="both"/>
              <w:rPr>
                <w:rFonts w:ascii="Arial" w:hAnsi="Arial" w:cs="Arial"/>
                <w:lang w:val="es-MX"/>
              </w:rPr>
            </w:pPr>
            <w:r>
              <w:rPr>
                <w:rFonts w:ascii="Arial" w:hAnsi="Arial" w:cs="Arial"/>
                <w:lang w:val="es-MX"/>
              </w:rPr>
              <w:t>25.8</w:t>
            </w:r>
          </w:p>
        </w:tc>
      </w:tr>
      <w:tr w:rsidR="009008E6" w:rsidTr="009008E6">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12X50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16400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1060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13.2</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2343</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228</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5.0</w:t>
            </w:r>
          </w:p>
        </w:tc>
        <w:tc>
          <w:tcPr>
            <w:tcW w:w="0" w:type="auto"/>
          </w:tcPr>
          <w:p w:rsidR="009008E6" w:rsidRDefault="009008E6" w:rsidP="004C1419">
            <w:pPr>
              <w:spacing w:after="0" w:line="240" w:lineRule="auto"/>
              <w:jc w:val="both"/>
              <w:rPr>
                <w:rFonts w:ascii="Arial" w:hAnsi="Arial" w:cs="Arial"/>
                <w:lang w:val="es-MX"/>
              </w:rPr>
            </w:pPr>
            <w:r>
              <w:rPr>
                <w:rFonts w:ascii="Arial" w:hAnsi="Arial" w:cs="Arial"/>
                <w:lang w:val="es-MX"/>
              </w:rPr>
              <w:t>74.1</w:t>
            </w:r>
          </w:p>
        </w:tc>
      </w:tr>
    </w:tbl>
    <w:p w:rsidR="009008E6" w:rsidRPr="008D68CA" w:rsidRDefault="009008E6" w:rsidP="004C1419">
      <w:pPr>
        <w:spacing w:after="0" w:line="240" w:lineRule="auto"/>
        <w:jc w:val="both"/>
        <w:rPr>
          <w:rFonts w:ascii="Arial" w:hAnsi="Arial" w:cs="Arial"/>
          <w:lang w:val="es-MX"/>
        </w:rPr>
      </w:pPr>
    </w:p>
    <w:p w:rsidR="001630F4" w:rsidRDefault="001630F4" w:rsidP="0098270E">
      <w:pPr>
        <w:spacing w:after="0" w:line="240" w:lineRule="auto"/>
        <w:jc w:val="both"/>
        <w:rPr>
          <w:rFonts w:ascii="Arial" w:hAnsi="Arial" w:cs="Arial"/>
          <w:lang w:val="es-MX"/>
        </w:rPr>
      </w:pPr>
      <w:r>
        <w:rPr>
          <w:rFonts w:ascii="Arial" w:hAnsi="Arial" w:cs="Arial"/>
          <w:lang w:val="es-MX"/>
        </w:rPr>
        <w:t>Primer paso</w:t>
      </w:r>
      <w:r w:rsidR="00F164C7">
        <w:rPr>
          <w:rFonts w:ascii="Arial" w:hAnsi="Arial" w:cs="Arial"/>
          <w:lang w:val="es-MX"/>
        </w:rPr>
        <w:t>,</w:t>
      </w:r>
      <w:r>
        <w:rPr>
          <w:rFonts w:ascii="Arial" w:hAnsi="Arial" w:cs="Arial"/>
          <w:lang w:val="es-MX"/>
        </w:rPr>
        <w:t xml:space="preserve"> calcular la relación de esbeltez de la columna en los ejes fuerte y débil</w:t>
      </w:r>
    </w:p>
    <w:p w:rsidR="001630F4" w:rsidRDefault="001630F4" w:rsidP="0098270E">
      <w:pPr>
        <w:spacing w:after="0" w:line="240" w:lineRule="auto"/>
        <w:jc w:val="both"/>
        <w:rPr>
          <w:rFonts w:ascii="Arial" w:hAnsi="Arial" w:cs="Arial"/>
          <w:lang w:val="es-MX"/>
        </w:rPr>
      </w:pPr>
    </w:p>
    <w:p w:rsidR="001630F4" w:rsidRDefault="001630F4" w:rsidP="0098270E">
      <w:pPr>
        <w:spacing w:after="0" w:line="240" w:lineRule="auto"/>
        <w:jc w:val="both"/>
        <w:rPr>
          <w:rFonts w:ascii="Arial" w:hAnsi="Arial" w:cs="Arial"/>
          <w:lang w:val="es-MX"/>
        </w:rPr>
      </w:pPr>
      <w:r>
        <w:rPr>
          <w:rFonts w:ascii="Arial" w:hAnsi="Arial" w:cs="Arial"/>
          <w:lang w:val="es-MX"/>
        </w:rPr>
        <w:t xml:space="preserve">Se utiliza la fórmula:    </w:t>
      </w:r>
    </w:p>
    <w:p w:rsidR="001630F4" w:rsidRDefault="001630F4" w:rsidP="0098270E">
      <w:pPr>
        <w:spacing w:after="0" w:line="240" w:lineRule="auto"/>
        <w:jc w:val="both"/>
        <w:rPr>
          <w:rFonts w:ascii="Arial" w:hAnsi="Arial" w:cs="Arial"/>
          <w:lang w:val="es-MX"/>
        </w:rPr>
      </w:pPr>
    </w:p>
    <w:p w:rsidR="0098270E" w:rsidRDefault="001630F4" w:rsidP="0098270E">
      <w:pPr>
        <w:spacing w:after="0" w:line="240" w:lineRule="auto"/>
        <w:jc w:val="both"/>
        <w:rPr>
          <w:rFonts w:ascii="Arial" w:hAnsi="Arial" w:cs="Arial"/>
          <w:lang w:val="es-MX"/>
        </w:rPr>
      </w:pPr>
      <w:r>
        <w:rPr>
          <w:rFonts w:ascii="Arial" w:hAnsi="Arial" w:cs="Arial"/>
          <w:lang w:val="es-MX"/>
        </w:rPr>
        <w:t>Si = Sumatoria de I/</w:t>
      </w:r>
      <w:r w:rsidR="00F164C7">
        <w:rPr>
          <w:rFonts w:ascii="Arial" w:hAnsi="Arial" w:cs="Arial"/>
          <w:lang w:val="es-MX"/>
        </w:rPr>
        <w:t>L de columnas que llegan al nudo</w:t>
      </w:r>
      <w:r>
        <w:rPr>
          <w:rFonts w:ascii="Arial" w:hAnsi="Arial" w:cs="Arial"/>
          <w:lang w:val="es-MX"/>
        </w:rPr>
        <w:t>/ sumatoria de I/L de trabes que llegan al nudo.</w:t>
      </w:r>
    </w:p>
    <w:p w:rsidR="001630F4" w:rsidRDefault="001630F4" w:rsidP="0098270E">
      <w:pPr>
        <w:spacing w:after="0" w:line="240" w:lineRule="auto"/>
        <w:jc w:val="both"/>
        <w:rPr>
          <w:rFonts w:ascii="Arial" w:hAnsi="Arial" w:cs="Arial"/>
          <w:lang w:val="es-MX"/>
        </w:rPr>
      </w:pPr>
    </w:p>
    <w:p w:rsidR="001630F4" w:rsidRDefault="001630F4" w:rsidP="0098270E">
      <w:pPr>
        <w:spacing w:after="0" w:line="240" w:lineRule="auto"/>
        <w:jc w:val="both"/>
        <w:rPr>
          <w:rFonts w:ascii="Arial" w:hAnsi="Arial" w:cs="Arial"/>
          <w:lang w:val="es-MX"/>
        </w:rPr>
      </w:pPr>
      <w:r>
        <w:rPr>
          <w:rFonts w:ascii="Arial" w:hAnsi="Arial" w:cs="Arial"/>
          <w:lang w:val="es-MX"/>
        </w:rPr>
        <w:t>Para el eje fuerte, extremo superior:</w:t>
      </w:r>
    </w:p>
    <w:p w:rsidR="001630F4" w:rsidRDefault="001630F4" w:rsidP="0098270E">
      <w:pPr>
        <w:spacing w:after="0" w:line="240" w:lineRule="auto"/>
        <w:jc w:val="both"/>
        <w:rPr>
          <w:rFonts w:ascii="Arial" w:hAnsi="Arial" w:cs="Arial"/>
          <w:lang w:val="es-MX"/>
        </w:rPr>
      </w:pPr>
    </w:p>
    <w:p w:rsidR="001630F4" w:rsidRDefault="00EA2C6F" w:rsidP="0098270E">
      <w:pPr>
        <w:spacing w:after="0" w:line="240" w:lineRule="auto"/>
        <w:jc w:val="both"/>
        <w:rPr>
          <w:rFonts w:ascii="Arial" w:hAnsi="Arial" w:cs="Arial"/>
          <w:lang w:val="es-MX"/>
        </w:rPr>
      </w:pPr>
      <w:proofErr w:type="spellStart"/>
      <w:r>
        <w:rPr>
          <w:rFonts w:ascii="Arial" w:hAnsi="Arial" w:cs="Arial"/>
          <w:lang w:val="es-MX"/>
        </w:rPr>
        <w:t>SiA</w:t>
      </w:r>
      <w:proofErr w:type="spellEnd"/>
      <w:r>
        <w:rPr>
          <w:rFonts w:ascii="Arial" w:hAnsi="Arial" w:cs="Arial"/>
          <w:lang w:val="es-MX"/>
        </w:rPr>
        <w:t xml:space="preserve"> = (16400/350 + 16400/37</w:t>
      </w:r>
      <w:r w:rsidR="001630F4">
        <w:rPr>
          <w:rFonts w:ascii="Arial" w:hAnsi="Arial" w:cs="Arial"/>
          <w:lang w:val="es-MX"/>
        </w:rPr>
        <w:t>5)</w:t>
      </w:r>
      <w:proofErr w:type="gramStart"/>
      <w:r w:rsidR="001630F4">
        <w:rPr>
          <w:rFonts w:ascii="Arial" w:hAnsi="Arial" w:cs="Arial"/>
          <w:lang w:val="es-MX"/>
        </w:rPr>
        <w:t>/</w:t>
      </w:r>
      <w:r>
        <w:rPr>
          <w:rFonts w:ascii="Arial" w:hAnsi="Arial" w:cs="Arial"/>
          <w:lang w:val="es-MX"/>
        </w:rPr>
        <w:t>(</w:t>
      </w:r>
      <w:proofErr w:type="gramEnd"/>
      <w:r>
        <w:rPr>
          <w:rFonts w:ascii="Arial" w:hAnsi="Arial" w:cs="Arial"/>
          <w:lang w:val="es-MX"/>
        </w:rPr>
        <w:t>4287/750 + 6493/850) = 6.78</w:t>
      </w:r>
    </w:p>
    <w:p w:rsidR="001630F4" w:rsidRDefault="001630F4" w:rsidP="0098270E">
      <w:pPr>
        <w:spacing w:after="0" w:line="240" w:lineRule="auto"/>
        <w:jc w:val="both"/>
        <w:rPr>
          <w:rFonts w:ascii="Arial" w:hAnsi="Arial" w:cs="Arial"/>
          <w:lang w:val="es-MX"/>
        </w:rPr>
      </w:pPr>
    </w:p>
    <w:p w:rsidR="001630F4" w:rsidRDefault="001630F4" w:rsidP="001630F4">
      <w:pPr>
        <w:spacing w:after="0" w:line="240" w:lineRule="auto"/>
        <w:jc w:val="both"/>
        <w:rPr>
          <w:rFonts w:ascii="Arial" w:hAnsi="Arial" w:cs="Arial"/>
          <w:lang w:val="es-MX"/>
        </w:rPr>
      </w:pPr>
      <w:r>
        <w:rPr>
          <w:rFonts w:ascii="Arial" w:hAnsi="Arial" w:cs="Arial"/>
          <w:lang w:val="es-MX"/>
        </w:rPr>
        <w:t>Para el eje fuerte, extremo inferior:</w:t>
      </w:r>
    </w:p>
    <w:p w:rsidR="001630F4" w:rsidRDefault="001630F4" w:rsidP="001630F4">
      <w:pPr>
        <w:spacing w:after="0" w:line="240" w:lineRule="auto"/>
        <w:jc w:val="both"/>
        <w:rPr>
          <w:rFonts w:ascii="Arial" w:hAnsi="Arial" w:cs="Arial"/>
          <w:lang w:val="es-MX"/>
        </w:rPr>
      </w:pPr>
    </w:p>
    <w:p w:rsidR="001630F4" w:rsidRDefault="00EA2C6F" w:rsidP="001630F4">
      <w:pPr>
        <w:spacing w:after="0" w:line="240" w:lineRule="auto"/>
        <w:jc w:val="both"/>
        <w:rPr>
          <w:rFonts w:ascii="Arial" w:hAnsi="Arial" w:cs="Arial"/>
          <w:lang w:val="es-MX"/>
        </w:rPr>
      </w:pPr>
      <w:proofErr w:type="spellStart"/>
      <w:r>
        <w:rPr>
          <w:rFonts w:ascii="Arial" w:hAnsi="Arial" w:cs="Arial"/>
          <w:lang w:val="es-MX"/>
        </w:rPr>
        <w:t>SiB</w:t>
      </w:r>
      <w:proofErr w:type="spellEnd"/>
      <w:r w:rsidR="001630F4">
        <w:rPr>
          <w:rFonts w:ascii="Arial" w:hAnsi="Arial" w:cs="Arial"/>
          <w:lang w:val="es-MX"/>
        </w:rPr>
        <w:t xml:space="preserve"> = (16400/375 + 16400/425)</w:t>
      </w:r>
      <w:proofErr w:type="gramStart"/>
      <w:r w:rsidR="001630F4">
        <w:rPr>
          <w:rFonts w:ascii="Arial" w:hAnsi="Arial" w:cs="Arial"/>
          <w:lang w:val="es-MX"/>
        </w:rPr>
        <w:t>/(</w:t>
      </w:r>
      <w:proofErr w:type="gramEnd"/>
      <w:r w:rsidR="001630F4">
        <w:rPr>
          <w:rFonts w:ascii="Arial" w:hAnsi="Arial" w:cs="Arial"/>
          <w:lang w:val="es-MX"/>
        </w:rPr>
        <w:t>3688/750 + 4287/850) = 8.26</w:t>
      </w:r>
    </w:p>
    <w:p w:rsidR="00EA2C6F" w:rsidRDefault="00EA2C6F" w:rsidP="001630F4">
      <w:pPr>
        <w:spacing w:after="0" w:line="240" w:lineRule="auto"/>
        <w:jc w:val="both"/>
        <w:rPr>
          <w:rFonts w:ascii="Arial" w:hAnsi="Arial" w:cs="Arial"/>
          <w:lang w:val="es-MX"/>
        </w:rPr>
      </w:pPr>
    </w:p>
    <w:p w:rsidR="00EA2C6F" w:rsidRDefault="00EA2C6F" w:rsidP="001630F4">
      <w:pPr>
        <w:spacing w:after="0" w:line="240" w:lineRule="auto"/>
        <w:jc w:val="both"/>
        <w:rPr>
          <w:rFonts w:ascii="Arial" w:hAnsi="Arial" w:cs="Arial"/>
          <w:lang w:val="es-MX"/>
        </w:rPr>
      </w:pPr>
      <w:r>
        <w:rPr>
          <w:rFonts w:ascii="Arial" w:hAnsi="Arial" w:cs="Arial"/>
          <w:lang w:val="es-MX"/>
        </w:rPr>
        <w:t>Con los nomogramas de Jackson-</w:t>
      </w:r>
      <w:proofErr w:type="spellStart"/>
      <w:r>
        <w:rPr>
          <w:rFonts w:ascii="Arial" w:hAnsi="Arial" w:cs="Arial"/>
          <w:lang w:val="es-MX"/>
        </w:rPr>
        <w:t>Moreland</w:t>
      </w:r>
      <w:proofErr w:type="spellEnd"/>
      <w:r>
        <w:rPr>
          <w:rFonts w:ascii="Arial" w:hAnsi="Arial" w:cs="Arial"/>
          <w:lang w:val="es-MX"/>
        </w:rPr>
        <w:t xml:space="preserve">:   </w:t>
      </w:r>
      <w:proofErr w:type="spellStart"/>
      <w:r>
        <w:rPr>
          <w:rFonts w:ascii="Arial" w:hAnsi="Arial" w:cs="Arial"/>
          <w:lang w:val="es-MX"/>
        </w:rPr>
        <w:t>Kx</w:t>
      </w:r>
      <w:proofErr w:type="spellEnd"/>
      <w:r>
        <w:rPr>
          <w:rFonts w:ascii="Arial" w:hAnsi="Arial" w:cs="Arial"/>
          <w:lang w:val="es-MX"/>
        </w:rPr>
        <w:t xml:space="preserve"> = 2.31</w:t>
      </w:r>
    </w:p>
    <w:p w:rsidR="00EA2C6F" w:rsidRDefault="00EA2C6F" w:rsidP="001630F4">
      <w:pPr>
        <w:spacing w:after="0" w:line="240" w:lineRule="auto"/>
        <w:jc w:val="both"/>
        <w:rPr>
          <w:rFonts w:ascii="Arial" w:hAnsi="Arial" w:cs="Arial"/>
          <w:lang w:val="es-MX"/>
        </w:rPr>
      </w:pPr>
    </w:p>
    <w:p w:rsidR="00EA2C6F" w:rsidRDefault="00F164C7" w:rsidP="001630F4">
      <w:pPr>
        <w:spacing w:after="0" w:line="240" w:lineRule="auto"/>
        <w:jc w:val="both"/>
        <w:rPr>
          <w:rFonts w:ascii="Arial" w:hAnsi="Arial" w:cs="Arial"/>
          <w:lang w:val="es-MX"/>
        </w:rPr>
      </w:pPr>
      <w:r>
        <w:rPr>
          <w:rFonts w:ascii="Arial" w:hAnsi="Arial" w:cs="Arial"/>
          <w:lang w:val="es-MX"/>
        </w:rPr>
        <w:t>Con la fó</w:t>
      </w:r>
      <w:r w:rsidR="00EA2C6F">
        <w:rPr>
          <w:rFonts w:ascii="Arial" w:hAnsi="Arial" w:cs="Arial"/>
          <w:lang w:val="es-MX"/>
        </w:rPr>
        <w:t xml:space="preserve">rmula correspondiente K = </w:t>
      </w:r>
      <w:proofErr w:type="gramStart"/>
      <w:r w:rsidR="00EA2C6F">
        <w:rPr>
          <w:rFonts w:ascii="Arial" w:hAnsi="Arial" w:cs="Arial"/>
          <w:lang w:val="es-MX"/>
        </w:rPr>
        <w:t>0.9(</w:t>
      </w:r>
      <w:proofErr w:type="gramEnd"/>
      <w:r w:rsidR="00EA2C6F">
        <w:rPr>
          <w:rFonts w:ascii="Arial" w:hAnsi="Arial" w:cs="Arial"/>
          <w:lang w:val="es-MX"/>
        </w:rPr>
        <w:t>1 +</w:t>
      </w:r>
      <w:proofErr w:type="spellStart"/>
      <w:r w:rsidR="00EA2C6F">
        <w:rPr>
          <w:rFonts w:ascii="Arial" w:hAnsi="Arial" w:cs="Arial"/>
          <w:lang w:val="es-MX"/>
        </w:rPr>
        <w:t>Simedia</w:t>
      </w:r>
      <w:proofErr w:type="spellEnd"/>
      <w:r w:rsidR="00EA2C6F">
        <w:rPr>
          <w:rFonts w:ascii="Arial" w:hAnsi="Arial" w:cs="Arial"/>
          <w:lang w:val="es-MX"/>
        </w:rPr>
        <w:t>)</w:t>
      </w:r>
      <w:r w:rsidR="00EA2C6F" w:rsidRPr="00F164C7">
        <w:rPr>
          <w:rFonts w:ascii="Arial" w:hAnsi="Arial" w:cs="Arial"/>
          <w:vertAlign w:val="superscript"/>
          <w:lang w:val="es-MX"/>
        </w:rPr>
        <w:t>1/2</w:t>
      </w:r>
    </w:p>
    <w:p w:rsidR="00EA2C6F" w:rsidRDefault="00EA2C6F" w:rsidP="001630F4">
      <w:pPr>
        <w:spacing w:after="0" w:line="240" w:lineRule="auto"/>
        <w:jc w:val="both"/>
        <w:rPr>
          <w:rFonts w:ascii="Arial" w:hAnsi="Arial" w:cs="Arial"/>
          <w:lang w:val="es-MX"/>
        </w:rPr>
      </w:pPr>
    </w:p>
    <w:p w:rsidR="00EA2C6F" w:rsidRDefault="00EA2C6F" w:rsidP="001630F4">
      <w:pPr>
        <w:spacing w:after="0" w:line="240" w:lineRule="auto"/>
        <w:jc w:val="both"/>
        <w:rPr>
          <w:rFonts w:ascii="Arial" w:hAnsi="Arial" w:cs="Arial"/>
          <w:lang w:val="es-MX"/>
        </w:rPr>
      </w:pPr>
      <w:proofErr w:type="spellStart"/>
      <w:r>
        <w:rPr>
          <w:rFonts w:ascii="Arial" w:hAnsi="Arial" w:cs="Arial"/>
          <w:lang w:val="es-MX"/>
        </w:rPr>
        <w:t>Simedia</w:t>
      </w:r>
      <w:proofErr w:type="spellEnd"/>
      <w:r>
        <w:rPr>
          <w:rFonts w:ascii="Arial" w:hAnsi="Arial" w:cs="Arial"/>
          <w:lang w:val="es-MX"/>
        </w:rPr>
        <w:t xml:space="preserve"> = (8.</w:t>
      </w:r>
      <w:r w:rsidR="00F164C7">
        <w:rPr>
          <w:rFonts w:ascii="Arial" w:hAnsi="Arial" w:cs="Arial"/>
          <w:lang w:val="es-MX"/>
        </w:rPr>
        <w:t>26 + 6.78)/2 = 7.52   se obtien</w:t>
      </w:r>
      <w:r>
        <w:rPr>
          <w:rFonts w:ascii="Arial" w:hAnsi="Arial" w:cs="Arial"/>
          <w:lang w:val="es-MX"/>
        </w:rPr>
        <w:t>e</w:t>
      </w:r>
      <w:r w:rsidR="00F164C7">
        <w:rPr>
          <w:rFonts w:ascii="Arial" w:hAnsi="Arial" w:cs="Arial"/>
          <w:lang w:val="es-MX"/>
        </w:rPr>
        <w:t xml:space="preserve">:  </w:t>
      </w:r>
      <w:r>
        <w:rPr>
          <w:rFonts w:ascii="Arial" w:hAnsi="Arial" w:cs="Arial"/>
          <w:lang w:val="es-MX"/>
        </w:rPr>
        <w:t xml:space="preserve"> </w:t>
      </w:r>
      <w:proofErr w:type="spellStart"/>
      <w:r>
        <w:rPr>
          <w:rFonts w:ascii="Arial" w:hAnsi="Arial" w:cs="Arial"/>
          <w:lang w:val="es-MX"/>
        </w:rPr>
        <w:t>Kx</w:t>
      </w:r>
      <w:proofErr w:type="spellEnd"/>
      <w:r>
        <w:rPr>
          <w:rFonts w:ascii="Arial" w:hAnsi="Arial" w:cs="Arial"/>
          <w:lang w:val="es-MX"/>
        </w:rPr>
        <w:t xml:space="preserve"> = 2.63</w:t>
      </w:r>
    </w:p>
    <w:p w:rsidR="00EA2C6F" w:rsidRDefault="00EA2C6F" w:rsidP="001630F4">
      <w:pPr>
        <w:spacing w:after="0" w:line="240" w:lineRule="auto"/>
        <w:jc w:val="both"/>
        <w:rPr>
          <w:rFonts w:ascii="Arial" w:hAnsi="Arial" w:cs="Arial"/>
          <w:lang w:val="es-MX"/>
        </w:rPr>
      </w:pPr>
    </w:p>
    <w:p w:rsidR="00EA2C6F" w:rsidRDefault="00EA2C6F" w:rsidP="001630F4">
      <w:pPr>
        <w:spacing w:after="0" w:line="240" w:lineRule="auto"/>
        <w:jc w:val="both"/>
        <w:rPr>
          <w:rFonts w:ascii="Arial" w:hAnsi="Arial" w:cs="Arial"/>
          <w:lang w:val="es-MX"/>
        </w:rPr>
      </w:pPr>
      <w:r>
        <w:rPr>
          <w:rFonts w:ascii="Arial" w:hAnsi="Arial" w:cs="Arial"/>
          <w:lang w:val="es-MX"/>
        </w:rPr>
        <w:t>Para el eje débil, extremo superior:</w:t>
      </w:r>
    </w:p>
    <w:p w:rsidR="00EA2C6F" w:rsidRDefault="00EA2C6F" w:rsidP="001630F4">
      <w:pPr>
        <w:spacing w:after="0" w:line="240" w:lineRule="auto"/>
        <w:jc w:val="both"/>
        <w:rPr>
          <w:rFonts w:ascii="Arial" w:hAnsi="Arial" w:cs="Arial"/>
          <w:lang w:val="es-MX"/>
        </w:rPr>
      </w:pPr>
    </w:p>
    <w:p w:rsidR="00EA2C6F" w:rsidRDefault="00EA2C6F" w:rsidP="001630F4">
      <w:pPr>
        <w:spacing w:after="0" w:line="240" w:lineRule="auto"/>
        <w:jc w:val="both"/>
        <w:rPr>
          <w:rFonts w:ascii="Arial" w:hAnsi="Arial" w:cs="Arial"/>
          <w:lang w:val="es-MX"/>
        </w:rPr>
      </w:pPr>
      <w:proofErr w:type="spellStart"/>
      <w:r>
        <w:rPr>
          <w:rFonts w:ascii="Arial" w:hAnsi="Arial" w:cs="Arial"/>
          <w:lang w:val="es-MX"/>
        </w:rPr>
        <w:t>SiA</w:t>
      </w:r>
      <w:proofErr w:type="spellEnd"/>
      <w:r>
        <w:rPr>
          <w:rFonts w:ascii="Arial" w:hAnsi="Arial" w:cs="Arial"/>
          <w:lang w:val="es-MX"/>
        </w:rPr>
        <w:t xml:space="preserve"> = (2343/350 + 2343/375)</w:t>
      </w:r>
      <w:proofErr w:type="gramStart"/>
      <w:r>
        <w:rPr>
          <w:rFonts w:ascii="Arial" w:hAnsi="Arial" w:cs="Arial"/>
          <w:lang w:val="es-MX"/>
        </w:rPr>
        <w:t>/(</w:t>
      </w:r>
      <w:proofErr w:type="gramEnd"/>
      <w:r>
        <w:rPr>
          <w:rFonts w:ascii="Arial" w:hAnsi="Arial" w:cs="Arial"/>
          <w:lang w:val="es-MX"/>
        </w:rPr>
        <w:t>4912/600) = 1.58</w:t>
      </w:r>
    </w:p>
    <w:p w:rsidR="001630F4" w:rsidRDefault="001630F4" w:rsidP="001630F4">
      <w:pPr>
        <w:spacing w:after="0" w:line="240" w:lineRule="auto"/>
        <w:jc w:val="both"/>
        <w:rPr>
          <w:rFonts w:ascii="Arial" w:hAnsi="Arial" w:cs="Arial"/>
          <w:lang w:val="es-MX"/>
        </w:rPr>
      </w:pPr>
    </w:p>
    <w:p w:rsidR="00EA2C6F" w:rsidRDefault="00EA2C6F" w:rsidP="00EA2C6F">
      <w:pPr>
        <w:spacing w:after="0" w:line="240" w:lineRule="auto"/>
        <w:jc w:val="both"/>
        <w:rPr>
          <w:rFonts w:ascii="Arial" w:hAnsi="Arial" w:cs="Arial"/>
          <w:lang w:val="es-MX"/>
        </w:rPr>
      </w:pPr>
      <w:r>
        <w:rPr>
          <w:rFonts w:ascii="Arial" w:hAnsi="Arial" w:cs="Arial"/>
          <w:lang w:val="es-MX"/>
        </w:rPr>
        <w:t>Para el eje débil, extremo inferior:</w:t>
      </w:r>
    </w:p>
    <w:p w:rsidR="00EA2C6F" w:rsidRDefault="00EA2C6F" w:rsidP="00EA2C6F">
      <w:pPr>
        <w:spacing w:after="0" w:line="240" w:lineRule="auto"/>
        <w:jc w:val="both"/>
        <w:rPr>
          <w:rFonts w:ascii="Arial" w:hAnsi="Arial" w:cs="Arial"/>
          <w:lang w:val="es-MX"/>
        </w:rPr>
      </w:pPr>
    </w:p>
    <w:p w:rsidR="00EA2C6F" w:rsidRDefault="00EA2C6F" w:rsidP="00EA2C6F">
      <w:pPr>
        <w:spacing w:after="0" w:line="240" w:lineRule="auto"/>
        <w:jc w:val="both"/>
        <w:rPr>
          <w:rFonts w:ascii="Arial" w:hAnsi="Arial" w:cs="Arial"/>
          <w:lang w:val="es-MX"/>
        </w:rPr>
      </w:pPr>
      <w:proofErr w:type="spellStart"/>
      <w:r>
        <w:rPr>
          <w:rFonts w:ascii="Arial" w:hAnsi="Arial" w:cs="Arial"/>
          <w:lang w:val="es-MX"/>
        </w:rPr>
        <w:t>SiB</w:t>
      </w:r>
      <w:proofErr w:type="spellEnd"/>
      <w:r>
        <w:rPr>
          <w:rFonts w:ascii="Arial" w:hAnsi="Arial" w:cs="Arial"/>
          <w:lang w:val="es-MX"/>
        </w:rPr>
        <w:t xml:space="preserve"> = (2343/375 + 2343/425)</w:t>
      </w:r>
      <w:proofErr w:type="gramStart"/>
      <w:r>
        <w:rPr>
          <w:rFonts w:ascii="Arial" w:hAnsi="Arial" w:cs="Arial"/>
          <w:lang w:val="es-MX"/>
        </w:rPr>
        <w:t>/(</w:t>
      </w:r>
      <w:proofErr w:type="gramEnd"/>
      <w:r>
        <w:rPr>
          <w:rFonts w:ascii="Arial" w:hAnsi="Arial" w:cs="Arial"/>
          <w:lang w:val="es-MX"/>
        </w:rPr>
        <w:t>7076</w:t>
      </w:r>
      <w:r w:rsidR="006451EC">
        <w:rPr>
          <w:rFonts w:ascii="Arial" w:hAnsi="Arial" w:cs="Arial"/>
          <w:lang w:val="es-MX"/>
        </w:rPr>
        <w:t>/600) = 0.997</w:t>
      </w:r>
    </w:p>
    <w:p w:rsidR="00EA2C6F" w:rsidRDefault="00EA2C6F" w:rsidP="00EA2C6F">
      <w:pPr>
        <w:spacing w:after="0" w:line="240" w:lineRule="auto"/>
        <w:jc w:val="both"/>
        <w:rPr>
          <w:rFonts w:ascii="Arial" w:hAnsi="Arial" w:cs="Arial"/>
          <w:lang w:val="es-MX"/>
        </w:rPr>
      </w:pPr>
    </w:p>
    <w:p w:rsidR="006451EC" w:rsidRDefault="006451EC" w:rsidP="006451EC">
      <w:pPr>
        <w:spacing w:after="0" w:line="240" w:lineRule="auto"/>
        <w:jc w:val="both"/>
        <w:rPr>
          <w:rFonts w:ascii="Arial" w:hAnsi="Arial" w:cs="Arial"/>
          <w:lang w:val="es-MX"/>
        </w:rPr>
      </w:pPr>
      <w:r>
        <w:rPr>
          <w:rFonts w:ascii="Arial" w:hAnsi="Arial" w:cs="Arial"/>
          <w:lang w:val="es-MX"/>
        </w:rPr>
        <w:t>Con los nomogramas de Jackson-</w:t>
      </w:r>
      <w:proofErr w:type="spellStart"/>
      <w:r>
        <w:rPr>
          <w:rFonts w:ascii="Arial" w:hAnsi="Arial" w:cs="Arial"/>
          <w:lang w:val="es-MX"/>
        </w:rPr>
        <w:t>Moreland</w:t>
      </w:r>
      <w:proofErr w:type="spellEnd"/>
      <w:r>
        <w:rPr>
          <w:rFonts w:ascii="Arial" w:hAnsi="Arial" w:cs="Arial"/>
          <w:lang w:val="es-MX"/>
        </w:rPr>
        <w:t xml:space="preserve">:   </w:t>
      </w:r>
      <w:proofErr w:type="spellStart"/>
      <w:r>
        <w:rPr>
          <w:rFonts w:ascii="Arial" w:hAnsi="Arial" w:cs="Arial"/>
          <w:lang w:val="es-MX"/>
        </w:rPr>
        <w:t>Kx</w:t>
      </w:r>
      <w:proofErr w:type="spellEnd"/>
      <w:r>
        <w:rPr>
          <w:rFonts w:ascii="Arial" w:hAnsi="Arial" w:cs="Arial"/>
          <w:lang w:val="es-MX"/>
        </w:rPr>
        <w:t xml:space="preserve"> = 1.4</w:t>
      </w:r>
    </w:p>
    <w:p w:rsidR="006451EC" w:rsidRDefault="006451EC" w:rsidP="006451EC">
      <w:pPr>
        <w:spacing w:after="0" w:line="240" w:lineRule="auto"/>
        <w:jc w:val="both"/>
        <w:rPr>
          <w:rFonts w:ascii="Arial" w:hAnsi="Arial" w:cs="Arial"/>
          <w:lang w:val="es-MX"/>
        </w:rPr>
      </w:pPr>
    </w:p>
    <w:p w:rsidR="006451EC" w:rsidRDefault="00F164C7" w:rsidP="006451EC">
      <w:pPr>
        <w:spacing w:after="0" w:line="240" w:lineRule="auto"/>
        <w:jc w:val="both"/>
        <w:rPr>
          <w:rFonts w:ascii="Arial" w:hAnsi="Arial" w:cs="Arial"/>
          <w:lang w:val="es-MX"/>
        </w:rPr>
      </w:pPr>
      <w:r>
        <w:rPr>
          <w:rFonts w:ascii="Arial" w:hAnsi="Arial" w:cs="Arial"/>
          <w:lang w:val="es-MX"/>
        </w:rPr>
        <w:lastRenderedPageBreak/>
        <w:t>Con la fó</w:t>
      </w:r>
      <w:r w:rsidR="006451EC">
        <w:rPr>
          <w:rFonts w:ascii="Arial" w:hAnsi="Arial" w:cs="Arial"/>
          <w:lang w:val="es-MX"/>
        </w:rPr>
        <w:t xml:space="preserve">rmula correspondiente K = ((20 – </w:t>
      </w:r>
      <w:proofErr w:type="spellStart"/>
      <w:r w:rsidR="006451EC">
        <w:rPr>
          <w:rFonts w:ascii="Arial" w:hAnsi="Arial" w:cs="Arial"/>
          <w:lang w:val="es-MX"/>
        </w:rPr>
        <w:t>Simedia</w:t>
      </w:r>
      <w:proofErr w:type="spellEnd"/>
      <w:r w:rsidR="006451EC">
        <w:rPr>
          <w:rFonts w:ascii="Arial" w:hAnsi="Arial" w:cs="Arial"/>
          <w:lang w:val="es-MX"/>
        </w:rPr>
        <w:t>)/20</w:t>
      </w:r>
      <w:proofErr w:type="gramStart"/>
      <w:r w:rsidR="006451EC">
        <w:rPr>
          <w:rFonts w:ascii="Arial" w:hAnsi="Arial" w:cs="Arial"/>
          <w:lang w:val="es-MX"/>
        </w:rPr>
        <w:t>)(</w:t>
      </w:r>
      <w:proofErr w:type="gramEnd"/>
      <w:r w:rsidR="006451EC">
        <w:rPr>
          <w:rFonts w:ascii="Arial" w:hAnsi="Arial" w:cs="Arial"/>
          <w:lang w:val="es-MX"/>
        </w:rPr>
        <w:t>1 +</w:t>
      </w:r>
      <w:proofErr w:type="spellStart"/>
      <w:r w:rsidR="006451EC">
        <w:rPr>
          <w:rFonts w:ascii="Arial" w:hAnsi="Arial" w:cs="Arial"/>
          <w:lang w:val="es-MX"/>
        </w:rPr>
        <w:t>Simedia</w:t>
      </w:r>
      <w:proofErr w:type="spellEnd"/>
      <w:r w:rsidR="006451EC">
        <w:rPr>
          <w:rFonts w:ascii="Arial" w:hAnsi="Arial" w:cs="Arial"/>
          <w:lang w:val="es-MX"/>
        </w:rPr>
        <w:t>)</w:t>
      </w:r>
      <w:r w:rsidR="006451EC" w:rsidRPr="00F164C7">
        <w:rPr>
          <w:rFonts w:ascii="Arial" w:hAnsi="Arial" w:cs="Arial"/>
          <w:vertAlign w:val="superscript"/>
          <w:lang w:val="es-MX"/>
        </w:rPr>
        <w:t>1/2</w:t>
      </w:r>
    </w:p>
    <w:p w:rsidR="006451EC" w:rsidRDefault="006451EC" w:rsidP="006451EC">
      <w:pPr>
        <w:spacing w:after="0" w:line="240" w:lineRule="auto"/>
        <w:jc w:val="both"/>
        <w:rPr>
          <w:rFonts w:ascii="Arial" w:hAnsi="Arial" w:cs="Arial"/>
          <w:lang w:val="es-MX"/>
        </w:rPr>
      </w:pPr>
    </w:p>
    <w:p w:rsidR="001630F4" w:rsidRDefault="006451EC" w:rsidP="001630F4">
      <w:pPr>
        <w:spacing w:after="0" w:line="240" w:lineRule="auto"/>
        <w:jc w:val="both"/>
        <w:rPr>
          <w:rFonts w:ascii="Arial" w:hAnsi="Arial" w:cs="Arial"/>
          <w:lang w:val="es-MX"/>
        </w:rPr>
      </w:pPr>
      <w:proofErr w:type="spellStart"/>
      <w:r>
        <w:rPr>
          <w:rFonts w:ascii="Arial" w:hAnsi="Arial" w:cs="Arial"/>
          <w:lang w:val="es-MX"/>
        </w:rPr>
        <w:t>Simedia</w:t>
      </w:r>
      <w:proofErr w:type="spellEnd"/>
      <w:r>
        <w:rPr>
          <w:rFonts w:ascii="Arial" w:hAnsi="Arial" w:cs="Arial"/>
          <w:lang w:val="es-MX"/>
        </w:rPr>
        <w:t xml:space="preserve"> = (1.58 + 0.997)/2 = 1.289   se obtiene</w:t>
      </w:r>
      <w:proofErr w:type="gramStart"/>
      <w:r>
        <w:rPr>
          <w:rFonts w:ascii="Arial" w:hAnsi="Arial" w:cs="Arial"/>
          <w:lang w:val="es-MX"/>
        </w:rPr>
        <w:t xml:space="preserve">:  </w:t>
      </w:r>
      <w:proofErr w:type="spellStart"/>
      <w:r>
        <w:rPr>
          <w:rFonts w:ascii="Arial" w:hAnsi="Arial" w:cs="Arial"/>
          <w:lang w:val="es-MX"/>
        </w:rPr>
        <w:t>Kx</w:t>
      </w:r>
      <w:proofErr w:type="spellEnd"/>
      <w:proofErr w:type="gramEnd"/>
      <w:r>
        <w:rPr>
          <w:rFonts w:ascii="Arial" w:hAnsi="Arial" w:cs="Arial"/>
          <w:lang w:val="es-MX"/>
        </w:rPr>
        <w:t xml:space="preserve"> = 1.41</w:t>
      </w:r>
    </w:p>
    <w:p w:rsidR="006451EC" w:rsidRDefault="006451EC" w:rsidP="001630F4">
      <w:pPr>
        <w:spacing w:after="0" w:line="240" w:lineRule="auto"/>
        <w:jc w:val="both"/>
        <w:rPr>
          <w:rFonts w:ascii="Arial" w:hAnsi="Arial" w:cs="Arial"/>
          <w:lang w:val="es-MX"/>
        </w:rPr>
      </w:pPr>
    </w:p>
    <w:p w:rsidR="006451EC" w:rsidRDefault="00F164C7" w:rsidP="001630F4">
      <w:pPr>
        <w:spacing w:after="0" w:line="240" w:lineRule="auto"/>
        <w:jc w:val="both"/>
        <w:rPr>
          <w:rFonts w:ascii="Arial" w:hAnsi="Arial" w:cs="Arial"/>
          <w:lang w:val="es-MX"/>
        </w:rPr>
      </w:pPr>
      <w:r>
        <w:rPr>
          <w:rFonts w:ascii="Arial" w:hAnsi="Arial" w:cs="Arial"/>
          <w:lang w:val="es-MX"/>
        </w:rPr>
        <w:t>Cá</w:t>
      </w:r>
      <w:r w:rsidR="006451EC">
        <w:rPr>
          <w:rFonts w:ascii="Arial" w:hAnsi="Arial" w:cs="Arial"/>
          <w:lang w:val="es-MX"/>
        </w:rPr>
        <w:t>lculo de la resistencia a carga axial suponiendo que no existe flexión:</w:t>
      </w:r>
    </w:p>
    <w:p w:rsidR="006451EC" w:rsidRDefault="006451EC" w:rsidP="001630F4">
      <w:pPr>
        <w:spacing w:after="0" w:line="240" w:lineRule="auto"/>
        <w:jc w:val="both"/>
        <w:rPr>
          <w:rFonts w:ascii="Arial" w:hAnsi="Arial" w:cs="Arial"/>
          <w:lang w:val="es-MX"/>
        </w:rPr>
      </w:pPr>
    </w:p>
    <w:p w:rsidR="006451EC" w:rsidRDefault="00D5510A" w:rsidP="001630F4">
      <w:pPr>
        <w:spacing w:after="0" w:line="240" w:lineRule="auto"/>
        <w:jc w:val="both"/>
        <w:rPr>
          <w:rFonts w:ascii="Arial" w:hAnsi="Arial" w:cs="Arial"/>
          <w:lang w:val="es-MX"/>
        </w:rPr>
      </w:pPr>
      <w:r>
        <w:rPr>
          <w:rFonts w:ascii="Arial" w:hAnsi="Arial" w:cs="Arial"/>
          <w:lang w:val="es-MX"/>
        </w:rPr>
        <w:t xml:space="preserve">Eje débil:    </w:t>
      </w:r>
      <w:proofErr w:type="spellStart"/>
      <w:r w:rsidR="006451EC">
        <w:rPr>
          <w:rFonts w:ascii="Arial" w:hAnsi="Arial" w:cs="Arial"/>
          <w:lang w:val="es-MX"/>
        </w:rPr>
        <w:t>KyL</w:t>
      </w:r>
      <w:proofErr w:type="spellEnd"/>
      <w:r w:rsidR="006451EC">
        <w:rPr>
          <w:rFonts w:ascii="Arial" w:hAnsi="Arial" w:cs="Arial"/>
          <w:lang w:val="es-MX"/>
        </w:rPr>
        <w:t>/</w:t>
      </w:r>
      <w:proofErr w:type="spellStart"/>
      <w:r w:rsidR="006451EC">
        <w:rPr>
          <w:rFonts w:ascii="Arial" w:hAnsi="Arial" w:cs="Arial"/>
          <w:lang w:val="es-MX"/>
        </w:rPr>
        <w:t>ry</w:t>
      </w:r>
      <w:proofErr w:type="spellEnd"/>
      <w:r w:rsidR="006451EC">
        <w:rPr>
          <w:rFonts w:ascii="Arial" w:hAnsi="Arial" w:cs="Arial"/>
          <w:lang w:val="es-MX"/>
        </w:rPr>
        <w:t xml:space="preserve"> =1.41(375)/5.0 = 105 74</w:t>
      </w:r>
    </w:p>
    <w:p w:rsidR="00D5510A" w:rsidRDefault="00D5510A" w:rsidP="001630F4">
      <w:pPr>
        <w:spacing w:after="0" w:line="240" w:lineRule="auto"/>
        <w:jc w:val="both"/>
        <w:rPr>
          <w:rFonts w:ascii="Arial" w:hAnsi="Arial" w:cs="Arial"/>
          <w:lang w:val="es-MX"/>
        </w:rPr>
      </w:pPr>
    </w:p>
    <w:p w:rsidR="00D5510A" w:rsidRDefault="00D5510A" w:rsidP="001630F4">
      <w:pPr>
        <w:spacing w:after="0" w:line="240" w:lineRule="auto"/>
        <w:jc w:val="both"/>
        <w:rPr>
          <w:rFonts w:ascii="Arial" w:hAnsi="Arial" w:cs="Arial"/>
          <w:lang w:val="es-MX"/>
        </w:rPr>
      </w:pPr>
      <w:r>
        <w:rPr>
          <w:rFonts w:ascii="Arial" w:hAnsi="Arial" w:cs="Arial"/>
          <w:lang w:val="es-MX"/>
        </w:rPr>
        <w:t xml:space="preserve">Eje fuerte:    </w:t>
      </w:r>
      <w:proofErr w:type="spellStart"/>
      <w:r>
        <w:rPr>
          <w:rFonts w:ascii="Arial" w:hAnsi="Arial" w:cs="Arial"/>
          <w:lang w:val="es-MX"/>
        </w:rPr>
        <w:t>KxL</w:t>
      </w:r>
      <w:proofErr w:type="spellEnd"/>
      <w:r>
        <w:rPr>
          <w:rFonts w:ascii="Arial" w:hAnsi="Arial" w:cs="Arial"/>
          <w:lang w:val="es-MX"/>
        </w:rPr>
        <w:t>/</w:t>
      </w:r>
      <w:proofErr w:type="spellStart"/>
      <w:r>
        <w:rPr>
          <w:rFonts w:ascii="Arial" w:hAnsi="Arial" w:cs="Arial"/>
          <w:lang w:val="es-MX"/>
        </w:rPr>
        <w:t>rx</w:t>
      </w:r>
      <w:proofErr w:type="spellEnd"/>
      <w:r>
        <w:rPr>
          <w:rFonts w:ascii="Arial" w:hAnsi="Arial" w:cs="Arial"/>
          <w:lang w:val="es-MX"/>
        </w:rPr>
        <w:t xml:space="preserve"> = 2.63(375)/13.2 = 74.7</w:t>
      </w:r>
    </w:p>
    <w:p w:rsidR="00D5510A" w:rsidRDefault="00D5510A" w:rsidP="001630F4">
      <w:pPr>
        <w:spacing w:after="0" w:line="240" w:lineRule="auto"/>
        <w:jc w:val="both"/>
        <w:rPr>
          <w:rFonts w:ascii="Arial" w:hAnsi="Arial" w:cs="Arial"/>
          <w:lang w:val="es-MX"/>
        </w:rPr>
      </w:pPr>
    </w:p>
    <w:p w:rsidR="006451EC" w:rsidRDefault="00765C02" w:rsidP="001630F4">
      <w:pPr>
        <w:spacing w:after="0" w:line="240" w:lineRule="auto"/>
        <w:jc w:val="both"/>
        <w:rPr>
          <w:rFonts w:ascii="Arial" w:hAnsi="Arial" w:cs="Arial"/>
          <w:lang w:val="es-MX"/>
        </w:rPr>
      </w:pPr>
      <w:r>
        <w:rPr>
          <w:rFonts w:ascii="Arial" w:hAnsi="Arial" w:cs="Arial"/>
          <w:lang w:val="es-MX"/>
        </w:rPr>
        <w:t xml:space="preserve">Suponiendo acero A-50 con </w:t>
      </w:r>
      <w:proofErr w:type="spellStart"/>
      <w:r>
        <w:rPr>
          <w:rFonts w:ascii="Arial" w:hAnsi="Arial" w:cs="Arial"/>
          <w:lang w:val="es-MX"/>
        </w:rPr>
        <w:t>fy</w:t>
      </w:r>
      <w:proofErr w:type="spellEnd"/>
      <w:r>
        <w:rPr>
          <w:rFonts w:ascii="Arial" w:hAnsi="Arial" w:cs="Arial"/>
          <w:lang w:val="es-MX"/>
        </w:rPr>
        <w:t xml:space="preserve"> = 3500kg/cm2       </w:t>
      </w:r>
      <w:r w:rsidR="006451EC">
        <w:rPr>
          <w:rFonts w:ascii="Arial" w:hAnsi="Arial" w:cs="Arial"/>
          <w:lang w:val="es-MX"/>
        </w:rPr>
        <w:t xml:space="preserve">   </w:t>
      </w:r>
      <w:proofErr w:type="spellStart"/>
      <w:r w:rsidR="006451EC">
        <w:rPr>
          <w:rFonts w:ascii="Arial" w:hAnsi="Arial" w:cs="Arial"/>
          <w:lang w:val="es-MX"/>
        </w:rPr>
        <w:t>Cc</w:t>
      </w:r>
      <w:proofErr w:type="spellEnd"/>
      <w:r w:rsidR="006451EC">
        <w:rPr>
          <w:rFonts w:ascii="Arial" w:hAnsi="Arial" w:cs="Arial"/>
          <w:lang w:val="es-MX"/>
        </w:rPr>
        <w:t xml:space="preserve"> = 107</w:t>
      </w:r>
    </w:p>
    <w:p w:rsidR="00765C02" w:rsidRDefault="00765C02" w:rsidP="001630F4">
      <w:pPr>
        <w:spacing w:after="0" w:line="240" w:lineRule="auto"/>
        <w:jc w:val="both"/>
        <w:rPr>
          <w:rFonts w:ascii="Arial" w:hAnsi="Arial" w:cs="Arial"/>
          <w:lang w:val="es-MX"/>
        </w:rPr>
      </w:pPr>
    </w:p>
    <w:p w:rsidR="009140DF" w:rsidRDefault="00765C02" w:rsidP="001630F4">
      <w:pPr>
        <w:spacing w:after="0" w:line="240" w:lineRule="auto"/>
        <w:jc w:val="both"/>
        <w:rPr>
          <w:rFonts w:ascii="Arial" w:hAnsi="Arial" w:cs="Arial"/>
          <w:lang w:val="es-MX"/>
        </w:rPr>
      </w:pPr>
      <w:r>
        <w:rPr>
          <w:rFonts w:ascii="Arial" w:hAnsi="Arial" w:cs="Arial"/>
          <w:lang w:val="es-MX"/>
        </w:rPr>
        <w:t>Por lo tanto se presenta pandeo inelástico</w:t>
      </w:r>
      <w:r w:rsidR="00D5510A">
        <w:rPr>
          <w:rFonts w:ascii="Arial" w:hAnsi="Arial" w:cs="Arial"/>
          <w:lang w:val="es-MX"/>
        </w:rPr>
        <w:t xml:space="preserve"> en el eje débil</w:t>
      </w:r>
      <w:r>
        <w:rPr>
          <w:rFonts w:ascii="Arial" w:hAnsi="Arial" w:cs="Arial"/>
          <w:lang w:val="es-MX"/>
        </w:rPr>
        <w:t xml:space="preserve">: </w:t>
      </w:r>
    </w:p>
    <w:p w:rsidR="00765C02" w:rsidRDefault="00765C02" w:rsidP="001630F4">
      <w:pPr>
        <w:spacing w:after="0" w:line="240" w:lineRule="auto"/>
        <w:jc w:val="both"/>
        <w:rPr>
          <w:rFonts w:ascii="Arial" w:hAnsi="Arial" w:cs="Arial"/>
          <w:lang w:val="es-MX"/>
        </w:rPr>
      </w:pPr>
      <w:r>
        <w:rPr>
          <w:rFonts w:ascii="Arial" w:hAnsi="Arial" w:cs="Arial"/>
          <w:lang w:val="es-MX"/>
        </w:rPr>
        <w:t xml:space="preserve"> </w:t>
      </w:r>
      <w:proofErr w:type="spellStart"/>
      <w:proofErr w:type="gramStart"/>
      <w:r>
        <w:rPr>
          <w:rFonts w:ascii="Arial" w:hAnsi="Arial" w:cs="Arial"/>
          <w:lang w:val="es-MX"/>
        </w:rPr>
        <w:t>fcr</w:t>
      </w:r>
      <w:proofErr w:type="spellEnd"/>
      <w:proofErr w:type="gramEnd"/>
      <w:r>
        <w:rPr>
          <w:rFonts w:ascii="Arial" w:hAnsi="Arial" w:cs="Arial"/>
          <w:lang w:val="es-MX"/>
        </w:rPr>
        <w:t xml:space="preserve"> = 3500(1- (1/2)(105.74/107)</w:t>
      </w:r>
      <w:r w:rsidRPr="00F164C7">
        <w:rPr>
          <w:rFonts w:ascii="Arial" w:hAnsi="Arial" w:cs="Arial"/>
          <w:vertAlign w:val="superscript"/>
          <w:lang w:val="es-MX"/>
        </w:rPr>
        <w:t>1/2</w:t>
      </w:r>
      <w:r>
        <w:rPr>
          <w:rFonts w:ascii="Arial" w:hAnsi="Arial" w:cs="Arial"/>
          <w:lang w:val="es-MX"/>
        </w:rPr>
        <w:t xml:space="preserve"> = 1791kg/cm</w:t>
      </w:r>
      <w:r w:rsidRPr="009140DF">
        <w:rPr>
          <w:rFonts w:ascii="Arial" w:hAnsi="Arial" w:cs="Arial"/>
          <w:vertAlign w:val="superscript"/>
          <w:lang w:val="es-MX"/>
        </w:rPr>
        <w:t>2</w:t>
      </w:r>
    </w:p>
    <w:p w:rsidR="00765C02" w:rsidRDefault="00765C02" w:rsidP="001630F4">
      <w:pPr>
        <w:spacing w:after="0" w:line="240" w:lineRule="auto"/>
        <w:jc w:val="both"/>
        <w:rPr>
          <w:rFonts w:ascii="Arial" w:hAnsi="Arial" w:cs="Arial"/>
          <w:lang w:val="es-MX"/>
        </w:rPr>
      </w:pPr>
    </w:p>
    <w:p w:rsidR="00765C02" w:rsidRDefault="00765C02" w:rsidP="001630F4">
      <w:pPr>
        <w:spacing w:after="0" w:line="240" w:lineRule="auto"/>
        <w:jc w:val="both"/>
        <w:rPr>
          <w:rFonts w:ascii="Arial" w:hAnsi="Arial" w:cs="Arial"/>
          <w:lang w:val="es-MX"/>
        </w:rPr>
      </w:pPr>
      <w:r>
        <w:rPr>
          <w:rFonts w:ascii="Arial" w:hAnsi="Arial" w:cs="Arial"/>
          <w:lang w:val="es-MX"/>
        </w:rPr>
        <w:t>El área de la sección IR12X50 es   A = 94.8cm</w:t>
      </w:r>
      <w:r w:rsidRPr="009140DF">
        <w:rPr>
          <w:rFonts w:ascii="Arial" w:hAnsi="Arial" w:cs="Arial"/>
          <w:vertAlign w:val="superscript"/>
          <w:lang w:val="es-MX"/>
        </w:rPr>
        <w:t>2</w:t>
      </w:r>
    </w:p>
    <w:p w:rsidR="00765C02" w:rsidRDefault="009140DF" w:rsidP="001630F4">
      <w:pPr>
        <w:spacing w:after="0" w:line="240" w:lineRule="auto"/>
        <w:jc w:val="both"/>
        <w:rPr>
          <w:rFonts w:ascii="Arial" w:hAnsi="Arial" w:cs="Arial"/>
          <w:lang w:val="es-MX"/>
        </w:rPr>
      </w:pPr>
      <w:r>
        <w:rPr>
          <w:rFonts w:ascii="Arial" w:hAnsi="Arial" w:cs="Arial"/>
          <w:lang w:val="es-MX"/>
        </w:rPr>
        <w:t xml:space="preserve">Se obtiene:   </w:t>
      </w:r>
      <w:proofErr w:type="spellStart"/>
      <w:r>
        <w:rPr>
          <w:rFonts w:ascii="Arial" w:hAnsi="Arial" w:cs="Arial"/>
          <w:lang w:val="es-MX"/>
        </w:rPr>
        <w:t>Pcr</w:t>
      </w:r>
      <w:proofErr w:type="spellEnd"/>
      <w:r>
        <w:rPr>
          <w:rFonts w:ascii="Arial" w:hAnsi="Arial" w:cs="Arial"/>
          <w:lang w:val="es-MX"/>
        </w:rPr>
        <w:t xml:space="preserve"> = (1791</w:t>
      </w:r>
      <w:proofErr w:type="gramStart"/>
      <w:r>
        <w:rPr>
          <w:rFonts w:ascii="Arial" w:hAnsi="Arial" w:cs="Arial"/>
          <w:lang w:val="es-MX"/>
        </w:rPr>
        <w:t>)</w:t>
      </w:r>
      <w:r w:rsidR="00765C02">
        <w:rPr>
          <w:rFonts w:ascii="Arial" w:hAnsi="Arial" w:cs="Arial"/>
          <w:lang w:val="es-MX"/>
        </w:rPr>
        <w:t>(</w:t>
      </w:r>
      <w:proofErr w:type="gramEnd"/>
      <w:r w:rsidR="00765C02">
        <w:rPr>
          <w:rFonts w:ascii="Arial" w:hAnsi="Arial" w:cs="Arial"/>
          <w:lang w:val="es-MX"/>
        </w:rPr>
        <w:t>94.8) = 169</w:t>
      </w:r>
      <w:r w:rsidR="009E365B">
        <w:rPr>
          <w:rFonts w:ascii="Arial" w:hAnsi="Arial" w:cs="Arial"/>
          <w:lang w:val="es-MX"/>
        </w:rPr>
        <w:t>784kg = 169.78ton</w:t>
      </w:r>
    </w:p>
    <w:p w:rsidR="009E365B" w:rsidRDefault="009E365B" w:rsidP="001630F4">
      <w:pPr>
        <w:spacing w:after="0" w:line="240" w:lineRule="auto"/>
        <w:jc w:val="both"/>
        <w:rPr>
          <w:rFonts w:ascii="Arial" w:hAnsi="Arial" w:cs="Arial"/>
          <w:lang w:val="es-MX"/>
        </w:rPr>
      </w:pPr>
    </w:p>
    <w:p w:rsidR="009E365B" w:rsidRDefault="009E365B" w:rsidP="001630F4">
      <w:pPr>
        <w:spacing w:after="0" w:line="240" w:lineRule="auto"/>
        <w:jc w:val="both"/>
        <w:rPr>
          <w:rFonts w:ascii="Arial" w:hAnsi="Arial" w:cs="Arial"/>
          <w:lang w:val="es-MX"/>
        </w:rPr>
      </w:pPr>
      <w:r>
        <w:rPr>
          <w:rFonts w:ascii="Arial" w:hAnsi="Arial" w:cs="Arial"/>
          <w:lang w:val="es-MX"/>
        </w:rPr>
        <w:t xml:space="preserve">La carga </w:t>
      </w:r>
      <w:r w:rsidR="009140DF">
        <w:rPr>
          <w:rFonts w:ascii="Arial" w:hAnsi="Arial" w:cs="Arial"/>
          <w:lang w:val="es-MX"/>
        </w:rPr>
        <w:t>crítica</w:t>
      </w:r>
      <w:r>
        <w:rPr>
          <w:rFonts w:ascii="Arial" w:hAnsi="Arial" w:cs="Arial"/>
          <w:lang w:val="es-MX"/>
        </w:rPr>
        <w:t xml:space="preserve"> de Euler respecto al eje </w:t>
      </w:r>
      <w:r w:rsidR="00FD02FF">
        <w:rPr>
          <w:rFonts w:ascii="Arial" w:hAnsi="Arial" w:cs="Arial"/>
          <w:lang w:val="es-MX"/>
        </w:rPr>
        <w:t xml:space="preserve">(fuerte) </w:t>
      </w:r>
      <w:r>
        <w:rPr>
          <w:rFonts w:ascii="Arial" w:hAnsi="Arial" w:cs="Arial"/>
          <w:lang w:val="es-MX"/>
        </w:rPr>
        <w:t>donde ocurre el momento es:</w:t>
      </w:r>
    </w:p>
    <w:p w:rsidR="009E365B" w:rsidRDefault="009E365B" w:rsidP="001630F4">
      <w:pPr>
        <w:spacing w:after="0" w:line="240" w:lineRule="auto"/>
        <w:jc w:val="both"/>
        <w:rPr>
          <w:rFonts w:ascii="Arial" w:hAnsi="Arial" w:cs="Arial"/>
          <w:lang w:val="es-MX"/>
        </w:rPr>
      </w:pPr>
    </w:p>
    <w:p w:rsidR="009E365B" w:rsidRDefault="009E365B" w:rsidP="001630F4">
      <w:pPr>
        <w:spacing w:after="0" w:line="240" w:lineRule="auto"/>
        <w:jc w:val="both"/>
        <w:rPr>
          <w:rFonts w:ascii="Arial" w:hAnsi="Arial" w:cs="Arial"/>
          <w:lang w:val="es-MX"/>
        </w:rPr>
      </w:pPr>
      <w:proofErr w:type="spellStart"/>
      <w:r>
        <w:rPr>
          <w:rFonts w:ascii="Arial" w:hAnsi="Arial" w:cs="Arial"/>
          <w:lang w:val="es-MX"/>
        </w:rPr>
        <w:t>Pex</w:t>
      </w:r>
      <w:proofErr w:type="spellEnd"/>
      <w:r>
        <w:rPr>
          <w:rFonts w:ascii="Arial" w:hAnsi="Arial" w:cs="Arial"/>
          <w:lang w:val="es-MX"/>
        </w:rPr>
        <w:t xml:space="preserve"> = </w:t>
      </w:r>
      <w:proofErr w:type="gramStart"/>
      <w:r>
        <w:rPr>
          <w:rFonts w:ascii="Arial" w:hAnsi="Arial" w:cs="Arial"/>
          <w:lang w:val="es-MX"/>
        </w:rPr>
        <w:t>Pi</w:t>
      </w:r>
      <w:r w:rsidRPr="009140DF">
        <w:rPr>
          <w:rFonts w:ascii="Arial" w:hAnsi="Arial" w:cs="Arial"/>
          <w:vertAlign w:val="superscript"/>
          <w:lang w:val="es-MX"/>
        </w:rPr>
        <w:t>2</w:t>
      </w:r>
      <w:r w:rsidR="009140DF">
        <w:rPr>
          <w:rFonts w:ascii="Arial" w:hAnsi="Arial" w:cs="Arial"/>
          <w:lang w:val="es-MX"/>
        </w:rPr>
        <w:t>(</w:t>
      </w:r>
      <w:proofErr w:type="gramEnd"/>
      <w:r w:rsidR="009140DF">
        <w:rPr>
          <w:rFonts w:ascii="Arial" w:hAnsi="Arial" w:cs="Arial"/>
          <w:lang w:val="es-MX"/>
        </w:rPr>
        <w:t>2030000)</w:t>
      </w:r>
      <w:r>
        <w:rPr>
          <w:rFonts w:ascii="Arial" w:hAnsi="Arial" w:cs="Arial"/>
          <w:lang w:val="es-MX"/>
        </w:rPr>
        <w:t>(16400)/((2.63)(375))</w:t>
      </w:r>
      <w:r w:rsidR="00FD02FF" w:rsidRPr="009140DF">
        <w:rPr>
          <w:rFonts w:ascii="Arial" w:hAnsi="Arial" w:cs="Arial"/>
          <w:vertAlign w:val="superscript"/>
          <w:lang w:val="es-MX"/>
        </w:rPr>
        <w:t>2</w:t>
      </w:r>
      <w:r>
        <w:rPr>
          <w:rFonts w:ascii="Arial" w:hAnsi="Arial" w:cs="Arial"/>
          <w:lang w:val="es-MX"/>
        </w:rPr>
        <w:t xml:space="preserve"> = 337804kg = 337.8 ton</w:t>
      </w:r>
    </w:p>
    <w:p w:rsidR="009E365B" w:rsidRDefault="009E365B" w:rsidP="001630F4">
      <w:pPr>
        <w:spacing w:after="0" w:line="240" w:lineRule="auto"/>
        <w:jc w:val="both"/>
        <w:rPr>
          <w:rFonts w:ascii="Arial" w:hAnsi="Arial" w:cs="Arial"/>
          <w:lang w:val="es-MX"/>
        </w:rPr>
      </w:pPr>
    </w:p>
    <w:p w:rsidR="009E365B" w:rsidRDefault="009E365B" w:rsidP="001630F4">
      <w:pPr>
        <w:spacing w:after="0" w:line="240" w:lineRule="auto"/>
        <w:jc w:val="both"/>
        <w:rPr>
          <w:rFonts w:ascii="Arial" w:hAnsi="Arial" w:cs="Arial"/>
          <w:lang w:val="es-MX"/>
        </w:rPr>
      </w:pPr>
      <w:r>
        <w:rPr>
          <w:rFonts w:ascii="Arial" w:hAnsi="Arial" w:cs="Arial"/>
          <w:lang w:val="es-MX"/>
        </w:rPr>
        <w:t>Momento de fluencia respecto al eje fuerte:</w:t>
      </w:r>
    </w:p>
    <w:p w:rsidR="009E365B" w:rsidRDefault="009E365B" w:rsidP="001630F4">
      <w:pPr>
        <w:spacing w:after="0" w:line="240" w:lineRule="auto"/>
        <w:jc w:val="both"/>
        <w:rPr>
          <w:rFonts w:ascii="Arial" w:hAnsi="Arial" w:cs="Arial"/>
          <w:lang w:val="es-MX"/>
        </w:rPr>
      </w:pPr>
      <w:proofErr w:type="spellStart"/>
      <w:r>
        <w:rPr>
          <w:rFonts w:ascii="Arial" w:hAnsi="Arial" w:cs="Arial"/>
          <w:lang w:val="es-MX"/>
        </w:rPr>
        <w:t>Myx</w:t>
      </w:r>
      <w:proofErr w:type="spellEnd"/>
      <w:r>
        <w:rPr>
          <w:rFonts w:ascii="Arial" w:hAnsi="Arial" w:cs="Arial"/>
          <w:lang w:val="es-MX"/>
        </w:rPr>
        <w:t xml:space="preserve"> = 1060(3500) = 3710000kg-m = 37.1 ton-m</w:t>
      </w:r>
    </w:p>
    <w:p w:rsidR="009E365B" w:rsidRDefault="009E365B" w:rsidP="001630F4">
      <w:pPr>
        <w:spacing w:after="0" w:line="240" w:lineRule="auto"/>
        <w:jc w:val="both"/>
        <w:rPr>
          <w:rFonts w:ascii="Arial" w:hAnsi="Arial" w:cs="Arial"/>
          <w:lang w:val="es-MX"/>
        </w:rPr>
      </w:pPr>
    </w:p>
    <w:p w:rsidR="009E365B" w:rsidRDefault="009E365B" w:rsidP="001630F4">
      <w:pPr>
        <w:spacing w:after="0" w:line="240" w:lineRule="auto"/>
        <w:jc w:val="both"/>
        <w:rPr>
          <w:rFonts w:ascii="Arial" w:hAnsi="Arial" w:cs="Arial"/>
          <w:lang w:val="es-MX"/>
        </w:rPr>
      </w:pPr>
      <w:r>
        <w:rPr>
          <w:rFonts w:ascii="Arial" w:hAnsi="Arial" w:cs="Arial"/>
          <w:lang w:val="es-MX"/>
        </w:rPr>
        <w:t>Se comprueba la posibilidad de pandeo lateral:</w:t>
      </w:r>
    </w:p>
    <w:p w:rsidR="009E365B" w:rsidRDefault="009E365B" w:rsidP="001630F4">
      <w:pPr>
        <w:spacing w:after="0" w:line="240" w:lineRule="auto"/>
        <w:jc w:val="both"/>
        <w:rPr>
          <w:rFonts w:ascii="Arial" w:hAnsi="Arial" w:cs="Arial"/>
          <w:lang w:val="es-MX"/>
        </w:rPr>
      </w:pPr>
    </w:p>
    <w:p w:rsidR="009E365B" w:rsidRPr="00FD02FF" w:rsidRDefault="009E365B" w:rsidP="001630F4">
      <w:pPr>
        <w:spacing w:after="0" w:line="240" w:lineRule="auto"/>
        <w:jc w:val="both"/>
        <w:rPr>
          <w:rFonts w:ascii="Arial" w:hAnsi="Arial" w:cs="Arial"/>
          <w:lang w:val="en-US"/>
        </w:rPr>
      </w:pPr>
      <w:proofErr w:type="spellStart"/>
      <w:proofErr w:type="gramStart"/>
      <w:r w:rsidRPr="00FD02FF">
        <w:rPr>
          <w:rFonts w:ascii="Arial" w:hAnsi="Arial" w:cs="Arial"/>
          <w:lang w:val="en-US"/>
        </w:rPr>
        <w:t>Mcr</w:t>
      </w:r>
      <w:proofErr w:type="spellEnd"/>
      <w:r w:rsidRPr="00FD02FF">
        <w:rPr>
          <w:rFonts w:ascii="Arial" w:hAnsi="Arial" w:cs="Arial"/>
          <w:lang w:val="en-US"/>
        </w:rPr>
        <w:t>(</w:t>
      </w:r>
      <w:proofErr w:type="gramEnd"/>
      <w:r w:rsidRPr="00FD02FF">
        <w:rPr>
          <w:rFonts w:ascii="Arial" w:hAnsi="Arial" w:cs="Arial"/>
          <w:lang w:val="en-US"/>
        </w:rPr>
        <w:t xml:space="preserve">1) = </w:t>
      </w:r>
      <w:r w:rsidR="009140DF">
        <w:rPr>
          <w:rFonts w:ascii="Arial" w:hAnsi="Arial" w:cs="Arial"/>
          <w:lang w:val="en-US"/>
        </w:rPr>
        <w:t>(</w:t>
      </w:r>
      <w:r w:rsidRPr="00FD02FF">
        <w:rPr>
          <w:rFonts w:ascii="Arial" w:hAnsi="Arial" w:cs="Arial"/>
          <w:lang w:val="en-US"/>
        </w:rPr>
        <w:t>pi/375</w:t>
      </w:r>
      <w:r w:rsidR="009140DF">
        <w:rPr>
          <w:rFonts w:ascii="Arial" w:hAnsi="Arial" w:cs="Arial"/>
          <w:lang w:val="en-US"/>
        </w:rPr>
        <w:t>)</w:t>
      </w:r>
      <w:r w:rsidR="00FD02FF" w:rsidRPr="00FD02FF">
        <w:rPr>
          <w:rFonts w:ascii="Arial" w:hAnsi="Arial" w:cs="Arial"/>
          <w:lang w:val="en-US"/>
        </w:rPr>
        <w:t>(</w:t>
      </w:r>
      <w:r w:rsidRPr="00FD02FF">
        <w:rPr>
          <w:rFonts w:ascii="Arial" w:hAnsi="Arial" w:cs="Arial"/>
          <w:lang w:val="en-US"/>
        </w:rPr>
        <w:t>(2030000)(2343)(812000</w:t>
      </w:r>
      <w:r w:rsidR="00FD02FF" w:rsidRPr="00FD02FF">
        <w:rPr>
          <w:rFonts w:ascii="Arial" w:hAnsi="Arial" w:cs="Arial"/>
          <w:lang w:val="en-US"/>
        </w:rPr>
        <w:t>)(74.1))</w:t>
      </w:r>
      <w:r w:rsidR="00FD02FF" w:rsidRPr="009140DF">
        <w:rPr>
          <w:rFonts w:ascii="Arial" w:hAnsi="Arial" w:cs="Arial"/>
          <w:vertAlign w:val="superscript"/>
          <w:lang w:val="en-US"/>
        </w:rPr>
        <w:t>1/2</w:t>
      </w:r>
      <w:r w:rsidR="00FD02FF" w:rsidRPr="00FD02FF">
        <w:rPr>
          <w:rFonts w:ascii="Arial" w:hAnsi="Arial" w:cs="Arial"/>
          <w:lang w:val="en-US"/>
        </w:rPr>
        <w:t xml:space="preserve"> = 4481670kg-cm = 44.82ton-m</w:t>
      </w:r>
    </w:p>
    <w:p w:rsidR="00FD02FF" w:rsidRPr="00FD02FF" w:rsidRDefault="00FD02FF" w:rsidP="001630F4">
      <w:pPr>
        <w:spacing w:after="0" w:line="240" w:lineRule="auto"/>
        <w:jc w:val="both"/>
        <w:rPr>
          <w:rFonts w:ascii="Arial" w:hAnsi="Arial" w:cs="Arial"/>
          <w:lang w:val="en-US"/>
        </w:rPr>
      </w:pPr>
    </w:p>
    <w:p w:rsidR="00FD02FF" w:rsidRDefault="00FD02FF" w:rsidP="001630F4">
      <w:pPr>
        <w:spacing w:after="0" w:line="240" w:lineRule="auto"/>
        <w:jc w:val="both"/>
        <w:rPr>
          <w:rFonts w:ascii="Arial" w:hAnsi="Arial" w:cs="Arial"/>
          <w:lang w:val="es-MX"/>
        </w:rPr>
      </w:pPr>
      <w:r>
        <w:rPr>
          <w:rFonts w:ascii="Arial" w:hAnsi="Arial" w:cs="Arial"/>
          <w:lang w:val="es-MX"/>
        </w:rPr>
        <w:t xml:space="preserve">Como </w:t>
      </w:r>
      <w:proofErr w:type="spellStart"/>
      <w:proofErr w:type="gramStart"/>
      <w:r>
        <w:rPr>
          <w:rFonts w:ascii="Arial" w:hAnsi="Arial" w:cs="Arial"/>
          <w:lang w:val="es-MX"/>
        </w:rPr>
        <w:t>Mcr</w:t>
      </w:r>
      <w:proofErr w:type="spellEnd"/>
      <w:r>
        <w:rPr>
          <w:rFonts w:ascii="Arial" w:hAnsi="Arial" w:cs="Arial"/>
          <w:lang w:val="es-MX"/>
        </w:rPr>
        <w:t>(</w:t>
      </w:r>
      <w:proofErr w:type="gramEnd"/>
      <w:r>
        <w:rPr>
          <w:rFonts w:ascii="Arial" w:hAnsi="Arial" w:cs="Arial"/>
          <w:lang w:val="es-MX"/>
        </w:rPr>
        <w:t xml:space="preserve">1) es mayor que </w:t>
      </w:r>
      <w:proofErr w:type="spellStart"/>
      <w:r>
        <w:rPr>
          <w:rFonts w:ascii="Arial" w:hAnsi="Arial" w:cs="Arial"/>
          <w:lang w:val="es-MX"/>
        </w:rPr>
        <w:t>Myx</w:t>
      </w:r>
      <w:proofErr w:type="spellEnd"/>
      <w:r>
        <w:rPr>
          <w:rFonts w:ascii="Arial" w:hAnsi="Arial" w:cs="Arial"/>
          <w:lang w:val="es-MX"/>
        </w:rPr>
        <w:t xml:space="preserve"> no es necesario calcular el factor de alabeo, y por lo tanto la falla es por fluencia no por pandeo lateral.</w:t>
      </w:r>
    </w:p>
    <w:p w:rsidR="00FD02FF" w:rsidRDefault="00FD02FF" w:rsidP="001630F4">
      <w:pPr>
        <w:spacing w:after="0" w:line="240" w:lineRule="auto"/>
        <w:jc w:val="both"/>
        <w:rPr>
          <w:rFonts w:ascii="Arial" w:hAnsi="Arial" w:cs="Arial"/>
          <w:lang w:val="es-MX"/>
        </w:rPr>
      </w:pPr>
    </w:p>
    <w:p w:rsidR="00FD02FF" w:rsidRDefault="00FD02FF" w:rsidP="00FD02FF">
      <w:pPr>
        <w:spacing w:after="0" w:line="240" w:lineRule="auto"/>
        <w:jc w:val="both"/>
        <w:rPr>
          <w:rFonts w:ascii="Arial" w:hAnsi="Arial" w:cs="Arial"/>
          <w:lang w:val="es-MX"/>
        </w:rPr>
      </w:pPr>
      <w:r>
        <w:rPr>
          <w:rFonts w:ascii="Arial" w:hAnsi="Arial" w:cs="Arial"/>
          <w:lang w:val="es-MX"/>
        </w:rPr>
        <w:t xml:space="preserve">La carga </w:t>
      </w:r>
      <w:r w:rsidR="009140DF">
        <w:rPr>
          <w:rFonts w:ascii="Arial" w:hAnsi="Arial" w:cs="Arial"/>
          <w:lang w:val="es-MX"/>
        </w:rPr>
        <w:t>crítica</w:t>
      </w:r>
      <w:r>
        <w:rPr>
          <w:rFonts w:ascii="Arial" w:hAnsi="Arial" w:cs="Arial"/>
          <w:lang w:val="es-MX"/>
        </w:rPr>
        <w:t xml:space="preserve"> de Euler respecto al eje </w:t>
      </w:r>
      <w:r w:rsidR="009140DF">
        <w:rPr>
          <w:rFonts w:ascii="Arial" w:hAnsi="Arial" w:cs="Arial"/>
          <w:lang w:val="es-MX"/>
        </w:rPr>
        <w:t>(débil</w:t>
      </w:r>
      <w:r>
        <w:rPr>
          <w:rFonts w:ascii="Arial" w:hAnsi="Arial" w:cs="Arial"/>
          <w:lang w:val="es-MX"/>
        </w:rPr>
        <w:t>) donde ocurre el momento es:</w:t>
      </w:r>
    </w:p>
    <w:p w:rsidR="00FD02FF" w:rsidRDefault="00FD02FF" w:rsidP="00FD02FF">
      <w:pPr>
        <w:spacing w:after="0" w:line="240" w:lineRule="auto"/>
        <w:jc w:val="both"/>
        <w:rPr>
          <w:rFonts w:ascii="Arial" w:hAnsi="Arial" w:cs="Arial"/>
          <w:lang w:val="es-MX"/>
        </w:rPr>
      </w:pPr>
    </w:p>
    <w:p w:rsidR="00FD02FF" w:rsidRDefault="00FD02FF" w:rsidP="00FD02FF">
      <w:pPr>
        <w:spacing w:after="0" w:line="240" w:lineRule="auto"/>
        <w:jc w:val="both"/>
        <w:rPr>
          <w:rFonts w:ascii="Arial" w:hAnsi="Arial" w:cs="Arial"/>
          <w:lang w:val="es-MX"/>
        </w:rPr>
      </w:pPr>
      <w:proofErr w:type="spellStart"/>
      <w:r>
        <w:rPr>
          <w:rFonts w:ascii="Arial" w:hAnsi="Arial" w:cs="Arial"/>
          <w:lang w:val="es-MX"/>
        </w:rPr>
        <w:t>Pey</w:t>
      </w:r>
      <w:proofErr w:type="spellEnd"/>
      <w:r>
        <w:rPr>
          <w:rFonts w:ascii="Arial" w:hAnsi="Arial" w:cs="Arial"/>
          <w:lang w:val="es-MX"/>
        </w:rPr>
        <w:t xml:space="preserve"> = </w:t>
      </w:r>
      <w:proofErr w:type="gramStart"/>
      <w:r>
        <w:rPr>
          <w:rFonts w:ascii="Arial" w:hAnsi="Arial" w:cs="Arial"/>
          <w:lang w:val="es-MX"/>
        </w:rPr>
        <w:t>Pi</w:t>
      </w:r>
      <w:r w:rsidRPr="009140DF">
        <w:rPr>
          <w:rFonts w:ascii="Arial" w:hAnsi="Arial" w:cs="Arial"/>
          <w:vertAlign w:val="superscript"/>
          <w:lang w:val="es-MX"/>
        </w:rPr>
        <w:t>2</w:t>
      </w:r>
      <w:r w:rsidR="009140DF">
        <w:rPr>
          <w:rFonts w:ascii="Arial" w:hAnsi="Arial" w:cs="Arial"/>
          <w:lang w:val="es-MX"/>
        </w:rPr>
        <w:t>(</w:t>
      </w:r>
      <w:proofErr w:type="gramEnd"/>
      <w:r w:rsidR="009140DF">
        <w:rPr>
          <w:rFonts w:ascii="Arial" w:hAnsi="Arial" w:cs="Arial"/>
          <w:lang w:val="es-MX"/>
        </w:rPr>
        <w:t>2030000)</w:t>
      </w:r>
      <w:r>
        <w:rPr>
          <w:rFonts w:ascii="Arial" w:hAnsi="Arial" w:cs="Arial"/>
          <w:lang w:val="es-MX"/>
        </w:rPr>
        <w:t>(2343)/((1.41)(375))</w:t>
      </w:r>
      <w:r w:rsidRPr="009140DF">
        <w:rPr>
          <w:rFonts w:ascii="Arial" w:hAnsi="Arial" w:cs="Arial"/>
          <w:vertAlign w:val="superscript"/>
          <w:lang w:val="es-MX"/>
        </w:rPr>
        <w:t>2</w:t>
      </w:r>
      <w:r>
        <w:rPr>
          <w:rFonts w:ascii="Arial" w:hAnsi="Arial" w:cs="Arial"/>
          <w:lang w:val="es-MX"/>
        </w:rPr>
        <w:t xml:space="preserve"> = 167906kg = 167.906 ton</w:t>
      </w:r>
    </w:p>
    <w:p w:rsidR="00FD02FF" w:rsidRDefault="00FD02FF" w:rsidP="001630F4">
      <w:pPr>
        <w:spacing w:after="0" w:line="240" w:lineRule="auto"/>
        <w:jc w:val="both"/>
        <w:rPr>
          <w:rFonts w:ascii="Arial" w:hAnsi="Arial" w:cs="Arial"/>
          <w:lang w:val="es-MX"/>
        </w:rPr>
      </w:pPr>
    </w:p>
    <w:p w:rsidR="00FD02FF" w:rsidRDefault="00FD02FF" w:rsidP="00FD02FF">
      <w:pPr>
        <w:spacing w:after="0" w:line="240" w:lineRule="auto"/>
        <w:jc w:val="both"/>
        <w:rPr>
          <w:rFonts w:ascii="Arial" w:hAnsi="Arial" w:cs="Arial"/>
          <w:lang w:val="es-MX"/>
        </w:rPr>
      </w:pPr>
      <w:r>
        <w:rPr>
          <w:rFonts w:ascii="Arial" w:hAnsi="Arial" w:cs="Arial"/>
          <w:lang w:val="es-MX"/>
        </w:rPr>
        <w:t>Respecto al eje débil no puede presentarse pandeo lateral, se calcula</w:t>
      </w:r>
      <w:r w:rsidRPr="00FD02FF">
        <w:rPr>
          <w:rFonts w:ascii="Arial" w:hAnsi="Arial" w:cs="Arial"/>
          <w:lang w:val="es-MX"/>
        </w:rPr>
        <w:t xml:space="preserve"> </w:t>
      </w:r>
      <w:r>
        <w:rPr>
          <w:rFonts w:ascii="Arial" w:hAnsi="Arial" w:cs="Arial"/>
          <w:lang w:val="es-MX"/>
        </w:rPr>
        <w:t>el momento de</w:t>
      </w:r>
      <w:r w:rsidR="009140DF">
        <w:rPr>
          <w:rFonts w:ascii="Arial" w:hAnsi="Arial" w:cs="Arial"/>
          <w:lang w:val="es-MX"/>
        </w:rPr>
        <w:t xml:space="preserve"> fluencia respecto al eje débil</w:t>
      </w:r>
      <w:r>
        <w:rPr>
          <w:rFonts w:ascii="Arial" w:hAnsi="Arial" w:cs="Arial"/>
          <w:lang w:val="es-MX"/>
        </w:rPr>
        <w:t>:</w:t>
      </w:r>
    </w:p>
    <w:p w:rsidR="00FD02FF" w:rsidRPr="00ED3D4F" w:rsidRDefault="00FD02FF" w:rsidP="00FD02FF">
      <w:pPr>
        <w:spacing w:after="0" w:line="240" w:lineRule="auto"/>
        <w:jc w:val="both"/>
        <w:rPr>
          <w:rFonts w:ascii="Arial" w:hAnsi="Arial" w:cs="Arial"/>
          <w:lang w:val="es-MX"/>
        </w:rPr>
      </w:pPr>
      <w:proofErr w:type="spellStart"/>
      <w:r w:rsidRPr="00ED3D4F">
        <w:rPr>
          <w:rFonts w:ascii="Arial" w:hAnsi="Arial" w:cs="Arial"/>
          <w:lang w:val="es-MX"/>
        </w:rPr>
        <w:t>Myy</w:t>
      </w:r>
      <w:proofErr w:type="spellEnd"/>
      <w:r w:rsidRPr="00ED3D4F">
        <w:rPr>
          <w:rFonts w:ascii="Arial" w:hAnsi="Arial" w:cs="Arial"/>
          <w:lang w:val="es-MX"/>
        </w:rPr>
        <w:t xml:space="preserve"> = 228</w:t>
      </w:r>
      <w:r w:rsidR="00EA354E" w:rsidRPr="00ED3D4F">
        <w:rPr>
          <w:rFonts w:ascii="Arial" w:hAnsi="Arial" w:cs="Arial"/>
          <w:lang w:val="es-MX"/>
        </w:rPr>
        <w:t>(3500) = 798</w:t>
      </w:r>
      <w:r w:rsidRPr="00ED3D4F">
        <w:rPr>
          <w:rFonts w:ascii="Arial" w:hAnsi="Arial" w:cs="Arial"/>
          <w:lang w:val="es-MX"/>
        </w:rPr>
        <w:t>000</w:t>
      </w:r>
      <w:r w:rsidR="00EA354E" w:rsidRPr="00ED3D4F">
        <w:rPr>
          <w:rFonts w:ascii="Arial" w:hAnsi="Arial" w:cs="Arial"/>
          <w:lang w:val="es-MX"/>
        </w:rPr>
        <w:t>kg-m = 7.98</w:t>
      </w:r>
      <w:r w:rsidRPr="00ED3D4F">
        <w:rPr>
          <w:rFonts w:ascii="Arial" w:hAnsi="Arial" w:cs="Arial"/>
          <w:lang w:val="es-MX"/>
        </w:rPr>
        <w:t xml:space="preserve"> ton-m</w:t>
      </w:r>
    </w:p>
    <w:p w:rsidR="00EA354E" w:rsidRPr="00ED3D4F" w:rsidRDefault="00EA354E" w:rsidP="00FD02FF">
      <w:pPr>
        <w:spacing w:after="0" w:line="240" w:lineRule="auto"/>
        <w:jc w:val="both"/>
        <w:rPr>
          <w:rFonts w:ascii="Arial" w:hAnsi="Arial" w:cs="Arial"/>
          <w:lang w:val="es-MX"/>
        </w:rPr>
      </w:pPr>
    </w:p>
    <w:p w:rsidR="00EA354E" w:rsidRPr="00EA354E" w:rsidRDefault="00EA354E" w:rsidP="00FD02FF">
      <w:pPr>
        <w:spacing w:after="0" w:line="240" w:lineRule="auto"/>
        <w:jc w:val="both"/>
        <w:rPr>
          <w:rFonts w:ascii="Arial" w:hAnsi="Arial" w:cs="Arial"/>
          <w:lang w:val="es-MX"/>
        </w:rPr>
      </w:pPr>
      <w:r>
        <w:rPr>
          <w:rFonts w:ascii="Arial" w:hAnsi="Arial" w:cs="Arial"/>
          <w:lang w:val="es-MX"/>
        </w:rPr>
        <w:t>Las sol</w:t>
      </w:r>
      <w:r w:rsidRPr="00EA354E">
        <w:rPr>
          <w:rFonts w:ascii="Arial" w:hAnsi="Arial" w:cs="Arial"/>
          <w:lang w:val="es-MX"/>
        </w:rPr>
        <w:t>icitaciones factorizadas son:</w:t>
      </w:r>
    </w:p>
    <w:p w:rsidR="00EA354E" w:rsidRDefault="00EA354E" w:rsidP="00FD02FF">
      <w:pPr>
        <w:spacing w:after="0" w:line="240" w:lineRule="auto"/>
        <w:jc w:val="both"/>
        <w:rPr>
          <w:rFonts w:ascii="Arial" w:hAnsi="Arial" w:cs="Arial"/>
          <w:lang w:val="es-MX"/>
        </w:rPr>
      </w:pPr>
      <w:r>
        <w:rPr>
          <w:rFonts w:ascii="Arial" w:hAnsi="Arial" w:cs="Arial"/>
          <w:lang w:val="es-MX"/>
        </w:rPr>
        <w:t xml:space="preserve">Pu = </w:t>
      </w:r>
      <w:proofErr w:type="gramStart"/>
      <w:r>
        <w:rPr>
          <w:rFonts w:ascii="Arial" w:hAnsi="Arial" w:cs="Arial"/>
          <w:lang w:val="es-MX"/>
        </w:rPr>
        <w:t>1.4(</w:t>
      </w:r>
      <w:proofErr w:type="gramEnd"/>
      <w:r>
        <w:rPr>
          <w:rFonts w:ascii="Arial" w:hAnsi="Arial" w:cs="Arial"/>
          <w:lang w:val="es-MX"/>
        </w:rPr>
        <w:t>31.5) = 44.1 ton</w:t>
      </w:r>
    </w:p>
    <w:p w:rsidR="00EA354E" w:rsidRDefault="00EA354E" w:rsidP="00FD02FF">
      <w:pPr>
        <w:spacing w:after="0" w:line="240" w:lineRule="auto"/>
        <w:jc w:val="both"/>
        <w:rPr>
          <w:rFonts w:ascii="Arial" w:hAnsi="Arial" w:cs="Arial"/>
          <w:lang w:val="es-MX"/>
        </w:rPr>
      </w:pPr>
      <w:proofErr w:type="spellStart"/>
      <w:r>
        <w:rPr>
          <w:rFonts w:ascii="Arial" w:hAnsi="Arial" w:cs="Arial"/>
          <w:lang w:val="es-MX"/>
        </w:rPr>
        <w:t>Mux</w:t>
      </w:r>
      <w:proofErr w:type="spellEnd"/>
      <w:r>
        <w:rPr>
          <w:rFonts w:ascii="Arial" w:hAnsi="Arial" w:cs="Arial"/>
          <w:lang w:val="es-MX"/>
        </w:rPr>
        <w:t xml:space="preserve"> = </w:t>
      </w:r>
      <w:proofErr w:type="gramStart"/>
      <w:r>
        <w:rPr>
          <w:rFonts w:ascii="Arial" w:hAnsi="Arial" w:cs="Arial"/>
          <w:lang w:val="es-MX"/>
        </w:rPr>
        <w:t>1.4(</w:t>
      </w:r>
      <w:proofErr w:type="gramEnd"/>
      <w:r>
        <w:rPr>
          <w:rFonts w:ascii="Arial" w:hAnsi="Arial" w:cs="Arial"/>
          <w:lang w:val="es-MX"/>
        </w:rPr>
        <w:t>7.25) = 10.15 ton-m</w:t>
      </w:r>
    </w:p>
    <w:p w:rsidR="00EA354E" w:rsidRDefault="00EA354E" w:rsidP="00FD02FF">
      <w:pPr>
        <w:spacing w:after="0" w:line="240" w:lineRule="auto"/>
        <w:jc w:val="both"/>
        <w:rPr>
          <w:rFonts w:ascii="Arial" w:hAnsi="Arial" w:cs="Arial"/>
          <w:lang w:val="es-MX"/>
        </w:rPr>
      </w:pPr>
      <w:r>
        <w:rPr>
          <w:rFonts w:ascii="Arial" w:hAnsi="Arial" w:cs="Arial"/>
          <w:lang w:val="es-MX"/>
        </w:rPr>
        <w:t xml:space="preserve">Muy = </w:t>
      </w:r>
      <w:proofErr w:type="gramStart"/>
      <w:r>
        <w:rPr>
          <w:rFonts w:ascii="Arial" w:hAnsi="Arial" w:cs="Arial"/>
          <w:lang w:val="es-MX"/>
        </w:rPr>
        <w:t>1.4(</w:t>
      </w:r>
      <w:proofErr w:type="gramEnd"/>
      <w:r>
        <w:rPr>
          <w:rFonts w:ascii="Arial" w:hAnsi="Arial" w:cs="Arial"/>
          <w:lang w:val="es-MX"/>
        </w:rPr>
        <w:t>1.15) = 1.61 ton-m</w:t>
      </w:r>
    </w:p>
    <w:p w:rsidR="00F164C7" w:rsidRDefault="00F164C7" w:rsidP="00FD02FF">
      <w:pPr>
        <w:spacing w:after="0" w:line="240" w:lineRule="auto"/>
        <w:jc w:val="both"/>
        <w:rPr>
          <w:rFonts w:ascii="Arial" w:hAnsi="Arial" w:cs="Arial"/>
          <w:lang w:val="es-MX"/>
        </w:rPr>
      </w:pPr>
    </w:p>
    <w:p w:rsidR="00F164C7" w:rsidRPr="00EA354E" w:rsidRDefault="00F164C7" w:rsidP="00FD02FF">
      <w:pPr>
        <w:spacing w:after="0" w:line="240" w:lineRule="auto"/>
        <w:jc w:val="both"/>
        <w:rPr>
          <w:rFonts w:ascii="Arial" w:hAnsi="Arial" w:cs="Arial"/>
          <w:lang w:val="es-MX"/>
        </w:rPr>
      </w:pPr>
      <w:r>
        <w:rPr>
          <w:rFonts w:ascii="Arial" w:hAnsi="Arial" w:cs="Arial"/>
          <w:lang w:val="es-MX"/>
        </w:rPr>
        <w:t xml:space="preserve">La ecuación básica de interacción para </w:t>
      </w:r>
      <w:proofErr w:type="spellStart"/>
      <w:r>
        <w:rPr>
          <w:rFonts w:ascii="Arial" w:hAnsi="Arial" w:cs="Arial"/>
          <w:lang w:val="es-MX"/>
        </w:rPr>
        <w:t>flexocompesión</w:t>
      </w:r>
      <w:proofErr w:type="spellEnd"/>
      <w:r>
        <w:rPr>
          <w:rFonts w:ascii="Arial" w:hAnsi="Arial" w:cs="Arial"/>
          <w:lang w:val="es-MX"/>
        </w:rPr>
        <w:t xml:space="preserve"> biaxial es:</w:t>
      </w:r>
    </w:p>
    <w:p w:rsidR="00F164C7" w:rsidRDefault="00EA354E" w:rsidP="00F164C7">
      <w:pPr>
        <w:spacing w:after="0" w:line="240" w:lineRule="auto"/>
        <w:jc w:val="both"/>
        <w:rPr>
          <w:rFonts w:ascii="Arial" w:hAnsi="Arial" w:cs="Arial"/>
          <w:lang w:val="es-MX"/>
        </w:rPr>
      </w:pPr>
      <w:r w:rsidRPr="00F164C7">
        <w:rPr>
          <w:rFonts w:ascii="Arial" w:hAnsi="Arial" w:cs="Arial"/>
          <w:lang w:val="es-MX"/>
        </w:rPr>
        <w:t xml:space="preserve"> </w:t>
      </w:r>
    </w:p>
    <w:p w:rsidR="00F164C7" w:rsidRPr="00F164C7" w:rsidRDefault="00F164C7" w:rsidP="00F164C7">
      <w:pPr>
        <w:spacing w:after="0" w:line="240" w:lineRule="auto"/>
        <w:jc w:val="both"/>
        <w:rPr>
          <w:rFonts w:ascii="Arial" w:hAnsi="Arial" w:cs="Arial"/>
          <w:lang w:val="es-MX"/>
        </w:rPr>
      </w:pPr>
      <w:proofErr w:type="spellStart"/>
      <w:r w:rsidRPr="00F164C7">
        <w:rPr>
          <w:rFonts w:ascii="Arial" w:hAnsi="Arial" w:cs="Arial"/>
          <w:lang w:val="es-MX"/>
        </w:rPr>
        <w:t>Pa</w:t>
      </w:r>
      <w:proofErr w:type="spellEnd"/>
      <w:r w:rsidRPr="00F164C7">
        <w:rPr>
          <w:rFonts w:ascii="Arial" w:hAnsi="Arial" w:cs="Arial"/>
          <w:lang w:val="es-MX"/>
        </w:rPr>
        <w:t xml:space="preserve">/Pr + </w:t>
      </w:r>
      <w:proofErr w:type="spellStart"/>
      <w:r w:rsidRPr="00F164C7">
        <w:rPr>
          <w:rFonts w:ascii="Arial" w:hAnsi="Arial" w:cs="Arial"/>
          <w:lang w:val="es-MX"/>
        </w:rPr>
        <w:t>CmxMax</w:t>
      </w:r>
      <w:proofErr w:type="spellEnd"/>
      <w:proofErr w:type="gramStart"/>
      <w:r w:rsidRPr="00F164C7">
        <w:rPr>
          <w:rFonts w:ascii="Arial" w:hAnsi="Arial" w:cs="Arial"/>
          <w:lang w:val="es-MX"/>
        </w:rPr>
        <w:t>/(</w:t>
      </w:r>
      <w:proofErr w:type="gramEnd"/>
      <w:r w:rsidRPr="00F164C7">
        <w:rPr>
          <w:rFonts w:ascii="Arial" w:hAnsi="Arial" w:cs="Arial"/>
          <w:lang w:val="es-MX"/>
        </w:rPr>
        <w:t xml:space="preserve">(1 – </w:t>
      </w:r>
      <w:proofErr w:type="spellStart"/>
      <w:r w:rsidRPr="00F164C7">
        <w:rPr>
          <w:rFonts w:ascii="Arial" w:hAnsi="Arial" w:cs="Arial"/>
          <w:lang w:val="es-MX"/>
        </w:rPr>
        <w:t>Pa</w:t>
      </w:r>
      <w:proofErr w:type="spellEnd"/>
      <w:r w:rsidRPr="00F164C7">
        <w:rPr>
          <w:rFonts w:ascii="Arial" w:hAnsi="Arial" w:cs="Arial"/>
          <w:lang w:val="es-MX"/>
        </w:rPr>
        <w:t>/</w:t>
      </w:r>
      <w:proofErr w:type="spellStart"/>
      <w:r w:rsidRPr="00F164C7">
        <w:rPr>
          <w:rFonts w:ascii="Arial" w:hAnsi="Arial" w:cs="Arial"/>
          <w:lang w:val="es-MX"/>
        </w:rPr>
        <w:t>Pex</w:t>
      </w:r>
      <w:proofErr w:type="spellEnd"/>
      <w:r w:rsidRPr="00F164C7">
        <w:rPr>
          <w:rFonts w:ascii="Arial" w:hAnsi="Arial" w:cs="Arial"/>
          <w:lang w:val="es-MX"/>
        </w:rPr>
        <w:t xml:space="preserve">) </w:t>
      </w:r>
      <w:proofErr w:type="spellStart"/>
      <w:r w:rsidRPr="00F164C7">
        <w:rPr>
          <w:rFonts w:ascii="Arial" w:hAnsi="Arial" w:cs="Arial"/>
          <w:lang w:val="es-MX"/>
        </w:rPr>
        <w:t>Mrx</w:t>
      </w:r>
      <w:proofErr w:type="spellEnd"/>
      <w:r w:rsidRPr="00F164C7">
        <w:rPr>
          <w:rFonts w:ascii="Arial" w:hAnsi="Arial" w:cs="Arial"/>
          <w:lang w:val="es-MX"/>
        </w:rPr>
        <w:t xml:space="preserve">)  </w:t>
      </w:r>
      <w:r>
        <w:rPr>
          <w:rFonts w:ascii="Arial" w:hAnsi="Arial" w:cs="Arial"/>
          <w:lang w:val="es-MX"/>
        </w:rPr>
        <w:t>+</w:t>
      </w:r>
      <w:r w:rsidRPr="00F164C7">
        <w:rPr>
          <w:rFonts w:ascii="Arial" w:hAnsi="Arial" w:cs="Arial"/>
          <w:lang w:val="es-MX"/>
        </w:rPr>
        <w:t xml:space="preserve">  </w:t>
      </w:r>
      <w:proofErr w:type="spellStart"/>
      <w:r w:rsidRPr="00F164C7">
        <w:rPr>
          <w:rFonts w:ascii="Arial" w:hAnsi="Arial" w:cs="Arial"/>
          <w:lang w:val="es-MX"/>
        </w:rPr>
        <w:t>Cm</w:t>
      </w:r>
      <w:r>
        <w:rPr>
          <w:rFonts w:ascii="Arial" w:hAnsi="Arial" w:cs="Arial"/>
          <w:lang w:val="es-MX"/>
        </w:rPr>
        <w:t>y</w:t>
      </w:r>
      <w:r w:rsidRPr="00F164C7">
        <w:rPr>
          <w:rFonts w:ascii="Arial" w:hAnsi="Arial" w:cs="Arial"/>
          <w:lang w:val="es-MX"/>
        </w:rPr>
        <w:t>Ma</w:t>
      </w:r>
      <w:r>
        <w:rPr>
          <w:rFonts w:ascii="Arial" w:hAnsi="Arial" w:cs="Arial"/>
          <w:lang w:val="es-MX"/>
        </w:rPr>
        <w:t>y</w:t>
      </w:r>
      <w:proofErr w:type="spellEnd"/>
      <w:r w:rsidRPr="00F164C7">
        <w:rPr>
          <w:rFonts w:ascii="Arial" w:hAnsi="Arial" w:cs="Arial"/>
          <w:lang w:val="es-MX"/>
        </w:rPr>
        <w:t xml:space="preserve">/((1 – </w:t>
      </w:r>
      <w:proofErr w:type="spellStart"/>
      <w:r w:rsidRPr="00F164C7">
        <w:rPr>
          <w:rFonts w:ascii="Arial" w:hAnsi="Arial" w:cs="Arial"/>
          <w:lang w:val="es-MX"/>
        </w:rPr>
        <w:t>Pa</w:t>
      </w:r>
      <w:proofErr w:type="spellEnd"/>
      <w:r w:rsidRPr="00F164C7">
        <w:rPr>
          <w:rFonts w:ascii="Arial" w:hAnsi="Arial" w:cs="Arial"/>
          <w:lang w:val="es-MX"/>
        </w:rPr>
        <w:t>/</w:t>
      </w:r>
      <w:proofErr w:type="spellStart"/>
      <w:r w:rsidRPr="00F164C7">
        <w:rPr>
          <w:rFonts w:ascii="Arial" w:hAnsi="Arial" w:cs="Arial"/>
          <w:lang w:val="es-MX"/>
        </w:rPr>
        <w:t>Pe</w:t>
      </w:r>
      <w:r>
        <w:rPr>
          <w:rFonts w:ascii="Arial" w:hAnsi="Arial" w:cs="Arial"/>
          <w:lang w:val="es-MX"/>
        </w:rPr>
        <w:t>y</w:t>
      </w:r>
      <w:proofErr w:type="spellEnd"/>
      <w:r w:rsidRPr="00F164C7">
        <w:rPr>
          <w:rFonts w:ascii="Arial" w:hAnsi="Arial" w:cs="Arial"/>
          <w:lang w:val="es-MX"/>
        </w:rPr>
        <w:t xml:space="preserve">) </w:t>
      </w:r>
      <w:proofErr w:type="spellStart"/>
      <w:r w:rsidRPr="00F164C7">
        <w:rPr>
          <w:rFonts w:ascii="Arial" w:hAnsi="Arial" w:cs="Arial"/>
          <w:lang w:val="es-MX"/>
        </w:rPr>
        <w:t>Mr</w:t>
      </w:r>
      <w:r>
        <w:rPr>
          <w:rFonts w:ascii="Arial" w:hAnsi="Arial" w:cs="Arial"/>
          <w:lang w:val="es-MX"/>
        </w:rPr>
        <w:t>y</w:t>
      </w:r>
      <w:proofErr w:type="spellEnd"/>
      <w:r w:rsidRPr="00F164C7">
        <w:rPr>
          <w:rFonts w:ascii="Arial" w:hAnsi="Arial" w:cs="Arial"/>
          <w:lang w:val="es-MX"/>
        </w:rPr>
        <w:t>)    = 1.0</w:t>
      </w:r>
    </w:p>
    <w:p w:rsidR="009140DF" w:rsidRDefault="009140DF" w:rsidP="00FD02FF">
      <w:pPr>
        <w:spacing w:after="0" w:line="240" w:lineRule="auto"/>
        <w:jc w:val="both"/>
        <w:rPr>
          <w:rFonts w:ascii="Arial" w:hAnsi="Arial" w:cs="Arial"/>
          <w:lang w:val="es-MX"/>
        </w:rPr>
      </w:pPr>
    </w:p>
    <w:p w:rsidR="00FD02FF" w:rsidRDefault="00EA354E" w:rsidP="00FD02FF">
      <w:pPr>
        <w:spacing w:after="0" w:line="240" w:lineRule="auto"/>
        <w:jc w:val="both"/>
        <w:rPr>
          <w:rFonts w:ascii="Arial" w:hAnsi="Arial" w:cs="Arial"/>
          <w:lang w:val="es-MX"/>
        </w:rPr>
      </w:pPr>
      <w:r>
        <w:rPr>
          <w:rFonts w:ascii="Arial" w:hAnsi="Arial" w:cs="Arial"/>
          <w:lang w:val="es-MX"/>
        </w:rPr>
        <w:t>Se calculan por separado las partes de la ecuación de interacción</w:t>
      </w:r>
      <w:r w:rsidR="00F164C7">
        <w:rPr>
          <w:rFonts w:ascii="Arial" w:hAnsi="Arial" w:cs="Arial"/>
          <w:lang w:val="es-MX"/>
        </w:rPr>
        <w:t>, incluyendo los factores de reducción aplicables</w:t>
      </w:r>
      <w:r>
        <w:rPr>
          <w:rFonts w:ascii="Arial" w:hAnsi="Arial" w:cs="Arial"/>
          <w:lang w:val="es-MX"/>
        </w:rPr>
        <w:t>.</w:t>
      </w:r>
    </w:p>
    <w:p w:rsidR="00EA354E" w:rsidRDefault="00EA354E" w:rsidP="00FD02FF">
      <w:pPr>
        <w:spacing w:after="0" w:line="240" w:lineRule="auto"/>
        <w:jc w:val="both"/>
        <w:rPr>
          <w:rFonts w:ascii="Arial" w:hAnsi="Arial" w:cs="Arial"/>
          <w:lang w:val="es-MX"/>
        </w:rPr>
      </w:pPr>
      <w:r>
        <w:rPr>
          <w:rFonts w:ascii="Arial" w:hAnsi="Arial" w:cs="Arial"/>
          <w:lang w:val="es-MX"/>
        </w:rPr>
        <w:t>Carga axial actuante entre carga axial resistente:</w:t>
      </w:r>
    </w:p>
    <w:p w:rsidR="00EA354E" w:rsidRDefault="00EA354E" w:rsidP="00FD02FF">
      <w:pPr>
        <w:spacing w:after="0" w:line="240" w:lineRule="auto"/>
        <w:jc w:val="both"/>
        <w:rPr>
          <w:rFonts w:ascii="Arial" w:hAnsi="Arial" w:cs="Arial"/>
          <w:lang w:val="es-MX"/>
        </w:rPr>
      </w:pPr>
    </w:p>
    <w:p w:rsidR="00EA354E" w:rsidRDefault="00EA354E" w:rsidP="00FD02FF">
      <w:pPr>
        <w:spacing w:after="0" w:line="240" w:lineRule="auto"/>
        <w:jc w:val="both"/>
        <w:rPr>
          <w:rFonts w:ascii="Arial" w:hAnsi="Arial" w:cs="Arial"/>
          <w:lang w:val="es-MX"/>
        </w:rPr>
      </w:pPr>
      <w:r>
        <w:rPr>
          <w:rFonts w:ascii="Arial" w:hAnsi="Arial" w:cs="Arial"/>
          <w:lang w:val="es-MX"/>
        </w:rPr>
        <w:t>44.1/((0.8)(169.75)) = 0.3247</w:t>
      </w:r>
    </w:p>
    <w:p w:rsidR="00EA354E" w:rsidRDefault="00EA354E" w:rsidP="00FD02FF">
      <w:pPr>
        <w:spacing w:after="0" w:line="240" w:lineRule="auto"/>
        <w:jc w:val="both"/>
        <w:rPr>
          <w:rFonts w:ascii="Arial" w:hAnsi="Arial" w:cs="Arial"/>
          <w:lang w:val="es-MX"/>
        </w:rPr>
      </w:pPr>
    </w:p>
    <w:p w:rsidR="00EA354E" w:rsidRDefault="00EA354E" w:rsidP="00FD02FF">
      <w:pPr>
        <w:spacing w:after="0" w:line="240" w:lineRule="auto"/>
        <w:jc w:val="both"/>
        <w:rPr>
          <w:rFonts w:ascii="Arial" w:hAnsi="Arial" w:cs="Arial"/>
          <w:lang w:val="es-MX"/>
        </w:rPr>
      </w:pPr>
      <w:r>
        <w:rPr>
          <w:rFonts w:ascii="Arial" w:hAnsi="Arial" w:cs="Arial"/>
          <w:lang w:val="es-MX"/>
        </w:rPr>
        <w:lastRenderedPageBreak/>
        <w:t>Momento actuante entre momento resistente:</w:t>
      </w:r>
    </w:p>
    <w:p w:rsidR="00EA354E" w:rsidRDefault="00EA354E" w:rsidP="00FD02FF">
      <w:pPr>
        <w:spacing w:after="0" w:line="240" w:lineRule="auto"/>
        <w:jc w:val="both"/>
        <w:rPr>
          <w:rFonts w:ascii="Arial" w:hAnsi="Arial" w:cs="Arial"/>
          <w:lang w:val="es-MX"/>
        </w:rPr>
      </w:pPr>
      <w:r>
        <w:rPr>
          <w:rFonts w:ascii="Arial" w:hAnsi="Arial" w:cs="Arial"/>
          <w:lang w:val="es-MX"/>
        </w:rPr>
        <w:t>Eje fuerte:    10.15/((0.95)(37.1)) = 0.2880</w:t>
      </w:r>
    </w:p>
    <w:p w:rsidR="00EA354E" w:rsidRDefault="00EA354E" w:rsidP="00FD02FF">
      <w:pPr>
        <w:spacing w:after="0" w:line="240" w:lineRule="auto"/>
        <w:jc w:val="both"/>
        <w:rPr>
          <w:rFonts w:ascii="Arial" w:hAnsi="Arial" w:cs="Arial"/>
          <w:lang w:val="es-MX"/>
        </w:rPr>
      </w:pPr>
      <w:r>
        <w:rPr>
          <w:rFonts w:ascii="Arial" w:hAnsi="Arial" w:cs="Arial"/>
          <w:lang w:val="es-MX"/>
        </w:rPr>
        <w:t>Eje débil:      1.61/((0.95)(7.98)) = 0.2124</w:t>
      </w:r>
    </w:p>
    <w:p w:rsidR="00EA354E" w:rsidRDefault="00EA354E" w:rsidP="00FD02FF">
      <w:pPr>
        <w:spacing w:after="0" w:line="240" w:lineRule="auto"/>
        <w:jc w:val="both"/>
        <w:rPr>
          <w:rFonts w:ascii="Arial" w:hAnsi="Arial" w:cs="Arial"/>
          <w:lang w:val="es-MX"/>
        </w:rPr>
      </w:pPr>
    </w:p>
    <w:p w:rsidR="00EA354E" w:rsidRDefault="00EA354E" w:rsidP="00FD02FF">
      <w:pPr>
        <w:spacing w:after="0" w:line="240" w:lineRule="auto"/>
        <w:jc w:val="both"/>
        <w:rPr>
          <w:rFonts w:ascii="Arial" w:hAnsi="Arial" w:cs="Arial"/>
          <w:lang w:val="es-MX"/>
        </w:rPr>
      </w:pPr>
      <w:r>
        <w:rPr>
          <w:rFonts w:ascii="Arial" w:hAnsi="Arial" w:cs="Arial"/>
          <w:lang w:val="es-MX"/>
        </w:rPr>
        <w:t>Factor de amplificación:</w:t>
      </w:r>
    </w:p>
    <w:p w:rsidR="00EA354E" w:rsidRDefault="00EA354E" w:rsidP="00FD02FF">
      <w:pPr>
        <w:spacing w:after="0" w:line="240" w:lineRule="auto"/>
        <w:jc w:val="both"/>
        <w:rPr>
          <w:rFonts w:ascii="Arial" w:hAnsi="Arial" w:cs="Arial"/>
          <w:lang w:val="es-MX"/>
        </w:rPr>
      </w:pPr>
      <w:r>
        <w:rPr>
          <w:rFonts w:ascii="Arial" w:hAnsi="Arial" w:cs="Arial"/>
          <w:lang w:val="es-MX"/>
        </w:rPr>
        <w:t>Eje fuerte</w:t>
      </w:r>
      <w:proofErr w:type="gramStart"/>
      <w:r>
        <w:rPr>
          <w:rFonts w:ascii="Arial" w:hAnsi="Arial" w:cs="Arial"/>
          <w:lang w:val="es-MX"/>
        </w:rPr>
        <w:t>:  1</w:t>
      </w:r>
      <w:proofErr w:type="gramEnd"/>
      <w:r>
        <w:rPr>
          <w:rFonts w:ascii="Arial" w:hAnsi="Arial" w:cs="Arial"/>
          <w:lang w:val="es-MX"/>
        </w:rPr>
        <w:t>/(</w:t>
      </w:r>
      <w:r w:rsidR="00F3484B">
        <w:rPr>
          <w:rFonts w:ascii="Arial" w:hAnsi="Arial" w:cs="Arial"/>
          <w:lang w:val="es-MX"/>
        </w:rPr>
        <w:t>1- 44.1/((0.75)(337.8)) = 1.2108</w:t>
      </w:r>
    </w:p>
    <w:p w:rsidR="00F3484B" w:rsidRDefault="00F3484B" w:rsidP="00F3484B">
      <w:pPr>
        <w:spacing w:after="0" w:line="240" w:lineRule="auto"/>
        <w:jc w:val="both"/>
        <w:rPr>
          <w:rFonts w:ascii="Arial" w:hAnsi="Arial" w:cs="Arial"/>
          <w:lang w:val="es-MX"/>
        </w:rPr>
      </w:pPr>
      <w:r>
        <w:rPr>
          <w:rFonts w:ascii="Arial" w:hAnsi="Arial" w:cs="Arial"/>
          <w:lang w:val="es-MX"/>
        </w:rPr>
        <w:t>Eje débil:    1/(1- 44.1/((0.75)(167.906)) = 1.5389</w:t>
      </w:r>
    </w:p>
    <w:p w:rsidR="00F3484B" w:rsidRDefault="00F3484B" w:rsidP="00F3484B">
      <w:pPr>
        <w:spacing w:after="0" w:line="240" w:lineRule="auto"/>
        <w:jc w:val="both"/>
        <w:rPr>
          <w:rFonts w:ascii="Arial" w:hAnsi="Arial" w:cs="Arial"/>
          <w:lang w:val="es-MX"/>
        </w:rPr>
      </w:pPr>
    </w:p>
    <w:p w:rsidR="00F3484B" w:rsidRDefault="00F3484B" w:rsidP="00F3484B">
      <w:pPr>
        <w:spacing w:after="0" w:line="240" w:lineRule="auto"/>
        <w:jc w:val="both"/>
        <w:rPr>
          <w:rFonts w:ascii="Arial" w:hAnsi="Arial" w:cs="Arial"/>
          <w:lang w:val="es-MX"/>
        </w:rPr>
      </w:pPr>
      <w:r>
        <w:rPr>
          <w:rFonts w:ascii="Arial" w:hAnsi="Arial" w:cs="Arial"/>
          <w:lang w:val="es-MX"/>
        </w:rPr>
        <w:t>Se sustituyen estos resultados en la ecuación de interacción:</w:t>
      </w:r>
    </w:p>
    <w:p w:rsidR="00F3484B" w:rsidRDefault="00F3484B" w:rsidP="00F3484B">
      <w:pPr>
        <w:spacing w:after="0" w:line="240" w:lineRule="auto"/>
        <w:jc w:val="both"/>
        <w:rPr>
          <w:rFonts w:ascii="Arial" w:hAnsi="Arial" w:cs="Arial"/>
          <w:lang w:val="es-MX"/>
        </w:rPr>
      </w:pPr>
    </w:p>
    <w:p w:rsidR="00F3484B" w:rsidRDefault="00F3484B" w:rsidP="00F3484B">
      <w:pPr>
        <w:spacing w:after="0" w:line="240" w:lineRule="auto"/>
        <w:jc w:val="both"/>
        <w:rPr>
          <w:rFonts w:ascii="Arial" w:hAnsi="Arial" w:cs="Arial"/>
          <w:lang w:val="es-MX"/>
        </w:rPr>
      </w:pPr>
      <w:r>
        <w:rPr>
          <w:rFonts w:ascii="Arial" w:hAnsi="Arial" w:cs="Arial"/>
          <w:lang w:val="es-MX"/>
        </w:rPr>
        <w:t>0.3247 + (1.2108</w:t>
      </w:r>
      <w:proofErr w:type="gramStart"/>
      <w:r>
        <w:rPr>
          <w:rFonts w:ascii="Arial" w:hAnsi="Arial" w:cs="Arial"/>
          <w:lang w:val="es-MX"/>
        </w:rPr>
        <w:t>)(</w:t>
      </w:r>
      <w:proofErr w:type="gramEnd"/>
      <w:r>
        <w:rPr>
          <w:rFonts w:ascii="Arial" w:hAnsi="Arial" w:cs="Arial"/>
          <w:lang w:val="es-MX"/>
        </w:rPr>
        <w:t>0.2880) + (1.5389)(0.2124) = 1.0003</w:t>
      </w:r>
    </w:p>
    <w:p w:rsidR="00F3484B" w:rsidRDefault="00F3484B" w:rsidP="00F3484B">
      <w:pPr>
        <w:spacing w:after="0" w:line="240" w:lineRule="auto"/>
        <w:jc w:val="both"/>
        <w:rPr>
          <w:rFonts w:ascii="Arial" w:hAnsi="Arial" w:cs="Arial"/>
          <w:lang w:val="es-MX"/>
        </w:rPr>
      </w:pPr>
    </w:p>
    <w:p w:rsidR="00F3484B" w:rsidRDefault="00F3484B" w:rsidP="00F3484B">
      <w:pPr>
        <w:spacing w:after="0" w:line="240" w:lineRule="auto"/>
        <w:jc w:val="both"/>
        <w:rPr>
          <w:rFonts w:ascii="Arial" w:hAnsi="Arial" w:cs="Arial"/>
          <w:lang w:val="es-MX"/>
        </w:rPr>
      </w:pPr>
      <w:r>
        <w:rPr>
          <w:rFonts w:ascii="Arial" w:hAnsi="Arial" w:cs="Arial"/>
          <w:lang w:val="es-MX"/>
        </w:rPr>
        <w:t>Se concluye que prácticamente la columna propuesta se encuentra justamente al límite de su capacidad.</w:t>
      </w:r>
    </w:p>
    <w:p w:rsidR="00F3484B" w:rsidRDefault="00F3484B" w:rsidP="00FD02FF">
      <w:pPr>
        <w:spacing w:after="0" w:line="240" w:lineRule="auto"/>
        <w:jc w:val="both"/>
        <w:rPr>
          <w:rFonts w:ascii="Arial" w:hAnsi="Arial" w:cs="Arial"/>
          <w:lang w:val="es-MX"/>
        </w:rPr>
      </w:pPr>
    </w:p>
    <w:p w:rsidR="00ED3D4F" w:rsidRPr="008E5335" w:rsidRDefault="00ED3D4F" w:rsidP="00FD02FF">
      <w:pPr>
        <w:spacing w:after="0" w:line="240" w:lineRule="auto"/>
        <w:jc w:val="both"/>
        <w:rPr>
          <w:rFonts w:ascii="Arial" w:hAnsi="Arial" w:cs="Arial"/>
          <w:b/>
          <w:lang w:val="es-MX"/>
        </w:rPr>
      </w:pPr>
      <w:r w:rsidRPr="008E5335">
        <w:rPr>
          <w:rFonts w:ascii="Arial" w:hAnsi="Arial" w:cs="Arial"/>
          <w:b/>
          <w:lang w:val="es-MX"/>
        </w:rPr>
        <w:t>Pandeo local</w:t>
      </w:r>
    </w:p>
    <w:p w:rsidR="00ED3D4F" w:rsidRDefault="00ED3D4F" w:rsidP="00FD02FF">
      <w:pPr>
        <w:spacing w:after="0" w:line="240" w:lineRule="auto"/>
        <w:jc w:val="both"/>
        <w:rPr>
          <w:rFonts w:ascii="Arial" w:hAnsi="Arial" w:cs="Arial"/>
          <w:lang w:val="es-MX"/>
        </w:rPr>
      </w:pPr>
    </w:p>
    <w:p w:rsidR="00ED3D4F" w:rsidRDefault="00ED3D4F" w:rsidP="00FD02FF">
      <w:pPr>
        <w:spacing w:after="0" w:line="240" w:lineRule="auto"/>
        <w:jc w:val="both"/>
        <w:rPr>
          <w:rFonts w:ascii="Arial" w:hAnsi="Arial" w:cs="Arial"/>
          <w:lang w:val="es-MX"/>
        </w:rPr>
      </w:pPr>
      <w:r>
        <w:rPr>
          <w:rFonts w:ascii="Arial" w:hAnsi="Arial" w:cs="Arial"/>
          <w:lang w:val="es-MX"/>
        </w:rPr>
        <w:t>Como es a estas alturas conocido, las secciones de acero estructural son de espesores relativamente pequeños respecto a las dimensiones generales. Por esta causa cuando se presentan esfuerzos de compresión o cortantes se puede presentar un pandeo localizado que puede tener efectos importantes en la capacidad estructural de los elementos y de la estructura completa. De los efectos de pandeo local</w:t>
      </w:r>
      <w:r w:rsidR="000C004D">
        <w:rPr>
          <w:rFonts w:ascii="Arial" w:hAnsi="Arial" w:cs="Arial"/>
          <w:lang w:val="es-MX"/>
        </w:rPr>
        <w:t xml:space="preserve"> los que resultan </w:t>
      </w:r>
      <w:proofErr w:type="gramStart"/>
      <w:r w:rsidR="000C004D">
        <w:rPr>
          <w:rFonts w:ascii="Arial" w:hAnsi="Arial" w:cs="Arial"/>
          <w:lang w:val="es-MX"/>
        </w:rPr>
        <w:t>m{</w:t>
      </w:r>
      <w:proofErr w:type="gramEnd"/>
      <w:r w:rsidR="000C004D">
        <w:rPr>
          <w:rFonts w:ascii="Arial" w:hAnsi="Arial" w:cs="Arial"/>
          <w:lang w:val="es-MX"/>
        </w:rPr>
        <w:t>as significativos son el pandeo local del patín y el pandeo local del alma. En seguida se presentan los criterios generales para cada caso y se proponen ejemplos ilustrativos de aplicación.</w:t>
      </w:r>
    </w:p>
    <w:p w:rsidR="000C004D" w:rsidRDefault="000C004D" w:rsidP="00FD02FF">
      <w:pPr>
        <w:spacing w:after="0" w:line="240" w:lineRule="auto"/>
        <w:jc w:val="both"/>
        <w:rPr>
          <w:rFonts w:ascii="Arial" w:hAnsi="Arial" w:cs="Arial"/>
          <w:lang w:val="es-MX"/>
        </w:rPr>
      </w:pPr>
    </w:p>
    <w:p w:rsidR="000C004D" w:rsidRPr="008E5335" w:rsidRDefault="000C004D" w:rsidP="00FD02FF">
      <w:pPr>
        <w:spacing w:after="0" w:line="240" w:lineRule="auto"/>
        <w:jc w:val="both"/>
        <w:rPr>
          <w:rFonts w:ascii="Arial" w:hAnsi="Arial" w:cs="Arial"/>
          <w:u w:val="single"/>
          <w:lang w:val="es-MX"/>
        </w:rPr>
      </w:pPr>
      <w:r w:rsidRPr="008E5335">
        <w:rPr>
          <w:rFonts w:ascii="Arial" w:hAnsi="Arial" w:cs="Arial"/>
          <w:u w:val="single"/>
          <w:lang w:val="es-MX"/>
        </w:rPr>
        <w:t>Pandeo del patín.</w:t>
      </w:r>
    </w:p>
    <w:p w:rsidR="000C004D" w:rsidRPr="008E5335" w:rsidRDefault="000C004D" w:rsidP="00FD02FF">
      <w:pPr>
        <w:spacing w:after="0" w:line="240" w:lineRule="auto"/>
        <w:jc w:val="both"/>
        <w:rPr>
          <w:rFonts w:ascii="Arial" w:hAnsi="Arial" w:cs="Arial"/>
          <w:u w:val="single"/>
          <w:lang w:val="es-MX"/>
        </w:rPr>
      </w:pPr>
    </w:p>
    <w:p w:rsidR="000C004D" w:rsidRDefault="000C004D" w:rsidP="00FD02FF">
      <w:pPr>
        <w:spacing w:after="0" w:line="240" w:lineRule="auto"/>
        <w:jc w:val="both"/>
        <w:rPr>
          <w:rFonts w:ascii="Arial" w:hAnsi="Arial" w:cs="Arial"/>
          <w:lang w:val="es-MX"/>
        </w:rPr>
      </w:pPr>
      <w:r>
        <w:rPr>
          <w:rFonts w:ascii="Arial" w:hAnsi="Arial" w:cs="Arial"/>
          <w:lang w:val="es-MX"/>
        </w:rPr>
        <w:t xml:space="preserve">El </w:t>
      </w:r>
      <w:proofErr w:type="spellStart"/>
      <w:r>
        <w:rPr>
          <w:rFonts w:ascii="Arial" w:hAnsi="Arial" w:cs="Arial"/>
          <w:lang w:val="es-MX"/>
        </w:rPr>
        <w:t>patin</w:t>
      </w:r>
      <w:proofErr w:type="spellEnd"/>
      <w:r>
        <w:rPr>
          <w:rFonts w:ascii="Arial" w:hAnsi="Arial" w:cs="Arial"/>
          <w:lang w:val="es-MX"/>
        </w:rPr>
        <w:t xml:space="preserve"> comprimido de una  trabe se puede considerar como una placa sometida a carga en su plano, que se encuentra apoyada en la </w:t>
      </w:r>
      <w:proofErr w:type="spellStart"/>
      <w:proofErr w:type="gramStart"/>
      <w:r>
        <w:rPr>
          <w:rFonts w:ascii="Arial" w:hAnsi="Arial" w:cs="Arial"/>
          <w:lang w:val="es-MX"/>
        </w:rPr>
        <w:t>uni</w:t>
      </w:r>
      <w:proofErr w:type="spellEnd"/>
      <w:r>
        <w:rPr>
          <w:rFonts w:ascii="Arial" w:hAnsi="Arial" w:cs="Arial"/>
          <w:lang w:val="es-MX"/>
        </w:rPr>
        <w:t>{</w:t>
      </w:r>
      <w:proofErr w:type="spellStart"/>
      <w:proofErr w:type="gramEnd"/>
      <w:r>
        <w:rPr>
          <w:rFonts w:ascii="Arial" w:hAnsi="Arial" w:cs="Arial"/>
          <w:lang w:val="es-MX"/>
        </w:rPr>
        <w:t>on</w:t>
      </w:r>
      <w:proofErr w:type="spellEnd"/>
      <w:r>
        <w:rPr>
          <w:rFonts w:ascii="Arial" w:hAnsi="Arial" w:cs="Arial"/>
          <w:lang w:val="es-MX"/>
        </w:rPr>
        <w:t xml:space="preserve"> con el alma y el otro borde es libre. De la teoría de placas se tiene que el esfuerzo crítico de pandeo </w:t>
      </w:r>
      <w:proofErr w:type="spellStart"/>
      <w:r>
        <w:rPr>
          <w:rFonts w:ascii="Arial" w:hAnsi="Arial" w:cs="Arial"/>
          <w:lang w:val="es-MX"/>
        </w:rPr>
        <w:t>esta</w:t>
      </w:r>
      <w:proofErr w:type="spellEnd"/>
      <w:r>
        <w:rPr>
          <w:rFonts w:ascii="Arial" w:hAnsi="Arial" w:cs="Arial"/>
          <w:lang w:val="es-MX"/>
        </w:rPr>
        <w:t xml:space="preserve"> dado por:</w:t>
      </w:r>
    </w:p>
    <w:p w:rsidR="000C004D" w:rsidRDefault="000C004D" w:rsidP="00FD02FF">
      <w:pPr>
        <w:spacing w:after="0" w:line="240" w:lineRule="auto"/>
        <w:jc w:val="both"/>
        <w:rPr>
          <w:rFonts w:ascii="Arial" w:hAnsi="Arial" w:cs="Arial"/>
          <w:lang w:val="es-MX"/>
        </w:rPr>
      </w:pPr>
    </w:p>
    <w:p w:rsidR="006451EC" w:rsidRDefault="00C00C12" w:rsidP="001630F4">
      <w:pPr>
        <w:spacing w:after="0" w:line="240" w:lineRule="auto"/>
        <w:jc w:val="both"/>
        <w:rPr>
          <w:rFonts w:ascii="Arial" w:hAnsi="Arial" w:cs="Arial"/>
          <w:lang w:val="es-MX"/>
        </w:rPr>
      </w:pPr>
      <w:proofErr w:type="spellStart"/>
      <w:proofErr w:type="gramStart"/>
      <w:r>
        <w:rPr>
          <w:rFonts w:ascii="Arial" w:hAnsi="Arial" w:cs="Arial"/>
          <w:lang w:val="es-MX"/>
        </w:rPr>
        <w:t>f</w:t>
      </w:r>
      <w:r w:rsidR="000C004D">
        <w:rPr>
          <w:rFonts w:ascii="Arial" w:hAnsi="Arial" w:cs="Arial"/>
          <w:lang w:val="es-MX"/>
        </w:rPr>
        <w:t>cr</w:t>
      </w:r>
      <w:proofErr w:type="spellEnd"/>
      <w:proofErr w:type="gramEnd"/>
      <w:r w:rsidR="000C004D">
        <w:rPr>
          <w:rFonts w:ascii="Arial" w:hAnsi="Arial" w:cs="Arial"/>
          <w:lang w:val="es-MX"/>
        </w:rPr>
        <w:t xml:space="preserve"> = </w:t>
      </w:r>
      <w:r>
        <w:rPr>
          <w:rFonts w:ascii="Arial" w:hAnsi="Arial" w:cs="Arial"/>
          <w:lang w:val="es-MX"/>
        </w:rPr>
        <w:t>Kpi</w:t>
      </w:r>
      <w:r w:rsidRPr="00C00C12">
        <w:rPr>
          <w:rFonts w:ascii="Arial" w:hAnsi="Arial" w:cs="Arial"/>
          <w:vertAlign w:val="superscript"/>
          <w:lang w:val="es-MX"/>
        </w:rPr>
        <w:t>2</w:t>
      </w:r>
      <w:r>
        <w:rPr>
          <w:rFonts w:ascii="Arial" w:hAnsi="Arial" w:cs="Arial"/>
          <w:lang w:val="es-MX"/>
        </w:rPr>
        <w:t xml:space="preserve"> E/(12(1 - nu</w:t>
      </w:r>
      <w:r w:rsidRPr="00C00C12">
        <w:rPr>
          <w:rFonts w:ascii="Arial" w:hAnsi="Arial" w:cs="Arial"/>
          <w:vertAlign w:val="superscript"/>
          <w:lang w:val="es-MX"/>
        </w:rPr>
        <w:t>2</w:t>
      </w:r>
      <w:r>
        <w:rPr>
          <w:rFonts w:ascii="Arial" w:hAnsi="Arial" w:cs="Arial"/>
          <w:lang w:val="es-MX"/>
        </w:rPr>
        <w:t>)</w:t>
      </w:r>
      <w:r w:rsidR="00A87CC2">
        <w:rPr>
          <w:rFonts w:ascii="Arial" w:hAnsi="Arial" w:cs="Arial"/>
          <w:lang w:val="es-MX"/>
        </w:rPr>
        <w:t>(b/t)</w:t>
      </w:r>
      <w:r w:rsidR="00A87CC2" w:rsidRPr="00C00C12">
        <w:rPr>
          <w:rFonts w:ascii="Arial" w:hAnsi="Arial" w:cs="Arial"/>
          <w:vertAlign w:val="superscript"/>
          <w:lang w:val="es-MX"/>
        </w:rPr>
        <w:t>2</w:t>
      </w:r>
      <w:r>
        <w:rPr>
          <w:rFonts w:ascii="Arial" w:hAnsi="Arial" w:cs="Arial"/>
          <w:lang w:val="es-MX"/>
        </w:rPr>
        <w:t>)</w:t>
      </w:r>
    </w:p>
    <w:p w:rsidR="00C00C12" w:rsidRDefault="00C00C12" w:rsidP="001630F4">
      <w:pPr>
        <w:spacing w:after="0" w:line="240" w:lineRule="auto"/>
        <w:jc w:val="both"/>
        <w:rPr>
          <w:rFonts w:ascii="Arial" w:hAnsi="Arial" w:cs="Arial"/>
          <w:lang w:val="es-MX"/>
        </w:rPr>
      </w:pPr>
    </w:p>
    <w:p w:rsidR="00C00C12" w:rsidRDefault="00C00C12" w:rsidP="001630F4">
      <w:pPr>
        <w:spacing w:after="0" w:line="240" w:lineRule="auto"/>
        <w:jc w:val="both"/>
        <w:rPr>
          <w:rFonts w:ascii="Arial" w:hAnsi="Arial" w:cs="Arial"/>
          <w:lang w:val="es-MX"/>
        </w:rPr>
      </w:pPr>
      <w:r>
        <w:rPr>
          <w:rFonts w:ascii="Arial" w:hAnsi="Arial" w:cs="Arial"/>
          <w:lang w:val="es-MX"/>
        </w:rPr>
        <w:t>K depende de las condiciones de apoyo, en esta caso si el apoyo con el alma se considera empotrado K = 1.277 y si se considera articulado K = 0.425</w:t>
      </w:r>
    </w:p>
    <w:p w:rsidR="00C00C12" w:rsidRDefault="00C00C12" w:rsidP="001630F4">
      <w:pPr>
        <w:spacing w:after="0" w:line="240" w:lineRule="auto"/>
        <w:jc w:val="both"/>
        <w:rPr>
          <w:rFonts w:ascii="Arial" w:hAnsi="Arial" w:cs="Arial"/>
          <w:lang w:val="es-MX"/>
        </w:rPr>
      </w:pPr>
      <w:r>
        <w:rPr>
          <w:rFonts w:ascii="Arial" w:hAnsi="Arial" w:cs="Arial"/>
          <w:lang w:val="es-MX"/>
        </w:rPr>
        <w:t>Se hacen las siguientes consideraciones:</w:t>
      </w:r>
    </w:p>
    <w:p w:rsidR="00C00C12" w:rsidRDefault="00C00C12" w:rsidP="001630F4">
      <w:pPr>
        <w:spacing w:after="0" w:line="240" w:lineRule="auto"/>
        <w:jc w:val="both"/>
        <w:rPr>
          <w:rFonts w:ascii="Arial" w:hAnsi="Arial" w:cs="Arial"/>
          <w:lang w:val="es-MX"/>
        </w:rPr>
      </w:pPr>
      <w:r>
        <w:rPr>
          <w:rFonts w:ascii="Arial" w:hAnsi="Arial" w:cs="Arial"/>
          <w:lang w:val="es-MX"/>
        </w:rPr>
        <w:t>E = 2030000 kg/cm2</w:t>
      </w:r>
    </w:p>
    <w:p w:rsidR="00C00C12" w:rsidRDefault="00C00C12" w:rsidP="001630F4">
      <w:pPr>
        <w:spacing w:after="0" w:line="240" w:lineRule="auto"/>
        <w:jc w:val="both"/>
        <w:rPr>
          <w:rFonts w:ascii="Arial" w:hAnsi="Arial" w:cs="Arial"/>
          <w:lang w:val="es-MX"/>
        </w:rPr>
      </w:pPr>
      <w:proofErr w:type="spellStart"/>
      <w:proofErr w:type="gramStart"/>
      <w:r>
        <w:rPr>
          <w:rFonts w:ascii="Arial" w:hAnsi="Arial" w:cs="Arial"/>
          <w:lang w:val="es-MX"/>
        </w:rPr>
        <w:t>nu</w:t>
      </w:r>
      <w:proofErr w:type="spellEnd"/>
      <w:proofErr w:type="gramEnd"/>
      <w:r>
        <w:rPr>
          <w:rFonts w:ascii="Arial" w:hAnsi="Arial" w:cs="Arial"/>
          <w:lang w:val="es-MX"/>
        </w:rPr>
        <w:t xml:space="preserve"> = 0.25</w:t>
      </w:r>
    </w:p>
    <w:p w:rsidR="00C00C12" w:rsidRDefault="00C00C12" w:rsidP="001630F4">
      <w:pPr>
        <w:spacing w:after="0" w:line="240" w:lineRule="auto"/>
        <w:jc w:val="both"/>
        <w:rPr>
          <w:rFonts w:ascii="Arial" w:hAnsi="Arial" w:cs="Arial"/>
          <w:lang w:val="es-MX"/>
        </w:rPr>
      </w:pPr>
      <w:r>
        <w:rPr>
          <w:rFonts w:ascii="Arial" w:hAnsi="Arial" w:cs="Arial"/>
          <w:lang w:val="es-MX"/>
        </w:rPr>
        <w:t>K = 0.425  (condición más desfavorable)</w:t>
      </w:r>
    </w:p>
    <w:p w:rsidR="00C00C12" w:rsidRDefault="00C00C12" w:rsidP="001630F4">
      <w:pPr>
        <w:spacing w:after="0" w:line="240" w:lineRule="auto"/>
        <w:jc w:val="both"/>
        <w:rPr>
          <w:rFonts w:ascii="Arial" w:hAnsi="Arial" w:cs="Arial"/>
          <w:lang w:val="es-MX"/>
        </w:rPr>
      </w:pPr>
      <w:proofErr w:type="spellStart"/>
      <w:proofErr w:type="gramStart"/>
      <w:r>
        <w:rPr>
          <w:rFonts w:ascii="Arial" w:hAnsi="Arial" w:cs="Arial"/>
          <w:lang w:val="es-MX"/>
        </w:rPr>
        <w:t>fcr</w:t>
      </w:r>
      <w:proofErr w:type="spellEnd"/>
      <w:proofErr w:type="gramEnd"/>
      <w:r>
        <w:rPr>
          <w:rFonts w:ascii="Arial" w:hAnsi="Arial" w:cs="Arial"/>
          <w:lang w:val="es-MX"/>
        </w:rPr>
        <w:t xml:space="preserve"> = </w:t>
      </w:r>
      <w:proofErr w:type="spellStart"/>
      <w:r>
        <w:rPr>
          <w:rFonts w:ascii="Arial" w:hAnsi="Arial" w:cs="Arial"/>
          <w:lang w:val="es-MX"/>
        </w:rPr>
        <w:t>fy</w:t>
      </w:r>
      <w:proofErr w:type="spellEnd"/>
      <w:r>
        <w:rPr>
          <w:rFonts w:ascii="Arial" w:hAnsi="Arial" w:cs="Arial"/>
          <w:lang w:val="es-MX"/>
        </w:rPr>
        <w:t xml:space="preserve">      (suponiendo que no se presenta pandeo)</w:t>
      </w:r>
    </w:p>
    <w:p w:rsidR="00C00C12" w:rsidRDefault="00C00C12" w:rsidP="001630F4">
      <w:pPr>
        <w:spacing w:after="0" w:line="240" w:lineRule="auto"/>
        <w:jc w:val="both"/>
        <w:rPr>
          <w:rFonts w:ascii="Arial" w:hAnsi="Arial" w:cs="Arial"/>
          <w:lang w:val="es-MX"/>
        </w:rPr>
      </w:pPr>
    </w:p>
    <w:p w:rsidR="00C00C12" w:rsidRDefault="00C00C12" w:rsidP="001630F4">
      <w:pPr>
        <w:spacing w:after="0" w:line="240" w:lineRule="auto"/>
        <w:jc w:val="both"/>
        <w:rPr>
          <w:rFonts w:ascii="Arial" w:hAnsi="Arial" w:cs="Arial"/>
          <w:vertAlign w:val="superscript"/>
          <w:lang w:val="es-MX"/>
        </w:rPr>
      </w:pPr>
      <w:r>
        <w:rPr>
          <w:rFonts w:ascii="Arial" w:hAnsi="Arial" w:cs="Arial"/>
          <w:lang w:val="es-MX"/>
        </w:rPr>
        <w:t>Se obtiene</w:t>
      </w:r>
      <w:proofErr w:type="gramStart"/>
      <w:r>
        <w:rPr>
          <w:rFonts w:ascii="Arial" w:hAnsi="Arial" w:cs="Arial"/>
          <w:lang w:val="es-MX"/>
        </w:rPr>
        <w:t>:  b</w:t>
      </w:r>
      <w:proofErr w:type="gramEnd"/>
      <w:r>
        <w:rPr>
          <w:rFonts w:ascii="Arial" w:hAnsi="Arial" w:cs="Arial"/>
          <w:lang w:val="es-MX"/>
        </w:rPr>
        <w:t>/t = 870/(</w:t>
      </w:r>
      <w:proofErr w:type="spellStart"/>
      <w:r>
        <w:rPr>
          <w:rFonts w:ascii="Arial" w:hAnsi="Arial" w:cs="Arial"/>
          <w:lang w:val="es-MX"/>
        </w:rPr>
        <w:t>fy</w:t>
      </w:r>
      <w:proofErr w:type="spellEnd"/>
      <w:r>
        <w:rPr>
          <w:rFonts w:ascii="Arial" w:hAnsi="Arial" w:cs="Arial"/>
          <w:lang w:val="es-MX"/>
        </w:rPr>
        <w:t>)</w:t>
      </w:r>
      <w:r w:rsidRPr="00B85A06">
        <w:rPr>
          <w:rFonts w:ascii="Arial" w:hAnsi="Arial" w:cs="Arial"/>
          <w:vertAlign w:val="superscript"/>
          <w:lang w:val="es-MX"/>
        </w:rPr>
        <w:t>1/2</w:t>
      </w:r>
    </w:p>
    <w:p w:rsidR="00B85A06" w:rsidRDefault="00B85A06" w:rsidP="001630F4">
      <w:pPr>
        <w:spacing w:after="0" w:line="240" w:lineRule="auto"/>
        <w:jc w:val="both"/>
        <w:rPr>
          <w:rFonts w:ascii="Arial" w:hAnsi="Arial" w:cs="Arial"/>
          <w:lang w:val="es-MX"/>
        </w:rPr>
      </w:pPr>
      <w:proofErr w:type="gramStart"/>
      <w:r>
        <w:rPr>
          <w:rFonts w:ascii="Arial" w:hAnsi="Arial" w:cs="Arial"/>
          <w:lang w:val="es-MX"/>
        </w:rPr>
        <w:t>b/t</w:t>
      </w:r>
      <w:proofErr w:type="gramEnd"/>
      <w:r>
        <w:rPr>
          <w:rFonts w:ascii="Arial" w:hAnsi="Arial" w:cs="Arial"/>
          <w:lang w:val="es-MX"/>
        </w:rPr>
        <w:t xml:space="preserve"> es la relación ancho grueso.</w:t>
      </w:r>
    </w:p>
    <w:p w:rsidR="00F317BF" w:rsidRDefault="00B85A06" w:rsidP="001630F4">
      <w:pPr>
        <w:spacing w:after="0" w:line="240" w:lineRule="auto"/>
        <w:jc w:val="both"/>
        <w:rPr>
          <w:rFonts w:ascii="Arial" w:hAnsi="Arial" w:cs="Arial"/>
          <w:lang w:val="es-MX"/>
        </w:rPr>
      </w:pPr>
      <w:r>
        <w:rPr>
          <w:rFonts w:ascii="Arial" w:hAnsi="Arial" w:cs="Arial"/>
          <w:lang w:val="es-MX"/>
        </w:rPr>
        <w:t>La interpretación de la fórmula anterior es que si la relación ancho grueso es menor o igual que 870/(</w:t>
      </w:r>
      <w:proofErr w:type="spellStart"/>
      <w:r>
        <w:rPr>
          <w:rFonts w:ascii="Arial" w:hAnsi="Arial" w:cs="Arial"/>
          <w:lang w:val="es-MX"/>
        </w:rPr>
        <w:t>fy</w:t>
      </w:r>
      <w:proofErr w:type="spellEnd"/>
      <w:r>
        <w:rPr>
          <w:rFonts w:ascii="Arial" w:hAnsi="Arial" w:cs="Arial"/>
          <w:lang w:val="es-MX"/>
        </w:rPr>
        <w:t xml:space="preserve">)1/2 no se presentará pandeo del </w:t>
      </w:r>
      <w:r w:rsidR="00F317BF">
        <w:rPr>
          <w:rFonts w:ascii="Arial" w:hAnsi="Arial" w:cs="Arial"/>
          <w:lang w:val="es-MX"/>
        </w:rPr>
        <w:t>patín</w:t>
      </w:r>
      <w:r>
        <w:rPr>
          <w:rFonts w:ascii="Arial" w:hAnsi="Arial" w:cs="Arial"/>
          <w:lang w:val="es-MX"/>
        </w:rPr>
        <w:t>.</w:t>
      </w:r>
    </w:p>
    <w:p w:rsidR="00F317BF" w:rsidRDefault="00F317BF" w:rsidP="001630F4">
      <w:pPr>
        <w:spacing w:after="0" w:line="240" w:lineRule="auto"/>
        <w:jc w:val="both"/>
        <w:rPr>
          <w:rFonts w:ascii="Arial" w:hAnsi="Arial" w:cs="Arial"/>
          <w:lang w:val="es-MX"/>
        </w:rPr>
      </w:pPr>
    </w:p>
    <w:p w:rsidR="00F317BF" w:rsidRDefault="00F317BF" w:rsidP="001630F4">
      <w:pPr>
        <w:spacing w:after="0" w:line="240" w:lineRule="auto"/>
        <w:jc w:val="both"/>
        <w:rPr>
          <w:rFonts w:ascii="Arial" w:hAnsi="Arial" w:cs="Arial"/>
          <w:lang w:val="es-MX"/>
        </w:rPr>
      </w:pPr>
      <w:r>
        <w:rPr>
          <w:rFonts w:ascii="Arial" w:hAnsi="Arial" w:cs="Arial"/>
          <w:lang w:val="es-MX"/>
        </w:rPr>
        <w:t>De hecho el criterio práctico para tomar en cuenta la posibilidad de pandeo local del patín se basa en limitar la relación ancho grueso a valores que garanticen que se alcance el esfuerzo de fluencia. Por ejemplo las normas NTC del Reglamento de Construcciones para el Distrito Federal establecen el límite</w:t>
      </w:r>
      <w:r w:rsidR="0023319A">
        <w:rPr>
          <w:rFonts w:ascii="Arial" w:hAnsi="Arial" w:cs="Arial"/>
          <w:lang w:val="es-MX"/>
        </w:rPr>
        <w:t xml:space="preserve"> </w:t>
      </w:r>
      <w:r>
        <w:rPr>
          <w:rFonts w:ascii="Arial" w:hAnsi="Arial" w:cs="Arial"/>
          <w:lang w:val="es-MX"/>
        </w:rPr>
        <w:t>de 850/(</w:t>
      </w:r>
      <w:proofErr w:type="spellStart"/>
      <w:r>
        <w:rPr>
          <w:rFonts w:ascii="Arial" w:hAnsi="Arial" w:cs="Arial"/>
          <w:lang w:val="es-MX"/>
        </w:rPr>
        <w:t>fy</w:t>
      </w:r>
      <w:proofErr w:type="spellEnd"/>
      <w:r>
        <w:rPr>
          <w:rFonts w:ascii="Arial" w:hAnsi="Arial" w:cs="Arial"/>
          <w:lang w:val="es-MX"/>
        </w:rPr>
        <w:t xml:space="preserve">)1/2 para que se pueda alcanzar el </w:t>
      </w:r>
      <w:proofErr w:type="spellStart"/>
      <w:r>
        <w:rPr>
          <w:rFonts w:ascii="Arial" w:hAnsi="Arial" w:cs="Arial"/>
          <w:lang w:val="es-MX"/>
        </w:rPr>
        <w:t>My</w:t>
      </w:r>
      <w:proofErr w:type="spellEnd"/>
      <w:r w:rsidR="0023319A">
        <w:rPr>
          <w:rFonts w:ascii="Arial" w:hAnsi="Arial" w:cs="Arial"/>
          <w:lang w:val="es-MX"/>
        </w:rPr>
        <w:t xml:space="preserve"> (Nótese que un valor cercano, pero más conservador que el antes deducido a partir de las fórmulas de pandeo de placas).</w:t>
      </w:r>
    </w:p>
    <w:p w:rsidR="0023319A" w:rsidRDefault="0023319A" w:rsidP="001630F4">
      <w:pPr>
        <w:spacing w:after="0" w:line="240" w:lineRule="auto"/>
        <w:jc w:val="both"/>
        <w:rPr>
          <w:rFonts w:ascii="Arial" w:hAnsi="Arial" w:cs="Arial"/>
          <w:lang w:val="es-MX"/>
        </w:rPr>
      </w:pPr>
    </w:p>
    <w:p w:rsidR="0023319A" w:rsidRDefault="0023319A" w:rsidP="001630F4">
      <w:pPr>
        <w:spacing w:after="0" w:line="240" w:lineRule="auto"/>
        <w:jc w:val="both"/>
        <w:rPr>
          <w:rFonts w:ascii="Arial" w:hAnsi="Arial" w:cs="Arial"/>
          <w:lang w:val="es-MX"/>
        </w:rPr>
      </w:pPr>
      <w:r>
        <w:rPr>
          <w:rFonts w:ascii="Arial" w:hAnsi="Arial" w:cs="Arial"/>
          <w:lang w:val="es-MX"/>
        </w:rPr>
        <w:lastRenderedPageBreak/>
        <w:t>Ejemplo, se propone comprobar la relación ancho grueso del patín de una sección</w:t>
      </w:r>
      <w:r w:rsidR="00795CE1">
        <w:rPr>
          <w:rFonts w:ascii="Arial" w:hAnsi="Arial" w:cs="Arial"/>
          <w:lang w:val="es-MX"/>
        </w:rPr>
        <w:t xml:space="preserve"> laminada</w:t>
      </w:r>
      <w:r>
        <w:rPr>
          <w:rFonts w:ascii="Arial" w:hAnsi="Arial" w:cs="Arial"/>
          <w:lang w:val="es-MX"/>
        </w:rPr>
        <w:t xml:space="preserve"> comercial.</w:t>
      </w:r>
    </w:p>
    <w:p w:rsidR="0023319A" w:rsidRDefault="0023319A" w:rsidP="001630F4">
      <w:pPr>
        <w:spacing w:after="0" w:line="240" w:lineRule="auto"/>
        <w:jc w:val="both"/>
        <w:rPr>
          <w:rFonts w:ascii="Arial" w:hAnsi="Arial" w:cs="Arial"/>
          <w:lang w:val="es-MX"/>
        </w:rPr>
      </w:pPr>
    </w:p>
    <w:p w:rsidR="0023319A" w:rsidRDefault="0023319A" w:rsidP="001630F4">
      <w:pPr>
        <w:spacing w:after="0" w:line="240" w:lineRule="auto"/>
        <w:jc w:val="both"/>
        <w:rPr>
          <w:rFonts w:ascii="Arial" w:hAnsi="Arial" w:cs="Arial"/>
          <w:lang w:val="es-MX"/>
        </w:rPr>
      </w:pPr>
      <w:r>
        <w:rPr>
          <w:rFonts w:ascii="Arial" w:hAnsi="Arial" w:cs="Arial"/>
          <w:lang w:val="es-MX"/>
        </w:rPr>
        <w:t xml:space="preserve">Sea la sección IR18X35, el ancho del </w:t>
      </w:r>
      <w:r w:rsidR="00795CE1">
        <w:rPr>
          <w:rFonts w:ascii="Arial" w:hAnsi="Arial" w:cs="Arial"/>
          <w:lang w:val="es-MX"/>
        </w:rPr>
        <w:t>patín</w:t>
      </w:r>
      <w:r>
        <w:rPr>
          <w:rFonts w:ascii="Arial" w:hAnsi="Arial" w:cs="Arial"/>
          <w:lang w:val="es-MX"/>
        </w:rPr>
        <w:t xml:space="preserve"> es 152mm, el grueso del patín 10.8mm, el g</w:t>
      </w:r>
      <w:r w:rsidR="00795CE1">
        <w:rPr>
          <w:rFonts w:ascii="Arial" w:hAnsi="Arial" w:cs="Arial"/>
          <w:lang w:val="es-MX"/>
        </w:rPr>
        <w:t>r</w:t>
      </w:r>
      <w:r>
        <w:rPr>
          <w:rFonts w:ascii="Arial" w:hAnsi="Arial" w:cs="Arial"/>
          <w:lang w:val="es-MX"/>
        </w:rPr>
        <w:t xml:space="preserve">ueso del alma es 7.6mm. Con estos datos se obtiene  b = (152 – 7.6)/2 = 72.2mm, por lo que la relación ancho grueso es.  </w:t>
      </w:r>
      <w:proofErr w:type="gramStart"/>
      <w:r>
        <w:rPr>
          <w:rFonts w:ascii="Arial" w:hAnsi="Arial" w:cs="Arial"/>
          <w:lang w:val="es-MX"/>
        </w:rPr>
        <w:t>b/t</w:t>
      </w:r>
      <w:proofErr w:type="gramEnd"/>
      <w:r>
        <w:rPr>
          <w:rFonts w:ascii="Arial" w:hAnsi="Arial" w:cs="Arial"/>
          <w:lang w:val="es-MX"/>
        </w:rPr>
        <w:t xml:space="preserve"> = 72.2/10.8 = 6.7</w:t>
      </w:r>
    </w:p>
    <w:p w:rsidR="00795CE1" w:rsidRDefault="00795CE1" w:rsidP="001630F4">
      <w:pPr>
        <w:spacing w:after="0" w:line="240" w:lineRule="auto"/>
        <w:jc w:val="both"/>
        <w:rPr>
          <w:rFonts w:ascii="Arial" w:hAnsi="Arial" w:cs="Arial"/>
          <w:lang w:val="es-MX"/>
        </w:rPr>
      </w:pPr>
      <w:r>
        <w:rPr>
          <w:rFonts w:ascii="Arial" w:hAnsi="Arial" w:cs="Arial"/>
          <w:lang w:val="es-MX"/>
        </w:rPr>
        <w:t xml:space="preserve">Por otro lado si se supone acero A-50 con </w:t>
      </w:r>
      <w:proofErr w:type="spellStart"/>
      <w:r>
        <w:rPr>
          <w:rFonts w:ascii="Arial" w:hAnsi="Arial" w:cs="Arial"/>
          <w:lang w:val="es-MX"/>
        </w:rPr>
        <w:t>fy</w:t>
      </w:r>
      <w:proofErr w:type="spellEnd"/>
      <w:r>
        <w:rPr>
          <w:rFonts w:ascii="Arial" w:hAnsi="Arial" w:cs="Arial"/>
          <w:lang w:val="es-MX"/>
        </w:rPr>
        <w:t xml:space="preserve"> = 3500 kg/cm2</w:t>
      </w:r>
      <w:proofErr w:type="gramStart"/>
      <w:r>
        <w:rPr>
          <w:rFonts w:ascii="Arial" w:hAnsi="Arial" w:cs="Arial"/>
          <w:lang w:val="es-MX"/>
        </w:rPr>
        <w:t>:  850</w:t>
      </w:r>
      <w:proofErr w:type="gramEnd"/>
      <w:r>
        <w:rPr>
          <w:rFonts w:ascii="Arial" w:hAnsi="Arial" w:cs="Arial"/>
          <w:lang w:val="es-MX"/>
        </w:rPr>
        <w:t>/(</w:t>
      </w:r>
      <w:proofErr w:type="spellStart"/>
      <w:r>
        <w:rPr>
          <w:rFonts w:ascii="Arial" w:hAnsi="Arial" w:cs="Arial"/>
          <w:lang w:val="es-MX"/>
        </w:rPr>
        <w:t>fy</w:t>
      </w:r>
      <w:proofErr w:type="spellEnd"/>
      <w:r>
        <w:rPr>
          <w:rFonts w:ascii="Arial" w:hAnsi="Arial" w:cs="Arial"/>
          <w:lang w:val="es-MX"/>
        </w:rPr>
        <w:t>)</w:t>
      </w:r>
      <w:r w:rsidRPr="00261C06">
        <w:rPr>
          <w:rFonts w:ascii="Arial" w:hAnsi="Arial" w:cs="Arial"/>
          <w:vertAlign w:val="superscript"/>
          <w:lang w:val="es-MX"/>
        </w:rPr>
        <w:t>1/2</w:t>
      </w:r>
      <w:r>
        <w:rPr>
          <w:rFonts w:ascii="Arial" w:hAnsi="Arial" w:cs="Arial"/>
          <w:lang w:val="es-MX"/>
        </w:rPr>
        <w:t xml:space="preserve"> = 14.4</w:t>
      </w:r>
    </w:p>
    <w:p w:rsidR="00795CE1" w:rsidRDefault="00795CE1" w:rsidP="001630F4">
      <w:pPr>
        <w:spacing w:after="0" w:line="240" w:lineRule="auto"/>
        <w:jc w:val="both"/>
        <w:rPr>
          <w:rFonts w:ascii="Arial" w:hAnsi="Arial" w:cs="Arial"/>
          <w:lang w:val="es-MX"/>
        </w:rPr>
      </w:pPr>
      <w:r>
        <w:rPr>
          <w:rFonts w:ascii="Arial" w:hAnsi="Arial" w:cs="Arial"/>
          <w:lang w:val="es-MX"/>
        </w:rPr>
        <w:t xml:space="preserve">Se concluye que la relación ancho grueso no sobrepasa el límite y por lo tanto se puede alcanzar el momento de fluencia </w:t>
      </w:r>
      <w:proofErr w:type="spellStart"/>
      <w:r>
        <w:rPr>
          <w:rFonts w:ascii="Arial" w:hAnsi="Arial" w:cs="Arial"/>
          <w:lang w:val="es-MX"/>
        </w:rPr>
        <w:t>My</w:t>
      </w:r>
      <w:proofErr w:type="spellEnd"/>
    </w:p>
    <w:p w:rsidR="00B85A06" w:rsidRDefault="00795CE1" w:rsidP="001630F4">
      <w:pPr>
        <w:spacing w:after="0" w:line="240" w:lineRule="auto"/>
        <w:jc w:val="both"/>
        <w:rPr>
          <w:rFonts w:ascii="Arial" w:hAnsi="Arial" w:cs="Arial"/>
          <w:lang w:val="es-MX"/>
        </w:rPr>
      </w:pPr>
      <w:r>
        <w:rPr>
          <w:rFonts w:ascii="Arial" w:hAnsi="Arial" w:cs="Arial"/>
          <w:lang w:val="es-MX"/>
        </w:rPr>
        <w:t>Aunque lo anterior ilustra un solo caso, es lógico suponer que las secciones laminadas  comerciales no tengan problemas de pandeo local del patín.</w:t>
      </w:r>
    </w:p>
    <w:p w:rsidR="00795CE1" w:rsidRPr="00EA354E" w:rsidRDefault="00795CE1" w:rsidP="001630F4">
      <w:pPr>
        <w:spacing w:after="0" w:line="240" w:lineRule="auto"/>
        <w:jc w:val="both"/>
        <w:rPr>
          <w:rFonts w:ascii="Arial" w:hAnsi="Arial" w:cs="Arial"/>
          <w:lang w:val="es-MX"/>
        </w:rPr>
      </w:pPr>
      <w:r>
        <w:rPr>
          <w:rFonts w:ascii="Arial" w:hAnsi="Arial" w:cs="Arial"/>
          <w:lang w:val="es-MX"/>
        </w:rPr>
        <w:t>Supóngase ahora que se quiere fabricar una sección armada usando placa de ½” para el patín y de ¼” de pulgada para el alma. Se quiere saber cuál es el ancho máximo del patín.</w:t>
      </w:r>
    </w:p>
    <w:p w:rsidR="001630F4" w:rsidRDefault="001630F4" w:rsidP="001630F4">
      <w:pPr>
        <w:spacing w:after="0" w:line="240" w:lineRule="auto"/>
        <w:jc w:val="both"/>
        <w:rPr>
          <w:rFonts w:ascii="Arial" w:hAnsi="Arial" w:cs="Arial"/>
          <w:lang w:val="es-MX"/>
        </w:rPr>
      </w:pPr>
    </w:p>
    <w:p w:rsidR="00795CE1" w:rsidRPr="00EA354E" w:rsidRDefault="00795CE1" w:rsidP="001630F4">
      <w:pPr>
        <w:spacing w:after="0" w:line="240" w:lineRule="auto"/>
        <w:jc w:val="both"/>
        <w:rPr>
          <w:rFonts w:ascii="Arial" w:hAnsi="Arial" w:cs="Arial"/>
          <w:lang w:val="es-MX"/>
        </w:rPr>
      </w:pPr>
      <w:r>
        <w:rPr>
          <w:rFonts w:ascii="Arial" w:hAnsi="Arial" w:cs="Arial"/>
          <w:lang w:val="es-MX"/>
        </w:rPr>
        <w:t>Si se trata de acero A-50 la relación ancho grueso no debe ser mayor que 14.4 (del ejemplo anterio</w:t>
      </w:r>
      <w:r w:rsidR="00261C06">
        <w:rPr>
          <w:rFonts w:ascii="Arial" w:hAnsi="Arial" w:cs="Arial"/>
          <w:lang w:val="es-MX"/>
        </w:rPr>
        <w:t>r)</w:t>
      </w:r>
      <w:r>
        <w:rPr>
          <w:rFonts w:ascii="Arial" w:hAnsi="Arial" w:cs="Arial"/>
          <w:lang w:val="es-MX"/>
        </w:rPr>
        <w:t xml:space="preserve">, por lo que b/t =14.4, si t = 1.27cm, b = 18.3 cm, el ancho máximo del </w:t>
      </w:r>
      <w:r w:rsidR="00EB6242">
        <w:rPr>
          <w:rFonts w:ascii="Arial" w:hAnsi="Arial" w:cs="Arial"/>
          <w:lang w:val="es-MX"/>
        </w:rPr>
        <w:t>patín</w:t>
      </w:r>
      <w:r>
        <w:rPr>
          <w:rFonts w:ascii="Arial" w:hAnsi="Arial" w:cs="Arial"/>
          <w:lang w:val="es-MX"/>
        </w:rPr>
        <w:t xml:space="preserve"> será:   </w:t>
      </w:r>
      <w:proofErr w:type="gramStart"/>
      <w:r w:rsidR="00EB6242">
        <w:rPr>
          <w:rFonts w:ascii="Arial" w:hAnsi="Arial" w:cs="Arial"/>
          <w:lang w:val="es-MX"/>
        </w:rPr>
        <w:t>18.3(</w:t>
      </w:r>
      <w:proofErr w:type="gramEnd"/>
      <w:r w:rsidR="00EB6242">
        <w:rPr>
          <w:rFonts w:ascii="Arial" w:hAnsi="Arial" w:cs="Arial"/>
          <w:lang w:val="es-MX"/>
        </w:rPr>
        <w:t>2) + 0.64 = 37.2cm</w:t>
      </w:r>
    </w:p>
    <w:p w:rsidR="001630F4" w:rsidRDefault="001630F4" w:rsidP="0098270E">
      <w:pPr>
        <w:spacing w:after="0" w:line="240" w:lineRule="auto"/>
        <w:jc w:val="both"/>
        <w:rPr>
          <w:rFonts w:ascii="Arial" w:hAnsi="Arial" w:cs="Arial"/>
          <w:lang w:val="es-MX"/>
        </w:rPr>
      </w:pPr>
    </w:p>
    <w:p w:rsidR="00261C06" w:rsidRDefault="00261C06" w:rsidP="0098270E">
      <w:pPr>
        <w:spacing w:after="0" w:line="240" w:lineRule="auto"/>
        <w:jc w:val="both"/>
        <w:rPr>
          <w:rFonts w:ascii="Arial" w:hAnsi="Arial" w:cs="Arial"/>
          <w:lang w:val="es-MX"/>
        </w:rPr>
      </w:pPr>
      <w:r>
        <w:rPr>
          <w:rFonts w:ascii="Arial" w:hAnsi="Arial" w:cs="Arial"/>
          <w:lang w:val="es-MX"/>
        </w:rPr>
        <w:t xml:space="preserve">En el caso de acero A-36 la relación ancho grueso no debe ser mayor de 850/(2520)1/2 = 16.9  por b = 21.5cm, el ancho máximo del </w:t>
      </w:r>
      <w:r w:rsidR="00D5510A">
        <w:rPr>
          <w:rFonts w:ascii="Arial" w:hAnsi="Arial" w:cs="Arial"/>
          <w:lang w:val="es-MX"/>
        </w:rPr>
        <w:t>patín</w:t>
      </w:r>
      <w:r>
        <w:rPr>
          <w:rFonts w:ascii="Arial" w:hAnsi="Arial" w:cs="Arial"/>
          <w:lang w:val="es-MX"/>
        </w:rPr>
        <w:t xml:space="preserve"> es </w:t>
      </w:r>
      <w:proofErr w:type="gramStart"/>
      <w:r>
        <w:rPr>
          <w:rFonts w:ascii="Arial" w:hAnsi="Arial" w:cs="Arial"/>
          <w:lang w:val="es-MX"/>
        </w:rPr>
        <w:t>21.5(</w:t>
      </w:r>
      <w:proofErr w:type="gramEnd"/>
      <w:r>
        <w:rPr>
          <w:rFonts w:ascii="Arial" w:hAnsi="Arial" w:cs="Arial"/>
          <w:lang w:val="es-MX"/>
        </w:rPr>
        <w:t>2) + 0.64 = 43.6cm.</w:t>
      </w:r>
    </w:p>
    <w:p w:rsidR="00261C06" w:rsidRDefault="00261C06" w:rsidP="0098270E">
      <w:pPr>
        <w:spacing w:after="0" w:line="240" w:lineRule="auto"/>
        <w:jc w:val="both"/>
        <w:rPr>
          <w:rFonts w:ascii="Arial" w:hAnsi="Arial" w:cs="Arial"/>
          <w:lang w:val="es-MX"/>
        </w:rPr>
      </w:pPr>
    </w:p>
    <w:p w:rsidR="00261C06" w:rsidRPr="008E5335" w:rsidRDefault="00261C06" w:rsidP="0098270E">
      <w:pPr>
        <w:spacing w:after="0" w:line="240" w:lineRule="auto"/>
        <w:jc w:val="both"/>
        <w:rPr>
          <w:rFonts w:ascii="Arial" w:hAnsi="Arial" w:cs="Arial"/>
          <w:u w:val="single"/>
          <w:lang w:val="es-MX"/>
        </w:rPr>
      </w:pPr>
      <w:r w:rsidRPr="008E5335">
        <w:rPr>
          <w:rFonts w:ascii="Arial" w:hAnsi="Arial" w:cs="Arial"/>
          <w:u w:val="single"/>
          <w:lang w:val="es-MX"/>
        </w:rPr>
        <w:t>Pandeo local del alma por cortante</w:t>
      </w:r>
    </w:p>
    <w:p w:rsidR="00261C06" w:rsidRDefault="00261C06" w:rsidP="0098270E">
      <w:pPr>
        <w:spacing w:after="0" w:line="240" w:lineRule="auto"/>
        <w:jc w:val="both"/>
        <w:rPr>
          <w:rFonts w:ascii="Arial" w:hAnsi="Arial" w:cs="Arial"/>
          <w:lang w:val="es-MX"/>
        </w:rPr>
      </w:pPr>
    </w:p>
    <w:p w:rsidR="00261C06" w:rsidRDefault="00261C06" w:rsidP="0098270E">
      <w:pPr>
        <w:spacing w:after="0" w:line="240" w:lineRule="auto"/>
        <w:jc w:val="both"/>
        <w:rPr>
          <w:rFonts w:ascii="Arial" w:hAnsi="Arial" w:cs="Arial"/>
          <w:lang w:val="es-MX"/>
        </w:rPr>
      </w:pPr>
      <w:r>
        <w:rPr>
          <w:rFonts w:ascii="Arial" w:hAnsi="Arial" w:cs="Arial"/>
          <w:lang w:val="es-MX"/>
        </w:rPr>
        <w:t>En este caso el pandeo se presenta se puede generar cuando el grueso del alma sea muy delgado por efecto de los esfuerzos cortantes como un “</w:t>
      </w:r>
      <w:proofErr w:type="spellStart"/>
      <w:r>
        <w:rPr>
          <w:rFonts w:ascii="Arial" w:hAnsi="Arial" w:cs="Arial"/>
          <w:lang w:val="es-MX"/>
        </w:rPr>
        <w:t>arruramiento</w:t>
      </w:r>
      <w:proofErr w:type="spellEnd"/>
      <w:r>
        <w:rPr>
          <w:rFonts w:ascii="Arial" w:hAnsi="Arial" w:cs="Arial"/>
          <w:lang w:val="es-MX"/>
        </w:rPr>
        <w:t>”</w:t>
      </w:r>
    </w:p>
    <w:p w:rsidR="00261C06" w:rsidRPr="00EA354E" w:rsidRDefault="00261C06" w:rsidP="0098270E">
      <w:pPr>
        <w:spacing w:after="0" w:line="240" w:lineRule="auto"/>
        <w:jc w:val="both"/>
        <w:rPr>
          <w:rFonts w:ascii="Arial" w:hAnsi="Arial" w:cs="Arial"/>
          <w:lang w:val="es-MX"/>
        </w:rPr>
      </w:pPr>
      <w:r>
        <w:rPr>
          <w:rFonts w:ascii="Arial" w:hAnsi="Arial" w:cs="Arial"/>
          <w:lang w:val="es-MX"/>
        </w:rPr>
        <w:t>La teoría de placas para el caso de una placa sometida a esfuerzos cortantes, establece la siguiente fórmula:</w:t>
      </w:r>
    </w:p>
    <w:p w:rsidR="001630F4" w:rsidRPr="00EA354E" w:rsidRDefault="001630F4" w:rsidP="0098270E">
      <w:pPr>
        <w:spacing w:after="0" w:line="240" w:lineRule="auto"/>
        <w:jc w:val="both"/>
        <w:rPr>
          <w:rFonts w:ascii="Arial" w:hAnsi="Arial" w:cs="Arial"/>
          <w:lang w:val="es-MX"/>
        </w:rPr>
      </w:pPr>
    </w:p>
    <w:p w:rsidR="0098270E" w:rsidRDefault="00A274C3" w:rsidP="0098270E">
      <w:pPr>
        <w:spacing w:after="0" w:line="240" w:lineRule="auto"/>
        <w:jc w:val="both"/>
        <w:rPr>
          <w:rFonts w:ascii="Arial" w:hAnsi="Arial" w:cs="Arial"/>
          <w:lang w:val="es-MX"/>
        </w:rPr>
      </w:pPr>
      <w:proofErr w:type="gramStart"/>
      <w:r>
        <w:rPr>
          <w:rFonts w:ascii="Arial" w:hAnsi="Arial" w:cs="Arial"/>
          <w:lang w:val="es-MX"/>
        </w:rPr>
        <w:t>sigma</w:t>
      </w:r>
      <w:proofErr w:type="gramEnd"/>
      <w:r>
        <w:rPr>
          <w:rFonts w:ascii="Arial" w:hAnsi="Arial" w:cs="Arial"/>
          <w:lang w:val="es-MX"/>
        </w:rPr>
        <w:t xml:space="preserve"> = Kpi</w:t>
      </w:r>
      <w:r w:rsidRPr="00C00C12">
        <w:rPr>
          <w:rFonts w:ascii="Arial" w:hAnsi="Arial" w:cs="Arial"/>
          <w:vertAlign w:val="superscript"/>
          <w:lang w:val="es-MX"/>
        </w:rPr>
        <w:t>2</w:t>
      </w:r>
      <w:r>
        <w:rPr>
          <w:rFonts w:ascii="Arial" w:hAnsi="Arial" w:cs="Arial"/>
          <w:lang w:val="es-MX"/>
        </w:rPr>
        <w:t xml:space="preserve"> E/(12(1 - nu</w:t>
      </w:r>
      <w:r w:rsidRPr="00C00C12">
        <w:rPr>
          <w:rFonts w:ascii="Arial" w:hAnsi="Arial" w:cs="Arial"/>
          <w:vertAlign w:val="superscript"/>
          <w:lang w:val="es-MX"/>
        </w:rPr>
        <w:t>2</w:t>
      </w:r>
      <w:r>
        <w:rPr>
          <w:rFonts w:ascii="Arial" w:hAnsi="Arial" w:cs="Arial"/>
          <w:lang w:val="es-MX"/>
        </w:rPr>
        <w:t>)(b/t)</w:t>
      </w:r>
      <w:r w:rsidRPr="00C00C12">
        <w:rPr>
          <w:rFonts w:ascii="Arial" w:hAnsi="Arial" w:cs="Arial"/>
          <w:vertAlign w:val="superscript"/>
          <w:lang w:val="es-MX"/>
        </w:rPr>
        <w:t>2</w:t>
      </w:r>
      <w:r>
        <w:rPr>
          <w:rFonts w:ascii="Arial" w:hAnsi="Arial" w:cs="Arial"/>
          <w:lang w:val="es-MX"/>
        </w:rPr>
        <w:t>)</w:t>
      </w:r>
    </w:p>
    <w:p w:rsidR="00A274C3" w:rsidRDefault="00A274C3" w:rsidP="0098270E">
      <w:pPr>
        <w:spacing w:after="0" w:line="240" w:lineRule="auto"/>
        <w:jc w:val="both"/>
        <w:rPr>
          <w:rFonts w:ascii="Arial" w:hAnsi="Arial" w:cs="Arial"/>
          <w:lang w:val="es-MX"/>
        </w:rPr>
      </w:pPr>
      <w:r>
        <w:rPr>
          <w:rFonts w:ascii="Arial" w:hAnsi="Arial" w:cs="Arial"/>
          <w:lang w:val="es-MX"/>
        </w:rPr>
        <w:t>Para la condición más</w:t>
      </w:r>
      <w:r w:rsidR="00D5510A">
        <w:rPr>
          <w:rFonts w:ascii="Arial" w:hAnsi="Arial" w:cs="Arial"/>
          <w:lang w:val="es-MX"/>
        </w:rPr>
        <w:t xml:space="preserve"> desfavorable</w:t>
      </w:r>
      <w:r>
        <w:rPr>
          <w:rFonts w:ascii="Arial" w:hAnsi="Arial" w:cs="Arial"/>
          <w:lang w:val="es-MX"/>
        </w:rPr>
        <w:t xml:space="preserve"> de bordes simplemente apoyados.</w:t>
      </w:r>
    </w:p>
    <w:p w:rsidR="00A274C3" w:rsidRDefault="00A274C3" w:rsidP="0098270E">
      <w:pPr>
        <w:spacing w:after="0" w:line="240" w:lineRule="auto"/>
        <w:jc w:val="both"/>
        <w:rPr>
          <w:rFonts w:ascii="Arial" w:hAnsi="Arial" w:cs="Arial"/>
          <w:lang w:val="es-MX"/>
        </w:rPr>
      </w:pPr>
      <w:r>
        <w:rPr>
          <w:rFonts w:ascii="Arial" w:hAnsi="Arial" w:cs="Arial"/>
          <w:lang w:val="es-MX"/>
        </w:rPr>
        <w:t>K = 5.34 + 4.0/(a/b)</w:t>
      </w:r>
      <w:r w:rsidRPr="00D5510A">
        <w:rPr>
          <w:rFonts w:ascii="Arial" w:hAnsi="Arial" w:cs="Arial"/>
          <w:vertAlign w:val="superscript"/>
          <w:lang w:val="es-MX"/>
        </w:rPr>
        <w:t>2</w:t>
      </w:r>
      <w:r>
        <w:rPr>
          <w:rFonts w:ascii="Arial" w:hAnsi="Arial" w:cs="Arial"/>
          <w:lang w:val="es-MX"/>
        </w:rPr>
        <w:t xml:space="preserve">  a es la longitud de la placa y b su ancho</w:t>
      </w:r>
    </w:p>
    <w:p w:rsidR="00A3578B" w:rsidRDefault="00A3578B" w:rsidP="0098270E">
      <w:pPr>
        <w:spacing w:after="0" w:line="240" w:lineRule="auto"/>
        <w:jc w:val="both"/>
        <w:rPr>
          <w:rFonts w:ascii="Arial" w:hAnsi="Arial" w:cs="Arial"/>
          <w:lang w:val="es-MX"/>
        </w:rPr>
      </w:pPr>
    </w:p>
    <w:p w:rsidR="00D5510A" w:rsidRDefault="00A3578B" w:rsidP="0098270E">
      <w:pPr>
        <w:spacing w:after="0" w:line="240" w:lineRule="auto"/>
        <w:jc w:val="both"/>
        <w:rPr>
          <w:rFonts w:ascii="Arial" w:hAnsi="Arial" w:cs="Arial"/>
          <w:lang w:val="es-MX"/>
        </w:rPr>
      </w:pPr>
      <w:r>
        <w:rPr>
          <w:rFonts w:ascii="Arial" w:hAnsi="Arial" w:cs="Arial"/>
          <w:lang w:val="es-MX"/>
        </w:rPr>
        <w:t>Por ejemplo</w:t>
      </w:r>
      <w:r w:rsidR="00D5510A">
        <w:rPr>
          <w:rFonts w:ascii="Arial" w:hAnsi="Arial" w:cs="Arial"/>
          <w:lang w:val="es-MX"/>
        </w:rPr>
        <w:t xml:space="preserve"> para el caso de una trabe sin </w:t>
      </w:r>
      <w:proofErr w:type="spellStart"/>
      <w:r w:rsidR="00D5510A">
        <w:rPr>
          <w:rFonts w:ascii="Arial" w:hAnsi="Arial" w:cs="Arial"/>
          <w:lang w:val="es-MX"/>
        </w:rPr>
        <w:t>atiesadores</w:t>
      </w:r>
      <w:proofErr w:type="spellEnd"/>
      <w:r w:rsidR="00D5510A">
        <w:rPr>
          <w:rFonts w:ascii="Arial" w:hAnsi="Arial" w:cs="Arial"/>
          <w:lang w:val="es-MX"/>
        </w:rPr>
        <w:t xml:space="preserve"> la longitud del</w:t>
      </w:r>
      <w:r>
        <w:rPr>
          <w:rFonts w:ascii="Arial" w:hAnsi="Arial" w:cs="Arial"/>
          <w:lang w:val="es-MX"/>
        </w:rPr>
        <w:t xml:space="preserve"> alma se puede </w:t>
      </w:r>
      <w:r w:rsidR="00D5510A">
        <w:rPr>
          <w:rFonts w:ascii="Arial" w:hAnsi="Arial" w:cs="Arial"/>
          <w:lang w:val="es-MX"/>
        </w:rPr>
        <w:t>considerar</w:t>
      </w:r>
      <w:r>
        <w:rPr>
          <w:rFonts w:ascii="Arial" w:hAnsi="Arial" w:cs="Arial"/>
          <w:lang w:val="es-MX"/>
        </w:rPr>
        <w:t xml:space="preserve"> muy grande respecto al ancho por lo que se puede considerar</w:t>
      </w:r>
      <w:r w:rsidR="00D5510A">
        <w:rPr>
          <w:rFonts w:ascii="Arial" w:hAnsi="Arial" w:cs="Arial"/>
          <w:lang w:val="es-MX"/>
        </w:rPr>
        <w:t>:</w:t>
      </w:r>
    </w:p>
    <w:p w:rsidR="00A3578B" w:rsidRDefault="00A3578B" w:rsidP="0098270E">
      <w:pPr>
        <w:spacing w:after="0" w:line="240" w:lineRule="auto"/>
        <w:jc w:val="both"/>
        <w:rPr>
          <w:rFonts w:ascii="Arial" w:hAnsi="Arial" w:cs="Arial"/>
          <w:lang w:val="es-MX"/>
        </w:rPr>
      </w:pPr>
      <w:r>
        <w:rPr>
          <w:rFonts w:ascii="Arial" w:hAnsi="Arial" w:cs="Arial"/>
          <w:lang w:val="es-MX"/>
        </w:rPr>
        <w:t>K = 5.34, si E = 2030000kg/cm</w:t>
      </w:r>
      <w:r w:rsidRPr="00957884">
        <w:rPr>
          <w:rFonts w:ascii="Arial" w:hAnsi="Arial" w:cs="Arial"/>
          <w:vertAlign w:val="superscript"/>
          <w:lang w:val="es-MX"/>
        </w:rPr>
        <w:t>2</w:t>
      </w:r>
      <w:r>
        <w:rPr>
          <w:rFonts w:ascii="Arial" w:hAnsi="Arial" w:cs="Arial"/>
          <w:lang w:val="es-MX"/>
        </w:rPr>
        <w:t xml:space="preserve"> y un = 0.25, si se establece como esfuerzo cortante máximo el valor de </w:t>
      </w:r>
      <w:proofErr w:type="spellStart"/>
      <w:r>
        <w:rPr>
          <w:rFonts w:ascii="Arial" w:hAnsi="Arial" w:cs="Arial"/>
          <w:lang w:val="es-MX"/>
        </w:rPr>
        <w:t>fy</w:t>
      </w:r>
      <w:proofErr w:type="spellEnd"/>
      <w:proofErr w:type="gramStart"/>
      <w:r>
        <w:rPr>
          <w:rFonts w:ascii="Arial" w:hAnsi="Arial" w:cs="Arial"/>
          <w:lang w:val="es-MX"/>
        </w:rPr>
        <w:t>/(</w:t>
      </w:r>
      <w:proofErr w:type="gramEnd"/>
      <w:r>
        <w:rPr>
          <w:rFonts w:ascii="Arial" w:hAnsi="Arial" w:cs="Arial"/>
          <w:lang w:val="es-MX"/>
        </w:rPr>
        <w:t>3)</w:t>
      </w:r>
      <w:r w:rsidRPr="00D5510A">
        <w:rPr>
          <w:rFonts w:ascii="Arial" w:hAnsi="Arial" w:cs="Arial"/>
          <w:vertAlign w:val="superscript"/>
          <w:lang w:val="es-MX"/>
        </w:rPr>
        <w:t>1/2</w:t>
      </w:r>
      <w:r>
        <w:rPr>
          <w:rFonts w:ascii="Arial" w:hAnsi="Arial" w:cs="Arial"/>
          <w:lang w:val="es-MX"/>
        </w:rPr>
        <w:t xml:space="preserve"> se obtiene:</w:t>
      </w:r>
    </w:p>
    <w:p w:rsidR="00A3578B" w:rsidRPr="00D5510A" w:rsidRDefault="00957884" w:rsidP="0098270E">
      <w:pPr>
        <w:spacing w:after="0" w:line="240" w:lineRule="auto"/>
        <w:jc w:val="both"/>
        <w:rPr>
          <w:rFonts w:ascii="Arial" w:hAnsi="Arial" w:cs="Arial"/>
          <w:vertAlign w:val="superscript"/>
          <w:lang w:val="es-MX"/>
        </w:rPr>
      </w:pPr>
      <w:proofErr w:type="gramStart"/>
      <w:r>
        <w:rPr>
          <w:rFonts w:ascii="Arial" w:hAnsi="Arial" w:cs="Arial"/>
          <w:lang w:val="es-MX"/>
        </w:rPr>
        <w:t>b/t</w:t>
      </w:r>
      <w:proofErr w:type="gramEnd"/>
      <w:r>
        <w:rPr>
          <w:rFonts w:ascii="Arial" w:hAnsi="Arial" w:cs="Arial"/>
          <w:lang w:val="es-MX"/>
        </w:rPr>
        <w:t xml:space="preserve"> = 4059/(</w:t>
      </w:r>
      <w:proofErr w:type="spellStart"/>
      <w:r>
        <w:rPr>
          <w:rFonts w:ascii="Arial" w:hAnsi="Arial" w:cs="Arial"/>
          <w:lang w:val="es-MX"/>
        </w:rPr>
        <w:t>fy</w:t>
      </w:r>
      <w:proofErr w:type="spellEnd"/>
      <w:r w:rsidR="00A3578B">
        <w:rPr>
          <w:rFonts w:ascii="Arial" w:hAnsi="Arial" w:cs="Arial"/>
          <w:lang w:val="es-MX"/>
        </w:rPr>
        <w:t>)</w:t>
      </w:r>
      <w:r w:rsidR="00A3578B" w:rsidRPr="00D5510A">
        <w:rPr>
          <w:rFonts w:ascii="Arial" w:hAnsi="Arial" w:cs="Arial"/>
          <w:vertAlign w:val="superscript"/>
          <w:lang w:val="es-MX"/>
        </w:rPr>
        <w:t>1/2</w:t>
      </w:r>
    </w:p>
    <w:p w:rsidR="00A3578B" w:rsidRDefault="00A3578B" w:rsidP="0098270E">
      <w:pPr>
        <w:spacing w:after="0" w:line="240" w:lineRule="auto"/>
        <w:jc w:val="both"/>
        <w:rPr>
          <w:rFonts w:ascii="Arial" w:hAnsi="Arial" w:cs="Arial"/>
          <w:lang w:val="es-MX"/>
        </w:rPr>
      </w:pPr>
    </w:p>
    <w:p w:rsidR="00A3578B" w:rsidRPr="00EA354E" w:rsidRDefault="00A3578B" w:rsidP="0098270E">
      <w:pPr>
        <w:spacing w:after="0" w:line="240" w:lineRule="auto"/>
        <w:jc w:val="both"/>
        <w:rPr>
          <w:rFonts w:ascii="Arial" w:hAnsi="Arial" w:cs="Arial"/>
          <w:lang w:val="es-MX"/>
        </w:rPr>
      </w:pPr>
      <w:r>
        <w:rPr>
          <w:rFonts w:ascii="Arial" w:hAnsi="Arial" w:cs="Arial"/>
          <w:lang w:val="es-MX"/>
        </w:rPr>
        <w:t xml:space="preserve">Para </w:t>
      </w:r>
      <w:r w:rsidR="007A6C26">
        <w:rPr>
          <w:rFonts w:ascii="Arial" w:hAnsi="Arial" w:cs="Arial"/>
          <w:lang w:val="es-MX"/>
        </w:rPr>
        <w:t>acero</w:t>
      </w:r>
      <w:r>
        <w:rPr>
          <w:rFonts w:ascii="Arial" w:hAnsi="Arial" w:cs="Arial"/>
          <w:lang w:val="es-MX"/>
        </w:rPr>
        <w:t xml:space="preserve"> A-50 se </w:t>
      </w:r>
      <w:r w:rsidR="007A6C26">
        <w:rPr>
          <w:rFonts w:ascii="Arial" w:hAnsi="Arial" w:cs="Arial"/>
          <w:lang w:val="es-MX"/>
        </w:rPr>
        <w:t>obtiene</w:t>
      </w:r>
      <w:r>
        <w:rPr>
          <w:rFonts w:ascii="Arial" w:hAnsi="Arial" w:cs="Arial"/>
          <w:lang w:val="es-MX"/>
        </w:rPr>
        <w:t xml:space="preserve"> relación ancho grueso máximo: 68.6</w:t>
      </w:r>
    </w:p>
    <w:p w:rsidR="007A6C26" w:rsidRDefault="007A6C26" w:rsidP="007A6C26">
      <w:pPr>
        <w:spacing w:after="0" w:line="240" w:lineRule="auto"/>
        <w:jc w:val="both"/>
        <w:rPr>
          <w:rFonts w:ascii="Arial" w:hAnsi="Arial" w:cs="Arial"/>
          <w:lang w:val="es-MX"/>
        </w:rPr>
      </w:pPr>
      <w:r>
        <w:rPr>
          <w:rFonts w:ascii="Arial" w:hAnsi="Arial" w:cs="Arial"/>
          <w:lang w:val="es-MX"/>
        </w:rPr>
        <w:t>Para acero A-36 se obtiene relación ancho grueso máximo: 80.8</w:t>
      </w:r>
    </w:p>
    <w:p w:rsidR="00FB6032" w:rsidRDefault="00FB6032" w:rsidP="007A6C26">
      <w:pPr>
        <w:spacing w:after="0" w:line="240" w:lineRule="auto"/>
        <w:jc w:val="both"/>
        <w:rPr>
          <w:rFonts w:ascii="Arial" w:hAnsi="Arial" w:cs="Arial"/>
          <w:lang w:val="es-MX"/>
        </w:rPr>
      </w:pPr>
    </w:p>
    <w:p w:rsidR="00665E28" w:rsidRDefault="00FB6032" w:rsidP="007A6C26">
      <w:pPr>
        <w:spacing w:after="0" w:line="240" w:lineRule="auto"/>
        <w:jc w:val="both"/>
        <w:rPr>
          <w:rFonts w:ascii="Arial" w:hAnsi="Arial" w:cs="Arial"/>
          <w:lang w:val="es-MX"/>
        </w:rPr>
      </w:pPr>
      <w:r>
        <w:rPr>
          <w:rFonts w:ascii="Arial" w:hAnsi="Arial" w:cs="Arial"/>
          <w:lang w:val="es-MX"/>
        </w:rPr>
        <w:t xml:space="preserve">Para ilustrar el significado de estas relaciones supóngase que se requiere diseñar una trabe armada para un puente, la trabe tiene un peralte total de 180cm, los patines son de placa de 2.05cm de espesor y 45 cm de ancho. El alma tiene por lo tanto un ancho neto de 180 – 2(2.05) = 175.9cm. Con las relaciones ancho grueso antes calculadas, el espesor del alma (sin </w:t>
      </w:r>
      <w:proofErr w:type="spellStart"/>
      <w:r>
        <w:rPr>
          <w:rFonts w:ascii="Arial" w:hAnsi="Arial" w:cs="Arial"/>
          <w:lang w:val="es-MX"/>
        </w:rPr>
        <w:t>atiesadores</w:t>
      </w:r>
      <w:proofErr w:type="spellEnd"/>
      <w:r>
        <w:rPr>
          <w:rFonts w:ascii="Arial" w:hAnsi="Arial" w:cs="Arial"/>
          <w:lang w:val="es-MX"/>
        </w:rPr>
        <w:t xml:space="preserve">) debería ser:   </w:t>
      </w:r>
      <w:proofErr w:type="spellStart"/>
      <w:r w:rsidR="00665E28">
        <w:rPr>
          <w:rFonts w:ascii="Arial" w:hAnsi="Arial" w:cs="Arial"/>
          <w:lang w:val="es-MX"/>
        </w:rPr>
        <w:t>tw</w:t>
      </w:r>
      <w:proofErr w:type="spellEnd"/>
      <w:r w:rsidR="00665E28">
        <w:rPr>
          <w:rFonts w:ascii="Arial" w:hAnsi="Arial" w:cs="Arial"/>
          <w:lang w:val="es-MX"/>
        </w:rPr>
        <w:t xml:space="preserve"> = 175.9/68.6 = 2.56cm (una pulgada aproximadamente) para acero A-50.   </w:t>
      </w:r>
      <w:proofErr w:type="spellStart"/>
      <w:proofErr w:type="gramStart"/>
      <w:r w:rsidR="00665E28">
        <w:rPr>
          <w:rFonts w:ascii="Arial" w:hAnsi="Arial" w:cs="Arial"/>
          <w:lang w:val="es-MX"/>
        </w:rPr>
        <w:t>tw</w:t>
      </w:r>
      <w:proofErr w:type="spellEnd"/>
      <w:proofErr w:type="gramEnd"/>
      <w:r w:rsidR="00665E28">
        <w:rPr>
          <w:rFonts w:ascii="Arial" w:hAnsi="Arial" w:cs="Arial"/>
          <w:lang w:val="es-MX"/>
        </w:rPr>
        <w:t xml:space="preserve"> = 175.9/</w:t>
      </w:r>
      <w:r w:rsidR="00957884">
        <w:rPr>
          <w:rFonts w:ascii="Arial" w:hAnsi="Arial" w:cs="Arial"/>
          <w:lang w:val="es-MX"/>
        </w:rPr>
        <w:t>80.8 = 2.18cm (7/8 de pulgada) p</w:t>
      </w:r>
      <w:r w:rsidR="00665E28">
        <w:rPr>
          <w:rFonts w:ascii="Arial" w:hAnsi="Arial" w:cs="Arial"/>
          <w:lang w:val="es-MX"/>
        </w:rPr>
        <w:t>ara acero A-36.</w:t>
      </w:r>
    </w:p>
    <w:p w:rsidR="00665E28" w:rsidRDefault="00665E28" w:rsidP="007A6C26">
      <w:pPr>
        <w:spacing w:after="0" w:line="240" w:lineRule="auto"/>
        <w:jc w:val="both"/>
        <w:rPr>
          <w:rFonts w:ascii="Arial" w:hAnsi="Arial" w:cs="Arial"/>
          <w:lang w:val="es-MX"/>
        </w:rPr>
      </w:pPr>
    </w:p>
    <w:p w:rsidR="00FB6032" w:rsidRDefault="00665E28" w:rsidP="007A6C26">
      <w:pPr>
        <w:spacing w:after="0" w:line="240" w:lineRule="auto"/>
        <w:jc w:val="both"/>
        <w:rPr>
          <w:rFonts w:ascii="Arial" w:hAnsi="Arial" w:cs="Arial"/>
          <w:lang w:val="es-MX"/>
        </w:rPr>
      </w:pPr>
      <w:r>
        <w:rPr>
          <w:rFonts w:ascii="Arial" w:hAnsi="Arial" w:cs="Arial"/>
          <w:lang w:val="es-MX"/>
        </w:rPr>
        <w:t xml:space="preserve">Sin embargo el alma de trabes armadas grandes suele ser menor de estos valores debido a que la longitud de estas trabes suele ser considerable y por lo tanto el peso propio, y por consiguiente el costo, sería excesivo. La tendencia en la práctica es recurrir a almas delgadas atiesadas. En seguida se presenta el criterio de las norma NTC del Reglamento de Construcciones para el Distrito Federal (versión 2004) </w:t>
      </w:r>
    </w:p>
    <w:p w:rsidR="00EC4925" w:rsidRDefault="00EC4925" w:rsidP="007A6C26">
      <w:pPr>
        <w:spacing w:after="0" w:line="240" w:lineRule="auto"/>
        <w:jc w:val="both"/>
        <w:rPr>
          <w:rFonts w:ascii="Arial" w:hAnsi="Arial" w:cs="Arial"/>
          <w:lang w:val="es-MX"/>
        </w:rPr>
      </w:pPr>
    </w:p>
    <w:p w:rsidR="00EC4925" w:rsidRDefault="00EC4925" w:rsidP="007A6C26">
      <w:pPr>
        <w:spacing w:after="0" w:line="240" w:lineRule="auto"/>
        <w:jc w:val="both"/>
        <w:rPr>
          <w:rFonts w:ascii="Arial" w:hAnsi="Arial" w:cs="Arial"/>
          <w:lang w:val="es-MX"/>
        </w:rPr>
      </w:pPr>
    </w:p>
    <w:p w:rsidR="00EC4925" w:rsidRDefault="00EC4925" w:rsidP="007A6C26">
      <w:pPr>
        <w:spacing w:after="0" w:line="240" w:lineRule="auto"/>
        <w:jc w:val="both"/>
        <w:rPr>
          <w:rFonts w:ascii="Arial" w:hAnsi="Arial" w:cs="Arial"/>
          <w:lang w:val="es-MX"/>
        </w:rPr>
      </w:pPr>
      <w:r>
        <w:rPr>
          <w:rFonts w:ascii="Arial" w:hAnsi="Arial" w:cs="Arial"/>
          <w:lang w:val="es-MX"/>
        </w:rPr>
        <w:t>Por simplicidad de notación se definen las siguientes variables:</w:t>
      </w:r>
    </w:p>
    <w:p w:rsidR="00EC4925" w:rsidRDefault="00EC4925" w:rsidP="007A6C26">
      <w:pPr>
        <w:spacing w:after="0" w:line="240" w:lineRule="auto"/>
        <w:jc w:val="both"/>
        <w:rPr>
          <w:rFonts w:ascii="Arial" w:hAnsi="Arial" w:cs="Arial"/>
          <w:lang w:val="es-MX"/>
        </w:rPr>
      </w:pPr>
      <w:r>
        <w:rPr>
          <w:rFonts w:ascii="Arial" w:hAnsi="Arial" w:cs="Arial"/>
          <w:lang w:val="es-MX"/>
        </w:rPr>
        <w:t>Re =h/</w:t>
      </w:r>
      <w:proofErr w:type="spellStart"/>
      <w:r>
        <w:rPr>
          <w:rFonts w:ascii="Arial" w:hAnsi="Arial" w:cs="Arial"/>
          <w:lang w:val="es-MX"/>
        </w:rPr>
        <w:t>tw</w:t>
      </w:r>
      <w:proofErr w:type="spellEnd"/>
      <w:r>
        <w:rPr>
          <w:rFonts w:ascii="Arial" w:hAnsi="Arial" w:cs="Arial"/>
          <w:lang w:val="es-MX"/>
        </w:rPr>
        <w:t xml:space="preserve">     relación entre el ancho neto del alma y su espesor</w:t>
      </w:r>
    </w:p>
    <w:p w:rsidR="00EC4925" w:rsidRDefault="00EC4925" w:rsidP="007A6C26">
      <w:pPr>
        <w:spacing w:after="0" w:line="240" w:lineRule="auto"/>
        <w:jc w:val="both"/>
        <w:rPr>
          <w:rFonts w:ascii="Arial" w:hAnsi="Arial" w:cs="Arial"/>
          <w:lang w:val="es-MX"/>
        </w:rPr>
      </w:pPr>
      <w:r>
        <w:rPr>
          <w:rFonts w:ascii="Arial" w:hAnsi="Arial" w:cs="Arial"/>
          <w:lang w:val="es-MX"/>
        </w:rPr>
        <w:t>K = 5 + 5/(a/h)</w:t>
      </w:r>
      <w:r w:rsidRPr="00957884">
        <w:rPr>
          <w:rFonts w:ascii="Arial" w:hAnsi="Arial" w:cs="Arial"/>
          <w:vertAlign w:val="superscript"/>
          <w:lang w:val="es-MX"/>
        </w:rPr>
        <w:t>2</w:t>
      </w:r>
      <w:r>
        <w:rPr>
          <w:rFonts w:ascii="Arial" w:hAnsi="Arial" w:cs="Arial"/>
          <w:lang w:val="es-MX"/>
        </w:rPr>
        <w:t xml:space="preserve">   donde a es la distancia entre </w:t>
      </w:r>
      <w:proofErr w:type="spellStart"/>
      <w:r>
        <w:rPr>
          <w:rFonts w:ascii="Arial" w:hAnsi="Arial" w:cs="Arial"/>
          <w:lang w:val="es-MX"/>
        </w:rPr>
        <w:t>atiesadores</w:t>
      </w:r>
      <w:proofErr w:type="spellEnd"/>
      <w:r>
        <w:rPr>
          <w:rFonts w:ascii="Arial" w:hAnsi="Arial" w:cs="Arial"/>
          <w:lang w:val="es-MX"/>
        </w:rPr>
        <w:t xml:space="preserve"> (nótese que este valor corresponde al correspondiente a la teoría de placas donde los valores teóricos se aproximaron a un valor más manejable)</w:t>
      </w:r>
    </w:p>
    <w:p w:rsidR="00EC4925" w:rsidRDefault="00F9022C" w:rsidP="007A6C26">
      <w:pPr>
        <w:spacing w:after="0" w:line="240" w:lineRule="auto"/>
        <w:jc w:val="both"/>
        <w:rPr>
          <w:rFonts w:ascii="Arial" w:hAnsi="Arial" w:cs="Arial"/>
          <w:lang w:val="es-MX"/>
        </w:rPr>
      </w:pPr>
      <w:r>
        <w:rPr>
          <w:rFonts w:ascii="Arial" w:hAnsi="Arial" w:cs="Arial"/>
          <w:lang w:val="es-MX"/>
        </w:rPr>
        <w:t>Ar = (K/</w:t>
      </w:r>
      <w:proofErr w:type="spellStart"/>
      <w:r>
        <w:rPr>
          <w:rFonts w:ascii="Arial" w:hAnsi="Arial" w:cs="Arial"/>
          <w:lang w:val="es-MX"/>
        </w:rPr>
        <w:t>fy</w:t>
      </w:r>
      <w:proofErr w:type="spellEnd"/>
      <w:r>
        <w:rPr>
          <w:rFonts w:ascii="Arial" w:hAnsi="Arial" w:cs="Arial"/>
          <w:lang w:val="es-MX"/>
        </w:rPr>
        <w:t>)</w:t>
      </w:r>
      <w:r w:rsidRPr="00957884">
        <w:rPr>
          <w:rFonts w:ascii="Arial" w:hAnsi="Arial" w:cs="Arial"/>
          <w:vertAlign w:val="superscript"/>
          <w:lang w:val="es-MX"/>
        </w:rPr>
        <w:t>1/2</w:t>
      </w:r>
      <w:r>
        <w:rPr>
          <w:rFonts w:ascii="Arial" w:hAnsi="Arial" w:cs="Arial"/>
          <w:lang w:val="es-MX"/>
        </w:rPr>
        <w:t xml:space="preserve">      raíz cuadrada de la relación entre k y </w:t>
      </w:r>
      <w:proofErr w:type="spellStart"/>
      <w:r>
        <w:rPr>
          <w:rFonts w:ascii="Arial" w:hAnsi="Arial" w:cs="Arial"/>
          <w:lang w:val="es-MX"/>
        </w:rPr>
        <w:t>fy</w:t>
      </w:r>
      <w:proofErr w:type="spellEnd"/>
    </w:p>
    <w:p w:rsidR="00F9022C" w:rsidRDefault="00F9022C" w:rsidP="007A6C26">
      <w:pPr>
        <w:spacing w:after="0" w:line="240" w:lineRule="auto"/>
        <w:jc w:val="both"/>
        <w:rPr>
          <w:rFonts w:ascii="Arial" w:hAnsi="Arial" w:cs="Arial"/>
          <w:lang w:val="es-MX"/>
        </w:rPr>
      </w:pPr>
      <w:proofErr w:type="spellStart"/>
      <w:r>
        <w:rPr>
          <w:rFonts w:ascii="Arial" w:hAnsi="Arial" w:cs="Arial"/>
          <w:lang w:val="es-MX"/>
        </w:rPr>
        <w:t>Ap</w:t>
      </w:r>
      <w:proofErr w:type="spellEnd"/>
      <w:r>
        <w:rPr>
          <w:rFonts w:ascii="Arial" w:hAnsi="Arial" w:cs="Arial"/>
          <w:lang w:val="es-MX"/>
        </w:rPr>
        <w:t xml:space="preserve"> = (1+(a/h)</w:t>
      </w:r>
      <w:r w:rsidRPr="00824365">
        <w:rPr>
          <w:rFonts w:ascii="Arial" w:hAnsi="Arial" w:cs="Arial"/>
          <w:vertAlign w:val="superscript"/>
          <w:lang w:val="es-MX"/>
        </w:rPr>
        <w:t>2</w:t>
      </w:r>
      <w:r>
        <w:rPr>
          <w:rFonts w:ascii="Arial" w:hAnsi="Arial" w:cs="Arial"/>
          <w:lang w:val="es-MX"/>
        </w:rPr>
        <w:t>)</w:t>
      </w:r>
      <w:r w:rsidRPr="00957884">
        <w:rPr>
          <w:rFonts w:ascii="Arial" w:hAnsi="Arial" w:cs="Arial"/>
          <w:vertAlign w:val="superscript"/>
          <w:lang w:val="es-MX"/>
        </w:rPr>
        <w:t>1/2</w:t>
      </w:r>
      <w:r>
        <w:rPr>
          <w:rFonts w:ascii="Arial" w:hAnsi="Arial" w:cs="Arial"/>
          <w:lang w:val="es-MX"/>
        </w:rPr>
        <w:t xml:space="preserve">     raíz cuadrada de uno </w:t>
      </w:r>
      <w:r w:rsidR="00D4014F">
        <w:rPr>
          <w:rFonts w:ascii="Arial" w:hAnsi="Arial" w:cs="Arial"/>
          <w:lang w:val="es-MX"/>
        </w:rPr>
        <w:t>más</w:t>
      </w:r>
      <w:r>
        <w:rPr>
          <w:rFonts w:ascii="Arial" w:hAnsi="Arial" w:cs="Arial"/>
          <w:lang w:val="es-MX"/>
        </w:rPr>
        <w:t xml:space="preserve"> la relación a/h al cuadrado.</w:t>
      </w:r>
    </w:p>
    <w:p w:rsidR="00F9022C" w:rsidRDefault="00D4014F" w:rsidP="007A6C26">
      <w:pPr>
        <w:spacing w:after="0" w:line="240" w:lineRule="auto"/>
        <w:jc w:val="both"/>
        <w:rPr>
          <w:rFonts w:ascii="Arial" w:hAnsi="Arial" w:cs="Arial"/>
          <w:lang w:val="es-MX"/>
        </w:rPr>
      </w:pPr>
      <w:r>
        <w:rPr>
          <w:rFonts w:ascii="Arial" w:hAnsi="Arial" w:cs="Arial"/>
          <w:lang w:val="es-MX"/>
        </w:rPr>
        <w:t>Am = (</w:t>
      </w:r>
      <w:proofErr w:type="spellStart"/>
      <w:r>
        <w:rPr>
          <w:rFonts w:ascii="Arial" w:hAnsi="Arial" w:cs="Arial"/>
          <w:lang w:val="es-MX"/>
        </w:rPr>
        <w:t>fyK</w:t>
      </w:r>
      <w:proofErr w:type="spellEnd"/>
      <w:r>
        <w:rPr>
          <w:rFonts w:ascii="Arial" w:hAnsi="Arial" w:cs="Arial"/>
          <w:lang w:val="es-MX"/>
        </w:rPr>
        <w:t>)</w:t>
      </w:r>
      <w:r w:rsidRPr="00957884">
        <w:rPr>
          <w:rFonts w:ascii="Arial" w:hAnsi="Arial" w:cs="Arial"/>
          <w:vertAlign w:val="superscript"/>
          <w:lang w:val="es-MX"/>
        </w:rPr>
        <w:t>1/2</w:t>
      </w:r>
      <w:r>
        <w:rPr>
          <w:rFonts w:ascii="Arial" w:hAnsi="Arial" w:cs="Arial"/>
          <w:lang w:val="es-MX"/>
        </w:rPr>
        <w:t xml:space="preserve">   raíz cuadrada de </w:t>
      </w:r>
      <w:proofErr w:type="spellStart"/>
      <w:r>
        <w:rPr>
          <w:rFonts w:ascii="Arial" w:hAnsi="Arial" w:cs="Arial"/>
          <w:lang w:val="es-MX"/>
        </w:rPr>
        <w:t>fy</w:t>
      </w:r>
      <w:proofErr w:type="spellEnd"/>
      <w:r>
        <w:rPr>
          <w:rFonts w:ascii="Arial" w:hAnsi="Arial" w:cs="Arial"/>
          <w:lang w:val="es-MX"/>
        </w:rPr>
        <w:t xml:space="preserve"> por K</w:t>
      </w:r>
    </w:p>
    <w:p w:rsidR="00D4014F" w:rsidRDefault="00563AEE" w:rsidP="007A6C26">
      <w:pPr>
        <w:spacing w:after="0" w:line="240" w:lineRule="auto"/>
        <w:jc w:val="both"/>
        <w:rPr>
          <w:rFonts w:ascii="Arial" w:hAnsi="Arial" w:cs="Arial"/>
          <w:lang w:val="es-MX"/>
        </w:rPr>
      </w:pPr>
      <w:proofErr w:type="spellStart"/>
      <w:r>
        <w:rPr>
          <w:rFonts w:ascii="Arial" w:hAnsi="Arial" w:cs="Arial"/>
          <w:lang w:val="es-MX"/>
        </w:rPr>
        <w:t>Aa</w:t>
      </w:r>
      <w:proofErr w:type="spellEnd"/>
      <w:r>
        <w:rPr>
          <w:rFonts w:ascii="Arial" w:hAnsi="Arial" w:cs="Arial"/>
          <w:lang w:val="es-MX"/>
        </w:rPr>
        <w:t xml:space="preserve"> = </w:t>
      </w:r>
      <w:proofErr w:type="gramStart"/>
      <w:r>
        <w:rPr>
          <w:rFonts w:ascii="Arial" w:hAnsi="Arial" w:cs="Arial"/>
          <w:lang w:val="es-MX"/>
        </w:rPr>
        <w:t>d(</w:t>
      </w:r>
      <w:proofErr w:type="spellStart"/>
      <w:proofErr w:type="gramEnd"/>
      <w:r>
        <w:rPr>
          <w:rFonts w:ascii="Arial" w:hAnsi="Arial" w:cs="Arial"/>
          <w:lang w:val="es-MX"/>
        </w:rPr>
        <w:t>tw</w:t>
      </w:r>
      <w:proofErr w:type="spellEnd"/>
      <w:r>
        <w:rPr>
          <w:rFonts w:ascii="Arial" w:hAnsi="Arial" w:cs="Arial"/>
          <w:lang w:val="es-MX"/>
        </w:rPr>
        <w:t xml:space="preserve">)   </w:t>
      </w:r>
      <w:r w:rsidR="00D4014F">
        <w:rPr>
          <w:rFonts w:ascii="Arial" w:hAnsi="Arial" w:cs="Arial"/>
          <w:lang w:val="es-MX"/>
        </w:rPr>
        <w:t>área del alma do</w:t>
      </w:r>
      <w:r>
        <w:rPr>
          <w:rFonts w:ascii="Arial" w:hAnsi="Arial" w:cs="Arial"/>
          <w:lang w:val="es-MX"/>
        </w:rPr>
        <w:t>n</w:t>
      </w:r>
      <w:r w:rsidR="00D4014F">
        <w:rPr>
          <w:rFonts w:ascii="Arial" w:hAnsi="Arial" w:cs="Arial"/>
          <w:lang w:val="es-MX"/>
        </w:rPr>
        <w:t>de d es el peralte total de la trabe</w:t>
      </w:r>
    </w:p>
    <w:p w:rsidR="00563AEE" w:rsidRDefault="00563AEE" w:rsidP="007A6C26">
      <w:pPr>
        <w:spacing w:after="0" w:line="240" w:lineRule="auto"/>
        <w:jc w:val="both"/>
        <w:rPr>
          <w:rFonts w:ascii="Arial" w:hAnsi="Arial" w:cs="Arial"/>
          <w:lang w:val="es-MX"/>
        </w:rPr>
      </w:pPr>
    </w:p>
    <w:p w:rsidR="00F9022C" w:rsidRDefault="00F9022C" w:rsidP="007A6C26">
      <w:pPr>
        <w:spacing w:after="0" w:line="240" w:lineRule="auto"/>
        <w:jc w:val="both"/>
        <w:rPr>
          <w:rFonts w:ascii="Arial" w:hAnsi="Arial" w:cs="Arial"/>
          <w:lang w:val="es-MX"/>
        </w:rPr>
      </w:pPr>
      <w:r>
        <w:rPr>
          <w:rFonts w:ascii="Arial" w:hAnsi="Arial" w:cs="Arial"/>
          <w:lang w:val="es-MX"/>
        </w:rPr>
        <w:t>El criterio para el diseño del alma por cortante se resume en la siguiente tabla:</w:t>
      </w:r>
    </w:p>
    <w:p w:rsidR="00F9022C" w:rsidRDefault="00F9022C" w:rsidP="007A6C26">
      <w:pPr>
        <w:spacing w:after="0" w:line="240" w:lineRule="auto"/>
        <w:jc w:val="both"/>
        <w:rPr>
          <w:rFonts w:ascii="Arial" w:hAnsi="Arial" w:cs="Arial"/>
          <w:lang w:val="es-MX"/>
        </w:rPr>
      </w:pPr>
    </w:p>
    <w:p w:rsidR="00F9022C" w:rsidRDefault="00F9022C" w:rsidP="007A6C26">
      <w:pPr>
        <w:spacing w:after="0" w:line="240" w:lineRule="auto"/>
        <w:jc w:val="both"/>
        <w:rPr>
          <w:rFonts w:ascii="Arial" w:hAnsi="Arial" w:cs="Arial"/>
          <w:lang w:val="es-MX"/>
        </w:rPr>
      </w:pPr>
    </w:p>
    <w:tbl>
      <w:tblPr>
        <w:tblStyle w:val="Tablaconcuadrcula"/>
        <w:tblW w:w="0" w:type="auto"/>
        <w:tblLook w:val="04A0" w:firstRow="1" w:lastRow="0" w:firstColumn="1" w:lastColumn="0" w:noHBand="0" w:noVBand="1"/>
      </w:tblPr>
      <w:tblGrid>
        <w:gridCol w:w="1257"/>
        <w:gridCol w:w="1857"/>
        <w:gridCol w:w="1567"/>
        <w:gridCol w:w="1721"/>
        <w:gridCol w:w="2092"/>
      </w:tblGrid>
      <w:tr w:rsidR="004121BD" w:rsidTr="00F9022C">
        <w:tc>
          <w:tcPr>
            <w:tcW w:w="0" w:type="auto"/>
          </w:tcPr>
          <w:p w:rsidR="00F9022C" w:rsidRDefault="00D4014F" w:rsidP="007A6C26">
            <w:pPr>
              <w:spacing w:after="0" w:line="240" w:lineRule="auto"/>
              <w:jc w:val="both"/>
              <w:rPr>
                <w:rFonts w:ascii="Arial" w:hAnsi="Arial" w:cs="Arial"/>
                <w:lang w:val="es-MX"/>
              </w:rPr>
            </w:pPr>
            <w:r>
              <w:rPr>
                <w:rFonts w:ascii="Arial" w:hAnsi="Arial" w:cs="Arial"/>
                <w:lang w:val="es-MX"/>
              </w:rPr>
              <w:t>CASO</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Re menor que 1400Ar</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Re entre 1400Ar y 1600Ar</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Re entre 1600Ar y 2000Ar</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Re mayor que 2000Ar</w:t>
            </w:r>
          </w:p>
        </w:tc>
      </w:tr>
      <w:tr w:rsidR="004121BD" w:rsidTr="00F9022C">
        <w:tc>
          <w:tcPr>
            <w:tcW w:w="0" w:type="auto"/>
          </w:tcPr>
          <w:p w:rsidR="00F9022C" w:rsidRDefault="004121BD" w:rsidP="007A6C26">
            <w:pPr>
              <w:spacing w:after="0" w:line="240" w:lineRule="auto"/>
              <w:jc w:val="both"/>
              <w:rPr>
                <w:rFonts w:ascii="Arial" w:hAnsi="Arial" w:cs="Arial"/>
                <w:lang w:val="es-MX"/>
              </w:rPr>
            </w:pPr>
            <w:r>
              <w:rPr>
                <w:rFonts w:ascii="Arial" w:hAnsi="Arial" w:cs="Arial"/>
                <w:lang w:val="es-MX"/>
              </w:rPr>
              <w:t>Tipo de alma</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Alma muy gruesa</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Alma gruesa</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Alma delgada</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Alma muy delgada</w:t>
            </w:r>
          </w:p>
        </w:tc>
      </w:tr>
      <w:tr w:rsidR="004121BD" w:rsidTr="00F9022C">
        <w:tc>
          <w:tcPr>
            <w:tcW w:w="0" w:type="auto"/>
          </w:tcPr>
          <w:p w:rsidR="00F9022C" w:rsidRDefault="00D4014F" w:rsidP="007A6C26">
            <w:pPr>
              <w:spacing w:after="0" w:line="240" w:lineRule="auto"/>
              <w:jc w:val="both"/>
              <w:rPr>
                <w:rFonts w:ascii="Arial" w:hAnsi="Arial" w:cs="Arial"/>
                <w:lang w:val="es-MX"/>
              </w:rPr>
            </w:pPr>
            <w:r>
              <w:rPr>
                <w:rFonts w:ascii="Arial" w:hAnsi="Arial" w:cs="Arial"/>
                <w:lang w:val="es-MX"/>
              </w:rPr>
              <w:t>Tipo de falla</w:t>
            </w:r>
          </w:p>
        </w:tc>
        <w:tc>
          <w:tcPr>
            <w:tcW w:w="0" w:type="auto"/>
          </w:tcPr>
          <w:p w:rsidR="00F9022C" w:rsidRDefault="00D4014F" w:rsidP="007A6C26">
            <w:pPr>
              <w:spacing w:after="0" w:line="240" w:lineRule="auto"/>
              <w:jc w:val="both"/>
              <w:rPr>
                <w:rFonts w:ascii="Arial" w:hAnsi="Arial" w:cs="Arial"/>
                <w:lang w:val="es-MX"/>
              </w:rPr>
            </w:pPr>
            <w:r>
              <w:rPr>
                <w:rFonts w:ascii="Arial" w:hAnsi="Arial" w:cs="Arial"/>
                <w:lang w:val="es-MX"/>
              </w:rPr>
              <w:t>C</w:t>
            </w:r>
            <w:r w:rsidR="00F9022C">
              <w:rPr>
                <w:rFonts w:ascii="Arial" w:hAnsi="Arial" w:cs="Arial"/>
                <w:lang w:val="es-MX"/>
              </w:rPr>
              <w:t>ortante en el intervalo de endurecimiento por deformación</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Plastificación del alma por cortante</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Iniciación del pandeo del alma</w:t>
            </w:r>
          </w:p>
        </w:tc>
        <w:tc>
          <w:tcPr>
            <w:tcW w:w="0" w:type="auto"/>
          </w:tcPr>
          <w:p w:rsidR="00F9022C" w:rsidRDefault="00F9022C" w:rsidP="007A6C26">
            <w:pPr>
              <w:spacing w:after="0" w:line="240" w:lineRule="auto"/>
              <w:jc w:val="both"/>
              <w:rPr>
                <w:rFonts w:ascii="Arial" w:hAnsi="Arial" w:cs="Arial"/>
                <w:lang w:val="es-MX"/>
              </w:rPr>
            </w:pPr>
            <w:r>
              <w:rPr>
                <w:rFonts w:ascii="Arial" w:hAnsi="Arial" w:cs="Arial"/>
                <w:lang w:val="es-MX"/>
              </w:rPr>
              <w:t>Tensión diagonal</w:t>
            </w:r>
          </w:p>
        </w:tc>
      </w:tr>
      <w:tr w:rsidR="004121BD" w:rsidRPr="00F72F2D" w:rsidTr="00F9022C">
        <w:tc>
          <w:tcPr>
            <w:tcW w:w="0" w:type="auto"/>
          </w:tcPr>
          <w:p w:rsidR="00F9022C" w:rsidRDefault="00D4014F" w:rsidP="007A6C26">
            <w:pPr>
              <w:spacing w:after="0" w:line="240" w:lineRule="auto"/>
              <w:jc w:val="both"/>
              <w:rPr>
                <w:rFonts w:ascii="Arial" w:hAnsi="Arial" w:cs="Arial"/>
                <w:lang w:val="es-MX"/>
              </w:rPr>
            </w:pPr>
            <w:r>
              <w:rPr>
                <w:rFonts w:ascii="Arial" w:hAnsi="Arial" w:cs="Arial"/>
                <w:lang w:val="es-MX"/>
              </w:rPr>
              <w:t>Esfuerzo cortante resistente (nominal)</w:t>
            </w:r>
          </w:p>
        </w:tc>
        <w:tc>
          <w:tcPr>
            <w:tcW w:w="0" w:type="auto"/>
          </w:tcPr>
          <w:p w:rsidR="00F9022C" w:rsidRDefault="00D4014F" w:rsidP="007A6C26">
            <w:pPr>
              <w:spacing w:after="0" w:line="240" w:lineRule="auto"/>
              <w:jc w:val="both"/>
              <w:rPr>
                <w:rFonts w:ascii="Arial" w:hAnsi="Arial" w:cs="Arial"/>
                <w:lang w:val="es-MX"/>
              </w:rPr>
            </w:pPr>
            <w:proofErr w:type="spellStart"/>
            <w:r>
              <w:rPr>
                <w:rFonts w:ascii="Arial" w:hAnsi="Arial" w:cs="Arial"/>
                <w:lang w:val="es-MX"/>
              </w:rPr>
              <w:t>v</w:t>
            </w:r>
            <w:r w:rsidR="00F9022C">
              <w:rPr>
                <w:rFonts w:ascii="Arial" w:hAnsi="Arial" w:cs="Arial"/>
                <w:lang w:val="es-MX"/>
              </w:rPr>
              <w:t>n</w:t>
            </w:r>
            <w:proofErr w:type="spellEnd"/>
            <w:r w:rsidR="00F9022C">
              <w:rPr>
                <w:rFonts w:ascii="Arial" w:hAnsi="Arial" w:cs="Arial"/>
                <w:lang w:val="es-MX"/>
              </w:rPr>
              <w:t xml:space="preserve"> = </w:t>
            </w:r>
            <w:r>
              <w:rPr>
                <w:rFonts w:ascii="Arial" w:hAnsi="Arial" w:cs="Arial"/>
                <w:lang w:val="es-MX"/>
              </w:rPr>
              <w:t>0.66fy</w:t>
            </w:r>
          </w:p>
        </w:tc>
        <w:tc>
          <w:tcPr>
            <w:tcW w:w="0" w:type="auto"/>
          </w:tcPr>
          <w:p w:rsidR="00F9022C" w:rsidRDefault="00D4014F" w:rsidP="007A6C26">
            <w:pPr>
              <w:spacing w:after="0" w:line="240" w:lineRule="auto"/>
              <w:jc w:val="both"/>
              <w:rPr>
                <w:rFonts w:ascii="Arial" w:hAnsi="Arial" w:cs="Arial"/>
                <w:lang w:val="es-MX"/>
              </w:rPr>
            </w:pPr>
            <w:proofErr w:type="spellStart"/>
            <w:r>
              <w:rPr>
                <w:rFonts w:ascii="Arial" w:hAnsi="Arial" w:cs="Arial"/>
                <w:lang w:val="es-MX"/>
              </w:rPr>
              <w:t>vn</w:t>
            </w:r>
            <w:proofErr w:type="spellEnd"/>
            <w:r>
              <w:rPr>
                <w:rFonts w:ascii="Arial" w:hAnsi="Arial" w:cs="Arial"/>
                <w:lang w:val="es-MX"/>
              </w:rPr>
              <w:t xml:space="preserve"> = 922Am/Re</w:t>
            </w:r>
          </w:p>
        </w:tc>
        <w:tc>
          <w:tcPr>
            <w:tcW w:w="0" w:type="auto"/>
          </w:tcPr>
          <w:p w:rsidR="00F9022C" w:rsidRDefault="004121BD" w:rsidP="007A6C26">
            <w:pPr>
              <w:spacing w:after="0" w:line="240" w:lineRule="auto"/>
              <w:jc w:val="both"/>
              <w:rPr>
                <w:rFonts w:ascii="Arial" w:hAnsi="Arial" w:cs="Arial"/>
                <w:lang w:val="es-MX"/>
              </w:rPr>
            </w:pPr>
            <w:proofErr w:type="spellStart"/>
            <w:r>
              <w:rPr>
                <w:rFonts w:ascii="Arial" w:hAnsi="Arial" w:cs="Arial"/>
                <w:lang w:val="es-MX"/>
              </w:rPr>
              <w:t>vn</w:t>
            </w:r>
            <w:proofErr w:type="spellEnd"/>
            <w:r>
              <w:rPr>
                <w:rFonts w:ascii="Arial" w:hAnsi="Arial" w:cs="Arial"/>
                <w:lang w:val="es-MX"/>
              </w:rPr>
              <w:t xml:space="preserve"> = 922Am/Re</w:t>
            </w:r>
          </w:p>
          <w:p w:rsidR="004121BD" w:rsidRDefault="004121BD" w:rsidP="007A6C26">
            <w:pPr>
              <w:spacing w:after="0" w:line="240" w:lineRule="auto"/>
              <w:jc w:val="both"/>
              <w:rPr>
                <w:rFonts w:ascii="Arial" w:hAnsi="Arial" w:cs="Arial"/>
                <w:lang w:val="es-MX"/>
              </w:rPr>
            </w:pPr>
            <w:r>
              <w:rPr>
                <w:rFonts w:ascii="Arial" w:hAnsi="Arial" w:cs="Arial"/>
                <w:lang w:val="es-MX"/>
              </w:rPr>
              <w:t>Se debe comprobar posible falla por tensión diagonal:</w:t>
            </w:r>
          </w:p>
          <w:p w:rsidR="004121BD" w:rsidRPr="004121BD" w:rsidRDefault="004121BD" w:rsidP="007A6C26">
            <w:pPr>
              <w:spacing w:after="0" w:line="240" w:lineRule="auto"/>
              <w:jc w:val="both"/>
              <w:rPr>
                <w:rFonts w:ascii="Arial" w:hAnsi="Arial" w:cs="Arial"/>
                <w:lang w:val="en-US"/>
              </w:rPr>
            </w:pPr>
            <w:proofErr w:type="spellStart"/>
            <w:r>
              <w:rPr>
                <w:rFonts w:ascii="Arial" w:hAnsi="Arial" w:cs="Arial"/>
                <w:lang w:val="en-US"/>
              </w:rPr>
              <w:t>v</w:t>
            </w:r>
            <w:r w:rsidR="00824365">
              <w:rPr>
                <w:rFonts w:ascii="Arial" w:hAnsi="Arial" w:cs="Arial"/>
                <w:lang w:val="en-US"/>
              </w:rPr>
              <w:t>n</w:t>
            </w:r>
            <w:proofErr w:type="spellEnd"/>
            <w:r w:rsidR="00824365">
              <w:rPr>
                <w:rFonts w:ascii="Arial" w:hAnsi="Arial" w:cs="Arial"/>
                <w:lang w:val="en-US"/>
              </w:rPr>
              <w:t xml:space="preserve"> = 922Am/R</w:t>
            </w:r>
            <w:r w:rsidRPr="004121BD">
              <w:rPr>
                <w:rFonts w:ascii="Arial" w:hAnsi="Arial" w:cs="Arial"/>
                <w:lang w:val="en-US"/>
              </w:rPr>
              <w:t>e((1- 0.87/</w:t>
            </w:r>
            <w:proofErr w:type="spellStart"/>
            <w:r w:rsidRPr="004121BD">
              <w:rPr>
                <w:rFonts w:ascii="Arial" w:hAnsi="Arial" w:cs="Arial"/>
                <w:lang w:val="en-US"/>
              </w:rPr>
              <w:t>Ap</w:t>
            </w:r>
            <w:proofErr w:type="spellEnd"/>
            <w:r w:rsidRPr="004121BD">
              <w:rPr>
                <w:rFonts w:ascii="Arial" w:hAnsi="Arial" w:cs="Arial"/>
                <w:lang w:val="en-US"/>
              </w:rPr>
              <w:t>) + 0.5fy/</w:t>
            </w:r>
            <w:proofErr w:type="spellStart"/>
            <w:r w:rsidRPr="004121BD">
              <w:rPr>
                <w:rFonts w:ascii="Arial" w:hAnsi="Arial" w:cs="Arial"/>
                <w:lang w:val="en-US"/>
              </w:rPr>
              <w:t>Ap</w:t>
            </w:r>
            <w:proofErr w:type="spellEnd"/>
            <w:r w:rsidRPr="004121BD">
              <w:rPr>
                <w:rFonts w:ascii="Arial" w:hAnsi="Arial" w:cs="Arial"/>
                <w:lang w:val="en-US"/>
              </w:rPr>
              <w:t>)</w:t>
            </w:r>
          </w:p>
        </w:tc>
        <w:tc>
          <w:tcPr>
            <w:tcW w:w="0" w:type="auto"/>
          </w:tcPr>
          <w:p w:rsidR="00F9022C" w:rsidRPr="004F39F3" w:rsidRDefault="00B95321" w:rsidP="007A6C26">
            <w:pPr>
              <w:spacing w:after="0" w:line="240" w:lineRule="auto"/>
              <w:jc w:val="both"/>
              <w:rPr>
                <w:rFonts w:ascii="Arial" w:hAnsi="Arial" w:cs="Arial"/>
                <w:lang w:val="es-MX"/>
              </w:rPr>
            </w:pPr>
            <w:proofErr w:type="spellStart"/>
            <w:r>
              <w:rPr>
                <w:rFonts w:ascii="Arial" w:hAnsi="Arial" w:cs="Arial"/>
                <w:lang w:val="es-MX"/>
              </w:rPr>
              <w:t>v</w:t>
            </w:r>
            <w:r w:rsidR="004121BD" w:rsidRPr="004F39F3">
              <w:rPr>
                <w:rFonts w:ascii="Arial" w:hAnsi="Arial" w:cs="Arial"/>
                <w:lang w:val="es-MX"/>
              </w:rPr>
              <w:t>n</w:t>
            </w:r>
            <w:proofErr w:type="spellEnd"/>
            <w:r w:rsidR="004121BD" w:rsidRPr="004F39F3">
              <w:rPr>
                <w:rFonts w:ascii="Arial" w:hAnsi="Arial" w:cs="Arial"/>
                <w:lang w:val="es-MX"/>
              </w:rPr>
              <w:t xml:space="preserve"> = 1845000K/Re</w:t>
            </w:r>
            <w:r w:rsidR="004121BD" w:rsidRPr="004F39F3">
              <w:rPr>
                <w:rFonts w:ascii="Arial" w:hAnsi="Arial" w:cs="Arial"/>
                <w:vertAlign w:val="superscript"/>
                <w:lang w:val="es-MX"/>
              </w:rPr>
              <w:t>2</w:t>
            </w:r>
          </w:p>
          <w:p w:rsidR="004121BD" w:rsidRDefault="00563AEE" w:rsidP="007A6C26">
            <w:pPr>
              <w:spacing w:after="0" w:line="240" w:lineRule="auto"/>
              <w:jc w:val="both"/>
              <w:rPr>
                <w:rFonts w:ascii="Arial" w:hAnsi="Arial" w:cs="Arial"/>
                <w:lang w:val="es-MX"/>
              </w:rPr>
            </w:pPr>
            <w:r>
              <w:rPr>
                <w:rFonts w:ascii="Arial" w:hAnsi="Arial" w:cs="Arial"/>
                <w:lang w:val="es-MX"/>
              </w:rPr>
              <w:t>Se debe comprobar po</w:t>
            </w:r>
            <w:r w:rsidR="004121BD" w:rsidRPr="004121BD">
              <w:rPr>
                <w:rFonts w:ascii="Arial" w:hAnsi="Arial" w:cs="Arial"/>
                <w:lang w:val="es-MX"/>
              </w:rPr>
              <w:t>sible falla por tensi</w:t>
            </w:r>
            <w:r w:rsidR="004121BD">
              <w:rPr>
                <w:rFonts w:ascii="Arial" w:hAnsi="Arial" w:cs="Arial"/>
                <w:lang w:val="es-MX"/>
              </w:rPr>
              <w:t>ón diagonal:</w:t>
            </w:r>
          </w:p>
          <w:p w:rsidR="004121BD" w:rsidRPr="00563AEE" w:rsidRDefault="00563AEE" w:rsidP="007A6C26">
            <w:pPr>
              <w:spacing w:after="0" w:line="240" w:lineRule="auto"/>
              <w:jc w:val="both"/>
              <w:rPr>
                <w:rFonts w:ascii="Arial" w:hAnsi="Arial" w:cs="Arial"/>
                <w:lang w:val="en-US"/>
              </w:rPr>
            </w:pPr>
            <w:proofErr w:type="spellStart"/>
            <w:r w:rsidRPr="00563AEE">
              <w:rPr>
                <w:rFonts w:ascii="Arial" w:hAnsi="Arial" w:cs="Arial"/>
                <w:lang w:val="en-US"/>
              </w:rPr>
              <w:t>v</w:t>
            </w:r>
            <w:r>
              <w:rPr>
                <w:rFonts w:ascii="Arial" w:hAnsi="Arial" w:cs="Arial"/>
                <w:lang w:val="en-US"/>
              </w:rPr>
              <w:t>n</w:t>
            </w:r>
            <w:proofErr w:type="spellEnd"/>
            <w:r>
              <w:rPr>
                <w:rFonts w:ascii="Arial" w:hAnsi="Arial" w:cs="Arial"/>
                <w:lang w:val="en-US"/>
              </w:rPr>
              <w:t xml:space="preserve"> = 1845000K/R</w:t>
            </w:r>
            <w:r w:rsidR="004121BD" w:rsidRPr="00563AEE">
              <w:rPr>
                <w:rFonts w:ascii="Arial" w:hAnsi="Arial" w:cs="Arial"/>
                <w:lang w:val="en-US"/>
              </w:rPr>
              <w:t>e</w:t>
            </w:r>
            <w:r w:rsidR="004121BD" w:rsidRPr="00563AEE">
              <w:rPr>
                <w:rFonts w:ascii="Arial" w:hAnsi="Arial" w:cs="Arial"/>
                <w:vertAlign w:val="superscript"/>
                <w:lang w:val="en-US"/>
              </w:rPr>
              <w:t>2</w:t>
            </w:r>
            <w:r w:rsidR="004121BD" w:rsidRPr="00563AEE">
              <w:rPr>
                <w:rFonts w:ascii="Arial" w:hAnsi="Arial" w:cs="Arial"/>
                <w:lang w:val="en-US"/>
              </w:rPr>
              <w:t>((</w:t>
            </w:r>
            <w:r w:rsidRPr="00563AEE">
              <w:rPr>
                <w:rFonts w:ascii="Arial" w:hAnsi="Arial" w:cs="Arial"/>
                <w:lang w:val="en-US"/>
              </w:rPr>
              <w:t>1-0.87/</w:t>
            </w:r>
            <w:proofErr w:type="spellStart"/>
            <w:r w:rsidRPr="00563AEE">
              <w:rPr>
                <w:rFonts w:ascii="Arial" w:hAnsi="Arial" w:cs="Arial"/>
                <w:lang w:val="en-US"/>
              </w:rPr>
              <w:t>Ap</w:t>
            </w:r>
            <w:proofErr w:type="spellEnd"/>
            <w:r w:rsidRPr="00563AEE">
              <w:rPr>
                <w:rFonts w:ascii="Arial" w:hAnsi="Arial" w:cs="Arial"/>
                <w:lang w:val="en-US"/>
              </w:rPr>
              <w:t>) + 0.5fy/</w:t>
            </w:r>
            <w:proofErr w:type="spellStart"/>
            <w:r w:rsidRPr="00563AEE">
              <w:rPr>
                <w:rFonts w:ascii="Arial" w:hAnsi="Arial" w:cs="Arial"/>
                <w:lang w:val="en-US"/>
              </w:rPr>
              <w:t>Ap</w:t>
            </w:r>
            <w:proofErr w:type="spellEnd"/>
          </w:p>
        </w:tc>
      </w:tr>
    </w:tbl>
    <w:p w:rsidR="007A6C26" w:rsidRPr="00563AEE" w:rsidRDefault="007A6C26" w:rsidP="007A6C26">
      <w:pPr>
        <w:spacing w:after="0" w:line="240" w:lineRule="auto"/>
        <w:jc w:val="both"/>
        <w:rPr>
          <w:rFonts w:ascii="Arial" w:hAnsi="Arial" w:cs="Arial"/>
          <w:lang w:val="en-US"/>
        </w:rPr>
      </w:pPr>
    </w:p>
    <w:p w:rsidR="00563AEE" w:rsidRPr="00563AEE" w:rsidRDefault="00563AEE" w:rsidP="0098270E">
      <w:pPr>
        <w:spacing w:after="0" w:line="240" w:lineRule="auto"/>
        <w:jc w:val="both"/>
        <w:rPr>
          <w:rFonts w:ascii="Arial" w:hAnsi="Arial" w:cs="Arial"/>
          <w:lang w:val="es-MX"/>
        </w:rPr>
      </w:pPr>
      <w:r w:rsidRPr="00563AEE">
        <w:rPr>
          <w:rFonts w:ascii="Arial" w:hAnsi="Arial" w:cs="Arial"/>
          <w:lang w:val="es-MX"/>
        </w:rPr>
        <w:t>En todos los casos la fuer</w:t>
      </w:r>
      <w:r>
        <w:rPr>
          <w:rFonts w:ascii="Arial" w:hAnsi="Arial" w:cs="Arial"/>
          <w:lang w:val="es-MX"/>
        </w:rPr>
        <w:t>za cortante resistente se obtie</w:t>
      </w:r>
      <w:r w:rsidRPr="00563AEE">
        <w:rPr>
          <w:rFonts w:ascii="Arial" w:hAnsi="Arial" w:cs="Arial"/>
          <w:lang w:val="es-MX"/>
        </w:rPr>
        <w:t>ne con:</w:t>
      </w:r>
    </w:p>
    <w:p w:rsidR="00563AEE" w:rsidRDefault="00563AEE" w:rsidP="0098270E">
      <w:pPr>
        <w:spacing w:after="0" w:line="240" w:lineRule="auto"/>
        <w:jc w:val="both"/>
        <w:rPr>
          <w:rFonts w:ascii="Arial" w:hAnsi="Arial" w:cs="Arial"/>
          <w:lang w:val="es-MX"/>
        </w:rPr>
      </w:pPr>
    </w:p>
    <w:p w:rsidR="00563AEE" w:rsidRDefault="00563AEE" w:rsidP="0098270E">
      <w:pPr>
        <w:spacing w:after="0" w:line="240" w:lineRule="auto"/>
        <w:jc w:val="both"/>
        <w:rPr>
          <w:rFonts w:ascii="Arial" w:hAnsi="Arial" w:cs="Arial"/>
          <w:lang w:val="es-MX"/>
        </w:rPr>
      </w:pPr>
      <w:proofErr w:type="spellStart"/>
      <w:r>
        <w:rPr>
          <w:rFonts w:ascii="Arial" w:hAnsi="Arial" w:cs="Arial"/>
          <w:lang w:val="es-MX"/>
        </w:rPr>
        <w:t>Vr</w:t>
      </w:r>
      <w:proofErr w:type="spellEnd"/>
      <w:r>
        <w:rPr>
          <w:rFonts w:ascii="Arial" w:hAnsi="Arial" w:cs="Arial"/>
          <w:lang w:val="es-MX"/>
        </w:rPr>
        <w:t xml:space="preserve"> = </w:t>
      </w:r>
      <w:proofErr w:type="gramStart"/>
      <w:r>
        <w:rPr>
          <w:rFonts w:ascii="Arial" w:hAnsi="Arial" w:cs="Arial"/>
          <w:lang w:val="es-MX"/>
        </w:rPr>
        <w:t>Fr</w:t>
      </w:r>
      <w:r w:rsidR="00957884">
        <w:rPr>
          <w:rFonts w:ascii="Arial" w:hAnsi="Arial" w:cs="Arial"/>
          <w:lang w:val="es-MX"/>
        </w:rPr>
        <w:t>(</w:t>
      </w:r>
      <w:proofErr w:type="spellStart"/>
      <w:proofErr w:type="gramEnd"/>
      <w:r>
        <w:rPr>
          <w:rFonts w:ascii="Arial" w:hAnsi="Arial" w:cs="Arial"/>
          <w:lang w:val="es-MX"/>
        </w:rPr>
        <w:t>vn</w:t>
      </w:r>
      <w:proofErr w:type="spellEnd"/>
      <w:r w:rsidR="00957884">
        <w:rPr>
          <w:rFonts w:ascii="Arial" w:hAnsi="Arial" w:cs="Arial"/>
          <w:lang w:val="es-MX"/>
        </w:rPr>
        <w:t>)</w:t>
      </w:r>
      <w:proofErr w:type="spellStart"/>
      <w:r>
        <w:rPr>
          <w:rFonts w:ascii="Arial" w:hAnsi="Arial" w:cs="Arial"/>
          <w:lang w:val="es-MX"/>
        </w:rPr>
        <w:t>Aa</w:t>
      </w:r>
      <w:proofErr w:type="spellEnd"/>
      <w:r>
        <w:rPr>
          <w:rFonts w:ascii="Arial" w:hAnsi="Arial" w:cs="Arial"/>
          <w:lang w:val="es-MX"/>
        </w:rPr>
        <w:t xml:space="preserve">         donde Fr = 0.9</w:t>
      </w:r>
    </w:p>
    <w:p w:rsidR="00563AEE" w:rsidRDefault="00563AEE" w:rsidP="0098270E">
      <w:pPr>
        <w:spacing w:after="0" w:line="240" w:lineRule="auto"/>
        <w:jc w:val="both"/>
        <w:rPr>
          <w:rFonts w:ascii="Arial" w:hAnsi="Arial" w:cs="Arial"/>
          <w:lang w:val="es-MX"/>
        </w:rPr>
      </w:pPr>
    </w:p>
    <w:p w:rsidR="00563AEE" w:rsidRPr="008E5335" w:rsidRDefault="00563AEE" w:rsidP="0098270E">
      <w:pPr>
        <w:spacing w:after="0" w:line="240" w:lineRule="auto"/>
        <w:jc w:val="both"/>
        <w:rPr>
          <w:rFonts w:ascii="Arial" w:hAnsi="Arial" w:cs="Arial"/>
          <w:u w:val="single"/>
          <w:lang w:val="es-MX"/>
        </w:rPr>
      </w:pPr>
      <w:r w:rsidRPr="008E5335">
        <w:rPr>
          <w:rFonts w:ascii="Arial" w:hAnsi="Arial" w:cs="Arial"/>
          <w:u w:val="single"/>
          <w:lang w:val="es-MX"/>
        </w:rPr>
        <w:t>Ejemplo</w:t>
      </w:r>
    </w:p>
    <w:p w:rsidR="00563AEE" w:rsidRDefault="00563AEE" w:rsidP="0098270E">
      <w:pPr>
        <w:spacing w:after="0" w:line="240" w:lineRule="auto"/>
        <w:jc w:val="both"/>
        <w:rPr>
          <w:rFonts w:ascii="Arial" w:hAnsi="Arial" w:cs="Arial"/>
          <w:lang w:val="es-MX"/>
        </w:rPr>
      </w:pPr>
    </w:p>
    <w:p w:rsidR="00563AEE" w:rsidRDefault="00563AEE" w:rsidP="0098270E">
      <w:pPr>
        <w:spacing w:after="0" w:line="240" w:lineRule="auto"/>
        <w:jc w:val="both"/>
        <w:rPr>
          <w:rFonts w:ascii="Arial" w:hAnsi="Arial" w:cs="Arial"/>
          <w:lang w:val="es-MX"/>
        </w:rPr>
      </w:pPr>
      <w:r>
        <w:rPr>
          <w:rFonts w:ascii="Arial" w:hAnsi="Arial" w:cs="Arial"/>
          <w:lang w:val="es-MX"/>
        </w:rPr>
        <w:t xml:space="preserve">Se tiene una trabe armada para un puente de 180cm de peralte total, formada por patines de 2.05cm de espesor y ancho de 45cm, el alma se propone de 3/16” (0.48cm) y el esfuerzo de fluencia del material es: </w:t>
      </w:r>
      <w:proofErr w:type="spellStart"/>
      <w:r>
        <w:rPr>
          <w:rFonts w:ascii="Arial" w:hAnsi="Arial" w:cs="Arial"/>
          <w:lang w:val="es-MX"/>
        </w:rPr>
        <w:t>fy</w:t>
      </w:r>
      <w:proofErr w:type="spellEnd"/>
      <w:r>
        <w:rPr>
          <w:rFonts w:ascii="Arial" w:hAnsi="Arial" w:cs="Arial"/>
          <w:lang w:val="es-MX"/>
        </w:rPr>
        <w:t xml:space="preserve"> =2800kg/cm</w:t>
      </w:r>
      <w:r w:rsidRPr="00957884">
        <w:rPr>
          <w:rFonts w:ascii="Arial" w:hAnsi="Arial" w:cs="Arial"/>
          <w:vertAlign w:val="superscript"/>
          <w:lang w:val="es-MX"/>
        </w:rPr>
        <w:t>2</w:t>
      </w:r>
    </w:p>
    <w:p w:rsidR="00563AEE" w:rsidRDefault="00563AEE" w:rsidP="0098270E">
      <w:pPr>
        <w:spacing w:after="0" w:line="240" w:lineRule="auto"/>
        <w:jc w:val="both"/>
        <w:rPr>
          <w:rFonts w:ascii="Arial" w:hAnsi="Arial" w:cs="Arial"/>
          <w:lang w:val="es-MX"/>
        </w:rPr>
      </w:pPr>
    </w:p>
    <w:p w:rsidR="00563AEE" w:rsidRDefault="00563AEE" w:rsidP="0098270E">
      <w:pPr>
        <w:spacing w:after="0" w:line="240" w:lineRule="auto"/>
        <w:jc w:val="both"/>
        <w:rPr>
          <w:rFonts w:ascii="Arial" w:hAnsi="Arial" w:cs="Arial"/>
          <w:lang w:val="es-MX"/>
        </w:rPr>
      </w:pPr>
      <w:r>
        <w:rPr>
          <w:rFonts w:ascii="Arial" w:hAnsi="Arial" w:cs="Arial"/>
          <w:lang w:val="es-MX"/>
        </w:rPr>
        <w:t>Si la carga cortante factorizada que se debe resistir es de 121ton, establecer:</w:t>
      </w:r>
    </w:p>
    <w:p w:rsidR="00563AEE" w:rsidRDefault="00563AEE" w:rsidP="00563AEE">
      <w:pPr>
        <w:pStyle w:val="Prrafodelista"/>
        <w:numPr>
          <w:ilvl w:val="0"/>
          <w:numId w:val="37"/>
        </w:numPr>
        <w:spacing w:after="0" w:line="240" w:lineRule="auto"/>
        <w:jc w:val="both"/>
        <w:rPr>
          <w:rFonts w:ascii="Arial" w:hAnsi="Arial" w:cs="Arial"/>
          <w:lang w:val="es-MX"/>
        </w:rPr>
      </w:pPr>
      <w:r>
        <w:rPr>
          <w:rFonts w:ascii="Arial" w:hAnsi="Arial" w:cs="Arial"/>
          <w:lang w:val="es-MX"/>
        </w:rPr>
        <w:t>El modo de falla por cortante del alma</w:t>
      </w:r>
    </w:p>
    <w:p w:rsidR="00563AEE" w:rsidRDefault="00C9786E" w:rsidP="00563AEE">
      <w:pPr>
        <w:pStyle w:val="Prrafodelista"/>
        <w:numPr>
          <w:ilvl w:val="0"/>
          <w:numId w:val="37"/>
        </w:numPr>
        <w:spacing w:after="0" w:line="240" w:lineRule="auto"/>
        <w:jc w:val="both"/>
        <w:rPr>
          <w:rFonts w:ascii="Arial" w:hAnsi="Arial" w:cs="Arial"/>
          <w:lang w:val="es-MX"/>
        </w:rPr>
      </w:pPr>
      <w:r>
        <w:rPr>
          <w:rFonts w:ascii="Arial" w:hAnsi="Arial" w:cs="Arial"/>
          <w:lang w:val="es-MX"/>
        </w:rPr>
        <w:t xml:space="preserve">Si se requieren </w:t>
      </w:r>
      <w:proofErr w:type="spellStart"/>
      <w:r>
        <w:rPr>
          <w:rFonts w:ascii="Arial" w:hAnsi="Arial" w:cs="Arial"/>
          <w:lang w:val="es-MX"/>
        </w:rPr>
        <w:t>atiesadores</w:t>
      </w:r>
      <w:proofErr w:type="spellEnd"/>
    </w:p>
    <w:p w:rsidR="00C9786E" w:rsidRDefault="00C9786E" w:rsidP="00563AEE">
      <w:pPr>
        <w:pStyle w:val="Prrafodelista"/>
        <w:numPr>
          <w:ilvl w:val="0"/>
          <w:numId w:val="37"/>
        </w:numPr>
        <w:spacing w:after="0" w:line="240" w:lineRule="auto"/>
        <w:jc w:val="both"/>
        <w:rPr>
          <w:rFonts w:ascii="Arial" w:hAnsi="Arial" w:cs="Arial"/>
          <w:lang w:val="es-MX"/>
        </w:rPr>
      </w:pPr>
      <w:r>
        <w:rPr>
          <w:rFonts w:ascii="Arial" w:hAnsi="Arial" w:cs="Arial"/>
          <w:lang w:val="es-MX"/>
        </w:rPr>
        <w:t xml:space="preserve">En caso de que sí se requieran </w:t>
      </w:r>
      <w:proofErr w:type="spellStart"/>
      <w:r>
        <w:rPr>
          <w:rFonts w:ascii="Arial" w:hAnsi="Arial" w:cs="Arial"/>
          <w:lang w:val="es-MX"/>
        </w:rPr>
        <w:t>atiesadores</w:t>
      </w:r>
      <w:proofErr w:type="spellEnd"/>
      <w:r>
        <w:rPr>
          <w:rFonts w:ascii="Arial" w:hAnsi="Arial" w:cs="Arial"/>
          <w:lang w:val="es-MX"/>
        </w:rPr>
        <w:t>, calcular su separación</w:t>
      </w:r>
    </w:p>
    <w:p w:rsidR="00C9786E" w:rsidRDefault="00C9786E" w:rsidP="00C9786E">
      <w:pPr>
        <w:spacing w:after="0" w:line="240" w:lineRule="auto"/>
        <w:jc w:val="both"/>
        <w:rPr>
          <w:rFonts w:ascii="Arial" w:hAnsi="Arial" w:cs="Arial"/>
          <w:lang w:val="es-MX"/>
        </w:rPr>
      </w:pPr>
    </w:p>
    <w:p w:rsidR="00C9786E" w:rsidRDefault="00C9786E" w:rsidP="00C9786E">
      <w:pPr>
        <w:spacing w:after="0" w:line="240" w:lineRule="auto"/>
        <w:jc w:val="both"/>
        <w:rPr>
          <w:rFonts w:ascii="Arial" w:hAnsi="Arial" w:cs="Arial"/>
          <w:lang w:val="es-MX"/>
        </w:rPr>
      </w:pPr>
      <w:r>
        <w:rPr>
          <w:rFonts w:ascii="Arial" w:hAnsi="Arial" w:cs="Arial"/>
          <w:lang w:val="es-MX"/>
        </w:rPr>
        <w:t>Se calculan los valores numéricos de las variables:</w:t>
      </w:r>
    </w:p>
    <w:p w:rsidR="00C9786E" w:rsidRDefault="00C9786E" w:rsidP="00C9786E">
      <w:pPr>
        <w:spacing w:after="0" w:line="240" w:lineRule="auto"/>
        <w:jc w:val="both"/>
        <w:rPr>
          <w:rFonts w:ascii="Arial" w:hAnsi="Arial" w:cs="Arial"/>
          <w:lang w:val="es-MX"/>
        </w:rPr>
      </w:pPr>
      <w:r>
        <w:rPr>
          <w:rFonts w:ascii="Arial" w:hAnsi="Arial" w:cs="Arial"/>
          <w:lang w:val="es-MX"/>
        </w:rPr>
        <w:t>h = 180 – 2(2.05) = 175.9</w:t>
      </w:r>
    </w:p>
    <w:p w:rsidR="00C9786E" w:rsidRDefault="00C9786E" w:rsidP="00C9786E">
      <w:pPr>
        <w:spacing w:after="0" w:line="240" w:lineRule="auto"/>
        <w:jc w:val="both"/>
        <w:rPr>
          <w:rFonts w:ascii="Arial" w:hAnsi="Arial" w:cs="Arial"/>
          <w:lang w:val="es-MX"/>
        </w:rPr>
      </w:pPr>
      <w:r>
        <w:rPr>
          <w:rFonts w:ascii="Arial" w:hAnsi="Arial" w:cs="Arial"/>
          <w:lang w:val="es-MX"/>
        </w:rPr>
        <w:t xml:space="preserve">Como a priori no se sabe si se requieren o no </w:t>
      </w:r>
      <w:proofErr w:type="spellStart"/>
      <w:r>
        <w:rPr>
          <w:rFonts w:ascii="Arial" w:hAnsi="Arial" w:cs="Arial"/>
          <w:lang w:val="es-MX"/>
        </w:rPr>
        <w:t>atiesadores</w:t>
      </w:r>
      <w:proofErr w:type="spellEnd"/>
      <w:r>
        <w:rPr>
          <w:rFonts w:ascii="Arial" w:hAnsi="Arial" w:cs="Arial"/>
          <w:lang w:val="es-MX"/>
        </w:rPr>
        <w:t xml:space="preserve">, se parte de la suposición de que no existen </w:t>
      </w:r>
      <w:proofErr w:type="spellStart"/>
      <w:r>
        <w:rPr>
          <w:rFonts w:ascii="Arial" w:hAnsi="Arial" w:cs="Arial"/>
          <w:lang w:val="es-MX"/>
        </w:rPr>
        <w:t>atiesadores</w:t>
      </w:r>
      <w:proofErr w:type="spellEnd"/>
      <w:r>
        <w:rPr>
          <w:rFonts w:ascii="Arial" w:hAnsi="Arial" w:cs="Arial"/>
          <w:lang w:val="es-MX"/>
        </w:rPr>
        <w:t xml:space="preserve"> la relación a/h se supone muy grande por lo que K =5.0</w:t>
      </w:r>
    </w:p>
    <w:p w:rsidR="00C9786E" w:rsidRPr="00C9786E" w:rsidRDefault="00C9786E" w:rsidP="00C9786E">
      <w:pPr>
        <w:spacing w:after="0" w:line="240" w:lineRule="auto"/>
        <w:jc w:val="both"/>
        <w:rPr>
          <w:rFonts w:ascii="Arial" w:hAnsi="Arial" w:cs="Arial"/>
          <w:lang w:val="es-MX"/>
        </w:rPr>
      </w:pPr>
    </w:p>
    <w:p w:rsidR="00C9786E" w:rsidRPr="00F72F2D" w:rsidRDefault="00C9786E" w:rsidP="00C9786E">
      <w:pPr>
        <w:spacing w:after="0" w:line="240" w:lineRule="auto"/>
        <w:jc w:val="both"/>
        <w:rPr>
          <w:rFonts w:ascii="Arial" w:hAnsi="Arial" w:cs="Arial"/>
          <w:lang w:val="en-US"/>
        </w:rPr>
      </w:pPr>
      <w:r w:rsidRPr="00F72F2D">
        <w:rPr>
          <w:rFonts w:ascii="Arial" w:hAnsi="Arial" w:cs="Arial"/>
          <w:lang w:val="en-US"/>
        </w:rPr>
        <w:lastRenderedPageBreak/>
        <w:t>Re = h/</w:t>
      </w:r>
      <w:proofErr w:type="spellStart"/>
      <w:r w:rsidRPr="00F72F2D">
        <w:rPr>
          <w:rFonts w:ascii="Arial" w:hAnsi="Arial" w:cs="Arial"/>
          <w:lang w:val="en-US"/>
        </w:rPr>
        <w:t>tw</w:t>
      </w:r>
      <w:proofErr w:type="spellEnd"/>
      <w:r w:rsidRPr="00F72F2D">
        <w:rPr>
          <w:rFonts w:ascii="Arial" w:hAnsi="Arial" w:cs="Arial"/>
          <w:lang w:val="en-US"/>
        </w:rPr>
        <w:t xml:space="preserve">   = 175.9/0.48 = 366.46</w:t>
      </w:r>
    </w:p>
    <w:p w:rsidR="00C9786E" w:rsidRPr="00F72F2D" w:rsidRDefault="00C9786E" w:rsidP="00C9786E">
      <w:pPr>
        <w:spacing w:after="0" w:line="240" w:lineRule="auto"/>
        <w:jc w:val="both"/>
        <w:rPr>
          <w:rFonts w:ascii="Arial" w:hAnsi="Arial" w:cs="Arial"/>
          <w:lang w:val="en-US"/>
        </w:rPr>
      </w:pPr>
    </w:p>
    <w:p w:rsidR="00C9786E" w:rsidRPr="00F72F2D" w:rsidRDefault="00C9786E" w:rsidP="00C9786E">
      <w:pPr>
        <w:spacing w:after="0" w:line="240" w:lineRule="auto"/>
        <w:jc w:val="both"/>
        <w:rPr>
          <w:rFonts w:ascii="Arial" w:hAnsi="Arial" w:cs="Arial"/>
          <w:lang w:val="en-US"/>
        </w:rPr>
      </w:pPr>
      <w:proofErr w:type="spellStart"/>
      <w:r w:rsidRPr="00F72F2D">
        <w:rPr>
          <w:rFonts w:ascii="Arial" w:hAnsi="Arial" w:cs="Arial"/>
          <w:lang w:val="en-US"/>
        </w:rPr>
        <w:t>Ar</w:t>
      </w:r>
      <w:proofErr w:type="spellEnd"/>
      <w:r w:rsidRPr="00F72F2D">
        <w:rPr>
          <w:rFonts w:ascii="Arial" w:hAnsi="Arial" w:cs="Arial"/>
          <w:lang w:val="en-US"/>
        </w:rPr>
        <w:t xml:space="preserve"> = (K/</w:t>
      </w:r>
      <w:proofErr w:type="spellStart"/>
      <w:r w:rsidRPr="00F72F2D">
        <w:rPr>
          <w:rFonts w:ascii="Arial" w:hAnsi="Arial" w:cs="Arial"/>
          <w:lang w:val="en-US"/>
        </w:rPr>
        <w:t>fy</w:t>
      </w:r>
      <w:proofErr w:type="spellEnd"/>
      <w:proofErr w:type="gramStart"/>
      <w:r w:rsidRPr="00F72F2D">
        <w:rPr>
          <w:rFonts w:ascii="Arial" w:hAnsi="Arial" w:cs="Arial"/>
          <w:lang w:val="en-US"/>
        </w:rPr>
        <w:t>)</w:t>
      </w:r>
      <w:r w:rsidRPr="00F72F2D">
        <w:rPr>
          <w:rFonts w:ascii="Arial" w:hAnsi="Arial" w:cs="Arial"/>
          <w:vertAlign w:val="superscript"/>
          <w:lang w:val="en-US"/>
        </w:rPr>
        <w:t>1</w:t>
      </w:r>
      <w:proofErr w:type="gramEnd"/>
      <w:r w:rsidRPr="00F72F2D">
        <w:rPr>
          <w:rFonts w:ascii="Arial" w:hAnsi="Arial" w:cs="Arial"/>
          <w:vertAlign w:val="superscript"/>
          <w:lang w:val="en-US"/>
        </w:rPr>
        <w:t>/2</w:t>
      </w:r>
      <w:r w:rsidRPr="00F72F2D">
        <w:rPr>
          <w:rFonts w:ascii="Arial" w:hAnsi="Arial" w:cs="Arial"/>
          <w:lang w:val="en-US"/>
        </w:rPr>
        <w:t xml:space="preserve"> = (5/2800)</w:t>
      </w:r>
      <w:r w:rsidRPr="00F72F2D">
        <w:rPr>
          <w:rFonts w:ascii="Arial" w:hAnsi="Arial" w:cs="Arial"/>
          <w:vertAlign w:val="superscript"/>
          <w:lang w:val="en-US"/>
        </w:rPr>
        <w:t>1/2</w:t>
      </w:r>
      <w:r w:rsidRPr="00F72F2D">
        <w:rPr>
          <w:rFonts w:ascii="Arial" w:hAnsi="Arial" w:cs="Arial"/>
          <w:lang w:val="en-US"/>
        </w:rPr>
        <w:t xml:space="preserve"> = 0.04226</w:t>
      </w:r>
    </w:p>
    <w:p w:rsidR="00C9786E" w:rsidRDefault="00C9786E" w:rsidP="00C9786E">
      <w:pPr>
        <w:spacing w:after="0" w:line="240" w:lineRule="auto"/>
        <w:jc w:val="both"/>
        <w:rPr>
          <w:rFonts w:ascii="Arial" w:hAnsi="Arial" w:cs="Arial"/>
          <w:lang w:val="es-MX"/>
        </w:rPr>
      </w:pPr>
      <w:proofErr w:type="spellStart"/>
      <w:r>
        <w:rPr>
          <w:rFonts w:ascii="Arial" w:hAnsi="Arial" w:cs="Arial"/>
          <w:lang w:val="es-MX"/>
        </w:rPr>
        <w:t>Ap</w:t>
      </w:r>
      <w:proofErr w:type="spellEnd"/>
      <w:r>
        <w:rPr>
          <w:rFonts w:ascii="Arial" w:hAnsi="Arial" w:cs="Arial"/>
          <w:lang w:val="es-MX"/>
        </w:rPr>
        <w:t xml:space="preserve"> = (1+(a/h)2)</w:t>
      </w:r>
      <w:r w:rsidRPr="00957884">
        <w:rPr>
          <w:rFonts w:ascii="Arial" w:hAnsi="Arial" w:cs="Arial"/>
          <w:vertAlign w:val="superscript"/>
          <w:lang w:val="es-MX"/>
        </w:rPr>
        <w:t>1/2</w:t>
      </w:r>
      <w:r>
        <w:rPr>
          <w:rFonts w:ascii="Arial" w:hAnsi="Arial" w:cs="Arial"/>
          <w:lang w:val="es-MX"/>
        </w:rPr>
        <w:t xml:space="preserve">   (número muy grande)</w:t>
      </w:r>
    </w:p>
    <w:p w:rsidR="00C9786E" w:rsidRPr="00C9786E" w:rsidRDefault="00C9786E" w:rsidP="00C9786E">
      <w:pPr>
        <w:spacing w:after="0" w:line="240" w:lineRule="auto"/>
        <w:jc w:val="both"/>
        <w:rPr>
          <w:rFonts w:ascii="Arial" w:hAnsi="Arial" w:cs="Arial"/>
          <w:lang w:val="en-US"/>
        </w:rPr>
      </w:pPr>
      <w:r w:rsidRPr="00C9786E">
        <w:rPr>
          <w:rFonts w:ascii="Arial" w:hAnsi="Arial" w:cs="Arial"/>
          <w:lang w:val="en-US"/>
        </w:rPr>
        <w:t>Am = (</w:t>
      </w:r>
      <w:proofErr w:type="spellStart"/>
      <w:r w:rsidRPr="00C9786E">
        <w:rPr>
          <w:rFonts w:ascii="Arial" w:hAnsi="Arial" w:cs="Arial"/>
          <w:lang w:val="en-US"/>
        </w:rPr>
        <w:t>fyK</w:t>
      </w:r>
      <w:proofErr w:type="spellEnd"/>
      <w:proofErr w:type="gramStart"/>
      <w:r w:rsidRPr="00C9786E">
        <w:rPr>
          <w:rFonts w:ascii="Arial" w:hAnsi="Arial" w:cs="Arial"/>
          <w:lang w:val="en-US"/>
        </w:rPr>
        <w:t>)</w:t>
      </w:r>
      <w:r w:rsidRPr="00957884">
        <w:rPr>
          <w:rFonts w:ascii="Arial" w:hAnsi="Arial" w:cs="Arial"/>
          <w:vertAlign w:val="superscript"/>
          <w:lang w:val="en-US"/>
        </w:rPr>
        <w:t>1</w:t>
      </w:r>
      <w:proofErr w:type="gramEnd"/>
      <w:r w:rsidRPr="00957884">
        <w:rPr>
          <w:rFonts w:ascii="Arial" w:hAnsi="Arial" w:cs="Arial"/>
          <w:vertAlign w:val="superscript"/>
          <w:lang w:val="en-US"/>
        </w:rPr>
        <w:t>/2</w:t>
      </w:r>
      <w:r w:rsidRPr="00C9786E">
        <w:rPr>
          <w:rFonts w:ascii="Arial" w:hAnsi="Arial" w:cs="Arial"/>
          <w:lang w:val="en-US"/>
        </w:rPr>
        <w:t xml:space="preserve"> = (2800(5))</w:t>
      </w:r>
      <w:r w:rsidRPr="00957884">
        <w:rPr>
          <w:rFonts w:ascii="Arial" w:hAnsi="Arial" w:cs="Arial"/>
          <w:vertAlign w:val="superscript"/>
          <w:lang w:val="en-US"/>
        </w:rPr>
        <w:t>1/2</w:t>
      </w:r>
      <w:r w:rsidRPr="00C9786E">
        <w:rPr>
          <w:rFonts w:ascii="Arial" w:hAnsi="Arial" w:cs="Arial"/>
          <w:lang w:val="en-US"/>
        </w:rPr>
        <w:t xml:space="preserve"> = 118.32</w:t>
      </w:r>
    </w:p>
    <w:p w:rsidR="00C9786E" w:rsidRDefault="00C9786E" w:rsidP="00C9786E">
      <w:pPr>
        <w:spacing w:after="0" w:line="240" w:lineRule="auto"/>
        <w:jc w:val="both"/>
        <w:rPr>
          <w:rFonts w:ascii="Arial" w:hAnsi="Arial" w:cs="Arial"/>
          <w:lang w:val="en-US"/>
        </w:rPr>
      </w:pPr>
      <w:r w:rsidRPr="00C9786E">
        <w:rPr>
          <w:rFonts w:ascii="Arial" w:hAnsi="Arial" w:cs="Arial"/>
          <w:lang w:val="en-US"/>
        </w:rPr>
        <w:t xml:space="preserve">Aa = </w:t>
      </w:r>
      <w:proofErr w:type="gramStart"/>
      <w:r w:rsidRPr="00C9786E">
        <w:rPr>
          <w:rFonts w:ascii="Arial" w:hAnsi="Arial" w:cs="Arial"/>
          <w:lang w:val="en-US"/>
        </w:rPr>
        <w:t>d(</w:t>
      </w:r>
      <w:proofErr w:type="spellStart"/>
      <w:proofErr w:type="gramEnd"/>
      <w:r w:rsidRPr="00C9786E">
        <w:rPr>
          <w:rFonts w:ascii="Arial" w:hAnsi="Arial" w:cs="Arial"/>
          <w:lang w:val="en-US"/>
        </w:rPr>
        <w:t>tw</w:t>
      </w:r>
      <w:proofErr w:type="spellEnd"/>
      <w:r w:rsidRPr="00C9786E">
        <w:rPr>
          <w:rFonts w:ascii="Arial" w:hAnsi="Arial" w:cs="Arial"/>
          <w:lang w:val="en-US"/>
        </w:rPr>
        <w:t xml:space="preserve">)  =18(0.48) = </w:t>
      </w:r>
      <w:r w:rsidR="001323D5">
        <w:rPr>
          <w:rFonts w:ascii="Arial" w:hAnsi="Arial" w:cs="Arial"/>
          <w:lang w:val="en-US"/>
        </w:rPr>
        <w:t>86.4cm</w:t>
      </w:r>
      <w:r w:rsidR="001323D5" w:rsidRPr="00957884">
        <w:rPr>
          <w:rFonts w:ascii="Arial" w:hAnsi="Arial" w:cs="Arial"/>
          <w:vertAlign w:val="superscript"/>
          <w:lang w:val="en-US"/>
        </w:rPr>
        <w:t>2</w:t>
      </w:r>
    </w:p>
    <w:p w:rsidR="001323D5" w:rsidRDefault="001323D5" w:rsidP="00C9786E">
      <w:pPr>
        <w:spacing w:after="0" w:line="240" w:lineRule="auto"/>
        <w:jc w:val="both"/>
        <w:rPr>
          <w:rFonts w:ascii="Arial" w:hAnsi="Arial" w:cs="Arial"/>
          <w:lang w:val="en-US"/>
        </w:rPr>
      </w:pPr>
    </w:p>
    <w:p w:rsidR="001323D5" w:rsidRDefault="001323D5" w:rsidP="00C9786E">
      <w:pPr>
        <w:spacing w:after="0" w:line="240" w:lineRule="auto"/>
        <w:jc w:val="both"/>
        <w:rPr>
          <w:rFonts w:ascii="Arial" w:hAnsi="Arial" w:cs="Arial"/>
          <w:lang w:val="es-MX"/>
        </w:rPr>
      </w:pPr>
      <w:r w:rsidRPr="001323D5">
        <w:rPr>
          <w:rFonts w:ascii="Arial" w:hAnsi="Arial" w:cs="Arial"/>
          <w:lang w:val="es-MX"/>
        </w:rPr>
        <w:t xml:space="preserve">Se tiene que 2000Ar = </w:t>
      </w:r>
      <w:r>
        <w:rPr>
          <w:rFonts w:ascii="Arial" w:hAnsi="Arial" w:cs="Arial"/>
          <w:lang w:val="es-MX"/>
        </w:rPr>
        <w:t>84.52, por lo que  Re es mayor que 2000Ar, se trata de un alma muy delgada.</w:t>
      </w:r>
    </w:p>
    <w:p w:rsidR="00957884" w:rsidRDefault="00957884" w:rsidP="00C9786E">
      <w:pPr>
        <w:spacing w:after="0" w:line="240" w:lineRule="auto"/>
        <w:jc w:val="both"/>
        <w:rPr>
          <w:rFonts w:ascii="Arial" w:hAnsi="Arial" w:cs="Arial"/>
          <w:lang w:val="es-MX"/>
        </w:rPr>
      </w:pPr>
    </w:p>
    <w:p w:rsidR="00957884" w:rsidRDefault="00957884" w:rsidP="00C9786E">
      <w:pPr>
        <w:spacing w:after="0" w:line="240" w:lineRule="auto"/>
        <w:jc w:val="both"/>
        <w:rPr>
          <w:rFonts w:ascii="Arial" w:hAnsi="Arial" w:cs="Arial"/>
          <w:vertAlign w:val="superscript"/>
          <w:lang w:val="es-MX"/>
        </w:rPr>
      </w:pPr>
      <w:r>
        <w:rPr>
          <w:rFonts w:ascii="Arial" w:hAnsi="Arial" w:cs="Arial"/>
          <w:lang w:val="es-MX"/>
        </w:rPr>
        <w:t xml:space="preserve">El esfuerzo cortante nominal resistente es: </w:t>
      </w:r>
      <w:proofErr w:type="spellStart"/>
      <w:r>
        <w:rPr>
          <w:rFonts w:ascii="Arial" w:hAnsi="Arial" w:cs="Arial"/>
          <w:lang w:val="es-MX"/>
        </w:rPr>
        <w:t>vn</w:t>
      </w:r>
      <w:proofErr w:type="spellEnd"/>
      <w:r>
        <w:rPr>
          <w:rFonts w:ascii="Arial" w:hAnsi="Arial" w:cs="Arial"/>
          <w:lang w:val="es-MX"/>
        </w:rPr>
        <w:t xml:space="preserve"> = 1845000(5)</w:t>
      </w:r>
      <w:proofErr w:type="gramStart"/>
      <w:r>
        <w:rPr>
          <w:rFonts w:ascii="Arial" w:hAnsi="Arial" w:cs="Arial"/>
          <w:lang w:val="es-MX"/>
        </w:rPr>
        <w:t>/(</w:t>
      </w:r>
      <w:proofErr w:type="gramEnd"/>
      <w:r>
        <w:rPr>
          <w:rFonts w:ascii="Arial" w:hAnsi="Arial" w:cs="Arial"/>
          <w:lang w:val="es-MX"/>
        </w:rPr>
        <w:t>366.46)</w:t>
      </w:r>
      <w:r w:rsidRPr="007624EC">
        <w:rPr>
          <w:rFonts w:ascii="Arial" w:hAnsi="Arial" w:cs="Arial"/>
          <w:vertAlign w:val="superscript"/>
          <w:lang w:val="es-MX"/>
        </w:rPr>
        <w:t>2</w:t>
      </w:r>
      <w:r>
        <w:rPr>
          <w:rFonts w:ascii="Arial" w:hAnsi="Arial" w:cs="Arial"/>
          <w:lang w:val="es-MX"/>
        </w:rPr>
        <w:t xml:space="preserve"> = 68.69 kg/cm</w:t>
      </w:r>
      <w:r w:rsidRPr="00957884">
        <w:rPr>
          <w:rFonts w:ascii="Arial" w:hAnsi="Arial" w:cs="Arial"/>
          <w:vertAlign w:val="superscript"/>
          <w:lang w:val="es-MX"/>
        </w:rPr>
        <w:t>2</w:t>
      </w:r>
    </w:p>
    <w:p w:rsidR="00957884" w:rsidRDefault="00957884" w:rsidP="00C9786E">
      <w:pPr>
        <w:spacing w:after="0" w:line="240" w:lineRule="auto"/>
        <w:jc w:val="both"/>
        <w:rPr>
          <w:rFonts w:ascii="Arial" w:hAnsi="Arial" w:cs="Arial"/>
          <w:vertAlign w:val="superscript"/>
          <w:lang w:val="es-MX"/>
        </w:rPr>
      </w:pPr>
    </w:p>
    <w:p w:rsidR="00957884" w:rsidRDefault="00957884" w:rsidP="00C9786E">
      <w:pPr>
        <w:spacing w:after="0" w:line="240" w:lineRule="auto"/>
        <w:jc w:val="both"/>
        <w:rPr>
          <w:rFonts w:ascii="Arial" w:hAnsi="Arial" w:cs="Arial"/>
          <w:lang w:val="es-MX"/>
        </w:rPr>
      </w:pPr>
      <w:r>
        <w:rPr>
          <w:rFonts w:ascii="Arial" w:hAnsi="Arial" w:cs="Arial"/>
          <w:lang w:val="es-MX"/>
        </w:rPr>
        <w:t>La resistencia del alma a fuerza cortante es:</w:t>
      </w:r>
    </w:p>
    <w:p w:rsidR="00957884" w:rsidRDefault="00957884" w:rsidP="00C9786E">
      <w:pPr>
        <w:spacing w:after="0" w:line="240" w:lineRule="auto"/>
        <w:jc w:val="both"/>
        <w:rPr>
          <w:rFonts w:ascii="Arial" w:hAnsi="Arial" w:cs="Arial"/>
          <w:lang w:val="es-MX"/>
        </w:rPr>
      </w:pPr>
    </w:p>
    <w:p w:rsidR="00432495" w:rsidRDefault="00957884" w:rsidP="00C9786E">
      <w:pPr>
        <w:spacing w:after="0" w:line="240" w:lineRule="auto"/>
        <w:jc w:val="both"/>
        <w:rPr>
          <w:rFonts w:ascii="Arial" w:hAnsi="Arial" w:cs="Arial"/>
          <w:lang w:val="es-MX"/>
        </w:rPr>
      </w:pPr>
      <w:proofErr w:type="spellStart"/>
      <w:r>
        <w:rPr>
          <w:rFonts w:ascii="Arial" w:hAnsi="Arial" w:cs="Arial"/>
          <w:lang w:val="es-MX"/>
        </w:rPr>
        <w:t>Vr</w:t>
      </w:r>
      <w:proofErr w:type="spellEnd"/>
      <w:r>
        <w:rPr>
          <w:rFonts w:ascii="Arial" w:hAnsi="Arial" w:cs="Arial"/>
          <w:lang w:val="es-MX"/>
        </w:rPr>
        <w:t xml:space="preserve"> = </w:t>
      </w:r>
      <w:proofErr w:type="gramStart"/>
      <w:r>
        <w:rPr>
          <w:rFonts w:ascii="Arial" w:hAnsi="Arial" w:cs="Arial"/>
          <w:lang w:val="es-MX"/>
        </w:rPr>
        <w:t>Fr(</w:t>
      </w:r>
      <w:proofErr w:type="spellStart"/>
      <w:proofErr w:type="gramEnd"/>
      <w:r>
        <w:rPr>
          <w:rFonts w:ascii="Arial" w:hAnsi="Arial" w:cs="Arial"/>
          <w:lang w:val="es-MX"/>
        </w:rPr>
        <w:t>vn</w:t>
      </w:r>
      <w:proofErr w:type="spellEnd"/>
      <w:r>
        <w:rPr>
          <w:rFonts w:ascii="Arial" w:hAnsi="Arial" w:cs="Arial"/>
          <w:lang w:val="es-MX"/>
        </w:rPr>
        <w:t>)</w:t>
      </w:r>
      <w:proofErr w:type="spellStart"/>
      <w:r>
        <w:rPr>
          <w:rFonts w:ascii="Arial" w:hAnsi="Arial" w:cs="Arial"/>
          <w:lang w:val="es-MX"/>
        </w:rPr>
        <w:t>Aa</w:t>
      </w:r>
      <w:proofErr w:type="spellEnd"/>
      <w:r>
        <w:rPr>
          <w:rFonts w:ascii="Arial" w:hAnsi="Arial" w:cs="Arial"/>
          <w:lang w:val="es-MX"/>
        </w:rPr>
        <w:t xml:space="preserve">  = 0.9(68.69)(86.4</w:t>
      </w:r>
      <w:r w:rsidR="00210622">
        <w:rPr>
          <w:rFonts w:ascii="Arial" w:hAnsi="Arial" w:cs="Arial"/>
          <w:lang w:val="es-MX"/>
        </w:rPr>
        <w:t>)</w:t>
      </w:r>
      <w:r w:rsidR="00432495">
        <w:rPr>
          <w:rFonts w:ascii="Arial" w:hAnsi="Arial" w:cs="Arial"/>
          <w:lang w:val="es-MX"/>
        </w:rPr>
        <w:t xml:space="preserve"> =5541kg</w:t>
      </w:r>
    </w:p>
    <w:p w:rsidR="00432495" w:rsidRDefault="00432495" w:rsidP="00C9786E">
      <w:pPr>
        <w:spacing w:after="0" w:line="240" w:lineRule="auto"/>
        <w:jc w:val="both"/>
        <w:rPr>
          <w:rFonts w:ascii="Arial" w:hAnsi="Arial" w:cs="Arial"/>
          <w:lang w:val="es-MX"/>
        </w:rPr>
      </w:pPr>
    </w:p>
    <w:p w:rsidR="00432495" w:rsidRDefault="00432495" w:rsidP="00C9786E">
      <w:pPr>
        <w:spacing w:after="0" w:line="240" w:lineRule="auto"/>
        <w:jc w:val="both"/>
        <w:rPr>
          <w:rFonts w:ascii="Arial" w:hAnsi="Arial" w:cs="Arial"/>
          <w:lang w:val="es-MX"/>
        </w:rPr>
      </w:pPr>
      <w:r>
        <w:rPr>
          <w:rFonts w:ascii="Arial" w:hAnsi="Arial" w:cs="Arial"/>
          <w:lang w:val="es-MX"/>
        </w:rPr>
        <w:t>La resistencia resulta muy inferior a la carga que se debe resistir de 121ton</w:t>
      </w:r>
    </w:p>
    <w:p w:rsidR="00432495" w:rsidRDefault="00432495" w:rsidP="00C9786E">
      <w:pPr>
        <w:spacing w:after="0" w:line="240" w:lineRule="auto"/>
        <w:jc w:val="both"/>
        <w:rPr>
          <w:rFonts w:ascii="Arial" w:hAnsi="Arial" w:cs="Arial"/>
          <w:lang w:val="es-MX"/>
        </w:rPr>
      </w:pPr>
      <w:r>
        <w:rPr>
          <w:rFonts w:ascii="Arial" w:hAnsi="Arial" w:cs="Arial"/>
          <w:lang w:val="es-MX"/>
        </w:rPr>
        <w:t>Por lo</w:t>
      </w:r>
      <w:r w:rsidR="00210622">
        <w:rPr>
          <w:rFonts w:ascii="Arial" w:hAnsi="Arial" w:cs="Arial"/>
          <w:lang w:val="es-MX"/>
        </w:rPr>
        <w:t xml:space="preserve"> tanto el alma requiere de </w:t>
      </w:r>
      <w:proofErr w:type="spellStart"/>
      <w:r w:rsidR="00210622">
        <w:rPr>
          <w:rFonts w:ascii="Arial" w:hAnsi="Arial" w:cs="Arial"/>
          <w:lang w:val="es-MX"/>
        </w:rPr>
        <w:t>aties</w:t>
      </w:r>
      <w:r>
        <w:rPr>
          <w:rFonts w:ascii="Arial" w:hAnsi="Arial" w:cs="Arial"/>
          <w:lang w:val="es-MX"/>
        </w:rPr>
        <w:t>adores</w:t>
      </w:r>
      <w:proofErr w:type="spellEnd"/>
      <w:r>
        <w:rPr>
          <w:rFonts w:ascii="Arial" w:hAnsi="Arial" w:cs="Arial"/>
          <w:lang w:val="es-MX"/>
        </w:rPr>
        <w:t>. Como no se puede establecer a priori el tipo de falla, se procede por tanteos.</w:t>
      </w:r>
    </w:p>
    <w:p w:rsidR="00432495" w:rsidRDefault="00432495" w:rsidP="00C9786E">
      <w:pPr>
        <w:spacing w:after="0" w:line="240" w:lineRule="auto"/>
        <w:jc w:val="both"/>
        <w:rPr>
          <w:rFonts w:ascii="Arial" w:hAnsi="Arial" w:cs="Arial"/>
          <w:lang w:val="es-MX"/>
        </w:rPr>
      </w:pPr>
    </w:p>
    <w:p w:rsidR="00432495" w:rsidRDefault="00432495" w:rsidP="00C9786E">
      <w:pPr>
        <w:spacing w:after="0" w:line="240" w:lineRule="auto"/>
        <w:jc w:val="both"/>
        <w:rPr>
          <w:rFonts w:ascii="Arial" w:hAnsi="Arial" w:cs="Arial"/>
          <w:lang w:val="es-MX"/>
        </w:rPr>
      </w:pPr>
      <w:r>
        <w:rPr>
          <w:rFonts w:ascii="Arial" w:hAnsi="Arial" w:cs="Arial"/>
          <w:lang w:val="es-MX"/>
        </w:rPr>
        <w:t xml:space="preserve">Se proponen </w:t>
      </w:r>
      <w:proofErr w:type="spellStart"/>
      <w:r>
        <w:rPr>
          <w:rFonts w:ascii="Arial" w:hAnsi="Arial" w:cs="Arial"/>
          <w:lang w:val="es-MX"/>
        </w:rPr>
        <w:t>atiesadores</w:t>
      </w:r>
      <w:proofErr w:type="spellEnd"/>
      <w:r>
        <w:rPr>
          <w:rFonts w:ascii="Arial" w:hAnsi="Arial" w:cs="Arial"/>
          <w:lang w:val="es-MX"/>
        </w:rPr>
        <w:t xml:space="preserve"> a cada 80cm, o sea</w:t>
      </w:r>
      <w:proofErr w:type="gramStart"/>
      <w:r>
        <w:rPr>
          <w:rFonts w:ascii="Arial" w:hAnsi="Arial" w:cs="Arial"/>
          <w:lang w:val="es-MX"/>
        </w:rPr>
        <w:t>:  a</w:t>
      </w:r>
      <w:proofErr w:type="gramEnd"/>
      <w:r>
        <w:rPr>
          <w:rFonts w:ascii="Arial" w:hAnsi="Arial" w:cs="Arial"/>
          <w:lang w:val="es-MX"/>
        </w:rPr>
        <w:t xml:space="preserve"> = 80cm   a/h = 80/175.9 = 0.4548</w:t>
      </w:r>
    </w:p>
    <w:p w:rsidR="00432495" w:rsidRDefault="00432495" w:rsidP="00C9786E">
      <w:pPr>
        <w:spacing w:after="0" w:line="240" w:lineRule="auto"/>
        <w:jc w:val="both"/>
        <w:rPr>
          <w:rFonts w:ascii="Arial" w:hAnsi="Arial" w:cs="Arial"/>
          <w:lang w:val="es-MX"/>
        </w:rPr>
      </w:pPr>
      <w:r>
        <w:rPr>
          <w:rFonts w:ascii="Arial" w:hAnsi="Arial" w:cs="Arial"/>
          <w:lang w:val="es-MX"/>
        </w:rPr>
        <w:t>Se obtiene:   K = 5.0 + 5/(0.4548)</w:t>
      </w:r>
      <w:r w:rsidRPr="00210622">
        <w:rPr>
          <w:rFonts w:ascii="Arial" w:hAnsi="Arial" w:cs="Arial"/>
          <w:vertAlign w:val="superscript"/>
          <w:lang w:val="es-MX"/>
        </w:rPr>
        <w:t xml:space="preserve">2 </w:t>
      </w:r>
      <w:r w:rsidR="002158E9">
        <w:rPr>
          <w:rFonts w:ascii="Arial" w:hAnsi="Arial" w:cs="Arial"/>
          <w:lang w:val="es-MX"/>
        </w:rPr>
        <w:t>= 29.1</w:t>
      </w:r>
      <w:r>
        <w:rPr>
          <w:rFonts w:ascii="Arial" w:hAnsi="Arial" w:cs="Arial"/>
          <w:lang w:val="es-MX"/>
        </w:rPr>
        <w:t>7</w:t>
      </w:r>
      <w:r w:rsidR="00957884">
        <w:rPr>
          <w:rFonts w:ascii="Arial" w:hAnsi="Arial" w:cs="Arial"/>
          <w:lang w:val="es-MX"/>
        </w:rPr>
        <w:t xml:space="preserve"> </w:t>
      </w:r>
    </w:p>
    <w:p w:rsidR="00957884" w:rsidRPr="00957884" w:rsidRDefault="00432495" w:rsidP="00C9786E">
      <w:pPr>
        <w:spacing w:after="0" w:line="240" w:lineRule="auto"/>
        <w:jc w:val="both"/>
        <w:rPr>
          <w:rFonts w:ascii="Arial" w:hAnsi="Arial" w:cs="Arial"/>
          <w:lang w:val="es-MX"/>
        </w:rPr>
      </w:pPr>
      <w:r>
        <w:rPr>
          <w:rFonts w:ascii="Arial" w:hAnsi="Arial" w:cs="Arial"/>
          <w:lang w:val="es-MX"/>
        </w:rPr>
        <w:t>Los valores para las demás variables para este caso son:</w:t>
      </w:r>
      <w:r w:rsidR="00957884">
        <w:rPr>
          <w:rFonts w:ascii="Arial" w:hAnsi="Arial" w:cs="Arial"/>
          <w:lang w:val="es-MX"/>
        </w:rPr>
        <w:t xml:space="preserve">     </w:t>
      </w:r>
    </w:p>
    <w:p w:rsidR="004C5E17" w:rsidRPr="001323D5" w:rsidRDefault="004C5E17" w:rsidP="004C5E17">
      <w:pPr>
        <w:spacing w:after="0" w:line="240" w:lineRule="auto"/>
        <w:jc w:val="both"/>
        <w:rPr>
          <w:rFonts w:ascii="Arial" w:hAnsi="Arial" w:cs="Arial"/>
          <w:lang w:val="es-MX"/>
        </w:rPr>
      </w:pPr>
    </w:p>
    <w:p w:rsidR="00432495" w:rsidRPr="002158E9" w:rsidRDefault="00432495" w:rsidP="00432495">
      <w:pPr>
        <w:spacing w:after="0" w:line="240" w:lineRule="auto"/>
        <w:jc w:val="both"/>
        <w:rPr>
          <w:rFonts w:ascii="Arial" w:hAnsi="Arial" w:cs="Arial"/>
          <w:lang w:val="en-US"/>
        </w:rPr>
      </w:pPr>
      <w:proofErr w:type="spellStart"/>
      <w:r w:rsidRPr="002158E9">
        <w:rPr>
          <w:rFonts w:ascii="Arial" w:hAnsi="Arial" w:cs="Arial"/>
          <w:lang w:val="en-US"/>
        </w:rPr>
        <w:t>Ar</w:t>
      </w:r>
      <w:proofErr w:type="spellEnd"/>
      <w:r w:rsidRPr="002158E9">
        <w:rPr>
          <w:rFonts w:ascii="Arial" w:hAnsi="Arial" w:cs="Arial"/>
          <w:lang w:val="en-US"/>
        </w:rPr>
        <w:t xml:space="preserve"> = (K/</w:t>
      </w:r>
      <w:proofErr w:type="spellStart"/>
      <w:r w:rsidRPr="002158E9">
        <w:rPr>
          <w:rFonts w:ascii="Arial" w:hAnsi="Arial" w:cs="Arial"/>
          <w:lang w:val="en-US"/>
        </w:rPr>
        <w:t>fy</w:t>
      </w:r>
      <w:proofErr w:type="spellEnd"/>
      <w:proofErr w:type="gramStart"/>
      <w:r w:rsidRPr="002158E9">
        <w:rPr>
          <w:rFonts w:ascii="Arial" w:hAnsi="Arial" w:cs="Arial"/>
          <w:lang w:val="en-US"/>
        </w:rPr>
        <w:t>)</w:t>
      </w:r>
      <w:r w:rsidRPr="002158E9">
        <w:rPr>
          <w:rFonts w:ascii="Arial" w:hAnsi="Arial" w:cs="Arial"/>
          <w:vertAlign w:val="superscript"/>
          <w:lang w:val="en-US"/>
        </w:rPr>
        <w:t>1</w:t>
      </w:r>
      <w:proofErr w:type="gramEnd"/>
      <w:r w:rsidRPr="002158E9">
        <w:rPr>
          <w:rFonts w:ascii="Arial" w:hAnsi="Arial" w:cs="Arial"/>
          <w:vertAlign w:val="superscript"/>
          <w:lang w:val="en-US"/>
        </w:rPr>
        <w:t>/2</w:t>
      </w:r>
      <w:r w:rsidR="002158E9" w:rsidRPr="002158E9">
        <w:rPr>
          <w:rFonts w:ascii="Arial" w:hAnsi="Arial" w:cs="Arial"/>
          <w:lang w:val="en-US"/>
        </w:rPr>
        <w:t xml:space="preserve"> = (29.1</w:t>
      </w:r>
      <w:r w:rsidRPr="002158E9">
        <w:rPr>
          <w:rFonts w:ascii="Arial" w:hAnsi="Arial" w:cs="Arial"/>
          <w:lang w:val="en-US"/>
        </w:rPr>
        <w:t>7/2800)</w:t>
      </w:r>
      <w:r w:rsidRPr="002158E9">
        <w:rPr>
          <w:rFonts w:ascii="Arial" w:hAnsi="Arial" w:cs="Arial"/>
          <w:vertAlign w:val="superscript"/>
          <w:lang w:val="en-US"/>
        </w:rPr>
        <w:t>1/2</w:t>
      </w:r>
      <w:r w:rsidR="00816204" w:rsidRPr="002158E9">
        <w:rPr>
          <w:rFonts w:ascii="Arial" w:hAnsi="Arial" w:cs="Arial"/>
          <w:lang w:val="en-US"/>
        </w:rPr>
        <w:t xml:space="preserve"> = 0.10</w:t>
      </w:r>
      <w:r w:rsidR="002158E9" w:rsidRPr="002158E9">
        <w:rPr>
          <w:rFonts w:ascii="Arial" w:hAnsi="Arial" w:cs="Arial"/>
          <w:lang w:val="en-US"/>
        </w:rPr>
        <w:t>20</w:t>
      </w:r>
      <w:r w:rsidR="002158E9">
        <w:rPr>
          <w:rFonts w:ascii="Arial" w:hAnsi="Arial" w:cs="Arial"/>
          <w:lang w:val="en-US"/>
        </w:rPr>
        <w:t>7</w:t>
      </w:r>
    </w:p>
    <w:p w:rsidR="00432495" w:rsidRPr="002158E9" w:rsidRDefault="00432495" w:rsidP="00432495">
      <w:pPr>
        <w:spacing w:after="0" w:line="240" w:lineRule="auto"/>
        <w:jc w:val="both"/>
        <w:rPr>
          <w:rFonts w:ascii="Arial" w:hAnsi="Arial" w:cs="Arial"/>
          <w:lang w:val="en-US"/>
        </w:rPr>
      </w:pPr>
      <w:proofErr w:type="spellStart"/>
      <w:r w:rsidRPr="002158E9">
        <w:rPr>
          <w:rFonts w:ascii="Arial" w:hAnsi="Arial" w:cs="Arial"/>
          <w:lang w:val="en-US"/>
        </w:rPr>
        <w:t>Ap</w:t>
      </w:r>
      <w:proofErr w:type="spellEnd"/>
      <w:r w:rsidRPr="002158E9">
        <w:rPr>
          <w:rFonts w:ascii="Arial" w:hAnsi="Arial" w:cs="Arial"/>
          <w:lang w:val="en-US"/>
        </w:rPr>
        <w:t xml:space="preserve"> = (1</w:t>
      </w:r>
      <w:proofErr w:type="gramStart"/>
      <w:r w:rsidRPr="002158E9">
        <w:rPr>
          <w:rFonts w:ascii="Arial" w:hAnsi="Arial" w:cs="Arial"/>
          <w:lang w:val="en-US"/>
        </w:rPr>
        <w:t>+(</w:t>
      </w:r>
      <w:proofErr w:type="gramEnd"/>
      <w:r w:rsidRPr="002158E9">
        <w:rPr>
          <w:rFonts w:ascii="Arial" w:hAnsi="Arial" w:cs="Arial"/>
          <w:lang w:val="en-US"/>
        </w:rPr>
        <w:t>a/h)</w:t>
      </w:r>
      <w:r w:rsidRPr="002158E9">
        <w:rPr>
          <w:rFonts w:ascii="Arial" w:hAnsi="Arial" w:cs="Arial"/>
          <w:vertAlign w:val="superscript"/>
          <w:lang w:val="en-US"/>
        </w:rPr>
        <w:t>2</w:t>
      </w:r>
      <w:r w:rsidRPr="002158E9">
        <w:rPr>
          <w:rFonts w:ascii="Arial" w:hAnsi="Arial" w:cs="Arial"/>
          <w:lang w:val="en-US"/>
        </w:rPr>
        <w:t>)</w:t>
      </w:r>
      <w:r w:rsidRPr="002158E9">
        <w:rPr>
          <w:rFonts w:ascii="Arial" w:hAnsi="Arial" w:cs="Arial"/>
          <w:vertAlign w:val="superscript"/>
          <w:lang w:val="en-US"/>
        </w:rPr>
        <w:t>1/2</w:t>
      </w:r>
      <w:r w:rsidRPr="002158E9">
        <w:rPr>
          <w:rFonts w:ascii="Arial" w:hAnsi="Arial" w:cs="Arial"/>
          <w:lang w:val="en-US"/>
        </w:rPr>
        <w:t xml:space="preserve"> </w:t>
      </w:r>
      <w:r w:rsidR="00816204" w:rsidRPr="002158E9">
        <w:rPr>
          <w:rFonts w:ascii="Arial" w:hAnsi="Arial" w:cs="Arial"/>
          <w:lang w:val="en-US"/>
        </w:rPr>
        <w:t>= (1 + 0.4548</w:t>
      </w:r>
      <w:r w:rsidR="00816204" w:rsidRPr="002158E9">
        <w:rPr>
          <w:rFonts w:ascii="Arial" w:hAnsi="Arial" w:cs="Arial"/>
          <w:vertAlign w:val="superscript"/>
          <w:lang w:val="en-US"/>
        </w:rPr>
        <w:t>2</w:t>
      </w:r>
      <w:r w:rsidR="00816204" w:rsidRPr="002158E9">
        <w:rPr>
          <w:rFonts w:ascii="Arial" w:hAnsi="Arial" w:cs="Arial"/>
          <w:lang w:val="en-US"/>
        </w:rPr>
        <w:t>)</w:t>
      </w:r>
      <w:r w:rsidR="00816204" w:rsidRPr="002158E9">
        <w:rPr>
          <w:rFonts w:ascii="Arial" w:hAnsi="Arial" w:cs="Arial"/>
          <w:vertAlign w:val="superscript"/>
          <w:lang w:val="en-US"/>
        </w:rPr>
        <w:t>1/2</w:t>
      </w:r>
      <w:r w:rsidR="00816204" w:rsidRPr="002158E9">
        <w:rPr>
          <w:rFonts w:ascii="Arial" w:hAnsi="Arial" w:cs="Arial"/>
          <w:lang w:val="en-US"/>
        </w:rPr>
        <w:t xml:space="preserve"> = 1.0986</w:t>
      </w:r>
    </w:p>
    <w:p w:rsidR="00432495" w:rsidRPr="002158E9" w:rsidRDefault="00432495" w:rsidP="00432495">
      <w:pPr>
        <w:spacing w:after="0" w:line="240" w:lineRule="auto"/>
        <w:jc w:val="both"/>
        <w:rPr>
          <w:rFonts w:ascii="Arial" w:hAnsi="Arial" w:cs="Arial"/>
          <w:lang w:val="en-US"/>
        </w:rPr>
      </w:pPr>
      <w:r w:rsidRPr="002158E9">
        <w:rPr>
          <w:rFonts w:ascii="Arial" w:hAnsi="Arial" w:cs="Arial"/>
          <w:lang w:val="en-US"/>
        </w:rPr>
        <w:t>Am = (</w:t>
      </w:r>
      <w:proofErr w:type="spellStart"/>
      <w:r w:rsidRPr="002158E9">
        <w:rPr>
          <w:rFonts w:ascii="Arial" w:hAnsi="Arial" w:cs="Arial"/>
          <w:lang w:val="en-US"/>
        </w:rPr>
        <w:t>fyK</w:t>
      </w:r>
      <w:proofErr w:type="spellEnd"/>
      <w:proofErr w:type="gramStart"/>
      <w:r w:rsidRPr="002158E9">
        <w:rPr>
          <w:rFonts w:ascii="Arial" w:hAnsi="Arial" w:cs="Arial"/>
          <w:lang w:val="en-US"/>
        </w:rPr>
        <w:t>)</w:t>
      </w:r>
      <w:r w:rsidRPr="002158E9">
        <w:rPr>
          <w:rFonts w:ascii="Arial" w:hAnsi="Arial" w:cs="Arial"/>
          <w:vertAlign w:val="superscript"/>
          <w:lang w:val="en-US"/>
        </w:rPr>
        <w:t>1</w:t>
      </w:r>
      <w:proofErr w:type="gramEnd"/>
      <w:r w:rsidRPr="002158E9">
        <w:rPr>
          <w:rFonts w:ascii="Arial" w:hAnsi="Arial" w:cs="Arial"/>
          <w:vertAlign w:val="superscript"/>
          <w:lang w:val="en-US"/>
        </w:rPr>
        <w:t>/2</w:t>
      </w:r>
      <w:r w:rsidRPr="002158E9">
        <w:rPr>
          <w:rFonts w:ascii="Arial" w:hAnsi="Arial" w:cs="Arial"/>
          <w:lang w:val="en-US"/>
        </w:rPr>
        <w:t xml:space="preserve"> = (</w:t>
      </w:r>
      <w:r w:rsidR="00816204" w:rsidRPr="002158E9">
        <w:rPr>
          <w:rFonts w:ascii="Arial" w:hAnsi="Arial" w:cs="Arial"/>
          <w:lang w:val="en-US"/>
        </w:rPr>
        <w:t>2800(29.</w:t>
      </w:r>
      <w:r w:rsidR="002158E9">
        <w:rPr>
          <w:rFonts w:ascii="Arial" w:hAnsi="Arial" w:cs="Arial"/>
          <w:lang w:val="en-US"/>
        </w:rPr>
        <w:t>1</w:t>
      </w:r>
      <w:r w:rsidR="00816204" w:rsidRPr="002158E9">
        <w:rPr>
          <w:rFonts w:ascii="Arial" w:hAnsi="Arial" w:cs="Arial"/>
          <w:lang w:val="en-US"/>
        </w:rPr>
        <w:t>7</w:t>
      </w:r>
      <w:r w:rsidRPr="002158E9">
        <w:rPr>
          <w:rFonts w:ascii="Arial" w:hAnsi="Arial" w:cs="Arial"/>
          <w:lang w:val="en-US"/>
        </w:rPr>
        <w:t>))</w:t>
      </w:r>
      <w:r w:rsidRPr="002158E9">
        <w:rPr>
          <w:rFonts w:ascii="Arial" w:hAnsi="Arial" w:cs="Arial"/>
          <w:vertAlign w:val="superscript"/>
          <w:lang w:val="en-US"/>
        </w:rPr>
        <w:t>1/2</w:t>
      </w:r>
      <w:r w:rsidR="002158E9">
        <w:rPr>
          <w:rFonts w:ascii="Arial" w:hAnsi="Arial" w:cs="Arial"/>
          <w:lang w:val="en-US"/>
        </w:rPr>
        <w:t xml:space="preserve"> = 285.79</w:t>
      </w:r>
    </w:p>
    <w:p w:rsidR="00432495" w:rsidRPr="00816204" w:rsidRDefault="00432495" w:rsidP="00432495">
      <w:pPr>
        <w:spacing w:after="0" w:line="240" w:lineRule="auto"/>
        <w:jc w:val="both"/>
        <w:rPr>
          <w:rFonts w:ascii="Arial" w:hAnsi="Arial" w:cs="Arial"/>
          <w:lang w:val="es-MX"/>
        </w:rPr>
      </w:pPr>
      <w:proofErr w:type="spellStart"/>
      <w:r w:rsidRPr="00816204">
        <w:rPr>
          <w:rFonts w:ascii="Arial" w:hAnsi="Arial" w:cs="Arial"/>
          <w:lang w:val="es-MX"/>
        </w:rPr>
        <w:t>Aa</w:t>
      </w:r>
      <w:proofErr w:type="spellEnd"/>
      <w:r w:rsidRPr="00816204">
        <w:rPr>
          <w:rFonts w:ascii="Arial" w:hAnsi="Arial" w:cs="Arial"/>
          <w:lang w:val="es-MX"/>
        </w:rPr>
        <w:t xml:space="preserve"> = </w:t>
      </w:r>
      <w:proofErr w:type="gramStart"/>
      <w:r w:rsidRPr="00816204">
        <w:rPr>
          <w:rFonts w:ascii="Arial" w:hAnsi="Arial" w:cs="Arial"/>
          <w:lang w:val="es-MX"/>
        </w:rPr>
        <w:t>d(</w:t>
      </w:r>
      <w:proofErr w:type="spellStart"/>
      <w:proofErr w:type="gramEnd"/>
      <w:r w:rsidRPr="00816204">
        <w:rPr>
          <w:rFonts w:ascii="Arial" w:hAnsi="Arial" w:cs="Arial"/>
          <w:lang w:val="es-MX"/>
        </w:rPr>
        <w:t>tw</w:t>
      </w:r>
      <w:proofErr w:type="spellEnd"/>
      <w:r w:rsidRPr="00816204">
        <w:rPr>
          <w:rFonts w:ascii="Arial" w:hAnsi="Arial" w:cs="Arial"/>
          <w:lang w:val="es-MX"/>
        </w:rPr>
        <w:t>)  =18(0.48) = 86.4cm</w:t>
      </w:r>
      <w:r w:rsidRPr="00816204">
        <w:rPr>
          <w:rFonts w:ascii="Arial" w:hAnsi="Arial" w:cs="Arial"/>
          <w:vertAlign w:val="superscript"/>
          <w:lang w:val="es-MX"/>
        </w:rPr>
        <w:t>2</w:t>
      </w:r>
    </w:p>
    <w:p w:rsidR="00432495" w:rsidRDefault="00432495" w:rsidP="00432495">
      <w:pPr>
        <w:spacing w:after="0" w:line="240" w:lineRule="auto"/>
        <w:jc w:val="both"/>
        <w:rPr>
          <w:rFonts w:ascii="Arial" w:hAnsi="Arial" w:cs="Arial"/>
          <w:lang w:val="es-MX"/>
        </w:rPr>
      </w:pPr>
    </w:p>
    <w:p w:rsidR="00816204" w:rsidRDefault="00816204" w:rsidP="00816204">
      <w:pPr>
        <w:spacing w:after="0" w:line="240" w:lineRule="auto"/>
        <w:jc w:val="both"/>
        <w:rPr>
          <w:rFonts w:ascii="Arial" w:hAnsi="Arial" w:cs="Arial"/>
          <w:lang w:val="es-MX"/>
        </w:rPr>
      </w:pPr>
      <w:r w:rsidRPr="001323D5">
        <w:rPr>
          <w:rFonts w:ascii="Arial" w:hAnsi="Arial" w:cs="Arial"/>
          <w:lang w:val="es-MX"/>
        </w:rPr>
        <w:t xml:space="preserve">Se tiene que 2000Ar = </w:t>
      </w:r>
      <w:r w:rsidR="002158E9">
        <w:rPr>
          <w:rFonts w:ascii="Arial" w:hAnsi="Arial" w:cs="Arial"/>
          <w:lang w:val="es-MX"/>
        </w:rPr>
        <w:t>204</w:t>
      </w:r>
      <w:r>
        <w:rPr>
          <w:rFonts w:ascii="Arial" w:hAnsi="Arial" w:cs="Arial"/>
          <w:lang w:val="es-MX"/>
        </w:rPr>
        <w:t>.</w:t>
      </w:r>
      <w:r w:rsidR="002158E9">
        <w:rPr>
          <w:rFonts w:ascii="Arial" w:hAnsi="Arial" w:cs="Arial"/>
          <w:lang w:val="es-MX"/>
        </w:rPr>
        <w:t>14</w:t>
      </w:r>
      <w:r w:rsidR="007624EC">
        <w:rPr>
          <w:rFonts w:ascii="Arial" w:hAnsi="Arial" w:cs="Arial"/>
          <w:lang w:val="es-MX"/>
        </w:rPr>
        <w:t>, por lo que  Re sigue siendo</w:t>
      </w:r>
      <w:r>
        <w:rPr>
          <w:rFonts w:ascii="Arial" w:hAnsi="Arial" w:cs="Arial"/>
          <w:lang w:val="es-MX"/>
        </w:rPr>
        <w:t xml:space="preserve"> mayor que 2000Ar, se trata de un alma muy delgada.</w:t>
      </w:r>
    </w:p>
    <w:p w:rsidR="00816204" w:rsidRDefault="00816204" w:rsidP="00816204">
      <w:pPr>
        <w:spacing w:after="0" w:line="240" w:lineRule="auto"/>
        <w:jc w:val="both"/>
        <w:rPr>
          <w:rFonts w:ascii="Arial" w:hAnsi="Arial" w:cs="Arial"/>
          <w:lang w:val="es-MX"/>
        </w:rPr>
      </w:pPr>
    </w:p>
    <w:p w:rsidR="007624EC" w:rsidRDefault="007624EC" w:rsidP="007624EC">
      <w:pPr>
        <w:spacing w:after="0" w:line="240" w:lineRule="auto"/>
        <w:jc w:val="both"/>
        <w:rPr>
          <w:rFonts w:ascii="Arial" w:hAnsi="Arial" w:cs="Arial"/>
          <w:lang w:val="es-MX"/>
        </w:rPr>
      </w:pPr>
      <w:r>
        <w:rPr>
          <w:rFonts w:ascii="Arial" w:hAnsi="Arial" w:cs="Arial"/>
          <w:lang w:val="es-MX"/>
        </w:rPr>
        <w:t xml:space="preserve">El esfuerzo cortante nominal resistente es: </w:t>
      </w:r>
    </w:p>
    <w:p w:rsidR="007624EC" w:rsidRDefault="007624EC" w:rsidP="007624EC">
      <w:pPr>
        <w:spacing w:after="0" w:line="240" w:lineRule="auto"/>
        <w:jc w:val="both"/>
        <w:rPr>
          <w:rFonts w:ascii="Arial" w:hAnsi="Arial" w:cs="Arial"/>
          <w:vertAlign w:val="superscript"/>
          <w:lang w:val="es-MX"/>
        </w:rPr>
      </w:pPr>
      <w:proofErr w:type="spellStart"/>
      <w:proofErr w:type="gramStart"/>
      <w:r>
        <w:rPr>
          <w:rFonts w:ascii="Arial" w:hAnsi="Arial" w:cs="Arial"/>
          <w:lang w:val="es-MX"/>
        </w:rPr>
        <w:t>vn</w:t>
      </w:r>
      <w:proofErr w:type="spellEnd"/>
      <w:proofErr w:type="gramEnd"/>
      <w:r>
        <w:rPr>
          <w:rFonts w:ascii="Arial" w:hAnsi="Arial" w:cs="Arial"/>
          <w:lang w:val="es-MX"/>
        </w:rPr>
        <w:t xml:space="preserve"> = 1845000(29.</w:t>
      </w:r>
      <w:r w:rsidR="002158E9">
        <w:rPr>
          <w:rFonts w:ascii="Arial" w:hAnsi="Arial" w:cs="Arial"/>
          <w:lang w:val="es-MX"/>
        </w:rPr>
        <w:t>1</w:t>
      </w:r>
      <w:r>
        <w:rPr>
          <w:rFonts w:ascii="Arial" w:hAnsi="Arial" w:cs="Arial"/>
          <w:lang w:val="es-MX"/>
        </w:rPr>
        <w:t>7)/(366.46)</w:t>
      </w:r>
      <w:r w:rsidRPr="007624EC">
        <w:rPr>
          <w:rFonts w:ascii="Arial" w:hAnsi="Arial" w:cs="Arial"/>
          <w:vertAlign w:val="superscript"/>
          <w:lang w:val="es-MX"/>
        </w:rPr>
        <w:t>2</w:t>
      </w:r>
      <w:r>
        <w:rPr>
          <w:rFonts w:ascii="Arial" w:hAnsi="Arial" w:cs="Arial"/>
          <w:lang w:val="es-MX"/>
        </w:rPr>
        <w:t xml:space="preserve"> =</w:t>
      </w:r>
      <w:r w:rsidR="002158E9">
        <w:rPr>
          <w:rFonts w:ascii="Arial" w:hAnsi="Arial" w:cs="Arial"/>
          <w:lang w:val="es-MX"/>
        </w:rPr>
        <w:t xml:space="preserve"> 400.76</w:t>
      </w:r>
      <w:r>
        <w:rPr>
          <w:rFonts w:ascii="Arial" w:hAnsi="Arial" w:cs="Arial"/>
          <w:lang w:val="es-MX"/>
        </w:rPr>
        <w:t>kg/cm</w:t>
      </w:r>
      <w:r w:rsidRPr="00957884">
        <w:rPr>
          <w:rFonts w:ascii="Arial" w:hAnsi="Arial" w:cs="Arial"/>
          <w:vertAlign w:val="superscript"/>
          <w:lang w:val="es-MX"/>
        </w:rPr>
        <w:t>2</w:t>
      </w:r>
    </w:p>
    <w:p w:rsidR="007624EC" w:rsidRDefault="007624EC" w:rsidP="007624EC">
      <w:pPr>
        <w:spacing w:after="0" w:line="240" w:lineRule="auto"/>
        <w:jc w:val="both"/>
        <w:rPr>
          <w:rFonts w:ascii="Arial" w:hAnsi="Arial" w:cs="Arial"/>
          <w:vertAlign w:val="superscript"/>
          <w:lang w:val="es-MX"/>
        </w:rPr>
      </w:pPr>
    </w:p>
    <w:p w:rsidR="007624EC" w:rsidRDefault="007624EC" w:rsidP="007624EC">
      <w:pPr>
        <w:spacing w:after="0" w:line="240" w:lineRule="auto"/>
        <w:jc w:val="both"/>
        <w:rPr>
          <w:rFonts w:ascii="Arial" w:hAnsi="Arial" w:cs="Arial"/>
          <w:lang w:val="es-MX"/>
        </w:rPr>
      </w:pPr>
      <w:r>
        <w:rPr>
          <w:rFonts w:ascii="Arial" w:hAnsi="Arial" w:cs="Arial"/>
          <w:lang w:val="es-MX"/>
        </w:rPr>
        <w:t>La resistencia del alma a fuerza cortante es:</w:t>
      </w:r>
    </w:p>
    <w:p w:rsidR="007624EC" w:rsidRDefault="007624EC" w:rsidP="007624EC">
      <w:pPr>
        <w:spacing w:after="0" w:line="240" w:lineRule="auto"/>
        <w:jc w:val="both"/>
        <w:rPr>
          <w:rFonts w:ascii="Arial" w:hAnsi="Arial" w:cs="Arial"/>
          <w:lang w:val="es-MX"/>
        </w:rPr>
      </w:pPr>
    </w:p>
    <w:p w:rsidR="007624EC" w:rsidRDefault="007624EC" w:rsidP="007624EC">
      <w:pPr>
        <w:spacing w:after="0" w:line="240" w:lineRule="auto"/>
        <w:jc w:val="both"/>
        <w:rPr>
          <w:rFonts w:ascii="Arial" w:hAnsi="Arial" w:cs="Arial"/>
          <w:lang w:val="es-MX"/>
        </w:rPr>
      </w:pPr>
      <w:proofErr w:type="spellStart"/>
      <w:r>
        <w:rPr>
          <w:rFonts w:ascii="Arial" w:hAnsi="Arial" w:cs="Arial"/>
          <w:lang w:val="es-MX"/>
        </w:rPr>
        <w:t>Vr</w:t>
      </w:r>
      <w:proofErr w:type="spellEnd"/>
      <w:r>
        <w:rPr>
          <w:rFonts w:ascii="Arial" w:hAnsi="Arial" w:cs="Arial"/>
          <w:lang w:val="es-MX"/>
        </w:rPr>
        <w:t xml:space="preserve"> = </w:t>
      </w:r>
      <w:proofErr w:type="gramStart"/>
      <w:r>
        <w:rPr>
          <w:rFonts w:ascii="Arial" w:hAnsi="Arial" w:cs="Arial"/>
          <w:lang w:val="es-MX"/>
        </w:rPr>
        <w:t>Fr(</w:t>
      </w:r>
      <w:proofErr w:type="spellStart"/>
      <w:proofErr w:type="gramEnd"/>
      <w:r>
        <w:rPr>
          <w:rFonts w:ascii="Arial" w:hAnsi="Arial" w:cs="Arial"/>
          <w:lang w:val="es-MX"/>
        </w:rPr>
        <w:t>vn</w:t>
      </w:r>
      <w:proofErr w:type="spellEnd"/>
      <w:r>
        <w:rPr>
          <w:rFonts w:ascii="Arial" w:hAnsi="Arial" w:cs="Arial"/>
          <w:lang w:val="es-MX"/>
        </w:rPr>
        <w:t>)</w:t>
      </w:r>
      <w:proofErr w:type="spellStart"/>
      <w:r>
        <w:rPr>
          <w:rFonts w:ascii="Arial" w:hAnsi="Arial" w:cs="Arial"/>
          <w:lang w:val="es-MX"/>
        </w:rPr>
        <w:t>Aa</w:t>
      </w:r>
      <w:proofErr w:type="spellEnd"/>
      <w:r>
        <w:rPr>
          <w:rFonts w:ascii="Arial" w:hAnsi="Arial" w:cs="Arial"/>
          <w:lang w:val="es-MX"/>
        </w:rPr>
        <w:t xml:space="preserve">  = 0.</w:t>
      </w:r>
      <w:r w:rsidR="002158E9">
        <w:rPr>
          <w:rFonts w:ascii="Arial" w:hAnsi="Arial" w:cs="Arial"/>
          <w:lang w:val="es-MX"/>
        </w:rPr>
        <w:t>9(400</w:t>
      </w:r>
      <w:r>
        <w:rPr>
          <w:rFonts w:ascii="Arial" w:hAnsi="Arial" w:cs="Arial"/>
          <w:lang w:val="es-MX"/>
        </w:rPr>
        <w:t>.</w:t>
      </w:r>
      <w:r w:rsidR="002158E9">
        <w:rPr>
          <w:rFonts w:ascii="Arial" w:hAnsi="Arial" w:cs="Arial"/>
          <w:lang w:val="es-MX"/>
        </w:rPr>
        <w:t>76</w:t>
      </w:r>
      <w:r>
        <w:rPr>
          <w:rFonts w:ascii="Arial" w:hAnsi="Arial" w:cs="Arial"/>
          <w:lang w:val="es-MX"/>
        </w:rPr>
        <w:t>)(86.4</w:t>
      </w:r>
      <w:r w:rsidR="00210622">
        <w:rPr>
          <w:rFonts w:ascii="Arial" w:hAnsi="Arial" w:cs="Arial"/>
          <w:lang w:val="es-MX"/>
        </w:rPr>
        <w:t>)</w:t>
      </w:r>
      <w:r>
        <w:rPr>
          <w:rFonts w:ascii="Arial" w:hAnsi="Arial" w:cs="Arial"/>
          <w:lang w:val="es-MX"/>
        </w:rPr>
        <w:t xml:space="preserve"> </w:t>
      </w:r>
      <w:r w:rsidR="002158E9">
        <w:rPr>
          <w:rFonts w:ascii="Arial" w:hAnsi="Arial" w:cs="Arial"/>
          <w:lang w:val="es-MX"/>
        </w:rPr>
        <w:t>=31163</w:t>
      </w:r>
      <w:r>
        <w:rPr>
          <w:rFonts w:ascii="Arial" w:hAnsi="Arial" w:cs="Arial"/>
          <w:lang w:val="es-MX"/>
        </w:rPr>
        <w:t>kg</w:t>
      </w:r>
    </w:p>
    <w:p w:rsidR="007624EC" w:rsidRDefault="007624EC" w:rsidP="007624EC">
      <w:pPr>
        <w:spacing w:after="0" w:line="240" w:lineRule="auto"/>
        <w:jc w:val="both"/>
        <w:rPr>
          <w:rFonts w:ascii="Arial" w:hAnsi="Arial" w:cs="Arial"/>
          <w:lang w:val="es-MX"/>
        </w:rPr>
      </w:pPr>
    </w:p>
    <w:p w:rsidR="00816204" w:rsidRPr="00816204" w:rsidRDefault="007624EC" w:rsidP="00432495">
      <w:pPr>
        <w:spacing w:after="0" w:line="240" w:lineRule="auto"/>
        <w:jc w:val="both"/>
        <w:rPr>
          <w:rFonts w:ascii="Arial" w:hAnsi="Arial" w:cs="Arial"/>
          <w:lang w:val="es-MX"/>
        </w:rPr>
      </w:pPr>
      <w:r>
        <w:rPr>
          <w:rFonts w:ascii="Arial" w:hAnsi="Arial" w:cs="Arial"/>
          <w:lang w:val="es-MX"/>
        </w:rPr>
        <w:t>La resistencia</w:t>
      </w:r>
      <w:r w:rsidR="00210622">
        <w:rPr>
          <w:rFonts w:ascii="Arial" w:hAnsi="Arial" w:cs="Arial"/>
          <w:lang w:val="es-MX"/>
        </w:rPr>
        <w:t xml:space="preserve"> aumenta considerablemente, pero aún</w:t>
      </w:r>
      <w:r>
        <w:rPr>
          <w:rFonts w:ascii="Arial" w:hAnsi="Arial" w:cs="Arial"/>
          <w:lang w:val="es-MX"/>
        </w:rPr>
        <w:t xml:space="preserve"> resulta muy inferior a la carga</w:t>
      </w:r>
      <w:r w:rsidR="00210622">
        <w:rPr>
          <w:rFonts w:ascii="Arial" w:hAnsi="Arial" w:cs="Arial"/>
          <w:lang w:val="es-MX"/>
        </w:rPr>
        <w:t xml:space="preserve"> que se debe resistir de 121ton</w:t>
      </w:r>
    </w:p>
    <w:p w:rsidR="004C5E17" w:rsidRPr="00816204" w:rsidRDefault="004C5E17" w:rsidP="004C5E17">
      <w:pPr>
        <w:spacing w:after="0" w:line="240" w:lineRule="auto"/>
        <w:jc w:val="both"/>
        <w:rPr>
          <w:rFonts w:ascii="Arial" w:hAnsi="Arial" w:cs="Arial"/>
          <w:lang w:val="es-MX"/>
        </w:rPr>
      </w:pPr>
    </w:p>
    <w:p w:rsidR="00210622" w:rsidRDefault="00210622" w:rsidP="00210622">
      <w:pPr>
        <w:spacing w:after="0" w:line="240" w:lineRule="auto"/>
        <w:jc w:val="both"/>
        <w:rPr>
          <w:rFonts w:ascii="Arial" w:hAnsi="Arial" w:cs="Arial"/>
          <w:lang w:val="es-MX"/>
        </w:rPr>
      </w:pPr>
      <w:r>
        <w:rPr>
          <w:rFonts w:ascii="Arial" w:hAnsi="Arial" w:cs="Arial"/>
          <w:lang w:val="es-MX"/>
        </w:rPr>
        <w:t xml:space="preserve">Como segundo tanteo se proponen </w:t>
      </w:r>
      <w:proofErr w:type="spellStart"/>
      <w:r>
        <w:rPr>
          <w:rFonts w:ascii="Arial" w:hAnsi="Arial" w:cs="Arial"/>
          <w:lang w:val="es-MX"/>
        </w:rPr>
        <w:t>atiesadores</w:t>
      </w:r>
      <w:proofErr w:type="spellEnd"/>
      <w:r>
        <w:rPr>
          <w:rFonts w:ascii="Arial" w:hAnsi="Arial" w:cs="Arial"/>
          <w:lang w:val="es-MX"/>
        </w:rPr>
        <w:t xml:space="preserve"> a cada 50cm, o sea</w:t>
      </w:r>
      <w:proofErr w:type="gramStart"/>
      <w:r>
        <w:rPr>
          <w:rFonts w:ascii="Arial" w:hAnsi="Arial" w:cs="Arial"/>
          <w:lang w:val="es-MX"/>
        </w:rPr>
        <w:t>:  a</w:t>
      </w:r>
      <w:proofErr w:type="gramEnd"/>
      <w:r>
        <w:rPr>
          <w:rFonts w:ascii="Arial" w:hAnsi="Arial" w:cs="Arial"/>
          <w:lang w:val="es-MX"/>
        </w:rPr>
        <w:t xml:space="preserve"> = 50cm                 </w:t>
      </w:r>
      <w:r w:rsidR="002158E9">
        <w:rPr>
          <w:rFonts w:ascii="Arial" w:hAnsi="Arial" w:cs="Arial"/>
          <w:lang w:val="es-MX"/>
        </w:rPr>
        <w:t>a/h = 5</w:t>
      </w:r>
      <w:r>
        <w:rPr>
          <w:rFonts w:ascii="Arial" w:hAnsi="Arial" w:cs="Arial"/>
          <w:lang w:val="es-MX"/>
        </w:rPr>
        <w:t>0/175.9 = 0.2842</w:t>
      </w:r>
    </w:p>
    <w:p w:rsidR="00210622" w:rsidRDefault="00210622" w:rsidP="00210622">
      <w:pPr>
        <w:spacing w:after="0" w:line="240" w:lineRule="auto"/>
        <w:jc w:val="both"/>
        <w:rPr>
          <w:rFonts w:ascii="Arial" w:hAnsi="Arial" w:cs="Arial"/>
          <w:lang w:val="es-MX"/>
        </w:rPr>
      </w:pPr>
      <w:r>
        <w:rPr>
          <w:rFonts w:ascii="Arial" w:hAnsi="Arial" w:cs="Arial"/>
          <w:lang w:val="es-MX"/>
        </w:rPr>
        <w:t>Se obtiene:   K = 5.0 + 5/(0.2842)</w:t>
      </w:r>
      <w:r w:rsidRPr="00210622">
        <w:rPr>
          <w:rFonts w:ascii="Arial" w:hAnsi="Arial" w:cs="Arial"/>
          <w:vertAlign w:val="superscript"/>
          <w:lang w:val="es-MX"/>
        </w:rPr>
        <w:t>2</w:t>
      </w:r>
      <w:r w:rsidR="002158E9">
        <w:rPr>
          <w:rFonts w:ascii="Arial" w:hAnsi="Arial" w:cs="Arial"/>
          <w:lang w:val="es-MX"/>
        </w:rPr>
        <w:t xml:space="preserve"> = 66.88</w:t>
      </w:r>
      <w:r>
        <w:rPr>
          <w:rFonts w:ascii="Arial" w:hAnsi="Arial" w:cs="Arial"/>
          <w:lang w:val="es-MX"/>
        </w:rPr>
        <w:t xml:space="preserve"> </w:t>
      </w:r>
    </w:p>
    <w:p w:rsidR="00210622" w:rsidRPr="00957884" w:rsidRDefault="00210622" w:rsidP="00210622">
      <w:pPr>
        <w:spacing w:after="0" w:line="240" w:lineRule="auto"/>
        <w:jc w:val="both"/>
        <w:rPr>
          <w:rFonts w:ascii="Arial" w:hAnsi="Arial" w:cs="Arial"/>
          <w:lang w:val="es-MX"/>
        </w:rPr>
      </w:pPr>
      <w:r>
        <w:rPr>
          <w:rFonts w:ascii="Arial" w:hAnsi="Arial" w:cs="Arial"/>
          <w:lang w:val="es-MX"/>
        </w:rPr>
        <w:t xml:space="preserve">Los valores para las demás variables para este caso son:     </w:t>
      </w:r>
    </w:p>
    <w:p w:rsidR="00210622" w:rsidRPr="001323D5" w:rsidRDefault="00210622" w:rsidP="00210622">
      <w:pPr>
        <w:spacing w:after="0" w:line="240" w:lineRule="auto"/>
        <w:jc w:val="both"/>
        <w:rPr>
          <w:rFonts w:ascii="Arial" w:hAnsi="Arial" w:cs="Arial"/>
          <w:lang w:val="es-MX"/>
        </w:rPr>
      </w:pPr>
    </w:p>
    <w:p w:rsidR="00210622" w:rsidRPr="004F39F3" w:rsidRDefault="00210622" w:rsidP="00210622">
      <w:pPr>
        <w:spacing w:after="0" w:line="240" w:lineRule="auto"/>
        <w:jc w:val="both"/>
        <w:rPr>
          <w:rFonts w:ascii="Arial" w:hAnsi="Arial" w:cs="Arial"/>
          <w:lang w:val="en-US"/>
        </w:rPr>
      </w:pPr>
      <w:proofErr w:type="spellStart"/>
      <w:r w:rsidRPr="004F39F3">
        <w:rPr>
          <w:rFonts w:ascii="Arial" w:hAnsi="Arial" w:cs="Arial"/>
          <w:lang w:val="en-US"/>
        </w:rPr>
        <w:t>Ar</w:t>
      </w:r>
      <w:proofErr w:type="spellEnd"/>
      <w:r w:rsidRPr="004F39F3">
        <w:rPr>
          <w:rFonts w:ascii="Arial" w:hAnsi="Arial" w:cs="Arial"/>
          <w:lang w:val="en-US"/>
        </w:rPr>
        <w:t xml:space="preserve"> = (K/</w:t>
      </w:r>
      <w:proofErr w:type="spellStart"/>
      <w:r w:rsidRPr="004F39F3">
        <w:rPr>
          <w:rFonts w:ascii="Arial" w:hAnsi="Arial" w:cs="Arial"/>
          <w:lang w:val="en-US"/>
        </w:rPr>
        <w:t>fy</w:t>
      </w:r>
      <w:proofErr w:type="spellEnd"/>
      <w:proofErr w:type="gramStart"/>
      <w:r w:rsidRPr="004F39F3">
        <w:rPr>
          <w:rFonts w:ascii="Arial" w:hAnsi="Arial" w:cs="Arial"/>
          <w:lang w:val="en-US"/>
        </w:rPr>
        <w:t>)</w:t>
      </w:r>
      <w:r w:rsidRPr="004F39F3">
        <w:rPr>
          <w:rFonts w:ascii="Arial" w:hAnsi="Arial" w:cs="Arial"/>
          <w:vertAlign w:val="superscript"/>
          <w:lang w:val="en-US"/>
        </w:rPr>
        <w:t>1</w:t>
      </w:r>
      <w:proofErr w:type="gramEnd"/>
      <w:r w:rsidRPr="004F39F3">
        <w:rPr>
          <w:rFonts w:ascii="Arial" w:hAnsi="Arial" w:cs="Arial"/>
          <w:vertAlign w:val="superscript"/>
          <w:lang w:val="en-US"/>
        </w:rPr>
        <w:t>/2</w:t>
      </w:r>
      <w:r w:rsidR="002158E9" w:rsidRPr="004F39F3">
        <w:rPr>
          <w:rFonts w:ascii="Arial" w:hAnsi="Arial" w:cs="Arial"/>
          <w:lang w:val="en-US"/>
        </w:rPr>
        <w:t xml:space="preserve"> = (66.88)</w:t>
      </w:r>
      <w:r w:rsidRPr="004F39F3">
        <w:rPr>
          <w:rFonts w:ascii="Arial" w:hAnsi="Arial" w:cs="Arial"/>
          <w:lang w:val="en-US"/>
        </w:rPr>
        <w:t>/2800)</w:t>
      </w:r>
      <w:r w:rsidRPr="004F39F3">
        <w:rPr>
          <w:rFonts w:ascii="Arial" w:hAnsi="Arial" w:cs="Arial"/>
          <w:vertAlign w:val="superscript"/>
          <w:lang w:val="en-US"/>
        </w:rPr>
        <w:t>1/2</w:t>
      </w:r>
      <w:r w:rsidR="002158E9" w:rsidRPr="004F39F3">
        <w:rPr>
          <w:rFonts w:ascii="Arial" w:hAnsi="Arial" w:cs="Arial"/>
          <w:lang w:val="en-US"/>
        </w:rPr>
        <w:t xml:space="preserve"> = 0.1546</w:t>
      </w:r>
    </w:p>
    <w:p w:rsidR="00210622" w:rsidRPr="004F39F3" w:rsidRDefault="00210622" w:rsidP="00210622">
      <w:pPr>
        <w:spacing w:after="0" w:line="240" w:lineRule="auto"/>
        <w:jc w:val="both"/>
        <w:rPr>
          <w:rFonts w:ascii="Arial" w:hAnsi="Arial" w:cs="Arial"/>
          <w:lang w:val="en-US"/>
        </w:rPr>
      </w:pPr>
      <w:proofErr w:type="spellStart"/>
      <w:r w:rsidRPr="004F39F3">
        <w:rPr>
          <w:rFonts w:ascii="Arial" w:hAnsi="Arial" w:cs="Arial"/>
          <w:lang w:val="en-US"/>
        </w:rPr>
        <w:t>Ap</w:t>
      </w:r>
      <w:proofErr w:type="spellEnd"/>
      <w:r w:rsidRPr="004F39F3">
        <w:rPr>
          <w:rFonts w:ascii="Arial" w:hAnsi="Arial" w:cs="Arial"/>
          <w:lang w:val="en-US"/>
        </w:rPr>
        <w:t xml:space="preserve"> = (1</w:t>
      </w:r>
      <w:proofErr w:type="gramStart"/>
      <w:r w:rsidRPr="004F39F3">
        <w:rPr>
          <w:rFonts w:ascii="Arial" w:hAnsi="Arial" w:cs="Arial"/>
          <w:lang w:val="en-US"/>
        </w:rPr>
        <w:t>+(</w:t>
      </w:r>
      <w:proofErr w:type="gramEnd"/>
      <w:r w:rsidRPr="004F39F3">
        <w:rPr>
          <w:rFonts w:ascii="Arial" w:hAnsi="Arial" w:cs="Arial"/>
          <w:lang w:val="en-US"/>
        </w:rPr>
        <w:t>a/h)</w:t>
      </w:r>
      <w:r w:rsidRPr="004F39F3">
        <w:rPr>
          <w:rFonts w:ascii="Arial" w:hAnsi="Arial" w:cs="Arial"/>
          <w:vertAlign w:val="superscript"/>
          <w:lang w:val="en-US"/>
        </w:rPr>
        <w:t>2</w:t>
      </w:r>
      <w:r w:rsidRPr="004F39F3">
        <w:rPr>
          <w:rFonts w:ascii="Arial" w:hAnsi="Arial" w:cs="Arial"/>
          <w:lang w:val="en-US"/>
        </w:rPr>
        <w:t>)</w:t>
      </w:r>
      <w:r w:rsidRPr="004F39F3">
        <w:rPr>
          <w:rFonts w:ascii="Arial" w:hAnsi="Arial" w:cs="Arial"/>
          <w:vertAlign w:val="superscript"/>
          <w:lang w:val="en-US"/>
        </w:rPr>
        <w:t>1/2</w:t>
      </w:r>
      <w:r w:rsidRPr="004F39F3">
        <w:rPr>
          <w:rFonts w:ascii="Arial" w:hAnsi="Arial" w:cs="Arial"/>
          <w:lang w:val="en-US"/>
        </w:rPr>
        <w:t xml:space="preserve"> = (1 + 0.</w:t>
      </w:r>
      <w:r w:rsidR="002158E9" w:rsidRPr="004F39F3">
        <w:rPr>
          <w:rFonts w:ascii="Arial" w:hAnsi="Arial" w:cs="Arial"/>
          <w:lang w:val="en-US"/>
        </w:rPr>
        <w:t>2842</w:t>
      </w:r>
      <w:r w:rsidRPr="004F39F3">
        <w:rPr>
          <w:rFonts w:ascii="Arial" w:hAnsi="Arial" w:cs="Arial"/>
          <w:vertAlign w:val="superscript"/>
          <w:lang w:val="en-US"/>
        </w:rPr>
        <w:t>2</w:t>
      </w:r>
      <w:r w:rsidRPr="004F39F3">
        <w:rPr>
          <w:rFonts w:ascii="Arial" w:hAnsi="Arial" w:cs="Arial"/>
          <w:lang w:val="en-US"/>
        </w:rPr>
        <w:t>)</w:t>
      </w:r>
      <w:r w:rsidRPr="004F39F3">
        <w:rPr>
          <w:rFonts w:ascii="Arial" w:hAnsi="Arial" w:cs="Arial"/>
          <w:vertAlign w:val="superscript"/>
          <w:lang w:val="en-US"/>
        </w:rPr>
        <w:t>1/2</w:t>
      </w:r>
      <w:r w:rsidRPr="004F39F3">
        <w:rPr>
          <w:rFonts w:ascii="Arial" w:hAnsi="Arial" w:cs="Arial"/>
          <w:lang w:val="en-US"/>
        </w:rPr>
        <w:t xml:space="preserve"> = 1.0396</w:t>
      </w:r>
    </w:p>
    <w:p w:rsidR="00210622" w:rsidRPr="004F39F3" w:rsidRDefault="00210622" w:rsidP="00210622">
      <w:pPr>
        <w:spacing w:after="0" w:line="240" w:lineRule="auto"/>
        <w:jc w:val="both"/>
        <w:rPr>
          <w:rFonts w:ascii="Arial" w:hAnsi="Arial" w:cs="Arial"/>
          <w:lang w:val="en-US"/>
        </w:rPr>
      </w:pPr>
      <w:r w:rsidRPr="004F39F3">
        <w:rPr>
          <w:rFonts w:ascii="Arial" w:hAnsi="Arial" w:cs="Arial"/>
          <w:lang w:val="en-US"/>
        </w:rPr>
        <w:t>Am = (</w:t>
      </w:r>
      <w:proofErr w:type="spellStart"/>
      <w:r w:rsidRPr="004F39F3">
        <w:rPr>
          <w:rFonts w:ascii="Arial" w:hAnsi="Arial" w:cs="Arial"/>
          <w:lang w:val="en-US"/>
        </w:rPr>
        <w:t>fyK</w:t>
      </w:r>
      <w:proofErr w:type="spellEnd"/>
      <w:proofErr w:type="gramStart"/>
      <w:r w:rsidRPr="004F39F3">
        <w:rPr>
          <w:rFonts w:ascii="Arial" w:hAnsi="Arial" w:cs="Arial"/>
          <w:lang w:val="en-US"/>
        </w:rPr>
        <w:t>)</w:t>
      </w:r>
      <w:r w:rsidRPr="004F39F3">
        <w:rPr>
          <w:rFonts w:ascii="Arial" w:hAnsi="Arial" w:cs="Arial"/>
          <w:vertAlign w:val="superscript"/>
          <w:lang w:val="en-US"/>
        </w:rPr>
        <w:t>1</w:t>
      </w:r>
      <w:proofErr w:type="gramEnd"/>
      <w:r w:rsidRPr="004F39F3">
        <w:rPr>
          <w:rFonts w:ascii="Arial" w:hAnsi="Arial" w:cs="Arial"/>
          <w:vertAlign w:val="superscript"/>
          <w:lang w:val="en-US"/>
        </w:rPr>
        <w:t>/2</w:t>
      </w:r>
      <w:r w:rsidRPr="004F39F3">
        <w:rPr>
          <w:rFonts w:ascii="Arial" w:hAnsi="Arial" w:cs="Arial"/>
          <w:lang w:val="en-US"/>
        </w:rPr>
        <w:t xml:space="preserve"> = (</w:t>
      </w:r>
      <w:r w:rsidR="002158E9" w:rsidRPr="004F39F3">
        <w:rPr>
          <w:rFonts w:ascii="Arial" w:hAnsi="Arial" w:cs="Arial"/>
          <w:lang w:val="en-US"/>
        </w:rPr>
        <w:t>2800(66.88</w:t>
      </w:r>
      <w:r w:rsidRPr="004F39F3">
        <w:rPr>
          <w:rFonts w:ascii="Arial" w:hAnsi="Arial" w:cs="Arial"/>
          <w:lang w:val="en-US"/>
        </w:rPr>
        <w:t>))</w:t>
      </w:r>
      <w:r w:rsidRPr="004F39F3">
        <w:rPr>
          <w:rFonts w:ascii="Arial" w:hAnsi="Arial" w:cs="Arial"/>
          <w:vertAlign w:val="superscript"/>
          <w:lang w:val="en-US"/>
        </w:rPr>
        <w:t>1/2</w:t>
      </w:r>
      <w:r w:rsidR="000E0580" w:rsidRPr="004F39F3">
        <w:rPr>
          <w:rFonts w:ascii="Arial" w:hAnsi="Arial" w:cs="Arial"/>
          <w:lang w:val="en-US"/>
        </w:rPr>
        <w:t xml:space="preserve"> = 432.74</w:t>
      </w:r>
    </w:p>
    <w:p w:rsidR="00210622" w:rsidRPr="002158E9" w:rsidRDefault="00210622" w:rsidP="00210622">
      <w:pPr>
        <w:spacing w:after="0" w:line="240" w:lineRule="auto"/>
        <w:jc w:val="both"/>
        <w:rPr>
          <w:rFonts w:ascii="Arial" w:hAnsi="Arial" w:cs="Arial"/>
          <w:lang w:val="es-MX"/>
        </w:rPr>
      </w:pPr>
      <w:proofErr w:type="spellStart"/>
      <w:r w:rsidRPr="002158E9">
        <w:rPr>
          <w:rFonts w:ascii="Arial" w:hAnsi="Arial" w:cs="Arial"/>
          <w:lang w:val="es-MX"/>
        </w:rPr>
        <w:t>Aa</w:t>
      </w:r>
      <w:proofErr w:type="spellEnd"/>
      <w:r w:rsidRPr="002158E9">
        <w:rPr>
          <w:rFonts w:ascii="Arial" w:hAnsi="Arial" w:cs="Arial"/>
          <w:lang w:val="es-MX"/>
        </w:rPr>
        <w:t xml:space="preserve"> = </w:t>
      </w:r>
      <w:proofErr w:type="gramStart"/>
      <w:r w:rsidRPr="002158E9">
        <w:rPr>
          <w:rFonts w:ascii="Arial" w:hAnsi="Arial" w:cs="Arial"/>
          <w:lang w:val="es-MX"/>
        </w:rPr>
        <w:t>d(</w:t>
      </w:r>
      <w:proofErr w:type="spellStart"/>
      <w:proofErr w:type="gramEnd"/>
      <w:r w:rsidRPr="002158E9">
        <w:rPr>
          <w:rFonts w:ascii="Arial" w:hAnsi="Arial" w:cs="Arial"/>
          <w:lang w:val="es-MX"/>
        </w:rPr>
        <w:t>tw</w:t>
      </w:r>
      <w:proofErr w:type="spellEnd"/>
      <w:r w:rsidRPr="002158E9">
        <w:rPr>
          <w:rFonts w:ascii="Arial" w:hAnsi="Arial" w:cs="Arial"/>
          <w:lang w:val="es-MX"/>
        </w:rPr>
        <w:t>)  =18(0.48) = 86.4cm</w:t>
      </w:r>
      <w:r w:rsidRPr="002158E9">
        <w:rPr>
          <w:rFonts w:ascii="Arial" w:hAnsi="Arial" w:cs="Arial"/>
          <w:vertAlign w:val="superscript"/>
          <w:lang w:val="es-MX"/>
        </w:rPr>
        <w:t>2</w:t>
      </w:r>
    </w:p>
    <w:p w:rsidR="00210622" w:rsidRPr="002158E9" w:rsidRDefault="00210622" w:rsidP="00210622">
      <w:pPr>
        <w:spacing w:after="0" w:line="240" w:lineRule="auto"/>
        <w:jc w:val="both"/>
        <w:rPr>
          <w:rFonts w:ascii="Arial" w:hAnsi="Arial" w:cs="Arial"/>
          <w:lang w:val="es-MX"/>
        </w:rPr>
      </w:pPr>
    </w:p>
    <w:p w:rsidR="00210622" w:rsidRDefault="00210622" w:rsidP="00210622">
      <w:pPr>
        <w:spacing w:after="0" w:line="240" w:lineRule="auto"/>
        <w:jc w:val="both"/>
        <w:rPr>
          <w:rFonts w:ascii="Arial" w:hAnsi="Arial" w:cs="Arial"/>
          <w:lang w:val="es-MX"/>
        </w:rPr>
      </w:pPr>
      <w:r w:rsidRPr="001323D5">
        <w:rPr>
          <w:rFonts w:ascii="Arial" w:hAnsi="Arial" w:cs="Arial"/>
          <w:lang w:val="es-MX"/>
        </w:rPr>
        <w:t xml:space="preserve">Se tiene que 2000Ar = </w:t>
      </w:r>
      <w:r w:rsidR="000E0580">
        <w:rPr>
          <w:rFonts w:ascii="Arial" w:hAnsi="Arial" w:cs="Arial"/>
          <w:lang w:val="es-MX"/>
        </w:rPr>
        <w:t>309.2</w:t>
      </w:r>
      <w:r>
        <w:rPr>
          <w:rFonts w:ascii="Arial" w:hAnsi="Arial" w:cs="Arial"/>
          <w:lang w:val="es-MX"/>
        </w:rPr>
        <w:t>, por lo que  Re sigue siendo mayor que 2000Ar, se trata de un alma muy delgada.</w:t>
      </w:r>
    </w:p>
    <w:p w:rsidR="00210622" w:rsidRDefault="00210622" w:rsidP="00210622">
      <w:pPr>
        <w:spacing w:after="0" w:line="240" w:lineRule="auto"/>
        <w:jc w:val="both"/>
        <w:rPr>
          <w:rFonts w:ascii="Arial" w:hAnsi="Arial" w:cs="Arial"/>
          <w:lang w:val="es-MX"/>
        </w:rPr>
      </w:pPr>
    </w:p>
    <w:p w:rsidR="00210622" w:rsidRDefault="00210622" w:rsidP="00210622">
      <w:pPr>
        <w:spacing w:after="0" w:line="240" w:lineRule="auto"/>
        <w:jc w:val="both"/>
        <w:rPr>
          <w:rFonts w:ascii="Arial" w:hAnsi="Arial" w:cs="Arial"/>
          <w:lang w:val="es-MX"/>
        </w:rPr>
      </w:pPr>
      <w:r>
        <w:rPr>
          <w:rFonts w:ascii="Arial" w:hAnsi="Arial" w:cs="Arial"/>
          <w:lang w:val="es-MX"/>
        </w:rPr>
        <w:lastRenderedPageBreak/>
        <w:t xml:space="preserve">El esfuerzo cortante nominal resistente es: </w:t>
      </w:r>
    </w:p>
    <w:p w:rsidR="00210622" w:rsidRDefault="000E0580" w:rsidP="00210622">
      <w:pPr>
        <w:spacing w:after="0" w:line="240" w:lineRule="auto"/>
        <w:jc w:val="both"/>
        <w:rPr>
          <w:rFonts w:ascii="Arial" w:hAnsi="Arial" w:cs="Arial"/>
          <w:vertAlign w:val="superscript"/>
          <w:lang w:val="es-MX"/>
        </w:rPr>
      </w:pPr>
      <w:proofErr w:type="spellStart"/>
      <w:proofErr w:type="gramStart"/>
      <w:r>
        <w:rPr>
          <w:rFonts w:ascii="Arial" w:hAnsi="Arial" w:cs="Arial"/>
          <w:lang w:val="es-MX"/>
        </w:rPr>
        <w:t>vn</w:t>
      </w:r>
      <w:proofErr w:type="spellEnd"/>
      <w:proofErr w:type="gramEnd"/>
      <w:r>
        <w:rPr>
          <w:rFonts w:ascii="Arial" w:hAnsi="Arial" w:cs="Arial"/>
          <w:lang w:val="es-MX"/>
        </w:rPr>
        <w:t xml:space="preserve"> = 1845000(66.88</w:t>
      </w:r>
      <w:r w:rsidR="00210622">
        <w:rPr>
          <w:rFonts w:ascii="Arial" w:hAnsi="Arial" w:cs="Arial"/>
          <w:lang w:val="es-MX"/>
        </w:rPr>
        <w:t>)/(366.46)</w:t>
      </w:r>
      <w:r w:rsidR="00210622" w:rsidRPr="007624EC">
        <w:rPr>
          <w:rFonts w:ascii="Arial" w:hAnsi="Arial" w:cs="Arial"/>
          <w:vertAlign w:val="superscript"/>
          <w:lang w:val="es-MX"/>
        </w:rPr>
        <w:t>2</w:t>
      </w:r>
      <w:r w:rsidR="00210622">
        <w:rPr>
          <w:rFonts w:ascii="Arial" w:hAnsi="Arial" w:cs="Arial"/>
          <w:lang w:val="es-MX"/>
        </w:rPr>
        <w:t xml:space="preserve"> =</w:t>
      </w:r>
      <w:r>
        <w:rPr>
          <w:rFonts w:ascii="Arial" w:hAnsi="Arial" w:cs="Arial"/>
          <w:lang w:val="es-MX"/>
        </w:rPr>
        <w:t xml:space="preserve"> 918.84</w:t>
      </w:r>
      <w:r w:rsidR="00210622">
        <w:rPr>
          <w:rFonts w:ascii="Arial" w:hAnsi="Arial" w:cs="Arial"/>
          <w:lang w:val="es-MX"/>
        </w:rPr>
        <w:t>.13kg/cm</w:t>
      </w:r>
      <w:r w:rsidR="00210622" w:rsidRPr="00957884">
        <w:rPr>
          <w:rFonts w:ascii="Arial" w:hAnsi="Arial" w:cs="Arial"/>
          <w:vertAlign w:val="superscript"/>
          <w:lang w:val="es-MX"/>
        </w:rPr>
        <w:t>2</w:t>
      </w:r>
    </w:p>
    <w:p w:rsidR="00210622" w:rsidRDefault="00210622" w:rsidP="00210622">
      <w:pPr>
        <w:spacing w:after="0" w:line="240" w:lineRule="auto"/>
        <w:jc w:val="both"/>
        <w:rPr>
          <w:rFonts w:ascii="Arial" w:hAnsi="Arial" w:cs="Arial"/>
          <w:vertAlign w:val="superscript"/>
          <w:lang w:val="es-MX"/>
        </w:rPr>
      </w:pPr>
    </w:p>
    <w:p w:rsidR="00210622" w:rsidRDefault="00210622" w:rsidP="00210622">
      <w:pPr>
        <w:spacing w:after="0" w:line="240" w:lineRule="auto"/>
        <w:jc w:val="both"/>
        <w:rPr>
          <w:rFonts w:ascii="Arial" w:hAnsi="Arial" w:cs="Arial"/>
          <w:lang w:val="es-MX"/>
        </w:rPr>
      </w:pPr>
      <w:r>
        <w:rPr>
          <w:rFonts w:ascii="Arial" w:hAnsi="Arial" w:cs="Arial"/>
          <w:lang w:val="es-MX"/>
        </w:rPr>
        <w:t>La resistencia del alma a fuerza cortante es:</w:t>
      </w:r>
    </w:p>
    <w:p w:rsidR="00210622" w:rsidRDefault="00210622" w:rsidP="00210622">
      <w:pPr>
        <w:spacing w:after="0" w:line="240" w:lineRule="auto"/>
        <w:jc w:val="both"/>
        <w:rPr>
          <w:rFonts w:ascii="Arial" w:hAnsi="Arial" w:cs="Arial"/>
          <w:lang w:val="es-MX"/>
        </w:rPr>
      </w:pPr>
    </w:p>
    <w:p w:rsidR="00210622" w:rsidRDefault="00210622" w:rsidP="00210622">
      <w:pPr>
        <w:spacing w:after="0" w:line="240" w:lineRule="auto"/>
        <w:jc w:val="both"/>
        <w:rPr>
          <w:rFonts w:ascii="Arial" w:hAnsi="Arial" w:cs="Arial"/>
          <w:lang w:val="es-MX"/>
        </w:rPr>
      </w:pPr>
      <w:proofErr w:type="spellStart"/>
      <w:r>
        <w:rPr>
          <w:rFonts w:ascii="Arial" w:hAnsi="Arial" w:cs="Arial"/>
          <w:lang w:val="es-MX"/>
        </w:rPr>
        <w:t>Vr</w:t>
      </w:r>
      <w:proofErr w:type="spellEnd"/>
      <w:r>
        <w:rPr>
          <w:rFonts w:ascii="Arial" w:hAnsi="Arial" w:cs="Arial"/>
          <w:lang w:val="es-MX"/>
        </w:rPr>
        <w:t xml:space="preserve"> = </w:t>
      </w:r>
      <w:proofErr w:type="gramStart"/>
      <w:r>
        <w:rPr>
          <w:rFonts w:ascii="Arial" w:hAnsi="Arial" w:cs="Arial"/>
          <w:lang w:val="es-MX"/>
        </w:rPr>
        <w:t>Fr(</w:t>
      </w:r>
      <w:proofErr w:type="spellStart"/>
      <w:proofErr w:type="gramEnd"/>
      <w:r>
        <w:rPr>
          <w:rFonts w:ascii="Arial" w:hAnsi="Arial" w:cs="Arial"/>
          <w:lang w:val="es-MX"/>
        </w:rPr>
        <w:t>vn</w:t>
      </w:r>
      <w:proofErr w:type="spellEnd"/>
      <w:r>
        <w:rPr>
          <w:rFonts w:ascii="Arial" w:hAnsi="Arial" w:cs="Arial"/>
          <w:lang w:val="es-MX"/>
        </w:rPr>
        <w:t>)</w:t>
      </w:r>
      <w:proofErr w:type="spellStart"/>
      <w:r>
        <w:rPr>
          <w:rFonts w:ascii="Arial" w:hAnsi="Arial" w:cs="Arial"/>
          <w:lang w:val="es-MX"/>
        </w:rPr>
        <w:t>Aa</w:t>
      </w:r>
      <w:proofErr w:type="spellEnd"/>
      <w:r>
        <w:rPr>
          <w:rFonts w:ascii="Arial" w:hAnsi="Arial" w:cs="Arial"/>
          <w:lang w:val="es-MX"/>
        </w:rPr>
        <w:t xml:space="preserve">  = 0.</w:t>
      </w:r>
      <w:r w:rsidR="000E0580">
        <w:rPr>
          <w:rFonts w:ascii="Arial" w:hAnsi="Arial" w:cs="Arial"/>
          <w:lang w:val="es-MX"/>
        </w:rPr>
        <w:t>9(918.84</w:t>
      </w:r>
      <w:r>
        <w:rPr>
          <w:rFonts w:ascii="Arial" w:hAnsi="Arial" w:cs="Arial"/>
          <w:lang w:val="es-MX"/>
        </w:rPr>
        <w:t xml:space="preserve">)(86.4) </w:t>
      </w:r>
      <w:r w:rsidR="000E0580">
        <w:rPr>
          <w:rFonts w:ascii="Arial" w:hAnsi="Arial" w:cs="Arial"/>
          <w:lang w:val="es-MX"/>
        </w:rPr>
        <w:t>= 71449</w:t>
      </w:r>
      <w:r>
        <w:rPr>
          <w:rFonts w:ascii="Arial" w:hAnsi="Arial" w:cs="Arial"/>
          <w:lang w:val="es-MX"/>
        </w:rPr>
        <w:t>kg</w:t>
      </w:r>
    </w:p>
    <w:p w:rsidR="00210622" w:rsidRDefault="00210622" w:rsidP="00210622">
      <w:pPr>
        <w:spacing w:after="0" w:line="240" w:lineRule="auto"/>
        <w:jc w:val="both"/>
        <w:rPr>
          <w:rFonts w:ascii="Arial" w:hAnsi="Arial" w:cs="Arial"/>
          <w:lang w:val="es-MX"/>
        </w:rPr>
      </w:pPr>
    </w:p>
    <w:p w:rsidR="00210622" w:rsidRDefault="00210622" w:rsidP="00210622">
      <w:pPr>
        <w:spacing w:after="0" w:line="240" w:lineRule="auto"/>
        <w:jc w:val="both"/>
        <w:rPr>
          <w:rFonts w:ascii="Arial" w:hAnsi="Arial" w:cs="Arial"/>
          <w:lang w:val="es-MX"/>
        </w:rPr>
      </w:pPr>
      <w:r>
        <w:rPr>
          <w:rFonts w:ascii="Arial" w:hAnsi="Arial" w:cs="Arial"/>
          <w:lang w:val="es-MX"/>
        </w:rPr>
        <w:t>La resistencia aumenta considerablemente, pero aún resulta muy inferior a la carga que se debe resistir de 121ton</w:t>
      </w:r>
    </w:p>
    <w:p w:rsidR="009505E0" w:rsidRDefault="009505E0" w:rsidP="00210622">
      <w:pPr>
        <w:spacing w:after="0" w:line="240" w:lineRule="auto"/>
        <w:jc w:val="both"/>
        <w:rPr>
          <w:rFonts w:ascii="Arial" w:hAnsi="Arial" w:cs="Arial"/>
          <w:lang w:val="es-MX"/>
        </w:rPr>
      </w:pPr>
    </w:p>
    <w:p w:rsidR="009505E0" w:rsidRDefault="009505E0" w:rsidP="009505E0">
      <w:pPr>
        <w:spacing w:after="0" w:line="240" w:lineRule="auto"/>
        <w:jc w:val="both"/>
        <w:rPr>
          <w:rFonts w:ascii="Arial" w:hAnsi="Arial" w:cs="Arial"/>
          <w:lang w:val="es-MX"/>
        </w:rPr>
      </w:pPr>
      <w:r>
        <w:rPr>
          <w:rFonts w:ascii="Arial" w:hAnsi="Arial" w:cs="Arial"/>
          <w:lang w:val="es-MX"/>
        </w:rPr>
        <w:t xml:space="preserve">Como tercer tanteo se proponen </w:t>
      </w:r>
      <w:proofErr w:type="spellStart"/>
      <w:r>
        <w:rPr>
          <w:rFonts w:ascii="Arial" w:hAnsi="Arial" w:cs="Arial"/>
          <w:lang w:val="es-MX"/>
        </w:rPr>
        <w:t>atiesadores</w:t>
      </w:r>
      <w:proofErr w:type="spellEnd"/>
      <w:r>
        <w:rPr>
          <w:rFonts w:ascii="Arial" w:hAnsi="Arial" w:cs="Arial"/>
          <w:lang w:val="es-MX"/>
        </w:rPr>
        <w:t xml:space="preserve"> a cada 35cm, o sea</w:t>
      </w:r>
      <w:proofErr w:type="gramStart"/>
      <w:r>
        <w:rPr>
          <w:rFonts w:ascii="Arial" w:hAnsi="Arial" w:cs="Arial"/>
          <w:lang w:val="es-MX"/>
        </w:rPr>
        <w:t>:  a</w:t>
      </w:r>
      <w:proofErr w:type="gramEnd"/>
      <w:r>
        <w:rPr>
          <w:rFonts w:ascii="Arial" w:hAnsi="Arial" w:cs="Arial"/>
          <w:lang w:val="es-MX"/>
        </w:rPr>
        <w:t xml:space="preserve"> = 35cm             </w:t>
      </w:r>
    </w:p>
    <w:p w:rsidR="009505E0" w:rsidRDefault="009505E0" w:rsidP="009505E0">
      <w:pPr>
        <w:spacing w:after="0" w:line="240" w:lineRule="auto"/>
        <w:jc w:val="both"/>
        <w:rPr>
          <w:rFonts w:ascii="Arial" w:hAnsi="Arial" w:cs="Arial"/>
          <w:lang w:val="es-MX"/>
        </w:rPr>
      </w:pPr>
      <w:r>
        <w:rPr>
          <w:rFonts w:ascii="Arial" w:hAnsi="Arial" w:cs="Arial"/>
          <w:lang w:val="es-MX"/>
        </w:rPr>
        <w:t xml:space="preserve">    </w:t>
      </w:r>
      <w:proofErr w:type="gramStart"/>
      <w:r>
        <w:rPr>
          <w:rFonts w:ascii="Arial" w:hAnsi="Arial" w:cs="Arial"/>
          <w:lang w:val="es-MX"/>
        </w:rPr>
        <w:t>a/h</w:t>
      </w:r>
      <w:proofErr w:type="gramEnd"/>
      <w:r>
        <w:rPr>
          <w:rFonts w:ascii="Arial" w:hAnsi="Arial" w:cs="Arial"/>
          <w:lang w:val="es-MX"/>
        </w:rPr>
        <w:t xml:space="preserve"> = 35/</w:t>
      </w:r>
      <w:r w:rsidR="00FD6C52">
        <w:rPr>
          <w:rFonts w:ascii="Arial" w:hAnsi="Arial" w:cs="Arial"/>
          <w:lang w:val="es-MX"/>
        </w:rPr>
        <w:t>175.9 = 0.198</w:t>
      </w:r>
      <w:r w:rsidR="0008738F">
        <w:rPr>
          <w:rFonts w:ascii="Arial" w:hAnsi="Arial" w:cs="Arial"/>
          <w:lang w:val="es-MX"/>
        </w:rPr>
        <w:t>98</w:t>
      </w:r>
    </w:p>
    <w:p w:rsidR="009505E0" w:rsidRDefault="009505E0" w:rsidP="009505E0">
      <w:pPr>
        <w:spacing w:after="0" w:line="240" w:lineRule="auto"/>
        <w:jc w:val="both"/>
        <w:rPr>
          <w:rFonts w:ascii="Arial" w:hAnsi="Arial" w:cs="Arial"/>
          <w:lang w:val="es-MX"/>
        </w:rPr>
      </w:pPr>
      <w:r>
        <w:rPr>
          <w:rFonts w:ascii="Arial" w:hAnsi="Arial" w:cs="Arial"/>
          <w:lang w:val="es-MX"/>
        </w:rPr>
        <w:t>Se obtiene:   K = 5.0 + 5/(0.</w:t>
      </w:r>
      <w:r w:rsidR="00FD6C52">
        <w:rPr>
          <w:rFonts w:ascii="Arial" w:hAnsi="Arial" w:cs="Arial"/>
          <w:lang w:val="es-MX"/>
        </w:rPr>
        <w:t>19</w:t>
      </w:r>
      <w:r w:rsidR="0008738F">
        <w:rPr>
          <w:rFonts w:ascii="Arial" w:hAnsi="Arial" w:cs="Arial"/>
          <w:lang w:val="es-MX"/>
        </w:rPr>
        <w:t>898</w:t>
      </w:r>
      <w:r>
        <w:rPr>
          <w:rFonts w:ascii="Arial" w:hAnsi="Arial" w:cs="Arial"/>
          <w:lang w:val="es-MX"/>
        </w:rPr>
        <w:t>)</w:t>
      </w:r>
      <w:r w:rsidRPr="00210622">
        <w:rPr>
          <w:rFonts w:ascii="Arial" w:hAnsi="Arial" w:cs="Arial"/>
          <w:vertAlign w:val="superscript"/>
          <w:lang w:val="es-MX"/>
        </w:rPr>
        <w:t>2</w:t>
      </w:r>
      <w:r w:rsidR="00FD6C52">
        <w:rPr>
          <w:rFonts w:ascii="Arial" w:hAnsi="Arial" w:cs="Arial"/>
          <w:lang w:val="es-MX"/>
        </w:rPr>
        <w:t xml:space="preserve"> = 131.28</w:t>
      </w:r>
    </w:p>
    <w:p w:rsidR="009505E0" w:rsidRPr="00957884" w:rsidRDefault="009505E0" w:rsidP="009505E0">
      <w:pPr>
        <w:spacing w:after="0" w:line="240" w:lineRule="auto"/>
        <w:jc w:val="both"/>
        <w:rPr>
          <w:rFonts w:ascii="Arial" w:hAnsi="Arial" w:cs="Arial"/>
          <w:lang w:val="es-MX"/>
        </w:rPr>
      </w:pPr>
      <w:r>
        <w:rPr>
          <w:rFonts w:ascii="Arial" w:hAnsi="Arial" w:cs="Arial"/>
          <w:lang w:val="es-MX"/>
        </w:rPr>
        <w:t xml:space="preserve">Los valores para las demás variables para este caso son:     </w:t>
      </w:r>
    </w:p>
    <w:p w:rsidR="009505E0" w:rsidRPr="001323D5" w:rsidRDefault="009505E0" w:rsidP="009505E0">
      <w:pPr>
        <w:spacing w:after="0" w:line="240" w:lineRule="auto"/>
        <w:jc w:val="both"/>
        <w:rPr>
          <w:rFonts w:ascii="Arial" w:hAnsi="Arial" w:cs="Arial"/>
          <w:lang w:val="es-MX"/>
        </w:rPr>
      </w:pPr>
    </w:p>
    <w:p w:rsidR="009505E0" w:rsidRPr="00FD6C52" w:rsidRDefault="009505E0" w:rsidP="009505E0">
      <w:pPr>
        <w:spacing w:after="0" w:line="240" w:lineRule="auto"/>
        <w:jc w:val="both"/>
        <w:rPr>
          <w:rFonts w:ascii="Arial" w:hAnsi="Arial" w:cs="Arial"/>
          <w:lang w:val="en-US"/>
        </w:rPr>
      </w:pPr>
      <w:proofErr w:type="spellStart"/>
      <w:r w:rsidRPr="00FD6C52">
        <w:rPr>
          <w:rFonts w:ascii="Arial" w:hAnsi="Arial" w:cs="Arial"/>
          <w:lang w:val="en-US"/>
        </w:rPr>
        <w:t>Ar</w:t>
      </w:r>
      <w:proofErr w:type="spellEnd"/>
      <w:r w:rsidRPr="00FD6C52">
        <w:rPr>
          <w:rFonts w:ascii="Arial" w:hAnsi="Arial" w:cs="Arial"/>
          <w:lang w:val="en-US"/>
        </w:rPr>
        <w:t xml:space="preserve"> = (K/</w:t>
      </w:r>
      <w:proofErr w:type="spellStart"/>
      <w:r w:rsidRPr="00FD6C52">
        <w:rPr>
          <w:rFonts w:ascii="Arial" w:hAnsi="Arial" w:cs="Arial"/>
          <w:lang w:val="en-US"/>
        </w:rPr>
        <w:t>fy</w:t>
      </w:r>
      <w:proofErr w:type="spellEnd"/>
      <w:proofErr w:type="gramStart"/>
      <w:r w:rsidRPr="00FD6C52">
        <w:rPr>
          <w:rFonts w:ascii="Arial" w:hAnsi="Arial" w:cs="Arial"/>
          <w:lang w:val="en-US"/>
        </w:rPr>
        <w:t>)</w:t>
      </w:r>
      <w:r w:rsidRPr="00FD6C52">
        <w:rPr>
          <w:rFonts w:ascii="Arial" w:hAnsi="Arial" w:cs="Arial"/>
          <w:vertAlign w:val="superscript"/>
          <w:lang w:val="en-US"/>
        </w:rPr>
        <w:t>1</w:t>
      </w:r>
      <w:proofErr w:type="gramEnd"/>
      <w:r w:rsidRPr="00FD6C52">
        <w:rPr>
          <w:rFonts w:ascii="Arial" w:hAnsi="Arial" w:cs="Arial"/>
          <w:vertAlign w:val="superscript"/>
          <w:lang w:val="en-US"/>
        </w:rPr>
        <w:t>/2</w:t>
      </w:r>
      <w:r w:rsidR="00FD6C52" w:rsidRPr="00FD6C52">
        <w:rPr>
          <w:rFonts w:ascii="Arial" w:hAnsi="Arial" w:cs="Arial"/>
          <w:lang w:val="en-US"/>
        </w:rPr>
        <w:t xml:space="preserve"> = (131.28</w:t>
      </w:r>
      <w:r w:rsidRPr="00FD6C52">
        <w:rPr>
          <w:rFonts w:ascii="Arial" w:hAnsi="Arial" w:cs="Arial"/>
          <w:lang w:val="en-US"/>
        </w:rPr>
        <w:t>)/2800)</w:t>
      </w:r>
      <w:r w:rsidRPr="00FD6C52">
        <w:rPr>
          <w:rFonts w:ascii="Arial" w:hAnsi="Arial" w:cs="Arial"/>
          <w:vertAlign w:val="superscript"/>
          <w:lang w:val="en-US"/>
        </w:rPr>
        <w:t>1/2</w:t>
      </w:r>
      <w:r w:rsidR="00FD6C52" w:rsidRPr="00FD6C52">
        <w:rPr>
          <w:rFonts w:ascii="Arial" w:hAnsi="Arial" w:cs="Arial"/>
          <w:lang w:val="en-US"/>
        </w:rPr>
        <w:t xml:space="preserve"> = 0.2165</w:t>
      </w:r>
    </w:p>
    <w:p w:rsidR="009505E0" w:rsidRPr="00FD6C52" w:rsidRDefault="009505E0" w:rsidP="009505E0">
      <w:pPr>
        <w:spacing w:after="0" w:line="240" w:lineRule="auto"/>
        <w:jc w:val="both"/>
        <w:rPr>
          <w:rFonts w:ascii="Arial" w:hAnsi="Arial" w:cs="Arial"/>
          <w:lang w:val="en-US"/>
        </w:rPr>
      </w:pPr>
      <w:proofErr w:type="spellStart"/>
      <w:r w:rsidRPr="00FD6C52">
        <w:rPr>
          <w:rFonts w:ascii="Arial" w:hAnsi="Arial" w:cs="Arial"/>
          <w:lang w:val="en-US"/>
        </w:rPr>
        <w:t>Ap</w:t>
      </w:r>
      <w:proofErr w:type="spellEnd"/>
      <w:r w:rsidRPr="00FD6C52">
        <w:rPr>
          <w:rFonts w:ascii="Arial" w:hAnsi="Arial" w:cs="Arial"/>
          <w:lang w:val="en-US"/>
        </w:rPr>
        <w:t xml:space="preserve"> = (1</w:t>
      </w:r>
      <w:proofErr w:type="gramStart"/>
      <w:r w:rsidRPr="00FD6C52">
        <w:rPr>
          <w:rFonts w:ascii="Arial" w:hAnsi="Arial" w:cs="Arial"/>
          <w:lang w:val="en-US"/>
        </w:rPr>
        <w:t>+(</w:t>
      </w:r>
      <w:proofErr w:type="gramEnd"/>
      <w:r w:rsidRPr="00FD6C52">
        <w:rPr>
          <w:rFonts w:ascii="Arial" w:hAnsi="Arial" w:cs="Arial"/>
          <w:lang w:val="en-US"/>
        </w:rPr>
        <w:t>a/h)</w:t>
      </w:r>
      <w:r w:rsidRPr="00FD6C52">
        <w:rPr>
          <w:rFonts w:ascii="Arial" w:hAnsi="Arial" w:cs="Arial"/>
          <w:vertAlign w:val="superscript"/>
          <w:lang w:val="en-US"/>
        </w:rPr>
        <w:t>2</w:t>
      </w:r>
      <w:r w:rsidRPr="00FD6C52">
        <w:rPr>
          <w:rFonts w:ascii="Arial" w:hAnsi="Arial" w:cs="Arial"/>
          <w:lang w:val="en-US"/>
        </w:rPr>
        <w:t>)</w:t>
      </w:r>
      <w:r w:rsidRPr="00FD6C52">
        <w:rPr>
          <w:rFonts w:ascii="Arial" w:hAnsi="Arial" w:cs="Arial"/>
          <w:vertAlign w:val="superscript"/>
          <w:lang w:val="en-US"/>
        </w:rPr>
        <w:t>1/2</w:t>
      </w:r>
      <w:r w:rsidRPr="00FD6C52">
        <w:rPr>
          <w:rFonts w:ascii="Arial" w:hAnsi="Arial" w:cs="Arial"/>
          <w:lang w:val="en-US"/>
        </w:rPr>
        <w:t xml:space="preserve"> = (1 + 0.</w:t>
      </w:r>
      <w:r w:rsidR="00FD6C52" w:rsidRPr="00FD6C52">
        <w:rPr>
          <w:rFonts w:ascii="Arial" w:hAnsi="Arial" w:cs="Arial"/>
          <w:lang w:val="en-US"/>
        </w:rPr>
        <w:t>19898</w:t>
      </w:r>
      <w:r w:rsidRPr="00FD6C52">
        <w:rPr>
          <w:rFonts w:ascii="Arial" w:hAnsi="Arial" w:cs="Arial"/>
          <w:vertAlign w:val="superscript"/>
          <w:lang w:val="en-US"/>
        </w:rPr>
        <w:t>2</w:t>
      </w:r>
      <w:r w:rsidRPr="00FD6C52">
        <w:rPr>
          <w:rFonts w:ascii="Arial" w:hAnsi="Arial" w:cs="Arial"/>
          <w:lang w:val="en-US"/>
        </w:rPr>
        <w:t>)</w:t>
      </w:r>
      <w:r w:rsidRPr="00FD6C52">
        <w:rPr>
          <w:rFonts w:ascii="Arial" w:hAnsi="Arial" w:cs="Arial"/>
          <w:vertAlign w:val="superscript"/>
          <w:lang w:val="en-US"/>
        </w:rPr>
        <w:t>1/2</w:t>
      </w:r>
      <w:r w:rsidRPr="00FD6C52">
        <w:rPr>
          <w:rFonts w:ascii="Arial" w:hAnsi="Arial" w:cs="Arial"/>
          <w:lang w:val="en-US"/>
        </w:rPr>
        <w:t xml:space="preserve"> = 1.0196</w:t>
      </w:r>
    </w:p>
    <w:p w:rsidR="009505E0" w:rsidRPr="00FD6C52" w:rsidRDefault="009505E0" w:rsidP="009505E0">
      <w:pPr>
        <w:spacing w:after="0" w:line="240" w:lineRule="auto"/>
        <w:jc w:val="both"/>
        <w:rPr>
          <w:rFonts w:ascii="Arial" w:hAnsi="Arial" w:cs="Arial"/>
          <w:lang w:val="en-US"/>
        </w:rPr>
      </w:pPr>
      <w:r w:rsidRPr="00FD6C52">
        <w:rPr>
          <w:rFonts w:ascii="Arial" w:hAnsi="Arial" w:cs="Arial"/>
          <w:lang w:val="en-US"/>
        </w:rPr>
        <w:t>Am = (</w:t>
      </w:r>
      <w:proofErr w:type="spellStart"/>
      <w:r w:rsidRPr="00FD6C52">
        <w:rPr>
          <w:rFonts w:ascii="Arial" w:hAnsi="Arial" w:cs="Arial"/>
          <w:lang w:val="en-US"/>
        </w:rPr>
        <w:t>fyK</w:t>
      </w:r>
      <w:proofErr w:type="spellEnd"/>
      <w:proofErr w:type="gramStart"/>
      <w:r w:rsidRPr="00FD6C52">
        <w:rPr>
          <w:rFonts w:ascii="Arial" w:hAnsi="Arial" w:cs="Arial"/>
          <w:lang w:val="en-US"/>
        </w:rPr>
        <w:t>)</w:t>
      </w:r>
      <w:r w:rsidRPr="00FD6C52">
        <w:rPr>
          <w:rFonts w:ascii="Arial" w:hAnsi="Arial" w:cs="Arial"/>
          <w:vertAlign w:val="superscript"/>
          <w:lang w:val="en-US"/>
        </w:rPr>
        <w:t>1</w:t>
      </w:r>
      <w:proofErr w:type="gramEnd"/>
      <w:r w:rsidRPr="00FD6C52">
        <w:rPr>
          <w:rFonts w:ascii="Arial" w:hAnsi="Arial" w:cs="Arial"/>
          <w:vertAlign w:val="superscript"/>
          <w:lang w:val="en-US"/>
        </w:rPr>
        <w:t>/2</w:t>
      </w:r>
      <w:r w:rsidRPr="00FD6C52">
        <w:rPr>
          <w:rFonts w:ascii="Arial" w:hAnsi="Arial" w:cs="Arial"/>
          <w:lang w:val="en-US"/>
        </w:rPr>
        <w:t xml:space="preserve"> = (</w:t>
      </w:r>
      <w:r w:rsidR="00FD6C52" w:rsidRPr="00FD6C52">
        <w:rPr>
          <w:rFonts w:ascii="Arial" w:hAnsi="Arial" w:cs="Arial"/>
          <w:lang w:val="en-US"/>
        </w:rPr>
        <w:t>2800(131.28</w:t>
      </w:r>
      <w:r w:rsidRPr="00FD6C52">
        <w:rPr>
          <w:rFonts w:ascii="Arial" w:hAnsi="Arial" w:cs="Arial"/>
          <w:lang w:val="en-US"/>
        </w:rPr>
        <w:t>))</w:t>
      </w:r>
      <w:r w:rsidRPr="00FD6C52">
        <w:rPr>
          <w:rFonts w:ascii="Arial" w:hAnsi="Arial" w:cs="Arial"/>
          <w:vertAlign w:val="superscript"/>
          <w:lang w:val="en-US"/>
        </w:rPr>
        <w:t>1/2</w:t>
      </w:r>
      <w:r w:rsidR="00FD6C52">
        <w:rPr>
          <w:rFonts w:ascii="Arial" w:hAnsi="Arial" w:cs="Arial"/>
          <w:lang w:val="en-US"/>
        </w:rPr>
        <w:t xml:space="preserve"> = 606.29</w:t>
      </w:r>
    </w:p>
    <w:p w:rsidR="009505E0" w:rsidRPr="009505E0" w:rsidRDefault="009505E0" w:rsidP="009505E0">
      <w:pPr>
        <w:spacing w:after="0" w:line="240" w:lineRule="auto"/>
        <w:jc w:val="both"/>
        <w:rPr>
          <w:rFonts w:ascii="Arial" w:hAnsi="Arial" w:cs="Arial"/>
          <w:lang w:val="es-MX"/>
        </w:rPr>
      </w:pPr>
      <w:proofErr w:type="spellStart"/>
      <w:r w:rsidRPr="00FD6C52">
        <w:rPr>
          <w:rFonts w:ascii="Arial" w:hAnsi="Arial" w:cs="Arial"/>
          <w:lang w:val="es-MX"/>
        </w:rPr>
        <w:t>Aa</w:t>
      </w:r>
      <w:proofErr w:type="spellEnd"/>
      <w:r w:rsidRPr="00FD6C52">
        <w:rPr>
          <w:rFonts w:ascii="Arial" w:hAnsi="Arial" w:cs="Arial"/>
          <w:lang w:val="es-MX"/>
        </w:rPr>
        <w:t xml:space="preserve"> = </w:t>
      </w:r>
      <w:proofErr w:type="gramStart"/>
      <w:r w:rsidRPr="00FD6C52">
        <w:rPr>
          <w:rFonts w:ascii="Arial" w:hAnsi="Arial" w:cs="Arial"/>
          <w:lang w:val="es-MX"/>
        </w:rPr>
        <w:t>d(</w:t>
      </w:r>
      <w:proofErr w:type="spellStart"/>
      <w:proofErr w:type="gramEnd"/>
      <w:r w:rsidRPr="00FD6C52">
        <w:rPr>
          <w:rFonts w:ascii="Arial" w:hAnsi="Arial" w:cs="Arial"/>
          <w:lang w:val="es-MX"/>
        </w:rPr>
        <w:t>tw</w:t>
      </w:r>
      <w:proofErr w:type="spellEnd"/>
      <w:r w:rsidRPr="00FD6C52">
        <w:rPr>
          <w:rFonts w:ascii="Arial" w:hAnsi="Arial" w:cs="Arial"/>
          <w:lang w:val="es-MX"/>
        </w:rPr>
        <w:t>)  =18(0.48) = 86.4cm</w:t>
      </w:r>
      <w:r w:rsidRPr="009505E0">
        <w:rPr>
          <w:rFonts w:ascii="Arial" w:hAnsi="Arial" w:cs="Arial"/>
          <w:vertAlign w:val="superscript"/>
          <w:lang w:val="es-MX"/>
        </w:rPr>
        <w:t>2</w:t>
      </w:r>
    </w:p>
    <w:p w:rsidR="009505E0" w:rsidRPr="009505E0" w:rsidRDefault="009505E0" w:rsidP="009505E0">
      <w:pPr>
        <w:spacing w:after="0" w:line="240" w:lineRule="auto"/>
        <w:jc w:val="both"/>
        <w:rPr>
          <w:rFonts w:ascii="Arial" w:hAnsi="Arial" w:cs="Arial"/>
          <w:lang w:val="es-MX"/>
        </w:rPr>
      </w:pPr>
    </w:p>
    <w:p w:rsidR="009505E0" w:rsidRDefault="009505E0" w:rsidP="009505E0">
      <w:pPr>
        <w:spacing w:after="0" w:line="240" w:lineRule="auto"/>
        <w:jc w:val="both"/>
        <w:rPr>
          <w:rFonts w:ascii="Arial" w:hAnsi="Arial" w:cs="Arial"/>
          <w:lang w:val="es-MX"/>
        </w:rPr>
      </w:pPr>
      <w:r w:rsidRPr="001323D5">
        <w:rPr>
          <w:rFonts w:ascii="Arial" w:hAnsi="Arial" w:cs="Arial"/>
          <w:lang w:val="es-MX"/>
        </w:rPr>
        <w:t xml:space="preserve">Se tiene que 2000Ar = </w:t>
      </w:r>
      <w:r>
        <w:rPr>
          <w:rFonts w:ascii="Arial" w:hAnsi="Arial" w:cs="Arial"/>
          <w:lang w:val="es-MX"/>
        </w:rPr>
        <w:t>433, y 1600Ar = 346.4 por lo que  Re</w:t>
      </w:r>
      <w:r w:rsidR="0008738F">
        <w:rPr>
          <w:rFonts w:ascii="Arial" w:hAnsi="Arial" w:cs="Arial"/>
          <w:lang w:val="es-MX"/>
        </w:rPr>
        <w:t xml:space="preserve"> = 366.46 se encuentra entre estos dos límites</w:t>
      </w:r>
      <w:r>
        <w:rPr>
          <w:rFonts w:ascii="Arial" w:hAnsi="Arial" w:cs="Arial"/>
          <w:lang w:val="es-MX"/>
        </w:rPr>
        <w:t xml:space="preserve">, </w:t>
      </w:r>
      <w:r w:rsidR="0008738F">
        <w:rPr>
          <w:rFonts w:ascii="Arial" w:hAnsi="Arial" w:cs="Arial"/>
          <w:lang w:val="es-MX"/>
        </w:rPr>
        <w:t xml:space="preserve">por lo tanto el comportamiento cambia a un alma </w:t>
      </w:r>
      <w:r>
        <w:rPr>
          <w:rFonts w:ascii="Arial" w:hAnsi="Arial" w:cs="Arial"/>
          <w:lang w:val="es-MX"/>
        </w:rPr>
        <w:t>delgada</w:t>
      </w:r>
      <w:r w:rsidR="0008738F">
        <w:rPr>
          <w:rFonts w:ascii="Arial" w:hAnsi="Arial" w:cs="Arial"/>
          <w:lang w:val="es-MX"/>
        </w:rPr>
        <w:t xml:space="preserve"> (ya no muy delgada)</w:t>
      </w:r>
      <w:r>
        <w:rPr>
          <w:rFonts w:ascii="Arial" w:hAnsi="Arial" w:cs="Arial"/>
          <w:lang w:val="es-MX"/>
        </w:rPr>
        <w:t>.</w:t>
      </w:r>
    </w:p>
    <w:p w:rsidR="009505E0" w:rsidRDefault="009505E0" w:rsidP="009505E0">
      <w:pPr>
        <w:spacing w:after="0" w:line="240" w:lineRule="auto"/>
        <w:jc w:val="both"/>
        <w:rPr>
          <w:rFonts w:ascii="Arial" w:hAnsi="Arial" w:cs="Arial"/>
          <w:lang w:val="es-MX"/>
        </w:rPr>
      </w:pPr>
    </w:p>
    <w:p w:rsidR="009505E0" w:rsidRDefault="009505E0" w:rsidP="009505E0">
      <w:pPr>
        <w:spacing w:after="0" w:line="240" w:lineRule="auto"/>
        <w:jc w:val="both"/>
        <w:rPr>
          <w:rFonts w:ascii="Arial" w:hAnsi="Arial" w:cs="Arial"/>
          <w:lang w:val="es-MX"/>
        </w:rPr>
      </w:pPr>
      <w:r>
        <w:rPr>
          <w:rFonts w:ascii="Arial" w:hAnsi="Arial" w:cs="Arial"/>
          <w:lang w:val="es-MX"/>
        </w:rPr>
        <w:t xml:space="preserve">El esfuerzo cortante nominal resistente es: </w:t>
      </w:r>
    </w:p>
    <w:p w:rsidR="009505E0" w:rsidRDefault="0008738F" w:rsidP="009505E0">
      <w:pPr>
        <w:spacing w:after="0" w:line="240" w:lineRule="auto"/>
        <w:jc w:val="both"/>
        <w:rPr>
          <w:rFonts w:ascii="Arial" w:hAnsi="Arial" w:cs="Arial"/>
          <w:vertAlign w:val="superscript"/>
          <w:lang w:val="es-MX"/>
        </w:rPr>
      </w:pPr>
      <w:proofErr w:type="spellStart"/>
      <w:proofErr w:type="gramStart"/>
      <w:r>
        <w:rPr>
          <w:rFonts w:ascii="Arial" w:hAnsi="Arial" w:cs="Arial"/>
          <w:lang w:val="es-MX"/>
        </w:rPr>
        <w:t>vn</w:t>
      </w:r>
      <w:proofErr w:type="spellEnd"/>
      <w:proofErr w:type="gramEnd"/>
      <w:r>
        <w:rPr>
          <w:rFonts w:ascii="Arial" w:hAnsi="Arial" w:cs="Arial"/>
          <w:lang w:val="es-MX"/>
        </w:rPr>
        <w:t xml:space="preserve"> = 922</w:t>
      </w:r>
      <w:r w:rsidR="00FD6C52">
        <w:rPr>
          <w:rFonts w:ascii="Arial" w:hAnsi="Arial" w:cs="Arial"/>
          <w:lang w:val="es-MX"/>
        </w:rPr>
        <w:t>(606.29</w:t>
      </w:r>
      <w:r w:rsidR="009505E0">
        <w:rPr>
          <w:rFonts w:ascii="Arial" w:hAnsi="Arial" w:cs="Arial"/>
          <w:lang w:val="es-MX"/>
        </w:rPr>
        <w:t>)/(366.46)</w:t>
      </w:r>
      <w:r>
        <w:rPr>
          <w:rFonts w:ascii="Arial" w:hAnsi="Arial" w:cs="Arial"/>
          <w:vertAlign w:val="superscript"/>
          <w:lang w:val="es-MX"/>
        </w:rPr>
        <w:t xml:space="preserve"> </w:t>
      </w:r>
      <w:r w:rsidR="009505E0">
        <w:rPr>
          <w:rFonts w:ascii="Arial" w:hAnsi="Arial" w:cs="Arial"/>
          <w:lang w:val="es-MX"/>
        </w:rPr>
        <w:t>=</w:t>
      </w:r>
      <w:r w:rsidR="00FD6C52">
        <w:rPr>
          <w:rFonts w:ascii="Arial" w:hAnsi="Arial" w:cs="Arial"/>
          <w:lang w:val="es-MX"/>
        </w:rPr>
        <w:t xml:space="preserve"> 1525.4</w:t>
      </w:r>
      <w:r w:rsidR="009505E0">
        <w:rPr>
          <w:rFonts w:ascii="Arial" w:hAnsi="Arial" w:cs="Arial"/>
          <w:lang w:val="es-MX"/>
        </w:rPr>
        <w:t>kg/cm</w:t>
      </w:r>
      <w:r w:rsidR="009505E0" w:rsidRPr="00957884">
        <w:rPr>
          <w:rFonts w:ascii="Arial" w:hAnsi="Arial" w:cs="Arial"/>
          <w:vertAlign w:val="superscript"/>
          <w:lang w:val="es-MX"/>
        </w:rPr>
        <w:t>2</w:t>
      </w:r>
    </w:p>
    <w:p w:rsidR="009505E0" w:rsidRDefault="009505E0" w:rsidP="009505E0">
      <w:pPr>
        <w:spacing w:after="0" w:line="240" w:lineRule="auto"/>
        <w:jc w:val="both"/>
        <w:rPr>
          <w:rFonts w:ascii="Arial" w:hAnsi="Arial" w:cs="Arial"/>
          <w:vertAlign w:val="superscript"/>
          <w:lang w:val="es-MX"/>
        </w:rPr>
      </w:pPr>
    </w:p>
    <w:p w:rsidR="009505E0" w:rsidRDefault="009505E0" w:rsidP="009505E0">
      <w:pPr>
        <w:spacing w:after="0" w:line="240" w:lineRule="auto"/>
        <w:jc w:val="both"/>
        <w:rPr>
          <w:rFonts w:ascii="Arial" w:hAnsi="Arial" w:cs="Arial"/>
          <w:lang w:val="es-MX"/>
        </w:rPr>
      </w:pPr>
      <w:r>
        <w:rPr>
          <w:rFonts w:ascii="Arial" w:hAnsi="Arial" w:cs="Arial"/>
          <w:lang w:val="es-MX"/>
        </w:rPr>
        <w:t>La resistencia del alma a fuerza cortante es:</w:t>
      </w:r>
    </w:p>
    <w:p w:rsidR="009505E0" w:rsidRDefault="009505E0" w:rsidP="009505E0">
      <w:pPr>
        <w:spacing w:after="0" w:line="240" w:lineRule="auto"/>
        <w:jc w:val="both"/>
        <w:rPr>
          <w:rFonts w:ascii="Arial" w:hAnsi="Arial" w:cs="Arial"/>
          <w:lang w:val="es-MX"/>
        </w:rPr>
      </w:pPr>
    </w:p>
    <w:p w:rsidR="009505E0" w:rsidRDefault="009505E0" w:rsidP="009505E0">
      <w:pPr>
        <w:spacing w:after="0" w:line="240" w:lineRule="auto"/>
        <w:jc w:val="both"/>
        <w:rPr>
          <w:rFonts w:ascii="Arial" w:hAnsi="Arial" w:cs="Arial"/>
          <w:lang w:val="es-MX"/>
        </w:rPr>
      </w:pPr>
      <w:proofErr w:type="spellStart"/>
      <w:r>
        <w:rPr>
          <w:rFonts w:ascii="Arial" w:hAnsi="Arial" w:cs="Arial"/>
          <w:lang w:val="es-MX"/>
        </w:rPr>
        <w:t>Vr</w:t>
      </w:r>
      <w:proofErr w:type="spellEnd"/>
      <w:r>
        <w:rPr>
          <w:rFonts w:ascii="Arial" w:hAnsi="Arial" w:cs="Arial"/>
          <w:lang w:val="es-MX"/>
        </w:rPr>
        <w:t xml:space="preserve"> = </w:t>
      </w:r>
      <w:proofErr w:type="gramStart"/>
      <w:r>
        <w:rPr>
          <w:rFonts w:ascii="Arial" w:hAnsi="Arial" w:cs="Arial"/>
          <w:lang w:val="es-MX"/>
        </w:rPr>
        <w:t>Fr(</w:t>
      </w:r>
      <w:proofErr w:type="spellStart"/>
      <w:proofErr w:type="gramEnd"/>
      <w:r>
        <w:rPr>
          <w:rFonts w:ascii="Arial" w:hAnsi="Arial" w:cs="Arial"/>
          <w:lang w:val="es-MX"/>
        </w:rPr>
        <w:t>vn</w:t>
      </w:r>
      <w:proofErr w:type="spellEnd"/>
      <w:r>
        <w:rPr>
          <w:rFonts w:ascii="Arial" w:hAnsi="Arial" w:cs="Arial"/>
          <w:lang w:val="es-MX"/>
        </w:rPr>
        <w:t>)</w:t>
      </w:r>
      <w:proofErr w:type="spellStart"/>
      <w:r>
        <w:rPr>
          <w:rFonts w:ascii="Arial" w:hAnsi="Arial" w:cs="Arial"/>
          <w:lang w:val="es-MX"/>
        </w:rPr>
        <w:t>Aa</w:t>
      </w:r>
      <w:proofErr w:type="spellEnd"/>
      <w:r>
        <w:rPr>
          <w:rFonts w:ascii="Arial" w:hAnsi="Arial" w:cs="Arial"/>
          <w:lang w:val="es-MX"/>
        </w:rPr>
        <w:t xml:space="preserve">  = 0.</w:t>
      </w:r>
      <w:r w:rsidR="00FD6C52">
        <w:rPr>
          <w:rFonts w:ascii="Arial" w:hAnsi="Arial" w:cs="Arial"/>
          <w:lang w:val="es-MX"/>
        </w:rPr>
        <w:t>9(1525.4</w:t>
      </w:r>
      <w:r>
        <w:rPr>
          <w:rFonts w:ascii="Arial" w:hAnsi="Arial" w:cs="Arial"/>
          <w:lang w:val="es-MX"/>
        </w:rPr>
        <w:t xml:space="preserve">)(86.4) </w:t>
      </w:r>
      <w:r w:rsidR="00FD6C52">
        <w:rPr>
          <w:rFonts w:ascii="Arial" w:hAnsi="Arial" w:cs="Arial"/>
          <w:lang w:val="es-MX"/>
        </w:rPr>
        <w:t>= 118615</w:t>
      </w:r>
      <w:r>
        <w:rPr>
          <w:rFonts w:ascii="Arial" w:hAnsi="Arial" w:cs="Arial"/>
          <w:lang w:val="es-MX"/>
        </w:rPr>
        <w:t>kg</w:t>
      </w:r>
    </w:p>
    <w:p w:rsidR="00FD6C52" w:rsidRDefault="00FD6C52" w:rsidP="009505E0">
      <w:pPr>
        <w:spacing w:after="0" w:line="240" w:lineRule="auto"/>
        <w:jc w:val="both"/>
        <w:rPr>
          <w:rFonts w:ascii="Arial" w:hAnsi="Arial" w:cs="Arial"/>
          <w:lang w:val="es-MX"/>
        </w:rPr>
      </w:pPr>
    </w:p>
    <w:p w:rsidR="00FD6C52" w:rsidRDefault="00FD6C52" w:rsidP="009505E0">
      <w:pPr>
        <w:spacing w:after="0" w:line="240" w:lineRule="auto"/>
        <w:jc w:val="both"/>
        <w:rPr>
          <w:rFonts w:ascii="Arial" w:hAnsi="Arial" w:cs="Arial"/>
          <w:lang w:val="es-MX"/>
        </w:rPr>
      </w:pPr>
      <w:r>
        <w:rPr>
          <w:rFonts w:ascii="Arial" w:hAnsi="Arial" w:cs="Arial"/>
          <w:lang w:val="es-MX"/>
        </w:rPr>
        <w:t xml:space="preserve">La resistencia es ya cercana a la requerida de 121 </w:t>
      </w:r>
      <w:proofErr w:type="gramStart"/>
      <w:r>
        <w:rPr>
          <w:rFonts w:ascii="Arial" w:hAnsi="Arial" w:cs="Arial"/>
          <w:lang w:val="es-MX"/>
        </w:rPr>
        <w:t>ton</w:t>
      </w:r>
      <w:proofErr w:type="gramEnd"/>
      <w:r>
        <w:rPr>
          <w:rFonts w:ascii="Arial" w:hAnsi="Arial" w:cs="Arial"/>
          <w:lang w:val="es-MX"/>
        </w:rPr>
        <w:t xml:space="preserve">. Por lo tanto se puede hacer el cálculo exacto de la separación de </w:t>
      </w:r>
      <w:proofErr w:type="spellStart"/>
      <w:r>
        <w:rPr>
          <w:rFonts w:ascii="Arial" w:hAnsi="Arial" w:cs="Arial"/>
          <w:lang w:val="es-MX"/>
        </w:rPr>
        <w:t>atiesadores</w:t>
      </w:r>
      <w:proofErr w:type="spellEnd"/>
      <w:r>
        <w:rPr>
          <w:rFonts w:ascii="Arial" w:hAnsi="Arial" w:cs="Arial"/>
          <w:lang w:val="es-MX"/>
        </w:rPr>
        <w:t xml:space="preserve"> suponiendo que no cambia el modo de falla. Para esto se iguala la resistencia a la carga requerida dejando como </w:t>
      </w:r>
      <w:r w:rsidR="00FE05F0">
        <w:rPr>
          <w:rFonts w:ascii="Arial" w:hAnsi="Arial" w:cs="Arial"/>
          <w:lang w:val="es-MX"/>
        </w:rPr>
        <w:t>incógnita</w:t>
      </w:r>
      <w:r>
        <w:rPr>
          <w:rFonts w:ascii="Arial" w:hAnsi="Arial" w:cs="Arial"/>
          <w:lang w:val="es-MX"/>
        </w:rPr>
        <w:t xml:space="preserve"> el esfuerzo </w:t>
      </w:r>
      <w:proofErr w:type="spellStart"/>
      <w:r>
        <w:rPr>
          <w:rFonts w:ascii="Arial" w:hAnsi="Arial" w:cs="Arial"/>
          <w:lang w:val="es-MX"/>
        </w:rPr>
        <w:t>vn</w:t>
      </w:r>
      <w:proofErr w:type="spellEnd"/>
      <w:r>
        <w:rPr>
          <w:rFonts w:ascii="Arial" w:hAnsi="Arial" w:cs="Arial"/>
          <w:lang w:val="es-MX"/>
        </w:rPr>
        <w:t>:</w:t>
      </w:r>
      <w:r w:rsidR="00FE05F0">
        <w:rPr>
          <w:rFonts w:ascii="Arial" w:hAnsi="Arial" w:cs="Arial"/>
          <w:lang w:val="es-MX"/>
        </w:rPr>
        <w:t xml:space="preserve">     </w:t>
      </w:r>
      <w:proofErr w:type="gramStart"/>
      <w:r w:rsidR="00FE05F0">
        <w:rPr>
          <w:rFonts w:ascii="Arial" w:hAnsi="Arial" w:cs="Arial"/>
          <w:lang w:val="es-MX"/>
        </w:rPr>
        <w:t>0.9(</w:t>
      </w:r>
      <w:proofErr w:type="spellStart"/>
      <w:proofErr w:type="gramEnd"/>
      <w:r w:rsidR="00FE05F0">
        <w:rPr>
          <w:rFonts w:ascii="Arial" w:hAnsi="Arial" w:cs="Arial"/>
          <w:lang w:val="es-MX"/>
        </w:rPr>
        <w:t>vn</w:t>
      </w:r>
      <w:proofErr w:type="spellEnd"/>
      <w:r w:rsidR="00FE05F0">
        <w:rPr>
          <w:rFonts w:ascii="Arial" w:hAnsi="Arial" w:cs="Arial"/>
          <w:lang w:val="es-MX"/>
        </w:rPr>
        <w:t xml:space="preserve">)86.4 = 121000     se obtiene    </w:t>
      </w:r>
      <w:proofErr w:type="spellStart"/>
      <w:r w:rsidR="00FE05F0">
        <w:rPr>
          <w:rFonts w:ascii="Arial" w:hAnsi="Arial" w:cs="Arial"/>
          <w:lang w:val="es-MX"/>
        </w:rPr>
        <w:t>vn</w:t>
      </w:r>
      <w:proofErr w:type="spellEnd"/>
      <w:r w:rsidR="00FE05F0">
        <w:rPr>
          <w:rFonts w:ascii="Arial" w:hAnsi="Arial" w:cs="Arial"/>
          <w:lang w:val="es-MX"/>
        </w:rPr>
        <w:t xml:space="preserve"> = 1556.07kg/cm2</w:t>
      </w:r>
    </w:p>
    <w:p w:rsidR="00FE05F0" w:rsidRDefault="00FE05F0" w:rsidP="009505E0">
      <w:pPr>
        <w:spacing w:after="0" w:line="240" w:lineRule="auto"/>
        <w:jc w:val="both"/>
        <w:rPr>
          <w:rFonts w:ascii="Arial" w:hAnsi="Arial" w:cs="Arial"/>
          <w:lang w:val="es-MX"/>
        </w:rPr>
      </w:pPr>
    </w:p>
    <w:p w:rsidR="00FE05F0" w:rsidRDefault="00FE05F0" w:rsidP="009505E0">
      <w:pPr>
        <w:spacing w:after="0" w:line="240" w:lineRule="auto"/>
        <w:jc w:val="both"/>
        <w:rPr>
          <w:rFonts w:ascii="Arial" w:hAnsi="Arial" w:cs="Arial"/>
          <w:lang w:val="es-MX"/>
        </w:rPr>
      </w:pPr>
      <w:r>
        <w:rPr>
          <w:rFonts w:ascii="Arial" w:hAnsi="Arial" w:cs="Arial"/>
          <w:lang w:val="es-MX"/>
        </w:rPr>
        <w:t>1556.07 = 922Am/366.46   se obtiene    Am = 618.48</w:t>
      </w:r>
    </w:p>
    <w:p w:rsidR="00FE05F0" w:rsidRDefault="00FE05F0" w:rsidP="009505E0">
      <w:pPr>
        <w:spacing w:after="0" w:line="240" w:lineRule="auto"/>
        <w:jc w:val="both"/>
        <w:rPr>
          <w:rFonts w:ascii="Arial" w:hAnsi="Arial" w:cs="Arial"/>
          <w:lang w:val="es-MX"/>
        </w:rPr>
      </w:pPr>
    </w:p>
    <w:p w:rsidR="00FE05F0" w:rsidRDefault="00FE05F0" w:rsidP="009505E0">
      <w:pPr>
        <w:spacing w:after="0" w:line="240" w:lineRule="auto"/>
        <w:jc w:val="both"/>
        <w:rPr>
          <w:rFonts w:ascii="Arial" w:hAnsi="Arial" w:cs="Arial"/>
          <w:lang w:val="es-MX"/>
        </w:rPr>
      </w:pPr>
      <w:r>
        <w:rPr>
          <w:rFonts w:ascii="Arial" w:hAnsi="Arial" w:cs="Arial"/>
          <w:lang w:val="es-MX"/>
        </w:rPr>
        <w:t>Por la definición de Am, se tiene:    (2800K)</w:t>
      </w:r>
      <w:r w:rsidRPr="000B2485">
        <w:rPr>
          <w:rFonts w:ascii="Arial" w:hAnsi="Arial" w:cs="Arial"/>
          <w:vertAlign w:val="superscript"/>
          <w:lang w:val="es-MX"/>
        </w:rPr>
        <w:t>1/2</w:t>
      </w:r>
      <w:r>
        <w:rPr>
          <w:rFonts w:ascii="Arial" w:hAnsi="Arial" w:cs="Arial"/>
          <w:lang w:val="es-MX"/>
        </w:rPr>
        <w:t xml:space="preserve"> = 618.48   por lo que: K = 136.61</w:t>
      </w:r>
    </w:p>
    <w:p w:rsidR="00FE05F0" w:rsidRDefault="00FE05F0" w:rsidP="009505E0">
      <w:pPr>
        <w:spacing w:after="0" w:line="240" w:lineRule="auto"/>
        <w:jc w:val="both"/>
        <w:rPr>
          <w:rFonts w:ascii="Arial" w:hAnsi="Arial" w:cs="Arial"/>
          <w:lang w:val="es-MX"/>
        </w:rPr>
      </w:pPr>
    </w:p>
    <w:p w:rsidR="00FE05F0" w:rsidRDefault="007C0773" w:rsidP="009505E0">
      <w:pPr>
        <w:spacing w:after="0" w:line="240" w:lineRule="auto"/>
        <w:jc w:val="both"/>
        <w:rPr>
          <w:rFonts w:ascii="Arial" w:hAnsi="Arial" w:cs="Arial"/>
          <w:lang w:val="es-MX"/>
        </w:rPr>
      </w:pPr>
      <w:proofErr w:type="gramStart"/>
      <w:r>
        <w:rPr>
          <w:rFonts w:ascii="Arial" w:hAnsi="Arial" w:cs="Arial"/>
          <w:lang w:val="es-MX"/>
        </w:rPr>
        <w:t>a/h</w:t>
      </w:r>
      <w:proofErr w:type="gramEnd"/>
      <w:r>
        <w:rPr>
          <w:rFonts w:ascii="Arial" w:hAnsi="Arial" w:cs="Arial"/>
          <w:lang w:val="es-MX"/>
        </w:rPr>
        <w:t xml:space="preserve"> = 0.1949     finalmente  a = 0.1949(175.9) = 34.3</w:t>
      </w:r>
      <w:r w:rsidR="00FE05F0">
        <w:rPr>
          <w:rFonts w:ascii="Arial" w:hAnsi="Arial" w:cs="Arial"/>
          <w:lang w:val="es-MX"/>
        </w:rPr>
        <w:t>cm</w:t>
      </w:r>
    </w:p>
    <w:p w:rsidR="007C0773" w:rsidRDefault="007C0773" w:rsidP="009505E0">
      <w:pPr>
        <w:spacing w:after="0" w:line="240" w:lineRule="auto"/>
        <w:jc w:val="both"/>
        <w:rPr>
          <w:rFonts w:ascii="Arial" w:hAnsi="Arial" w:cs="Arial"/>
          <w:lang w:val="es-MX"/>
        </w:rPr>
      </w:pPr>
    </w:p>
    <w:p w:rsidR="007C0773" w:rsidRDefault="007C0773" w:rsidP="009505E0">
      <w:pPr>
        <w:spacing w:after="0" w:line="240" w:lineRule="auto"/>
        <w:jc w:val="both"/>
        <w:rPr>
          <w:rFonts w:ascii="Arial" w:hAnsi="Arial" w:cs="Arial"/>
          <w:lang w:val="es-MX"/>
        </w:rPr>
      </w:pPr>
      <w:r>
        <w:rPr>
          <w:rFonts w:ascii="Arial" w:hAnsi="Arial" w:cs="Arial"/>
          <w:lang w:val="es-MX"/>
        </w:rPr>
        <w:t>Comprobación:</w:t>
      </w:r>
    </w:p>
    <w:p w:rsidR="007C0773" w:rsidRDefault="007C0773" w:rsidP="009505E0">
      <w:pPr>
        <w:spacing w:after="0" w:line="240" w:lineRule="auto"/>
        <w:jc w:val="both"/>
        <w:rPr>
          <w:rFonts w:ascii="Arial" w:hAnsi="Arial" w:cs="Arial"/>
          <w:lang w:val="es-MX"/>
        </w:rPr>
      </w:pPr>
    </w:p>
    <w:p w:rsidR="007C0773" w:rsidRDefault="007C0773" w:rsidP="007C0773">
      <w:pPr>
        <w:spacing w:after="0" w:line="240" w:lineRule="auto"/>
        <w:jc w:val="both"/>
        <w:rPr>
          <w:rFonts w:ascii="Arial" w:hAnsi="Arial" w:cs="Arial"/>
          <w:lang w:val="es-MX"/>
        </w:rPr>
      </w:pPr>
      <w:proofErr w:type="spellStart"/>
      <w:r>
        <w:rPr>
          <w:rFonts w:ascii="Arial" w:hAnsi="Arial" w:cs="Arial"/>
          <w:lang w:val="es-MX"/>
        </w:rPr>
        <w:t>Atiesadores</w:t>
      </w:r>
      <w:proofErr w:type="spellEnd"/>
      <w:r>
        <w:rPr>
          <w:rFonts w:ascii="Arial" w:hAnsi="Arial" w:cs="Arial"/>
          <w:lang w:val="es-MX"/>
        </w:rPr>
        <w:t xml:space="preserve"> a cada 34.3</w:t>
      </w:r>
      <w:r w:rsidR="00BA59E1">
        <w:rPr>
          <w:rFonts w:ascii="Arial" w:hAnsi="Arial" w:cs="Arial"/>
          <w:lang w:val="es-MX"/>
        </w:rPr>
        <w:t>cm, o sea</w:t>
      </w:r>
      <w:proofErr w:type="gramStart"/>
      <w:r w:rsidR="00BA59E1">
        <w:rPr>
          <w:rFonts w:ascii="Arial" w:hAnsi="Arial" w:cs="Arial"/>
          <w:lang w:val="es-MX"/>
        </w:rPr>
        <w:t>:  a</w:t>
      </w:r>
      <w:proofErr w:type="gramEnd"/>
      <w:r w:rsidR="00BA59E1">
        <w:rPr>
          <w:rFonts w:ascii="Arial" w:hAnsi="Arial" w:cs="Arial"/>
          <w:lang w:val="es-MX"/>
        </w:rPr>
        <w:t xml:space="preserve"> = 34.28</w:t>
      </w:r>
      <w:r>
        <w:rPr>
          <w:rFonts w:ascii="Arial" w:hAnsi="Arial" w:cs="Arial"/>
          <w:lang w:val="es-MX"/>
        </w:rPr>
        <w:t>cm             a/h = 34.3/</w:t>
      </w:r>
      <w:r w:rsidR="00BA59E1">
        <w:rPr>
          <w:rFonts w:ascii="Arial" w:hAnsi="Arial" w:cs="Arial"/>
          <w:lang w:val="es-MX"/>
        </w:rPr>
        <w:t>175.9 = 0.1949</w:t>
      </w:r>
    </w:p>
    <w:p w:rsidR="007C0773" w:rsidRDefault="007C0773" w:rsidP="007C0773">
      <w:pPr>
        <w:spacing w:after="0" w:line="240" w:lineRule="auto"/>
        <w:jc w:val="both"/>
        <w:rPr>
          <w:rFonts w:ascii="Arial" w:hAnsi="Arial" w:cs="Arial"/>
          <w:lang w:val="es-MX"/>
        </w:rPr>
      </w:pPr>
      <w:r>
        <w:rPr>
          <w:rFonts w:ascii="Arial" w:hAnsi="Arial" w:cs="Arial"/>
          <w:lang w:val="es-MX"/>
        </w:rPr>
        <w:t>Se obtiene:   K = 5.0 + 5/(0.</w:t>
      </w:r>
      <w:r w:rsidR="00055630">
        <w:rPr>
          <w:rFonts w:ascii="Arial" w:hAnsi="Arial" w:cs="Arial"/>
          <w:lang w:val="es-MX"/>
        </w:rPr>
        <w:t>1949)</w:t>
      </w:r>
      <w:r w:rsidRPr="00210622">
        <w:rPr>
          <w:rFonts w:ascii="Arial" w:hAnsi="Arial" w:cs="Arial"/>
          <w:vertAlign w:val="superscript"/>
          <w:lang w:val="es-MX"/>
        </w:rPr>
        <w:t>2</w:t>
      </w:r>
      <w:r w:rsidR="00055630">
        <w:rPr>
          <w:rFonts w:ascii="Arial" w:hAnsi="Arial" w:cs="Arial"/>
          <w:lang w:val="es-MX"/>
        </w:rPr>
        <w:t xml:space="preserve"> = 136.63</w:t>
      </w:r>
    </w:p>
    <w:p w:rsidR="007C0773" w:rsidRPr="00957884" w:rsidRDefault="007C0773" w:rsidP="007C0773">
      <w:pPr>
        <w:spacing w:after="0" w:line="240" w:lineRule="auto"/>
        <w:jc w:val="both"/>
        <w:rPr>
          <w:rFonts w:ascii="Arial" w:hAnsi="Arial" w:cs="Arial"/>
          <w:lang w:val="es-MX"/>
        </w:rPr>
      </w:pPr>
      <w:r>
        <w:rPr>
          <w:rFonts w:ascii="Arial" w:hAnsi="Arial" w:cs="Arial"/>
          <w:lang w:val="es-MX"/>
        </w:rPr>
        <w:t xml:space="preserve">Los valores para las demás variables para este caso son:     </w:t>
      </w:r>
    </w:p>
    <w:p w:rsidR="007C0773" w:rsidRPr="001323D5" w:rsidRDefault="007C0773" w:rsidP="007C0773">
      <w:pPr>
        <w:spacing w:after="0" w:line="240" w:lineRule="auto"/>
        <w:jc w:val="both"/>
        <w:rPr>
          <w:rFonts w:ascii="Arial" w:hAnsi="Arial" w:cs="Arial"/>
          <w:lang w:val="es-MX"/>
        </w:rPr>
      </w:pPr>
    </w:p>
    <w:p w:rsidR="00FE05F0" w:rsidRDefault="00FE05F0" w:rsidP="009505E0">
      <w:pPr>
        <w:spacing w:after="0" w:line="240" w:lineRule="auto"/>
        <w:jc w:val="both"/>
        <w:rPr>
          <w:rFonts w:ascii="Arial" w:hAnsi="Arial" w:cs="Arial"/>
          <w:lang w:val="es-MX"/>
        </w:rPr>
      </w:pPr>
    </w:p>
    <w:p w:rsidR="007C0773" w:rsidRPr="004F39F3" w:rsidRDefault="007C0773" w:rsidP="007C0773">
      <w:pPr>
        <w:spacing w:after="0" w:line="240" w:lineRule="auto"/>
        <w:jc w:val="both"/>
        <w:rPr>
          <w:rFonts w:ascii="Arial" w:hAnsi="Arial" w:cs="Arial"/>
          <w:lang w:val="en-US"/>
        </w:rPr>
      </w:pPr>
      <w:proofErr w:type="spellStart"/>
      <w:r w:rsidRPr="004F39F3">
        <w:rPr>
          <w:rFonts w:ascii="Arial" w:hAnsi="Arial" w:cs="Arial"/>
          <w:lang w:val="en-US"/>
        </w:rPr>
        <w:t>Ar</w:t>
      </w:r>
      <w:proofErr w:type="spellEnd"/>
      <w:r w:rsidRPr="004F39F3">
        <w:rPr>
          <w:rFonts w:ascii="Arial" w:hAnsi="Arial" w:cs="Arial"/>
          <w:lang w:val="en-US"/>
        </w:rPr>
        <w:t xml:space="preserve"> = (K/</w:t>
      </w:r>
      <w:proofErr w:type="spellStart"/>
      <w:r w:rsidRPr="004F39F3">
        <w:rPr>
          <w:rFonts w:ascii="Arial" w:hAnsi="Arial" w:cs="Arial"/>
          <w:lang w:val="en-US"/>
        </w:rPr>
        <w:t>fy</w:t>
      </w:r>
      <w:proofErr w:type="spellEnd"/>
      <w:proofErr w:type="gramStart"/>
      <w:r w:rsidRPr="004F39F3">
        <w:rPr>
          <w:rFonts w:ascii="Arial" w:hAnsi="Arial" w:cs="Arial"/>
          <w:lang w:val="en-US"/>
        </w:rPr>
        <w:t>)</w:t>
      </w:r>
      <w:r w:rsidRPr="004F39F3">
        <w:rPr>
          <w:rFonts w:ascii="Arial" w:hAnsi="Arial" w:cs="Arial"/>
          <w:vertAlign w:val="superscript"/>
          <w:lang w:val="en-US"/>
        </w:rPr>
        <w:t>1</w:t>
      </w:r>
      <w:proofErr w:type="gramEnd"/>
      <w:r w:rsidRPr="004F39F3">
        <w:rPr>
          <w:rFonts w:ascii="Arial" w:hAnsi="Arial" w:cs="Arial"/>
          <w:vertAlign w:val="superscript"/>
          <w:lang w:val="en-US"/>
        </w:rPr>
        <w:t>/2</w:t>
      </w:r>
      <w:r w:rsidRPr="004F39F3">
        <w:rPr>
          <w:rFonts w:ascii="Arial" w:hAnsi="Arial" w:cs="Arial"/>
          <w:lang w:val="en-US"/>
        </w:rPr>
        <w:t xml:space="preserve"> </w:t>
      </w:r>
      <w:r w:rsidR="00BA59E1" w:rsidRPr="004F39F3">
        <w:rPr>
          <w:rFonts w:ascii="Arial" w:hAnsi="Arial" w:cs="Arial"/>
          <w:lang w:val="en-US"/>
        </w:rPr>
        <w:t>= (136.</w:t>
      </w:r>
      <w:r w:rsidR="00055630" w:rsidRPr="004F39F3">
        <w:rPr>
          <w:rFonts w:ascii="Arial" w:hAnsi="Arial" w:cs="Arial"/>
          <w:lang w:val="en-US"/>
        </w:rPr>
        <w:t>63</w:t>
      </w:r>
      <w:r w:rsidRPr="004F39F3">
        <w:rPr>
          <w:rFonts w:ascii="Arial" w:hAnsi="Arial" w:cs="Arial"/>
          <w:lang w:val="en-US"/>
        </w:rPr>
        <w:t>)/2800)</w:t>
      </w:r>
      <w:r w:rsidRPr="004F39F3">
        <w:rPr>
          <w:rFonts w:ascii="Arial" w:hAnsi="Arial" w:cs="Arial"/>
          <w:vertAlign w:val="superscript"/>
          <w:lang w:val="en-US"/>
        </w:rPr>
        <w:t>1/2</w:t>
      </w:r>
      <w:r w:rsidR="00055630" w:rsidRPr="004F39F3">
        <w:rPr>
          <w:rFonts w:ascii="Arial" w:hAnsi="Arial" w:cs="Arial"/>
          <w:lang w:val="en-US"/>
        </w:rPr>
        <w:t xml:space="preserve"> = 0.2209</w:t>
      </w:r>
    </w:p>
    <w:p w:rsidR="007C0773" w:rsidRPr="004F39F3" w:rsidRDefault="007C0773" w:rsidP="007C0773">
      <w:pPr>
        <w:spacing w:after="0" w:line="240" w:lineRule="auto"/>
        <w:jc w:val="both"/>
        <w:rPr>
          <w:rFonts w:ascii="Arial" w:hAnsi="Arial" w:cs="Arial"/>
          <w:lang w:val="en-US"/>
        </w:rPr>
      </w:pPr>
      <w:proofErr w:type="spellStart"/>
      <w:r w:rsidRPr="004F39F3">
        <w:rPr>
          <w:rFonts w:ascii="Arial" w:hAnsi="Arial" w:cs="Arial"/>
          <w:lang w:val="en-US"/>
        </w:rPr>
        <w:t>Ap</w:t>
      </w:r>
      <w:proofErr w:type="spellEnd"/>
      <w:r w:rsidRPr="004F39F3">
        <w:rPr>
          <w:rFonts w:ascii="Arial" w:hAnsi="Arial" w:cs="Arial"/>
          <w:lang w:val="en-US"/>
        </w:rPr>
        <w:t xml:space="preserve"> = (1</w:t>
      </w:r>
      <w:proofErr w:type="gramStart"/>
      <w:r w:rsidRPr="004F39F3">
        <w:rPr>
          <w:rFonts w:ascii="Arial" w:hAnsi="Arial" w:cs="Arial"/>
          <w:lang w:val="en-US"/>
        </w:rPr>
        <w:t>+(</w:t>
      </w:r>
      <w:proofErr w:type="gramEnd"/>
      <w:r w:rsidRPr="004F39F3">
        <w:rPr>
          <w:rFonts w:ascii="Arial" w:hAnsi="Arial" w:cs="Arial"/>
          <w:lang w:val="en-US"/>
        </w:rPr>
        <w:t>a/h)</w:t>
      </w:r>
      <w:r w:rsidRPr="004F39F3">
        <w:rPr>
          <w:rFonts w:ascii="Arial" w:hAnsi="Arial" w:cs="Arial"/>
          <w:vertAlign w:val="superscript"/>
          <w:lang w:val="en-US"/>
        </w:rPr>
        <w:t>2</w:t>
      </w:r>
      <w:r w:rsidRPr="004F39F3">
        <w:rPr>
          <w:rFonts w:ascii="Arial" w:hAnsi="Arial" w:cs="Arial"/>
          <w:lang w:val="en-US"/>
        </w:rPr>
        <w:t>)</w:t>
      </w:r>
      <w:r w:rsidRPr="004F39F3">
        <w:rPr>
          <w:rFonts w:ascii="Arial" w:hAnsi="Arial" w:cs="Arial"/>
          <w:vertAlign w:val="superscript"/>
          <w:lang w:val="en-US"/>
        </w:rPr>
        <w:t>1/2</w:t>
      </w:r>
      <w:r w:rsidRPr="004F39F3">
        <w:rPr>
          <w:rFonts w:ascii="Arial" w:hAnsi="Arial" w:cs="Arial"/>
          <w:lang w:val="en-US"/>
        </w:rPr>
        <w:t xml:space="preserve"> = (1 + 0.</w:t>
      </w:r>
      <w:r w:rsidR="00BA59E1" w:rsidRPr="004F39F3">
        <w:rPr>
          <w:rFonts w:ascii="Arial" w:hAnsi="Arial" w:cs="Arial"/>
          <w:lang w:val="en-US"/>
        </w:rPr>
        <w:t>1949</w:t>
      </w:r>
      <w:r w:rsidRPr="004F39F3">
        <w:rPr>
          <w:rFonts w:ascii="Arial" w:hAnsi="Arial" w:cs="Arial"/>
          <w:vertAlign w:val="superscript"/>
          <w:lang w:val="en-US"/>
        </w:rPr>
        <w:t>2</w:t>
      </w:r>
      <w:r w:rsidRPr="004F39F3">
        <w:rPr>
          <w:rFonts w:ascii="Arial" w:hAnsi="Arial" w:cs="Arial"/>
          <w:lang w:val="en-US"/>
        </w:rPr>
        <w:t>)</w:t>
      </w:r>
      <w:r w:rsidRPr="004F39F3">
        <w:rPr>
          <w:rFonts w:ascii="Arial" w:hAnsi="Arial" w:cs="Arial"/>
          <w:vertAlign w:val="superscript"/>
          <w:lang w:val="en-US"/>
        </w:rPr>
        <w:t>1/2</w:t>
      </w:r>
      <w:r w:rsidRPr="004F39F3">
        <w:rPr>
          <w:rFonts w:ascii="Arial" w:hAnsi="Arial" w:cs="Arial"/>
          <w:lang w:val="en-US"/>
        </w:rPr>
        <w:t xml:space="preserve"> = 1.</w:t>
      </w:r>
      <w:r w:rsidR="00BA59E1" w:rsidRPr="004F39F3">
        <w:rPr>
          <w:rFonts w:ascii="Arial" w:hAnsi="Arial" w:cs="Arial"/>
          <w:lang w:val="en-US"/>
        </w:rPr>
        <w:t>0188</w:t>
      </w:r>
    </w:p>
    <w:p w:rsidR="007C0773" w:rsidRPr="004F39F3" w:rsidRDefault="007C0773" w:rsidP="007C0773">
      <w:pPr>
        <w:spacing w:after="0" w:line="240" w:lineRule="auto"/>
        <w:jc w:val="both"/>
        <w:rPr>
          <w:rFonts w:ascii="Arial" w:hAnsi="Arial" w:cs="Arial"/>
          <w:lang w:val="en-US"/>
        </w:rPr>
      </w:pPr>
      <w:r w:rsidRPr="004F39F3">
        <w:rPr>
          <w:rFonts w:ascii="Arial" w:hAnsi="Arial" w:cs="Arial"/>
          <w:lang w:val="en-US"/>
        </w:rPr>
        <w:t>Am = (</w:t>
      </w:r>
      <w:proofErr w:type="spellStart"/>
      <w:r w:rsidRPr="004F39F3">
        <w:rPr>
          <w:rFonts w:ascii="Arial" w:hAnsi="Arial" w:cs="Arial"/>
          <w:lang w:val="en-US"/>
        </w:rPr>
        <w:t>fyK</w:t>
      </w:r>
      <w:proofErr w:type="spellEnd"/>
      <w:proofErr w:type="gramStart"/>
      <w:r w:rsidRPr="004F39F3">
        <w:rPr>
          <w:rFonts w:ascii="Arial" w:hAnsi="Arial" w:cs="Arial"/>
          <w:lang w:val="en-US"/>
        </w:rPr>
        <w:t>)</w:t>
      </w:r>
      <w:r w:rsidRPr="004F39F3">
        <w:rPr>
          <w:rFonts w:ascii="Arial" w:hAnsi="Arial" w:cs="Arial"/>
          <w:vertAlign w:val="superscript"/>
          <w:lang w:val="en-US"/>
        </w:rPr>
        <w:t>1</w:t>
      </w:r>
      <w:proofErr w:type="gramEnd"/>
      <w:r w:rsidRPr="004F39F3">
        <w:rPr>
          <w:rFonts w:ascii="Arial" w:hAnsi="Arial" w:cs="Arial"/>
          <w:vertAlign w:val="superscript"/>
          <w:lang w:val="en-US"/>
        </w:rPr>
        <w:t>/2</w:t>
      </w:r>
      <w:r w:rsidRPr="004F39F3">
        <w:rPr>
          <w:rFonts w:ascii="Arial" w:hAnsi="Arial" w:cs="Arial"/>
          <w:lang w:val="en-US"/>
        </w:rPr>
        <w:t xml:space="preserve"> = (</w:t>
      </w:r>
      <w:r w:rsidR="00055630" w:rsidRPr="004F39F3">
        <w:rPr>
          <w:rFonts w:ascii="Arial" w:hAnsi="Arial" w:cs="Arial"/>
          <w:lang w:val="en-US"/>
        </w:rPr>
        <w:t>2800(136.63</w:t>
      </w:r>
      <w:r w:rsidRPr="004F39F3">
        <w:rPr>
          <w:rFonts w:ascii="Arial" w:hAnsi="Arial" w:cs="Arial"/>
          <w:lang w:val="en-US"/>
        </w:rPr>
        <w:t>))</w:t>
      </w:r>
      <w:r w:rsidRPr="004F39F3">
        <w:rPr>
          <w:rFonts w:ascii="Arial" w:hAnsi="Arial" w:cs="Arial"/>
          <w:vertAlign w:val="superscript"/>
          <w:lang w:val="en-US"/>
        </w:rPr>
        <w:t>1/2</w:t>
      </w:r>
      <w:r w:rsidR="00055630" w:rsidRPr="004F39F3">
        <w:rPr>
          <w:rFonts w:ascii="Arial" w:hAnsi="Arial" w:cs="Arial"/>
          <w:lang w:val="en-US"/>
        </w:rPr>
        <w:t xml:space="preserve"> = 618.52</w:t>
      </w:r>
    </w:p>
    <w:p w:rsidR="007C0773" w:rsidRPr="00BA59E1" w:rsidRDefault="007C0773" w:rsidP="007C0773">
      <w:pPr>
        <w:spacing w:after="0" w:line="240" w:lineRule="auto"/>
        <w:jc w:val="both"/>
        <w:rPr>
          <w:rFonts w:ascii="Arial" w:hAnsi="Arial" w:cs="Arial"/>
          <w:lang w:val="es-MX"/>
        </w:rPr>
      </w:pPr>
      <w:proofErr w:type="spellStart"/>
      <w:r w:rsidRPr="00BA59E1">
        <w:rPr>
          <w:rFonts w:ascii="Arial" w:hAnsi="Arial" w:cs="Arial"/>
          <w:lang w:val="es-MX"/>
        </w:rPr>
        <w:t>Aa</w:t>
      </w:r>
      <w:proofErr w:type="spellEnd"/>
      <w:r w:rsidRPr="00BA59E1">
        <w:rPr>
          <w:rFonts w:ascii="Arial" w:hAnsi="Arial" w:cs="Arial"/>
          <w:lang w:val="es-MX"/>
        </w:rPr>
        <w:t xml:space="preserve"> = </w:t>
      </w:r>
      <w:proofErr w:type="gramStart"/>
      <w:r w:rsidRPr="00BA59E1">
        <w:rPr>
          <w:rFonts w:ascii="Arial" w:hAnsi="Arial" w:cs="Arial"/>
          <w:lang w:val="es-MX"/>
        </w:rPr>
        <w:t>d(</w:t>
      </w:r>
      <w:proofErr w:type="spellStart"/>
      <w:proofErr w:type="gramEnd"/>
      <w:r w:rsidRPr="00BA59E1">
        <w:rPr>
          <w:rFonts w:ascii="Arial" w:hAnsi="Arial" w:cs="Arial"/>
          <w:lang w:val="es-MX"/>
        </w:rPr>
        <w:t>tw</w:t>
      </w:r>
      <w:proofErr w:type="spellEnd"/>
      <w:r w:rsidRPr="00BA59E1">
        <w:rPr>
          <w:rFonts w:ascii="Arial" w:hAnsi="Arial" w:cs="Arial"/>
          <w:lang w:val="es-MX"/>
        </w:rPr>
        <w:t>)  =18(0.48) = 86.4cm</w:t>
      </w:r>
      <w:r w:rsidRPr="00BA59E1">
        <w:rPr>
          <w:rFonts w:ascii="Arial" w:hAnsi="Arial" w:cs="Arial"/>
          <w:vertAlign w:val="superscript"/>
          <w:lang w:val="es-MX"/>
        </w:rPr>
        <w:t>2</w:t>
      </w:r>
    </w:p>
    <w:p w:rsidR="007C0773" w:rsidRPr="00BA59E1" w:rsidRDefault="007C0773" w:rsidP="007C0773">
      <w:pPr>
        <w:spacing w:after="0" w:line="240" w:lineRule="auto"/>
        <w:jc w:val="both"/>
        <w:rPr>
          <w:rFonts w:ascii="Arial" w:hAnsi="Arial" w:cs="Arial"/>
          <w:lang w:val="es-MX"/>
        </w:rPr>
      </w:pPr>
    </w:p>
    <w:p w:rsidR="007C0773" w:rsidRDefault="007C0773" w:rsidP="007C0773">
      <w:pPr>
        <w:spacing w:after="0" w:line="240" w:lineRule="auto"/>
        <w:jc w:val="both"/>
        <w:rPr>
          <w:rFonts w:ascii="Arial" w:hAnsi="Arial" w:cs="Arial"/>
          <w:lang w:val="es-MX"/>
        </w:rPr>
      </w:pPr>
      <w:r w:rsidRPr="001323D5">
        <w:rPr>
          <w:rFonts w:ascii="Arial" w:hAnsi="Arial" w:cs="Arial"/>
          <w:lang w:val="es-MX"/>
        </w:rPr>
        <w:lastRenderedPageBreak/>
        <w:t xml:space="preserve">Se tiene que 2000Ar = </w:t>
      </w:r>
      <w:r w:rsidR="00BA59E1">
        <w:rPr>
          <w:rFonts w:ascii="Arial" w:hAnsi="Arial" w:cs="Arial"/>
          <w:lang w:val="es-MX"/>
        </w:rPr>
        <w:t>441.</w:t>
      </w:r>
      <w:r w:rsidR="00055630">
        <w:rPr>
          <w:rFonts w:ascii="Arial" w:hAnsi="Arial" w:cs="Arial"/>
          <w:lang w:val="es-MX"/>
        </w:rPr>
        <w:t>8</w:t>
      </w:r>
      <w:r>
        <w:rPr>
          <w:rFonts w:ascii="Arial" w:hAnsi="Arial" w:cs="Arial"/>
          <w:lang w:val="es-MX"/>
        </w:rPr>
        <w:t xml:space="preserve">, </w:t>
      </w:r>
      <w:r w:rsidR="00BA59E1">
        <w:rPr>
          <w:rFonts w:ascii="Arial" w:hAnsi="Arial" w:cs="Arial"/>
          <w:lang w:val="es-MX"/>
        </w:rPr>
        <w:t>y 1600Ar = 353.</w:t>
      </w:r>
      <w:r w:rsidR="00055630">
        <w:rPr>
          <w:rFonts w:ascii="Arial" w:hAnsi="Arial" w:cs="Arial"/>
          <w:lang w:val="es-MX"/>
        </w:rPr>
        <w:t>44</w:t>
      </w:r>
      <w:r>
        <w:rPr>
          <w:rFonts w:ascii="Arial" w:hAnsi="Arial" w:cs="Arial"/>
          <w:lang w:val="es-MX"/>
        </w:rPr>
        <w:t xml:space="preserve"> por lo que  Re = 366.46 se encuentra entre estos dos límites, por lo tanto el comportamiento cambia a un alma delgada (ya no muy delgada).</w:t>
      </w:r>
    </w:p>
    <w:p w:rsidR="007C0773" w:rsidRDefault="007C0773" w:rsidP="007C0773">
      <w:pPr>
        <w:spacing w:after="0" w:line="240" w:lineRule="auto"/>
        <w:jc w:val="both"/>
        <w:rPr>
          <w:rFonts w:ascii="Arial" w:hAnsi="Arial" w:cs="Arial"/>
          <w:lang w:val="es-MX"/>
        </w:rPr>
      </w:pPr>
    </w:p>
    <w:p w:rsidR="007C0773" w:rsidRDefault="007C0773" w:rsidP="007C0773">
      <w:pPr>
        <w:spacing w:after="0" w:line="240" w:lineRule="auto"/>
        <w:jc w:val="both"/>
        <w:rPr>
          <w:rFonts w:ascii="Arial" w:hAnsi="Arial" w:cs="Arial"/>
          <w:lang w:val="es-MX"/>
        </w:rPr>
      </w:pPr>
      <w:r>
        <w:rPr>
          <w:rFonts w:ascii="Arial" w:hAnsi="Arial" w:cs="Arial"/>
          <w:lang w:val="es-MX"/>
        </w:rPr>
        <w:t xml:space="preserve">El esfuerzo cortante nominal resistente es: </w:t>
      </w:r>
    </w:p>
    <w:p w:rsidR="007C0773" w:rsidRDefault="007C0773" w:rsidP="007C0773">
      <w:pPr>
        <w:spacing w:after="0" w:line="240" w:lineRule="auto"/>
        <w:jc w:val="both"/>
        <w:rPr>
          <w:rFonts w:ascii="Arial" w:hAnsi="Arial" w:cs="Arial"/>
          <w:vertAlign w:val="superscript"/>
          <w:lang w:val="es-MX"/>
        </w:rPr>
      </w:pPr>
      <w:proofErr w:type="spellStart"/>
      <w:proofErr w:type="gramStart"/>
      <w:r>
        <w:rPr>
          <w:rFonts w:ascii="Arial" w:hAnsi="Arial" w:cs="Arial"/>
          <w:lang w:val="es-MX"/>
        </w:rPr>
        <w:t>vn</w:t>
      </w:r>
      <w:proofErr w:type="spellEnd"/>
      <w:proofErr w:type="gramEnd"/>
      <w:r>
        <w:rPr>
          <w:rFonts w:ascii="Arial" w:hAnsi="Arial" w:cs="Arial"/>
          <w:lang w:val="es-MX"/>
        </w:rPr>
        <w:t xml:space="preserve"> = 922</w:t>
      </w:r>
      <w:r w:rsidR="00BA59E1">
        <w:rPr>
          <w:rFonts w:ascii="Arial" w:hAnsi="Arial" w:cs="Arial"/>
          <w:lang w:val="es-MX"/>
        </w:rPr>
        <w:t>(618.</w:t>
      </w:r>
      <w:r w:rsidR="00055630">
        <w:rPr>
          <w:rFonts w:ascii="Arial" w:hAnsi="Arial" w:cs="Arial"/>
          <w:lang w:val="es-MX"/>
        </w:rPr>
        <w:t>52</w:t>
      </w:r>
      <w:r>
        <w:rPr>
          <w:rFonts w:ascii="Arial" w:hAnsi="Arial" w:cs="Arial"/>
          <w:lang w:val="es-MX"/>
        </w:rPr>
        <w:t>)/(366.46)</w:t>
      </w:r>
      <w:r>
        <w:rPr>
          <w:rFonts w:ascii="Arial" w:hAnsi="Arial" w:cs="Arial"/>
          <w:vertAlign w:val="superscript"/>
          <w:lang w:val="es-MX"/>
        </w:rPr>
        <w:t xml:space="preserve"> </w:t>
      </w:r>
      <w:r>
        <w:rPr>
          <w:rFonts w:ascii="Arial" w:hAnsi="Arial" w:cs="Arial"/>
          <w:lang w:val="es-MX"/>
        </w:rPr>
        <w:t xml:space="preserve">= </w:t>
      </w:r>
      <w:r w:rsidR="00055630">
        <w:rPr>
          <w:rFonts w:ascii="Arial" w:hAnsi="Arial" w:cs="Arial"/>
          <w:lang w:val="es-MX"/>
        </w:rPr>
        <w:t>1556.2</w:t>
      </w:r>
      <w:r w:rsidR="008C7B31">
        <w:rPr>
          <w:rFonts w:ascii="Arial" w:hAnsi="Arial" w:cs="Arial"/>
          <w:lang w:val="es-MX"/>
        </w:rPr>
        <w:t xml:space="preserve"> </w:t>
      </w:r>
      <w:r>
        <w:rPr>
          <w:rFonts w:ascii="Arial" w:hAnsi="Arial" w:cs="Arial"/>
          <w:lang w:val="es-MX"/>
        </w:rPr>
        <w:t>kg/cm</w:t>
      </w:r>
      <w:r w:rsidRPr="00957884">
        <w:rPr>
          <w:rFonts w:ascii="Arial" w:hAnsi="Arial" w:cs="Arial"/>
          <w:vertAlign w:val="superscript"/>
          <w:lang w:val="es-MX"/>
        </w:rPr>
        <w:t>2</w:t>
      </w:r>
    </w:p>
    <w:p w:rsidR="007C0773" w:rsidRDefault="007C0773" w:rsidP="007C0773">
      <w:pPr>
        <w:spacing w:after="0" w:line="240" w:lineRule="auto"/>
        <w:jc w:val="both"/>
        <w:rPr>
          <w:rFonts w:ascii="Arial" w:hAnsi="Arial" w:cs="Arial"/>
          <w:vertAlign w:val="superscript"/>
          <w:lang w:val="es-MX"/>
        </w:rPr>
      </w:pPr>
    </w:p>
    <w:p w:rsidR="007C0773" w:rsidRDefault="007C0773" w:rsidP="007C0773">
      <w:pPr>
        <w:spacing w:after="0" w:line="240" w:lineRule="auto"/>
        <w:jc w:val="both"/>
        <w:rPr>
          <w:rFonts w:ascii="Arial" w:hAnsi="Arial" w:cs="Arial"/>
          <w:lang w:val="es-MX"/>
        </w:rPr>
      </w:pPr>
      <w:r>
        <w:rPr>
          <w:rFonts w:ascii="Arial" w:hAnsi="Arial" w:cs="Arial"/>
          <w:lang w:val="es-MX"/>
        </w:rPr>
        <w:t>La resistencia del alma a fuerza cortante es:</w:t>
      </w:r>
    </w:p>
    <w:p w:rsidR="007C0773" w:rsidRDefault="007C0773" w:rsidP="007C0773">
      <w:pPr>
        <w:spacing w:after="0" w:line="240" w:lineRule="auto"/>
        <w:jc w:val="both"/>
        <w:rPr>
          <w:rFonts w:ascii="Arial" w:hAnsi="Arial" w:cs="Arial"/>
          <w:lang w:val="es-MX"/>
        </w:rPr>
      </w:pPr>
    </w:p>
    <w:p w:rsidR="007C0773" w:rsidRDefault="007C0773" w:rsidP="007C0773">
      <w:pPr>
        <w:spacing w:after="0" w:line="240" w:lineRule="auto"/>
        <w:jc w:val="both"/>
        <w:rPr>
          <w:rFonts w:ascii="Arial" w:hAnsi="Arial" w:cs="Arial"/>
          <w:lang w:val="es-MX"/>
        </w:rPr>
      </w:pPr>
      <w:proofErr w:type="spellStart"/>
      <w:r>
        <w:rPr>
          <w:rFonts w:ascii="Arial" w:hAnsi="Arial" w:cs="Arial"/>
          <w:lang w:val="es-MX"/>
        </w:rPr>
        <w:t>Vr</w:t>
      </w:r>
      <w:proofErr w:type="spellEnd"/>
      <w:r>
        <w:rPr>
          <w:rFonts w:ascii="Arial" w:hAnsi="Arial" w:cs="Arial"/>
          <w:lang w:val="es-MX"/>
        </w:rPr>
        <w:t xml:space="preserve"> = </w:t>
      </w:r>
      <w:proofErr w:type="gramStart"/>
      <w:r>
        <w:rPr>
          <w:rFonts w:ascii="Arial" w:hAnsi="Arial" w:cs="Arial"/>
          <w:lang w:val="es-MX"/>
        </w:rPr>
        <w:t>Fr(</w:t>
      </w:r>
      <w:proofErr w:type="spellStart"/>
      <w:proofErr w:type="gramEnd"/>
      <w:r>
        <w:rPr>
          <w:rFonts w:ascii="Arial" w:hAnsi="Arial" w:cs="Arial"/>
          <w:lang w:val="es-MX"/>
        </w:rPr>
        <w:t>vn</w:t>
      </w:r>
      <w:proofErr w:type="spellEnd"/>
      <w:r>
        <w:rPr>
          <w:rFonts w:ascii="Arial" w:hAnsi="Arial" w:cs="Arial"/>
          <w:lang w:val="es-MX"/>
        </w:rPr>
        <w:t>)</w:t>
      </w:r>
      <w:proofErr w:type="spellStart"/>
      <w:r>
        <w:rPr>
          <w:rFonts w:ascii="Arial" w:hAnsi="Arial" w:cs="Arial"/>
          <w:lang w:val="es-MX"/>
        </w:rPr>
        <w:t>Aa</w:t>
      </w:r>
      <w:proofErr w:type="spellEnd"/>
      <w:r>
        <w:rPr>
          <w:rFonts w:ascii="Arial" w:hAnsi="Arial" w:cs="Arial"/>
          <w:lang w:val="es-MX"/>
        </w:rPr>
        <w:t xml:space="preserve">  = 0.</w:t>
      </w:r>
      <w:r w:rsidR="00055630">
        <w:rPr>
          <w:rFonts w:ascii="Arial" w:hAnsi="Arial" w:cs="Arial"/>
          <w:lang w:val="es-MX"/>
        </w:rPr>
        <w:t>9(1556.2</w:t>
      </w:r>
      <w:r>
        <w:rPr>
          <w:rFonts w:ascii="Arial" w:hAnsi="Arial" w:cs="Arial"/>
          <w:lang w:val="es-MX"/>
        </w:rPr>
        <w:t xml:space="preserve">)(86.4) </w:t>
      </w:r>
      <w:r w:rsidR="00055630">
        <w:rPr>
          <w:rFonts w:ascii="Arial" w:hAnsi="Arial" w:cs="Arial"/>
          <w:lang w:val="es-MX"/>
        </w:rPr>
        <w:t>= 121008</w:t>
      </w:r>
      <w:r>
        <w:rPr>
          <w:rFonts w:ascii="Arial" w:hAnsi="Arial" w:cs="Arial"/>
          <w:lang w:val="es-MX"/>
        </w:rPr>
        <w:t>kg</w:t>
      </w:r>
      <w:r w:rsidR="00055630">
        <w:rPr>
          <w:rFonts w:ascii="Arial" w:hAnsi="Arial" w:cs="Arial"/>
          <w:lang w:val="es-MX"/>
        </w:rPr>
        <w:t xml:space="preserve"> prácticamente igual a la carga actuante.</w:t>
      </w:r>
    </w:p>
    <w:p w:rsidR="00055630" w:rsidRDefault="00055630" w:rsidP="007C0773">
      <w:pPr>
        <w:spacing w:after="0" w:line="240" w:lineRule="auto"/>
        <w:jc w:val="both"/>
        <w:rPr>
          <w:rFonts w:ascii="Arial" w:hAnsi="Arial" w:cs="Arial"/>
          <w:lang w:val="es-MX"/>
        </w:rPr>
      </w:pPr>
    </w:p>
    <w:p w:rsidR="00055630" w:rsidRDefault="00055630" w:rsidP="007C0773">
      <w:pPr>
        <w:spacing w:after="0" w:line="240" w:lineRule="auto"/>
        <w:jc w:val="both"/>
        <w:rPr>
          <w:rFonts w:ascii="Arial" w:hAnsi="Arial" w:cs="Arial"/>
          <w:lang w:val="es-MX"/>
        </w:rPr>
      </w:pPr>
      <w:r>
        <w:rPr>
          <w:rFonts w:ascii="Arial" w:hAnsi="Arial" w:cs="Arial"/>
          <w:lang w:val="es-MX"/>
        </w:rPr>
        <w:t>Falta comprobar si no existe falla por tensión diagonal:</w:t>
      </w:r>
    </w:p>
    <w:p w:rsidR="00055630" w:rsidRDefault="00055630" w:rsidP="007C0773">
      <w:pPr>
        <w:spacing w:after="0" w:line="240" w:lineRule="auto"/>
        <w:jc w:val="both"/>
        <w:rPr>
          <w:rFonts w:ascii="Arial" w:hAnsi="Arial" w:cs="Arial"/>
          <w:lang w:val="es-MX"/>
        </w:rPr>
      </w:pPr>
    </w:p>
    <w:p w:rsidR="008C7B31" w:rsidRDefault="008C7B31" w:rsidP="007C0773">
      <w:pPr>
        <w:spacing w:after="0" w:line="240" w:lineRule="auto"/>
        <w:jc w:val="both"/>
        <w:rPr>
          <w:rFonts w:ascii="Arial" w:hAnsi="Arial" w:cs="Arial"/>
          <w:lang w:val="es-MX"/>
        </w:rPr>
      </w:pPr>
      <w:r>
        <w:rPr>
          <w:rFonts w:ascii="Arial" w:hAnsi="Arial" w:cs="Arial"/>
          <w:lang w:val="es-MX"/>
        </w:rPr>
        <w:t>Para este caso:</w:t>
      </w:r>
    </w:p>
    <w:p w:rsidR="008C7B31" w:rsidRDefault="008C7B31" w:rsidP="007C0773">
      <w:pPr>
        <w:spacing w:after="0" w:line="240" w:lineRule="auto"/>
        <w:jc w:val="both"/>
        <w:rPr>
          <w:rFonts w:ascii="Arial" w:hAnsi="Arial" w:cs="Arial"/>
          <w:lang w:val="es-MX"/>
        </w:rPr>
      </w:pPr>
      <w:proofErr w:type="spellStart"/>
      <w:r>
        <w:rPr>
          <w:rFonts w:ascii="Arial" w:hAnsi="Arial" w:cs="Arial"/>
          <w:lang w:val="es-MX"/>
        </w:rPr>
        <w:t>Vn</w:t>
      </w:r>
      <w:proofErr w:type="spellEnd"/>
      <w:r>
        <w:rPr>
          <w:rFonts w:ascii="Arial" w:hAnsi="Arial" w:cs="Arial"/>
          <w:lang w:val="es-MX"/>
        </w:rPr>
        <w:t xml:space="preserve"> = </w:t>
      </w:r>
      <w:proofErr w:type="gramStart"/>
      <w:r>
        <w:rPr>
          <w:rFonts w:ascii="Arial" w:hAnsi="Arial" w:cs="Arial"/>
          <w:lang w:val="es-MX"/>
        </w:rPr>
        <w:t>1556.2(</w:t>
      </w:r>
      <w:proofErr w:type="gramEnd"/>
      <w:r>
        <w:rPr>
          <w:rFonts w:ascii="Arial" w:hAnsi="Arial" w:cs="Arial"/>
          <w:lang w:val="es-MX"/>
        </w:rPr>
        <w:t>(1 – 0.87/1.0188) + 0.5(2800))/1.0188) = 1601.5 Kg/cm</w:t>
      </w:r>
      <w:r w:rsidRPr="008D128D">
        <w:rPr>
          <w:rFonts w:ascii="Arial" w:hAnsi="Arial" w:cs="Arial"/>
          <w:vertAlign w:val="superscript"/>
          <w:lang w:val="es-MX"/>
        </w:rPr>
        <w:t>2</w:t>
      </w:r>
    </w:p>
    <w:p w:rsidR="008C7B31" w:rsidRDefault="008C7B31" w:rsidP="007C0773">
      <w:pPr>
        <w:spacing w:after="0" w:line="240" w:lineRule="auto"/>
        <w:jc w:val="both"/>
        <w:rPr>
          <w:rFonts w:ascii="Arial" w:hAnsi="Arial" w:cs="Arial"/>
          <w:lang w:val="es-MX"/>
        </w:rPr>
      </w:pPr>
    </w:p>
    <w:p w:rsidR="008C7B31" w:rsidRDefault="008C7B31" w:rsidP="007C0773">
      <w:pPr>
        <w:spacing w:after="0" w:line="240" w:lineRule="auto"/>
        <w:jc w:val="both"/>
        <w:rPr>
          <w:rFonts w:ascii="Arial" w:hAnsi="Arial" w:cs="Arial"/>
          <w:lang w:val="es-MX"/>
        </w:rPr>
      </w:pPr>
      <w:r>
        <w:rPr>
          <w:rFonts w:ascii="Arial" w:hAnsi="Arial" w:cs="Arial"/>
          <w:lang w:val="es-MX"/>
        </w:rPr>
        <w:t>Como este valor es mayor que el calculado anteriormente, se concluye que no se presenta la falla por tensión diagonal:</w:t>
      </w:r>
    </w:p>
    <w:p w:rsidR="008C7B31" w:rsidRDefault="008C7B31" w:rsidP="007C0773">
      <w:pPr>
        <w:spacing w:after="0" w:line="240" w:lineRule="auto"/>
        <w:jc w:val="both"/>
        <w:rPr>
          <w:rFonts w:ascii="Arial" w:hAnsi="Arial" w:cs="Arial"/>
          <w:lang w:val="es-MX"/>
        </w:rPr>
      </w:pPr>
    </w:p>
    <w:p w:rsidR="008C7B31" w:rsidRDefault="00FD20AD" w:rsidP="007C0773">
      <w:pPr>
        <w:spacing w:after="0" w:line="240" w:lineRule="auto"/>
        <w:jc w:val="both"/>
        <w:rPr>
          <w:rFonts w:ascii="Arial" w:hAnsi="Arial" w:cs="Arial"/>
          <w:lang w:val="es-MX"/>
        </w:rPr>
      </w:pPr>
      <w:r>
        <w:rPr>
          <w:rFonts w:ascii="Arial" w:hAnsi="Arial" w:cs="Arial"/>
          <w:lang w:val="es-MX"/>
        </w:rPr>
        <w:t>Conclusiones</w:t>
      </w:r>
      <w:r w:rsidR="008C7B31">
        <w:rPr>
          <w:rFonts w:ascii="Arial" w:hAnsi="Arial" w:cs="Arial"/>
          <w:lang w:val="es-MX"/>
        </w:rPr>
        <w:t xml:space="preserve"> del </w:t>
      </w:r>
      <w:r>
        <w:rPr>
          <w:rFonts w:ascii="Arial" w:hAnsi="Arial" w:cs="Arial"/>
          <w:lang w:val="es-MX"/>
        </w:rPr>
        <w:t>ejemplo</w:t>
      </w:r>
      <w:r w:rsidR="008C7B31">
        <w:rPr>
          <w:rFonts w:ascii="Arial" w:hAnsi="Arial" w:cs="Arial"/>
          <w:lang w:val="es-MX"/>
        </w:rPr>
        <w:t>:</w:t>
      </w:r>
    </w:p>
    <w:p w:rsidR="008C7B31" w:rsidRDefault="00FD20AD" w:rsidP="008C7B31">
      <w:pPr>
        <w:pStyle w:val="Prrafodelista"/>
        <w:numPr>
          <w:ilvl w:val="0"/>
          <w:numId w:val="38"/>
        </w:numPr>
        <w:spacing w:after="0" w:line="240" w:lineRule="auto"/>
        <w:jc w:val="both"/>
        <w:rPr>
          <w:rFonts w:ascii="Arial" w:hAnsi="Arial" w:cs="Arial"/>
          <w:lang w:val="es-MX"/>
        </w:rPr>
      </w:pPr>
      <w:r>
        <w:rPr>
          <w:rFonts w:ascii="Arial" w:hAnsi="Arial" w:cs="Arial"/>
          <w:lang w:val="es-MX"/>
        </w:rPr>
        <w:t>Se trata de un alma delgada su comportamiento es por iniciación del pandeo del alma por cortante.</w:t>
      </w:r>
    </w:p>
    <w:p w:rsidR="00FD20AD" w:rsidRDefault="00FD20AD" w:rsidP="008C7B31">
      <w:pPr>
        <w:pStyle w:val="Prrafodelista"/>
        <w:numPr>
          <w:ilvl w:val="0"/>
          <w:numId w:val="38"/>
        </w:numPr>
        <w:spacing w:after="0" w:line="240" w:lineRule="auto"/>
        <w:jc w:val="both"/>
        <w:rPr>
          <w:rFonts w:ascii="Arial" w:hAnsi="Arial" w:cs="Arial"/>
          <w:lang w:val="es-MX"/>
        </w:rPr>
      </w:pPr>
      <w:r>
        <w:rPr>
          <w:rFonts w:ascii="Arial" w:hAnsi="Arial" w:cs="Arial"/>
          <w:lang w:val="es-MX"/>
        </w:rPr>
        <w:t xml:space="preserve">Si requiere </w:t>
      </w:r>
      <w:proofErr w:type="spellStart"/>
      <w:r>
        <w:rPr>
          <w:rFonts w:ascii="Arial" w:hAnsi="Arial" w:cs="Arial"/>
          <w:lang w:val="es-MX"/>
        </w:rPr>
        <w:t>atiesadores</w:t>
      </w:r>
      <w:proofErr w:type="spellEnd"/>
    </w:p>
    <w:p w:rsidR="00FD20AD" w:rsidRPr="008C7B31" w:rsidRDefault="00FD20AD" w:rsidP="008C7B31">
      <w:pPr>
        <w:pStyle w:val="Prrafodelista"/>
        <w:numPr>
          <w:ilvl w:val="0"/>
          <w:numId w:val="38"/>
        </w:numPr>
        <w:spacing w:after="0" w:line="240" w:lineRule="auto"/>
        <w:jc w:val="both"/>
        <w:rPr>
          <w:rFonts w:ascii="Arial" w:hAnsi="Arial" w:cs="Arial"/>
          <w:lang w:val="es-MX"/>
        </w:rPr>
      </w:pPr>
      <w:r>
        <w:rPr>
          <w:rFonts w:ascii="Arial" w:hAnsi="Arial" w:cs="Arial"/>
          <w:lang w:val="es-MX"/>
        </w:rPr>
        <w:t xml:space="preserve">La distancia entre </w:t>
      </w:r>
      <w:proofErr w:type="spellStart"/>
      <w:r>
        <w:rPr>
          <w:rFonts w:ascii="Arial" w:hAnsi="Arial" w:cs="Arial"/>
          <w:lang w:val="es-MX"/>
        </w:rPr>
        <w:t>atiesadores</w:t>
      </w:r>
      <w:proofErr w:type="spellEnd"/>
      <w:r>
        <w:rPr>
          <w:rFonts w:ascii="Arial" w:hAnsi="Arial" w:cs="Arial"/>
          <w:lang w:val="es-MX"/>
        </w:rPr>
        <w:t xml:space="preserve"> debe ser 342mm o de forma aproximada 340mm</w:t>
      </w:r>
    </w:p>
    <w:p w:rsidR="008C7B31" w:rsidRDefault="008C7B31" w:rsidP="007C0773">
      <w:pPr>
        <w:spacing w:after="0" w:line="240" w:lineRule="auto"/>
        <w:jc w:val="both"/>
        <w:rPr>
          <w:rFonts w:ascii="Arial" w:hAnsi="Arial" w:cs="Arial"/>
          <w:lang w:val="es-MX"/>
        </w:rPr>
      </w:pPr>
      <w:r>
        <w:rPr>
          <w:rFonts w:ascii="Arial" w:hAnsi="Arial" w:cs="Arial"/>
          <w:lang w:val="es-MX"/>
        </w:rPr>
        <w:t xml:space="preserve"> </w:t>
      </w:r>
    </w:p>
    <w:p w:rsidR="00055630" w:rsidRDefault="00055630" w:rsidP="007C0773">
      <w:pPr>
        <w:spacing w:after="0" w:line="240" w:lineRule="auto"/>
        <w:jc w:val="both"/>
        <w:rPr>
          <w:rFonts w:ascii="Arial" w:hAnsi="Arial" w:cs="Arial"/>
          <w:lang w:val="es-MX"/>
        </w:rPr>
      </w:pPr>
    </w:p>
    <w:p w:rsidR="00055630" w:rsidRDefault="00FD20AD" w:rsidP="007C0773">
      <w:pPr>
        <w:spacing w:after="0" w:line="240" w:lineRule="auto"/>
        <w:jc w:val="both"/>
        <w:rPr>
          <w:rFonts w:ascii="Arial" w:hAnsi="Arial" w:cs="Arial"/>
          <w:lang w:val="es-MX"/>
        </w:rPr>
      </w:pPr>
      <w:r>
        <w:rPr>
          <w:rFonts w:ascii="Arial" w:hAnsi="Arial" w:cs="Arial"/>
          <w:lang w:val="es-MX"/>
        </w:rPr>
        <w:t xml:space="preserve">Se debe aclarar que en un problema real la fuerza cortante disminuye hacia el centro del claro por lo que la distancia entre </w:t>
      </w:r>
      <w:proofErr w:type="spellStart"/>
      <w:r>
        <w:rPr>
          <w:rFonts w:ascii="Arial" w:hAnsi="Arial" w:cs="Arial"/>
          <w:lang w:val="es-MX"/>
        </w:rPr>
        <w:t>atiesadores</w:t>
      </w:r>
      <w:proofErr w:type="spellEnd"/>
      <w:r>
        <w:rPr>
          <w:rFonts w:ascii="Arial" w:hAnsi="Arial" w:cs="Arial"/>
          <w:lang w:val="es-MX"/>
        </w:rPr>
        <w:t xml:space="preserve"> se debe calcular en diferentes secciones, lo normal es que los </w:t>
      </w:r>
      <w:proofErr w:type="spellStart"/>
      <w:r>
        <w:rPr>
          <w:rFonts w:ascii="Arial" w:hAnsi="Arial" w:cs="Arial"/>
          <w:lang w:val="es-MX"/>
        </w:rPr>
        <w:t>atiesadores</w:t>
      </w:r>
      <w:proofErr w:type="spellEnd"/>
      <w:r>
        <w:rPr>
          <w:rFonts w:ascii="Arial" w:hAnsi="Arial" w:cs="Arial"/>
          <w:lang w:val="es-MX"/>
        </w:rPr>
        <w:t xml:space="preserve"> tengan mayor espaciamiento a medida que la sección se acerca al centro del claro (algo similar a lo que ocurre con los estribos en trabes de concreto reforzado.</w:t>
      </w:r>
    </w:p>
    <w:p w:rsidR="00FE05F0" w:rsidRDefault="00FE05F0" w:rsidP="009505E0">
      <w:pPr>
        <w:spacing w:after="0" w:line="240" w:lineRule="auto"/>
        <w:jc w:val="both"/>
        <w:rPr>
          <w:rFonts w:ascii="Arial" w:hAnsi="Arial" w:cs="Arial"/>
          <w:lang w:val="es-MX"/>
        </w:rPr>
      </w:pPr>
    </w:p>
    <w:p w:rsidR="00FE05F0" w:rsidRDefault="00FE05F0" w:rsidP="009505E0">
      <w:pPr>
        <w:spacing w:after="0" w:line="240" w:lineRule="auto"/>
        <w:jc w:val="both"/>
        <w:rPr>
          <w:rFonts w:ascii="Arial" w:hAnsi="Arial" w:cs="Arial"/>
          <w:lang w:val="es-MX"/>
        </w:rPr>
      </w:pPr>
    </w:p>
    <w:p w:rsidR="00FD6C52" w:rsidRDefault="00FD6C52" w:rsidP="009505E0">
      <w:pPr>
        <w:spacing w:after="0" w:line="240" w:lineRule="auto"/>
        <w:jc w:val="both"/>
        <w:rPr>
          <w:rFonts w:ascii="Arial" w:hAnsi="Arial" w:cs="Arial"/>
          <w:lang w:val="es-MX"/>
        </w:rPr>
      </w:pPr>
    </w:p>
    <w:p w:rsidR="009505E0" w:rsidRPr="00816204" w:rsidRDefault="009505E0" w:rsidP="00210622">
      <w:pPr>
        <w:spacing w:after="0" w:line="240" w:lineRule="auto"/>
        <w:jc w:val="both"/>
        <w:rPr>
          <w:rFonts w:ascii="Arial" w:hAnsi="Arial" w:cs="Arial"/>
          <w:lang w:val="es-MX"/>
        </w:rPr>
      </w:pPr>
    </w:p>
    <w:p w:rsidR="00210622" w:rsidRPr="00816204" w:rsidRDefault="00210622" w:rsidP="00210622">
      <w:pPr>
        <w:spacing w:after="0" w:line="240" w:lineRule="auto"/>
        <w:jc w:val="both"/>
        <w:rPr>
          <w:rFonts w:ascii="Arial" w:hAnsi="Arial" w:cs="Arial"/>
          <w:lang w:val="es-MX"/>
        </w:rPr>
      </w:pPr>
    </w:p>
    <w:p w:rsidR="004C5E17" w:rsidRPr="00816204" w:rsidRDefault="004C5E17" w:rsidP="004C5E17">
      <w:pPr>
        <w:spacing w:after="0" w:line="240" w:lineRule="auto"/>
        <w:jc w:val="both"/>
        <w:rPr>
          <w:rFonts w:ascii="Arial" w:hAnsi="Arial" w:cs="Arial"/>
          <w:lang w:val="es-MX"/>
        </w:rPr>
      </w:pPr>
    </w:p>
    <w:p w:rsidR="00797D48" w:rsidRPr="00816204" w:rsidRDefault="00797D48">
      <w:pPr>
        <w:spacing w:after="0" w:line="240" w:lineRule="auto"/>
        <w:jc w:val="both"/>
        <w:rPr>
          <w:rFonts w:ascii="Arial" w:hAnsi="Arial" w:cs="Arial"/>
          <w:lang w:val="es-MX"/>
        </w:rPr>
      </w:pPr>
    </w:p>
    <w:p w:rsidR="00797D48" w:rsidRPr="00816204" w:rsidRDefault="00797D48">
      <w:pPr>
        <w:spacing w:after="0" w:line="240" w:lineRule="auto"/>
        <w:jc w:val="both"/>
        <w:rPr>
          <w:rFonts w:ascii="Arial" w:hAnsi="Arial" w:cs="Arial"/>
          <w:lang w:val="es-MX"/>
        </w:rPr>
      </w:pPr>
    </w:p>
    <w:p w:rsidR="00C45643" w:rsidRPr="00816204" w:rsidRDefault="00C45643">
      <w:pPr>
        <w:spacing w:after="0" w:line="240" w:lineRule="auto"/>
        <w:jc w:val="both"/>
        <w:rPr>
          <w:rFonts w:ascii="Arial" w:hAnsi="Arial" w:cs="Arial"/>
          <w:lang w:val="es-MX"/>
        </w:rPr>
      </w:pPr>
    </w:p>
    <w:p w:rsidR="00C45643" w:rsidRPr="00816204" w:rsidRDefault="00C45643">
      <w:pPr>
        <w:spacing w:after="0" w:line="240" w:lineRule="auto"/>
        <w:jc w:val="both"/>
        <w:rPr>
          <w:rFonts w:ascii="Arial" w:hAnsi="Arial" w:cs="Arial"/>
          <w:lang w:val="es-MX"/>
        </w:rPr>
      </w:pPr>
    </w:p>
    <w:p w:rsidR="00FC6F86" w:rsidRPr="00816204" w:rsidRDefault="00FC6F86">
      <w:pPr>
        <w:spacing w:after="0" w:line="240" w:lineRule="auto"/>
        <w:jc w:val="both"/>
        <w:rPr>
          <w:rFonts w:ascii="Arial" w:hAnsi="Arial" w:cs="Arial"/>
          <w:lang w:val="es-MX"/>
        </w:rPr>
      </w:pPr>
      <w:r w:rsidRPr="00816204">
        <w:rPr>
          <w:rFonts w:ascii="Arial" w:hAnsi="Arial" w:cs="Arial"/>
          <w:lang w:val="es-MX"/>
        </w:rPr>
        <w:br w:type="page"/>
      </w:r>
    </w:p>
    <w:p w:rsidR="00FC6F86" w:rsidRPr="009B455C" w:rsidRDefault="00FC6F86" w:rsidP="00B52FED">
      <w:pPr>
        <w:pStyle w:val="Ttulo1"/>
        <w:rPr>
          <w:lang w:val="es-MX"/>
        </w:rPr>
      </w:pPr>
      <w:bookmarkStart w:id="48" w:name="_Toc275944611"/>
      <w:r w:rsidRPr="009B455C">
        <w:rPr>
          <w:lang w:val="es-MX"/>
        </w:rPr>
        <w:lastRenderedPageBreak/>
        <w:t xml:space="preserve">Unidad V </w:t>
      </w:r>
      <w:r w:rsidR="0020551E" w:rsidRPr="009B455C">
        <w:rPr>
          <w:lang w:val="es-MX"/>
        </w:rPr>
        <w:t>INTRODUCCION A LOS SISTEMAS ESTRUCTURALES</w:t>
      </w:r>
      <w:bookmarkEnd w:id="48"/>
    </w:p>
    <w:p w:rsidR="00FC6F86" w:rsidRPr="009B455C" w:rsidRDefault="00FC6F86" w:rsidP="00FC6F86">
      <w:pPr>
        <w:jc w:val="both"/>
        <w:rPr>
          <w:rFonts w:ascii="Arial" w:hAnsi="Arial" w:cs="Arial"/>
          <w:lang w:val="es-MX"/>
        </w:rPr>
      </w:pPr>
      <w:r w:rsidRPr="009B455C">
        <w:rPr>
          <w:rFonts w:ascii="Arial" w:hAnsi="Arial" w:cs="Arial"/>
          <w:lang w:val="es-MX"/>
        </w:rPr>
        <w:t>Los sistemas estructurales están formados por miembros o elementos estruct</w:t>
      </w:r>
      <w:r w:rsidR="0020551E" w:rsidRPr="009B455C">
        <w:rPr>
          <w:rFonts w:ascii="Arial" w:hAnsi="Arial" w:cs="Arial"/>
          <w:lang w:val="es-MX"/>
        </w:rPr>
        <w:t>urales que en general</w:t>
      </w:r>
      <w:r w:rsidRPr="009B455C">
        <w:rPr>
          <w:rFonts w:ascii="Arial" w:hAnsi="Arial" w:cs="Arial"/>
          <w:lang w:val="es-MX"/>
        </w:rPr>
        <w:t xml:space="preserve"> corresponden a lo estudiado en las unidades III y IV, para estructuras de concreto reforzado y acero estructural respectivamente. Aunque se debe aclarar  que existen otros materiales que no se tratan  aquí  y que son  también importantes  como la mampostería, el aluminio, la madera  y las fibras sintéticas, los materiales compuestos, entre otros. </w:t>
      </w:r>
    </w:p>
    <w:p w:rsidR="00FC6F86" w:rsidRPr="009B455C" w:rsidRDefault="00FC6F86" w:rsidP="00FC6F86">
      <w:pPr>
        <w:jc w:val="both"/>
        <w:rPr>
          <w:rFonts w:ascii="Arial" w:hAnsi="Arial" w:cs="Arial"/>
          <w:lang w:val="es-MX"/>
        </w:rPr>
      </w:pPr>
      <w:r w:rsidRPr="009B455C">
        <w:rPr>
          <w:rFonts w:ascii="Arial" w:hAnsi="Arial" w:cs="Arial"/>
          <w:lang w:val="es-MX"/>
        </w:rPr>
        <w:t>Existen diferentes criterios para agrupar los diferentes sistemas estructurales</w:t>
      </w:r>
      <w:r w:rsidR="0020551E" w:rsidRPr="009B455C">
        <w:rPr>
          <w:rFonts w:ascii="Arial" w:hAnsi="Arial" w:cs="Arial"/>
          <w:lang w:val="es-MX"/>
        </w:rPr>
        <w:t>,</w:t>
      </w:r>
      <w:r w:rsidRPr="009B455C">
        <w:rPr>
          <w:rFonts w:ascii="Arial" w:hAnsi="Arial" w:cs="Arial"/>
          <w:lang w:val="es-MX"/>
        </w:rPr>
        <w:t xml:space="preserve"> el que aquí se describe toma como base el destino de la obra. En seguida se presentan datos esquemáticos y generales de los que se consideran más importantes. </w:t>
      </w:r>
    </w:p>
    <w:p w:rsidR="00FC6F86" w:rsidRPr="009B455C" w:rsidRDefault="00FC6F86" w:rsidP="00B52FED">
      <w:pPr>
        <w:pStyle w:val="Ttulo2"/>
        <w:rPr>
          <w:lang w:val="es-MX"/>
        </w:rPr>
      </w:pPr>
      <w:bookmarkStart w:id="49" w:name="_Toc275944612"/>
      <w:r w:rsidRPr="009B455C">
        <w:rPr>
          <w:lang w:val="es-MX"/>
        </w:rPr>
        <w:t>5.1 Edificios</w:t>
      </w:r>
      <w:bookmarkEnd w:id="49"/>
      <w:r w:rsidRPr="009B455C">
        <w:rPr>
          <w:lang w:val="es-MX"/>
        </w:rPr>
        <w:t xml:space="preserve"> </w:t>
      </w:r>
    </w:p>
    <w:p w:rsidR="00B52FED" w:rsidRPr="009B455C" w:rsidRDefault="00B52FED" w:rsidP="00B52FED">
      <w:pPr>
        <w:rPr>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Generalmente se pueden distinguir tres componentes básicos, la infraestructura, la superestructura y el sistema de piso. </w:t>
      </w:r>
    </w:p>
    <w:p w:rsidR="00FC6F86" w:rsidRPr="009B455C" w:rsidRDefault="00FC6F86" w:rsidP="00FC6F86">
      <w:pPr>
        <w:jc w:val="both"/>
        <w:rPr>
          <w:rFonts w:ascii="Arial" w:hAnsi="Arial" w:cs="Arial"/>
          <w:lang w:val="es-MX"/>
        </w:rPr>
      </w:pPr>
      <w:r w:rsidRPr="009B455C">
        <w:rPr>
          <w:rFonts w:ascii="Arial" w:hAnsi="Arial" w:cs="Arial"/>
          <w:lang w:val="es-MX"/>
        </w:rPr>
        <w:t xml:space="preserve">En edificios de baja altura, la cimentación puede ser de zapatas aisladas o corridas y en ocasiones una losa de cimentación. Las súper estructura generalmente es de muros de carga del tipo confinado o bien marcos de concreto reforzado o acero. El sistema de piso puede ser de losas macizas de concreto reforzado, </w:t>
      </w:r>
      <w:r w:rsidR="0062706A" w:rsidRPr="009B455C">
        <w:rPr>
          <w:rFonts w:ascii="Arial" w:hAnsi="Arial" w:cs="Arial"/>
          <w:lang w:val="es-MX"/>
        </w:rPr>
        <w:t>losas nervadas, losas reticulares</w:t>
      </w:r>
      <w:r w:rsidRPr="009B455C">
        <w:rPr>
          <w:rFonts w:ascii="Arial" w:hAnsi="Arial" w:cs="Arial"/>
          <w:lang w:val="es-MX"/>
        </w:rPr>
        <w:t xml:space="preserve">, losas de concreto sobre lamina troquelada, vigueta y bovedilla, así como  otros tipos especiales como placas plegadas. </w:t>
      </w:r>
    </w:p>
    <w:p w:rsidR="00FC6F86" w:rsidRPr="009B455C" w:rsidRDefault="00FC6F86" w:rsidP="00FC6F86">
      <w:pPr>
        <w:jc w:val="both"/>
        <w:rPr>
          <w:rFonts w:ascii="Arial" w:hAnsi="Arial" w:cs="Arial"/>
          <w:lang w:val="es-MX"/>
        </w:rPr>
      </w:pPr>
      <w:r w:rsidRPr="009B455C">
        <w:rPr>
          <w:rFonts w:ascii="Arial" w:hAnsi="Arial" w:cs="Arial"/>
          <w:lang w:val="es-MX"/>
        </w:rPr>
        <w:t xml:space="preserve">En edificios de mediana altura puede ser que la cimentación sea sobre pilotes en caso de terrenos blandos o bien zapatas unidas por </w:t>
      </w:r>
      <w:proofErr w:type="spellStart"/>
      <w:r w:rsidRPr="009B455C">
        <w:rPr>
          <w:rFonts w:ascii="Arial" w:hAnsi="Arial" w:cs="Arial"/>
          <w:lang w:val="es-MX"/>
        </w:rPr>
        <w:t>contratrabes</w:t>
      </w:r>
      <w:proofErr w:type="spellEnd"/>
      <w:r w:rsidRPr="009B455C">
        <w:rPr>
          <w:rFonts w:ascii="Arial" w:hAnsi="Arial" w:cs="Arial"/>
          <w:lang w:val="es-MX"/>
        </w:rPr>
        <w:t xml:space="preserve">. La súper estructura puede ser </w:t>
      </w:r>
      <w:r w:rsidR="0062706A" w:rsidRPr="009B455C">
        <w:rPr>
          <w:rFonts w:ascii="Arial" w:hAnsi="Arial" w:cs="Arial"/>
          <w:lang w:val="es-MX"/>
        </w:rPr>
        <w:t xml:space="preserve">de </w:t>
      </w:r>
      <w:r w:rsidRPr="009B455C">
        <w:rPr>
          <w:rFonts w:ascii="Arial" w:hAnsi="Arial" w:cs="Arial"/>
          <w:lang w:val="es-MX"/>
        </w:rPr>
        <w:t xml:space="preserve">marcos de concreto reforzado o acero estructural y en ocasiones con elementos prefabricados de concreto </w:t>
      </w:r>
      <w:proofErr w:type="spellStart"/>
      <w:r w:rsidRPr="009B455C">
        <w:rPr>
          <w:rFonts w:ascii="Arial" w:hAnsi="Arial" w:cs="Arial"/>
          <w:lang w:val="es-MX"/>
        </w:rPr>
        <w:t>presforzado</w:t>
      </w:r>
      <w:proofErr w:type="spellEnd"/>
      <w:r w:rsidRPr="009B455C">
        <w:rPr>
          <w:rFonts w:ascii="Arial" w:hAnsi="Arial" w:cs="Arial"/>
          <w:lang w:val="es-MX"/>
        </w:rPr>
        <w:t xml:space="preserve">. Los sistemas de piso son en general los mismos que en caso anterior. </w:t>
      </w:r>
    </w:p>
    <w:p w:rsidR="00FC6F86" w:rsidRPr="009B455C" w:rsidRDefault="00FC6F86" w:rsidP="00FC6F86">
      <w:pPr>
        <w:jc w:val="both"/>
        <w:rPr>
          <w:rFonts w:ascii="Arial" w:hAnsi="Arial" w:cs="Arial"/>
          <w:lang w:val="es-MX"/>
        </w:rPr>
      </w:pPr>
      <w:r w:rsidRPr="009B455C">
        <w:rPr>
          <w:rFonts w:ascii="Arial" w:hAnsi="Arial" w:cs="Arial"/>
          <w:lang w:val="es-MX"/>
        </w:rPr>
        <w:t>En edificios muy altos generalmente se rec</w:t>
      </w:r>
      <w:r w:rsidR="00BD1C28">
        <w:rPr>
          <w:rFonts w:ascii="Arial" w:hAnsi="Arial" w:cs="Arial"/>
          <w:lang w:val="es-MX"/>
        </w:rPr>
        <w:t>urre a cimentaciones profundas co</w:t>
      </w:r>
      <w:r w:rsidRPr="009B455C">
        <w:rPr>
          <w:rFonts w:ascii="Arial" w:hAnsi="Arial" w:cs="Arial"/>
          <w:lang w:val="es-MX"/>
        </w:rPr>
        <w:t>n pilas o pilotes. La superestructura puede se</w:t>
      </w:r>
      <w:r w:rsidR="0062706A" w:rsidRPr="009B455C">
        <w:rPr>
          <w:rFonts w:ascii="Arial" w:hAnsi="Arial" w:cs="Arial"/>
          <w:lang w:val="es-MX"/>
        </w:rPr>
        <w:t>r del tipo  tubo en tubo</w:t>
      </w:r>
      <w:r w:rsidRPr="009B455C">
        <w:rPr>
          <w:rFonts w:ascii="Arial" w:hAnsi="Arial" w:cs="Arial"/>
          <w:lang w:val="es-MX"/>
        </w:rPr>
        <w:t xml:space="preserve">, o sea marcos en elementos verticales próximos que se colocan en el exterior y en el interior como si se tratara de tubos perforados. En ocasiones se pueden utilizar </w:t>
      </w:r>
      <w:proofErr w:type="spellStart"/>
      <w:r w:rsidRPr="009B455C">
        <w:rPr>
          <w:rFonts w:ascii="Arial" w:hAnsi="Arial" w:cs="Arial"/>
          <w:lang w:val="es-MX"/>
        </w:rPr>
        <w:t>macromarcos</w:t>
      </w:r>
      <w:proofErr w:type="spellEnd"/>
      <w:r w:rsidRPr="009B455C">
        <w:rPr>
          <w:rFonts w:ascii="Arial" w:hAnsi="Arial" w:cs="Arial"/>
          <w:lang w:val="es-MX"/>
        </w:rPr>
        <w:t xml:space="preserve"> con elementos verticales y horizontales de grandes dimensiones en la periferia, algo así como un soporte general al cual llegan los demás element</w:t>
      </w:r>
      <w:r w:rsidR="00BD1C28">
        <w:rPr>
          <w:rFonts w:ascii="Arial" w:hAnsi="Arial" w:cs="Arial"/>
          <w:lang w:val="es-MX"/>
        </w:rPr>
        <w:t>os de la estructura. D</w:t>
      </w:r>
      <w:r w:rsidRPr="009B455C">
        <w:rPr>
          <w:rFonts w:ascii="Arial" w:hAnsi="Arial" w:cs="Arial"/>
          <w:lang w:val="es-MX"/>
        </w:rPr>
        <w:t>ependiendo de la altura</w:t>
      </w:r>
      <w:r w:rsidR="00BD1C28">
        <w:rPr>
          <w:rFonts w:ascii="Arial" w:hAnsi="Arial" w:cs="Arial"/>
          <w:lang w:val="es-MX"/>
        </w:rPr>
        <w:t>,</w:t>
      </w:r>
      <w:r w:rsidRPr="009B455C">
        <w:rPr>
          <w:rFonts w:ascii="Arial" w:hAnsi="Arial" w:cs="Arial"/>
          <w:lang w:val="es-MX"/>
        </w:rPr>
        <w:t xml:space="preserve"> puede haber muros rígidos por ejemplo en nú</w:t>
      </w:r>
      <w:r w:rsidR="00BD1C28">
        <w:rPr>
          <w:rFonts w:ascii="Arial" w:hAnsi="Arial" w:cs="Arial"/>
          <w:lang w:val="es-MX"/>
        </w:rPr>
        <w:t>cleos de elevadores y servicios. En edificios muy altos y esbeltos se utilizan elementos pasivos o activos que permitan controlar</w:t>
      </w:r>
      <w:r w:rsidRPr="009B455C">
        <w:rPr>
          <w:rFonts w:ascii="Arial" w:hAnsi="Arial" w:cs="Arial"/>
          <w:lang w:val="es-MX"/>
        </w:rPr>
        <w:t xml:space="preserve"> los efectos dinámicos provocados por los efectos de viento o de los terremotos, así se pueden mencionar amortiguadores de varios tipos, elementos tipo fusible, o sistemas de control dinámico con masas oscilantes que pueden ser pasivos o activos. El principio es disminuir la respuesta dinámica por medio de masas que cambien la forma de vibrar</w:t>
      </w:r>
      <w:r w:rsidR="00BD1C28">
        <w:rPr>
          <w:rFonts w:ascii="Arial" w:hAnsi="Arial" w:cs="Arial"/>
          <w:lang w:val="es-MX"/>
        </w:rPr>
        <w:t>,</w:t>
      </w:r>
      <w:r w:rsidRPr="009B455C">
        <w:rPr>
          <w:rFonts w:ascii="Arial" w:hAnsi="Arial" w:cs="Arial"/>
          <w:lang w:val="es-MX"/>
        </w:rPr>
        <w:t xml:space="preserve"> ya sea de forma natural o inducida por medio de servo mecanismos inteligentes. </w:t>
      </w:r>
    </w:p>
    <w:p w:rsidR="00FC6F86" w:rsidRPr="009B455C" w:rsidRDefault="00FC6F86" w:rsidP="00FC6F86">
      <w:pPr>
        <w:jc w:val="both"/>
        <w:rPr>
          <w:rFonts w:ascii="Arial" w:hAnsi="Arial" w:cs="Arial"/>
          <w:lang w:val="es-MX"/>
        </w:rPr>
      </w:pPr>
    </w:p>
    <w:p w:rsidR="00FC6F86" w:rsidRPr="009B455C" w:rsidRDefault="00FC6F86" w:rsidP="00B52FED">
      <w:pPr>
        <w:pStyle w:val="Ttulo2"/>
        <w:rPr>
          <w:lang w:val="es-MX"/>
        </w:rPr>
      </w:pPr>
      <w:bookmarkStart w:id="50" w:name="_Toc275944613"/>
      <w:r w:rsidRPr="009B455C">
        <w:rPr>
          <w:lang w:val="es-MX"/>
        </w:rPr>
        <w:lastRenderedPageBreak/>
        <w:t>5.2 Puentes</w:t>
      </w:r>
      <w:bookmarkEnd w:id="50"/>
      <w:r w:rsidRPr="009B455C">
        <w:rPr>
          <w:lang w:val="es-MX"/>
        </w:rPr>
        <w:t xml:space="preserve"> </w:t>
      </w:r>
    </w:p>
    <w:p w:rsidR="00FC6F86" w:rsidRPr="009B455C" w:rsidRDefault="00FC6F86" w:rsidP="00FC6F86">
      <w:pPr>
        <w:jc w:val="both"/>
        <w:rPr>
          <w:rFonts w:ascii="Arial" w:hAnsi="Arial" w:cs="Arial"/>
          <w:lang w:val="es-MX"/>
        </w:rPr>
      </w:pPr>
      <w:r w:rsidRPr="009B455C">
        <w:rPr>
          <w:rFonts w:ascii="Arial" w:hAnsi="Arial" w:cs="Arial"/>
          <w:lang w:val="es-MX"/>
        </w:rPr>
        <w:t>En puentes de claros reducidos o medios, se puede recurrir a losas nervadas o reticulares o bien trabe</w:t>
      </w:r>
      <w:r w:rsidR="0062706A" w:rsidRPr="009B455C">
        <w:rPr>
          <w:rFonts w:ascii="Arial" w:hAnsi="Arial" w:cs="Arial"/>
          <w:lang w:val="es-MX"/>
        </w:rPr>
        <w:t>s de concreto reforzado, concreto</w:t>
      </w:r>
      <w:r w:rsidRPr="009B455C">
        <w:rPr>
          <w:rFonts w:ascii="Arial" w:hAnsi="Arial" w:cs="Arial"/>
          <w:lang w:val="es-MX"/>
        </w:rPr>
        <w:t xml:space="preserve"> </w:t>
      </w:r>
      <w:proofErr w:type="spellStart"/>
      <w:r w:rsidRPr="009B455C">
        <w:rPr>
          <w:rFonts w:ascii="Arial" w:hAnsi="Arial" w:cs="Arial"/>
          <w:lang w:val="es-MX"/>
        </w:rPr>
        <w:t>presforzado</w:t>
      </w:r>
      <w:proofErr w:type="spellEnd"/>
      <w:r w:rsidRPr="009B455C">
        <w:rPr>
          <w:rFonts w:ascii="Arial" w:hAnsi="Arial" w:cs="Arial"/>
          <w:lang w:val="es-MX"/>
        </w:rPr>
        <w:t xml:space="preserve"> o de acero estructural. La calzada generalmente es de losa de concreto reforzado. En puentes con claros con más de 30m la solución generalmente es con elementos de concreto </w:t>
      </w:r>
      <w:proofErr w:type="spellStart"/>
      <w:r w:rsidRPr="009B455C">
        <w:rPr>
          <w:rFonts w:ascii="Arial" w:hAnsi="Arial" w:cs="Arial"/>
          <w:lang w:val="es-MX"/>
        </w:rPr>
        <w:t>presforzado</w:t>
      </w:r>
      <w:proofErr w:type="spellEnd"/>
      <w:r w:rsidRPr="009B455C">
        <w:rPr>
          <w:rFonts w:ascii="Arial" w:hAnsi="Arial" w:cs="Arial"/>
          <w:lang w:val="es-MX"/>
        </w:rPr>
        <w:t xml:space="preserve"> o con trabes metálicas  que trabajan estructuralmente en conjunto con la losa de la calzada</w:t>
      </w:r>
      <w:r w:rsidR="0062706A" w:rsidRPr="009B455C">
        <w:rPr>
          <w:rFonts w:ascii="Arial" w:hAnsi="Arial" w:cs="Arial"/>
          <w:lang w:val="es-MX"/>
        </w:rPr>
        <w:t>,</w:t>
      </w:r>
      <w:r w:rsidRPr="009B455C">
        <w:rPr>
          <w:rFonts w:ascii="Arial" w:hAnsi="Arial" w:cs="Arial"/>
          <w:lang w:val="es-MX"/>
        </w:rPr>
        <w:t xml:space="preserve"> para lo cual se utilizan conectores de barras de acero o de perfiles laminados. La mayoría de las veces las trabes son simplemente apoyadas pero en ocasiones son del tipo continuo</w:t>
      </w:r>
      <w:r w:rsidR="00D31B91">
        <w:rPr>
          <w:rFonts w:ascii="Arial" w:hAnsi="Arial" w:cs="Arial"/>
          <w:lang w:val="es-MX"/>
        </w:rPr>
        <w:t>,</w:t>
      </w:r>
      <w:r w:rsidRPr="009B455C">
        <w:rPr>
          <w:rFonts w:ascii="Arial" w:hAnsi="Arial" w:cs="Arial"/>
          <w:lang w:val="es-MX"/>
        </w:rPr>
        <w:t xml:space="preserve"> la continuidad que puede ser parcial o total, se logra por medio de acero </w:t>
      </w:r>
      <w:proofErr w:type="spellStart"/>
      <w:r w:rsidRPr="009B455C">
        <w:rPr>
          <w:rFonts w:ascii="Arial" w:hAnsi="Arial" w:cs="Arial"/>
          <w:lang w:val="es-MX"/>
        </w:rPr>
        <w:t>postensado</w:t>
      </w:r>
      <w:proofErr w:type="spellEnd"/>
      <w:r w:rsidRPr="009B455C">
        <w:rPr>
          <w:rFonts w:ascii="Arial" w:hAnsi="Arial" w:cs="Arial"/>
          <w:lang w:val="es-MX"/>
        </w:rPr>
        <w:t xml:space="preserve">  o bien refuerzo convencional. Se puede también mencionar el uso de sistemas tridimensionales llamado </w:t>
      </w:r>
      <w:proofErr w:type="spellStart"/>
      <w:r w:rsidRPr="009B455C">
        <w:rPr>
          <w:rFonts w:ascii="Arial" w:hAnsi="Arial" w:cs="Arial"/>
          <w:lang w:val="es-MX"/>
        </w:rPr>
        <w:t>tridilosa</w:t>
      </w:r>
      <w:proofErr w:type="spellEnd"/>
      <w:r w:rsidRPr="009B455C">
        <w:rPr>
          <w:rFonts w:ascii="Arial" w:hAnsi="Arial" w:cs="Arial"/>
          <w:lang w:val="es-MX"/>
        </w:rPr>
        <w:t xml:space="preserve">. En puentes de grades claros se han usado diferentes sistemas como el caso de estructuras lanzadas, estructuras </w:t>
      </w:r>
      <w:proofErr w:type="spellStart"/>
      <w:r w:rsidRPr="009B455C">
        <w:rPr>
          <w:rFonts w:ascii="Arial" w:hAnsi="Arial" w:cs="Arial"/>
          <w:lang w:val="es-MX"/>
        </w:rPr>
        <w:t>postensadas</w:t>
      </w:r>
      <w:proofErr w:type="spellEnd"/>
      <w:r w:rsidRPr="009B455C">
        <w:rPr>
          <w:rFonts w:ascii="Arial" w:hAnsi="Arial" w:cs="Arial"/>
          <w:lang w:val="es-MX"/>
        </w:rPr>
        <w:t xml:space="preserve"> a base de dovelas prefabricadas o coladas en el lugar</w:t>
      </w:r>
      <w:r w:rsidR="00D31B91">
        <w:rPr>
          <w:rFonts w:ascii="Arial" w:hAnsi="Arial" w:cs="Arial"/>
          <w:lang w:val="es-MX"/>
        </w:rPr>
        <w:t>. En estos casos es útil recurrir al sistema de doble voladizo, donde a partir de una pila se construyen volados hacia ambos lados hasta que se juntan con el</w:t>
      </w:r>
      <w:r w:rsidR="008E5335">
        <w:rPr>
          <w:rFonts w:ascii="Arial" w:hAnsi="Arial" w:cs="Arial"/>
          <w:lang w:val="es-MX"/>
        </w:rPr>
        <w:t xml:space="preserve"> </w:t>
      </w:r>
      <w:r w:rsidR="00D31B91">
        <w:rPr>
          <w:rFonts w:ascii="Arial" w:hAnsi="Arial" w:cs="Arial"/>
          <w:lang w:val="es-MX"/>
        </w:rPr>
        <w:t>siguiente tramo. T</w:t>
      </w:r>
      <w:r w:rsidRPr="009B455C">
        <w:rPr>
          <w:rFonts w:ascii="Arial" w:hAnsi="Arial" w:cs="Arial"/>
          <w:lang w:val="es-MX"/>
        </w:rPr>
        <w:t xml:space="preserve">ambién es usual el uso de trabes atirantadas o armaduras tridimensionales de peralte variable. </w:t>
      </w:r>
    </w:p>
    <w:p w:rsidR="00FC6F86" w:rsidRPr="009B455C" w:rsidRDefault="00FC6F86" w:rsidP="00FC6F86">
      <w:pPr>
        <w:jc w:val="both"/>
        <w:rPr>
          <w:rFonts w:ascii="Arial" w:hAnsi="Arial" w:cs="Arial"/>
          <w:lang w:val="es-MX"/>
        </w:rPr>
      </w:pPr>
      <w:r w:rsidRPr="009B455C">
        <w:rPr>
          <w:rFonts w:ascii="Arial" w:hAnsi="Arial" w:cs="Arial"/>
          <w:lang w:val="es-MX"/>
        </w:rPr>
        <w:t xml:space="preserve">En los puentes de muy grandes claros siguen siendo válidos el uso de calzadas colgantes, atirantadas o una combinación de ambos como en los casos muy conocidos de los puentes de San Francisco, Lisboa y </w:t>
      </w:r>
      <w:proofErr w:type="spellStart"/>
      <w:r w:rsidRPr="009B455C">
        <w:rPr>
          <w:rFonts w:ascii="Arial" w:hAnsi="Arial" w:cs="Arial"/>
          <w:lang w:val="es-MX"/>
        </w:rPr>
        <w:t>Honshu</w:t>
      </w:r>
      <w:proofErr w:type="spellEnd"/>
      <w:r w:rsidRPr="009B455C">
        <w:rPr>
          <w:rFonts w:ascii="Arial" w:hAnsi="Arial" w:cs="Arial"/>
          <w:lang w:val="es-MX"/>
        </w:rPr>
        <w:t xml:space="preserve"> (Japón)  entre otras ciudades. </w:t>
      </w:r>
    </w:p>
    <w:p w:rsidR="00FC6F86" w:rsidRPr="009B455C" w:rsidRDefault="00FC6F86" w:rsidP="00FC6F86">
      <w:pPr>
        <w:jc w:val="both"/>
        <w:rPr>
          <w:rFonts w:ascii="Arial" w:hAnsi="Arial" w:cs="Arial"/>
          <w:lang w:val="es-MX"/>
        </w:rPr>
      </w:pPr>
    </w:p>
    <w:p w:rsidR="00FC6F86" w:rsidRPr="009B455C" w:rsidRDefault="00FC6F86" w:rsidP="00A35E91">
      <w:pPr>
        <w:pStyle w:val="Ttulo2"/>
        <w:rPr>
          <w:lang w:val="es-MX"/>
        </w:rPr>
      </w:pPr>
      <w:bookmarkStart w:id="51" w:name="_Toc275944614"/>
      <w:r w:rsidRPr="009B455C">
        <w:rPr>
          <w:lang w:val="es-MX"/>
        </w:rPr>
        <w:t>5.3 Naves industriales</w:t>
      </w:r>
      <w:bookmarkEnd w:id="51"/>
      <w:r w:rsidRPr="009B455C">
        <w:rPr>
          <w:lang w:val="es-MX"/>
        </w:rPr>
        <w:t xml:space="preserve"> </w:t>
      </w:r>
    </w:p>
    <w:p w:rsidR="00FC6F86" w:rsidRPr="009B455C" w:rsidRDefault="00FC6F86" w:rsidP="00FC6F86">
      <w:pPr>
        <w:jc w:val="both"/>
        <w:rPr>
          <w:rFonts w:ascii="Arial" w:hAnsi="Arial" w:cs="Arial"/>
          <w:lang w:val="es-MX"/>
        </w:rPr>
      </w:pPr>
      <w:r w:rsidRPr="009B455C">
        <w:rPr>
          <w:rFonts w:ascii="Arial" w:hAnsi="Arial" w:cs="Arial"/>
          <w:lang w:val="es-MX"/>
        </w:rPr>
        <w:t>En este caso es usual el uso de marcos rígidos de acero que soportan techos d</w:t>
      </w:r>
      <w:r w:rsidR="0038759F">
        <w:rPr>
          <w:rFonts w:ascii="Arial" w:hAnsi="Arial" w:cs="Arial"/>
          <w:lang w:val="es-MX"/>
        </w:rPr>
        <w:t>e lá</w:t>
      </w:r>
      <w:r w:rsidRPr="009B455C">
        <w:rPr>
          <w:rFonts w:ascii="Arial" w:hAnsi="Arial" w:cs="Arial"/>
          <w:lang w:val="es-MX"/>
        </w:rPr>
        <w:t xml:space="preserve">mina apoyados en largueros, también se tienen casos de elementos prefabricados de concreto </w:t>
      </w:r>
      <w:proofErr w:type="spellStart"/>
      <w:r w:rsidRPr="009B455C">
        <w:rPr>
          <w:rFonts w:ascii="Arial" w:hAnsi="Arial" w:cs="Arial"/>
          <w:lang w:val="es-MX"/>
        </w:rPr>
        <w:t>presforzado</w:t>
      </w:r>
      <w:proofErr w:type="spellEnd"/>
      <w:r w:rsidRPr="009B455C">
        <w:rPr>
          <w:rFonts w:ascii="Arial" w:hAnsi="Arial" w:cs="Arial"/>
          <w:lang w:val="es-MX"/>
        </w:rPr>
        <w:t xml:space="preserve"> sobre muros o columnas</w:t>
      </w:r>
      <w:r w:rsidR="00ED165F">
        <w:rPr>
          <w:rFonts w:ascii="Arial" w:hAnsi="Arial" w:cs="Arial"/>
          <w:lang w:val="es-MX"/>
        </w:rPr>
        <w:t>,</w:t>
      </w:r>
      <w:r w:rsidRPr="009B455C">
        <w:rPr>
          <w:rFonts w:ascii="Arial" w:hAnsi="Arial" w:cs="Arial"/>
          <w:lang w:val="es-MX"/>
        </w:rPr>
        <w:t xml:space="preserve"> que pueden ser prefabricados</w:t>
      </w:r>
      <w:r w:rsidR="00ED165F">
        <w:rPr>
          <w:rFonts w:ascii="Arial" w:hAnsi="Arial" w:cs="Arial"/>
          <w:lang w:val="es-MX"/>
        </w:rPr>
        <w:t xml:space="preserve"> o</w:t>
      </w:r>
      <w:r w:rsidRPr="009B455C">
        <w:rPr>
          <w:rFonts w:ascii="Arial" w:hAnsi="Arial" w:cs="Arial"/>
          <w:lang w:val="es-MX"/>
        </w:rPr>
        <w:t xml:space="preserve"> de construcción normal, así como sistemas de placas plegadas con diferentes geometrías como el </w:t>
      </w:r>
      <w:r w:rsidR="00ED165F" w:rsidRPr="009B455C">
        <w:rPr>
          <w:rFonts w:ascii="Arial" w:hAnsi="Arial" w:cs="Arial"/>
          <w:lang w:val="es-MX"/>
        </w:rPr>
        <w:t>triángulo</w:t>
      </w:r>
      <w:r w:rsidRPr="009B455C">
        <w:rPr>
          <w:rFonts w:ascii="Arial" w:hAnsi="Arial" w:cs="Arial"/>
          <w:lang w:val="es-MX"/>
        </w:rPr>
        <w:t xml:space="preserve"> y el trapecio. Cuando los claros por cubrir son muy grandes es usual recurrir a sistemas colgantes a base de cables apoyados en postes, así como armaduras tridimensionales de gran peralte, por ejemplo han</w:t>
      </w:r>
      <w:r w:rsidR="00ED165F">
        <w:rPr>
          <w:rFonts w:ascii="Arial" w:hAnsi="Arial" w:cs="Arial"/>
          <w:lang w:val="es-MX"/>
        </w:rPr>
        <w:t>gares donde se requiere un área</w:t>
      </w:r>
      <w:r w:rsidRPr="009B455C">
        <w:rPr>
          <w:rFonts w:ascii="Arial" w:hAnsi="Arial" w:cs="Arial"/>
          <w:lang w:val="es-MX"/>
        </w:rPr>
        <w:t xml:space="preserve"> abierta o con grades puestas</w:t>
      </w:r>
      <w:r w:rsidR="00ED165F">
        <w:rPr>
          <w:rFonts w:ascii="Arial" w:hAnsi="Arial" w:cs="Arial"/>
          <w:lang w:val="es-MX"/>
        </w:rPr>
        <w:t>,</w:t>
      </w:r>
      <w:r w:rsidRPr="009B455C">
        <w:rPr>
          <w:rFonts w:ascii="Arial" w:hAnsi="Arial" w:cs="Arial"/>
          <w:lang w:val="es-MX"/>
        </w:rPr>
        <w:t xml:space="preserve"> que deban recorrerse en toda su longitud</w:t>
      </w:r>
      <w:r w:rsidR="00ED165F">
        <w:rPr>
          <w:rFonts w:ascii="Arial" w:hAnsi="Arial" w:cs="Arial"/>
          <w:lang w:val="es-MX"/>
        </w:rPr>
        <w:t>,</w:t>
      </w:r>
      <w:r w:rsidRPr="009B455C">
        <w:rPr>
          <w:rFonts w:ascii="Arial" w:hAnsi="Arial" w:cs="Arial"/>
          <w:lang w:val="es-MX"/>
        </w:rPr>
        <w:t xml:space="preserve">  para permitir el paso de las aeronaves.</w:t>
      </w:r>
    </w:p>
    <w:p w:rsidR="00FC6F86" w:rsidRPr="009B455C" w:rsidRDefault="00FC6F86" w:rsidP="00FC6F86">
      <w:pPr>
        <w:jc w:val="both"/>
        <w:rPr>
          <w:rFonts w:ascii="Arial" w:hAnsi="Arial" w:cs="Arial"/>
          <w:lang w:val="es-MX"/>
        </w:rPr>
      </w:pPr>
    </w:p>
    <w:p w:rsidR="00FC6F86" w:rsidRPr="009B455C" w:rsidRDefault="00FC6F86" w:rsidP="00A35E91">
      <w:pPr>
        <w:pStyle w:val="Ttulo2"/>
        <w:rPr>
          <w:lang w:val="es-MX"/>
        </w:rPr>
      </w:pPr>
      <w:bookmarkStart w:id="52" w:name="_Toc275944615"/>
      <w:r w:rsidRPr="009B455C">
        <w:rPr>
          <w:lang w:val="es-MX"/>
        </w:rPr>
        <w:t>5.4 Cubiertas de grandes claros.</w:t>
      </w:r>
      <w:bookmarkEnd w:id="52"/>
      <w:r w:rsidRPr="009B455C">
        <w:rPr>
          <w:lang w:val="es-MX"/>
        </w:rPr>
        <w:t xml:space="preserve"> </w:t>
      </w:r>
    </w:p>
    <w:p w:rsidR="00FC6F86" w:rsidRPr="009B455C" w:rsidRDefault="00FC6F86" w:rsidP="00FC6F86">
      <w:pPr>
        <w:jc w:val="both"/>
        <w:rPr>
          <w:rFonts w:ascii="Arial" w:hAnsi="Arial" w:cs="Arial"/>
          <w:lang w:val="es-MX"/>
        </w:rPr>
      </w:pPr>
      <w:r w:rsidRPr="009B455C">
        <w:rPr>
          <w:rFonts w:ascii="Arial" w:hAnsi="Arial" w:cs="Arial"/>
          <w:lang w:val="es-MX"/>
        </w:rPr>
        <w:t xml:space="preserve">En teatros, estadios o auditorios de gran capacidad se puede tener sistemas tridimensionales, cascarones de concreto reforzado o </w:t>
      </w:r>
      <w:proofErr w:type="spellStart"/>
      <w:r w:rsidRPr="009B455C">
        <w:rPr>
          <w:rFonts w:ascii="Arial" w:hAnsi="Arial" w:cs="Arial"/>
          <w:lang w:val="es-MX"/>
        </w:rPr>
        <w:t>presforzado</w:t>
      </w:r>
      <w:proofErr w:type="spellEnd"/>
      <w:r w:rsidRPr="009B455C">
        <w:rPr>
          <w:rFonts w:ascii="Arial" w:hAnsi="Arial" w:cs="Arial"/>
          <w:lang w:val="es-MX"/>
        </w:rPr>
        <w:t>, placas plegadas, así como macro</w:t>
      </w:r>
      <w:r w:rsidR="0038759F">
        <w:rPr>
          <w:rFonts w:ascii="Arial" w:hAnsi="Arial" w:cs="Arial"/>
          <w:lang w:val="es-MX"/>
        </w:rPr>
        <w:t>-</w:t>
      </w:r>
      <w:r w:rsidRPr="009B455C">
        <w:rPr>
          <w:rFonts w:ascii="Arial" w:hAnsi="Arial" w:cs="Arial"/>
          <w:lang w:val="es-MX"/>
        </w:rPr>
        <w:t>marco</w:t>
      </w:r>
      <w:r w:rsidR="0038759F">
        <w:rPr>
          <w:rFonts w:ascii="Arial" w:hAnsi="Arial" w:cs="Arial"/>
          <w:lang w:val="es-MX"/>
        </w:rPr>
        <w:t>s</w:t>
      </w:r>
      <w:r w:rsidRPr="009B455C">
        <w:rPr>
          <w:rFonts w:ascii="Arial" w:hAnsi="Arial" w:cs="Arial"/>
          <w:lang w:val="es-MX"/>
        </w:rPr>
        <w:t xml:space="preserve"> de armaduras en ocasiones atirantadas. Otras soluciones no convencionales son las cubiertas neumáticas que mantienen  su forma gracias a una presión cercana a los 5 kg/m² que es suficiente para mantener su posición sin  afectar a los usuarios, en estos casos la cubierta es de material sintético, ligero e impermeable. </w:t>
      </w:r>
    </w:p>
    <w:p w:rsidR="00FC6F86" w:rsidRPr="009B455C" w:rsidRDefault="00FC6F86" w:rsidP="00FC6F86">
      <w:pPr>
        <w:jc w:val="both"/>
        <w:rPr>
          <w:rFonts w:ascii="Arial" w:hAnsi="Arial" w:cs="Arial"/>
          <w:lang w:val="es-MX"/>
        </w:rPr>
      </w:pPr>
    </w:p>
    <w:p w:rsidR="00A35E91" w:rsidRPr="009B455C" w:rsidRDefault="00A35E91" w:rsidP="00FC6F86">
      <w:pPr>
        <w:jc w:val="both"/>
        <w:rPr>
          <w:rFonts w:ascii="Arial" w:hAnsi="Arial" w:cs="Arial"/>
          <w:lang w:val="es-MX"/>
        </w:rPr>
      </w:pPr>
    </w:p>
    <w:p w:rsidR="00FC6F86" w:rsidRPr="009B455C" w:rsidRDefault="00FC6F86" w:rsidP="00A35E91">
      <w:pPr>
        <w:pStyle w:val="Ttulo2"/>
        <w:rPr>
          <w:lang w:val="es-MX"/>
        </w:rPr>
      </w:pPr>
      <w:bookmarkStart w:id="53" w:name="_Toc275944616"/>
      <w:r w:rsidRPr="009B455C">
        <w:rPr>
          <w:lang w:val="es-MX"/>
        </w:rPr>
        <w:lastRenderedPageBreak/>
        <w:t>5.5 Torres</w:t>
      </w:r>
      <w:bookmarkEnd w:id="53"/>
      <w:r w:rsidRPr="009B455C">
        <w:rPr>
          <w:lang w:val="es-MX"/>
        </w:rPr>
        <w:t xml:space="preserve"> </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En algunas ciudades se han construido altas torres utilizadas como antenas para transmisiones de ondas de comunicación y que sirven a la vez como símbolos de la ciudad. Se pueden mencionar entre ellas las que se encuentran en las ciudades de Múnich, Toronto, Seattle y Tokio. La más famosa de estas altas torres y la precursora es </w:t>
      </w:r>
      <w:r w:rsidR="0038759F">
        <w:rPr>
          <w:rFonts w:ascii="Arial" w:hAnsi="Arial" w:cs="Arial"/>
          <w:lang w:val="es-MX"/>
        </w:rPr>
        <w:t>la torre Eiffel que se construyó</w:t>
      </w:r>
      <w:r w:rsidRPr="009B455C">
        <w:rPr>
          <w:rFonts w:ascii="Arial" w:hAnsi="Arial" w:cs="Arial"/>
          <w:lang w:val="es-MX"/>
        </w:rPr>
        <w:t xml:space="preserve"> para la exposición universal en Paris en 1889. Resulta curioso saber que se concibió como una estructura temporal que debería desmantelarse después de cumplida la exposic</w:t>
      </w:r>
      <w:r w:rsidR="0038759F">
        <w:rPr>
          <w:rFonts w:ascii="Arial" w:hAnsi="Arial" w:cs="Arial"/>
          <w:lang w:val="es-MX"/>
        </w:rPr>
        <w:t>ión y que varios intelectuales f</w:t>
      </w:r>
      <w:r w:rsidRPr="009B455C">
        <w:rPr>
          <w:rFonts w:ascii="Arial" w:hAnsi="Arial" w:cs="Arial"/>
          <w:lang w:val="es-MX"/>
        </w:rPr>
        <w:t xml:space="preserve">ranceses, entre ellos Víctor Hugo, la juzgaron por lo menos como un adefesio. Como se sabe la torre Eiffel está compuesta de barras metálicas remachadas siguiendo la forma de un arco múltiple en su base cuya sección se reduce con la altura. En la cúspide </w:t>
      </w:r>
      <w:r w:rsidR="0038759F">
        <w:rPr>
          <w:rFonts w:ascii="Arial" w:hAnsi="Arial" w:cs="Arial"/>
          <w:lang w:val="es-MX"/>
        </w:rPr>
        <w:t>el ingeniero Gustavo Eiffel colocó</w:t>
      </w:r>
      <w:r w:rsidRPr="009B455C">
        <w:rPr>
          <w:rFonts w:ascii="Arial" w:hAnsi="Arial" w:cs="Arial"/>
          <w:lang w:val="es-MX"/>
        </w:rPr>
        <w:t xml:space="preserve"> un laboratorio de trasmisiones y otro para estudiar las fuerzas del viento, temas que fueron de su interés. En los casos modernos las torres de este tipo son generalmente de un núcleo de concreto reforzado y frecuentemente tienen la parte superior un mirador en ocasiones giratorio. Siguiendo el ejemplo de la torre Eiffel muchas de estas torres han servido para estudiar los efectos de las fuerzas del viento o las causadas por los terremotos, así como el estudio del comportamiento estructural de los mástiles de soporte. </w:t>
      </w:r>
    </w:p>
    <w:p w:rsidR="00FC6F86" w:rsidRPr="009B455C" w:rsidRDefault="00FC6F86" w:rsidP="00A35E91">
      <w:pPr>
        <w:pStyle w:val="Ttulo2"/>
        <w:rPr>
          <w:lang w:val="es-MX"/>
        </w:rPr>
      </w:pPr>
    </w:p>
    <w:p w:rsidR="00FC6F86" w:rsidRPr="009B455C" w:rsidRDefault="00FC6F86" w:rsidP="00A35E91">
      <w:pPr>
        <w:pStyle w:val="Ttulo2"/>
        <w:rPr>
          <w:lang w:val="es-MX"/>
        </w:rPr>
      </w:pPr>
      <w:bookmarkStart w:id="54" w:name="_Toc275944617"/>
      <w:r w:rsidRPr="009B455C">
        <w:rPr>
          <w:lang w:val="es-MX"/>
        </w:rPr>
        <w:t>5.6 Plataformas marinas</w:t>
      </w:r>
      <w:bookmarkEnd w:id="54"/>
      <w:r w:rsidRPr="009B455C">
        <w:rPr>
          <w:lang w:val="es-MX"/>
        </w:rPr>
        <w:t xml:space="preserve"> </w:t>
      </w:r>
    </w:p>
    <w:p w:rsidR="00FC6F86" w:rsidRPr="009B455C" w:rsidRDefault="00FC6F86" w:rsidP="00FC6F86">
      <w:pPr>
        <w:jc w:val="both"/>
        <w:rPr>
          <w:rFonts w:ascii="Arial" w:hAnsi="Arial" w:cs="Arial"/>
          <w:lang w:val="es-MX"/>
        </w:rPr>
      </w:pPr>
      <w:r w:rsidRPr="009B455C">
        <w:rPr>
          <w:rFonts w:ascii="Arial" w:hAnsi="Arial" w:cs="Arial"/>
          <w:lang w:val="es-MX"/>
        </w:rPr>
        <w:t xml:space="preserve">La necesidad de explotar yacimientos de hidrocarburos en mares cada vez más profundos y alejados de la costa, han hecho que se diseñen y construyan plataformas marinas cada vez de mayor </w:t>
      </w:r>
      <w:r w:rsidR="00ED165F">
        <w:rPr>
          <w:rFonts w:ascii="Arial" w:hAnsi="Arial" w:cs="Arial"/>
          <w:lang w:val="es-MX"/>
        </w:rPr>
        <w:t>altura y capacidad de perforación</w:t>
      </w:r>
      <w:r w:rsidRPr="009B455C">
        <w:rPr>
          <w:rFonts w:ascii="Arial" w:hAnsi="Arial" w:cs="Arial"/>
          <w:lang w:val="es-MX"/>
        </w:rPr>
        <w:t xml:space="preserve">. Las hay de varios tipos, por ejemplo las fijas y las móviles, las flotantes y las ancladas. Desde el punto de vista estructural son importantes las que tienen elementos de acero generalmente tubulares pero últimamente se han construido grandes plataforma a base de cascarones de concreto reforzado. En el primer caso se trata de estructuras tridimensionales cuyos soportes son grandes columnas tubulares llamadas piernas en número  de tres cuatro seis o más, que están unidas </w:t>
      </w:r>
      <w:r w:rsidR="00ED165F">
        <w:rPr>
          <w:rFonts w:ascii="Arial" w:hAnsi="Arial" w:cs="Arial"/>
          <w:lang w:val="es-MX"/>
        </w:rPr>
        <w:t>por la plataforma misma con arr</w:t>
      </w:r>
      <w:r w:rsidRPr="009B455C">
        <w:rPr>
          <w:rFonts w:ascii="Arial" w:hAnsi="Arial" w:cs="Arial"/>
          <w:lang w:val="es-MX"/>
        </w:rPr>
        <w:t xml:space="preserve">ostramientos laterales en forma de puntales y tensores. Las piernas se fijan al fondo marino por medio de pilotes metálicos que corren por dentro de la sección tubular y se internan   a profundidades considerables en el fondo marino. Este tipo de estructuras son las que más se utilizan en los campos petroleros del golfo de México. </w:t>
      </w:r>
    </w:p>
    <w:p w:rsidR="00FC6F86" w:rsidRPr="009B455C" w:rsidRDefault="00FC6F86" w:rsidP="00FC6F86">
      <w:pPr>
        <w:jc w:val="both"/>
        <w:rPr>
          <w:rFonts w:ascii="Arial" w:hAnsi="Arial" w:cs="Arial"/>
          <w:lang w:val="es-MX"/>
        </w:rPr>
      </w:pPr>
      <w:r w:rsidRPr="009B455C">
        <w:rPr>
          <w:rFonts w:ascii="Arial" w:hAnsi="Arial" w:cs="Arial"/>
          <w:lang w:val="es-MX"/>
        </w:rPr>
        <w:t xml:space="preserve">En cambio en el mar del norte se han desarrollado grandes y complicadas estructuras de concreto reforzado y </w:t>
      </w:r>
      <w:proofErr w:type="spellStart"/>
      <w:r w:rsidRPr="009B455C">
        <w:rPr>
          <w:rFonts w:ascii="Arial" w:hAnsi="Arial" w:cs="Arial"/>
          <w:lang w:val="es-MX"/>
        </w:rPr>
        <w:t>presforzado</w:t>
      </w:r>
      <w:proofErr w:type="spellEnd"/>
      <w:r w:rsidRPr="009B455C">
        <w:rPr>
          <w:rFonts w:ascii="Arial" w:hAnsi="Arial" w:cs="Arial"/>
          <w:lang w:val="es-MX"/>
        </w:rPr>
        <w:t xml:space="preserve"> cuya base se forma con una serie de depósitos cilíndrico con tapas </w:t>
      </w:r>
      <w:r w:rsidR="00ED165F">
        <w:rPr>
          <w:rFonts w:ascii="Arial" w:hAnsi="Arial" w:cs="Arial"/>
          <w:lang w:val="es-MX"/>
        </w:rPr>
        <w:t>semi</w:t>
      </w:r>
      <w:r w:rsidRPr="009B455C">
        <w:rPr>
          <w:rFonts w:ascii="Arial" w:hAnsi="Arial" w:cs="Arial"/>
          <w:lang w:val="es-MX"/>
        </w:rPr>
        <w:t xml:space="preserve">esféricas cuya construcción se hace en un dique seco, una vez completa se hace flotar para una vez llevada a su sitio construir las columnas y la plataforma misma. La disposición de la base permite que toda la plataforma flote y así se remolca hasta el punto donde deberá ser su posición definitiva. Una vez posicionada se lastran los depósitos y se hace descender lentamente  al fondo marino donde se ancla la estructura completa. Una vez fija se completan las partes mecánicas y de operación, al final se bombea el agua de los depósitos que quedan así listos para recibir el petróleo que se extrae del fondo marino. Estas grandes estructuras están hechas </w:t>
      </w:r>
      <w:r w:rsidRPr="009B455C">
        <w:rPr>
          <w:rFonts w:ascii="Arial" w:hAnsi="Arial" w:cs="Arial"/>
          <w:lang w:val="es-MX"/>
        </w:rPr>
        <w:lastRenderedPageBreak/>
        <w:t xml:space="preserve">principalmente de cascarones de concreto reforzado que se unen entre sí por cables </w:t>
      </w:r>
      <w:proofErr w:type="spellStart"/>
      <w:r w:rsidRPr="009B455C">
        <w:rPr>
          <w:rFonts w:ascii="Arial" w:hAnsi="Arial" w:cs="Arial"/>
          <w:lang w:val="es-MX"/>
        </w:rPr>
        <w:t>postensados</w:t>
      </w:r>
      <w:proofErr w:type="spellEnd"/>
      <w:r w:rsidRPr="009B455C">
        <w:rPr>
          <w:rFonts w:ascii="Arial" w:hAnsi="Arial" w:cs="Arial"/>
          <w:lang w:val="es-MX"/>
        </w:rPr>
        <w:t xml:space="preserve"> que permite también la hermeticidad.</w:t>
      </w:r>
    </w:p>
    <w:p w:rsidR="0062706A" w:rsidRPr="009B455C" w:rsidRDefault="0062706A"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Para completar estos datos se propone que el estudiante identifique en la literatura</w:t>
      </w:r>
      <w:r w:rsidR="00E66F6A">
        <w:rPr>
          <w:rFonts w:ascii="Arial" w:hAnsi="Arial" w:cs="Arial"/>
          <w:lang w:val="es-MX"/>
        </w:rPr>
        <w:t>,</w:t>
      </w:r>
      <w:r w:rsidRPr="009B455C">
        <w:rPr>
          <w:rFonts w:ascii="Arial" w:hAnsi="Arial" w:cs="Arial"/>
          <w:lang w:val="es-MX"/>
        </w:rPr>
        <w:t xml:space="preserve"> o en la red</w:t>
      </w:r>
      <w:r w:rsidR="00E66F6A">
        <w:rPr>
          <w:rFonts w:ascii="Arial" w:hAnsi="Arial" w:cs="Arial"/>
          <w:lang w:val="es-MX"/>
        </w:rPr>
        <w:t>,</w:t>
      </w:r>
      <w:r w:rsidRPr="009B455C">
        <w:rPr>
          <w:rFonts w:ascii="Arial" w:hAnsi="Arial" w:cs="Arial"/>
          <w:lang w:val="es-MX"/>
        </w:rPr>
        <w:t xml:space="preserve"> casos de grades estructuras donde se apliquen los sistemas estructurales descritos y que hagan una des</w:t>
      </w:r>
      <w:r w:rsidR="0038759F">
        <w:rPr>
          <w:rFonts w:ascii="Arial" w:hAnsi="Arial" w:cs="Arial"/>
          <w:lang w:val="es-MX"/>
        </w:rPr>
        <w:t>cripción incluyendo material grá</w:t>
      </w:r>
      <w:r w:rsidRPr="009B455C">
        <w:rPr>
          <w:rFonts w:ascii="Arial" w:hAnsi="Arial" w:cs="Arial"/>
          <w:lang w:val="es-MX"/>
        </w:rPr>
        <w:t>fico así como hacer comentarios sobre su aportación personal.</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Una vez que se han presentado datos generales de los sistemas estructurales más usuales, se planea un ejemplo para establecer las dimensiones generales de una de los componentes de una estructura de gran clar</w:t>
      </w:r>
      <w:r w:rsidR="0038759F">
        <w:rPr>
          <w:rFonts w:ascii="Arial" w:hAnsi="Arial" w:cs="Arial"/>
          <w:lang w:val="es-MX"/>
        </w:rPr>
        <w:t xml:space="preserve">o a manera de </w:t>
      </w:r>
      <w:proofErr w:type="spellStart"/>
      <w:r w:rsidR="0038759F">
        <w:rPr>
          <w:rFonts w:ascii="Arial" w:hAnsi="Arial" w:cs="Arial"/>
          <w:lang w:val="es-MX"/>
        </w:rPr>
        <w:t>prediseño</w:t>
      </w:r>
      <w:proofErr w:type="spellEnd"/>
      <w:r w:rsidR="0038759F">
        <w:rPr>
          <w:rFonts w:ascii="Arial" w:hAnsi="Arial" w:cs="Arial"/>
          <w:lang w:val="es-MX"/>
        </w:rPr>
        <w:t>, esto só</w:t>
      </w:r>
      <w:r w:rsidRPr="009B455C">
        <w:rPr>
          <w:rFonts w:ascii="Arial" w:hAnsi="Arial" w:cs="Arial"/>
          <w:lang w:val="es-MX"/>
        </w:rPr>
        <w:t xml:space="preserve">lo como un ejemplo ilustrativo que en un caso real obviamente requeriría de desarrollos más complejos. </w:t>
      </w:r>
    </w:p>
    <w:p w:rsidR="00FC6F86" w:rsidRPr="009B455C" w:rsidRDefault="00FC6F86" w:rsidP="00FC6F86">
      <w:pPr>
        <w:jc w:val="both"/>
        <w:rPr>
          <w:rFonts w:ascii="Arial" w:hAnsi="Arial" w:cs="Arial"/>
          <w:lang w:val="es-MX"/>
        </w:rPr>
      </w:pPr>
    </w:p>
    <w:p w:rsidR="00FC6F86" w:rsidRPr="009B455C" w:rsidRDefault="00E66F6A" w:rsidP="00FC6F86">
      <w:pPr>
        <w:jc w:val="both"/>
        <w:rPr>
          <w:rFonts w:ascii="Arial" w:hAnsi="Arial" w:cs="Arial"/>
          <w:lang w:val="es-MX"/>
        </w:rPr>
      </w:pPr>
      <w:r>
        <w:rPr>
          <w:rFonts w:ascii="Arial" w:hAnsi="Arial" w:cs="Arial"/>
          <w:lang w:val="es-MX"/>
        </w:rPr>
        <w:t>Ejemplo. P</w:t>
      </w:r>
      <w:r w:rsidR="00FC6F86" w:rsidRPr="009B455C">
        <w:rPr>
          <w:rFonts w:ascii="Arial" w:hAnsi="Arial" w:cs="Arial"/>
          <w:lang w:val="es-MX"/>
        </w:rPr>
        <w:t xml:space="preserve">roponer las dimensiones generales a base de secciones tubulares de acero con </w:t>
      </w:r>
      <w:proofErr w:type="spellStart"/>
      <w:r w:rsidR="00FC6F86" w:rsidRPr="009B455C">
        <w:rPr>
          <w:rFonts w:ascii="Arial" w:hAnsi="Arial" w:cs="Arial"/>
          <w:lang w:val="es-MX"/>
        </w:rPr>
        <w:t>fy</w:t>
      </w:r>
      <w:proofErr w:type="spellEnd"/>
      <w:r w:rsidR="00FC6F86" w:rsidRPr="009B455C">
        <w:rPr>
          <w:rFonts w:ascii="Arial" w:hAnsi="Arial" w:cs="Arial"/>
          <w:lang w:val="es-MX"/>
        </w:rPr>
        <w:t xml:space="preserve">=3000 kg/cm² haciendo cálculos para un elemento sometido a tensión y otro a compresión, </w:t>
      </w:r>
      <w:r w:rsidR="00401EAE">
        <w:rPr>
          <w:rFonts w:ascii="Arial" w:hAnsi="Arial" w:cs="Arial"/>
          <w:lang w:val="es-MX"/>
        </w:rPr>
        <w:t xml:space="preserve">los datos de </w:t>
      </w:r>
      <w:r w:rsidR="00FC6F86" w:rsidRPr="009B455C">
        <w:rPr>
          <w:rFonts w:ascii="Arial" w:hAnsi="Arial" w:cs="Arial"/>
          <w:lang w:val="es-MX"/>
        </w:rPr>
        <w:t>l</w:t>
      </w:r>
      <w:r w:rsidR="00401EAE">
        <w:rPr>
          <w:rFonts w:ascii="Arial" w:hAnsi="Arial" w:cs="Arial"/>
          <w:lang w:val="es-MX"/>
        </w:rPr>
        <w:t>as dimensiones generales en planta y de</w:t>
      </w:r>
      <w:r w:rsidR="00FC6F86" w:rsidRPr="009B455C">
        <w:rPr>
          <w:rFonts w:ascii="Arial" w:hAnsi="Arial" w:cs="Arial"/>
          <w:lang w:val="es-MX"/>
        </w:rPr>
        <w:t xml:space="preserve"> la sección transversal </w:t>
      </w:r>
      <w:r w:rsidR="00401EAE">
        <w:rPr>
          <w:rFonts w:ascii="Arial" w:hAnsi="Arial" w:cs="Arial"/>
          <w:lang w:val="es-MX"/>
        </w:rPr>
        <w:t xml:space="preserve">se presentan en la figura 5.1. La sección transversal </w:t>
      </w:r>
      <w:r w:rsidR="00FC6F86" w:rsidRPr="009B455C">
        <w:rPr>
          <w:rFonts w:ascii="Arial" w:hAnsi="Arial" w:cs="Arial"/>
          <w:lang w:val="es-MX"/>
        </w:rPr>
        <w:t>es de sección trapecial con elementos tabul</w:t>
      </w:r>
      <w:r w:rsidR="00401EAE">
        <w:rPr>
          <w:rFonts w:ascii="Arial" w:hAnsi="Arial" w:cs="Arial"/>
          <w:lang w:val="es-MX"/>
        </w:rPr>
        <w:t>ares de acero en los vértices.</w:t>
      </w:r>
    </w:p>
    <w:p w:rsidR="00FC6F86" w:rsidRPr="009B455C" w:rsidRDefault="0062706A" w:rsidP="0062706A">
      <w:pPr>
        <w:jc w:val="center"/>
        <w:rPr>
          <w:rFonts w:ascii="Arial" w:hAnsi="Arial" w:cs="Arial"/>
          <w:lang w:val="es-MX"/>
        </w:rPr>
      </w:pPr>
      <w:r w:rsidRPr="009B455C">
        <w:rPr>
          <w:rFonts w:ascii="Arial" w:hAnsi="Arial" w:cs="Arial"/>
          <w:noProof/>
          <w:lang w:val="en-US" w:eastAsia="en-US"/>
        </w:rPr>
        <w:drawing>
          <wp:inline distT="0" distB="0" distL="0" distR="0">
            <wp:extent cx="4393924" cy="2530773"/>
            <wp:effectExtent l="19050" t="0" r="6626" b="0"/>
            <wp:docPr id="451" name="Imagen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065" cstate="print"/>
                    <a:srcRect l="12449" t="16110" r="6184" b="21359"/>
                    <a:stretch>
                      <a:fillRect/>
                    </a:stretch>
                  </pic:blipFill>
                  <pic:spPr bwMode="auto">
                    <a:xfrm>
                      <a:off x="0" y="0"/>
                      <a:ext cx="4393924" cy="2530773"/>
                    </a:xfrm>
                    <a:prstGeom prst="rect">
                      <a:avLst/>
                    </a:prstGeom>
                    <a:noFill/>
                    <a:ln w="9525">
                      <a:noFill/>
                      <a:miter lim="800000"/>
                      <a:headEnd/>
                      <a:tailEnd/>
                    </a:ln>
                  </pic:spPr>
                </pic:pic>
              </a:graphicData>
            </a:graphic>
          </wp:inline>
        </w:drawing>
      </w:r>
    </w:p>
    <w:p w:rsidR="0062706A" w:rsidRPr="009B455C" w:rsidRDefault="00401EAE" w:rsidP="00FC6F86">
      <w:pPr>
        <w:jc w:val="both"/>
        <w:rPr>
          <w:rFonts w:ascii="Arial" w:hAnsi="Arial" w:cs="Arial"/>
          <w:lang w:val="es-MX"/>
        </w:rPr>
      </w:pPr>
      <w:r>
        <w:rPr>
          <w:rFonts w:ascii="Arial" w:hAnsi="Arial" w:cs="Arial"/>
          <w:lang w:val="es-MX"/>
        </w:rPr>
        <w:t>Figura 5.1 Esquemático de la techumbre de un estadio</w:t>
      </w:r>
    </w:p>
    <w:p w:rsidR="00FC6F86" w:rsidRPr="009B455C" w:rsidRDefault="00FC6F86" w:rsidP="00FC6F86">
      <w:pPr>
        <w:jc w:val="both"/>
        <w:rPr>
          <w:rFonts w:ascii="Arial" w:hAnsi="Arial" w:cs="Arial"/>
          <w:lang w:val="es-MX"/>
        </w:rPr>
      </w:pPr>
      <w:r w:rsidRPr="009B455C">
        <w:rPr>
          <w:rFonts w:ascii="Arial" w:hAnsi="Arial" w:cs="Arial"/>
          <w:lang w:val="es-MX"/>
        </w:rPr>
        <w:t xml:space="preserve">Datos: </w:t>
      </w:r>
    </w:p>
    <w:p w:rsidR="00FC6F86" w:rsidRPr="009B455C" w:rsidRDefault="00FC6F86" w:rsidP="00FC6F86">
      <w:pPr>
        <w:jc w:val="both"/>
        <w:rPr>
          <w:rFonts w:ascii="Arial" w:hAnsi="Arial" w:cs="Arial"/>
          <w:lang w:val="es-MX"/>
        </w:rPr>
      </w:pPr>
      <w:r w:rsidRPr="009B455C">
        <w:rPr>
          <w:rFonts w:ascii="Arial" w:hAnsi="Arial" w:cs="Arial"/>
          <w:lang w:val="es-MX"/>
        </w:rPr>
        <w:t xml:space="preserve">La carga viva se supone </w:t>
      </w:r>
      <w:r w:rsidR="00401EAE">
        <w:rPr>
          <w:rFonts w:ascii="Arial" w:hAnsi="Arial" w:cs="Arial"/>
          <w:lang w:val="es-MX"/>
        </w:rPr>
        <w:t>de 25 kg/m² (que</w:t>
      </w:r>
      <w:r w:rsidRPr="009B455C">
        <w:rPr>
          <w:rFonts w:ascii="Arial" w:hAnsi="Arial" w:cs="Arial"/>
          <w:lang w:val="es-MX"/>
        </w:rPr>
        <w:t xml:space="preserve"> debería estar basada en un estudio riguroso) la cubierta, las armaduras secundarias y los largueros pesan 22 kg/m² considerando el factor de carga muerta como 1.3 y de carga viva 1.6 se obtiene  </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W</w:t>
      </w:r>
      <w:proofErr w:type="gramStart"/>
      <w:r w:rsidRPr="009B455C">
        <w:rPr>
          <w:rFonts w:ascii="Arial" w:hAnsi="Arial" w:cs="Arial"/>
          <w:lang w:val="es-MX"/>
        </w:rPr>
        <w:t>=(</w:t>
      </w:r>
      <w:proofErr w:type="gramEnd"/>
      <w:r w:rsidRPr="009B455C">
        <w:rPr>
          <w:rFonts w:ascii="Arial" w:hAnsi="Arial" w:cs="Arial"/>
          <w:lang w:val="es-MX"/>
        </w:rPr>
        <w:t xml:space="preserve">1.3(22)+1.6(25))40=2744 kg/m </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El peso propio de la armadura se propone de 700 kg/m que se deberá comprobar posteriormente por lo que la carga total es de </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proofErr w:type="spellStart"/>
      <w:r w:rsidRPr="009B455C">
        <w:rPr>
          <w:rFonts w:ascii="Arial" w:hAnsi="Arial" w:cs="Arial"/>
          <w:lang w:val="es-MX"/>
        </w:rPr>
        <w:t>Wt</w:t>
      </w:r>
      <w:proofErr w:type="spellEnd"/>
      <w:r w:rsidRPr="009B455C">
        <w:rPr>
          <w:rFonts w:ascii="Arial" w:hAnsi="Arial" w:cs="Arial"/>
          <w:lang w:val="es-MX"/>
        </w:rPr>
        <w:t>= 2744+</w:t>
      </w:r>
      <w:proofErr w:type="gramStart"/>
      <w:r w:rsidRPr="009B455C">
        <w:rPr>
          <w:rFonts w:ascii="Arial" w:hAnsi="Arial" w:cs="Arial"/>
          <w:lang w:val="es-MX"/>
        </w:rPr>
        <w:t>1.3(</w:t>
      </w:r>
      <w:proofErr w:type="gramEnd"/>
      <w:r w:rsidRPr="009B455C">
        <w:rPr>
          <w:rFonts w:ascii="Arial" w:hAnsi="Arial" w:cs="Arial"/>
          <w:lang w:val="es-MX"/>
        </w:rPr>
        <w:t>700)=3654 kg/m</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De forma aproximada se supone que los apoyos pueden generar un momento </w:t>
      </w:r>
      <w:proofErr w:type="spellStart"/>
      <w:r w:rsidRPr="009B455C">
        <w:rPr>
          <w:rFonts w:ascii="Arial" w:hAnsi="Arial" w:cs="Arial"/>
          <w:lang w:val="es-MX"/>
        </w:rPr>
        <w:t>flexionante</w:t>
      </w:r>
      <w:proofErr w:type="spellEnd"/>
      <w:r w:rsidRPr="009B455C">
        <w:rPr>
          <w:rFonts w:ascii="Arial" w:hAnsi="Arial" w:cs="Arial"/>
          <w:lang w:val="es-MX"/>
        </w:rPr>
        <w:t xml:space="preserve"> negativo equivalente a 60% del correspondiente a la condición empotrada, por lo tanto el momento máximo en el centro del claro resulta de </w:t>
      </w:r>
    </w:p>
    <w:p w:rsidR="00FC6F86" w:rsidRPr="009B455C" w:rsidRDefault="00FC6F86" w:rsidP="00FC6F86">
      <w:pPr>
        <w:jc w:val="both"/>
        <w:rPr>
          <w:rFonts w:ascii="Arial" w:hAnsi="Arial" w:cs="Arial"/>
          <w:lang w:val="es-MX"/>
        </w:rPr>
      </w:pPr>
    </w:p>
    <w:p w:rsidR="00FC6F86" w:rsidRPr="009B455C" w:rsidRDefault="00F72F2D" w:rsidP="00FC6F86">
      <w:pPr>
        <w:jc w:val="both"/>
        <w:rPr>
          <w:rFonts w:ascii="Arial" w:hAnsi="Arial" w:cs="Arial"/>
          <w:lang w:val="es-MX"/>
        </w:rPr>
      </w:pPr>
      <m:oMathPara>
        <m:oMath>
          <m:sSub>
            <m:sSubPr>
              <m:ctrlPr>
                <w:rPr>
                  <w:rFonts w:ascii="Cambria Math" w:hAnsi="Cambria Math" w:cs="Arial"/>
                  <w:lang w:val="es-MX"/>
                </w:rPr>
              </m:ctrlPr>
            </m:sSubPr>
            <m:e>
              <m:r>
                <m:rPr>
                  <m:sty m:val="p"/>
                </m:rPr>
                <w:rPr>
                  <w:rFonts w:ascii="Cambria Math" w:hAnsi="Cambria Math" w:cs="Arial"/>
                  <w:lang w:val="es-MX"/>
                </w:rPr>
                <m:t>M</m:t>
              </m:r>
            </m:e>
            <m:sub>
              <m:r>
                <m:rPr>
                  <m:sty m:val="p"/>
                </m:rPr>
                <w:rPr>
                  <w:rFonts w:ascii="Cambria Math" w:hAnsi="Cambria Math" w:cs="Arial"/>
                  <w:lang w:val="es-MX"/>
                </w:rPr>
                <m:t>a</m:t>
              </m:r>
            </m:sub>
          </m:sSub>
          <m:r>
            <m:rPr>
              <m:sty m:val="p"/>
            </m:rPr>
            <w:rPr>
              <w:rFonts w:ascii="Cambria Math" w:hAnsi="Cambria Math" w:cs="Arial"/>
              <w:lang w:val="es-MX"/>
            </w:rPr>
            <m:t>=</m:t>
          </m:r>
          <m:f>
            <m:fPr>
              <m:ctrlPr>
                <w:rPr>
                  <w:rFonts w:ascii="Cambria Math" w:hAnsi="Cambria Math" w:cs="Arial"/>
                  <w:lang w:val="es-MX"/>
                </w:rPr>
              </m:ctrlPr>
            </m:fPr>
            <m:num>
              <m:r>
                <m:rPr>
                  <m:sty m:val="p"/>
                </m:rPr>
                <w:rPr>
                  <w:rFonts w:ascii="Cambria Math" w:hAnsi="Cambria Math" w:cs="Arial"/>
                  <w:lang w:val="es-MX"/>
                </w:rPr>
                <m:t>wl²</m:t>
              </m:r>
            </m:num>
            <m:den>
              <m:r>
                <m:rPr>
                  <m:sty m:val="p"/>
                </m:rPr>
                <w:rPr>
                  <w:rFonts w:ascii="Cambria Math" w:hAnsi="Cambria Math" w:cs="Arial"/>
                  <w:lang w:val="es-MX"/>
                </w:rPr>
                <m:t>8</m:t>
              </m:r>
            </m:den>
          </m:f>
          <m:r>
            <m:rPr>
              <m:sty m:val="p"/>
            </m:rPr>
            <w:rPr>
              <w:rFonts w:ascii="Cambria Math" w:hAnsi="Cambria Math" w:cs="Arial"/>
              <w:lang w:val="es-MX"/>
            </w:rPr>
            <m:t>-0.6</m:t>
          </m:r>
          <m:f>
            <m:fPr>
              <m:ctrlPr>
                <w:rPr>
                  <w:rFonts w:ascii="Cambria Math" w:hAnsi="Cambria Math" w:cs="Arial"/>
                  <w:lang w:val="es-MX"/>
                </w:rPr>
              </m:ctrlPr>
            </m:fPr>
            <m:num>
              <m:r>
                <m:rPr>
                  <m:sty m:val="p"/>
                </m:rPr>
                <w:rPr>
                  <w:rFonts w:ascii="Cambria Math" w:hAnsi="Cambria Math" w:cs="Arial"/>
                  <w:lang w:val="es-MX"/>
                </w:rPr>
                <m:t>wl²</m:t>
              </m:r>
            </m:num>
            <m:den>
              <m:r>
                <m:rPr>
                  <m:sty m:val="p"/>
                </m:rPr>
                <w:rPr>
                  <w:rFonts w:ascii="Cambria Math" w:hAnsi="Cambria Math" w:cs="Arial"/>
                  <w:lang w:val="es-MX"/>
                </w:rPr>
                <m:t>12</m:t>
              </m:r>
            </m:den>
          </m:f>
          <m:r>
            <m:rPr>
              <m:sty m:val="p"/>
            </m:rPr>
            <w:rPr>
              <w:rFonts w:ascii="Cambria Math" w:hAnsi="Cambria Math" w:cs="Arial"/>
              <w:lang w:val="es-MX"/>
            </w:rPr>
            <m:t>=0.075wl²=6166125 kg-m</m:t>
          </m:r>
        </m:oMath>
      </m:oMathPara>
    </w:p>
    <w:p w:rsidR="00FC6F86" w:rsidRPr="009B455C" w:rsidRDefault="00FC6F86" w:rsidP="00FC6F86">
      <w:pPr>
        <w:jc w:val="both"/>
        <w:rPr>
          <w:rFonts w:ascii="Arial" w:hAnsi="Arial" w:cs="Arial"/>
          <w:lang w:val="es-MX"/>
        </w:rPr>
      </w:pPr>
      <w:r w:rsidRPr="009B455C">
        <w:rPr>
          <w:rFonts w:ascii="Arial" w:hAnsi="Arial" w:cs="Arial"/>
          <w:lang w:val="es-MX"/>
        </w:rPr>
        <w:t>Se supone un peralte de la armadura de 6m</w:t>
      </w:r>
      <w:r w:rsidR="009616E3">
        <w:rPr>
          <w:rFonts w:ascii="Arial" w:hAnsi="Arial" w:cs="Arial"/>
          <w:lang w:val="es-MX"/>
        </w:rPr>
        <w:t>,</w:t>
      </w:r>
      <w:r w:rsidRPr="009B455C">
        <w:rPr>
          <w:rFonts w:ascii="Arial" w:hAnsi="Arial" w:cs="Arial"/>
          <w:lang w:val="es-MX"/>
        </w:rPr>
        <w:t xml:space="preserve"> que resulta en una relación claro peralte de 25 que para este tipo d</w:t>
      </w:r>
      <w:r w:rsidR="009616E3">
        <w:rPr>
          <w:rFonts w:ascii="Arial" w:hAnsi="Arial" w:cs="Arial"/>
          <w:lang w:val="es-MX"/>
        </w:rPr>
        <w:t>e problemas resulta razonable. P</w:t>
      </w:r>
      <w:r w:rsidRPr="009B455C">
        <w:rPr>
          <w:rFonts w:ascii="Arial" w:hAnsi="Arial" w:cs="Arial"/>
          <w:lang w:val="es-MX"/>
        </w:rPr>
        <w:t xml:space="preserve">or lo tanto la fuerza de tensión aproximada resulta: </w:t>
      </w:r>
    </w:p>
    <w:p w:rsidR="00FC6F86" w:rsidRPr="009B455C" w:rsidRDefault="00FC6F86" w:rsidP="00FC6F86">
      <w:pPr>
        <w:jc w:val="both"/>
        <w:rPr>
          <w:rFonts w:ascii="Arial" w:hAnsi="Arial" w:cs="Arial"/>
          <w:lang w:val="es-MX"/>
        </w:rPr>
      </w:pPr>
      <m:oMathPara>
        <m:oMath>
          <m:r>
            <m:rPr>
              <m:sty m:val="p"/>
            </m:rPr>
            <w:rPr>
              <w:rFonts w:ascii="Cambria Math" w:hAnsi="Cambria Math" w:cs="Arial"/>
              <w:lang w:val="es-MX"/>
            </w:rPr>
            <m:t>T=</m:t>
          </m:r>
          <m:f>
            <m:fPr>
              <m:ctrlPr>
                <w:rPr>
                  <w:rFonts w:ascii="Cambria Math" w:hAnsi="Cambria Math" w:cs="Arial"/>
                  <w:lang w:val="es-MX"/>
                </w:rPr>
              </m:ctrlPr>
            </m:fPr>
            <m:num>
              <m:r>
                <m:rPr>
                  <m:sty m:val="p"/>
                </m:rPr>
                <w:rPr>
                  <w:rFonts w:ascii="Cambria Math" w:hAnsi="Cambria Math" w:cs="Arial"/>
                  <w:lang w:val="es-MX"/>
                </w:rPr>
                <m:t>6166125 kg-m</m:t>
              </m:r>
            </m:num>
            <m:den>
              <m:r>
                <m:rPr>
                  <m:sty m:val="p"/>
                </m:rPr>
                <w:rPr>
                  <w:rFonts w:ascii="Cambria Math" w:hAnsi="Cambria Math" w:cs="Arial"/>
                  <w:lang w:val="es-MX"/>
                </w:rPr>
                <m:t>6</m:t>
              </m:r>
            </m:den>
          </m:f>
          <m:r>
            <m:rPr>
              <m:sty m:val="p"/>
            </m:rPr>
            <w:rPr>
              <w:rFonts w:ascii="Cambria Math" w:hAnsi="Cambria Math" w:cs="Arial"/>
              <w:lang w:val="es-MX"/>
            </w:rPr>
            <m:t>=1027688 kg</m:t>
          </m:r>
        </m:oMath>
      </m:oMathPara>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El área requerida en cada cuerda es de </w:t>
      </w:r>
    </w:p>
    <w:p w:rsidR="00FC6F86" w:rsidRPr="009B455C" w:rsidRDefault="00FC6F86" w:rsidP="00FC6F86">
      <w:pPr>
        <w:jc w:val="both"/>
        <w:rPr>
          <w:rFonts w:ascii="Arial" w:hAnsi="Arial" w:cs="Arial"/>
          <w:lang w:val="es-MX"/>
        </w:rPr>
      </w:pPr>
    </w:p>
    <w:p w:rsidR="00FC6F86" w:rsidRPr="009B455C" w:rsidRDefault="00F72F2D" w:rsidP="00FC6F86">
      <w:pPr>
        <w:jc w:val="both"/>
        <w:rPr>
          <w:rFonts w:ascii="Arial" w:hAnsi="Arial" w:cs="Arial"/>
          <w:lang w:val="es-MX"/>
        </w:rPr>
      </w:pPr>
      <m:oMathPara>
        <m:oMath>
          <m:sSub>
            <m:sSubPr>
              <m:ctrlPr>
                <w:rPr>
                  <w:rFonts w:ascii="Cambria Math" w:hAnsi="Cambria Math" w:cs="Arial"/>
                  <w:lang w:val="es-MX"/>
                </w:rPr>
              </m:ctrlPr>
            </m:sSubPr>
            <m:e>
              <m:r>
                <m:rPr>
                  <m:sty m:val="p"/>
                </m:rPr>
                <w:rPr>
                  <w:rFonts w:ascii="Cambria Math" w:hAnsi="Cambria Math" w:cs="Arial"/>
                  <w:lang w:val="es-MX"/>
                </w:rPr>
                <m:t>A</m:t>
              </m:r>
            </m:e>
            <m:sub>
              <m:r>
                <m:rPr>
                  <m:sty m:val="p"/>
                </m:rPr>
                <w:rPr>
                  <w:rFonts w:ascii="Cambria Math" w:hAnsi="Cambria Math" w:cs="Arial"/>
                  <w:lang w:val="es-MX"/>
                </w:rPr>
                <m:t>req</m:t>
              </m:r>
            </m:sub>
          </m:sSub>
          <m:r>
            <m:rPr>
              <m:sty m:val="p"/>
            </m:rPr>
            <w:rPr>
              <w:rFonts w:ascii="Cambria Math" w:hAnsi="Cambria Math" w:cs="Arial"/>
              <w:lang w:val="es-MX"/>
            </w:rPr>
            <m:t>=</m:t>
          </m:r>
          <m:f>
            <m:fPr>
              <m:ctrlPr>
                <w:rPr>
                  <w:rFonts w:ascii="Cambria Math" w:hAnsi="Cambria Math" w:cs="Arial"/>
                  <w:lang w:val="es-MX"/>
                </w:rPr>
              </m:ctrlPr>
            </m:fPr>
            <m:num>
              <m:r>
                <m:rPr>
                  <m:sty m:val="p"/>
                </m:rPr>
                <w:rPr>
                  <w:rFonts w:ascii="Cambria Math" w:hAnsi="Cambria Math" w:cs="Arial"/>
                  <w:lang w:val="es-MX"/>
                </w:rPr>
                <m:t>1</m:t>
              </m:r>
            </m:num>
            <m:den>
              <m:r>
                <m:rPr>
                  <m:sty m:val="p"/>
                </m:rPr>
                <w:rPr>
                  <w:rFonts w:ascii="Cambria Math" w:hAnsi="Cambria Math" w:cs="Arial"/>
                  <w:lang w:val="es-MX"/>
                </w:rPr>
                <m:t>2</m:t>
              </m:r>
            </m:den>
          </m:f>
          <m:r>
            <m:rPr>
              <m:sty m:val="p"/>
            </m:rPr>
            <w:rPr>
              <w:rFonts w:ascii="Cambria Math" w:hAnsi="Cambria Math" w:cs="Arial"/>
              <w:lang w:val="es-MX"/>
            </w:rPr>
            <m:t xml:space="preserve"> </m:t>
          </m:r>
          <m:f>
            <m:fPr>
              <m:ctrlPr>
                <w:rPr>
                  <w:rFonts w:ascii="Cambria Math" w:hAnsi="Cambria Math" w:cs="Arial"/>
                  <w:lang w:val="es-MX"/>
                </w:rPr>
              </m:ctrlPr>
            </m:fPr>
            <m:num>
              <m:r>
                <m:rPr>
                  <m:sty m:val="p"/>
                </m:rPr>
                <w:rPr>
                  <w:rFonts w:ascii="Cambria Math" w:hAnsi="Cambria Math" w:cs="Arial"/>
                  <w:lang w:val="es-MX"/>
                </w:rPr>
                <m:t>1027688</m:t>
              </m:r>
            </m:num>
            <m:den>
              <m:r>
                <m:rPr>
                  <m:sty m:val="p"/>
                </m:rPr>
                <w:rPr>
                  <w:rFonts w:ascii="Cambria Math" w:hAnsi="Cambria Math" w:cs="Arial"/>
                  <w:lang w:val="es-MX"/>
                </w:rPr>
                <m:t>3000</m:t>
              </m:r>
            </m:den>
          </m:f>
          <m:r>
            <m:rPr>
              <m:sty m:val="p"/>
            </m:rPr>
            <w:rPr>
              <w:rFonts w:ascii="Cambria Math" w:hAnsi="Cambria Math" w:cs="Arial"/>
              <w:lang w:val="es-MX"/>
            </w:rPr>
            <m:t>=171.28 cm²</m:t>
          </m:r>
        </m:oMath>
      </m:oMathPara>
    </w:p>
    <w:p w:rsidR="00FC6F86" w:rsidRPr="009B455C" w:rsidRDefault="00FC6F86" w:rsidP="00FC6F86">
      <w:pPr>
        <w:jc w:val="both"/>
        <w:rPr>
          <w:rFonts w:ascii="Arial" w:hAnsi="Arial" w:cs="Arial"/>
          <w:lang w:val="es-MX"/>
        </w:rPr>
      </w:pPr>
      <w:r w:rsidRPr="009B455C">
        <w:rPr>
          <w:rFonts w:ascii="Arial" w:hAnsi="Arial" w:cs="Arial"/>
          <w:lang w:val="es-MX"/>
        </w:rPr>
        <w:t>Se propone una sección circular hueca de 45cm de diámetro exterior y espesor de 1.27cm (media pulgada) el diámetro interior será de 42.46cm y el área resulta de  174.5 cm² lo que es adecuado.</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Para el elemento en compresión se propone 50 cm de diámetro exterior y el mismo espesor anterior con lo cual se obtienen un área de 194.4cm², un momento de inercia de 57749 cm</w:t>
      </w:r>
      <w:r w:rsidRPr="009616E3">
        <w:rPr>
          <w:rFonts w:ascii="Arial" w:hAnsi="Arial" w:cs="Arial"/>
          <w:vertAlign w:val="superscript"/>
          <w:lang w:val="es-MX"/>
        </w:rPr>
        <w:t>4</w:t>
      </w:r>
      <w:r w:rsidRPr="009B455C">
        <w:rPr>
          <w:rFonts w:ascii="Arial" w:hAnsi="Arial" w:cs="Arial"/>
          <w:lang w:val="es-MX"/>
        </w:rPr>
        <w:t xml:space="preserve"> lo que da por resultado un radio de giro de 17.23 cm. </w:t>
      </w:r>
    </w:p>
    <w:p w:rsidR="00FC6F86" w:rsidRPr="009B455C" w:rsidRDefault="00FC6F86" w:rsidP="00FC6F86">
      <w:pPr>
        <w:jc w:val="both"/>
        <w:rPr>
          <w:rFonts w:ascii="Arial" w:hAnsi="Arial" w:cs="Arial"/>
          <w:lang w:val="es-MX"/>
        </w:rPr>
      </w:pPr>
    </w:p>
    <w:p w:rsidR="00FC6F86" w:rsidRPr="009B455C" w:rsidRDefault="00D12EF2" w:rsidP="00FC6F86">
      <w:pPr>
        <w:jc w:val="both"/>
        <w:rPr>
          <w:rFonts w:ascii="Arial" w:hAnsi="Arial" w:cs="Arial"/>
          <w:lang w:val="es-MX"/>
        </w:rPr>
      </w:pPr>
      <w:r>
        <w:rPr>
          <w:rFonts w:ascii="Arial" w:hAnsi="Arial" w:cs="Arial"/>
          <w:lang w:val="es-MX"/>
        </w:rPr>
        <w:t>Suponiendo tram</w:t>
      </w:r>
      <w:r w:rsidR="00FC6F86" w:rsidRPr="009B455C">
        <w:rPr>
          <w:rFonts w:ascii="Arial" w:hAnsi="Arial" w:cs="Arial"/>
          <w:lang w:val="es-MX"/>
        </w:rPr>
        <w:t xml:space="preserve">os de 6m y un facto de longitud efectiva de 1.2 se obtiene </w:t>
      </w:r>
    </w:p>
    <w:p w:rsidR="00FC6F86" w:rsidRPr="009B455C" w:rsidRDefault="00FC6F86" w:rsidP="00FC6F86">
      <w:pPr>
        <w:jc w:val="both"/>
        <w:rPr>
          <w:rFonts w:ascii="Arial" w:hAnsi="Arial" w:cs="Arial"/>
          <w:lang w:val="es-MX"/>
        </w:rPr>
      </w:pPr>
    </w:p>
    <w:p w:rsidR="00FC6F86" w:rsidRPr="009B455C" w:rsidRDefault="00F72F2D" w:rsidP="00FC6F86">
      <w:pPr>
        <w:jc w:val="both"/>
        <w:rPr>
          <w:rFonts w:ascii="Arial" w:hAnsi="Arial" w:cs="Arial"/>
          <w:lang w:val="es-MX"/>
        </w:rPr>
      </w:pPr>
      <m:oMathPara>
        <m:oMath>
          <m:f>
            <m:fPr>
              <m:ctrlPr>
                <w:rPr>
                  <w:rFonts w:ascii="Cambria Math" w:hAnsi="Cambria Math" w:cs="Arial"/>
                  <w:lang w:val="es-MX"/>
                </w:rPr>
              </m:ctrlPr>
            </m:fPr>
            <m:num>
              <m:r>
                <m:rPr>
                  <m:sty m:val="p"/>
                </m:rPr>
                <w:rPr>
                  <w:rFonts w:ascii="Cambria Math" w:hAnsi="Cambria Math" w:cs="Arial"/>
                  <w:lang w:val="es-MX"/>
                </w:rPr>
                <m:t>kl</m:t>
              </m:r>
            </m:num>
            <m:den>
              <m:r>
                <m:rPr>
                  <m:sty m:val="p"/>
                </m:rPr>
                <w:rPr>
                  <w:rFonts w:ascii="Cambria Math" w:hAnsi="Cambria Math" w:cs="Arial"/>
                  <w:lang w:val="es-MX"/>
                </w:rPr>
                <m:t>r</m:t>
              </m:r>
            </m:den>
          </m:f>
          <m:r>
            <m:rPr>
              <m:sty m:val="p"/>
            </m:rPr>
            <w:rPr>
              <w:rFonts w:ascii="Cambria Math" w:hAnsi="Cambria Math" w:cs="Arial"/>
              <w:lang w:val="es-MX"/>
            </w:rPr>
            <m:t>=41.79</m:t>
          </m:r>
        </m:oMath>
      </m:oMathPara>
    </w:p>
    <w:p w:rsidR="00FC6F86" w:rsidRPr="009B455C" w:rsidRDefault="00FC6F86" w:rsidP="00FC6F86">
      <w:pPr>
        <w:jc w:val="both"/>
        <w:rPr>
          <w:rFonts w:ascii="Arial" w:hAnsi="Arial" w:cs="Arial"/>
          <w:lang w:val="es-MX"/>
        </w:rPr>
      </w:pPr>
      <w:r w:rsidRPr="009B455C">
        <w:rPr>
          <w:rFonts w:ascii="Arial" w:hAnsi="Arial" w:cs="Arial"/>
          <w:lang w:val="es-MX"/>
        </w:rPr>
        <w:lastRenderedPageBreak/>
        <w:t xml:space="preserve">Por lo que el esfuerzo critico resulta de </w:t>
      </w:r>
    </w:p>
    <w:p w:rsidR="00FC6F86" w:rsidRPr="009B455C" w:rsidRDefault="00FC6F86" w:rsidP="00FC6F86">
      <w:pPr>
        <w:jc w:val="both"/>
        <w:rPr>
          <w:rFonts w:ascii="Arial" w:hAnsi="Arial" w:cs="Arial"/>
          <w:lang w:val="es-MX"/>
        </w:rPr>
      </w:pPr>
    </w:p>
    <w:p w:rsidR="00FC6F86" w:rsidRPr="009B455C" w:rsidRDefault="00F72F2D" w:rsidP="00FC6F86">
      <w:pPr>
        <w:jc w:val="both"/>
        <w:rPr>
          <w:rFonts w:ascii="Arial" w:hAnsi="Arial" w:cs="Arial"/>
          <w:lang w:val="es-MX"/>
        </w:rPr>
      </w:pPr>
      <m:oMath>
        <m:sSub>
          <m:sSubPr>
            <m:ctrlPr>
              <w:rPr>
                <w:rFonts w:ascii="Cambria Math" w:hAnsi="Cambria Math" w:cs="Arial"/>
                <w:lang w:val="es-MX"/>
              </w:rPr>
            </m:ctrlPr>
          </m:sSubPr>
          <m:e>
            <m:r>
              <m:rPr>
                <m:sty m:val="p"/>
              </m:rPr>
              <w:rPr>
                <w:rFonts w:ascii="Cambria Math" w:hAnsi="Cambria Math" w:cs="Arial"/>
                <w:lang w:val="es-MX"/>
              </w:rPr>
              <m:t>f</m:t>
            </m:r>
          </m:e>
          <m:sub>
            <m:r>
              <m:rPr>
                <m:sty m:val="p"/>
              </m:rPr>
              <w:rPr>
                <w:rFonts w:ascii="Cambria Math" w:hAnsi="Cambria Math" w:cs="Arial"/>
                <w:lang w:val="es-MX"/>
              </w:rPr>
              <m:t>cr</m:t>
            </m:r>
          </m:sub>
        </m:sSub>
        <m:r>
          <m:rPr>
            <m:sty m:val="p"/>
          </m:rPr>
          <w:rPr>
            <w:rFonts w:ascii="Cambria Math" w:hAnsi="Cambria Math" w:cs="Arial"/>
            <w:lang w:val="es-MX"/>
          </w:rPr>
          <m:t>=3000</m:t>
        </m:r>
        <m:d>
          <m:dPr>
            <m:ctrlPr>
              <w:rPr>
                <w:rFonts w:ascii="Cambria Math" w:hAnsi="Cambria Math" w:cs="Arial"/>
                <w:lang w:val="es-MX"/>
              </w:rPr>
            </m:ctrlPr>
          </m:dPr>
          <m:e>
            <m:r>
              <m:rPr>
                <m:sty m:val="p"/>
              </m:rPr>
              <w:rPr>
                <w:rFonts w:ascii="Cambria Math" w:hAnsi="Cambria Math" w:cs="Arial"/>
                <w:lang w:val="es-MX"/>
              </w:rPr>
              <m:t>1-</m:t>
            </m:r>
            <m:f>
              <m:fPr>
                <m:ctrlPr>
                  <w:rPr>
                    <w:rFonts w:ascii="Cambria Math" w:hAnsi="Cambria Math" w:cs="Arial"/>
                    <w:lang w:val="es-MX"/>
                  </w:rPr>
                </m:ctrlPr>
              </m:fPr>
              <m:num>
                <m:r>
                  <m:rPr>
                    <m:sty m:val="p"/>
                  </m:rPr>
                  <w:rPr>
                    <w:rFonts w:ascii="Cambria Math" w:hAnsi="Cambria Math" w:cs="Arial"/>
                    <w:lang w:val="es-MX"/>
                  </w:rPr>
                  <m:t>1</m:t>
                </m:r>
              </m:num>
              <m:den>
                <m:r>
                  <m:rPr>
                    <m:sty m:val="p"/>
                  </m:rPr>
                  <w:rPr>
                    <w:rFonts w:ascii="Cambria Math" w:hAnsi="Cambria Math" w:cs="Arial"/>
                    <w:lang w:val="es-MX"/>
                  </w:rPr>
                  <m:t>2</m:t>
                </m:r>
              </m:den>
            </m:f>
            <m:sSup>
              <m:sSupPr>
                <m:ctrlPr>
                  <w:rPr>
                    <w:rFonts w:ascii="Cambria Math" w:hAnsi="Cambria Math" w:cs="Arial"/>
                    <w:lang w:val="es-MX"/>
                  </w:rPr>
                </m:ctrlPr>
              </m:sSupPr>
              <m:e>
                <m:d>
                  <m:dPr>
                    <m:ctrlPr>
                      <w:rPr>
                        <w:rFonts w:ascii="Cambria Math" w:hAnsi="Cambria Math" w:cs="Arial"/>
                        <w:lang w:val="es-MX"/>
                      </w:rPr>
                    </m:ctrlPr>
                  </m:dPr>
                  <m:e>
                    <m:f>
                      <m:fPr>
                        <m:ctrlPr>
                          <w:rPr>
                            <w:rFonts w:ascii="Cambria Math" w:hAnsi="Cambria Math" w:cs="Arial"/>
                            <w:lang w:val="es-MX"/>
                          </w:rPr>
                        </m:ctrlPr>
                      </m:fPr>
                      <m:num>
                        <m:r>
                          <m:rPr>
                            <m:sty m:val="p"/>
                          </m:rPr>
                          <w:rPr>
                            <w:rFonts w:ascii="Cambria Math" w:hAnsi="Cambria Math" w:cs="Arial"/>
                            <w:lang w:val="es-MX"/>
                          </w:rPr>
                          <m:t>41.79</m:t>
                        </m:r>
                      </m:num>
                      <m:den>
                        <m:r>
                          <m:rPr>
                            <m:sty m:val="p"/>
                          </m:rPr>
                          <w:rPr>
                            <w:rFonts w:ascii="Cambria Math" w:hAnsi="Cambria Math" w:cs="Arial"/>
                            <w:lang w:val="es-MX"/>
                          </w:rPr>
                          <m:t>117</m:t>
                        </m:r>
                      </m:den>
                    </m:f>
                  </m:e>
                </m:d>
              </m:e>
              <m:sup>
                <m:r>
                  <m:rPr>
                    <m:sty m:val="p"/>
                  </m:rPr>
                  <w:rPr>
                    <w:rFonts w:ascii="Cambria Math" w:hAnsi="Cambria Math" w:cs="Arial"/>
                    <w:lang w:val="es-MX"/>
                  </w:rPr>
                  <m:t>2</m:t>
                </m:r>
              </m:sup>
            </m:sSup>
          </m:e>
        </m:d>
      </m:oMath>
      <w:r w:rsidR="00FC6F86" w:rsidRPr="009B455C">
        <w:rPr>
          <w:rFonts w:ascii="Arial" w:hAnsi="Arial" w:cs="Arial"/>
          <w:lang w:val="es-MX"/>
        </w:rPr>
        <w:t>=2808 kg/cm²</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La carga resistente será por lo tanto de 546003kg </w:t>
      </w:r>
    </w:p>
    <w:p w:rsidR="00FC6F86" w:rsidRPr="009B455C" w:rsidRDefault="00FC6F86" w:rsidP="00FC6F86">
      <w:pPr>
        <w:jc w:val="both"/>
        <w:rPr>
          <w:rFonts w:ascii="Arial" w:hAnsi="Arial" w:cs="Arial"/>
          <w:lang w:val="es-MX"/>
        </w:rPr>
      </w:pPr>
      <w:r w:rsidRPr="009B455C">
        <w:rPr>
          <w:rFonts w:ascii="Arial" w:hAnsi="Arial" w:cs="Arial"/>
          <w:lang w:val="es-MX"/>
        </w:rPr>
        <w:t xml:space="preserve">Se compara con el actuante de 513844 kg que se juzga como suficiente </w:t>
      </w:r>
    </w:p>
    <w:p w:rsidR="00FC6F86" w:rsidRPr="009B455C" w:rsidRDefault="00FC6F86" w:rsidP="00FC6F86">
      <w:pPr>
        <w:jc w:val="both"/>
        <w:rPr>
          <w:rFonts w:ascii="Arial" w:hAnsi="Arial" w:cs="Arial"/>
          <w:lang w:val="es-MX"/>
        </w:rPr>
      </w:pPr>
      <w:r w:rsidRPr="009B455C">
        <w:rPr>
          <w:rFonts w:ascii="Arial" w:hAnsi="Arial" w:cs="Arial"/>
          <w:lang w:val="es-MX"/>
        </w:rPr>
        <w:t>Tomando en cu</w:t>
      </w:r>
      <w:r w:rsidR="009616E3">
        <w:rPr>
          <w:rFonts w:ascii="Arial" w:hAnsi="Arial" w:cs="Arial"/>
          <w:lang w:val="es-MX"/>
        </w:rPr>
        <w:t>enta el arreglo de la figura 5.2</w:t>
      </w:r>
      <w:r w:rsidRPr="009B455C">
        <w:rPr>
          <w:rFonts w:ascii="Arial" w:hAnsi="Arial" w:cs="Arial"/>
          <w:lang w:val="es-MX"/>
        </w:rPr>
        <w:t xml:space="preserve"> se calcula el peso en un tramo típico de 6m como se hace en la tabla 5.1 </w:t>
      </w:r>
    </w:p>
    <w:p w:rsidR="00FC6F86" w:rsidRPr="009B455C" w:rsidRDefault="0062706A" w:rsidP="00FC6F86">
      <w:pPr>
        <w:jc w:val="both"/>
        <w:rPr>
          <w:rFonts w:ascii="Arial" w:hAnsi="Arial" w:cs="Arial"/>
          <w:lang w:val="es-MX"/>
        </w:rPr>
      </w:pPr>
      <w:r w:rsidRPr="009B455C">
        <w:rPr>
          <w:rFonts w:ascii="Arial" w:hAnsi="Arial" w:cs="Arial"/>
          <w:noProof/>
          <w:lang w:val="en-US" w:eastAsia="en-US"/>
        </w:rPr>
        <w:drawing>
          <wp:inline distT="0" distB="0" distL="0" distR="0">
            <wp:extent cx="4433681" cy="1719149"/>
            <wp:effectExtent l="19050" t="0" r="4969" b="0"/>
            <wp:docPr id="454" name="Imagen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1066" cstate="print"/>
                    <a:srcRect l="8623" t="35363" r="9276" b="22159"/>
                    <a:stretch>
                      <a:fillRect/>
                    </a:stretch>
                  </pic:blipFill>
                  <pic:spPr bwMode="auto">
                    <a:xfrm>
                      <a:off x="0" y="0"/>
                      <a:ext cx="4433681" cy="1719149"/>
                    </a:xfrm>
                    <a:prstGeom prst="rect">
                      <a:avLst/>
                    </a:prstGeom>
                    <a:noFill/>
                    <a:ln w="9525">
                      <a:noFill/>
                      <a:miter lim="800000"/>
                      <a:headEnd/>
                      <a:tailEnd/>
                    </a:ln>
                  </pic:spPr>
                </pic:pic>
              </a:graphicData>
            </a:graphic>
          </wp:inline>
        </w:drawing>
      </w:r>
    </w:p>
    <w:p w:rsidR="009616E3" w:rsidRDefault="009616E3" w:rsidP="00FC6F86">
      <w:pPr>
        <w:jc w:val="both"/>
        <w:rPr>
          <w:rFonts w:ascii="Arial" w:hAnsi="Arial" w:cs="Arial"/>
          <w:lang w:val="es-MX"/>
        </w:rPr>
      </w:pPr>
      <w:r>
        <w:rPr>
          <w:rFonts w:ascii="Arial" w:hAnsi="Arial" w:cs="Arial"/>
          <w:lang w:val="es-MX"/>
        </w:rPr>
        <w:t>Figura 5.2 Arreglo de elementos estructurales</w:t>
      </w:r>
    </w:p>
    <w:p w:rsidR="009616E3" w:rsidRDefault="009616E3"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Tabla 5.1. Calculo del peso en un tramo de 6m </w:t>
      </w:r>
    </w:p>
    <w:tbl>
      <w:tblPr>
        <w:tblStyle w:val="Sombreadoclaro-nfasis3"/>
        <w:tblW w:w="0" w:type="auto"/>
        <w:tblLook w:val="04A0" w:firstRow="1" w:lastRow="0" w:firstColumn="1" w:lastColumn="0" w:noHBand="0" w:noVBand="1"/>
      </w:tblPr>
      <w:tblGrid>
        <w:gridCol w:w="1146"/>
        <w:gridCol w:w="1787"/>
        <w:gridCol w:w="884"/>
        <w:gridCol w:w="858"/>
        <w:gridCol w:w="1258"/>
        <w:gridCol w:w="1352"/>
        <w:gridCol w:w="1219"/>
      </w:tblGrid>
      <w:tr w:rsidR="009616E3" w:rsidRPr="009B455C" w:rsidTr="00FC6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FC6F86" w:rsidRPr="009B455C" w:rsidRDefault="00FC6F86" w:rsidP="00FC6F86">
            <w:pPr>
              <w:rPr>
                <w:rFonts w:ascii="Arial" w:hAnsi="Arial" w:cs="Arial"/>
                <w:b w:val="0"/>
                <w:bCs w:val="0"/>
                <w:color w:val="auto"/>
                <w:lang w:val="es-MX"/>
              </w:rPr>
            </w:pPr>
            <w:r w:rsidRPr="009B455C">
              <w:rPr>
                <w:rFonts w:ascii="Arial" w:hAnsi="Arial" w:cs="Arial"/>
                <w:b w:val="0"/>
                <w:bCs w:val="0"/>
                <w:color w:val="auto"/>
                <w:lang w:val="es-MX"/>
              </w:rPr>
              <w:t xml:space="preserve">Elemento </w:t>
            </w:r>
          </w:p>
        </w:tc>
        <w:tc>
          <w:tcPr>
            <w:tcW w:w="0" w:type="auto"/>
          </w:tcPr>
          <w:p w:rsidR="00FC6F86" w:rsidRPr="009B455C" w:rsidRDefault="00FC6F86" w:rsidP="00FC6F86">
            <w:pP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MX"/>
              </w:rPr>
            </w:pPr>
            <w:r w:rsidRPr="009B455C">
              <w:rPr>
                <w:rFonts w:ascii="Arial" w:hAnsi="Arial" w:cs="Arial"/>
                <w:b w:val="0"/>
                <w:bCs w:val="0"/>
                <w:color w:val="auto"/>
                <w:lang w:val="es-MX"/>
              </w:rPr>
              <w:t xml:space="preserve">Descripción </w:t>
            </w:r>
          </w:p>
        </w:tc>
        <w:tc>
          <w:tcPr>
            <w:tcW w:w="0" w:type="auto"/>
          </w:tcPr>
          <w:p w:rsidR="00FC6F86" w:rsidRPr="009B455C" w:rsidRDefault="00FC6F86" w:rsidP="00FC6F86">
            <w:pP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MX"/>
              </w:rPr>
            </w:pPr>
            <w:r w:rsidRPr="009B455C">
              <w:rPr>
                <w:rFonts w:ascii="Arial" w:hAnsi="Arial" w:cs="Arial"/>
                <w:b w:val="0"/>
                <w:bCs w:val="0"/>
                <w:color w:val="auto"/>
                <w:lang w:val="es-MX"/>
              </w:rPr>
              <w:t xml:space="preserve">de </w:t>
            </w:r>
            <w:r w:rsidR="009616E3">
              <w:rPr>
                <w:rFonts w:ascii="Arial" w:hAnsi="Arial" w:cs="Arial"/>
                <w:b w:val="0"/>
                <w:bCs w:val="0"/>
                <w:color w:val="auto"/>
                <w:lang w:val="es-MX"/>
              </w:rPr>
              <w:t>(cm</w:t>
            </w:r>
            <w:r w:rsidRPr="009B455C">
              <w:rPr>
                <w:rFonts w:ascii="Arial" w:hAnsi="Arial" w:cs="Arial"/>
                <w:b w:val="0"/>
                <w:bCs w:val="0"/>
                <w:color w:val="auto"/>
                <w:lang w:val="es-MX"/>
              </w:rPr>
              <w:t>)</w:t>
            </w:r>
          </w:p>
        </w:tc>
        <w:tc>
          <w:tcPr>
            <w:tcW w:w="0" w:type="auto"/>
          </w:tcPr>
          <w:p w:rsidR="00FC6F86" w:rsidRPr="009B455C" w:rsidRDefault="009616E3" w:rsidP="00FC6F86">
            <w:pP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MX"/>
              </w:rPr>
            </w:pPr>
            <w:r>
              <w:rPr>
                <w:rFonts w:ascii="Arial" w:hAnsi="Arial" w:cs="Arial"/>
                <w:b w:val="0"/>
                <w:bCs w:val="0"/>
                <w:color w:val="auto"/>
                <w:lang w:val="es-MX"/>
              </w:rPr>
              <w:t>di</w:t>
            </w:r>
            <w:r w:rsidR="00FC6F86" w:rsidRPr="009B455C">
              <w:rPr>
                <w:rFonts w:ascii="Arial" w:hAnsi="Arial" w:cs="Arial"/>
                <w:b w:val="0"/>
                <w:bCs w:val="0"/>
                <w:color w:val="auto"/>
                <w:lang w:val="es-MX"/>
              </w:rPr>
              <w:t xml:space="preserve"> </w:t>
            </w:r>
            <w:r>
              <w:rPr>
                <w:rFonts w:ascii="Arial" w:hAnsi="Arial" w:cs="Arial"/>
                <w:b w:val="0"/>
                <w:bCs w:val="0"/>
                <w:color w:val="auto"/>
                <w:lang w:val="es-MX"/>
              </w:rPr>
              <w:t>(cm</w:t>
            </w:r>
            <w:r w:rsidR="00FC6F86" w:rsidRPr="009B455C">
              <w:rPr>
                <w:rFonts w:ascii="Arial" w:hAnsi="Arial" w:cs="Arial"/>
                <w:b w:val="0"/>
                <w:bCs w:val="0"/>
                <w:color w:val="auto"/>
                <w:lang w:val="es-MX"/>
              </w:rPr>
              <w:t>)</w:t>
            </w:r>
          </w:p>
        </w:tc>
        <w:tc>
          <w:tcPr>
            <w:tcW w:w="0" w:type="auto"/>
          </w:tcPr>
          <w:p w:rsidR="00FC6F86" w:rsidRPr="009B455C" w:rsidRDefault="00FC6F86" w:rsidP="00FC6F86">
            <w:pP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MX"/>
              </w:rPr>
            </w:pPr>
            <w:r w:rsidRPr="009B455C">
              <w:rPr>
                <w:rFonts w:ascii="Arial" w:hAnsi="Arial" w:cs="Arial"/>
                <w:b w:val="0"/>
                <w:bCs w:val="0"/>
                <w:color w:val="auto"/>
                <w:lang w:val="es-MX"/>
              </w:rPr>
              <w:t>Peso (kg/m)</w:t>
            </w:r>
          </w:p>
        </w:tc>
        <w:tc>
          <w:tcPr>
            <w:tcW w:w="0" w:type="auto"/>
          </w:tcPr>
          <w:p w:rsidR="00FC6F86" w:rsidRPr="009B455C" w:rsidRDefault="00FC6F86" w:rsidP="00FC6F86">
            <w:pP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MX"/>
              </w:rPr>
            </w:pPr>
            <w:r w:rsidRPr="009B455C">
              <w:rPr>
                <w:rFonts w:ascii="Arial" w:hAnsi="Arial" w:cs="Arial"/>
                <w:b w:val="0"/>
                <w:bCs w:val="0"/>
                <w:color w:val="auto"/>
                <w:lang w:val="es-MX"/>
              </w:rPr>
              <w:t>Longitud (m)</w:t>
            </w:r>
          </w:p>
        </w:tc>
        <w:tc>
          <w:tcPr>
            <w:tcW w:w="0" w:type="auto"/>
          </w:tcPr>
          <w:p w:rsidR="00FC6F86" w:rsidRPr="009B455C" w:rsidRDefault="00FC6F86" w:rsidP="00FC6F86">
            <w:pP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lang w:val="es-MX"/>
              </w:rPr>
            </w:pPr>
            <w:r w:rsidRPr="009B455C">
              <w:rPr>
                <w:rFonts w:ascii="Arial" w:hAnsi="Arial" w:cs="Arial"/>
                <w:b w:val="0"/>
                <w:bCs w:val="0"/>
                <w:color w:val="auto"/>
                <w:lang w:val="es-MX"/>
              </w:rPr>
              <w:t xml:space="preserve">Peso en 6m </w:t>
            </w:r>
          </w:p>
        </w:tc>
      </w:tr>
      <w:tr w:rsidR="009616E3" w:rsidRPr="009B455C" w:rsidTr="00FC6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FC6F86" w:rsidRPr="009B455C" w:rsidRDefault="00FC6F86" w:rsidP="00FC6F86">
            <w:pPr>
              <w:rPr>
                <w:rFonts w:ascii="Arial" w:hAnsi="Arial" w:cs="Arial"/>
                <w:b w:val="0"/>
                <w:bCs w:val="0"/>
                <w:color w:val="auto"/>
                <w:lang w:val="es-MX"/>
              </w:rPr>
            </w:pPr>
            <w:r w:rsidRPr="009B455C">
              <w:rPr>
                <w:rFonts w:ascii="Arial" w:hAnsi="Arial" w:cs="Arial"/>
                <w:b w:val="0"/>
                <w:bCs w:val="0"/>
                <w:color w:val="auto"/>
                <w:lang w:val="es-MX"/>
              </w:rPr>
              <w:t>A</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Cuerda inferior</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45</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42.46</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137</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12</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1644</w:t>
            </w:r>
          </w:p>
        </w:tc>
      </w:tr>
      <w:tr w:rsidR="009616E3" w:rsidRPr="009B455C" w:rsidTr="00FC6F86">
        <w:tc>
          <w:tcPr>
            <w:cnfStyle w:val="001000000000" w:firstRow="0" w:lastRow="0" w:firstColumn="1" w:lastColumn="0" w:oddVBand="0" w:evenVBand="0" w:oddHBand="0" w:evenHBand="0" w:firstRowFirstColumn="0" w:firstRowLastColumn="0" w:lastRowFirstColumn="0" w:lastRowLastColumn="0"/>
            <w:tcW w:w="0" w:type="auto"/>
          </w:tcPr>
          <w:p w:rsidR="00FC6F86" w:rsidRPr="009B455C" w:rsidRDefault="00FC6F86" w:rsidP="00FC6F86">
            <w:pPr>
              <w:rPr>
                <w:rFonts w:ascii="Arial" w:hAnsi="Arial" w:cs="Arial"/>
                <w:b w:val="0"/>
                <w:bCs w:val="0"/>
                <w:color w:val="auto"/>
                <w:lang w:val="es-MX"/>
              </w:rPr>
            </w:pPr>
            <w:r w:rsidRPr="009B455C">
              <w:rPr>
                <w:rFonts w:ascii="Arial" w:hAnsi="Arial" w:cs="Arial"/>
                <w:b w:val="0"/>
                <w:bCs w:val="0"/>
                <w:color w:val="auto"/>
                <w:lang w:val="es-MX"/>
              </w:rPr>
              <w:t>B</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 xml:space="preserve">Cuerda superior </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50</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47.46</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153</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12</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1836</w:t>
            </w:r>
          </w:p>
        </w:tc>
      </w:tr>
      <w:tr w:rsidR="009616E3" w:rsidRPr="009B455C" w:rsidTr="00FC6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FC6F86" w:rsidRPr="009B455C" w:rsidRDefault="00FC6F86" w:rsidP="00FC6F86">
            <w:pPr>
              <w:rPr>
                <w:rFonts w:ascii="Arial" w:hAnsi="Arial" w:cs="Arial"/>
                <w:b w:val="0"/>
                <w:bCs w:val="0"/>
                <w:color w:val="auto"/>
                <w:lang w:val="es-MX"/>
              </w:rPr>
            </w:pPr>
            <w:r w:rsidRPr="009B455C">
              <w:rPr>
                <w:rFonts w:ascii="Arial" w:hAnsi="Arial" w:cs="Arial"/>
                <w:b w:val="0"/>
                <w:bCs w:val="0"/>
                <w:color w:val="auto"/>
                <w:lang w:val="es-MX"/>
              </w:rPr>
              <w:t>C</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 xml:space="preserve">Diagonales </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30</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28.1</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68</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16.97</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1154</w:t>
            </w:r>
          </w:p>
        </w:tc>
      </w:tr>
      <w:tr w:rsidR="009616E3" w:rsidRPr="009B455C" w:rsidTr="00FC6F86">
        <w:tc>
          <w:tcPr>
            <w:cnfStyle w:val="001000000000" w:firstRow="0" w:lastRow="0" w:firstColumn="1" w:lastColumn="0" w:oddVBand="0" w:evenVBand="0" w:oddHBand="0" w:evenHBand="0" w:firstRowFirstColumn="0" w:firstRowLastColumn="0" w:lastRowFirstColumn="0" w:lastRowLastColumn="0"/>
            <w:tcW w:w="0" w:type="auto"/>
          </w:tcPr>
          <w:p w:rsidR="00FC6F86" w:rsidRPr="009B455C" w:rsidRDefault="00FC6F86" w:rsidP="00FC6F86">
            <w:pPr>
              <w:rPr>
                <w:rFonts w:ascii="Arial" w:hAnsi="Arial" w:cs="Arial"/>
                <w:b w:val="0"/>
                <w:bCs w:val="0"/>
                <w:color w:val="auto"/>
                <w:lang w:val="es-MX"/>
              </w:rPr>
            </w:pPr>
            <w:r w:rsidRPr="009B455C">
              <w:rPr>
                <w:rFonts w:ascii="Arial" w:hAnsi="Arial" w:cs="Arial"/>
                <w:b w:val="0"/>
                <w:bCs w:val="0"/>
                <w:color w:val="auto"/>
                <w:lang w:val="es-MX"/>
              </w:rPr>
              <w:t>D</w:t>
            </w:r>
          </w:p>
        </w:tc>
        <w:tc>
          <w:tcPr>
            <w:tcW w:w="0" w:type="auto"/>
          </w:tcPr>
          <w:p w:rsidR="00FC6F86" w:rsidRPr="009B455C" w:rsidRDefault="00E66F6A"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Pr>
                <w:rFonts w:ascii="Arial" w:hAnsi="Arial" w:cs="Arial"/>
                <w:color w:val="auto"/>
                <w:lang w:val="es-MX"/>
              </w:rPr>
              <w:t>Arr</w:t>
            </w:r>
            <w:r w:rsidR="00FC6F86" w:rsidRPr="009B455C">
              <w:rPr>
                <w:rFonts w:ascii="Arial" w:hAnsi="Arial" w:cs="Arial"/>
                <w:color w:val="auto"/>
                <w:lang w:val="es-MX"/>
              </w:rPr>
              <w:t xml:space="preserve">ostramientos </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25</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23.1</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56</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8.54</w:t>
            </w:r>
          </w:p>
        </w:tc>
        <w:tc>
          <w:tcPr>
            <w:tcW w:w="0" w:type="auto"/>
          </w:tcPr>
          <w:p w:rsidR="00FC6F86" w:rsidRPr="009B455C" w:rsidRDefault="00FC6F86" w:rsidP="00FC6F86">
            <w:pPr>
              <w:cnfStyle w:val="000000000000" w:firstRow="0" w:lastRow="0" w:firstColumn="0" w:lastColumn="0" w:oddVBand="0" w:evenVBand="0" w:oddHBand="0"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478</w:t>
            </w:r>
          </w:p>
        </w:tc>
      </w:tr>
      <w:tr w:rsidR="009616E3" w:rsidRPr="009B455C" w:rsidTr="00FC6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FC6F86" w:rsidRPr="009B455C" w:rsidRDefault="00FC6F86" w:rsidP="00FC6F86">
            <w:pPr>
              <w:rPr>
                <w:rFonts w:ascii="Arial" w:hAnsi="Arial" w:cs="Arial"/>
                <w:b w:val="0"/>
                <w:bCs w:val="0"/>
                <w:color w:val="auto"/>
                <w:lang w:val="es-MX"/>
              </w:rPr>
            </w:pP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suma</w:t>
            </w:r>
          </w:p>
        </w:tc>
        <w:tc>
          <w:tcPr>
            <w:tcW w:w="0" w:type="auto"/>
          </w:tcPr>
          <w:p w:rsidR="00FC6F86" w:rsidRPr="009B455C" w:rsidRDefault="00FC6F86" w:rsidP="00FC6F86">
            <w:pPr>
              <w:cnfStyle w:val="000000100000" w:firstRow="0" w:lastRow="0" w:firstColumn="0" w:lastColumn="0" w:oddVBand="0" w:evenVBand="0" w:oddHBand="1" w:evenHBand="0" w:firstRowFirstColumn="0" w:firstRowLastColumn="0" w:lastRowFirstColumn="0" w:lastRowLastColumn="0"/>
              <w:rPr>
                <w:rFonts w:ascii="Arial" w:hAnsi="Arial" w:cs="Arial"/>
                <w:color w:val="auto"/>
                <w:lang w:val="es-MX"/>
              </w:rPr>
            </w:pPr>
            <w:r w:rsidRPr="009B455C">
              <w:rPr>
                <w:rFonts w:ascii="Arial" w:hAnsi="Arial" w:cs="Arial"/>
                <w:color w:val="auto"/>
                <w:lang w:val="es-MX"/>
              </w:rPr>
              <w:t>5112</w:t>
            </w:r>
          </w:p>
        </w:tc>
      </w:tr>
    </w:tbl>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Por lo tanto el peso unitario es de 852 kg/m que resulta 21% mayor que el supuesto de 700 kg/m por lo que deberían hacerse algunos ajustes, sin embargo como los cálculos anteriores son solamente preliminares, lo propuesta puede servir como base para establecer un análisis más preciso por medio de un modelo computacional, también se </w:t>
      </w:r>
      <w:r w:rsidRPr="009B455C">
        <w:rPr>
          <w:rFonts w:ascii="Arial" w:hAnsi="Arial" w:cs="Arial"/>
          <w:lang w:val="es-MX"/>
        </w:rPr>
        <w:lastRenderedPageBreak/>
        <w:t>puede establecer un presupuesto aproximado puesto que el peso total de la armadura se pu</w:t>
      </w:r>
      <w:r w:rsidR="009616E3">
        <w:rPr>
          <w:rFonts w:ascii="Arial" w:hAnsi="Arial" w:cs="Arial"/>
          <w:lang w:val="es-MX"/>
        </w:rPr>
        <w:t>e</w:t>
      </w:r>
      <w:r w:rsidRPr="009B455C">
        <w:rPr>
          <w:rFonts w:ascii="Arial" w:hAnsi="Arial" w:cs="Arial"/>
          <w:lang w:val="es-MX"/>
        </w:rPr>
        <w:t xml:space="preserve">de estimar de 130 ton. </w:t>
      </w:r>
    </w:p>
    <w:p w:rsidR="00FC6F86" w:rsidRPr="009B455C" w:rsidRDefault="00FC6F86" w:rsidP="00FC6F86">
      <w:pPr>
        <w:jc w:val="both"/>
        <w:rPr>
          <w:rFonts w:ascii="Arial" w:hAnsi="Arial" w:cs="Arial"/>
          <w:lang w:val="es-MX"/>
        </w:rPr>
      </w:pPr>
    </w:p>
    <w:p w:rsidR="00FC6F86" w:rsidRPr="009B455C" w:rsidRDefault="00FC6F86" w:rsidP="00FC6F86">
      <w:pPr>
        <w:jc w:val="both"/>
        <w:rPr>
          <w:rFonts w:ascii="Arial" w:hAnsi="Arial" w:cs="Arial"/>
          <w:lang w:val="es-MX"/>
        </w:rPr>
      </w:pPr>
      <w:r w:rsidRPr="009B455C">
        <w:rPr>
          <w:rFonts w:ascii="Arial" w:hAnsi="Arial" w:cs="Arial"/>
          <w:lang w:val="es-MX"/>
        </w:rPr>
        <w:t xml:space="preserve">El estudiante deberá proponer un problema diferente al planteado basado en algún a estructura real que observe y hacer el diseño preliminar aplicando alguno o algunos de los procedimientos tratados en al unidades III y IV incluyendo por lo menos dos de los elementos principales de la estructurar. De esta manera se pretende que el estudiante tenga por lo menos una idea general del comportamiento estructural de sistemas estructurales complejos aplicando principios generales de la estática y de la resistencia de materiales. </w:t>
      </w:r>
    </w:p>
    <w:p w:rsidR="00FC6F86" w:rsidRPr="009B455C" w:rsidRDefault="00FC6F86" w:rsidP="00FC6F86">
      <w:pPr>
        <w:jc w:val="both"/>
        <w:rPr>
          <w:rFonts w:ascii="Arial" w:hAnsi="Arial" w:cs="Arial"/>
          <w:lang w:val="es-MX"/>
        </w:rPr>
      </w:pPr>
    </w:p>
    <w:p w:rsidR="000F3147" w:rsidRPr="009B455C" w:rsidRDefault="000F3147" w:rsidP="00FC6F86">
      <w:pPr>
        <w:jc w:val="both"/>
        <w:rPr>
          <w:rFonts w:ascii="Arial" w:hAnsi="Arial" w:cs="Arial"/>
          <w:lang w:val="es-MX"/>
        </w:rPr>
      </w:pPr>
    </w:p>
    <w:p w:rsidR="00FC6F86" w:rsidRPr="009B455C" w:rsidRDefault="00FC6F86">
      <w:pPr>
        <w:spacing w:after="0" w:line="240" w:lineRule="auto"/>
        <w:jc w:val="both"/>
        <w:rPr>
          <w:rFonts w:ascii="Arial" w:hAnsi="Arial" w:cs="Arial"/>
          <w:lang w:val="es-MX"/>
        </w:rPr>
      </w:pPr>
      <w:r w:rsidRPr="009B455C">
        <w:rPr>
          <w:rFonts w:ascii="Arial" w:hAnsi="Arial" w:cs="Arial"/>
          <w:lang w:val="es-MX"/>
        </w:rPr>
        <w:br w:type="page"/>
      </w:r>
    </w:p>
    <w:p w:rsidR="00A42D18" w:rsidRPr="009B455C" w:rsidRDefault="00A42D18" w:rsidP="00A42D18">
      <w:pPr>
        <w:jc w:val="center"/>
        <w:rPr>
          <w:rFonts w:ascii="Batang" w:eastAsia="Batang" w:hAnsi="Batang" w:cs="Arial"/>
          <w:b/>
          <w:bCs/>
          <w:spacing w:val="30"/>
          <w:sz w:val="24"/>
        </w:rPr>
      </w:pPr>
      <w:r w:rsidRPr="009B455C">
        <w:rPr>
          <w:rFonts w:ascii="Batang" w:eastAsia="Batang" w:hAnsi="Batang" w:cs="Arial"/>
          <w:b/>
          <w:bCs/>
          <w:spacing w:val="30"/>
          <w:sz w:val="24"/>
        </w:rPr>
        <w:lastRenderedPageBreak/>
        <w:t>TEORIA ESTRUCTURAL</w:t>
      </w:r>
    </w:p>
    <w:p w:rsidR="00A42D18" w:rsidRPr="009B455C" w:rsidRDefault="00A42D18" w:rsidP="00A35E91">
      <w:pPr>
        <w:pStyle w:val="Ttulo1"/>
      </w:pPr>
      <w:bookmarkStart w:id="55" w:name="_Toc275944618"/>
      <w:r w:rsidRPr="009B455C">
        <w:t>Serie de ejercicios y trabajos</w:t>
      </w:r>
      <w:bookmarkEnd w:id="55"/>
    </w:p>
    <w:p w:rsidR="00A42D18" w:rsidRPr="009B455C" w:rsidRDefault="00A42D18" w:rsidP="00A42D18">
      <w:pPr>
        <w:spacing w:after="120"/>
        <w:jc w:val="both"/>
        <w:rPr>
          <w:rFonts w:ascii="Arial" w:hAnsi="Arial" w:cs="Arial"/>
        </w:rPr>
      </w:pPr>
      <w:r w:rsidRPr="009B455C">
        <w:rPr>
          <w:rFonts w:ascii="Arial" w:hAnsi="Arial" w:cs="Arial"/>
        </w:rPr>
        <w:t>El estudiante debe presentar antes del término del semestre su cuaderno con sus ejercicios y trabajos debidamente evaluados y autorizados previamente a lo largo del curso. Se tomará en cuenta el orden, la escritura, los dibujos y en general, la presentación (el profesor explicará oportunamente los requisitos y fechas de entrega).</w:t>
      </w:r>
    </w:p>
    <w:p w:rsidR="00A42D18" w:rsidRPr="009B455C" w:rsidRDefault="00A42D18" w:rsidP="00A42D18">
      <w:pPr>
        <w:spacing w:after="0"/>
        <w:jc w:val="center"/>
        <w:rPr>
          <w:rFonts w:ascii="Arial" w:hAnsi="Arial" w:cs="Arial"/>
          <w:b/>
          <w:bCs/>
          <w:caps/>
        </w:rPr>
      </w:pPr>
    </w:p>
    <w:p w:rsidR="00A42D18" w:rsidRPr="009B455C" w:rsidRDefault="00A42D18" w:rsidP="00A42D18">
      <w:pPr>
        <w:spacing w:after="0"/>
        <w:jc w:val="center"/>
        <w:rPr>
          <w:rFonts w:ascii="Arial" w:hAnsi="Arial" w:cs="Arial"/>
          <w:b/>
          <w:bCs/>
          <w:caps/>
        </w:rPr>
      </w:pPr>
      <w:r w:rsidRPr="009B455C">
        <w:rPr>
          <w:rFonts w:ascii="Arial" w:hAnsi="Arial" w:cs="Arial"/>
          <w:b/>
          <w:bCs/>
          <w:caps/>
        </w:rPr>
        <w:t>Unidad I.</w:t>
      </w:r>
    </w:p>
    <w:p w:rsidR="00A42D18" w:rsidRPr="009B455C" w:rsidRDefault="00A42D18" w:rsidP="00A42D18">
      <w:pPr>
        <w:spacing w:after="0"/>
        <w:jc w:val="center"/>
        <w:rPr>
          <w:rFonts w:ascii="Arial" w:hAnsi="Arial" w:cs="Arial"/>
          <w:b/>
          <w:bCs/>
          <w:caps/>
        </w:rPr>
      </w:pPr>
      <w:r w:rsidRPr="009B455C">
        <w:rPr>
          <w:rFonts w:ascii="Arial" w:hAnsi="Arial" w:cs="Arial"/>
          <w:b/>
          <w:bCs/>
        </w:rPr>
        <w:t>Conceptos Básicos</w:t>
      </w:r>
    </w:p>
    <w:p w:rsidR="00A42D18" w:rsidRPr="009B455C" w:rsidRDefault="00A42D18" w:rsidP="00A42D18">
      <w:pPr>
        <w:spacing w:after="0"/>
        <w:jc w:val="both"/>
        <w:rPr>
          <w:rFonts w:ascii="Arial" w:hAnsi="Arial" w:cs="Arial"/>
        </w:rPr>
      </w:pP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Localizar una obra en proceso de construcción, de tal manera que el alumno pueda ingresar y tomar algunos datos.</w:t>
      </w:r>
    </w:p>
    <w:p w:rsidR="00A42D18" w:rsidRPr="009B455C" w:rsidRDefault="00A42D18" w:rsidP="00A42D18">
      <w:pPr>
        <w:numPr>
          <w:ilvl w:val="0"/>
          <w:numId w:val="29"/>
        </w:numPr>
        <w:spacing w:after="60" w:line="240" w:lineRule="auto"/>
        <w:jc w:val="both"/>
        <w:rPr>
          <w:rFonts w:ascii="Arial" w:hAnsi="Arial" w:cs="Arial"/>
        </w:rPr>
      </w:pPr>
      <w:r w:rsidRPr="009B455C">
        <w:rPr>
          <w:rFonts w:ascii="Arial" w:hAnsi="Arial" w:cs="Arial"/>
        </w:rPr>
        <w:t>Describir la obra en cuanto a: ubicación, tipo, uso o destino, dimensiones generales (aproximadas) Incluir material gráfico como son croquis, diagramas, fotografías según el caso.</w:t>
      </w:r>
    </w:p>
    <w:p w:rsidR="00A42D18" w:rsidRPr="009B455C" w:rsidRDefault="00A42D18" w:rsidP="00A42D18">
      <w:pPr>
        <w:numPr>
          <w:ilvl w:val="0"/>
          <w:numId w:val="29"/>
        </w:numPr>
        <w:spacing w:after="60" w:line="240" w:lineRule="auto"/>
        <w:jc w:val="both"/>
        <w:rPr>
          <w:rFonts w:ascii="Arial" w:hAnsi="Arial" w:cs="Arial"/>
        </w:rPr>
      </w:pPr>
      <w:r w:rsidRPr="009B455C">
        <w:rPr>
          <w:rFonts w:ascii="Arial" w:hAnsi="Arial" w:cs="Arial"/>
        </w:rPr>
        <w:t>Seleccionar e identificar tres elementos estructurales diferentes, establecer sus características como son dimensiones, materiales, forma en que se construye, función, trabajo estructural.</w:t>
      </w:r>
    </w:p>
    <w:p w:rsidR="00A42D18" w:rsidRPr="009B455C" w:rsidRDefault="00A42D18" w:rsidP="00A42D18">
      <w:pPr>
        <w:numPr>
          <w:ilvl w:val="0"/>
          <w:numId w:val="29"/>
        </w:numPr>
        <w:spacing w:after="60" w:line="240" w:lineRule="auto"/>
        <w:jc w:val="both"/>
        <w:rPr>
          <w:rFonts w:ascii="Arial" w:hAnsi="Arial" w:cs="Arial"/>
        </w:rPr>
      </w:pPr>
      <w:r w:rsidRPr="009B455C">
        <w:rPr>
          <w:rFonts w:ascii="Arial" w:hAnsi="Arial" w:cs="Arial"/>
        </w:rPr>
        <w:t>Mencionar algunos casos de elementos no estructurales.</w:t>
      </w:r>
    </w:p>
    <w:p w:rsidR="00A42D18" w:rsidRPr="009B455C" w:rsidRDefault="00A42D18" w:rsidP="00A42D18">
      <w:pPr>
        <w:numPr>
          <w:ilvl w:val="0"/>
          <w:numId w:val="29"/>
        </w:numPr>
        <w:spacing w:after="60" w:line="240" w:lineRule="auto"/>
        <w:jc w:val="both"/>
        <w:rPr>
          <w:rFonts w:ascii="Arial" w:hAnsi="Arial" w:cs="Arial"/>
        </w:rPr>
      </w:pPr>
      <w:r w:rsidRPr="009B455C">
        <w:rPr>
          <w:rFonts w:ascii="Arial" w:hAnsi="Arial" w:cs="Arial"/>
        </w:rPr>
        <w:t>Mencionar las principales solicitaciones (cargas) a las que estará sometida durante su vida útil.</w:t>
      </w:r>
    </w:p>
    <w:p w:rsidR="00A42D18" w:rsidRPr="009B455C" w:rsidRDefault="00A42D18" w:rsidP="00A42D18">
      <w:pPr>
        <w:numPr>
          <w:ilvl w:val="0"/>
          <w:numId w:val="29"/>
        </w:numPr>
        <w:spacing w:after="60" w:line="240" w:lineRule="auto"/>
        <w:jc w:val="both"/>
        <w:rPr>
          <w:rFonts w:ascii="Arial" w:hAnsi="Arial" w:cs="Arial"/>
        </w:rPr>
      </w:pPr>
      <w:r w:rsidRPr="009B455C">
        <w:rPr>
          <w:rFonts w:ascii="Arial" w:hAnsi="Arial" w:cs="Arial"/>
        </w:rPr>
        <w:t>Agregar comentarios personales.</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Elegir un tipo de elemento estructural sencillo (basado en algún ejemplo real observado) y hacer un diseño estructural de un caso específico siguiendo los tres pasos fundamentales del diseño vistos en clase.</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Proponer un elemento sometido a flexión con material homogéneo que pueda ser resuelto con estática y la fórmula de la escuadría, diseñar con el criterio  de esfuerzos de trabajo y  con el criterio de resistencia. Proponer valores nominales de dimensiones, cargas, resistencia del material, así como factores de seguridad correspondientes de manera razonable. Comentar los resultados.</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 xml:space="preserve">Hacer un experimento sencillo que se relacione con los aspectos estructurales, hacer por lo menos 25 determinaciones (datos) dibujar el histograma representativo, establecer en </w:t>
      </w:r>
      <w:proofErr w:type="spellStart"/>
      <w:r w:rsidRPr="009B455C">
        <w:rPr>
          <w:rFonts w:ascii="Arial" w:hAnsi="Arial" w:cs="Arial"/>
        </w:rPr>
        <w:t>que</w:t>
      </w:r>
      <w:proofErr w:type="spellEnd"/>
      <w:r w:rsidRPr="009B455C">
        <w:rPr>
          <w:rFonts w:ascii="Arial" w:hAnsi="Arial" w:cs="Arial"/>
        </w:rPr>
        <w:t xml:space="preserve"> medida se aproxima a una distribución normal, obtener (con datos agrupados y no agrupados) la media,  la desviación estándar y el coeficiente de variación. Calcular valores probables mínimo y máximo. Comentar los resultados.</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Proponer un ejemplo sencillo de diseño (barra sometida a tensión o a compresión, tubo con presión interior, cable con carga repartida, etcétera) Establecer la relación acción respuesta conforme a conocimientos previos de mecánica de materiales. Proponer valores (nominales) numéricos de las dimensiones, la carga y la resistencia del material de tal manera que se pueda encontrar la sección trasversal utilizando algún criterio de diseño. Identificar las variables del problema y proponer valores razonables de los valores medios y del coeficiente de variación para finalmente calcular el factor de seguridad central (R/C) y el margen de seguridad (beta). Comentar los resultados.</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 xml:space="preserve">Con el mismo método del problema anterior calcular el factor de seguridad central y el margen de seguridad para un problema de diseño más complejo </w:t>
      </w:r>
      <w:r w:rsidRPr="009B455C">
        <w:rPr>
          <w:rFonts w:ascii="Arial" w:hAnsi="Arial" w:cs="Arial"/>
        </w:rPr>
        <w:lastRenderedPageBreak/>
        <w:t xml:space="preserve">basado por ejemplo en el problema 3, para dos casos: a) buen control de calidad para beta entre 4 y 4.5, y b) mal control para beta menor de 4.0. </w:t>
      </w:r>
    </w:p>
    <w:p w:rsidR="00A42D18" w:rsidRPr="009B455C" w:rsidRDefault="00A42D18" w:rsidP="00A42D18">
      <w:pPr>
        <w:spacing w:after="60" w:line="240" w:lineRule="auto"/>
        <w:ind w:left="720"/>
        <w:jc w:val="center"/>
        <w:rPr>
          <w:rFonts w:ascii="Arial" w:hAnsi="Arial" w:cs="Arial"/>
          <w:b/>
          <w:bCs/>
          <w:caps/>
        </w:rPr>
      </w:pPr>
    </w:p>
    <w:p w:rsidR="00A42D18" w:rsidRPr="009B455C" w:rsidRDefault="00A42D18" w:rsidP="00A42D18">
      <w:pPr>
        <w:spacing w:after="60" w:line="240" w:lineRule="auto"/>
        <w:ind w:left="720"/>
        <w:jc w:val="center"/>
        <w:rPr>
          <w:rFonts w:ascii="Arial" w:hAnsi="Arial" w:cs="Arial"/>
        </w:rPr>
      </w:pPr>
      <w:r w:rsidRPr="009B455C">
        <w:rPr>
          <w:rFonts w:ascii="Arial" w:hAnsi="Arial" w:cs="Arial"/>
          <w:b/>
          <w:bCs/>
          <w:caps/>
        </w:rPr>
        <w:t>Unidad II.</w:t>
      </w:r>
    </w:p>
    <w:p w:rsidR="00A42D18" w:rsidRPr="009B455C" w:rsidRDefault="00A42D18" w:rsidP="00A42D18">
      <w:pPr>
        <w:spacing w:after="0"/>
        <w:ind w:left="360"/>
        <w:jc w:val="center"/>
        <w:rPr>
          <w:rFonts w:ascii="Arial" w:hAnsi="Arial" w:cs="Arial"/>
          <w:b/>
          <w:bCs/>
        </w:rPr>
      </w:pPr>
      <w:r w:rsidRPr="009B455C">
        <w:rPr>
          <w:rFonts w:ascii="Arial" w:hAnsi="Arial" w:cs="Arial"/>
          <w:b/>
          <w:bCs/>
        </w:rPr>
        <w:t xml:space="preserve"> Las acciones y sus efectos en las estructuras.</w:t>
      </w:r>
    </w:p>
    <w:p w:rsidR="00A42D18" w:rsidRPr="009B455C" w:rsidRDefault="00A42D18" w:rsidP="00A42D18">
      <w:pPr>
        <w:spacing w:after="120"/>
        <w:ind w:left="360"/>
        <w:jc w:val="center"/>
        <w:rPr>
          <w:rFonts w:ascii="Arial" w:hAnsi="Arial" w:cs="Arial"/>
          <w:b/>
          <w:bCs/>
          <w:u w:val="single"/>
        </w:rPr>
      </w:pP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las dimensiones, tipo y destino de un sistema de piso. Calcular la carga de diseño (carga muerta más carga viva) en una losa, una trabe primaria interior, una trabe primaria de borde, una trabe secundaria y una columna. Hacer una tabla resumen; comentar y comparar los resultados con algún problema resuelto de un libro.</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Resolver el problema 3.4 del libro Diseño Estructural de R. </w:t>
      </w:r>
      <w:proofErr w:type="spellStart"/>
      <w:r w:rsidRPr="009B455C">
        <w:rPr>
          <w:rFonts w:ascii="Arial" w:hAnsi="Arial" w:cs="Arial"/>
        </w:rPr>
        <w:t>Meli</w:t>
      </w:r>
      <w:proofErr w:type="spellEnd"/>
      <w:r w:rsidRPr="009B455C">
        <w:rPr>
          <w:rFonts w:ascii="Arial" w:hAnsi="Arial" w:cs="Arial"/>
        </w:rPr>
        <w:t xml:space="preserve"> 2da edición.</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Establecer las dimensiones de la sección trasversal de un depósito, suponer algún material para ser almacenado. Calcular y representar gráficamente los empujes horizontales para dos casos: a) proponer la altura para que sea depósito bajo, b) proponer la altura para que sea depósito alto. Comentar y comparar los resultados.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un muro de contención (altura y material del relleno o terraplén), calcular el empuje de tierras. Calcular las dimensiones para que el factor de seguridad por volteo y por deslizamiento sea por lo menos 1.5  Hacer un dibujo de lo propuesto mostrando detalles de drenes y otras características.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En la trabe mostrada, (Fig.2.0) eligiendo un valor de alfa, calcular y representar gráficamente la línea de influencia para cada uno de los siguientes casos: a) momento </w:t>
      </w:r>
      <w:proofErr w:type="spellStart"/>
      <w:r w:rsidRPr="009B455C">
        <w:rPr>
          <w:rFonts w:ascii="Arial" w:hAnsi="Arial" w:cs="Arial"/>
        </w:rPr>
        <w:t>flexionante</w:t>
      </w:r>
      <w:proofErr w:type="spellEnd"/>
      <w:r w:rsidRPr="009B455C">
        <w:rPr>
          <w:rFonts w:ascii="Arial" w:hAnsi="Arial" w:cs="Arial"/>
        </w:rPr>
        <w:t xml:space="preserve"> en C, b) momento </w:t>
      </w:r>
      <w:proofErr w:type="spellStart"/>
      <w:r w:rsidRPr="009B455C">
        <w:rPr>
          <w:rFonts w:ascii="Arial" w:hAnsi="Arial" w:cs="Arial"/>
        </w:rPr>
        <w:t>flexionante</w:t>
      </w:r>
      <w:proofErr w:type="spellEnd"/>
      <w:r w:rsidRPr="009B455C">
        <w:rPr>
          <w:rFonts w:ascii="Arial" w:hAnsi="Arial" w:cs="Arial"/>
        </w:rPr>
        <w:t xml:space="preserve"> en B, c) reacción en A, y c) reacción en B.</w:t>
      </w:r>
    </w:p>
    <w:p w:rsidR="00A42D18" w:rsidRPr="009B455C" w:rsidRDefault="00A42D18" w:rsidP="00A42D18">
      <w:pPr>
        <w:rPr>
          <w:rFonts w:ascii="Arial" w:hAnsi="Arial" w:cs="Arial"/>
        </w:rPr>
      </w:pPr>
      <w:r w:rsidRPr="009B455C">
        <w:rPr>
          <w:rFonts w:ascii="Arial" w:hAnsi="Arial" w:cs="Arial"/>
          <w:noProof/>
          <w:lang w:val="en-US" w:eastAsia="en-US"/>
        </w:rPr>
        <w:drawing>
          <wp:inline distT="0" distB="0" distL="0" distR="0">
            <wp:extent cx="5344795" cy="1639570"/>
            <wp:effectExtent l="0" t="0" r="8255"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067" cstate="print"/>
                    <a:srcRect t="17963" r="7709" b="19815"/>
                    <a:stretch>
                      <a:fillRect/>
                    </a:stretch>
                  </pic:blipFill>
                  <pic:spPr bwMode="auto">
                    <a:xfrm>
                      <a:off x="0" y="0"/>
                      <a:ext cx="5344795" cy="1639570"/>
                    </a:xfrm>
                    <a:prstGeom prst="rect">
                      <a:avLst/>
                    </a:prstGeom>
                    <a:noFill/>
                    <a:ln w="9525">
                      <a:noFill/>
                      <a:miter lim="800000"/>
                      <a:headEnd/>
                      <a:tailEnd/>
                    </a:ln>
                  </pic:spPr>
                </pic:pic>
              </a:graphicData>
            </a:graphic>
          </wp:inline>
        </w:drawing>
      </w:r>
    </w:p>
    <w:p w:rsidR="00A42D18" w:rsidRPr="009B455C" w:rsidRDefault="00A42D18" w:rsidP="00A42D18">
      <w:pPr>
        <w:jc w:val="center"/>
        <w:rPr>
          <w:rFonts w:ascii="Arial" w:hAnsi="Arial" w:cs="Arial"/>
        </w:rPr>
      </w:pPr>
      <w:r w:rsidRPr="009B455C">
        <w:rPr>
          <w:rFonts w:ascii="Arial" w:hAnsi="Arial" w:cs="Arial"/>
          <w:b/>
          <w:bCs/>
        </w:rPr>
        <w:t>Fig. 2.0</w:t>
      </w:r>
      <w:r w:rsidRPr="009B455C">
        <w:rPr>
          <w:rFonts w:ascii="Arial" w:hAnsi="Arial" w:cs="Arial"/>
        </w:rPr>
        <w:t xml:space="preserve">  </w:t>
      </w:r>
      <w:r w:rsidRPr="009B455C">
        <w:rPr>
          <w:rFonts w:ascii="Arial" w:hAnsi="Arial" w:cs="Arial"/>
          <w:b/>
          <w:bCs/>
        </w:rPr>
        <w:t>Diseño trabe</w:t>
      </w:r>
    </w:p>
    <w:p w:rsidR="00A42D18" w:rsidRPr="009B455C" w:rsidRDefault="00A42D18" w:rsidP="00A42D18">
      <w:pPr>
        <w:numPr>
          <w:ilvl w:val="0"/>
          <w:numId w:val="28"/>
        </w:numPr>
        <w:spacing w:after="0" w:line="240" w:lineRule="auto"/>
        <w:jc w:val="both"/>
        <w:rPr>
          <w:rFonts w:ascii="Arial" w:hAnsi="Arial" w:cs="Arial"/>
        </w:rPr>
      </w:pPr>
      <w:r w:rsidRPr="009B455C">
        <w:rPr>
          <w:rFonts w:ascii="Arial" w:hAnsi="Arial" w:cs="Arial"/>
        </w:rPr>
        <w:t xml:space="preserve"> Identificar un puente construido con trabes de acero o de concreto, calcular el momento </w:t>
      </w:r>
      <w:proofErr w:type="spellStart"/>
      <w:r w:rsidRPr="009B455C">
        <w:rPr>
          <w:rFonts w:ascii="Arial" w:hAnsi="Arial" w:cs="Arial"/>
        </w:rPr>
        <w:t>flexionante</w:t>
      </w:r>
      <w:proofErr w:type="spellEnd"/>
      <w:r w:rsidRPr="009B455C">
        <w:rPr>
          <w:rFonts w:ascii="Arial" w:hAnsi="Arial" w:cs="Arial"/>
        </w:rPr>
        <w:t xml:space="preserve"> de diseño y la fuerza cortante de diseño (Carga muerta más carga viva con efecto de impacto) para una de las trabes principales para cargas HS-20, carga equivalente HS-20 , carga IMT20.8. Comparar y comentar los resultados.</w:t>
      </w:r>
    </w:p>
    <w:p w:rsidR="00A42D18" w:rsidRPr="009B455C" w:rsidRDefault="00A42D18" w:rsidP="00A42D18">
      <w:pPr>
        <w:spacing w:after="0" w:line="240" w:lineRule="auto"/>
        <w:jc w:val="both"/>
        <w:rPr>
          <w:rFonts w:ascii="Arial" w:hAnsi="Arial" w:cs="Arial"/>
        </w:rPr>
      </w:pP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las dimensiones y localización de un anuncio espectacular, calcular y representar las presiones debidas al viento, calcular el momento de volteo, proponer las dimensiones del tubo de soporte para que resista las fuerzas de peso propio y los empujes del viento.</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la planta y la elevación de un edificio (por lo menos 7 pisos), suponer algún tipo de estructuración. Con el método estático calcular y representar </w:t>
      </w:r>
      <w:r w:rsidRPr="009B455C">
        <w:rPr>
          <w:rFonts w:ascii="Arial" w:hAnsi="Arial" w:cs="Arial"/>
        </w:rPr>
        <w:lastRenderedPageBreak/>
        <w:t>gráficamente las fuerzas horizontales por sismo suponiendo alguna localización específica y un tipo de suelo. Calcular el momento de volteo y el factor de seguridad contra el volteo. Comentar los resultados.</w:t>
      </w:r>
    </w:p>
    <w:p w:rsidR="00A42D18" w:rsidRPr="009B455C" w:rsidRDefault="00A42D18" w:rsidP="00A42D18">
      <w:pPr>
        <w:spacing w:after="0"/>
        <w:jc w:val="center"/>
        <w:rPr>
          <w:rFonts w:ascii="Arial" w:hAnsi="Arial" w:cs="Arial"/>
          <w:b/>
          <w:bCs/>
          <w:caps/>
        </w:rPr>
      </w:pPr>
    </w:p>
    <w:p w:rsidR="00A42D18" w:rsidRPr="009B455C" w:rsidRDefault="00A42D18" w:rsidP="00A42D18">
      <w:pPr>
        <w:spacing w:after="0"/>
        <w:jc w:val="center"/>
        <w:rPr>
          <w:rFonts w:ascii="Arial" w:hAnsi="Arial" w:cs="Arial"/>
          <w:caps/>
        </w:rPr>
      </w:pPr>
      <w:r w:rsidRPr="009B455C">
        <w:rPr>
          <w:rFonts w:ascii="Arial" w:hAnsi="Arial" w:cs="Arial"/>
          <w:b/>
          <w:bCs/>
          <w:caps/>
        </w:rPr>
        <w:t>Unidad III</w:t>
      </w:r>
    </w:p>
    <w:p w:rsidR="00A42D18" w:rsidRPr="009B455C" w:rsidRDefault="00A42D18" w:rsidP="00A42D18">
      <w:pPr>
        <w:spacing w:after="0"/>
        <w:jc w:val="center"/>
        <w:rPr>
          <w:rFonts w:ascii="Arial" w:hAnsi="Arial" w:cs="Arial"/>
        </w:rPr>
      </w:pPr>
      <w:r w:rsidRPr="009B455C">
        <w:rPr>
          <w:rFonts w:ascii="Arial" w:hAnsi="Arial" w:cs="Arial"/>
          <w:b/>
          <w:bCs/>
        </w:rPr>
        <w:t xml:space="preserve">Comportamiento de elementos de concreto reforzado y </w:t>
      </w:r>
      <w:proofErr w:type="spellStart"/>
      <w:r w:rsidRPr="009B455C">
        <w:rPr>
          <w:rFonts w:ascii="Arial" w:hAnsi="Arial" w:cs="Arial"/>
          <w:b/>
          <w:bCs/>
        </w:rPr>
        <w:t>presforzado</w:t>
      </w:r>
      <w:proofErr w:type="spellEnd"/>
    </w:p>
    <w:p w:rsidR="00A42D18" w:rsidRPr="009B455C" w:rsidRDefault="00A42D18" w:rsidP="00A42D18">
      <w:pPr>
        <w:spacing w:after="120"/>
        <w:rPr>
          <w:rFonts w:ascii="Arial" w:hAnsi="Arial" w:cs="Arial"/>
        </w:rPr>
      </w:pP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una sección de concreto reforzado con relación de refuerzo entre 0.005 y 0.015, proponer la resistencia del concreto y el límite de fluencia del acero. Calcular el momento de agrietamiento M</w:t>
      </w:r>
      <w:r w:rsidRPr="009B455C">
        <w:rPr>
          <w:rFonts w:ascii="Arial" w:hAnsi="Arial" w:cs="Arial"/>
          <w:vertAlign w:val="subscript"/>
        </w:rPr>
        <w:t xml:space="preserve">CR  </w:t>
      </w:r>
      <w:r w:rsidRPr="009B455C">
        <w:rPr>
          <w:rFonts w:ascii="Arial" w:hAnsi="Arial" w:cs="Arial"/>
        </w:rPr>
        <w:t>y la curvatura correspondiente.</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Para el mismo caso anterior calcular M</w:t>
      </w:r>
      <w:r w:rsidRPr="009B455C">
        <w:rPr>
          <w:rFonts w:ascii="Arial" w:hAnsi="Arial" w:cs="Arial"/>
          <w:vertAlign w:val="subscript"/>
        </w:rPr>
        <w:t>E</w:t>
      </w:r>
      <w:r w:rsidRPr="009B455C">
        <w:rPr>
          <w:rFonts w:ascii="Arial" w:hAnsi="Arial" w:cs="Arial"/>
        </w:rPr>
        <w:t xml:space="preserve"> y la curvatura correspondiente.</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Para el mismo caso anterior calcular el momento de primera fluencia M</w:t>
      </w:r>
      <w:r w:rsidRPr="009B455C">
        <w:rPr>
          <w:rFonts w:ascii="Arial" w:hAnsi="Arial" w:cs="Arial"/>
          <w:vertAlign w:val="subscript"/>
        </w:rPr>
        <w:t>Y</w:t>
      </w:r>
      <w:r w:rsidRPr="009B455C">
        <w:rPr>
          <w:rFonts w:ascii="Arial" w:hAnsi="Arial" w:cs="Arial"/>
        </w:rPr>
        <w:t xml:space="preserve"> y la curvatura correspondiente.</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Para el mismo caso anterior calcular el momento nominal máximo con la distribución de esfuerzos parabólica, M</w:t>
      </w:r>
      <w:r w:rsidRPr="009B455C">
        <w:rPr>
          <w:rFonts w:ascii="Arial" w:hAnsi="Arial" w:cs="Arial"/>
          <w:vertAlign w:val="subscript"/>
        </w:rPr>
        <w:t xml:space="preserve">N </w:t>
      </w:r>
      <w:r w:rsidRPr="009B455C">
        <w:rPr>
          <w:rFonts w:ascii="Arial" w:hAnsi="Arial" w:cs="Arial"/>
        </w:rPr>
        <w:t>y su curvatura.</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Para el mismo caso anterior calcular M</w:t>
      </w:r>
      <w:r w:rsidRPr="009B455C">
        <w:rPr>
          <w:rFonts w:ascii="Arial" w:hAnsi="Arial" w:cs="Arial"/>
          <w:vertAlign w:val="subscript"/>
        </w:rPr>
        <w:t>N</w:t>
      </w:r>
      <w:r w:rsidRPr="009B455C">
        <w:rPr>
          <w:rFonts w:ascii="Arial" w:hAnsi="Arial" w:cs="Arial"/>
        </w:rPr>
        <w:t xml:space="preserve"> y la curvatura para la distribución simplificada de esfuerzos tanto de ACI con RDF.</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Resumir y representar gráficamente los resultados de los problemas 15 a 19 e inferir la forma de la gráfica momento curvatura. Comentar los resultados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trabe de concreto reforzado en cuanto a dimensiones, cargas y apoyos. Diseñar la sección transversal para tres requerimientos: </w:t>
      </w:r>
      <w:r w:rsidRPr="009B455C">
        <w:rPr>
          <w:rFonts w:ascii="Arial" w:hAnsi="Arial" w:cs="Arial"/>
          <w:b/>
          <w:bCs/>
        </w:rPr>
        <w:t>a)</w:t>
      </w:r>
      <w:r w:rsidRPr="009B455C">
        <w:rPr>
          <w:rFonts w:ascii="Arial" w:hAnsi="Arial" w:cs="Arial"/>
        </w:rPr>
        <w:t xml:space="preserve"> si no se admite agrietamiento, </w:t>
      </w:r>
      <w:r w:rsidRPr="009B455C">
        <w:rPr>
          <w:rFonts w:ascii="Arial" w:hAnsi="Arial" w:cs="Arial"/>
          <w:b/>
          <w:bCs/>
        </w:rPr>
        <w:t>b)</w:t>
      </w:r>
      <w:r w:rsidRPr="009B455C">
        <w:rPr>
          <w:rFonts w:ascii="Arial" w:hAnsi="Arial" w:cs="Arial"/>
        </w:rPr>
        <w:t xml:space="preserve"> para esfuerzos de trabajo (0.45 de la resistencia del concreto, 0.6 de la resistencia del acero), </w:t>
      </w:r>
      <w:r w:rsidRPr="009B455C">
        <w:rPr>
          <w:rFonts w:ascii="Arial" w:hAnsi="Arial" w:cs="Arial"/>
          <w:b/>
          <w:bCs/>
        </w:rPr>
        <w:t>c)</w:t>
      </w:r>
      <w:r w:rsidRPr="009B455C">
        <w:rPr>
          <w:rFonts w:ascii="Arial" w:hAnsi="Arial" w:cs="Arial"/>
        </w:rPr>
        <w:t xml:space="preserve"> por resistencia con ACI, y d) por resistencia RDF. Resumir los resultados y comentar.</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Partiendo de la sección triangular del ejemplo de las notas, calcular M</w:t>
      </w:r>
      <w:r w:rsidRPr="009B455C">
        <w:rPr>
          <w:rFonts w:ascii="Arial" w:hAnsi="Arial" w:cs="Arial"/>
          <w:vertAlign w:val="subscript"/>
        </w:rPr>
        <w:t>N</w:t>
      </w:r>
      <w:r w:rsidRPr="009B455C">
        <w:rPr>
          <w:rFonts w:ascii="Arial" w:hAnsi="Arial" w:cs="Arial"/>
        </w:rPr>
        <w:t xml:space="preserve"> con las hipótesis de ACI pero suponiendo que se invierte la posición (Zona de tensión  en el vértice )</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las dimensiones y el refuerzo  de una sección de forma de cruz griega (por lo menos dos barras en cada brazo), proponer también la resistencia del concreto y del acero. Calcular M</w:t>
      </w:r>
      <w:r w:rsidRPr="009B455C">
        <w:rPr>
          <w:rFonts w:ascii="Arial" w:hAnsi="Arial" w:cs="Arial"/>
          <w:vertAlign w:val="subscript"/>
        </w:rPr>
        <w:t xml:space="preserve">N </w:t>
      </w:r>
      <w:r w:rsidRPr="009B455C">
        <w:rPr>
          <w:rFonts w:ascii="Arial" w:hAnsi="Arial" w:cs="Arial"/>
        </w:rPr>
        <w:t>con ACI y con RDF.</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trabe de concreto reforzado que sea isostática, suponer una combinación de cargas concentradas y repartidas: </w:t>
      </w:r>
      <w:r w:rsidRPr="009B455C">
        <w:rPr>
          <w:rFonts w:ascii="Arial" w:hAnsi="Arial" w:cs="Arial"/>
          <w:b/>
          <w:bCs/>
        </w:rPr>
        <w:t>a)</w:t>
      </w:r>
      <w:r w:rsidRPr="009B455C">
        <w:rPr>
          <w:rFonts w:ascii="Arial" w:hAnsi="Arial" w:cs="Arial"/>
        </w:rPr>
        <w:t xml:space="preserve"> diseñar el refuerzo por flexión, </w:t>
      </w:r>
      <w:r w:rsidRPr="009B455C">
        <w:rPr>
          <w:rFonts w:ascii="Arial" w:hAnsi="Arial" w:cs="Arial"/>
          <w:b/>
          <w:bCs/>
        </w:rPr>
        <w:t>b)</w:t>
      </w:r>
      <w:r w:rsidRPr="009B455C">
        <w:rPr>
          <w:rFonts w:ascii="Arial" w:hAnsi="Arial" w:cs="Arial"/>
        </w:rPr>
        <w:t xml:space="preserve"> diseñar el refuerzo por cortante, </w:t>
      </w:r>
      <w:r w:rsidRPr="009B455C">
        <w:rPr>
          <w:rFonts w:ascii="Arial" w:hAnsi="Arial" w:cs="Arial"/>
          <w:b/>
          <w:bCs/>
        </w:rPr>
        <w:t>c)</w:t>
      </w:r>
      <w:r w:rsidRPr="009B455C">
        <w:rPr>
          <w:rFonts w:ascii="Arial" w:hAnsi="Arial" w:cs="Arial"/>
        </w:rPr>
        <w:t xml:space="preserve"> hacer dibujos de la sección trasversal y el alzado mostrar los refuerzos calculados y sus detalles.</w:t>
      </w:r>
    </w:p>
    <w:p w:rsidR="00A42D18" w:rsidRPr="009B455C" w:rsidRDefault="00A42D18" w:rsidP="00A42D18">
      <w:pPr>
        <w:spacing w:after="120"/>
        <w:ind w:left="360"/>
        <w:jc w:val="both"/>
        <w:rPr>
          <w:rFonts w:ascii="Arial" w:hAnsi="Arial" w:cs="Arial"/>
        </w:rPr>
      </w:pPr>
    </w:p>
    <w:p w:rsidR="00A42D18" w:rsidRPr="009B455C" w:rsidRDefault="00A42D18" w:rsidP="00A42D18">
      <w:pPr>
        <w:jc w:val="both"/>
        <w:rPr>
          <w:rFonts w:ascii="Arial" w:hAnsi="Arial" w:cs="Arial"/>
          <w:b/>
          <w:bCs/>
          <w:u w:val="single"/>
        </w:rPr>
      </w:pPr>
      <w:r w:rsidRPr="009B455C">
        <w:rPr>
          <w:rFonts w:ascii="Arial" w:hAnsi="Arial" w:cs="Arial"/>
          <w:b/>
          <w:bCs/>
          <w:caps/>
        </w:rPr>
        <w:t>Nota:</w:t>
      </w:r>
      <w:r w:rsidRPr="009B455C">
        <w:rPr>
          <w:rFonts w:ascii="Arial" w:hAnsi="Arial" w:cs="Arial"/>
        </w:rPr>
        <w:t xml:space="preserve"> Los problemas 25 al 30 son del libro</w:t>
      </w:r>
      <w:r w:rsidRPr="009B455C">
        <w:rPr>
          <w:rFonts w:ascii="Arial" w:hAnsi="Arial" w:cs="Arial"/>
          <w:bCs/>
          <w:u w:val="single"/>
        </w:rPr>
        <w:t xml:space="preserve"> Aspectos Fundamentales del Concreto Reforzado de Oscar González Cuevas, 3ª edición</w:t>
      </w:r>
    </w:p>
    <w:p w:rsidR="00A42D18" w:rsidRPr="009B455C" w:rsidRDefault="00A42D18" w:rsidP="00A42D18">
      <w:pPr>
        <w:spacing w:after="60"/>
        <w:ind w:left="360"/>
        <w:jc w:val="both"/>
        <w:rPr>
          <w:rFonts w:ascii="Arial" w:hAnsi="Arial" w:cs="Arial"/>
          <w:b/>
          <w:bCs/>
          <w:u w:val="single"/>
        </w:rPr>
      </w:pP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Resolver problema 7.1</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Resolver problemas 7.2 y 7.3</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Resolver problema 7.4</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Resolver problema 9.1</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Resolver problema 9.3</w:t>
      </w:r>
    </w:p>
    <w:p w:rsidR="00A42D18" w:rsidRPr="009B455C" w:rsidRDefault="00A42D18" w:rsidP="00A42D18">
      <w:pPr>
        <w:numPr>
          <w:ilvl w:val="0"/>
          <w:numId w:val="28"/>
        </w:numPr>
        <w:spacing w:after="60" w:line="240" w:lineRule="auto"/>
        <w:jc w:val="both"/>
        <w:rPr>
          <w:rFonts w:ascii="Arial" w:hAnsi="Arial" w:cs="Arial"/>
        </w:rPr>
      </w:pPr>
      <w:r w:rsidRPr="009B455C">
        <w:rPr>
          <w:rFonts w:ascii="Arial" w:hAnsi="Arial" w:cs="Arial"/>
        </w:rPr>
        <w:t>Resolver problemas 10.1 y 10.2</w:t>
      </w:r>
    </w:p>
    <w:p w:rsidR="00A42D18" w:rsidRPr="009B455C" w:rsidRDefault="00A42D18" w:rsidP="00A42D18">
      <w:pPr>
        <w:spacing w:after="60" w:line="240" w:lineRule="auto"/>
        <w:ind w:left="360"/>
        <w:jc w:val="both"/>
        <w:rPr>
          <w:rFonts w:ascii="Arial" w:hAnsi="Arial" w:cs="Arial"/>
        </w:rPr>
      </w:pPr>
      <w:r w:rsidRPr="009B455C">
        <w:rPr>
          <w:rFonts w:ascii="Arial" w:hAnsi="Arial" w:cs="Arial"/>
        </w:rPr>
        <w:t xml:space="preserve"> </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lastRenderedPageBreak/>
        <w:t>En el problema 24 calcular la deformación vertical máxima para cargas de servicio considerando los efectos a largo plazo. Comparar con los límites permisibles y hacer comentarios.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trabe simplemente apoyada con sección rectangular, calcular: </w:t>
      </w:r>
      <w:r w:rsidRPr="009B455C">
        <w:rPr>
          <w:rFonts w:ascii="Arial" w:hAnsi="Arial" w:cs="Arial"/>
          <w:b/>
        </w:rPr>
        <w:t>a)</w:t>
      </w:r>
      <w:r w:rsidRPr="009B455C">
        <w:rPr>
          <w:rFonts w:ascii="Arial" w:hAnsi="Arial" w:cs="Arial"/>
        </w:rPr>
        <w:t xml:space="preserve"> el número máximo de torones que se pueden colocar, </w:t>
      </w:r>
      <w:r w:rsidRPr="009B455C">
        <w:rPr>
          <w:rFonts w:ascii="Arial" w:hAnsi="Arial" w:cs="Arial"/>
          <w:b/>
          <w:bCs/>
        </w:rPr>
        <w:t>b)</w:t>
      </w:r>
      <w:r w:rsidRPr="009B455C">
        <w:rPr>
          <w:rFonts w:ascii="Arial" w:hAnsi="Arial" w:cs="Arial"/>
        </w:rPr>
        <w:t xml:space="preserve"> el número de torones sin adherencia en las zonas próximas a los apoyos, </w:t>
      </w:r>
      <w:r w:rsidRPr="009B455C">
        <w:rPr>
          <w:rFonts w:ascii="Arial" w:hAnsi="Arial" w:cs="Arial"/>
          <w:b/>
          <w:bCs/>
        </w:rPr>
        <w:t>c)</w:t>
      </w:r>
      <w:r w:rsidRPr="009B455C">
        <w:rPr>
          <w:rFonts w:ascii="Arial" w:hAnsi="Arial" w:cs="Arial"/>
        </w:rPr>
        <w:t xml:space="preserve"> la carga de servició adicional al peso propio que se puede aplicar a la sección (estimar las pérdidas), </w:t>
      </w:r>
      <w:r w:rsidRPr="009B455C">
        <w:rPr>
          <w:rFonts w:ascii="Arial" w:hAnsi="Arial" w:cs="Arial"/>
          <w:b/>
          <w:bCs/>
        </w:rPr>
        <w:t>d)</w:t>
      </w:r>
      <w:r w:rsidRPr="009B455C">
        <w:rPr>
          <w:rFonts w:ascii="Arial" w:hAnsi="Arial" w:cs="Arial"/>
        </w:rPr>
        <w:t xml:space="preserve"> calcular la relación entre el momento resistente (el nominal multiplicado por el factor de reducción) y el momento de servicio. Comentar los resultados.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Localizar un puente resuelto con elementos prefabricados y </w:t>
      </w:r>
      <w:proofErr w:type="spellStart"/>
      <w:r w:rsidRPr="009B455C">
        <w:rPr>
          <w:rFonts w:ascii="Arial" w:hAnsi="Arial" w:cs="Arial"/>
        </w:rPr>
        <w:t>presforzados</w:t>
      </w:r>
      <w:proofErr w:type="spellEnd"/>
      <w:r w:rsidRPr="009B455C">
        <w:rPr>
          <w:rFonts w:ascii="Arial" w:hAnsi="Arial" w:cs="Arial"/>
        </w:rPr>
        <w:t>, estimar sus dimensiones principales. Diseñar una de las trabes centrales utilizando las normas aplicables, hacer dibujos que muestren las dimensiones, armados y detalles.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la sección transversal de una columna de concreto reforzado con refuerzo longitudinal en las cuatro caras, calcular y dibujar el diagrama de interacción para </w:t>
      </w:r>
      <w:proofErr w:type="spellStart"/>
      <w:r w:rsidRPr="009B455C">
        <w:rPr>
          <w:rFonts w:ascii="Arial" w:hAnsi="Arial" w:cs="Arial"/>
        </w:rPr>
        <w:t>flexocompresión</w:t>
      </w:r>
      <w:proofErr w:type="spellEnd"/>
      <w:r w:rsidRPr="009B455C">
        <w:rPr>
          <w:rFonts w:ascii="Arial" w:hAnsi="Arial" w:cs="Arial"/>
        </w:rPr>
        <w:t xml:space="preserve"> </w:t>
      </w:r>
      <w:proofErr w:type="spellStart"/>
      <w:r w:rsidRPr="009B455C">
        <w:rPr>
          <w:rFonts w:ascii="Arial" w:hAnsi="Arial" w:cs="Arial"/>
        </w:rPr>
        <w:t>uniaxial</w:t>
      </w:r>
      <w:proofErr w:type="spellEnd"/>
      <w:r w:rsidRPr="009B455C">
        <w:rPr>
          <w:rFonts w:ascii="Arial" w:hAnsi="Arial" w:cs="Arial"/>
        </w:rPr>
        <w:t>. (Con ACI o con RDF)</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la carga axial y el momento </w:t>
      </w:r>
      <w:proofErr w:type="spellStart"/>
      <w:r w:rsidRPr="009B455C">
        <w:rPr>
          <w:rFonts w:ascii="Arial" w:hAnsi="Arial" w:cs="Arial"/>
        </w:rPr>
        <w:t>flexionante</w:t>
      </w:r>
      <w:proofErr w:type="spellEnd"/>
      <w:r w:rsidRPr="009B455C">
        <w:rPr>
          <w:rFonts w:ascii="Arial" w:hAnsi="Arial" w:cs="Arial"/>
        </w:rPr>
        <w:t xml:space="preserve"> de una columna, diseñar, utilizando los diagramas de interacción de un manual o libro de texto, la sección transversal (dimensiones, refuerzo transversal y refuerzo longitudinal). Hacer dibujo y comentar.</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sección transversal de una columna con propiedades diferentes respecto a dos ejes perpendiculares, obtener los diagramas de interacción aproximados para los ejes fuerte y débil. Para dos casos, una columna corta y una larga, con la fórmula de </w:t>
      </w:r>
      <w:proofErr w:type="spellStart"/>
      <w:r w:rsidRPr="009B455C">
        <w:rPr>
          <w:rFonts w:ascii="Arial" w:hAnsi="Arial" w:cs="Arial"/>
        </w:rPr>
        <w:t>Bresler</w:t>
      </w:r>
      <w:proofErr w:type="spellEnd"/>
      <w:r w:rsidRPr="009B455C">
        <w:rPr>
          <w:rFonts w:ascii="Arial" w:hAnsi="Arial" w:cs="Arial"/>
        </w:rPr>
        <w:t xml:space="preserve"> calcular la carga de falla y de servicio suponiendo dos excentricidades diferentes una para cada eje. Comparar los resultados y comentar.</w:t>
      </w:r>
    </w:p>
    <w:p w:rsidR="00A42D18" w:rsidRPr="009B455C" w:rsidRDefault="00A42D18" w:rsidP="00A42D18">
      <w:pPr>
        <w:jc w:val="both"/>
        <w:rPr>
          <w:rFonts w:ascii="Arial" w:hAnsi="Arial" w:cs="Arial"/>
        </w:rPr>
      </w:pPr>
    </w:p>
    <w:p w:rsidR="00A42D18" w:rsidRPr="009B455C" w:rsidRDefault="00A42D18" w:rsidP="00A42D18">
      <w:pPr>
        <w:spacing w:after="0"/>
        <w:jc w:val="center"/>
        <w:rPr>
          <w:rFonts w:ascii="Arial" w:hAnsi="Arial" w:cs="Arial"/>
          <w:caps/>
        </w:rPr>
      </w:pPr>
      <w:r w:rsidRPr="009B455C">
        <w:rPr>
          <w:rFonts w:ascii="Arial" w:hAnsi="Arial" w:cs="Arial"/>
          <w:b/>
          <w:bCs/>
          <w:caps/>
        </w:rPr>
        <w:t>Unidad IV</w:t>
      </w:r>
    </w:p>
    <w:p w:rsidR="00A42D18" w:rsidRPr="009B455C" w:rsidRDefault="00A42D18" w:rsidP="00A42D18">
      <w:pPr>
        <w:spacing w:after="0"/>
        <w:jc w:val="center"/>
        <w:rPr>
          <w:rFonts w:ascii="Arial" w:hAnsi="Arial" w:cs="Arial"/>
        </w:rPr>
      </w:pPr>
      <w:r w:rsidRPr="009B455C">
        <w:rPr>
          <w:rFonts w:ascii="Arial" w:hAnsi="Arial" w:cs="Arial"/>
          <w:b/>
          <w:bCs/>
        </w:rPr>
        <w:t>Comportamiento de elementos de acero</w:t>
      </w:r>
    </w:p>
    <w:p w:rsidR="00A42D18" w:rsidRPr="009B455C" w:rsidRDefault="00A42D18" w:rsidP="00A42D18">
      <w:pPr>
        <w:spacing w:after="120"/>
        <w:rPr>
          <w:rFonts w:ascii="Arial" w:hAnsi="Arial" w:cs="Arial"/>
        </w:rPr>
      </w:pP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una sección de acero de tipo I, calcular M</w:t>
      </w:r>
      <w:r w:rsidRPr="009B455C">
        <w:rPr>
          <w:rFonts w:ascii="Arial" w:hAnsi="Arial" w:cs="Arial"/>
          <w:vertAlign w:val="subscript"/>
        </w:rPr>
        <w:t>Y</w:t>
      </w:r>
      <w:r w:rsidRPr="009B455C">
        <w:rPr>
          <w:rFonts w:ascii="Arial" w:hAnsi="Arial" w:cs="Arial"/>
        </w:rPr>
        <w:t xml:space="preserve"> y M</w:t>
      </w:r>
      <w:r w:rsidRPr="009B455C">
        <w:rPr>
          <w:rFonts w:ascii="Arial" w:hAnsi="Arial" w:cs="Arial"/>
          <w:vertAlign w:val="subscript"/>
        </w:rPr>
        <w:t>P</w:t>
      </w:r>
      <w:r w:rsidRPr="009B455C">
        <w:rPr>
          <w:rFonts w:ascii="Arial" w:hAnsi="Arial" w:cs="Arial"/>
        </w:rPr>
        <w:t xml:space="preserve"> con el método de equilibrio de fuerzas internas y con las fórmulas. Obtener y dibujar la gráfica momento –curvatura. Calcular el factor de forma.</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Proponer una sección de acero que sea asimétrica respecto al eje de momentos, calcular M</w:t>
      </w:r>
      <w:r w:rsidRPr="009B455C">
        <w:rPr>
          <w:rFonts w:ascii="Arial" w:hAnsi="Arial" w:cs="Arial"/>
          <w:vertAlign w:val="subscript"/>
        </w:rPr>
        <w:t>Y</w:t>
      </w:r>
      <w:r w:rsidRPr="009B455C">
        <w:rPr>
          <w:rFonts w:ascii="Arial" w:hAnsi="Arial" w:cs="Arial"/>
        </w:rPr>
        <w:t>, M</w:t>
      </w:r>
      <w:r w:rsidRPr="009B455C">
        <w:rPr>
          <w:rFonts w:ascii="Arial" w:hAnsi="Arial" w:cs="Arial"/>
          <w:vertAlign w:val="subscript"/>
        </w:rPr>
        <w:t>P</w:t>
      </w:r>
      <w:r w:rsidRPr="009B455C">
        <w:rPr>
          <w:rFonts w:ascii="Arial" w:hAnsi="Arial" w:cs="Arial"/>
        </w:rPr>
        <w:t xml:space="preserve"> y el factor de forma. Comentar los resultados.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trabe de acero simplemente apoyada con carga uniforme sin restricción para el pandeo lateral, elegir la longitud y la sección transversal tipo I de tal manera que el pandeo lateral sea significativo. Calcular la carga de falla y la de servicio para dos casos: </w:t>
      </w:r>
      <w:r w:rsidRPr="009B455C">
        <w:rPr>
          <w:rFonts w:ascii="Arial" w:hAnsi="Arial" w:cs="Arial"/>
          <w:b/>
          <w:bCs/>
        </w:rPr>
        <w:t>a)</w:t>
      </w:r>
      <w:r w:rsidRPr="009B455C">
        <w:rPr>
          <w:rFonts w:ascii="Arial" w:hAnsi="Arial" w:cs="Arial"/>
        </w:rPr>
        <w:t xml:space="preserve"> sin ningún apoyo lateral y </w:t>
      </w:r>
      <w:r w:rsidRPr="009B455C">
        <w:rPr>
          <w:rFonts w:ascii="Arial" w:hAnsi="Arial" w:cs="Arial"/>
          <w:b/>
          <w:bCs/>
        </w:rPr>
        <w:t>b)</w:t>
      </w:r>
      <w:r w:rsidRPr="009B455C">
        <w:rPr>
          <w:rFonts w:ascii="Arial" w:hAnsi="Arial" w:cs="Arial"/>
        </w:rPr>
        <w:t xml:space="preserve"> con un apoyo lateral en el centro del claro. Comparar y comentar los resultados.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columna para la cual los efectos de esbeltez sean significativos con condiciones de apoyo diferentes para los ejes transversales. Calcular la carga de falla y de servicio para dos casos: </w:t>
      </w:r>
      <w:r w:rsidRPr="009B455C">
        <w:rPr>
          <w:rFonts w:ascii="Arial" w:hAnsi="Arial" w:cs="Arial"/>
          <w:b/>
          <w:bCs/>
        </w:rPr>
        <w:t>a)</w:t>
      </w:r>
      <w:r w:rsidRPr="009B455C">
        <w:rPr>
          <w:rFonts w:ascii="Arial" w:hAnsi="Arial" w:cs="Arial"/>
        </w:rPr>
        <w:t xml:space="preserve"> sin ningún </w:t>
      </w:r>
      <w:proofErr w:type="spellStart"/>
      <w:r w:rsidRPr="009B455C">
        <w:rPr>
          <w:rFonts w:ascii="Arial" w:hAnsi="Arial" w:cs="Arial"/>
        </w:rPr>
        <w:t>arriostramiento</w:t>
      </w:r>
      <w:proofErr w:type="spellEnd"/>
      <w:r w:rsidRPr="009B455C">
        <w:rPr>
          <w:rFonts w:ascii="Arial" w:hAnsi="Arial" w:cs="Arial"/>
        </w:rPr>
        <w:t xml:space="preserve"> lateral, y </w:t>
      </w:r>
      <w:r w:rsidRPr="009B455C">
        <w:rPr>
          <w:rFonts w:ascii="Arial" w:hAnsi="Arial" w:cs="Arial"/>
          <w:b/>
          <w:bCs/>
        </w:rPr>
        <w:t>b)</w:t>
      </w:r>
      <w:r w:rsidRPr="009B455C">
        <w:rPr>
          <w:rFonts w:ascii="Arial" w:hAnsi="Arial" w:cs="Arial"/>
        </w:rPr>
        <w:t xml:space="preserve"> con un </w:t>
      </w:r>
      <w:proofErr w:type="spellStart"/>
      <w:r w:rsidRPr="009B455C">
        <w:rPr>
          <w:rFonts w:ascii="Arial" w:hAnsi="Arial" w:cs="Arial"/>
        </w:rPr>
        <w:t>arriostramiento</w:t>
      </w:r>
      <w:proofErr w:type="spellEnd"/>
      <w:r w:rsidRPr="009B455C">
        <w:rPr>
          <w:rFonts w:ascii="Arial" w:hAnsi="Arial" w:cs="Arial"/>
        </w:rPr>
        <w:t xml:space="preserve"> lateral en la dirección del eje más desfavorable. Comparar y comentar los resultados.</w:t>
      </w:r>
    </w:p>
    <w:p w:rsidR="00A42D18" w:rsidRPr="009B455C" w:rsidRDefault="00A42D18" w:rsidP="00A42D18">
      <w:pPr>
        <w:spacing w:after="120" w:line="240" w:lineRule="auto"/>
        <w:jc w:val="both"/>
        <w:rPr>
          <w:rFonts w:ascii="Arial" w:hAnsi="Arial" w:cs="Arial"/>
        </w:rPr>
      </w:pP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viga-columna de acero con carga axial y carga repartida que provoca flexión en el eje fuerte, proponer por lo menos dos combinaciones </w:t>
      </w:r>
      <w:r w:rsidRPr="009B455C">
        <w:rPr>
          <w:rFonts w:ascii="Arial" w:hAnsi="Arial" w:cs="Arial"/>
        </w:rPr>
        <w:lastRenderedPageBreak/>
        <w:t>seguras de carga axial y carga repartida. Suponer que no existe restricción para el pandeo lateral.</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viga-columna de acero con sección I, calcular la carga axial para tres condiciones: </w:t>
      </w:r>
      <w:r w:rsidRPr="009B455C">
        <w:rPr>
          <w:rFonts w:ascii="Arial" w:hAnsi="Arial" w:cs="Arial"/>
          <w:b/>
          <w:bCs/>
        </w:rPr>
        <w:t>a)</w:t>
      </w:r>
      <w:r w:rsidRPr="009B455C">
        <w:rPr>
          <w:rFonts w:ascii="Arial" w:hAnsi="Arial" w:cs="Arial"/>
        </w:rPr>
        <w:t xml:space="preserve"> sin ninguna carga transversal, </w:t>
      </w:r>
      <w:r w:rsidRPr="009B455C">
        <w:rPr>
          <w:rFonts w:ascii="Arial" w:hAnsi="Arial" w:cs="Arial"/>
          <w:b/>
          <w:bCs/>
        </w:rPr>
        <w:t xml:space="preserve">b) </w:t>
      </w:r>
      <w:r w:rsidRPr="009B455C">
        <w:rPr>
          <w:rFonts w:ascii="Arial" w:hAnsi="Arial" w:cs="Arial"/>
        </w:rPr>
        <w:t xml:space="preserve">con carga transversal que provoque flexión solamente en el eje fuerte, y </w:t>
      </w:r>
      <w:r w:rsidRPr="009B455C">
        <w:rPr>
          <w:rFonts w:ascii="Arial" w:hAnsi="Arial" w:cs="Arial"/>
          <w:b/>
          <w:bCs/>
        </w:rPr>
        <w:t>c)</w:t>
      </w:r>
      <w:r w:rsidRPr="009B455C">
        <w:rPr>
          <w:rFonts w:ascii="Arial" w:hAnsi="Arial" w:cs="Arial"/>
        </w:rPr>
        <w:t xml:space="preserve"> con carga transversal que provoque flexión en el eje fuerte y al mismo tiempo otra carga que provoque flexión en el eje débil. Comparar y comentar los resultados.</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Identificar un edificio con estructura de acero, estimar dimensiones y cargas de tal manera de diseñar por lo menos dos de las columnas (una interior y otra exterior)</w:t>
      </w:r>
    </w:p>
    <w:p w:rsidR="00A42D18" w:rsidRPr="009B455C" w:rsidRDefault="00A42D18" w:rsidP="00A42D18">
      <w:pPr>
        <w:numPr>
          <w:ilvl w:val="0"/>
          <w:numId w:val="28"/>
        </w:numPr>
        <w:spacing w:after="120" w:line="240" w:lineRule="auto"/>
        <w:jc w:val="both"/>
        <w:rPr>
          <w:rFonts w:ascii="Arial" w:hAnsi="Arial" w:cs="Arial"/>
        </w:rPr>
      </w:pPr>
      <w:r w:rsidRPr="009B455C">
        <w:rPr>
          <w:rFonts w:ascii="Arial" w:hAnsi="Arial" w:cs="Arial"/>
        </w:rPr>
        <w:t xml:space="preserve">Proponer una trabe peraltada para un puente supuesto, diseñar por flexión una sección I con alma relativamente delgada (requiere </w:t>
      </w:r>
      <w:proofErr w:type="spellStart"/>
      <w:r w:rsidRPr="009B455C">
        <w:rPr>
          <w:rFonts w:ascii="Arial" w:hAnsi="Arial" w:cs="Arial"/>
        </w:rPr>
        <w:t>atiesadores</w:t>
      </w:r>
      <w:proofErr w:type="spellEnd"/>
      <w:r w:rsidRPr="009B455C">
        <w:rPr>
          <w:rFonts w:ascii="Arial" w:hAnsi="Arial" w:cs="Arial"/>
        </w:rPr>
        <w:t xml:space="preserve">) suponiendo que alcanza </w:t>
      </w:r>
      <w:r w:rsidRPr="009B455C">
        <w:rPr>
          <w:rFonts w:ascii="Arial" w:hAnsi="Arial" w:cs="Arial"/>
          <w:i/>
          <w:iCs/>
        </w:rPr>
        <w:t>M</w:t>
      </w:r>
      <w:r w:rsidRPr="009B455C">
        <w:rPr>
          <w:rFonts w:ascii="Arial" w:hAnsi="Arial" w:cs="Arial"/>
          <w:i/>
          <w:iCs/>
          <w:vertAlign w:val="subscript"/>
        </w:rPr>
        <w:t>Y</w:t>
      </w:r>
      <w:r w:rsidRPr="009B455C">
        <w:rPr>
          <w:rFonts w:ascii="Arial" w:hAnsi="Arial" w:cs="Arial"/>
        </w:rPr>
        <w:t xml:space="preserve">, calcular la separación de </w:t>
      </w:r>
      <w:proofErr w:type="spellStart"/>
      <w:r w:rsidRPr="009B455C">
        <w:rPr>
          <w:rFonts w:ascii="Arial" w:hAnsi="Arial" w:cs="Arial"/>
        </w:rPr>
        <w:t>atiesadores</w:t>
      </w:r>
      <w:proofErr w:type="spellEnd"/>
      <w:r w:rsidRPr="009B455C">
        <w:rPr>
          <w:rFonts w:ascii="Arial" w:hAnsi="Arial" w:cs="Arial"/>
        </w:rPr>
        <w:t xml:space="preserve"> para resistir las fuerzas cortantes. Dibujar y comentar los resultados.</w:t>
      </w:r>
    </w:p>
    <w:p w:rsidR="00A42D18" w:rsidRPr="009B455C" w:rsidRDefault="00A42D18" w:rsidP="00A42D18">
      <w:pPr>
        <w:spacing w:after="120"/>
        <w:rPr>
          <w:rFonts w:ascii="Arial" w:hAnsi="Arial" w:cs="Arial"/>
        </w:rPr>
      </w:pPr>
    </w:p>
    <w:p w:rsidR="00A42D18" w:rsidRPr="009B455C" w:rsidRDefault="00A42D18" w:rsidP="00A42D18">
      <w:pPr>
        <w:jc w:val="center"/>
        <w:rPr>
          <w:rFonts w:ascii="Arial" w:hAnsi="Arial" w:cs="Arial"/>
          <w:b/>
          <w:bCs/>
          <w:caps/>
        </w:rPr>
      </w:pPr>
    </w:p>
    <w:p w:rsidR="00A42D18" w:rsidRPr="009B455C" w:rsidRDefault="00A42D18" w:rsidP="00A42D18">
      <w:pPr>
        <w:jc w:val="center"/>
        <w:rPr>
          <w:rFonts w:ascii="Arial" w:hAnsi="Arial" w:cs="Arial"/>
          <w:b/>
          <w:bCs/>
          <w:caps/>
        </w:rPr>
      </w:pPr>
    </w:p>
    <w:p w:rsidR="00A42D18" w:rsidRPr="009B455C" w:rsidRDefault="00A42D18" w:rsidP="00A42D18">
      <w:pPr>
        <w:jc w:val="center"/>
        <w:rPr>
          <w:rFonts w:ascii="Arial" w:hAnsi="Arial" w:cs="Arial"/>
          <w:b/>
          <w:bCs/>
          <w:caps/>
        </w:rPr>
      </w:pPr>
      <w:r w:rsidRPr="009B455C">
        <w:rPr>
          <w:rFonts w:ascii="Arial" w:hAnsi="Arial" w:cs="Arial"/>
          <w:b/>
          <w:bCs/>
          <w:caps/>
        </w:rPr>
        <w:t>Trabajo final:</w:t>
      </w:r>
    </w:p>
    <w:p w:rsidR="00A42D18" w:rsidRPr="009B455C" w:rsidRDefault="00A42D18" w:rsidP="00A42D18">
      <w:pPr>
        <w:jc w:val="both"/>
        <w:rPr>
          <w:rFonts w:ascii="Arial" w:hAnsi="Arial" w:cs="Arial"/>
        </w:rPr>
      </w:pPr>
      <w:r w:rsidRPr="009B455C">
        <w:rPr>
          <w:rFonts w:ascii="Arial" w:hAnsi="Arial" w:cs="Arial"/>
        </w:rPr>
        <w:t>Elegir uno de los temas del curso y desarrollar un escrito tipo ensayo con las siguientes partes:</w:t>
      </w:r>
    </w:p>
    <w:p w:rsidR="00A42D18" w:rsidRPr="009B455C" w:rsidRDefault="00A42D18" w:rsidP="00A42D18">
      <w:pPr>
        <w:numPr>
          <w:ilvl w:val="0"/>
          <w:numId w:val="30"/>
        </w:numPr>
        <w:spacing w:after="0" w:line="240" w:lineRule="auto"/>
        <w:jc w:val="both"/>
        <w:rPr>
          <w:rFonts w:ascii="Arial" w:hAnsi="Arial" w:cs="Arial"/>
        </w:rPr>
      </w:pPr>
      <w:r w:rsidRPr="009B455C">
        <w:rPr>
          <w:rFonts w:ascii="Arial" w:hAnsi="Arial" w:cs="Arial"/>
        </w:rPr>
        <w:t>Establecer la teoría básica (basándose en libros y manuales)</w:t>
      </w:r>
    </w:p>
    <w:p w:rsidR="00A42D18" w:rsidRPr="009B455C" w:rsidRDefault="00A42D18" w:rsidP="00A42D18">
      <w:pPr>
        <w:numPr>
          <w:ilvl w:val="0"/>
          <w:numId w:val="30"/>
        </w:numPr>
        <w:spacing w:after="0" w:line="240" w:lineRule="auto"/>
        <w:jc w:val="both"/>
        <w:rPr>
          <w:rFonts w:ascii="Arial" w:hAnsi="Arial" w:cs="Arial"/>
        </w:rPr>
      </w:pPr>
      <w:r w:rsidRPr="009B455C">
        <w:rPr>
          <w:rFonts w:ascii="Arial" w:hAnsi="Arial" w:cs="Arial"/>
        </w:rPr>
        <w:t>Presentar dos ejemplos de aplicación, uno del tipo que presentan los libros y otro que responda a un caso real.</w:t>
      </w:r>
    </w:p>
    <w:p w:rsidR="00A42D18" w:rsidRPr="009B455C" w:rsidRDefault="00A42D18" w:rsidP="00A42D18">
      <w:pPr>
        <w:numPr>
          <w:ilvl w:val="0"/>
          <w:numId w:val="30"/>
        </w:numPr>
        <w:spacing w:after="0" w:line="240" w:lineRule="auto"/>
        <w:jc w:val="both"/>
        <w:rPr>
          <w:rFonts w:ascii="Arial" w:hAnsi="Arial" w:cs="Arial"/>
        </w:rPr>
      </w:pPr>
      <w:r w:rsidRPr="009B455C">
        <w:rPr>
          <w:rFonts w:ascii="Arial" w:hAnsi="Arial" w:cs="Arial"/>
        </w:rPr>
        <w:t>Establecer los aspectos del tema que son investigados en la actualidad por medio de artículos recientes y entrevistas con investigadores.</w:t>
      </w:r>
    </w:p>
    <w:p w:rsidR="00A42D18" w:rsidRPr="009B455C" w:rsidRDefault="00A42D18" w:rsidP="00A42D18">
      <w:pPr>
        <w:numPr>
          <w:ilvl w:val="0"/>
          <w:numId w:val="30"/>
        </w:numPr>
        <w:spacing w:after="0" w:line="240" w:lineRule="auto"/>
        <w:jc w:val="both"/>
        <w:rPr>
          <w:rFonts w:ascii="Arial" w:hAnsi="Arial" w:cs="Arial"/>
        </w:rPr>
      </w:pPr>
      <w:r w:rsidRPr="009B455C">
        <w:rPr>
          <w:rFonts w:ascii="Arial" w:hAnsi="Arial" w:cs="Arial"/>
        </w:rPr>
        <w:t>Identificar una estructura ya construida de grandes dimensiones en donde se aplique lo tratado en el trabajo.</w:t>
      </w:r>
    </w:p>
    <w:p w:rsidR="00A42D18" w:rsidRPr="009B455C" w:rsidRDefault="00A42D18" w:rsidP="00A42D18">
      <w:pPr>
        <w:numPr>
          <w:ilvl w:val="0"/>
          <w:numId w:val="30"/>
        </w:numPr>
        <w:tabs>
          <w:tab w:val="left" w:pos="915"/>
        </w:tabs>
        <w:spacing w:after="0" w:line="240" w:lineRule="auto"/>
        <w:jc w:val="both"/>
        <w:rPr>
          <w:rFonts w:ascii="Arial" w:hAnsi="Arial" w:cs="Arial"/>
        </w:rPr>
      </w:pPr>
      <w:r w:rsidRPr="009B455C">
        <w:rPr>
          <w:rFonts w:ascii="Arial" w:hAnsi="Arial" w:cs="Arial"/>
        </w:rPr>
        <w:t>Con base en lo anterior establecer opiniones personales así como un resumen de los aspectos más importantes.</w:t>
      </w: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spacing w:line="240" w:lineRule="auto"/>
        <w:rPr>
          <w:rFonts w:ascii="Arial" w:hAnsi="Arial" w:cs="Arial"/>
        </w:rPr>
      </w:pPr>
    </w:p>
    <w:p w:rsidR="00A42D18" w:rsidRPr="009B455C" w:rsidRDefault="00A42D18" w:rsidP="00A42D18">
      <w:pPr>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42D18">
      <w:pPr>
        <w:tabs>
          <w:tab w:val="left" w:pos="915"/>
        </w:tabs>
        <w:spacing w:after="0" w:line="240" w:lineRule="auto"/>
        <w:jc w:val="both"/>
        <w:rPr>
          <w:rFonts w:ascii="Arial" w:hAnsi="Arial" w:cs="Arial"/>
        </w:rPr>
      </w:pPr>
    </w:p>
    <w:p w:rsidR="00A42D18" w:rsidRPr="009B455C" w:rsidRDefault="00A42D18" w:rsidP="00A35E91">
      <w:pPr>
        <w:pStyle w:val="Ttulo1"/>
      </w:pPr>
      <w:bookmarkStart w:id="56" w:name="_Toc275944619"/>
      <w:r w:rsidRPr="009B455C">
        <w:lastRenderedPageBreak/>
        <w:t>GLOSARIO</w:t>
      </w:r>
      <w:bookmarkEnd w:id="56"/>
    </w:p>
    <w:p w:rsidR="00A42D18" w:rsidRPr="009B455C" w:rsidRDefault="00A42D18" w:rsidP="00A42D18">
      <w:pPr>
        <w:pStyle w:val="Sinespaciado"/>
        <w:jc w:val="center"/>
        <w:rPr>
          <w:rFonts w:ascii="Arial" w:hAnsi="Arial" w:cs="Arial"/>
          <w:b/>
          <w:bCs/>
          <w:caps/>
          <w:lang w:eastAsia="es-ES"/>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Diseño: </w:t>
      </w:r>
      <w:r w:rsidRPr="009B455C">
        <w:rPr>
          <w:rFonts w:ascii="Arial" w:hAnsi="Arial" w:cs="Arial"/>
        </w:rPr>
        <w:t>Actividad creativa que consiste en determinar las propiedades formales o las características exteriores de los objetos que se van a producir artística o industrialmente.</w:t>
      </w:r>
    </w:p>
    <w:p w:rsidR="00A42D18" w:rsidRPr="009B455C" w:rsidRDefault="00A42D18" w:rsidP="00A42D18">
      <w:pPr>
        <w:pStyle w:val="Sinespaciado"/>
        <w:jc w:val="both"/>
        <w:rPr>
          <w:rFonts w:ascii="Arial" w:hAnsi="Arial" w:cs="Arial"/>
          <w:b/>
        </w:rPr>
      </w:pPr>
    </w:p>
    <w:p w:rsidR="00A42D18" w:rsidRPr="009B455C" w:rsidRDefault="00A42D18" w:rsidP="00A42D18">
      <w:pPr>
        <w:spacing w:after="0" w:line="240" w:lineRule="auto"/>
        <w:jc w:val="both"/>
        <w:rPr>
          <w:rFonts w:ascii="Arial" w:hAnsi="Arial" w:cs="Arial"/>
        </w:rPr>
      </w:pPr>
      <w:r w:rsidRPr="009B455C">
        <w:rPr>
          <w:rFonts w:ascii="Arial" w:hAnsi="Arial" w:cs="Arial"/>
          <w:b/>
        </w:rPr>
        <w:t xml:space="preserve">Diseño estructural: </w:t>
      </w:r>
      <w:r w:rsidRPr="009B455C">
        <w:rPr>
          <w:rFonts w:ascii="Arial" w:hAnsi="Arial" w:cs="Arial"/>
        </w:rPr>
        <w:t>Las actividades desarrolladas para determinar  la forma, las dimensiones y características detalladas de una estructura.</w:t>
      </w:r>
    </w:p>
    <w:p w:rsidR="00A42D18" w:rsidRPr="009B455C" w:rsidRDefault="00A42D18" w:rsidP="00A42D18">
      <w:pPr>
        <w:spacing w:after="0" w:line="240" w:lineRule="auto"/>
        <w:jc w:val="both"/>
        <w:rPr>
          <w:rFonts w:ascii="Arial" w:hAnsi="Arial" w:cs="Arial"/>
        </w:rPr>
      </w:pPr>
      <w:r w:rsidRPr="009B455C">
        <w:rPr>
          <w:rFonts w:ascii="Arial" w:hAnsi="Arial" w:cs="Arial"/>
        </w:rPr>
        <w:t xml:space="preserve">Proceso creativo mediante el cual se definen las características de un sistema estructural de manera que cumpla en forma </w:t>
      </w:r>
      <w:proofErr w:type="spellStart"/>
      <w:r w:rsidRPr="009B455C">
        <w:rPr>
          <w:rFonts w:ascii="Arial" w:hAnsi="Arial" w:cs="Arial"/>
        </w:rPr>
        <w:t>optima</w:t>
      </w:r>
      <w:proofErr w:type="spellEnd"/>
      <w:r w:rsidRPr="009B455C">
        <w:rPr>
          <w:rFonts w:ascii="Arial" w:hAnsi="Arial" w:cs="Arial"/>
        </w:rPr>
        <w:t xml:space="preserve"> con sus objetivos.</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Estructuración: </w:t>
      </w:r>
      <w:r w:rsidRPr="009B455C">
        <w:rPr>
          <w:rFonts w:ascii="Arial" w:hAnsi="Arial" w:cs="Arial"/>
        </w:rPr>
        <w:t>Se determina la forma global de la estructura, su sistema estructural y los principales materiales.</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Análisis: </w:t>
      </w:r>
      <w:r w:rsidRPr="009B455C">
        <w:rPr>
          <w:rFonts w:ascii="Arial" w:hAnsi="Arial" w:cs="Arial"/>
        </w:rPr>
        <w:t xml:space="preserve">Comprende tres partes: </w:t>
      </w:r>
      <w:r w:rsidRPr="009B455C">
        <w:rPr>
          <w:rFonts w:ascii="Arial" w:hAnsi="Arial" w:cs="Arial"/>
          <w:i/>
        </w:rPr>
        <w:t>Modelar la estructura:</w:t>
      </w:r>
      <w:r w:rsidRPr="009B455C">
        <w:rPr>
          <w:rFonts w:ascii="Arial" w:hAnsi="Arial" w:cs="Arial"/>
        </w:rPr>
        <w:t xml:space="preserve"> Se idealiza la estructura por medio de un modelo teórico y en casos especiales un modelo físico a escala. </w:t>
      </w:r>
      <w:r w:rsidRPr="009B455C">
        <w:rPr>
          <w:rFonts w:ascii="Arial" w:hAnsi="Arial" w:cs="Arial"/>
          <w:i/>
        </w:rPr>
        <w:t>Determinar las acciones  (cargas)  de diseño</w:t>
      </w:r>
      <w:r w:rsidRPr="009B455C">
        <w:rPr>
          <w:rFonts w:ascii="Arial" w:hAnsi="Arial" w:cs="Arial"/>
        </w:rPr>
        <w:t xml:space="preserve">, en la mayoría de los casos con la ayuda de manuales y reglamentos. </w:t>
      </w:r>
      <w:r w:rsidRPr="009B455C">
        <w:rPr>
          <w:rFonts w:ascii="Arial" w:hAnsi="Arial" w:cs="Arial"/>
          <w:i/>
        </w:rPr>
        <w:t>Determinar los efectos de las acciones de diseño</w:t>
      </w:r>
      <w:r w:rsidRPr="009B455C">
        <w:rPr>
          <w:rFonts w:ascii="Arial" w:hAnsi="Arial" w:cs="Arial"/>
        </w:rPr>
        <w:t xml:space="preserve"> en el modelo elegido.</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Dimensionamiento: </w:t>
      </w:r>
      <w:r w:rsidRPr="009B455C">
        <w:rPr>
          <w:rFonts w:ascii="Arial" w:hAnsi="Arial" w:cs="Arial"/>
        </w:rPr>
        <w:t>Definir en detalle la estructura y comprobar (revisar) que cumpla con los requisitos de seguridad y funcionamiento.</w:t>
      </w:r>
    </w:p>
    <w:p w:rsidR="00A42D18" w:rsidRPr="009B455C" w:rsidRDefault="00A42D18" w:rsidP="00A42D18">
      <w:pPr>
        <w:pStyle w:val="Sinespaciado"/>
        <w:jc w:val="both"/>
        <w:rPr>
          <w:rFonts w:ascii="Arial" w:hAnsi="Arial" w:cs="Arial"/>
          <w:b/>
        </w:rPr>
      </w:pPr>
    </w:p>
    <w:p w:rsidR="00A42D18" w:rsidRPr="009B455C" w:rsidRDefault="00A42D18" w:rsidP="00A42D18">
      <w:pPr>
        <w:jc w:val="both"/>
        <w:rPr>
          <w:rFonts w:ascii="Arial" w:hAnsi="Arial" w:cs="Arial"/>
        </w:rPr>
      </w:pPr>
      <w:r w:rsidRPr="009B455C">
        <w:rPr>
          <w:rFonts w:ascii="Arial" w:hAnsi="Arial" w:cs="Arial"/>
          <w:b/>
        </w:rPr>
        <w:t xml:space="preserve">Estado </w:t>
      </w:r>
      <w:proofErr w:type="spellStart"/>
      <w:r w:rsidRPr="009B455C">
        <w:rPr>
          <w:rFonts w:ascii="Arial" w:hAnsi="Arial" w:cs="Arial"/>
          <w:b/>
        </w:rPr>
        <w:t>limite</w:t>
      </w:r>
      <w:proofErr w:type="spellEnd"/>
      <w:r w:rsidRPr="009B455C">
        <w:rPr>
          <w:rFonts w:ascii="Arial" w:hAnsi="Arial" w:cs="Arial"/>
          <w:b/>
        </w:rPr>
        <w:t xml:space="preserve"> de falla: </w:t>
      </w:r>
      <w:r w:rsidRPr="009B455C">
        <w:rPr>
          <w:rFonts w:ascii="Arial" w:hAnsi="Arial" w:cs="Arial"/>
        </w:rPr>
        <w:t>Colapso, inestabilidad, fatiga, fluencia por flexión, falla por        cortante, por torsión, etc.</w:t>
      </w:r>
    </w:p>
    <w:p w:rsidR="00A42D18" w:rsidRPr="009B455C" w:rsidRDefault="00A42D18" w:rsidP="00A42D18">
      <w:pPr>
        <w:jc w:val="both"/>
        <w:rPr>
          <w:rFonts w:ascii="Arial" w:hAnsi="Arial" w:cs="Arial"/>
        </w:rPr>
      </w:pPr>
      <w:r w:rsidRPr="009B455C">
        <w:rPr>
          <w:rFonts w:ascii="Arial" w:hAnsi="Arial" w:cs="Arial"/>
          <w:b/>
        </w:rPr>
        <w:t xml:space="preserve">Estado </w:t>
      </w:r>
      <w:proofErr w:type="spellStart"/>
      <w:r w:rsidRPr="009B455C">
        <w:rPr>
          <w:rFonts w:ascii="Arial" w:hAnsi="Arial" w:cs="Arial"/>
          <w:b/>
        </w:rPr>
        <w:t>limite</w:t>
      </w:r>
      <w:proofErr w:type="spellEnd"/>
      <w:r w:rsidRPr="009B455C">
        <w:rPr>
          <w:rFonts w:ascii="Arial" w:hAnsi="Arial" w:cs="Arial"/>
          <w:b/>
        </w:rPr>
        <w:t xml:space="preserve"> de servicio: </w:t>
      </w:r>
      <w:r w:rsidRPr="009B455C">
        <w:rPr>
          <w:rFonts w:ascii="Arial" w:hAnsi="Arial" w:cs="Arial"/>
        </w:rPr>
        <w:t>Flechas excesivas, desplazamiento horizontal, agrietamiento, vibraciones, etc.</w:t>
      </w:r>
    </w:p>
    <w:p w:rsidR="00A42D18" w:rsidRPr="009B455C" w:rsidRDefault="00A42D18" w:rsidP="00A42D18">
      <w:pPr>
        <w:pStyle w:val="Sinespaciado"/>
        <w:jc w:val="both"/>
        <w:rPr>
          <w:rFonts w:ascii="Arial" w:hAnsi="Arial" w:cs="Arial"/>
          <w:b/>
        </w:rPr>
      </w:pPr>
      <w:r w:rsidRPr="009B455C">
        <w:rPr>
          <w:rFonts w:ascii="Arial" w:hAnsi="Arial" w:cs="Arial"/>
          <w:b/>
        </w:rPr>
        <w:t xml:space="preserve">Acciones: </w:t>
      </w:r>
      <w:r w:rsidRPr="009B455C">
        <w:rPr>
          <w:rFonts w:ascii="Arial" w:hAnsi="Arial" w:cs="Arial"/>
        </w:rPr>
        <w:t>Se entiende lo que generalmente se denominan cargas. Pero esta acción</w:t>
      </w:r>
      <w:r w:rsidR="00431905" w:rsidRPr="009B455C">
        <w:rPr>
          <w:rFonts w:ascii="Arial" w:hAnsi="Arial" w:cs="Arial"/>
        </w:rPr>
        <w:t xml:space="preserve"> más </w:t>
      </w:r>
      <w:r w:rsidRPr="009B455C">
        <w:rPr>
          <w:rFonts w:ascii="Arial" w:hAnsi="Arial" w:cs="Arial"/>
        </w:rPr>
        <w:t>general incluye a todos los agentes externos que inducen en la estructura fuerzas internas, esfuerzos y deformaciones.</w:t>
      </w:r>
    </w:p>
    <w:p w:rsidR="00A42D18" w:rsidRPr="009B455C" w:rsidRDefault="00A42D18" w:rsidP="00A42D18">
      <w:pPr>
        <w:pStyle w:val="Sinespaciado"/>
        <w:jc w:val="both"/>
        <w:rPr>
          <w:rFonts w:ascii="Arial" w:hAnsi="Arial" w:cs="Arial"/>
          <w:b/>
        </w:rPr>
      </w:pPr>
      <w:r w:rsidRPr="009B455C">
        <w:rPr>
          <w:rFonts w:ascii="Arial" w:hAnsi="Arial" w:cs="Arial"/>
          <w:b/>
        </w:rPr>
        <w:t xml:space="preserve">  </w:t>
      </w:r>
    </w:p>
    <w:p w:rsidR="00A42D18" w:rsidRPr="009B455C" w:rsidRDefault="00A42D18" w:rsidP="00A42D18">
      <w:pPr>
        <w:pStyle w:val="Sinespaciado"/>
        <w:jc w:val="both"/>
        <w:rPr>
          <w:rFonts w:ascii="Arial" w:hAnsi="Arial" w:cs="Arial"/>
          <w:b/>
        </w:rPr>
      </w:pPr>
      <w:r w:rsidRPr="009B455C">
        <w:rPr>
          <w:rFonts w:ascii="Arial" w:hAnsi="Arial" w:cs="Arial"/>
          <w:b/>
        </w:rPr>
        <w:t xml:space="preserve">Carga viva: </w:t>
      </w:r>
      <w:r w:rsidRPr="009B455C">
        <w:rPr>
          <w:rFonts w:ascii="Arial" w:hAnsi="Arial" w:cs="Arial"/>
        </w:rPr>
        <w:t>Es la que se debe a la operación y uso de la construcción. Incluye todo aquello que no tiene una posición fija y definitiva, muebles, mercancías, equipos y personas.</w:t>
      </w:r>
      <w:r w:rsidRPr="009B455C">
        <w:rPr>
          <w:rFonts w:ascii="Arial" w:hAnsi="Arial" w:cs="Arial"/>
          <w:b/>
        </w:rPr>
        <w:t xml:space="preserve"> </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Carga media: </w:t>
      </w:r>
      <w:r w:rsidRPr="009B455C">
        <w:rPr>
          <w:rFonts w:ascii="Arial" w:hAnsi="Arial" w:cs="Arial"/>
        </w:rPr>
        <w:t>Se utiliza para el cálculo de asentamientos y flechas diferidas</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Carga instantánea: </w:t>
      </w:r>
      <w:r w:rsidRPr="009B455C">
        <w:rPr>
          <w:rFonts w:ascii="Arial" w:hAnsi="Arial" w:cs="Arial"/>
        </w:rPr>
        <w:t>Esta es cuando se tengan combinaciones con cargas accidentales</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Carga máxima: </w:t>
      </w:r>
      <w:r w:rsidRPr="009B455C">
        <w:rPr>
          <w:rFonts w:ascii="Arial" w:hAnsi="Arial" w:cs="Arial"/>
        </w:rPr>
        <w:t>Se presenta cuando se diseña para cargas gravitacionales</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rPr>
      </w:pPr>
      <w:r w:rsidRPr="009B455C">
        <w:rPr>
          <w:rFonts w:ascii="Arial" w:hAnsi="Arial" w:cs="Arial"/>
          <w:b/>
        </w:rPr>
        <w:t xml:space="preserve">Carga muerta: </w:t>
      </w:r>
      <w:r w:rsidRPr="009B455C">
        <w:rPr>
          <w:rFonts w:ascii="Arial" w:hAnsi="Arial" w:cs="Arial"/>
        </w:rPr>
        <w:t>Se llama carga muerta al conjunto de acciones que se producen por el peso propio de la construcción: incluye el peso de la estructura misma y el de los elementos no estructurales.</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Intensidad: </w:t>
      </w:r>
      <w:r w:rsidRPr="009B455C">
        <w:rPr>
          <w:rFonts w:ascii="Arial" w:hAnsi="Arial" w:cs="Arial"/>
        </w:rPr>
        <w:t>Efectos locales en términos de cómo lo perciben las personas y los daños que causan.</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Magnitud: </w:t>
      </w:r>
      <w:r w:rsidRPr="009B455C">
        <w:rPr>
          <w:rFonts w:ascii="Arial" w:hAnsi="Arial" w:cs="Arial"/>
        </w:rPr>
        <w:t>Tamaño absoluto del movimiento sísmico, escala de Richter. Existe una relación entre magnitud y energía liberada.</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Agrietamiento: </w:t>
      </w:r>
      <w:r w:rsidRPr="009B455C">
        <w:rPr>
          <w:rFonts w:ascii="Arial" w:hAnsi="Arial" w:cs="Arial"/>
        </w:rPr>
        <w:t xml:space="preserve">Corresponde a la aparición teórica de la primera grieta. El momento de agrietamiento y la correspondiente curvatura se calculan con la distribución de </w:t>
      </w:r>
      <w:r w:rsidRPr="009B455C">
        <w:rPr>
          <w:rFonts w:ascii="Arial" w:hAnsi="Arial" w:cs="Arial"/>
        </w:rPr>
        <w:lastRenderedPageBreak/>
        <w:t>deformaciones  y esfuerzos internos, partiendo de un esfuerzo máximo en la fibra de tensión.</w:t>
      </w:r>
    </w:p>
    <w:p w:rsidR="00A42D18" w:rsidRPr="009B455C" w:rsidRDefault="00A42D18" w:rsidP="00A42D18">
      <w:pPr>
        <w:pStyle w:val="Sinespaciado"/>
        <w:jc w:val="both"/>
        <w:rPr>
          <w:rFonts w:ascii="Arial" w:hAnsi="Arial" w:cs="Arial"/>
          <w:b/>
        </w:rPr>
      </w:pPr>
    </w:p>
    <w:p w:rsidR="00A42D18" w:rsidRPr="009B455C" w:rsidRDefault="00A42D18" w:rsidP="00A42D18">
      <w:pPr>
        <w:tabs>
          <w:tab w:val="left" w:pos="1485"/>
        </w:tabs>
        <w:spacing w:after="0"/>
        <w:jc w:val="both"/>
        <w:rPr>
          <w:rFonts w:ascii="Arial" w:hAnsi="Arial" w:cs="Arial"/>
        </w:rPr>
      </w:pPr>
      <w:r w:rsidRPr="009B455C">
        <w:rPr>
          <w:rFonts w:ascii="Arial" w:hAnsi="Arial" w:cs="Arial"/>
          <w:b/>
        </w:rPr>
        <w:t xml:space="preserve">Momento de Fluencia: </w:t>
      </w:r>
      <w:r w:rsidRPr="009B455C">
        <w:rPr>
          <w:rFonts w:ascii="Arial" w:hAnsi="Arial" w:cs="Arial"/>
        </w:rPr>
        <w:t>Correspondiente al punto en que la deformación del acero en tensión se iguala a la deformación unitaria de la  fluencia. En rigor la distribución de esfuerzos en el concreto no es lineal.</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Concreto reforzado</w:t>
      </w:r>
      <w:proofErr w:type="gramStart"/>
      <w:r w:rsidRPr="009B455C">
        <w:rPr>
          <w:rFonts w:ascii="Arial" w:hAnsi="Arial" w:cs="Arial"/>
          <w:b/>
        </w:rPr>
        <w:t xml:space="preserve">:  </w:t>
      </w:r>
      <w:r w:rsidRPr="009B455C">
        <w:rPr>
          <w:rFonts w:ascii="Arial" w:hAnsi="Arial" w:cs="Arial"/>
          <w:bCs/>
        </w:rPr>
        <w:t>Es</w:t>
      </w:r>
      <w:proofErr w:type="gramEnd"/>
      <w:r w:rsidRPr="009B455C">
        <w:rPr>
          <w:rFonts w:ascii="Arial" w:hAnsi="Arial" w:cs="Arial"/>
          <w:bCs/>
        </w:rPr>
        <w:t xml:space="preserve"> el que en su interior tiene armaduras de acero, debidamente calculadas y situadas. Este concreto es apto para resistir esfuerzos de compresión y tracción. Los esfuerzos de tracción los resisten las armaduras de acero.</w:t>
      </w:r>
      <w:r w:rsidRPr="009B455C">
        <w:rPr>
          <w:rFonts w:ascii="Arial" w:hAnsi="Arial" w:cs="Arial"/>
          <w:b/>
          <w:bCs/>
        </w:rPr>
        <w:t xml:space="preserve"> </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Concreto </w:t>
      </w:r>
      <w:proofErr w:type="spellStart"/>
      <w:r w:rsidRPr="009B455C">
        <w:rPr>
          <w:rFonts w:ascii="Arial" w:hAnsi="Arial" w:cs="Arial"/>
          <w:b/>
        </w:rPr>
        <w:t>presforzado</w:t>
      </w:r>
      <w:proofErr w:type="spellEnd"/>
      <w:r w:rsidRPr="009B455C">
        <w:rPr>
          <w:rFonts w:ascii="Arial" w:hAnsi="Arial" w:cs="Arial"/>
          <w:b/>
        </w:rPr>
        <w:t xml:space="preserve">: </w:t>
      </w:r>
      <w:r w:rsidRPr="009B455C">
        <w:rPr>
          <w:rFonts w:ascii="Arial" w:hAnsi="Arial" w:cs="Arial"/>
          <w:lang w:val="es-MX"/>
        </w:rPr>
        <w:t xml:space="preserve">Se crea un estado de esfuerzos de compresión en el concreto antes de la aplicación de las acciones. De este modo, los esfuerzos de tensión producidos por las acciones quedan contrarrestados o reducidos. La manera más común de </w:t>
      </w:r>
      <w:proofErr w:type="spellStart"/>
      <w:r w:rsidRPr="009B455C">
        <w:rPr>
          <w:rFonts w:ascii="Arial" w:hAnsi="Arial" w:cs="Arial"/>
          <w:lang w:val="es-MX"/>
        </w:rPr>
        <w:t>presforzar</w:t>
      </w:r>
      <w:proofErr w:type="spellEnd"/>
      <w:r w:rsidRPr="009B455C">
        <w:rPr>
          <w:rFonts w:ascii="Arial" w:hAnsi="Arial" w:cs="Arial"/>
          <w:lang w:val="es-MX"/>
        </w:rPr>
        <w:t xml:space="preserve"> consiste en tensar el acero de refuerzo y anclarlo en los extremos del elemento.</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rPr>
      </w:pPr>
      <w:r w:rsidRPr="009B455C">
        <w:rPr>
          <w:rFonts w:ascii="Arial" w:hAnsi="Arial" w:cs="Arial"/>
          <w:b/>
        </w:rPr>
        <w:t xml:space="preserve">Estado Límite: </w:t>
      </w:r>
      <w:r w:rsidRPr="009B455C">
        <w:rPr>
          <w:rFonts w:ascii="Arial" w:hAnsi="Arial" w:cs="Arial"/>
        </w:rPr>
        <w:t>Se llama estado límite de una estructura  a cualquier etapa de su comportamiento a partir de la cual su respuesta se considera inaceptable.</w:t>
      </w:r>
    </w:p>
    <w:p w:rsidR="00A42D18" w:rsidRPr="009B455C" w:rsidRDefault="00A42D18" w:rsidP="00A42D18">
      <w:pPr>
        <w:pStyle w:val="Sinespaciado"/>
        <w:jc w:val="both"/>
        <w:rPr>
          <w:rFonts w:ascii="Arial" w:hAnsi="Arial" w:cs="Arial"/>
          <w:b/>
        </w:rPr>
      </w:pPr>
    </w:p>
    <w:p w:rsidR="00A42D18" w:rsidRPr="009B455C" w:rsidRDefault="00A42D18" w:rsidP="00A42D18">
      <w:pPr>
        <w:pStyle w:val="Sinespaciado"/>
        <w:jc w:val="both"/>
        <w:rPr>
          <w:rFonts w:ascii="Arial" w:hAnsi="Arial" w:cs="Arial"/>
          <w:b/>
        </w:rPr>
      </w:pPr>
      <w:r w:rsidRPr="009B455C">
        <w:rPr>
          <w:rFonts w:ascii="Arial" w:hAnsi="Arial" w:cs="Arial"/>
          <w:b/>
        </w:rPr>
        <w:t xml:space="preserve">Resistencia: </w:t>
      </w:r>
      <w:r w:rsidRPr="009B455C">
        <w:rPr>
          <w:rFonts w:ascii="Arial" w:hAnsi="Arial" w:cs="Arial"/>
        </w:rPr>
        <w:t>En una estructura es la intensidad de la acción hipotética (o combinación de acciones) que conduce a la estructura a un estado límite de falla.</w:t>
      </w:r>
      <w:r w:rsidRPr="009B455C">
        <w:rPr>
          <w:rFonts w:ascii="Arial" w:hAnsi="Arial" w:cs="Arial"/>
          <w:b/>
        </w:rPr>
        <w:t xml:space="preserve"> </w:t>
      </w:r>
    </w:p>
    <w:p w:rsidR="00A42D18" w:rsidRPr="009B455C" w:rsidRDefault="00A42D18" w:rsidP="00A42D18">
      <w:pPr>
        <w:pStyle w:val="Sinespaciado"/>
        <w:jc w:val="both"/>
        <w:rPr>
          <w:rFonts w:ascii="Arial" w:hAnsi="Arial" w:cs="Arial"/>
          <w:b/>
        </w:rPr>
      </w:pPr>
      <w:r w:rsidRPr="009B455C">
        <w:rPr>
          <w:rFonts w:ascii="Arial" w:hAnsi="Arial" w:cs="Arial"/>
          <w:b/>
        </w:rPr>
        <w:t xml:space="preserve">Alabeo: </w:t>
      </w:r>
      <w:r w:rsidRPr="009B455C">
        <w:rPr>
          <w:rFonts w:ascii="Arial" w:hAnsi="Arial" w:cs="Arial"/>
        </w:rPr>
        <w:t>Torsión de un elemento o de cualquier superficie que no queda toda en un plano.</w:t>
      </w:r>
      <w:r w:rsidRPr="009B455C">
        <w:rPr>
          <w:rFonts w:ascii="Arial" w:hAnsi="Arial" w:cs="Arial"/>
          <w:b/>
        </w:rPr>
        <w:t xml:space="preserve"> </w:t>
      </w:r>
    </w:p>
    <w:p w:rsidR="00A42D18" w:rsidRPr="009B455C" w:rsidRDefault="00A42D18" w:rsidP="00A42D18">
      <w:pPr>
        <w:pStyle w:val="Sinespaciado"/>
        <w:jc w:val="both"/>
        <w:rPr>
          <w:rFonts w:ascii="Arial" w:hAnsi="Arial" w:cs="Arial"/>
          <w:b/>
        </w:rPr>
      </w:pPr>
    </w:p>
    <w:p w:rsidR="00A42D18" w:rsidRPr="009B455C" w:rsidRDefault="00A42D18" w:rsidP="00A42D18">
      <w:pPr>
        <w:jc w:val="both"/>
        <w:rPr>
          <w:rFonts w:ascii="Arial" w:hAnsi="Arial" w:cs="Arial"/>
        </w:rPr>
      </w:pPr>
      <w:r w:rsidRPr="009B455C">
        <w:rPr>
          <w:rFonts w:ascii="Arial" w:hAnsi="Arial" w:cs="Arial"/>
          <w:b/>
        </w:rPr>
        <w:t xml:space="preserve">Pretensado: </w:t>
      </w:r>
      <w:r w:rsidRPr="009B455C">
        <w:rPr>
          <w:rFonts w:ascii="Arial" w:hAnsi="Arial" w:cs="Arial"/>
        </w:rPr>
        <w:t xml:space="preserve">Pre – antes, el acero se tensa antes de colocar el concreto, este procedimiento es el más empleado para elementos prefabricados, se debe contar con una instalación llamada “cama de </w:t>
      </w:r>
      <w:proofErr w:type="spellStart"/>
      <w:r w:rsidRPr="009B455C">
        <w:rPr>
          <w:rFonts w:ascii="Arial" w:hAnsi="Arial" w:cs="Arial"/>
        </w:rPr>
        <w:t>preesfuerzo</w:t>
      </w:r>
      <w:proofErr w:type="spellEnd"/>
      <w:r w:rsidRPr="009B455C">
        <w:rPr>
          <w:rFonts w:ascii="Arial" w:hAnsi="Arial" w:cs="Arial"/>
        </w:rPr>
        <w:t>” generalmente se usan torones, que es un cable de 7 alambres (uno central y 6 en la periferia).</w:t>
      </w:r>
    </w:p>
    <w:p w:rsidR="00A42D18" w:rsidRPr="009B455C" w:rsidRDefault="00A42D18" w:rsidP="00A42D18">
      <w:pPr>
        <w:pStyle w:val="Sinespaciado"/>
        <w:jc w:val="both"/>
        <w:rPr>
          <w:rFonts w:ascii="Arial" w:hAnsi="Arial" w:cs="Arial"/>
          <w:b/>
        </w:rPr>
      </w:pPr>
      <w:proofErr w:type="spellStart"/>
      <w:r w:rsidRPr="009B455C">
        <w:rPr>
          <w:rFonts w:ascii="Arial" w:hAnsi="Arial" w:cs="Arial"/>
          <w:b/>
        </w:rPr>
        <w:t>Postensado</w:t>
      </w:r>
      <w:proofErr w:type="spellEnd"/>
      <w:r w:rsidRPr="009B455C">
        <w:rPr>
          <w:rFonts w:ascii="Arial" w:hAnsi="Arial" w:cs="Arial"/>
          <w:b/>
        </w:rPr>
        <w:t xml:space="preserve">: </w:t>
      </w:r>
      <w:r w:rsidRPr="009B455C">
        <w:rPr>
          <w:rFonts w:ascii="Arial" w:hAnsi="Arial" w:cs="Arial"/>
        </w:rPr>
        <w:t>Post-después, el acero se tensa después de colar el concreto, por lo que en este caso es indispensable dejar conductos (llamados comúnmente ductos) embebidos en el concreto por donde se pasaran los tendones (conjunto de torones o cables)</w:t>
      </w:r>
    </w:p>
    <w:p w:rsidR="00A42D18" w:rsidRPr="009B455C" w:rsidRDefault="00A42D18" w:rsidP="00A42D18">
      <w:pPr>
        <w:spacing w:after="480"/>
        <w:jc w:val="both"/>
        <w:rPr>
          <w:rFonts w:ascii="Arial" w:hAnsi="Arial" w:cs="Arial"/>
          <w:b/>
          <w:bCs/>
        </w:rPr>
      </w:pPr>
    </w:p>
    <w:p w:rsidR="00A42D18" w:rsidRPr="009B455C" w:rsidRDefault="00A42D18" w:rsidP="00A42D18">
      <w:pPr>
        <w:spacing w:after="480"/>
        <w:rPr>
          <w:rFonts w:ascii="Arial" w:hAnsi="Arial" w:cs="Arial"/>
          <w:b/>
          <w:bCs/>
        </w:rPr>
      </w:pPr>
    </w:p>
    <w:p w:rsidR="00A42D18" w:rsidRPr="009B455C" w:rsidRDefault="00A42D18" w:rsidP="00A42D18">
      <w:pPr>
        <w:spacing w:after="480"/>
        <w:rPr>
          <w:rFonts w:ascii="Arial" w:hAnsi="Arial" w:cs="Arial"/>
          <w:b/>
          <w:bCs/>
        </w:rPr>
      </w:pPr>
    </w:p>
    <w:p w:rsidR="00A42D18" w:rsidRPr="009B455C" w:rsidRDefault="00A42D18" w:rsidP="00A42D18">
      <w:pPr>
        <w:spacing w:after="480"/>
        <w:rPr>
          <w:rFonts w:ascii="Arial" w:hAnsi="Arial" w:cs="Arial"/>
          <w:b/>
          <w:bCs/>
        </w:rPr>
      </w:pPr>
    </w:p>
    <w:p w:rsidR="00A42D18" w:rsidRPr="009B455C" w:rsidRDefault="00A42D18" w:rsidP="00A42D18">
      <w:pPr>
        <w:spacing w:after="480"/>
        <w:rPr>
          <w:rFonts w:ascii="Arial" w:hAnsi="Arial" w:cs="Arial"/>
          <w:b/>
          <w:bCs/>
        </w:rPr>
      </w:pPr>
    </w:p>
    <w:p w:rsidR="00A42D18" w:rsidRPr="009B455C" w:rsidRDefault="00A42D18" w:rsidP="00A42D18">
      <w:pPr>
        <w:spacing w:after="480"/>
        <w:rPr>
          <w:rFonts w:ascii="Arial" w:hAnsi="Arial" w:cs="Arial"/>
          <w:b/>
          <w:bCs/>
        </w:rPr>
      </w:pPr>
    </w:p>
    <w:p w:rsidR="00A42D18" w:rsidRPr="009B455C" w:rsidRDefault="00A42D18" w:rsidP="00A35E91">
      <w:pPr>
        <w:pStyle w:val="Ttulo1"/>
      </w:pPr>
      <w:bookmarkStart w:id="57" w:name="_Toc275944620"/>
      <w:r w:rsidRPr="009B455C">
        <w:lastRenderedPageBreak/>
        <w:t>BIBLIOGRAFÍA:</w:t>
      </w:r>
      <w:bookmarkEnd w:id="57"/>
    </w:p>
    <w:p w:rsidR="00A42D18" w:rsidRPr="009B455C" w:rsidRDefault="00A42D18" w:rsidP="00A42D18">
      <w:pPr>
        <w:pStyle w:val="Prrafodelista"/>
        <w:numPr>
          <w:ilvl w:val="0"/>
          <w:numId w:val="3"/>
        </w:numPr>
        <w:spacing w:after="100" w:afterAutospacing="1"/>
        <w:jc w:val="both"/>
        <w:rPr>
          <w:rFonts w:ascii="Arial" w:hAnsi="Arial" w:cs="Arial"/>
        </w:rPr>
      </w:pPr>
      <w:proofErr w:type="spellStart"/>
      <w:r w:rsidRPr="009B455C">
        <w:rPr>
          <w:rFonts w:ascii="Arial" w:hAnsi="Arial" w:cs="Arial"/>
        </w:rPr>
        <w:t>Meli</w:t>
      </w:r>
      <w:proofErr w:type="spellEnd"/>
      <w:r w:rsidRPr="009B455C">
        <w:rPr>
          <w:rFonts w:ascii="Arial" w:hAnsi="Arial" w:cs="Arial"/>
        </w:rPr>
        <w:t xml:space="preserve"> </w:t>
      </w:r>
      <w:proofErr w:type="spellStart"/>
      <w:r w:rsidRPr="009B455C">
        <w:rPr>
          <w:rFonts w:ascii="Arial" w:hAnsi="Arial" w:cs="Arial"/>
        </w:rPr>
        <w:t>Piralla</w:t>
      </w:r>
      <w:proofErr w:type="spellEnd"/>
      <w:r w:rsidRPr="009B455C">
        <w:rPr>
          <w:rFonts w:ascii="Arial" w:hAnsi="Arial" w:cs="Arial"/>
        </w:rPr>
        <w:t xml:space="preserve"> Roberto, (2001). Diseño Estructural. Segunda Edición, LIMUSA</w:t>
      </w:r>
    </w:p>
    <w:p w:rsidR="00A42D18" w:rsidRPr="009B455C" w:rsidRDefault="00A42D18" w:rsidP="00A42D18">
      <w:pPr>
        <w:pStyle w:val="Prrafodelista"/>
        <w:spacing w:after="100" w:afterAutospacing="1"/>
        <w:ind w:left="644"/>
        <w:jc w:val="both"/>
        <w:rPr>
          <w:rFonts w:ascii="Arial" w:hAnsi="Arial" w:cs="Arial"/>
        </w:rPr>
      </w:pPr>
    </w:p>
    <w:p w:rsidR="00A42D18" w:rsidRPr="009B455C" w:rsidRDefault="00A42D18" w:rsidP="00A42D18">
      <w:pPr>
        <w:pStyle w:val="Prrafodelista"/>
        <w:numPr>
          <w:ilvl w:val="0"/>
          <w:numId w:val="3"/>
        </w:numPr>
        <w:spacing w:after="100" w:afterAutospacing="1"/>
        <w:jc w:val="both"/>
        <w:rPr>
          <w:rFonts w:ascii="Arial" w:hAnsi="Arial" w:cs="Arial"/>
        </w:rPr>
      </w:pPr>
      <w:r w:rsidRPr="009B455C">
        <w:rPr>
          <w:rFonts w:ascii="Arial" w:hAnsi="Arial" w:cs="Arial"/>
        </w:rPr>
        <w:t>González Cuevas Oscar, (2002). Aspectos Fundamentales del Concreto Reforzado. Tercera Edición LIMUSA</w:t>
      </w:r>
    </w:p>
    <w:p w:rsidR="00A42D18" w:rsidRPr="009B455C" w:rsidRDefault="00A42D18" w:rsidP="00A42D18">
      <w:pPr>
        <w:pStyle w:val="Prrafodelista"/>
        <w:spacing w:after="100" w:afterAutospacing="1"/>
        <w:ind w:left="644"/>
        <w:jc w:val="both"/>
        <w:rPr>
          <w:rFonts w:ascii="Arial" w:hAnsi="Arial" w:cs="Arial"/>
        </w:rPr>
      </w:pPr>
    </w:p>
    <w:p w:rsidR="00A42D18" w:rsidRPr="009B455C" w:rsidRDefault="00FA7C50" w:rsidP="00A42D18">
      <w:pPr>
        <w:pStyle w:val="Prrafodelista"/>
        <w:numPr>
          <w:ilvl w:val="0"/>
          <w:numId w:val="3"/>
        </w:numPr>
        <w:spacing w:after="100" w:afterAutospacing="1"/>
        <w:jc w:val="both"/>
        <w:rPr>
          <w:rFonts w:ascii="Arial" w:hAnsi="Arial" w:cs="Arial"/>
        </w:rPr>
      </w:pPr>
      <w:proofErr w:type="spellStart"/>
      <w:r>
        <w:rPr>
          <w:rFonts w:ascii="Arial" w:hAnsi="Arial" w:cs="Arial"/>
        </w:rPr>
        <w:t>Gergely</w:t>
      </w:r>
      <w:proofErr w:type="spellEnd"/>
      <w:r>
        <w:rPr>
          <w:rFonts w:ascii="Arial" w:hAnsi="Arial" w:cs="Arial"/>
        </w:rPr>
        <w:t xml:space="preserve"> y </w:t>
      </w:r>
      <w:proofErr w:type="spellStart"/>
      <w:r>
        <w:rPr>
          <w:rFonts w:ascii="Arial" w:hAnsi="Arial" w:cs="Arial"/>
        </w:rPr>
        <w:t>Sexsmith</w:t>
      </w:r>
      <w:proofErr w:type="spellEnd"/>
      <w:r>
        <w:rPr>
          <w:rFonts w:ascii="Arial" w:hAnsi="Arial" w:cs="Arial"/>
        </w:rPr>
        <w:t>, Vol. 3 (1980)</w:t>
      </w:r>
      <w:r w:rsidR="00A42D18" w:rsidRPr="009B455C">
        <w:rPr>
          <w:rFonts w:ascii="Arial" w:hAnsi="Arial" w:cs="Arial"/>
        </w:rPr>
        <w:t>. Comportamiento de Miembros y Sistemas. Ingeniería Estructural.  LIMUSA White.</w:t>
      </w:r>
    </w:p>
    <w:p w:rsidR="00A42D18" w:rsidRPr="009B455C" w:rsidRDefault="00A42D18" w:rsidP="00A42D18">
      <w:pPr>
        <w:pStyle w:val="Prrafodelista"/>
        <w:spacing w:after="100" w:afterAutospacing="1"/>
        <w:ind w:left="0"/>
        <w:jc w:val="both"/>
        <w:rPr>
          <w:rFonts w:ascii="Arial" w:hAnsi="Arial" w:cs="Arial"/>
        </w:rPr>
      </w:pPr>
    </w:p>
    <w:p w:rsidR="00A42D18" w:rsidRPr="009B455C" w:rsidRDefault="00A42D18" w:rsidP="00A42D18">
      <w:pPr>
        <w:pStyle w:val="Prrafodelista"/>
        <w:numPr>
          <w:ilvl w:val="0"/>
          <w:numId w:val="3"/>
        </w:numPr>
        <w:spacing w:after="0"/>
        <w:jc w:val="both"/>
        <w:rPr>
          <w:rFonts w:ascii="Arial" w:hAnsi="Arial" w:cs="Arial"/>
        </w:rPr>
      </w:pPr>
      <w:r w:rsidRPr="009B455C">
        <w:rPr>
          <w:rFonts w:ascii="Arial" w:hAnsi="Arial" w:cs="Arial"/>
        </w:rPr>
        <w:t xml:space="preserve">Arnal,  L; Betancourt,  M.; (2002) Reglamento de Construcciones para el Distrito Federal y Normas </w:t>
      </w:r>
      <w:proofErr w:type="spellStart"/>
      <w:r w:rsidRPr="009B455C">
        <w:rPr>
          <w:rFonts w:ascii="Arial" w:hAnsi="Arial" w:cs="Arial"/>
        </w:rPr>
        <w:t>Tecnicas</w:t>
      </w:r>
      <w:proofErr w:type="spellEnd"/>
      <w:r w:rsidRPr="009B455C">
        <w:rPr>
          <w:rFonts w:ascii="Arial" w:hAnsi="Arial" w:cs="Arial"/>
        </w:rPr>
        <w:t>,  Ed. Trillas</w:t>
      </w:r>
    </w:p>
    <w:p w:rsidR="00A42D18" w:rsidRPr="009B455C" w:rsidRDefault="00A42D18" w:rsidP="00A42D18">
      <w:pPr>
        <w:pStyle w:val="Prrafodelista"/>
        <w:ind w:left="0"/>
        <w:jc w:val="both"/>
        <w:rPr>
          <w:rFonts w:ascii="Arial" w:hAnsi="Arial" w:cs="Arial"/>
        </w:rPr>
      </w:pPr>
    </w:p>
    <w:p w:rsidR="00A42D18" w:rsidRPr="009B455C" w:rsidRDefault="00A42D18" w:rsidP="00A42D18">
      <w:pPr>
        <w:pStyle w:val="Prrafodelista"/>
        <w:numPr>
          <w:ilvl w:val="0"/>
          <w:numId w:val="3"/>
        </w:numPr>
        <w:spacing w:after="100" w:afterAutospacing="1"/>
        <w:jc w:val="both"/>
        <w:rPr>
          <w:rFonts w:ascii="Arial" w:hAnsi="Arial" w:cs="Arial"/>
        </w:rPr>
      </w:pPr>
      <w:r w:rsidRPr="009B455C">
        <w:rPr>
          <w:rFonts w:ascii="Arial" w:hAnsi="Arial" w:cs="Arial"/>
          <w:lang w:val="en-US"/>
        </w:rPr>
        <w:t xml:space="preserve">ACI Committee 318 (1989). Building code requirements for reinforced concrete (ACI 318-89) and commentary.  </w:t>
      </w:r>
      <w:r w:rsidRPr="009B455C">
        <w:rPr>
          <w:rFonts w:ascii="Arial" w:hAnsi="Arial" w:cs="Arial"/>
        </w:rPr>
        <w:t xml:space="preserve">American Concrete </w:t>
      </w:r>
      <w:proofErr w:type="spellStart"/>
      <w:r w:rsidRPr="009B455C">
        <w:rPr>
          <w:rFonts w:ascii="Arial" w:hAnsi="Arial" w:cs="Arial"/>
        </w:rPr>
        <w:t>Institute</w:t>
      </w:r>
      <w:proofErr w:type="spellEnd"/>
      <w:r w:rsidRPr="009B455C">
        <w:rPr>
          <w:rFonts w:ascii="Arial" w:hAnsi="Arial" w:cs="Arial"/>
        </w:rPr>
        <w:t>, Detroit.</w:t>
      </w:r>
    </w:p>
    <w:p w:rsidR="00A42D18" w:rsidRPr="009B455C" w:rsidRDefault="00A42D18" w:rsidP="00A42D18">
      <w:pPr>
        <w:pStyle w:val="Prrafodelista"/>
        <w:jc w:val="both"/>
        <w:rPr>
          <w:rFonts w:ascii="Arial" w:hAnsi="Arial" w:cs="Arial"/>
        </w:rPr>
      </w:pPr>
    </w:p>
    <w:p w:rsidR="00A42D18" w:rsidRPr="009B455C" w:rsidRDefault="00A42D18" w:rsidP="00A42D18">
      <w:pPr>
        <w:pStyle w:val="Prrafodelista"/>
        <w:numPr>
          <w:ilvl w:val="0"/>
          <w:numId w:val="3"/>
        </w:numPr>
        <w:spacing w:after="0"/>
        <w:jc w:val="both"/>
        <w:rPr>
          <w:rFonts w:ascii="Arial" w:hAnsi="Arial" w:cs="Arial"/>
        </w:rPr>
      </w:pPr>
      <w:r w:rsidRPr="009B455C">
        <w:rPr>
          <w:rFonts w:ascii="Arial" w:hAnsi="Arial" w:cs="Arial"/>
          <w:lang w:val="en-US"/>
        </w:rPr>
        <w:t xml:space="preserve">American Institute of Steel Construction, Inc. </w:t>
      </w:r>
      <w:r w:rsidRPr="009B455C">
        <w:rPr>
          <w:rFonts w:ascii="Arial" w:hAnsi="Arial" w:cs="Arial"/>
        </w:rPr>
        <w:t xml:space="preserve">(1986). Diseño de estructuras de acero: método LRFD. </w:t>
      </w:r>
      <w:proofErr w:type="spellStart"/>
      <w:r w:rsidRPr="009B455C">
        <w:rPr>
          <w:rFonts w:ascii="Arial" w:hAnsi="Arial" w:cs="Arial"/>
        </w:rPr>
        <w:t>McCormac</w:t>
      </w:r>
      <w:proofErr w:type="spellEnd"/>
      <w:r w:rsidRPr="009B455C">
        <w:rPr>
          <w:rFonts w:ascii="Arial" w:hAnsi="Arial" w:cs="Arial"/>
        </w:rPr>
        <w:t>. 2ª Edición.</w:t>
      </w:r>
    </w:p>
    <w:p w:rsidR="00A42D18" w:rsidRPr="00063250" w:rsidRDefault="00A42D18" w:rsidP="00A42D18">
      <w:pPr>
        <w:pStyle w:val="Prrafodelista"/>
        <w:spacing w:after="100" w:afterAutospacing="1"/>
        <w:ind w:left="644"/>
        <w:rPr>
          <w:rFonts w:ascii="Arial" w:hAnsi="Arial" w:cs="Arial"/>
        </w:rPr>
      </w:pPr>
    </w:p>
    <w:p w:rsidR="00A42D18" w:rsidRDefault="00A42D18" w:rsidP="00A42D18">
      <w:pPr>
        <w:spacing w:after="100" w:afterAutospacing="1"/>
        <w:rPr>
          <w:rFonts w:ascii="Arial" w:hAnsi="Arial" w:cs="Arial"/>
          <w:b/>
          <w:bCs/>
        </w:rPr>
      </w:pPr>
    </w:p>
    <w:p w:rsidR="00A42D18" w:rsidRPr="001D64B3" w:rsidRDefault="00A42D18" w:rsidP="00A42D18">
      <w:pPr>
        <w:spacing w:after="100" w:afterAutospacing="1"/>
        <w:rPr>
          <w:rFonts w:ascii="Arial" w:hAnsi="Arial" w:cs="Arial"/>
          <w:b/>
          <w:bCs/>
        </w:rPr>
      </w:pPr>
    </w:p>
    <w:p w:rsidR="00A42D18" w:rsidRPr="001D64B3" w:rsidRDefault="00A42D18" w:rsidP="00A42D18">
      <w:pPr>
        <w:spacing w:after="100" w:afterAutospacing="1"/>
        <w:jc w:val="both"/>
        <w:rPr>
          <w:rFonts w:ascii="Arial" w:hAnsi="Arial" w:cs="Arial"/>
          <w:b/>
          <w:bCs/>
        </w:rPr>
      </w:pPr>
    </w:p>
    <w:p w:rsidR="00A42D18" w:rsidRPr="001D64B3" w:rsidRDefault="00A42D18" w:rsidP="00A42D18">
      <w:pPr>
        <w:jc w:val="both"/>
        <w:rPr>
          <w:rFonts w:ascii="Arial" w:hAnsi="Arial" w:cs="Arial"/>
          <w:b/>
          <w:bCs/>
        </w:rPr>
      </w:pPr>
    </w:p>
    <w:p w:rsidR="00A42D18" w:rsidRPr="001D64B3" w:rsidRDefault="00A42D18" w:rsidP="00A42D18">
      <w:pPr>
        <w:jc w:val="both"/>
        <w:rPr>
          <w:rFonts w:ascii="Arial" w:hAnsi="Arial" w:cs="Arial"/>
          <w:b/>
          <w:bCs/>
        </w:rPr>
      </w:pPr>
    </w:p>
    <w:p w:rsidR="00A42D18" w:rsidRPr="001D64B3" w:rsidRDefault="00A42D18" w:rsidP="00A42D18">
      <w:pPr>
        <w:jc w:val="both"/>
        <w:rPr>
          <w:rFonts w:ascii="Arial" w:hAnsi="Arial" w:cs="Arial"/>
          <w:b/>
          <w:bCs/>
        </w:rPr>
      </w:pPr>
    </w:p>
    <w:p w:rsidR="00A42D18" w:rsidRDefault="00A42D18" w:rsidP="00A42D18"/>
    <w:p w:rsidR="00A42D18" w:rsidRPr="00063250" w:rsidRDefault="00A42D18" w:rsidP="00A42D18"/>
    <w:p w:rsidR="00A42D18" w:rsidRPr="00063250" w:rsidRDefault="00A42D18" w:rsidP="00A42D18"/>
    <w:p w:rsidR="00A42D18" w:rsidRPr="00063250" w:rsidRDefault="00A42D18" w:rsidP="00A42D18"/>
    <w:p w:rsidR="00A42D18" w:rsidRPr="00D346E2" w:rsidRDefault="00A42D18" w:rsidP="00A42D18">
      <w:pPr>
        <w:tabs>
          <w:tab w:val="left" w:pos="915"/>
        </w:tabs>
        <w:spacing w:after="0" w:line="240" w:lineRule="auto"/>
        <w:jc w:val="both"/>
        <w:rPr>
          <w:rFonts w:ascii="Arial" w:hAnsi="Arial" w:cs="Arial"/>
        </w:rPr>
      </w:pPr>
    </w:p>
    <w:p w:rsidR="001A7260" w:rsidRDefault="001A7260"/>
    <w:sectPr w:rsidR="001A7260" w:rsidSect="00ED7835">
      <w:footerReference w:type="default" r:id="rId1068"/>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18FF" w:rsidRDefault="008818FF" w:rsidP="00235ABF">
      <w:pPr>
        <w:spacing w:after="0" w:line="240" w:lineRule="auto"/>
      </w:pPr>
      <w:r>
        <w:separator/>
      </w:r>
    </w:p>
  </w:endnote>
  <w:endnote w:type="continuationSeparator" w:id="0">
    <w:p w:rsidR="008818FF" w:rsidRDefault="008818FF" w:rsidP="00235A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00"/>
    <w:family w:val="swiss"/>
    <w:pitch w:val="variable"/>
    <w:sig w:usb0="80000AFF" w:usb1="0000396B" w:usb2="00000000" w:usb3="00000000" w:csb0="000000B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2F2D" w:rsidRPr="00447605" w:rsidRDefault="00F72F2D" w:rsidP="00ED7835">
    <w:pPr>
      <w:pStyle w:val="Piedepgina"/>
      <w:tabs>
        <w:tab w:val="clear" w:pos="4252"/>
      </w:tabs>
      <w:rPr>
        <w:b/>
        <w:i/>
      </w:rPr>
    </w:pPr>
    <w:r>
      <w:rPr>
        <w:rFonts w:cs="Cambria"/>
        <w:i/>
        <w:noProof/>
        <w:spacing w:val="24"/>
        <w:lang w:val="en-US" w:eastAsia="en-US"/>
      </w:rPr>
      <mc:AlternateContent>
        <mc:Choice Requires="wps">
          <w:drawing>
            <wp:anchor distT="0" distB="0" distL="114300" distR="114300" simplePos="0" relativeHeight="251662336" behindDoc="0" locked="0" layoutInCell="1" allowOverlap="1">
              <wp:simplePos x="0" y="0"/>
              <wp:positionH relativeFrom="column">
                <wp:posOffset>-585470</wp:posOffset>
              </wp:positionH>
              <wp:positionV relativeFrom="paragraph">
                <wp:posOffset>-189230</wp:posOffset>
              </wp:positionV>
              <wp:extent cx="6570980" cy="0"/>
              <wp:effectExtent l="46990" t="43180" r="40005" b="42545"/>
              <wp:wrapNone/>
              <wp:docPr id="19"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0980" cy="0"/>
                      </a:xfrm>
                      <a:prstGeom prst="straightConnector1">
                        <a:avLst/>
                      </a:prstGeom>
                      <a:noFill/>
                      <a:ln w="76200">
                        <a:solidFill>
                          <a:srgbClr val="76923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FCB086B" id="_x0000_t32" coordsize="21600,21600" o:spt="32" o:oned="t" path="m,l21600,21600e" filled="f">
              <v:path arrowok="t" fillok="f" o:connecttype="none"/>
              <o:lock v:ext="edit" shapetype="t"/>
            </v:shapetype>
            <v:shape id="AutoShape 3" o:spid="_x0000_s1026" type="#_x0000_t32" style="position:absolute;margin-left:-46.1pt;margin-top:-14.9pt;width:517.4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" strokecolor="#76923c" strokeweight="6pt"/>
          </w:pict>
        </mc:Fallback>
      </mc:AlternateContent>
    </w:r>
    <w:r>
      <w:rPr>
        <w:rFonts w:cs="Cambria"/>
        <w:i/>
        <w:spacing w:val="24"/>
      </w:rPr>
      <w:t>Apunte</w:t>
    </w:r>
    <w:r w:rsidRPr="00447605">
      <w:rPr>
        <w:rFonts w:cs="Cambria"/>
        <w:i/>
        <w:spacing w:val="24"/>
      </w:rPr>
      <w:t xml:space="preserve">s para la unidad de aprendizaje de </w:t>
    </w:r>
    <w:r w:rsidRPr="00447605">
      <w:rPr>
        <w:rFonts w:cs="Cambria"/>
        <w:b/>
        <w:i/>
        <w:spacing w:val="24"/>
      </w:rPr>
      <w:t>Teoría Estructural</w:t>
    </w:r>
    <w:r w:rsidRPr="00447605">
      <w:rPr>
        <w:rFonts w:cs="Cambria"/>
        <w:b/>
        <w:i/>
      </w:rPr>
      <w:t xml:space="preserve"> </w:t>
    </w:r>
    <w:r w:rsidRPr="00447605">
      <w:rPr>
        <w:rFonts w:cs="Cambria"/>
        <w:i/>
        <w:spacing w:val="26"/>
      </w:rPr>
      <w:tab/>
      <w:t xml:space="preserve">Página </w:t>
    </w:r>
    <w:r w:rsidRPr="00447605">
      <w:rPr>
        <w:rFonts w:cs="Cambria"/>
        <w:i/>
        <w:spacing w:val="26"/>
      </w:rPr>
      <w:fldChar w:fldCharType="begin"/>
    </w:r>
    <w:r w:rsidRPr="00447605">
      <w:rPr>
        <w:rFonts w:cs="Cambria"/>
        <w:i/>
        <w:spacing w:val="26"/>
      </w:rPr>
      <w:instrText xml:space="preserve"> PAGE   \* MERGEFORMAT </w:instrText>
    </w:r>
    <w:r w:rsidRPr="00447605">
      <w:rPr>
        <w:rFonts w:cs="Cambria"/>
        <w:i/>
        <w:spacing w:val="26"/>
      </w:rPr>
      <w:fldChar w:fldCharType="separate"/>
    </w:r>
    <w:r w:rsidR="00186C40">
      <w:rPr>
        <w:rFonts w:cs="Cambria"/>
        <w:i/>
        <w:noProof/>
        <w:spacing w:val="26"/>
      </w:rPr>
      <w:t>94</w:t>
    </w:r>
    <w:r w:rsidRPr="00447605">
      <w:rPr>
        <w:rFonts w:cs="Cambria"/>
        <w:i/>
        <w:spacing w:val="26"/>
      </w:rPr>
      <w:fldChar w:fldCharType="end"/>
    </w:r>
    <w:r>
      <w:rPr>
        <w:rFonts w:cs="Cambria"/>
        <w:b/>
        <w:i/>
        <w:noProof/>
        <w:lang w:val="en-US" w:eastAsia="en-US"/>
      </w:rPr>
      <mc:AlternateContent>
        <mc:Choice Requires="wps">
          <w:drawing>
            <wp:anchor distT="0" distB="0" distL="114300" distR="114300" simplePos="0" relativeHeight="251661312" behindDoc="0" locked="0" layoutInCell="1" allowOverlap="1">
              <wp:simplePos x="0" y="0"/>
              <wp:positionH relativeFrom="page">
                <wp:posOffset>494665</wp:posOffset>
              </wp:positionH>
              <wp:positionV relativeFrom="page">
                <wp:posOffset>9882505</wp:posOffset>
              </wp:positionV>
              <wp:extent cx="90805" cy="809625"/>
              <wp:effectExtent l="0" t="0" r="0" b="4445"/>
              <wp:wrapNone/>
              <wp:docPr id="1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09625"/>
                      </a:xfrm>
                      <a:prstGeom prst="rect">
                        <a:avLst/>
                      </a:prstGeom>
                      <a:solidFill>
                        <a:srgbClr val="76923C"/>
                      </a:solidFill>
                      <a:ln>
                        <a:noFill/>
                      </a:ln>
                      <a:extLst>
                        <a:ext uri="{91240B29-F687-4F45-9708-019B960494DF}">
                          <a14:hiddenLine xmlns:a14="http://schemas.microsoft.com/office/drawing/2010/main" w="9525">
                            <a:solidFill>
                              <a:srgbClr val="205867"/>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w14:anchorId="1F92FA78" id="Rectangle 2" o:spid="_x0000_s1026" style="position:absolute;margin-left:38.95pt;margin-top:778.15pt;width:7.15pt;height:63.75pt;z-index:251661312;visibility:visible;mso-wrap-style:square;mso-width-percent:0;mso-height-percent:900;mso-wrap-distance-left:9pt;mso-wrap-distance-top:0;mso-wrap-distance-right:9pt;mso-wrap-distance-bottom:0;mso-position-horizontal:absolute;mso-position-horizontal-relative:page;mso-position-vertical:absolute;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" fillcolor="#76923c" stroked="f" strokecolor="#205867">
              <w10:wrap anchorx="page" anchory="page"/>
            </v:rect>
          </w:pict>
        </mc:Fallback>
      </mc:AlternateContent>
    </w:r>
    <w:r>
      <w:rPr>
        <w:rFonts w:cs="Cambria"/>
        <w:b/>
        <w:i/>
        <w:noProof/>
        <w:lang w:val="en-US" w:eastAsia="en-US"/>
      </w:rPr>
      <mc:AlternateContent>
        <mc:Choice Requires="wps">
          <w:drawing>
            <wp:anchor distT="0" distB="0" distL="114300" distR="114300" simplePos="0" relativeHeight="251660288" behindDoc="0" locked="0" layoutInCell="1" allowOverlap="1">
              <wp:simplePos x="0" y="0"/>
              <wp:positionH relativeFrom="page">
                <wp:posOffset>6974840</wp:posOffset>
              </wp:positionH>
              <wp:positionV relativeFrom="page">
                <wp:posOffset>9882505</wp:posOffset>
              </wp:positionV>
              <wp:extent cx="90805" cy="809625"/>
              <wp:effectExtent l="0" t="0" r="0" b="4445"/>
              <wp:wrapNone/>
              <wp:docPr id="1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09625"/>
                      </a:xfrm>
                      <a:prstGeom prst="rect">
                        <a:avLst/>
                      </a:prstGeom>
                      <a:solidFill>
                        <a:srgbClr val="76923C"/>
                      </a:solidFill>
                      <a:ln>
                        <a:noFill/>
                      </a:ln>
                      <a:extLst>
                        <a:ext uri="{91240B29-F687-4F45-9708-019B960494DF}">
                          <a14:hiddenLine xmlns:a14="http://schemas.microsoft.com/office/drawing/2010/main" w="9525">
                            <a:solidFill>
                              <a:srgbClr val="205867"/>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w14:anchorId="52949D0C" id="Rectangle 1" o:spid="_x0000_s1026" style="position:absolute;margin-left:549.2pt;margin-top:778.15pt;width:7.15pt;height:63.75pt;z-index:251660288;visibility:visible;mso-wrap-style:square;mso-width-percent:0;mso-height-percent:900;mso-wrap-distance-left:9pt;mso-wrap-distance-top:0;mso-wrap-distance-right:9pt;mso-wrap-distance-bottom:0;mso-position-horizontal:absolute;mso-position-horizontal-relative:page;mso-position-vertical:absolute;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" fillcolor="#76923c" stroked="f" strokecolor="#205867">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18FF" w:rsidRDefault="008818FF" w:rsidP="00235ABF">
      <w:pPr>
        <w:spacing w:after="0" w:line="240" w:lineRule="auto"/>
      </w:pPr>
      <w:r>
        <w:separator/>
      </w:r>
    </w:p>
  </w:footnote>
  <w:footnote w:type="continuationSeparator" w:id="0">
    <w:p w:rsidR="008818FF" w:rsidRDefault="008818FF" w:rsidP="00235AB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94167"/>
    <w:multiLevelType w:val="hybridMultilevel"/>
    <w:tmpl w:val="53BCB6E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0A1370"/>
    <w:multiLevelType w:val="hybridMultilevel"/>
    <w:tmpl w:val="3A5E7C0C"/>
    <w:lvl w:ilvl="0" w:tplc="0C0A0017">
      <w:start w:val="1"/>
      <w:numFmt w:val="low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
    <w:nsid w:val="091E7CF4"/>
    <w:multiLevelType w:val="hybridMultilevel"/>
    <w:tmpl w:val="F3884FE2"/>
    <w:lvl w:ilvl="0" w:tplc="1026E440">
      <w:start w:val="1"/>
      <w:numFmt w:val="decimal"/>
      <w:lvlText w:val="%1."/>
      <w:lvlJc w:val="left"/>
      <w:pPr>
        <w:tabs>
          <w:tab w:val="num" w:pos="720"/>
        </w:tabs>
        <w:ind w:left="720" w:hanging="360"/>
      </w:pPr>
      <w:rPr>
        <w:rFonts w:hint="default"/>
        <w:b/>
        <w:bCs/>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3">
    <w:nsid w:val="0A7F6961"/>
    <w:multiLevelType w:val="hybridMultilevel"/>
    <w:tmpl w:val="B38C6E42"/>
    <w:lvl w:ilvl="0" w:tplc="0C0A0001">
      <w:numFmt w:val="bullet"/>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4">
    <w:nsid w:val="0EE63293"/>
    <w:multiLevelType w:val="hybridMultilevel"/>
    <w:tmpl w:val="DD0A8BE4"/>
    <w:lvl w:ilvl="0" w:tplc="0C0A0001">
      <w:start w:val="1"/>
      <w:numFmt w:val="bullet"/>
      <w:lvlText w:val=""/>
      <w:lvlJc w:val="left"/>
      <w:pPr>
        <w:tabs>
          <w:tab w:val="num" w:pos="1080"/>
        </w:tabs>
        <w:ind w:left="1080" w:hanging="360"/>
      </w:pPr>
      <w:rPr>
        <w:rFonts w:ascii="Symbol" w:hAnsi="Symbol" w:cs="Symbol" w:hint="default"/>
      </w:rPr>
    </w:lvl>
    <w:lvl w:ilvl="1" w:tplc="0C0A0003">
      <w:start w:val="1"/>
      <w:numFmt w:val="bullet"/>
      <w:lvlText w:val="o"/>
      <w:lvlJc w:val="left"/>
      <w:pPr>
        <w:tabs>
          <w:tab w:val="num" w:pos="1800"/>
        </w:tabs>
        <w:ind w:left="1800" w:hanging="360"/>
      </w:pPr>
      <w:rPr>
        <w:rFonts w:ascii="Courier New" w:hAnsi="Courier New" w:cs="Courier New" w:hint="default"/>
      </w:rPr>
    </w:lvl>
    <w:lvl w:ilvl="2" w:tplc="0C0A0005">
      <w:start w:val="1"/>
      <w:numFmt w:val="bullet"/>
      <w:lvlText w:val=""/>
      <w:lvlJc w:val="left"/>
      <w:pPr>
        <w:tabs>
          <w:tab w:val="num" w:pos="2520"/>
        </w:tabs>
        <w:ind w:left="2520" w:hanging="360"/>
      </w:pPr>
      <w:rPr>
        <w:rFonts w:ascii="Wingdings" w:hAnsi="Wingdings" w:cs="Wingdings" w:hint="default"/>
      </w:rPr>
    </w:lvl>
    <w:lvl w:ilvl="3" w:tplc="0C0A0001">
      <w:start w:val="1"/>
      <w:numFmt w:val="bullet"/>
      <w:lvlText w:val=""/>
      <w:lvlJc w:val="left"/>
      <w:pPr>
        <w:tabs>
          <w:tab w:val="num" w:pos="3240"/>
        </w:tabs>
        <w:ind w:left="3240" w:hanging="360"/>
      </w:pPr>
      <w:rPr>
        <w:rFonts w:ascii="Symbol" w:hAnsi="Symbol" w:cs="Symbol" w:hint="default"/>
      </w:rPr>
    </w:lvl>
    <w:lvl w:ilvl="4" w:tplc="0C0A0003">
      <w:start w:val="1"/>
      <w:numFmt w:val="bullet"/>
      <w:lvlText w:val="o"/>
      <w:lvlJc w:val="left"/>
      <w:pPr>
        <w:tabs>
          <w:tab w:val="num" w:pos="3960"/>
        </w:tabs>
        <w:ind w:left="3960" w:hanging="360"/>
      </w:pPr>
      <w:rPr>
        <w:rFonts w:ascii="Courier New" w:hAnsi="Courier New" w:cs="Courier New" w:hint="default"/>
      </w:rPr>
    </w:lvl>
    <w:lvl w:ilvl="5" w:tplc="0C0A0005">
      <w:start w:val="1"/>
      <w:numFmt w:val="bullet"/>
      <w:lvlText w:val=""/>
      <w:lvlJc w:val="left"/>
      <w:pPr>
        <w:tabs>
          <w:tab w:val="num" w:pos="4680"/>
        </w:tabs>
        <w:ind w:left="4680" w:hanging="360"/>
      </w:pPr>
      <w:rPr>
        <w:rFonts w:ascii="Wingdings" w:hAnsi="Wingdings" w:cs="Wingdings" w:hint="default"/>
      </w:rPr>
    </w:lvl>
    <w:lvl w:ilvl="6" w:tplc="0C0A0001">
      <w:start w:val="1"/>
      <w:numFmt w:val="bullet"/>
      <w:lvlText w:val=""/>
      <w:lvlJc w:val="left"/>
      <w:pPr>
        <w:tabs>
          <w:tab w:val="num" w:pos="5400"/>
        </w:tabs>
        <w:ind w:left="5400" w:hanging="360"/>
      </w:pPr>
      <w:rPr>
        <w:rFonts w:ascii="Symbol" w:hAnsi="Symbol" w:cs="Symbol" w:hint="default"/>
      </w:rPr>
    </w:lvl>
    <w:lvl w:ilvl="7" w:tplc="0C0A0003">
      <w:start w:val="1"/>
      <w:numFmt w:val="bullet"/>
      <w:lvlText w:val="o"/>
      <w:lvlJc w:val="left"/>
      <w:pPr>
        <w:tabs>
          <w:tab w:val="num" w:pos="6120"/>
        </w:tabs>
        <w:ind w:left="6120" w:hanging="360"/>
      </w:pPr>
      <w:rPr>
        <w:rFonts w:ascii="Courier New" w:hAnsi="Courier New" w:cs="Courier New" w:hint="default"/>
      </w:rPr>
    </w:lvl>
    <w:lvl w:ilvl="8" w:tplc="0C0A0005">
      <w:start w:val="1"/>
      <w:numFmt w:val="bullet"/>
      <w:lvlText w:val=""/>
      <w:lvlJc w:val="left"/>
      <w:pPr>
        <w:tabs>
          <w:tab w:val="num" w:pos="6840"/>
        </w:tabs>
        <w:ind w:left="6840" w:hanging="360"/>
      </w:pPr>
      <w:rPr>
        <w:rFonts w:ascii="Wingdings" w:hAnsi="Wingdings" w:cs="Wingdings" w:hint="default"/>
      </w:rPr>
    </w:lvl>
  </w:abstractNum>
  <w:abstractNum w:abstractNumId="5">
    <w:nsid w:val="11C02140"/>
    <w:multiLevelType w:val="hybridMultilevel"/>
    <w:tmpl w:val="30F45332"/>
    <w:lvl w:ilvl="0" w:tplc="1F16EC62">
      <w:start w:val="1"/>
      <w:numFmt w:val="decimal"/>
      <w:lvlText w:val="%1."/>
      <w:lvlJc w:val="left"/>
      <w:pPr>
        <w:tabs>
          <w:tab w:val="num" w:pos="720"/>
        </w:tabs>
        <w:ind w:left="720" w:hanging="360"/>
      </w:pPr>
      <w:rPr>
        <w:rFonts w:hint="default"/>
        <w:b/>
        <w:bCs/>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6">
    <w:nsid w:val="1C5B0075"/>
    <w:multiLevelType w:val="hybridMultilevel"/>
    <w:tmpl w:val="525AE1BA"/>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7">
    <w:nsid w:val="28504C9F"/>
    <w:multiLevelType w:val="hybridMultilevel"/>
    <w:tmpl w:val="5EE63B22"/>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8">
    <w:nsid w:val="2A6E75D0"/>
    <w:multiLevelType w:val="hybridMultilevel"/>
    <w:tmpl w:val="1682D040"/>
    <w:lvl w:ilvl="0" w:tplc="C68C8A86">
      <w:start w:val="1"/>
      <w:numFmt w:val="decimal"/>
      <w:lvlText w:val="%1."/>
      <w:lvlJc w:val="left"/>
      <w:pPr>
        <w:tabs>
          <w:tab w:val="num" w:pos="284"/>
        </w:tabs>
        <w:ind w:left="567" w:hanging="283"/>
      </w:pPr>
      <w:rPr>
        <w:rFonts w:hint="default"/>
        <w:b/>
        <w:bCs/>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9">
    <w:nsid w:val="2EFC460A"/>
    <w:multiLevelType w:val="hybridMultilevel"/>
    <w:tmpl w:val="EAF8C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FAF610F"/>
    <w:multiLevelType w:val="hybridMultilevel"/>
    <w:tmpl w:val="115E8D22"/>
    <w:lvl w:ilvl="0" w:tplc="152A5714">
      <w:start w:val="1"/>
      <w:numFmt w:val="upp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1">
    <w:nsid w:val="40985183"/>
    <w:multiLevelType w:val="hybridMultilevel"/>
    <w:tmpl w:val="1C90385A"/>
    <w:lvl w:ilvl="0" w:tplc="0C9ADD5A">
      <w:start w:val="1"/>
      <w:numFmt w:val="bullet"/>
      <w:lvlText w:val="-"/>
      <w:lvlJc w:val="left"/>
      <w:pPr>
        <w:tabs>
          <w:tab w:val="num" w:pos="720"/>
        </w:tabs>
        <w:ind w:left="720" w:hanging="360"/>
      </w:pPr>
      <w:rPr>
        <w:rFonts w:ascii="Times New Roman" w:eastAsia="Times New Roman" w:hAnsi="Times New Roman"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12">
    <w:nsid w:val="429D3DEC"/>
    <w:multiLevelType w:val="hybridMultilevel"/>
    <w:tmpl w:val="FB50F852"/>
    <w:lvl w:ilvl="0" w:tplc="1A00E5F2">
      <w:start w:val="1"/>
      <w:numFmt w:val="lowerLetter"/>
      <w:lvlText w:val="%1)"/>
      <w:lvlJc w:val="left"/>
      <w:pPr>
        <w:tabs>
          <w:tab w:val="num" w:pos="720"/>
        </w:tabs>
        <w:ind w:left="720" w:hanging="360"/>
      </w:pPr>
      <w:rPr>
        <w:rFonts w:hint="default"/>
        <w:b/>
        <w:bCs/>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13">
    <w:nsid w:val="461429AE"/>
    <w:multiLevelType w:val="hybridMultilevel"/>
    <w:tmpl w:val="58484FE6"/>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4">
    <w:nsid w:val="48815271"/>
    <w:multiLevelType w:val="hybridMultilevel"/>
    <w:tmpl w:val="77C8C486"/>
    <w:lvl w:ilvl="0" w:tplc="062AB732">
      <w:start w:val="1"/>
      <w:numFmt w:val="lowerLetter"/>
      <w:lvlText w:val="%1)"/>
      <w:lvlJc w:val="left"/>
      <w:pPr>
        <w:tabs>
          <w:tab w:val="num" w:pos="1080"/>
        </w:tabs>
        <w:ind w:left="1080" w:hanging="360"/>
      </w:pPr>
      <w:rPr>
        <w:rFonts w:hint="default"/>
      </w:rPr>
    </w:lvl>
    <w:lvl w:ilvl="1" w:tplc="080A0019">
      <w:start w:val="1"/>
      <w:numFmt w:val="lowerLetter"/>
      <w:lvlText w:val="%2."/>
      <w:lvlJc w:val="left"/>
      <w:pPr>
        <w:tabs>
          <w:tab w:val="num" w:pos="1788"/>
        </w:tabs>
        <w:ind w:left="1788" w:hanging="360"/>
      </w:pPr>
    </w:lvl>
    <w:lvl w:ilvl="2" w:tplc="080A001B">
      <w:start w:val="1"/>
      <w:numFmt w:val="lowerRoman"/>
      <w:lvlText w:val="%3."/>
      <w:lvlJc w:val="right"/>
      <w:pPr>
        <w:tabs>
          <w:tab w:val="num" w:pos="2508"/>
        </w:tabs>
        <w:ind w:left="2508" w:hanging="180"/>
      </w:pPr>
    </w:lvl>
    <w:lvl w:ilvl="3" w:tplc="080A000F">
      <w:start w:val="1"/>
      <w:numFmt w:val="decimal"/>
      <w:lvlText w:val="%4."/>
      <w:lvlJc w:val="left"/>
      <w:pPr>
        <w:tabs>
          <w:tab w:val="num" w:pos="3228"/>
        </w:tabs>
        <w:ind w:left="3228" w:hanging="360"/>
      </w:pPr>
    </w:lvl>
    <w:lvl w:ilvl="4" w:tplc="080A0019">
      <w:start w:val="1"/>
      <w:numFmt w:val="lowerLetter"/>
      <w:lvlText w:val="%5."/>
      <w:lvlJc w:val="left"/>
      <w:pPr>
        <w:tabs>
          <w:tab w:val="num" w:pos="3948"/>
        </w:tabs>
        <w:ind w:left="3948" w:hanging="360"/>
      </w:pPr>
    </w:lvl>
    <w:lvl w:ilvl="5" w:tplc="080A001B">
      <w:start w:val="1"/>
      <w:numFmt w:val="lowerRoman"/>
      <w:lvlText w:val="%6."/>
      <w:lvlJc w:val="right"/>
      <w:pPr>
        <w:tabs>
          <w:tab w:val="num" w:pos="4668"/>
        </w:tabs>
        <w:ind w:left="4668" w:hanging="180"/>
      </w:pPr>
    </w:lvl>
    <w:lvl w:ilvl="6" w:tplc="080A000F">
      <w:start w:val="1"/>
      <w:numFmt w:val="decimal"/>
      <w:lvlText w:val="%7."/>
      <w:lvlJc w:val="left"/>
      <w:pPr>
        <w:tabs>
          <w:tab w:val="num" w:pos="5388"/>
        </w:tabs>
        <w:ind w:left="5388" w:hanging="360"/>
      </w:pPr>
    </w:lvl>
    <w:lvl w:ilvl="7" w:tplc="080A0019">
      <w:start w:val="1"/>
      <w:numFmt w:val="lowerLetter"/>
      <w:lvlText w:val="%8."/>
      <w:lvlJc w:val="left"/>
      <w:pPr>
        <w:tabs>
          <w:tab w:val="num" w:pos="6108"/>
        </w:tabs>
        <w:ind w:left="6108" w:hanging="360"/>
      </w:pPr>
    </w:lvl>
    <w:lvl w:ilvl="8" w:tplc="080A001B">
      <w:start w:val="1"/>
      <w:numFmt w:val="lowerRoman"/>
      <w:lvlText w:val="%9."/>
      <w:lvlJc w:val="right"/>
      <w:pPr>
        <w:tabs>
          <w:tab w:val="num" w:pos="6828"/>
        </w:tabs>
        <w:ind w:left="6828" w:hanging="180"/>
      </w:pPr>
    </w:lvl>
  </w:abstractNum>
  <w:abstractNum w:abstractNumId="15">
    <w:nsid w:val="4BEA2202"/>
    <w:multiLevelType w:val="hybridMultilevel"/>
    <w:tmpl w:val="AC3ACC66"/>
    <w:lvl w:ilvl="0" w:tplc="0C0A0001">
      <w:start w:val="1"/>
      <w:numFmt w:val="bullet"/>
      <w:lvlText w:val=""/>
      <w:lvlJc w:val="left"/>
      <w:pPr>
        <w:tabs>
          <w:tab w:val="num" w:pos="720"/>
        </w:tabs>
        <w:ind w:left="720" w:hanging="360"/>
      </w:pPr>
      <w:rPr>
        <w:rFonts w:ascii="Symbol" w:hAnsi="Symbol" w:cs="Symbol"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16">
    <w:nsid w:val="4D3E18F2"/>
    <w:multiLevelType w:val="hybridMultilevel"/>
    <w:tmpl w:val="4F3895A0"/>
    <w:lvl w:ilvl="0" w:tplc="0C0A0001">
      <w:start w:val="1"/>
      <w:numFmt w:val="bullet"/>
      <w:lvlText w:val=""/>
      <w:lvlJc w:val="left"/>
      <w:pPr>
        <w:tabs>
          <w:tab w:val="num" w:pos="720"/>
        </w:tabs>
        <w:ind w:left="720" w:hanging="360"/>
      </w:pPr>
      <w:rPr>
        <w:rFonts w:ascii="Symbol" w:hAnsi="Symbol" w:cs="Symbol"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17">
    <w:nsid w:val="4E6F32B5"/>
    <w:multiLevelType w:val="hybridMultilevel"/>
    <w:tmpl w:val="F68AC052"/>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8">
    <w:nsid w:val="53301685"/>
    <w:multiLevelType w:val="hybridMultilevel"/>
    <w:tmpl w:val="33FA8466"/>
    <w:lvl w:ilvl="0" w:tplc="0C0A0005">
      <w:start w:val="1"/>
      <w:numFmt w:val="bullet"/>
      <w:lvlText w:val=""/>
      <w:lvlJc w:val="left"/>
      <w:pPr>
        <w:ind w:left="644"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9">
    <w:nsid w:val="541E4549"/>
    <w:multiLevelType w:val="hybridMultilevel"/>
    <w:tmpl w:val="79DC5D42"/>
    <w:lvl w:ilvl="0" w:tplc="0C0A0001">
      <w:start w:val="1"/>
      <w:numFmt w:val="bullet"/>
      <w:lvlText w:val=""/>
      <w:lvlJc w:val="left"/>
      <w:pPr>
        <w:tabs>
          <w:tab w:val="num" w:pos="720"/>
        </w:tabs>
        <w:ind w:left="720" w:hanging="360"/>
      </w:pPr>
      <w:rPr>
        <w:rFonts w:ascii="Symbol" w:hAnsi="Symbol" w:cs="Symbol"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20">
    <w:nsid w:val="56437E1B"/>
    <w:multiLevelType w:val="hybridMultilevel"/>
    <w:tmpl w:val="2D8A5B86"/>
    <w:lvl w:ilvl="0" w:tplc="14C88438">
      <w:start w:val="1"/>
      <w:numFmt w:val="lowerLetter"/>
      <w:lvlText w:val="%1)"/>
      <w:lvlJc w:val="left"/>
      <w:pPr>
        <w:tabs>
          <w:tab w:val="num" w:pos="720"/>
        </w:tabs>
        <w:ind w:left="720" w:hanging="360"/>
      </w:pPr>
      <w:rPr>
        <w:rFonts w:hint="default"/>
      </w:rPr>
    </w:lvl>
    <w:lvl w:ilvl="1" w:tplc="080A0019">
      <w:start w:val="1"/>
      <w:numFmt w:val="lowerLetter"/>
      <w:lvlText w:val="%2."/>
      <w:lvlJc w:val="left"/>
      <w:pPr>
        <w:tabs>
          <w:tab w:val="num" w:pos="1440"/>
        </w:tabs>
        <w:ind w:left="1440" w:hanging="360"/>
      </w:pPr>
    </w:lvl>
    <w:lvl w:ilvl="2" w:tplc="080A001B">
      <w:start w:val="1"/>
      <w:numFmt w:val="lowerRoman"/>
      <w:lvlText w:val="%3."/>
      <w:lvlJc w:val="right"/>
      <w:pPr>
        <w:tabs>
          <w:tab w:val="num" w:pos="2160"/>
        </w:tabs>
        <w:ind w:left="2160" w:hanging="180"/>
      </w:pPr>
    </w:lvl>
    <w:lvl w:ilvl="3" w:tplc="080A000F">
      <w:start w:val="1"/>
      <w:numFmt w:val="decimal"/>
      <w:lvlText w:val="%4."/>
      <w:lvlJc w:val="left"/>
      <w:pPr>
        <w:tabs>
          <w:tab w:val="num" w:pos="2880"/>
        </w:tabs>
        <w:ind w:left="2880" w:hanging="360"/>
      </w:pPr>
    </w:lvl>
    <w:lvl w:ilvl="4" w:tplc="080A0019">
      <w:start w:val="1"/>
      <w:numFmt w:val="lowerLetter"/>
      <w:lvlText w:val="%5."/>
      <w:lvlJc w:val="left"/>
      <w:pPr>
        <w:tabs>
          <w:tab w:val="num" w:pos="3600"/>
        </w:tabs>
        <w:ind w:left="3600" w:hanging="360"/>
      </w:pPr>
    </w:lvl>
    <w:lvl w:ilvl="5" w:tplc="080A001B">
      <w:start w:val="1"/>
      <w:numFmt w:val="lowerRoman"/>
      <w:lvlText w:val="%6."/>
      <w:lvlJc w:val="right"/>
      <w:pPr>
        <w:tabs>
          <w:tab w:val="num" w:pos="4320"/>
        </w:tabs>
        <w:ind w:left="4320" w:hanging="180"/>
      </w:pPr>
    </w:lvl>
    <w:lvl w:ilvl="6" w:tplc="080A000F">
      <w:start w:val="1"/>
      <w:numFmt w:val="decimal"/>
      <w:lvlText w:val="%7."/>
      <w:lvlJc w:val="left"/>
      <w:pPr>
        <w:tabs>
          <w:tab w:val="num" w:pos="5040"/>
        </w:tabs>
        <w:ind w:left="5040" w:hanging="360"/>
      </w:pPr>
    </w:lvl>
    <w:lvl w:ilvl="7" w:tplc="080A0019">
      <w:start w:val="1"/>
      <w:numFmt w:val="lowerLetter"/>
      <w:lvlText w:val="%8."/>
      <w:lvlJc w:val="left"/>
      <w:pPr>
        <w:tabs>
          <w:tab w:val="num" w:pos="5760"/>
        </w:tabs>
        <w:ind w:left="5760" w:hanging="360"/>
      </w:pPr>
    </w:lvl>
    <w:lvl w:ilvl="8" w:tplc="080A001B">
      <w:start w:val="1"/>
      <w:numFmt w:val="lowerRoman"/>
      <w:lvlText w:val="%9."/>
      <w:lvlJc w:val="right"/>
      <w:pPr>
        <w:tabs>
          <w:tab w:val="num" w:pos="6480"/>
        </w:tabs>
        <w:ind w:left="6480" w:hanging="180"/>
      </w:pPr>
    </w:lvl>
  </w:abstractNum>
  <w:abstractNum w:abstractNumId="21">
    <w:nsid w:val="56BD4890"/>
    <w:multiLevelType w:val="hybridMultilevel"/>
    <w:tmpl w:val="3716CA92"/>
    <w:lvl w:ilvl="0" w:tplc="BB507C96">
      <w:start w:val="1"/>
      <w:numFmt w:val="decimal"/>
      <w:lvlText w:val="%1."/>
      <w:lvlJc w:val="left"/>
      <w:pPr>
        <w:tabs>
          <w:tab w:val="num" w:pos="360"/>
        </w:tabs>
        <w:ind w:left="643" w:hanging="283"/>
      </w:pPr>
      <w:rPr>
        <w:rFonts w:hint="default"/>
        <w:b/>
        <w:bCs/>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2">
    <w:nsid w:val="5A9559DC"/>
    <w:multiLevelType w:val="hybridMultilevel"/>
    <w:tmpl w:val="981CDC5A"/>
    <w:lvl w:ilvl="0" w:tplc="0C0A0017">
      <w:start w:val="1"/>
      <w:numFmt w:val="low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3">
    <w:nsid w:val="5D834421"/>
    <w:multiLevelType w:val="hybridMultilevel"/>
    <w:tmpl w:val="527E14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4D664C"/>
    <w:multiLevelType w:val="hybridMultilevel"/>
    <w:tmpl w:val="723868A6"/>
    <w:lvl w:ilvl="0" w:tplc="080A000F">
      <w:start w:val="1"/>
      <w:numFmt w:val="decimal"/>
      <w:lvlText w:val="%1."/>
      <w:lvlJc w:val="left"/>
      <w:pPr>
        <w:tabs>
          <w:tab w:val="num" w:pos="720"/>
        </w:tabs>
        <w:ind w:left="720" w:hanging="360"/>
      </w:pPr>
    </w:lvl>
    <w:lvl w:ilvl="1" w:tplc="0C9ADD5A">
      <w:start w:val="11"/>
      <w:numFmt w:val="bullet"/>
      <w:lvlText w:val="-"/>
      <w:lvlJc w:val="left"/>
      <w:pPr>
        <w:tabs>
          <w:tab w:val="num" w:pos="1440"/>
        </w:tabs>
        <w:ind w:left="1440" w:hanging="360"/>
      </w:pPr>
      <w:rPr>
        <w:rFonts w:ascii="Times New Roman" w:eastAsia="Times New Roman" w:hAnsi="Times New Roman" w:hint="default"/>
      </w:rPr>
    </w:lvl>
    <w:lvl w:ilvl="2" w:tplc="BAB8A166">
      <w:start w:val="1"/>
      <w:numFmt w:val="lowerLetter"/>
      <w:lvlText w:val="%3)"/>
      <w:lvlJc w:val="left"/>
      <w:pPr>
        <w:tabs>
          <w:tab w:val="num" w:pos="2340"/>
        </w:tabs>
        <w:ind w:left="2340" w:hanging="360"/>
      </w:pPr>
      <w:rPr>
        <w:rFonts w:hint="default"/>
      </w:rPr>
    </w:lvl>
    <w:lvl w:ilvl="3" w:tplc="080A000F">
      <w:start w:val="1"/>
      <w:numFmt w:val="decimal"/>
      <w:lvlText w:val="%4."/>
      <w:lvlJc w:val="left"/>
      <w:pPr>
        <w:tabs>
          <w:tab w:val="num" w:pos="2880"/>
        </w:tabs>
        <w:ind w:left="2880" w:hanging="360"/>
      </w:pPr>
    </w:lvl>
    <w:lvl w:ilvl="4" w:tplc="080A0019">
      <w:start w:val="1"/>
      <w:numFmt w:val="lowerLetter"/>
      <w:lvlText w:val="%5."/>
      <w:lvlJc w:val="left"/>
      <w:pPr>
        <w:tabs>
          <w:tab w:val="num" w:pos="3600"/>
        </w:tabs>
        <w:ind w:left="3600" w:hanging="360"/>
      </w:pPr>
    </w:lvl>
    <w:lvl w:ilvl="5" w:tplc="080A001B">
      <w:start w:val="1"/>
      <w:numFmt w:val="lowerRoman"/>
      <w:lvlText w:val="%6."/>
      <w:lvlJc w:val="right"/>
      <w:pPr>
        <w:tabs>
          <w:tab w:val="num" w:pos="4320"/>
        </w:tabs>
        <w:ind w:left="4320" w:hanging="180"/>
      </w:pPr>
    </w:lvl>
    <w:lvl w:ilvl="6" w:tplc="080A000F">
      <w:start w:val="1"/>
      <w:numFmt w:val="decimal"/>
      <w:lvlText w:val="%7."/>
      <w:lvlJc w:val="left"/>
      <w:pPr>
        <w:tabs>
          <w:tab w:val="num" w:pos="5040"/>
        </w:tabs>
        <w:ind w:left="5040" w:hanging="360"/>
      </w:pPr>
    </w:lvl>
    <w:lvl w:ilvl="7" w:tplc="080A0019">
      <w:start w:val="1"/>
      <w:numFmt w:val="lowerLetter"/>
      <w:lvlText w:val="%8."/>
      <w:lvlJc w:val="left"/>
      <w:pPr>
        <w:tabs>
          <w:tab w:val="num" w:pos="5760"/>
        </w:tabs>
        <w:ind w:left="5760" w:hanging="360"/>
      </w:pPr>
    </w:lvl>
    <w:lvl w:ilvl="8" w:tplc="080A001B">
      <w:start w:val="1"/>
      <w:numFmt w:val="lowerRoman"/>
      <w:lvlText w:val="%9."/>
      <w:lvlJc w:val="right"/>
      <w:pPr>
        <w:tabs>
          <w:tab w:val="num" w:pos="6480"/>
        </w:tabs>
        <w:ind w:left="6480" w:hanging="180"/>
      </w:pPr>
    </w:lvl>
  </w:abstractNum>
  <w:abstractNum w:abstractNumId="25">
    <w:nsid w:val="612C2D28"/>
    <w:multiLevelType w:val="hybridMultilevel"/>
    <w:tmpl w:val="C0680114"/>
    <w:lvl w:ilvl="0" w:tplc="0C0A0017">
      <w:start w:val="1"/>
      <w:numFmt w:val="lowerLetter"/>
      <w:lvlText w:val="%1)"/>
      <w:lvlJc w:val="left"/>
      <w:pPr>
        <w:tabs>
          <w:tab w:val="num" w:pos="900"/>
        </w:tabs>
        <w:ind w:left="90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26">
    <w:nsid w:val="66CA22A7"/>
    <w:multiLevelType w:val="hybridMultilevel"/>
    <w:tmpl w:val="3F922140"/>
    <w:lvl w:ilvl="0" w:tplc="0C0A0001">
      <w:start w:val="1"/>
      <w:numFmt w:val="bullet"/>
      <w:lvlText w:val=""/>
      <w:lvlJc w:val="left"/>
      <w:pPr>
        <w:tabs>
          <w:tab w:val="num" w:pos="720"/>
        </w:tabs>
        <w:ind w:left="720" w:hanging="360"/>
      </w:pPr>
      <w:rPr>
        <w:rFonts w:ascii="Symbol" w:hAnsi="Symbol" w:cs="Symbol"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27">
    <w:nsid w:val="67ED4137"/>
    <w:multiLevelType w:val="hybridMultilevel"/>
    <w:tmpl w:val="417EE0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565CFF"/>
    <w:multiLevelType w:val="hybridMultilevel"/>
    <w:tmpl w:val="E428706A"/>
    <w:lvl w:ilvl="0" w:tplc="0C0A0001">
      <w:start w:val="1"/>
      <w:numFmt w:val="bullet"/>
      <w:lvlText w:val=""/>
      <w:lvlJc w:val="left"/>
      <w:pPr>
        <w:tabs>
          <w:tab w:val="num" w:pos="720"/>
        </w:tabs>
        <w:ind w:left="720" w:hanging="360"/>
      </w:pPr>
      <w:rPr>
        <w:rFonts w:ascii="Symbol" w:hAnsi="Symbol" w:cs="Symbol"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29">
    <w:nsid w:val="6DEA7F4D"/>
    <w:multiLevelType w:val="hybridMultilevel"/>
    <w:tmpl w:val="297A9AD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E451497"/>
    <w:multiLevelType w:val="hybridMultilevel"/>
    <w:tmpl w:val="0E2C2406"/>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1">
    <w:nsid w:val="728C46FB"/>
    <w:multiLevelType w:val="hybridMultilevel"/>
    <w:tmpl w:val="84EAA17C"/>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2">
    <w:nsid w:val="72A16218"/>
    <w:multiLevelType w:val="hybridMultilevel"/>
    <w:tmpl w:val="44E80DE2"/>
    <w:lvl w:ilvl="0" w:tplc="F54C2C04">
      <w:start w:val="1"/>
      <w:numFmt w:val="decimal"/>
      <w:lvlText w:val="%1."/>
      <w:lvlJc w:val="left"/>
      <w:pPr>
        <w:ind w:left="786" w:hanging="360"/>
      </w:pPr>
      <w:rPr>
        <w:rFonts w:asciiTheme="minorHAnsi" w:hAnsiTheme="minorHAnsi" w:hint="default"/>
        <w:b/>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76003E2E"/>
    <w:multiLevelType w:val="hybridMultilevel"/>
    <w:tmpl w:val="5004367E"/>
    <w:lvl w:ilvl="0" w:tplc="3E64E50E">
      <w:start w:val="1"/>
      <w:numFmt w:val="bullet"/>
      <w:lvlText w:val=""/>
      <w:lvlJc w:val="left"/>
      <w:pPr>
        <w:tabs>
          <w:tab w:val="num" w:pos="720"/>
        </w:tabs>
        <w:ind w:left="720" w:hanging="360"/>
      </w:pPr>
      <w:rPr>
        <w:rFonts w:ascii="Symbol" w:hAnsi="Symbol" w:cs="Symbol" w:hint="default"/>
        <w:color w:val="auto"/>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4">
    <w:nsid w:val="795D2690"/>
    <w:multiLevelType w:val="hybridMultilevel"/>
    <w:tmpl w:val="A364CC84"/>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5">
    <w:nsid w:val="7A1E286D"/>
    <w:multiLevelType w:val="hybridMultilevel"/>
    <w:tmpl w:val="1B6C722A"/>
    <w:lvl w:ilvl="0" w:tplc="0C0A0001">
      <w:start w:val="1"/>
      <w:numFmt w:val="bullet"/>
      <w:lvlText w:val=""/>
      <w:lvlJc w:val="left"/>
      <w:pPr>
        <w:tabs>
          <w:tab w:val="num" w:pos="720"/>
        </w:tabs>
        <w:ind w:left="720" w:hanging="360"/>
      </w:pPr>
      <w:rPr>
        <w:rFonts w:ascii="Symbol" w:hAnsi="Symbol" w:cs="Symbol"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start w:val="1"/>
      <w:numFmt w:val="bullet"/>
      <w:lvlText w:val=""/>
      <w:lvlJc w:val="left"/>
      <w:pPr>
        <w:tabs>
          <w:tab w:val="num" w:pos="2160"/>
        </w:tabs>
        <w:ind w:left="2160" w:hanging="360"/>
      </w:pPr>
      <w:rPr>
        <w:rFonts w:ascii="Wingdings" w:hAnsi="Wingdings" w:cs="Wingdings" w:hint="default"/>
      </w:rPr>
    </w:lvl>
    <w:lvl w:ilvl="3" w:tplc="080A0001">
      <w:start w:val="1"/>
      <w:numFmt w:val="bullet"/>
      <w:lvlText w:val=""/>
      <w:lvlJc w:val="left"/>
      <w:pPr>
        <w:tabs>
          <w:tab w:val="num" w:pos="2880"/>
        </w:tabs>
        <w:ind w:left="2880" w:hanging="360"/>
      </w:pPr>
      <w:rPr>
        <w:rFonts w:ascii="Symbol" w:hAnsi="Symbol" w:cs="Symbol" w:hint="default"/>
      </w:rPr>
    </w:lvl>
    <w:lvl w:ilvl="4" w:tplc="080A0003">
      <w:start w:val="1"/>
      <w:numFmt w:val="bullet"/>
      <w:lvlText w:val="o"/>
      <w:lvlJc w:val="left"/>
      <w:pPr>
        <w:tabs>
          <w:tab w:val="num" w:pos="3600"/>
        </w:tabs>
        <w:ind w:left="3600" w:hanging="360"/>
      </w:pPr>
      <w:rPr>
        <w:rFonts w:ascii="Courier New" w:hAnsi="Courier New" w:cs="Courier New" w:hint="default"/>
      </w:rPr>
    </w:lvl>
    <w:lvl w:ilvl="5" w:tplc="080A0005">
      <w:start w:val="1"/>
      <w:numFmt w:val="bullet"/>
      <w:lvlText w:val=""/>
      <w:lvlJc w:val="left"/>
      <w:pPr>
        <w:tabs>
          <w:tab w:val="num" w:pos="4320"/>
        </w:tabs>
        <w:ind w:left="4320" w:hanging="360"/>
      </w:pPr>
      <w:rPr>
        <w:rFonts w:ascii="Wingdings" w:hAnsi="Wingdings" w:cs="Wingdings" w:hint="default"/>
      </w:rPr>
    </w:lvl>
    <w:lvl w:ilvl="6" w:tplc="080A0001">
      <w:start w:val="1"/>
      <w:numFmt w:val="bullet"/>
      <w:lvlText w:val=""/>
      <w:lvlJc w:val="left"/>
      <w:pPr>
        <w:tabs>
          <w:tab w:val="num" w:pos="5040"/>
        </w:tabs>
        <w:ind w:left="5040" w:hanging="360"/>
      </w:pPr>
      <w:rPr>
        <w:rFonts w:ascii="Symbol" w:hAnsi="Symbol" w:cs="Symbol" w:hint="default"/>
      </w:rPr>
    </w:lvl>
    <w:lvl w:ilvl="7" w:tplc="080A0003">
      <w:start w:val="1"/>
      <w:numFmt w:val="bullet"/>
      <w:lvlText w:val="o"/>
      <w:lvlJc w:val="left"/>
      <w:pPr>
        <w:tabs>
          <w:tab w:val="num" w:pos="5760"/>
        </w:tabs>
        <w:ind w:left="5760" w:hanging="360"/>
      </w:pPr>
      <w:rPr>
        <w:rFonts w:ascii="Courier New" w:hAnsi="Courier New" w:cs="Courier New" w:hint="default"/>
      </w:rPr>
    </w:lvl>
    <w:lvl w:ilvl="8" w:tplc="080A0005">
      <w:start w:val="1"/>
      <w:numFmt w:val="bullet"/>
      <w:lvlText w:val=""/>
      <w:lvlJc w:val="left"/>
      <w:pPr>
        <w:tabs>
          <w:tab w:val="num" w:pos="6480"/>
        </w:tabs>
        <w:ind w:left="6480" w:hanging="360"/>
      </w:pPr>
      <w:rPr>
        <w:rFonts w:ascii="Wingdings" w:hAnsi="Wingdings" w:cs="Wingdings" w:hint="default"/>
      </w:rPr>
    </w:lvl>
  </w:abstractNum>
  <w:abstractNum w:abstractNumId="36">
    <w:nsid w:val="7BEF488F"/>
    <w:multiLevelType w:val="hybridMultilevel"/>
    <w:tmpl w:val="5CE4FF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D171E54"/>
    <w:multiLevelType w:val="hybridMultilevel"/>
    <w:tmpl w:val="CCB84D5C"/>
    <w:lvl w:ilvl="0" w:tplc="0C0A0017">
      <w:start w:val="1"/>
      <w:numFmt w:val="lowerLetter"/>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num w:numId="1">
    <w:abstractNumId w:val="7"/>
  </w:num>
  <w:num w:numId="2">
    <w:abstractNumId w:val="17"/>
  </w:num>
  <w:num w:numId="3">
    <w:abstractNumId w:val="18"/>
  </w:num>
  <w:num w:numId="4">
    <w:abstractNumId w:val="24"/>
  </w:num>
  <w:num w:numId="5">
    <w:abstractNumId w:val="4"/>
  </w:num>
  <w:num w:numId="6">
    <w:abstractNumId w:val="6"/>
  </w:num>
  <w:num w:numId="7">
    <w:abstractNumId w:val="28"/>
  </w:num>
  <w:num w:numId="8">
    <w:abstractNumId w:val="22"/>
  </w:num>
  <w:num w:numId="9">
    <w:abstractNumId w:val="15"/>
  </w:num>
  <w:num w:numId="10">
    <w:abstractNumId w:val="16"/>
  </w:num>
  <w:num w:numId="11">
    <w:abstractNumId w:val="26"/>
  </w:num>
  <w:num w:numId="12">
    <w:abstractNumId w:val="35"/>
  </w:num>
  <w:num w:numId="13">
    <w:abstractNumId w:val="19"/>
  </w:num>
  <w:num w:numId="14">
    <w:abstractNumId w:val="11"/>
  </w:num>
  <w:num w:numId="15">
    <w:abstractNumId w:val="20"/>
  </w:num>
  <w:num w:numId="16">
    <w:abstractNumId w:val="10"/>
  </w:num>
  <w:num w:numId="17">
    <w:abstractNumId w:val="25"/>
  </w:num>
  <w:num w:numId="18">
    <w:abstractNumId w:val="1"/>
  </w:num>
  <w:num w:numId="19">
    <w:abstractNumId w:val="31"/>
  </w:num>
  <w:num w:numId="20">
    <w:abstractNumId w:val="30"/>
  </w:num>
  <w:num w:numId="21">
    <w:abstractNumId w:val="13"/>
  </w:num>
  <w:num w:numId="22">
    <w:abstractNumId w:val="14"/>
  </w:num>
  <w:num w:numId="23">
    <w:abstractNumId w:val="37"/>
  </w:num>
  <w:num w:numId="24">
    <w:abstractNumId w:val="8"/>
  </w:num>
  <w:num w:numId="25">
    <w:abstractNumId w:val="21"/>
  </w:num>
  <w:num w:numId="26">
    <w:abstractNumId w:val="3"/>
  </w:num>
  <w:num w:numId="27">
    <w:abstractNumId w:val="34"/>
  </w:num>
  <w:num w:numId="28">
    <w:abstractNumId w:val="2"/>
  </w:num>
  <w:num w:numId="29">
    <w:abstractNumId w:val="12"/>
  </w:num>
  <w:num w:numId="30">
    <w:abstractNumId w:val="5"/>
  </w:num>
  <w:num w:numId="31">
    <w:abstractNumId w:val="33"/>
  </w:num>
  <w:num w:numId="32">
    <w:abstractNumId w:val="32"/>
  </w:num>
  <w:num w:numId="33">
    <w:abstractNumId w:val="9"/>
  </w:num>
  <w:num w:numId="34">
    <w:abstractNumId w:val="0"/>
  </w:num>
  <w:num w:numId="35">
    <w:abstractNumId w:val="27"/>
  </w:num>
  <w:num w:numId="36">
    <w:abstractNumId w:val="29"/>
  </w:num>
  <w:num w:numId="37">
    <w:abstractNumId w:val="36"/>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es-MX"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D18"/>
    <w:rsid w:val="00010410"/>
    <w:rsid w:val="0003306C"/>
    <w:rsid w:val="00036D52"/>
    <w:rsid w:val="00040ED3"/>
    <w:rsid w:val="000464BA"/>
    <w:rsid w:val="00055630"/>
    <w:rsid w:val="00077438"/>
    <w:rsid w:val="00077540"/>
    <w:rsid w:val="0008738F"/>
    <w:rsid w:val="000914B9"/>
    <w:rsid w:val="00091ADB"/>
    <w:rsid w:val="000941D3"/>
    <w:rsid w:val="000976BF"/>
    <w:rsid w:val="000B2485"/>
    <w:rsid w:val="000B382B"/>
    <w:rsid w:val="000B5BE3"/>
    <w:rsid w:val="000C004D"/>
    <w:rsid w:val="000C6B1D"/>
    <w:rsid w:val="000C7117"/>
    <w:rsid w:val="000C759D"/>
    <w:rsid w:val="000E0580"/>
    <w:rsid w:val="000F3147"/>
    <w:rsid w:val="001010A5"/>
    <w:rsid w:val="00117EBC"/>
    <w:rsid w:val="0012411B"/>
    <w:rsid w:val="0012715A"/>
    <w:rsid w:val="001316B6"/>
    <w:rsid w:val="001323D5"/>
    <w:rsid w:val="00136656"/>
    <w:rsid w:val="001630F4"/>
    <w:rsid w:val="001756A0"/>
    <w:rsid w:val="00186C40"/>
    <w:rsid w:val="00190F8F"/>
    <w:rsid w:val="00191458"/>
    <w:rsid w:val="001A110F"/>
    <w:rsid w:val="001A7260"/>
    <w:rsid w:val="001D1C62"/>
    <w:rsid w:val="001D5AE3"/>
    <w:rsid w:val="001D5B01"/>
    <w:rsid w:val="001D64F9"/>
    <w:rsid w:val="001E038C"/>
    <w:rsid w:val="001E37DA"/>
    <w:rsid w:val="001F0994"/>
    <w:rsid w:val="0020551E"/>
    <w:rsid w:val="00207C24"/>
    <w:rsid w:val="00210622"/>
    <w:rsid w:val="002158E9"/>
    <w:rsid w:val="00217890"/>
    <w:rsid w:val="00217971"/>
    <w:rsid w:val="00225551"/>
    <w:rsid w:val="00225BDC"/>
    <w:rsid w:val="002320FC"/>
    <w:rsid w:val="0023319A"/>
    <w:rsid w:val="00235901"/>
    <w:rsid w:val="00235ABF"/>
    <w:rsid w:val="002408D8"/>
    <w:rsid w:val="00245117"/>
    <w:rsid w:val="00247ECD"/>
    <w:rsid w:val="002543DC"/>
    <w:rsid w:val="00256297"/>
    <w:rsid w:val="002602E0"/>
    <w:rsid w:val="00261C06"/>
    <w:rsid w:val="00263E18"/>
    <w:rsid w:val="00270C0C"/>
    <w:rsid w:val="0028085A"/>
    <w:rsid w:val="002C6E17"/>
    <w:rsid w:val="00303335"/>
    <w:rsid w:val="00306C8D"/>
    <w:rsid w:val="00311C23"/>
    <w:rsid w:val="003230E1"/>
    <w:rsid w:val="003248F6"/>
    <w:rsid w:val="0034110F"/>
    <w:rsid w:val="0038759F"/>
    <w:rsid w:val="00391F12"/>
    <w:rsid w:val="003A72BE"/>
    <w:rsid w:val="003B1930"/>
    <w:rsid w:val="003C3C67"/>
    <w:rsid w:val="003C7385"/>
    <w:rsid w:val="003D2E84"/>
    <w:rsid w:val="003E46A5"/>
    <w:rsid w:val="00401EAE"/>
    <w:rsid w:val="004071D0"/>
    <w:rsid w:val="00411165"/>
    <w:rsid w:val="004121BD"/>
    <w:rsid w:val="00413344"/>
    <w:rsid w:val="00431905"/>
    <w:rsid w:val="00432495"/>
    <w:rsid w:val="004417A4"/>
    <w:rsid w:val="004421E0"/>
    <w:rsid w:val="00446E11"/>
    <w:rsid w:val="00463512"/>
    <w:rsid w:val="00465E19"/>
    <w:rsid w:val="00471D81"/>
    <w:rsid w:val="0048247D"/>
    <w:rsid w:val="00487B18"/>
    <w:rsid w:val="00487C93"/>
    <w:rsid w:val="00487D7E"/>
    <w:rsid w:val="00492E0B"/>
    <w:rsid w:val="004B254A"/>
    <w:rsid w:val="004C1419"/>
    <w:rsid w:val="004C5E17"/>
    <w:rsid w:val="004D14C0"/>
    <w:rsid w:val="004D1E6D"/>
    <w:rsid w:val="004D7F81"/>
    <w:rsid w:val="004F0BD4"/>
    <w:rsid w:val="004F39F3"/>
    <w:rsid w:val="004F5C0B"/>
    <w:rsid w:val="00517700"/>
    <w:rsid w:val="005225FF"/>
    <w:rsid w:val="00530DBE"/>
    <w:rsid w:val="00537DBF"/>
    <w:rsid w:val="005569AD"/>
    <w:rsid w:val="00563AEE"/>
    <w:rsid w:val="005A1E8D"/>
    <w:rsid w:val="005B32D7"/>
    <w:rsid w:val="005B45B3"/>
    <w:rsid w:val="005B6F94"/>
    <w:rsid w:val="005C03F5"/>
    <w:rsid w:val="005C6F2F"/>
    <w:rsid w:val="005D2B3A"/>
    <w:rsid w:val="005D6DBB"/>
    <w:rsid w:val="005D6EFB"/>
    <w:rsid w:val="005E6FC5"/>
    <w:rsid w:val="005E7EF2"/>
    <w:rsid w:val="005F2D69"/>
    <w:rsid w:val="00606E93"/>
    <w:rsid w:val="00615AAC"/>
    <w:rsid w:val="00625353"/>
    <w:rsid w:val="0062706A"/>
    <w:rsid w:val="00631155"/>
    <w:rsid w:val="006451EC"/>
    <w:rsid w:val="00653A94"/>
    <w:rsid w:val="0065564D"/>
    <w:rsid w:val="00665E28"/>
    <w:rsid w:val="0068232B"/>
    <w:rsid w:val="006A71B4"/>
    <w:rsid w:val="006B4751"/>
    <w:rsid w:val="006B5FF4"/>
    <w:rsid w:val="006E6F88"/>
    <w:rsid w:val="006F28F4"/>
    <w:rsid w:val="006F4005"/>
    <w:rsid w:val="00714987"/>
    <w:rsid w:val="0073594F"/>
    <w:rsid w:val="0074595C"/>
    <w:rsid w:val="00746FE4"/>
    <w:rsid w:val="00750565"/>
    <w:rsid w:val="00757E88"/>
    <w:rsid w:val="007624EC"/>
    <w:rsid w:val="00765C02"/>
    <w:rsid w:val="00771B23"/>
    <w:rsid w:val="00773134"/>
    <w:rsid w:val="007819A2"/>
    <w:rsid w:val="00795CE1"/>
    <w:rsid w:val="00797D48"/>
    <w:rsid w:val="007A6C26"/>
    <w:rsid w:val="007B08FE"/>
    <w:rsid w:val="007C0773"/>
    <w:rsid w:val="007C44A2"/>
    <w:rsid w:val="007D1945"/>
    <w:rsid w:val="007D6D58"/>
    <w:rsid w:val="007E2928"/>
    <w:rsid w:val="007E4B5F"/>
    <w:rsid w:val="007F1E58"/>
    <w:rsid w:val="007F5197"/>
    <w:rsid w:val="00804400"/>
    <w:rsid w:val="00804DC7"/>
    <w:rsid w:val="00816204"/>
    <w:rsid w:val="00817500"/>
    <w:rsid w:val="00824365"/>
    <w:rsid w:val="00830454"/>
    <w:rsid w:val="00846909"/>
    <w:rsid w:val="00857B3B"/>
    <w:rsid w:val="008818FF"/>
    <w:rsid w:val="00884D7E"/>
    <w:rsid w:val="0089758D"/>
    <w:rsid w:val="00897FE0"/>
    <w:rsid w:val="008A66D0"/>
    <w:rsid w:val="008C4D27"/>
    <w:rsid w:val="008C7B31"/>
    <w:rsid w:val="008D128D"/>
    <w:rsid w:val="008D3123"/>
    <w:rsid w:val="008D4860"/>
    <w:rsid w:val="008D68CA"/>
    <w:rsid w:val="008E5335"/>
    <w:rsid w:val="008E63C4"/>
    <w:rsid w:val="008E685D"/>
    <w:rsid w:val="008F0B41"/>
    <w:rsid w:val="008F5643"/>
    <w:rsid w:val="009008E6"/>
    <w:rsid w:val="00910B13"/>
    <w:rsid w:val="00912780"/>
    <w:rsid w:val="009140DF"/>
    <w:rsid w:val="00932D78"/>
    <w:rsid w:val="0093768C"/>
    <w:rsid w:val="009505E0"/>
    <w:rsid w:val="00955FA8"/>
    <w:rsid w:val="00957884"/>
    <w:rsid w:val="009616E3"/>
    <w:rsid w:val="009647F1"/>
    <w:rsid w:val="00972E67"/>
    <w:rsid w:val="0098270E"/>
    <w:rsid w:val="009966FD"/>
    <w:rsid w:val="009B455C"/>
    <w:rsid w:val="009E1E56"/>
    <w:rsid w:val="009E365B"/>
    <w:rsid w:val="009E7F2D"/>
    <w:rsid w:val="009F317B"/>
    <w:rsid w:val="00A05180"/>
    <w:rsid w:val="00A05A65"/>
    <w:rsid w:val="00A1034A"/>
    <w:rsid w:val="00A10884"/>
    <w:rsid w:val="00A13363"/>
    <w:rsid w:val="00A22A58"/>
    <w:rsid w:val="00A274C3"/>
    <w:rsid w:val="00A3097C"/>
    <w:rsid w:val="00A316F9"/>
    <w:rsid w:val="00A3578B"/>
    <w:rsid w:val="00A35E91"/>
    <w:rsid w:val="00A36029"/>
    <w:rsid w:val="00A370B8"/>
    <w:rsid w:val="00A42D18"/>
    <w:rsid w:val="00A472AC"/>
    <w:rsid w:val="00A4742D"/>
    <w:rsid w:val="00A5533C"/>
    <w:rsid w:val="00A712B2"/>
    <w:rsid w:val="00A7292A"/>
    <w:rsid w:val="00A870D6"/>
    <w:rsid w:val="00A87CC2"/>
    <w:rsid w:val="00A91A71"/>
    <w:rsid w:val="00A94A2F"/>
    <w:rsid w:val="00A96271"/>
    <w:rsid w:val="00AB7E0B"/>
    <w:rsid w:val="00AC6437"/>
    <w:rsid w:val="00AD72B1"/>
    <w:rsid w:val="00AF23EF"/>
    <w:rsid w:val="00B21682"/>
    <w:rsid w:val="00B239EE"/>
    <w:rsid w:val="00B462C5"/>
    <w:rsid w:val="00B52FED"/>
    <w:rsid w:val="00B66C53"/>
    <w:rsid w:val="00B677DA"/>
    <w:rsid w:val="00B7051D"/>
    <w:rsid w:val="00B85A06"/>
    <w:rsid w:val="00B86B90"/>
    <w:rsid w:val="00B929E7"/>
    <w:rsid w:val="00B95321"/>
    <w:rsid w:val="00BA19EB"/>
    <w:rsid w:val="00BA59E1"/>
    <w:rsid w:val="00BA7F49"/>
    <w:rsid w:val="00BA7F88"/>
    <w:rsid w:val="00BB0C9D"/>
    <w:rsid w:val="00BD1C28"/>
    <w:rsid w:val="00BF2555"/>
    <w:rsid w:val="00C00C12"/>
    <w:rsid w:val="00C02791"/>
    <w:rsid w:val="00C05719"/>
    <w:rsid w:val="00C13EAC"/>
    <w:rsid w:val="00C16588"/>
    <w:rsid w:val="00C24FFC"/>
    <w:rsid w:val="00C27E94"/>
    <w:rsid w:val="00C354B0"/>
    <w:rsid w:val="00C365DD"/>
    <w:rsid w:val="00C36EFB"/>
    <w:rsid w:val="00C41C84"/>
    <w:rsid w:val="00C451DB"/>
    <w:rsid w:val="00C45643"/>
    <w:rsid w:val="00C607BE"/>
    <w:rsid w:val="00C6579C"/>
    <w:rsid w:val="00C66080"/>
    <w:rsid w:val="00C70C2E"/>
    <w:rsid w:val="00C75436"/>
    <w:rsid w:val="00C85390"/>
    <w:rsid w:val="00C906DB"/>
    <w:rsid w:val="00C93345"/>
    <w:rsid w:val="00C944E6"/>
    <w:rsid w:val="00C94AA0"/>
    <w:rsid w:val="00C9786E"/>
    <w:rsid w:val="00CC72DE"/>
    <w:rsid w:val="00CC7B28"/>
    <w:rsid w:val="00CD6940"/>
    <w:rsid w:val="00CD7236"/>
    <w:rsid w:val="00CD73DC"/>
    <w:rsid w:val="00CE2862"/>
    <w:rsid w:val="00CF515C"/>
    <w:rsid w:val="00D0272C"/>
    <w:rsid w:val="00D063DF"/>
    <w:rsid w:val="00D12EF2"/>
    <w:rsid w:val="00D31B91"/>
    <w:rsid w:val="00D36A3B"/>
    <w:rsid w:val="00D4014F"/>
    <w:rsid w:val="00D428ED"/>
    <w:rsid w:val="00D42C22"/>
    <w:rsid w:val="00D4757A"/>
    <w:rsid w:val="00D53453"/>
    <w:rsid w:val="00D5510A"/>
    <w:rsid w:val="00D62D2E"/>
    <w:rsid w:val="00D6387F"/>
    <w:rsid w:val="00D6395E"/>
    <w:rsid w:val="00D65B6B"/>
    <w:rsid w:val="00D768F6"/>
    <w:rsid w:val="00D8344C"/>
    <w:rsid w:val="00DA04E9"/>
    <w:rsid w:val="00DA46C3"/>
    <w:rsid w:val="00DB3EF1"/>
    <w:rsid w:val="00DB494A"/>
    <w:rsid w:val="00DC3181"/>
    <w:rsid w:val="00DC3501"/>
    <w:rsid w:val="00DD7427"/>
    <w:rsid w:val="00DE04E4"/>
    <w:rsid w:val="00DF02EC"/>
    <w:rsid w:val="00DF6AC7"/>
    <w:rsid w:val="00E06F08"/>
    <w:rsid w:val="00E131AD"/>
    <w:rsid w:val="00E15172"/>
    <w:rsid w:val="00E326A9"/>
    <w:rsid w:val="00E3433E"/>
    <w:rsid w:val="00E500D3"/>
    <w:rsid w:val="00E66F6A"/>
    <w:rsid w:val="00E705B5"/>
    <w:rsid w:val="00E77CC9"/>
    <w:rsid w:val="00E87006"/>
    <w:rsid w:val="00EA2C6F"/>
    <w:rsid w:val="00EA354E"/>
    <w:rsid w:val="00EB3DC1"/>
    <w:rsid w:val="00EB6242"/>
    <w:rsid w:val="00EC4925"/>
    <w:rsid w:val="00ED165F"/>
    <w:rsid w:val="00ED3D4F"/>
    <w:rsid w:val="00ED62CF"/>
    <w:rsid w:val="00ED7835"/>
    <w:rsid w:val="00EE5491"/>
    <w:rsid w:val="00EE74B5"/>
    <w:rsid w:val="00F02C0C"/>
    <w:rsid w:val="00F02E87"/>
    <w:rsid w:val="00F073A0"/>
    <w:rsid w:val="00F105D4"/>
    <w:rsid w:val="00F164C7"/>
    <w:rsid w:val="00F25BA5"/>
    <w:rsid w:val="00F317BF"/>
    <w:rsid w:val="00F3484B"/>
    <w:rsid w:val="00F4237A"/>
    <w:rsid w:val="00F4512A"/>
    <w:rsid w:val="00F45A74"/>
    <w:rsid w:val="00F72F2D"/>
    <w:rsid w:val="00F76FE7"/>
    <w:rsid w:val="00F84B65"/>
    <w:rsid w:val="00F84F6F"/>
    <w:rsid w:val="00F86FC5"/>
    <w:rsid w:val="00F8796E"/>
    <w:rsid w:val="00F9022C"/>
    <w:rsid w:val="00FA7C50"/>
    <w:rsid w:val="00FB07A1"/>
    <w:rsid w:val="00FB4FAD"/>
    <w:rsid w:val="00FB502F"/>
    <w:rsid w:val="00FB6032"/>
    <w:rsid w:val="00FC6F86"/>
    <w:rsid w:val="00FD02FF"/>
    <w:rsid w:val="00FD0BCD"/>
    <w:rsid w:val="00FD100C"/>
    <w:rsid w:val="00FD20AD"/>
    <w:rsid w:val="00FD483A"/>
    <w:rsid w:val="00FD6C52"/>
    <w:rsid w:val="00FD6DD3"/>
    <w:rsid w:val="00FD7BD9"/>
    <w:rsid w:val="00FE05F0"/>
    <w:rsid w:val="00FE0B86"/>
    <w:rsid w:val="00FE480F"/>
    <w:rsid w:val="00FE63E3"/>
    <w:rsid w:val="00FF7E5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C8DCA03-5464-4835-8D73-2498FFCA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D18"/>
    <w:pPr>
      <w:spacing w:after="200" w:line="276" w:lineRule="auto"/>
      <w:jc w:val="left"/>
    </w:pPr>
    <w:rPr>
      <w:rFonts w:ascii="Calibri" w:eastAsia="Times New Roman" w:hAnsi="Calibri" w:cs="Calibri"/>
      <w:lang w:val="es-ES" w:eastAsia="es-ES"/>
    </w:rPr>
  </w:style>
  <w:style w:type="paragraph" w:styleId="Ttulo1">
    <w:name w:val="heading 1"/>
    <w:basedOn w:val="Normal"/>
    <w:next w:val="Normal"/>
    <w:link w:val="Ttulo1Car"/>
    <w:uiPriority w:val="9"/>
    <w:qFormat/>
    <w:rsid w:val="009F317B"/>
    <w:pPr>
      <w:keepNext/>
      <w:keepLines/>
      <w:spacing w:before="480" w:after="0"/>
      <w:jc w:val="center"/>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E480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DC350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rsid w:val="00A42D18"/>
    <w:rPr>
      <w:rFonts w:ascii="Calibri" w:eastAsia="Times New Roman" w:hAnsi="Calibri" w:cs="Calibri"/>
      <w:lang w:val="es-ES" w:eastAsia="es-ES"/>
    </w:rPr>
  </w:style>
  <w:style w:type="paragraph" w:styleId="Encabezado">
    <w:name w:val="header"/>
    <w:basedOn w:val="Normal"/>
    <w:link w:val="EncabezadoCar"/>
    <w:uiPriority w:val="99"/>
    <w:semiHidden/>
    <w:rsid w:val="00A42D18"/>
    <w:pPr>
      <w:tabs>
        <w:tab w:val="center" w:pos="4252"/>
        <w:tab w:val="right" w:pos="8504"/>
      </w:tabs>
      <w:spacing w:after="0" w:line="240" w:lineRule="auto"/>
    </w:pPr>
  </w:style>
  <w:style w:type="paragraph" w:styleId="Piedepgina">
    <w:name w:val="footer"/>
    <w:basedOn w:val="Normal"/>
    <w:link w:val="PiedepginaCar"/>
    <w:uiPriority w:val="99"/>
    <w:rsid w:val="00A42D1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42D18"/>
    <w:rPr>
      <w:rFonts w:ascii="Calibri" w:eastAsia="Times New Roman" w:hAnsi="Calibri" w:cs="Calibri"/>
      <w:lang w:val="es-ES" w:eastAsia="es-ES"/>
    </w:rPr>
  </w:style>
  <w:style w:type="character" w:customStyle="1" w:styleId="TextodegloboCar">
    <w:name w:val="Texto de globo Car"/>
    <w:basedOn w:val="Fuentedeprrafopredeter"/>
    <w:link w:val="Textodeglobo"/>
    <w:uiPriority w:val="99"/>
    <w:semiHidden/>
    <w:rsid w:val="00A42D18"/>
    <w:rPr>
      <w:rFonts w:ascii="Tahoma" w:eastAsia="Times New Roman" w:hAnsi="Tahoma" w:cs="Tahoma"/>
      <w:sz w:val="16"/>
      <w:szCs w:val="16"/>
      <w:lang w:val="es-ES" w:eastAsia="es-ES"/>
    </w:rPr>
  </w:style>
  <w:style w:type="paragraph" w:styleId="Textodeglobo">
    <w:name w:val="Balloon Text"/>
    <w:basedOn w:val="Normal"/>
    <w:link w:val="TextodegloboCar"/>
    <w:uiPriority w:val="99"/>
    <w:semiHidden/>
    <w:rsid w:val="00A42D18"/>
    <w:pPr>
      <w:spacing w:after="0" w:line="240" w:lineRule="auto"/>
    </w:pPr>
    <w:rPr>
      <w:rFonts w:ascii="Tahoma" w:hAnsi="Tahoma" w:cs="Tahoma"/>
      <w:sz w:val="16"/>
      <w:szCs w:val="16"/>
    </w:rPr>
  </w:style>
  <w:style w:type="paragraph" w:styleId="Sinespaciado">
    <w:name w:val="No Spacing"/>
    <w:link w:val="SinespaciadoCar"/>
    <w:uiPriority w:val="1"/>
    <w:qFormat/>
    <w:rsid w:val="00A42D18"/>
    <w:pPr>
      <w:jc w:val="left"/>
    </w:pPr>
    <w:rPr>
      <w:rFonts w:ascii="Calibri" w:eastAsia="Times New Roman" w:hAnsi="Calibri" w:cs="Calibri"/>
      <w:lang w:val="es-ES"/>
    </w:rPr>
  </w:style>
  <w:style w:type="character" w:customStyle="1" w:styleId="SinespaciadoCar">
    <w:name w:val="Sin espaciado Car"/>
    <w:basedOn w:val="Fuentedeprrafopredeter"/>
    <w:link w:val="Sinespaciado"/>
    <w:uiPriority w:val="1"/>
    <w:locked/>
    <w:rsid w:val="00A42D18"/>
    <w:rPr>
      <w:rFonts w:ascii="Calibri" w:eastAsia="Times New Roman" w:hAnsi="Calibri" w:cs="Calibri"/>
      <w:lang w:val="es-ES"/>
    </w:rPr>
  </w:style>
  <w:style w:type="paragraph" w:styleId="Prrafodelista">
    <w:name w:val="List Paragraph"/>
    <w:basedOn w:val="Normal"/>
    <w:uiPriority w:val="99"/>
    <w:qFormat/>
    <w:rsid w:val="00A42D18"/>
    <w:pPr>
      <w:ind w:left="720"/>
    </w:pPr>
  </w:style>
  <w:style w:type="character" w:styleId="nfasis">
    <w:name w:val="Emphasis"/>
    <w:basedOn w:val="Fuentedeprrafopredeter"/>
    <w:qFormat/>
    <w:rsid w:val="00A42D18"/>
    <w:rPr>
      <w:i/>
      <w:iCs/>
    </w:rPr>
  </w:style>
  <w:style w:type="character" w:customStyle="1" w:styleId="Ttulo2Car">
    <w:name w:val="Título 2 Car"/>
    <w:basedOn w:val="Fuentedeprrafopredeter"/>
    <w:link w:val="Ttulo2"/>
    <w:uiPriority w:val="9"/>
    <w:rsid w:val="00FE480F"/>
    <w:rPr>
      <w:rFonts w:asciiTheme="majorHAnsi" w:eastAsiaTheme="majorEastAsia" w:hAnsiTheme="majorHAnsi" w:cstheme="majorBidi"/>
      <w:b/>
      <w:bCs/>
      <w:color w:val="4F81BD" w:themeColor="accent1"/>
      <w:sz w:val="26"/>
      <w:szCs w:val="26"/>
      <w:lang w:val="es-ES" w:eastAsia="es-ES"/>
    </w:rPr>
  </w:style>
  <w:style w:type="character" w:styleId="Textodelmarcadordeposicin">
    <w:name w:val="Placeholder Text"/>
    <w:basedOn w:val="Fuentedeprrafopredeter"/>
    <w:uiPriority w:val="99"/>
    <w:semiHidden/>
    <w:rsid w:val="00FE0B86"/>
    <w:rPr>
      <w:color w:val="808080"/>
    </w:rPr>
  </w:style>
  <w:style w:type="table" w:styleId="Tablaconcuadrcula">
    <w:name w:val="Table Grid"/>
    <w:basedOn w:val="Tablanormal"/>
    <w:uiPriority w:val="99"/>
    <w:rsid w:val="007E2928"/>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Sombreadoclaro-nfasis3">
    <w:name w:val="Light Shading Accent 3"/>
    <w:basedOn w:val="Tablanormal"/>
    <w:uiPriority w:val="60"/>
    <w:rsid w:val="00FC6F86"/>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Ttulo1Car">
    <w:name w:val="Título 1 Car"/>
    <w:basedOn w:val="Fuentedeprrafopredeter"/>
    <w:link w:val="Ttulo1"/>
    <w:uiPriority w:val="9"/>
    <w:rsid w:val="009F317B"/>
    <w:rPr>
      <w:rFonts w:asciiTheme="majorHAnsi" w:eastAsiaTheme="majorEastAsia" w:hAnsiTheme="majorHAnsi" w:cstheme="majorBidi"/>
      <w:b/>
      <w:bCs/>
      <w:color w:val="365F91" w:themeColor="accent1" w:themeShade="BF"/>
      <w:sz w:val="28"/>
      <w:szCs w:val="28"/>
      <w:lang w:val="es-ES" w:eastAsia="es-ES"/>
    </w:rPr>
  </w:style>
  <w:style w:type="character" w:customStyle="1" w:styleId="Ttulo3Car">
    <w:name w:val="Título 3 Car"/>
    <w:basedOn w:val="Fuentedeprrafopredeter"/>
    <w:link w:val="Ttulo3"/>
    <w:uiPriority w:val="9"/>
    <w:rsid w:val="00DC3501"/>
    <w:rPr>
      <w:rFonts w:asciiTheme="majorHAnsi" w:eastAsiaTheme="majorEastAsia" w:hAnsiTheme="majorHAnsi" w:cstheme="majorBidi"/>
      <w:b/>
      <w:bCs/>
      <w:color w:val="4F81BD" w:themeColor="accent1"/>
      <w:lang w:val="es-ES" w:eastAsia="es-ES"/>
    </w:rPr>
  </w:style>
  <w:style w:type="paragraph" w:styleId="TtulodeTDC">
    <w:name w:val="TOC Heading"/>
    <w:basedOn w:val="Ttulo1"/>
    <w:next w:val="Normal"/>
    <w:uiPriority w:val="39"/>
    <w:semiHidden/>
    <w:unhideWhenUsed/>
    <w:qFormat/>
    <w:rsid w:val="009B455C"/>
    <w:pPr>
      <w:jc w:val="left"/>
      <w:outlineLvl w:val="9"/>
    </w:pPr>
    <w:rPr>
      <w:lang w:eastAsia="en-US"/>
    </w:rPr>
  </w:style>
  <w:style w:type="paragraph" w:styleId="TDC1">
    <w:name w:val="toc 1"/>
    <w:basedOn w:val="Normal"/>
    <w:next w:val="Normal"/>
    <w:autoRedefine/>
    <w:uiPriority w:val="39"/>
    <w:unhideWhenUsed/>
    <w:rsid w:val="009B455C"/>
    <w:pPr>
      <w:spacing w:after="100"/>
    </w:pPr>
  </w:style>
  <w:style w:type="paragraph" w:styleId="TDC2">
    <w:name w:val="toc 2"/>
    <w:basedOn w:val="Normal"/>
    <w:next w:val="Normal"/>
    <w:autoRedefine/>
    <w:uiPriority w:val="39"/>
    <w:unhideWhenUsed/>
    <w:rsid w:val="009B455C"/>
    <w:pPr>
      <w:spacing w:after="100"/>
      <w:ind w:left="220"/>
    </w:pPr>
  </w:style>
  <w:style w:type="paragraph" w:styleId="TDC3">
    <w:name w:val="toc 3"/>
    <w:basedOn w:val="Normal"/>
    <w:next w:val="Normal"/>
    <w:autoRedefine/>
    <w:uiPriority w:val="39"/>
    <w:unhideWhenUsed/>
    <w:rsid w:val="009B455C"/>
    <w:pPr>
      <w:spacing w:after="100"/>
      <w:ind w:left="440"/>
    </w:pPr>
  </w:style>
  <w:style w:type="character" w:styleId="Hipervnculo">
    <w:name w:val="Hyperlink"/>
    <w:basedOn w:val="Fuentedeprrafopredeter"/>
    <w:uiPriority w:val="99"/>
    <w:unhideWhenUsed/>
    <w:rsid w:val="009B455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1" Type="http://schemas.openxmlformats.org/officeDocument/2006/relationships/oleObject" Target="embeddings/oleObject5.bin"/><Relationship Id="rId170" Type="http://schemas.openxmlformats.org/officeDocument/2006/relationships/oleObject" Target="embeddings/oleObject69.bin"/><Relationship Id="rId268" Type="http://schemas.openxmlformats.org/officeDocument/2006/relationships/image" Target="media/image150.png"/><Relationship Id="rId475" Type="http://schemas.openxmlformats.org/officeDocument/2006/relationships/image" Target="media/image259.wmf"/><Relationship Id="rId682" Type="http://schemas.openxmlformats.org/officeDocument/2006/relationships/image" Target="media/image366.wmf"/><Relationship Id="rId128" Type="http://schemas.openxmlformats.org/officeDocument/2006/relationships/oleObject" Target="embeddings/oleObject52.bin"/><Relationship Id="rId335" Type="http://schemas.openxmlformats.org/officeDocument/2006/relationships/image" Target="media/image185.wmf"/><Relationship Id="rId542" Type="http://schemas.openxmlformats.org/officeDocument/2006/relationships/image" Target="media/image294.wmf"/><Relationship Id="rId987" Type="http://schemas.openxmlformats.org/officeDocument/2006/relationships/oleObject" Target="embeddings/oleObject422.bin"/><Relationship Id="rId402" Type="http://schemas.openxmlformats.org/officeDocument/2006/relationships/image" Target="media/image221.wmf"/><Relationship Id="rId847" Type="http://schemas.openxmlformats.org/officeDocument/2006/relationships/image" Target="media/image477.wmf"/><Relationship Id="rId1032" Type="http://schemas.openxmlformats.org/officeDocument/2006/relationships/image" Target="media/image581.png"/><Relationship Id="rId707" Type="http://schemas.openxmlformats.org/officeDocument/2006/relationships/oleObject" Target="embeddings/oleObject322.bin"/><Relationship Id="rId914" Type="http://schemas.openxmlformats.org/officeDocument/2006/relationships/image" Target="media/image518.png"/><Relationship Id="rId43" Type="http://schemas.openxmlformats.org/officeDocument/2006/relationships/oleObject" Target="embeddings/oleObject15.bin"/><Relationship Id="rId192" Type="http://schemas.openxmlformats.org/officeDocument/2006/relationships/image" Target="media/image107.wmf"/><Relationship Id="rId497" Type="http://schemas.openxmlformats.org/officeDocument/2006/relationships/image" Target="media/image270.wmf"/><Relationship Id="rId620" Type="http://schemas.openxmlformats.org/officeDocument/2006/relationships/image" Target="media/image335.wmf"/><Relationship Id="rId718" Type="http://schemas.openxmlformats.org/officeDocument/2006/relationships/oleObject" Target="embeddings/oleObject327.bin"/><Relationship Id="rId925" Type="http://schemas.openxmlformats.org/officeDocument/2006/relationships/image" Target="media/image524.wmf"/><Relationship Id="rId357" Type="http://schemas.openxmlformats.org/officeDocument/2006/relationships/oleObject" Target="embeddings/oleObject154.bin"/><Relationship Id="rId54" Type="http://schemas.openxmlformats.org/officeDocument/2006/relationships/image" Target="media/image27.wmf"/><Relationship Id="rId217" Type="http://schemas.openxmlformats.org/officeDocument/2006/relationships/image" Target="media/image120.png"/><Relationship Id="rId564" Type="http://schemas.openxmlformats.org/officeDocument/2006/relationships/image" Target="media/image305.png"/><Relationship Id="rId771" Type="http://schemas.openxmlformats.org/officeDocument/2006/relationships/image" Target="media/image416.wmf"/><Relationship Id="rId869" Type="http://schemas.openxmlformats.org/officeDocument/2006/relationships/image" Target="media/image489.wmf"/><Relationship Id="rId424" Type="http://schemas.openxmlformats.org/officeDocument/2006/relationships/image" Target="media/image232.wmf"/><Relationship Id="rId631" Type="http://schemas.openxmlformats.org/officeDocument/2006/relationships/image" Target="media/image340.wmf"/><Relationship Id="rId729" Type="http://schemas.openxmlformats.org/officeDocument/2006/relationships/image" Target="media/image390.wmf"/><Relationship Id="rId1054" Type="http://schemas.openxmlformats.org/officeDocument/2006/relationships/image" Target="media/image598.png"/><Relationship Id="rId270" Type="http://schemas.openxmlformats.org/officeDocument/2006/relationships/oleObject" Target="embeddings/oleObject112.bin"/><Relationship Id="rId936" Type="http://schemas.openxmlformats.org/officeDocument/2006/relationships/image" Target="media/image530.wmf"/><Relationship Id="rId65" Type="http://schemas.openxmlformats.org/officeDocument/2006/relationships/oleObject" Target="embeddings/oleObject25.bin"/><Relationship Id="rId130" Type="http://schemas.openxmlformats.org/officeDocument/2006/relationships/oleObject" Target="embeddings/oleObject53.bin"/><Relationship Id="rId368" Type="http://schemas.openxmlformats.org/officeDocument/2006/relationships/oleObject" Target="embeddings/oleObject159.bin"/><Relationship Id="rId575" Type="http://schemas.openxmlformats.org/officeDocument/2006/relationships/oleObject" Target="embeddings/oleObject257.bin"/><Relationship Id="rId782" Type="http://schemas.openxmlformats.org/officeDocument/2006/relationships/image" Target="media/image427.png"/><Relationship Id="rId228" Type="http://schemas.openxmlformats.org/officeDocument/2006/relationships/image" Target="media/image127.wmf"/><Relationship Id="rId435" Type="http://schemas.openxmlformats.org/officeDocument/2006/relationships/oleObject" Target="embeddings/oleObject191.bin"/><Relationship Id="rId642" Type="http://schemas.openxmlformats.org/officeDocument/2006/relationships/oleObject" Target="embeddings/oleObject290.bin"/><Relationship Id="rId1065" Type="http://schemas.openxmlformats.org/officeDocument/2006/relationships/image" Target="media/image609.png"/><Relationship Id="rId281" Type="http://schemas.openxmlformats.org/officeDocument/2006/relationships/image" Target="media/image157.wmf"/><Relationship Id="rId502" Type="http://schemas.openxmlformats.org/officeDocument/2006/relationships/image" Target="media/image273.wmf"/><Relationship Id="rId947" Type="http://schemas.openxmlformats.org/officeDocument/2006/relationships/image" Target="media/image536.wmf"/><Relationship Id="rId76" Type="http://schemas.openxmlformats.org/officeDocument/2006/relationships/image" Target="media/image40.emf"/><Relationship Id="rId141" Type="http://schemas.openxmlformats.org/officeDocument/2006/relationships/image" Target="media/image76.wmf"/><Relationship Id="rId379" Type="http://schemas.openxmlformats.org/officeDocument/2006/relationships/oleObject" Target="embeddings/oleObject164.bin"/><Relationship Id="rId586" Type="http://schemas.openxmlformats.org/officeDocument/2006/relationships/oleObject" Target="embeddings/oleObject262.bin"/><Relationship Id="rId793" Type="http://schemas.openxmlformats.org/officeDocument/2006/relationships/image" Target="media/image438.wmf"/><Relationship Id="rId807" Type="http://schemas.openxmlformats.org/officeDocument/2006/relationships/oleObject" Target="embeddings/oleObject350.bin"/><Relationship Id="rId7" Type="http://schemas.openxmlformats.org/officeDocument/2006/relationships/endnotes" Target="endnotes.xml"/><Relationship Id="rId239" Type="http://schemas.openxmlformats.org/officeDocument/2006/relationships/oleObject" Target="embeddings/oleObject100.bin"/><Relationship Id="rId446" Type="http://schemas.openxmlformats.org/officeDocument/2006/relationships/image" Target="media/image243.wmf"/><Relationship Id="rId653" Type="http://schemas.openxmlformats.org/officeDocument/2006/relationships/oleObject" Target="embeddings/oleObject295.bin"/><Relationship Id="rId292" Type="http://schemas.openxmlformats.org/officeDocument/2006/relationships/oleObject" Target="embeddings/oleObject123.bin"/><Relationship Id="rId306" Type="http://schemas.openxmlformats.org/officeDocument/2006/relationships/oleObject" Target="embeddings/oleObject130.bin"/><Relationship Id="rId860" Type="http://schemas.openxmlformats.org/officeDocument/2006/relationships/oleObject" Target="embeddings/oleObject370.bin"/><Relationship Id="rId958" Type="http://schemas.openxmlformats.org/officeDocument/2006/relationships/image" Target="media/image542.png"/><Relationship Id="rId87" Type="http://schemas.openxmlformats.org/officeDocument/2006/relationships/image" Target="media/image46.emf"/><Relationship Id="rId513" Type="http://schemas.openxmlformats.org/officeDocument/2006/relationships/image" Target="media/image279.wmf"/><Relationship Id="rId597" Type="http://schemas.openxmlformats.org/officeDocument/2006/relationships/oleObject" Target="embeddings/oleObject267.bin"/><Relationship Id="rId720" Type="http://schemas.openxmlformats.org/officeDocument/2006/relationships/oleObject" Target="embeddings/oleObject328.bin"/><Relationship Id="rId818" Type="http://schemas.openxmlformats.org/officeDocument/2006/relationships/image" Target="media/image459.emf"/><Relationship Id="rId152" Type="http://schemas.openxmlformats.org/officeDocument/2006/relationships/image" Target="media/image83.wmf"/><Relationship Id="rId457" Type="http://schemas.openxmlformats.org/officeDocument/2006/relationships/oleObject" Target="embeddings/oleObject201.bin"/><Relationship Id="rId1003" Type="http://schemas.openxmlformats.org/officeDocument/2006/relationships/oleObject" Target="embeddings/oleObject430.bin"/><Relationship Id="rId664" Type="http://schemas.openxmlformats.org/officeDocument/2006/relationships/image" Target="media/image357.wmf"/><Relationship Id="rId871" Type="http://schemas.openxmlformats.org/officeDocument/2006/relationships/oleObject" Target="embeddings/oleObject374.bin"/><Relationship Id="rId969" Type="http://schemas.openxmlformats.org/officeDocument/2006/relationships/image" Target="media/image548.wmf"/><Relationship Id="rId14" Type="http://schemas.openxmlformats.org/officeDocument/2006/relationships/image" Target="media/image6.wmf"/><Relationship Id="rId317" Type="http://schemas.openxmlformats.org/officeDocument/2006/relationships/oleObject" Target="embeddings/oleObject135.bin"/><Relationship Id="rId524" Type="http://schemas.openxmlformats.org/officeDocument/2006/relationships/oleObject" Target="embeddings/oleObject233.bin"/><Relationship Id="rId731" Type="http://schemas.openxmlformats.org/officeDocument/2006/relationships/image" Target="media/image391.wmf"/><Relationship Id="rId98" Type="http://schemas.openxmlformats.org/officeDocument/2006/relationships/oleObject" Target="embeddings/oleObject39.bin"/><Relationship Id="rId163" Type="http://schemas.openxmlformats.org/officeDocument/2006/relationships/image" Target="media/image90.emf"/><Relationship Id="rId370" Type="http://schemas.openxmlformats.org/officeDocument/2006/relationships/image" Target="media/image204.wmf"/><Relationship Id="rId829" Type="http://schemas.openxmlformats.org/officeDocument/2006/relationships/oleObject" Target="embeddings/oleObject356.bin"/><Relationship Id="rId1014" Type="http://schemas.openxmlformats.org/officeDocument/2006/relationships/image" Target="media/image572.wmf"/><Relationship Id="rId230" Type="http://schemas.openxmlformats.org/officeDocument/2006/relationships/image" Target="media/image128.wmf"/><Relationship Id="rId468" Type="http://schemas.openxmlformats.org/officeDocument/2006/relationships/image" Target="media/image255.wmf"/><Relationship Id="rId675" Type="http://schemas.openxmlformats.org/officeDocument/2006/relationships/oleObject" Target="embeddings/oleObject306.bin"/><Relationship Id="rId882" Type="http://schemas.openxmlformats.org/officeDocument/2006/relationships/oleObject" Target="embeddings/oleObject379.bin"/><Relationship Id="rId25" Type="http://schemas.openxmlformats.org/officeDocument/2006/relationships/oleObject" Target="embeddings/oleObject7.bin"/><Relationship Id="rId328" Type="http://schemas.openxmlformats.org/officeDocument/2006/relationships/oleObject" Target="embeddings/oleObject140.bin"/><Relationship Id="rId535" Type="http://schemas.openxmlformats.org/officeDocument/2006/relationships/oleObject" Target="embeddings/oleObject238.bin"/><Relationship Id="rId742" Type="http://schemas.openxmlformats.org/officeDocument/2006/relationships/oleObject" Target="embeddings/oleObject338.bin"/><Relationship Id="rId174" Type="http://schemas.openxmlformats.org/officeDocument/2006/relationships/oleObject" Target="embeddings/oleObject71.bin"/><Relationship Id="rId381" Type="http://schemas.openxmlformats.org/officeDocument/2006/relationships/oleObject" Target="embeddings/oleObject165.bin"/><Relationship Id="rId602" Type="http://schemas.openxmlformats.org/officeDocument/2006/relationships/image" Target="media/image326.wmf"/><Relationship Id="rId241" Type="http://schemas.openxmlformats.org/officeDocument/2006/relationships/image" Target="media/image134.wmf"/><Relationship Id="rId479" Type="http://schemas.openxmlformats.org/officeDocument/2006/relationships/image" Target="media/image261.wmf"/><Relationship Id="rId686" Type="http://schemas.openxmlformats.org/officeDocument/2006/relationships/image" Target="media/image368.wmf"/><Relationship Id="rId893" Type="http://schemas.openxmlformats.org/officeDocument/2006/relationships/image" Target="media/image505.wmf"/><Relationship Id="rId907" Type="http://schemas.openxmlformats.org/officeDocument/2006/relationships/image" Target="media/image514.wmf"/><Relationship Id="rId36" Type="http://schemas.openxmlformats.org/officeDocument/2006/relationships/image" Target="media/image17.png"/><Relationship Id="rId339" Type="http://schemas.openxmlformats.org/officeDocument/2006/relationships/oleObject" Target="embeddings/oleObject145.bin"/><Relationship Id="rId546" Type="http://schemas.openxmlformats.org/officeDocument/2006/relationships/image" Target="media/image296.wmf"/><Relationship Id="rId753" Type="http://schemas.openxmlformats.org/officeDocument/2006/relationships/image" Target="media/image403.wmf"/><Relationship Id="rId101" Type="http://schemas.openxmlformats.org/officeDocument/2006/relationships/image" Target="media/image54.wmf"/><Relationship Id="rId185" Type="http://schemas.openxmlformats.org/officeDocument/2006/relationships/image" Target="media/image103.png"/><Relationship Id="rId406" Type="http://schemas.openxmlformats.org/officeDocument/2006/relationships/image" Target="media/image223.wmf"/><Relationship Id="rId960" Type="http://schemas.openxmlformats.org/officeDocument/2006/relationships/oleObject" Target="embeddings/oleObject410.bin"/><Relationship Id="rId1036" Type="http://schemas.openxmlformats.org/officeDocument/2006/relationships/image" Target="media/image578.png"/><Relationship Id="rId392" Type="http://schemas.openxmlformats.org/officeDocument/2006/relationships/oleObject" Target="embeddings/oleObject170.bin"/><Relationship Id="rId613" Type="http://schemas.openxmlformats.org/officeDocument/2006/relationships/oleObject" Target="embeddings/oleObject275.bin"/><Relationship Id="rId697" Type="http://schemas.openxmlformats.org/officeDocument/2006/relationships/oleObject" Target="embeddings/oleObject317.bin"/><Relationship Id="rId820" Type="http://schemas.openxmlformats.org/officeDocument/2006/relationships/image" Target="media/image461.png"/><Relationship Id="rId918" Type="http://schemas.openxmlformats.org/officeDocument/2006/relationships/oleObject" Target="embeddings/oleObject391.bin"/><Relationship Id="rId252" Type="http://schemas.openxmlformats.org/officeDocument/2006/relationships/image" Target="media/image141.wmf"/><Relationship Id="rId47" Type="http://schemas.openxmlformats.org/officeDocument/2006/relationships/oleObject" Target="embeddings/oleObject17.bin"/><Relationship Id="rId112" Type="http://schemas.openxmlformats.org/officeDocument/2006/relationships/image" Target="media/image61.wmf"/><Relationship Id="rId557" Type="http://schemas.openxmlformats.org/officeDocument/2006/relationships/oleObject" Target="embeddings/oleObject249.bin"/><Relationship Id="rId764" Type="http://schemas.openxmlformats.org/officeDocument/2006/relationships/image" Target="media/image409.wmf"/><Relationship Id="rId971" Type="http://schemas.openxmlformats.org/officeDocument/2006/relationships/image" Target="media/image549.wmf"/><Relationship Id="rId196" Type="http://schemas.openxmlformats.org/officeDocument/2006/relationships/image" Target="media/image109.wmf"/><Relationship Id="rId417" Type="http://schemas.openxmlformats.org/officeDocument/2006/relationships/oleObject" Target="embeddings/oleObject182.bin"/><Relationship Id="rId624" Type="http://schemas.openxmlformats.org/officeDocument/2006/relationships/image" Target="media/image337.wmf"/><Relationship Id="rId831" Type="http://schemas.openxmlformats.org/officeDocument/2006/relationships/oleObject" Target="embeddings/oleObject357.bin"/><Relationship Id="rId1047" Type="http://schemas.openxmlformats.org/officeDocument/2006/relationships/image" Target="media/image591.png"/><Relationship Id="rId263" Type="http://schemas.openxmlformats.org/officeDocument/2006/relationships/oleObject" Target="embeddings/oleObject109.bin"/><Relationship Id="rId470" Type="http://schemas.openxmlformats.org/officeDocument/2006/relationships/image" Target="media/image256.wmf"/><Relationship Id="rId929" Type="http://schemas.openxmlformats.org/officeDocument/2006/relationships/image" Target="media/image526.wmf"/><Relationship Id="rId58" Type="http://schemas.openxmlformats.org/officeDocument/2006/relationships/image" Target="media/image30.wmf"/><Relationship Id="rId123" Type="http://schemas.openxmlformats.org/officeDocument/2006/relationships/image" Target="media/image67.emf"/><Relationship Id="rId330" Type="http://schemas.openxmlformats.org/officeDocument/2006/relationships/oleObject" Target="embeddings/oleObject141.bin"/><Relationship Id="rId568" Type="http://schemas.openxmlformats.org/officeDocument/2006/relationships/oleObject" Target="embeddings/oleObject254.bin"/><Relationship Id="rId775" Type="http://schemas.openxmlformats.org/officeDocument/2006/relationships/image" Target="media/image420.wmf"/><Relationship Id="rId982" Type="http://schemas.openxmlformats.org/officeDocument/2006/relationships/oleObject" Target="embeddings/oleObject420.bin"/><Relationship Id="rId428" Type="http://schemas.openxmlformats.org/officeDocument/2006/relationships/image" Target="media/image234.wmf"/><Relationship Id="rId635" Type="http://schemas.openxmlformats.org/officeDocument/2006/relationships/image" Target="media/image342.wmf"/><Relationship Id="rId842" Type="http://schemas.openxmlformats.org/officeDocument/2006/relationships/image" Target="media/image474.wmf"/><Relationship Id="rId1058" Type="http://schemas.openxmlformats.org/officeDocument/2006/relationships/image" Target="media/image602.png"/><Relationship Id="rId274" Type="http://schemas.openxmlformats.org/officeDocument/2006/relationships/oleObject" Target="embeddings/oleObject114.bin"/><Relationship Id="rId481" Type="http://schemas.openxmlformats.org/officeDocument/2006/relationships/image" Target="media/image262.wmf"/><Relationship Id="rId702" Type="http://schemas.openxmlformats.org/officeDocument/2006/relationships/image" Target="media/image376.wmf"/><Relationship Id="rId69" Type="http://schemas.openxmlformats.org/officeDocument/2006/relationships/image" Target="media/image36.wmf"/><Relationship Id="rId134" Type="http://schemas.openxmlformats.org/officeDocument/2006/relationships/oleObject" Target="embeddings/oleObject55.bin"/><Relationship Id="rId579" Type="http://schemas.openxmlformats.org/officeDocument/2006/relationships/oleObject" Target="embeddings/oleObject259.bin"/><Relationship Id="rId786" Type="http://schemas.openxmlformats.org/officeDocument/2006/relationships/image" Target="media/image431.wmf"/><Relationship Id="rId993" Type="http://schemas.openxmlformats.org/officeDocument/2006/relationships/oleObject" Target="embeddings/oleObject425.bin"/><Relationship Id="rId341" Type="http://schemas.openxmlformats.org/officeDocument/2006/relationships/oleObject" Target="embeddings/oleObject146.bin"/><Relationship Id="rId439" Type="http://schemas.openxmlformats.org/officeDocument/2006/relationships/oleObject" Target="embeddings/oleObject193.bin"/><Relationship Id="rId646" Type="http://schemas.openxmlformats.org/officeDocument/2006/relationships/oleObject" Target="embeddings/oleObject292.bin"/><Relationship Id="rId1069" Type="http://schemas.openxmlformats.org/officeDocument/2006/relationships/fontTable" Target="fontTable.xml"/><Relationship Id="rId201" Type="http://schemas.openxmlformats.org/officeDocument/2006/relationships/oleObject" Target="embeddings/oleObject83.bin"/><Relationship Id="rId285" Type="http://schemas.openxmlformats.org/officeDocument/2006/relationships/image" Target="media/image159.wmf"/><Relationship Id="rId506" Type="http://schemas.openxmlformats.org/officeDocument/2006/relationships/image" Target="media/image275.wmf"/><Relationship Id="rId853" Type="http://schemas.openxmlformats.org/officeDocument/2006/relationships/image" Target="media/image480.wmf"/><Relationship Id="rId492" Type="http://schemas.openxmlformats.org/officeDocument/2006/relationships/oleObject" Target="embeddings/oleObject218.bin"/><Relationship Id="rId713" Type="http://schemas.openxmlformats.org/officeDocument/2006/relationships/image" Target="media/image382.wmf"/><Relationship Id="rId797" Type="http://schemas.openxmlformats.org/officeDocument/2006/relationships/image" Target="media/image442.wmf"/><Relationship Id="rId920" Type="http://schemas.openxmlformats.org/officeDocument/2006/relationships/oleObject" Target="embeddings/oleObject392.bin"/><Relationship Id="rId145" Type="http://schemas.openxmlformats.org/officeDocument/2006/relationships/image" Target="media/image79.emf"/><Relationship Id="rId352" Type="http://schemas.openxmlformats.org/officeDocument/2006/relationships/image" Target="media/image194.wmf"/><Relationship Id="rId212" Type="http://schemas.openxmlformats.org/officeDocument/2006/relationships/oleObject" Target="embeddings/oleObject88.bin"/><Relationship Id="rId657" Type="http://schemas.openxmlformats.org/officeDocument/2006/relationships/oleObject" Target="embeddings/oleObject297.bin"/><Relationship Id="rId864" Type="http://schemas.openxmlformats.org/officeDocument/2006/relationships/oleObject" Target="embeddings/oleObject372.bin"/><Relationship Id="rId296" Type="http://schemas.openxmlformats.org/officeDocument/2006/relationships/oleObject" Target="embeddings/oleObject125.bin"/><Relationship Id="rId517" Type="http://schemas.openxmlformats.org/officeDocument/2006/relationships/image" Target="media/image281.wmf"/><Relationship Id="rId724" Type="http://schemas.openxmlformats.org/officeDocument/2006/relationships/oleObject" Target="embeddings/oleObject330.bin"/><Relationship Id="rId931" Type="http://schemas.openxmlformats.org/officeDocument/2006/relationships/image" Target="media/image527.wmf"/><Relationship Id="rId60" Type="http://schemas.openxmlformats.org/officeDocument/2006/relationships/image" Target="media/image31.wmf"/><Relationship Id="rId156" Type="http://schemas.openxmlformats.org/officeDocument/2006/relationships/image" Target="media/image85.wmf"/><Relationship Id="rId363" Type="http://schemas.openxmlformats.org/officeDocument/2006/relationships/image" Target="media/image200.wmf"/><Relationship Id="rId570" Type="http://schemas.openxmlformats.org/officeDocument/2006/relationships/oleObject" Target="embeddings/oleObject255.bin"/><Relationship Id="rId1007" Type="http://schemas.openxmlformats.org/officeDocument/2006/relationships/oleObject" Target="embeddings/oleObject432.bin"/><Relationship Id="rId223" Type="http://schemas.openxmlformats.org/officeDocument/2006/relationships/image" Target="media/image124.wmf"/><Relationship Id="rId430" Type="http://schemas.openxmlformats.org/officeDocument/2006/relationships/image" Target="media/image235.wmf"/><Relationship Id="rId668" Type="http://schemas.openxmlformats.org/officeDocument/2006/relationships/image" Target="media/image359.wmf"/><Relationship Id="rId875" Type="http://schemas.openxmlformats.org/officeDocument/2006/relationships/oleObject" Target="embeddings/oleObject376.bin"/><Relationship Id="rId1060" Type="http://schemas.openxmlformats.org/officeDocument/2006/relationships/image" Target="media/image604.png"/><Relationship Id="rId18" Type="http://schemas.openxmlformats.org/officeDocument/2006/relationships/image" Target="media/image8.emf"/><Relationship Id="rId528" Type="http://schemas.openxmlformats.org/officeDocument/2006/relationships/image" Target="media/image287.wmf"/><Relationship Id="rId735" Type="http://schemas.openxmlformats.org/officeDocument/2006/relationships/image" Target="media/image393.wmf"/><Relationship Id="rId942" Type="http://schemas.openxmlformats.org/officeDocument/2006/relationships/image" Target="media/image533.wmf"/><Relationship Id="rId167" Type="http://schemas.openxmlformats.org/officeDocument/2006/relationships/image" Target="media/image93.wmf"/><Relationship Id="rId374" Type="http://schemas.openxmlformats.org/officeDocument/2006/relationships/image" Target="media/image206.wmf"/><Relationship Id="rId581" Type="http://schemas.openxmlformats.org/officeDocument/2006/relationships/oleObject" Target="embeddings/oleObject260.bin"/><Relationship Id="rId1018" Type="http://schemas.openxmlformats.org/officeDocument/2006/relationships/image" Target="media/image574.png"/><Relationship Id="rId71" Type="http://schemas.openxmlformats.org/officeDocument/2006/relationships/image" Target="media/image37.wmf"/><Relationship Id="rId234" Type="http://schemas.openxmlformats.org/officeDocument/2006/relationships/image" Target="media/image130.wmf"/><Relationship Id="rId679" Type="http://schemas.openxmlformats.org/officeDocument/2006/relationships/oleObject" Target="embeddings/oleObject308.bin"/><Relationship Id="rId802" Type="http://schemas.openxmlformats.org/officeDocument/2006/relationships/image" Target="media/image447.wmf"/><Relationship Id="rId886" Type="http://schemas.openxmlformats.org/officeDocument/2006/relationships/oleObject" Target="embeddings/oleObject381.bin"/><Relationship Id="rId2" Type="http://schemas.openxmlformats.org/officeDocument/2006/relationships/numbering" Target="numbering.xml"/><Relationship Id="rId29" Type="http://schemas.openxmlformats.org/officeDocument/2006/relationships/oleObject" Target="embeddings/oleObject9.bin"/><Relationship Id="rId441" Type="http://schemas.openxmlformats.org/officeDocument/2006/relationships/oleObject" Target="embeddings/oleObject194.bin"/><Relationship Id="rId539" Type="http://schemas.openxmlformats.org/officeDocument/2006/relationships/oleObject" Target="embeddings/oleObject240.bin"/><Relationship Id="rId746" Type="http://schemas.openxmlformats.org/officeDocument/2006/relationships/oleObject" Target="embeddings/oleObject340.bin"/><Relationship Id="rId178" Type="http://schemas.openxmlformats.org/officeDocument/2006/relationships/oleObject" Target="embeddings/oleObject73.bin"/><Relationship Id="rId301" Type="http://schemas.openxmlformats.org/officeDocument/2006/relationships/image" Target="media/image167.wmf"/><Relationship Id="rId953" Type="http://schemas.openxmlformats.org/officeDocument/2006/relationships/image" Target="media/image539.wmf"/><Relationship Id="rId82" Type="http://schemas.openxmlformats.org/officeDocument/2006/relationships/oleObject" Target="embeddings/oleObject32.bin"/><Relationship Id="rId385" Type="http://schemas.openxmlformats.org/officeDocument/2006/relationships/oleObject" Target="embeddings/oleObject167.bin"/><Relationship Id="rId592" Type="http://schemas.openxmlformats.org/officeDocument/2006/relationships/image" Target="media/image321.wmf"/><Relationship Id="rId606" Type="http://schemas.openxmlformats.org/officeDocument/2006/relationships/image" Target="media/image328.wmf"/><Relationship Id="rId813" Type="http://schemas.openxmlformats.org/officeDocument/2006/relationships/image" Target="media/image455.wmf"/><Relationship Id="rId245" Type="http://schemas.openxmlformats.org/officeDocument/2006/relationships/image" Target="media/image136.wmf"/><Relationship Id="rId452" Type="http://schemas.openxmlformats.org/officeDocument/2006/relationships/image" Target="media/image247.wmf"/><Relationship Id="rId897" Type="http://schemas.openxmlformats.org/officeDocument/2006/relationships/image" Target="media/image508.wmf"/><Relationship Id="rId105" Type="http://schemas.openxmlformats.org/officeDocument/2006/relationships/image" Target="media/image57.emf"/><Relationship Id="rId312" Type="http://schemas.openxmlformats.org/officeDocument/2006/relationships/image" Target="media/image173.wmf"/><Relationship Id="rId757" Type="http://schemas.openxmlformats.org/officeDocument/2006/relationships/image" Target="media/image405.wmf"/><Relationship Id="rId964" Type="http://schemas.openxmlformats.org/officeDocument/2006/relationships/oleObject" Target="embeddings/oleObject412.bin"/><Relationship Id="rId93" Type="http://schemas.openxmlformats.org/officeDocument/2006/relationships/image" Target="media/image50.wmf"/><Relationship Id="rId189" Type="http://schemas.openxmlformats.org/officeDocument/2006/relationships/oleObject" Target="embeddings/oleObject77.bin"/><Relationship Id="rId396" Type="http://schemas.openxmlformats.org/officeDocument/2006/relationships/image" Target="media/image218.wmf"/><Relationship Id="rId617" Type="http://schemas.openxmlformats.org/officeDocument/2006/relationships/oleObject" Target="embeddings/oleObject277.bin"/><Relationship Id="rId824" Type="http://schemas.openxmlformats.org/officeDocument/2006/relationships/oleObject" Target="embeddings/oleObject354.bin"/><Relationship Id="rId256" Type="http://schemas.openxmlformats.org/officeDocument/2006/relationships/image" Target="media/image144.wmf"/><Relationship Id="rId463" Type="http://schemas.openxmlformats.org/officeDocument/2006/relationships/oleObject" Target="embeddings/oleObject204.bin"/><Relationship Id="rId670" Type="http://schemas.openxmlformats.org/officeDocument/2006/relationships/image" Target="media/image360.wmf"/><Relationship Id="rId116" Type="http://schemas.openxmlformats.org/officeDocument/2006/relationships/image" Target="media/image63.wmf"/><Relationship Id="rId323" Type="http://schemas.openxmlformats.org/officeDocument/2006/relationships/oleObject" Target="embeddings/oleObject138.bin"/><Relationship Id="rId530" Type="http://schemas.openxmlformats.org/officeDocument/2006/relationships/image" Target="media/image288.wmf"/><Relationship Id="rId768" Type="http://schemas.openxmlformats.org/officeDocument/2006/relationships/image" Target="media/image413.wmf"/><Relationship Id="rId975" Type="http://schemas.openxmlformats.org/officeDocument/2006/relationships/image" Target="media/image551.wmf"/><Relationship Id="rId20" Type="http://schemas.openxmlformats.org/officeDocument/2006/relationships/image" Target="media/image9.emf"/><Relationship Id="rId628" Type="http://schemas.openxmlformats.org/officeDocument/2006/relationships/oleObject" Target="embeddings/oleObject283.bin"/><Relationship Id="rId835" Type="http://schemas.openxmlformats.org/officeDocument/2006/relationships/image" Target="media/image470.wmf"/><Relationship Id="rId267" Type="http://schemas.openxmlformats.org/officeDocument/2006/relationships/oleObject" Target="embeddings/oleObject111.bin"/><Relationship Id="rId474" Type="http://schemas.openxmlformats.org/officeDocument/2006/relationships/oleObject" Target="embeddings/oleObject209.bin"/><Relationship Id="rId127" Type="http://schemas.openxmlformats.org/officeDocument/2006/relationships/image" Target="media/image69.emf"/><Relationship Id="rId681" Type="http://schemas.openxmlformats.org/officeDocument/2006/relationships/oleObject" Target="embeddings/oleObject309.bin"/><Relationship Id="rId779" Type="http://schemas.openxmlformats.org/officeDocument/2006/relationships/image" Target="media/image424.wmf"/><Relationship Id="rId902" Type="http://schemas.openxmlformats.org/officeDocument/2006/relationships/oleObject" Target="embeddings/oleObject384.bin"/><Relationship Id="rId986" Type="http://schemas.openxmlformats.org/officeDocument/2006/relationships/image" Target="media/image558.wmf"/><Relationship Id="rId31" Type="http://schemas.openxmlformats.org/officeDocument/2006/relationships/oleObject" Target="embeddings/oleObject10.bin"/><Relationship Id="rId334" Type="http://schemas.openxmlformats.org/officeDocument/2006/relationships/oleObject" Target="embeddings/oleObject143.bin"/><Relationship Id="rId541" Type="http://schemas.openxmlformats.org/officeDocument/2006/relationships/oleObject" Target="embeddings/oleObject241.bin"/><Relationship Id="rId639" Type="http://schemas.openxmlformats.org/officeDocument/2006/relationships/image" Target="media/image344.wmf"/><Relationship Id="rId180" Type="http://schemas.openxmlformats.org/officeDocument/2006/relationships/image" Target="media/image100.png"/><Relationship Id="rId278" Type="http://schemas.openxmlformats.org/officeDocument/2006/relationships/oleObject" Target="embeddings/oleObject116.bin"/><Relationship Id="rId401" Type="http://schemas.openxmlformats.org/officeDocument/2006/relationships/oleObject" Target="embeddings/oleObject174.bin"/><Relationship Id="rId846" Type="http://schemas.openxmlformats.org/officeDocument/2006/relationships/oleObject" Target="embeddings/oleObject363.bin"/><Relationship Id="rId485" Type="http://schemas.openxmlformats.org/officeDocument/2006/relationships/image" Target="media/image264.wmf"/><Relationship Id="rId692" Type="http://schemas.openxmlformats.org/officeDocument/2006/relationships/image" Target="media/image371.wmf"/><Relationship Id="rId706" Type="http://schemas.openxmlformats.org/officeDocument/2006/relationships/image" Target="media/image378.wmf"/><Relationship Id="rId913" Type="http://schemas.openxmlformats.org/officeDocument/2006/relationships/oleObject" Target="embeddings/oleObject389.bin"/><Relationship Id="rId42" Type="http://schemas.openxmlformats.org/officeDocument/2006/relationships/image" Target="media/image21.wmf"/><Relationship Id="rId138" Type="http://schemas.openxmlformats.org/officeDocument/2006/relationships/oleObject" Target="embeddings/oleObject57.bin"/><Relationship Id="rId345" Type="http://schemas.openxmlformats.org/officeDocument/2006/relationships/oleObject" Target="embeddings/oleObject148.bin"/><Relationship Id="rId552" Type="http://schemas.openxmlformats.org/officeDocument/2006/relationships/image" Target="media/image299.wmf"/><Relationship Id="rId997" Type="http://schemas.openxmlformats.org/officeDocument/2006/relationships/oleObject" Target="embeddings/oleObject427.bin"/><Relationship Id="rId191" Type="http://schemas.openxmlformats.org/officeDocument/2006/relationships/oleObject" Target="embeddings/oleObject78.bin"/><Relationship Id="rId205" Type="http://schemas.openxmlformats.org/officeDocument/2006/relationships/image" Target="media/image114.wmf"/><Relationship Id="rId412" Type="http://schemas.openxmlformats.org/officeDocument/2006/relationships/image" Target="media/image226.wmf"/><Relationship Id="rId857" Type="http://schemas.openxmlformats.org/officeDocument/2006/relationships/image" Target="media/image482.wmf"/><Relationship Id="rId1042" Type="http://schemas.openxmlformats.org/officeDocument/2006/relationships/image" Target="media/image586.png"/><Relationship Id="rId289" Type="http://schemas.openxmlformats.org/officeDocument/2006/relationships/image" Target="media/image161.wmf"/><Relationship Id="rId496" Type="http://schemas.openxmlformats.org/officeDocument/2006/relationships/oleObject" Target="embeddings/oleObject220.bin"/><Relationship Id="rId717" Type="http://schemas.openxmlformats.org/officeDocument/2006/relationships/image" Target="media/image384.wmf"/><Relationship Id="rId924" Type="http://schemas.openxmlformats.org/officeDocument/2006/relationships/oleObject" Target="embeddings/oleObject394.bin"/><Relationship Id="rId53" Type="http://schemas.openxmlformats.org/officeDocument/2006/relationships/oleObject" Target="embeddings/oleObject20.bin"/><Relationship Id="rId149" Type="http://schemas.openxmlformats.org/officeDocument/2006/relationships/image" Target="media/image81.emf"/><Relationship Id="rId356" Type="http://schemas.openxmlformats.org/officeDocument/2006/relationships/image" Target="media/image196.wmf"/><Relationship Id="rId563" Type="http://schemas.openxmlformats.org/officeDocument/2006/relationships/oleObject" Target="embeddings/oleObject252.bin"/><Relationship Id="rId770" Type="http://schemas.openxmlformats.org/officeDocument/2006/relationships/image" Target="media/image415.wmf"/><Relationship Id="rId216" Type="http://schemas.openxmlformats.org/officeDocument/2006/relationships/oleObject" Target="embeddings/oleObject90.bin"/><Relationship Id="rId423" Type="http://schemas.openxmlformats.org/officeDocument/2006/relationships/oleObject" Target="embeddings/oleObject185.bin"/><Relationship Id="rId868" Type="http://schemas.openxmlformats.org/officeDocument/2006/relationships/image" Target="media/image488.wmf"/><Relationship Id="rId1053" Type="http://schemas.openxmlformats.org/officeDocument/2006/relationships/image" Target="media/image597.png"/><Relationship Id="rId630" Type="http://schemas.openxmlformats.org/officeDocument/2006/relationships/oleObject" Target="embeddings/oleObject284.bin"/><Relationship Id="rId728" Type="http://schemas.openxmlformats.org/officeDocument/2006/relationships/oleObject" Target="embeddings/oleObject332.bin"/><Relationship Id="rId935" Type="http://schemas.openxmlformats.org/officeDocument/2006/relationships/oleObject" Target="embeddings/oleObject399.bin"/><Relationship Id="rId64" Type="http://schemas.openxmlformats.org/officeDocument/2006/relationships/image" Target="media/image33.wmf"/><Relationship Id="rId367" Type="http://schemas.openxmlformats.org/officeDocument/2006/relationships/image" Target="media/image202.wmf"/><Relationship Id="rId574" Type="http://schemas.openxmlformats.org/officeDocument/2006/relationships/image" Target="media/image311.wmf"/><Relationship Id="rId227" Type="http://schemas.openxmlformats.org/officeDocument/2006/relationships/oleObject" Target="embeddings/oleObject94.bin"/><Relationship Id="rId781" Type="http://schemas.openxmlformats.org/officeDocument/2006/relationships/image" Target="media/image426.wmf"/><Relationship Id="rId879" Type="http://schemas.openxmlformats.org/officeDocument/2006/relationships/image" Target="media/image495.wmf"/><Relationship Id="rId434" Type="http://schemas.openxmlformats.org/officeDocument/2006/relationships/image" Target="media/image237.wmf"/><Relationship Id="rId641" Type="http://schemas.openxmlformats.org/officeDocument/2006/relationships/image" Target="media/image345.wmf"/><Relationship Id="rId739" Type="http://schemas.openxmlformats.org/officeDocument/2006/relationships/image" Target="media/image396.wmf"/><Relationship Id="rId1064" Type="http://schemas.openxmlformats.org/officeDocument/2006/relationships/image" Target="media/image608.png"/><Relationship Id="rId280" Type="http://schemas.openxmlformats.org/officeDocument/2006/relationships/oleObject" Target="embeddings/oleObject117.bin"/><Relationship Id="rId501" Type="http://schemas.openxmlformats.org/officeDocument/2006/relationships/oleObject" Target="embeddings/oleObject222.bin"/><Relationship Id="rId946" Type="http://schemas.openxmlformats.org/officeDocument/2006/relationships/oleObject" Target="embeddings/oleObject404.bin"/><Relationship Id="rId75" Type="http://schemas.openxmlformats.org/officeDocument/2006/relationships/image" Target="media/image39.emf"/><Relationship Id="rId140" Type="http://schemas.openxmlformats.org/officeDocument/2006/relationships/oleObject" Target="embeddings/oleObject58.bin"/><Relationship Id="rId378" Type="http://schemas.openxmlformats.org/officeDocument/2006/relationships/image" Target="media/image208.wmf"/><Relationship Id="rId585" Type="http://schemas.openxmlformats.org/officeDocument/2006/relationships/image" Target="media/image317.wmf"/><Relationship Id="rId792" Type="http://schemas.openxmlformats.org/officeDocument/2006/relationships/image" Target="media/image437.wmf"/><Relationship Id="rId806" Type="http://schemas.openxmlformats.org/officeDocument/2006/relationships/image" Target="media/image450.wmf"/><Relationship Id="rId6" Type="http://schemas.openxmlformats.org/officeDocument/2006/relationships/footnotes" Target="footnotes.xml"/><Relationship Id="rId238" Type="http://schemas.openxmlformats.org/officeDocument/2006/relationships/image" Target="media/image132.wmf"/><Relationship Id="rId445" Type="http://schemas.openxmlformats.org/officeDocument/2006/relationships/oleObject" Target="embeddings/oleObject196.bin"/><Relationship Id="rId652" Type="http://schemas.openxmlformats.org/officeDocument/2006/relationships/image" Target="media/image351.wmf"/><Relationship Id="rId291" Type="http://schemas.openxmlformats.org/officeDocument/2006/relationships/image" Target="media/image162.wmf"/><Relationship Id="rId305" Type="http://schemas.openxmlformats.org/officeDocument/2006/relationships/image" Target="media/image169.wmf"/><Relationship Id="rId512" Type="http://schemas.openxmlformats.org/officeDocument/2006/relationships/image" Target="media/image278.png"/><Relationship Id="rId957" Type="http://schemas.openxmlformats.org/officeDocument/2006/relationships/oleObject" Target="embeddings/oleObject409.bin"/><Relationship Id="rId86" Type="http://schemas.openxmlformats.org/officeDocument/2006/relationships/oleObject" Target="embeddings/oleObject34.bin"/><Relationship Id="rId151" Type="http://schemas.openxmlformats.org/officeDocument/2006/relationships/image" Target="media/image82.png"/><Relationship Id="rId389" Type="http://schemas.openxmlformats.org/officeDocument/2006/relationships/image" Target="media/image214.wmf"/><Relationship Id="rId596" Type="http://schemas.openxmlformats.org/officeDocument/2006/relationships/image" Target="media/image323.wmf"/><Relationship Id="rId817" Type="http://schemas.openxmlformats.org/officeDocument/2006/relationships/image" Target="media/image458.png"/><Relationship Id="rId1002" Type="http://schemas.openxmlformats.org/officeDocument/2006/relationships/image" Target="media/image566.wmf"/><Relationship Id="rId249" Type="http://schemas.openxmlformats.org/officeDocument/2006/relationships/oleObject" Target="embeddings/oleObject103.bin"/><Relationship Id="rId456" Type="http://schemas.openxmlformats.org/officeDocument/2006/relationships/image" Target="media/image249.wmf"/><Relationship Id="rId663" Type="http://schemas.openxmlformats.org/officeDocument/2006/relationships/oleObject" Target="embeddings/oleObject300.bin"/><Relationship Id="rId870" Type="http://schemas.openxmlformats.org/officeDocument/2006/relationships/image" Target="media/image490.wmf"/><Relationship Id="rId13" Type="http://schemas.openxmlformats.org/officeDocument/2006/relationships/oleObject" Target="embeddings/oleObject1.bin"/><Relationship Id="rId109" Type="http://schemas.openxmlformats.org/officeDocument/2006/relationships/oleObject" Target="embeddings/oleObject43.bin"/><Relationship Id="rId316" Type="http://schemas.openxmlformats.org/officeDocument/2006/relationships/image" Target="media/image175.wmf"/><Relationship Id="rId523" Type="http://schemas.openxmlformats.org/officeDocument/2006/relationships/image" Target="media/image284.wmf"/><Relationship Id="rId968" Type="http://schemas.openxmlformats.org/officeDocument/2006/relationships/oleObject" Target="embeddings/oleObject414.bin"/><Relationship Id="rId97" Type="http://schemas.openxmlformats.org/officeDocument/2006/relationships/image" Target="media/image52.wmf"/><Relationship Id="rId730" Type="http://schemas.openxmlformats.org/officeDocument/2006/relationships/oleObject" Target="embeddings/oleObject333.bin"/><Relationship Id="rId828" Type="http://schemas.openxmlformats.org/officeDocument/2006/relationships/image" Target="media/image466.wmf"/><Relationship Id="rId1013" Type="http://schemas.openxmlformats.org/officeDocument/2006/relationships/oleObject" Target="embeddings/oleObject435.bin"/><Relationship Id="rId162" Type="http://schemas.openxmlformats.org/officeDocument/2006/relationships/image" Target="media/image89.png"/><Relationship Id="rId467" Type="http://schemas.openxmlformats.org/officeDocument/2006/relationships/oleObject" Target="embeddings/oleObject206.bin"/><Relationship Id="rId674" Type="http://schemas.openxmlformats.org/officeDocument/2006/relationships/image" Target="media/image362.wmf"/><Relationship Id="rId881" Type="http://schemas.openxmlformats.org/officeDocument/2006/relationships/image" Target="media/image496.wmf"/><Relationship Id="rId979" Type="http://schemas.openxmlformats.org/officeDocument/2006/relationships/image" Target="media/image553.wmf"/><Relationship Id="rId24" Type="http://schemas.openxmlformats.org/officeDocument/2006/relationships/image" Target="media/image11.emf"/><Relationship Id="rId327" Type="http://schemas.openxmlformats.org/officeDocument/2006/relationships/image" Target="media/image181.wmf"/><Relationship Id="rId534" Type="http://schemas.openxmlformats.org/officeDocument/2006/relationships/image" Target="media/image290.wmf"/><Relationship Id="rId741" Type="http://schemas.openxmlformats.org/officeDocument/2006/relationships/image" Target="media/image397.wmf"/><Relationship Id="rId839" Type="http://schemas.openxmlformats.org/officeDocument/2006/relationships/image" Target="media/image472.wmf"/><Relationship Id="rId173" Type="http://schemas.openxmlformats.org/officeDocument/2006/relationships/image" Target="media/image96.emf"/><Relationship Id="rId380" Type="http://schemas.openxmlformats.org/officeDocument/2006/relationships/image" Target="media/image209.wmf"/><Relationship Id="rId601" Type="http://schemas.openxmlformats.org/officeDocument/2006/relationships/oleObject" Target="embeddings/oleObject269.bin"/><Relationship Id="rId240" Type="http://schemas.openxmlformats.org/officeDocument/2006/relationships/image" Target="media/image133.wmf"/><Relationship Id="rId478" Type="http://schemas.openxmlformats.org/officeDocument/2006/relationships/oleObject" Target="embeddings/oleObject211.bin"/><Relationship Id="rId685" Type="http://schemas.openxmlformats.org/officeDocument/2006/relationships/oleObject" Target="embeddings/oleObject311.bin"/><Relationship Id="rId892" Type="http://schemas.openxmlformats.org/officeDocument/2006/relationships/image" Target="media/image504.wmf"/><Relationship Id="rId906" Type="http://schemas.openxmlformats.org/officeDocument/2006/relationships/oleObject" Target="embeddings/oleObject386.bin"/><Relationship Id="rId35" Type="http://schemas.openxmlformats.org/officeDocument/2006/relationships/oleObject" Target="embeddings/oleObject12.bin"/><Relationship Id="rId100" Type="http://schemas.openxmlformats.org/officeDocument/2006/relationships/oleObject" Target="embeddings/oleObject40.bin"/><Relationship Id="rId338" Type="http://schemas.openxmlformats.org/officeDocument/2006/relationships/image" Target="media/image187.wmf"/><Relationship Id="rId545" Type="http://schemas.openxmlformats.org/officeDocument/2006/relationships/oleObject" Target="embeddings/oleObject243.bin"/><Relationship Id="rId752" Type="http://schemas.openxmlformats.org/officeDocument/2006/relationships/oleObject" Target="embeddings/oleObject343.bin"/><Relationship Id="rId184" Type="http://schemas.openxmlformats.org/officeDocument/2006/relationships/oleObject" Target="embeddings/oleObject75.bin"/><Relationship Id="rId391" Type="http://schemas.openxmlformats.org/officeDocument/2006/relationships/image" Target="media/image215.wmf"/><Relationship Id="rId405" Type="http://schemas.openxmlformats.org/officeDocument/2006/relationships/oleObject" Target="embeddings/oleObject176.bin"/><Relationship Id="rId612" Type="http://schemas.openxmlformats.org/officeDocument/2006/relationships/image" Target="media/image331.wmf"/><Relationship Id="rId1035" Type="http://schemas.openxmlformats.org/officeDocument/2006/relationships/image" Target="media/image577.png"/><Relationship Id="rId251" Type="http://schemas.openxmlformats.org/officeDocument/2006/relationships/oleObject" Target="embeddings/oleObject104.bin"/><Relationship Id="rId489" Type="http://schemas.openxmlformats.org/officeDocument/2006/relationships/image" Target="media/image266.wmf"/><Relationship Id="rId696" Type="http://schemas.openxmlformats.org/officeDocument/2006/relationships/image" Target="media/image373.wmf"/><Relationship Id="rId917" Type="http://schemas.openxmlformats.org/officeDocument/2006/relationships/image" Target="media/image520.wmf"/><Relationship Id="rId46" Type="http://schemas.openxmlformats.org/officeDocument/2006/relationships/image" Target="media/image23.wmf"/><Relationship Id="rId349" Type="http://schemas.openxmlformats.org/officeDocument/2006/relationships/oleObject" Target="embeddings/oleObject150.bin"/><Relationship Id="rId556" Type="http://schemas.openxmlformats.org/officeDocument/2006/relationships/image" Target="media/image301.wmf"/><Relationship Id="rId763" Type="http://schemas.openxmlformats.org/officeDocument/2006/relationships/image" Target="media/image408.wmf"/><Relationship Id="rId111" Type="http://schemas.openxmlformats.org/officeDocument/2006/relationships/oleObject" Target="embeddings/oleObject44.bin"/><Relationship Id="rId195" Type="http://schemas.openxmlformats.org/officeDocument/2006/relationships/oleObject" Target="embeddings/oleObject80.bin"/><Relationship Id="rId209" Type="http://schemas.openxmlformats.org/officeDocument/2006/relationships/image" Target="media/image116.wmf"/><Relationship Id="rId416" Type="http://schemas.openxmlformats.org/officeDocument/2006/relationships/image" Target="media/image228.wmf"/><Relationship Id="rId970" Type="http://schemas.openxmlformats.org/officeDocument/2006/relationships/oleObject" Target="embeddings/oleObject415.bin"/><Relationship Id="rId1046" Type="http://schemas.openxmlformats.org/officeDocument/2006/relationships/image" Target="media/image590.png"/><Relationship Id="rId623" Type="http://schemas.openxmlformats.org/officeDocument/2006/relationships/oleObject" Target="embeddings/oleObject280.bin"/><Relationship Id="rId830" Type="http://schemas.openxmlformats.org/officeDocument/2006/relationships/image" Target="media/image467.wmf"/><Relationship Id="rId928" Type="http://schemas.openxmlformats.org/officeDocument/2006/relationships/oleObject" Target="embeddings/oleObject396.bin"/><Relationship Id="rId57" Type="http://schemas.openxmlformats.org/officeDocument/2006/relationships/image" Target="media/image29.png"/><Relationship Id="rId262" Type="http://schemas.openxmlformats.org/officeDocument/2006/relationships/image" Target="media/image147.wmf"/><Relationship Id="rId567" Type="http://schemas.openxmlformats.org/officeDocument/2006/relationships/image" Target="media/image307.wmf"/><Relationship Id="rId122" Type="http://schemas.openxmlformats.org/officeDocument/2006/relationships/oleObject" Target="embeddings/oleObject49.bin"/><Relationship Id="rId774" Type="http://schemas.openxmlformats.org/officeDocument/2006/relationships/image" Target="media/image419.wmf"/><Relationship Id="rId981" Type="http://schemas.openxmlformats.org/officeDocument/2006/relationships/image" Target="media/image555.wmf"/><Relationship Id="rId1057" Type="http://schemas.openxmlformats.org/officeDocument/2006/relationships/image" Target="media/image601.png"/><Relationship Id="rId427" Type="http://schemas.openxmlformats.org/officeDocument/2006/relationships/oleObject" Target="embeddings/oleObject187.bin"/><Relationship Id="rId634" Type="http://schemas.openxmlformats.org/officeDocument/2006/relationships/oleObject" Target="embeddings/oleObject286.bin"/><Relationship Id="rId841" Type="http://schemas.openxmlformats.org/officeDocument/2006/relationships/image" Target="media/image473.png"/><Relationship Id="rId273" Type="http://schemas.openxmlformats.org/officeDocument/2006/relationships/image" Target="media/image153.wmf"/><Relationship Id="rId480" Type="http://schemas.openxmlformats.org/officeDocument/2006/relationships/oleObject" Target="embeddings/oleObject212.bin"/><Relationship Id="rId701" Type="http://schemas.openxmlformats.org/officeDocument/2006/relationships/oleObject" Target="embeddings/oleObject319.bin"/><Relationship Id="rId939" Type="http://schemas.openxmlformats.org/officeDocument/2006/relationships/oleObject" Target="embeddings/oleObject401.bin"/><Relationship Id="rId68" Type="http://schemas.openxmlformats.org/officeDocument/2006/relationships/image" Target="media/image35.emf"/><Relationship Id="rId133" Type="http://schemas.openxmlformats.org/officeDocument/2006/relationships/image" Target="media/image72.wmf"/><Relationship Id="rId340" Type="http://schemas.openxmlformats.org/officeDocument/2006/relationships/image" Target="media/image188.wmf"/><Relationship Id="rId578" Type="http://schemas.openxmlformats.org/officeDocument/2006/relationships/image" Target="media/image313.wmf"/><Relationship Id="rId785" Type="http://schemas.openxmlformats.org/officeDocument/2006/relationships/image" Target="media/image430.wmf"/><Relationship Id="rId992" Type="http://schemas.openxmlformats.org/officeDocument/2006/relationships/image" Target="media/image561.wmf"/><Relationship Id="rId200" Type="http://schemas.openxmlformats.org/officeDocument/2006/relationships/image" Target="media/image111.wmf"/><Relationship Id="rId438" Type="http://schemas.openxmlformats.org/officeDocument/2006/relationships/image" Target="media/image239.wmf"/><Relationship Id="rId645" Type="http://schemas.openxmlformats.org/officeDocument/2006/relationships/image" Target="media/image347.wmf"/><Relationship Id="rId852" Type="http://schemas.openxmlformats.org/officeDocument/2006/relationships/oleObject" Target="embeddings/oleObject366.bin"/><Relationship Id="rId1068" Type="http://schemas.openxmlformats.org/officeDocument/2006/relationships/footer" Target="footer1.xml"/><Relationship Id="rId284" Type="http://schemas.openxmlformats.org/officeDocument/2006/relationships/oleObject" Target="embeddings/oleObject119.bin"/><Relationship Id="rId491" Type="http://schemas.openxmlformats.org/officeDocument/2006/relationships/image" Target="media/image267.wmf"/><Relationship Id="rId505" Type="http://schemas.openxmlformats.org/officeDocument/2006/relationships/oleObject" Target="embeddings/oleObject224.bin"/><Relationship Id="rId712" Type="http://schemas.openxmlformats.org/officeDocument/2006/relationships/image" Target="media/image381.png"/><Relationship Id="rId79" Type="http://schemas.openxmlformats.org/officeDocument/2006/relationships/image" Target="media/image42.emf"/><Relationship Id="rId144" Type="http://schemas.openxmlformats.org/officeDocument/2006/relationships/image" Target="media/image78.emf"/><Relationship Id="rId589" Type="http://schemas.openxmlformats.org/officeDocument/2006/relationships/image" Target="media/image319.wmf"/><Relationship Id="rId796" Type="http://schemas.openxmlformats.org/officeDocument/2006/relationships/image" Target="media/image441.png"/><Relationship Id="rId351" Type="http://schemas.openxmlformats.org/officeDocument/2006/relationships/oleObject" Target="embeddings/oleObject151.bin"/><Relationship Id="rId449" Type="http://schemas.openxmlformats.org/officeDocument/2006/relationships/image" Target="media/image245.wmf"/><Relationship Id="rId656" Type="http://schemas.openxmlformats.org/officeDocument/2006/relationships/image" Target="media/image353.wmf"/><Relationship Id="rId863" Type="http://schemas.openxmlformats.org/officeDocument/2006/relationships/image" Target="media/image485.wmf"/><Relationship Id="rId211" Type="http://schemas.openxmlformats.org/officeDocument/2006/relationships/image" Target="media/image117.wmf"/><Relationship Id="rId295" Type="http://schemas.openxmlformats.org/officeDocument/2006/relationships/image" Target="media/image164.wmf"/><Relationship Id="rId309" Type="http://schemas.openxmlformats.org/officeDocument/2006/relationships/image" Target="media/image171.png"/><Relationship Id="rId516" Type="http://schemas.openxmlformats.org/officeDocument/2006/relationships/oleObject" Target="embeddings/oleObject229.bin"/><Relationship Id="rId723" Type="http://schemas.openxmlformats.org/officeDocument/2006/relationships/image" Target="media/image387.wmf"/><Relationship Id="rId930" Type="http://schemas.openxmlformats.org/officeDocument/2006/relationships/oleObject" Target="embeddings/oleObject397.bin"/><Relationship Id="rId1006" Type="http://schemas.openxmlformats.org/officeDocument/2006/relationships/image" Target="media/image568.wmf"/><Relationship Id="rId155" Type="http://schemas.openxmlformats.org/officeDocument/2006/relationships/oleObject" Target="embeddings/oleObject64.bin"/><Relationship Id="rId362" Type="http://schemas.openxmlformats.org/officeDocument/2006/relationships/oleObject" Target="embeddings/oleObject156.bin"/><Relationship Id="rId222" Type="http://schemas.openxmlformats.org/officeDocument/2006/relationships/oleObject" Target="embeddings/oleObject92.bin"/><Relationship Id="rId667" Type="http://schemas.openxmlformats.org/officeDocument/2006/relationships/oleObject" Target="embeddings/oleObject302.bin"/><Relationship Id="rId874" Type="http://schemas.openxmlformats.org/officeDocument/2006/relationships/image" Target="media/image492.wmf"/><Relationship Id="rId17" Type="http://schemas.openxmlformats.org/officeDocument/2006/relationships/oleObject" Target="embeddings/oleObject3.bin"/><Relationship Id="rId527" Type="http://schemas.openxmlformats.org/officeDocument/2006/relationships/image" Target="media/image286.png"/><Relationship Id="rId734" Type="http://schemas.openxmlformats.org/officeDocument/2006/relationships/oleObject" Target="embeddings/oleObject335.bin"/><Relationship Id="rId941" Type="http://schemas.openxmlformats.org/officeDocument/2006/relationships/oleObject" Target="embeddings/oleObject402.bin"/><Relationship Id="rId70" Type="http://schemas.openxmlformats.org/officeDocument/2006/relationships/oleObject" Target="embeddings/oleObject27.bin"/><Relationship Id="rId166" Type="http://schemas.openxmlformats.org/officeDocument/2006/relationships/image" Target="media/image92.emf"/><Relationship Id="rId373" Type="http://schemas.openxmlformats.org/officeDocument/2006/relationships/oleObject" Target="embeddings/oleObject161.bin"/><Relationship Id="rId580" Type="http://schemas.openxmlformats.org/officeDocument/2006/relationships/image" Target="media/image314.wmf"/><Relationship Id="rId801" Type="http://schemas.openxmlformats.org/officeDocument/2006/relationships/image" Target="media/image446.wmf"/><Relationship Id="rId1017" Type="http://schemas.openxmlformats.org/officeDocument/2006/relationships/oleObject" Target="embeddings/oleObject437.bin"/><Relationship Id="rId1" Type="http://schemas.openxmlformats.org/officeDocument/2006/relationships/customXml" Target="../customXml/item1.xml"/><Relationship Id="rId233" Type="http://schemas.openxmlformats.org/officeDocument/2006/relationships/oleObject" Target="embeddings/oleObject97.bin"/><Relationship Id="rId440" Type="http://schemas.openxmlformats.org/officeDocument/2006/relationships/image" Target="media/image240.wmf"/><Relationship Id="rId678" Type="http://schemas.openxmlformats.org/officeDocument/2006/relationships/image" Target="media/image364.wmf"/><Relationship Id="rId885" Type="http://schemas.openxmlformats.org/officeDocument/2006/relationships/image" Target="media/image498.wmf"/><Relationship Id="rId1070" Type="http://schemas.openxmlformats.org/officeDocument/2006/relationships/theme" Target="theme/theme1.xml"/><Relationship Id="rId28" Type="http://schemas.openxmlformats.org/officeDocument/2006/relationships/image" Target="media/image13.wmf"/><Relationship Id="rId300" Type="http://schemas.openxmlformats.org/officeDocument/2006/relationships/oleObject" Target="embeddings/oleObject127.bin"/><Relationship Id="rId538" Type="http://schemas.openxmlformats.org/officeDocument/2006/relationships/image" Target="media/image292.wmf"/><Relationship Id="rId745" Type="http://schemas.openxmlformats.org/officeDocument/2006/relationships/image" Target="media/image399.wmf"/><Relationship Id="rId952" Type="http://schemas.openxmlformats.org/officeDocument/2006/relationships/oleObject" Target="embeddings/oleObject407.bin"/><Relationship Id="rId81" Type="http://schemas.openxmlformats.org/officeDocument/2006/relationships/image" Target="media/image43.emf"/><Relationship Id="rId177" Type="http://schemas.openxmlformats.org/officeDocument/2006/relationships/image" Target="media/image98.emf"/><Relationship Id="rId384" Type="http://schemas.openxmlformats.org/officeDocument/2006/relationships/image" Target="media/image211.wmf"/><Relationship Id="rId591" Type="http://schemas.openxmlformats.org/officeDocument/2006/relationships/image" Target="media/image320.png"/><Relationship Id="rId605" Type="http://schemas.openxmlformats.org/officeDocument/2006/relationships/oleObject" Target="embeddings/oleObject271.bin"/><Relationship Id="rId812" Type="http://schemas.openxmlformats.org/officeDocument/2006/relationships/image" Target="media/image454.png"/><Relationship Id="rId244" Type="http://schemas.openxmlformats.org/officeDocument/2006/relationships/oleObject" Target="embeddings/oleObject102.bin"/><Relationship Id="rId689" Type="http://schemas.openxmlformats.org/officeDocument/2006/relationships/oleObject" Target="embeddings/oleObject313.bin"/><Relationship Id="rId896" Type="http://schemas.openxmlformats.org/officeDocument/2006/relationships/image" Target="media/image507.wmf"/><Relationship Id="rId39" Type="http://schemas.openxmlformats.org/officeDocument/2006/relationships/oleObject" Target="embeddings/oleObject13.bin"/><Relationship Id="rId451" Type="http://schemas.openxmlformats.org/officeDocument/2006/relationships/oleObject" Target="embeddings/oleObject198.bin"/><Relationship Id="rId549" Type="http://schemas.openxmlformats.org/officeDocument/2006/relationships/oleObject" Target="embeddings/oleObject245.bin"/><Relationship Id="rId756" Type="http://schemas.openxmlformats.org/officeDocument/2006/relationships/oleObject" Target="embeddings/oleObject345.bin"/><Relationship Id="rId104" Type="http://schemas.openxmlformats.org/officeDocument/2006/relationships/image" Target="media/image56.png"/><Relationship Id="rId188" Type="http://schemas.openxmlformats.org/officeDocument/2006/relationships/image" Target="media/image105.wmf"/><Relationship Id="rId311" Type="http://schemas.openxmlformats.org/officeDocument/2006/relationships/oleObject" Target="embeddings/oleObject132.bin"/><Relationship Id="rId395" Type="http://schemas.openxmlformats.org/officeDocument/2006/relationships/oleObject" Target="embeddings/oleObject171.bin"/><Relationship Id="rId409" Type="http://schemas.openxmlformats.org/officeDocument/2006/relationships/oleObject" Target="embeddings/oleObject178.bin"/><Relationship Id="rId963" Type="http://schemas.openxmlformats.org/officeDocument/2006/relationships/image" Target="media/image545.wmf"/><Relationship Id="rId1039" Type="http://schemas.openxmlformats.org/officeDocument/2006/relationships/image" Target="media/image583.png"/><Relationship Id="rId92" Type="http://schemas.openxmlformats.org/officeDocument/2006/relationships/oleObject" Target="embeddings/oleObject36.bin"/><Relationship Id="rId616" Type="http://schemas.openxmlformats.org/officeDocument/2006/relationships/image" Target="media/image333.wmf"/><Relationship Id="rId823" Type="http://schemas.openxmlformats.org/officeDocument/2006/relationships/image" Target="media/image463.wmf"/><Relationship Id="rId255" Type="http://schemas.openxmlformats.org/officeDocument/2006/relationships/oleObject" Target="embeddings/oleObject105.bin"/><Relationship Id="rId462" Type="http://schemas.openxmlformats.org/officeDocument/2006/relationships/image" Target="media/image252.wmf"/><Relationship Id="rId115" Type="http://schemas.openxmlformats.org/officeDocument/2006/relationships/oleObject" Target="embeddings/oleObject46.bin"/><Relationship Id="rId322" Type="http://schemas.openxmlformats.org/officeDocument/2006/relationships/image" Target="media/image178.wmf"/><Relationship Id="rId767" Type="http://schemas.openxmlformats.org/officeDocument/2006/relationships/image" Target="media/image412.wmf"/><Relationship Id="rId974" Type="http://schemas.openxmlformats.org/officeDocument/2006/relationships/oleObject" Target="embeddings/oleObject417.bin"/><Relationship Id="rId199" Type="http://schemas.openxmlformats.org/officeDocument/2006/relationships/oleObject" Target="embeddings/oleObject82.bin"/><Relationship Id="rId627" Type="http://schemas.openxmlformats.org/officeDocument/2006/relationships/image" Target="media/image338.wmf"/><Relationship Id="rId834" Type="http://schemas.openxmlformats.org/officeDocument/2006/relationships/oleObject" Target="embeddings/oleObject358.bin"/><Relationship Id="rId266" Type="http://schemas.openxmlformats.org/officeDocument/2006/relationships/image" Target="media/image149.wmf"/><Relationship Id="rId473" Type="http://schemas.openxmlformats.org/officeDocument/2006/relationships/image" Target="media/image258.wmf"/><Relationship Id="rId680" Type="http://schemas.openxmlformats.org/officeDocument/2006/relationships/image" Target="media/image365.wmf"/><Relationship Id="rId901" Type="http://schemas.openxmlformats.org/officeDocument/2006/relationships/image" Target="media/image511.wmf"/><Relationship Id="rId30" Type="http://schemas.openxmlformats.org/officeDocument/2006/relationships/image" Target="media/image14.wmf"/><Relationship Id="rId126" Type="http://schemas.openxmlformats.org/officeDocument/2006/relationships/oleObject" Target="embeddings/oleObject51.bin"/><Relationship Id="rId333" Type="http://schemas.openxmlformats.org/officeDocument/2006/relationships/image" Target="media/image184.wmf"/><Relationship Id="rId540" Type="http://schemas.openxmlformats.org/officeDocument/2006/relationships/image" Target="media/image293.wmf"/><Relationship Id="rId778" Type="http://schemas.openxmlformats.org/officeDocument/2006/relationships/image" Target="media/image423.wmf"/><Relationship Id="rId985" Type="http://schemas.openxmlformats.org/officeDocument/2006/relationships/image" Target="media/image557.png"/><Relationship Id="rId638" Type="http://schemas.openxmlformats.org/officeDocument/2006/relationships/oleObject" Target="embeddings/oleObject288.bin"/><Relationship Id="rId845" Type="http://schemas.openxmlformats.org/officeDocument/2006/relationships/image" Target="media/image476.wmf"/><Relationship Id="rId277" Type="http://schemas.openxmlformats.org/officeDocument/2006/relationships/image" Target="media/image155.wmf"/><Relationship Id="rId400" Type="http://schemas.openxmlformats.org/officeDocument/2006/relationships/image" Target="media/image220.wmf"/><Relationship Id="rId484" Type="http://schemas.openxmlformats.org/officeDocument/2006/relationships/oleObject" Target="embeddings/oleObject214.bin"/><Relationship Id="rId705" Type="http://schemas.openxmlformats.org/officeDocument/2006/relationships/oleObject" Target="embeddings/oleObject321.bin"/><Relationship Id="rId137" Type="http://schemas.openxmlformats.org/officeDocument/2006/relationships/image" Target="media/image74.wmf"/><Relationship Id="rId344" Type="http://schemas.openxmlformats.org/officeDocument/2006/relationships/image" Target="media/image190.wmf"/><Relationship Id="rId691" Type="http://schemas.openxmlformats.org/officeDocument/2006/relationships/oleObject" Target="embeddings/oleObject314.bin"/><Relationship Id="rId789" Type="http://schemas.openxmlformats.org/officeDocument/2006/relationships/image" Target="media/image434.wmf"/><Relationship Id="rId912" Type="http://schemas.openxmlformats.org/officeDocument/2006/relationships/image" Target="media/image517.wmf"/><Relationship Id="rId996" Type="http://schemas.openxmlformats.org/officeDocument/2006/relationships/image" Target="media/image563.wmf"/><Relationship Id="rId41" Type="http://schemas.openxmlformats.org/officeDocument/2006/relationships/oleObject" Target="embeddings/oleObject14.bin"/><Relationship Id="rId551" Type="http://schemas.openxmlformats.org/officeDocument/2006/relationships/oleObject" Target="embeddings/oleObject246.bin"/><Relationship Id="rId649" Type="http://schemas.openxmlformats.org/officeDocument/2006/relationships/oleObject" Target="embeddings/oleObject293.bin"/><Relationship Id="rId856" Type="http://schemas.openxmlformats.org/officeDocument/2006/relationships/oleObject" Target="embeddings/oleObject368.bin"/><Relationship Id="rId190" Type="http://schemas.openxmlformats.org/officeDocument/2006/relationships/image" Target="media/image106.wmf"/><Relationship Id="rId204" Type="http://schemas.openxmlformats.org/officeDocument/2006/relationships/oleObject" Target="embeddings/oleObject84.bin"/><Relationship Id="rId288" Type="http://schemas.openxmlformats.org/officeDocument/2006/relationships/oleObject" Target="embeddings/oleObject121.bin"/><Relationship Id="rId411" Type="http://schemas.openxmlformats.org/officeDocument/2006/relationships/oleObject" Target="embeddings/oleObject179.bin"/><Relationship Id="rId509" Type="http://schemas.openxmlformats.org/officeDocument/2006/relationships/oleObject" Target="embeddings/oleObject226.bin"/><Relationship Id="rId1041" Type="http://schemas.openxmlformats.org/officeDocument/2006/relationships/image" Target="media/image585.png"/><Relationship Id="rId495" Type="http://schemas.openxmlformats.org/officeDocument/2006/relationships/image" Target="media/image269.wmf"/><Relationship Id="rId716" Type="http://schemas.openxmlformats.org/officeDocument/2006/relationships/oleObject" Target="embeddings/oleObject326.bin"/><Relationship Id="rId923" Type="http://schemas.openxmlformats.org/officeDocument/2006/relationships/image" Target="media/image523.wmf"/><Relationship Id="rId52" Type="http://schemas.openxmlformats.org/officeDocument/2006/relationships/image" Target="media/image26.wmf"/><Relationship Id="rId148" Type="http://schemas.openxmlformats.org/officeDocument/2006/relationships/oleObject" Target="embeddings/oleObject61.bin"/><Relationship Id="rId355" Type="http://schemas.openxmlformats.org/officeDocument/2006/relationships/oleObject" Target="embeddings/oleObject153.bin"/><Relationship Id="rId562" Type="http://schemas.openxmlformats.org/officeDocument/2006/relationships/image" Target="media/image304.wmf"/><Relationship Id="rId215" Type="http://schemas.openxmlformats.org/officeDocument/2006/relationships/image" Target="media/image119.wmf"/><Relationship Id="rId422" Type="http://schemas.openxmlformats.org/officeDocument/2006/relationships/image" Target="media/image231.wmf"/><Relationship Id="rId867" Type="http://schemas.openxmlformats.org/officeDocument/2006/relationships/image" Target="media/image487.wmf"/><Relationship Id="rId1052" Type="http://schemas.openxmlformats.org/officeDocument/2006/relationships/image" Target="media/image596.png"/><Relationship Id="rId299" Type="http://schemas.openxmlformats.org/officeDocument/2006/relationships/image" Target="media/image166.wmf"/><Relationship Id="rId727" Type="http://schemas.openxmlformats.org/officeDocument/2006/relationships/image" Target="media/image389.wmf"/><Relationship Id="rId934" Type="http://schemas.openxmlformats.org/officeDocument/2006/relationships/image" Target="media/image529.wmf"/><Relationship Id="rId63" Type="http://schemas.openxmlformats.org/officeDocument/2006/relationships/oleObject" Target="embeddings/oleObject24.bin"/><Relationship Id="rId159" Type="http://schemas.openxmlformats.org/officeDocument/2006/relationships/image" Target="media/image87.emf"/><Relationship Id="rId366" Type="http://schemas.openxmlformats.org/officeDocument/2006/relationships/oleObject" Target="embeddings/oleObject158.bin"/><Relationship Id="rId573" Type="http://schemas.openxmlformats.org/officeDocument/2006/relationships/image" Target="media/image310.png"/><Relationship Id="rId780" Type="http://schemas.openxmlformats.org/officeDocument/2006/relationships/image" Target="media/image425.wmf"/><Relationship Id="rId226" Type="http://schemas.openxmlformats.org/officeDocument/2006/relationships/image" Target="media/image126.wmf"/><Relationship Id="rId433" Type="http://schemas.openxmlformats.org/officeDocument/2006/relationships/oleObject" Target="embeddings/oleObject190.bin"/><Relationship Id="rId878" Type="http://schemas.openxmlformats.org/officeDocument/2006/relationships/oleObject" Target="embeddings/oleObject377.bin"/><Relationship Id="rId1063" Type="http://schemas.openxmlformats.org/officeDocument/2006/relationships/image" Target="media/image607.png"/><Relationship Id="rId640" Type="http://schemas.openxmlformats.org/officeDocument/2006/relationships/oleObject" Target="embeddings/oleObject289.bin"/><Relationship Id="rId738" Type="http://schemas.openxmlformats.org/officeDocument/2006/relationships/image" Target="media/image395.png"/><Relationship Id="rId945" Type="http://schemas.openxmlformats.org/officeDocument/2006/relationships/image" Target="media/image535.wmf"/><Relationship Id="rId74" Type="http://schemas.openxmlformats.org/officeDocument/2006/relationships/oleObject" Target="embeddings/oleObject29.bin"/><Relationship Id="rId377" Type="http://schemas.openxmlformats.org/officeDocument/2006/relationships/oleObject" Target="embeddings/oleObject163.bin"/><Relationship Id="rId500" Type="http://schemas.openxmlformats.org/officeDocument/2006/relationships/image" Target="media/image272.wmf"/><Relationship Id="rId584" Type="http://schemas.openxmlformats.org/officeDocument/2006/relationships/image" Target="media/image316.png"/><Relationship Id="rId805" Type="http://schemas.openxmlformats.org/officeDocument/2006/relationships/oleObject" Target="embeddings/oleObject349.bin"/><Relationship Id="rId5" Type="http://schemas.openxmlformats.org/officeDocument/2006/relationships/webSettings" Target="webSettings.xml"/><Relationship Id="rId237" Type="http://schemas.openxmlformats.org/officeDocument/2006/relationships/oleObject" Target="embeddings/oleObject99.bin"/><Relationship Id="rId791" Type="http://schemas.openxmlformats.org/officeDocument/2006/relationships/image" Target="media/image436.png"/><Relationship Id="rId889" Type="http://schemas.openxmlformats.org/officeDocument/2006/relationships/image" Target="media/image501.wmf"/><Relationship Id="rId444" Type="http://schemas.openxmlformats.org/officeDocument/2006/relationships/image" Target="media/image242.wmf"/><Relationship Id="rId651" Type="http://schemas.openxmlformats.org/officeDocument/2006/relationships/oleObject" Target="embeddings/oleObject294.bin"/><Relationship Id="rId749" Type="http://schemas.openxmlformats.org/officeDocument/2006/relationships/image" Target="media/image401.wmf"/><Relationship Id="rId290" Type="http://schemas.openxmlformats.org/officeDocument/2006/relationships/oleObject" Target="embeddings/oleObject122.bin"/><Relationship Id="rId304" Type="http://schemas.openxmlformats.org/officeDocument/2006/relationships/oleObject" Target="embeddings/oleObject129.bin"/><Relationship Id="rId388" Type="http://schemas.openxmlformats.org/officeDocument/2006/relationships/oleObject" Target="embeddings/oleObject168.bin"/><Relationship Id="rId511" Type="http://schemas.openxmlformats.org/officeDocument/2006/relationships/oleObject" Target="embeddings/oleObject227.bin"/><Relationship Id="rId609" Type="http://schemas.openxmlformats.org/officeDocument/2006/relationships/oleObject" Target="embeddings/oleObject273.bin"/><Relationship Id="rId956" Type="http://schemas.openxmlformats.org/officeDocument/2006/relationships/image" Target="media/image541.wmf"/><Relationship Id="rId85" Type="http://schemas.openxmlformats.org/officeDocument/2006/relationships/image" Target="media/image45.emf"/><Relationship Id="rId150" Type="http://schemas.openxmlformats.org/officeDocument/2006/relationships/oleObject" Target="embeddings/oleObject62.bin"/><Relationship Id="rId595" Type="http://schemas.openxmlformats.org/officeDocument/2006/relationships/oleObject" Target="embeddings/oleObject266.bin"/><Relationship Id="rId816" Type="http://schemas.openxmlformats.org/officeDocument/2006/relationships/image" Target="media/image457.wmf"/><Relationship Id="rId1001" Type="http://schemas.openxmlformats.org/officeDocument/2006/relationships/oleObject" Target="embeddings/oleObject429.bin"/><Relationship Id="rId248" Type="http://schemas.openxmlformats.org/officeDocument/2006/relationships/image" Target="media/image139.wmf"/><Relationship Id="rId455" Type="http://schemas.openxmlformats.org/officeDocument/2006/relationships/oleObject" Target="embeddings/oleObject200.bin"/><Relationship Id="rId662" Type="http://schemas.openxmlformats.org/officeDocument/2006/relationships/image" Target="media/image356.wmf"/><Relationship Id="rId12" Type="http://schemas.openxmlformats.org/officeDocument/2006/relationships/image" Target="media/image5.emf"/><Relationship Id="rId108" Type="http://schemas.openxmlformats.org/officeDocument/2006/relationships/image" Target="media/image59.wmf"/><Relationship Id="rId315" Type="http://schemas.openxmlformats.org/officeDocument/2006/relationships/oleObject" Target="embeddings/oleObject134.bin"/><Relationship Id="rId522" Type="http://schemas.openxmlformats.org/officeDocument/2006/relationships/oleObject" Target="embeddings/oleObject232.bin"/><Relationship Id="rId967" Type="http://schemas.openxmlformats.org/officeDocument/2006/relationships/image" Target="media/image547.wmf"/><Relationship Id="rId96" Type="http://schemas.openxmlformats.org/officeDocument/2006/relationships/oleObject" Target="embeddings/oleObject38.bin"/><Relationship Id="rId161" Type="http://schemas.openxmlformats.org/officeDocument/2006/relationships/oleObject" Target="embeddings/oleObject66.bin"/><Relationship Id="rId399" Type="http://schemas.openxmlformats.org/officeDocument/2006/relationships/oleObject" Target="embeddings/oleObject173.bin"/><Relationship Id="rId827" Type="http://schemas.openxmlformats.org/officeDocument/2006/relationships/image" Target="media/image465.wmf"/><Relationship Id="rId1012" Type="http://schemas.openxmlformats.org/officeDocument/2006/relationships/image" Target="media/image571.wmf"/><Relationship Id="rId259" Type="http://schemas.openxmlformats.org/officeDocument/2006/relationships/oleObject" Target="embeddings/oleObject107.bin"/><Relationship Id="rId466" Type="http://schemas.openxmlformats.org/officeDocument/2006/relationships/image" Target="media/image254.wmf"/><Relationship Id="rId673" Type="http://schemas.openxmlformats.org/officeDocument/2006/relationships/oleObject" Target="embeddings/oleObject305.bin"/><Relationship Id="rId880" Type="http://schemas.openxmlformats.org/officeDocument/2006/relationships/oleObject" Target="embeddings/oleObject378.bin"/><Relationship Id="rId23" Type="http://schemas.openxmlformats.org/officeDocument/2006/relationships/oleObject" Target="embeddings/oleObject6.bin"/><Relationship Id="rId119" Type="http://schemas.openxmlformats.org/officeDocument/2006/relationships/oleObject" Target="embeddings/oleObject48.bin"/><Relationship Id="rId326" Type="http://schemas.openxmlformats.org/officeDocument/2006/relationships/oleObject" Target="embeddings/oleObject139.bin"/><Relationship Id="rId533" Type="http://schemas.openxmlformats.org/officeDocument/2006/relationships/oleObject" Target="embeddings/oleObject237.bin"/><Relationship Id="rId978" Type="http://schemas.openxmlformats.org/officeDocument/2006/relationships/oleObject" Target="embeddings/oleObject419.bin"/><Relationship Id="rId740" Type="http://schemas.openxmlformats.org/officeDocument/2006/relationships/oleObject" Target="embeddings/oleObject337.bin"/><Relationship Id="rId838" Type="http://schemas.openxmlformats.org/officeDocument/2006/relationships/oleObject" Target="embeddings/oleObject360.bin"/><Relationship Id="rId172" Type="http://schemas.openxmlformats.org/officeDocument/2006/relationships/oleObject" Target="embeddings/oleObject70.bin"/><Relationship Id="rId477" Type="http://schemas.openxmlformats.org/officeDocument/2006/relationships/image" Target="media/image260.wmf"/><Relationship Id="rId600" Type="http://schemas.openxmlformats.org/officeDocument/2006/relationships/image" Target="media/image325.wmf"/><Relationship Id="rId684" Type="http://schemas.openxmlformats.org/officeDocument/2006/relationships/image" Target="media/image367.wmf"/><Relationship Id="rId337" Type="http://schemas.openxmlformats.org/officeDocument/2006/relationships/image" Target="media/image186.wmf"/><Relationship Id="rId891" Type="http://schemas.openxmlformats.org/officeDocument/2006/relationships/image" Target="media/image503.wmf"/><Relationship Id="rId905" Type="http://schemas.openxmlformats.org/officeDocument/2006/relationships/image" Target="media/image513.wmf"/><Relationship Id="rId989" Type="http://schemas.openxmlformats.org/officeDocument/2006/relationships/oleObject" Target="embeddings/oleObject423.bin"/><Relationship Id="rId34" Type="http://schemas.openxmlformats.org/officeDocument/2006/relationships/image" Target="media/image16.wmf"/><Relationship Id="rId544" Type="http://schemas.openxmlformats.org/officeDocument/2006/relationships/image" Target="media/image295.wmf"/><Relationship Id="rId751" Type="http://schemas.openxmlformats.org/officeDocument/2006/relationships/image" Target="media/image402.wmf"/><Relationship Id="rId849" Type="http://schemas.openxmlformats.org/officeDocument/2006/relationships/image" Target="media/image478.wmf"/><Relationship Id="rId183" Type="http://schemas.openxmlformats.org/officeDocument/2006/relationships/image" Target="media/image102.wmf"/><Relationship Id="rId390" Type="http://schemas.openxmlformats.org/officeDocument/2006/relationships/oleObject" Target="embeddings/oleObject169.bin"/><Relationship Id="rId404" Type="http://schemas.openxmlformats.org/officeDocument/2006/relationships/image" Target="media/image222.wmf"/><Relationship Id="rId611" Type="http://schemas.openxmlformats.org/officeDocument/2006/relationships/oleObject" Target="embeddings/oleObject274.bin"/><Relationship Id="rId1034" Type="http://schemas.openxmlformats.org/officeDocument/2006/relationships/image" Target="media/image576.png"/><Relationship Id="rId250" Type="http://schemas.openxmlformats.org/officeDocument/2006/relationships/image" Target="media/image140.wmf"/><Relationship Id="rId488" Type="http://schemas.openxmlformats.org/officeDocument/2006/relationships/oleObject" Target="embeddings/oleObject216.bin"/><Relationship Id="rId695" Type="http://schemas.openxmlformats.org/officeDocument/2006/relationships/oleObject" Target="embeddings/oleObject316.bin"/><Relationship Id="rId709" Type="http://schemas.openxmlformats.org/officeDocument/2006/relationships/oleObject" Target="embeddings/oleObject323.bin"/><Relationship Id="rId916" Type="http://schemas.openxmlformats.org/officeDocument/2006/relationships/oleObject" Target="embeddings/oleObject390.bin"/><Relationship Id="rId45" Type="http://schemas.openxmlformats.org/officeDocument/2006/relationships/oleObject" Target="embeddings/oleObject16.bin"/><Relationship Id="rId110" Type="http://schemas.openxmlformats.org/officeDocument/2006/relationships/image" Target="media/image60.wmf"/><Relationship Id="rId348" Type="http://schemas.openxmlformats.org/officeDocument/2006/relationships/image" Target="media/image192.wmf"/><Relationship Id="rId555" Type="http://schemas.openxmlformats.org/officeDocument/2006/relationships/oleObject" Target="embeddings/oleObject248.bin"/><Relationship Id="rId762" Type="http://schemas.openxmlformats.org/officeDocument/2006/relationships/oleObject" Target="embeddings/oleObject348.bin"/><Relationship Id="rId194" Type="http://schemas.openxmlformats.org/officeDocument/2006/relationships/image" Target="media/image108.wmf"/><Relationship Id="rId208" Type="http://schemas.openxmlformats.org/officeDocument/2006/relationships/oleObject" Target="embeddings/oleObject86.bin"/><Relationship Id="rId415" Type="http://schemas.openxmlformats.org/officeDocument/2006/relationships/oleObject" Target="embeddings/oleObject181.bin"/><Relationship Id="rId622" Type="http://schemas.openxmlformats.org/officeDocument/2006/relationships/image" Target="media/image336.wmf"/><Relationship Id="rId1045" Type="http://schemas.openxmlformats.org/officeDocument/2006/relationships/image" Target="media/image589.png"/><Relationship Id="rId261" Type="http://schemas.openxmlformats.org/officeDocument/2006/relationships/oleObject" Target="embeddings/oleObject108.bin"/><Relationship Id="rId499" Type="http://schemas.openxmlformats.org/officeDocument/2006/relationships/image" Target="media/image271.png"/><Relationship Id="rId927" Type="http://schemas.openxmlformats.org/officeDocument/2006/relationships/image" Target="media/image525.wmf"/><Relationship Id="rId56" Type="http://schemas.openxmlformats.org/officeDocument/2006/relationships/image" Target="media/image28.png"/><Relationship Id="rId359" Type="http://schemas.openxmlformats.org/officeDocument/2006/relationships/image" Target="media/image198.wmf"/><Relationship Id="rId566" Type="http://schemas.openxmlformats.org/officeDocument/2006/relationships/oleObject" Target="embeddings/oleObject253.bin"/><Relationship Id="rId773" Type="http://schemas.openxmlformats.org/officeDocument/2006/relationships/image" Target="media/image418.wmf"/><Relationship Id="rId121" Type="http://schemas.openxmlformats.org/officeDocument/2006/relationships/image" Target="media/image66.wmf"/><Relationship Id="rId219" Type="http://schemas.openxmlformats.org/officeDocument/2006/relationships/image" Target="media/image122.wmf"/><Relationship Id="rId426" Type="http://schemas.openxmlformats.org/officeDocument/2006/relationships/image" Target="media/image233.wmf"/><Relationship Id="rId633" Type="http://schemas.openxmlformats.org/officeDocument/2006/relationships/image" Target="media/image341.wmf"/><Relationship Id="rId980" Type="http://schemas.openxmlformats.org/officeDocument/2006/relationships/image" Target="media/image554.wmf"/><Relationship Id="rId1056" Type="http://schemas.openxmlformats.org/officeDocument/2006/relationships/image" Target="media/image600.png"/><Relationship Id="rId840" Type="http://schemas.openxmlformats.org/officeDocument/2006/relationships/oleObject" Target="embeddings/oleObject361.bin"/><Relationship Id="rId938" Type="http://schemas.openxmlformats.org/officeDocument/2006/relationships/image" Target="media/image531.wmf"/><Relationship Id="rId67" Type="http://schemas.openxmlformats.org/officeDocument/2006/relationships/oleObject" Target="embeddings/oleObject26.bin"/><Relationship Id="rId272" Type="http://schemas.openxmlformats.org/officeDocument/2006/relationships/oleObject" Target="embeddings/oleObject113.bin"/><Relationship Id="rId577" Type="http://schemas.openxmlformats.org/officeDocument/2006/relationships/oleObject" Target="embeddings/oleObject258.bin"/><Relationship Id="rId700" Type="http://schemas.openxmlformats.org/officeDocument/2006/relationships/image" Target="media/image375.wmf"/><Relationship Id="rId132" Type="http://schemas.openxmlformats.org/officeDocument/2006/relationships/oleObject" Target="embeddings/oleObject54.bin"/><Relationship Id="rId784" Type="http://schemas.openxmlformats.org/officeDocument/2006/relationships/image" Target="media/image429.png"/><Relationship Id="rId991" Type="http://schemas.openxmlformats.org/officeDocument/2006/relationships/oleObject" Target="embeddings/oleObject424.bin"/><Relationship Id="rId1067" Type="http://schemas.openxmlformats.org/officeDocument/2006/relationships/image" Target="media/image611.wmf"/><Relationship Id="rId437" Type="http://schemas.openxmlformats.org/officeDocument/2006/relationships/oleObject" Target="embeddings/oleObject192.bin"/><Relationship Id="rId644" Type="http://schemas.openxmlformats.org/officeDocument/2006/relationships/oleObject" Target="embeddings/oleObject291.bin"/><Relationship Id="rId851" Type="http://schemas.openxmlformats.org/officeDocument/2006/relationships/image" Target="media/image479.wmf"/><Relationship Id="rId283" Type="http://schemas.openxmlformats.org/officeDocument/2006/relationships/image" Target="media/image158.wmf"/><Relationship Id="rId490" Type="http://schemas.openxmlformats.org/officeDocument/2006/relationships/oleObject" Target="embeddings/oleObject217.bin"/><Relationship Id="rId504" Type="http://schemas.openxmlformats.org/officeDocument/2006/relationships/image" Target="media/image274.wmf"/><Relationship Id="rId711" Type="http://schemas.openxmlformats.org/officeDocument/2006/relationships/oleObject" Target="embeddings/oleObject324.bin"/><Relationship Id="rId949" Type="http://schemas.openxmlformats.org/officeDocument/2006/relationships/image" Target="media/image537.wmf"/><Relationship Id="rId78" Type="http://schemas.openxmlformats.org/officeDocument/2006/relationships/image" Target="media/image41.png"/><Relationship Id="rId143" Type="http://schemas.openxmlformats.org/officeDocument/2006/relationships/image" Target="media/image77.png"/><Relationship Id="rId350" Type="http://schemas.openxmlformats.org/officeDocument/2006/relationships/image" Target="media/image193.wmf"/><Relationship Id="rId588" Type="http://schemas.openxmlformats.org/officeDocument/2006/relationships/oleObject" Target="embeddings/oleObject263.bin"/><Relationship Id="rId795" Type="http://schemas.openxmlformats.org/officeDocument/2006/relationships/image" Target="media/image440.png"/><Relationship Id="rId809" Type="http://schemas.openxmlformats.org/officeDocument/2006/relationships/image" Target="media/image452.wmf"/><Relationship Id="rId9" Type="http://schemas.openxmlformats.org/officeDocument/2006/relationships/image" Target="media/image2.png"/><Relationship Id="rId210" Type="http://schemas.openxmlformats.org/officeDocument/2006/relationships/oleObject" Target="embeddings/oleObject87.bin"/><Relationship Id="rId448" Type="http://schemas.openxmlformats.org/officeDocument/2006/relationships/image" Target="media/image244.png"/><Relationship Id="rId655" Type="http://schemas.openxmlformats.org/officeDocument/2006/relationships/oleObject" Target="embeddings/oleObject296.bin"/><Relationship Id="rId862" Type="http://schemas.openxmlformats.org/officeDocument/2006/relationships/oleObject" Target="embeddings/oleObject371.bin"/><Relationship Id="rId294" Type="http://schemas.openxmlformats.org/officeDocument/2006/relationships/oleObject" Target="embeddings/oleObject124.bin"/><Relationship Id="rId308" Type="http://schemas.openxmlformats.org/officeDocument/2006/relationships/oleObject" Target="embeddings/oleObject131.bin"/><Relationship Id="rId515" Type="http://schemas.openxmlformats.org/officeDocument/2006/relationships/image" Target="media/image280.wmf"/><Relationship Id="rId722" Type="http://schemas.openxmlformats.org/officeDocument/2006/relationships/oleObject" Target="embeddings/oleObject329.bin"/><Relationship Id="rId89" Type="http://schemas.openxmlformats.org/officeDocument/2006/relationships/image" Target="media/image47.emf"/><Relationship Id="rId154" Type="http://schemas.openxmlformats.org/officeDocument/2006/relationships/image" Target="media/image84.wmf"/><Relationship Id="rId361" Type="http://schemas.openxmlformats.org/officeDocument/2006/relationships/image" Target="media/image199.wmf"/><Relationship Id="rId599" Type="http://schemas.openxmlformats.org/officeDocument/2006/relationships/oleObject" Target="embeddings/oleObject268.bin"/><Relationship Id="rId1005" Type="http://schemas.openxmlformats.org/officeDocument/2006/relationships/oleObject" Target="embeddings/oleObject431.bin"/><Relationship Id="rId459" Type="http://schemas.openxmlformats.org/officeDocument/2006/relationships/oleObject" Target="embeddings/oleObject202.bin"/><Relationship Id="rId666" Type="http://schemas.openxmlformats.org/officeDocument/2006/relationships/image" Target="media/image358.wmf"/><Relationship Id="rId873" Type="http://schemas.openxmlformats.org/officeDocument/2006/relationships/oleObject" Target="embeddings/oleObject375.bin"/><Relationship Id="rId16" Type="http://schemas.openxmlformats.org/officeDocument/2006/relationships/image" Target="media/image7.wmf"/><Relationship Id="rId221" Type="http://schemas.openxmlformats.org/officeDocument/2006/relationships/image" Target="media/image123.wmf"/><Relationship Id="rId319" Type="http://schemas.openxmlformats.org/officeDocument/2006/relationships/oleObject" Target="embeddings/oleObject136.bin"/><Relationship Id="rId526" Type="http://schemas.openxmlformats.org/officeDocument/2006/relationships/oleObject" Target="embeddings/oleObject234.bin"/><Relationship Id="rId733" Type="http://schemas.openxmlformats.org/officeDocument/2006/relationships/image" Target="media/image392.wmf"/><Relationship Id="rId940" Type="http://schemas.openxmlformats.org/officeDocument/2006/relationships/image" Target="media/image532.wmf"/><Relationship Id="rId1016" Type="http://schemas.openxmlformats.org/officeDocument/2006/relationships/image" Target="media/image573.wmf"/><Relationship Id="rId165" Type="http://schemas.openxmlformats.org/officeDocument/2006/relationships/image" Target="media/image91.png"/><Relationship Id="rId372" Type="http://schemas.openxmlformats.org/officeDocument/2006/relationships/image" Target="media/image205.wmf"/><Relationship Id="rId677" Type="http://schemas.openxmlformats.org/officeDocument/2006/relationships/oleObject" Target="embeddings/oleObject307.bin"/><Relationship Id="rId800" Type="http://schemas.openxmlformats.org/officeDocument/2006/relationships/image" Target="media/image445.wmf"/><Relationship Id="rId232" Type="http://schemas.openxmlformats.org/officeDocument/2006/relationships/image" Target="media/image129.wmf"/><Relationship Id="rId884" Type="http://schemas.openxmlformats.org/officeDocument/2006/relationships/oleObject" Target="embeddings/oleObject380.bin"/><Relationship Id="rId27" Type="http://schemas.openxmlformats.org/officeDocument/2006/relationships/oleObject" Target="embeddings/oleObject8.bin"/><Relationship Id="rId537" Type="http://schemas.openxmlformats.org/officeDocument/2006/relationships/oleObject" Target="embeddings/oleObject239.bin"/><Relationship Id="rId744" Type="http://schemas.openxmlformats.org/officeDocument/2006/relationships/oleObject" Target="embeddings/oleObject339.bin"/><Relationship Id="rId951" Type="http://schemas.openxmlformats.org/officeDocument/2006/relationships/image" Target="media/image538.wmf"/><Relationship Id="rId80" Type="http://schemas.openxmlformats.org/officeDocument/2006/relationships/oleObject" Target="embeddings/oleObject31.bin"/><Relationship Id="rId176" Type="http://schemas.openxmlformats.org/officeDocument/2006/relationships/oleObject" Target="embeddings/oleObject72.bin"/><Relationship Id="rId383" Type="http://schemas.openxmlformats.org/officeDocument/2006/relationships/oleObject" Target="embeddings/oleObject166.bin"/><Relationship Id="rId590" Type="http://schemas.openxmlformats.org/officeDocument/2006/relationships/oleObject" Target="embeddings/oleObject264.bin"/><Relationship Id="rId604" Type="http://schemas.openxmlformats.org/officeDocument/2006/relationships/image" Target="media/image327.wmf"/><Relationship Id="rId811" Type="http://schemas.openxmlformats.org/officeDocument/2006/relationships/image" Target="media/image453.wmf"/><Relationship Id="rId243" Type="http://schemas.openxmlformats.org/officeDocument/2006/relationships/image" Target="media/image135.wmf"/><Relationship Id="rId450" Type="http://schemas.openxmlformats.org/officeDocument/2006/relationships/image" Target="media/image246.wmf"/><Relationship Id="rId688" Type="http://schemas.openxmlformats.org/officeDocument/2006/relationships/image" Target="media/image369.wmf"/><Relationship Id="rId895" Type="http://schemas.openxmlformats.org/officeDocument/2006/relationships/image" Target="media/image506.wmf"/><Relationship Id="rId909" Type="http://schemas.openxmlformats.org/officeDocument/2006/relationships/oleObject" Target="embeddings/oleObject387.bin"/><Relationship Id="rId38" Type="http://schemas.openxmlformats.org/officeDocument/2006/relationships/image" Target="media/image19.wmf"/><Relationship Id="rId103" Type="http://schemas.openxmlformats.org/officeDocument/2006/relationships/image" Target="media/image55.png"/><Relationship Id="rId310" Type="http://schemas.openxmlformats.org/officeDocument/2006/relationships/image" Target="media/image172.wmf"/><Relationship Id="rId548" Type="http://schemas.openxmlformats.org/officeDocument/2006/relationships/image" Target="media/image297.wmf"/><Relationship Id="rId755" Type="http://schemas.openxmlformats.org/officeDocument/2006/relationships/image" Target="media/image404.wmf"/><Relationship Id="rId962" Type="http://schemas.openxmlformats.org/officeDocument/2006/relationships/oleObject" Target="embeddings/oleObject411.bin"/><Relationship Id="rId91" Type="http://schemas.openxmlformats.org/officeDocument/2006/relationships/image" Target="media/image49.wmf"/><Relationship Id="rId187" Type="http://schemas.openxmlformats.org/officeDocument/2006/relationships/oleObject" Target="embeddings/oleObject76.bin"/><Relationship Id="rId394" Type="http://schemas.openxmlformats.org/officeDocument/2006/relationships/image" Target="media/image217.wmf"/><Relationship Id="rId408" Type="http://schemas.openxmlformats.org/officeDocument/2006/relationships/image" Target="media/image224.wmf"/><Relationship Id="rId615" Type="http://schemas.openxmlformats.org/officeDocument/2006/relationships/oleObject" Target="embeddings/oleObject276.bin"/><Relationship Id="rId822" Type="http://schemas.openxmlformats.org/officeDocument/2006/relationships/oleObject" Target="embeddings/oleObject353.bin"/><Relationship Id="rId1038" Type="http://schemas.openxmlformats.org/officeDocument/2006/relationships/image" Target="media/image580.png"/><Relationship Id="rId254" Type="http://schemas.openxmlformats.org/officeDocument/2006/relationships/image" Target="media/image143.wmf"/><Relationship Id="rId699" Type="http://schemas.openxmlformats.org/officeDocument/2006/relationships/oleObject" Target="embeddings/oleObject318.bin"/><Relationship Id="rId49" Type="http://schemas.openxmlformats.org/officeDocument/2006/relationships/oleObject" Target="embeddings/oleObject18.bin"/><Relationship Id="rId114" Type="http://schemas.openxmlformats.org/officeDocument/2006/relationships/image" Target="media/image62.wmf"/><Relationship Id="rId461" Type="http://schemas.openxmlformats.org/officeDocument/2006/relationships/oleObject" Target="embeddings/oleObject203.bin"/><Relationship Id="rId559" Type="http://schemas.openxmlformats.org/officeDocument/2006/relationships/oleObject" Target="embeddings/oleObject250.bin"/><Relationship Id="rId766" Type="http://schemas.openxmlformats.org/officeDocument/2006/relationships/image" Target="media/image411.wmf"/><Relationship Id="rId198" Type="http://schemas.openxmlformats.org/officeDocument/2006/relationships/image" Target="media/image110.wmf"/><Relationship Id="rId321" Type="http://schemas.openxmlformats.org/officeDocument/2006/relationships/oleObject" Target="embeddings/oleObject137.bin"/><Relationship Id="rId419" Type="http://schemas.openxmlformats.org/officeDocument/2006/relationships/oleObject" Target="embeddings/oleObject183.bin"/><Relationship Id="rId626" Type="http://schemas.openxmlformats.org/officeDocument/2006/relationships/oleObject" Target="embeddings/oleObject282.bin"/><Relationship Id="rId973" Type="http://schemas.openxmlformats.org/officeDocument/2006/relationships/image" Target="media/image550.wmf"/><Relationship Id="rId1049" Type="http://schemas.openxmlformats.org/officeDocument/2006/relationships/image" Target="media/image593.png"/><Relationship Id="rId833" Type="http://schemas.openxmlformats.org/officeDocument/2006/relationships/image" Target="media/image469.wmf"/><Relationship Id="rId265" Type="http://schemas.openxmlformats.org/officeDocument/2006/relationships/oleObject" Target="embeddings/oleObject110.bin"/><Relationship Id="rId472" Type="http://schemas.openxmlformats.org/officeDocument/2006/relationships/image" Target="media/image257.png"/><Relationship Id="rId900" Type="http://schemas.openxmlformats.org/officeDocument/2006/relationships/oleObject" Target="embeddings/oleObject383.bin"/><Relationship Id="rId125" Type="http://schemas.openxmlformats.org/officeDocument/2006/relationships/image" Target="media/image68.emf"/><Relationship Id="rId332" Type="http://schemas.openxmlformats.org/officeDocument/2006/relationships/oleObject" Target="embeddings/oleObject142.bin"/><Relationship Id="rId777" Type="http://schemas.openxmlformats.org/officeDocument/2006/relationships/image" Target="media/image422.wmf"/><Relationship Id="rId984" Type="http://schemas.openxmlformats.org/officeDocument/2006/relationships/oleObject" Target="embeddings/oleObject421.bin"/><Relationship Id="rId637" Type="http://schemas.openxmlformats.org/officeDocument/2006/relationships/image" Target="media/image343.wmf"/><Relationship Id="rId844" Type="http://schemas.openxmlformats.org/officeDocument/2006/relationships/image" Target="media/image475.emf"/><Relationship Id="rId276" Type="http://schemas.openxmlformats.org/officeDocument/2006/relationships/oleObject" Target="embeddings/oleObject115.bin"/><Relationship Id="rId483" Type="http://schemas.openxmlformats.org/officeDocument/2006/relationships/image" Target="media/image263.wmf"/><Relationship Id="rId690" Type="http://schemas.openxmlformats.org/officeDocument/2006/relationships/image" Target="media/image370.wmf"/><Relationship Id="rId704" Type="http://schemas.openxmlformats.org/officeDocument/2006/relationships/image" Target="media/image377.wmf"/><Relationship Id="rId911" Type="http://schemas.openxmlformats.org/officeDocument/2006/relationships/oleObject" Target="embeddings/oleObject388.bin"/><Relationship Id="rId40" Type="http://schemas.openxmlformats.org/officeDocument/2006/relationships/image" Target="media/image20.wmf"/><Relationship Id="rId136" Type="http://schemas.openxmlformats.org/officeDocument/2006/relationships/oleObject" Target="embeddings/oleObject56.bin"/><Relationship Id="rId343" Type="http://schemas.openxmlformats.org/officeDocument/2006/relationships/oleObject" Target="embeddings/oleObject147.bin"/><Relationship Id="rId550" Type="http://schemas.openxmlformats.org/officeDocument/2006/relationships/image" Target="media/image298.wmf"/><Relationship Id="rId788" Type="http://schemas.openxmlformats.org/officeDocument/2006/relationships/image" Target="media/image433.wmf"/><Relationship Id="rId995" Type="http://schemas.openxmlformats.org/officeDocument/2006/relationships/oleObject" Target="embeddings/oleObject426.bin"/><Relationship Id="rId203" Type="http://schemas.openxmlformats.org/officeDocument/2006/relationships/image" Target="media/image113.wmf"/><Relationship Id="rId648" Type="http://schemas.openxmlformats.org/officeDocument/2006/relationships/image" Target="media/image349.wmf"/><Relationship Id="rId855" Type="http://schemas.openxmlformats.org/officeDocument/2006/relationships/image" Target="media/image481.wmf"/><Relationship Id="rId1040" Type="http://schemas.openxmlformats.org/officeDocument/2006/relationships/image" Target="media/image584.png"/><Relationship Id="rId287" Type="http://schemas.openxmlformats.org/officeDocument/2006/relationships/image" Target="media/image160.wmf"/><Relationship Id="rId410" Type="http://schemas.openxmlformats.org/officeDocument/2006/relationships/image" Target="media/image225.wmf"/><Relationship Id="rId494" Type="http://schemas.openxmlformats.org/officeDocument/2006/relationships/oleObject" Target="embeddings/oleObject219.bin"/><Relationship Id="rId508" Type="http://schemas.openxmlformats.org/officeDocument/2006/relationships/image" Target="media/image276.wmf"/><Relationship Id="rId715" Type="http://schemas.openxmlformats.org/officeDocument/2006/relationships/image" Target="media/image383.wmf"/><Relationship Id="rId922" Type="http://schemas.openxmlformats.org/officeDocument/2006/relationships/oleObject" Target="embeddings/oleObject393.bin"/><Relationship Id="rId147" Type="http://schemas.openxmlformats.org/officeDocument/2006/relationships/image" Target="media/image80.emf"/><Relationship Id="rId354" Type="http://schemas.openxmlformats.org/officeDocument/2006/relationships/image" Target="media/image195.wmf"/><Relationship Id="rId799" Type="http://schemas.openxmlformats.org/officeDocument/2006/relationships/image" Target="media/image444.wmf"/><Relationship Id="rId51" Type="http://schemas.openxmlformats.org/officeDocument/2006/relationships/oleObject" Target="embeddings/oleObject19.bin"/><Relationship Id="rId561" Type="http://schemas.openxmlformats.org/officeDocument/2006/relationships/oleObject" Target="embeddings/oleObject251.bin"/><Relationship Id="rId659" Type="http://schemas.openxmlformats.org/officeDocument/2006/relationships/oleObject" Target="embeddings/oleObject298.bin"/><Relationship Id="rId866" Type="http://schemas.openxmlformats.org/officeDocument/2006/relationships/oleObject" Target="embeddings/oleObject373.bin"/><Relationship Id="rId214" Type="http://schemas.openxmlformats.org/officeDocument/2006/relationships/oleObject" Target="embeddings/oleObject89.bin"/><Relationship Id="rId298" Type="http://schemas.openxmlformats.org/officeDocument/2006/relationships/oleObject" Target="embeddings/oleObject126.bin"/><Relationship Id="rId421" Type="http://schemas.openxmlformats.org/officeDocument/2006/relationships/oleObject" Target="embeddings/oleObject184.bin"/><Relationship Id="rId519" Type="http://schemas.openxmlformats.org/officeDocument/2006/relationships/image" Target="media/image282.wmf"/><Relationship Id="rId1051" Type="http://schemas.openxmlformats.org/officeDocument/2006/relationships/image" Target="media/image595.png"/><Relationship Id="rId158" Type="http://schemas.openxmlformats.org/officeDocument/2006/relationships/image" Target="media/image86.emf"/><Relationship Id="rId726" Type="http://schemas.openxmlformats.org/officeDocument/2006/relationships/oleObject" Target="embeddings/oleObject331.bin"/><Relationship Id="rId933" Type="http://schemas.openxmlformats.org/officeDocument/2006/relationships/image" Target="media/image528.png"/><Relationship Id="rId1009" Type="http://schemas.openxmlformats.org/officeDocument/2006/relationships/oleObject" Target="embeddings/oleObject433.bin"/><Relationship Id="rId62" Type="http://schemas.openxmlformats.org/officeDocument/2006/relationships/image" Target="media/image32.wmf"/><Relationship Id="rId365" Type="http://schemas.openxmlformats.org/officeDocument/2006/relationships/image" Target="media/image201.wmf"/><Relationship Id="rId572" Type="http://schemas.openxmlformats.org/officeDocument/2006/relationships/oleObject" Target="embeddings/oleObject256.bin"/><Relationship Id="rId225" Type="http://schemas.openxmlformats.org/officeDocument/2006/relationships/oleObject" Target="embeddings/oleObject93.bin"/><Relationship Id="rId432" Type="http://schemas.openxmlformats.org/officeDocument/2006/relationships/image" Target="media/image236.wmf"/><Relationship Id="rId877" Type="http://schemas.openxmlformats.org/officeDocument/2006/relationships/image" Target="media/image494.wmf"/><Relationship Id="rId1062" Type="http://schemas.openxmlformats.org/officeDocument/2006/relationships/image" Target="media/image606.png"/><Relationship Id="rId737" Type="http://schemas.openxmlformats.org/officeDocument/2006/relationships/image" Target="media/image394.png"/><Relationship Id="rId944" Type="http://schemas.openxmlformats.org/officeDocument/2006/relationships/image" Target="media/image534.png"/><Relationship Id="rId73" Type="http://schemas.openxmlformats.org/officeDocument/2006/relationships/image" Target="media/image38.wmf"/><Relationship Id="rId169" Type="http://schemas.openxmlformats.org/officeDocument/2006/relationships/image" Target="media/image94.wmf"/><Relationship Id="rId376" Type="http://schemas.openxmlformats.org/officeDocument/2006/relationships/image" Target="media/image207.wmf"/><Relationship Id="rId583" Type="http://schemas.openxmlformats.org/officeDocument/2006/relationships/oleObject" Target="embeddings/oleObject261.bin"/><Relationship Id="rId790" Type="http://schemas.openxmlformats.org/officeDocument/2006/relationships/image" Target="media/image435.wmf"/><Relationship Id="rId804" Type="http://schemas.openxmlformats.org/officeDocument/2006/relationships/image" Target="media/image449.wmf"/><Relationship Id="rId4" Type="http://schemas.openxmlformats.org/officeDocument/2006/relationships/settings" Target="settings.xml"/><Relationship Id="rId236" Type="http://schemas.openxmlformats.org/officeDocument/2006/relationships/image" Target="media/image131.wmf"/><Relationship Id="rId443" Type="http://schemas.openxmlformats.org/officeDocument/2006/relationships/oleObject" Target="embeddings/oleObject195.bin"/><Relationship Id="rId650" Type="http://schemas.openxmlformats.org/officeDocument/2006/relationships/image" Target="media/image350.wmf"/><Relationship Id="rId888" Type="http://schemas.openxmlformats.org/officeDocument/2006/relationships/image" Target="media/image500.wmf"/><Relationship Id="rId303" Type="http://schemas.openxmlformats.org/officeDocument/2006/relationships/image" Target="media/image168.wmf"/><Relationship Id="rId748" Type="http://schemas.openxmlformats.org/officeDocument/2006/relationships/oleObject" Target="embeddings/oleObject341.bin"/><Relationship Id="rId955" Type="http://schemas.openxmlformats.org/officeDocument/2006/relationships/image" Target="media/image540.png"/><Relationship Id="rId84" Type="http://schemas.openxmlformats.org/officeDocument/2006/relationships/oleObject" Target="embeddings/oleObject33.bin"/><Relationship Id="rId387" Type="http://schemas.openxmlformats.org/officeDocument/2006/relationships/image" Target="media/image213.wmf"/><Relationship Id="rId510" Type="http://schemas.openxmlformats.org/officeDocument/2006/relationships/image" Target="media/image277.wmf"/><Relationship Id="rId594" Type="http://schemas.openxmlformats.org/officeDocument/2006/relationships/image" Target="media/image322.wmf"/><Relationship Id="rId608" Type="http://schemas.openxmlformats.org/officeDocument/2006/relationships/image" Target="media/image329.wmf"/><Relationship Id="rId815" Type="http://schemas.openxmlformats.org/officeDocument/2006/relationships/image" Target="media/image456.wmf"/><Relationship Id="rId247" Type="http://schemas.openxmlformats.org/officeDocument/2006/relationships/image" Target="media/image138.wmf"/><Relationship Id="rId899" Type="http://schemas.openxmlformats.org/officeDocument/2006/relationships/image" Target="media/image510.wmf"/><Relationship Id="rId1000" Type="http://schemas.openxmlformats.org/officeDocument/2006/relationships/image" Target="media/image565.wmf"/><Relationship Id="rId107" Type="http://schemas.openxmlformats.org/officeDocument/2006/relationships/oleObject" Target="embeddings/oleObject42.bin"/><Relationship Id="rId454" Type="http://schemas.openxmlformats.org/officeDocument/2006/relationships/image" Target="media/image248.wmf"/><Relationship Id="rId661" Type="http://schemas.openxmlformats.org/officeDocument/2006/relationships/oleObject" Target="embeddings/oleObject299.bin"/><Relationship Id="rId759" Type="http://schemas.openxmlformats.org/officeDocument/2006/relationships/image" Target="media/image406.wmf"/><Relationship Id="rId966" Type="http://schemas.openxmlformats.org/officeDocument/2006/relationships/oleObject" Target="embeddings/oleObject413.bin"/><Relationship Id="rId11" Type="http://schemas.openxmlformats.org/officeDocument/2006/relationships/image" Target="media/image4.wmf"/><Relationship Id="rId314" Type="http://schemas.openxmlformats.org/officeDocument/2006/relationships/image" Target="media/image174.wmf"/><Relationship Id="rId398" Type="http://schemas.openxmlformats.org/officeDocument/2006/relationships/image" Target="media/image219.wmf"/><Relationship Id="rId521" Type="http://schemas.openxmlformats.org/officeDocument/2006/relationships/image" Target="media/image283.wmf"/><Relationship Id="rId619" Type="http://schemas.openxmlformats.org/officeDocument/2006/relationships/oleObject" Target="embeddings/oleObject278.bin"/><Relationship Id="rId95" Type="http://schemas.openxmlformats.org/officeDocument/2006/relationships/image" Target="media/image51.wmf"/><Relationship Id="rId160" Type="http://schemas.openxmlformats.org/officeDocument/2006/relationships/image" Target="media/image88.emf"/><Relationship Id="rId826" Type="http://schemas.openxmlformats.org/officeDocument/2006/relationships/oleObject" Target="embeddings/oleObject355.bin"/><Relationship Id="rId1011" Type="http://schemas.openxmlformats.org/officeDocument/2006/relationships/oleObject" Target="embeddings/oleObject434.bin"/><Relationship Id="rId258" Type="http://schemas.openxmlformats.org/officeDocument/2006/relationships/image" Target="media/image145.wmf"/><Relationship Id="rId465" Type="http://schemas.openxmlformats.org/officeDocument/2006/relationships/oleObject" Target="embeddings/oleObject205.bin"/><Relationship Id="rId672" Type="http://schemas.openxmlformats.org/officeDocument/2006/relationships/image" Target="media/image361.wmf"/><Relationship Id="rId22" Type="http://schemas.openxmlformats.org/officeDocument/2006/relationships/image" Target="media/image10.emf"/><Relationship Id="rId118" Type="http://schemas.openxmlformats.org/officeDocument/2006/relationships/image" Target="media/image64.wmf"/><Relationship Id="rId325" Type="http://schemas.openxmlformats.org/officeDocument/2006/relationships/image" Target="media/image180.wmf"/><Relationship Id="rId532" Type="http://schemas.openxmlformats.org/officeDocument/2006/relationships/image" Target="media/image289.wmf"/><Relationship Id="rId977" Type="http://schemas.openxmlformats.org/officeDocument/2006/relationships/image" Target="media/image552.wmf"/><Relationship Id="rId171" Type="http://schemas.openxmlformats.org/officeDocument/2006/relationships/image" Target="media/image95.emf"/><Relationship Id="rId837" Type="http://schemas.openxmlformats.org/officeDocument/2006/relationships/image" Target="media/image471.wmf"/><Relationship Id="rId269" Type="http://schemas.openxmlformats.org/officeDocument/2006/relationships/image" Target="media/image151.wmf"/><Relationship Id="rId476" Type="http://schemas.openxmlformats.org/officeDocument/2006/relationships/oleObject" Target="embeddings/oleObject210.bin"/><Relationship Id="rId683" Type="http://schemas.openxmlformats.org/officeDocument/2006/relationships/oleObject" Target="embeddings/oleObject310.bin"/><Relationship Id="rId890" Type="http://schemas.openxmlformats.org/officeDocument/2006/relationships/image" Target="media/image502.wmf"/><Relationship Id="rId904" Type="http://schemas.openxmlformats.org/officeDocument/2006/relationships/oleObject" Target="embeddings/oleObject385.bin"/><Relationship Id="rId33" Type="http://schemas.openxmlformats.org/officeDocument/2006/relationships/oleObject" Target="embeddings/oleObject11.bin"/><Relationship Id="rId129" Type="http://schemas.openxmlformats.org/officeDocument/2006/relationships/image" Target="media/image70.emf"/><Relationship Id="rId336" Type="http://schemas.openxmlformats.org/officeDocument/2006/relationships/oleObject" Target="embeddings/oleObject144.bin"/><Relationship Id="rId543" Type="http://schemas.openxmlformats.org/officeDocument/2006/relationships/oleObject" Target="embeddings/oleObject242.bin"/><Relationship Id="rId988" Type="http://schemas.openxmlformats.org/officeDocument/2006/relationships/image" Target="media/image559.wmf"/><Relationship Id="rId182" Type="http://schemas.openxmlformats.org/officeDocument/2006/relationships/oleObject" Target="embeddings/oleObject74.bin"/><Relationship Id="rId403" Type="http://schemas.openxmlformats.org/officeDocument/2006/relationships/oleObject" Target="embeddings/oleObject175.bin"/><Relationship Id="rId750" Type="http://schemas.openxmlformats.org/officeDocument/2006/relationships/oleObject" Target="embeddings/oleObject342.bin"/><Relationship Id="rId848" Type="http://schemas.openxmlformats.org/officeDocument/2006/relationships/oleObject" Target="embeddings/oleObject364.bin"/><Relationship Id="rId1033" Type="http://schemas.openxmlformats.org/officeDocument/2006/relationships/image" Target="media/image582.png"/><Relationship Id="rId487" Type="http://schemas.openxmlformats.org/officeDocument/2006/relationships/image" Target="media/image265.wmf"/><Relationship Id="rId610" Type="http://schemas.openxmlformats.org/officeDocument/2006/relationships/image" Target="media/image330.wmf"/><Relationship Id="rId694" Type="http://schemas.openxmlformats.org/officeDocument/2006/relationships/image" Target="media/image372.wmf"/><Relationship Id="rId708" Type="http://schemas.openxmlformats.org/officeDocument/2006/relationships/image" Target="media/image379.wmf"/><Relationship Id="rId915" Type="http://schemas.openxmlformats.org/officeDocument/2006/relationships/image" Target="media/image519.wmf"/><Relationship Id="rId347" Type="http://schemas.openxmlformats.org/officeDocument/2006/relationships/oleObject" Target="embeddings/oleObject149.bin"/><Relationship Id="rId999" Type="http://schemas.openxmlformats.org/officeDocument/2006/relationships/oleObject" Target="embeddings/oleObject428.bin"/><Relationship Id="rId44" Type="http://schemas.openxmlformats.org/officeDocument/2006/relationships/image" Target="media/image22.wmf"/><Relationship Id="rId554" Type="http://schemas.openxmlformats.org/officeDocument/2006/relationships/image" Target="media/image300.wmf"/><Relationship Id="rId761" Type="http://schemas.openxmlformats.org/officeDocument/2006/relationships/image" Target="media/image407.wmf"/><Relationship Id="rId859" Type="http://schemas.openxmlformats.org/officeDocument/2006/relationships/image" Target="media/image483.wmf"/><Relationship Id="rId193" Type="http://schemas.openxmlformats.org/officeDocument/2006/relationships/oleObject" Target="embeddings/oleObject79.bin"/><Relationship Id="rId207" Type="http://schemas.openxmlformats.org/officeDocument/2006/relationships/image" Target="media/image115.wmf"/><Relationship Id="rId414" Type="http://schemas.openxmlformats.org/officeDocument/2006/relationships/image" Target="media/image227.wmf"/><Relationship Id="rId498" Type="http://schemas.openxmlformats.org/officeDocument/2006/relationships/oleObject" Target="embeddings/oleObject221.bin"/><Relationship Id="rId621" Type="http://schemas.openxmlformats.org/officeDocument/2006/relationships/oleObject" Target="embeddings/oleObject279.bin"/><Relationship Id="rId1044" Type="http://schemas.openxmlformats.org/officeDocument/2006/relationships/image" Target="media/image588.png"/><Relationship Id="rId260" Type="http://schemas.openxmlformats.org/officeDocument/2006/relationships/image" Target="media/image146.wmf"/><Relationship Id="rId719" Type="http://schemas.openxmlformats.org/officeDocument/2006/relationships/image" Target="media/image385.wmf"/><Relationship Id="rId926" Type="http://schemas.openxmlformats.org/officeDocument/2006/relationships/oleObject" Target="embeddings/oleObject395.bin"/><Relationship Id="rId55" Type="http://schemas.openxmlformats.org/officeDocument/2006/relationships/oleObject" Target="embeddings/oleObject21.bin"/><Relationship Id="rId120" Type="http://schemas.openxmlformats.org/officeDocument/2006/relationships/image" Target="media/image65.emf"/><Relationship Id="rId358" Type="http://schemas.openxmlformats.org/officeDocument/2006/relationships/image" Target="media/image197.png"/><Relationship Id="rId565" Type="http://schemas.openxmlformats.org/officeDocument/2006/relationships/image" Target="media/image306.wmf"/><Relationship Id="rId772" Type="http://schemas.openxmlformats.org/officeDocument/2006/relationships/image" Target="media/image417.wmf"/><Relationship Id="rId218" Type="http://schemas.openxmlformats.org/officeDocument/2006/relationships/image" Target="media/image121.png"/><Relationship Id="rId425" Type="http://schemas.openxmlformats.org/officeDocument/2006/relationships/oleObject" Target="embeddings/oleObject186.bin"/><Relationship Id="rId632" Type="http://schemas.openxmlformats.org/officeDocument/2006/relationships/oleObject" Target="embeddings/oleObject285.bin"/><Relationship Id="rId1055" Type="http://schemas.openxmlformats.org/officeDocument/2006/relationships/image" Target="media/image599.png"/><Relationship Id="rId271" Type="http://schemas.openxmlformats.org/officeDocument/2006/relationships/image" Target="media/image152.wmf"/><Relationship Id="rId937" Type="http://schemas.openxmlformats.org/officeDocument/2006/relationships/oleObject" Target="embeddings/oleObject400.bin"/><Relationship Id="rId66" Type="http://schemas.openxmlformats.org/officeDocument/2006/relationships/image" Target="media/image34.wmf"/><Relationship Id="rId131" Type="http://schemas.openxmlformats.org/officeDocument/2006/relationships/image" Target="media/image71.wmf"/><Relationship Id="rId369" Type="http://schemas.openxmlformats.org/officeDocument/2006/relationships/image" Target="media/image203.png"/><Relationship Id="rId576" Type="http://schemas.openxmlformats.org/officeDocument/2006/relationships/image" Target="media/image312.wmf"/><Relationship Id="rId783" Type="http://schemas.openxmlformats.org/officeDocument/2006/relationships/image" Target="media/image428.wmf"/><Relationship Id="rId990" Type="http://schemas.openxmlformats.org/officeDocument/2006/relationships/image" Target="media/image560.wmf"/><Relationship Id="rId229" Type="http://schemas.openxmlformats.org/officeDocument/2006/relationships/oleObject" Target="embeddings/oleObject95.bin"/><Relationship Id="rId436" Type="http://schemas.openxmlformats.org/officeDocument/2006/relationships/image" Target="media/image238.wmf"/><Relationship Id="rId643" Type="http://schemas.openxmlformats.org/officeDocument/2006/relationships/image" Target="media/image346.wmf"/><Relationship Id="rId1066" Type="http://schemas.openxmlformats.org/officeDocument/2006/relationships/image" Target="media/image610.png"/><Relationship Id="rId850" Type="http://schemas.openxmlformats.org/officeDocument/2006/relationships/oleObject" Target="embeddings/oleObject365.bin"/><Relationship Id="rId948" Type="http://schemas.openxmlformats.org/officeDocument/2006/relationships/oleObject" Target="embeddings/oleObject405.bin"/><Relationship Id="rId77" Type="http://schemas.openxmlformats.org/officeDocument/2006/relationships/oleObject" Target="embeddings/oleObject30.bin"/><Relationship Id="rId282" Type="http://schemas.openxmlformats.org/officeDocument/2006/relationships/oleObject" Target="embeddings/oleObject118.bin"/><Relationship Id="rId503" Type="http://schemas.openxmlformats.org/officeDocument/2006/relationships/oleObject" Target="embeddings/oleObject223.bin"/><Relationship Id="rId587" Type="http://schemas.openxmlformats.org/officeDocument/2006/relationships/image" Target="media/image318.wmf"/><Relationship Id="rId710" Type="http://schemas.openxmlformats.org/officeDocument/2006/relationships/image" Target="media/image380.wmf"/><Relationship Id="rId808" Type="http://schemas.openxmlformats.org/officeDocument/2006/relationships/image" Target="media/image451.png"/><Relationship Id="rId8" Type="http://schemas.openxmlformats.org/officeDocument/2006/relationships/image" Target="media/image1.png"/><Relationship Id="rId142" Type="http://schemas.openxmlformats.org/officeDocument/2006/relationships/oleObject" Target="embeddings/oleObject59.bin"/><Relationship Id="rId447" Type="http://schemas.openxmlformats.org/officeDocument/2006/relationships/oleObject" Target="embeddings/oleObject197.bin"/><Relationship Id="rId794" Type="http://schemas.openxmlformats.org/officeDocument/2006/relationships/image" Target="media/image439.wmf"/><Relationship Id="rId654" Type="http://schemas.openxmlformats.org/officeDocument/2006/relationships/image" Target="media/image352.wmf"/><Relationship Id="rId861" Type="http://schemas.openxmlformats.org/officeDocument/2006/relationships/image" Target="media/image484.wmf"/><Relationship Id="rId959" Type="http://schemas.openxmlformats.org/officeDocument/2006/relationships/image" Target="media/image543.wmf"/><Relationship Id="rId293" Type="http://schemas.openxmlformats.org/officeDocument/2006/relationships/image" Target="media/image163.wmf"/><Relationship Id="rId307" Type="http://schemas.openxmlformats.org/officeDocument/2006/relationships/image" Target="media/image170.wmf"/><Relationship Id="rId514" Type="http://schemas.openxmlformats.org/officeDocument/2006/relationships/oleObject" Target="embeddings/oleObject228.bin"/><Relationship Id="rId721" Type="http://schemas.openxmlformats.org/officeDocument/2006/relationships/image" Target="media/image386.wmf"/><Relationship Id="rId88" Type="http://schemas.openxmlformats.org/officeDocument/2006/relationships/oleObject" Target="embeddings/oleObject35.bin"/><Relationship Id="rId153" Type="http://schemas.openxmlformats.org/officeDocument/2006/relationships/oleObject" Target="embeddings/oleObject63.bin"/><Relationship Id="rId360" Type="http://schemas.openxmlformats.org/officeDocument/2006/relationships/oleObject" Target="embeddings/oleObject155.bin"/><Relationship Id="rId598" Type="http://schemas.openxmlformats.org/officeDocument/2006/relationships/image" Target="media/image324.wmf"/><Relationship Id="rId819" Type="http://schemas.openxmlformats.org/officeDocument/2006/relationships/image" Target="media/image460.emf"/><Relationship Id="rId1004" Type="http://schemas.openxmlformats.org/officeDocument/2006/relationships/image" Target="media/image567.wmf"/><Relationship Id="rId220" Type="http://schemas.openxmlformats.org/officeDocument/2006/relationships/oleObject" Target="embeddings/oleObject91.bin"/><Relationship Id="rId458" Type="http://schemas.openxmlformats.org/officeDocument/2006/relationships/image" Target="media/image250.wmf"/><Relationship Id="rId665" Type="http://schemas.openxmlformats.org/officeDocument/2006/relationships/oleObject" Target="embeddings/oleObject301.bin"/><Relationship Id="rId872" Type="http://schemas.openxmlformats.org/officeDocument/2006/relationships/image" Target="media/image491.wmf"/><Relationship Id="rId15" Type="http://schemas.openxmlformats.org/officeDocument/2006/relationships/oleObject" Target="embeddings/oleObject2.bin"/><Relationship Id="rId318" Type="http://schemas.openxmlformats.org/officeDocument/2006/relationships/image" Target="media/image176.wmf"/><Relationship Id="rId525" Type="http://schemas.openxmlformats.org/officeDocument/2006/relationships/image" Target="media/image285.wmf"/><Relationship Id="rId732" Type="http://schemas.openxmlformats.org/officeDocument/2006/relationships/oleObject" Target="embeddings/oleObject334.bin"/><Relationship Id="rId99" Type="http://schemas.openxmlformats.org/officeDocument/2006/relationships/image" Target="media/image53.wmf"/><Relationship Id="rId164" Type="http://schemas.openxmlformats.org/officeDocument/2006/relationships/oleObject" Target="embeddings/oleObject67.bin"/><Relationship Id="rId371" Type="http://schemas.openxmlformats.org/officeDocument/2006/relationships/oleObject" Target="embeddings/oleObject160.bin"/><Relationship Id="rId1015" Type="http://schemas.openxmlformats.org/officeDocument/2006/relationships/oleObject" Target="embeddings/oleObject436.bin"/><Relationship Id="rId469" Type="http://schemas.openxmlformats.org/officeDocument/2006/relationships/oleObject" Target="embeddings/oleObject207.bin"/><Relationship Id="rId676" Type="http://schemas.openxmlformats.org/officeDocument/2006/relationships/image" Target="media/image363.wmf"/><Relationship Id="rId883" Type="http://schemas.openxmlformats.org/officeDocument/2006/relationships/image" Target="media/image497.wmf"/><Relationship Id="rId26" Type="http://schemas.openxmlformats.org/officeDocument/2006/relationships/image" Target="media/image12.wmf"/><Relationship Id="rId231" Type="http://schemas.openxmlformats.org/officeDocument/2006/relationships/oleObject" Target="embeddings/oleObject96.bin"/><Relationship Id="rId329" Type="http://schemas.openxmlformats.org/officeDocument/2006/relationships/image" Target="media/image182.wmf"/><Relationship Id="rId536" Type="http://schemas.openxmlformats.org/officeDocument/2006/relationships/image" Target="media/image291.wmf"/><Relationship Id="rId175" Type="http://schemas.openxmlformats.org/officeDocument/2006/relationships/image" Target="media/image97.wmf"/><Relationship Id="rId743" Type="http://schemas.openxmlformats.org/officeDocument/2006/relationships/image" Target="media/image398.wmf"/><Relationship Id="rId950" Type="http://schemas.openxmlformats.org/officeDocument/2006/relationships/oleObject" Target="embeddings/oleObject406.bin"/><Relationship Id="rId382" Type="http://schemas.openxmlformats.org/officeDocument/2006/relationships/image" Target="media/image210.wmf"/><Relationship Id="rId603" Type="http://schemas.openxmlformats.org/officeDocument/2006/relationships/oleObject" Target="embeddings/oleObject270.bin"/><Relationship Id="rId687" Type="http://schemas.openxmlformats.org/officeDocument/2006/relationships/oleObject" Target="embeddings/oleObject312.bin"/><Relationship Id="rId810" Type="http://schemas.openxmlformats.org/officeDocument/2006/relationships/oleObject" Target="embeddings/oleObject351.bin"/><Relationship Id="rId908" Type="http://schemas.openxmlformats.org/officeDocument/2006/relationships/image" Target="media/image515.wmf"/><Relationship Id="rId242" Type="http://schemas.openxmlformats.org/officeDocument/2006/relationships/oleObject" Target="embeddings/oleObject101.bin"/><Relationship Id="rId894" Type="http://schemas.openxmlformats.org/officeDocument/2006/relationships/oleObject" Target="embeddings/oleObject382.bin"/><Relationship Id="rId37" Type="http://schemas.openxmlformats.org/officeDocument/2006/relationships/image" Target="media/image18.png"/><Relationship Id="rId102" Type="http://schemas.openxmlformats.org/officeDocument/2006/relationships/oleObject" Target="embeddings/oleObject41.bin"/><Relationship Id="rId547" Type="http://schemas.openxmlformats.org/officeDocument/2006/relationships/oleObject" Target="embeddings/oleObject244.bin"/><Relationship Id="rId754" Type="http://schemas.openxmlformats.org/officeDocument/2006/relationships/oleObject" Target="embeddings/oleObject344.bin"/><Relationship Id="rId961" Type="http://schemas.openxmlformats.org/officeDocument/2006/relationships/image" Target="media/image544.wmf"/><Relationship Id="rId90" Type="http://schemas.openxmlformats.org/officeDocument/2006/relationships/image" Target="media/image48.emf"/><Relationship Id="rId186" Type="http://schemas.openxmlformats.org/officeDocument/2006/relationships/image" Target="media/image104.wmf"/><Relationship Id="rId393" Type="http://schemas.openxmlformats.org/officeDocument/2006/relationships/image" Target="media/image216.png"/><Relationship Id="rId407" Type="http://schemas.openxmlformats.org/officeDocument/2006/relationships/oleObject" Target="embeddings/oleObject177.bin"/><Relationship Id="rId614" Type="http://schemas.openxmlformats.org/officeDocument/2006/relationships/image" Target="media/image332.wmf"/><Relationship Id="rId821" Type="http://schemas.openxmlformats.org/officeDocument/2006/relationships/image" Target="media/image462.wmf"/><Relationship Id="rId1037" Type="http://schemas.openxmlformats.org/officeDocument/2006/relationships/image" Target="media/image579.png"/><Relationship Id="rId253" Type="http://schemas.openxmlformats.org/officeDocument/2006/relationships/image" Target="media/image142.wmf"/><Relationship Id="rId460" Type="http://schemas.openxmlformats.org/officeDocument/2006/relationships/image" Target="media/image251.wmf"/><Relationship Id="rId698" Type="http://schemas.openxmlformats.org/officeDocument/2006/relationships/image" Target="media/image374.wmf"/><Relationship Id="rId919" Type="http://schemas.openxmlformats.org/officeDocument/2006/relationships/image" Target="media/image521.wmf"/><Relationship Id="rId48" Type="http://schemas.openxmlformats.org/officeDocument/2006/relationships/image" Target="media/image24.wmf"/><Relationship Id="rId113" Type="http://schemas.openxmlformats.org/officeDocument/2006/relationships/oleObject" Target="embeddings/oleObject45.bin"/><Relationship Id="rId320" Type="http://schemas.openxmlformats.org/officeDocument/2006/relationships/image" Target="media/image177.wmf"/><Relationship Id="rId558" Type="http://schemas.openxmlformats.org/officeDocument/2006/relationships/image" Target="media/image302.wmf"/><Relationship Id="rId765" Type="http://schemas.openxmlformats.org/officeDocument/2006/relationships/image" Target="media/image410.wmf"/><Relationship Id="rId972" Type="http://schemas.openxmlformats.org/officeDocument/2006/relationships/oleObject" Target="embeddings/oleObject416.bin"/><Relationship Id="rId197" Type="http://schemas.openxmlformats.org/officeDocument/2006/relationships/oleObject" Target="embeddings/oleObject81.bin"/><Relationship Id="rId418" Type="http://schemas.openxmlformats.org/officeDocument/2006/relationships/image" Target="media/image229.wmf"/><Relationship Id="rId625" Type="http://schemas.openxmlformats.org/officeDocument/2006/relationships/oleObject" Target="embeddings/oleObject281.bin"/><Relationship Id="rId832" Type="http://schemas.openxmlformats.org/officeDocument/2006/relationships/image" Target="media/image468.wmf"/><Relationship Id="rId1048" Type="http://schemas.openxmlformats.org/officeDocument/2006/relationships/image" Target="media/image592.png"/><Relationship Id="rId264" Type="http://schemas.openxmlformats.org/officeDocument/2006/relationships/image" Target="media/image148.wmf"/><Relationship Id="rId471" Type="http://schemas.openxmlformats.org/officeDocument/2006/relationships/oleObject" Target="embeddings/oleObject208.bin"/><Relationship Id="rId59" Type="http://schemas.openxmlformats.org/officeDocument/2006/relationships/oleObject" Target="embeddings/oleObject22.bin"/><Relationship Id="rId124" Type="http://schemas.openxmlformats.org/officeDocument/2006/relationships/oleObject" Target="embeddings/oleObject50.bin"/><Relationship Id="rId569" Type="http://schemas.openxmlformats.org/officeDocument/2006/relationships/image" Target="media/image308.wmf"/><Relationship Id="rId776" Type="http://schemas.openxmlformats.org/officeDocument/2006/relationships/image" Target="media/image421.png"/><Relationship Id="rId983" Type="http://schemas.openxmlformats.org/officeDocument/2006/relationships/image" Target="media/image556.wmf"/><Relationship Id="rId331" Type="http://schemas.openxmlformats.org/officeDocument/2006/relationships/image" Target="media/image183.wmf"/><Relationship Id="rId429" Type="http://schemas.openxmlformats.org/officeDocument/2006/relationships/oleObject" Target="embeddings/oleObject188.bin"/><Relationship Id="rId636" Type="http://schemas.openxmlformats.org/officeDocument/2006/relationships/oleObject" Target="embeddings/oleObject287.bin"/><Relationship Id="rId1059" Type="http://schemas.openxmlformats.org/officeDocument/2006/relationships/image" Target="media/image603.png"/><Relationship Id="rId843" Type="http://schemas.openxmlformats.org/officeDocument/2006/relationships/oleObject" Target="embeddings/oleObject362.bin"/><Relationship Id="rId275" Type="http://schemas.openxmlformats.org/officeDocument/2006/relationships/image" Target="media/image154.wmf"/><Relationship Id="rId482" Type="http://schemas.openxmlformats.org/officeDocument/2006/relationships/oleObject" Target="embeddings/oleObject213.bin"/><Relationship Id="rId703" Type="http://schemas.openxmlformats.org/officeDocument/2006/relationships/oleObject" Target="embeddings/oleObject320.bin"/><Relationship Id="rId910" Type="http://schemas.openxmlformats.org/officeDocument/2006/relationships/image" Target="media/image516.wmf"/><Relationship Id="rId135" Type="http://schemas.openxmlformats.org/officeDocument/2006/relationships/image" Target="media/image73.wmf"/><Relationship Id="rId342" Type="http://schemas.openxmlformats.org/officeDocument/2006/relationships/image" Target="media/image189.wmf"/><Relationship Id="rId787" Type="http://schemas.openxmlformats.org/officeDocument/2006/relationships/image" Target="media/image432.png"/><Relationship Id="rId994" Type="http://schemas.openxmlformats.org/officeDocument/2006/relationships/image" Target="media/image562.wmf"/><Relationship Id="rId202" Type="http://schemas.openxmlformats.org/officeDocument/2006/relationships/image" Target="media/image112.wmf"/><Relationship Id="rId647" Type="http://schemas.openxmlformats.org/officeDocument/2006/relationships/image" Target="media/image348.png"/><Relationship Id="rId854" Type="http://schemas.openxmlformats.org/officeDocument/2006/relationships/oleObject" Target="embeddings/oleObject367.bin"/><Relationship Id="rId286" Type="http://schemas.openxmlformats.org/officeDocument/2006/relationships/oleObject" Target="embeddings/oleObject120.bin"/><Relationship Id="rId493" Type="http://schemas.openxmlformats.org/officeDocument/2006/relationships/image" Target="media/image268.wmf"/><Relationship Id="rId507" Type="http://schemas.openxmlformats.org/officeDocument/2006/relationships/oleObject" Target="embeddings/oleObject225.bin"/><Relationship Id="rId714" Type="http://schemas.openxmlformats.org/officeDocument/2006/relationships/oleObject" Target="embeddings/oleObject325.bin"/><Relationship Id="rId921" Type="http://schemas.openxmlformats.org/officeDocument/2006/relationships/image" Target="media/image522.wmf"/><Relationship Id="rId50" Type="http://schemas.openxmlformats.org/officeDocument/2006/relationships/image" Target="media/image25.emf"/><Relationship Id="rId146" Type="http://schemas.openxmlformats.org/officeDocument/2006/relationships/oleObject" Target="embeddings/oleObject60.bin"/><Relationship Id="rId353" Type="http://schemas.openxmlformats.org/officeDocument/2006/relationships/oleObject" Target="embeddings/oleObject152.bin"/><Relationship Id="rId560" Type="http://schemas.openxmlformats.org/officeDocument/2006/relationships/image" Target="media/image303.wmf"/><Relationship Id="rId798" Type="http://schemas.openxmlformats.org/officeDocument/2006/relationships/image" Target="media/image443.wmf"/><Relationship Id="rId213" Type="http://schemas.openxmlformats.org/officeDocument/2006/relationships/image" Target="media/image118.wmf"/><Relationship Id="rId420" Type="http://schemas.openxmlformats.org/officeDocument/2006/relationships/image" Target="media/image230.wmf"/><Relationship Id="rId658" Type="http://schemas.openxmlformats.org/officeDocument/2006/relationships/image" Target="media/image354.wmf"/><Relationship Id="rId865" Type="http://schemas.openxmlformats.org/officeDocument/2006/relationships/image" Target="media/image486.wmf"/><Relationship Id="rId1050" Type="http://schemas.openxmlformats.org/officeDocument/2006/relationships/image" Target="media/image594.png"/><Relationship Id="rId297" Type="http://schemas.openxmlformats.org/officeDocument/2006/relationships/image" Target="media/image165.wmf"/><Relationship Id="rId518" Type="http://schemas.openxmlformats.org/officeDocument/2006/relationships/oleObject" Target="embeddings/oleObject230.bin"/><Relationship Id="rId725" Type="http://schemas.openxmlformats.org/officeDocument/2006/relationships/image" Target="media/image388.wmf"/><Relationship Id="rId932" Type="http://schemas.openxmlformats.org/officeDocument/2006/relationships/oleObject" Target="embeddings/oleObject398.bin"/><Relationship Id="rId157" Type="http://schemas.openxmlformats.org/officeDocument/2006/relationships/oleObject" Target="embeddings/oleObject65.bin"/><Relationship Id="rId364" Type="http://schemas.openxmlformats.org/officeDocument/2006/relationships/oleObject" Target="embeddings/oleObject157.bin"/><Relationship Id="rId1008" Type="http://schemas.openxmlformats.org/officeDocument/2006/relationships/image" Target="media/image569.wmf"/><Relationship Id="rId61" Type="http://schemas.openxmlformats.org/officeDocument/2006/relationships/oleObject" Target="embeddings/oleObject23.bin"/><Relationship Id="rId571" Type="http://schemas.openxmlformats.org/officeDocument/2006/relationships/image" Target="media/image309.wmf"/><Relationship Id="rId669" Type="http://schemas.openxmlformats.org/officeDocument/2006/relationships/oleObject" Target="embeddings/oleObject303.bin"/><Relationship Id="rId876" Type="http://schemas.openxmlformats.org/officeDocument/2006/relationships/image" Target="media/image493.wmf"/><Relationship Id="rId19" Type="http://schemas.openxmlformats.org/officeDocument/2006/relationships/oleObject" Target="embeddings/oleObject4.bin"/><Relationship Id="rId224" Type="http://schemas.openxmlformats.org/officeDocument/2006/relationships/image" Target="media/image125.wmf"/><Relationship Id="rId431" Type="http://schemas.openxmlformats.org/officeDocument/2006/relationships/oleObject" Target="embeddings/oleObject189.bin"/><Relationship Id="rId529" Type="http://schemas.openxmlformats.org/officeDocument/2006/relationships/oleObject" Target="embeddings/oleObject235.bin"/><Relationship Id="rId736" Type="http://schemas.openxmlformats.org/officeDocument/2006/relationships/oleObject" Target="embeddings/oleObject336.bin"/><Relationship Id="rId1061" Type="http://schemas.openxmlformats.org/officeDocument/2006/relationships/image" Target="media/image605.png"/><Relationship Id="rId168" Type="http://schemas.openxmlformats.org/officeDocument/2006/relationships/oleObject" Target="embeddings/oleObject68.bin"/><Relationship Id="rId943" Type="http://schemas.openxmlformats.org/officeDocument/2006/relationships/oleObject" Target="embeddings/oleObject403.bin"/><Relationship Id="rId1019" Type="http://schemas.openxmlformats.org/officeDocument/2006/relationships/image" Target="media/image575.png"/><Relationship Id="rId72" Type="http://schemas.openxmlformats.org/officeDocument/2006/relationships/oleObject" Target="embeddings/oleObject28.bin"/><Relationship Id="rId375" Type="http://schemas.openxmlformats.org/officeDocument/2006/relationships/oleObject" Target="embeddings/oleObject162.bin"/><Relationship Id="rId582" Type="http://schemas.openxmlformats.org/officeDocument/2006/relationships/image" Target="media/image315.wmf"/><Relationship Id="rId803" Type="http://schemas.openxmlformats.org/officeDocument/2006/relationships/image" Target="media/image448.png"/><Relationship Id="rId3" Type="http://schemas.openxmlformats.org/officeDocument/2006/relationships/styles" Target="styles.xml"/><Relationship Id="rId235" Type="http://schemas.openxmlformats.org/officeDocument/2006/relationships/oleObject" Target="embeddings/oleObject98.bin"/><Relationship Id="rId442" Type="http://schemas.openxmlformats.org/officeDocument/2006/relationships/image" Target="media/image241.wmf"/><Relationship Id="rId887" Type="http://schemas.openxmlformats.org/officeDocument/2006/relationships/image" Target="media/image499.png"/><Relationship Id="rId302" Type="http://schemas.openxmlformats.org/officeDocument/2006/relationships/oleObject" Target="embeddings/oleObject128.bin"/><Relationship Id="rId747" Type="http://schemas.openxmlformats.org/officeDocument/2006/relationships/image" Target="media/image400.wmf"/><Relationship Id="rId954" Type="http://schemas.openxmlformats.org/officeDocument/2006/relationships/oleObject" Target="embeddings/oleObject408.bin"/><Relationship Id="rId83" Type="http://schemas.openxmlformats.org/officeDocument/2006/relationships/image" Target="media/image44.emf"/><Relationship Id="rId179" Type="http://schemas.openxmlformats.org/officeDocument/2006/relationships/image" Target="media/image99.png"/><Relationship Id="rId386" Type="http://schemas.openxmlformats.org/officeDocument/2006/relationships/image" Target="media/image212.wmf"/><Relationship Id="rId593" Type="http://schemas.openxmlformats.org/officeDocument/2006/relationships/oleObject" Target="embeddings/oleObject265.bin"/><Relationship Id="rId607" Type="http://schemas.openxmlformats.org/officeDocument/2006/relationships/oleObject" Target="embeddings/oleObject272.bin"/><Relationship Id="rId814" Type="http://schemas.openxmlformats.org/officeDocument/2006/relationships/oleObject" Target="embeddings/oleObject352.bin"/><Relationship Id="rId246" Type="http://schemas.openxmlformats.org/officeDocument/2006/relationships/image" Target="media/image137.wmf"/><Relationship Id="rId453" Type="http://schemas.openxmlformats.org/officeDocument/2006/relationships/oleObject" Target="embeddings/oleObject199.bin"/><Relationship Id="rId660" Type="http://schemas.openxmlformats.org/officeDocument/2006/relationships/image" Target="media/image355.wmf"/><Relationship Id="rId898" Type="http://schemas.openxmlformats.org/officeDocument/2006/relationships/image" Target="media/image509.wmf"/><Relationship Id="rId106" Type="http://schemas.openxmlformats.org/officeDocument/2006/relationships/image" Target="media/image58.wmf"/><Relationship Id="rId313" Type="http://schemas.openxmlformats.org/officeDocument/2006/relationships/oleObject" Target="embeddings/oleObject133.bin"/><Relationship Id="rId758" Type="http://schemas.openxmlformats.org/officeDocument/2006/relationships/oleObject" Target="embeddings/oleObject346.bin"/><Relationship Id="rId965" Type="http://schemas.openxmlformats.org/officeDocument/2006/relationships/image" Target="media/image546.wmf"/><Relationship Id="rId10" Type="http://schemas.openxmlformats.org/officeDocument/2006/relationships/image" Target="media/image3.emf"/><Relationship Id="rId94" Type="http://schemas.openxmlformats.org/officeDocument/2006/relationships/oleObject" Target="embeddings/oleObject37.bin"/><Relationship Id="rId397" Type="http://schemas.openxmlformats.org/officeDocument/2006/relationships/oleObject" Target="embeddings/oleObject172.bin"/><Relationship Id="rId520" Type="http://schemas.openxmlformats.org/officeDocument/2006/relationships/oleObject" Target="embeddings/oleObject231.bin"/><Relationship Id="rId618" Type="http://schemas.openxmlformats.org/officeDocument/2006/relationships/image" Target="media/image334.wmf"/><Relationship Id="rId825" Type="http://schemas.openxmlformats.org/officeDocument/2006/relationships/image" Target="media/image464.wmf"/><Relationship Id="rId257" Type="http://schemas.openxmlformats.org/officeDocument/2006/relationships/oleObject" Target="embeddings/oleObject106.bin"/><Relationship Id="rId464" Type="http://schemas.openxmlformats.org/officeDocument/2006/relationships/image" Target="media/image253.wmf"/><Relationship Id="rId1010" Type="http://schemas.openxmlformats.org/officeDocument/2006/relationships/image" Target="media/image570.wmf"/><Relationship Id="rId117" Type="http://schemas.openxmlformats.org/officeDocument/2006/relationships/oleObject" Target="embeddings/oleObject47.bin"/><Relationship Id="rId671" Type="http://schemas.openxmlformats.org/officeDocument/2006/relationships/oleObject" Target="embeddings/oleObject304.bin"/><Relationship Id="rId769" Type="http://schemas.openxmlformats.org/officeDocument/2006/relationships/image" Target="media/image414.wmf"/><Relationship Id="rId976" Type="http://schemas.openxmlformats.org/officeDocument/2006/relationships/oleObject" Target="embeddings/oleObject418.bin"/><Relationship Id="rId324" Type="http://schemas.openxmlformats.org/officeDocument/2006/relationships/image" Target="media/image179.png"/><Relationship Id="rId531" Type="http://schemas.openxmlformats.org/officeDocument/2006/relationships/oleObject" Target="embeddings/oleObject236.bin"/><Relationship Id="rId629" Type="http://schemas.openxmlformats.org/officeDocument/2006/relationships/image" Target="media/image339.wmf"/><Relationship Id="rId836" Type="http://schemas.openxmlformats.org/officeDocument/2006/relationships/oleObject" Target="embeddings/oleObject359.bin"/><Relationship Id="rId903" Type="http://schemas.openxmlformats.org/officeDocument/2006/relationships/image" Target="media/image512.wmf"/><Relationship Id="rId32" Type="http://schemas.openxmlformats.org/officeDocument/2006/relationships/image" Target="media/image15.wmf"/><Relationship Id="rId181" Type="http://schemas.openxmlformats.org/officeDocument/2006/relationships/image" Target="media/image101.wmf"/><Relationship Id="rId279" Type="http://schemas.openxmlformats.org/officeDocument/2006/relationships/image" Target="media/image156.wmf"/><Relationship Id="rId486" Type="http://schemas.openxmlformats.org/officeDocument/2006/relationships/oleObject" Target="embeddings/oleObject215.bin"/><Relationship Id="rId693" Type="http://schemas.openxmlformats.org/officeDocument/2006/relationships/oleObject" Target="embeddings/oleObject315.bin"/><Relationship Id="rId139" Type="http://schemas.openxmlformats.org/officeDocument/2006/relationships/image" Target="media/image75.wmf"/><Relationship Id="rId346" Type="http://schemas.openxmlformats.org/officeDocument/2006/relationships/image" Target="media/image191.wmf"/><Relationship Id="rId553" Type="http://schemas.openxmlformats.org/officeDocument/2006/relationships/oleObject" Target="embeddings/oleObject247.bin"/><Relationship Id="rId760" Type="http://schemas.openxmlformats.org/officeDocument/2006/relationships/oleObject" Target="embeddings/oleObject347.bin"/><Relationship Id="rId998" Type="http://schemas.openxmlformats.org/officeDocument/2006/relationships/image" Target="media/image564.wmf"/><Relationship Id="rId206" Type="http://schemas.openxmlformats.org/officeDocument/2006/relationships/oleObject" Target="embeddings/oleObject85.bin"/><Relationship Id="rId413" Type="http://schemas.openxmlformats.org/officeDocument/2006/relationships/oleObject" Target="embeddings/oleObject180.bin"/><Relationship Id="rId858" Type="http://schemas.openxmlformats.org/officeDocument/2006/relationships/oleObject" Target="embeddings/oleObject369.bin"/><Relationship Id="rId1043" Type="http://schemas.openxmlformats.org/officeDocument/2006/relationships/image" Target="media/image58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970612-A575-4557-8974-F861EB3BC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5896</TotalTime>
  <Pages>159</Pages>
  <Words>27479</Words>
  <Characters>156636</Characters>
  <Application>Microsoft Office Word</Application>
  <DocSecurity>0</DocSecurity>
  <Lines>1305</Lines>
  <Paragraphs>367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HORACIO</dc:creator>
  <cp:keywords/>
  <dc:description/>
  <cp:lastModifiedBy>USUARIO</cp:lastModifiedBy>
  <cp:revision>56</cp:revision>
  <dcterms:created xsi:type="dcterms:W3CDTF">2015-08-10T18:12:00Z</dcterms:created>
  <dcterms:modified xsi:type="dcterms:W3CDTF">2016-04-04T14:03:00Z</dcterms:modified>
</cp:coreProperties>
</file>