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4FB4" w:rsidRPr="00E5202D" w:rsidRDefault="006B4FB4" w:rsidP="006B4FB4">
      <w:pPr>
        <w:spacing w:after="120"/>
        <w:ind w:firstLine="708"/>
        <w:jc w:val="center"/>
        <w:rPr>
          <w:rFonts w:ascii="Arial" w:hAnsi="Arial" w:cs="Arial"/>
          <w:b/>
          <w:sz w:val="32"/>
        </w:rPr>
      </w:pPr>
      <w:bookmarkStart w:id="0" w:name="_GoBack"/>
      <w:bookmarkEnd w:id="0"/>
      <w:r w:rsidRPr="00E5202D">
        <w:rPr>
          <w:rFonts w:ascii="Arial" w:hAnsi="Arial" w:cs="Arial"/>
          <w:b/>
          <w:sz w:val="32"/>
        </w:rPr>
        <w:t>Universidad Autónoma del Estado de México</w:t>
      </w:r>
    </w:p>
    <w:p w:rsidR="006B4FB4" w:rsidRPr="00E5202D" w:rsidRDefault="006B4FB4" w:rsidP="006B4FB4">
      <w:pPr>
        <w:spacing w:after="120"/>
        <w:jc w:val="center"/>
        <w:rPr>
          <w:rFonts w:ascii="Arial" w:hAnsi="Arial" w:cs="Arial"/>
          <w:b/>
          <w:sz w:val="32"/>
        </w:rPr>
      </w:pPr>
      <w:r w:rsidRPr="00E5202D">
        <w:rPr>
          <w:rFonts w:ascii="Arial" w:hAnsi="Arial" w:cs="Arial"/>
          <w:b/>
          <w:sz w:val="32"/>
        </w:rPr>
        <w:t xml:space="preserve">Facultad de </w:t>
      </w:r>
      <w:r w:rsidR="00BF0FE2">
        <w:rPr>
          <w:rFonts w:ascii="Arial" w:hAnsi="Arial" w:cs="Arial"/>
          <w:b/>
          <w:sz w:val="32"/>
        </w:rPr>
        <w:t>Química</w:t>
      </w:r>
      <w:r>
        <w:rPr>
          <w:rFonts w:ascii="Arial" w:hAnsi="Arial" w:cs="Arial"/>
          <w:b/>
          <w:sz w:val="32"/>
        </w:rPr>
        <w:t xml:space="preserve"> </w:t>
      </w:r>
    </w:p>
    <w:p w:rsidR="006B4FB4" w:rsidRPr="00E5202D" w:rsidRDefault="006B4FB4" w:rsidP="006B4FB4">
      <w:pPr>
        <w:spacing w:after="120"/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bCs/>
          <w:sz w:val="32"/>
          <w:lang w:val="es-ES"/>
        </w:rPr>
        <w:t xml:space="preserve">Licenciatura en </w:t>
      </w:r>
      <w:r w:rsidR="00436D9C">
        <w:rPr>
          <w:rFonts w:ascii="Arial" w:hAnsi="Arial" w:cs="Arial"/>
          <w:b/>
          <w:bCs/>
          <w:sz w:val="32"/>
          <w:lang w:val="es-ES"/>
        </w:rPr>
        <w:t>Química en Alimentos</w:t>
      </w:r>
    </w:p>
    <w:p w:rsidR="006B4FB4" w:rsidRDefault="006B4FB4" w:rsidP="006B4FB4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6B4FB4" w:rsidRDefault="006B4FB4" w:rsidP="006B4FB4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6B4FB4" w:rsidRDefault="00436D9C" w:rsidP="006B4FB4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  <w:r w:rsidRPr="00436D9C">
        <w:rPr>
          <w:rFonts w:ascii="Calibri" w:eastAsia="Calibri" w:hAnsi="Calibri"/>
          <w:noProof/>
          <w:sz w:val="22"/>
          <w:szCs w:val="22"/>
          <w:lang w:eastAsia="es-MX"/>
        </w:rPr>
        <w:drawing>
          <wp:inline distT="0" distB="0" distL="0" distR="0" wp14:anchorId="5B1CB47E" wp14:editId="77453D0E">
            <wp:extent cx="2187245" cy="1889546"/>
            <wp:effectExtent l="0" t="0" r="381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1361" cy="19017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B4FB4" w:rsidRDefault="006B4FB4" w:rsidP="006B4FB4">
      <w:pPr>
        <w:rPr>
          <w:rFonts w:ascii="Arial" w:hAnsi="Arial" w:cs="Arial"/>
        </w:rPr>
      </w:pPr>
    </w:p>
    <w:p w:rsidR="006B4FB4" w:rsidRDefault="006B4FB4" w:rsidP="006B4FB4">
      <w:pPr>
        <w:rPr>
          <w:rFonts w:ascii="Arial" w:hAnsi="Arial" w:cs="Arial"/>
        </w:rPr>
      </w:pPr>
    </w:p>
    <w:p w:rsidR="006B4FB4" w:rsidRDefault="006B4FB4" w:rsidP="006B4FB4">
      <w:pPr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Guí</w:t>
      </w:r>
      <w:r w:rsidR="00436D9C">
        <w:rPr>
          <w:rFonts w:ascii="Arial" w:hAnsi="Arial" w:cs="Arial"/>
          <w:b/>
          <w:sz w:val="32"/>
        </w:rPr>
        <w:t>a de Evaluación del Aprendizaje</w:t>
      </w:r>
    </w:p>
    <w:p w:rsidR="00E41AF1" w:rsidRDefault="00E41AF1" w:rsidP="006B4FB4">
      <w:pPr>
        <w:jc w:val="center"/>
        <w:rPr>
          <w:rFonts w:ascii="Arial" w:hAnsi="Arial" w:cs="Arial"/>
          <w:b/>
          <w:sz w:val="32"/>
        </w:rPr>
      </w:pPr>
    </w:p>
    <w:p w:rsidR="00E41AF1" w:rsidRDefault="00E41AF1" w:rsidP="006B4FB4">
      <w:pPr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Microbiología General</w:t>
      </w:r>
    </w:p>
    <w:p w:rsidR="00E41AF1" w:rsidRDefault="00E41AF1" w:rsidP="006B4FB4">
      <w:pPr>
        <w:jc w:val="center"/>
        <w:rPr>
          <w:rFonts w:ascii="Arial" w:hAnsi="Arial" w:cs="Arial"/>
          <w:b/>
          <w:sz w:val="32"/>
        </w:rPr>
      </w:pPr>
    </w:p>
    <w:p w:rsidR="00E41AF1" w:rsidRDefault="00E41AF1" w:rsidP="006B4FB4">
      <w:pPr>
        <w:jc w:val="center"/>
        <w:rPr>
          <w:rFonts w:ascii="Arial" w:hAnsi="Arial" w:cs="Arial"/>
          <w:b/>
          <w:sz w:val="32"/>
        </w:rPr>
      </w:pPr>
    </w:p>
    <w:p w:rsidR="00E41AF1" w:rsidRDefault="00E41AF1" w:rsidP="006B4FB4">
      <w:pPr>
        <w:jc w:val="center"/>
        <w:rPr>
          <w:rFonts w:ascii="Arial" w:hAnsi="Arial" w:cs="Arial"/>
          <w:b/>
          <w:sz w:val="32"/>
        </w:rPr>
      </w:pPr>
    </w:p>
    <w:p w:rsidR="00E41AF1" w:rsidRDefault="00E41AF1" w:rsidP="006B4FB4">
      <w:pPr>
        <w:jc w:val="center"/>
        <w:rPr>
          <w:rFonts w:ascii="Arial" w:hAnsi="Arial" w:cs="Arial"/>
          <w:b/>
          <w:sz w:val="32"/>
        </w:rPr>
      </w:pPr>
    </w:p>
    <w:p w:rsidR="006B4FB4" w:rsidRDefault="006B4FB4" w:rsidP="006B4FB4">
      <w:pPr>
        <w:jc w:val="center"/>
        <w:rPr>
          <w:rFonts w:ascii="Arial" w:hAnsi="Arial" w:cs="Arial"/>
          <w:b/>
          <w:sz w:val="32"/>
        </w:rPr>
      </w:pPr>
    </w:p>
    <w:p w:rsidR="006B4FB4" w:rsidRDefault="006B4FB4" w:rsidP="006B4FB4">
      <w:pPr>
        <w:jc w:val="center"/>
        <w:rPr>
          <w:rFonts w:ascii="Arial" w:hAnsi="Arial" w:cs="Arial"/>
        </w:rPr>
      </w:pPr>
    </w:p>
    <w:p w:rsidR="006B4FB4" w:rsidRPr="009340C2" w:rsidRDefault="006B4FB4" w:rsidP="006B4FB4">
      <w:pPr>
        <w:jc w:val="center"/>
        <w:rPr>
          <w:rFonts w:ascii="Arial" w:hAnsi="Arial" w:cs="Arial"/>
        </w:rPr>
      </w:pPr>
    </w:p>
    <w:tbl>
      <w:tblPr>
        <w:tblW w:w="8816" w:type="dxa"/>
        <w:jc w:val="center"/>
        <w:tblLook w:val="04A0" w:firstRow="1" w:lastRow="0" w:firstColumn="1" w:lastColumn="0" w:noHBand="0" w:noVBand="1"/>
      </w:tblPr>
      <w:tblGrid>
        <w:gridCol w:w="1095"/>
        <w:gridCol w:w="937"/>
        <w:gridCol w:w="2669"/>
        <w:gridCol w:w="918"/>
        <w:gridCol w:w="749"/>
        <w:gridCol w:w="936"/>
        <w:gridCol w:w="1512"/>
      </w:tblGrid>
      <w:tr w:rsidR="006B4FB4" w:rsidRPr="009340C2" w:rsidTr="00457CEA">
        <w:trPr>
          <w:trHeight w:val="305"/>
          <w:jc w:val="center"/>
        </w:trPr>
        <w:tc>
          <w:tcPr>
            <w:tcW w:w="1095" w:type="dxa"/>
            <w:vMerge w:val="restart"/>
            <w:shd w:val="clear" w:color="auto" w:fill="auto"/>
            <w:vAlign w:val="center"/>
          </w:tcPr>
          <w:p w:rsidR="006B4FB4" w:rsidRPr="00FC54DC" w:rsidRDefault="006B4FB4" w:rsidP="00457CEA">
            <w:pPr>
              <w:rPr>
                <w:rFonts w:ascii="Arial" w:hAnsi="Arial" w:cs="Arial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Elaboró:</w:t>
            </w:r>
          </w:p>
        </w:tc>
        <w:tc>
          <w:tcPr>
            <w:tcW w:w="5273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B4FB4" w:rsidRPr="00FC54DC" w:rsidRDefault="006B4FB4" w:rsidP="00457CEA">
            <w:pPr>
              <w:rPr>
                <w:rFonts w:ascii="Arial" w:hAnsi="Arial" w:cs="Arial"/>
              </w:rPr>
            </w:pPr>
          </w:p>
        </w:tc>
        <w:tc>
          <w:tcPr>
            <w:tcW w:w="936" w:type="dxa"/>
            <w:vMerge w:val="restart"/>
            <w:shd w:val="clear" w:color="auto" w:fill="auto"/>
            <w:vAlign w:val="center"/>
          </w:tcPr>
          <w:p w:rsidR="006B4FB4" w:rsidRPr="00FC54DC" w:rsidRDefault="006B4FB4" w:rsidP="00457CEA">
            <w:pPr>
              <w:rPr>
                <w:rFonts w:ascii="Arial" w:hAnsi="Arial" w:cs="Arial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Fecha:</w:t>
            </w:r>
          </w:p>
        </w:tc>
        <w:tc>
          <w:tcPr>
            <w:tcW w:w="1512" w:type="dxa"/>
            <w:vMerge w:val="restar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B4FB4" w:rsidRPr="00FC54DC" w:rsidRDefault="00E41AF1" w:rsidP="00457CE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22/01/2016</w:t>
            </w:r>
          </w:p>
        </w:tc>
      </w:tr>
      <w:tr w:rsidR="006B4FB4" w:rsidRPr="009340C2" w:rsidTr="00457CEA">
        <w:trPr>
          <w:trHeight w:val="305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6B4FB4" w:rsidRPr="00FC54DC" w:rsidRDefault="006B4FB4" w:rsidP="00457CEA">
            <w:pPr>
              <w:ind w:left="714" w:hanging="357"/>
              <w:rPr>
                <w:rFonts w:ascii="Arial" w:hAnsi="Arial" w:cs="Arial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B4FB4" w:rsidRPr="00FC54DC" w:rsidRDefault="00E41AF1" w:rsidP="00457CE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Dr. Octavio Dublán García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6B4FB4" w:rsidRPr="00FC54DC" w:rsidRDefault="006B4FB4" w:rsidP="00457CEA">
            <w:pPr>
              <w:ind w:left="714" w:hanging="357"/>
              <w:rPr>
                <w:rFonts w:ascii="Arial" w:hAnsi="Arial" w:cs="Arial"/>
              </w:rPr>
            </w:pPr>
          </w:p>
        </w:tc>
        <w:tc>
          <w:tcPr>
            <w:tcW w:w="151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B4FB4" w:rsidRPr="00FC54DC" w:rsidRDefault="006B4FB4" w:rsidP="00457CEA">
            <w:pPr>
              <w:ind w:left="714" w:hanging="357"/>
              <w:rPr>
                <w:rFonts w:ascii="Arial" w:hAnsi="Arial" w:cs="Arial"/>
              </w:rPr>
            </w:pPr>
          </w:p>
        </w:tc>
      </w:tr>
      <w:tr w:rsidR="006B4FB4" w:rsidRPr="009340C2" w:rsidTr="00457CEA">
        <w:trPr>
          <w:trHeight w:val="359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6B4FB4" w:rsidRPr="00FC54DC" w:rsidRDefault="006B4FB4" w:rsidP="00457CEA">
            <w:pPr>
              <w:ind w:left="714" w:hanging="357"/>
              <w:rPr>
                <w:rFonts w:ascii="Arial" w:hAnsi="Arial" w:cs="Arial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6B4FB4" w:rsidRPr="00FC54DC" w:rsidRDefault="006B4FB4" w:rsidP="00457CEA">
            <w:pPr>
              <w:rPr>
                <w:rFonts w:ascii="Arial" w:hAnsi="Arial" w:cs="Arial"/>
              </w:rPr>
            </w:pP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6B4FB4" w:rsidRPr="00FC54DC" w:rsidRDefault="006B4FB4" w:rsidP="00457CEA">
            <w:pPr>
              <w:ind w:left="714" w:hanging="357"/>
              <w:rPr>
                <w:rFonts w:ascii="Arial" w:hAnsi="Arial" w:cs="Arial"/>
              </w:rPr>
            </w:pPr>
          </w:p>
        </w:tc>
        <w:tc>
          <w:tcPr>
            <w:tcW w:w="151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6B4FB4" w:rsidRPr="00FC54DC" w:rsidRDefault="006B4FB4" w:rsidP="00457CEA">
            <w:pPr>
              <w:ind w:left="714" w:hanging="357"/>
              <w:rPr>
                <w:rFonts w:ascii="Arial" w:hAnsi="Arial" w:cs="Arial"/>
              </w:rPr>
            </w:pPr>
          </w:p>
        </w:tc>
      </w:tr>
      <w:tr w:rsidR="006B4FB4" w:rsidRPr="009340C2" w:rsidTr="00457CEA">
        <w:trPr>
          <w:trHeight w:val="305"/>
          <w:jc w:val="center"/>
        </w:trPr>
        <w:tc>
          <w:tcPr>
            <w:tcW w:w="1095" w:type="dxa"/>
            <w:shd w:val="clear" w:color="auto" w:fill="auto"/>
            <w:vAlign w:val="center"/>
          </w:tcPr>
          <w:p w:rsidR="006B4FB4" w:rsidRPr="00FC54DC" w:rsidRDefault="006B4FB4" w:rsidP="00457CEA">
            <w:pPr>
              <w:ind w:left="714" w:hanging="357"/>
              <w:rPr>
                <w:rFonts w:ascii="Arial" w:hAnsi="Arial" w:cs="Arial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6B4FB4" w:rsidRPr="00FC54DC" w:rsidRDefault="006B4FB4" w:rsidP="00457CEA">
            <w:pPr>
              <w:ind w:left="714" w:hanging="357"/>
              <w:rPr>
                <w:rFonts w:ascii="Arial" w:hAnsi="Arial" w:cs="Arial"/>
              </w:rPr>
            </w:pPr>
          </w:p>
        </w:tc>
        <w:tc>
          <w:tcPr>
            <w:tcW w:w="936" w:type="dxa"/>
            <w:shd w:val="clear" w:color="auto" w:fill="auto"/>
            <w:vAlign w:val="center"/>
          </w:tcPr>
          <w:p w:rsidR="006B4FB4" w:rsidRPr="00FC54DC" w:rsidRDefault="006B4FB4" w:rsidP="00457CEA">
            <w:pPr>
              <w:ind w:left="714" w:hanging="357"/>
              <w:rPr>
                <w:rFonts w:ascii="Arial" w:hAnsi="Arial" w:cs="Arial"/>
              </w:rPr>
            </w:pPr>
          </w:p>
        </w:tc>
        <w:tc>
          <w:tcPr>
            <w:tcW w:w="1512" w:type="dxa"/>
            <w:shd w:val="clear" w:color="auto" w:fill="auto"/>
            <w:vAlign w:val="center"/>
          </w:tcPr>
          <w:p w:rsidR="006B4FB4" w:rsidRPr="00FC54DC" w:rsidRDefault="006B4FB4" w:rsidP="00457CEA">
            <w:pPr>
              <w:ind w:left="714" w:hanging="357"/>
              <w:rPr>
                <w:rFonts w:ascii="Arial" w:hAnsi="Arial" w:cs="Arial"/>
              </w:rPr>
            </w:pPr>
          </w:p>
        </w:tc>
      </w:tr>
      <w:tr w:rsidR="006B4FB4" w:rsidRPr="009340C2" w:rsidTr="00457CEA">
        <w:trPr>
          <w:trHeight w:val="305"/>
          <w:jc w:val="center"/>
        </w:trPr>
        <w:tc>
          <w:tcPr>
            <w:tcW w:w="2032" w:type="dxa"/>
            <w:gridSpan w:val="2"/>
            <w:vMerge w:val="restart"/>
            <w:shd w:val="clear" w:color="auto" w:fill="auto"/>
            <w:vAlign w:val="center"/>
          </w:tcPr>
          <w:p w:rsidR="006B4FB4" w:rsidRPr="00FC54DC" w:rsidRDefault="006B4FB4" w:rsidP="00457CEA">
            <w:pPr>
              <w:jc w:val="center"/>
              <w:rPr>
                <w:rFonts w:ascii="Arial" w:hAnsi="Arial" w:cs="Arial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 de aprobación</w:t>
            </w:r>
          </w:p>
        </w:tc>
        <w:tc>
          <w:tcPr>
            <w:tcW w:w="2669" w:type="dxa"/>
            <w:shd w:val="clear" w:color="auto" w:fill="auto"/>
            <w:vAlign w:val="center"/>
          </w:tcPr>
          <w:p w:rsidR="006B4FB4" w:rsidRPr="00FC54DC" w:rsidRDefault="006B4FB4" w:rsidP="00457CEA">
            <w:pPr>
              <w:rPr>
                <w:rFonts w:ascii="Arial" w:hAnsi="Arial" w:cs="Arial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académico</w:t>
            </w:r>
          </w:p>
        </w:tc>
        <w:tc>
          <w:tcPr>
            <w:tcW w:w="918" w:type="dxa"/>
            <w:shd w:val="clear" w:color="auto" w:fill="auto"/>
            <w:vAlign w:val="center"/>
          </w:tcPr>
          <w:p w:rsidR="006B4FB4" w:rsidRPr="00FC54DC" w:rsidRDefault="006B4FB4" w:rsidP="00457CEA">
            <w:pPr>
              <w:rPr>
                <w:rFonts w:ascii="Arial" w:hAnsi="Arial" w:cs="Arial"/>
              </w:rPr>
            </w:pPr>
          </w:p>
        </w:tc>
        <w:tc>
          <w:tcPr>
            <w:tcW w:w="3197" w:type="dxa"/>
            <w:gridSpan w:val="3"/>
            <w:shd w:val="clear" w:color="auto" w:fill="auto"/>
            <w:vAlign w:val="center"/>
          </w:tcPr>
          <w:p w:rsidR="006B4FB4" w:rsidRPr="00FC54DC" w:rsidRDefault="006B4FB4" w:rsidP="00457CEA">
            <w:pPr>
              <w:rPr>
                <w:rFonts w:ascii="Arial" w:hAnsi="Arial" w:cs="Arial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de Gobierno</w:t>
            </w:r>
          </w:p>
        </w:tc>
      </w:tr>
      <w:tr w:rsidR="006B4FB4" w:rsidRPr="009340C2" w:rsidTr="00457CEA">
        <w:trPr>
          <w:trHeight w:val="305"/>
          <w:jc w:val="center"/>
        </w:trPr>
        <w:tc>
          <w:tcPr>
            <w:tcW w:w="2032" w:type="dxa"/>
            <w:gridSpan w:val="2"/>
            <w:vMerge/>
            <w:shd w:val="clear" w:color="auto" w:fill="auto"/>
            <w:vAlign w:val="center"/>
          </w:tcPr>
          <w:p w:rsidR="006B4FB4" w:rsidRPr="00FC54DC" w:rsidRDefault="006B4FB4" w:rsidP="00457CE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6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B4FB4" w:rsidRPr="00FC54DC" w:rsidRDefault="006B4FB4" w:rsidP="00457CE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18" w:type="dxa"/>
            <w:shd w:val="clear" w:color="auto" w:fill="auto"/>
            <w:vAlign w:val="center"/>
          </w:tcPr>
          <w:p w:rsidR="006B4FB4" w:rsidRPr="00FC54DC" w:rsidRDefault="006B4FB4" w:rsidP="00457CE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97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B4FB4" w:rsidRPr="00FC54DC" w:rsidRDefault="006B4FB4" w:rsidP="00457CEA">
            <w:pPr>
              <w:jc w:val="center"/>
              <w:rPr>
                <w:rFonts w:ascii="Arial" w:hAnsi="Arial" w:cs="Arial"/>
              </w:rPr>
            </w:pPr>
          </w:p>
        </w:tc>
      </w:tr>
    </w:tbl>
    <w:p w:rsidR="006B4FB4" w:rsidRDefault="006B4FB4" w:rsidP="006B4FB4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6B4FB4" w:rsidRDefault="006B4FB4" w:rsidP="006B4FB4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651A25" w:rsidRDefault="00651A25" w:rsidP="001D517D">
      <w:pPr>
        <w:spacing w:before="60" w:after="60"/>
        <w:jc w:val="center"/>
        <w:rPr>
          <w:rFonts w:ascii="Arial" w:hAnsi="Arial" w:cs="Arial"/>
          <w:b/>
          <w:sz w:val="28"/>
          <w:szCs w:val="28"/>
        </w:rPr>
        <w:sectPr w:rsidR="00651A25" w:rsidSect="00651A25">
          <w:headerReference w:type="default" r:id="rId10"/>
          <w:footerReference w:type="default" r:id="rId11"/>
          <w:pgSz w:w="12240" w:h="15840" w:code="1"/>
          <w:pgMar w:top="1418" w:right="1701" w:bottom="1418" w:left="1701" w:header="709" w:footer="709" w:gutter="0"/>
          <w:cols w:space="708"/>
          <w:titlePg/>
          <w:docGrid w:linePitch="360"/>
        </w:sect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Índice</w:t>
      </w:r>
    </w:p>
    <w:p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8571" w:type="dxa"/>
        <w:jc w:val="center"/>
        <w:tblBorders>
          <w:bottom w:val="single" w:sz="2" w:space="0" w:color="auto"/>
          <w:insideH w:val="single" w:sz="2" w:space="0" w:color="auto"/>
        </w:tblBorders>
        <w:tblLook w:val="01E0" w:firstRow="1" w:lastRow="1" w:firstColumn="1" w:lastColumn="1" w:noHBand="0" w:noVBand="0"/>
      </w:tblPr>
      <w:tblGrid>
        <w:gridCol w:w="7727"/>
        <w:gridCol w:w="844"/>
      </w:tblGrid>
      <w:tr w:rsidR="00E55E98" w:rsidTr="00201299">
        <w:trPr>
          <w:jc w:val="center"/>
        </w:trPr>
        <w:tc>
          <w:tcPr>
            <w:tcW w:w="7727" w:type="dxa"/>
            <w:vAlign w:val="center"/>
          </w:tcPr>
          <w:p w:rsidR="00E55E98" w:rsidRDefault="00E55E98" w:rsidP="00201299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844" w:type="dxa"/>
            <w:vAlign w:val="center"/>
          </w:tcPr>
          <w:p w:rsidR="00E55E98" w:rsidRDefault="00E55E98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Pág.</w:t>
            </w:r>
          </w:p>
        </w:tc>
      </w:tr>
      <w:tr w:rsidR="00E55E98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BF1693" w:rsidRDefault="00BF1693" w:rsidP="00884CD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I. </w:t>
            </w:r>
            <w:r w:rsidR="00E55E98" w:rsidRPr="00BF1693">
              <w:rPr>
                <w:rFonts w:ascii="Arial" w:hAnsi="Arial" w:cs="Arial"/>
              </w:rPr>
              <w:t xml:space="preserve">Datos de identificación </w:t>
            </w:r>
          </w:p>
        </w:tc>
        <w:tc>
          <w:tcPr>
            <w:tcW w:w="844" w:type="dxa"/>
            <w:vAlign w:val="center"/>
          </w:tcPr>
          <w:p w:rsidR="00E55E98" w:rsidRDefault="008A372E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E55E98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BF1693" w:rsidRDefault="00BF1693" w:rsidP="00884CD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II. </w:t>
            </w:r>
            <w:r w:rsidR="00F35F50">
              <w:rPr>
                <w:rFonts w:ascii="Arial" w:hAnsi="Arial" w:cs="Arial"/>
              </w:rPr>
              <w:t>Presentación de la guía de evaluación del aprendizaje</w:t>
            </w:r>
          </w:p>
        </w:tc>
        <w:tc>
          <w:tcPr>
            <w:tcW w:w="844" w:type="dxa"/>
            <w:vAlign w:val="center"/>
          </w:tcPr>
          <w:p w:rsidR="00E55E98" w:rsidRDefault="008A372E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E55E98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BF1693" w:rsidRDefault="00BF1693" w:rsidP="00884CD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III. </w:t>
            </w:r>
            <w:r w:rsidR="00E55E98" w:rsidRPr="00BF1693">
              <w:rPr>
                <w:rFonts w:ascii="Arial" w:hAnsi="Arial" w:cs="Arial"/>
              </w:rPr>
              <w:t xml:space="preserve">Ubicación de la unidad de aprendizaje en el mapa curricular </w:t>
            </w:r>
          </w:p>
        </w:tc>
        <w:tc>
          <w:tcPr>
            <w:tcW w:w="844" w:type="dxa"/>
            <w:vAlign w:val="center"/>
          </w:tcPr>
          <w:p w:rsidR="00E55E98" w:rsidRDefault="008A372E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E55E98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BF1693" w:rsidRDefault="00BF1693" w:rsidP="00884CD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IV. </w:t>
            </w:r>
            <w:r w:rsidR="00E55E98" w:rsidRPr="00BF1693">
              <w:rPr>
                <w:rFonts w:ascii="Arial" w:hAnsi="Arial" w:cs="Arial"/>
              </w:rPr>
              <w:t>Objetivos de la formación profesional</w:t>
            </w:r>
          </w:p>
        </w:tc>
        <w:tc>
          <w:tcPr>
            <w:tcW w:w="844" w:type="dxa"/>
            <w:vAlign w:val="center"/>
          </w:tcPr>
          <w:p w:rsidR="00E55E98" w:rsidRDefault="008A372E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E55E98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BF1693" w:rsidRDefault="00BF1693" w:rsidP="00884CD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V. </w:t>
            </w:r>
            <w:r w:rsidR="00E55E98" w:rsidRPr="00BF1693">
              <w:rPr>
                <w:rFonts w:ascii="Arial" w:hAnsi="Arial" w:cs="Arial"/>
              </w:rPr>
              <w:t>Objetivos de la unidad de aprendizaje</w:t>
            </w:r>
          </w:p>
        </w:tc>
        <w:tc>
          <w:tcPr>
            <w:tcW w:w="844" w:type="dxa"/>
            <w:vAlign w:val="center"/>
          </w:tcPr>
          <w:p w:rsidR="00E55E98" w:rsidRDefault="008A372E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E55E98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BF1693" w:rsidRDefault="00BF1693" w:rsidP="00E91030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VI. </w:t>
            </w:r>
            <w:r w:rsidR="00E55E98" w:rsidRPr="00BF1693">
              <w:rPr>
                <w:rFonts w:ascii="Arial" w:hAnsi="Arial" w:cs="Arial"/>
              </w:rPr>
              <w:t>Contenidos de la unidad de aprendizaje</w:t>
            </w:r>
            <w:r w:rsidR="00DF478B" w:rsidRPr="00BF1693">
              <w:rPr>
                <w:rFonts w:ascii="Arial" w:hAnsi="Arial" w:cs="Arial"/>
              </w:rPr>
              <w:t>,</w:t>
            </w:r>
            <w:r w:rsidR="00E55E98" w:rsidRPr="00BF1693">
              <w:rPr>
                <w:rFonts w:ascii="Arial" w:hAnsi="Arial" w:cs="Arial"/>
              </w:rPr>
              <w:t xml:space="preserve"> y </w:t>
            </w:r>
            <w:r w:rsidR="00827EB0" w:rsidRPr="00BF1693">
              <w:rPr>
                <w:rFonts w:ascii="Arial" w:hAnsi="Arial" w:cs="Arial"/>
              </w:rPr>
              <w:t>actividades de evaluación</w:t>
            </w:r>
          </w:p>
        </w:tc>
        <w:tc>
          <w:tcPr>
            <w:tcW w:w="844" w:type="dxa"/>
            <w:vAlign w:val="center"/>
          </w:tcPr>
          <w:p w:rsidR="00E55E98" w:rsidRDefault="008A372E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8E2850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:rsidR="008E2850" w:rsidRPr="00BF1693" w:rsidRDefault="00BF1693" w:rsidP="00884CD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VII. </w:t>
            </w:r>
            <w:r w:rsidR="008E2850" w:rsidRPr="00BF1693">
              <w:rPr>
                <w:rFonts w:ascii="Arial" w:hAnsi="Arial" w:cs="Arial"/>
              </w:rPr>
              <w:t>Mapa curricular</w:t>
            </w:r>
          </w:p>
        </w:tc>
        <w:tc>
          <w:tcPr>
            <w:tcW w:w="844" w:type="dxa"/>
            <w:vAlign w:val="center"/>
          </w:tcPr>
          <w:p w:rsidR="008E2850" w:rsidRDefault="008A372E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  <w:tr w:rsidR="00E41AF1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:rsidR="00E41AF1" w:rsidRDefault="00E41AF1" w:rsidP="00884CD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VIII. Anexo. Instrumentos de Evaluación</w:t>
            </w:r>
          </w:p>
        </w:tc>
        <w:tc>
          <w:tcPr>
            <w:tcW w:w="844" w:type="dxa"/>
            <w:vAlign w:val="center"/>
          </w:tcPr>
          <w:p w:rsidR="00E41AF1" w:rsidRDefault="009E1F8E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</w:tr>
    </w:tbl>
    <w:p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6B4FB4" w:rsidRPr="00CC5105" w:rsidRDefault="006B4FB4" w:rsidP="006B4FB4">
      <w:pPr>
        <w:spacing w:before="60" w:after="6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</w:t>
      </w:r>
      <w:r w:rsidRPr="00CC5105">
        <w:rPr>
          <w:rFonts w:ascii="Arial" w:hAnsi="Arial" w:cs="Arial"/>
          <w:b/>
        </w:rPr>
        <w:t>. Datos de identificación</w:t>
      </w:r>
    </w:p>
    <w:tbl>
      <w:tblPr>
        <w:tblW w:w="8854" w:type="dxa"/>
        <w:jc w:val="center"/>
        <w:tblLayout w:type="fixed"/>
        <w:tblLook w:val="01E0" w:firstRow="1" w:lastRow="1" w:firstColumn="1" w:lastColumn="1" w:noHBand="0" w:noVBand="0"/>
      </w:tblPr>
      <w:tblGrid>
        <w:gridCol w:w="397"/>
        <w:gridCol w:w="833"/>
        <w:gridCol w:w="424"/>
        <w:gridCol w:w="197"/>
        <w:gridCol w:w="139"/>
        <w:gridCol w:w="372"/>
        <w:gridCol w:w="142"/>
        <w:gridCol w:w="858"/>
        <w:gridCol w:w="26"/>
        <w:gridCol w:w="304"/>
        <w:gridCol w:w="127"/>
        <w:gridCol w:w="176"/>
        <w:gridCol w:w="16"/>
        <w:gridCol w:w="6"/>
        <w:gridCol w:w="400"/>
        <w:gridCol w:w="185"/>
        <w:gridCol w:w="446"/>
        <w:gridCol w:w="11"/>
        <w:gridCol w:w="133"/>
        <w:gridCol w:w="17"/>
        <w:gridCol w:w="256"/>
        <w:gridCol w:w="111"/>
        <w:gridCol w:w="73"/>
        <w:gridCol w:w="73"/>
        <w:gridCol w:w="94"/>
        <w:gridCol w:w="607"/>
        <w:gridCol w:w="69"/>
        <w:gridCol w:w="82"/>
        <w:gridCol w:w="276"/>
        <w:gridCol w:w="172"/>
        <w:gridCol w:w="8"/>
        <w:gridCol w:w="54"/>
        <w:gridCol w:w="74"/>
        <w:gridCol w:w="141"/>
        <w:gridCol w:w="180"/>
        <w:gridCol w:w="33"/>
        <w:gridCol w:w="125"/>
        <w:gridCol w:w="538"/>
        <w:gridCol w:w="69"/>
        <w:gridCol w:w="166"/>
        <w:gridCol w:w="444"/>
      </w:tblGrid>
      <w:tr w:rsidR="006B4FB4" w:rsidRPr="00CC5105" w:rsidTr="00457CEA">
        <w:trPr>
          <w:trHeight w:val="362"/>
          <w:jc w:val="center"/>
        </w:trPr>
        <w:tc>
          <w:tcPr>
            <w:tcW w:w="4017" w:type="dxa"/>
            <w:gridSpan w:val="14"/>
            <w:tcBorders>
              <w:right w:val="single" w:sz="4" w:space="0" w:color="auto"/>
            </w:tcBorders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Espacio educativo donde se imparte</w:t>
            </w:r>
          </w:p>
        </w:tc>
        <w:tc>
          <w:tcPr>
            <w:tcW w:w="4837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FB4" w:rsidRPr="00CC5105" w:rsidRDefault="006B4FB4" w:rsidP="00BF0FE2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Facultad de </w:t>
            </w:r>
            <w:r w:rsidR="00BF0FE2">
              <w:rPr>
                <w:rFonts w:ascii="Arial" w:hAnsi="Arial" w:cs="Arial"/>
                <w:b/>
              </w:rPr>
              <w:t>Química</w:t>
            </w:r>
            <w:r>
              <w:rPr>
                <w:rFonts w:ascii="Arial" w:hAnsi="Arial" w:cs="Arial"/>
                <w:b/>
              </w:rPr>
              <w:t xml:space="preserve"> </w:t>
            </w:r>
          </w:p>
        </w:tc>
      </w:tr>
      <w:tr w:rsidR="006B4FB4" w:rsidRPr="00CC5105" w:rsidTr="00457CEA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B4FB4" w:rsidRPr="00CC5105" w:rsidTr="00457CEA">
        <w:trPr>
          <w:trHeight w:val="362"/>
          <w:jc w:val="center"/>
        </w:trPr>
        <w:tc>
          <w:tcPr>
            <w:tcW w:w="1654" w:type="dxa"/>
            <w:gridSpan w:val="3"/>
            <w:tcBorders>
              <w:right w:val="single" w:sz="4" w:space="0" w:color="auto"/>
            </w:tcBorders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Licenciatura</w:t>
            </w:r>
          </w:p>
        </w:tc>
        <w:tc>
          <w:tcPr>
            <w:tcW w:w="7200" w:type="dxa"/>
            <w:gridSpan w:val="3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FB4" w:rsidRPr="006C6516" w:rsidRDefault="00436D9C" w:rsidP="00436D9C">
            <w:pPr>
              <w:jc w:val="center"/>
              <w:rPr>
                <w:rFonts w:ascii="Arial" w:hAnsi="Arial" w:cs="Arial"/>
                <w:b/>
                <w:bCs/>
                <w:lang w:val="es-ES"/>
              </w:rPr>
            </w:pPr>
            <w:r>
              <w:rPr>
                <w:rFonts w:ascii="Arial" w:hAnsi="Arial" w:cs="Arial"/>
                <w:b/>
                <w:bCs/>
                <w:lang w:val="es-ES"/>
              </w:rPr>
              <w:t>Química en Alimentos</w:t>
            </w:r>
          </w:p>
        </w:tc>
      </w:tr>
      <w:tr w:rsidR="006B4FB4" w:rsidRPr="00CC5105" w:rsidTr="00457CEA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B4FB4" w:rsidRPr="00CC5105" w:rsidTr="00457CEA">
        <w:trPr>
          <w:trHeight w:val="362"/>
          <w:jc w:val="center"/>
        </w:trPr>
        <w:tc>
          <w:tcPr>
            <w:tcW w:w="2504" w:type="dxa"/>
            <w:gridSpan w:val="7"/>
            <w:tcBorders>
              <w:right w:val="single" w:sz="4" w:space="0" w:color="auto"/>
            </w:tcBorders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Unidad de aprendizaje</w:t>
            </w:r>
          </w:p>
        </w:tc>
        <w:tc>
          <w:tcPr>
            <w:tcW w:w="398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FB4" w:rsidRPr="00CC5105" w:rsidRDefault="00B828F3" w:rsidP="00457CEA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Microbiología General</w:t>
            </w:r>
          </w:p>
        </w:tc>
        <w:tc>
          <w:tcPr>
            <w:tcW w:w="807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Clave</w:t>
            </w:r>
          </w:p>
        </w:tc>
        <w:tc>
          <w:tcPr>
            <w:tcW w:w="15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6B4FB4" w:rsidRPr="00CC5105" w:rsidTr="00457CEA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B4FB4" w:rsidRPr="00CC5105" w:rsidTr="00457CEA">
        <w:trPr>
          <w:trHeight w:val="362"/>
          <w:jc w:val="center"/>
        </w:trPr>
        <w:tc>
          <w:tcPr>
            <w:tcW w:w="1990" w:type="dxa"/>
            <w:gridSpan w:val="5"/>
            <w:tcBorders>
              <w:right w:val="single" w:sz="4" w:space="0" w:color="auto"/>
            </w:tcBorders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Carga académica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FB4" w:rsidRPr="008D6972" w:rsidRDefault="00B828F3" w:rsidP="00457CEA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457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B4FB4" w:rsidRPr="008D6972" w:rsidRDefault="006B4FB4" w:rsidP="00457CEA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FB4" w:rsidRPr="008D6972" w:rsidRDefault="00B828F3" w:rsidP="00457CEA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45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B4FB4" w:rsidRPr="008D6972" w:rsidRDefault="006B4FB4" w:rsidP="00457CEA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FB4" w:rsidRPr="008D6972" w:rsidRDefault="00B828F3" w:rsidP="00457CEA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</w:t>
            </w:r>
          </w:p>
        </w:tc>
        <w:tc>
          <w:tcPr>
            <w:tcW w:w="457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B4FB4" w:rsidRPr="008D6972" w:rsidRDefault="006B4FB4" w:rsidP="00457CEA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FB4" w:rsidRPr="008D6972" w:rsidRDefault="00B828F3" w:rsidP="00457CEA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8</w:t>
            </w:r>
          </w:p>
        </w:tc>
      </w:tr>
      <w:tr w:rsidR="006B4FB4" w:rsidRPr="00CC5105" w:rsidTr="00457CEA">
        <w:trPr>
          <w:trHeight w:val="362"/>
          <w:jc w:val="center"/>
        </w:trPr>
        <w:tc>
          <w:tcPr>
            <w:tcW w:w="1851" w:type="dxa"/>
            <w:gridSpan w:val="4"/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841" w:type="dxa"/>
            <w:gridSpan w:val="6"/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teóricas</w:t>
            </w:r>
          </w:p>
        </w:tc>
        <w:tc>
          <w:tcPr>
            <w:tcW w:w="1773" w:type="dxa"/>
            <w:gridSpan w:val="11"/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prácticas</w:t>
            </w:r>
          </w:p>
        </w:tc>
        <w:tc>
          <w:tcPr>
            <w:tcW w:w="1693" w:type="dxa"/>
            <w:gridSpan w:val="12"/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Total de horas</w:t>
            </w:r>
          </w:p>
        </w:tc>
        <w:tc>
          <w:tcPr>
            <w:tcW w:w="1696" w:type="dxa"/>
            <w:gridSpan w:val="8"/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 xml:space="preserve">    Créditos</w:t>
            </w:r>
          </w:p>
        </w:tc>
      </w:tr>
      <w:tr w:rsidR="006B4FB4" w:rsidRPr="00CC5105" w:rsidTr="00457CEA">
        <w:trPr>
          <w:trHeight w:val="60"/>
          <w:jc w:val="center"/>
        </w:trPr>
        <w:tc>
          <w:tcPr>
            <w:tcW w:w="2362" w:type="dxa"/>
            <w:gridSpan w:val="6"/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026" w:type="dxa"/>
            <w:gridSpan w:val="3"/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2188" w:type="dxa"/>
            <w:gridSpan w:val="13"/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508" w:type="dxa"/>
            <w:gridSpan w:val="10"/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770" w:type="dxa"/>
            <w:gridSpan w:val="9"/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B4FB4" w:rsidRPr="00CC5105" w:rsidTr="00B828F3">
        <w:trPr>
          <w:trHeight w:val="362"/>
          <w:jc w:val="center"/>
        </w:trPr>
        <w:tc>
          <w:tcPr>
            <w:tcW w:w="3388" w:type="dxa"/>
            <w:gridSpan w:val="9"/>
            <w:tcBorders>
              <w:right w:val="single" w:sz="4" w:space="0" w:color="auto"/>
            </w:tcBorders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Período escolar en que se ubica</w:t>
            </w:r>
          </w:p>
        </w:tc>
        <w:tc>
          <w:tcPr>
            <w:tcW w:w="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1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2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3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6</w:t>
            </w:r>
          </w:p>
        </w:tc>
        <w:tc>
          <w:tcPr>
            <w:tcW w:w="60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8</w:t>
            </w:r>
          </w:p>
        </w:tc>
        <w:tc>
          <w:tcPr>
            <w:tcW w:w="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9</w:t>
            </w:r>
          </w:p>
        </w:tc>
      </w:tr>
      <w:tr w:rsidR="006B4FB4" w:rsidRPr="00CC5105" w:rsidTr="00457CEA">
        <w:trPr>
          <w:trHeight w:val="60"/>
          <w:jc w:val="center"/>
        </w:trPr>
        <w:tc>
          <w:tcPr>
            <w:tcW w:w="3995" w:type="dxa"/>
            <w:gridSpan w:val="12"/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422" w:type="dxa"/>
            <w:gridSpan w:val="3"/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31" w:type="dxa"/>
            <w:gridSpan w:val="2"/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4" w:type="dxa"/>
            <w:gridSpan w:val="7"/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770" w:type="dxa"/>
            <w:gridSpan w:val="3"/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58" w:type="dxa"/>
            <w:gridSpan w:val="2"/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2" w:type="dxa"/>
            <w:gridSpan w:val="7"/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3" w:type="dxa"/>
            <w:gridSpan w:val="2"/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9" w:type="dxa"/>
            <w:gridSpan w:val="3"/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B4FB4" w:rsidRPr="00CC5105" w:rsidTr="00457CEA">
        <w:trPr>
          <w:trHeight w:val="362"/>
          <w:jc w:val="center"/>
        </w:trPr>
        <w:tc>
          <w:tcPr>
            <w:tcW w:w="1230" w:type="dxa"/>
            <w:gridSpan w:val="2"/>
            <w:tcBorders>
              <w:right w:val="single" w:sz="4" w:space="0" w:color="auto"/>
            </w:tcBorders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Seriación</w:t>
            </w:r>
          </w:p>
        </w:tc>
        <w:tc>
          <w:tcPr>
            <w:tcW w:w="31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4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795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FB4" w:rsidRPr="00CC5105" w:rsidRDefault="003C3A3D" w:rsidP="00457CE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Microbiología de Alimentos</w:t>
            </w:r>
          </w:p>
        </w:tc>
      </w:tr>
      <w:tr w:rsidR="006B4FB4" w:rsidRPr="00CC5105" w:rsidTr="00457CEA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B4FB4" w:rsidRPr="00CC5105" w:rsidTr="00457CEA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Antecedente</w:t>
            </w:r>
          </w:p>
        </w:tc>
        <w:tc>
          <w:tcPr>
            <w:tcW w:w="642" w:type="dxa"/>
            <w:gridSpan w:val="3"/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Consecuente</w:t>
            </w:r>
          </w:p>
        </w:tc>
      </w:tr>
      <w:tr w:rsidR="006B4FB4" w:rsidRPr="00CC5105" w:rsidTr="00457CEA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6B4FB4" w:rsidRPr="00CC5105" w:rsidTr="00457CEA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Tipo de Unidad de Aprendizaje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</w:rPr>
            </w:pPr>
          </w:p>
        </w:tc>
      </w:tr>
      <w:tr w:rsidR="006B4FB4" w:rsidRPr="00CC5105" w:rsidTr="00457CEA">
        <w:trPr>
          <w:trHeight w:val="362"/>
          <w:jc w:val="center"/>
        </w:trPr>
        <w:tc>
          <w:tcPr>
            <w:tcW w:w="397" w:type="dxa"/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FB4" w:rsidRPr="00717F13" w:rsidRDefault="003C3A3D" w:rsidP="00457CEA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 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FB4" w:rsidRPr="00717F13" w:rsidRDefault="006B4FB4" w:rsidP="00457CEA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6B4FB4" w:rsidRPr="00CC5105" w:rsidTr="00457CEA">
        <w:trPr>
          <w:trHeight w:val="60"/>
          <w:jc w:val="center"/>
        </w:trPr>
        <w:tc>
          <w:tcPr>
            <w:tcW w:w="397" w:type="dxa"/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6B4FB4" w:rsidRPr="00CC5105" w:rsidRDefault="006B4FB4" w:rsidP="00457CE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B4FB4" w:rsidRPr="00717F13" w:rsidRDefault="006B4FB4" w:rsidP="00457CE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6B4FB4" w:rsidRPr="00CC5105" w:rsidRDefault="006B4FB4" w:rsidP="00457CE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B4FB4" w:rsidRPr="00717F13" w:rsidRDefault="006B4FB4" w:rsidP="00457CE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B4FB4" w:rsidRPr="00CC5105" w:rsidTr="00457CEA">
        <w:trPr>
          <w:trHeight w:val="362"/>
          <w:jc w:val="center"/>
        </w:trPr>
        <w:tc>
          <w:tcPr>
            <w:tcW w:w="397" w:type="dxa"/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Seminario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FB4" w:rsidRPr="00717F13" w:rsidRDefault="006B4FB4" w:rsidP="00457CEA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FB4" w:rsidRPr="00717F13" w:rsidRDefault="006B4FB4" w:rsidP="00457CEA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6B4FB4" w:rsidRPr="00CC5105" w:rsidTr="00457CEA">
        <w:trPr>
          <w:trHeight w:val="60"/>
          <w:jc w:val="center"/>
        </w:trPr>
        <w:tc>
          <w:tcPr>
            <w:tcW w:w="397" w:type="dxa"/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6B4FB4" w:rsidRPr="00CC5105" w:rsidRDefault="006B4FB4" w:rsidP="00457CE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B4FB4" w:rsidRPr="00717F13" w:rsidRDefault="006B4FB4" w:rsidP="00457CE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6B4FB4" w:rsidRPr="00CC5105" w:rsidRDefault="006B4FB4" w:rsidP="00457CE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B4FB4" w:rsidRPr="00717F13" w:rsidRDefault="006B4FB4" w:rsidP="00457CE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B4FB4" w:rsidRPr="00CC5105" w:rsidTr="00457CEA">
        <w:trPr>
          <w:trHeight w:val="362"/>
          <w:jc w:val="center"/>
        </w:trPr>
        <w:tc>
          <w:tcPr>
            <w:tcW w:w="397" w:type="dxa"/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FB4" w:rsidRPr="00717F13" w:rsidRDefault="006B4FB4" w:rsidP="00457CEA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Práctica profesional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FB4" w:rsidRPr="00717F13" w:rsidRDefault="006B4FB4" w:rsidP="00457CEA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6B4FB4" w:rsidRPr="00CC5105" w:rsidTr="00457CEA">
        <w:trPr>
          <w:trHeight w:val="60"/>
          <w:jc w:val="center"/>
        </w:trPr>
        <w:tc>
          <w:tcPr>
            <w:tcW w:w="397" w:type="dxa"/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6B4FB4" w:rsidRPr="00CC5105" w:rsidRDefault="006B4FB4" w:rsidP="00457CE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B4FB4" w:rsidRPr="00CC5105" w:rsidTr="00457CEA">
        <w:trPr>
          <w:trHeight w:val="362"/>
          <w:jc w:val="center"/>
        </w:trPr>
        <w:tc>
          <w:tcPr>
            <w:tcW w:w="397" w:type="dxa"/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Otro tipo (especificar)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</w:rPr>
            </w:pPr>
          </w:p>
        </w:tc>
      </w:tr>
      <w:tr w:rsidR="006B4FB4" w:rsidRPr="00CC5105" w:rsidTr="00457CEA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6B4FB4" w:rsidRPr="00CC5105" w:rsidTr="00457CEA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Modalidad educativa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</w:rPr>
            </w:pPr>
          </w:p>
        </w:tc>
      </w:tr>
      <w:tr w:rsidR="006B4FB4" w:rsidRPr="00CC5105" w:rsidTr="00457CEA">
        <w:trPr>
          <w:trHeight w:val="362"/>
          <w:jc w:val="center"/>
        </w:trPr>
        <w:tc>
          <w:tcPr>
            <w:tcW w:w="397" w:type="dxa"/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rígido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virtual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</w:rPr>
            </w:pPr>
          </w:p>
        </w:tc>
      </w:tr>
      <w:tr w:rsidR="006B4FB4" w:rsidRPr="00CC5105" w:rsidTr="00457CEA">
        <w:trPr>
          <w:trHeight w:val="60"/>
          <w:jc w:val="center"/>
        </w:trPr>
        <w:tc>
          <w:tcPr>
            <w:tcW w:w="397" w:type="dxa"/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6B4FB4" w:rsidRPr="00CC5105" w:rsidRDefault="006B4FB4" w:rsidP="00457CE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6B4FB4" w:rsidRPr="00CC5105" w:rsidRDefault="006B4FB4" w:rsidP="00457CE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B4FB4" w:rsidRPr="00CC5105" w:rsidTr="00457CEA">
        <w:trPr>
          <w:trHeight w:val="362"/>
          <w:jc w:val="center"/>
        </w:trPr>
        <w:tc>
          <w:tcPr>
            <w:tcW w:w="397" w:type="dxa"/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flexible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FB4" w:rsidRPr="00717F13" w:rsidRDefault="006B4FB4" w:rsidP="00457CEA">
            <w:pPr>
              <w:jc w:val="center"/>
              <w:rPr>
                <w:rFonts w:ascii="Arial" w:hAnsi="Arial" w:cs="Arial"/>
                <w:b/>
              </w:rPr>
            </w:pPr>
            <w:r w:rsidRPr="00717F13">
              <w:rPr>
                <w:rFonts w:ascii="Arial" w:hAnsi="Arial" w:cs="Arial"/>
                <w:b/>
                <w:sz w:val="22"/>
                <w:szCs w:val="22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 distancia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</w:rPr>
            </w:pPr>
          </w:p>
        </w:tc>
      </w:tr>
      <w:tr w:rsidR="006B4FB4" w:rsidRPr="00CC5105" w:rsidTr="00457CEA">
        <w:trPr>
          <w:trHeight w:val="60"/>
          <w:jc w:val="center"/>
        </w:trPr>
        <w:tc>
          <w:tcPr>
            <w:tcW w:w="397" w:type="dxa"/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6B4FB4" w:rsidRPr="00CC5105" w:rsidRDefault="006B4FB4" w:rsidP="00457CE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6B4FB4" w:rsidRPr="00CC5105" w:rsidRDefault="006B4FB4" w:rsidP="00457CE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B4FB4" w:rsidRPr="00CC5105" w:rsidTr="00457CEA">
        <w:trPr>
          <w:trHeight w:val="362"/>
          <w:jc w:val="center"/>
        </w:trPr>
        <w:tc>
          <w:tcPr>
            <w:tcW w:w="397" w:type="dxa"/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abierto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57" w:type="dxa"/>
            <w:gridSpan w:val="1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Mixta (especificar)</w:t>
            </w:r>
          </w:p>
        </w:tc>
        <w:tc>
          <w:tcPr>
            <w:tcW w:w="228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right"/>
              <w:rPr>
                <w:rFonts w:ascii="Arial" w:hAnsi="Arial" w:cs="Arial"/>
              </w:rPr>
            </w:pPr>
          </w:p>
        </w:tc>
      </w:tr>
      <w:tr w:rsidR="006B4FB4" w:rsidRPr="00CC5105" w:rsidTr="00457CEA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6B4FB4" w:rsidRPr="00CC5105" w:rsidTr="00457CEA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Formación común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</w:rPr>
            </w:pPr>
          </w:p>
        </w:tc>
      </w:tr>
      <w:tr w:rsidR="006B4FB4" w:rsidRPr="00CC5105" w:rsidTr="00457CEA">
        <w:trPr>
          <w:trHeight w:val="362"/>
          <w:jc w:val="center"/>
        </w:trPr>
        <w:tc>
          <w:tcPr>
            <w:tcW w:w="397" w:type="dxa"/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</w:rPr>
            </w:pPr>
          </w:p>
        </w:tc>
      </w:tr>
      <w:tr w:rsidR="006B4FB4" w:rsidRPr="00555EE8" w:rsidTr="00457CEA">
        <w:trPr>
          <w:trHeight w:val="70"/>
          <w:jc w:val="center"/>
        </w:trPr>
        <w:tc>
          <w:tcPr>
            <w:tcW w:w="397" w:type="dxa"/>
            <w:vAlign w:val="center"/>
          </w:tcPr>
          <w:p w:rsidR="006B4FB4" w:rsidRPr="00555EE8" w:rsidRDefault="006B4FB4" w:rsidP="00457CEA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6B4FB4" w:rsidRPr="00555EE8" w:rsidRDefault="006B4FB4" w:rsidP="00457CEA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B4FB4" w:rsidRPr="00555EE8" w:rsidRDefault="006B4FB4" w:rsidP="00457CEA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6B4FB4" w:rsidRPr="00555EE8" w:rsidRDefault="006B4FB4" w:rsidP="00457CEA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B4FB4" w:rsidRPr="00555EE8" w:rsidRDefault="006B4FB4" w:rsidP="00457CEA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6B4FB4" w:rsidRPr="00555EE8" w:rsidRDefault="006B4FB4" w:rsidP="00457CEA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6B4FB4" w:rsidRPr="00CC5105" w:rsidTr="00457CEA">
        <w:trPr>
          <w:trHeight w:val="362"/>
          <w:jc w:val="center"/>
        </w:trPr>
        <w:tc>
          <w:tcPr>
            <w:tcW w:w="397" w:type="dxa"/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FB4" w:rsidRPr="00CC5105" w:rsidRDefault="00E41AF1" w:rsidP="00457CEA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</w:rPr>
            </w:pPr>
          </w:p>
        </w:tc>
      </w:tr>
      <w:tr w:rsidR="006B4FB4" w:rsidRPr="00555EE8" w:rsidTr="00457CEA">
        <w:trPr>
          <w:trHeight w:val="70"/>
          <w:jc w:val="center"/>
        </w:trPr>
        <w:tc>
          <w:tcPr>
            <w:tcW w:w="397" w:type="dxa"/>
            <w:vAlign w:val="center"/>
          </w:tcPr>
          <w:p w:rsidR="006B4FB4" w:rsidRPr="00555EE8" w:rsidRDefault="006B4FB4" w:rsidP="00457CEA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6B4FB4" w:rsidRPr="00555EE8" w:rsidRDefault="006B4FB4" w:rsidP="00457CEA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B4FB4" w:rsidRPr="00555EE8" w:rsidRDefault="006B4FB4" w:rsidP="00457CEA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6B4FB4" w:rsidRPr="00555EE8" w:rsidRDefault="006B4FB4" w:rsidP="00457CEA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B4FB4" w:rsidRPr="00555EE8" w:rsidRDefault="006B4FB4" w:rsidP="00457CEA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6B4FB4" w:rsidRPr="00555EE8" w:rsidRDefault="006B4FB4" w:rsidP="00457CEA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6B4FB4" w:rsidRPr="00CC5105" w:rsidTr="00457CEA">
        <w:trPr>
          <w:trHeight w:val="362"/>
          <w:jc w:val="center"/>
        </w:trPr>
        <w:tc>
          <w:tcPr>
            <w:tcW w:w="397" w:type="dxa"/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</w:rPr>
            </w:pPr>
          </w:p>
        </w:tc>
      </w:tr>
      <w:tr w:rsidR="006B4FB4" w:rsidRPr="00CC5105" w:rsidTr="00457CEA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Formación equivalente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Unidad de Aprendizaje</w:t>
            </w: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</w:rPr>
            </w:pPr>
          </w:p>
        </w:tc>
      </w:tr>
      <w:tr w:rsidR="006B4FB4" w:rsidRPr="00CC5105" w:rsidTr="00457CEA">
        <w:trPr>
          <w:trHeight w:val="362"/>
          <w:jc w:val="center"/>
        </w:trPr>
        <w:tc>
          <w:tcPr>
            <w:tcW w:w="397" w:type="dxa"/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FB4" w:rsidRPr="00CC5105" w:rsidRDefault="003C3A3D" w:rsidP="00457CE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Microbiología</w:t>
            </w:r>
          </w:p>
        </w:tc>
      </w:tr>
      <w:tr w:rsidR="006B4FB4" w:rsidRPr="00CC5105" w:rsidTr="00457CEA">
        <w:trPr>
          <w:trHeight w:val="60"/>
          <w:jc w:val="center"/>
        </w:trPr>
        <w:tc>
          <w:tcPr>
            <w:tcW w:w="397" w:type="dxa"/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6B4FB4" w:rsidRPr="00CC5105" w:rsidRDefault="006B4FB4" w:rsidP="00457CEA">
            <w:pPr>
              <w:jc w:val="right"/>
              <w:rPr>
                <w:rFonts w:ascii="Arial" w:hAnsi="Arial" w:cs="Arial"/>
                <w:color w:val="FF0000"/>
                <w:sz w:val="4"/>
                <w:szCs w:val="4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B4FB4" w:rsidRPr="00CC5105" w:rsidTr="00457CEA">
        <w:trPr>
          <w:trHeight w:val="362"/>
          <w:jc w:val="center"/>
        </w:trPr>
        <w:tc>
          <w:tcPr>
            <w:tcW w:w="397" w:type="dxa"/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6B4FB4" w:rsidRPr="00CC5105" w:rsidRDefault="006B4FB4" w:rsidP="00457CEA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</w:rPr>
            </w:pPr>
          </w:p>
        </w:tc>
      </w:tr>
      <w:tr w:rsidR="006B4FB4" w:rsidRPr="00CC5105" w:rsidTr="00457CEA">
        <w:trPr>
          <w:trHeight w:val="60"/>
          <w:jc w:val="center"/>
        </w:trPr>
        <w:tc>
          <w:tcPr>
            <w:tcW w:w="397" w:type="dxa"/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</w:tcPr>
          <w:p w:rsidR="006B4FB4" w:rsidRPr="00CC5105" w:rsidRDefault="006B4FB4" w:rsidP="00457CEA">
            <w:pPr>
              <w:jc w:val="right"/>
              <w:rPr>
                <w:rFonts w:ascii="Arial" w:hAnsi="Arial" w:cs="Arial"/>
                <w:color w:val="FF0000"/>
                <w:sz w:val="6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B4FB4" w:rsidRPr="00CC5105" w:rsidTr="00457CEA">
        <w:trPr>
          <w:trHeight w:val="362"/>
          <w:jc w:val="center"/>
        </w:trPr>
        <w:tc>
          <w:tcPr>
            <w:tcW w:w="397" w:type="dxa"/>
            <w:vAlign w:val="center"/>
          </w:tcPr>
          <w:p w:rsidR="006B4FB4" w:rsidRPr="00CC5105" w:rsidRDefault="006B4FB4" w:rsidP="00457CE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6B4FB4" w:rsidRPr="00CC5105" w:rsidRDefault="006B4FB4" w:rsidP="00457CEA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center"/>
              <w:rPr>
                <w:rFonts w:ascii="Arial" w:hAnsi="Arial" w:cs="Arial"/>
              </w:rPr>
            </w:pPr>
          </w:p>
        </w:tc>
      </w:tr>
    </w:tbl>
    <w:p w:rsidR="006B4FB4" w:rsidRDefault="006B4FB4" w:rsidP="006B4FB4">
      <w:pPr>
        <w:spacing w:after="120"/>
        <w:rPr>
          <w:rFonts w:ascii="Arial" w:hAnsi="Arial" w:cs="Arial"/>
          <w:b/>
        </w:rPr>
      </w:pPr>
    </w:p>
    <w:p w:rsidR="00437018" w:rsidRPr="00CC5105" w:rsidRDefault="006B4FB4" w:rsidP="008D2464">
      <w:pPr>
        <w:spacing w:after="120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br w:type="page"/>
      </w:r>
      <w:r w:rsidR="00F120D9">
        <w:rPr>
          <w:rFonts w:ascii="Arial" w:hAnsi="Arial" w:cs="Arial"/>
          <w:b/>
        </w:rPr>
        <w:t>II. Presentación</w:t>
      </w:r>
      <w:r w:rsidR="00F21B7D">
        <w:rPr>
          <w:rFonts w:ascii="Arial" w:hAnsi="Arial" w:cs="Arial"/>
          <w:b/>
        </w:rPr>
        <w:t xml:space="preserve"> de la guía de evaluación del aprendizaje</w:t>
      </w:r>
    </w:p>
    <w:tbl>
      <w:tblPr>
        <w:tblStyle w:val="Tablaconcuadrcula"/>
        <w:tblW w:w="0" w:type="auto"/>
        <w:tblInd w:w="71" w:type="dxa"/>
        <w:tblLook w:val="04A0" w:firstRow="1" w:lastRow="0" w:firstColumn="1" w:lastColumn="0" w:noHBand="0" w:noVBand="1"/>
      </w:tblPr>
      <w:tblGrid>
        <w:gridCol w:w="8978"/>
      </w:tblGrid>
      <w:tr w:rsidR="008D2464" w:rsidRPr="00E10C26" w:rsidTr="008D2464">
        <w:tc>
          <w:tcPr>
            <w:tcW w:w="8978" w:type="dxa"/>
          </w:tcPr>
          <w:p w:rsidR="003C3A3D" w:rsidRDefault="003C3A3D" w:rsidP="003C3A3D">
            <w:pPr>
              <w:autoSpaceDE w:val="0"/>
              <w:autoSpaceDN w:val="0"/>
              <w:adjustRightInd w:val="0"/>
              <w:ind w:left="0" w:firstLine="0"/>
              <w:rPr>
                <w:rFonts w:ascii="Arial" w:eastAsiaTheme="minorHAnsi" w:hAnsi="Arial" w:cs="Arial"/>
                <w:color w:val="000000"/>
                <w:sz w:val="22"/>
                <w:szCs w:val="22"/>
                <w:lang w:eastAsia="en-US"/>
              </w:rPr>
            </w:pPr>
            <w:r w:rsidRPr="003C3A3D">
              <w:rPr>
                <w:rFonts w:ascii="Arial" w:eastAsiaTheme="minorHAnsi" w:hAnsi="Arial" w:cs="Arial"/>
                <w:b/>
                <w:bCs/>
                <w:color w:val="000000"/>
                <w:sz w:val="22"/>
                <w:szCs w:val="22"/>
                <w:lang w:eastAsia="en-US"/>
              </w:rPr>
              <w:t xml:space="preserve">Artículo 89. </w:t>
            </w:r>
            <w:r w:rsidRPr="003C3A3D">
              <w:rPr>
                <w:rFonts w:ascii="Arial" w:eastAsiaTheme="minorHAnsi" w:hAnsi="Arial" w:cs="Arial"/>
                <w:color w:val="000000"/>
                <w:sz w:val="22"/>
                <w:szCs w:val="22"/>
                <w:lang w:eastAsia="en-US"/>
              </w:rPr>
              <w:t>La guía de evaluación del aprendizaje será el documento normativo que contenga los criterios, instrumentos y procedimientos a emplear en los procesos de evaluación de los estudios realizados por los alumnos. Se caracterizará por lo siguiente:</w:t>
            </w:r>
          </w:p>
          <w:p w:rsidR="003C3A3D" w:rsidRPr="003C3A3D" w:rsidRDefault="003C3A3D" w:rsidP="003C3A3D">
            <w:pPr>
              <w:autoSpaceDE w:val="0"/>
              <w:autoSpaceDN w:val="0"/>
              <w:adjustRightInd w:val="0"/>
              <w:ind w:left="0" w:firstLine="0"/>
              <w:rPr>
                <w:rFonts w:ascii="Arial" w:eastAsiaTheme="minorHAnsi" w:hAnsi="Arial" w:cs="Arial"/>
                <w:color w:val="000000"/>
                <w:sz w:val="22"/>
                <w:szCs w:val="22"/>
                <w:lang w:eastAsia="en-US"/>
              </w:rPr>
            </w:pPr>
            <w:r w:rsidRPr="003C3A3D">
              <w:rPr>
                <w:rFonts w:ascii="Arial" w:eastAsiaTheme="minorHAnsi" w:hAnsi="Arial" w:cs="Arial"/>
                <w:color w:val="000000"/>
                <w:sz w:val="22"/>
                <w:szCs w:val="22"/>
                <w:lang w:eastAsia="en-US"/>
              </w:rPr>
              <w:t xml:space="preserve"> </w:t>
            </w:r>
          </w:p>
          <w:p w:rsidR="003C3A3D" w:rsidRPr="003C3A3D" w:rsidRDefault="003C3A3D" w:rsidP="003C3A3D">
            <w:pPr>
              <w:autoSpaceDE w:val="0"/>
              <w:autoSpaceDN w:val="0"/>
              <w:adjustRightInd w:val="0"/>
              <w:ind w:left="0" w:firstLine="0"/>
              <w:rPr>
                <w:rFonts w:ascii="Arial" w:eastAsiaTheme="minorHAnsi" w:hAnsi="Arial" w:cs="Arial"/>
                <w:color w:val="000000"/>
                <w:sz w:val="22"/>
                <w:szCs w:val="22"/>
                <w:lang w:eastAsia="en-US"/>
              </w:rPr>
            </w:pPr>
            <w:r w:rsidRPr="003C3A3D">
              <w:rPr>
                <w:rFonts w:ascii="Arial" w:eastAsiaTheme="minorHAnsi" w:hAnsi="Arial" w:cs="Arial"/>
                <w:color w:val="000000"/>
                <w:sz w:val="22"/>
                <w:szCs w:val="22"/>
                <w:lang w:eastAsia="en-US"/>
              </w:rPr>
              <w:t xml:space="preserve">a) Servirá de apoyo para la evaluación en el marco de la acreditación de los estudios, como referente para los alumnos y personal académico responsable de la evaluación. </w:t>
            </w:r>
          </w:p>
          <w:p w:rsidR="008D2464" w:rsidRPr="00F120D9" w:rsidRDefault="003C3A3D" w:rsidP="003C3A3D">
            <w:pPr>
              <w:autoSpaceDE w:val="0"/>
              <w:autoSpaceDN w:val="0"/>
              <w:adjustRightInd w:val="0"/>
              <w:spacing w:before="120" w:after="120"/>
              <w:ind w:left="0" w:firstLine="0"/>
              <w:jc w:val="both"/>
              <w:rPr>
                <w:rFonts w:ascii="Arial" w:hAnsi="Arial" w:cs="Arial"/>
                <w:u w:val="single"/>
              </w:rPr>
            </w:pPr>
            <w:r w:rsidRPr="003C3A3D">
              <w:rPr>
                <w:rFonts w:ascii="Arial" w:eastAsiaTheme="minorHAnsi" w:hAnsi="Arial" w:cs="Arial"/>
                <w:color w:val="000000"/>
                <w:sz w:val="22"/>
                <w:szCs w:val="22"/>
                <w:lang w:eastAsia="en-US"/>
              </w:rPr>
              <w:t>b) Son documentos normativos respecto a los principios y objetivos de los estudios profesionales, así como en relación con el plan y programas de estudio.</w:t>
            </w:r>
          </w:p>
        </w:tc>
      </w:tr>
    </w:tbl>
    <w:p w:rsidR="00366C51" w:rsidRDefault="00366C51" w:rsidP="00437018">
      <w:pPr>
        <w:shd w:val="clear" w:color="auto" w:fill="FFFFFF"/>
        <w:spacing w:before="120" w:after="120"/>
        <w:jc w:val="both"/>
        <w:rPr>
          <w:rFonts w:ascii="Arial" w:hAnsi="Arial" w:cs="Arial"/>
        </w:rPr>
      </w:pPr>
    </w:p>
    <w:p w:rsidR="006B4FB4" w:rsidRDefault="006B4FB4" w:rsidP="006B4FB4">
      <w:pPr>
        <w:shd w:val="clear" w:color="auto" w:fill="FFFFFF"/>
        <w:spacing w:before="120" w:after="120"/>
        <w:jc w:val="both"/>
        <w:rPr>
          <w:rFonts w:ascii="Arial" w:hAnsi="Arial" w:cs="Arial"/>
          <w:bCs/>
        </w:rPr>
      </w:pPr>
      <w:r w:rsidRPr="00CC5105">
        <w:rPr>
          <w:rFonts w:ascii="Arial" w:hAnsi="Arial" w:cs="Arial"/>
          <w:b/>
        </w:rPr>
        <w:t>III. Ubicación de la unidad de aprendizaje en el mapa curricular</w:t>
      </w:r>
    </w:p>
    <w:tbl>
      <w:tblPr>
        <w:tblW w:w="8854" w:type="dxa"/>
        <w:tblLayout w:type="fixed"/>
        <w:tblLook w:val="01E0" w:firstRow="1" w:lastRow="1" w:firstColumn="1" w:lastColumn="1" w:noHBand="0" w:noVBand="0"/>
      </w:tblPr>
      <w:tblGrid>
        <w:gridCol w:w="2702"/>
        <w:gridCol w:w="6152"/>
      </w:tblGrid>
      <w:tr w:rsidR="006B4FB4" w:rsidRPr="00CC5105" w:rsidTr="00457CEA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6B4FB4" w:rsidRPr="00CC5105" w:rsidRDefault="00436D9C" w:rsidP="00457CEA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Núcleo de formación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FB4" w:rsidRPr="00436D9C" w:rsidRDefault="00436D9C" w:rsidP="00457CEA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436D9C">
              <w:rPr>
                <w:rFonts w:ascii="Arial" w:hAnsi="Arial" w:cs="Arial"/>
                <w:b/>
              </w:rPr>
              <w:t>Básico</w:t>
            </w:r>
          </w:p>
        </w:tc>
      </w:tr>
      <w:tr w:rsidR="006B4FB4" w:rsidRPr="00CC5105" w:rsidTr="00457CEA">
        <w:trPr>
          <w:trHeight w:val="60"/>
        </w:trPr>
        <w:tc>
          <w:tcPr>
            <w:tcW w:w="2702" w:type="dxa"/>
            <w:vAlign w:val="center"/>
          </w:tcPr>
          <w:p w:rsidR="006B4FB4" w:rsidRPr="00CC5105" w:rsidRDefault="006B4FB4" w:rsidP="00457CEA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bottom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B4FB4" w:rsidRPr="00CC5105" w:rsidTr="00457CEA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6B4FB4" w:rsidRPr="00CC5105" w:rsidRDefault="00436D9C" w:rsidP="00457CEA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Área Curricular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FB4" w:rsidRPr="003C3A3D" w:rsidRDefault="003C3A3D" w:rsidP="00457CEA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3C3A3D">
              <w:rPr>
                <w:rFonts w:ascii="Arial" w:hAnsi="Arial" w:cs="Arial"/>
                <w:b/>
              </w:rPr>
              <w:t>Biología</w:t>
            </w:r>
          </w:p>
        </w:tc>
      </w:tr>
      <w:tr w:rsidR="006B4FB4" w:rsidRPr="00CC5105" w:rsidTr="00457CEA">
        <w:trPr>
          <w:trHeight w:val="60"/>
        </w:trPr>
        <w:tc>
          <w:tcPr>
            <w:tcW w:w="2702" w:type="dxa"/>
            <w:vAlign w:val="center"/>
          </w:tcPr>
          <w:p w:rsidR="006B4FB4" w:rsidRPr="00CC5105" w:rsidRDefault="006B4FB4" w:rsidP="00457CEA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B4FB4" w:rsidRPr="00CC5105" w:rsidRDefault="006B4FB4" w:rsidP="00457CEA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B4FB4" w:rsidRPr="00CC5105" w:rsidTr="00457CEA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6B4FB4" w:rsidRPr="00CC5105" w:rsidRDefault="00436D9C" w:rsidP="00457CEA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Carácter de la UA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FB4" w:rsidRPr="003C3A3D" w:rsidRDefault="003C3A3D" w:rsidP="00457CEA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3C3A3D">
              <w:rPr>
                <w:rFonts w:ascii="Arial" w:hAnsi="Arial" w:cs="Arial"/>
                <w:b/>
              </w:rPr>
              <w:t>Obligatoria</w:t>
            </w:r>
          </w:p>
        </w:tc>
      </w:tr>
    </w:tbl>
    <w:p w:rsidR="006B4FB4" w:rsidRPr="00CC5105" w:rsidRDefault="006B4FB4" w:rsidP="006B4FB4">
      <w:pPr>
        <w:spacing w:before="120" w:after="120"/>
        <w:jc w:val="both"/>
        <w:rPr>
          <w:rFonts w:ascii="Arial" w:hAnsi="Arial" w:cs="Arial"/>
          <w:b/>
        </w:rPr>
      </w:pPr>
    </w:p>
    <w:p w:rsidR="006B4FB4" w:rsidRPr="00CC5105" w:rsidRDefault="006B4FB4" w:rsidP="006B4FB4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IV. Objeti</w:t>
      </w:r>
      <w:r w:rsidR="00436D9C">
        <w:rPr>
          <w:rFonts w:ascii="Arial" w:hAnsi="Arial" w:cs="Arial"/>
          <w:b/>
        </w:rPr>
        <w:t>vos de la formación profesional</w:t>
      </w:r>
      <w:r w:rsidRPr="00CC5105">
        <w:rPr>
          <w:rFonts w:ascii="Arial" w:hAnsi="Arial" w:cs="Arial"/>
          <w:b/>
        </w:rPr>
        <w:t xml:space="preserve"> </w:t>
      </w:r>
    </w:p>
    <w:p w:rsidR="006B4FB4" w:rsidRPr="00CC5105" w:rsidRDefault="006B4FB4" w:rsidP="006B4FB4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</w:t>
      </w:r>
      <w:r w:rsidR="00436D9C">
        <w:rPr>
          <w:rFonts w:ascii="Arial" w:hAnsi="Arial" w:cs="Arial"/>
          <w:b/>
        </w:rPr>
        <w:t>bjetivos del programa educativo</w:t>
      </w:r>
    </w:p>
    <w:p w:rsidR="00436D9C" w:rsidRPr="00436D9C" w:rsidRDefault="00436D9C" w:rsidP="00436D9C">
      <w:pPr>
        <w:spacing w:line="276" w:lineRule="auto"/>
        <w:jc w:val="both"/>
        <w:rPr>
          <w:rFonts w:ascii="Arial" w:hAnsi="Arial" w:cs="Arial"/>
          <w:lang w:val="x-none"/>
        </w:rPr>
      </w:pPr>
      <w:r w:rsidRPr="00436D9C">
        <w:rPr>
          <w:rFonts w:ascii="Arial" w:hAnsi="Arial" w:cs="Arial"/>
          <w:lang w:val="x-none"/>
        </w:rPr>
        <w:t xml:space="preserve">Formar profesionales competentes que poseen una formación integral: en ciencias básicas, conocimientos sólidos en ciencia y tecnología de alimentos, complementada con disciplinas de las ciencias ambientales,  administrativas, sociales y humanidades, que le permitirán resolver problemas relacionados con los alimentos en el aspecto fisicoquímico, nutricio, microbiológico, sensorial y de calidad, a lo largo de la cadena alimentaria, con una visión sustentable, actitud responsable y ética profesional, en beneficio de la sociedad, para: </w:t>
      </w:r>
    </w:p>
    <w:p w:rsidR="00436D9C" w:rsidRPr="00436D9C" w:rsidRDefault="00436D9C" w:rsidP="00436D9C">
      <w:pPr>
        <w:spacing w:line="276" w:lineRule="auto"/>
        <w:jc w:val="both"/>
        <w:rPr>
          <w:rFonts w:ascii="Arial" w:hAnsi="Arial" w:cs="Arial"/>
          <w:lang w:val="x-none"/>
        </w:rPr>
      </w:pPr>
    </w:p>
    <w:p w:rsidR="00436D9C" w:rsidRPr="00436D9C" w:rsidRDefault="00436D9C" w:rsidP="00436D9C">
      <w:pPr>
        <w:numPr>
          <w:ilvl w:val="0"/>
          <w:numId w:val="12"/>
        </w:numPr>
        <w:spacing w:after="200" w:line="276" w:lineRule="auto"/>
        <w:ind w:left="714" w:hanging="357"/>
        <w:contextualSpacing/>
        <w:jc w:val="both"/>
        <w:rPr>
          <w:rFonts w:ascii="Arial" w:eastAsia="Calibri" w:hAnsi="Arial" w:cs="Arial"/>
          <w:lang w:eastAsia="en-US"/>
        </w:rPr>
      </w:pPr>
      <w:r w:rsidRPr="00436D9C">
        <w:rPr>
          <w:rFonts w:ascii="Arial" w:eastAsia="Calibri" w:hAnsi="Arial" w:cs="Arial"/>
          <w:lang w:eastAsia="en-US"/>
        </w:rPr>
        <w:t>Aplicar los conocimientos y habilidades apropiadas en el análisis y control de agentes físicos, químicos y biológicos para ofrecer a la sociedad alimentos seguros a lo largo de la cadena alimentaria.</w:t>
      </w:r>
    </w:p>
    <w:p w:rsidR="00436D9C" w:rsidRPr="00436D9C" w:rsidRDefault="00436D9C" w:rsidP="00436D9C">
      <w:pPr>
        <w:spacing w:line="276" w:lineRule="auto"/>
        <w:ind w:left="714"/>
        <w:contextualSpacing/>
        <w:jc w:val="both"/>
        <w:rPr>
          <w:rFonts w:ascii="Arial" w:eastAsia="Calibri" w:hAnsi="Arial" w:cs="Arial"/>
          <w:sz w:val="10"/>
          <w:szCs w:val="10"/>
          <w:lang w:eastAsia="en-US"/>
        </w:rPr>
      </w:pPr>
    </w:p>
    <w:p w:rsidR="00436D9C" w:rsidRPr="00436D9C" w:rsidRDefault="00436D9C" w:rsidP="00436D9C">
      <w:pPr>
        <w:numPr>
          <w:ilvl w:val="0"/>
          <w:numId w:val="12"/>
        </w:numPr>
        <w:spacing w:after="200" w:line="276" w:lineRule="auto"/>
        <w:ind w:left="714" w:hanging="357"/>
        <w:contextualSpacing/>
        <w:jc w:val="both"/>
        <w:rPr>
          <w:rFonts w:ascii="Arial" w:eastAsia="Calibri" w:hAnsi="Arial" w:cs="Arial"/>
          <w:lang w:eastAsia="en-US"/>
        </w:rPr>
      </w:pPr>
      <w:r w:rsidRPr="00436D9C">
        <w:rPr>
          <w:rFonts w:ascii="Arial" w:eastAsia="Calibri" w:hAnsi="Arial" w:cs="Arial"/>
          <w:lang w:eastAsia="en-US"/>
        </w:rPr>
        <w:t>Analizar, elegir y aplicar los métodos de muestreo, técnicas analíticas, control y seguimiento de procesos y un monitoreo durante la comercialización que aseguren la calidad  fisicoquímica, microbiológica, nutrimental y sensorial de los alimentos para cumplir con las especificaciones que marca la legislación.</w:t>
      </w:r>
    </w:p>
    <w:p w:rsidR="00436D9C" w:rsidRPr="00436D9C" w:rsidRDefault="00436D9C" w:rsidP="00436D9C">
      <w:pPr>
        <w:spacing w:line="276" w:lineRule="auto"/>
        <w:contextualSpacing/>
        <w:jc w:val="both"/>
        <w:rPr>
          <w:rFonts w:ascii="Arial" w:eastAsia="Calibri" w:hAnsi="Arial" w:cs="Arial"/>
          <w:sz w:val="10"/>
          <w:szCs w:val="10"/>
          <w:lang w:eastAsia="en-US"/>
        </w:rPr>
      </w:pPr>
    </w:p>
    <w:p w:rsidR="00436D9C" w:rsidRPr="00436D9C" w:rsidRDefault="00436D9C" w:rsidP="00436D9C">
      <w:pPr>
        <w:numPr>
          <w:ilvl w:val="0"/>
          <w:numId w:val="12"/>
        </w:numPr>
        <w:spacing w:after="200" w:line="276" w:lineRule="auto"/>
        <w:contextualSpacing/>
        <w:jc w:val="both"/>
        <w:rPr>
          <w:rFonts w:ascii="Arial" w:eastAsia="Calibri" w:hAnsi="Arial" w:cs="Arial"/>
          <w:lang w:eastAsia="en-US"/>
        </w:rPr>
      </w:pPr>
      <w:r w:rsidRPr="00436D9C">
        <w:rPr>
          <w:rFonts w:ascii="Arial" w:eastAsia="Calibri" w:hAnsi="Arial" w:cs="Arial"/>
          <w:lang w:eastAsia="en-US"/>
        </w:rPr>
        <w:t xml:space="preserve">Diseñar (o proponer) proyectos tomando como base el método científico y aplicando los conocimientos y habilidades apropiadas para el uso y aprovechamiento de nuevas fuentes de alimentos, el manejo de residuos de la industria alimentaria, el mejoramiento de los procesos y el desarrollo de tecnología, considerando la sustentabilidad de los sistemas en beneficio de la sociedad. </w:t>
      </w:r>
    </w:p>
    <w:p w:rsidR="00436D9C" w:rsidRPr="00436D9C" w:rsidRDefault="00436D9C" w:rsidP="00436D9C">
      <w:pPr>
        <w:spacing w:line="276" w:lineRule="auto"/>
        <w:contextualSpacing/>
        <w:jc w:val="both"/>
        <w:rPr>
          <w:rFonts w:ascii="Arial" w:eastAsia="Calibri" w:hAnsi="Arial" w:cs="Arial"/>
          <w:sz w:val="10"/>
          <w:szCs w:val="10"/>
          <w:lang w:eastAsia="en-US"/>
        </w:rPr>
      </w:pPr>
    </w:p>
    <w:p w:rsidR="00436D9C" w:rsidRPr="00436D9C" w:rsidRDefault="00436D9C" w:rsidP="00436D9C">
      <w:pPr>
        <w:numPr>
          <w:ilvl w:val="0"/>
          <w:numId w:val="12"/>
        </w:numPr>
        <w:spacing w:after="200" w:line="276" w:lineRule="auto"/>
        <w:contextualSpacing/>
        <w:jc w:val="both"/>
        <w:rPr>
          <w:rFonts w:ascii="Arial" w:eastAsia="Calibri" w:hAnsi="Arial" w:cs="Arial"/>
          <w:lang w:eastAsia="en-US"/>
        </w:rPr>
      </w:pPr>
      <w:r w:rsidRPr="00436D9C">
        <w:rPr>
          <w:rFonts w:ascii="Arial" w:eastAsia="Calibri" w:hAnsi="Arial" w:cs="Arial"/>
          <w:lang w:eastAsia="en-US"/>
        </w:rPr>
        <w:t>Colaborar en equipos multidisciplinarios para lograr  procesos productivos eficientes y eficaces en un marco sustentable aplicando la ciencia y tecnología de alimentos y mostrando respeto hacia la diversidad de opiniones.</w:t>
      </w:r>
    </w:p>
    <w:p w:rsidR="00436D9C" w:rsidRPr="00436D9C" w:rsidRDefault="00436D9C" w:rsidP="00436D9C">
      <w:pPr>
        <w:spacing w:line="276" w:lineRule="auto"/>
        <w:contextualSpacing/>
        <w:jc w:val="both"/>
        <w:rPr>
          <w:rFonts w:ascii="Arial" w:eastAsia="Calibri" w:hAnsi="Arial" w:cs="Arial"/>
          <w:sz w:val="10"/>
          <w:szCs w:val="10"/>
          <w:lang w:eastAsia="en-US"/>
        </w:rPr>
      </w:pPr>
    </w:p>
    <w:p w:rsidR="00436D9C" w:rsidRPr="00436D9C" w:rsidRDefault="00436D9C" w:rsidP="00436D9C">
      <w:pPr>
        <w:numPr>
          <w:ilvl w:val="0"/>
          <w:numId w:val="12"/>
        </w:numPr>
        <w:spacing w:after="200" w:line="276" w:lineRule="auto"/>
        <w:contextualSpacing/>
        <w:jc w:val="both"/>
        <w:rPr>
          <w:rFonts w:ascii="Arial" w:eastAsia="Calibri" w:hAnsi="Arial" w:cs="Arial"/>
          <w:lang w:eastAsia="en-US"/>
        </w:rPr>
      </w:pPr>
      <w:r w:rsidRPr="00436D9C">
        <w:rPr>
          <w:rFonts w:ascii="Arial" w:eastAsia="Calibri" w:hAnsi="Arial" w:cs="Arial"/>
          <w:lang w:eastAsia="en-US"/>
        </w:rPr>
        <w:t>Asesorar a empresas públicas y privadas en la optimización de los procesos de transformación o elaboración de alimentos a través de la aplicación de conocimientos en ciencia y tecnología de alimentos, sistemas de gestión (calidad, ambiente, seguridad) y participar en el desarrollo del entorno socioeconómico.</w:t>
      </w:r>
    </w:p>
    <w:p w:rsidR="006B4FB4" w:rsidRDefault="006B4FB4" w:rsidP="00436D9C">
      <w:pPr>
        <w:ind w:left="360"/>
      </w:pPr>
    </w:p>
    <w:p w:rsidR="006B4FB4" w:rsidRPr="00CC5105" w:rsidRDefault="006B4FB4" w:rsidP="006B4FB4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</w:t>
      </w:r>
      <w:r w:rsidR="00436D9C">
        <w:rPr>
          <w:rFonts w:ascii="Arial" w:hAnsi="Arial" w:cs="Arial"/>
          <w:b/>
        </w:rPr>
        <w:t>jetivos del Núcleo de Formación Básico</w:t>
      </w:r>
    </w:p>
    <w:p w:rsidR="003C3A3D" w:rsidRPr="00892AFF" w:rsidRDefault="003C3A3D" w:rsidP="003C3A3D">
      <w:pPr>
        <w:jc w:val="both"/>
        <w:rPr>
          <w:rFonts w:ascii="Arial" w:hAnsi="Arial" w:cs="Arial"/>
          <w:sz w:val="22"/>
          <w:szCs w:val="22"/>
        </w:rPr>
      </w:pPr>
      <w:r w:rsidRPr="00892AFF">
        <w:rPr>
          <w:rFonts w:ascii="Arial" w:hAnsi="Arial" w:cs="Arial"/>
          <w:sz w:val="22"/>
          <w:szCs w:val="22"/>
        </w:rPr>
        <w:t xml:space="preserve">El núcleo básico promoverá en el alumno el aprendizaje de las bases contextuales, teóricas y filosóficas de sus estudios, la adquisición de una cultura universitaria en las ciencias y las humanidades, y el desarrollo de las capacidades intelectuales indispensables para la preparación y ejercicio profesional, o para diversas situaciones de la vida personal y social. Este núcleo podrá comprender unidades de aprendizaje comunes entre dos o más estudios profesionales que imparta la Universidad, lo que permitirá que se cursen y acrediten en un plan de estudios y Organismo Académico, Centro Universitario o Dependencia Académica, diferentes al origen de la inscripción del alumno. </w:t>
      </w:r>
    </w:p>
    <w:p w:rsidR="006B4FB4" w:rsidRPr="00BF0FE2" w:rsidRDefault="006B4FB4" w:rsidP="00436D9C">
      <w:pPr>
        <w:pStyle w:val="Prrafodelista"/>
        <w:spacing w:before="120" w:after="120"/>
        <w:ind w:left="720"/>
        <w:jc w:val="both"/>
        <w:rPr>
          <w:rFonts w:ascii="Arial" w:hAnsi="Arial" w:cs="Arial"/>
        </w:rPr>
      </w:pPr>
    </w:p>
    <w:p w:rsidR="006B4FB4" w:rsidRPr="00CC5105" w:rsidRDefault="006B4FB4" w:rsidP="006B4FB4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 xml:space="preserve">Objetivos del </w:t>
      </w:r>
      <w:r w:rsidR="00436D9C">
        <w:rPr>
          <w:rFonts w:ascii="Arial" w:hAnsi="Arial" w:cs="Arial"/>
          <w:b/>
        </w:rPr>
        <w:t xml:space="preserve">área curricular o disciplinaria de </w:t>
      </w:r>
    </w:p>
    <w:p w:rsidR="006B4FB4" w:rsidRDefault="003C3A3D" w:rsidP="00436D9C">
      <w:pPr>
        <w:spacing w:before="120" w:after="120"/>
        <w:jc w:val="both"/>
        <w:rPr>
          <w:rFonts w:ascii="Arial" w:hAnsi="Arial" w:cs="Arial"/>
          <w:sz w:val="22"/>
          <w:szCs w:val="22"/>
        </w:rPr>
      </w:pPr>
      <w:r w:rsidRPr="003C3A3D">
        <w:rPr>
          <w:rFonts w:ascii="Arial" w:hAnsi="Arial" w:cs="Arial"/>
          <w:sz w:val="22"/>
          <w:szCs w:val="22"/>
        </w:rPr>
        <w:t>Intervenir en la formación de los profesionales de la Química aportando los fundamentos de las ciencias que estudian a los seres vivos y, más específicamente, su origen, su evolución y sus propiedades: composición, reacciones metabólicas, génesis, nutrición, morfogénesis, reproducción, patogenia, entre otras; así como, la descripción de las características y los comportamientos de los organismos unicelulares y la comprensión del funcionamiento de sus estructuras y de los sistemas multicelulares o biosistemas.</w:t>
      </w:r>
    </w:p>
    <w:p w:rsidR="003C3A3D" w:rsidRPr="003C3A3D" w:rsidRDefault="003C3A3D" w:rsidP="00436D9C">
      <w:pPr>
        <w:spacing w:before="120" w:after="120"/>
        <w:jc w:val="both"/>
        <w:rPr>
          <w:rFonts w:ascii="Arial" w:hAnsi="Arial" w:cs="Arial"/>
          <w:sz w:val="22"/>
          <w:szCs w:val="22"/>
        </w:rPr>
      </w:pPr>
    </w:p>
    <w:p w:rsidR="006B4FB4" w:rsidRPr="00CC5105" w:rsidRDefault="006B4FB4" w:rsidP="006B4FB4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V. Objeti</w:t>
      </w:r>
      <w:r w:rsidR="00436D9C">
        <w:rPr>
          <w:rFonts w:ascii="Arial" w:hAnsi="Arial" w:cs="Arial"/>
          <w:b/>
        </w:rPr>
        <w:t>vos de la unidad de aprendizaje</w:t>
      </w:r>
    </w:p>
    <w:p w:rsidR="006B4FB4" w:rsidRDefault="006B4FB4" w:rsidP="00436D9C">
      <w:pPr>
        <w:spacing w:before="120" w:after="120"/>
        <w:jc w:val="both"/>
        <w:rPr>
          <w:rFonts w:ascii="Arial" w:hAnsi="Arial" w:cs="Arial"/>
          <w:lang w:eastAsia="es-MX"/>
        </w:rPr>
      </w:pPr>
    </w:p>
    <w:p w:rsidR="00436D9C" w:rsidRDefault="003C3A3D" w:rsidP="00436D9C">
      <w:pPr>
        <w:spacing w:before="120" w:after="120"/>
        <w:jc w:val="both"/>
        <w:rPr>
          <w:rFonts w:ascii="Arial" w:hAnsi="Arial" w:cs="Arial"/>
          <w:lang w:eastAsia="es-MX"/>
        </w:rPr>
      </w:pPr>
      <w:r w:rsidRPr="0060328B">
        <w:rPr>
          <w:rFonts w:ascii="Arial" w:eastAsia="Calibri" w:hAnsi="Arial" w:cs="Arial"/>
          <w:color w:val="000000"/>
          <w:sz w:val="22"/>
          <w:szCs w:val="22"/>
          <w:lang w:eastAsia="es-MX"/>
        </w:rPr>
        <w:t>Analizar la importancia de los microorganismos en la vida y reconocer los grupos microbianos y sus diferencias mediante el estudio de sus características morfológicas y fisiológicas; los criterios para su clasificación</w:t>
      </w:r>
      <w:r>
        <w:rPr>
          <w:rFonts w:ascii="Arial" w:eastAsia="Calibri" w:hAnsi="Arial" w:cs="Arial"/>
          <w:color w:val="000000"/>
          <w:sz w:val="22"/>
          <w:szCs w:val="22"/>
          <w:lang w:eastAsia="es-MX"/>
        </w:rPr>
        <w:t>, su control</w:t>
      </w:r>
      <w:r w:rsidRPr="0060328B">
        <w:rPr>
          <w:rFonts w:ascii="Arial" w:eastAsia="Calibri" w:hAnsi="Arial" w:cs="Arial"/>
          <w:color w:val="000000"/>
          <w:sz w:val="22"/>
          <w:szCs w:val="22"/>
          <w:lang w:eastAsia="es-MX"/>
        </w:rPr>
        <w:t xml:space="preserve"> y descripción mediante sus interacciones con el medio ambiente, otros microorganismos y el hombre, a través de la descripción y empleo de técnicas para el estudio de los mismos</w:t>
      </w:r>
    </w:p>
    <w:p w:rsidR="00436D9C" w:rsidRDefault="00436D9C" w:rsidP="00436D9C">
      <w:pPr>
        <w:spacing w:before="120" w:after="120"/>
        <w:jc w:val="both"/>
        <w:rPr>
          <w:rFonts w:ascii="Arial" w:hAnsi="Arial" w:cs="Arial"/>
          <w:lang w:eastAsia="es-MX"/>
        </w:rPr>
      </w:pPr>
    </w:p>
    <w:p w:rsidR="00436D9C" w:rsidRPr="00436D9C" w:rsidRDefault="00436D9C" w:rsidP="00436D9C">
      <w:pPr>
        <w:spacing w:before="120" w:after="120"/>
        <w:jc w:val="both"/>
        <w:rPr>
          <w:rFonts w:ascii="Arial" w:hAnsi="Arial" w:cs="Arial"/>
          <w:lang w:eastAsia="es-MX"/>
        </w:rPr>
      </w:pPr>
    </w:p>
    <w:p w:rsidR="00437018" w:rsidRPr="00CC5105" w:rsidRDefault="00437018" w:rsidP="00437018">
      <w:pPr>
        <w:spacing w:before="120" w:after="120"/>
        <w:jc w:val="both"/>
        <w:rPr>
          <w:rFonts w:ascii="Arial" w:hAnsi="Arial" w:cs="Arial"/>
          <w:b/>
        </w:rPr>
      </w:pPr>
      <w:r w:rsidRPr="00BF0FE2">
        <w:rPr>
          <w:rFonts w:ascii="Arial" w:hAnsi="Arial" w:cs="Arial"/>
          <w:b/>
        </w:rPr>
        <w:t xml:space="preserve">VI. Contenidos de la unidad de aprendizaje y </w:t>
      </w:r>
      <w:r w:rsidR="00B85D2A" w:rsidRPr="00BF0FE2">
        <w:rPr>
          <w:rFonts w:ascii="Arial" w:hAnsi="Arial" w:cs="Arial"/>
          <w:b/>
        </w:rPr>
        <w:t>actividades de evaluación</w:t>
      </w:r>
    </w:p>
    <w:tbl>
      <w:tblPr>
        <w:tblW w:w="505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73"/>
        <w:gridCol w:w="3304"/>
        <w:gridCol w:w="3080"/>
      </w:tblGrid>
      <w:tr w:rsidR="00437018" w:rsidRPr="00761833" w:rsidTr="00B209C5">
        <w:trPr>
          <w:trHeight w:val="362"/>
        </w:trPr>
        <w:tc>
          <w:tcPr>
            <w:tcW w:w="5000" w:type="pct"/>
            <w:gridSpan w:val="3"/>
            <w:vAlign w:val="center"/>
          </w:tcPr>
          <w:p w:rsidR="00437018" w:rsidRPr="00761833" w:rsidRDefault="00437018" w:rsidP="004E5E7E">
            <w:pPr>
              <w:spacing w:before="60" w:after="60"/>
              <w:rPr>
                <w:rFonts w:ascii="Arial" w:hAnsi="Arial" w:cs="Arial"/>
                <w:b/>
              </w:rPr>
            </w:pPr>
            <w:r w:rsidRPr="00761833">
              <w:rPr>
                <w:rFonts w:ascii="Arial" w:hAnsi="Arial" w:cs="Arial"/>
                <w:b/>
              </w:rPr>
              <w:t xml:space="preserve">Unidad 1. </w:t>
            </w:r>
            <w:r w:rsidR="003C3A3D" w:rsidRPr="00113C47">
              <w:rPr>
                <w:rFonts w:ascii="Arial" w:hAnsi="Arial" w:cs="Arial"/>
                <w:spacing w:val="20"/>
                <w:sz w:val="22"/>
                <w:szCs w:val="22"/>
              </w:rPr>
              <w:t>Evolución Histórica de la Microbiología</w:t>
            </w:r>
          </w:p>
        </w:tc>
      </w:tr>
      <w:tr w:rsidR="00437018" w:rsidRPr="00761833" w:rsidTr="00B209C5">
        <w:trPr>
          <w:trHeight w:val="519"/>
        </w:trPr>
        <w:tc>
          <w:tcPr>
            <w:tcW w:w="5000" w:type="pct"/>
            <w:gridSpan w:val="3"/>
            <w:vAlign w:val="center"/>
          </w:tcPr>
          <w:p w:rsidR="00437018" w:rsidRPr="003C3A3D" w:rsidRDefault="00437018" w:rsidP="003C3A3D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61833">
              <w:rPr>
                <w:rFonts w:ascii="Arial" w:hAnsi="Arial" w:cs="Arial"/>
                <w:b/>
              </w:rPr>
              <w:t>Objetivo:</w:t>
            </w:r>
            <w:r w:rsidRPr="00761833">
              <w:rPr>
                <w:rFonts w:ascii="Arial" w:hAnsi="Arial" w:cs="Arial"/>
              </w:rPr>
              <w:t xml:space="preserve"> </w:t>
            </w:r>
            <w:r w:rsidR="003C3A3D" w:rsidRPr="00113C47">
              <w:rPr>
                <w:rFonts w:ascii="Arial" w:hAnsi="Arial" w:cs="Arial"/>
                <w:sz w:val="22"/>
                <w:szCs w:val="22"/>
              </w:rPr>
              <w:t>Describir la evolución histórica de la microbiología, las características generales de los microorganismos, su control y su relación con el medio ambiente, los métodos y herramientas para estudiar a los microorganismos.</w:t>
            </w:r>
          </w:p>
        </w:tc>
      </w:tr>
      <w:tr w:rsidR="00437018" w:rsidRPr="00761833" w:rsidTr="00B209C5">
        <w:trPr>
          <w:trHeight w:val="362"/>
        </w:trPr>
        <w:tc>
          <w:tcPr>
            <w:tcW w:w="5000" w:type="pct"/>
            <w:gridSpan w:val="3"/>
          </w:tcPr>
          <w:p w:rsidR="00114AF2" w:rsidRPr="00114AF2" w:rsidRDefault="00114AF2" w:rsidP="004E5E7E">
            <w:p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Contenidos:</w:t>
            </w:r>
          </w:p>
          <w:p w:rsidR="003C3A3D" w:rsidRPr="00113C47" w:rsidRDefault="003C3A3D" w:rsidP="003C3A3D">
            <w:pPr>
              <w:pStyle w:val="Encabezado"/>
              <w:numPr>
                <w:ilvl w:val="1"/>
                <w:numId w:val="13"/>
              </w:numPr>
              <w:tabs>
                <w:tab w:val="clear" w:pos="4419"/>
                <w:tab w:val="clear" w:pos="8838"/>
              </w:tabs>
              <w:spacing w:before="60" w:after="60"/>
              <w:ind w:left="326" w:hanging="284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13C47">
              <w:rPr>
                <w:rFonts w:ascii="Arial" w:hAnsi="Arial" w:cs="Arial"/>
                <w:sz w:val="22"/>
                <w:szCs w:val="22"/>
              </w:rPr>
              <w:t>Los microorganismos y su distribución en la naturaleza.</w:t>
            </w:r>
          </w:p>
          <w:p w:rsidR="003C3A3D" w:rsidRPr="00113C47" w:rsidRDefault="003C3A3D" w:rsidP="003C3A3D">
            <w:pPr>
              <w:pStyle w:val="Encabezado"/>
              <w:numPr>
                <w:ilvl w:val="1"/>
                <w:numId w:val="13"/>
              </w:numPr>
              <w:tabs>
                <w:tab w:val="clear" w:pos="4419"/>
                <w:tab w:val="clear" w:pos="8838"/>
              </w:tabs>
              <w:spacing w:before="60" w:after="60"/>
              <w:ind w:left="326" w:hanging="284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13C47">
              <w:rPr>
                <w:rFonts w:ascii="Arial" w:hAnsi="Arial" w:cs="Arial"/>
                <w:sz w:val="22"/>
                <w:szCs w:val="22"/>
              </w:rPr>
              <w:t>Áreas de disciplina de la microbiología.</w:t>
            </w:r>
          </w:p>
          <w:p w:rsidR="00437018" w:rsidRDefault="003C3A3D" w:rsidP="003C3A3D">
            <w:pPr>
              <w:pStyle w:val="NormalWeb"/>
              <w:tabs>
                <w:tab w:val="left" w:pos="1560"/>
                <w:tab w:val="left" w:pos="2589"/>
              </w:tabs>
              <w:spacing w:before="0" w:beforeAutospacing="0" w:after="0" w:afterAutospacing="0"/>
              <w:ind w:left="326" w:hanging="284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113C47">
              <w:rPr>
                <w:rFonts w:ascii="Arial" w:hAnsi="Arial" w:cs="Arial"/>
                <w:sz w:val="22"/>
                <w:szCs w:val="22"/>
                <w:lang w:val="es-MX"/>
              </w:rPr>
              <w:t>1.3</w:t>
            </w:r>
            <w:r>
              <w:rPr>
                <w:rFonts w:ascii="Arial" w:hAnsi="Arial" w:cs="Arial"/>
                <w:sz w:val="22"/>
                <w:szCs w:val="22"/>
                <w:lang w:val="es-MX"/>
              </w:rPr>
              <w:t xml:space="preserve">   </w:t>
            </w:r>
            <w:r w:rsidRPr="00113C47">
              <w:rPr>
                <w:rFonts w:ascii="Arial" w:hAnsi="Arial" w:cs="Arial"/>
                <w:sz w:val="22"/>
                <w:szCs w:val="22"/>
                <w:lang w:val="es-MX"/>
              </w:rPr>
              <w:t xml:space="preserve"> Métodos y herramientas para estudiar a los microorganismos y su control</w:t>
            </w:r>
            <w:r w:rsidRPr="00892AFF">
              <w:rPr>
                <w:rFonts w:ascii="Arial" w:hAnsi="Arial" w:cs="Arial"/>
                <w:sz w:val="22"/>
                <w:szCs w:val="22"/>
                <w:lang w:val="es-MX"/>
              </w:rPr>
              <w:t>.</w:t>
            </w:r>
          </w:p>
          <w:p w:rsidR="003C3A3D" w:rsidRPr="003C3A3D" w:rsidRDefault="003C3A3D" w:rsidP="007C6C20">
            <w:pPr>
              <w:pStyle w:val="NormalWeb"/>
              <w:tabs>
                <w:tab w:val="left" w:pos="1560"/>
                <w:tab w:val="left" w:pos="2589"/>
              </w:tabs>
              <w:spacing w:before="0" w:beforeAutospacing="0" w:after="0" w:afterAutospacing="0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9C0D2D" w:rsidRPr="00761833" w:rsidTr="00B209C5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D2D" w:rsidRPr="00761833" w:rsidRDefault="00347AB8" w:rsidP="004E5E7E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</w:t>
            </w:r>
            <w:r w:rsidR="00FE2F97">
              <w:rPr>
                <w:rFonts w:ascii="Arial" w:hAnsi="Arial" w:cs="Arial"/>
                <w:b/>
              </w:rPr>
              <w:t>valuación</w:t>
            </w:r>
            <w:r>
              <w:rPr>
                <w:rFonts w:ascii="Arial" w:hAnsi="Arial" w:cs="Arial"/>
                <w:b/>
              </w:rPr>
              <w:t xml:space="preserve"> del aprendizaje</w:t>
            </w:r>
          </w:p>
        </w:tc>
      </w:tr>
      <w:tr w:rsidR="009C0D2D" w:rsidRPr="00761833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4" w:type="pct"/>
          </w:tcPr>
          <w:p w:rsidR="009C0D2D" w:rsidRPr="00761833" w:rsidRDefault="00001D4E" w:rsidP="004E5E7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1804" w:type="pct"/>
          </w:tcPr>
          <w:p w:rsidR="009C0D2D" w:rsidRPr="00761833" w:rsidRDefault="00001D4E" w:rsidP="004E5E7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1682" w:type="pct"/>
          </w:tcPr>
          <w:p w:rsidR="009C0D2D" w:rsidRPr="00761833" w:rsidRDefault="00001D4E" w:rsidP="004E5E7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Instrumento</w:t>
            </w:r>
          </w:p>
        </w:tc>
      </w:tr>
      <w:tr w:rsidR="007C6C20" w:rsidRPr="00761833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4" w:type="pct"/>
            <w:vAlign w:val="center"/>
          </w:tcPr>
          <w:p w:rsidR="007C6C20" w:rsidRDefault="007532C6" w:rsidP="007532C6">
            <w:pPr>
              <w:rPr>
                <w:rFonts w:ascii="Arial" w:hAnsi="Arial" w:cs="Arial"/>
              </w:rPr>
            </w:pPr>
            <w:r w:rsidRPr="00496C97">
              <w:rPr>
                <w:rFonts w:ascii="Arial" w:hAnsi="Arial" w:cs="Arial"/>
              </w:rPr>
              <w:t>A2. Leer la información y discutir en grupos de trabajo utilizando preguntas guía.</w:t>
            </w:r>
          </w:p>
        </w:tc>
        <w:tc>
          <w:tcPr>
            <w:tcW w:w="1804" w:type="pct"/>
            <w:vAlign w:val="center"/>
          </w:tcPr>
          <w:p w:rsidR="007C6C20" w:rsidRDefault="00A84763" w:rsidP="004E5E7E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Cuestionario </w:t>
            </w:r>
          </w:p>
        </w:tc>
        <w:tc>
          <w:tcPr>
            <w:tcW w:w="1682" w:type="pct"/>
            <w:vAlign w:val="center"/>
          </w:tcPr>
          <w:p w:rsidR="007C6C20" w:rsidRDefault="00A84763" w:rsidP="00262E26">
            <w:pPr>
              <w:spacing w:before="60" w:after="60"/>
              <w:rPr>
                <w:rFonts w:ascii="Arial" w:hAnsi="Arial" w:cs="Arial"/>
              </w:rPr>
            </w:pPr>
            <w:r w:rsidRPr="00A84763">
              <w:rPr>
                <w:rFonts w:ascii="Arial" w:hAnsi="Arial" w:cs="Arial"/>
              </w:rPr>
              <w:t xml:space="preserve">Lista de cotejo </w:t>
            </w:r>
          </w:p>
        </w:tc>
      </w:tr>
      <w:tr w:rsidR="00A84763" w:rsidRPr="00761833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4" w:type="pct"/>
            <w:vAlign w:val="center"/>
          </w:tcPr>
          <w:p w:rsidR="00A84763" w:rsidRDefault="007532C6" w:rsidP="007532C6">
            <w:pPr>
              <w:rPr>
                <w:rFonts w:ascii="Arial" w:hAnsi="Arial" w:cs="Arial"/>
              </w:rPr>
            </w:pPr>
            <w:r w:rsidRPr="00496C97">
              <w:rPr>
                <w:rFonts w:ascii="Arial" w:hAnsi="Arial" w:cs="Arial"/>
              </w:rPr>
              <w:t>A3. Elaborar un resumen del tema revisado en clase.</w:t>
            </w:r>
          </w:p>
        </w:tc>
        <w:tc>
          <w:tcPr>
            <w:tcW w:w="1804" w:type="pct"/>
            <w:vAlign w:val="center"/>
          </w:tcPr>
          <w:p w:rsidR="00A84763" w:rsidRDefault="00A84763" w:rsidP="004E5E7E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Resumen</w:t>
            </w:r>
          </w:p>
        </w:tc>
        <w:tc>
          <w:tcPr>
            <w:tcW w:w="1682" w:type="pct"/>
            <w:vAlign w:val="center"/>
          </w:tcPr>
          <w:p w:rsidR="00A84763" w:rsidRPr="00A84763" w:rsidRDefault="00A84763" w:rsidP="00262E26">
            <w:pPr>
              <w:spacing w:before="60" w:after="60"/>
              <w:rPr>
                <w:rFonts w:ascii="Arial" w:hAnsi="Arial" w:cs="Arial"/>
              </w:rPr>
            </w:pPr>
            <w:r w:rsidRPr="00A84763">
              <w:rPr>
                <w:rFonts w:ascii="Arial" w:hAnsi="Arial" w:cs="Arial"/>
              </w:rPr>
              <w:t xml:space="preserve">Lista de cotejo </w:t>
            </w:r>
          </w:p>
        </w:tc>
      </w:tr>
      <w:tr w:rsidR="00A84763" w:rsidRPr="00761833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4" w:type="pct"/>
            <w:vAlign w:val="center"/>
          </w:tcPr>
          <w:p w:rsidR="00A84763" w:rsidRDefault="007532C6" w:rsidP="004E5E7E">
            <w:pPr>
              <w:spacing w:before="60" w:after="60"/>
              <w:rPr>
                <w:rFonts w:ascii="Arial" w:hAnsi="Arial" w:cs="Arial"/>
              </w:rPr>
            </w:pPr>
            <w:r w:rsidRPr="00496C97">
              <w:rPr>
                <w:rFonts w:ascii="Arial" w:hAnsi="Arial" w:cs="Arial"/>
              </w:rPr>
              <w:t>A6. Ejecutar la práctica en el laboratorio y elaboración de reporte</w:t>
            </w:r>
          </w:p>
        </w:tc>
        <w:tc>
          <w:tcPr>
            <w:tcW w:w="1804" w:type="pct"/>
            <w:vAlign w:val="center"/>
          </w:tcPr>
          <w:p w:rsidR="00A84763" w:rsidRDefault="00A84763" w:rsidP="004E5E7E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Reporte de práctica</w:t>
            </w:r>
          </w:p>
        </w:tc>
        <w:tc>
          <w:tcPr>
            <w:tcW w:w="1682" w:type="pct"/>
            <w:vAlign w:val="center"/>
          </w:tcPr>
          <w:p w:rsidR="00A84763" w:rsidRPr="00A84763" w:rsidRDefault="00A84763" w:rsidP="00262E26">
            <w:pPr>
              <w:spacing w:before="60" w:after="60"/>
              <w:rPr>
                <w:rFonts w:ascii="Arial" w:hAnsi="Arial" w:cs="Arial"/>
              </w:rPr>
            </w:pPr>
            <w:r w:rsidRPr="00A84763">
              <w:rPr>
                <w:rFonts w:ascii="Arial" w:hAnsi="Arial" w:cs="Arial"/>
              </w:rPr>
              <w:t xml:space="preserve">Lista de cotejo </w:t>
            </w:r>
          </w:p>
        </w:tc>
      </w:tr>
    </w:tbl>
    <w:p w:rsidR="00437018" w:rsidRDefault="00437018" w:rsidP="00437018">
      <w:pPr>
        <w:autoSpaceDE w:val="0"/>
        <w:autoSpaceDN w:val="0"/>
        <w:adjustRightInd w:val="0"/>
        <w:rPr>
          <w:rFonts w:ascii="Arial" w:eastAsia="Calibri" w:hAnsi="Arial" w:cs="Arial"/>
          <w:b/>
          <w:bCs/>
          <w:lang w:eastAsia="en-US"/>
        </w:rPr>
      </w:pP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72"/>
        <w:gridCol w:w="3304"/>
        <w:gridCol w:w="3067"/>
      </w:tblGrid>
      <w:tr w:rsidR="00085BF8" w:rsidRPr="00761833" w:rsidTr="00B209C5">
        <w:trPr>
          <w:trHeight w:val="362"/>
        </w:trPr>
        <w:tc>
          <w:tcPr>
            <w:tcW w:w="5000" w:type="pct"/>
            <w:gridSpan w:val="3"/>
            <w:vAlign w:val="center"/>
          </w:tcPr>
          <w:p w:rsidR="00085BF8" w:rsidRPr="00761833" w:rsidRDefault="00085BF8" w:rsidP="00085BF8">
            <w:pPr>
              <w:spacing w:before="60" w:after="60"/>
              <w:rPr>
                <w:rFonts w:ascii="Arial" w:hAnsi="Arial" w:cs="Arial"/>
                <w:b/>
              </w:rPr>
            </w:pPr>
            <w:r w:rsidRPr="00761833">
              <w:rPr>
                <w:rFonts w:ascii="Arial" w:hAnsi="Arial" w:cs="Arial"/>
                <w:b/>
              </w:rPr>
              <w:t xml:space="preserve">Unidad </w:t>
            </w:r>
            <w:r>
              <w:rPr>
                <w:rFonts w:ascii="Arial" w:hAnsi="Arial" w:cs="Arial"/>
                <w:b/>
              </w:rPr>
              <w:t>2</w:t>
            </w:r>
            <w:r w:rsidRPr="00761833">
              <w:rPr>
                <w:rFonts w:ascii="Arial" w:hAnsi="Arial" w:cs="Arial"/>
                <w:b/>
              </w:rPr>
              <w:t xml:space="preserve">. </w:t>
            </w:r>
            <w:r w:rsidR="003C3A3D" w:rsidRPr="00113C47">
              <w:rPr>
                <w:rFonts w:ascii="Arial" w:hAnsi="Arial" w:cs="Arial"/>
                <w:sz w:val="22"/>
                <w:szCs w:val="22"/>
              </w:rPr>
              <w:t>Taxonomía y Nomenclatura</w:t>
            </w:r>
          </w:p>
        </w:tc>
      </w:tr>
      <w:tr w:rsidR="00085BF8" w:rsidRPr="00761833" w:rsidTr="00B209C5">
        <w:trPr>
          <w:trHeight w:val="519"/>
        </w:trPr>
        <w:tc>
          <w:tcPr>
            <w:tcW w:w="5000" w:type="pct"/>
            <w:gridSpan w:val="3"/>
            <w:vAlign w:val="center"/>
          </w:tcPr>
          <w:p w:rsidR="00085BF8" w:rsidRPr="00761833" w:rsidRDefault="00085BF8" w:rsidP="00457CEA">
            <w:pPr>
              <w:spacing w:before="60" w:after="60"/>
              <w:rPr>
                <w:rFonts w:ascii="Arial" w:hAnsi="Arial" w:cs="Arial"/>
              </w:rPr>
            </w:pPr>
            <w:r w:rsidRPr="00761833">
              <w:rPr>
                <w:rFonts w:ascii="Arial" w:hAnsi="Arial" w:cs="Arial"/>
                <w:b/>
              </w:rPr>
              <w:t>Objetivo:</w:t>
            </w:r>
            <w:r w:rsidRPr="00761833">
              <w:rPr>
                <w:rFonts w:ascii="Arial" w:hAnsi="Arial" w:cs="Arial"/>
              </w:rPr>
              <w:t xml:space="preserve"> </w:t>
            </w:r>
            <w:r w:rsidR="003C3A3D" w:rsidRPr="00113C47">
              <w:rPr>
                <w:rFonts w:ascii="Arial" w:hAnsi="Arial" w:cs="Arial"/>
                <w:sz w:val="22"/>
                <w:szCs w:val="22"/>
              </w:rPr>
              <w:t>Identificar la taxonomía microbiana para comprender las razones de la sistemática y nomenclatura que se emplea en la microbiología, mediante la revisión y análisis de documentos y artículos y prácticas en el laboratorio, para la identificación de los diferentes grupos de microorganismos.</w:t>
            </w:r>
          </w:p>
        </w:tc>
      </w:tr>
      <w:tr w:rsidR="00085BF8" w:rsidRPr="00761833" w:rsidTr="00B209C5">
        <w:trPr>
          <w:trHeight w:val="362"/>
        </w:trPr>
        <w:tc>
          <w:tcPr>
            <w:tcW w:w="5000" w:type="pct"/>
            <w:gridSpan w:val="3"/>
          </w:tcPr>
          <w:p w:rsidR="00085BF8" w:rsidRPr="00114AF2" w:rsidRDefault="00085BF8" w:rsidP="00457CEA">
            <w:p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Contenidos:</w:t>
            </w:r>
          </w:p>
          <w:p w:rsidR="003C3A3D" w:rsidRPr="00113C47" w:rsidRDefault="003C3A3D" w:rsidP="003C3A3D">
            <w:pPr>
              <w:pStyle w:val="Encabezado"/>
              <w:tabs>
                <w:tab w:val="clear" w:pos="4419"/>
                <w:tab w:val="clear" w:pos="8838"/>
              </w:tabs>
              <w:ind w:left="313" w:hanging="313"/>
              <w:rPr>
                <w:rFonts w:ascii="Arial" w:hAnsi="Arial" w:cs="Arial"/>
                <w:sz w:val="22"/>
                <w:szCs w:val="22"/>
              </w:rPr>
            </w:pPr>
            <w:r w:rsidRPr="00113C47">
              <w:rPr>
                <w:rFonts w:ascii="Arial" w:hAnsi="Arial" w:cs="Arial"/>
                <w:sz w:val="22"/>
                <w:szCs w:val="22"/>
              </w:rPr>
              <w:t>2.1 Taxonomía, sistemática, clasificación y nomenclatura</w:t>
            </w:r>
          </w:p>
          <w:p w:rsidR="00085BF8" w:rsidRPr="00DD7DCE" w:rsidRDefault="003C3A3D" w:rsidP="00DD7DCE">
            <w:pPr>
              <w:pStyle w:val="Encabezado"/>
              <w:tabs>
                <w:tab w:val="clear" w:pos="4419"/>
                <w:tab w:val="clear" w:pos="8838"/>
              </w:tabs>
              <w:spacing w:before="60" w:after="60"/>
              <w:ind w:left="313" w:hanging="313"/>
              <w:rPr>
                <w:rFonts w:ascii="Arial" w:hAnsi="Arial" w:cs="Arial"/>
                <w:sz w:val="22"/>
                <w:szCs w:val="22"/>
              </w:rPr>
            </w:pPr>
            <w:r w:rsidRPr="00113C47">
              <w:rPr>
                <w:rFonts w:ascii="Arial" w:hAnsi="Arial" w:cs="Arial"/>
                <w:sz w:val="22"/>
                <w:szCs w:val="22"/>
              </w:rPr>
              <w:t xml:space="preserve">2.2 Características comparativas de virus, bacterias, hongos, algas y protozoarios </w:t>
            </w:r>
          </w:p>
        </w:tc>
      </w:tr>
      <w:tr w:rsidR="00085BF8" w:rsidRPr="00761833" w:rsidTr="00B209C5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5BF8" w:rsidRPr="00761833" w:rsidRDefault="00085BF8" w:rsidP="00457CEA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Evaluación del aprendizaje</w:t>
            </w:r>
          </w:p>
        </w:tc>
      </w:tr>
      <w:tr w:rsidR="00085BF8" w:rsidRPr="00761833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</w:tcPr>
          <w:p w:rsidR="00085BF8" w:rsidRPr="00761833" w:rsidRDefault="00085BF8" w:rsidP="00457CE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1807" w:type="pct"/>
          </w:tcPr>
          <w:p w:rsidR="00085BF8" w:rsidRPr="00761833" w:rsidRDefault="00085BF8" w:rsidP="00457CE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1677" w:type="pct"/>
          </w:tcPr>
          <w:p w:rsidR="00085BF8" w:rsidRPr="00761833" w:rsidRDefault="00085BF8" w:rsidP="00457CE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Instrumento</w:t>
            </w:r>
          </w:p>
        </w:tc>
      </w:tr>
      <w:tr w:rsidR="002402F3" w:rsidRPr="00761833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:rsidR="002402F3" w:rsidRPr="00C33A54" w:rsidRDefault="00C33A54" w:rsidP="00C33A54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A9. Realizar un cuadro comparativo de las características de los diferentes tipos de microorganismos.</w:t>
            </w:r>
          </w:p>
        </w:tc>
        <w:tc>
          <w:tcPr>
            <w:tcW w:w="1807" w:type="pct"/>
            <w:vAlign w:val="center"/>
          </w:tcPr>
          <w:p w:rsidR="002402F3" w:rsidRPr="002402F3" w:rsidRDefault="00C33A54" w:rsidP="00A84763">
            <w:pPr>
              <w:spacing w:before="60" w:after="60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Cuadro comparativo</w:t>
            </w:r>
          </w:p>
        </w:tc>
        <w:tc>
          <w:tcPr>
            <w:tcW w:w="1677" w:type="pct"/>
            <w:vAlign w:val="center"/>
          </w:tcPr>
          <w:p w:rsidR="002402F3" w:rsidRPr="002402F3" w:rsidRDefault="00262E26" w:rsidP="00262E26">
            <w:pPr>
              <w:spacing w:before="60" w:after="60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Escala de rango</w:t>
            </w:r>
          </w:p>
        </w:tc>
      </w:tr>
      <w:tr w:rsidR="00C33A54" w:rsidRPr="00761833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:rsidR="00C33A54" w:rsidRDefault="00C33A54" w:rsidP="00C33A54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A11</w:t>
            </w:r>
            <w:r w:rsidRPr="00496C97">
              <w:rPr>
                <w:rFonts w:ascii="Arial" w:hAnsi="Arial" w:cs="Arial"/>
              </w:rPr>
              <w:t>. Ejecutar la práctica en el laboratorio y elaboración de reporte</w:t>
            </w:r>
          </w:p>
        </w:tc>
        <w:tc>
          <w:tcPr>
            <w:tcW w:w="1807" w:type="pct"/>
            <w:vAlign w:val="center"/>
          </w:tcPr>
          <w:p w:rsidR="00C33A54" w:rsidRDefault="00C33A54" w:rsidP="00C33A54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Reporte de práctica</w:t>
            </w:r>
          </w:p>
        </w:tc>
        <w:tc>
          <w:tcPr>
            <w:tcW w:w="1677" w:type="pct"/>
            <w:vAlign w:val="center"/>
          </w:tcPr>
          <w:p w:rsidR="00C33A54" w:rsidRPr="00A84763" w:rsidRDefault="00C33A54" w:rsidP="00262E26">
            <w:pPr>
              <w:spacing w:before="60" w:after="60"/>
              <w:rPr>
                <w:rFonts w:ascii="Arial" w:hAnsi="Arial" w:cs="Arial"/>
              </w:rPr>
            </w:pPr>
            <w:r w:rsidRPr="00A84763">
              <w:rPr>
                <w:rFonts w:ascii="Arial" w:hAnsi="Arial" w:cs="Arial"/>
              </w:rPr>
              <w:t xml:space="preserve">Lista de cotejo </w:t>
            </w:r>
          </w:p>
        </w:tc>
      </w:tr>
    </w:tbl>
    <w:p w:rsidR="00437018" w:rsidRDefault="00437018" w:rsidP="00437018">
      <w:pPr>
        <w:rPr>
          <w:rFonts w:ascii="Arial" w:hAnsi="Arial" w:cs="Arial"/>
          <w:b/>
        </w:rPr>
      </w:pP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72"/>
        <w:gridCol w:w="3304"/>
        <w:gridCol w:w="3067"/>
      </w:tblGrid>
      <w:tr w:rsidR="00085BF8" w:rsidRPr="00761833" w:rsidTr="00B209C5">
        <w:trPr>
          <w:trHeight w:val="362"/>
        </w:trPr>
        <w:tc>
          <w:tcPr>
            <w:tcW w:w="5000" w:type="pct"/>
            <w:gridSpan w:val="3"/>
            <w:vAlign w:val="center"/>
          </w:tcPr>
          <w:p w:rsidR="00085BF8" w:rsidRPr="00761833" w:rsidRDefault="00085BF8" w:rsidP="00101401">
            <w:pPr>
              <w:spacing w:before="60" w:after="60"/>
              <w:rPr>
                <w:rFonts w:ascii="Arial" w:hAnsi="Arial" w:cs="Arial"/>
                <w:b/>
              </w:rPr>
            </w:pPr>
            <w:r w:rsidRPr="00761833">
              <w:rPr>
                <w:rFonts w:ascii="Arial" w:hAnsi="Arial" w:cs="Arial"/>
                <w:b/>
              </w:rPr>
              <w:t xml:space="preserve">Unidad </w:t>
            </w:r>
            <w:r w:rsidR="00101401">
              <w:rPr>
                <w:rFonts w:ascii="Arial" w:hAnsi="Arial" w:cs="Arial"/>
                <w:b/>
              </w:rPr>
              <w:t>3</w:t>
            </w:r>
            <w:r w:rsidRPr="00761833">
              <w:rPr>
                <w:rFonts w:ascii="Arial" w:hAnsi="Arial" w:cs="Arial"/>
                <w:b/>
              </w:rPr>
              <w:t xml:space="preserve">. </w:t>
            </w:r>
            <w:r w:rsidR="003C3A3D" w:rsidRPr="005370A3">
              <w:rPr>
                <w:rFonts w:ascii="Arial" w:hAnsi="Arial" w:cs="Arial"/>
                <w:sz w:val="22"/>
                <w:szCs w:val="22"/>
              </w:rPr>
              <w:t>Morfología Microbiana</w:t>
            </w:r>
          </w:p>
        </w:tc>
      </w:tr>
      <w:tr w:rsidR="00085BF8" w:rsidRPr="00761833" w:rsidTr="00B209C5">
        <w:trPr>
          <w:trHeight w:val="519"/>
        </w:trPr>
        <w:tc>
          <w:tcPr>
            <w:tcW w:w="5000" w:type="pct"/>
            <w:gridSpan w:val="3"/>
            <w:vAlign w:val="center"/>
          </w:tcPr>
          <w:p w:rsidR="00085BF8" w:rsidRPr="00761833" w:rsidRDefault="00085BF8" w:rsidP="00457CEA">
            <w:pPr>
              <w:spacing w:before="60" w:after="60"/>
              <w:rPr>
                <w:rFonts w:ascii="Arial" w:hAnsi="Arial" w:cs="Arial"/>
              </w:rPr>
            </w:pPr>
            <w:r w:rsidRPr="00761833">
              <w:rPr>
                <w:rFonts w:ascii="Arial" w:hAnsi="Arial" w:cs="Arial"/>
                <w:b/>
              </w:rPr>
              <w:t>Objetivo:</w:t>
            </w:r>
            <w:r w:rsidRPr="00761833">
              <w:rPr>
                <w:rFonts w:ascii="Arial" w:hAnsi="Arial" w:cs="Arial"/>
              </w:rPr>
              <w:t xml:space="preserve"> </w:t>
            </w:r>
            <w:r w:rsidR="003C3A3D" w:rsidRPr="002A249F">
              <w:rPr>
                <w:rFonts w:ascii="Arial" w:hAnsi="Arial" w:cs="Arial"/>
                <w:sz w:val="22"/>
                <w:szCs w:val="22"/>
              </w:rPr>
              <w:t>Analizar la morfología, estructura y reproducción microbiana (virus, bacterias, hongos, algas y protozoarios), mediante la revisión y análisis de documentos y artículos y prácticas en el laboratorio, para describir el papel central de los microorganismos y su interacción con el medio ambiente, incluyendo el hombre, los animales y las plantas</w:t>
            </w:r>
            <w:r w:rsidR="003C3A3D"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085BF8" w:rsidRPr="00761833" w:rsidTr="00B209C5">
        <w:trPr>
          <w:trHeight w:val="362"/>
        </w:trPr>
        <w:tc>
          <w:tcPr>
            <w:tcW w:w="5000" w:type="pct"/>
            <w:gridSpan w:val="3"/>
          </w:tcPr>
          <w:p w:rsidR="00085BF8" w:rsidRPr="00114AF2" w:rsidRDefault="00085BF8" w:rsidP="00457CEA">
            <w:p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Contenidos:</w:t>
            </w:r>
          </w:p>
          <w:p w:rsidR="003C3A3D" w:rsidRDefault="003C3A3D" w:rsidP="003C3A3D">
            <w:pPr>
              <w:pStyle w:val="Encabezado"/>
              <w:tabs>
                <w:tab w:val="clear" w:pos="4419"/>
                <w:tab w:val="clear" w:pos="8838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44380E">
              <w:rPr>
                <w:rFonts w:ascii="Arial" w:hAnsi="Arial" w:cs="Arial"/>
                <w:sz w:val="22"/>
                <w:szCs w:val="22"/>
              </w:rPr>
              <w:t>3.1 Comparación entre la célula procariota y eucariota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  <w:p w:rsidR="003C3A3D" w:rsidRPr="0044380E" w:rsidRDefault="003C3A3D" w:rsidP="003C3A3D">
            <w:pPr>
              <w:pStyle w:val="Encabezado"/>
              <w:tabs>
                <w:tab w:val="clear" w:pos="4419"/>
                <w:tab w:val="clear" w:pos="8838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44380E">
              <w:rPr>
                <w:rFonts w:ascii="Arial" w:hAnsi="Arial" w:cs="Arial"/>
                <w:sz w:val="22"/>
                <w:szCs w:val="22"/>
              </w:rPr>
              <w:t>3.2 Crecim</w:t>
            </w:r>
            <w:r>
              <w:rPr>
                <w:rFonts w:ascii="Arial" w:hAnsi="Arial" w:cs="Arial"/>
                <w:sz w:val="22"/>
                <w:szCs w:val="22"/>
              </w:rPr>
              <w:t>iento y reproducción microbiana.</w:t>
            </w:r>
          </w:p>
          <w:p w:rsidR="00085BF8" w:rsidRPr="003C3A3D" w:rsidRDefault="003C3A3D" w:rsidP="003C3A3D">
            <w:pPr>
              <w:pStyle w:val="Encabezado"/>
              <w:tabs>
                <w:tab w:val="clear" w:pos="4419"/>
                <w:tab w:val="clear" w:pos="8838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44380E">
              <w:rPr>
                <w:rFonts w:ascii="Arial" w:hAnsi="Arial" w:cs="Arial"/>
                <w:sz w:val="22"/>
                <w:szCs w:val="22"/>
              </w:rPr>
              <w:t>3.3 Descripción y función de las estructuras microbiana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085BF8" w:rsidRPr="00761833" w:rsidTr="00B209C5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5BF8" w:rsidRPr="00761833" w:rsidRDefault="00085BF8" w:rsidP="00457CEA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Evaluación del aprendizaje</w:t>
            </w:r>
          </w:p>
        </w:tc>
      </w:tr>
      <w:tr w:rsidR="00085BF8" w:rsidRPr="00761833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</w:tcPr>
          <w:p w:rsidR="00085BF8" w:rsidRPr="00761833" w:rsidRDefault="00085BF8" w:rsidP="00457CE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1807" w:type="pct"/>
          </w:tcPr>
          <w:p w:rsidR="00085BF8" w:rsidRPr="00761833" w:rsidRDefault="00085BF8" w:rsidP="00457CE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1677" w:type="pct"/>
          </w:tcPr>
          <w:p w:rsidR="00085BF8" w:rsidRPr="00761833" w:rsidRDefault="00085BF8" w:rsidP="00457CE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Instrumento</w:t>
            </w:r>
          </w:p>
        </w:tc>
      </w:tr>
      <w:tr w:rsidR="00AA784A" w:rsidRPr="00761833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:rsidR="00AA784A" w:rsidRPr="00C33A54" w:rsidRDefault="00C33A54" w:rsidP="00C33A54">
            <w:pPr>
              <w:rPr>
                <w:rFonts w:ascii="Arial" w:hAnsi="Arial" w:cs="Arial"/>
              </w:rPr>
            </w:pPr>
            <w:r w:rsidRPr="00496C97">
              <w:rPr>
                <w:rFonts w:ascii="Arial" w:hAnsi="Arial" w:cs="Arial"/>
              </w:rPr>
              <w:t>A</w:t>
            </w:r>
            <w:r>
              <w:rPr>
                <w:rFonts w:ascii="Arial" w:hAnsi="Arial" w:cs="Arial"/>
              </w:rPr>
              <w:t>14</w:t>
            </w:r>
            <w:r w:rsidRPr="00496C97">
              <w:rPr>
                <w:rFonts w:ascii="Arial" w:hAnsi="Arial" w:cs="Arial"/>
              </w:rPr>
              <w:t>. Entregar cuestionario resuelto previo a la práctica de laboratorio.</w:t>
            </w:r>
          </w:p>
        </w:tc>
        <w:tc>
          <w:tcPr>
            <w:tcW w:w="1807" w:type="pct"/>
            <w:vAlign w:val="center"/>
          </w:tcPr>
          <w:p w:rsidR="00AA784A" w:rsidRPr="002402F3" w:rsidRDefault="00AA784A" w:rsidP="00DD7DCE">
            <w:pPr>
              <w:spacing w:before="60" w:after="60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Cuestionario</w:t>
            </w:r>
          </w:p>
        </w:tc>
        <w:tc>
          <w:tcPr>
            <w:tcW w:w="1677" w:type="pct"/>
            <w:vAlign w:val="center"/>
          </w:tcPr>
          <w:p w:rsidR="00AA784A" w:rsidRPr="002402F3" w:rsidRDefault="00AA784A" w:rsidP="00AA784A">
            <w:pPr>
              <w:spacing w:before="60" w:after="60"/>
              <w:rPr>
                <w:rFonts w:ascii="Arial" w:hAnsi="Arial" w:cs="Arial"/>
                <w:highlight w:val="yellow"/>
              </w:rPr>
            </w:pPr>
            <w:r w:rsidRPr="00DD7DCE">
              <w:rPr>
                <w:rFonts w:ascii="Arial" w:hAnsi="Arial" w:cs="Arial"/>
              </w:rPr>
              <w:t xml:space="preserve">Lista de cotejo </w:t>
            </w:r>
          </w:p>
        </w:tc>
      </w:tr>
      <w:tr w:rsidR="00AA784A" w:rsidRPr="00761833" w:rsidTr="00DD7DCE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1032"/>
        </w:trPr>
        <w:tc>
          <w:tcPr>
            <w:tcW w:w="1516" w:type="pct"/>
            <w:vAlign w:val="center"/>
          </w:tcPr>
          <w:p w:rsidR="00AA784A" w:rsidRPr="00C33A54" w:rsidRDefault="00C33A54" w:rsidP="00C33A54">
            <w:pPr>
              <w:rPr>
                <w:rFonts w:ascii="Arial" w:hAnsi="Arial" w:cs="Arial"/>
              </w:rPr>
            </w:pPr>
            <w:r w:rsidRPr="00496C97">
              <w:rPr>
                <w:rFonts w:ascii="Arial" w:hAnsi="Arial" w:cs="Arial"/>
              </w:rPr>
              <w:t>A</w:t>
            </w:r>
            <w:r>
              <w:rPr>
                <w:rFonts w:ascii="Arial" w:hAnsi="Arial" w:cs="Arial"/>
              </w:rPr>
              <w:t>15</w:t>
            </w:r>
            <w:r w:rsidRPr="00496C97">
              <w:rPr>
                <w:rFonts w:ascii="Arial" w:hAnsi="Arial" w:cs="Arial"/>
              </w:rPr>
              <w:t>. Ejecutar la práctica en el laboratorio y elaboración de reporte.</w:t>
            </w:r>
          </w:p>
        </w:tc>
        <w:tc>
          <w:tcPr>
            <w:tcW w:w="1807" w:type="pct"/>
            <w:vAlign w:val="center"/>
          </w:tcPr>
          <w:p w:rsidR="00AA784A" w:rsidRPr="002402F3" w:rsidRDefault="00AA784A" w:rsidP="00457CEA">
            <w:pPr>
              <w:spacing w:before="60" w:after="60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Reporte de práctica</w:t>
            </w:r>
          </w:p>
        </w:tc>
        <w:tc>
          <w:tcPr>
            <w:tcW w:w="1677" w:type="pct"/>
            <w:vAlign w:val="center"/>
          </w:tcPr>
          <w:p w:rsidR="00AA784A" w:rsidRPr="002402F3" w:rsidRDefault="00AA784A" w:rsidP="00AA784A">
            <w:pPr>
              <w:spacing w:before="60" w:after="60"/>
              <w:rPr>
                <w:rFonts w:ascii="Arial" w:hAnsi="Arial" w:cs="Arial"/>
                <w:highlight w:val="yellow"/>
              </w:rPr>
            </w:pPr>
            <w:r w:rsidRPr="00A84763">
              <w:rPr>
                <w:rFonts w:ascii="Arial" w:hAnsi="Arial" w:cs="Arial"/>
              </w:rPr>
              <w:t xml:space="preserve">Lista de cotejo </w:t>
            </w:r>
          </w:p>
        </w:tc>
      </w:tr>
    </w:tbl>
    <w:p w:rsidR="00085BF8" w:rsidRDefault="00085BF8" w:rsidP="005E4F2E">
      <w:pPr>
        <w:spacing w:after="120"/>
        <w:rPr>
          <w:rFonts w:ascii="Arial" w:hAnsi="Arial" w:cs="Arial"/>
          <w:b/>
        </w:rPr>
      </w:pPr>
    </w:p>
    <w:p w:rsidR="003C3A3D" w:rsidRDefault="003C3A3D" w:rsidP="005E4F2E">
      <w:pPr>
        <w:spacing w:after="120"/>
        <w:rPr>
          <w:rFonts w:ascii="Arial" w:hAnsi="Arial" w:cs="Arial"/>
          <w:b/>
        </w:rPr>
      </w:pP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72"/>
        <w:gridCol w:w="3304"/>
        <w:gridCol w:w="3067"/>
      </w:tblGrid>
      <w:tr w:rsidR="003C3A3D" w:rsidRPr="00761833" w:rsidTr="00457CEA">
        <w:trPr>
          <w:trHeight w:val="362"/>
        </w:trPr>
        <w:tc>
          <w:tcPr>
            <w:tcW w:w="5000" w:type="pct"/>
            <w:gridSpan w:val="3"/>
            <w:vAlign w:val="center"/>
          </w:tcPr>
          <w:p w:rsidR="003C3A3D" w:rsidRPr="00761833" w:rsidRDefault="003C3A3D" w:rsidP="003C3A3D">
            <w:pPr>
              <w:spacing w:before="60" w:after="60"/>
              <w:rPr>
                <w:rFonts w:ascii="Arial" w:hAnsi="Arial" w:cs="Arial"/>
                <w:b/>
              </w:rPr>
            </w:pPr>
            <w:r w:rsidRPr="00761833">
              <w:rPr>
                <w:rFonts w:ascii="Arial" w:hAnsi="Arial" w:cs="Arial"/>
                <w:b/>
              </w:rPr>
              <w:t xml:space="preserve">Unidad </w:t>
            </w:r>
            <w:r>
              <w:rPr>
                <w:rFonts w:ascii="Arial" w:hAnsi="Arial" w:cs="Arial"/>
                <w:b/>
              </w:rPr>
              <w:t>4</w:t>
            </w:r>
            <w:r w:rsidRPr="00761833">
              <w:rPr>
                <w:rFonts w:ascii="Arial" w:hAnsi="Arial" w:cs="Arial"/>
                <w:b/>
              </w:rPr>
              <w:t xml:space="preserve">. </w:t>
            </w:r>
            <w:r w:rsidRPr="007E108D">
              <w:rPr>
                <w:rFonts w:ascii="Arial" w:hAnsi="Arial" w:cs="Arial"/>
                <w:sz w:val="22"/>
                <w:szCs w:val="22"/>
              </w:rPr>
              <w:t>Metabolismo Microbiano</w:t>
            </w:r>
          </w:p>
        </w:tc>
      </w:tr>
      <w:tr w:rsidR="003C3A3D" w:rsidRPr="00761833" w:rsidTr="00457CEA">
        <w:trPr>
          <w:trHeight w:val="519"/>
        </w:trPr>
        <w:tc>
          <w:tcPr>
            <w:tcW w:w="5000" w:type="pct"/>
            <w:gridSpan w:val="3"/>
            <w:vAlign w:val="center"/>
          </w:tcPr>
          <w:p w:rsidR="003C3A3D" w:rsidRPr="00761833" w:rsidRDefault="003C3A3D" w:rsidP="00457CEA">
            <w:pPr>
              <w:spacing w:before="60" w:after="60"/>
              <w:rPr>
                <w:rFonts w:ascii="Arial" w:hAnsi="Arial" w:cs="Arial"/>
              </w:rPr>
            </w:pPr>
            <w:r w:rsidRPr="00761833">
              <w:rPr>
                <w:rFonts w:ascii="Arial" w:hAnsi="Arial" w:cs="Arial"/>
                <w:b/>
              </w:rPr>
              <w:t>Objetivo:</w:t>
            </w:r>
            <w:r w:rsidRPr="00761833">
              <w:rPr>
                <w:rFonts w:ascii="Arial" w:hAnsi="Arial" w:cs="Arial"/>
              </w:rPr>
              <w:t xml:space="preserve"> </w:t>
            </w:r>
            <w:r w:rsidRPr="002A249F">
              <w:rPr>
                <w:rFonts w:ascii="Arial" w:hAnsi="Arial" w:cs="Arial"/>
                <w:sz w:val="22"/>
                <w:szCs w:val="22"/>
              </w:rPr>
              <w:t>Explicar los procesos metabólicos que llevan a cabo los microorganismos; además de, estimar los beneficios que se pueden obtener de estos procesos, mediante la revisión y análisis de documentos y artículos y prácticas en el laboratorio, para relacionar éstos procesos con los metabolitos primarios y secundarios.</w:t>
            </w:r>
          </w:p>
        </w:tc>
      </w:tr>
      <w:tr w:rsidR="003C3A3D" w:rsidRPr="00761833" w:rsidTr="00457CEA">
        <w:trPr>
          <w:trHeight w:val="362"/>
        </w:trPr>
        <w:tc>
          <w:tcPr>
            <w:tcW w:w="5000" w:type="pct"/>
            <w:gridSpan w:val="3"/>
          </w:tcPr>
          <w:p w:rsidR="003C3A3D" w:rsidRPr="00114AF2" w:rsidRDefault="003C3A3D" w:rsidP="00457CEA">
            <w:p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Contenidos:</w:t>
            </w:r>
          </w:p>
          <w:p w:rsidR="003C3A3D" w:rsidRPr="002A249F" w:rsidRDefault="003C3A3D" w:rsidP="003C3A3D">
            <w:pPr>
              <w:pStyle w:val="Encabezado"/>
              <w:tabs>
                <w:tab w:val="left" w:pos="708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>4.1 Energía de activación, catálisis y enzimas.</w:t>
            </w:r>
          </w:p>
          <w:p w:rsidR="003C3A3D" w:rsidRPr="002A249F" w:rsidRDefault="003C3A3D" w:rsidP="003C3A3D">
            <w:pPr>
              <w:pStyle w:val="Encabezado"/>
              <w:tabs>
                <w:tab w:val="left" w:pos="708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>4.2 El sistema de transporte de electrones.</w:t>
            </w:r>
          </w:p>
          <w:p w:rsidR="003C3A3D" w:rsidRPr="002A249F" w:rsidRDefault="003C3A3D" w:rsidP="003C3A3D">
            <w:pPr>
              <w:pStyle w:val="Encabezado"/>
              <w:tabs>
                <w:tab w:val="left" w:pos="708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>4.3 Fermentación.</w:t>
            </w:r>
          </w:p>
          <w:p w:rsidR="003C3A3D" w:rsidRPr="002A249F" w:rsidRDefault="003C3A3D" w:rsidP="003C3A3D">
            <w:pPr>
              <w:pStyle w:val="Encabezado"/>
              <w:tabs>
                <w:tab w:val="left" w:pos="708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>4.4 Respiración.</w:t>
            </w:r>
          </w:p>
          <w:p w:rsidR="003C3A3D" w:rsidRPr="002A249F" w:rsidRDefault="003C3A3D" w:rsidP="003C3A3D">
            <w:pPr>
              <w:pStyle w:val="Encabezado"/>
              <w:tabs>
                <w:tab w:val="left" w:pos="708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>4.5 Vías biosintéticas</w:t>
            </w:r>
          </w:p>
          <w:p w:rsidR="003C3A3D" w:rsidRPr="002A249F" w:rsidRDefault="003C3A3D" w:rsidP="003C3A3D">
            <w:pPr>
              <w:pStyle w:val="Encabezado"/>
              <w:tabs>
                <w:tab w:val="left" w:pos="708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>4.6 Metabolismo de biomoléculas.</w:t>
            </w:r>
          </w:p>
          <w:p w:rsidR="003C3A3D" w:rsidRPr="003C3A3D" w:rsidRDefault="003C3A3D" w:rsidP="003C3A3D">
            <w:pPr>
              <w:pStyle w:val="Encabezado"/>
              <w:tabs>
                <w:tab w:val="clear" w:pos="4419"/>
                <w:tab w:val="clear" w:pos="8838"/>
              </w:tabs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>4.7 Nutrición microbiana</w:t>
            </w:r>
          </w:p>
        </w:tc>
      </w:tr>
      <w:tr w:rsidR="003C3A3D" w:rsidRPr="00761833" w:rsidTr="00457CEA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3A3D" w:rsidRPr="00761833" w:rsidRDefault="003C3A3D" w:rsidP="00457CEA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Evaluación del aprendizaje</w:t>
            </w:r>
          </w:p>
        </w:tc>
      </w:tr>
      <w:tr w:rsidR="003C3A3D" w:rsidRPr="00761833" w:rsidTr="00457CEA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</w:tcPr>
          <w:p w:rsidR="003C3A3D" w:rsidRPr="00761833" w:rsidRDefault="003C3A3D" w:rsidP="00457CE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1807" w:type="pct"/>
          </w:tcPr>
          <w:p w:rsidR="003C3A3D" w:rsidRPr="00761833" w:rsidRDefault="003C3A3D" w:rsidP="00457CE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1677" w:type="pct"/>
          </w:tcPr>
          <w:p w:rsidR="003C3A3D" w:rsidRPr="00761833" w:rsidRDefault="003C3A3D" w:rsidP="00457CE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Instrumento</w:t>
            </w:r>
          </w:p>
        </w:tc>
      </w:tr>
      <w:tr w:rsidR="00C33A54" w:rsidRPr="00761833" w:rsidTr="00457CEA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</w:tcPr>
          <w:p w:rsidR="00C33A54" w:rsidRPr="00C33A54" w:rsidRDefault="00AD02EA" w:rsidP="00AD02E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A17</w:t>
            </w:r>
            <w:r w:rsidRPr="002A249F">
              <w:rPr>
                <w:rFonts w:ascii="Arial" w:hAnsi="Arial" w:cs="Arial"/>
              </w:rPr>
              <w:t>. Leer la información y discutir en grupos de trabajo para resolver un crucigrama.</w:t>
            </w:r>
          </w:p>
        </w:tc>
        <w:tc>
          <w:tcPr>
            <w:tcW w:w="1807" w:type="pct"/>
          </w:tcPr>
          <w:p w:rsidR="00C33A54" w:rsidRPr="00C33A54" w:rsidRDefault="00C33A54" w:rsidP="00262E26">
            <w:pPr>
              <w:spacing w:before="60" w:after="60"/>
              <w:rPr>
                <w:rFonts w:ascii="Arial" w:hAnsi="Arial" w:cs="Arial"/>
              </w:rPr>
            </w:pPr>
            <w:r w:rsidRPr="00C33A54">
              <w:rPr>
                <w:rFonts w:ascii="Arial" w:hAnsi="Arial" w:cs="Arial"/>
              </w:rPr>
              <w:t xml:space="preserve">Crucigrama </w:t>
            </w:r>
          </w:p>
        </w:tc>
        <w:tc>
          <w:tcPr>
            <w:tcW w:w="1677" w:type="pct"/>
          </w:tcPr>
          <w:p w:rsidR="00C33A54" w:rsidRPr="00C33A54" w:rsidRDefault="00262E26" w:rsidP="00262E26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Crucigrama</w:t>
            </w:r>
          </w:p>
        </w:tc>
      </w:tr>
      <w:tr w:rsidR="00232268" w:rsidRPr="00761833" w:rsidTr="00457CEA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:rsidR="00232268" w:rsidRDefault="00AD02EA" w:rsidP="00AD02EA">
            <w:pPr>
              <w:rPr>
                <w:rFonts w:ascii="Arial" w:hAnsi="Arial" w:cs="Arial"/>
              </w:rPr>
            </w:pPr>
            <w:r w:rsidRPr="002A249F">
              <w:rPr>
                <w:rFonts w:ascii="Arial" w:hAnsi="Arial" w:cs="Arial"/>
              </w:rPr>
              <w:t>A.1</w:t>
            </w:r>
            <w:r>
              <w:rPr>
                <w:rFonts w:ascii="Arial" w:hAnsi="Arial" w:cs="Arial"/>
              </w:rPr>
              <w:t>8</w:t>
            </w:r>
            <w:r w:rsidRPr="002A249F">
              <w:rPr>
                <w:rFonts w:ascii="Arial" w:hAnsi="Arial" w:cs="Arial"/>
              </w:rPr>
              <w:t xml:space="preserve"> Entregar resumen con los aspectos importantes del tema </w:t>
            </w:r>
          </w:p>
        </w:tc>
        <w:tc>
          <w:tcPr>
            <w:tcW w:w="1807" w:type="pct"/>
            <w:vAlign w:val="center"/>
          </w:tcPr>
          <w:p w:rsidR="00232268" w:rsidRDefault="00AD02EA" w:rsidP="0023226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Resumen</w:t>
            </w:r>
          </w:p>
        </w:tc>
        <w:tc>
          <w:tcPr>
            <w:tcW w:w="1677" w:type="pct"/>
            <w:vAlign w:val="center"/>
          </w:tcPr>
          <w:p w:rsidR="00232268" w:rsidRPr="00DD7DCE" w:rsidRDefault="00232268" w:rsidP="00AD02EA">
            <w:pPr>
              <w:spacing w:before="60" w:after="60"/>
              <w:rPr>
                <w:rFonts w:ascii="Arial" w:hAnsi="Arial" w:cs="Arial"/>
              </w:rPr>
            </w:pPr>
            <w:r w:rsidRPr="00DD7DCE">
              <w:rPr>
                <w:rFonts w:ascii="Arial" w:hAnsi="Arial" w:cs="Arial"/>
              </w:rPr>
              <w:t xml:space="preserve">Lista de cotejo </w:t>
            </w:r>
          </w:p>
        </w:tc>
      </w:tr>
      <w:tr w:rsidR="00AD02EA" w:rsidRPr="00761833" w:rsidTr="00457CEA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:rsidR="00AD02EA" w:rsidRPr="002A249F" w:rsidRDefault="00AD02EA" w:rsidP="00AD02EA">
            <w:pPr>
              <w:rPr>
                <w:rFonts w:ascii="Arial" w:hAnsi="Arial" w:cs="Arial"/>
              </w:rPr>
            </w:pPr>
            <w:r w:rsidRPr="002A249F">
              <w:rPr>
                <w:rFonts w:ascii="Arial" w:hAnsi="Arial" w:cs="Arial"/>
              </w:rPr>
              <w:t>A</w:t>
            </w:r>
            <w:r>
              <w:rPr>
                <w:rFonts w:ascii="Arial" w:hAnsi="Arial" w:cs="Arial"/>
              </w:rPr>
              <w:t>19</w:t>
            </w:r>
            <w:r w:rsidRPr="002A249F">
              <w:rPr>
                <w:rFonts w:ascii="Arial" w:hAnsi="Arial" w:cs="Arial"/>
              </w:rPr>
              <w:t>. Entregar cuestionario resuelto previo a la práctica de laboratorio</w:t>
            </w:r>
          </w:p>
        </w:tc>
        <w:tc>
          <w:tcPr>
            <w:tcW w:w="1807" w:type="pct"/>
            <w:vAlign w:val="center"/>
          </w:tcPr>
          <w:p w:rsidR="00AD02EA" w:rsidRDefault="00AD02EA" w:rsidP="0023226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Cuestionario</w:t>
            </w:r>
          </w:p>
        </w:tc>
        <w:tc>
          <w:tcPr>
            <w:tcW w:w="1677" w:type="pct"/>
            <w:vAlign w:val="center"/>
          </w:tcPr>
          <w:p w:rsidR="00AD02EA" w:rsidRPr="00DD7DCE" w:rsidRDefault="00AD02EA" w:rsidP="00AD02EA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Lista de cotejo</w:t>
            </w:r>
          </w:p>
        </w:tc>
      </w:tr>
      <w:tr w:rsidR="00232268" w:rsidRPr="00761833" w:rsidTr="00457CEA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:rsidR="00232268" w:rsidRDefault="00AD02EA" w:rsidP="00232268">
            <w:pPr>
              <w:spacing w:before="60" w:after="60"/>
              <w:rPr>
                <w:rFonts w:ascii="Arial" w:hAnsi="Arial" w:cs="Arial"/>
              </w:rPr>
            </w:pPr>
            <w:r w:rsidRPr="002A249F">
              <w:rPr>
                <w:rFonts w:ascii="Arial" w:hAnsi="Arial" w:cs="Arial"/>
              </w:rPr>
              <w:t>A</w:t>
            </w:r>
            <w:r>
              <w:rPr>
                <w:rFonts w:ascii="Arial" w:hAnsi="Arial" w:cs="Arial"/>
              </w:rPr>
              <w:t>20</w:t>
            </w:r>
            <w:r w:rsidRPr="002A249F">
              <w:rPr>
                <w:rFonts w:ascii="Arial" w:hAnsi="Arial" w:cs="Arial"/>
              </w:rPr>
              <w:t>. Ejecutar la práctica en el laboratorio y elaboración de reporte</w:t>
            </w:r>
          </w:p>
        </w:tc>
        <w:tc>
          <w:tcPr>
            <w:tcW w:w="1807" w:type="pct"/>
            <w:vAlign w:val="center"/>
          </w:tcPr>
          <w:p w:rsidR="00232268" w:rsidRDefault="00232268" w:rsidP="0023226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Reporte de práctica</w:t>
            </w:r>
          </w:p>
        </w:tc>
        <w:tc>
          <w:tcPr>
            <w:tcW w:w="1677" w:type="pct"/>
            <w:vAlign w:val="center"/>
          </w:tcPr>
          <w:p w:rsidR="00232268" w:rsidRPr="00A84763" w:rsidRDefault="00232268" w:rsidP="00AD02EA">
            <w:pPr>
              <w:spacing w:before="60" w:after="60"/>
              <w:rPr>
                <w:rFonts w:ascii="Arial" w:hAnsi="Arial" w:cs="Arial"/>
              </w:rPr>
            </w:pPr>
            <w:r w:rsidRPr="00A84763">
              <w:rPr>
                <w:rFonts w:ascii="Arial" w:hAnsi="Arial" w:cs="Arial"/>
              </w:rPr>
              <w:t>Lista de cotejo</w:t>
            </w:r>
          </w:p>
        </w:tc>
      </w:tr>
    </w:tbl>
    <w:p w:rsidR="003C3A3D" w:rsidRDefault="003C3A3D" w:rsidP="005E4F2E">
      <w:pPr>
        <w:spacing w:after="120"/>
        <w:rPr>
          <w:rFonts w:ascii="Arial" w:hAnsi="Arial" w:cs="Arial"/>
          <w:b/>
        </w:rPr>
      </w:pP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72"/>
        <w:gridCol w:w="3304"/>
        <w:gridCol w:w="3067"/>
      </w:tblGrid>
      <w:tr w:rsidR="003C3A3D" w:rsidRPr="00761833" w:rsidTr="00457CEA">
        <w:trPr>
          <w:trHeight w:val="362"/>
        </w:trPr>
        <w:tc>
          <w:tcPr>
            <w:tcW w:w="5000" w:type="pct"/>
            <w:gridSpan w:val="3"/>
            <w:vAlign w:val="center"/>
          </w:tcPr>
          <w:p w:rsidR="003C3A3D" w:rsidRPr="00761833" w:rsidRDefault="003C3A3D" w:rsidP="003C3A3D">
            <w:pPr>
              <w:spacing w:before="60" w:after="60"/>
              <w:rPr>
                <w:rFonts w:ascii="Arial" w:hAnsi="Arial" w:cs="Arial"/>
                <w:b/>
              </w:rPr>
            </w:pPr>
            <w:r w:rsidRPr="00761833">
              <w:rPr>
                <w:rFonts w:ascii="Arial" w:hAnsi="Arial" w:cs="Arial"/>
                <w:b/>
              </w:rPr>
              <w:t xml:space="preserve">Unidad </w:t>
            </w:r>
            <w:r>
              <w:rPr>
                <w:rFonts w:ascii="Arial" w:hAnsi="Arial" w:cs="Arial"/>
                <w:b/>
              </w:rPr>
              <w:t>5</w:t>
            </w:r>
            <w:r w:rsidRPr="00761833">
              <w:rPr>
                <w:rFonts w:ascii="Arial" w:hAnsi="Arial" w:cs="Arial"/>
                <w:b/>
              </w:rPr>
              <w:t xml:space="preserve">. </w:t>
            </w:r>
            <w:r w:rsidRPr="002A249F">
              <w:rPr>
                <w:rFonts w:ascii="Arial" w:hAnsi="Arial" w:cs="Arial"/>
                <w:sz w:val="22"/>
                <w:szCs w:val="22"/>
              </w:rPr>
              <w:t>Variabilidad genética</w:t>
            </w:r>
          </w:p>
        </w:tc>
      </w:tr>
      <w:tr w:rsidR="003C3A3D" w:rsidRPr="00761833" w:rsidTr="00457CEA">
        <w:trPr>
          <w:trHeight w:val="519"/>
        </w:trPr>
        <w:tc>
          <w:tcPr>
            <w:tcW w:w="5000" w:type="pct"/>
            <w:gridSpan w:val="3"/>
            <w:vAlign w:val="center"/>
          </w:tcPr>
          <w:p w:rsidR="003C3A3D" w:rsidRPr="00761833" w:rsidRDefault="003C3A3D" w:rsidP="00B064CE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761833">
              <w:rPr>
                <w:rFonts w:ascii="Arial" w:hAnsi="Arial" w:cs="Arial"/>
                <w:b/>
              </w:rPr>
              <w:t>Objetivo:</w:t>
            </w:r>
            <w:r w:rsidRPr="00761833">
              <w:rPr>
                <w:rFonts w:ascii="Arial" w:hAnsi="Arial" w:cs="Arial"/>
              </w:rPr>
              <w:t xml:space="preserve"> </w:t>
            </w:r>
            <w:r w:rsidRPr="002A249F">
              <w:rPr>
                <w:rFonts w:ascii="Arial" w:hAnsi="Arial" w:cs="Arial"/>
                <w:sz w:val="22"/>
                <w:szCs w:val="22"/>
              </w:rPr>
              <w:t>Evaluar la importancia de la genética microbiana, principalmente la relación que tiene con la microbiología con la ingeniería genética como base para el desarrollo de la biotecnología y sus aplicaciones, mediante la revisión y análisis de documentos y artículos y prácticas en el laboratorio, para reconocer la diferencia entre microorgan</w:t>
            </w:r>
            <w:r w:rsidR="00B064CE">
              <w:rPr>
                <w:rFonts w:ascii="Arial" w:hAnsi="Arial" w:cs="Arial"/>
                <w:sz w:val="22"/>
                <w:szCs w:val="22"/>
              </w:rPr>
              <w:t>i</w:t>
            </w:r>
            <w:r w:rsidRPr="002A249F">
              <w:rPr>
                <w:rFonts w:ascii="Arial" w:hAnsi="Arial" w:cs="Arial"/>
                <w:sz w:val="22"/>
                <w:szCs w:val="22"/>
              </w:rPr>
              <w:t>smos</w:t>
            </w:r>
            <w:r w:rsidR="00B064CE">
              <w:rPr>
                <w:rFonts w:ascii="Arial" w:hAnsi="Arial" w:cs="Arial"/>
                <w:sz w:val="22"/>
                <w:szCs w:val="22"/>
              </w:rPr>
              <w:t xml:space="preserve"> de manera </w:t>
            </w:r>
            <w:r w:rsidRPr="002A249F">
              <w:rPr>
                <w:rFonts w:ascii="Arial" w:hAnsi="Arial" w:cs="Arial"/>
                <w:sz w:val="22"/>
                <w:szCs w:val="22"/>
              </w:rPr>
              <w:t xml:space="preserve"> fenotípica y genotípicamente.</w:t>
            </w:r>
          </w:p>
        </w:tc>
      </w:tr>
      <w:tr w:rsidR="003C3A3D" w:rsidRPr="00761833" w:rsidTr="00457CEA">
        <w:trPr>
          <w:trHeight w:val="362"/>
        </w:trPr>
        <w:tc>
          <w:tcPr>
            <w:tcW w:w="5000" w:type="pct"/>
            <w:gridSpan w:val="3"/>
          </w:tcPr>
          <w:p w:rsidR="003C3A3D" w:rsidRPr="00114AF2" w:rsidRDefault="003C3A3D" w:rsidP="00457CEA">
            <w:p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Contenidos:</w:t>
            </w:r>
          </w:p>
          <w:p w:rsidR="003C3A3D" w:rsidRPr="002A249F" w:rsidRDefault="003C3A3D" w:rsidP="003C3A3D">
            <w:pPr>
              <w:pStyle w:val="Encabezado"/>
              <w:tabs>
                <w:tab w:val="left" w:pos="708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>5.1 Conceptos de genotipo, fenotipo y mutación</w:t>
            </w:r>
          </w:p>
          <w:p w:rsidR="003C3A3D" w:rsidRPr="002A249F" w:rsidRDefault="003C3A3D" w:rsidP="003C3A3D">
            <w:pPr>
              <w:pStyle w:val="Encabezado"/>
              <w:tabs>
                <w:tab w:val="left" w:pos="708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>5.2 Mecanismos de transferencia de material genético entre microorganismos</w:t>
            </w:r>
          </w:p>
          <w:p w:rsidR="003C3A3D" w:rsidRPr="002A249F" w:rsidRDefault="003C3A3D" w:rsidP="003C3A3D">
            <w:pPr>
              <w:pStyle w:val="Encabezado"/>
              <w:tabs>
                <w:tab w:val="left" w:pos="708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>5.3 Recombinación genética</w:t>
            </w:r>
          </w:p>
          <w:p w:rsidR="003C3A3D" w:rsidRDefault="003C3A3D" w:rsidP="003C3A3D">
            <w:pPr>
              <w:spacing w:before="60" w:after="60"/>
              <w:jc w:val="both"/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</w:pPr>
            <w:r w:rsidRPr="002A249F">
              <w:rPr>
                <w:rFonts w:ascii="Arial" w:hAnsi="Arial" w:cs="Arial"/>
                <w:sz w:val="22"/>
                <w:szCs w:val="22"/>
              </w:rPr>
              <w:t>5.4 Transformación genética</w:t>
            </w:r>
            <w:r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  <w:t xml:space="preserve"> Pruebas No paramétricas.</w:t>
            </w:r>
          </w:p>
          <w:p w:rsidR="003C3A3D" w:rsidRPr="003C3A3D" w:rsidRDefault="003C3A3D" w:rsidP="003C3A3D">
            <w:pPr>
              <w:pStyle w:val="Encabezado"/>
              <w:tabs>
                <w:tab w:val="left" w:pos="708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C3A3D" w:rsidRPr="00761833" w:rsidTr="00457CEA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3A3D" w:rsidRPr="00761833" w:rsidRDefault="003C3A3D" w:rsidP="00457CEA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Evaluación del aprendizaje</w:t>
            </w:r>
          </w:p>
        </w:tc>
      </w:tr>
      <w:tr w:rsidR="003C3A3D" w:rsidRPr="00761833" w:rsidTr="00457CEA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</w:tcPr>
          <w:p w:rsidR="003C3A3D" w:rsidRPr="00761833" w:rsidRDefault="003C3A3D" w:rsidP="00457CE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1807" w:type="pct"/>
          </w:tcPr>
          <w:p w:rsidR="003C3A3D" w:rsidRPr="00761833" w:rsidRDefault="003C3A3D" w:rsidP="00457CE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1677" w:type="pct"/>
          </w:tcPr>
          <w:p w:rsidR="003C3A3D" w:rsidRPr="00761833" w:rsidRDefault="003C3A3D" w:rsidP="00457CE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Instrumento</w:t>
            </w:r>
          </w:p>
        </w:tc>
      </w:tr>
      <w:tr w:rsidR="00AD02EA" w:rsidRPr="00761833" w:rsidTr="00457CEA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</w:tcPr>
          <w:p w:rsidR="00AD02EA" w:rsidRPr="00AD02EA" w:rsidRDefault="00AD02EA" w:rsidP="00AD02EA">
            <w:pPr>
              <w:rPr>
                <w:rFonts w:ascii="Arial" w:hAnsi="Arial" w:cs="Arial"/>
              </w:rPr>
            </w:pPr>
            <w:r w:rsidRPr="00AD02EA">
              <w:rPr>
                <w:rFonts w:ascii="Arial" w:hAnsi="Arial" w:cs="Arial"/>
              </w:rPr>
              <w:t>A22. Tomar notas e investigar más sobre el tema extraclase, leer la información y elaborar mapa mental.</w:t>
            </w:r>
          </w:p>
        </w:tc>
        <w:tc>
          <w:tcPr>
            <w:tcW w:w="1807" w:type="pct"/>
          </w:tcPr>
          <w:p w:rsidR="00AD02EA" w:rsidRPr="00AD02EA" w:rsidRDefault="00AD02EA" w:rsidP="00262E26">
            <w:pPr>
              <w:spacing w:before="60" w:after="60"/>
              <w:rPr>
                <w:rFonts w:ascii="Arial" w:hAnsi="Arial" w:cs="Arial"/>
              </w:rPr>
            </w:pPr>
            <w:r w:rsidRPr="00AD02EA">
              <w:rPr>
                <w:rFonts w:ascii="Arial" w:hAnsi="Arial" w:cs="Arial"/>
              </w:rPr>
              <w:t>Mapa mental</w:t>
            </w:r>
          </w:p>
        </w:tc>
        <w:tc>
          <w:tcPr>
            <w:tcW w:w="1677" w:type="pct"/>
          </w:tcPr>
          <w:p w:rsidR="00AD02EA" w:rsidRPr="00AD02EA" w:rsidRDefault="00262E26" w:rsidP="00262E26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Rúbrica </w:t>
            </w:r>
          </w:p>
        </w:tc>
      </w:tr>
      <w:tr w:rsidR="00232268" w:rsidRPr="00761833" w:rsidTr="00457CEA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:rsidR="00232268" w:rsidRDefault="00232268" w:rsidP="00457CEA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Evaluación</w:t>
            </w:r>
          </w:p>
        </w:tc>
        <w:tc>
          <w:tcPr>
            <w:tcW w:w="1807" w:type="pct"/>
            <w:vAlign w:val="center"/>
          </w:tcPr>
          <w:p w:rsidR="00232268" w:rsidRDefault="00AD02EA" w:rsidP="00457CEA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Cuestionario escrito</w:t>
            </w:r>
          </w:p>
        </w:tc>
        <w:tc>
          <w:tcPr>
            <w:tcW w:w="1677" w:type="pct"/>
            <w:vAlign w:val="center"/>
          </w:tcPr>
          <w:p w:rsidR="00232268" w:rsidRPr="00232268" w:rsidRDefault="00232268" w:rsidP="00457CEA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Examen escrito</w:t>
            </w:r>
          </w:p>
        </w:tc>
      </w:tr>
    </w:tbl>
    <w:p w:rsidR="003C3A3D" w:rsidRDefault="003C3A3D" w:rsidP="005E4F2E">
      <w:pPr>
        <w:spacing w:after="120"/>
        <w:rPr>
          <w:rFonts w:ascii="Arial" w:hAnsi="Arial" w:cs="Arial"/>
          <w:b/>
        </w:rPr>
      </w:pPr>
    </w:p>
    <w:p w:rsidR="003C3A3D" w:rsidRDefault="003C3A3D" w:rsidP="005E4F2E">
      <w:pPr>
        <w:spacing w:after="120"/>
        <w:rPr>
          <w:rFonts w:ascii="Arial" w:hAnsi="Arial" w:cs="Arial"/>
          <w:b/>
        </w:rPr>
      </w:pPr>
    </w:p>
    <w:p w:rsidR="003C3A3D" w:rsidRPr="00CC5105" w:rsidRDefault="003C3A3D" w:rsidP="005E4F2E">
      <w:pPr>
        <w:spacing w:after="120"/>
        <w:rPr>
          <w:rFonts w:ascii="Arial" w:hAnsi="Arial" w:cs="Arial"/>
          <w:b/>
        </w:rPr>
      </w:pPr>
    </w:p>
    <w:p w:rsidR="00AD444C" w:rsidRDefault="005E4F2E" w:rsidP="005E4F2E">
      <w:pPr>
        <w:spacing w:after="120"/>
        <w:jc w:val="center"/>
        <w:rPr>
          <w:rFonts w:ascii="Arial" w:hAnsi="Arial" w:cs="Arial"/>
          <w:b/>
        </w:rPr>
      </w:pPr>
      <w:r w:rsidRPr="005E4F2E">
        <w:rPr>
          <w:rFonts w:ascii="Arial" w:hAnsi="Arial" w:cs="Arial"/>
          <w:b/>
        </w:rPr>
        <w:t>Primera evaluación parcial</w:t>
      </w:r>
    </w:p>
    <w:tbl>
      <w:tblPr>
        <w:tblStyle w:val="Tablaconcuadrcula"/>
        <w:tblW w:w="9322" w:type="dxa"/>
        <w:tblLook w:val="04A0" w:firstRow="1" w:lastRow="0" w:firstColumn="1" w:lastColumn="0" w:noHBand="0" w:noVBand="1"/>
      </w:tblPr>
      <w:tblGrid>
        <w:gridCol w:w="3085"/>
        <w:gridCol w:w="3119"/>
        <w:gridCol w:w="3118"/>
      </w:tblGrid>
      <w:tr w:rsidR="00547CCB" w:rsidRPr="00547CCB" w:rsidTr="00457CEA">
        <w:tc>
          <w:tcPr>
            <w:tcW w:w="3085" w:type="dxa"/>
            <w:vAlign w:val="center"/>
          </w:tcPr>
          <w:p w:rsidR="00547CCB" w:rsidRPr="00547CCB" w:rsidRDefault="00547CCB" w:rsidP="00457CE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547CCB"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3119" w:type="dxa"/>
            <w:vAlign w:val="center"/>
          </w:tcPr>
          <w:p w:rsidR="00547CCB" w:rsidRPr="00547CCB" w:rsidRDefault="00547CCB" w:rsidP="00457CE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547CCB">
              <w:rPr>
                <w:rFonts w:ascii="Arial" w:hAnsi="Arial" w:cs="Arial"/>
                <w:b/>
              </w:rPr>
              <w:t>Instrumento</w:t>
            </w:r>
          </w:p>
        </w:tc>
        <w:tc>
          <w:tcPr>
            <w:tcW w:w="3118" w:type="dxa"/>
            <w:vAlign w:val="center"/>
          </w:tcPr>
          <w:p w:rsidR="00547CCB" w:rsidRPr="00547CCB" w:rsidRDefault="00547CCB" w:rsidP="00457CE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547CCB">
              <w:rPr>
                <w:rFonts w:ascii="Arial" w:hAnsi="Arial" w:cs="Arial"/>
                <w:b/>
              </w:rPr>
              <w:t>Porcentaje</w:t>
            </w:r>
          </w:p>
        </w:tc>
      </w:tr>
      <w:tr w:rsidR="00547CCB" w:rsidRPr="00547CCB" w:rsidTr="00457CEA">
        <w:tc>
          <w:tcPr>
            <w:tcW w:w="3085" w:type="dxa"/>
            <w:tcBorders>
              <w:bottom w:val="single" w:sz="4" w:space="0" w:color="auto"/>
            </w:tcBorders>
            <w:vAlign w:val="center"/>
          </w:tcPr>
          <w:p w:rsidR="00547CCB" w:rsidRPr="00547CCB" w:rsidRDefault="00547CCB" w:rsidP="00457CEA">
            <w:pPr>
              <w:spacing w:before="60" w:after="60"/>
              <w:rPr>
                <w:rFonts w:ascii="Arial" w:hAnsi="Arial" w:cs="Arial"/>
              </w:rPr>
            </w:pPr>
            <w:r w:rsidRPr="00547CCB">
              <w:rPr>
                <w:rFonts w:ascii="Arial" w:hAnsi="Arial" w:cs="Arial"/>
              </w:rPr>
              <w:t>Examen</w:t>
            </w:r>
          </w:p>
        </w:tc>
        <w:tc>
          <w:tcPr>
            <w:tcW w:w="3119" w:type="dxa"/>
            <w:tcBorders>
              <w:bottom w:val="single" w:sz="4" w:space="0" w:color="auto"/>
            </w:tcBorders>
            <w:vAlign w:val="center"/>
          </w:tcPr>
          <w:p w:rsidR="00547CCB" w:rsidRPr="00547CCB" w:rsidRDefault="00547CCB" w:rsidP="00457CEA">
            <w:pPr>
              <w:spacing w:before="60" w:after="60"/>
              <w:rPr>
                <w:rFonts w:ascii="Arial" w:hAnsi="Arial" w:cs="Arial"/>
              </w:rPr>
            </w:pPr>
            <w:r w:rsidRPr="00547CCB">
              <w:rPr>
                <w:rFonts w:ascii="Arial" w:hAnsi="Arial" w:cs="Arial"/>
              </w:rPr>
              <w:t>Cuestionario escrito</w:t>
            </w:r>
          </w:p>
        </w:tc>
        <w:tc>
          <w:tcPr>
            <w:tcW w:w="3118" w:type="dxa"/>
            <w:vAlign w:val="center"/>
          </w:tcPr>
          <w:p w:rsidR="00547CCB" w:rsidRPr="00547CCB" w:rsidRDefault="00547CCB" w:rsidP="00457CEA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547CCB">
              <w:rPr>
                <w:rFonts w:ascii="Arial" w:hAnsi="Arial" w:cs="Arial"/>
              </w:rPr>
              <w:t>70%</w:t>
            </w:r>
          </w:p>
        </w:tc>
      </w:tr>
      <w:tr w:rsidR="00547CCB" w:rsidRPr="00547CCB" w:rsidTr="00457CEA">
        <w:tc>
          <w:tcPr>
            <w:tcW w:w="3085" w:type="dxa"/>
            <w:tcBorders>
              <w:bottom w:val="nil"/>
            </w:tcBorders>
          </w:tcPr>
          <w:p w:rsidR="00547CCB" w:rsidRPr="00547CCB" w:rsidRDefault="00547CCB" w:rsidP="00547CCB">
            <w:pPr>
              <w:spacing w:after="60"/>
              <w:ind w:hanging="572"/>
              <w:rPr>
                <w:rFonts w:ascii="Arial" w:hAnsi="Arial" w:cs="Arial"/>
                <w:b/>
              </w:rPr>
            </w:pPr>
            <w:r w:rsidRPr="00547CCB">
              <w:rPr>
                <w:rFonts w:ascii="Arial" w:hAnsi="Arial" w:cs="Arial"/>
                <w:b/>
              </w:rPr>
              <w:t>Unidad 1</w:t>
            </w:r>
          </w:p>
          <w:p w:rsidR="00547CCB" w:rsidRPr="00547CCB" w:rsidRDefault="00547CCB" w:rsidP="00547CCB">
            <w:pPr>
              <w:spacing w:after="60"/>
              <w:ind w:hanging="572"/>
              <w:rPr>
                <w:rFonts w:ascii="Arial" w:hAnsi="Arial" w:cs="Arial"/>
              </w:rPr>
            </w:pPr>
            <w:r w:rsidRPr="00547CCB">
              <w:rPr>
                <w:rFonts w:ascii="Arial" w:hAnsi="Arial" w:cs="Arial"/>
              </w:rPr>
              <w:t>A2. Cuestionario</w:t>
            </w:r>
          </w:p>
          <w:p w:rsidR="00547CCB" w:rsidRPr="00547CCB" w:rsidRDefault="00547CCB" w:rsidP="00547CCB">
            <w:pPr>
              <w:spacing w:after="60"/>
              <w:ind w:hanging="572"/>
              <w:rPr>
                <w:rFonts w:ascii="Arial" w:hAnsi="Arial" w:cs="Arial"/>
              </w:rPr>
            </w:pPr>
            <w:r w:rsidRPr="00547CCB">
              <w:rPr>
                <w:rFonts w:ascii="Arial" w:hAnsi="Arial" w:cs="Arial"/>
              </w:rPr>
              <w:t>A3. Resumen</w:t>
            </w:r>
          </w:p>
          <w:p w:rsidR="00547CCB" w:rsidRPr="00547CCB" w:rsidRDefault="00547CCB" w:rsidP="00547CCB">
            <w:pPr>
              <w:ind w:hanging="572"/>
              <w:rPr>
                <w:rFonts w:ascii="Arial" w:hAnsi="Arial" w:cs="Arial"/>
              </w:rPr>
            </w:pPr>
            <w:r w:rsidRPr="00547CCB">
              <w:rPr>
                <w:rFonts w:ascii="Arial" w:hAnsi="Arial" w:cs="Arial"/>
              </w:rPr>
              <w:t>A6. Reporte de práctica</w:t>
            </w:r>
          </w:p>
        </w:tc>
        <w:tc>
          <w:tcPr>
            <w:tcW w:w="3119" w:type="dxa"/>
            <w:tcBorders>
              <w:bottom w:val="nil"/>
            </w:tcBorders>
          </w:tcPr>
          <w:p w:rsidR="00547CCB" w:rsidRPr="00547CCB" w:rsidRDefault="00547CCB" w:rsidP="00457CEA">
            <w:pPr>
              <w:spacing w:before="60" w:after="60"/>
              <w:jc w:val="center"/>
              <w:rPr>
                <w:rFonts w:ascii="Arial" w:hAnsi="Arial" w:cs="Arial"/>
              </w:rPr>
            </w:pPr>
          </w:p>
          <w:p w:rsidR="00547CCB" w:rsidRPr="00547CCB" w:rsidRDefault="00547CCB" w:rsidP="00262E26">
            <w:pPr>
              <w:spacing w:before="60" w:after="60"/>
              <w:rPr>
                <w:rFonts w:ascii="Arial" w:hAnsi="Arial" w:cs="Arial"/>
              </w:rPr>
            </w:pPr>
            <w:r w:rsidRPr="00547CCB">
              <w:rPr>
                <w:rFonts w:ascii="Arial" w:hAnsi="Arial" w:cs="Arial"/>
              </w:rPr>
              <w:t>Cuestionario</w:t>
            </w:r>
          </w:p>
          <w:p w:rsidR="00547CCB" w:rsidRPr="00547CCB" w:rsidRDefault="00547CCB" w:rsidP="00262E26">
            <w:pPr>
              <w:spacing w:before="60" w:after="60"/>
              <w:rPr>
                <w:rFonts w:ascii="Arial" w:hAnsi="Arial" w:cs="Arial"/>
              </w:rPr>
            </w:pPr>
            <w:r w:rsidRPr="00547CCB">
              <w:rPr>
                <w:rFonts w:ascii="Arial" w:hAnsi="Arial" w:cs="Arial"/>
              </w:rPr>
              <w:t>Lista de cotejo</w:t>
            </w:r>
          </w:p>
          <w:p w:rsidR="00547CCB" w:rsidRPr="00547CCB" w:rsidRDefault="00547CCB" w:rsidP="00262E26">
            <w:pPr>
              <w:rPr>
                <w:rFonts w:ascii="Arial" w:hAnsi="Arial" w:cs="Arial"/>
              </w:rPr>
            </w:pPr>
            <w:r w:rsidRPr="00547CCB">
              <w:rPr>
                <w:rFonts w:ascii="Arial" w:hAnsi="Arial" w:cs="Arial"/>
              </w:rPr>
              <w:t>Lista de cotejo</w:t>
            </w:r>
          </w:p>
        </w:tc>
        <w:tc>
          <w:tcPr>
            <w:tcW w:w="3118" w:type="dxa"/>
            <w:vMerge w:val="restart"/>
          </w:tcPr>
          <w:p w:rsidR="00547CCB" w:rsidRPr="00547CCB" w:rsidRDefault="00547CCB" w:rsidP="00457CEA">
            <w:pPr>
              <w:rPr>
                <w:rFonts w:ascii="Arial" w:hAnsi="Arial" w:cs="Arial"/>
              </w:rPr>
            </w:pPr>
          </w:p>
          <w:p w:rsidR="00547CCB" w:rsidRPr="00547CCB" w:rsidRDefault="00547CCB" w:rsidP="00457CEA">
            <w:pPr>
              <w:rPr>
                <w:rFonts w:ascii="Arial" w:hAnsi="Arial" w:cs="Arial"/>
              </w:rPr>
            </w:pPr>
          </w:p>
          <w:p w:rsidR="00547CCB" w:rsidRPr="00547CCB" w:rsidRDefault="00547CCB" w:rsidP="00457CEA">
            <w:pPr>
              <w:rPr>
                <w:rFonts w:ascii="Arial" w:hAnsi="Arial" w:cs="Arial"/>
              </w:rPr>
            </w:pPr>
          </w:p>
          <w:p w:rsidR="00547CCB" w:rsidRPr="00547CCB" w:rsidRDefault="00547CCB" w:rsidP="00457CEA">
            <w:pPr>
              <w:rPr>
                <w:rFonts w:ascii="Arial" w:hAnsi="Arial" w:cs="Arial"/>
              </w:rPr>
            </w:pPr>
          </w:p>
          <w:p w:rsidR="00547CCB" w:rsidRPr="00547CCB" w:rsidRDefault="00547CCB" w:rsidP="00457CEA">
            <w:pPr>
              <w:jc w:val="center"/>
              <w:rPr>
                <w:rFonts w:ascii="Arial" w:hAnsi="Arial" w:cs="Arial"/>
              </w:rPr>
            </w:pPr>
          </w:p>
          <w:p w:rsidR="00547CCB" w:rsidRPr="00547CCB" w:rsidRDefault="00547CCB" w:rsidP="00457CEA">
            <w:pPr>
              <w:jc w:val="center"/>
              <w:rPr>
                <w:rFonts w:ascii="Arial" w:hAnsi="Arial" w:cs="Arial"/>
              </w:rPr>
            </w:pPr>
            <w:r w:rsidRPr="00547CCB">
              <w:rPr>
                <w:rFonts w:ascii="Arial" w:hAnsi="Arial" w:cs="Arial"/>
              </w:rPr>
              <w:t>30%</w:t>
            </w:r>
          </w:p>
        </w:tc>
      </w:tr>
      <w:tr w:rsidR="00547CCB" w:rsidRPr="00547CCB" w:rsidTr="00457CEA">
        <w:tc>
          <w:tcPr>
            <w:tcW w:w="3085" w:type="dxa"/>
            <w:tcBorders>
              <w:top w:val="nil"/>
              <w:bottom w:val="nil"/>
            </w:tcBorders>
          </w:tcPr>
          <w:p w:rsidR="00547CCB" w:rsidRPr="00547CCB" w:rsidRDefault="00547CCB" w:rsidP="00547CCB">
            <w:pPr>
              <w:spacing w:after="60"/>
              <w:ind w:hanging="572"/>
              <w:rPr>
                <w:rFonts w:ascii="Arial" w:hAnsi="Arial" w:cs="Arial"/>
              </w:rPr>
            </w:pPr>
            <w:r w:rsidRPr="00547CCB">
              <w:rPr>
                <w:rFonts w:ascii="Arial" w:hAnsi="Arial" w:cs="Arial"/>
                <w:b/>
              </w:rPr>
              <w:t>Unidad 2</w:t>
            </w:r>
          </w:p>
          <w:p w:rsidR="00547CCB" w:rsidRPr="00547CCB" w:rsidRDefault="00547CCB" w:rsidP="00547CCB">
            <w:pPr>
              <w:spacing w:after="60"/>
              <w:ind w:hanging="572"/>
              <w:rPr>
                <w:rFonts w:ascii="Arial" w:hAnsi="Arial" w:cs="Arial"/>
              </w:rPr>
            </w:pPr>
            <w:r w:rsidRPr="00547CCB">
              <w:rPr>
                <w:rFonts w:ascii="Arial" w:hAnsi="Arial" w:cs="Arial"/>
              </w:rPr>
              <w:t>A9. Cuadro comparativo</w:t>
            </w:r>
          </w:p>
          <w:p w:rsidR="00547CCB" w:rsidRPr="00547CCB" w:rsidRDefault="00547CCB" w:rsidP="00547CCB">
            <w:pPr>
              <w:spacing w:after="60"/>
              <w:ind w:hanging="572"/>
              <w:rPr>
                <w:rFonts w:ascii="Arial" w:hAnsi="Arial" w:cs="Arial"/>
              </w:rPr>
            </w:pPr>
            <w:r w:rsidRPr="00547CCB">
              <w:rPr>
                <w:rFonts w:ascii="Arial" w:hAnsi="Arial" w:cs="Arial"/>
              </w:rPr>
              <w:t>A10 Cuestionario</w:t>
            </w:r>
          </w:p>
          <w:p w:rsidR="00547CCB" w:rsidRPr="00547CCB" w:rsidRDefault="00547CCB" w:rsidP="00547CCB">
            <w:pPr>
              <w:spacing w:after="60"/>
              <w:ind w:hanging="572"/>
              <w:rPr>
                <w:rFonts w:ascii="Arial" w:hAnsi="Arial" w:cs="Arial"/>
              </w:rPr>
            </w:pPr>
            <w:r w:rsidRPr="00547CCB">
              <w:rPr>
                <w:rFonts w:ascii="Arial" w:hAnsi="Arial" w:cs="Arial"/>
              </w:rPr>
              <w:t>A11 Reporte de práctica</w:t>
            </w:r>
          </w:p>
        </w:tc>
        <w:tc>
          <w:tcPr>
            <w:tcW w:w="3119" w:type="dxa"/>
            <w:tcBorders>
              <w:top w:val="nil"/>
              <w:bottom w:val="nil"/>
            </w:tcBorders>
          </w:tcPr>
          <w:p w:rsidR="00547CCB" w:rsidRPr="00547CCB" w:rsidRDefault="00547CCB" w:rsidP="00457CEA">
            <w:pPr>
              <w:jc w:val="center"/>
              <w:rPr>
                <w:rFonts w:ascii="Arial" w:hAnsi="Arial" w:cs="Arial"/>
              </w:rPr>
            </w:pPr>
          </w:p>
          <w:p w:rsidR="00547CCB" w:rsidRPr="00547CCB" w:rsidRDefault="00547CCB" w:rsidP="00262E26">
            <w:pPr>
              <w:rPr>
                <w:rFonts w:ascii="Arial" w:hAnsi="Arial" w:cs="Arial"/>
              </w:rPr>
            </w:pPr>
            <w:r w:rsidRPr="00547CCB">
              <w:rPr>
                <w:rFonts w:ascii="Arial" w:hAnsi="Arial" w:cs="Arial"/>
              </w:rPr>
              <w:t xml:space="preserve">Escala de rango </w:t>
            </w:r>
          </w:p>
          <w:p w:rsidR="00547CCB" w:rsidRPr="00547CCB" w:rsidRDefault="00547CCB" w:rsidP="00262E26">
            <w:pPr>
              <w:spacing w:before="60" w:after="60"/>
              <w:rPr>
                <w:rFonts w:ascii="Arial" w:hAnsi="Arial" w:cs="Arial"/>
              </w:rPr>
            </w:pPr>
            <w:r w:rsidRPr="00547CCB">
              <w:rPr>
                <w:rFonts w:ascii="Arial" w:hAnsi="Arial" w:cs="Arial"/>
              </w:rPr>
              <w:t>Cuestionario</w:t>
            </w:r>
          </w:p>
          <w:p w:rsidR="00547CCB" w:rsidRPr="00547CCB" w:rsidRDefault="00547CCB" w:rsidP="00262E26">
            <w:pPr>
              <w:rPr>
                <w:rFonts w:ascii="Arial" w:hAnsi="Arial" w:cs="Arial"/>
              </w:rPr>
            </w:pPr>
            <w:r w:rsidRPr="00547CCB">
              <w:rPr>
                <w:rFonts w:ascii="Arial" w:hAnsi="Arial" w:cs="Arial"/>
              </w:rPr>
              <w:t>Lista de cotejo</w:t>
            </w:r>
          </w:p>
        </w:tc>
        <w:tc>
          <w:tcPr>
            <w:tcW w:w="3118" w:type="dxa"/>
            <w:vMerge/>
          </w:tcPr>
          <w:p w:rsidR="00547CCB" w:rsidRPr="00547CCB" w:rsidRDefault="00547CCB" w:rsidP="00457CEA">
            <w:pPr>
              <w:rPr>
                <w:rFonts w:ascii="Arial" w:hAnsi="Arial" w:cs="Arial"/>
              </w:rPr>
            </w:pPr>
          </w:p>
        </w:tc>
      </w:tr>
      <w:tr w:rsidR="00547CCB" w:rsidRPr="00547CCB" w:rsidTr="00457CEA">
        <w:tc>
          <w:tcPr>
            <w:tcW w:w="3085" w:type="dxa"/>
            <w:tcBorders>
              <w:top w:val="nil"/>
              <w:bottom w:val="single" w:sz="4" w:space="0" w:color="auto"/>
            </w:tcBorders>
          </w:tcPr>
          <w:p w:rsidR="00547CCB" w:rsidRPr="00547CCB" w:rsidRDefault="00547CCB" w:rsidP="00547CCB">
            <w:pPr>
              <w:ind w:hanging="572"/>
              <w:rPr>
                <w:rFonts w:ascii="Arial" w:hAnsi="Arial" w:cs="Arial"/>
                <w:b/>
              </w:rPr>
            </w:pPr>
            <w:r w:rsidRPr="00547CCB">
              <w:rPr>
                <w:rFonts w:ascii="Arial" w:hAnsi="Arial" w:cs="Arial"/>
                <w:b/>
              </w:rPr>
              <w:t>Unidad 3</w:t>
            </w:r>
          </w:p>
          <w:p w:rsidR="00547CCB" w:rsidRPr="00547CCB" w:rsidRDefault="00547CCB" w:rsidP="00547CCB">
            <w:pPr>
              <w:spacing w:after="60"/>
              <w:ind w:hanging="572"/>
              <w:rPr>
                <w:rFonts w:ascii="Arial" w:hAnsi="Arial" w:cs="Arial"/>
              </w:rPr>
            </w:pPr>
            <w:r w:rsidRPr="00547CCB">
              <w:rPr>
                <w:rFonts w:ascii="Arial" w:hAnsi="Arial" w:cs="Arial"/>
              </w:rPr>
              <w:t>A14 Cuestionario</w:t>
            </w:r>
          </w:p>
          <w:p w:rsidR="00547CCB" w:rsidRPr="00547CCB" w:rsidRDefault="00547CCB" w:rsidP="00547CCB">
            <w:pPr>
              <w:ind w:hanging="572"/>
              <w:rPr>
                <w:rFonts w:ascii="Arial" w:hAnsi="Arial" w:cs="Arial"/>
              </w:rPr>
            </w:pPr>
            <w:r w:rsidRPr="00547CCB">
              <w:rPr>
                <w:rFonts w:ascii="Arial" w:hAnsi="Arial" w:cs="Arial"/>
              </w:rPr>
              <w:t>A15. Reporte de práctica</w:t>
            </w:r>
          </w:p>
        </w:tc>
        <w:tc>
          <w:tcPr>
            <w:tcW w:w="3119" w:type="dxa"/>
            <w:tcBorders>
              <w:top w:val="nil"/>
            </w:tcBorders>
          </w:tcPr>
          <w:p w:rsidR="00547CCB" w:rsidRPr="00547CCB" w:rsidRDefault="00547CCB" w:rsidP="00457CEA">
            <w:pPr>
              <w:spacing w:before="60" w:after="60"/>
              <w:jc w:val="center"/>
              <w:rPr>
                <w:rFonts w:ascii="Arial" w:hAnsi="Arial" w:cs="Arial"/>
                <w:sz w:val="8"/>
                <w:szCs w:val="8"/>
              </w:rPr>
            </w:pPr>
          </w:p>
          <w:p w:rsidR="00547CCB" w:rsidRPr="00547CCB" w:rsidRDefault="00547CCB" w:rsidP="00262E26">
            <w:pPr>
              <w:spacing w:before="60" w:after="60"/>
              <w:rPr>
                <w:rFonts w:ascii="Arial" w:hAnsi="Arial" w:cs="Arial"/>
              </w:rPr>
            </w:pPr>
            <w:r w:rsidRPr="00547CCB">
              <w:rPr>
                <w:rFonts w:ascii="Arial" w:hAnsi="Arial" w:cs="Arial"/>
              </w:rPr>
              <w:t>Cuestionario</w:t>
            </w:r>
          </w:p>
          <w:p w:rsidR="00547CCB" w:rsidRPr="00547CCB" w:rsidRDefault="00547CCB" w:rsidP="00262E26">
            <w:pPr>
              <w:rPr>
                <w:rFonts w:ascii="Arial" w:hAnsi="Arial" w:cs="Arial"/>
              </w:rPr>
            </w:pPr>
            <w:r w:rsidRPr="00547CCB">
              <w:rPr>
                <w:rFonts w:ascii="Arial" w:hAnsi="Arial" w:cs="Arial"/>
              </w:rPr>
              <w:t>Lista de cotejo</w:t>
            </w:r>
          </w:p>
        </w:tc>
        <w:tc>
          <w:tcPr>
            <w:tcW w:w="3118" w:type="dxa"/>
            <w:vMerge/>
          </w:tcPr>
          <w:p w:rsidR="00547CCB" w:rsidRPr="00547CCB" w:rsidRDefault="00547CCB" w:rsidP="00457CEA">
            <w:pPr>
              <w:rPr>
                <w:rFonts w:ascii="Arial" w:hAnsi="Arial" w:cs="Arial"/>
              </w:rPr>
            </w:pPr>
          </w:p>
        </w:tc>
      </w:tr>
      <w:tr w:rsidR="00547CCB" w:rsidRPr="00547CCB" w:rsidTr="00457CEA">
        <w:tc>
          <w:tcPr>
            <w:tcW w:w="6204" w:type="dxa"/>
            <w:gridSpan w:val="2"/>
          </w:tcPr>
          <w:p w:rsidR="00547CCB" w:rsidRPr="00547CCB" w:rsidRDefault="00547CCB" w:rsidP="00457CEA">
            <w:pPr>
              <w:jc w:val="center"/>
              <w:rPr>
                <w:rFonts w:ascii="Arial" w:hAnsi="Arial" w:cs="Arial"/>
              </w:rPr>
            </w:pPr>
            <w:r w:rsidRPr="00547CCB">
              <w:rPr>
                <w:rFonts w:ascii="Arial" w:hAnsi="Arial" w:cs="Arial"/>
              </w:rPr>
              <w:t>Total</w:t>
            </w:r>
          </w:p>
        </w:tc>
        <w:tc>
          <w:tcPr>
            <w:tcW w:w="3118" w:type="dxa"/>
          </w:tcPr>
          <w:p w:rsidR="00547CCB" w:rsidRPr="00547CCB" w:rsidRDefault="00547CCB" w:rsidP="00457CEA">
            <w:pPr>
              <w:jc w:val="center"/>
              <w:rPr>
                <w:rFonts w:ascii="Arial" w:hAnsi="Arial" w:cs="Arial"/>
              </w:rPr>
            </w:pPr>
            <w:r w:rsidRPr="00547CCB">
              <w:rPr>
                <w:rFonts w:ascii="Arial" w:hAnsi="Arial" w:cs="Arial"/>
              </w:rPr>
              <w:t>100</w:t>
            </w:r>
          </w:p>
        </w:tc>
      </w:tr>
    </w:tbl>
    <w:p w:rsidR="00547CCB" w:rsidRDefault="00547CCB" w:rsidP="004006F1">
      <w:pPr>
        <w:spacing w:after="200" w:line="276" w:lineRule="auto"/>
        <w:jc w:val="center"/>
        <w:rPr>
          <w:rFonts w:ascii="Arial" w:hAnsi="Arial" w:cs="Arial"/>
          <w:b/>
        </w:rPr>
      </w:pPr>
    </w:p>
    <w:p w:rsidR="009D4330" w:rsidRDefault="00BF0304" w:rsidP="004006F1">
      <w:pPr>
        <w:spacing w:after="200" w:line="276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Se</w:t>
      </w:r>
      <w:r w:rsidR="009D4330" w:rsidRPr="009D4330">
        <w:rPr>
          <w:rFonts w:ascii="Arial" w:hAnsi="Arial" w:cs="Arial"/>
          <w:b/>
        </w:rPr>
        <w:t>gunda evaluación parcial</w:t>
      </w:r>
    </w:p>
    <w:tbl>
      <w:tblPr>
        <w:tblStyle w:val="Tablaconcuadrcula"/>
        <w:tblW w:w="9322" w:type="dxa"/>
        <w:tblLook w:val="04A0" w:firstRow="1" w:lastRow="0" w:firstColumn="1" w:lastColumn="0" w:noHBand="0" w:noVBand="1"/>
      </w:tblPr>
      <w:tblGrid>
        <w:gridCol w:w="3085"/>
        <w:gridCol w:w="3119"/>
        <w:gridCol w:w="3118"/>
      </w:tblGrid>
      <w:tr w:rsidR="00547CCB" w:rsidRPr="00547CCB" w:rsidTr="00457CEA">
        <w:tc>
          <w:tcPr>
            <w:tcW w:w="3085" w:type="dxa"/>
            <w:vAlign w:val="center"/>
          </w:tcPr>
          <w:p w:rsidR="00547CCB" w:rsidRPr="00547CCB" w:rsidRDefault="00547CCB" w:rsidP="00457CE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547CCB"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3119" w:type="dxa"/>
            <w:vAlign w:val="center"/>
          </w:tcPr>
          <w:p w:rsidR="00547CCB" w:rsidRPr="00547CCB" w:rsidRDefault="00547CCB" w:rsidP="00457CE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547CCB">
              <w:rPr>
                <w:rFonts w:ascii="Arial" w:hAnsi="Arial" w:cs="Arial"/>
                <w:b/>
              </w:rPr>
              <w:t>Instrumento</w:t>
            </w:r>
          </w:p>
        </w:tc>
        <w:tc>
          <w:tcPr>
            <w:tcW w:w="3118" w:type="dxa"/>
            <w:vAlign w:val="center"/>
          </w:tcPr>
          <w:p w:rsidR="00547CCB" w:rsidRPr="00547CCB" w:rsidRDefault="00547CCB" w:rsidP="00457CE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547CCB">
              <w:rPr>
                <w:rFonts w:ascii="Arial" w:hAnsi="Arial" w:cs="Arial"/>
                <w:b/>
              </w:rPr>
              <w:t>Porcentaje</w:t>
            </w:r>
          </w:p>
        </w:tc>
      </w:tr>
      <w:tr w:rsidR="00547CCB" w:rsidRPr="00547CCB" w:rsidTr="00457CEA">
        <w:tc>
          <w:tcPr>
            <w:tcW w:w="3085" w:type="dxa"/>
            <w:tcBorders>
              <w:bottom w:val="single" w:sz="4" w:space="0" w:color="auto"/>
            </w:tcBorders>
            <w:vAlign w:val="center"/>
          </w:tcPr>
          <w:p w:rsidR="00547CCB" w:rsidRPr="00547CCB" w:rsidRDefault="00547CCB" w:rsidP="00457CEA">
            <w:pPr>
              <w:spacing w:before="60" w:after="60"/>
              <w:rPr>
                <w:rFonts w:ascii="Arial" w:hAnsi="Arial" w:cs="Arial"/>
              </w:rPr>
            </w:pPr>
            <w:r w:rsidRPr="00547CCB">
              <w:rPr>
                <w:rFonts w:ascii="Arial" w:hAnsi="Arial" w:cs="Arial"/>
              </w:rPr>
              <w:t>Examen</w:t>
            </w:r>
          </w:p>
        </w:tc>
        <w:tc>
          <w:tcPr>
            <w:tcW w:w="3119" w:type="dxa"/>
            <w:tcBorders>
              <w:bottom w:val="single" w:sz="4" w:space="0" w:color="auto"/>
            </w:tcBorders>
            <w:vAlign w:val="center"/>
          </w:tcPr>
          <w:p w:rsidR="00547CCB" w:rsidRPr="00547CCB" w:rsidRDefault="00547CCB" w:rsidP="00457CEA">
            <w:pPr>
              <w:spacing w:before="60" w:after="60"/>
              <w:rPr>
                <w:rFonts w:ascii="Arial" w:hAnsi="Arial" w:cs="Arial"/>
              </w:rPr>
            </w:pPr>
            <w:r w:rsidRPr="00547CCB">
              <w:rPr>
                <w:rFonts w:ascii="Arial" w:hAnsi="Arial" w:cs="Arial"/>
              </w:rPr>
              <w:t>Cuestionario escrito</w:t>
            </w:r>
          </w:p>
        </w:tc>
        <w:tc>
          <w:tcPr>
            <w:tcW w:w="3118" w:type="dxa"/>
            <w:vAlign w:val="center"/>
          </w:tcPr>
          <w:p w:rsidR="00547CCB" w:rsidRPr="00547CCB" w:rsidRDefault="00547CCB" w:rsidP="00457CEA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547CCB">
              <w:rPr>
                <w:rFonts w:ascii="Arial" w:hAnsi="Arial" w:cs="Arial"/>
              </w:rPr>
              <w:t>70%</w:t>
            </w:r>
          </w:p>
        </w:tc>
      </w:tr>
      <w:tr w:rsidR="00547CCB" w:rsidRPr="00547CCB" w:rsidTr="00457CEA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47CCB" w:rsidRPr="00457CEA" w:rsidRDefault="00547CCB" w:rsidP="00457CEA">
            <w:pPr>
              <w:spacing w:before="60" w:after="60"/>
              <w:ind w:hanging="572"/>
              <w:rPr>
                <w:rFonts w:ascii="Arial" w:eastAsia="Batang" w:hAnsi="Arial" w:cs="Arial"/>
                <w:b/>
                <w:lang w:eastAsia="ko-KR"/>
              </w:rPr>
            </w:pPr>
            <w:r w:rsidRPr="00457CEA">
              <w:rPr>
                <w:rFonts w:ascii="Arial" w:eastAsia="Batang" w:hAnsi="Arial" w:cs="Arial"/>
                <w:b/>
                <w:lang w:eastAsia="ko-KR"/>
              </w:rPr>
              <w:t>Unidad 4</w:t>
            </w:r>
          </w:p>
          <w:p w:rsidR="00547CCB" w:rsidRDefault="00547CCB" w:rsidP="00457CEA">
            <w:pPr>
              <w:spacing w:before="60" w:after="60"/>
              <w:ind w:hanging="572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A17. Crucigrama</w:t>
            </w:r>
          </w:p>
          <w:p w:rsidR="00547CCB" w:rsidRDefault="00547CCB" w:rsidP="00457CEA">
            <w:pPr>
              <w:spacing w:before="60" w:after="60"/>
              <w:ind w:hanging="572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A18 Resumen</w:t>
            </w:r>
          </w:p>
          <w:p w:rsidR="00547CCB" w:rsidRDefault="00547CCB" w:rsidP="00457CEA">
            <w:pPr>
              <w:spacing w:before="60" w:after="60"/>
              <w:ind w:hanging="57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A19 Cuestionario</w:t>
            </w:r>
          </w:p>
          <w:p w:rsidR="00547CCB" w:rsidRDefault="00547CCB" w:rsidP="00457CEA">
            <w:pPr>
              <w:spacing w:before="60" w:after="60"/>
              <w:ind w:hanging="57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A20. Reporte de práctica</w:t>
            </w:r>
          </w:p>
          <w:p w:rsidR="00547CCB" w:rsidRPr="00547CCB" w:rsidRDefault="00547CCB" w:rsidP="00547CCB">
            <w:pPr>
              <w:ind w:hanging="714"/>
              <w:rPr>
                <w:rFonts w:ascii="Arial" w:hAnsi="Arial" w:cs="Arial"/>
              </w:rPr>
            </w:pPr>
          </w:p>
        </w:tc>
        <w:tc>
          <w:tcPr>
            <w:tcW w:w="3119" w:type="dxa"/>
            <w:tcBorders>
              <w:left w:val="single" w:sz="4" w:space="0" w:color="auto"/>
              <w:bottom w:val="nil"/>
            </w:tcBorders>
          </w:tcPr>
          <w:p w:rsidR="00547CCB" w:rsidRPr="00547CCB" w:rsidRDefault="00547CCB" w:rsidP="00457CEA">
            <w:pPr>
              <w:spacing w:before="60" w:after="60"/>
              <w:jc w:val="center"/>
              <w:rPr>
                <w:rFonts w:ascii="Arial" w:hAnsi="Arial" w:cs="Arial"/>
              </w:rPr>
            </w:pPr>
          </w:p>
          <w:p w:rsidR="00457CEA" w:rsidRDefault="00457CEA" w:rsidP="00262E26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Crucigrama</w:t>
            </w:r>
          </w:p>
          <w:p w:rsidR="00547CCB" w:rsidRPr="00547CCB" w:rsidRDefault="00547CCB" w:rsidP="00262E26">
            <w:pPr>
              <w:spacing w:before="60" w:after="60"/>
              <w:rPr>
                <w:rFonts w:ascii="Arial" w:hAnsi="Arial" w:cs="Arial"/>
              </w:rPr>
            </w:pPr>
            <w:r w:rsidRPr="00547CCB">
              <w:rPr>
                <w:rFonts w:ascii="Arial" w:hAnsi="Arial" w:cs="Arial"/>
              </w:rPr>
              <w:t>Lista de cotejo</w:t>
            </w:r>
          </w:p>
          <w:p w:rsidR="00457CEA" w:rsidRPr="00547CCB" w:rsidRDefault="00457CEA" w:rsidP="00262E26">
            <w:pPr>
              <w:spacing w:before="60" w:after="60"/>
              <w:rPr>
                <w:rFonts w:ascii="Arial" w:hAnsi="Arial" w:cs="Arial"/>
              </w:rPr>
            </w:pPr>
            <w:r w:rsidRPr="00547CCB">
              <w:rPr>
                <w:rFonts w:ascii="Arial" w:hAnsi="Arial" w:cs="Arial"/>
              </w:rPr>
              <w:t>Cuestionario</w:t>
            </w:r>
          </w:p>
          <w:p w:rsidR="00547CCB" w:rsidRPr="00547CCB" w:rsidRDefault="00547CCB" w:rsidP="00262E26">
            <w:pPr>
              <w:rPr>
                <w:rFonts w:ascii="Arial" w:hAnsi="Arial" w:cs="Arial"/>
              </w:rPr>
            </w:pPr>
            <w:r w:rsidRPr="00547CCB">
              <w:rPr>
                <w:rFonts w:ascii="Arial" w:hAnsi="Arial" w:cs="Arial"/>
              </w:rPr>
              <w:t>Lista de cotejo</w:t>
            </w:r>
          </w:p>
        </w:tc>
        <w:tc>
          <w:tcPr>
            <w:tcW w:w="3118" w:type="dxa"/>
            <w:vMerge w:val="restart"/>
          </w:tcPr>
          <w:p w:rsidR="00547CCB" w:rsidRPr="00547CCB" w:rsidRDefault="00547CCB" w:rsidP="00457CEA">
            <w:pPr>
              <w:rPr>
                <w:rFonts w:ascii="Arial" w:hAnsi="Arial" w:cs="Arial"/>
              </w:rPr>
            </w:pPr>
          </w:p>
          <w:p w:rsidR="00547CCB" w:rsidRPr="00547CCB" w:rsidRDefault="00547CCB" w:rsidP="00457CEA">
            <w:pPr>
              <w:rPr>
                <w:rFonts w:ascii="Arial" w:hAnsi="Arial" w:cs="Arial"/>
              </w:rPr>
            </w:pPr>
          </w:p>
          <w:p w:rsidR="00547CCB" w:rsidRPr="00547CCB" w:rsidRDefault="00547CCB" w:rsidP="00457CEA">
            <w:pPr>
              <w:rPr>
                <w:rFonts w:ascii="Arial" w:hAnsi="Arial" w:cs="Arial"/>
              </w:rPr>
            </w:pPr>
          </w:p>
          <w:p w:rsidR="00547CCB" w:rsidRPr="00547CCB" w:rsidRDefault="00547CCB" w:rsidP="00457CEA">
            <w:pPr>
              <w:rPr>
                <w:rFonts w:ascii="Arial" w:hAnsi="Arial" w:cs="Arial"/>
              </w:rPr>
            </w:pPr>
          </w:p>
          <w:p w:rsidR="00547CCB" w:rsidRPr="00547CCB" w:rsidRDefault="00547CCB" w:rsidP="00457CEA">
            <w:pPr>
              <w:jc w:val="center"/>
              <w:rPr>
                <w:rFonts w:ascii="Arial" w:hAnsi="Arial" w:cs="Arial"/>
              </w:rPr>
            </w:pPr>
          </w:p>
          <w:p w:rsidR="00547CCB" w:rsidRPr="00547CCB" w:rsidRDefault="00547CCB" w:rsidP="00457CEA">
            <w:pPr>
              <w:jc w:val="center"/>
              <w:rPr>
                <w:rFonts w:ascii="Arial" w:hAnsi="Arial" w:cs="Arial"/>
              </w:rPr>
            </w:pPr>
            <w:r w:rsidRPr="00547CCB">
              <w:rPr>
                <w:rFonts w:ascii="Arial" w:hAnsi="Arial" w:cs="Arial"/>
              </w:rPr>
              <w:t>30%</w:t>
            </w:r>
          </w:p>
        </w:tc>
      </w:tr>
      <w:tr w:rsidR="00547CCB" w:rsidRPr="00547CCB" w:rsidTr="00457CEA">
        <w:tc>
          <w:tcPr>
            <w:tcW w:w="30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CEA" w:rsidRPr="00457CEA" w:rsidRDefault="00457CEA" w:rsidP="00457CEA">
            <w:pPr>
              <w:spacing w:before="60" w:after="60"/>
              <w:ind w:hanging="572"/>
              <w:rPr>
                <w:rFonts w:ascii="Arial" w:hAnsi="Arial" w:cs="Arial"/>
                <w:b/>
              </w:rPr>
            </w:pPr>
            <w:r w:rsidRPr="00457CEA">
              <w:rPr>
                <w:rFonts w:ascii="Arial" w:hAnsi="Arial" w:cs="Arial"/>
                <w:b/>
              </w:rPr>
              <w:t>Unidad 5</w:t>
            </w:r>
          </w:p>
          <w:p w:rsidR="00457CEA" w:rsidRDefault="00457CEA" w:rsidP="00457CEA">
            <w:pPr>
              <w:spacing w:before="60" w:after="60"/>
              <w:ind w:hanging="57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A.22 Mapa mental</w:t>
            </w:r>
          </w:p>
          <w:p w:rsidR="00547CCB" w:rsidRPr="00547CCB" w:rsidRDefault="00457CEA" w:rsidP="00457CEA">
            <w:pPr>
              <w:spacing w:after="60"/>
              <w:ind w:hanging="57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Examen</w:t>
            </w:r>
          </w:p>
        </w:tc>
        <w:tc>
          <w:tcPr>
            <w:tcW w:w="3119" w:type="dxa"/>
            <w:tcBorders>
              <w:top w:val="nil"/>
              <w:left w:val="single" w:sz="4" w:space="0" w:color="auto"/>
            </w:tcBorders>
          </w:tcPr>
          <w:p w:rsidR="00547CCB" w:rsidRPr="00547CCB" w:rsidRDefault="00547CCB" w:rsidP="00457CEA">
            <w:pPr>
              <w:jc w:val="center"/>
              <w:rPr>
                <w:rFonts w:ascii="Arial" w:hAnsi="Arial" w:cs="Arial"/>
              </w:rPr>
            </w:pPr>
          </w:p>
          <w:p w:rsidR="00262E26" w:rsidRDefault="00262E26" w:rsidP="00262E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Rúbrica </w:t>
            </w:r>
          </w:p>
          <w:p w:rsidR="00457CEA" w:rsidRPr="00547CCB" w:rsidRDefault="00457CEA" w:rsidP="00262E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Cuestionario escrito</w:t>
            </w:r>
          </w:p>
        </w:tc>
        <w:tc>
          <w:tcPr>
            <w:tcW w:w="3118" w:type="dxa"/>
            <w:vMerge/>
          </w:tcPr>
          <w:p w:rsidR="00547CCB" w:rsidRPr="00547CCB" w:rsidRDefault="00547CCB" w:rsidP="00457CEA">
            <w:pPr>
              <w:rPr>
                <w:rFonts w:ascii="Arial" w:hAnsi="Arial" w:cs="Arial"/>
              </w:rPr>
            </w:pPr>
          </w:p>
        </w:tc>
      </w:tr>
      <w:tr w:rsidR="00547CCB" w:rsidRPr="00547CCB" w:rsidTr="00457CEA">
        <w:tc>
          <w:tcPr>
            <w:tcW w:w="6204" w:type="dxa"/>
            <w:gridSpan w:val="2"/>
          </w:tcPr>
          <w:p w:rsidR="00547CCB" w:rsidRPr="00547CCB" w:rsidRDefault="00547CCB" w:rsidP="00457CEA">
            <w:pPr>
              <w:jc w:val="center"/>
              <w:rPr>
                <w:rFonts w:ascii="Arial" w:hAnsi="Arial" w:cs="Arial"/>
              </w:rPr>
            </w:pPr>
            <w:r w:rsidRPr="00547CCB">
              <w:rPr>
                <w:rFonts w:ascii="Arial" w:hAnsi="Arial" w:cs="Arial"/>
              </w:rPr>
              <w:t>Total</w:t>
            </w:r>
          </w:p>
        </w:tc>
        <w:tc>
          <w:tcPr>
            <w:tcW w:w="3118" w:type="dxa"/>
          </w:tcPr>
          <w:p w:rsidR="00547CCB" w:rsidRPr="00547CCB" w:rsidRDefault="00547CCB" w:rsidP="00457CEA">
            <w:pPr>
              <w:jc w:val="center"/>
              <w:rPr>
                <w:rFonts w:ascii="Arial" w:hAnsi="Arial" w:cs="Arial"/>
              </w:rPr>
            </w:pPr>
            <w:r w:rsidRPr="00547CCB">
              <w:rPr>
                <w:rFonts w:ascii="Arial" w:hAnsi="Arial" w:cs="Arial"/>
              </w:rPr>
              <w:t>100</w:t>
            </w:r>
          </w:p>
        </w:tc>
      </w:tr>
    </w:tbl>
    <w:p w:rsidR="00547CCB" w:rsidRDefault="00547CCB" w:rsidP="004006F1">
      <w:pPr>
        <w:spacing w:after="200" w:line="276" w:lineRule="auto"/>
        <w:jc w:val="center"/>
        <w:rPr>
          <w:rFonts w:ascii="Arial" w:hAnsi="Arial" w:cs="Arial"/>
          <w:b/>
        </w:rPr>
      </w:pPr>
    </w:p>
    <w:p w:rsidR="00457CEA" w:rsidRDefault="00457CEA" w:rsidP="004006F1">
      <w:pPr>
        <w:spacing w:after="200" w:line="276" w:lineRule="auto"/>
        <w:jc w:val="center"/>
        <w:rPr>
          <w:rFonts w:ascii="Arial" w:hAnsi="Arial" w:cs="Arial"/>
          <w:b/>
        </w:rPr>
      </w:pPr>
    </w:p>
    <w:p w:rsidR="00457CEA" w:rsidRDefault="00457CEA" w:rsidP="004006F1">
      <w:pPr>
        <w:spacing w:after="200" w:line="276" w:lineRule="auto"/>
        <w:jc w:val="center"/>
        <w:rPr>
          <w:rFonts w:ascii="Arial" w:hAnsi="Arial" w:cs="Arial"/>
          <w:b/>
        </w:rPr>
      </w:pPr>
    </w:p>
    <w:p w:rsidR="00457CEA" w:rsidRDefault="00457CEA" w:rsidP="004006F1">
      <w:pPr>
        <w:spacing w:after="200" w:line="276" w:lineRule="auto"/>
        <w:jc w:val="center"/>
        <w:rPr>
          <w:rFonts w:ascii="Arial" w:hAnsi="Arial" w:cs="Arial"/>
          <w:b/>
        </w:rPr>
      </w:pPr>
    </w:p>
    <w:p w:rsidR="00457CEA" w:rsidRDefault="00457CEA" w:rsidP="004006F1">
      <w:pPr>
        <w:spacing w:after="200" w:line="276" w:lineRule="auto"/>
        <w:jc w:val="center"/>
        <w:rPr>
          <w:rFonts w:ascii="Arial" w:hAnsi="Arial" w:cs="Arial"/>
          <w:b/>
        </w:rPr>
      </w:pPr>
    </w:p>
    <w:p w:rsidR="003C55FF" w:rsidRDefault="003C55FF" w:rsidP="003C55FF">
      <w:pPr>
        <w:rPr>
          <w:rFonts w:ascii="Arial" w:hAnsi="Arial" w:cs="Arial"/>
          <w:b/>
        </w:rPr>
      </w:pPr>
    </w:p>
    <w:p w:rsidR="00D5454C" w:rsidRDefault="00D5454C" w:rsidP="00E4732C">
      <w:pPr>
        <w:spacing w:after="120"/>
        <w:jc w:val="center"/>
        <w:rPr>
          <w:rFonts w:ascii="Arial" w:hAnsi="Arial" w:cs="Arial"/>
          <w:b/>
        </w:rPr>
      </w:pPr>
      <w:r w:rsidRPr="00D5454C">
        <w:rPr>
          <w:rFonts w:ascii="Arial" w:hAnsi="Arial" w:cs="Arial"/>
          <w:b/>
        </w:rPr>
        <w:t xml:space="preserve">Evaluación </w:t>
      </w:r>
      <w:r>
        <w:rPr>
          <w:rFonts w:ascii="Arial" w:hAnsi="Arial" w:cs="Arial"/>
          <w:b/>
        </w:rPr>
        <w:t>o</w:t>
      </w:r>
      <w:r w:rsidRPr="00D5454C">
        <w:rPr>
          <w:rFonts w:ascii="Arial" w:hAnsi="Arial" w:cs="Arial"/>
          <w:b/>
        </w:rPr>
        <w:t>rdinaria</w:t>
      </w:r>
      <w:r w:rsidR="00F95362">
        <w:rPr>
          <w:rFonts w:ascii="Arial" w:hAnsi="Arial" w:cs="Arial"/>
          <w:b/>
        </w:rPr>
        <w:t xml:space="preserve"> </w:t>
      </w:r>
      <w:r w:rsidR="004D3DC6">
        <w:rPr>
          <w:rFonts w:ascii="Arial" w:hAnsi="Arial" w:cs="Arial"/>
          <w:b/>
        </w:rPr>
        <w:t>f</w:t>
      </w:r>
      <w:r w:rsidR="00F95362">
        <w:rPr>
          <w:rFonts w:ascii="Arial" w:hAnsi="Arial" w:cs="Arial"/>
          <w:b/>
        </w:rPr>
        <w:t>inal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3C55FF" w:rsidRPr="00E642CE" w:rsidTr="00B209C5">
        <w:trPr>
          <w:trHeight w:val="426"/>
        </w:trPr>
        <w:tc>
          <w:tcPr>
            <w:tcW w:w="3131" w:type="dxa"/>
            <w:vAlign w:val="center"/>
          </w:tcPr>
          <w:p w:rsidR="003C55FF" w:rsidRPr="00E642CE" w:rsidRDefault="003C55FF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3C55FF" w:rsidRPr="00E642CE" w:rsidRDefault="003C55FF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3C55FF" w:rsidRPr="00E642CE" w:rsidRDefault="003C55FF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3C55FF" w:rsidRPr="00E642CE" w:rsidTr="00B209C5">
        <w:trPr>
          <w:trHeight w:val="426"/>
        </w:trPr>
        <w:tc>
          <w:tcPr>
            <w:tcW w:w="3131" w:type="dxa"/>
            <w:vAlign w:val="center"/>
          </w:tcPr>
          <w:p w:rsidR="003C55FF" w:rsidRDefault="00BF0304" w:rsidP="007F5AC7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 w:rsidRPr="00BF0304">
              <w:rPr>
                <w:rFonts w:ascii="Arial" w:hAnsi="Arial" w:cs="Arial"/>
              </w:rPr>
              <w:t>Examen</w:t>
            </w:r>
          </w:p>
        </w:tc>
        <w:tc>
          <w:tcPr>
            <w:tcW w:w="3131" w:type="dxa"/>
            <w:vAlign w:val="center"/>
          </w:tcPr>
          <w:p w:rsidR="003C55FF" w:rsidRPr="007F1D8E" w:rsidRDefault="007532C6" w:rsidP="007F272A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Cuestionario escrito</w:t>
            </w:r>
          </w:p>
        </w:tc>
        <w:tc>
          <w:tcPr>
            <w:tcW w:w="3132" w:type="dxa"/>
            <w:vAlign w:val="center"/>
          </w:tcPr>
          <w:p w:rsidR="003C55FF" w:rsidRPr="00E642CE" w:rsidRDefault="004006F1" w:rsidP="004006F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</w:t>
            </w:r>
          </w:p>
        </w:tc>
      </w:tr>
    </w:tbl>
    <w:p w:rsidR="00823B3D" w:rsidRDefault="00823B3D">
      <w:pPr>
        <w:spacing w:after="200" w:line="276" w:lineRule="auto"/>
        <w:rPr>
          <w:rFonts w:ascii="Arial" w:hAnsi="Arial"/>
          <w:b/>
        </w:rPr>
      </w:pPr>
    </w:p>
    <w:p w:rsidR="004006F1" w:rsidRDefault="004006F1">
      <w:pPr>
        <w:spacing w:after="200" w:line="276" w:lineRule="auto"/>
        <w:rPr>
          <w:rFonts w:ascii="Arial" w:hAnsi="Arial"/>
          <w:b/>
        </w:rPr>
      </w:pPr>
    </w:p>
    <w:p w:rsidR="00823B3D" w:rsidRDefault="00823B3D" w:rsidP="00E4732C">
      <w:pPr>
        <w:spacing w:after="120"/>
        <w:jc w:val="center"/>
        <w:rPr>
          <w:rFonts w:ascii="Arial" w:hAnsi="Arial"/>
          <w:b/>
        </w:rPr>
      </w:pPr>
      <w:r w:rsidRPr="00823B3D">
        <w:rPr>
          <w:rFonts w:ascii="Arial" w:hAnsi="Arial"/>
          <w:b/>
        </w:rPr>
        <w:t>Evaluación extraordinaria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823B3D" w:rsidRPr="00E642CE" w:rsidTr="00B209C5">
        <w:trPr>
          <w:trHeight w:val="426"/>
        </w:trPr>
        <w:tc>
          <w:tcPr>
            <w:tcW w:w="3131" w:type="dxa"/>
            <w:vAlign w:val="center"/>
          </w:tcPr>
          <w:p w:rsidR="00823B3D" w:rsidRPr="00E642CE" w:rsidRDefault="00823B3D" w:rsidP="00457CE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823B3D" w:rsidRPr="00E642CE" w:rsidRDefault="00823B3D" w:rsidP="00457CE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823B3D" w:rsidRPr="00E642CE" w:rsidRDefault="00823B3D" w:rsidP="00457CE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823B3D" w:rsidRPr="00E642CE" w:rsidTr="00B209C5">
        <w:trPr>
          <w:trHeight w:val="426"/>
        </w:trPr>
        <w:tc>
          <w:tcPr>
            <w:tcW w:w="3131" w:type="dxa"/>
            <w:vAlign w:val="center"/>
          </w:tcPr>
          <w:p w:rsidR="00823B3D" w:rsidRDefault="00BF0304" w:rsidP="00457CEA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 w:rsidRPr="00BF0304">
              <w:rPr>
                <w:rFonts w:ascii="Arial" w:hAnsi="Arial" w:cs="Arial"/>
              </w:rPr>
              <w:t>Examen</w:t>
            </w:r>
          </w:p>
        </w:tc>
        <w:tc>
          <w:tcPr>
            <w:tcW w:w="3131" w:type="dxa"/>
            <w:vAlign w:val="center"/>
          </w:tcPr>
          <w:p w:rsidR="00823B3D" w:rsidRPr="007F1D8E" w:rsidRDefault="00115E5F" w:rsidP="00457CEA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 w:rsidRPr="00115E5F">
              <w:rPr>
                <w:rFonts w:ascii="Arial" w:eastAsia="Batang" w:hAnsi="Arial" w:cs="Arial"/>
                <w:lang w:eastAsia="ko-KR"/>
              </w:rPr>
              <w:t>Cuestionario escrito</w:t>
            </w:r>
          </w:p>
        </w:tc>
        <w:tc>
          <w:tcPr>
            <w:tcW w:w="3132" w:type="dxa"/>
            <w:vAlign w:val="center"/>
          </w:tcPr>
          <w:p w:rsidR="00823B3D" w:rsidRPr="00E642CE" w:rsidRDefault="00BF0304" w:rsidP="00457CE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</w:t>
            </w:r>
          </w:p>
        </w:tc>
      </w:tr>
    </w:tbl>
    <w:p w:rsidR="00823B3D" w:rsidRDefault="00823B3D">
      <w:pPr>
        <w:spacing w:after="200" w:line="276" w:lineRule="auto"/>
        <w:rPr>
          <w:rFonts w:ascii="Arial" w:hAnsi="Arial"/>
          <w:b/>
        </w:rPr>
      </w:pPr>
    </w:p>
    <w:p w:rsidR="00471699" w:rsidRDefault="00471699" w:rsidP="00471699">
      <w:pPr>
        <w:spacing w:after="120"/>
        <w:jc w:val="center"/>
        <w:rPr>
          <w:rFonts w:ascii="Arial" w:hAnsi="Arial"/>
          <w:b/>
        </w:rPr>
      </w:pPr>
      <w:r w:rsidRPr="00471699">
        <w:rPr>
          <w:rFonts w:ascii="Arial" w:hAnsi="Arial"/>
          <w:b/>
        </w:rPr>
        <w:t xml:space="preserve">Evaluación </w:t>
      </w:r>
      <w:r>
        <w:rPr>
          <w:rFonts w:ascii="Arial" w:hAnsi="Arial"/>
          <w:b/>
        </w:rPr>
        <w:t xml:space="preserve">a </w:t>
      </w:r>
      <w:r w:rsidRPr="00471699">
        <w:rPr>
          <w:rFonts w:ascii="Arial" w:hAnsi="Arial"/>
          <w:b/>
        </w:rPr>
        <w:t>título de suficiencia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471699" w:rsidRPr="00E642CE" w:rsidTr="00B209C5">
        <w:trPr>
          <w:trHeight w:val="426"/>
        </w:trPr>
        <w:tc>
          <w:tcPr>
            <w:tcW w:w="3131" w:type="dxa"/>
            <w:vAlign w:val="center"/>
          </w:tcPr>
          <w:p w:rsidR="00471699" w:rsidRPr="00E642CE" w:rsidRDefault="00471699" w:rsidP="00457CE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471699" w:rsidRPr="00E642CE" w:rsidRDefault="00471699" w:rsidP="00457CE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471699" w:rsidRPr="00E642CE" w:rsidRDefault="00471699" w:rsidP="00457CE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471699" w:rsidRPr="00E642CE" w:rsidTr="00B209C5">
        <w:trPr>
          <w:trHeight w:val="426"/>
        </w:trPr>
        <w:tc>
          <w:tcPr>
            <w:tcW w:w="3131" w:type="dxa"/>
            <w:vAlign w:val="center"/>
          </w:tcPr>
          <w:p w:rsidR="00471699" w:rsidRDefault="00BF0304" w:rsidP="00457CEA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 w:rsidRPr="00BF0304">
              <w:rPr>
                <w:rFonts w:ascii="Arial" w:hAnsi="Arial" w:cs="Arial"/>
              </w:rPr>
              <w:t>Examen</w:t>
            </w:r>
          </w:p>
        </w:tc>
        <w:tc>
          <w:tcPr>
            <w:tcW w:w="3131" w:type="dxa"/>
            <w:vAlign w:val="center"/>
          </w:tcPr>
          <w:p w:rsidR="00471699" w:rsidRPr="007F1D8E" w:rsidRDefault="00EC751E" w:rsidP="00457CEA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 w:rsidRPr="00115E5F">
              <w:rPr>
                <w:rFonts w:ascii="Arial" w:eastAsia="Batang" w:hAnsi="Arial" w:cs="Arial"/>
                <w:lang w:eastAsia="ko-KR"/>
              </w:rPr>
              <w:t>Cuestionario escrito</w:t>
            </w:r>
          </w:p>
        </w:tc>
        <w:tc>
          <w:tcPr>
            <w:tcW w:w="3132" w:type="dxa"/>
            <w:vAlign w:val="center"/>
          </w:tcPr>
          <w:p w:rsidR="00471699" w:rsidRPr="00E642CE" w:rsidRDefault="00BF0304" w:rsidP="00457CE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</w:t>
            </w:r>
          </w:p>
        </w:tc>
      </w:tr>
    </w:tbl>
    <w:p w:rsidR="00823B3D" w:rsidRDefault="00823B3D">
      <w:pPr>
        <w:spacing w:after="200" w:line="276" w:lineRule="auto"/>
        <w:rPr>
          <w:rFonts w:ascii="Arial" w:hAnsi="Arial"/>
          <w:b/>
        </w:rPr>
      </w:pPr>
    </w:p>
    <w:p w:rsidR="00471699" w:rsidRDefault="00471699">
      <w:pPr>
        <w:spacing w:after="200" w:line="276" w:lineRule="auto"/>
        <w:rPr>
          <w:rFonts w:ascii="Arial" w:hAnsi="Arial"/>
          <w:b/>
        </w:rPr>
      </w:pPr>
    </w:p>
    <w:p w:rsidR="00C71FEE" w:rsidRPr="00727D90" w:rsidRDefault="00C71FEE">
      <w:pPr>
        <w:spacing w:after="200" w:line="276" w:lineRule="auto"/>
        <w:rPr>
          <w:rFonts w:ascii="Arial" w:hAnsi="Arial"/>
          <w:b/>
        </w:rPr>
      </w:pPr>
      <w:r w:rsidRPr="00727D90">
        <w:rPr>
          <w:rFonts w:ascii="Arial" w:hAnsi="Arial"/>
          <w:b/>
        </w:rPr>
        <w:br w:type="page"/>
      </w:r>
    </w:p>
    <w:p w:rsidR="00C71FEE" w:rsidRPr="00727D90" w:rsidRDefault="00C71FEE" w:rsidP="006E421D">
      <w:pPr>
        <w:spacing w:before="120" w:after="120"/>
        <w:jc w:val="both"/>
        <w:rPr>
          <w:rFonts w:ascii="Arial" w:hAnsi="Arial" w:cs="Arial"/>
          <w:b/>
        </w:rPr>
        <w:sectPr w:rsidR="00C71FEE" w:rsidRPr="00727D90" w:rsidSect="00E73C82">
          <w:pgSz w:w="12240" w:h="15840"/>
          <w:pgMar w:top="1417" w:right="1701" w:bottom="1417" w:left="1701" w:header="708" w:footer="708" w:gutter="0"/>
          <w:pgNumType w:start="2"/>
          <w:cols w:space="708"/>
          <w:docGrid w:linePitch="360"/>
        </w:sectPr>
      </w:pPr>
    </w:p>
    <w:p w:rsidR="0079410A" w:rsidRDefault="008E2850" w:rsidP="008E2850">
      <w:pPr>
        <w:spacing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VII. </w:t>
      </w:r>
      <w:r w:rsidR="00436D9C">
        <w:rPr>
          <w:rFonts w:ascii="Arial" w:hAnsi="Arial" w:cs="Arial"/>
          <w:b/>
        </w:rPr>
        <w:t>Ubicación en el m</w:t>
      </w:r>
      <w:r>
        <w:rPr>
          <w:rFonts w:ascii="Arial" w:hAnsi="Arial" w:cs="Arial"/>
          <w:b/>
        </w:rPr>
        <w:t>apa curricular</w:t>
      </w:r>
    </w:p>
    <w:p w:rsidR="00453E45" w:rsidRDefault="00B34841" w:rsidP="00453E45">
      <w:pPr>
        <w:spacing w:before="120" w:after="120" w:line="360" w:lineRule="auto"/>
        <w:jc w:val="center"/>
        <w:rPr>
          <w:rFonts w:ascii="Arial" w:hAnsi="Arial" w:cs="Arial"/>
        </w:rPr>
      </w:pPr>
      <w:r w:rsidRPr="001C333F">
        <w:rPr>
          <w:noProof/>
          <w:lang w:eastAsia="es-MX"/>
        </w:rPr>
        <w:drawing>
          <wp:inline distT="0" distB="0" distL="0" distR="0" wp14:anchorId="72459BD4" wp14:editId="73781304">
            <wp:extent cx="7795895" cy="4812631"/>
            <wp:effectExtent l="0" t="0" r="0" b="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07827" cy="48199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2850" w:rsidRDefault="00453E45" w:rsidP="00453E45">
      <w:pPr>
        <w:tabs>
          <w:tab w:val="left" w:pos="3060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453E45" w:rsidRDefault="00453E45" w:rsidP="00453E45">
      <w:pPr>
        <w:tabs>
          <w:tab w:val="left" w:pos="3060"/>
        </w:tabs>
        <w:rPr>
          <w:rFonts w:ascii="Arial" w:hAnsi="Arial" w:cs="Arial"/>
        </w:rPr>
      </w:pPr>
    </w:p>
    <w:p w:rsidR="00E41AF1" w:rsidRDefault="00E41AF1" w:rsidP="00453E45">
      <w:pPr>
        <w:tabs>
          <w:tab w:val="left" w:pos="3060"/>
        </w:tabs>
        <w:jc w:val="center"/>
        <w:rPr>
          <w:rFonts w:ascii="Arial" w:hAnsi="Arial" w:cs="Arial"/>
          <w:b/>
        </w:rPr>
        <w:sectPr w:rsidR="00E41AF1" w:rsidSect="00BA670D">
          <w:pgSz w:w="15840" w:h="12240" w:orient="landscape" w:code="1"/>
          <w:pgMar w:top="1701" w:right="1418" w:bottom="1701" w:left="1418" w:header="709" w:footer="709" w:gutter="0"/>
          <w:cols w:space="708"/>
          <w:docGrid w:linePitch="360"/>
        </w:sectPr>
      </w:pPr>
    </w:p>
    <w:p w:rsidR="00453E45" w:rsidRDefault="00E41AF1" w:rsidP="00453E45">
      <w:pPr>
        <w:tabs>
          <w:tab w:val="left" w:pos="3060"/>
        </w:tabs>
        <w:jc w:val="center"/>
        <w:rPr>
          <w:rFonts w:ascii="Arial" w:hAnsi="Arial" w:cs="Arial"/>
          <w:b/>
        </w:rPr>
      </w:pPr>
      <w:r w:rsidRPr="00E41AF1">
        <w:rPr>
          <w:rFonts w:ascii="Arial" w:hAnsi="Arial" w:cs="Arial"/>
          <w:b/>
        </w:rPr>
        <w:t>Anexos</w:t>
      </w:r>
    </w:p>
    <w:p w:rsidR="00E41AF1" w:rsidRDefault="00E41AF1" w:rsidP="00453E45">
      <w:pPr>
        <w:tabs>
          <w:tab w:val="left" w:pos="3060"/>
        </w:tabs>
        <w:jc w:val="center"/>
        <w:rPr>
          <w:rFonts w:ascii="Arial" w:hAnsi="Arial" w:cs="Arial"/>
          <w:b/>
        </w:rPr>
      </w:pPr>
    </w:p>
    <w:p w:rsidR="00E41AF1" w:rsidRDefault="00E41AF1" w:rsidP="00453E45">
      <w:pPr>
        <w:tabs>
          <w:tab w:val="left" w:pos="3060"/>
        </w:tabs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Instrumentos de Evaluación</w:t>
      </w:r>
    </w:p>
    <w:p w:rsidR="00E41AF1" w:rsidRDefault="00E41AF1" w:rsidP="00453E45">
      <w:pPr>
        <w:tabs>
          <w:tab w:val="left" w:pos="3060"/>
        </w:tabs>
        <w:jc w:val="center"/>
        <w:rPr>
          <w:rFonts w:ascii="Arial" w:hAnsi="Arial" w:cs="Arial"/>
          <w:b/>
        </w:rPr>
      </w:pPr>
    </w:p>
    <w:p w:rsidR="002B4141" w:rsidRDefault="002B4141" w:rsidP="00453E45">
      <w:pPr>
        <w:tabs>
          <w:tab w:val="left" w:pos="3060"/>
        </w:tabs>
        <w:jc w:val="center"/>
        <w:rPr>
          <w:rFonts w:ascii="Arial" w:hAnsi="Arial" w:cs="Arial"/>
          <w:b/>
        </w:rPr>
      </w:pPr>
    </w:p>
    <w:p w:rsidR="002B4141" w:rsidRPr="009E1F8E" w:rsidRDefault="002B4141" w:rsidP="00453E45">
      <w:pPr>
        <w:tabs>
          <w:tab w:val="left" w:pos="3060"/>
        </w:tabs>
        <w:jc w:val="center"/>
        <w:rPr>
          <w:rFonts w:ascii="Arial" w:hAnsi="Arial" w:cs="Arial"/>
          <w:b/>
        </w:rPr>
      </w:pPr>
      <w:r w:rsidRPr="009E1F8E">
        <w:rPr>
          <w:rFonts w:ascii="Arial" w:hAnsi="Arial" w:cs="Arial"/>
          <w:b/>
        </w:rPr>
        <w:t>Escala de rango para evaluar cuadro comparativo</w:t>
      </w:r>
    </w:p>
    <w:p w:rsidR="00457CEA" w:rsidRDefault="00457CEA" w:rsidP="00453E45">
      <w:pPr>
        <w:tabs>
          <w:tab w:val="left" w:pos="3060"/>
        </w:tabs>
        <w:jc w:val="center"/>
        <w:rPr>
          <w:rFonts w:ascii="Arial" w:hAnsi="Arial" w:cs="Arial"/>
        </w:rPr>
      </w:pPr>
    </w:p>
    <w:p w:rsidR="00457CEA" w:rsidRPr="006E1CFA" w:rsidRDefault="00457CEA" w:rsidP="00457CEA">
      <w:pPr>
        <w:jc w:val="center"/>
        <w:rPr>
          <w:rFonts w:ascii="Arial" w:hAnsi="Arial" w:cs="Arial"/>
          <w:b/>
          <w:sz w:val="22"/>
          <w:szCs w:val="2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334"/>
        <w:gridCol w:w="5744"/>
      </w:tblGrid>
      <w:tr w:rsidR="00457CEA" w:rsidRPr="006E1CFA" w:rsidTr="00457CEA">
        <w:tc>
          <w:tcPr>
            <w:tcW w:w="6334" w:type="dxa"/>
          </w:tcPr>
          <w:p w:rsidR="00457CEA" w:rsidRPr="006E1CFA" w:rsidRDefault="00457CEA" w:rsidP="00457CEA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CFA">
              <w:rPr>
                <w:rFonts w:ascii="Arial" w:hAnsi="Arial" w:cs="Arial"/>
                <w:b/>
                <w:sz w:val="22"/>
                <w:szCs w:val="22"/>
              </w:rPr>
              <w:t xml:space="preserve">Objeto a evaluar: </w:t>
            </w:r>
          </w:p>
          <w:p w:rsidR="00457CEA" w:rsidRPr="006E1CFA" w:rsidRDefault="00457CEA" w:rsidP="00457CE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44" w:type="dxa"/>
          </w:tcPr>
          <w:p w:rsidR="00457CEA" w:rsidRPr="006E1CFA" w:rsidRDefault="00457CEA" w:rsidP="00457CEA">
            <w:pPr>
              <w:rPr>
                <w:rFonts w:ascii="Arial" w:hAnsi="Arial" w:cs="Arial"/>
                <w:sz w:val="22"/>
                <w:szCs w:val="22"/>
              </w:rPr>
            </w:pPr>
            <w:r w:rsidRPr="006E1CFA">
              <w:rPr>
                <w:rFonts w:ascii="Arial" w:hAnsi="Arial" w:cs="Arial"/>
                <w:b/>
                <w:sz w:val="22"/>
                <w:szCs w:val="22"/>
              </w:rPr>
              <w:t xml:space="preserve">Evidencia: </w:t>
            </w:r>
            <w:r w:rsidRPr="006E1CFA">
              <w:rPr>
                <w:rFonts w:ascii="Arial" w:hAnsi="Arial" w:cs="Arial"/>
                <w:sz w:val="22"/>
                <w:szCs w:val="22"/>
              </w:rPr>
              <w:t>Cuadro comparativo</w:t>
            </w:r>
          </w:p>
        </w:tc>
      </w:tr>
    </w:tbl>
    <w:p w:rsidR="00457CEA" w:rsidRDefault="00457CEA" w:rsidP="00457CEA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Instrucciones: </w:t>
      </w:r>
      <w:r w:rsidRPr="0036666A">
        <w:rPr>
          <w:rFonts w:ascii="Arial" w:hAnsi="Arial" w:cs="Arial"/>
        </w:rPr>
        <w:t>Lea cada uno de los aspectos a evaluar y escriba en la columna “DESEMPEÑADO LOGRADO” la puntuación alcanzada por el alumno conforme a los criterios de evaluación establecidos.</w:t>
      </w:r>
      <w:r>
        <w:rPr>
          <w:rFonts w:ascii="Arial" w:hAnsi="Arial" w:cs="Arial"/>
        </w:rPr>
        <w:t xml:space="preserve"> Sume la puntuación obtenida y asigne la calificación.</w:t>
      </w:r>
    </w:p>
    <w:p w:rsidR="00457CEA" w:rsidRPr="006E1CFA" w:rsidRDefault="00457CEA" w:rsidP="00457CEA">
      <w:pPr>
        <w:rPr>
          <w:rFonts w:ascii="Arial" w:hAnsi="Arial" w:cs="Arial"/>
          <w:b/>
          <w:sz w:val="22"/>
          <w:szCs w:val="22"/>
        </w:rPr>
      </w:pPr>
    </w:p>
    <w:tbl>
      <w:tblPr>
        <w:tblStyle w:val="Tablaconcuadrcula"/>
        <w:tblW w:w="12160" w:type="dxa"/>
        <w:tblLook w:val="04A0" w:firstRow="1" w:lastRow="0" w:firstColumn="1" w:lastColumn="0" w:noHBand="0" w:noVBand="1"/>
      </w:tblPr>
      <w:tblGrid>
        <w:gridCol w:w="4095"/>
        <w:gridCol w:w="1601"/>
        <w:gridCol w:w="1393"/>
        <w:gridCol w:w="1625"/>
        <w:gridCol w:w="1625"/>
        <w:gridCol w:w="1821"/>
      </w:tblGrid>
      <w:tr w:rsidR="00457CEA" w:rsidRPr="006E1CFA" w:rsidTr="00457CEA">
        <w:trPr>
          <w:trHeight w:val="584"/>
        </w:trPr>
        <w:tc>
          <w:tcPr>
            <w:tcW w:w="4812" w:type="dxa"/>
            <w:hideMark/>
          </w:tcPr>
          <w:p w:rsidR="00457CEA" w:rsidRPr="006E1CFA" w:rsidRDefault="00457CEA" w:rsidP="00457CEA">
            <w:pPr>
              <w:jc w:val="center"/>
              <w:rPr>
                <w:rFonts w:ascii="Arial" w:hAnsi="Arial" w:cs="Arial"/>
                <w:sz w:val="22"/>
                <w:szCs w:val="22"/>
                <w:lang w:eastAsia="es-MX"/>
              </w:rPr>
            </w:pPr>
            <w:r w:rsidRPr="006E1CFA">
              <w:rPr>
                <w:rFonts w:ascii="Arial" w:hAnsi="Arial" w:cs="Arial"/>
                <w:b/>
                <w:bCs/>
                <w:kern w:val="24"/>
                <w:sz w:val="22"/>
                <w:szCs w:val="22"/>
                <w:lang w:eastAsia="es-MX"/>
              </w:rPr>
              <w:t>Criterio de desempeño</w:t>
            </w:r>
          </w:p>
        </w:tc>
        <w:tc>
          <w:tcPr>
            <w:tcW w:w="1564" w:type="dxa"/>
            <w:hideMark/>
          </w:tcPr>
          <w:p w:rsidR="00457CEA" w:rsidRPr="006E1CFA" w:rsidRDefault="00457CEA" w:rsidP="00457CEA">
            <w:pPr>
              <w:jc w:val="center"/>
              <w:rPr>
                <w:rFonts w:ascii="Arial" w:hAnsi="Arial" w:cs="Arial"/>
                <w:b/>
                <w:bCs/>
                <w:kern w:val="24"/>
                <w:sz w:val="22"/>
                <w:szCs w:val="22"/>
                <w:lang w:eastAsia="es-MX"/>
              </w:rPr>
            </w:pPr>
            <w:r w:rsidRPr="006E1CFA">
              <w:rPr>
                <w:rFonts w:ascii="Arial" w:hAnsi="Arial" w:cs="Arial"/>
                <w:b/>
                <w:bCs/>
                <w:kern w:val="24"/>
                <w:sz w:val="22"/>
                <w:szCs w:val="22"/>
                <w:lang w:eastAsia="es-MX"/>
              </w:rPr>
              <w:t xml:space="preserve">Excelente </w:t>
            </w:r>
          </w:p>
          <w:p w:rsidR="00457CEA" w:rsidRPr="006E1CFA" w:rsidRDefault="00457CEA" w:rsidP="00457CEA">
            <w:pPr>
              <w:jc w:val="center"/>
              <w:rPr>
                <w:rFonts w:ascii="Arial" w:hAnsi="Arial" w:cs="Arial"/>
                <w:sz w:val="22"/>
                <w:szCs w:val="22"/>
                <w:lang w:eastAsia="es-MX"/>
              </w:rPr>
            </w:pPr>
            <w:r w:rsidRPr="006E1CFA">
              <w:rPr>
                <w:rFonts w:ascii="Arial" w:hAnsi="Arial" w:cs="Arial"/>
                <w:b/>
                <w:bCs/>
                <w:kern w:val="24"/>
                <w:sz w:val="22"/>
                <w:szCs w:val="22"/>
                <w:lang w:eastAsia="es-MX"/>
              </w:rPr>
              <w:t>1</w:t>
            </w:r>
          </w:p>
        </w:tc>
        <w:tc>
          <w:tcPr>
            <w:tcW w:w="1444" w:type="dxa"/>
            <w:hideMark/>
          </w:tcPr>
          <w:p w:rsidR="00457CEA" w:rsidRPr="006E1CFA" w:rsidRDefault="00457CEA" w:rsidP="00457CEA">
            <w:pPr>
              <w:jc w:val="center"/>
              <w:rPr>
                <w:rFonts w:ascii="Arial" w:hAnsi="Arial" w:cs="Arial"/>
                <w:b/>
                <w:bCs/>
                <w:kern w:val="24"/>
                <w:sz w:val="22"/>
                <w:szCs w:val="22"/>
                <w:lang w:eastAsia="es-MX"/>
              </w:rPr>
            </w:pPr>
            <w:r w:rsidRPr="006E1CFA">
              <w:rPr>
                <w:rFonts w:ascii="Arial" w:hAnsi="Arial" w:cs="Arial"/>
                <w:b/>
                <w:bCs/>
                <w:kern w:val="24"/>
                <w:sz w:val="22"/>
                <w:szCs w:val="22"/>
                <w:lang w:eastAsia="es-MX"/>
              </w:rPr>
              <w:t>Bueno</w:t>
            </w:r>
          </w:p>
          <w:p w:rsidR="00457CEA" w:rsidRPr="006E1CFA" w:rsidRDefault="00457CEA" w:rsidP="00457CEA">
            <w:pPr>
              <w:jc w:val="center"/>
              <w:rPr>
                <w:rFonts w:ascii="Arial" w:hAnsi="Arial" w:cs="Arial"/>
                <w:sz w:val="22"/>
                <w:szCs w:val="22"/>
                <w:lang w:eastAsia="es-MX"/>
              </w:rPr>
            </w:pPr>
            <w:r w:rsidRPr="006E1CFA">
              <w:rPr>
                <w:rFonts w:ascii="Arial" w:hAnsi="Arial" w:cs="Arial"/>
                <w:b/>
                <w:bCs/>
                <w:kern w:val="24"/>
                <w:sz w:val="22"/>
                <w:szCs w:val="22"/>
                <w:lang w:eastAsia="es-MX"/>
              </w:rPr>
              <w:t>.75</w:t>
            </w:r>
          </w:p>
        </w:tc>
        <w:tc>
          <w:tcPr>
            <w:tcW w:w="1444" w:type="dxa"/>
            <w:hideMark/>
          </w:tcPr>
          <w:p w:rsidR="00457CEA" w:rsidRPr="006E1CFA" w:rsidRDefault="00457CEA" w:rsidP="00457CEA">
            <w:pPr>
              <w:jc w:val="center"/>
              <w:rPr>
                <w:rFonts w:ascii="Arial" w:hAnsi="Arial" w:cs="Arial"/>
                <w:b/>
                <w:bCs/>
                <w:kern w:val="24"/>
                <w:sz w:val="22"/>
                <w:szCs w:val="22"/>
                <w:lang w:eastAsia="es-MX"/>
              </w:rPr>
            </w:pPr>
            <w:r w:rsidRPr="006E1CFA">
              <w:rPr>
                <w:rFonts w:ascii="Arial" w:hAnsi="Arial" w:cs="Arial"/>
                <w:b/>
                <w:bCs/>
                <w:kern w:val="24"/>
                <w:sz w:val="22"/>
                <w:szCs w:val="22"/>
                <w:lang w:eastAsia="es-MX"/>
              </w:rPr>
              <w:t xml:space="preserve">Aceptable </w:t>
            </w:r>
          </w:p>
          <w:p w:rsidR="00457CEA" w:rsidRPr="006E1CFA" w:rsidRDefault="00457CEA" w:rsidP="00457CEA">
            <w:pPr>
              <w:jc w:val="center"/>
              <w:rPr>
                <w:rFonts w:ascii="Arial" w:hAnsi="Arial" w:cs="Arial"/>
                <w:sz w:val="22"/>
                <w:szCs w:val="22"/>
                <w:lang w:eastAsia="es-MX"/>
              </w:rPr>
            </w:pPr>
            <w:r w:rsidRPr="006E1CFA">
              <w:rPr>
                <w:rFonts w:ascii="Arial" w:hAnsi="Arial" w:cs="Arial"/>
                <w:b/>
                <w:bCs/>
                <w:kern w:val="24"/>
                <w:sz w:val="22"/>
                <w:szCs w:val="22"/>
                <w:lang w:eastAsia="es-MX"/>
              </w:rPr>
              <w:t>.50</w:t>
            </w:r>
          </w:p>
        </w:tc>
        <w:tc>
          <w:tcPr>
            <w:tcW w:w="1452" w:type="dxa"/>
            <w:hideMark/>
          </w:tcPr>
          <w:p w:rsidR="00457CEA" w:rsidRPr="006E1CFA" w:rsidRDefault="00457CEA" w:rsidP="00457CEA">
            <w:pPr>
              <w:jc w:val="center"/>
              <w:rPr>
                <w:rFonts w:ascii="Arial" w:hAnsi="Arial" w:cs="Arial"/>
                <w:b/>
                <w:bCs/>
                <w:kern w:val="24"/>
                <w:sz w:val="22"/>
                <w:szCs w:val="22"/>
                <w:lang w:eastAsia="es-MX"/>
              </w:rPr>
            </w:pPr>
            <w:r w:rsidRPr="006E1CFA">
              <w:rPr>
                <w:rFonts w:ascii="Arial" w:hAnsi="Arial" w:cs="Arial"/>
                <w:b/>
                <w:bCs/>
                <w:kern w:val="24"/>
                <w:sz w:val="22"/>
                <w:szCs w:val="22"/>
                <w:lang w:eastAsia="es-MX"/>
              </w:rPr>
              <w:t xml:space="preserve">Deficiente </w:t>
            </w:r>
          </w:p>
          <w:p w:rsidR="00457CEA" w:rsidRPr="006E1CFA" w:rsidRDefault="00457CEA" w:rsidP="00457CEA">
            <w:pPr>
              <w:jc w:val="center"/>
              <w:rPr>
                <w:rFonts w:ascii="Arial" w:hAnsi="Arial" w:cs="Arial"/>
                <w:sz w:val="22"/>
                <w:szCs w:val="22"/>
                <w:lang w:eastAsia="es-MX"/>
              </w:rPr>
            </w:pPr>
            <w:r w:rsidRPr="006E1CFA">
              <w:rPr>
                <w:rFonts w:ascii="Arial" w:hAnsi="Arial" w:cs="Arial"/>
                <w:b/>
                <w:bCs/>
                <w:kern w:val="24"/>
                <w:sz w:val="22"/>
                <w:szCs w:val="22"/>
                <w:lang w:eastAsia="es-MX"/>
              </w:rPr>
              <w:t>.25</w:t>
            </w:r>
          </w:p>
        </w:tc>
        <w:tc>
          <w:tcPr>
            <w:tcW w:w="1444" w:type="dxa"/>
            <w:hideMark/>
          </w:tcPr>
          <w:p w:rsidR="00457CEA" w:rsidRPr="006E1CFA" w:rsidRDefault="00457CEA" w:rsidP="00457CEA">
            <w:pPr>
              <w:jc w:val="center"/>
              <w:rPr>
                <w:rFonts w:ascii="Arial" w:hAnsi="Arial" w:cs="Arial"/>
                <w:sz w:val="22"/>
                <w:szCs w:val="22"/>
                <w:lang w:eastAsia="es-MX"/>
              </w:rPr>
            </w:pPr>
            <w:r w:rsidRPr="006E1CFA">
              <w:rPr>
                <w:rFonts w:ascii="Arial" w:hAnsi="Arial" w:cs="Arial"/>
                <w:b/>
                <w:bCs/>
                <w:kern w:val="24"/>
                <w:sz w:val="22"/>
                <w:szCs w:val="22"/>
                <w:lang w:eastAsia="es-MX"/>
              </w:rPr>
              <w:t xml:space="preserve">Desempeño logrado </w:t>
            </w:r>
          </w:p>
        </w:tc>
      </w:tr>
      <w:tr w:rsidR="00457CEA" w:rsidRPr="006E1CFA" w:rsidTr="00457CEA">
        <w:trPr>
          <w:trHeight w:val="584"/>
        </w:trPr>
        <w:tc>
          <w:tcPr>
            <w:tcW w:w="4812" w:type="dxa"/>
            <w:hideMark/>
          </w:tcPr>
          <w:p w:rsidR="00457CEA" w:rsidRPr="006E1CFA" w:rsidRDefault="00457CEA" w:rsidP="00457CEA">
            <w:pPr>
              <w:rPr>
                <w:rFonts w:ascii="Arial" w:hAnsi="Arial" w:cs="Arial"/>
                <w:kern w:val="24"/>
                <w:sz w:val="22"/>
                <w:szCs w:val="22"/>
                <w:lang w:eastAsia="es-MX"/>
              </w:rPr>
            </w:pPr>
            <w:r w:rsidRPr="006E1CFA">
              <w:rPr>
                <w:rFonts w:ascii="Arial" w:hAnsi="Arial" w:cs="Arial"/>
                <w:kern w:val="24"/>
                <w:sz w:val="22"/>
                <w:szCs w:val="22"/>
                <w:lang w:eastAsia="es-MX"/>
              </w:rPr>
              <w:t>1. Establece  las variables y categorías de comparación correctamente.</w:t>
            </w:r>
          </w:p>
        </w:tc>
        <w:tc>
          <w:tcPr>
            <w:tcW w:w="1564" w:type="dxa"/>
            <w:hideMark/>
          </w:tcPr>
          <w:p w:rsidR="00457CEA" w:rsidRPr="006E1CFA" w:rsidRDefault="00457CEA" w:rsidP="00457CEA">
            <w:pPr>
              <w:rPr>
                <w:rFonts w:ascii="Arial" w:hAnsi="Arial" w:cs="Arial"/>
                <w:sz w:val="22"/>
                <w:szCs w:val="22"/>
                <w:lang w:eastAsia="es-MX"/>
              </w:rPr>
            </w:pPr>
          </w:p>
        </w:tc>
        <w:tc>
          <w:tcPr>
            <w:tcW w:w="1444" w:type="dxa"/>
            <w:hideMark/>
          </w:tcPr>
          <w:p w:rsidR="00457CEA" w:rsidRPr="006E1CFA" w:rsidRDefault="00457CEA" w:rsidP="00457CEA">
            <w:pPr>
              <w:rPr>
                <w:rFonts w:ascii="Arial" w:hAnsi="Arial" w:cs="Arial"/>
                <w:sz w:val="22"/>
                <w:szCs w:val="22"/>
                <w:lang w:eastAsia="es-MX"/>
              </w:rPr>
            </w:pPr>
          </w:p>
        </w:tc>
        <w:tc>
          <w:tcPr>
            <w:tcW w:w="1444" w:type="dxa"/>
            <w:hideMark/>
          </w:tcPr>
          <w:p w:rsidR="00457CEA" w:rsidRPr="006E1CFA" w:rsidRDefault="00457CEA" w:rsidP="00457CEA">
            <w:pPr>
              <w:rPr>
                <w:rFonts w:ascii="Arial" w:hAnsi="Arial" w:cs="Arial"/>
                <w:sz w:val="22"/>
                <w:szCs w:val="22"/>
                <w:lang w:eastAsia="es-MX"/>
              </w:rPr>
            </w:pPr>
          </w:p>
        </w:tc>
        <w:tc>
          <w:tcPr>
            <w:tcW w:w="1452" w:type="dxa"/>
            <w:hideMark/>
          </w:tcPr>
          <w:p w:rsidR="00457CEA" w:rsidRPr="006E1CFA" w:rsidRDefault="00457CEA" w:rsidP="00457CEA">
            <w:pPr>
              <w:rPr>
                <w:rFonts w:ascii="Arial" w:hAnsi="Arial" w:cs="Arial"/>
                <w:sz w:val="22"/>
                <w:szCs w:val="22"/>
                <w:lang w:eastAsia="es-MX"/>
              </w:rPr>
            </w:pPr>
          </w:p>
        </w:tc>
        <w:tc>
          <w:tcPr>
            <w:tcW w:w="1444" w:type="dxa"/>
            <w:hideMark/>
          </w:tcPr>
          <w:p w:rsidR="00457CEA" w:rsidRPr="006E1CFA" w:rsidRDefault="00457CEA" w:rsidP="00457CEA">
            <w:pPr>
              <w:rPr>
                <w:rFonts w:ascii="Arial" w:hAnsi="Arial" w:cs="Arial"/>
                <w:sz w:val="22"/>
                <w:szCs w:val="22"/>
                <w:lang w:eastAsia="es-MX"/>
              </w:rPr>
            </w:pPr>
          </w:p>
        </w:tc>
      </w:tr>
      <w:tr w:rsidR="00457CEA" w:rsidRPr="006E1CFA" w:rsidTr="00457CEA">
        <w:trPr>
          <w:trHeight w:val="584"/>
        </w:trPr>
        <w:tc>
          <w:tcPr>
            <w:tcW w:w="4812" w:type="dxa"/>
            <w:hideMark/>
          </w:tcPr>
          <w:p w:rsidR="00457CEA" w:rsidRPr="006E1CFA" w:rsidRDefault="00457CEA" w:rsidP="00457CEA">
            <w:pPr>
              <w:rPr>
                <w:rFonts w:ascii="Arial" w:hAnsi="Arial" w:cs="Arial"/>
                <w:kern w:val="24"/>
                <w:sz w:val="22"/>
                <w:szCs w:val="22"/>
                <w:lang w:eastAsia="es-MX"/>
              </w:rPr>
            </w:pPr>
            <w:r w:rsidRPr="006E1CFA">
              <w:rPr>
                <w:rFonts w:ascii="Arial" w:hAnsi="Arial" w:cs="Arial"/>
                <w:kern w:val="24"/>
                <w:sz w:val="22"/>
                <w:szCs w:val="22"/>
                <w:lang w:eastAsia="es-MX"/>
              </w:rPr>
              <w:t>2. El número de variables y categorías establecidas abarca la totalidad del tema.</w:t>
            </w:r>
          </w:p>
        </w:tc>
        <w:tc>
          <w:tcPr>
            <w:tcW w:w="1564" w:type="dxa"/>
            <w:hideMark/>
          </w:tcPr>
          <w:p w:rsidR="00457CEA" w:rsidRPr="006E1CFA" w:rsidRDefault="00457CEA" w:rsidP="00457CEA">
            <w:pPr>
              <w:rPr>
                <w:rFonts w:ascii="Arial" w:hAnsi="Arial" w:cs="Arial"/>
                <w:sz w:val="22"/>
                <w:szCs w:val="22"/>
                <w:lang w:eastAsia="es-MX"/>
              </w:rPr>
            </w:pPr>
          </w:p>
        </w:tc>
        <w:tc>
          <w:tcPr>
            <w:tcW w:w="1444" w:type="dxa"/>
            <w:hideMark/>
          </w:tcPr>
          <w:p w:rsidR="00457CEA" w:rsidRPr="006E1CFA" w:rsidRDefault="00457CEA" w:rsidP="00457CEA">
            <w:pPr>
              <w:rPr>
                <w:rFonts w:ascii="Arial" w:hAnsi="Arial" w:cs="Arial"/>
                <w:sz w:val="22"/>
                <w:szCs w:val="22"/>
                <w:lang w:eastAsia="es-MX"/>
              </w:rPr>
            </w:pPr>
          </w:p>
        </w:tc>
        <w:tc>
          <w:tcPr>
            <w:tcW w:w="1444" w:type="dxa"/>
            <w:hideMark/>
          </w:tcPr>
          <w:p w:rsidR="00457CEA" w:rsidRPr="006E1CFA" w:rsidRDefault="00457CEA" w:rsidP="00457CEA">
            <w:pPr>
              <w:rPr>
                <w:rFonts w:ascii="Arial" w:hAnsi="Arial" w:cs="Arial"/>
                <w:sz w:val="22"/>
                <w:szCs w:val="22"/>
                <w:lang w:eastAsia="es-MX"/>
              </w:rPr>
            </w:pPr>
          </w:p>
        </w:tc>
        <w:tc>
          <w:tcPr>
            <w:tcW w:w="1452" w:type="dxa"/>
            <w:hideMark/>
          </w:tcPr>
          <w:p w:rsidR="00457CEA" w:rsidRPr="006E1CFA" w:rsidRDefault="00457CEA" w:rsidP="00457CEA">
            <w:pPr>
              <w:rPr>
                <w:rFonts w:ascii="Arial" w:hAnsi="Arial" w:cs="Arial"/>
                <w:sz w:val="22"/>
                <w:szCs w:val="22"/>
                <w:lang w:eastAsia="es-MX"/>
              </w:rPr>
            </w:pPr>
          </w:p>
        </w:tc>
        <w:tc>
          <w:tcPr>
            <w:tcW w:w="1444" w:type="dxa"/>
            <w:hideMark/>
          </w:tcPr>
          <w:p w:rsidR="00457CEA" w:rsidRPr="006E1CFA" w:rsidRDefault="00457CEA" w:rsidP="00457CEA">
            <w:pPr>
              <w:rPr>
                <w:rFonts w:ascii="Arial" w:hAnsi="Arial" w:cs="Arial"/>
                <w:sz w:val="22"/>
                <w:szCs w:val="22"/>
                <w:lang w:eastAsia="es-MX"/>
              </w:rPr>
            </w:pPr>
          </w:p>
        </w:tc>
      </w:tr>
      <w:tr w:rsidR="00457CEA" w:rsidRPr="006E1CFA" w:rsidTr="00457CEA">
        <w:trPr>
          <w:trHeight w:val="584"/>
        </w:trPr>
        <w:tc>
          <w:tcPr>
            <w:tcW w:w="4812" w:type="dxa"/>
            <w:hideMark/>
          </w:tcPr>
          <w:p w:rsidR="00457CEA" w:rsidRPr="006E1CFA" w:rsidRDefault="00457CEA" w:rsidP="00457CEA">
            <w:pPr>
              <w:rPr>
                <w:rFonts w:ascii="Arial" w:hAnsi="Arial" w:cs="Arial"/>
                <w:kern w:val="24"/>
                <w:sz w:val="22"/>
                <w:szCs w:val="22"/>
                <w:lang w:eastAsia="es-MX"/>
              </w:rPr>
            </w:pPr>
            <w:r w:rsidRPr="006E1CFA">
              <w:rPr>
                <w:rFonts w:ascii="Arial" w:hAnsi="Arial" w:cs="Arial"/>
                <w:kern w:val="24"/>
                <w:sz w:val="22"/>
                <w:szCs w:val="22"/>
                <w:lang w:eastAsia="es-MX"/>
              </w:rPr>
              <w:t xml:space="preserve">3. Las comparaciones o relaciones entre las variables y las categorías </w:t>
            </w:r>
            <w:r>
              <w:rPr>
                <w:rFonts w:ascii="Arial" w:hAnsi="Arial" w:cs="Arial"/>
                <w:kern w:val="24"/>
                <w:sz w:val="22"/>
                <w:szCs w:val="22"/>
                <w:lang w:eastAsia="es-MX"/>
              </w:rPr>
              <w:t>son</w:t>
            </w:r>
            <w:r w:rsidRPr="006E1CFA">
              <w:rPr>
                <w:rFonts w:ascii="Arial" w:hAnsi="Arial" w:cs="Arial"/>
                <w:kern w:val="24"/>
                <w:sz w:val="22"/>
                <w:szCs w:val="22"/>
                <w:lang w:eastAsia="es-MX"/>
              </w:rPr>
              <w:t xml:space="preserve"> válida</w:t>
            </w:r>
            <w:r>
              <w:rPr>
                <w:rFonts w:ascii="Arial" w:hAnsi="Arial" w:cs="Arial"/>
                <w:kern w:val="24"/>
                <w:sz w:val="22"/>
                <w:szCs w:val="22"/>
                <w:lang w:eastAsia="es-MX"/>
              </w:rPr>
              <w:t>s</w:t>
            </w:r>
            <w:r w:rsidRPr="006E1CFA">
              <w:rPr>
                <w:rFonts w:ascii="Arial" w:hAnsi="Arial" w:cs="Arial"/>
                <w:kern w:val="24"/>
                <w:sz w:val="22"/>
                <w:szCs w:val="22"/>
                <w:lang w:eastAsia="es-MX"/>
              </w:rPr>
              <w:t>.</w:t>
            </w:r>
          </w:p>
        </w:tc>
        <w:tc>
          <w:tcPr>
            <w:tcW w:w="1564" w:type="dxa"/>
            <w:hideMark/>
          </w:tcPr>
          <w:p w:rsidR="00457CEA" w:rsidRPr="006E1CFA" w:rsidRDefault="00457CEA" w:rsidP="00457CEA">
            <w:pPr>
              <w:rPr>
                <w:rFonts w:ascii="Arial" w:hAnsi="Arial" w:cs="Arial"/>
                <w:sz w:val="22"/>
                <w:szCs w:val="22"/>
                <w:lang w:eastAsia="es-MX"/>
              </w:rPr>
            </w:pPr>
          </w:p>
        </w:tc>
        <w:tc>
          <w:tcPr>
            <w:tcW w:w="1444" w:type="dxa"/>
            <w:hideMark/>
          </w:tcPr>
          <w:p w:rsidR="00457CEA" w:rsidRPr="006E1CFA" w:rsidRDefault="00457CEA" w:rsidP="00457CEA">
            <w:pPr>
              <w:rPr>
                <w:rFonts w:ascii="Arial" w:hAnsi="Arial" w:cs="Arial"/>
                <w:sz w:val="22"/>
                <w:szCs w:val="22"/>
                <w:lang w:eastAsia="es-MX"/>
              </w:rPr>
            </w:pPr>
          </w:p>
        </w:tc>
        <w:tc>
          <w:tcPr>
            <w:tcW w:w="1444" w:type="dxa"/>
            <w:hideMark/>
          </w:tcPr>
          <w:p w:rsidR="00457CEA" w:rsidRPr="006E1CFA" w:rsidRDefault="00457CEA" w:rsidP="00457CEA">
            <w:pPr>
              <w:rPr>
                <w:rFonts w:ascii="Arial" w:hAnsi="Arial" w:cs="Arial"/>
                <w:sz w:val="22"/>
                <w:szCs w:val="22"/>
                <w:lang w:eastAsia="es-MX"/>
              </w:rPr>
            </w:pPr>
          </w:p>
        </w:tc>
        <w:tc>
          <w:tcPr>
            <w:tcW w:w="1452" w:type="dxa"/>
            <w:hideMark/>
          </w:tcPr>
          <w:p w:rsidR="00457CEA" w:rsidRPr="006E1CFA" w:rsidRDefault="00457CEA" w:rsidP="00457CEA">
            <w:pPr>
              <w:rPr>
                <w:rFonts w:ascii="Arial" w:hAnsi="Arial" w:cs="Arial"/>
                <w:sz w:val="22"/>
                <w:szCs w:val="22"/>
                <w:lang w:eastAsia="es-MX"/>
              </w:rPr>
            </w:pPr>
          </w:p>
        </w:tc>
        <w:tc>
          <w:tcPr>
            <w:tcW w:w="1444" w:type="dxa"/>
            <w:hideMark/>
          </w:tcPr>
          <w:p w:rsidR="00457CEA" w:rsidRPr="006E1CFA" w:rsidRDefault="00457CEA" w:rsidP="00457CEA">
            <w:pPr>
              <w:rPr>
                <w:rFonts w:ascii="Arial" w:hAnsi="Arial" w:cs="Arial"/>
                <w:sz w:val="22"/>
                <w:szCs w:val="22"/>
                <w:lang w:eastAsia="es-MX"/>
              </w:rPr>
            </w:pPr>
          </w:p>
        </w:tc>
      </w:tr>
      <w:tr w:rsidR="00457CEA" w:rsidRPr="006E1CFA" w:rsidTr="00457CEA">
        <w:trPr>
          <w:trHeight w:val="584"/>
        </w:trPr>
        <w:tc>
          <w:tcPr>
            <w:tcW w:w="4812" w:type="dxa"/>
            <w:hideMark/>
          </w:tcPr>
          <w:p w:rsidR="00457CEA" w:rsidRPr="006E1CFA" w:rsidRDefault="00457CEA" w:rsidP="00457CEA">
            <w:pPr>
              <w:rPr>
                <w:rFonts w:ascii="Arial" w:hAnsi="Arial" w:cs="Arial"/>
                <w:kern w:val="24"/>
                <w:sz w:val="22"/>
                <w:szCs w:val="22"/>
                <w:lang w:eastAsia="es-MX"/>
              </w:rPr>
            </w:pPr>
            <w:r w:rsidRPr="006E1CFA">
              <w:rPr>
                <w:rFonts w:ascii="Arial" w:hAnsi="Arial" w:cs="Arial"/>
                <w:kern w:val="24"/>
                <w:sz w:val="22"/>
                <w:szCs w:val="22"/>
                <w:lang w:eastAsia="es-MX"/>
              </w:rPr>
              <w:t>4. La información contenida abarca los puntos preestablecidos.</w:t>
            </w:r>
          </w:p>
        </w:tc>
        <w:tc>
          <w:tcPr>
            <w:tcW w:w="1564" w:type="dxa"/>
            <w:hideMark/>
          </w:tcPr>
          <w:p w:rsidR="00457CEA" w:rsidRPr="006E1CFA" w:rsidRDefault="00457CEA" w:rsidP="00457CEA">
            <w:pPr>
              <w:rPr>
                <w:rFonts w:ascii="Arial" w:hAnsi="Arial" w:cs="Arial"/>
                <w:sz w:val="22"/>
                <w:szCs w:val="22"/>
                <w:lang w:eastAsia="es-MX"/>
              </w:rPr>
            </w:pPr>
          </w:p>
        </w:tc>
        <w:tc>
          <w:tcPr>
            <w:tcW w:w="1444" w:type="dxa"/>
            <w:hideMark/>
          </w:tcPr>
          <w:p w:rsidR="00457CEA" w:rsidRPr="006E1CFA" w:rsidRDefault="00457CEA" w:rsidP="00457CEA">
            <w:pPr>
              <w:rPr>
                <w:rFonts w:ascii="Arial" w:hAnsi="Arial" w:cs="Arial"/>
                <w:sz w:val="22"/>
                <w:szCs w:val="22"/>
                <w:lang w:eastAsia="es-MX"/>
              </w:rPr>
            </w:pPr>
          </w:p>
        </w:tc>
        <w:tc>
          <w:tcPr>
            <w:tcW w:w="1444" w:type="dxa"/>
            <w:hideMark/>
          </w:tcPr>
          <w:p w:rsidR="00457CEA" w:rsidRPr="006E1CFA" w:rsidRDefault="00457CEA" w:rsidP="00457CEA">
            <w:pPr>
              <w:rPr>
                <w:rFonts w:ascii="Arial" w:hAnsi="Arial" w:cs="Arial"/>
                <w:sz w:val="22"/>
                <w:szCs w:val="22"/>
                <w:lang w:eastAsia="es-MX"/>
              </w:rPr>
            </w:pPr>
          </w:p>
        </w:tc>
        <w:tc>
          <w:tcPr>
            <w:tcW w:w="1452" w:type="dxa"/>
            <w:hideMark/>
          </w:tcPr>
          <w:p w:rsidR="00457CEA" w:rsidRPr="006E1CFA" w:rsidRDefault="00457CEA" w:rsidP="00457CEA">
            <w:pPr>
              <w:rPr>
                <w:rFonts w:ascii="Arial" w:hAnsi="Arial" w:cs="Arial"/>
                <w:sz w:val="22"/>
                <w:szCs w:val="22"/>
                <w:lang w:eastAsia="es-MX"/>
              </w:rPr>
            </w:pPr>
          </w:p>
        </w:tc>
        <w:tc>
          <w:tcPr>
            <w:tcW w:w="1444" w:type="dxa"/>
            <w:hideMark/>
          </w:tcPr>
          <w:p w:rsidR="00457CEA" w:rsidRPr="006E1CFA" w:rsidRDefault="00457CEA" w:rsidP="00457CEA">
            <w:pPr>
              <w:rPr>
                <w:rFonts w:ascii="Arial" w:hAnsi="Arial" w:cs="Arial"/>
                <w:sz w:val="22"/>
                <w:szCs w:val="22"/>
                <w:lang w:eastAsia="es-MX"/>
              </w:rPr>
            </w:pPr>
          </w:p>
        </w:tc>
      </w:tr>
      <w:tr w:rsidR="00457CEA" w:rsidRPr="006E1CFA" w:rsidTr="00457CEA">
        <w:trPr>
          <w:trHeight w:val="584"/>
        </w:trPr>
        <w:tc>
          <w:tcPr>
            <w:tcW w:w="4812" w:type="dxa"/>
            <w:hideMark/>
          </w:tcPr>
          <w:p w:rsidR="00457CEA" w:rsidRPr="006E1CFA" w:rsidRDefault="00457CEA" w:rsidP="00457CEA">
            <w:pPr>
              <w:rPr>
                <w:rFonts w:ascii="Arial" w:hAnsi="Arial" w:cs="Arial"/>
                <w:kern w:val="24"/>
                <w:sz w:val="22"/>
                <w:szCs w:val="22"/>
                <w:lang w:eastAsia="es-MX"/>
              </w:rPr>
            </w:pPr>
            <w:r w:rsidRPr="006E1CFA">
              <w:rPr>
                <w:rFonts w:ascii="Arial" w:hAnsi="Arial" w:cs="Arial"/>
                <w:kern w:val="24"/>
                <w:sz w:val="22"/>
                <w:szCs w:val="22"/>
                <w:lang w:eastAsia="es-MX"/>
              </w:rPr>
              <w:t>5. Precisa los puntos y las temáticas a comparar.</w:t>
            </w:r>
          </w:p>
        </w:tc>
        <w:tc>
          <w:tcPr>
            <w:tcW w:w="1564" w:type="dxa"/>
            <w:hideMark/>
          </w:tcPr>
          <w:p w:rsidR="00457CEA" w:rsidRPr="006E1CFA" w:rsidRDefault="00457CEA" w:rsidP="00457CEA">
            <w:pPr>
              <w:rPr>
                <w:rFonts w:ascii="Arial" w:hAnsi="Arial" w:cs="Arial"/>
                <w:sz w:val="22"/>
                <w:szCs w:val="22"/>
                <w:lang w:eastAsia="es-MX"/>
              </w:rPr>
            </w:pPr>
          </w:p>
        </w:tc>
        <w:tc>
          <w:tcPr>
            <w:tcW w:w="1444" w:type="dxa"/>
            <w:hideMark/>
          </w:tcPr>
          <w:p w:rsidR="00457CEA" w:rsidRPr="006E1CFA" w:rsidRDefault="00457CEA" w:rsidP="00457CEA">
            <w:pPr>
              <w:rPr>
                <w:rFonts w:ascii="Arial" w:hAnsi="Arial" w:cs="Arial"/>
                <w:sz w:val="22"/>
                <w:szCs w:val="22"/>
                <w:lang w:eastAsia="es-MX"/>
              </w:rPr>
            </w:pPr>
          </w:p>
        </w:tc>
        <w:tc>
          <w:tcPr>
            <w:tcW w:w="1444" w:type="dxa"/>
            <w:hideMark/>
          </w:tcPr>
          <w:p w:rsidR="00457CEA" w:rsidRPr="006E1CFA" w:rsidRDefault="00457CEA" w:rsidP="00457CEA">
            <w:pPr>
              <w:rPr>
                <w:rFonts w:ascii="Arial" w:hAnsi="Arial" w:cs="Arial"/>
                <w:sz w:val="22"/>
                <w:szCs w:val="22"/>
                <w:lang w:eastAsia="es-MX"/>
              </w:rPr>
            </w:pPr>
          </w:p>
        </w:tc>
        <w:tc>
          <w:tcPr>
            <w:tcW w:w="1452" w:type="dxa"/>
            <w:hideMark/>
          </w:tcPr>
          <w:p w:rsidR="00457CEA" w:rsidRPr="006E1CFA" w:rsidRDefault="00457CEA" w:rsidP="00457CEA">
            <w:pPr>
              <w:rPr>
                <w:rFonts w:ascii="Arial" w:hAnsi="Arial" w:cs="Arial"/>
                <w:sz w:val="22"/>
                <w:szCs w:val="22"/>
                <w:lang w:eastAsia="es-MX"/>
              </w:rPr>
            </w:pPr>
          </w:p>
        </w:tc>
        <w:tc>
          <w:tcPr>
            <w:tcW w:w="1444" w:type="dxa"/>
            <w:hideMark/>
          </w:tcPr>
          <w:p w:rsidR="00457CEA" w:rsidRPr="006E1CFA" w:rsidRDefault="00457CEA" w:rsidP="00457CEA">
            <w:pPr>
              <w:rPr>
                <w:rFonts w:ascii="Arial" w:hAnsi="Arial" w:cs="Arial"/>
                <w:sz w:val="22"/>
                <w:szCs w:val="22"/>
                <w:lang w:eastAsia="es-MX"/>
              </w:rPr>
            </w:pPr>
          </w:p>
        </w:tc>
      </w:tr>
      <w:tr w:rsidR="00457CEA" w:rsidRPr="006E1CFA" w:rsidTr="00457CEA">
        <w:trPr>
          <w:trHeight w:val="584"/>
        </w:trPr>
        <w:tc>
          <w:tcPr>
            <w:tcW w:w="10716" w:type="dxa"/>
            <w:gridSpan w:val="5"/>
            <w:hideMark/>
          </w:tcPr>
          <w:p w:rsidR="00457CEA" w:rsidRPr="006E1CFA" w:rsidRDefault="00457CEA" w:rsidP="00457CEA">
            <w:pPr>
              <w:jc w:val="right"/>
              <w:rPr>
                <w:rFonts w:ascii="Arial" w:hAnsi="Arial" w:cs="Arial"/>
                <w:sz w:val="22"/>
                <w:szCs w:val="22"/>
                <w:lang w:eastAsia="es-MX"/>
              </w:rPr>
            </w:pPr>
            <w:r w:rsidRPr="006E1CFA">
              <w:rPr>
                <w:rFonts w:ascii="Arial" w:hAnsi="Arial" w:cs="Arial"/>
                <w:sz w:val="22"/>
                <w:szCs w:val="22"/>
                <w:lang w:eastAsia="es-MX"/>
              </w:rPr>
              <w:t>Calificación</w:t>
            </w:r>
          </w:p>
        </w:tc>
        <w:tc>
          <w:tcPr>
            <w:tcW w:w="1444" w:type="dxa"/>
            <w:hideMark/>
          </w:tcPr>
          <w:p w:rsidR="00457CEA" w:rsidRPr="006E1CFA" w:rsidRDefault="00457CEA" w:rsidP="00457CEA">
            <w:pPr>
              <w:rPr>
                <w:rFonts w:ascii="Arial" w:hAnsi="Arial" w:cs="Arial"/>
                <w:sz w:val="22"/>
                <w:szCs w:val="22"/>
                <w:lang w:eastAsia="es-MX"/>
              </w:rPr>
            </w:pPr>
          </w:p>
        </w:tc>
      </w:tr>
    </w:tbl>
    <w:p w:rsidR="00457CEA" w:rsidRPr="006E1CFA" w:rsidRDefault="00457CEA" w:rsidP="00457CEA">
      <w:pPr>
        <w:rPr>
          <w:rFonts w:ascii="Arial" w:hAnsi="Arial" w:cs="Arial"/>
          <w:b/>
          <w:sz w:val="22"/>
          <w:szCs w:val="22"/>
        </w:rPr>
      </w:pPr>
    </w:p>
    <w:p w:rsidR="00457CEA" w:rsidRPr="006E1CFA" w:rsidRDefault="00457CEA" w:rsidP="00457CEA">
      <w:pPr>
        <w:rPr>
          <w:rFonts w:ascii="Arial" w:hAnsi="Arial" w:cs="Arial"/>
          <w:sz w:val="22"/>
          <w:szCs w:val="22"/>
        </w:rPr>
      </w:pPr>
    </w:p>
    <w:p w:rsidR="00457CEA" w:rsidRPr="006E1CFA" w:rsidRDefault="00457CEA" w:rsidP="00457CEA">
      <w:pPr>
        <w:rPr>
          <w:rFonts w:ascii="Arial" w:hAnsi="Arial" w:cs="Arial"/>
          <w:sz w:val="22"/>
          <w:szCs w:val="22"/>
        </w:rPr>
      </w:pPr>
    </w:p>
    <w:p w:rsidR="00547CCB" w:rsidRDefault="00547CCB" w:rsidP="00453E45">
      <w:pPr>
        <w:tabs>
          <w:tab w:val="left" w:pos="3060"/>
        </w:tabs>
        <w:jc w:val="center"/>
        <w:rPr>
          <w:rFonts w:ascii="Arial" w:hAnsi="Arial" w:cs="Arial"/>
        </w:rPr>
      </w:pPr>
    </w:p>
    <w:p w:rsidR="00547CCB" w:rsidRPr="009E1F8E" w:rsidRDefault="00547CCB" w:rsidP="00453E45">
      <w:pPr>
        <w:tabs>
          <w:tab w:val="left" w:pos="3060"/>
        </w:tabs>
        <w:jc w:val="center"/>
        <w:rPr>
          <w:rFonts w:ascii="Arial" w:hAnsi="Arial" w:cs="Arial"/>
          <w:b/>
        </w:rPr>
      </w:pPr>
      <w:r w:rsidRPr="009E1F8E">
        <w:rPr>
          <w:rFonts w:ascii="Arial" w:hAnsi="Arial" w:cs="Arial"/>
          <w:b/>
        </w:rPr>
        <w:t>Lista de cotejo cuestionarios</w:t>
      </w:r>
    </w:p>
    <w:p w:rsidR="00457CEA" w:rsidRDefault="00457CEA" w:rsidP="00457CEA">
      <w:pPr>
        <w:rPr>
          <w:rFonts w:asciiTheme="minorHAnsi" w:hAnsiTheme="minorHAnsi"/>
          <w:b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573"/>
        <w:gridCol w:w="6573"/>
      </w:tblGrid>
      <w:tr w:rsidR="00457CEA" w:rsidTr="00457CEA">
        <w:tc>
          <w:tcPr>
            <w:tcW w:w="6573" w:type="dxa"/>
          </w:tcPr>
          <w:p w:rsidR="00457CEA" w:rsidRDefault="00457CEA" w:rsidP="00457CEA">
            <w:pPr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OBJETO A EVALUAR:</w:t>
            </w:r>
          </w:p>
          <w:p w:rsidR="00457CEA" w:rsidRPr="00F64205" w:rsidRDefault="00457CEA" w:rsidP="00457CEA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6573" w:type="dxa"/>
          </w:tcPr>
          <w:p w:rsidR="00457CEA" w:rsidRPr="00F64205" w:rsidRDefault="00457CEA" w:rsidP="00457CEA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 xml:space="preserve">EVIDENCIA: </w:t>
            </w:r>
            <w:r w:rsidRPr="00F64205">
              <w:rPr>
                <w:rFonts w:asciiTheme="minorHAnsi" w:hAnsiTheme="minorHAnsi"/>
                <w:sz w:val="22"/>
                <w:szCs w:val="22"/>
              </w:rPr>
              <w:t>Cuestionario</w:t>
            </w:r>
          </w:p>
          <w:p w:rsidR="00457CEA" w:rsidRDefault="00457CEA" w:rsidP="00457CEA">
            <w:pPr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</w:tr>
    </w:tbl>
    <w:p w:rsidR="00457CEA" w:rsidRDefault="00457CEA" w:rsidP="00457CEA">
      <w:pPr>
        <w:jc w:val="both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 xml:space="preserve">Instrucciones: </w:t>
      </w:r>
      <w:r w:rsidRPr="00090B82">
        <w:rPr>
          <w:rFonts w:asciiTheme="minorHAnsi" w:hAnsiTheme="minorHAnsi"/>
          <w:sz w:val="22"/>
          <w:szCs w:val="22"/>
        </w:rPr>
        <w:t>Marque con una X “SI” o “NO”, según se cumpla con los criterios establecidos para la evaluación de la evidencia. Sume la puntuación obtenida y asigne la calificación.</w:t>
      </w:r>
    </w:p>
    <w:p w:rsidR="00457CEA" w:rsidRPr="00F64205" w:rsidRDefault="00457CEA" w:rsidP="00457CEA">
      <w:pPr>
        <w:jc w:val="both"/>
        <w:rPr>
          <w:rFonts w:asciiTheme="minorHAnsi" w:hAnsiTheme="minorHAnsi"/>
          <w:sz w:val="22"/>
          <w:szCs w:val="22"/>
        </w:rPr>
      </w:pPr>
      <w:r w:rsidRPr="00F64205">
        <w:rPr>
          <w:rFonts w:asciiTheme="minorHAnsi" w:hAnsiTheme="minorHAnsi"/>
          <w:sz w:val="22"/>
          <w:szCs w:val="22"/>
        </w:rPr>
        <w:t>El objetivo del cuestionario es traducir las variables de la evaluación en preguntas concretas que nos proporcionen información viable o susceptible de ser cuantificada.</w:t>
      </w:r>
    </w:p>
    <w:p w:rsidR="00457CEA" w:rsidRDefault="00457CEA" w:rsidP="00457CEA"/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7054"/>
        <w:gridCol w:w="992"/>
        <w:gridCol w:w="993"/>
        <w:gridCol w:w="1559"/>
      </w:tblGrid>
      <w:tr w:rsidR="00457CEA" w:rsidRPr="00F64205" w:rsidTr="00457CEA">
        <w:trPr>
          <w:trHeight w:val="365"/>
        </w:trPr>
        <w:tc>
          <w:tcPr>
            <w:tcW w:w="7054" w:type="dxa"/>
            <w:vMerge w:val="restart"/>
            <w:shd w:val="clear" w:color="auto" w:fill="FFFFFF" w:themeFill="background1"/>
          </w:tcPr>
          <w:p w:rsidR="00457CEA" w:rsidRPr="005777D2" w:rsidRDefault="00457CEA" w:rsidP="00457CEA">
            <w:pPr>
              <w:rPr>
                <w:rFonts w:asciiTheme="minorHAnsi" w:hAnsiTheme="minorHAnsi"/>
                <w:b/>
                <w:sz w:val="22"/>
                <w:szCs w:val="22"/>
              </w:rPr>
            </w:pPr>
            <w:r w:rsidRPr="005777D2">
              <w:rPr>
                <w:rFonts w:asciiTheme="minorHAnsi" w:hAnsiTheme="minorHAnsi"/>
                <w:b/>
                <w:sz w:val="22"/>
                <w:szCs w:val="22"/>
              </w:rPr>
              <w:t>CRITERIOS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 xml:space="preserve"> DE DESEMPEÑO</w:t>
            </w:r>
          </w:p>
        </w:tc>
        <w:tc>
          <w:tcPr>
            <w:tcW w:w="1985" w:type="dxa"/>
            <w:gridSpan w:val="2"/>
            <w:shd w:val="clear" w:color="auto" w:fill="FFFFFF" w:themeFill="background1"/>
          </w:tcPr>
          <w:p w:rsidR="00457CEA" w:rsidRPr="005777D2" w:rsidRDefault="00457CEA" w:rsidP="00457CEA">
            <w:pPr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Cumplimiento</w:t>
            </w:r>
          </w:p>
        </w:tc>
        <w:tc>
          <w:tcPr>
            <w:tcW w:w="1559" w:type="dxa"/>
            <w:vMerge w:val="restart"/>
            <w:shd w:val="clear" w:color="auto" w:fill="FFFFFF" w:themeFill="background1"/>
          </w:tcPr>
          <w:p w:rsidR="00457CEA" w:rsidRPr="005777D2" w:rsidRDefault="00457CEA" w:rsidP="00457CEA">
            <w:pPr>
              <w:ind w:hanging="681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5777D2">
              <w:rPr>
                <w:rFonts w:asciiTheme="minorHAnsi" w:hAnsiTheme="minorHAnsi"/>
                <w:b/>
                <w:sz w:val="22"/>
                <w:szCs w:val="22"/>
              </w:rPr>
              <w:t>Valor</w:t>
            </w:r>
          </w:p>
        </w:tc>
      </w:tr>
      <w:tr w:rsidR="00457CEA" w:rsidRPr="00F64205" w:rsidTr="00457CEA">
        <w:trPr>
          <w:trHeight w:val="112"/>
        </w:trPr>
        <w:tc>
          <w:tcPr>
            <w:tcW w:w="7054" w:type="dxa"/>
            <w:vMerge/>
            <w:shd w:val="clear" w:color="auto" w:fill="FFFFFF" w:themeFill="background1"/>
          </w:tcPr>
          <w:p w:rsidR="00457CEA" w:rsidRPr="005777D2" w:rsidRDefault="00457CEA" w:rsidP="00457CEA">
            <w:pPr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FFFFFF" w:themeFill="background1"/>
          </w:tcPr>
          <w:p w:rsidR="00457CEA" w:rsidRPr="005777D2" w:rsidRDefault="00457CEA" w:rsidP="00457CEA">
            <w:pPr>
              <w:ind w:hanging="680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SÍ</w:t>
            </w:r>
          </w:p>
        </w:tc>
        <w:tc>
          <w:tcPr>
            <w:tcW w:w="993" w:type="dxa"/>
            <w:shd w:val="clear" w:color="auto" w:fill="FFFFFF" w:themeFill="background1"/>
          </w:tcPr>
          <w:p w:rsidR="00457CEA" w:rsidRPr="005777D2" w:rsidRDefault="00457CEA" w:rsidP="00457CEA">
            <w:pPr>
              <w:ind w:hanging="680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NO</w:t>
            </w:r>
          </w:p>
        </w:tc>
        <w:tc>
          <w:tcPr>
            <w:tcW w:w="1559" w:type="dxa"/>
            <w:vMerge/>
            <w:shd w:val="clear" w:color="auto" w:fill="FFFFFF" w:themeFill="background1"/>
          </w:tcPr>
          <w:p w:rsidR="00457CEA" w:rsidRPr="005777D2" w:rsidRDefault="00457CEA" w:rsidP="00457CEA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</w:tr>
      <w:tr w:rsidR="00457CEA" w:rsidRPr="00F64205" w:rsidTr="00457CEA">
        <w:tc>
          <w:tcPr>
            <w:tcW w:w="7054" w:type="dxa"/>
          </w:tcPr>
          <w:p w:rsidR="00457CEA" w:rsidRPr="00F64205" w:rsidRDefault="00457CEA" w:rsidP="00457CEA">
            <w:pPr>
              <w:ind w:left="0" w:firstLine="0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   </w:t>
            </w:r>
            <w:r w:rsidRPr="00F64205">
              <w:rPr>
                <w:rFonts w:asciiTheme="minorHAnsi" w:hAnsiTheme="minorHAnsi"/>
                <w:sz w:val="22"/>
                <w:szCs w:val="22"/>
              </w:rPr>
              <w:t xml:space="preserve">Responde lógicamente a la pregunta planeada </w:t>
            </w:r>
          </w:p>
        </w:tc>
        <w:tc>
          <w:tcPr>
            <w:tcW w:w="992" w:type="dxa"/>
          </w:tcPr>
          <w:p w:rsidR="00457CEA" w:rsidRPr="00F64205" w:rsidRDefault="00457CEA" w:rsidP="00457CEA">
            <w:pPr>
              <w:ind w:hanging="68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993" w:type="dxa"/>
          </w:tcPr>
          <w:p w:rsidR="00457CEA" w:rsidRPr="00F64205" w:rsidRDefault="00457CEA" w:rsidP="00457CE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559" w:type="dxa"/>
          </w:tcPr>
          <w:p w:rsidR="00457CEA" w:rsidRPr="00F64205" w:rsidRDefault="00457CEA" w:rsidP="00457CEA">
            <w:pPr>
              <w:ind w:hanging="681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F64205">
              <w:rPr>
                <w:rFonts w:asciiTheme="minorHAnsi" w:hAnsiTheme="minorHAnsi"/>
                <w:sz w:val="22"/>
                <w:szCs w:val="22"/>
              </w:rPr>
              <w:t>2.</w:t>
            </w:r>
            <w:r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</w:tr>
      <w:tr w:rsidR="00457CEA" w:rsidRPr="00F64205" w:rsidTr="00457CEA">
        <w:tc>
          <w:tcPr>
            <w:tcW w:w="7054" w:type="dxa"/>
          </w:tcPr>
          <w:p w:rsidR="00457CEA" w:rsidRPr="00F64205" w:rsidRDefault="00457CEA" w:rsidP="00457CEA">
            <w:pPr>
              <w:ind w:left="426" w:hanging="284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Profundiza en su respuesta</w:t>
            </w:r>
          </w:p>
        </w:tc>
        <w:tc>
          <w:tcPr>
            <w:tcW w:w="992" w:type="dxa"/>
          </w:tcPr>
          <w:p w:rsidR="00457CEA" w:rsidRPr="00F64205" w:rsidRDefault="00457CEA" w:rsidP="00457CEA">
            <w:pPr>
              <w:ind w:hanging="68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993" w:type="dxa"/>
          </w:tcPr>
          <w:p w:rsidR="00457CEA" w:rsidRPr="00F64205" w:rsidRDefault="00457CEA" w:rsidP="00457CE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559" w:type="dxa"/>
          </w:tcPr>
          <w:p w:rsidR="00457CEA" w:rsidRPr="00F64205" w:rsidRDefault="00457CEA" w:rsidP="00457CEA">
            <w:pPr>
              <w:ind w:hanging="681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2.0</w:t>
            </w:r>
          </w:p>
        </w:tc>
      </w:tr>
      <w:tr w:rsidR="00457CEA" w:rsidRPr="00F64205" w:rsidTr="00457CEA">
        <w:tc>
          <w:tcPr>
            <w:tcW w:w="7054" w:type="dxa"/>
          </w:tcPr>
          <w:p w:rsidR="00457CEA" w:rsidRPr="00F64205" w:rsidRDefault="00457CEA" w:rsidP="00457CEA">
            <w:pPr>
              <w:tabs>
                <w:tab w:val="left" w:pos="142"/>
              </w:tabs>
              <w:ind w:left="142" w:firstLine="0"/>
              <w:rPr>
                <w:rFonts w:asciiTheme="minorHAnsi" w:hAnsiTheme="minorHAnsi"/>
                <w:sz w:val="22"/>
                <w:szCs w:val="22"/>
              </w:rPr>
            </w:pPr>
            <w:r w:rsidRPr="00F64205">
              <w:rPr>
                <w:rFonts w:asciiTheme="minorHAnsi" w:hAnsiTheme="minorHAnsi"/>
                <w:sz w:val="22"/>
                <w:szCs w:val="22"/>
              </w:rPr>
              <w:t xml:space="preserve">Parafrasea el concepto </w:t>
            </w:r>
          </w:p>
        </w:tc>
        <w:tc>
          <w:tcPr>
            <w:tcW w:w="992" w:type="dxa"/>
          </w:tcPr>
          <w:p w:rsidR="00457CEA" w:rsidRPr="00F64205" w:rsidRDefault="00457CEA" w:rsidP="00457CEA">
            <w:pPr>
              <w:ind w:hanging="68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993" w:type="dxa"/>
          </w:tcPr>
          <w:p w:rsidR="00457CEA" w:rsidRPr="00F64205" w:rsidRDefault="00457CEA" w:rsidP="00457CE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559" w:type="dxa"/>
          </w:tcPr>
          <w:p w:rsidR="00457CEA" w:rsidRPr="00F64205" w:rsidRDefault="00457CEA" w:rsidP="00457CEA">
            <w:pPr>
              <w:ind w:hanging="681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F64205">
              <w:rPr>
                <w:rFonts w:asciiTheme="minorHAnsi" w:hAnsiTheme="minorHAnsi"/>
                <w:sz w:val="22"/>
                <w:szCs w:val="22"/>
              </w:rPr>
              <w:t>2.</w:t>
            </w:r>
            <w:r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</w:tr>
      <w:tr w:rsidR="00457CEA" w:rsidRPr="00F64205" w:rsidTr="00457CEA">
        <w:tc>
          <w:tcPr>
            <w:tcW w:w="7054" w:type="dxa"/>
          </w:tcPr>
          <w:p w:rsidR="00457CEA" w:rsidRPr="00F64205" w:rsidRDefault="00457CEA" w:rsidP="00457CEA">
            <w:pPr>
              <w:tabs>
                <w:tab w:val="left" w:pos="142"/>
              </w:tabs>
              <w:ind w:left="0" w:firstLine="0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   </w:t>
            </w:r>
            <w:r w:rsidRPr="00F64205">
              <w:rPr>
                <w:rFonts w:asciiTheme="minorHAnsi" w:hAnsiTheme="minorHAnsi"/>
                <w:sz w:val="22"/>
                <w:szCs w:val="22"/>
              </w:rPr>
              <w:t>Establece relaciones entre conceptos</w:t>
            </w:r>
          </w:p>
        </w:tc>
        <w:tc>
          <w:tcPr>
            <w:tcW w:w="992" w:type="dxa"/>
          </w:tcPr>
          <w:p w:rsidR="00457CEA" w:rsidRPr="00F64205" w:rsidRDefault="00457CEA" w:rsidP="00457CEA">
            <w:pPr>
              <w:ind w:hanging="68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993" w:type="dxa"/>
          </w:tcPr>
          <w:p w:rsidR="00457CEA" w:rsidRPr="00F64205" w:rsidRDefault="00457CEA" w:rsidP="00457CE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559" w:type="dxa"/>
          </w:tcPr>
          <w:p w:rsidR="00457CEA" w:rsidRPr="00F64205" w:rsidRDefault="00457CEA" w:rsidP="00457CEA">
            <w:pPr>
              <w:ind w:hanging="681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F64205">
              <w:rPr>
                <w:rFonts w:asciiTheme="minorHAnsi" w:hAnsiTheme="minorHAnsi"/>
                <w:sz w:val="22"/>
                <w:szCs w:val="22"/>
              </w:rPr>
              <w:t>2.</w:t>
            </w:r>
            <w:r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</w:tr>
      <w:tr w:rsidR="00457CEA" w:rsidRPr="00F64205" w:rsidTr="00457CEA">
        <w:tc>
          <w:tcPr>
            <w:tcW w:w="7054" w:type="dxa"/>
          </w:tcPr>
          <w:p w:rsidR="00457CEA" w:rsidRPr="00F64205" w:rsidRDefault="00457CEA" w:rsidP="00457CEA">
            <w:pPr>
              <w:tabs>
                <w:tab w:val="left" w:pos="142"/>
              </w:tabs>
              <w:ind w:left="284" w:hanging="142"/>
              <w:rPr>
                <w:rFonts w:asciiTheme="minorHAnsi" w:hAnsiTheme="minorHAnsi"/>
                <w:sz w:val="22"/>
                <w:szCs w:val="22"/>
              </w:rPr>
            </w:pPr>
            <w:r w:rsidRPr="00F64205">
              <w:rPr>
                <w:rFonts w:asciiTheme="minorHAnsi" w:hAnsiTheme="minorHAnsi"/>
                <w:sz w:val="22"/>
                <w:szCs w:val="22"/>
              </w:rPr>
              <w:t>Menciona la respuesta completa</w:t>
            </w:r>
          </w:p>
        </w:tc>
        <w:tc>
          <w:tcPr>
            <w:tcW w:w="992" w:type="dxa"/>
          </w:tcPr>
          <w:p w:rsidR="00457CEA" w:rsidRPr="00F64205" w:rsidRDefault="00457CEA" w:rsidP="00457CEA">
            <w:pPr>
              <w:ind w:hanging="68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993" w:type="dxa"/>
          </w:tcPr>
          <w:p w:rsidR="00457CEA" w:rsidRPr="00F64205" w:rsidRDefault="00457CEA" w:rsidP="00457CE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559" w:type="dxa"/>
          </w:tcPr>
          <w:p w:rsidR="00457CEA" w:rsidRPr="00F64205" w:rsidRDefault="00457CEA" w:rsidP="00457CEA">
            <w:pPr>
              <w:ind w:hanging="681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F64205">
              <w:rPr>
                <w:rFonts w:asciiTheme="minorHAnsi" w:hAnsiTheme="minorHAnsi"/>
                <w:sz w:val="22"/>
                <w:szCs w:val="22"/>
              </w:rPr>
              <w:t>2.</w:t>
            </w:r>
            <w:r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</w:tr>
      <w:tr w:rsidR="00457CEA" w:rsidRPr="00F64205" w:rsidTr="00457CEA">
        <w:tc>
          <w:tcPr>
            <w:tcW w:w="7054" w:type="dxa"/>
          </w:tcPr>
          <w:p w:rsidR="00457CEA" w:rsidRPr="00F64205" w:rsidRDefault="00457CEA" w:rsidP="00457CEA">
            <w:pPr>
              <w:ind w:left="142" w:hanging="142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   </w:t>
            </w:r>
            <w:r w:rsidRPr="00F64205">
              <w:rPr>
                <w:rFonts w:asciiTheme="minorHAnsi" w:hAnsiTheme="minorHAnsi"/>
                <w:sz w:val="22"/>
                <w:szCs w:val="22"/>
              </w:rPr>
              <w:t>Identifica adecuadamente el trabajo,  cumple con las reglas ortográficas</w:t>
            </w:r>
          </w:p>
        </w:tc>
        <w:tc>
          <w:tcPr>
            <w:tcW w:w="992" w:type="dxa"/>
          </w:tcPr>
          <w:p w:rsidR="00457CEA" w:rsidRPr="00F64205" w:rsidRDefault="00457CEA" w:rsidP="00457CEA">
            <w:pPr>
              <w:ind w:hanging="68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993" w:type="dxa"/>
          </w:tcPr>
          <w:p w:rsidR="00457CEA" w:rsidRPr="00F64205" w:rsidRDefault="00457CEA" w:rsidP="00457CE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559" w:type="dxa"/>
          </w:tcPr>
          <w:p w:rsidR="00457CEA" w:rsidRPr="00F64205" w:rsidRDefault="00457CEA" w:rsidP="00457CEA">
            <w:pPr>
              <w:ind w:hanging="681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F64205">
              <w:rPr>
                <w:rFonts w:asciiTheme="minorHAnsi" w:hAnsiTheme="minorHAnsi"/>
                <w:sz w:val="22"/>
                <w:szCs w:val="22"/>
              </w:rPr>
              <w:t>-1</w:t>
            </w:r>
          </w:p>
        </w:tc>
      </w:tr>
      <w:tr w:rsidR="00457CEA" w:rsidRPr="00F64205" w:rsidTr="00457CEA">
        <w:tc>
          <w:tcPr>
            <w:tcW w:w="7054" w:type="dxa"/>
          </w:tcPr>
          <w:p w:rsidR="00457CEA" w:rsidRDefault="00457CEA" w:rsidP="00457CEA">
            <w:pPr>
              <w:ind w:left="142" w:hanging="142"/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5777D2">
              <w:rPr>
                <w:rFonts w:asciiTheme="minorHAnsi" w:hAnsiTheme="minorHAnsi"/>
                <w:b/>
                <w:sz w:val="22"/>
                <w:szCs w:val="22"/>
              </w:rPr>
              <w:t>TOTAL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457CEA" w:rsidRPr="00F64205" w:rsidRDefault="00457CEA" w:rsidP="00457CEA">
            <w:pPr>
              <w:ind w:hanging="68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993" w:type="dxa"/>
            <w:shd w:val="clear" w:color="auto" w:fill="BFBFBF" w:themeFill="background1" w:themeFillShade="BF"/>
          </w:tcPr>
          <w:p w:rsidR="00457CEA" w:rsidRPr="00F64205" w:rsidRDefault="00457CEA" w:rsidP="00457CE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559" w:type="dxa"/>
          </w:tcPr>
          <w:p w:rsidR="00457CEA" w:rsidRPr="00F64205" w:rsidRDefault="00457CEA" w:rsidP="00457CEA">
            <w:pPr>
              <w:ind w:hanging="681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10.0</w:t>
            </w:r>
          </w:p>
        </w:tc>
      </w:tr>
    </w:tbl>
    <w:p w:rsidR="00457CEA" w:rsidRPr="007823B8" w:rsidRDefault="00457CEA" w:rsidP="00457CEA">
      <w:pPr>
        <w:spacing w:after="200" w:line="276" w:lineRule="auto"/>
        <w:rPr>
          <w:sz w:val="16"/>
          <w:szCs w:val="16"/>
        </w:rPr>
      </w:pPr>
    </w:p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5778"/>
        <w:gridCol w:w="2268"/>
        <w:gridCol w:w="2410"/>
      </w:tblGrid>
      <w:tr w:rsidR="00457CEA" w:rsidTr="00457CEA">
        <w:trPr>
          <w:trHeight w:val="803"/>
        </w:trPr>
        <w:tc>
          <w:tcPr>
            <w:tcW w:w="5778" w:type="dxa"/>
          </w:tcPr>
          <w:p w:rsidR="00457CEA" w:rsidRDefault="00457CEA" w:rsidP="00457CEA">
            <w:pPr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Nombre del evaluador:</w:t>
            </w:r>
          </w:p>
        </w:tc>
        <w:tc>
          <w:tcPr>
            <w:tcW w:w="2268" w:type="dxa"/>
          </w:tcPr>
          <w:p w:rsidR="00457CEA" w:rsidRDefault="00457CEA" w:rsidP="00457CEA">
            <w:pPr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Firma:</w:t>
            </w:r>
          </w:p>
        </w:tc>
        <w:tc>
          <w:tcPr>
            <w:tcW w:w="2410" w:type="dxa"/>
          </w:tcPr>
          <w:p w:rsidR="00457CEA" w:rsidRDefault="00457CEA" w:rsidP="00457CEA">
            <w:pPr>
              <w:ind w:left="503" w:hanging="426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Fecha:</w:t>
            </w:r>
          </w:p>
        </w:tc>
      </w:tr>
      <w:tr w:rsidR="00457CEA" w:rsidTr="00457CEA">
        <w:trPr>
          <w:trHeight w:val="803"/>
        </w:trPr>
        <w:tc>
          <w:tcPr>
            <w:tcW w:w="5778" w:type="dxa"/>
          </w:tcPr>
          <w:p w:rsidR="00457CEA" w:rsidRDefault="00457CEA" w:rsidP="00457CEA">
            <w:pPr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Nombre del alumno (a):</w:t>
            </w:r>
          </w:p>
          <w:p w:rsidR="00457CEA" w:rsidRDefault="00457CEA" w:rsidP="00457CEA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2268" w:type="dxa"/>
          </w:tcPr>
          <w:p w:rsidR="00457CEA" w:rsidRDefault="00457CEA" w:rsidP="00457CEA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2410" w:type="dxa"/>
          </w:tcPr>
          <w:p w:rsidR="00457CEA" w:rsidRDefault="00457CEA" w:rsidP="00457CEA">
            <w:pPr>
              <w:rPr>
                <w:rFonts w:ascii="Arial" w:hAnsi="Arial" w:cs="Arial"/>
                <w:b/>
                <w:lang w:val="es-CO"/>
              </w:rPr>
            </w:pPr>
          </w:p>
        </w:tc>
      </w:tr>
    </w:tbl>
    <w:p w:rsidR="00457CEA" w:rsidRPr="005B6BBF" w:rsidRDefault="007823B8" w:rsidP="00457CEA">
      <w:pPr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>E</w:t>
      </w:r>
      <w:r w:rsidR="00457CEA" w:rsidRPr="00090B82">
        <w:rPr>
          <w:rFonts w:asciiTheme="minorHAnsi" w:hAnsiTheme="minorHAnsi"/>
          <w:b/>
          <w:sz w:val="22"/>
          <w:szCs w:val="22"/>
        </w:rPr>
        <w:t>n caso de incumplimiento anote</w:t>
      </w:r>
      <w:r w:rsidR="00457CEA">
        <w:rPr>
          <w:rFonts w:asciiTheme="minorHAnsi" w:hAnsiTheme="minorHAnsi"/>
          <w:b/>
          <w:sz w:val="22"/>
          <w:szCs w:val="22"/>
        </w:rPr>
        <w:t xml:space="preserve"> abajo</w:t>
      </w:r>
      <w:r w:rsidR="00457CEA" w:rsidRPr="00090B82">
        <w:rPr>
          <w:rFonts w:asciiTheme="minorHAnsi" w:hAnsiTheme="minorHAnsi"/>
          <w:b/>
          <w:sz w:val="22"/>
          <w:szCs w:val="22"/>
        </w:rPr>
        <w:t xml:space="preserve"> </w:t>
      </w:r>
      <w:r w:rsidR="00457CEA">
        <w:rPr>
          <w:rFonts w:asciiTheme="minorHAnsi" w:hAnsiTheme="minorHAnsi"/>
          <w:b/>
          <w:sz w:val="22"/>
          <w:szCs w:val="22"/>
        </w:rPr>
        <w:t>las</w:t>
      </w:r>
      <w:r w:rsidR="00457CEA" w:rsidRPr="00090B82">
        <w:rPr>
          <w:rFonts w:asciiTheme="minorHAnsi" w:hAnsiTheme="minorHAnsi"/>
          <w:b/>
          <w:sz w:val="22"/>
          <w:szCs w:val="22"/>
        </w:rPr>
        <w:t xml:space="preserve"> “OBSERVACIONES” </w:t>
      </w:r>
      <w:r w:rsidR="00457CEA">
        <w:rPr>
          <w:rFonts w:asciiTheme="minorHAnsi" w:hAnsiTheme="minorHAnsi"/>
          <w:b/>
          <w:sz w:val="22"/>
          <w:szCs w:val="22"/>
        </w:rPr>
        <w:t xml:space="preserve">de </w:t>
      </w:r>
      <w:r w:rsidR="00457CEA" w:rsidRPr="00090B82">
        <w:rPr>
          <w:rFonts w:asciiTheme="minorHAnsi" w:hAnsiTheme="minorHAnsi"/>
          <w:b/>
          <w:sz w:val="22"/>
          <w:szCs w:val="22"/>
        </w:rPr>
        <w:t>la insuficiencia identificada.</w:t>
      </w:r>
    </w:p>
    <w:p w:rsidR="00457CEA" w:rsidRDefault="00457CEA" w:rsidP="00457CEA">
      <w:pPr>
        <w:spacing w:after="200" w:line="276" w:lineRule="auto"/>
      </w:pPr>
      <w:r>
        <w:br w:type="page"/>
      </w:r>
    </w:p>
    <w:p w:rsidR="00547CCB" w:rsidRDefault="00547CCB" w:rsidP="00453E45">
      <w:pPr>
        <w:tabs>
          <w:tab w:val="left" w:pos="3060"/>
        </w:tabs>
        <w:jc w:val="center"/>
        <w:rPr>
          <w:rFonts w:ascii="Arial" w:hAnsi="Arial" w:cs="Arial"/>
        </w:rPr>
      </w:pPr>
    </w:p>
    <w:p w:rsidR="00547CCB" w:rsidRPr="009E1F8E" w:rsidRDefault="00547CCB" w:rsidP="00453E45">
      <w:pPr>
        <w:tabs>
          <w:tab w:val="left" w:pos="3060"/>
        </w:tabs>
        <w:jc w:val="center"/>
        <w:rPr>
          <w:rFonts w:ascii="Arial" w:hAnsi="Arial" w:cs="Arial"/>
          <w:b/>
        </w:rPr>
      </w:pPr>
      <w:r w:rsidRPr="009E1F8E">
        <w:rPr>
          <w:rFonts w:ascii="Arial" w:hAnsi="Arial" w:cs="Arial"/>
          <w:b/>
        </w:rPr>
        <w:t>Rubrica mapa mental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550"/>
        <w:gridCol w:w="6550"/>
      </w:tblGrid>
      <w:tr w:rsidR="007823B8" w:rsidRPr="007823B8" w:rsidTr="00D642A9">
        <w:tc>
          <w:tcPr>
            <w:tcW w:w="6550" w:type="dxa"/>
          </w:tcPr>
          <w:p w:rsidR="007823B8" w:rsidRPr="007823B8" w:rsidRDefault="007823B8" w:rsidP="00D642A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823B8">
              <w:rPr>
                <w:rFonts w:ascii="Arial" w:hAnsi="Arial" w:cs="Arial"/>
                <w:b/>
                <w:sz w:val="20"/>
                <w:szCs w:val="20"/>
              </w:rPr>
              <w:t xml:space="preserve">OBJETO A EVALUAR: </w:t>
            </w:r>
          </w:p>
          <w:p w:rsidR="007823B8" w:rsidRPr="007823B8" w:rsidRDefault="007823B8" w:rsidP="00D642A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50" w:type="dxa"/>
          </w:tcPr>
          <w:p w:rsidR="007823B8" w:rsidRPr="007823B8" w:rsidRDefault="007823B8" w:rsidP="00D642A9">
            <w:pPr>
              <w:rPr>
                <w:rFonts w:ascii="Arial" w:hAnsi="Arial" w:cs="Arial"/>
                <w:sz w:val="20"/>
                <w:szCs w:val="20"/>
              </w:rPr>
            </w:pPr>
            <w:r w:rsidRPr="007823B8">
              <w:rPr>
                <w:rFonts w:ascii="Arial" w:hAnsi="Arial" w:cs="Arial"/>
                <w:b/>
                <w:sz w:val="20"/>
                <w:szCs w:val="20"/>
              </w:rPr>
              <w:t>EVIDENCIA:</w:t>
            </w:r>
            <w:r w:rsidRPr="007823B8">
              <w:rPr>
                <w:rFonts w:ascii="Arial" w:hAnsi="Arial" w:cs="Arial"/>
                <w:sz w:val="20"/>
                <w:szCs w:val="20"/>
              </w:rPr>
              <w:t xml:space="preserve"> Mapa Mental.</w:t>
            </w:r>
          </w:p>
          <w:p w:rsidR="007823B8" w:rsidRPr="007823B8" w:rsidRDefault="007823B8" w:rsidP="00D642A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823B8" w:rsidRPr="003F416C" w:rsidRDefault="007823B8" w:rsidP="007823B8">
      <w:pPr>
        <w:rPr>
          <w:rFonts w:ascii="Arial" w:hAnsi="Arial" w:cs="Arial"/>
          <w:sz w:val="22"/>
          <w:szCs w:val="22"/>
          <w:lang w:val="es-ES"/>
        </w:rPr>
      </w:pPr>
      <w:r w:rsidRPr="003F416C">
        <w:rPr>
          <w:rFonts w:ascii="Arial" w:hAnsi="Arial" w:cs="Arial"/>
          <w:b/>
          <w:sz w:val="22"/>
          <w:szCs w:val="22"/>
        </w:rPr>
        <w:t>Instrucciones</w:t>
      </w:r>
      <w:r w:rsidRPr="003F416C">
        <w:rPr>
          <w:rFonts w:ascii="Arial" w:hAnsi="Arial" w:cs="Arial"/>
          <w:sz w:val="22"/>
          <w:szCs w:val="22"/>
        </w:rPr>
        <w:t xml:space="preserve">: </w:t>
      </w:r>
      <w:r w:rsidRPr="003F416C">
        <w:rPr>
          <w:rFonts w:ascii="Arial" w:hAnsi="Arial" w:cs="Arial"/>
          <w:sz w:val="22"/>
          <w:szCs w:val="22"/>
          <w:lang w:val="es-ES"/>
        </w:rPr>
        <w:t>Lea cada uno de los aspectos a evaluar y escriba en la columna “DESEMPEÑADO LOGRADO” la puntuación alcanzada por el alumno conforme a los criterios de evaluación establecidos. Sume la puntuación obtenida y asigne la calificación.</w:t>
      </w:r>
    </w:p>
    <w:p w:rsidR="007823B8" w:rsidRPr="007823B8" w:rsidRDefault="007823B8" w:rsidP="007823B8">
      <w:pPr>
        <w:rPr>
          <w:rFonts w:ascii="Arial" w:hAnsi="Arial" w:cs="Arial"/>
          <w:sz w:val="16"/>
          <w:szCs w:val="16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951"/>
        <w:gridCol w:w="2506"/>
        <w:gridCol w:w="2116"/>
        <w:gridCol w:w="2207"/>
        <w:gridCol w:w="2121"/>
        <w:gridCol w:w="2116"/>
      </w:tblGrid>
      <w:tr w:rsidR="007823B8" w:rsidRPr="007823B8" w:rsidTr="007823B8">
        <w:trPr>
          <w:trHeight w:val="402"/>
        </w:trPr>
        <w:tc>
          <w:tcPr>
            <w:tcW w:w="1951" w:type="dxa"/>
            <w:tcBorders>
              <w:top w:val="nil"/>
              <w:left w:val="nil"/>
            </w:tcBorders>
          </w:tcPr>
          <w:p w:rsidR="007823B8" w:rsidRPr="007823B8" w:rsidRDefault="007823B8" w:rsidP="00D642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66" w:type="dxa"/>
            <w:gridSpan w:val="5"/>
          </w:tcPr>
          <w:p w:rsidR="007823B8" w:rsidRPr="007823B8" w:rsidRDefault="007823B8" w:rsidP="00D642A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823B8">
              <w:rPr>
                <w:rFonts w:ascii="Arial" w:hAnsi="Arial" w:cs="Arial"/>
                <w:b/>
                <w:sz w:val="20"/>
                <w:szCs w:val="20"/>
              </w:rPr>
              <w:t>ESCALA DE EVALUACIÓN</w:t>
            </w:r>
          </w:p>
        </w:tc>
      </w:tr>
      <w:tr w:rsidR="007823B8" w:rsidRPr="007823B8" w:rsidTr="007823B8">
        <w:trPr>
          <w:trHeight w:val="503"/>
        </w:trPr>
        <w:tc>
          <w:tcPr>
            <w:tcW w:w="1951" w:type="dxa"/>
          </w:tcPr>
          <w:p w:rsidR="007823B8" w:rsidRPr="007823B8" w:rsidRDefault="007823B8" w:rsidP="009E1F8E">
            <w:pPr>
              <w:ind w:left="426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823B8">
              <w:rPr>
                <w:rFonts w:ascii="Arial" w:hAnsi="Arial" w:cs="Arial"/>
                <w:b/>
                <w:sz w:val="20"/>
                <w:szCs w:val="20"/>
              </w:rPr>
              <w:t>ASPECTOS A EVALUAR</w:t>
            </w:r>
          </w:p>
        </w:tc>
        <w:tc>
          <w:tcPr>
            <w:tcW w:w="2506" w:type="dxa"/>
          </w:tcPr>
          <w:p w:rsidR="007823B8" w:rsidRPr="007823B8" w:rsidRDefault="007823B8" w:rsidP="00D642A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823B8">
              <w:rPr>
                <w:rFonts w:ascii="Arial" w:hAnsi="Arial" w:cs="Arial"/>
                <w:b/>
                <w:sz w:val="20"/>
                <w:szCs w:val="20"/>
              </w:rPr>
              <w:t>EXCELENTE</w:t>
            </w:r>
          </w:p>
        </w:tc>
        <w:tc>
          <w:tcPr>
            <w:tcW w:w="2116" w:type="dxa"/>
          </w:tcPr>
          <w:p w:rsidR="007823B8" w:rsidRPr="007823B8" w:rsidRDefault="007823B8" w:rsidP="00D642A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823B8">
              <w:rPr>
                <w:rFonts w:ascii="Arial" w:hAnsi="Arial" w:cs="Arial"/>
                <w:b/>
                <w:sz w:val="20"/>
                <w:szCs w:val="20"/>
              </w:rPr>
              <w:t>BUENO</w:t>
            </w:r>
          </w:p>
          <w:p w:rsidR="007823B8" w:rsidRPr="007823B8" w:rsidRDefault="007823B8" w:rsidP="00D642A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207" w:type="dxa"/>
          </w:tcPr>
          <w:p w:rsidR="007823B8" w:rsidRPr="007823B8" w:rsidRDefault="007823B8" w:rsidP="00D642A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823B8">
              <w:rPr>
                <w:rFonts w:ascii="Arial" w:hAnsi="Arial" w:cs="Arial"/>
                <w:b/>
                <w:sz w:val="20"/>
                <w:szCs w:val="20"/>
              </w:rPr>
              <w:t>SATISFACTORIO</w:t>
            </w:r>
          </w:p>
          <w:p w:rsidR="007823B8" w:rsidRPr="007823B8" w:rsidRDefault="007823B8" w:rsidP="00D642A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21" w:type="dxa"/>
          </w:tcPr>
          <w:p w:rsidR="007823B8" w:rsidRPr="007823B8" w:rsidRDefault="007823B8" w:rsidP="00D642A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823B8">
              <w:rPr>
                <w:rFonts w:ascii="Arial" w:hAnsi="Arial" w:cs="Arial"/>
                <w:b/>
                <w:sz w:val="20"/>
                <w:szCs w:val="20"/>
              </w:rPr>
              <w:t xml:space="preserve">REQUIERE MEJORAR </w:t>
            </w:r>
          </w:p>
        </w:tc>
        <w:tc>
          <w:tcPr>
            <w:tcW w:w="2116" w:type="dxa"/>
          </w:tcPr>
          <w:p w:rsidR="007823B8" w:rsidRPr="007823B8" w:rsidRDefault="007823B8" w:rsidP="00D642A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823B8">
              <w:rPr>
                <w:rFonts w:ascii="Arial" w:hAnsi="Arial" w:cs="Arial"/>
                <w:b/>
                <w:sz w:val="20"/>
                <w:szCs w:val="20"/>
              </w:rPr>
              <w:t>DESEMPEÑO LOGRADO</w:t>
            </w:r>
          </w:p>
        </w:tc>
      </w:tr>
      <w:tr w:rsidR="007823B8" w:rsidRPr="007823B8" w:rsidTr="007823B8">
        <w:tc>
          <w:tcPr>
            <w:tcW w:w="1951" w:type="dxa"/>
          </w:tcPr>
          <w:p w:rsidR="007823B8" w:rsidRPr="007823B8" w:rsidRDefault="007823B8" w:rsidP="007823B8">
            <w:pPr>
              <w:ind w:left="142" w:firstLine="0"/>
              <w:rPr>
                <w:rFonts w:ascii="Arial" w:hAnsi="Arial" w:cs="Arial"/>
                <w:b/>
                <w:sz w:val="20"/>
                <w:szCs w:val="20"/>
              </w:rPr>
            </w:pPr>
            <w:r w:rsidRPr="007823B8">
              <w:rPr>
                <w:rFonts w:ascii="Arial" w:hAnsi="Arial" w:cs="Arial"/>
                <w:b/>
                <w:sz w:val="20"/>
                <w:szCs w:val="20"/>
              </w:rPr>
              <w:t>Conceptos y contenidos</w:t>
            </w:r>
          </w:p>
          <w:p w:rsidR="007823B8" w:rsidRPr="007823B8" w:rsidRDefault="007823B8" w:rsidP="007823B8">
            <w:pPr>
              <w:ind w:left="142" w:firstLine="0"/>
              <w:rPr>
                <w:rFonts w:ascii="Arial" w:hAnsi="Arial" w:cs="Arial"/>
                <w:b/>
                <w:sz w:val="20"/>
                <w:szCs w:val="20"/>
              </w:rPr>
            </w:pPr>
            <w:r w:rsidRPr="007823B8">
              <w:rPr>
                <w:rFonts w:ascii="Arial" w:hAnsi="Arial" w:cs="Arial"/>
                <w:b/>
                <w:sz w:val="20"/>
                <w:szCs w:val="20"/>
              </w:rPr>
              <w:t>5.0</w:t>
            </w:r>
          </w:p>
        </w:tc>
        <w:tc>
          <w:tcPr>
            <w:tcW w:w="2506" w:type="dxa"/>
          </w:tcPr>
          <w:p w:rsidR="007823B8" w:rsidRPr="007823B8" w:rsidRDefault="007823B8" w:rsidP="007823B8">
            <w:pPr>
              <w:ind w:left="74" w:firstLine="0"/>
              <w:rPr>
                <w:rFonts w:ascii="Arial" w:hAnsi="Arial" w:cs="Arial"/>
                <w:sz w:val="20"/>
                <w:szCs w:val="20"/>
              </w:rPr>
            </w:pPr>
            <w:r w:rsidRPr="007823B8">
              <w:rPr>
                <w:rFonts w:ascii="Arial" w:hAnsi="Arial" w:cs="Arial"/>
                <w:sz w:val="20"/>
                <w:szCs w:val="20"/>
              </w:rPr>
              <w:t>Expresa las relaciones entre conceptos generales y específicos, reflejando.</w:t>
            </w:r>
          </w:p>
          <w:p w:rsidR="007823B8" w:rsidRPr="007823B8" w:rsidRDefault="007823B8" w:rsidP="007823B8">
            <w:pPr>
              <w:ind w:left="74" w:firstLine="0"/>
              <w:rPr>
                <w:rFonts w:ascii="Arial" w:hAnsi="Arial" w:cs="Arial"/>
                <w:sz w:val="20"/>
                <w:szCs w:val="20"/>
              </w:rPr>
            </w:pPr>
            <w:r w:rsidRPr="007823B8">
              <w:rPr>
                <w:rFonts w:ascii="Arial" w:hAnsi="Arial" w:cs="Arial"/>
                <w:sz w:val="20"/>
                <w:szCs w:val="20"/>
              </w:rPr>
              <w:t xml:space="preserve">Maneja un 100% de conceptos en forma clara, precisa y coherente. </w:t>
            </w:r>
          </w:p>
          <w:p w:rsidR="007823B8" w:rsidRPr="007823B8" w:rsidRDefault="007823B8" w:rsidP="007823B8">
            <w:pPr>
              <w:ind w:left="74" w:firstLine="0"/>
              <w:rPr>
                <w:rFonts w:ascii="Arial" w:hAnsi="Arial" w:cs="Arial"/>
                <w:sz w:val="20"/>
                <w:szCs w:val="20"/>
              </w:rPr>
            </w:pPr>
            <w:r w:rsidRPr="007823B8">
              <w:rPr>
                <w:rFonts w:ascii="Arial" w:hAnsi="Arial" w:cs="Arial"/>
                <w:sz w:val="20"/>
                <w:szCs w:val="20"/>
              </w:rPr>
              <w:t>5.0</w:t>
            </w:r>
          </w:p>
        </w:tc>
        <w:tc>
          <w:tcPr>
            <w:tcW w:w="2116" w:type="dxa"/>
          </w:tcPr>
          <w:p w:rsidR="007823B8" w:rsidRPr="007823B8" w:rsidRDefault="007823B8" w:rsidP="007823B8">
            <w:pPr>
              <w:ind w:left="221" w:firstLine="0"/>
              <w:rPr>
                <w:rFonts w:ascii="Arial" w:hAnsi="Arial" w:cs="Arial"/>
                <w:sz w:val="20"/>
                <w:szCs w:val="20"/>
              </w:rPr>
            </w:pPr>
            <w:r w:rsidRPr="007823B8">
              <w:rPr>
                <w:rFonts w:ascii="Arial" w:hAnsi="Arial" w:cs="Arial"/>
                <w:sz w:val="20"/>
                <w:szCs w:val="20"/>
              </w:rPr>
              <w:t>Menciona el 90% de los conceptos en forma general estableciendo poca relación entre ellos, y la mayoría en forma clara, precisa y coherente</w:t>
            </w:r>
          </w:p>
          <w:p w:rsidR="007823B8" w:rsidRPr="007823B8" w:rsidRDefault="007823B8" w:rsidP="007823B8">
            <w:pPr>
              <w:ind w:left="221" w:firstLine="0"/>
              <w:rPr>
                <w:rFonts w:ascii="Arial" w:hAnsi="Arial" w:cs="Arial"/>
                <w:sz w:val="20"/>
                <w:szCs w:val="20"/>
              </w:rPr>
            </w:pPr>
          </w:p>
          <w:p w:rsidR="007823B8" w:rsidRPr="007823B8" w:rsidRDefault="007823B8" w:rsidP="007823B8">
            <w:pPr>
              <w:ind w:left="221" w:firstLine="0"/>
              <w:rPr>
                <w:rFonts w:ascii="Arial" w:hAnsi="Arial" w:cs="Arial"/>
                <w:sz w:val="20"/>
                <w:szCs w:val="20"/>
              </w:rPr>
            </w:pPr>
            <w:r w:rsidRPr="007823B8">
              <w:rPr>
                <w:rFonts w:ascii="Arial" w:hAnsi="Arial" w:cs="Arial"/>
                <w:sz w:val="20"/>
                <w:szCs w:val="20"/>
              </w:rPr>
              <w:t>3.0</w:t>
            </w:r>
          </w:p>
        </w:tc>
        <w:tc>
          <w:tcPr>
            <w:tcW w:w="2207" w:type="dxa"/>
          </w:tcPr>
          <w:p w:rsidR="007823B8" w:rsidRPr="007823B8" w:rsidRDefault="007823B8" w:rsidP="007823B8">
            <w:pPr>
              <w:ind w:left="90" w:firstLine="0"/>
              <w:rPr>
                <w:rFonts w:ascii="Arial" w:hAnsi="Arial" w:cs="Arial"/>
                <w:sz w:val="20"/>
                <w:szCs w:val="20"/>
              </w:rPr>
            </w:pPr>
            <w:r w:rsidRPr="007823B8">
              <w:rPr>
                <w:rFonts w:ascii="Arial" w:hAnsi="Arial" w:cs="Arial"/>
                <w:sz w:val="20"/>
                <w:szCs w:val="20"/>
              </w:rPr>
              <w:t>Expresa el 80% de conceptos generales y específicos con poca claridad y precisión y /o coherencia</w:t>
            </w:r>
          </w:p>
          <w:p w:rsidR="007823B8" w:rsidRPr="007823B8" w:rsidRDefault="007823B8" w:rsidP="007823B8">
            <w:pPr>
              <w:ind w:left="90" w:firstLine="0"/>
              <w:rPr>
                <w:rFonts w:ascii="Arial" w:hAnsi="Arial" w:cs="Arial"/>
                <w:sz w:val="20"/>
                <w:szCs w:val="20"/>
              </w:rPr>
            </w:pPr>
          </w:p>
          <w:p w:rsidR="007823B8" w:rsidRPr="007823B8" w:rsidRDefault="007823B8" w:rsidP="007823B8">
            <w:pPr>
              <w:ind w:left="90" w:firstLine="0"/>
              <w:rPr>
                <w:rFonts w:ascii="Arial" w:hAnsi="Arial" w:cs="Arial"/>
                <w:sz w:val="20"/>
                <w:szCs w:val="20"/>
              </w:rPr>
            </w:pPr>
          </w:p>
          <w:p w:rsidR="007823B8" w:rsidRPr="007823B8" w:rsidRDefault="007823B8" w:rsidP="007823B8">
            <w:pPr>
              <w:ind w:left="90" w:firstLine="0"/>
              <w:rPr>
                <w:rFonts w:ascii="Arial" w:hAnsi="Arial" w:cs="Arial"/>
                <w:sz w:val="20"/>
                <w:szCs w:val="20"/>
              </w:rPr>
            </w:pPr>
          </w:p>
          <w:p w:rsidR="007823B8" w:rsidRPr="007823B8" w:rsidRDefault="007823B8" w:rsidP="007823B8">
            <w:pPr>
              <w:ind w:left="90" w:firstLine="0"/>
              <w:rPr>
                <w:rFonts w:ascii="Arial" w:hAnsi="Arial" w:cs="Arial"/>
                <w:sz w:val="20"/>
                <w:szCs w:val="20"/>
              </w:rPr>
            </w:pPr>
            <w:r w:rsidRPr="007823B8">
              <w:rPr>
                <w:rFonts w:ascii="Arial" w:hAnsi="Arial" w:cs="Arial"/>
                <w:sz w:val="20"/>
                <w:szCs w:val="20"/>
              </w:rPr>
              <w:t>1.0</w:t>
            </w:r>
          </w:p>
          <w:p w:rsidR="007823B8" w:rsidRPr="007823B8" w:rsidRDefault="007823B8" w:rsidP="00D642A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1" w:type="dxa"/>
          </w:tcPr>
          <w:p w:rsidR="007823B8" w:rsidRPr="007823B8" w:rsidRDefault="007823B8" w:rsidP="007823B8">
            <w:pPr>
              <w:ind w:left="9" w:firstLine="0"/>
              <w:rPr>
                <w:rFonts w:ascii="Arial" w:hAnsi="Arial" w:cs="Arial"/>
                <w:sz w:val="20"/>
                <w:szCs w:val="20"/>
              </w:rPr>
            </w:pPr>
            <w:r w:rsidRPr="007823B8">
              <w:rPr>
                <w:rFonts w:ascii="Arial" w:hAnsi="Arial" w:cs="Arial"/>
                <w:sz w:val="20"/>
                <w:szCs w:val="20"/>
              </w:rPr>
              <w:t xml:space="preserve">Los conceptos expresados es menor al 80% y no existe claridad, precisión y coherencia. </w:t>
            </w:r>
          </w:p>
          <w:p w:rsidR="007823B8" w:rsidRPr="007823B8" w:rsidRDefault="007823B8" w:rsidP="007823B8">
            <w:pPr>
              <w:ind w:left="9" w:firstLine="0"/>
              <w:rPr>
                <w:rFonts w:ascii="Arial" w:hAnsi="Arial" w:cs="Arial"/>
                <w:sz w:val="20"/>
                <w:szCs w:val="20"/>
              </w:rPr>
            </w:pPr>
          </w:p>
          <w:p w:rsidR="007823B8" w:rsidRPr="007823B8" w:rsidRDefault="007823B8" w:rsidP="007823B8">
            <w:pPr>
              <w:ind w:left="9" w:firstLine="0"/>
              <w:rPr>
                <w:rFonts w:ascii="Arial" w:hAnsi="Arial" w:cs="Arial"/>
                <w:sz w:val="20"/>
                <w:szCs w:val="20"/>
              </w:rPr>
            </w:pPr>
          </w:p>
          <w:p w:rsidR="007823B8" w:rsidRPr="007823B8" w:rsidRDefault="007823B8" w:rsidP="007823B8">
            <w:pPr>
              <w:ind w:left="9" w:firstLine="0"/>
              <w:rPr>
                <w:rFonts w:ascii="Arial" w:hAnsi="Arial" w:cs="Arial"/>
                <w:sz w:val="20"/>
                <w:szCs w:val="20"/>
              </w:rPr>
            </w:pPr>
          </w:p>
          <w:p w:rsidR="007823B8" w:rsidRPr="007823B8" w:rsidRDefault="007823B8" w:rsidP="007823B8">
            <w:pPr>
              <w:ind w:left="9" w:firstLine="0"/>
              <w:rPr>
                <w:rFonts w:ascii="Arial" w:hAnsi="Arial" w:cs="Arial"/>
                <w:sz w:val="20"/>
                <w:szCs w:val="20"/>
              </w:rPr>
            </w:pPr>
            <w:r w:rsidRPr="007823B8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116" w:type="dxa"/>
          </w:tcPr>
          <w:p w:rsidR="007823B8" w:rsidRPr="007823B8" w:rsidRDefault="007823B8" w:rsidP="00D642A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823B8" w:rsidRPr="007823B8" w:rsidTr="007823B8">
        <w:tc>
          <w:tcPr>
            <w:tcW w:w="1951" w:type="dxa"/>
          </w:tcPr>
          <w:p w:rsidR="007823B8" w:rsidRPr="007823B8" w:rsidRDefault="007823B8" w:rsidP="007823B8">
            <w:pPr>
              <w:ind w:left="142" w:firstLine="0"/>
              <w:rPr>
                <w:rFonts w:ascii="Arial" w:hAnsi="Arial" w:cs="Arial"/>
                <w:b/>
                <w:sz w:val="20"/>
                <w:szCs w:val="20"/>
              </w:rPr>
            </w:pPr>
            <w:r w:rsidRPr="007823B8">
              <w:rPr>
                <w:rFonts w:ascii="Arial" w:hAnsi="Arial" w:cs="Arial"/>
                <w:b/>
                <w:sz w:val="20"/>
                <w:szCs w:val="20"/>
              </w:rPr>
              <w:t>Jerarquías establecidas</w:t>
            </w:r>
          </w:p>
          <w:p w:rsidR="007823B8" w:rsidRPr="007823B8" w:rsidRDefault="007823B8" w:rsidP="007823B8">
            <w:pPr>
              <w:ind w:left="142" w:firstLine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7823B8" w:rsidRPr="007823B8" w:rsidRDefault="007823B8" w:rsidP="007823B8">
            <w:pPr>
              <w:ind w:left="142" w:firstLine="0"/>
              <w:rPr>
                <w:rFonts w:ascii="Arial" w:hAnsi="Arial" w:cs="Arial"/>
                <w:b/>
                <w:sz w:val="20"/>
                <w:szCs w:val="20"/>
              </w:rPr>
            </w:pPr>
            <w:r w:rsidRPr="007823B8">
              <w:rPr>
                <w:rFonts w:ascii="Arial" w:hAnsi="Arial" w:cs="Arial"/>
                <w:b/>
                <w:sz w:val="20"/>
                <w:szCs w:val="20"/>
              </w:rPr>
              <w:t>3.0</w:t>
            </w:r>
          </w:p>
        </w:tc>
        <w:tc>
          <w:tcPr>
            <w:tcW w:w="2506" w:type="dxa"/>
          </w:tcPr>
          <w:p w:rsidR="007823B8" w:rsidRPr="007823B8" w:rsidRDefault="007823B8" w:rsidP="007823B8">
            <w:pPr>
              <w:ind w:left="9" w:firstLine="0"/>
              <w:rPr>
                <w:rFonts w:ascii="Arial" w:hAnsi="Arial" w:cs="Arial"/>
                <w:sz w:val="20"/>
                <w:szCs w:val="20"/>
              </w:rPr>
            </w:pPr>
            <w:r w:rsidRPr="007823B8">
              <w:rPr>
                <w:rFonts w:ascii="Arial" w:hAnsi="Arial" w:cs="Arial"/>
                <w:sz w:val="20"/>
                <w:szCs w:val="20"/>
              </w:rPr>
              <w:t>Muestra jerarquías, relaciones, ramificaciones, y palabras de enlace, el mapa es comprensivo e integrador.</w:t>
            </w:r>
          </w:p>
          <w:p w:rsidR="007823B8" w:rsidRPr="007823B8" w:rsidRDefault="007823B8" w:rsidP="007823B8">
            <w:pPr>
              <w:ind w:left="9" w:firstLine="0"/>
              <w:rPr>
                <w:rFonts w:ascii="Arial" w:hAnsi="Arial" w:cs="Arial"/>
                <w:sz w:val="20"/>
                <w:szCs w:val="20"/>
              </w:rPr>
            </w:pPr>
            <w:r w:rsidRPr="007823B8">
              <w:rPr>
                <w:rFonts w:ascii="Arial" w:hAnsi="Arial" w:cs="Arial"/>
                <w:sz w:val="20"/>
                <w:szCs w:val="20"/>
              </w:rPr>
              <w:t>3.0</w:t>
            </w:r>
          </w:p>
        </w:tc>
        <w:tc>
          <w:tcPr>
            <w:tcW w:w="2116" w:type="dxa"/>
          </w:tcPr>
          <w:p w:rsidR="007823B8" w:rsidRPr="007823B8" w:rsidRDefault="007823B8" w:rsidP="007823B8">
            <w:pPr>
              <w:ind w:left="9" w:firstLine="0"/>
              <w:rPr>
                <w:rFonts w:ascii="Arial" w:hAnsi="Arial" w:cs="Arial"/>
                <w:sz w:val="20"/>
                <w:szCs w:val="20"/>
              </w:rPr>
            </w:pPr>
            <w:r w:rsidRPr="007823B8">
              <w:rPr>
                <w:rFonts w:ascii="Arial" w:hAnsi="Arial" w:cs="Arial"/>
                <w:sz w:val="20"/>
                <w:szCs w:val="20"/>
              </w:rPr>
              <w:t>El mapa muestra ramificaciones existen palabras de enlace, pero no lleva una jerarquía adecuada.</w:t>
            </w:r>
          </w:p>
          <w:p w:rsidR="007823B8" w:rsidRPr="007823B8" w:rsidRDefault="007823B8" w:rsidP="007823B8">
            <w:pPr>
              <w:ind w:left="9" w:firstLine="0"/>
              <w:rPr>
                <w:rFonts w:ascii="Arial" w:hAnsi="Arial" w:cs="Arial"/>
                <w:sz w:val="20"/>
                <w:szCs w:val="20"/>
              </w:rPr>
            </w:pPr>
            <w:r w:rsidRPr="007823B8">
              <w:rPr>
                <w:rFonts w:ascii="Arial" w:hAnsi="Arial" w:cs="Arial"/>
                <w:sz w:val="20"/>
                <w:szCs w:val="20"/>
              </w:rPr>
              <w:t>2.0</w:t>
            </w:r>
          </w:p>
        </w:tc>
        <w:tc>
          <w:tcPr>
            <w:tcW w:w="2207" w:type="dxa"/>
          </w:tcPr>
          <w:p w:rsidR="007823B8" w:rsidRPr="007823B8" w:rsidRDefault="007823B8" w:rsidP="007823B8">
            <w:pPr>
              <w:ind w:left="9" w:firstLine="0"/>
              <w:rPr>
                <w:rFonts w:ascii="Arial" w:hAnsi="Arial" w:cs="Arial"/>
                <w:sz w:val="20"/>
                <w:szCs w:val="20"/>
              </w:rPr>
            </w:pPr>
            <w:r w:rsidRPr="007823B8">
              <w:rPr>
                <w:rFonts w:ascii="Arial" w:hAnsi="Arial" w:cs="Arial"/>
                <w:sz w:val="20"/>
                <w:szCs w:val="20"/>
              </w:rPr>
              <w:t>Existe poca relación jerárquica, pocas ramificaciones y existe confusión en su contenido</w:t>
            </w:r>
          </w:p>
          <w:p w:rsidR="007823B8" w:rsidRPr="007823B8" w:rsidRDefault="007823B8" w:rsidP="007823B8">
            <w:pPr>
              <w:ind w:left="9" w:firstLine="0"/>
              <w:rPr>
                <w:rFonts w:ascii="Arial" w:hAnsi="Arial" w:cs="Arial"/>
                <w:sz w:val="20"/>
                <w:szCs w:val="20"/>
              </w:rPr>
            </w:pPr>
          </w:p>
          <w:p w:rsidR="007823B8" w:rsidRPr="007823B8" w:rsidRDefault="007823B8" w:rsidP="007823B8">
            <w:pPr>
              <w:ind w:left="9" w:firstLine="0"/>
              <w:rPr>
                <w:rFonts w:ascii="Arial" w:hAnsi="Arial" w:cs="Arial"/>
                <w:sz w:val="20"/>
                <w:szCs w:val="20"/>
              </w:rPr>
            </w:pPr>
            <w:r w:rsidRPr="007823B8">
              <w:rPr>
                <w:rFonts w:ascii="Arial" w:hAnsi="Arial" w:cs="Arial"/>
                <w:sz w:val="20"/>
                <w:szCs w:val="20"/>
              </w:rPr>
              <w:t>1.0</w:t>
            </w:r>
          </w:p>
        </w:tc>
        <w:tc>
          <w:tcPr>
            <w:tcW w:w="2121" w:type="dxa"/>
          </w:tcPr>
          <w:p w:rsidR="007823B8" w:rsidRPr="007823B8" w:rsidRDefault="007823B8" w:rsidP="007823B8">
            <w:pPr>
              <w:ind w:left="9" w:firstLine="0"/>
              <w:rPr>
                <w:rFonts w:ascii="Arial" w:hAnsi="Arial" w:cs="Arial"/>
                <w:sz w:val="20"/>
                <w:szCs w:val="20"/>
              </w:rPr>
            </w:pPr>
            <w:r w:rsidRPr="007823B8">
              <w:rPr>
                <w:rFonts w:ascii="Arial" w:hAnsi="Arial" w:cs="Arial"/>
                <w:sz w:val="20"/>
                <w:szCs w:val="20"/>
              </w:rPr>
              <w:t>No existe relación jerárquica, carece de ramificaciones, no existe interrelación, el mapa no es comprensivo.</w:t>
            </w:r>
          </w:p>
          <w:p w:rsidR="007823B8" w:rsidRPr="007823B8" w:rsidRDefault="007823B8" w:rsidP="007823B8">
            <w:pPr>
              <w:ind w:left="9" w:firstLine="0"/>
              <w:rPr>
                <w:rFonts w:ascii="Arial" w:hAnsi="Arial" w:cs="Arial"/>
                <w:sz w:val="20"/>
                <w:szCs w:val="20"/>
              </w:rPr>
            </w:pPr>
            <w:r w:rsidRPr="007823B8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116" w:type="dxa"/>
          </w:tcPr>
          <w:p w:rsidR="007823B8" w:rsidRPr="007823B8" w:rsidRDefault="007823B8" w:rsidP="00D642A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823B8" w:rsidRPr="007823B8" w:rsidTr="007823B8">
        <w:tc>
          <w:tcPr>
            <w:tcW w:w="1951" w:type="dxa"/>
          </w:tcPr>
          <w:p w:rsidR="007823B8" w:rsidRPr="007823B8" w:rsidRDefault="007823B8" w:rsidP="007823B8">
            <w:pPr>
              <w:ind w:left="142" w:firstLine="0"/>
              <w:rPr>
                <w:rFonts w:ascii="Arial" w:hAnsi="Arial" w:cs="Arial"/>
                <w:b/>
                <w:sz w:val="20"/>
                <w:szCs w:val="20"/>
              </w:rPr>
            </w:pPr>
            <w:r w:rsidRPr="007823B8">
              <w:rPr>
                <w:rFonts w:ascii="Arial" w:hAnsi="Arial" w:cs="Arial"/>
                <w:b/>
                <w:sz w:val="20"/>
                <w:szCs w:val="20"/>
              </w:rPr>
              <w:t>Presentación y organización</w:t>
            </w:r>
          </w:p>
          <w:p w:rsidR="007823B8" w:rsidRPr="007823B8" w:rsidRDefault="007823B8" w:rsidP="007823B8">
            <w:pPr>
              <w:ind w:left="142" w:firstLine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7823B8" w:rsidRPr="007823B8" w:rsidRDefault="007823B8" w:rsidP="007823B8">
            <w:pPr>
              <w:ind w:left="142" w:firstLine="0"/>
              <w:rPr>
                <w:rFonts w:ascii="Arial" w:hAnsi="Arial" w:cs="Arial"/>
                <w:b/>
                <w:sz w:val="20"/>
                <w:szCs w:val="20"/>
              </w:rPr>
            </w:pPr>
            <w:r w:rsidRPr="007823B8">
              <w:rPr>
                <w:rFonts w:ascii="Arial" w:hAnsi="Arial" w:cs="Arial"/>
                <w:b/>
                <w:sz w:val="20"/>
                <w:szCs w:val="20"/>
              </w:rPr>
              <w:t>2.0</w:t>
            </w:r>
          </w:p>
        </w:tc>
        <w:tc>
          <w:tcPr>
            <w:tcW w:w="2506" w:type="dxa"/>
          </w:tcPr>
          <w:p w:rsidR="007823B8" w:rsidRPr="007823B8" w:rsidRDefault="007823B8" w:rsidP="007823B8">
            <w:pPr>
              <w:ind w:left="9" w:firstLine="0"/>
              <w:rPr>
                <w:rFonts w:ascii="Arial" w:hAnsi="Arial" w:cs="Arial"/>
                <w:sz w:val="20"/>
                <w:szCs w:val="20"/>
              </w:rPr>
            </w:pPr>
            <w:r w:rsidRPr="007823B8">
              <w:rPr>
                <w:rFonts w:ascii="Arial" w:hAnsi="Arial" w:cs="Arial"/>
                <w:sz w:val="20"/>
                <w:szCs w:val="20"/>
              </w:rPr>
              <w:t>Tiene una buena presentación y organización. La entrega en tiempo y forma</w:t>
            </w:r>
          </w:p>
          <w:p w:rsidR="007823B8" w:rsidRPr="007823B8" w:rsidRDefault="007823B8" w:rsidP="007823B8">
            <w:pPr>
              <w:ind w:left="9" w:firstLine="0"/>
              <w:rPr>
                <w:rFonts w:ascii="Arial" w:hAnsi="Arial" w:cs="Arial"/>
                <w:sz w:val="20"/>
                <w:szCs w:val="20"/>
              </w:rPr>
            </w:pPr>
          </w:p>
          <w:p w:rsidR="007823B8" w:rsidRPr="007823B8" w:rsidRDefault="007823B8" w:rsidP="007823B8">
            <w:pPr>
              <w:ind w:left="9" w:firstLine="0"/>
              <w:rPr>
                <w:rFonts w:ascii="Arial" w:hAnsi="Arial" w:cs="Arial"/>
                <w:sz w:val="20"/>
                <w:szCs w:val="20"/>
              </w:rPr>
            </w:pPr>
            <w:r w:rsidRPr="007823B8">
              <w:rPr>
                <w:rFonts w:ascii="Arial" w:hAnsi="Arial" w:cs="Arial"/>
                <w:sz w:val="20"/>
                <w:szCs w:val="20"/>
              </w:rPr>
              <w:t>2.0</w:t>
            </w:r>
          </w:p>
        </w:tc>
        <w:tc>
          <w:tcPr>
            <w:tcW w:w="2116" w:type="dxa"/>
          </w:tcPr>
          <w:p w:rsidR="007823B8" w:rsidRPr="007823B8" w:rsidRDefault="007823B8" w:rsidP="007823B8">
            <w:pPr>
              <w:ind w:left="9" w:firstLine="0"/>
              <w:rPr>
                <w:rFonts w:ascii="Arial" w:hAnsi="Arial" w:cs="Arial"/>
                <w:sz w:val="20"/>
                <w:szCs w:val="20"/>
              </w:rPr>
            </w:pPr>
            <w:r w:rsidRPr="007823B8">
              <w:rPr>
                <w:rFonts w:ascii="Arial" w:hAnsi="Arial" w:cs="Arial"/>
                <w:sz w:val="20"/>
                <w:szCs w:val="20"/>
              </w:rPr>
              <w:t>La presentación y organización se cumple en su mayoría es buena.</w:t>
            </w:r>
          </w:p>
          <w:p w:rsidR="007823B8" w:rsidRPr="007823B8" w:rsidRDefault="007823B8" w:rsidP="007823B8">
            <w:pPr>
              <w:ind w:left="9" w:firstLine="0"/>
              <w:rPr>
                <w:rFonts w:ascii="Arial" w:hAnsi="Arial" w:cs="Arial"/>
                <w:sz w:val="20"/>
                <w:szCs w:val="20"/>
              </w:rPr>
            </w:pPr>
            <w:r w:rsidRPr="007823B8">
              <w:rPr>
                <w:rFonts w:ascii="Arial" w:hAnsi="Arial" w:cs="Arial"/>
                <w:sz w:val="20"/>
                <w:szCs w:val="20"/>
              </w:rPr>
              <w:t>La entrega en tiempo y forma</w:t>
            </w:r>
          </w:p>
          <w:p w:rsidR="007823B8" w:rsidRPr="007823B8" w:rsidRDefault="007823B8" w:rsidP="009E1F8E">
            <w:pPr>
              <w:ind w:left="9" w:firstLine="0"/>
              <w:rPr>
                <w:rFonts w:ascii="Arial" w:hAnsi="Arial" w:cs="Arial"/>
                <w:sz w:val="20"/>
                <w:szCs w:val="20"/>
              </w:rPr>
            </w:pPr>
            <w:r w:rsidRPr="007823B8">
              <w:rPr>
                <w:rFonts w:ascii="Arial" w:hAnsi="Arial" w:cs="Arial"/>
                <w:sz w:val="20"/>
                <w:szCs w:val="20"/>
              </w:rPr>
              <w:t>1.0</w:t>
            </w:r>
          </w:p>
        </w:tc>
        <w:tc>
          <w:tcPr>
            <w:tcW w:w="2207" w:type="dxa"/>
          </w:tcPr>
          <w:p w:rsidR="007823B8" w:rsidRPr="007823B8" w:rsidRDefault="007823B8" w:rsidP="007823B8">
            <w:pPr>
              <w:ind w:left="9" w:firstLine="0"/>
              <w:rPr>
                <w:rFonts w:ascii="Arial" w:hAnsi="Arial" w:cs="Arial"/>
                <w:sz w:val="20"/>
                <w:szCs w:val="20"/>
              </w:rPr>
            </w:pPr>
            <w:r w:rsidRPr="007823B8">
              <w:rPr>
                <w:rFonts w:ascii="Arial" w:hAnsi="Arial" w:cs="Arial"/>
                <w:sz w:val="20"/>
                <w:szCs w:val="20"/>
              </w:rPr>
              <w:t>La presentación y organización  es satisfactoria. No cumplió en tiempo o en forma.</w:t>
            </w:r>
          </w:p>
          <w:p w:rsidR="007823B8" w:rsidRPr="007823B8" w:rsidRDefault="007823B8" w:rsidP="007823B8">
            <w:pPr>
              <w:ind w:left="9" w:firstLine="0"/>
              <w:rPr>
                <w:rFonts w:ascii="Arial" w:hAnsi="Arial" w:cs="Arial"/>
                <w:sz w:val="20"/>
                <w:szCs w:val="20"/>
              </w:rPr>
            </w:pPr>
            <w:r w:rsidRPr="007823B8">
              <w:rPr>
                <w:rFonts w:ascii="Arial" w:hAnsi="Arial" w:cs="Arial"/>
                <w:sz w:val="20"/>
                <w:szCs w:val="20"/>
              </w:rPr>
              <w:t>0.5</w:t>
            </w:r>
          </w:p>
        </w:tc>
        <w:tc>
          <w:tcPr>
            <w:tcW w:w="2121" w:type="dxa"/>
          </w:tcPr>
          <w:p w:rsidR="007823B8" w:rsidRPr="007823B8" w:rsidRDefault="007823B8" w:rsidP="007823B8">
            <w:pPr>
              <w:ind w:left="9" w:firstLine="0"/>
              <w:rPr>
                <w:rFonts w:ascii="Arial" w:hAnsi="Arial" w:cs="Arial"/>
                <w:sz w:val="20"/>
                <w:szCs w:val="20"/>
              </w:rPr>
            </w:pPr>
            <w:r w:rsidRPr="007823B8">
              <w:rPr>
                <w:rFonts w:ascii="Arial" w:hAnsi="Arial" w:cs="Arial"/>
                <w:sz w:val="20"/>
                <w:szCs w:val="20"/>
              </w:rPr>
              <w:t>No existe un orden en la presentación y organización. Y no cumplió ni en tiempo ni en forma.</w:t>
            </w:r>
          </w:p>
          <w:p w:rsidR="007823B8" w:rsidRPr="007823B8" w:rsidRDefault="007823B8" w:rsidP="007823B8">
            <w:pPr>
              <w:ind w:left="9" w:firstLine="0"/>
              <w:rPr>
                <w:rFonts w:ascii="Arial" w:hAnsi="Arial" w:cs="Arial"/>
                <w:sz w:val="20"/>
                <w:szCs w:val="20"/>
              </w:rPr>
            </w:pPr>
            <w:r w:rsidRPr="007823B8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116" w:type="dxa"/>
          </w:tcPr>
          <w:p w:rsidR="007823B8" w:rsidRPr="007823B8" w:rsidRDefault="007823B8" w:rsidP="00D642A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823B8" w:rsidRPr="007823B8" w:rsidTr="007823B8">
        <w:tc>
          <w:tcPr>
            <w:tcW w:w="10901" w:type="dxa"/>
            <w:gridSpan w:val="5"/>
          </w:tcPr>
          <w:p w:rsidR="007823B8" w:rsidRPr="007823B8" w:rsidRDefault="007823B8" w:rsidP="00D642A9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7823B8">
              <w:rPr>
                <w:rFonts w:ascii="Arial" w:hAnsi="Arial" w:cs="Arial"/>
                <w:b/>
                <w:sz w:val="20"/>
                <w:szCs w:val="20"/>
              </w:rPr>
              <w:t>CALIFICACIÓN</w:t>
            </w:r>
          </w:p>
        </w:tc>
        <w:tc>
          <w:tcPr>
            <w:tcW w:w="2116" w:type="dxa"/>
          </w:tcPr>
          <w:p w:rsidR="007823B8" w:rsidRPr="007823B8" w:rsidRDefault="007823B8" w:rsidP="00D642A9">
            <w:pPr>
              <w:rPr>
                <w:rFonts w:ascii="Arial" w:hAnsi="Arial" w:cs="Arial"/>
                <w:sz w:val="20"/>
                <w:szCs w:val="20"/>
              </w:rPr>
            </w:pPr>
            <w:r w:rsidRPr="007823B8">
              <w:rPr>
                <w:rFonts w:ascii="Arial" w:hAnsi="Arial" w:cs="Arial"/>
                <w:sz w:val="20"/>
                <w:szCs w:val="20"/>
              </w:rPr>
              <w:t xml:space="preserve">       </w:t>
            </w:r>
          </w:p>
        </w:tc>
      </w:tr>
    </w:tbl>
    <w:p w:rsidR="00547CCB" w:rsidRDefault="00547CCB" w:rsidP="00453E45">
      <w:pPr>
        <w:tabs>
          <w:tab w:val="left" w:pos="3060"/>
        </w:tabs>
        <w:jc w:val="center"/>
        <w:rPr>
          <w:rFonts w:ascii="Arial" w:hAnsi="Arial" w:cs="Arial"/>
        </w:rPr>
      </w:pPr>
    </w:p>
    <w:p w:rsidR="00547CCB" w:rsidRPr="009E1F8E" w:rsidRDefault="00547CCB" w:rsidP="00453E45">
      <w:pPr>
        <w:tabs>
          <w:tab w:val="left" w:pos="3060"/>
        </w:tabs>
        <w:jc w:val="center"/>
        <w:rPr>
          <w:rFonts w:ascii="Arial" w:hAnsi="Arial" w:cs="Arial"/>
          <w:b/>
        </w:rPr>
      </w:pPr>
      <w:r w:rsidRPr="009E1F8E">
        <w:rPr>
          <w:rFonts w:ascii="Arial" w:hAnsi="Arial" w:cs="Arial"/>
          <w:b/>
        </w:rPr>
        <w:t>Lista de cotejo para evaluar resúmenes</w:t>
      </w:r>
    </w:p>
    <w:p w:rsidR="009E1F8E" w:rsidRPr="00196874" w:rsidRDefault="009E1F8E" w:rsidP="009E1F8E">
      <w:pPr>
        <w:jc w:val="center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550"/>
        <w:gridCol w:w="6550"/>
      </w:tblGrid>
      <w:tr w:rsidR="009E1F8E" w:rsidRPr="009E1F8E" w:rsidTr="00D642A9">
        <w:tc>
          <w:tcPr>
            <w:tcW w:w="6550" w:type="dxa"/>
          </w:tcPr>
          <w:p w:rsidR="009E1F8E" w:rsidRPr="009E1F8E" w:rsidRDefault="009E1F8E" w:rsidP="00D642A9">
            <w:pPr>
              <w:rPr>
                <w:rFonts w:ascii="Arial" w:hAnsi="Arial" w:cs="Arial"/>
                <w:b/>
                <w:sz w:val="20"/>
                <w:szCs w:val="20"/>
                <w:lang w:eastAsia="es-MX"/>
              </w:rPr>
            </w:pPr>
            <w:r w:rsidRPr="009E1F8E">
              <w:rPr>
                <w:rFonts w:ascii="Arial" w:hAnsi="Arial" w:cs="Arial"/>
                <w:b/>
                <w:sz w:val="20"/>
                <w:szCs w:val="20"/>
                <w:lang w:eastAsia="es-MX"/>
              </w:rPr>
              <w:t xml:space="preserve">OBJETO A EVALUAR: </w:t>
            </w:r>
          </w:p>
          <w:p w:rsidR="009E1F8E" w:rsidRPr="009E1F8E" w:rsidRDefault="009E1F8E" w:rsidP="00D642A9">
            <w:pPr>
              <w:rPr>
                <w:rFonts w:ascii="Arial" w:hAnsi="Arial" w:cs="Arial"/>
                <w:b/>
                <w:sz w:val="20"/>
                <w:szCs w:val="20"/>
                <w:lang w:eastAsia="es-MX"/>
              </w:rPr>
            </w:pPr>
          </w:p>
        </w:tc>
        <w:tc>
          <w:tcPr>
            <w:tcW w:w="6550" w:type="dxa"/>
          </w:tcPr>
          <w:p w:rsidR="009E1F8E" w:rsidRPr="009E1F8E" w:rsidRDefault="009E1F8E" w:rsidP="00D642A9">
            <w:pPr>
              <w:rPr>
                <w:rFonts w:ascii="Arial" w:hAnsi="Arial" w:cs="Arial"/>
                <w:sz w:val="20"/>
                <w:szCs w:val="20"/>
                <w:lang w:eastAsia="es-MX"/>
              </w:rPr>
            </w:pPr>
            <w:r w:rsidRPr="009E1F8E">
              <w:rPr>
                <w:rFonts w:ascii="Arial" w:hAnsi="Arial" w:cs="Arial"/>
                <w:b/>
                <w:sz w:val="20"/>
                <w:szCs w:val="20"/>
                <w:lang w:eastAsia="es-MX"/>
              </w:rPr>
              <w:t>EVIDENCIA:</w:t>
            </w:r>
            <w:r w:rsidRPr="009E1F8E">
              <w:rPr>
                <w:rFonts w:ascii="Arial" w:hAnsi="Arial" w:cs="Arial"/>
                <w:sz w:val="20"/>
                <w:szCs w:val="20"/>
                <w:lang w:eastAsia="es-MX"/>
              </w:rPr>
              <w:t xml:space="preserve"> Resumen</w:t>
            </w:r>
          </w:p>
        </w:tc>
      </w:tr>
    </w:tbl>
    <w:p w:rsidR="009E1F8E" w:rsidRPr="00196874" w:rsidRDefault="009E1F8E" w:rsidP="009E1F8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96"/>
        <w:gridCol w:w="2156"/>
        <w:gridCol w:w="2156"/>
        <w:gridCol w:w="2156"/>
        <w:gridCol w:w="2156"/>
        <w:gridCol w:w="2156"/>
      </w:tblGrid>
      <w:tr w:rsidR="009E1F8E" w:rsidRPr="009E1F8E" w:rsidTr="00D642A9">
        <w:trPr>
          <w:trHeight w:val="402"/>
        </w:trPr>
        <w:tc>
          <w:tcPr>
            <w:tcW w:w="2396" w:type="dxa"/>
            <w:tcBorders>
              <w:top w:val="nil"/>
              <w:left w:val="nil"/>
            </w:tcBorders>
          </w:tcPr>
          <w:p w:rsidR="009E1F8E" w:rsidRPr="009E1F8E" w:rsidRDefault="009E1F8E" w:rsidP="00D642A9">
            <w:pPr>
              <w:rPr>
                <w:rFonts w:ascii="Arial" w:hAnsi="Arial" w:cs="Arial"/>
                <w:sz w:val="21"/>
                <w:szCs w:val="21"/>
                <w:lang w:eastAsia="es-MX"/>
              </w:rPr>
            </w:pPr>
          </w:p>
        </w:tc>
        <w:tc>
          <w:tcPr>
            <w:tcW w:w="10780" w:type="dxa"/>
            <w:gridSpan w:val="5"/>
          </w:tcPr>
          <w:p w:rsidR="009E1F8E" w:rsidRPr="009E1F8E" w:rsidRDefault="009E1F8E" w:rsidP="00D642A9">
            <w:pPr>
              <w:jc w:val="center"/>
              <w:rPr>
                <w:rFonts w:ascii="Arial" w:hAnsi="Arial" w:cs="Arial"/>
                <w:b/>
                <w:sz w:val="21"/>
                <w:szCs w:val="21"/>
                <w:lang w:eastAsia="es-MX"/>
              </w:rPr>
            </w:pPr>
            <w:r w:rsidRPr="009E1F8E">
              <w:rPr>
                <w:rFonts w:ascii="Arial" w:hAnsi="Arial" w:cs="Arial"/>
                <w:b/>
                <w:sz w:val="21"/>
                <w:szCs w:val="21"/>
                <w:lang w:eastAsia="es-MX"/>
              </w:rPr>
              <w:t>ESCALA DE EVALUACIÓN</w:t>
            </w:r>
          </w:p>
        </w:tc>
      </w:tr>
      <w:tr w:rsidR="009E1F8E" w:rsidRPr="009E1F8E" w:rsidTr="00D642A9">
        <w:trPr>
          <w:trHeight w:val="402"/>
        </w:trPr>
        <w:tc>
          <w:tcPr>
            <w:tcW w:w="2396" w:type="dxa"/>
            <w:vMerge w:val="restart"/>
          </w:tcPr>
          <w:p w:rsidR="009E1F8E" w:rsidRPr="009E1F8E" w:rsidRDefault="009E1F8E" w:rsidP="00D642A9">
            <w:pPr>
              <w:jc w:val="center"/>
              <w:rPr>
                <w:rFonts w:ascii="Arial" w:hAnsi="Arial" w:cs="Arial"/>
                <w:b/>
                <w:sz w:val="21"/>
                <w:szCs w:val="21"/>
                <w:lang w:eastAsia="es-MX"/>
              </w:rPr>
            </w:pPr>
            <w:r w:rsidRPr="009E1F8E">
              <w:rPr>
                <w:rFonts w:ascii="Arial" w:hAnsi="Arial" w:cs="Arial"/>
                <w:b/>
                <w:sz w:val="21"/>
                <w:szCs w:val="21"/>
                <w:lang w:eastAsia="es-MX"/>
              </w:rPr>
              <w:t>ASPECTOS A EVALUAR</w:t>
            </w:r>
          </w:p>
          <w:p w:rsidR="009E1F8E" w:rsidRPr="009E1F8E" w:rsidRDefault="009E1F8E" w:rsidP="00D642A9">
            <w:pPr>
              <w:jc w:val="center"/>
              <w:rPr>
                <w:rFonts w:ascii="Arial" w:hAnsi="Arial" w:cs="Arial"/>
                <w:b/>
                <w:sz w:val="21"/>
                <w:szCs w:val="21"/>
                <w:lang w:eastAsia="es-MX"/>
              </w:rPr>
            </w:pPr>
          </w:p>
        </w:tc>
        <w:tc>
          <w:tcPr>
            <w:tcW w:w="2156" w:type="dxa"/>
          </w:tcPr>
          <w:p w:rsidR="009E1F8E" w:rsidRPr="009E1F8E" w:rsidRDefault="009E1F8E" w:rsidP="00D642A9">
            <w:pPr>
              <w:jc w:val="center"/>
              <w:rPr>
                <w:rFonts w:ascii="Arial" w:hAnsi="Arial" w:cs="Arial"/>
                <w:b/>
                <w:sz w:val="21"/>
                <w:szCs w:val="21"/>
                <w:lang w:eastAsia="es-MX"/>
              </w:rPr>
            </w:pPr>
            <w:r w:rsidRPr="009E1F8E">
              <w:rPr>
                <w:rFonts w:ascii="Arial" w:hAnsi="Arial" w:cs="Arial"/>
                <w:b/>
                <w:sz w:val="21"/>
                <w:szCs w:val="21"/>
                <w:lang w:eastAsia="es-MX"/>
              </w:rPr>
              <w:t>Excelente</w:t>
            </w:r>
          </w:p>
        </w:tc>
        <w:tc>
          <w:tcPr>
            <w:tcW w:w="2156" w:type="dxa"/>
          </w:tcPr>
          <w:p w:rsidR="009E1F8E" w:rsidRPr="009E1F8E" w:rsidRDefault="009E1F8E" w:rsidP="00D642A9">
            <w:pPr>
              <w:jc w:val="center"/>
              <w:rPr>
                <w:rFonts w:ascii="Arial" w:hAnsi="Arial" w:cs="Arial"/>
                <w:b/>
                <w:sz w:val="21"/>
                <w:szCs w:val="21"/>
                <w:lang w:eastAsia="es-MX"/>
              </w:rPr>
            </w:pPr>
            <w:r w:rsidRPr="009E1F8E">
              <w:rPr>
                <w:rFonts w:ascii="Arial" w:hAnsi="Arial" w:cs="Arial"/>
                <w:b/>
                <w:sz w:val="21"/>
                <w:szCs w:val="21"/>
                <w:lang w:eastAsia="es-MX"/>
              </w:rPr>
              <w:t>Buena</w:t>
            </w:r>
          </w:p>
        </w:tc>
        <w:tc>
          <w:tcPr>
            <w:tcW w:w="2156" w:type="dxa"/>
          </w:tcPr>
          <w:p w:rsidR="009E1F8E" w:rsidRPr="009E1F8E" w:rsidRDefault="009E1F8E" w:rsidP="00D642A9">
            <w:pPr>
              <w:jc w:val="center"/>
              <w:rPr>
                <w:rFonts w:ascii="Arial" w:hAnsi="Arial" w:cs="Arial"/>
                <w:b/>
                <w:sz w:val="21"/>
                <w:szCs w:val="21"/>
                <w:lang w:eastAsia="es-MX"/>
              </w:rPr>
            </w:pPr>
            <w:r w:rsidRPr="009E1F8E">
              <w:rPr>
                <w:rFonts w:ascii="Arial" w:hAnsi="Arial" w:cs="Arial"/>
                <w:b/>
                <w:sz w:val="21"/>
                <w:szCs w:val="21"/>
                <w:lang w:eastAsia="es-MX"/>
              </w:rPr>
              <w:t>Regular</w:t>
            </w:r>
          </w:p>
        </w:tc>
        <w:tc>
          <w:tcPr>
            <w:tcW w:w="2156" w:type="dxa"/>
          </w:tcPr>
          <w:p w:rsidR="009E1F8E" w:rsidRPr="009E1F8E" w:rsidRDefault="009E1F8E" w:rsidP="00D642A9">
            <w:pPr>
              <w:rPr>
                <w:rFonts w:ascii="Arial" w:hAnsi="Arial" w:cs="Arial"/>
                <w:b/>
                <w:sz w:val="21"/>
                <w:szCs w:val="21"/>
                <w:lang w:eastAsia="es-MX"/>
              </w:rPr>
            </w:pPr>
            <w:r w:rsidRPr="009E1F8E">
              <w:rPr>
                <w:rFonts w:ascii="Arial" w:hAnsi="Arial" w:cs="Arial"/>
                <w:b/>
                <w:sz w:val="21"/>
                <w:szCs w:val="21"/>
                <w:lang w:eastAsia="es-MX"/>
              </w:rPr>
              <w:t>insuficiente</w:t>
            </w:r>
          </w:p>
        </w:tc>
        <w:tc>
          <w:tcPr>
            <w:tcW w:w="2156" w:type="dxa"/>
            <w:vMerge w:val="restart"/>
          </w:tcPr>
          <w:p w:rsidR="009E1F8E" w:rsidRPr="009E1F8E" w:rsidRDefault="009E1F8E" w:rsidP="00D642A9">
            <w:pPr>
              <w:jc w:val="center"/>
              <w:rPr>
                <w:rFonts w:ascii="Arial" w:hAnsi="Arial" w:cs="Arial"/>
                <w:b/>
                <w:sz w:val="21"/>
                <w:szCs w:val="21"/>
                <w:lang w:eastAsia="es-MX"/>
              </w:rPr>
            </w:pPr>
            <w:r w:rsidRPr="009E1F8E">
              <w:rPr>
                <w:rFonts w:ascii="Arial" w:hAnsi="Arial" w:cs="Arial"/>
                <w:b/>
                <w:sz w:val="21"/>
                <w:szCs w:val="21"/>
                <w:lang w:eastAsia="es-MX"/>
              </w:rPr>
              <w:t>DESEMPEÑO LOGRADO</w:t>
            </w:r>
          </w:p>
        </w:tc>
      </w:tr>
      <w:tr w:rsidR="009E1F8E" w:rsidRPr="009E1F8E" w:rsidTr="00D642A9">
        <w:trPr>
          <w:trHeight w:val="402"/>
        </w:trPr>
        <w:tc>
          <w:tcPr>
            <w:tcW w:w="2396" w:type="dxa"/>
            <w:vMerge/>
          </w:tcPr>
          <w:p w:rsidR="009E1F8E" w:rsidRPr="009E1F8E" w:rsidRDefault="009E1F8E" w:rsidP="00D642A9">
            <w:pPr>
              <w:rPr>
                <w:rFonts w:ascii="Arial" w:hAnsi="Arial" w:cs="Arial"/>
                <w:sz w:val="21"/>
                <w:szCs w:val="21"/>
                <w:lang w:eastAsia="es-MX"/>
              </w:rPr>
            </w:pPr>
          </w:p>
        </w:tc>
        <w:tc>
          <w:tcPr>
            <w:tcW w:w="2156" w:type="dxa"/>
          </w:tcPr>
          <w:p w:rsidR="009E1F8E" w:rsidRPr="009E1F8E" w:rsidRDefault="009E1F8E" w:rsidP="00D642A9">
            <w:pPr>
              <w:jc w:val="center"/>
              <w:rPr>
                <w:rFonts w:ascii="Arial" w:hAnsi="Arial" w:cs="Arial"/>
                <w:sz w:val="21"/>
                <w:szCs w:val="21"/>
                <w:lang w:eastAsia="es-MX"/>
              </w:rPr>
            </w:pPr>
            <w:r w:rsidRPr="009E1F8E">
              <w:rPr>
                <w:rFonts w:ascii="Arial" w:hAnsi="Arial" w:cs="Arial"/>
                <w:sz w:val="21"/>
                <w:szCs w:val="21"/>
                <w:lang w:eastAsia="es-MX"/>
              </w:rPr>
              <w:t>10</w:t>
            </w:r>
          </w:p>
        </w:tc>
        <w:tc>
          <w:tcPr>
            <w:tcW w:w="2156" w:type="dxa"/>
          </w:tcPr>
          <w:p w:rsidR="009E1F8E" w:rsidRPr="009E1F8E" w:rsidRDefault="009E1F8E" w:rsidP="00D642A9">
            <w:pPr>
              <w:jc w:val="center"/>
              <w:rPr>
                <w:rFonts w:ascii="Arial" w:hAnsi="Arial" w:cs="Arial"/>
                <w:sz w:val="21"/>
                <w:szCs w:val="21"/>
                <w:lang w:eastAsia="es-MX"/>
              </w:rPr>
            </w:pPr>
            <w:r w:rsidRPr="009E1F8E">
              <w:rPr>
                <w:rFonts w:ascii="Arial" w:hAnsi="Arial" w:cs="Arial"/>
                <w:sz w:val="21"/>
                <w:szCs w:val="21"/>
                <w:lang w:eastAsia="es-MX"/>
              </w:rPr>
              <w:t>8</w:t>
            </w:r>
          </w:p>
        </w:tc>
        <w:tc>
          <w:tcPr>
            <w:tcW w:w="2156" w:type="dxa"/>
          </w:tcPr>
          <w:p w:rsidR="009E1F8E" w:rsidRPr="009E1F8E" w:rsidRDefault="009E1F8E" w:rsidP="00D642A9">
            <w:pPr>
              <w:jc w:val="center"/>
              <w:rPr>
                <w:rFonts w:ascii="Arial" w:hAnsi="Arial" w:cs="Arial"/>
                <w:sz w:val="21"/>
                <w:szCs w:val="21"/>
                <w:lang w:eastAsia="es-MX"/>
              </w:rPr>
            </w:pPr>
            <w:r w:rsidRPr="009E1F8E">
              <w:rPr>
                <w:rFonts w:ascii="Arial" w:hAnsi="Arial" w:cs="Arial"/>
                <w:sz w:val="21"/>
                <w:szCs w:val="21"/>
                <w:lang w:eastAsia="es-MX"/>
              </w:rPr>
              <w:t>6</w:t>
            </w:r>
          </w:p>
        </w:tc>
        <w:tc>
          <w:tcPr>
            <w:tcW w:w="2156" w:type="dxa"/>
          </w:tcPr>
          <w:p w:rsidR="009E1F8E" w:rsidRPr="009E1F8E" w:rsidRDefault="009E1F8E" w:rsidP="00D642A9">
            <w:pPr>
              <w:jc w:val="center"/>
              <w:rPr>
                <w:rFonts w:ascii="Arial" w:hAnsi="Arial" w:cs="Arial"/>
                <w:sz w:val="21"/>
                <w:szCs w:val="21"/>
                <w:lang w:eastAsia="es-MX"/>
              </w:rPr>
            </w:pPr>
            <w:r w:rsidRPr="009E1F8E">
              <w:rPr>
                <w:rFonts w:ascii="Arial" w:hAnsi="Arial" w:cs="Arial"/>
                <w:sz w:val="21"/>
                <w:szCs w:val="21"/>
                <w:lang w:eastAsia="es-MX"/>
              </w:rPr>
              <w:t>4</w:t>
            </w:r>
          </w:p>
        </w:tc>
        <w:tc>
          <w:tcPr>
            <w:tcW w:w="2156" w:type="dxa"/>
            <w:vMerge/>
          </w:tcPr>
          <w:p w:rsidR="009E1F8E" w:rsidRPr="009E1F8E" w:rsidRDefault="009E1F8E" w:rsidP="00D642A9">
            <w:pPr>
              <w:rPr>
                <w:rFonts w:ascii="Arial" w:hAnsi="Arial" w:cs="Arial"/>
                <w:sz w:val="21"/>
                <w:szCs w:val="21"/>
                <w:lang w:eastAsia="es-MX"/>
              </w:rPr>
            </w:pPr>
          </w:p>
        </w:tc>
      </w:tr>
      <w:tr w:rsidR="009E1F8E" w:rsidRPr="009E1F8E" w:rsidTr="00D642A9">
        <w:tc>
          <w:tcPr>
            <w:tcW w:w="2396" w:type="dxa"/>
          </w:tcPr>
          <w:p w:rsidR="009E1F8E" w:rsidRPr="009E1F8E" w:rsidRDefault="009E1F8E" w:rsidP="00D642A9">
            <w:pPr>
              <w:rPr>
                <w:rFonts w:ascii="Arial" w:hAnsi="Arial" w:cs="Arial"/>
                <w:b/>
                <w:sz w:val="21"/>
                <w:szCs w:val="21"/>
                <w:lang w:eastAsia="es-MX"/>
              </w:rPr>
            </w:pPr>
            <w:r w:rsidRPr="009E1F8E">
              <w:rPr>
                <w:rFonts w:ascii="Arial" w:hAnsi="Arial" w:cs="Arial"/>
                <w:b/>
                <w:sz w:val="21"/>
                <w:szCs w:val="21"/>
                <w:lang w:eastAsia="es-MX"/>
              </w:rPr>
              <w:t xml:space="preserve">Presentación: </w:t>
            </w:r>
            <w:r w:rsidRPr="009E1F8E">
              <w:rPr>
                <w:rFonts w:ascii="Arial" w:hAnsi="Arial" w:cs="Arial"/>
                <w:sz w:val="21"/>
                <w:szCs w:val="21"/>
                <w:lang w:eastAsia="es-MX"/>
              </w:rPr>
              <w:t>Portada con datos de identificación: título, nombre del participante, del docente, mínimo 2-3 cuartillas</w:t>
            </w:r>
          </w:p>
          <w:p w:rsidR="009E1F8E" w:rsidRPr="009E1F8E" w:rsidRDefault="009E1F8E" w:rsidP="00D642A9">
            <w:pPr>
              <w:rPr>
                <w:rFonts w:ascii="Arial" w:hAnsi="Arial" w:cs="Arial"/>
                <w:b/>
                <w:sz w:val="21"/>
                <w:szCs w:val="21"/>
                <w:lang w:eastAsia="es-MX"/>
              </w:rPr>
            </w:pPr>
          </w:p>
        </w:tc>
        <w:tc>
          <w:tcPr>
            <w:tcW w:w="2156" w:type="dxa"/>
          </w:tcPr>
          <w:p w:rsidR="009E1F8E" w:rsidRPr="009E1F8E" w:rsidRDefault="009E1F8E" w:rsidP="00D642A9">
            <w:pPr>
              <w:rPr>
                <w:rFonts w:ascii="Arial" w:hAnsi="Arial" w:cs="Arial"/>
                <w:sz w:val="21"/>
                <w:szCs w:val="21"/>
                <w:lang w:eastAsia="es-MX"/>
              </w:rPr>
            </w:pPr>
            <w:r w:rsidRPr="009E1F8E">
              <w:rPr>
                <w:rFonts w:ascii="Arial" w:hAnsi="Arial" w:cs="Arial"/>
                <w:sz w:val="21"/>
                <w:szCs w:val="21"/>
                <w:lang w:eastAsia="es-MX"/>
              </w:rPr>
              <w:t xml:space="preserve">Carátula con datos de identificación están completos y </w:t>
            </w:r>
            <w:smartTag w:uri="urn:schemas-microsoft-com:office:smarttags" w:element="metricconverter">
              <w:smartTagPr>
                <w:attr w:name="ProductID" w:val="2 a"/>
              </w:smartTagPr>
              <w:r w:rsidRPr="009E1F8E">
                <w:rPr>
                  <w:rFonts w:ascii="Arial" w:hAnsi="Arial" w:cs="Arial"/>
                  <w:sz w:val="21"/>
                  <w:szCs w:val="21"/>
                  <w:lang w:eastAsia="es-MX"/>
                </w:rPr>
                <w:t>2 a</w:t>
              </w:r>
            </w:smartTag>
            <w:r w:rsidRPr="009E1F8E">
              <w:rPr>
                <w:rFonts w:ascii="Arial" w:hAnsi="Arial" w:cs="Arial"/>
                <w:sz w:val="21"/>
                <w:szCs w:val="21"/>
                <w:lang w:eastAsia="es-MX"/>
              </w:rPr>
              <w:t xml:space="preserve"> 3 cuartillas.</w:t>
            </w:r>
          </w:p>
        </w:tc>
        <w:tc>
          <w:tcPr>
            <w:tcW w:w="2156" w:type="dxa"/>
          </w:tcPr>
          <w:p w:rsidR="009E1F8E" w:rsidRPr="009E1F8E" w:rsidRDefault="009E1F8E" w:rsidP="00D642A9">
            <w:pPr>
              <w:rPr>
                <w:rFonts w:ascii="Arial" w:hAnsi="Arial" w:cs="Arial"/>
                <w:sz w:val="21"/>
                <w:szCs w:val="21"/>
                <w:lang w:eastAsia="es-MX"/>
              </w:rPr>
            </w:pPr>
            <w:r w:rsidRPr="009E1F8E">
              <w:rPr>
                <w:rFonts w:ascii="Arial" w:hAnsi="Arial" w:cs="Arial"/>
                <w:sz w:val="21"/>
                <w:szCs w:val="21"/>
                <w:lang w:eastAsia="es-MX"/>
              </w:rPr>
              <w:t>Que integra carátula con datos completos pero no cumple el número de cuartillas.</w:t>
            </w:r>
          </w:p>
        </w:tc>
        <w:tc>
          <w:tcPr>
            <w:tcW w:w="2156" w:type="dxa"/>
          </w:tcPr>
          <w:p w:rsidR="009E1F8E" w:rsidRPr="009E1F8E" w:rsidRDefault="009E1F8E" w:rsidP="00D642A9">
            <w:pPr>
              <w:rPr>
                <w:rFonts w:ascii="Arial" w:hAnsi="Arial" w:cs="Arial"/>
                <w:sz w:val="21"/>
                <w:szCs w:val="21"/>
                <w:lang w:eastAsia="es-MX"/>
              </w:rPr>
            </w:pPr>
            <w:r w:rsidRPr="009E1F8E">
              <w:rPr>
                <w:rFonts w:ascii="Arial" w:hAnsi="Arial" w:cs="Arial"/>
                <w:sz w:val="21"/>
                <w:szCs w:val="21"/>
                <w:lang w:eastAsia="es-MX"/>
              </w:rPr>
              <w:t>Que integra carátula con datos incompletos y no cumple con el número de cuartillas.</w:t>
            </w:r>
          </w:p>
        </w:tc>
        <w:tc>
          <w:tcPr>
            <w:tcW w:w="2156" w:type="dxa"/>
          </w:tcPr>
          <w:p w:rsidR="009E1F8E" w:rsidRPr="009E1F8E" w:rsidRDefault="009E1F8E" w:rsidP="00D642A9">
            <w:pPr>
              <w:rPr>
                <w:rFonts w:ascii="Arial" w:hAnsi="Arial" w:cs="Arial"/>
                <w:sz w:val="21"/>
                <w:szCs w:val="21"/>
                <w:lang w:eastAsia="es-MX"/>
              </w:rPr>
            </w:pPr>
          </w:p>
          <w:p w:rsidR="009E1F8E" w:rsidRPr="009E1F8E" w:rsidRDefault="009E1F8E" w:rsidP="00D642A9">
            <w:pPr>
              <w:rPr>
                <w:rFonts w:ascii="Arial" w:hAnsi="Arial" w:cs="Arial"/>
                <w:sz w:val="21"/>
                <w:szCs w:val="21"/>
                <w:lang w:eastAsia="es-MX"/>
              </w:rPr>
            </w:pPr>
            <w:r w:rsidRPr="009E1F8E">
              <w:rPr>
                <w:rFonts w:ascii="Arial" w:hAnsi="Arial" w:cs="Arial"/>
                <w:sz w:val="21"/>
                <w:szCs w:val="21"/>
                <w:lang w:eastAsia="es-MX"/>
              </w:rPr>
              <w:t>Sin carátula y no cumple el número de cuartillas.</w:t>
            </w:r>
          </w:p>
        </w:tc>
        <w:tc>
          <w:tcPr>
            <w:tcW w:w="2156" w:type="dxa"/>
          </w:tcPr>
          <w:p w:rsidR="009E1F8E" w:rsidRPr="009E1F8E" w:rsidRDefault="009E1F8E" w:rsidP="00D642A9">
            <w:pPr>
              <w:rPr>
                <w:rFonts w:ascii="Arial" w:hAnsi="Arial" w:cs="Arial"/>
                <w:sz w:val="21"/>
                <w:szCs w:val="21"/>
                <w:lang w:eastAsia="es-MX"/>
              </w:rPr>
            </w:pPr>
          </w:p>
        </w:tc>
      </w:tr>
      <w:tr w:rsidR="009E1F8E" w:rsidRPr="009E1F8E" w:rsidTr="00D642A9">
        <w:tc>
          <w:tcPr>
            <w:tcW w:w="2396" w:type="dxa"/>
          </w:tcPr>
          <w:p w:rsidR="009E1F8E" w:rsidRPr="009E1F8E" w:rsidRDefault="009E1F8E" w:rsidP="00D642A9">
            <w:pPr>
              <w:rPr>
                <w:rFonts w:ascii="Arial" w:hAnsi="Arial" w:cs="Arial"/>
                <w:b/>
                <w:sz w:val="21"/>
                <w:szCs w:val="21"/>
                <w:lang w:eastAsia="es-MX"/>
              </w:rPr>
            </w:pPr>
            <w:r w:rsidRPr="009E1F8E">
              <w:rPr>
                <w:rFonts w:ascii="Arial" w:hAnsi="Arial" w:cs="Arial"/>
                <w:b/>
                <w:sz w:val="21"/>
                <w:szCs w:val="21"/>
                <w:lang w:eastAsia="es-MX"/>
              </w:rPr>
              <w:t>Contenido: conceptos e ideas clave, definición de conceptos, presenta orden lógico de la información y conclusión</w:t>
            </w:r>
          </w:p>
          <w:p w:rsidR="009E1F8E" w:rsidRPr="009E1F8E" w:rsidRDefault="009E1F8E" w:rsidP="00D642A9">
            <w:pPr>
              <w:rPr>
                <w:rFonts w:ascii="Arial" w:hAnsi="Arial" w:cs="Arial"/>
                <w:b/>
                <w:sz w:val="21"/>
                <w:szCs w:val="21"/>
                <w:lang w:eastAsia="es-MX"/>
              </w:rPr>
            </w:pPr>
          </w:p>
        </w:tc>
        <w:tc>
          <w:tcPr>
            <w:tcW w:w="2156" w:type="dxa"/>
          </w:tcPr>
          <w:p w:rsidR="009E1F8E" w:rsidRPr="009E1F8E" w:rsidRDefault="009E1F8E" w:rsidP="00D642A9">
            <w:pPr>
              <w:rPr>
                <w:rFonts w:ascii="Arial" w:hAnsi="Arial" w:cs="Arial"/>
                <w:sz w:val="21"/>
                <w:szCs w:val="21"/>
                <w:lang w:eastAsia="es-MX"/>
              </w:rPr>
            </w:pPr>
            <w:r w:rsidRPr="009E1F8E">
              <w:rPr>
                <w:rFonts w:ascii="Arial" w:hAnsi="Arial" w:cs="Arial"/>
                <w:sz w:val="21"/>
                <w:szCs w:val="21"/>
                <w:lang w:eastAsia="es-MX"/>
              </w:rPr>
              <w:t>Identifica conceptos e ideas clave, incluye definición de conceptos, presenta la información en orden lógico y elabora conclusiones.</w:t>
            </w:r>
          </w:p>
        </w:tc>
        <w:tc>
          <w:tcPr>
            <w:tcW w:w="2156" w:type="dxa"/>
          </w:tcPr>
          <w:p w:rsidR="009E1F8E" w:rsidRPr="009E1F8E" w:rsidRDefault="009E1F8E" w:rsidP="00D642A9">
            <w:pPr>
              <w:rPr>
                <w:rFonts w:ascii="Arial" w:hAnsi="Arial" w:cs="Arial"/>
                <w:sz w:val="21"/>
                <w:szCs w:val="21"/>
                <w:lang w:eastAsia="es-MX"/>
              </w:rPr>
            </w:pPr>
            <w:r w:rsidRPr="009E1F8E">
              <w:rPr>
                <w:rFonts w:ascii="Arial" w:hAnsi="Arial" w:cs="Arial"/>
                <w:sz w:val="21"/>
                <w:szCs w:val="21"/>
                <w:lang w:eastAsia="es-MX"/>
              </w:rPr>
              <w:t>Identifica conceptos e ideas clave, incluye definición de conceptos, presenta la información en orden lógico y no elabora conclusión</w:t>
            </w:r>
          </w:p>
        </w:tc>
        <w:tc>
          <w:tcPr>
            <w:tcW w:w="2156" w:type="dxa"/>
          </w:tcPr>
          <w:p w:rsidR="009E1F8E" w:rsidRPr="009E1F8E" w:rsidRDefault="009E1F8E" w:rsidP="00D642A9">
            <w:pPr>
              <w:rPr>
                <w:rFonts w:ascii="Arial" w:hAnsi="Arial" w:cs="Arial"/>
                <w:sz w:val="21"/>
                <w:szCs w:val="21"/>
                <w:lang w:eastAsia="es-MX"/>
              </w:rPr>
            </w:pPr>
            <w:r w:rsidRPr="009E1F8E">
              <w:rPr>
                <w:rFonts w:ascii="Arial" w:hAnsi="Arial" w:cs="Arial"/>
                <w:sz w:val="21"/>
                <w:szCs w:val="21"/>
                <w:lang w:eastAsia="es-MX"/>
              </w:rPr>
              <w:t>Identifica ideas clave, incluye definición de conceptos, no presenta orden lógico y no incluye conclusión</w:t>
            </w:r>
          </w:p>
        </w:tc>
        <w:tc>
          <w:tcPr>
            <w:tcW w:w="2156" w:type="dxa"/>
          </w:tcPr>
          <w:p w:rsidR="009E1F8E" w:rsidRPr="009E1F8E" w:rsidRDefault="009E1F8E" w:rsidP="00D642A9">
            <w:pPr>
              <w:rPr>
                <w:rFonts w:ascii="Arial" w:hAnsi="Arial" w:cs="Arial"/>
                <w:sz w:val="21"/>
                <w:szCs w:val="21"/>
                <w:lang w:eastAsia="es-MX"/>
              </w:rPr>
            </w:pPr>
            <w:r w:rsidRPr="009E1F8E">
              <w:rPr>
                <w:rFonts w:ascii="Arial" w:hAnsi="Arial" w:cs="Arial"/>
                <w:sz w:val="21"/>
                <w:szCs w:val="21"/>
                <w:lang w:eastAsia="es-MX"/>
              </w:rPr>
              <w:t>No identifica ideas clave, define conceptos, información desordenada y poco relevante sin conclusión</w:t>
            </w:r>
          </w:p>
        </w:tc>
        <w:tc>
          <w:tcPr>
            <w:tcW w:w="2156" w:type="dxa"/>
          </w:tcPr>
          <w:p w:rsidR="009E1F8E" w:rsidRPr="009E1F8E" w:rsidRDefault="009E1F8E" w:rsidP="00D642A9">
            <w:pPr>
              <w:rPr>
                <w:rFonts w:ascii="Arial" w:hAnsi="Arial" w:cs="Arial"/>
                <w:sz w:val="21"/>
                <w:szCs w:val="21"/>
                <w:lang w:eastAsia="es-MX"/>
              </w:rPr>
            </w:pPr>
          </w:p>
        </w:tc>
      </w:tr>
      <w:tr w:rsidR="009E1F8E" w:rsidRPr="009E1F8E" w:rsidTr="00D642A9">
        <w:tc>
          <w:tcPr>
            <w:tcW w:w="2396" w:type="dxa"/>
          </w:tcPr>
          <w:p w:rsidR="009E1F8E" w:rsidRPr="009E1F8E" w:rsidRDefault="009E1F8E" w:rsidP="00D642A9">
            <w:pPr>
              <w:rPr>
                <w:rFonts w:ascii="Arial" w:hAnsi="Arial" w:cs="Arial"/>
                <w:b/>
                <w:sz w:val="21"/>
                <w:szCs w:val="21"/>
                <w:lang w:eastAsia="es-MX"/>
              </w:rPr>
            </w:pPr>
            <w:r w:rsidRPr="009E1F8E">
              <w:rPr>
                <w:rFonts w:ascii="Arial" w:hAnsi="Arial" w:cs="Arial"/>
                <w:b/>
                <w:sz w:val="21"/>
                <w:szCs w:val="21"/>
                <w:lang w:eastAsia="es-MX"/>
              </w:rPr>
              <w:t>Revisión bibliográfica: actualizada, mínimo 3 autores y citada correctamente Harvard</w:t>
            </w:r>
          </w:p>
        </w:tc>
        <w:tc>
          <w:tcPr>
            <w:tcW w:w="2156" w:type="dxa"/>
          </w:tcPr>
          <w:p w:rsidR="009E1F8E" w:rsidRPr="009E1F8E" w:rsidRDefault="009E1F8E" w:rsidP="00D642A9">
            <w:pPr>
              <w:rPr>
                <w:rFonts w:ascii="Arial" w:hAnsi="Arial" w:cs="Arial"/>
                <w:sz w:val="21"/>
                <w:szCs w:val="21"/>
                <w:lang w:eastAsia="es-MX"/>
              </w:rPr>
            </w:pPr>
            <w:r w:rsidRPr="009E1F8E">
              <w:rPr>
                <w:rFonts w:ascii="Arial" w:hAnsi="Arial" w:cs="Arial"/>
                <w:sz w:val="21"/>
                <w:szCs w:val="21"/>
                <w:lang w:eastAsia="es-MX"/>
              </w:rPr>
              <w:t>Cumple con todos los requisitos</w:t>
            </w:r>
          </w:p>
        </w:tc>
        <w:tc>
          <w:tcPr>
            <w:tcW w:w="2156" w:type="dxa"/>
          </w:tcPr>
          <w:p w:rsidR="009E1F8E" w:rsidRPr="009E1F8E" w:rsidRDefault="009E1F8E" w:rsidP="00D642A9">
            <w:pPr>
              <w:rPr>
                <w:rFonts w:ascii="Arial" w:hAnsi="Arial" w:cs="Arial"/>
                <w:sz w:val="21"/>
                <w:szCs w:val="21"/>
                <w:lang w:eastAsia="es-MX"/>
              </w:rPr>
            </w:pPr>
            <w:r w:rsidRPr="009E1F8E">
              <w:rPr>
                <w:rFonts w:ascii="Arial" w:hAnsi="Arial" w:cs="Arial"/>
                <w:sz w:val="21"/>
                <w:szCs w:val="21"/>
                <w:lang w:eastAsia="es-MX"/>
              </w:rPr>
              <w:t>Actualizada, 2 autores y citada correctamente.</w:t>
            </w:r>
          </w:p>
        </w:tc>
        <w:tc>
          <w:tcPr>
            <w:tcW w:w="2156" w:type="dxa"/>
          </w:tcPr>
          <w:p w:rsidR="009E1F8E" w:rsidRPr="009E1F8E" w:rsidRDefault="009E1F8E" w:rsidP="00D642A9">
            <w:pPr>
              <w:rPr>
                <w:rFonts w:ascii="Arial" w:hAnsi="Arial" w:cs="Arial"/>
                <w:sz w:val="21"/>
                <w:szCs w:val="21"/>
                <w:lang w:eastAsia="es-MX"/>
              </w:rPr>
            </w:pPr>
            <w:r w:rsidRPr="009E1F8E">
              <w:rPr>
                <w:rFonts w:ascii="Arial" w:hAnsi="Arial" w:cs="Arial"/>
                <w:sz w:val="21"/>
                <w:szCs w:val="21"/>
                <w:lang w:eastAsia="es-MX"/>
              </w:rPr>
              <w:t>No actualizada, 1 autor y citas incorrectas</w:t>
            </w:r>
          </w:p>
        </w:tc>
        <w:tc>
          <w:tcPr>
            <w:tcW w:w="2156" w:type="dxa"/>
          </w:tcPr>
          <w:p w:rsidR="009E1F8E" w:rsidRPr="009E1F8E" w:rsidRDefault="009E1F8E" w:rsidP="00D642A9">
            <w:pPr>
              <w:rPr>
                <w:rFonts w:ascii="Arial" w:hAnsi="Arial" w:cs="Arial"/>
                <w:sz w:val="21"/>
                <w:szCs w:val="21"/>
                <w:lang w:eastAsia="es-MX"/>
              </w:rPr>
            </w:pPr>
            <w:r w:rsidRPr="009E1F8E">
              <w:rPr>
                <w:rFonts w:ascii="Arial" w:hAnsi="Arial" w:cs="Arial"/>
                <w:sz w:val="21"/>
                <w:szCs w:val="21"/>
                <w:lang w:eastAsia="es-MX"/>
              </w:rPr>
              <w:t>Sin bibliografía.</w:t>
            </w:r>
          </w:p>
        </w:tc>
        <w:tc>
          <w:tcPr>
            <w:tcW w:w="2156" w:type="dxa"/>
          </w:tcPr>
          <w:p w:rsidR="009E1F8E" w:rsidRPr="009E1F8E" w:rsidRDefault="009E1F8E" w:rsidP="00D642A9">
            <w:pPr>
              <w:rPr>
                <w:rFonts w:ascii="Arial" w:hAnsi="Arial" w:cs="Arial"/>
                <w:sz w:val="21"/>
                <w:szCs w:val="21"/>
                <w:lang w:eastAsia="es-MX"/>
              </w:rPr>
            </w:pPr>
          </w:p>
        </w:tc>
      </w:tr>
      <w:tr w:rsidR="009E1F8E" w:rsidRPr="009E1F8E" w:rsidTr="00D642A9">
        <w:tc>
          <w:tcPr>
            <w:tcW w:w="11020" w:type="dxa"/>
            <w:gridSpan w:val="5"/>
          </w:tcPr>
          <w:p w:rsidR="009E1F8E" w:rsidRPr="009E1F8E" w:rsidRDefault="009E1F8E" w:rsidP="00D642A9">
            <w:pPr>
              <w:jc w:val="right"/>
              <w:rPr>
                <w:rFonts w:ascii="Arial" w:hAnsi="Arial" w:cs="Arial"/>
                <w:b/>
                <w:sz w:val="21"/>
                <w:szCs w:val="21"/>
                <w:lang w:eastAsia="es-MX"/>
              </w:rPr>
            </w:pPr>
            <w:r w:rsidRPr="009E1F8E">
              <w:rPr>
                <w:rFonts w:ascii="Arial" w:hAnsi="Arial" w:cs="Arial"/>
                <w:b/>
                <w:sz w:val="21"/>
                <w:szCs w:val="21"/>
                <w:lang w:eastAsia="es-MX"/>
              </w:rPr>
              <w:t>CALIFICACIÓN</w:t>
            </w:r>
          </w:p>
        </w:tc>
        <w:tc>
          <w:tcPr>
            <w:tcW w:w="2156" w:type="dxa"/>
          </w:tcPr>
          <w:p w:rsidR="009E1F8E" w:rsidRPr="009E1F8E" w:rsidRDefault="009E1F8E" w:rsidP="00D642A9">
            <w:pPr>
              <w:rPr>
                <w:rFonts w:ascii="Arial" w:hAnsi="Arial" w:cs="Arial"/>
                <w:sz w:val="21"/>
                <w:szCs w:val="21"/>
                <w:lang w:eastAsia="es-MX"/>
              </w:rPr>
            </w:pPr>
          </w:p>
        </w:tc>
      </w:tr>
    </w:tbl>
    <w:p w:rsidR="00547CCB" w:rsidRPr="00547CCB" w:rsidRDefault="00547CCB" w:rsidP="009E1F8E">
      <w:pPr>
        <w:tabs>
          <w:tab w:val="left" w:pos="3060"/>
        </w:tabs>
        <w:jc w:val="center"/>
        <w:rPr>
          <w:rFonts w:ascii="Arial" w:hAnsi="Arial" w:cs="Arial"/>
        </w:rPr>
      </w:pPr>
    </w:p>
    <w:sectPr w:rsidR="00547CCB" w:rsidRPr="00547CCB" w:rsidSect="00457CEA">
      <w:pgSz w:w="15840" w:h="12240" w:orient="landscape" w:code="1"/>
      <w:pgMar w:top="1701" w:right="1418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7608" w:rsidRDefault="00297608" w:rsidP="00597E21">
      <w:r>
        <w:separator/>
      </w:r>
    </w:p>
  </w:endnote>
  <w:endnote w:type="continuationSeparator" w:id="0">
    <w:p w:rsidR="00297608" w:rsidRDefault="00297608" w:rsidP="00597E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3106094"/>
      <w:docPartObj>
        <w:docPartGallery w:val="Page Numbers (Bottom of Page)"/>
        <w:docPartUnique/>
      </w:docPartObj>
    </w:sdtPr>
    <w:sdtEndPr/>
    <w:sdtContent>
      <w:p w:rsidR="00457CEA" w:rsidRDefault="00457CEA">
        <w:pPr>
          <w:pStyle w:val="Piedepgin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F0176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457CEA" w:rsidRDefault="00457CEA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7608" w:rsidRDefault="00297608" w:rsidP="00597E21">
      <w:r>
        <w:separator/>
      </w:r>
    </w:p>
  </w:footnote>
  <w:footnote w:type="continuationSeparator" w:id="0">
    <w:p w:rsidR="00297608" w:rsidRDefault="00297608" w:rsidP="00597E2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7CEA" w:rsidRDefault="00457CEA" w:rsidP="00453E45">
    <w:pPr>
      <w:pStyle w:val="Encabezado"/>
      <w:jc w:val="center"/>
    </w:pPr>
    <w:r w:rsidRPr="00436D9C">
      <w:rPr>
        <w:rFonts w:ascii="Calibri" w:eastAsia="Calibri" w:hAnsi="Calibri"/>
        <w:noProof/>
        <w:sz w:val="22"/>
        <w:szCs w:val="22"/>
        <w:lang w:eastAsia="es-MX"/>
      </w:rPr>
      <w:drawing>
        <wp:inline distT="0" distB="0" distL="0" distR="0" wp14:anchorId="63FF51AA" wp14:editId="54ECD92C">
          <wp:extent cx="5612130" cy="633730"/>
          <wp:effectExtent l="0" t="0" r="7620" b="0"/>
          <wp:docPr id="3" name="Imagen 3" descr="PLECA REESTRUCTURACIÓN QUÍMICA EN ALIMENTO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LECA REESTRUCTURACIÓN QUÍMICA EN ALIMENTO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2130" cy="633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DC6A69"/>
    <w:multiLevelType w:val="hybridMultilevel"/>
    <w:tmpl w:val="1A62868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EF5105"/>
    <w:multiLevelType w:val="hybridMultilevel"/>
    <w:tmpl w:val="2382B25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002676"/>
    <w:multiLevelType w:val="hybridMultilevel"/>
    <w:tmpl w:val="A80ED4F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2B70A5E"/>
    <w:multiLevelType w:val="hybridMultilevel"/>
    <w:tmpl w:val="B642A0B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9474C05"/>
    <w:multiLevelType w:val="hybridMultilevel"/>
    <w:tmpl w:val="3C38954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AE96199"/>
    <w:multiLevelType w:val="multilevel"/>
    <w:tmpl w:val="C7FA3EA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>
    <w:nsid w:val="3685436E"/>
    <w:multiLevelType w:val="hybridMultilevel"/>
    <w:tmpl w:val="3236B2B8"/>
    <w:lvl w:ilvl="0" w:tplc="21A63E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4053C9"/>
    <w:multiLevelType w:val="hybridMultilevel"/>
    <w:tmpl w:val="62387EAA"/>
    <w:lvl w:ilvl="0" w:tplc="402C62F2">
      <w:start w:val="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D74519E"/>
    <w:multiLevelType w:val="multilevel"/>
    <w:tmpl w:val="AC86133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506D28D1"/>
    <w:multiLevelType w:val="multilevel"/>
    <w:tmpl w:val="0AF81BE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61CC1A6F"/>
    <w:multiLevelType w:val="multilevel"/>
    <w:tmpl w:val="79F88C30"/>
    <w:lvl w:ilvl="0">
      <w:start w:val="1"/>
      <w:numFmt w:val="upperRoman"/>
      <w:lvlText w:val="%1."/>
      <w:lvlJc w:val="left"/>
      <w:pPr>
        <w:ind w:left="1080" w:hanging="720"/>
      </w:pPr>
      <w:rPr>
        <w:rFonts w:ascii="Arial Narrow" w:hAnsi="Arial Narrow" w:hint="default"/>
        <w:i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abstractNum w:abstractNumId="11">
    <w:nsid w:val="66B864B3"/>
    <w:multiLevelType w:val="hybridMultilevel"/>
    <w:tmpl w:val="00424FB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8E422A8"/>
    <w:multiLevelType w:val="hybridMultilevel"/>
    <w:tmpl w:val="9434FB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8"/>
  </w:num>
  <w:num w:numId="3">
    <w:abstractNumId w:val="9"/>
  </w:num>
  <w:num w:numId="4">
    <w:abstractNumId w:val="3"/>
  </w:num>
  <w:num w:numId="5">
    <w:abstractNumId w:val="5"/>
  </w:num>
  <w:num w:numId="6">
    <w:abstractNumId w:val="7"/>
  </w:num>
  <w:num w:numId="7">
    <w:abstractNumId w:val="12"/>
  </w:num>
  <w:num w:numId="8">
    <w:abstractNumId w:val="0"/>
  </w:num>
  <w:num w:numId="9">
    <w:abstractNumId w:val="11"/>
  </w:num>
  <w:num w:numId="10">
    <w:abstractNumId w:val="4"/>
  </w:num>
  <w:num w:numId="11">
    <w:abstractNumId w:val="1"/>
  </w:num>
  <w:num w:numId="12">
    <w:abstractNumId w:val="2"/>
  </w:num>
  <w:num w:numId="13">
    <w:abstractNumId w:val="1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2C0E"/>
    <w:rsid w:val="00001D4E"/>
    <w:rsid w:val="0000226F"/>
    <w:rsid w:val="00002BF6"/>
    <w:rsid w:val="00004757"/>
    <w:rsid w:val="000145CA"/>
    <w:rsid w:val="000208C9"/>
    <w:rsid w:val="0002137F"/>
    <w:rsid w:val="000222D3"/>
    <w:rsid w:val="0002630C"/>
    <w:rsid w:val="000273D8"/>
    <w:rsid w:val="00030F75"/>
    <w:rsid w:val="00036B5B"/>
    <w:rsid w:val="00044391"/>
    <w:rsid w:val="0004482D"/>
    <w:rsid w:val="00045880"/>
    <w:rsid w:val="00046C3A"/>
    <w:rsid w:val="000475A8"/>
    <w:rsid w:val="00053F2D"/>
    <w:rsid w:val="00055ED7"/>
    <w:rsid w:val="00060873"/>
    <w:rsid w:val="000660F1"/>
    <w:rsid w:val="0007219A"/>
    <w:rsid w:val="000751DC"/>
    <w:rsid w:val="000753A9"/>
    <w:rsid w:val="00080945"/>
    <w:rsid w:val="00080FE2"/>
    <w:rsid w:val="00085BF8"/>
    <w:rsid w:val="0009068E"/>
    <w:rsid w:val="000A5FCD"/>
    <w:rsid w:val="000A60E0"/>
    <w:rsid w:val="000B1758"/>
    <w:rsid w:val="000B1AC9"/>
    <w:rsid w:val="000B2540"/>
    <w:rsid w:val="000B5B40"/>
    <w:rsid w:val="000C5C63"/>
    <w:rsid w:val="000C5F20"/>
    <w:rsid w:val="000D0836"/>
    <w:rsid w:val="000D5061"/>
    <w:rsid w:val="000D5731"/>
    <w:rsid w:val="000D75B9"/>
    <w:rsid w:val="000E2190"/>
    <w:rsid w:val="000F2A50"/>
    <w:rsid w:val="000F3B77"/>
    <w:rsid w:val="000F40DA"/>
    <w:rsid w:val="000F4A05"/>
    <w:rsid w:val="000F5EE4"/>
    <w:rsid w:val="00100A6B"/>
    <w:rsid w:val="00101401"/>
    <w:rsid w:val="00102498"/>
    <w:rsid w:val="00110E09"/>
    <w:rsid w:val="0011441E"/>
    <w:rsid w:val="00114926"/>
    <w:rsid w:val="00114AF2"/>
    <w:rsid w:val="00115333"/>
    <w:rsid w:val="00115E5F"/>
    <w:rsid w:val="00116F78"/>
    <w:rsid w:val="00117DE9"/>
    <w:rsid w:val="001207FC"/>
    <w:rsid w:val="0012446E"/>
    <w:rsid w:val="00137FBA"/>
    <w:rsid w:val="001427BF"/>
    <w:rsid w:val="00143448"/>
    <w:rsid w:val="0015124A"/>
    <w:rsid w:val="00151E3F"/>
    <w:rsid w:val="00156371"/>
    <w:rsid w:val="001564A8"/>
    <w:rsid w:val="0015666A"/>
    <w:rsid w:val="00156BE4"/>
    <w:rsid w:val="001578C2"/>
    <w:rsid w:val="00162539"/>
    <w:rsid w:val="00171CA9"/>
    <w:rsid w:val="00174B30"/>
    <w:rsid w:val="001859B4"/>
    <w:rsid w:val="001876C7"/>
    <w:rsid w:val="00190042"/>
    <w:rsid w:val="00191770"/>
    <w:rsid w:val="001925C3"/>
    <w:rsid w:val="001926B8"/>
    <w:rsid w:val="00197AB1"/>
    <w:rsid w:val="001A0795"/>
    <w:rsid w:val="001A0D49"/>
    <w:rsid w:val="001A4AD0"/>
    <w:rsid w:val="001B0635"/>
    <w:rsid w:val="001C258F"/>
    <w:rsid w:val="001C7B4E"/>
    <w:rsid w:val="001D1F65"/>
    <w:rsid w:val="001D4205"/>
    <w:rsid w:val="001D421D"/>
    <w:rsid w:val="001D517D"/>
    <w:rsid w:val="001E216A"/>
    <w:rsid w:val="001E235E"/>
    <w:rsid w:val="001E3A73"/>
    <w:rsid w:val="001E7720"/>
    <w:rsid w:val="001F09F6"/>
    <w:rsid w:val="001F5150"/>
    <w:rsid w:val="001F5402"/>
    <w:rsid w:val="001F5EE7"/>
    <w:rsid w:val="00201299"/>
    <w:rsid w:val="00202242"/>
    <w:rsid w:val="00203EAF"/>
    <w:rsid w:val="002071D5"/>
    <w:rsid w:val="0021659F"/>
    <w:rsid w:val="00222345"/>
    <w:rsid w:val="002224C2"/>
    <w:rsid w:val="00222933"/>
    <w:rsid w:val="00223FE9"/>
    <w:rsid w:val="00225473"/>
    <w:rsid w:val="00227098"/>
    <w:rsid w:val="00232064"/>
    <w:rsid w:val="00232268"/>
    <w:rsid w:val="002331C5"/>
    <w:rsid w:val="002346E4"/>
    <w:rsid w:val="002350C5"/>
    <w:rsid w:val="002351C8"/>
    <w:rsid w:val="002402F3"/>
    <w:rsid w:val="002416DC"/>
    <w:rsid w:val="00241F85"/>
    <w:rsid w:val="00245B6A"/>
    <w:rsid w:val="00251D15"/>
    <w:rsid w:val="002546C2"/>
    <w:rsid w:val="00260966"/>
    <w:rsid w:val="00260F42"/>
    <w:rsid w:val="00262E26"/>
    <w:rsid w:val="002711E6"/>
    <w:rsid w:val="002779EC"/>
    <w:rsid w:val="00284D97"/>
    <w:rsid w:val="0028679B"/>
    <w:rsid w:val="002916CD"/>
    <w:rsid w:val="002950B2"/>
    <w:rsid w:val="002958D1"/>
    <w:rsid w:val="00297608"/>
    <w:rsid w:val="002A29DB"/>
    <w:rsid w:val="002A2C86"/>
    <w:rsid w:val="002A32A6"/>
    <w:rsid w:val="002A5852"/>
    <w:rsid w:val="002A735C"/>
    <w:rsid w:val="002A785C"/>
    <w:rsid w:val="002B35C0"/>
    <w:rsid w:val="002B4141"/>
    <w:rsid w:val="002B5175"/>
    <w:rsid w:val="002B52F4"/>
    <w:rsid w:val="002B72BB"/>
    <w:rsid w:val="002B7AC4"/>
    <w:rsid w:val="002C00A1"/>
    <w:rsid w:val="002C0C3C"/>
    <w:rsid w:val="002C373E"/>
    <w:rsid w:val="002C5F13"/>
    <w:rsid w:val="002D0C72"/>
    <w:rsid w:val="002D1F52"/>
    <w:rsid w:val="002D2C04"/>
    <w:rsid w:val="002D2DDD"/>
    <w:rsid w:val="002D526D"/>
    <w:rsid w:val="002E36E8"/>
    <w:rsid w:val="002E4B1D"/>
    <w:rsid w:val="002E682C"/>
    <w:rsid w:val="002E71F6"/>
    <w:rsid w:val="002F2C3F"/>
    <w:rsid w:val="002F3ACB"/>
    <w:rsid w:val="00302D7E"/>
    <w:rsid w:val="00303376"/>
    <w:rsid w:val="00306CE4"/>
    <w:rsid w:val="003076B2"/>
    <w:rsid w:val="00315BDE"/>
    <w:rsid w:val="00317CAA"/>
    <w:rsid w:val="003243EF"/>
    <w:rsid w:val="003246E3"/>
    <w:rsid w:val="00326D48"/>
    <w:rsid w:val="00326E8D"/>
    <w:rsid w:val="003300B9"/>
    <w:rsid w:val="003310A7"/>
    <w:rsid w:val="003314EA"/>
    <w:rsid w:val="00333FD1"/>
    <w:rsid w:val="00336C45"/>
    <w:rsid w:val="00340C07"/>
    <w:rsid w:val="00340D33"/>
    <w:rsid w:val="00342403"/>
    <w:rsid w:val="0034347A"/>
    <w:rsid w:val="00347AB8"/>
    <w:rsid w:val="003521D2"/>
    <w:rsid w:val="00353F27"/>
    <w:rsid w:val="003552E0"/>
    <w:rsid w:val="00355AF7"/>
    <w:rsid w:val="00362050"/>
    <w:rsid w:val="003632EF"/>
    <w:rsid w:val="003642BC"/>
    <w:rsid w:val="00366C51"/>
    <w:rsid w:val="00367B8C"/>
    <w:rsid w:val="003718CB"/>
    <w:rsid w:val="003728F0"/>
    <w:rsid w:val="00375443"/>
    <w:rsid w:val="0037617E"/>
    <w:rsid w:val="0038283C"/>
    <w:rsid w:val="00391CDE"/>
    <w:rsid w:val="0039264E"/>
    <w:rsid w:val="0039331A"/>
    <w:rsid w:val="003A0ED0"/>
    <w:rsid w:val="003A1EFF"/>
    <w:rsid w:val="003A233F"/>
    <w:rsid w:val="003A4467"/>
    <w:rsid w:val="003A5EF7"/>
    <w:rsid w:val="003B4A9B"/>
    <w:rsid w:val="003B7F08"/>
    <w:rsid w:val="003B7F2A"/>
    <w:rsid w:val="003C0802"/>
    <w:rsid w:val="003C21C1"/>
    <w:rsid w:val="003C3A3D"/>
    <w:rsid w:val="003C55FF"/>
    <w:rsid w:val="003C5DD8"/>
    <w:rsid w:val="003D006D"/>
    <w:rsid w:val="003D37DD"/>
    <w:rsid w:val="003D3D3B"/>
    <w:rsid w:val="003D5251"/>
    <w:rsid w:val="003E64F2"/>
    <w:rsid w:val="003F2C0E"/>
    <w:rsid w:val="004006F1"/>
    <w:rsid w:val="00400860"/>
    <w:rsid w:val="00400A64"/>
    <w:rsid w:val="00402E76"/>
    <w:rsid w:val="00403E2F"/>
    <w:rsid w:val="00405CB9"/>
    <w:rsid w:val="00413B68"/>
    <w:rsid w:val="00430699"/>
    <w:rsid w:val="00430BE0"/>
    <w:rsid w:val="0043233E"/>
    <w:rsid w:val="00433869"/>
    <w:rsid w:val="004348F1"/>
    <w:rsid w:val="00436D9C"/>
    <w:rsid w:val="00437018"/>
    <w:rsid w:val="00442F97"/>
    <w:rsid w:val="00446081"/>
    <w:rsid w:val="0044723F"/>
    <w:rsid w:val="00447E48"/>
    <w:rsid w:val="00453E45"/>
    <w:rsid w:val="00455C45"/>
    <w:rsid w:val="00457CEA"/>
    <w:rsid w:val="004662FF"/>
    <w:rsid w:val="004663E0"/>
    <w:rsid w:val="00466CC9"/>
    <w:rsid w:val="00471699"/>
    <w:rsid w:val="00471B68"/>
    <w:rsid w:val="00481474"/>
    <w:rsid w:val="00487B88"/>
    <w:rsid w:val="0049578E"/>
    <w:rsid w:val="004A73A7"/>
    <w:rsid w:val="004B27D0"/>
    <w:rsid w:val="004B5C7F"/>
    <w:rsid w:val="004B65F8"/>
    <w:rsid w:val="004C1930"/>
    <w:rsid w:val="004C1A50"/>
    <w:rsid w:val="004C21B7"/>
    <w:rsid w:val="004C26E0"/>
    <w:rsid w:val="004C3588"/>
    <w:rsid w:val="004D268C"/>
    <w:rsid w:val="004D3DC6"/>
    <w:rsid w:val="004D5DD5"/>
    <w:rsid w:val="004D6A6B"/>
    <w:rsid w:val="004D6D83"/>
    <w:rsid w:val="004E00DE"/>
    <w:rsid w:val="004E5E7E"/>
    <w:rsid w:val="004E5EC5"/>
    <w:rsid w:val="004E78B0"/>
    <w:rsid w:val="004F65A9"/>
    <w:rsid w:val="004F6E84"/>
    <w:rsid w:val="0051091A"/>
    <w:rsid w:val="005121B5"/>
    <w:rsid w:val="00512624"/>
    <w:rsid w:val="00517838"/>
    <w:rsid w:val="0052334C"/>
    <w:rsid w:val="00524AAA"/>
    <w:rsid w:val="00525390"/>
    <w:rsid w:val="00532EB6"/>
    <w:rsid w:val="00536BFC"/>
    <w:rsid w:val="00547CCB"/>
    <w:rsid w:val="00561781"/>
    <w:rsid w:val="005668CE"/>
    <w:rsid w:val="00567B5C"/>
    <w:rsid w:val="00567F11"/>
    <w:rsid w:val="00575424"/>
    <w:rsid w:val="0057608A"/>
    <w:rsid w:val="00577DDE"/>
    <w:rsid w:val="0058162B"/>
    <w:rsid w:val="00581DA7"/>
    <w:rsid w:val="005830BE"/>
    <w:rsid w:val="00593CC4"/>
    <w:rsid w:val="00597256"/>
    <w:rsid w:val="00597E21"/>
    <w:rsid w:val="005A6A72"/>
    <w:rsid w:val="005B3273"/>
    <w:rsid w:val="005B4131"/>
    <w:rsid w:val="005B6643"/>
    <w:rsid w:val="005C0945"/>
    <w:rsid w:val="005C0BDD"/>
    <w:rsid w:val="005C1538"/>
    <w:rsid w:val="005C2B72"/>
    <w:rsid w:val="005C3184"/>
    <w:rsid w:val="005C3D25"/>
    <w:rsid w:val="005C5307"/>
    <w:rsid w:val="005C70FD"/>
    <w:rsid w:val="005D3C6F"/>
    <w:rsid w:val="005E0A0D"/>
    <w:rsid w:val="005E11D9"/>
    <w:rsid w:val="005E4F2E"/>
    <w:rsid w:val="005E5898"/>
    <w:rsid w:val="005F0041"/>
    <w:rsid w:val="005F03AE"/>
    <w:rsid w:val="005F14BA"/>
    <w:rsid w:val="005F2A45"/>
    <w:rsid w:val="005F34D9"/>
    <w:rsid w:val="005F70F3"/>
    <w:rsid w:val="00605AA7"/>
    <w:rsid w:val="006117B1"/>
    <w:rsid w:val="00613A2E"/>
    <w:rsid w:val="00613F1A"/>
    <w:rsid w:val="0061424E"/>
    <w:rsid w:val="00617923"/>
    <w:rsid w:val="00617DD6"/>
    <w:rsid w:val="00620FC1"/>
    <w:rsid w:val="006213B4"/>
    <w:rsid w:val="0062652D"/>
    <w:rsid w:val="00627823"/>
    <w:rsid w:val="00631EDE"/>
    <w:rsid w:val="0063360E"/>
    <w:rsid w:val="006336D3"/>
    <w:rsid w:val="00635D5D"/>
    <w:rsid w:val="00644B75"/>
    <w:rsid w:val="00651A25"/>
    <w:rsid w:val="00652444"/>
    <w:rsid w:val="006532AD"/>
    <w:rsid w:val="0065692C"/>
    <w:rsid w:val="006573A8"/>
    <w:rsid w:val="0066474F"/>
    <w:rsid w:val="006760DA"/>
    <w:rsid w:val="00681436"/>
    <w:rsid w:val="00682E74"/>
    <w:rsid w:val="00684A7A"/>
    <w:rsid w:val="0068792B"/>
    <w:rsid w:val="00694E1A"/>
    <w:rsid w:val="00697C8F"/>
    <w:rsid w:val="006A1CBF"/>
    <w:rsid w:val="006B02F6"/>
    <w:rsid w:val="006B0D85"/>
    <w:rsid w:val="006B4C46"/>
    <w:rsid w:val="006B4FB4"/>
    <w:rsid w:val="006B7D4F"/>
    <w:rsid w:val="006C37E4"/>
    <w:rsid w:val="006C714E"/>
    <w:rsid w:val="006C7A9F"/>
    <w:rsid w:val="006D10CB"/>
    <w:rsid w:val="006D3669"/>
    <w:rsid w:val="006E0CB7"/>
    <w:rsid w:val="006E0CC3"/>
    <w:rsid w:val="006E0DAF"/>
    <w:rsid w:val="006E37B2"/>
    <w:rsid w:val="006E421D"/>
    <w:rsid w:val="006E56B9"/>
    <w:rsid w:val="006E70A3"/>
    <w:rsid w:val="006F3386"/>
    <w:rsid w:val="006F5FE2"/>
    <w:rsid w:val="007004EF"/>
    <w:rsid w:val="00703217"/>
    <w:rsid w:val="007037C9"/>
    <w:rsid w:val="00704873"/>
    <w:rsid w:val="00704C1F"/>
    <w:rsid w:val="00721AD9"/>
    <w:rsid w:val="0072798A"/>
    <w:rsid w:val="00727D90"/>
    <w:rsid w:val="00731C76"/>
    <w:rsid w:val="0073432E"/>
    <w:rsid w:val="00736FDF"/>
    <w:rsid w:val="00744246"/>
    <w:rsid w:val="00747C68"/>
    <w:rsid w:val="007532C6"/>
    <w:rsid w:val="00754BA8"/>
    <w:rsid w:val="00755B81"/>
    <w:rsid w:val="00761833"/>
    <w:rsid w:val="007619C7"/>
    <w:rsid w:val="00761CAE"/>
    <w:rsid w:val="00762456"/>
    <w:rsid w:val="0078082C"/>
    <w:rsid w:val="007823B8"/>
    <w:rsid w:val="007852BD"/>
    <w:rsid w:val="0078729E"/>
    <w:rsid w:val="00790892"/>
    <w:rsid w:val="0079185C"/>
    <w:rsid w:val="0079410A"/>
    <w:rsid w:val="0079590A"/>
    <w:rsid w:val="00795EEA"/>
    <w:rsid w:val="007A0ABE"/>
    <w:rsid w:val="007A2EB9"/>
    <w:rsid w:val="007B29B8"/>
    <w:rsid w:val="007B2D61"/>
    <w:rsid w:val="007C1AA6"/>
    <w:rsid w:val="007C2912"/>
    <w:rsid w:val="007C6C20"/>
    <w:rsid w:val="007C75C9"/>
    <w:rsid w:val="007D328F"/>
    <w:rsid w:val="007D44DE"/>
    <w:rsid w:val="007D47BC"/>
    <w:rsid w:val="007D70B7"/>
    <w:rsid w:val="007D7736"/>
    <w:rsid w:val="007E5018"/>
    <w:rsid w:val="007E5193"/>
    <w:rsid w:val="007E7649"/>
    <w:rsid w:val="007F272A"/>
    <w:rsid w:val="007F3B34"/>
    <w:rsid w:val="007F5AC7"/>
    <w:rsid w:val="007F6D8B"/>
    <w:rsid w:val="007F6F55"/>
    <w:rsid w:val="00800C55"/>
    <w:rsid w:val="00804792"/>
    <w:rsid w:val="008051EB"/>
    <w:rsid w:val="00817E2F"/>
    <w:rsid w:val="0082039B"/>
    <w:rsid w:val="00823036"/>
    <w:rsid w:val="00823B3D"/>
    <w:rsid w:val="00825B5A"/>
    <w:rsid w:val="008266B7"/>
    <w:rsid w:val="00827EB0"/>
    <w:rsid w:val="008316B0"/>
    <w:rsid w:val="0083267D"/>
    <w:rsid w:val="00834458"/>
    <w:rsid w:val="00836380"/>
    <w:rsid w:val="00837E31"/>
    <w:rsid w:val="00842EB3"/>
    <w:rsid w:val="008450A5"/>
    <w:rsid w:val="00847125"/>
    <w:rsid w:val="00852FF9"/>
    <w:rsid w:val="0086070B"/>
    <w:rsid w:val="00860A00"/>
    <w:rsid w:val="008631AB"/>
    <w:rsid w:val="008667A8"/>
    <w:rsid w:val="008703D0"/>
    <w:rsid w:val="00870F4F"/>
    <w:rsid w:val="00872D31"/>
    <w:rsid w:val="00874B64"/>
    <w:rsid w:val="00875E69"/>
    <w:rsid w:val="008806F8"/>
    <w:rsid w:val="008813B7"/>
    <w:rsid w:val="00884CD5"/>
    <w:rsid w:val="008954E9"/>
    <w:rsid w:val="008A1E59"/>
    <w:rsid w:val="008A20C6"/>
    <w:rsid w:val="008A2ED3"/>
    <w:rsid w:val="008A372E"/>
    <w:rsid w:val="008A4CF5"/>
    <w:rsid w:val="008A4F6E"/>
    <w:rsid w:val="008A6EAF"/>
    <w:rsid w:val="008A7EA2"/>
    <w:rsid w:val="008B61A4"/>
    <w:rsid w:val="008C1E11"/>
    <w:rsid w:val="008C3D00"/>
    <w:rsid w:val="008C492A"/>
    <w:rsid w:val="008D0ADE"/>
    <w:rsid w:val="008D2464"/>
    <w:rsid w:val="008E2850"/>
    <w:rsid w:val="008F16C6"/>
    <w:rsid w:val="008F267B"/>
    <w:rsid w:val="008F7F86"/>
    <w:rsid w:val="009022E7"/>
    <w:rsid w:val="00905E3C"/>
    <w:rsid w:val="0090686A"/>
    <w:rsid w:val="00907258"/>
    <w:rsid w:val="00910FC0"/>
    <w:rsid w:val="009116E7"/>
    <w:rsid w:val="0091251E"/>
    <w:rsid w:val="00912BC4"/>
    <w:rsid w:val="0091565F"/>
    <w:rsid w:val="00923BCE"/>
    <w:rsid w:val="00926762"/>
    <w:rsid w:val="009378A6"/>
    <w:rsid w:val="00937E87"/>
    <w:rsid w:val="00937F7F"/>
    <w:rsid w:val="009404C9"/>
    <w:rsid w:val="00941DEA"/>
    <w:rsid w:val="00944BEA"/>
    <w:rsid w:val="0094536B"/>
    <w:rsid w:val="009533BA"/>
    <w:rsid w:val="009542ED"/>
    <w:rsid w:val="009544C4"/>
    <w:rsid w:val="00965DE8"/>
    <w:rsid w:val="00966E46"/>
    <w:rsid w:val="00967BB5"/>
    <w:rsid w:val="00971A99"/>
    <w:rsid w:val="009727F9"/>
    <w:rsid w:val="00976419"/>
    <w:rsid w:val="00986827"/>
    <w:rsid w:val="00987E30"/>
    <w:rsid w:val="009A037D"/>
    <w:rsid w:val="009A32B0"/>
    <w:rsid w:val="009B581B"/>
    <w:rsid w:val="009B6D08"/>
    <w:rsid w:val="009B755D"/>
    <w:rsid w:val="009C0D2D"/>
    <w:rsid w:val="009C0D66"/>
    <w:rsid w:val="009C2505"/>
    <w:rsid w:val="009C34B9"/>
    <w:rsid w:val="009C3FA3"/>
    <w:rsid w:val="009D2A71"/>
    <w:rsid w:val="009D4330"/>
    <w:rsid w:val="009D4B96"/>
    <w:rsid w:val="009E1F8E"/>
    <w:rsid w:val="009E2086"/>
    <w:rsid w:val="009E395A"/>
    <w:rsid w:val="009E5D6B"/>
    <w:rsid w:val="009F547A"/>
    <w:rsid w:val="00A03E60"/>
    <w:rsid w:val="00A122F9"/>
    <w:rsid w:val="00A12649"/>
    <w:rsid w:val="00A12771"/>
    <w:rsid w:val="00A172CC"/>
    <w:rsid w:val="00A26F00"/>
    <w:rsid w:val="00A3160F"/>
    <w:rsid w:val="00A40092"/>
    <w:rsid w:val="00A40DCE"/>
    <w:rsid w:val="00A42A86"/>
    <w:rsid w:val="00A4703F"/>
    <w:rsid w:val="00A5156F"/>
    <w:rsid w:val="00A534B0"/>
    <w:rsid w:val="00A5783C"/>
    <w:rsid w:val="00A62F6F"/>
    <w:rsid w:val="00A70719"/>
    <w:rsid w:val="00A72D85"/>
    <w:rsid w:val="00A72E9C"/>
    <w:rsid w:val="00A76AB7"/>
    <w:rsid w:val="00A827F5"/>
    <w:rsid w:val="00A82B7C"/>
    <w:rsid w:val="00A84763"/>
    <w:rsid w:val="00A86D06"/>
    <w:rsid w:val="00A90783"/>
    <w:rsid w:val="00A92320"/>
    <w:rsid w:val="00A938D4"/>
    <w:rsid w:val="00A94F6C"/>
    <w:rsid w:val="00A95B9B"/>
    <w:rsid w:val="00AA784A"/>
    <w:rsid w:val="00AB538B"/>
    <w:rsid w:val="00AC356E"/>
    <w:rsid w:val="00AD02EA"/>
    <w:rsid w:val="00AD3EAC"/>
    <w:rsid w:val="00AD444C"/>
    <w:rsid w:val="00AD4FD0"/>
    <w:rsid w:val="00AF3B4C"/>
    <w:rsid w:val="00AF4026"/>
    <w:rsid w:val="00AF4752"/>
    <w:rsid w:val="00B0099F"/>
    <w:rsid w:val="00B031B7"/>
    <w:rsid w:val="00B05FF7"/>
    <w:rsid w:val="00B064CE"/>
    <w:rsid w:val="00B077DA"/>
    <w:rsid w:val="00B10AB4"/>
    <w:rsid w:val="00B11977"/>
    <w:rsid w:val="00B1213C"/>
    <w:rsid w:val="00B172CC"/>
    <w:rsid w:val="00B209C5"/>
    <w:rsid w:val="00B23163"/>
    <w:rsid w:val="00B26C8D"/>
    <w:rsid w:val="00B33A5A"/>
    <w:rsid w:val="00B34841"/>
    <w:rsid w:val="00B51599"/>
    <w:rsid w:val="00B51F44"/>
    <w:rsid w:val="00B521EF"/>
    <w:rsid w:val="00B61F9E"/>
    <w:rsid w:val="00B66857"/>
    <w:rsid w:val="00B72FF0"/>
    <w:rsid w:val="00B7303E"/>
    <w:rsid w:val="00B7556F"/>
    <w:rsid w:val="00B76229"/>
    <w:rsid w:val="00B763D4"/>
    <w:rsid w:val="00B828F3"/>
    <w:rsid w:val="00B84262"/>
    <w:rsid w:val="00B85D2A"/>
    <w:rsid w:val="00B91A61"/>
    <w:rsid w:val="00B92299"/>
    <w:rsid w:val="00BA3079"/>
    <w:rsid w:val="00BA59A5"/>
    <w:rsid w:val="00BA5D06"/>
    <w:rsid w:val="00BA6127"/>
    <w:rsid w:val="00BA670D"/>
    <w:rsid w:val="00BB5086"/>
    <w:rsid w:val="00BC3899"/>
    <w:rsid w:val="00BC433E"/>
    <w:rsid w:val="00BC70AA"/>
    <w:rsid w:val="00BD755E"/>
    <w:rsid w:val="00BD7BAC"/>
    <w:rsid w:val="00BE1C77"/>
    <w:rsid w:val="00BE3769"/>
    <w:rsid w:val="00BF0304"/>
    <w:rsid w:val="00BF0AB3"/>
    <w:rsid w:val="00BF0DC3"/>
    <w:rsid w:val="00BF0FE2"/>
    <w:rsid w:val="00BF1693"/>
    <w:rsid w:val="00BF37B4"/>
    <w:rsid w:val="00C001BA"/>
    <w:rsid w:val="00C00418"/>
    <w:rsid w:val="00C04E71"/>
    <w:rsid w:val="00C05602"/>
    <w:rsid w:val="00C12978"/>
    <w:rsid w:val="00C14A7E"/>
    <w:rsid w:val="00C168E1"/>
    <w:rsid w:val="00C16B39"/>
    <w:rsid w:val="00C235E9"/>
    <w:rsid w:val="00C33A54"/>
    <w:rsid w:val="00C40877"/>
    <w:rsid w:val="00C41DB4"/>
    <w:rsid w:val="00C4755B"/>
    <w:rsid w:val="00C47B08"/>
    <w:rsid w:val="00C51A29"/>
    <w:rsid w:val="00C717C7"/>
    <w:rsid w:val="00C71C1E"/>
    <w:rsid w:val="00C71CF9"/>
    <w:rsid w:val="00C71FEE"/>
    <w:rsid w:val="00C736D6"/>
    <w:rsid w:val="00C75BF5"/>
    <w:rsid w:val="00C75C2C"/>
    <w:rsid w:val="00C82951"/>
    <w:rsid w:val="00C87BD1"/>
    <w:rsid w:val="00CB3AA6"/>
    <w:rsid w:val="00CB5E0A"/>
    <w:rsid w:val="00CB7724"/>
    <w:rsid w:val="00CC4BCB"/>
    <w:rsid w:val="00CD5F7E"/>
    <w:rsid w:val="00CD6322"/>
    <w:rsid w:val="00CD6341"/>
    <w:rsid w:val="00CE0073"/>
    <w:rsid w:val="00CE096A"/>
    <w:rsid w:val="00CE2686"/>
    <w:rsid w:val="00CE5BBF"/>
    <w:rsid w:val="00CE6929"/>
    <w:rsid w:val="00CF39FA"/>
    <w:rsid w:val="00CF57C4"/>
    <w:rsid w:val="00D11621"/>
    <w:rsid w:val="00D13B8B"/>
    <w:rsid w:val="00D147EA"/>
    <w:rsid w:val="00D21687"/>
    <w:rsid w:val="00D27167"/>
    <w:rsid w:val="00D30B44"/>
    <w:rsid w:val="00D368E7"/>
    <w:rsid w:val="00D40639"/>
    <w:rsid w:val="00D40A6A"/>
    <w:rsid w:val="00D4178B"/>
    <w:rsid w:val="00D44174"/>
    <w:rsid w:val="00D45AAC"/>
    <w:rsid w:val="00D46ACF"/>
    <w:rsid w:val="00D503B6"/>
    <w:rsid w:val="00D51986"/>
    <w:rsid w:val="00D5454C"/>
    <w:rsid w:val="00D71307"/>
    <w:rsid w:val="00D7196E"/>
    <w:rsid w:val="00D753EC"/>
    <w:rsid w:val="00D77D10"/>
    <w:rsid w:val="00D81B61"/>
    <w:rsid w:val="00D87A16"/>
    <w:rsid w:val="00D906EC"/>
    <w:rsid w:val="00D90D2F"/>
    <w:rsid w:val="00D93AD0"/>
    <w:rsid w:val="00D94C14"/>
    <w:rsid w:val="00D96B73"/>
    <w:rsid w:val="00D97115"/>
    <w:rsid w:val="00DA03A7"/>
    <w:rsid w:val="00DA1F2C"/>
    <w:rsid w:val="00DA2CF4"/>
    <w:rsid w:val="00DA3F8C"/>
    <w:rsid w:val="00DA5439"/>
    <w:rsid w:val="00DA6815"/>
    <w:rsid w:val="00DA7A45"/>
    <w:rsid w:val="00DA7F48"/>
    <w:rsid w:val="00DB5CD2"/>
    <w:rsid w:val="00DB5DC7"/>
    <w:rsid w:val="00DB6B12"/>
    <w:rsid w:val="00DC1B3B"/>
    <w:rsid w:val="00DC2B08"/>
    <w:rsid w:val="00DC676A"/>
    <w:rsid w:val="00DC709E"/>
    <w:rsid w:val="00DC714F"/>
    <w:rsid w:val="00DD3C7E"/>
    <w:rsid w:val="00DD42CC"/>
    <w:rsid w:val="00DD7DCE"/>
    <w:rsid w:val="00DE4DAB"/>
    <w:rsid w:val="00DE5773"/>
    <w:rsid w:val="00DF2256"/>
    <w:rsid w:val="00DF478B"/>
    <w:rsid w:val="00E06703"/>
    <w:rsid w:val="00E0734E"/>
    <w:rsid w:val="00E07AB6"/>
    <w:rsid w:val="00E10C26"/>
    <w:rsid w:val="00E162FB"/>
    <w:rsid w:val="00E1713F"/>
    <w:rsid w:val="00E27943"/>
    <w:rsid w:val="00E32318"/>
    <w:rsid w:val="00E37203"/>
    <w:rsid w:val="00E4120F"/>
    <w:rsid w:val="00E41AF1"/>
    <w:rsid w:val="00E4204C"/>
    <w:rsid w:val="00E461DE"/>
    <w:rsid w:val="00E4732C"/>
    <w:rsid w:val="00E52DB8"/>
    <w:rsid w:val="00E5359B"/>
    <w:rsid w:val="00E54640"/>
    <w:rsid w:val="00E55E98"/>
    <w:rsid w:val="00E6066D"/>
    <w:rsid w:val="00E62EB9"/>
    <w:rsid w:val="00E642E8"/>
    <w:rsid w:val="00E653C7"/>
    <w:rsid w:val="00E66119"/>
    <w:rsid w:val="00E7316C"/>
    <w:rsid w:val="00E73C82"/>
    <w:rsid w:val="00E75721"/>
    <w:rsid w:val="00E81538"/>
    <w:rsid w:val="00E82B99"/>
    <w:rsid w:val="00E838C0"/>
    <w:rsid w:val="00E86D27"/>
    <w:rsid w:val="00E90258"/>
    <w:rsid w:val="00E91030"/>
    <w:rsid w:val="00E93143"/>
    <w:rsid w:val="00E94973"/>
    <w:rsid w:val="00E967DA"/>
    <w:rsid w:val="00EA005B"/>
    <w:rsid w:val="00EA1DBE"/>
    <w:rsid w:val="00EA75FC"/>
    <w:rsid w:val="00EB37B9"/>
    <w:rsid w:val="00EB3819"/>
    <w:rsid w:val="00EB47B1"/>
    <w:rsid w:val="00EC1498"/>
    <w:rsid w:val="00EC48E5"/>
    <w:rsid w:val="00EC5C1F"/>
    <w:rsid w:val="00EC751E"/>
    <w:rsid w:val="00ED5FAD"/>
    <w:rsid w:val="00ED7136"/>
    <w:rsid w:val="00EE0766"/>
    <w:rsid w:val="00EE0D32"/>
    <w:rsid w:val="00EE4BFE"/>
    <w:rsid w:val="00EE5C9A"/>
    <w:rsid w:val="00EF0176"/>
    <w:rsid w:val="00EF204C"/>
    <w:rsid w:val="00EF3B01"/>
    <w:rsid w:val="00EF7258"/>
    <w:rsid w:val="00F002F7"/>
    <w:rsid w:val="00F10240"/>
    <w:rsid w:val="00F11D59"/>
    <w:rsid w:val="00F120D9"/>
    <w:rsid w:val="00F1755F"/>
    <w:rsid w:val="00F20C87"/>
    <w:rsid w:val="00F21B7D"/>
    <w:rsid w:val="00F23368"/>
    <w:rsid w:val="00F23791"/>
    <w:rsid w:val="00F25E93"/>
    <w:rsid w:val="00F27152"/>
    <w:rsid w:val="00F3036B"/>
    <w:rsid w:val="00F30812"/>
    <w:rsid w:val="00F318FC"/>
    <w:rsid w:val="00F32DB9"/>
    <w:rsid w:val="00F33262"/>
    <w:rsid w:val="00F35F50"/>
    <w:rsid w:val="00F37D74"/>
    <w:rsid w:val="00F5006B"/>
    <w:rsid w:val="00F565A5"/>
    <w:rsid w:val="00F5703C"/>
    <w:rsid w:val="00F63001"/>
    <w:rsid w:val="00F63561"/>
    <w:rsid w:val="00F6392C"/>
    <w:rsid w:val="00F65BAF"/>
    <w:rsid w:val="00F719AC"/>
    <w:rsid w:val="00F7227A"/>
    <w:rsid w:val="00F74404"/>
    <w:rsid w:val="00F83C09"/>
    <w:rsid w:val="00F85460"/>
    <w:rsid w:val="00F85679"/>
    <w:rsid w:val="00F95362"/>
    <w:rsid w:val="00FA47E5"/>
    <w:rsid w:val="00FA7CCC"/>
    <w:rsid w:val="00FB61C9"/>
    <w:rsid w:val="00FB6498"/>
    <w:rsid w:val="00FC1B19"/>
    <w:rsid w:val="00FC4053"/>
    <w:rsid w:val="00FC75C4"/>
    <w:rsid w:val="00FD77A8"/>
    <w:rsid w:val="00FE2343"/>
    <w:rsid w:val="00FE2F97"/>
    <w:rsid w:val="00FE40D0"/>
    <w:rsid w:val="00FF37C1"/>
    <w:rsid w:val="00FF56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2C0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rsid w:val="00651A25"/>
    <w:pPr>
      <w:spacing w:after="0" w:line="240" w:lineRule="auto"/>
      <w:ind w:left="714" w:hanging="357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nculo">
    <w:name w:val="Hyperlink"/>
    <w:basedOn w:val="Fuentedeprrafopredeter"/>
    <w:uiPriority w:val="99"/>
    <w:unhideWhenUsed/>
    <w:rsid w:val="00222933"/>
    <w:rPr>
      <w:color w:val="0000FF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BA6127"/>
    <w:rPr>
      <w:color w:val="800080" w:themeColor="followedHyperlink"/>
      <w:u w:val="single"/>
    </w:rPr>
  </w:style>
  <w:style w:type="paragraph" w:customStyle="1" w:styleId="Default">
    <w:name w:val="Default"/>
    <w:rsid w:val="006B4FB4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es-MX"/>
    </w:rPr>
  </w:style>
  <w:style w:type="paragraph" w:styleId="NormalWeb">
    <w:name w:val="Normal (Web)"/>
    <w:basedOn w:val="Normal"/>
    <w:uiPriority w:val="99"/>
    <w:rsid w:val="003C3A3D"/>
    <w:pPr>
      <w:spacing w:before="100" w:beforeAutospacing="1" w:after="100" w:afterAutospacing="1"/>
    </w:pPr>
    <w:rPr>
      <w:lang w:val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2C0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rsid w:val="00651A25"/>
    <w:pPr>
      <w:spacing w:after="0" w:line="240" w:lineRule="auto"/>
      <w:ind w:left="714" w:hanging="357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nculo">
    <w:name w:val="Hyperlink"/>
    <w:basedOn w:val="Fuentedeprrafopredeter"/>
    <w:uiPriority w:val="99"/>
    <w:unhideWhenUsed/>
    <w:rsid w:val="00222933"/>
    <w:rPr>
      <w:color w:val="0000FF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BA6127"/>
    <w:rPr>
      <w:color w:val="800080" w:themeColor="followedHyperlink"/>
      <w:u w:val="single"/>
    </w:rPr>
  </w:style>
  <w:style w:type="paragraph" w:customStyle="1" w:styleId="Default">
    <w:name w:val="Default"/>
    <w:rsid w:val="006B4FB4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es-MX"/>
    </w:rPr>
  </w:style>
  <w:style w:type="paragraph" w:styleId="NormalWeb">
    <w:name w:val="Normal (Web)"/>
    <w:basedOn w:val="Normal"/>
    <w:uiPriority w:val="99"/>
    <w:rsid w:val="003C3A3D"/>
    <w:pPr>
      <w:spacing w:before="100" w:beforeAutospacing="1" w:after="100" w:afterAutospacing="1"/>
    </w:pPr>
    <w:rPr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29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83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25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8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9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94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3.e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DCA536-0CF4-4164-B959-735EA1BBE3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2598</Words>
  <Characters>14289</Characters>
  <Application>Microsoft Office Word</Application>
  <DocSecurity>0</DocSecurity>
  <Lines>119</Lines>
  <Paragraphs>33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16854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Usuario_7</dc:creator>
  <cp:lastModifiedBy>Octavio DG</cp:lastModifiedBy>
  <cp:revision>2</cp:revision>
  <cp:lastPrinted>2013-10-01T17:37:00Z</cp:lastPrinted>
  <dcterms:created xsi:type="dcterms:W3CDTF">2016-10-12T00:31:00Z</dcterms:created>
  <dcterms:modified xsi:type="dcterms:W3CDTF">2016-10-12T00:31:00Z</dcterms:modified>
</cp:coreProperties>
</file>